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03" w:rsidRPr="008F270C" w:rsidRDefault="00414C03" w:rsidP="00422BF6">
      <w:pPr>
        <w:jc w:val="center"/>
        <w:rPr>
          <w:b/>
          <w:color w:val="000000" w:themeColor="text1"/>
        </w:rPr>
      </w:pPr>
      <w:r w:rsidRPr="008F270C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D4107" wp14:editId="04F489D4">
                <wp:simplePos x="0" y="0"/>
                <wp:positionH relativeFrom="column">
                  <wp:posOffset>4844415</wp:posOffset>
                </wp:positionH>
                <wp:positionV relativeFrom="paragraph">
                  <wp:posOffset>-985520</wp:posOffset>
                </wp:positionV>
                <wp:extent cx="473075" cy="394335"/>
                <wp:effectExtent l="7620" t="6985" r="5080" b="825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81.45pt;margin-top:-77.6pt;width:37.25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" strokecolor="white"/>
            </w:pict>
          </mc:Fallback>
        </mc:AlternateContent>
      </w:r>
      <w:r w:rsidRPr="008F270C">
        <w:rPr>
          <w:b/>
          <w:color w:val="000000" w:themeColor="text1"/>
        </w:rPr>
        <w:t>DAFTAR PUSTAKA</w:t>
      </w:r>
    </w:p>
    <w:p w:rsidR="00414C03" w:rsidRDefault="00414C03" w:rsidP="00422BF6">
      <w:pPr>
        <w:jc w:val="both"/>
        <w:rPr>
          <w:b/>
          <w:color w:val="000000" w:themeColor="text1"/>
        </w:rPr>
      </w:pPr>
    </w:p>
    <w:p w:rsidR="00F60BC5" w:rsidRPr="008F270C" w:rsidRDefault="00F60BC5" w:rsidP="00422BF6">
      <w:pPr>
        <w:jc w:val="both"/>
        <w:rPr>
          <w:b/>
          <w:color w:val="000000" w:themeColor="text1"/>
        </w:rPr>
      </w:pPr>
    </w:p>
    <w:p w:rsidR="00194F84" w:rsidRPr="00F60BC5" w:rsidRDefault="00194F84" w:rsidP="00F60BC5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</w:rPr>
      </w:pPr>
    </w:p>
    <w:p w:rsidR="00194F84" w:rsidRDefault="00194F84" w:rsidP="00C6539F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bCs/>
          <w:color w:val="000000" w:themeColor="text1"/>
          <w:lang w:val="id-ID"/>
        </w:rPr>
      </w:pPr>
      <w:r w:rsidRPr="00194F84">
        <w:rPr>
          <w:rFonts w:eastAsiaTheme="minorHAnsi"/>
          <w:bCs/>
          <w:color w:val="000000" w:themeColor="text1"/>
          <w:lang w:val="id-ID"/>
        </w:rPr>
        <w:t xml:space="preserve">Dalimartha, S. 1999. </w:t>
      </w:r>
      <w:r w:rsidRPr="0062398E">
        <w:rPr>
          <w:rFonts w:eastAsiaTheme="minorHAnsi"/>
          <w:bCs/>
          <w:i/>
          <w:color w:val="000000" w:themeColor="text1"/>
          <w:lang w:val="id-ID"/>
        </w:rPr>
        <w:t>Atlas Tumbuhan Obat Indonesia</w:t>
      </w:r>
      <w:r w:rsidRPr="00194F84">
        <w:rPr>
          <w:rFonts w:eastAsiaTheme="minorHAnsi"/>
          <w:bCs/>
          <w:color w:val="000000" w:themeColor="text1"/>
          <w:lang w:val="id-ID"/>
        </w:rPr>
        <w:t>, Jilid I. Penerbit Trubus Agriwidya. Jakarta.</w:t>
      </w:r>
    </w:p>
    <w:p w:rsidR="002E1350" w:rsidRDefault="002E1350" w:rsidP="00C6539F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bCs/>
          <w:color w:val="000000" w:themeColor="text1"/>
          <w:lang w:val="id-ID"/>
        </w:rPr>
      </w:pPr>
    </w:p>
    <w:p w:rsidR="002E1350" w:rsidRDefault="002E1350" w:rsidP="00C6539F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bCs/>
          <w:color w:val="000000" w:themeColor="text1"/>
          <w:lang w:val="id-ID"/>
        </w:rPr>
      </w:pPr>
      <w:r w:rsidRPr="002E1350">
        <w:rPr>
          <w:rFonts w:eastAsiaTheme="minorHAnsi"/>
          <w:bCs/>
          <w:color w:val="000000" w:themeColor="text1"/>
          <w:lang w:val="id-ID"/>
        </w:rPr>
        <w:t xml:space="preserve">Dalimartha, S. 2005. </w:t>
      </w:r>
      <w:r w:rsidRPr="0062398E">
        <w:rPr>
          <w:rFonts w:eastAsiaTheme="minorHAnsi"/>
          <w:bCs/>
          <w:i/>
          <w:color w:val="000000" w:themeColor="text1"/>
          <w:lang w:val="id-ID"/>
        </w:rPr>
        <w:t>Tanaman Obat di Lingkungan Sekitar</w:t>
      </w:r>
      <w:r w:rsidRPr="002E1350">
        <w:rPr>
          <w:rFonts w:eastAsiaTheme="minorHAnsi"/>
          <w:bCs/>
          <w:color w:val="000000" w:themeColor="text1"/>
          <w:lang w:val="id-ID"/>
        </w:rPr>
        <w:t>, Puspa Swara, Jakarta.</w:t>
      </w:r>
    </w:p>
    <w:p w:rsidR="00C6539F" w:rsidRPr="00C6539F" w:rsidRDefault="00C6539F" w:rsidP="00C6539F">
      <w:pPr>
        <w:autoSpaceDE w:val="0"/>
        <w:autoSpaceDN w:val="0"/>
        <w:adjustRightInd w:val="0"/>
        <w:jc w:val="both"/>
        <w:rPr>
          <w:lang w:val="id-ID"/>
        </w:rPr>
      </w:pPr>
    </w:p>
    <w:p w:rsidR="00994E2E" w:rsidRDefault="0062398E" w:rsidP="002E1350">
      <w:pPr>
        <w:autoSpaceDE w:val="0"/>
        <w:autoSpaceDN w:val="0"/>
        <w:adjustRightInd w:val="0"/>
        <w:ind w:left="709" w:hanging="709"/>
        <w:jc w:val="both"/>
        <w:rPr>
          <w:color w:val="000000" w:themeColor="text1"/>
          <w:lang w:val="id-ID"/>
        </w:rPr>
      </w:pPr>
      <w:proofErr w:type="spellStart"/>
      <w:r>
        <w:t>DepKes</w:t>
      </w:r>
      <w:proofErr w:type="spellEnd"/>
      <w:r>
        <w:t xml:space="preserve"> RI.</w:t>
      </w:r>
      <w:r w:rsidR="00C6539F" w:rsidRPr="008F270C">
        <w:rPr>
          <w:color w:val="000000" w:themeColor="text1"/>
        </w:rPr>
        <w:t xml:space="preserve"> </w:t>
      </w:r>
      <w:r w:rsidR="002E1350" w:rsidRPr="002E1350">
        <w:rPr>
          <w:color w:val="000000" w:themeColor="text1"/>
        </w:rPr>
        <w:t xml:space="preserve">2000. </w:t>
      </w:r>
      <w:r w:rsidR="002E1350" w:rsidRPr="0062398E">
        <w:rPr>
          <w:i/>
          <w:color w:val="000000" w:themeColor="text1"/>
        </w:rPr>
        <w:t xml:space="preserve">Parameter </w:t>
      </w:r>
      <w:proofErr w:type="spellStart"/>
      <w:r w:rsidR="002E1350" w:rsidRPr="0062398E">
        <w:rPr>
          <w:i/>
          <w:color w:val="000000" w:themeColor="text1"/>
        </w:rPr>
        <w:t>Standar</w:t>
      </w:r>
      <w:proofErr w:type="spellEnd"/>
      <w:r w:rsidR="002E1350" w:rsidRPr="0062398E">
        <w:rPr>
          <w:i/>
          <w:color w:val="000000" w:themeColor="text1"/>
        </w:rPr>
        <w:t xml:space="preserve"> </w:t>
      </w:r>
      <w:proofErr w:type="spellStart"/>
      <w:r w:rsidR="002E1350" w:rsidRPr="0062398E">
        <w:rPr>
          <w:i/>
          <w:color w:val="000000" w:themeColor="text1"/>
        </w:rPr>
        <w:t>Umum</w:t>
      </w:r>
      <w:proofErr w:type="spellEnd"/>
      <w:r w:rsidR="002E1350" w:rsidRPr="0062398E">
        <w:rPr>
          <w:i/>
          <w:color w:val="000000" w:themeColor="text1"/>
        </w:rPr>
        <w:t xml:space="preserve"> </w:t>
      </w:r>
      <w:proofErr w:type="spellStart"/>
      <w:r w:rsidR="002E1350" w:rsidRPr="0062398E">
        <w:rPr>
          <w:i/>
          <w:color w:val="000000" w:themeColor="text1"/>
        </w:rPr>
        <w:t>Ekstrak</w:t>
      </w:r>
      <w:proofErr w:type="spellEnd"/>
      <w:r w:rsidR="002E1350" w:rsidRPr="0062398E">
        <w:rPr>
          <w:i/>
          <w:color w:val="000000" w:themeColor="text1"/>
        </w:rPr>
        <w:t xml:space="preserve"> </w:t>
      </w:r>
      <w:proofErr w:type="spellStart"/>
      <w:r w:rsidR="002E1350" w:rsidRPr="0062398E">
        <w:rPr>
          <w:i/>
          <w:color w:val="000000" w:themeColor="text1"/>
        </w:rPr>
        <w:t>Tumbuhan</w:t>
      </w:r>
      <w:proofErr w:type="spellEnd"/>
      <w:r w:rsidR="002E1350" w:rsidRPr="0062398E">
        <w:rPr>
          <w:i/>
          <w:color w:val="000000" w:themeColor="text1"/>
        </w:rPr>
        <w:t xml:space="preserve"> </w:t>
      </w:r>
      <w:proofErr w:type="spellStart"/>
      <w:r w:rsidR="002E1350" w:rsidRPr="0062398E">
        <w:rPr>
          <w:i/>
          <w:color w:val="000000" w:themeColor="text1"/>
        </w:rPr>
        <w:t>Obat</w:t>
      </w:r>
      <w:proofErr w:type="spellEnd"/>
      <w:r w:rsidR="002E1350" w:rsidRPr="0062398E">
        <w:rPr>
          <w:i/>
          <w:color w:val="000000" w:themeColor="text1"/>
        </w:rPr>
        <w:t xml:space="preserve">. </w:t>
      </w:r>
      <w:proofErr w:type="spellStart"/>
      <w:proofErr w:type="gramStart"/>
      <w:r w:rsidR="002E1350" w:rsidRPr="0062398E">
        <w:rPr>
          <w:i/>
          <w:color w:val="000000" w:themeColor="text1"/>
        </w:rPr>
        <w:t>Direktorat</w:t>
      </w:r>
      <w:proofErr w:type="spellEnd"/>
      <w:r w:rsidR="002E1350" w:rsidRPr="0062398E">
        <w:rPr>
          <w:i/>
          <w:color w:val="000000" w:themeColor="text1"/>
        </w:rPr>
        <w:t xml:space="preserve">  </w:t>
      </w:r>
      <w:proofErr w:type="spellStart"/>
      <w:r w:rsidR="002E1350" w:rsidRPr="0062398E">
        <w:rPr>
          <w:i/>
          <w:color w:val="000000" w:themeColor="text1"/>
        </w:rPr>
        <w:t>Pengawasan</w:t>
      </w:r>
      <w:proofErr w:type="spellEnd"/>
      <w:proofErr w:type="gramEnd"/>
      <w:r w:rsidR="002E1350" w:rsidRPr="0062398E">
        <w:rPr>
          <w:i/>
          <w:color w:val="000000" w:themeColor="text1"/>
        </w:rPr>
        <w:t xml:space="preserve"> </w:t>
      </w:r>
      <w:proofErr w:type="spellStart"/>
      <w:r w:rsidR="002E1350" w:rsidRPr="0062398E">
        <w:rPr>
          <w:i/>
          <w:color w:val="000000" w:themeColor="text1"/>
        </w:rPr>
        <w:t>Obat</w:t>
      </w:r>
      <w:proofErr w:type="spellEnd"/>
      <w:r w:rsidR="002E1350" w:rsidRPr="0062398E">
        <w:rPr>
          <w:i/>
          <w:color w:val="000000" w:themeColor="text1"/>
        </w:rPr>
        <w:t xml:space="preserve"> </w:t>
      </w:r>
      <w:proofErr w:type="spellStart"/>
      <w:r w:rsidR="002E1350" w:rsidRPr="0062398E">
        <w:rPr>
          <w:i/>
          <w:color w:val="000000" w:themeColor="text1"/>
        </w:rPr>
        <w:t>dan</w:t>
      </w:r>
      <w:proofErr w:type="spellEnd"/>
      <w:r w:rsidR="002E1350" w:rsidRPr="0062398E">
        <w:rPr>
          <w:i/>
          <w:color w:val="000000" w:themeColor="text1"/>
        </w:rPr>
        <w:t xml:space="preserve"> </w:t>
      </w:r>
      <w:proofErr w:type="spellStart"/>
      <w:r w:rsidR="002E1350" w:rsidRPr="0062398E">
        <w:rPr>
          <w:i/>
          <w:color w:val="000000" w:themeColor="text1"/>
        </w:rPr>
        <w:t>Makanan</w:t>
      </w:r>
      <w:proofErr w:type="spellEnd"/>
      <w:r w:rsidR="002E1350" w:rsidRPr="002E1350">
        <w:rPr>
          <w:color w:val="000000" w:themeColor="text1"/>
        </w:rPr>
        <w:t>. Jakarta</w:t>
      </w:r>
    </w:p>
    <w:p w:rsidR="002E1350" w:rsidRPr="002E1350" w:rsidRDefault="002E1350" w:rsidP="002E1350">
      <w:pPr>
        <w:autoSpaceDE w:val="0"/>
        <w:autoSpaceDN w:val="0"/>
        <w:adjustRightInd w:val="0"/>
        <w:ind w:left="709" w:hanging="709"/>
        <w:jc w:val="both"/>
        <w:rPr>
          <w:color w:val="000000" w:themeColor="text1"/>
          <w:lang w:val="id-ID"/>
        </w:rPr>
      </w:pPr>
    </w:p>
    <w:p w:rsidR="006A3D19" w:rsidRDefault="00F60BC5" w:rsidP="00422BF6">
      <w:pPr>
        <w:autoSpaceDE w:val="0"/>
        <w:autoSpaceDN w:val="0"/>
        <w:adjustRightInd w:val="0"/>
        <w:ind w:left="709" w:hanging="709"/>
        <w:jc w:val="both"/>
        <w:rPr>
          <w:lang w:val="id-ID"/>
        </w:rPr>
      </w:pPr>
      <w:r>
        <w:rPr>
          <w:color w:val="000000" w:themeColor="text1"/>
        </w:rPr>
        <w:t>_________</w:t>
      </w:r>
      <w:r w:rsidRPr="00900FDD">
        <w:rPr>
          <w:color w:val="000000" w:themeColor="text1"/>
        </w:rPr>
        <w:t>.</w:t>
      </w:r>
      <w:r w:rsidR="00D831B2">
        <w:rPr>
          <w:lang w:val="id-ID"/>
        </w:rPr>
        <w:t xml:space="preserve"> 1991. </w:t>
      </w:r>
      <w:r w:rsidR="00D831B2" w:rsidRPr="0062398E">
        <w:rPr>
          <w:i/>
          <w:lang w:val="id-ID"/>
        </w:rPr>
        <w:t>Buku Pedoman Pelayanan Rumah Sakit. Jakarta : Direktorat Rumah Sakit</w:t>
      </w:r>
      <w:r w:rsidR="00D831B2">
        <w:rPr>
          <w:lang w:val="id-ID"/>
        </w:rPr>
        <w:t xml:space="preserve">. Khusus dan Swasta, Diet Association. </w:t>
      </w:r>
    </w:p>
    <w:p w:rsidR="00AE3A92" w:rsidRDefault="00AE3A92" w:rsidP="00422BF6">
      <w:pPr>
        <w:autoSpaceDE w:val="0"/>
        <w:autoSpaceDN w:val="0"/>
        <w:adjustRightInd w:val="0"/>
        <w:ind w:left="709" w:hanging="709"/>
        <w:jc w:val="both"/>
        <w:rPr>
          <w:lang w:val="id-ID"/>
        </w:rPr>
      </w:pPr>
    </w:p>
    <w:p w:rsidR="00994E2E" w:rsidRDefault="00F60BC5" w:rsidP="002E1350">
      <w:pPr>
        <w:autoSpaceDE w:val="0"/>
        <w:autoSpaceDN w:val="0"/>
        <w:adjustRightInd w:val="0"/>
        <w:ind w:left="709" w:hanging="709"/>
        <w:jc w:val="both"/>
        <w:rPr>
          <w:lang w:val="id-ID"/>
        </w:rPr>
      </w:pPr>
      <w:r>
        <w:rPr>
          <w:color w:val="000000" w:themeColor="text1"/>
        </w:rPr>
        <w:t>_________</w:t>
      </w:r>
      <w:r w:rsidRPr="00900FDD">
        <w:rPr>
          <w:color w:val="000000" w:themeColor="text1"/>
        </w:rPr>
        <w:t>.</w:t>
      </w:r>
      <w:r>
        <w:t xml:space="preserve"> </w:t>
      </w:r>
      <w:r w:rsidR="00AE3A92" w:rsidRPr="00AE3A92">
        <w:rPr>
          <w:lang w:val="id-ID"/>
        </w:rPr>
        <w:t xml:space="preserve">1993. </w:t>
      </w:r>
      <w:r w:rsidR="00AE3A92" w:rsidRPr="0062398E">
        <w:rPr>
          <w:i/>
          <w:lang w:val="id-ID"/>
        </w:rPr>
        <w:t>Penapisan Farmakologi, Pengujian Fitokimia dan Pengujian Klinik</w:t>
      </w:r>
      <w:r w:rsidR="00AE3A92" w:rsidRPr="00AE3A92">
        <w:rPr>
          <w:lang w:val="id-ID"/>
        </w:rPr>
        <w:t>. Yayasan Pengembang dan Pemanfaatan Obat Bahan Alam, Jakarta. Hlm. 19-21, 165-160.</w:t>
      </w:r>
    </w:p>
    <w:p w:rsidR="00B44624" w:rsidRDefault="00B44624" w:rsidP="002E1350">
      <w:pPr>
        <w:autoSpaceDE w:val="0"/>
        <w:autoSpaceDN w:val="0"/>
        <w:adjustRightInd w:val="0"/>
        <w:ind w:left="709" w:hanging="709"/>
        <w:jc w:val="both"/>
        <w:rPr>
          <w:lang w:val="id-ID"/>
        </w:rPr>
      </w:pPr>
    </w:p>
    <w:p w:rsidR="00B44624" w:rsidRPr="008F270C" w:rsidRDefault="00B44624" w:rsidP="00B44624">
      <w:pPr>
        <w:autoSpaceDE w:val="0"/>
        <w:autoSpaceDN w:val="0"/>
        <w:adjustRightInd w:val="0"/>
        <w:ind w:left="709" w:hanging="709"/>
        <w:jc w:val="both"/>
        <w:rPr>
          <w:color w:val="000000" w:themeColor="text1"/>
        </w:rPr>
      </w:pPr>
      <w:r>
        <w:rPr>
          <w:color w:val="000000" w:themeColor="text1"/>
        </w:rPr>
        <w:t>_________</w:t>
      </w:r>
      <w:r w:rsidRPr="00900FDD">
        <w:rPr>
          <w:color w:val="000000" w:themeColor="text1"/>
        </w:rPr>
        <w:t>.</w:t>
      </w:r>
      <w:r w:rsidRPr="008F270C">
        <w:rPr>
          <w:color w:val="000000" w:themeColor="text1"/>
        </w:rPr>
        <w:t xml:space="preserve"> </w:t>
      </w:r>
      <w:proofErr w:type="gramStart"/>
      <w:r w:rsidRPr="008F270C">
        <w:rPr>
          <w:color w:val="000000" w:themeColor="text1"/>
        </w:rPr>
        <w:t xml:space="preserve">1995. </w:t>
      </w:r>
      <w:proofErr w:type="spellStart"/>
      <w:r w:rsidRPr="0062222D">
        <w:rPr>
          <w:i/>
          <w:iCs/>
          <w:color w:val="000000" w:themeColor="text1"/>
        </w:rPr>
        <w:t>Materia</w:t>
      </w:r>
      <w:proofErr w:type="spellEnd"/>
      <w:r w:rsidRPr="0062222D">
        <w:rPr>
          <w:i/>
          <w:iCs/>
          <w:color w:val="000000" w:themeColor="text1"/>
        </w:rPr>
        <w:t xml:space="preserve"> </w:t>
      </w:r>
      <w:proofErr w:type="spellStart"/>
      <w:r w:rsidRPr="0062222D">
        <w:rPr>
          <w:i/>
          <w:iCs/>
          <w:color w:val="000000" w:themeColor="text1"/>
        </w:rPr>
        <w:t>Medika</w:t>
      </w:r>
      <w:proofErr w:type="spellEnd"/>
      <w:r w:rsidRPr="008F270C">
        <w:rPr>
          <w:iCs/>
          <w:color w:val="000000" w:themeColor="text1"/>
        </w:rPr>
        <w:t xml:space="preserve"> Indonesia</w:t>
      </w:r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Jilid</w:t>
      </w:r>
      <w:proofErr w:type="spellEnd"/>
      <w:r>
        <w:rPr>
          <w:color w:val="000000" w:themeColor="text1"/>
        </w:rPr>
        <w:t xml:space="preserve"> VI. </w:t>
      </w:r>
      <w:proofErr w:type="spellStart"/>
      <w:proofErr w:type="gramStart"/>
      <w:r w:rsidRPr="008F270C">
        <w:rPr>
          <w:color w:val="000000" w:themeColor="text1"/>
        </w:rPr>
        <w:t>Direktorat</w:t>
      </w:r>
      <w:proofErr w:type="spellEnd"/>
      <w:r w:rsidRPr="008F270C">
        <w:rPr>
          <w:color w:val="000000" w:themeColor="text1"/>
        </w:rPr>
        <w:t xml:space="preserve"> </w:t>
      </w:r>
      <w:proofErr w:type="spellStart"/>
      <w:r w:rsidRPr="008F270C">
        <w:rPr>
          <w:color w:val="000000" w:themeColor="text1"/>
        </w:rPr>
        <w:t>Jenderal</w:t>
      </w:r>
      <w:proofErr w:type="spellEnd"/>
      <w:r w:rsidRPr="008F270C">
        <w:rPr>
          <w:color w:val="000000" w:themeColor="text1"/>
        </w:rPr>
        <w:t xml:space="preserve"> </w:t>
      </w:r>
      <w:proofErr w:type="spellStart"/>
      <w:r w:rsidRPr="008F270C">
        <w:rPr>
          <w:color w:val="000000" w:themeColor="text1"/>
        </w:rPr>
        <w:t>Pengawasan</w:t>
      </w:r>
      <w:proofErr w:type="spellEnd"/>
      <w:r w:rsidRPr="008F270C">
        <w:rPr>
          <w:color w:val="000000" w:themeColor="text1"/>
        </w:rPr>
        <w:t xml:space="preserve"> </w:t>
      </w:r>
      <w:proofErr w:type="spellStart"/>
      <w:r w:rsidRPr="008F270C">
        <w:rPr>
          <w:color w:val="000000" w:themeColor="text1"/>
        </w:rPr>
        <w:t>Obat</w:t>
      </w:r>
      <w:proofErr w:type="spellEnd"/>
      <w:r w:rsidRPr="008F270C">
        <w:rPr>
          <w:color w:val="000000" w:themeColor="text1"/>
        </w:rPr>
        <w:t xml:space="preserve"> </w:t>
      </w:r>
      <w:proofErr w:type="spellStart"/>
      <w:r w:rsidRPr="008F270C">
        <w:rPr>
          <w:color w:val="000000" w:themeColor="text1"/>
        </w:rPr>
        <w:t>dan</w:t>
      </w:r>
      <w:proofErr w:type="spellEnd"/>
      <w:r w:rsidRPr="008F270C">
        <w:rPr>
          <w:color w:val="000000" w:themeColor="text1"/>
        </w:rPr>
        <w:t xml:space="preserve"> </w:t>
      </w:r>
      <w:proofErr w:type="spellStart"/>
      <w:r w:rsidRPr="008F270C">
        <w:rPr>
          <w:color w:val="000000" w:themeColor="text1"/>
        </w:rPr>
        <w:t>Makanan</w:t>
      </w:r>
      <w:proofErr w:type="spellEnd"/>
      <w:r w:rsidRPr="008F270C"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Jakarta.</w:t>
      </w:r>
    </w:p>
    <w:p w:rsidR="00B255FA" w:rsidRDefault="00B255FA" w:rsidP="002E135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id-ID"/>
        </w:rPr>
      </w:pPr>
    </w:p>
    <w:p w:rsidR="00B255FA" w:rsidRPr="00B255FA" w:rsidRDefault="00B255FA" w:rsidP="00B255FA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color w:val="000000" w:themeColor="text1"/>
        </w:rPr>
      </w:pPr>
      <w:proofErr w:type="spellStart"/>
      <w:r w:rsidRPr="00B255FA">
        <w:rPr>
          <w:rFonts w:eastAsiaTheme="minorHAnsi"/>
          <w:color w:val="000000" w:themeColor="text1"/>
        </w:rPr>
        <w:t>Djamal</w:t>
      </w:r>
      <w:proofErr w:type="spellEnd"/>
      <w:r w:rsidRPr="00B255FA">
        <w:rPr>
          <w:rFonts w:eastAsiaTheme="minorHAnsi"/>
          <w:color w:val="000000" w:themeColor="text1"/>
        </w:rPr>
        <w:t xml:space="preserve">, R. 1990. </w:t>
      </w:r>
      <w:proofErr w:type="spellStart"/>
      <w:proofErr w:type="gramStart"/>
      <w:r w:rsidRPr="00B255FA">
        <w:rPr>
          <w:rFonts w:eastAsiaTheme="minorHAnsi"/>
          <w:color w:val="000000" w:themeColor="text1"/>
        </w:rPr>
        <w:t>Prinsip-prinsip</w:t>
      </w:r>
      <w:proofErr w:type="spellEnd"/>
      <w:r w:rsidRPr="00B255FA">
        <w:rPr>
          <w:rFonts w:eastAsiaTheme="minorHAnsi"/>
          <w:color w:val="000000" w:themeColor="text1"/>
        </w:rPr>
        <w:t xml:space="preserve"> </w:t>
      </w:r>
      <w:proofErr w:type="spellStart"/>
      <w:r w:rsidRPr="00B255FA">
        <w:rPr>
          <w:rFonts w:eastAsiaTheme="minorHAnsi"/>
          <w:color w:val="000000" w:themeColor="text1"/>
        </w:rPr>
        <w:t>Bekerja</w:t>
      </w:r>
      <w:proofErr w:type="spellEnd"/>
      <w:r w:rsidRPr="00B255FA">
        <w:rPr>
          <w:rFonts w:eastAsiaTheme="minorHAnsi"/>
          <w:color w:val="000000" w:themeColor="text1"/>
        </w:rPr>
        <w:t xml:space="preserve"> </w:t>
      </w:r>
      <w:proofErr w:type="spellStart"/>
      <w:r w:rsidRPr="00B255FA">
        <w:rPr>
          <w:rFonts w:eastAsiaTheme="minorHAnsi"/>
          <w:color w:val="000000" w:themeColor="text1"/>
        </w:rPr>
        <w:t>Dalam</w:t>
      </w:r>
      <w:proofErr w:type="spellEnd"/>
      <w:r w:rsidRPr="00B255FA">
        <w:rPr>
          <w:rFonts w:eastAsiaTheme="minorHAnsi"/>
          <w:color w:val="000000" w:themeColor="text1"/>
        </w:rPr>
        <w:t xml:space="preserve"> </w:t>
      </w:r>
      <w:proofErr w:type="spellStart"/>
      <w:r w:rsidRPr="00B255FA">
        <w:rPr>
          <w:rFonts w:eastAsiaTheme="minorHAnsi"/>
          <w:color w:val="000000" w:themeColor="text1"/>
        </w:rPr>
        <w:t>Bidang</w:t>
      </w:r>
      <w:proofErr w:type="spellEnd"/>
      <w:r w:rsidRPr="00B255FA">
        <w:rPr>
          <w:rFonts w:eastAsiaTheme="minorHAnsi"/>
          <w:color w:val="000000" w:themeColor="text1"/>
        </w:rPr>
        <w:t xml:space="preserve"> Kimia </w:t>
      </w:r>
      <w:proofErr w:type="spellStart"/>
      <w:r w:rsidRPr="00B255FA">
        <w:rPr>
          <w:rFonts w:eastAsiaTheme="minorHAnsi"/>
          <w:color w:val="000000" w:themeColor="text1"/>
        </w:rPr>
        <w:t>Bahan</w:t>
      </w:r>
      <w:proofErr w:type="spellEnd"/>
      <w:r w:rsidRPr="00B255FA">
        <w:rPr>
          <w:rFonts w:eastAsiaTheme="minorHAnsi"/>
          <w:color w:val="000000" w:themeColor="text1"/>
        </w:rPr>
        <w:t xml:space="preserve"> </w:t>
      </w:r>
      <w:proofErr w:type="spellStart"/>
      <w:r w:rsidRPr="00B255FA">
        <w:rPr>
          <w:rFonts w:eastAsiaTheme="minorHAnsi"/>
          <w:color w:val="000000" w:themeColor="text1"/>
        </w:rPr>
        <w:t>Alam</w:t>
      </w:r>
      <w:proofErr w:type="spellEnd"/>
      <w:r w:rsidRPr="00B255FA">
        <w:rPr>
          <w:rFonts w:eastAsiaTheme="minorHAnsi"/>
          <w:i/>
          <w:color w:val="000000" w:themeColor="text1"/>
        </w:rPr>
        <w:t>.</w:t>
      </w:r>
      <w:proofErr w:type="gramEnd"/>
      <w:r w:rsidRPr="00B255FA">
        <w:rPr>
          <w:rFonts w:eastAsiaTheme="minorHAnsi"/>
          <w:i/>
          <w:color w:val="000000" w:themeColor="text1"/>
        </w:rPr>
        <w:t xml:space="preserve"> </w:t>
      </w:r>
      <w:proofErr w:type="spellStart"/>
      <w:r w:rsidRPr="00B255FA">
        <w:rPr>
          <w:rFonts w:eastAsiaTheme="minorHAnsi"/>
          <w:color w:val="000000" w:themeColor="text1"/>
        </w:rPr>
        <w:t>Fakultas</w:t>
      </w:r>
      <w:proofErr w:type="spellEnd"/>
      <w:r w:rsidRPr="00B255FA">
        <w:rPr>
          <w:rFonts w:eastAsiaTheme="minorHAnsi"/>
          <w:color w:val="000000" w:themeColor="text1"/>
        </w:rPr>
        <w:t xml:space="preserve"> </w:t>
      </w:r>
      <w:proofErr w:type="spellStart"/>
      <w:r w:rsidRPr="00B255FA">
        <w:rPr>
          <w:rFonts w:eastAsiaTheme="minorHAnsi"/>
          <w:color w:val="000000" w:themeColor="text1"/>
        </w:rPr>
        <w:t>Matematika</w:t>
      </w:r>
      <w:proofErr w:type="spellEnd"/>
      <w:r w:rsidRPr="00B255FA">
        <w:rPr>
          <w:rFonts w:eastAsiaTheme="minorHAnsi"/>
          <w:color w:val="000000" w:themeColor="text1"/>
        </w:rPr>
        <w:t xml:space="preserve"> Dan </w:t>
      </w:r>
      <w:proofErr w:type="spellStart"/>
      <w:r w:rsidRPr="00B255FA">
        <w:rPr>
          <w:rFonts w:eastAsiaTheme="minorHAnsi"/>
          <w:color w:val="000000" w:themeColor="text1"/>
        </w:rPr>
        <w:t>Ilmu</w:t>
      </w:r>
      <w:proofErr w:type="spellEnd"/>
      <w:r w:rsidRPr="00B255FA">
        <w:rPr>
          <w:rFonts w:eastAsiaTheme="minorHAnsi"/>
          <w:color w:val="000000" w:themeColor="text1"/>
        </w:rPr>
        <w:t xml:space="preserve"> </w:t>
      </w:r>
      <w:proofErr w:type="spellStart"/>
      <w:r w:rsidRPr="00B255FA">
        <w:rPr>
          <w:rFonts w:eastAsiaTheme="minorHAnsi"/>
          <w:color w:val="000000" w:themeColor="text1"/>
        </w:rPr>
        <w:t>Pengetahuan</w:t>
      </w:r>
      <w:proofErr w:type="spellEnd"/>
      <w:r w:rsidRPr="00B255FA">
        <w:rPr>
          <w:rFonts w:eastAsiaTheme="minorHAnsi"/>
          <w:color w:val="000000" w:themeColor="text1"/>
        </w:rPr>
        <w:t xml:space="preserve"> </w:t>
      </w:r>
      <w:proofErr w:type="spellStart"/>
      <w:r w:rsidRPr="00B255FA">
        <w:rPr>
          <w:rFonts w:eastAsiaTheme="minorHAnsi"/>
          <w:color w:val="000000" w:themeColor="text1"/>
        </w:rPr>
        <w:t>Alam</w:t>
      </w:r>
      <w:proofErr w:type="spellEnd"/>
      <w:r w:rsidRPr="00B255FA">
        <w:rPr>
          <w:rFonts w:eastAsiaTheme="minorHAnsi"/>
          <w:color w:val="000000" w:themeColor="text1"/>
        </w:rPr>
        <w:t>, Padang.</w:t>
      </w:r>
    </w:p>
    <w:p w:rsidR="00C6539F" w:rsidRDefault="00C6539F" w:rsidP="00422BF6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color w:val="000000" w:themeColor="text1"/>
          <w:lang w:val="id-ID"/>
        </w:rPr>
      </w:pPr>
    </w:p>
    <w:p w:rsidR="00C6539F" w:rsidRDefault="005957C9" w:rsidP="00C6539F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color w:val="000000" w:themeColor="text1"/>
          <w:lang w:val="id-ID"/>
        </w:rPr>
      </w:pPr>
      <w:r>
        <w:rPr>
          <w:rFonts w:eastAsiaTheme="minorHAnsi"/>
          <w:color w:val="000000" w:themeColor="text1"/>
          <w:lang w:val="id-ID"/>
        </w:rPr>
        <w:t>Endang, L.,</w:t>
      </w:r>
      <w:r>
        <w:rPr>
          <w:rFonts w:eastAsiaTheme="minorHAnsi"/>
          <w:color w:val="000000" w:themeColor="text1"/>
        </w:rPr>
        <w:t xml:space="preserve"> </w:t>
      </w:r>
      <w:r w:rsidR="00C6539F">
        <w:rPr>
          <w:rFonts w:eastAsiaTheme="minorHAnsi"/>
          <w:color w:val="000000" w:themeColor="text1"/>
          <w:lang w:val="id-ID"/>
        </w:rPr>
        <w:t>Pus</w:t>
      </w:r>
      <w:r w:rsidR="007E0B19">
        <w:rPr>
          <w:rFonts w:eastAsiaTheme="minorHAnsi"/>
          <w:color w:val="000000" w:themeColor="text1"/>
          <w:lang w:val="id-ID"/>
        </w:rPr>
        <w:t>padewi,</w:t>
      </w:r>
      <w:r w:rsidR="007E0B19">
        <w:rPr>
          <w:rFonts w:eastAsiaTheme="minorHAnsi"/>
          <w:color w:val="000000" w:themeColor="text1"/>
        </w:rPr>
        <w:t xml:space="preserve"> </w:t>
      </w:r>
      <w:r w:rsidR="00C6539F">
        <w:rPr>
          <w:rFonts w:eastAsiaTheme="minorHAnsi"/>
          <w:color w:val="000000" w:themeColor="text1"/>
          <w:lang w:val="id-ID"/>
        </w:rPr>
        <w:t xml:space="preserve">.A. 2012. </w:t>
      </w:r>
      <w:r w:rsidR="00C6539F" w:rsidRPr="00234E98">
        <w:rPr>
          <w:rFonts w:eastAsiaTheme="minorHAnsi"/>
          <w:i/>
          <w:color w:val="000000" w:themeColor="text1"/>
          <w:lang w:val="id-ID"/>
        </w:rPr>
        <w:t>Penyakit Magh dan Gangguan Pencernaan</w:t>
      </w:r>
      <w:r w:rsidR="00C6539F">
        <w:rPr>
          <w:rFonts w:eastAsiaTheme="minorHAnsi"/>
          <w:color w:val="000000" w:themeColor="text1"/>
          <w:lang w:val="id-ID"/>
        </w:rPr>
        <w:t>. Yogyakarta:  Penerbit Kanisius. Halaman 43.</w:t>
      </w:r>
    </w:p>
    <w:p w:rsidR="00422BF6" w:rsidRDefault="00422BF6" w:rsidP="00422BF6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color w:val="000000" w:themeColor="text1"/>
          <w:lang w:val="id-ID"/>
        </w:rPr>
      </w:pPr>
    </w:p>
    <w:p w:rsidR="001B720C" w:rsidRDefault="007E0B19" w:rsidP="00422BF6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color w:val="000000" w:themeColor="text1"/>
          <w:lang w:val="id-ID"/>
        </w:rPr>
      </w:pPr>
      <w:r>
        <w:rPr>
          <w:rFonts w:eastAsiaTheme="minorHAnsi"/>
          <w:color w:val="000000" w:themeColor="text1"/>
          <w:lang w:val="id-ID"/>
        </w:rPr>
        <w:t>Goodman</w:t>
      </w:r>
      <w:r>
        <w:rPr>
          <w:rFonts w:eastAsiaTheme="minorHAnsi"/>
          <w:color w:val="000000" w:themeColor="text1"/>
        </w:rPr>
        <w:t>.,</w:t>
      </w:r>
      <w:r w:rsidR="001B720C">
        <w:rPr>
          <w:rFonts w:eastAsiaTheme="minorHAnsi"/>
          <w:color w:val="000000" w:themeColor="text1"/>
          <w:lang w:val="id-ID"/>
        </w:rPr>
        <w:t xml:space="preserve"> Gilman’s. 2012. </w:t>
      </w:r>
      <w:r w:rsidR="001B720C" w:rsidRPr="001B720C">
        <w:rPr>
          <w:rFonts w:eastAsiaTheme="minorHAnsi"/>
          <w:i/>
          <w:color w:val="000000" w:themeColor="text1"/>
          <w:lang w:val="id-ID"/>
        </w:rPr>
        <w:t>Dasar Farmakologi Terapi</w:t>
      </w:r>
      <w:r w:rsidR="001B720C">
        <w:rPr>
          <w:rFonts w:eastAsiaTheme="minorHAnsi"/>
          <w:color w:val="000000" w:themeColor="text1"/>
          <w:lang w:val="id-ID"/>
        </w:rPr>
        <w:t>. Diterjemahkan oleh Tim Alih Bahasa Indonesia ITB. Edisi 10. Jakarta:EGC. Halaman 578</w:t>
      </w:r>
      <w:r w:rsidR="00422BF6">
        <w:rPr>
          <w:rFonts w:eastAsiaTheme="minorHAnsi"/>
          <w:color w:val="000000" w:themeColor="text1"/>
          <w:lang w:val="id-ID"/>
        </w:rPr>
        <w:t>.</w:t>
      </w:r>
    </w:p>
    <w:p w:rsidR="00AE3A92" w:rsidRDefault="00AE3A92" w:rsidP="00422BF6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color w:val="000000" w:themeColor="text1"/>
          <w:lang w:val="id-ID"/>
        </w:rPr>
      </w:pPr>
    </w:p>
    <w:p w:rsidR="00AE3A92" w:rsidRDefault="007E0B19" w:rsidP="00422BF6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color w:val="000000" w:themeColor="text1"/>
          <w:lang w:val="id-ID"/>
        </w:rPr>
      </w:pPr>
      <w:r>
        <w:rPr>
          <w:rFonts w:eastAsiaTheme="minorHAnsi"/>
          <w:color w:val="000000" w:themeColor="text1"/>
          <w:lang w:val="id-ID"/>
        </w:rPr>
        <w:t xml:space="preserve">Guyton, </w:t>
      </w:r>
      <w:r w:rsidR="00AE3A92" w:rsidRPr="00AE3A92">
        <w:rPr>
          <w:rFonts w:eastAsiaTheme="minorHAnsi"/>
          <w:color w:val="000000" w:themeColor="text1"/>
          <w:lang w:val="id-ID"/>
        </w:rPr>
        <w:t>A., Hall,</w:t>
      </w:r>
      <w:r>
        <w:rPr>
          <w:rFonts w:eastAsiaTheme="minorHAnsi"/>
          <w:color w:val="000000" w:themeColor="text1"/>
        </w:rPr>
        <w:t xml:space="preserve"> E.</w:t>
      </w:r>
      <w:r w:rsidR="00AE3A92" w:rsidRPr="00AE3A92">
        <w:rPr>
          <w:rFonts w:eastAsiaTheme="minorHAnsi"/>
          <w:color w:val="000000" w:themeColor="text1"/>
          <w:lang w:val="id-ID"/>
        </w:rPr>
        <w:t xml:space="preserve"> 1997. </w:t>
      </w:r>
      <w:r w:rsidR="00AE3A92" w:rsidRPr="0062398E">
        <w:rPr>
          <w:rFonts w:eastAsiaTheme="minorHAnsi"/>
          <w:i/>
          <w:color w:val="000000" w:themeColor="text1"/>
          <w:lang w:val="id-ID"/>
        </w:rPr>
        <w:t>Fisiologi Kedokteran (Ed 9)</w:t>
      </w:r>
      <w:r w:rsidR="00AE3A92" w:rsidRPr="00AE3A92">
        <w:rPr>
          <w:rFonts w:eastAsiaTheme="minorHAnsi"/>
          <w:color w:val="000000" w:themeColor="text1"/>
          <w:lang w:val="id-ID"/>
        </w:rPr>
        <w:t>. (I.Setiawan, editor). Penerbit Buku Kedokteran, Jakarta. Hlm.987, 1056.</w:t>
      </w:r>
    </w:p>
    <w:p w:rsidR="00422BF6" w:rsidRDefault="00422BF6" w:rsidP="00422BF6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color w:val="000000" w:themeColor="text1"/>
          <w:lang w:val="id-ID"/>
        </w:rPr>
      </w:pPr>
    </w:p>
    <w:p w:rsidR="00C6539F" w:rsidRDefault="00C6539F" w:rsidP="00C6539F">
      <w:pPr>
        <w:ind w:left="1134" w:hanging="1134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Hanani</w:t>
      </w:r>
      <w:proofErr w:type="spellEnd"/>
      <w:r>
        <w:rPr>
          <w:color w:val="000000" w:themeColor="text1"/>
        </w:rPr>
        <w:t>, E. 2015.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Analisis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Fitokimia</w:t>
      </w:r>
      <w:proofErr w:type="spellEnd"/>
      <w:r>
        <w:rPr>
          <w:color w:val="000000" w:themeColor="text1"/>
        </w:rPr>
        <w:t>. Jakarta: ECG. Hal 85-87, 114-115, 148-149.</w:t>
      </w:r>
    </w:p>
    <w:p w:rsidR="004E5632" w:rsidRDefault="004E5632" w:rsidP="00C6539F">
      <w:pPr>
        <w:ind w:left="1134" w:hanging="1134"/>
        <w:jc w:val="both"/>
        <w:rPr>
          <w:color w:val="000000" w:themeColor="text1"/>
        </w:rPr>
      </w:pPr>
    </w:p>
    <w:p w:rsidR="004E5632" w:rsidRDefault="004E5632" w:rsidP="004E5632">
      <w:pPr>
        <w:autoSpaceDE w:val="0"/>
        <w:autoSpaceDN w:val="0"/>
        <w:adjustRightInd w:val="0"/>
        <w:ind w:left="851" w:hanging="851"/>
        <w:jc w:val="both"/>
        <w:rPr>
          <w:color w:val="000000" w:themeColor="text1"/>
        </w:rPr>
      </w:pPr>
      <w:proofErr w:type="spellStart"/>
      <w:proofErr w:type="gramStart"/>
      <w:r>
        <w:rPr>
          <w:rFonts w:eastAsiaTheme="minorHAnsi"/>
        </w:rPr>
        <w:t>Hariana</w:t>
      </w:r>
      <w:proofErr w:type="spellEnd"/>
      <w:r>
        <w:rPr>
          <w:rFonts w:eastAsiaTheme="minorHAnsi"/>
        </w:rPr>
        <w:t>, A. 2007.</w:t>
      </w:r>
      <w:proofErr w:type="gram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  <w:i/>
          <w:iCs/>
        </w:rPr>
        <w:t>Tumbuhan</w:t>
      </w:r>
      <w:proofErr w:type="spellEnd"/>
      <w:r>
        <w:rPr>
          <w:rFonts w:eastAsiaTheme="minorHAnsi"/>
          <w:i/>
          <w:iCs/>
        </w:rPr>
        <w:t xml:space="preserve"> </w:t>
      </w:r>
      <w:proofErr w:type="spellStart"/>
      <w:r>
        <w:rPr>
          <w:rFonts w:eastAsiaTheme="minorHAnsi"/>
          <w:i/>
          <w:iCs/>
        </w:rPr>
        <w:t>Obat</w:t>
      </w:r>
      <w:proofErr w:type="spellEnd"/>
      <w:r>
        <w:rPr>
          <w:rFonts w:eastAsiaTheme="minorHAnsi"/>
          <w:i/>
          <w:iCs/>
        </w:rPr>
        <w:t xml:space="preserve"> </w:t>
      </w:r>
      <w:proofErr w:type="spellStart"/>
      <w:r>
        <w:rPr>
          <w:rFonts w:eastAsiaTheme="minorHAnsi"/>
          <w:i/>
          <w:iCs/>
        </w:rPr>
        <w:t>dan</w:t>
      </w:r>
      <w:proofErr w:type="spellEnd"/>
      <w:r>
        <w:rPr>
          <w:rFonts w:eastAsiaTheme="minorHAnsi"/>
          <w:i/>
          <w:iCs/>
        </w:rPr>
        <w:t xml:space="preserve"> </w:t>
      </w:r>
      <w:proofErr w:type="spellStart"/>
      <w:r>
        <w:rPr>
          <w:rFonts w:eastAsiaTheme="minorHAnsi"/>
          <w:i/>
          <w:iCs/>
        </w:rPr>
        <w:t>Khasiatnya</w:t>
      </w:r>
      <w:proofErr w:type="spellEnd"/>
      <w:r>
        <w:rPr>
          <w:rFonts w:eastAsiaTheme="minorHAnsi"/>
        </w:rPr>
        <w:t>.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Penebar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Swadaya</w:t>
      </w:r>
      <w:proofErr w:type="spellEnd"/>
      <w:r>
        <w:rPr>
          <w:rFonts w:eastAsiaTheme="minorHAnsi"/>
        </w:rPr>
        <w:t>, Jakarta.</w:t>
      </w:r>
    </w:p>
    <w:p w:rsidR="00C6539F" w:rsidRPr="004E5632" w:rsidRDefault="00C6539F" w:rsidP="00C6539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</w:rPr>
      </w:pPr>
    </w:p>
    <w:p w:rsidR="00973F8E" w:rsidRDefault="00973F8E" w:rsidP="004E5632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color w:val="000000" w:themeColor="text1"/>
        </w:rPr>
      </w:pPr>
      <w:proofErr w:type="spellStart"/>
      <w:r>
        <w:rPr>
          <w:rFonts w:eastAsiaTheme="minorHAnsi"/>
          <w:color w:val="000000" w:themeColor="text1"/>
        </w:rPr>
        <w:t>Hastuti</w:t>
      </w:r>
      <w:proofErr w:type="spellEnd"/>
      <w:r>
        <w:rPr>
          <w:rFonts w:eastAsiaTheme="minorHAnsi"/>
          <w:color w:val="000000" w:themeColor="text1"/>
        </w:rPr>
        <w:t xml:space="preserve">, M. 2008. </w:t>
      </w:r>
      <w:proofErr w:type="spellStart"/>
      <w:proofErr w:type="gramStart"/>
      <w:r>
        <w:rPr>
          <w:rFonts w:eastAsiaTheme="minorHAnsi"/>
          <w:color w:val="000000" w:themeColor="text1"/>
        </w:rPr>
        <w:t>Uji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Efek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Antidiare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Fraksi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Larut</w:t>
      </w:r>
      <w:proofErr w:type="spellEnd"/>
      <w:r>
        <w:rPr>
          <w:rFonts w:eastAsiaTheme="minorHAnsi"/>
          <w:color w:val="000000" w:themeColor="text1"/>
        </w:rPr>
        <w:t xml:space="preserve"> n-</w:t>
      </w:r>
      <w:proofErr w:type="spellStart"/>
      <w:r>
        <w:rPr>
          <w:rFonts w:eastAsiaTheme="minorHAnsi"/>
          <w:color w:val="000000" w:themeColor="text1"/>
        </w:rPr>
        <w:t>Heksan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Ekstrak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Etanol</w:t>
      </w:r>
      <w:proofErr w:type="spellEnd"/>
      <w:r>
        <w:rPr>
          <w:rFonts w:eastAsiaTheme="minorHAnsi"/>
          <w:color w:val="000000" w:themeColor="text1"/>
        </w:rPr>
        <w:t xml:space="preserve"> 50% </w:t>
      </w:r>
      <w:proofErr w:type="spellStart"/>
      <w:r>
        <w:rPr>
          <w:rFonts w:eastAsiaTheme="minorHAnsi"/>
          <w:color w:val="000000" w:themeColor="text1"/>
        </w:rPr>
        <w:t>Daun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Sendok</w:t>
      </w:r>
      <w:proofErr w:type="spellEnd"/>
      <w:r>
        <w:rPr>
          <w:rFonts w:eastAsiaTheme="minorHAnsi"/>
          <w:color w:val="000000" w:themeColor="text1"/>
        </w:rPr>
        <w:t xml:space="preserve"> (</w:t>
      </w:r>
      <w:proofErr w:type="spellStart"/>
      <w:r w:rsidRPr="00973F8E">
        <w:rPr>
          <w:rFonts w:eastAsiaTheme="minorHAnsi"/>
          <w:i/>
          <w:color w:val="000000" w:themeColor="text1"/>
        </w:rPr>
        <w:t>Plantago</w:t>
      </w:r>
      <w:proofErr w:type="spellEnd"/>
      <w:r w:rsidRPr="00973F8E">
        <w:rPr>
          <w:rFonts w:eastAsiaTheme="minorHAnsi"/>
          <w:i/>
          <w:color w:val="000000" w:themeColor="text1"/>
        </w:rPr>
        <w:t xml:space="preserve"> major L</w:t>
      </w:r>
      <w:r>
        <w:rPr>
          <w:rFonts w:eastAsiaTheme="minorHAnsi"/>
          <w:i/>
          <w:color w:val="000000" w:themeColor="text1"/>
        </w:rPr>
        <w:t>.</w:t>
      </w:r>
      <w:r>
        <w:rPr>
          <w:rFonts w:eastAsiaTheme="minorHAnsi"/>
          <w:color w:val="000000" w:themeColor="text1"/>
        </w:rPr>
        <w:t>)</w:t>
      </w:r>
      <w:proofErr w:type="gramEnd"/>
      <w:r>
        <w:rPr>
          <w:rFonts w:eastAsiaTheme="minorHAnsi"/>
          <w:color w:val="000000" w:themeColor="text1"/>
        </w:rPr>
        <w:t xml:space="preserve"> </w:t>
      </w:r>
      <w:proofErr w:type="spellStart"/>
      <w:proofErr w:type="gramStart"/>
      <w:r>
        <w:rPr>
          <w:rFonts w:eastAsiaTheme="minorHAnsi"/>
          <w:color w:val="000000" w:themeColor="text1"/>
        </w:rPr>
        <w:t>Terhadap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Mencit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Jantan</w:t>
      </w:r>
      <w:proofErr w:type="spellEnd"/>
      <w:r>
        <w:rPr>
          <w:rFonts w:eastAsiaTheme="minorHAnsi"/>
          <w:color w:val="000000" w:themeColor="text1"/>
        </w:rPr>
        <w:t xml:space="preserve"> Yang </w:t>
      </w:r>
      <w:proofErr w:type="spellStart"/>
      <w:r>
        <w:rPr>
          <w:rFonts w:eastAsiaTheme="minorHAnsi"/>
          <w:color w:val="000000" w:themeColor="text1"/>
        </w:rPr>
        <w:t>Diinduksi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Oleum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Ricini</w:t>
      </w:r>
      <w:proofErr w:type="spellEnd"/>
      <w:r>
        <w:rPr>
          <w:rFonts w:eastAsiaTheme="minorHAnsi"/>
          <w:color w:val="000000" w:themeColor="text1"/>
        </w:rPr>
        <w:t>.</w:t>
      </w:r>
      <w:proofErr w:type="gramEnd"/>
      <w:r>
        <w:rPr>
          <w:rFonts w:eastAsiaTheme="minorHAnsi"/>
          <w:color w:val="000000" w:themeColor="text1"/>
        </w:rPr>
        <w:t xml:space="preserve"> </w:t>
      </w:r>
      <w:proofErr w:type="spellStart"/>
      <w:proofErr w:type="gramStart"/>
      <w:r>
        <w:rPr>
          <w:rFonts w:eastAsiaTheme="minorHAnsi"/>
          <w:color w:val="000000" w:themeColor="text1"/>
        </w:rPr>
        <w:t>Fakultas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Farmasi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Universitas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Muhammadiyah</w:t>
      </w:r>
      <w:proofErr w:type="spellEnd"/>
      <w:r>
        <w:rPr>
          <w:rFonts w:eastAsiaTheme="minorHAnsi"/>
          <w:color w:val="000000" w:themeColor="text1"/>
        </w:rPr>
        <w:t xml:space="preserve"> Surakarta.</w:t>
      </w:r>
      <w:proofErr w:type="gramEnd"/>
    </w:p>
    <w:p w:rsidR="0062398E" w:rsidRDefault="0062398E" w:rsidP="004E5632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color w:val="000000" w:themeColor="text1"/>
        </w:rPr>
      </w:pPr>
    </w:p>
    <w:p w:rsidR="003A3D59" w:rsidRPr="0062398E" w:rsidRDefault="001B720C" w:rsidP="0062398E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  <w:lang w:val="id-ID"/>
        </w:rPr>
        <w:t xml:space="preserve">Kelompok Kerja Ilmiah Phyto Medica. 1993. </w:t>
      </w:r>
      <w:r w:rsidRPr="00105D18">
        <w:rPr>
          <w:rFonts w:eastAsiaTheme="minorHAnsi"/>
          <w:i/>
          <w:color w:val="000000" w:themeColor="text1"/>
          <w:lang w:val="id-ID"/>
        </w:rPr>
        <w:t>P</w:t>
      </w:r>
      <w:r w:rsidR="00105D18" w:rsidRPr="00105D18">
        <w:rPr>
          <w:rFonts w:eastAsiaTheme="minorHAnsi"/>
          <w:i/>
          <w:color w:val="000000" w:themeColor="text1"/>
          <w:lang w:val="id-ID"/>
        </w:rPr>
        <w:t>enapisan Farmakologi Pengujian Fitokimia dan Pengujian Klinik</w:t>
      </w:r>
      <w:r w:rsidR="00105D18">
        <w:rPr>
          <w:rFonts w:eastAsiaTheme="minorHAnsi"/>
          <w:color w:val="000000" w:themeColor="text1"/>
          <w:lang w:val="id-ID"/>
        </w:rPr>
        <w:t>. Jakarta Yayasan Pengembangan Obat Bahan Alam Phyomedica. Halaman 19-21</w:t>
      </w:r>
      <w:r w:rsidR="00422BF6">
        <w:rPr>
          <w:rFonts w:eastAsiaTheme="minorHAnsi"/>
          <w:color w:val="000000" w:themeColor="text1"/>
          <w:lang w:val="id-ID"/>
        </w:rPr>
        <w:t>.</w:t>
      </w:r>
    </w:p>
    <w:p w:rsidR="003A3D59" w:rsidRDefault="0062398E" w:rsidP="00422BF6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  <w:lang w:val="id-ID"/>
        </w:rPr>
        <w:lastRenderedPageBreak/>
        <w:t>Malik,</w:t>
      </w:r>
      <w:r>
        <w:rPr>
          <w:rFonts w:eastAsiaTheme="minorHAnsi"/>
          <w:color w:val="000000" w:themeColor="text1"/>
        </w:rPr>
        <w:t xml:space="preserve"> </w:t>
      </w:r>
      <w:r>
        <w:rPr>
          <w:rFonts w:eastAsiaTheme="minorHAnsi"/>
          <w:color w:val="000000" w:themeColor="text1"/>
          <w:lang w:val="id-ID"/>
        </w:rPr>
        <w:t>Abdul</w:t>
      </w:r>
      <w:r>
        <w:rPr>
          <w:rFonts w:eastAsiaTheme="minorHAnsi"/>
          <w:color w:val="000000" w:themeColor="text1"/>
        </w:rPr>
        <w:t>.,</w:t>
      </w:r>
      <w:r w:rsidR="003A3D59" w:rsidRPr="003A3D59">
        <w:rPr>
          <w:rFonts w:eastAsiaTheme="minorHAnsi"/>
          <w:color w:val="000000" w:themeColor="text1"/>
          <w:lang w:val="id-ID"/>
        </w:rPr>
        <w:t xml:space="preserve"> Handayani</w:t>
      </w:r>
      <w:r>
        <w:rPr>
          <w:rFonts w:eastAsiaTheme="minorHAnsi"/>
          <w:color w:val="000000" w:themeColor="text1"/>
        </w:rPr>
        <w:t>.</w:t>
      </w:r>
      <w:r w:rsidR="003A3D59" w:rsidRPr="003A3D59">
        <w:rPr>
          <w:rFonts w:eastAsiaTheme="minorHAnsi"/>
          <w:color w:val="000000" w:themeColor="text1"/>
          <w:lang w:val="id-ID"/>
        </w:rPr>
        <w:t>, dan Roskiana A. 2010. Uji Efek Antidiare Ekstrak Etanol Daun Salam (Syzygium polyanthum [Wight.] Walp.) Terhadap Mencit (Mus musculus) Jantan Dengan Metode Transit Intestinal. Fakultas Farmasi Universitas Muslim Indonesia Makasar</w:t>
      </w:r>
      <w:r w:rsidR="00EE7E75">
        <w:rPr>
          <w:rFonts w:eastAsiaTheme="minorHAnsi"/>
          <w:color w:val="000000" w:themeColor="text1"/>
        </w:rPr>
        <w:t>.</w:t>
      </w:r>
    </w:p>
    <w:p w:rsidR="00EE7E75" w:rsidRDefault="00EE7E75" w:rsidP="00422BF6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color w:val="000000" w:themeColor="text1"/>
        </w:rPr>
      </w:pPr>
    </w:p>
    <w:p w:rsidR="00422BF6" w:rsidRPr="00EE7E75" w:rsidRDefault="00EE7E75" w:rsidP="00EE7E75">
      <w:pPr>
        <w:autoSpaceDE w:val="0"/>
        <w:autoSpaceDN w:val="0"/>
        <w:adjustRightInd w:val="0"/>
        <w:spacing w:after="240"/>
        <w:ind w:left="709" w:hanging="709"/>
        <w:jc w:val="both"/>
        <w:rPr>
          <w:color w:val="000000" w:themeColor="text1"/>
        </w:rPr>
      </w:pPr>
      <w:proofErr w:type="spellStart"/>
      <w:proofErr w:type="gramStart"/>
      <w:r w:rsidRPr="008F270C">
        <w:rPr>
          <w:color w:val="000000" w:themeColor="text1"/>
          <w:shd w:val="clear" w:color="auto" w:fill="FFFFFF" w:themeFill="background1"/>
        </w:rPr>
        <w:t>Malole</w:t>
      </w:r>
      <w:proofErr w:type="spellEnd"/>
      <w:r>
        <w:rPr>
          <w:color w:val="000000" w:themeColor="text1"/>
        </w:rPr>
        <w:t>, M.B. M</w:t>
      </w:r>
      <w:r w:rsidRPr="008F270C">
        <w:rPr>
          <w:color w:val="000000" w:themeColor="text1"/>
        </w:rPr>
        <w:t xml:space="preserve"> </w:t>
      </w:r>
      <w:proofErr w:type="spellStart"/>
      <w:r w:rsidRPr="008F270C">
        <w:rPr>
          <w:color w:val="000000" w:themeColor="text1"/>
        </w:rPr>
        <w:t>dan</w:t>
      </w:r>
      <w:proofErr w:type="spellEnd"/>
      <w:r w:rsidRPr="008F270C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Pramono</w:t>
      </w:r>
      <w:proofErr w:type="spellEnd"/>
      <w:r>
        <w:rPr>
          <w:color w:val="000000" w:themeColor="text1"/>
        </w:rPr>
        <w:t xml:space="preserve">, </w:t>
      </w:r>
      <w:r w:rsidRPr="008F270C">
        <w:rPr>
          <w:color w:val="000000" w:themeColor="text1"/>
        </w:rPr>
        <w:t>C. S. 1989.</w:t>
      </w:r>
      <w:proofErr w:type="gramEnd"/>
      <w:r w:rsidRPr="008F270C">
        <w:rPr>
          <w:color w:val="000000" w:themeColor="text1"/>
        </w:rPr>
        <w:t xml:space="preserve"> </w:t>
      </w:r>
      <w:proofErr w:type="spellStart"/>
      <w:proofErr w:type="gramStart"/>
      <w:r w:rsidRPr="00A04B03">
        <w:rPr>
          <w:i/>
          <w:color w:val="000000" w:themeColor="text1"/>
        </w:rPr>
        <w:t>Penggunaan</w:t>
      </w:r>
      <w:proofErr w:type="spellEnd"/>
      <w:r w:rsidRPr="00A04B03">
        <w:rPr>
          <w:i/>
          <w:color w:val="000000" w:themeColor="text1"/>
        </w:rPr>
        <w:t xml:space="preserve"> </w:t>
      </w:r>
      <w:proofErr w:type="spellStart"/>
      <w:r w:rsidRPr="00A04B03">
        <w:rPr>
          <w:i/>
          <w:color w:val="000000" w:themeColor="text1"/>
        </w:rPr>
        <w:t>Hewan-hewan</w:t>
      </w:r>
      <w:proofErr w:type="spellEnd"/>
      <w:r w:rsidRPr="00A04B03">
        <w:rPr>
          <w:i/>
          <w:color w:val="000000" w:themeColor="text1"/>
        </w:rPr>
        <w:t xml:space="preserve"> </w:t>
      </w:r>
      <w:proofErr w:type="spellStart"/>
      <w:r w:rsidRPr="00A04B03">
        <w:rPr>
          <w:i/>
          <w:color w:val="000000" w:themeColor="text1"/>
        </w:rPr>
        <w:t>Percobaan</w:t>
      </w:r>
      <w:proofErr w:type="spellEnd"/>
      <w:r w:rsidRPr="00A04B03">
        <w:rPr>
          <w:i/>
          <w:color w:val="000000" w:themeColor="text1"/>
        </w:rPr>
        <w:t xml:space="preserve"> </w:t>
      </w:r>
      <w:proofErr w:type="spellStart"/>
      <w:r w:rsidRPr="00A04B03">
        <w:rPr>
          <w:i/>
          <w:color w:val="000000" w:themeColor="text1"/>
        </w:rPr>
        <w:t>Laboratorium</w:t>
      </w:r>
      <w:proofErr w:type="spellEnd"/>
      <w:r w:rsidRPr="008F270C">
        <w:rPr>
          <w:color w:val="000000" w:themeColor="text1"/>
        </w:rPr>
        <w:t>.</w:t>
      </w:r>
      <w:proofErr w:type="gramEnd"/>
      <w:r w:rsidRPr="008F270C">
        <w:rPr>
          <w:color w:val="000000" w:themeColor="text1"/>
        </w:rPr>
        <w:t xml:space="preserve"> </w:t>
      </w:r>
      <w:proofErr w:type="spellStart"/>
      <w:proofErr w:type="gramStart"/>
      <w:r w:rsidRPr="008F270C">
        <w:rPr>
          <w:color w:val="000000" w:themeColor="text1"/>
        </w:rPr>
        <w:t>Departe</w:t>
      </w:r>
      <w:r>
        <w:rPr>
          <w:color w:val="000000" w:themeColor="text1"/>
        </w:rPr>
        <w:t>men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Pendidikan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Kebudayaan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spellStart"/>
      <w:r w:rsidRPr="008F270C">
        <w:rPr>
          <w:color w:val="000000" w:themeColor="text1"/>
        </w:rPr>
        <w:t>Direktorat</w:t>
      </w:r>
      <w:proofErr w:type="spellEnd"/>
      <w:r w:rsidRPr="008F270C">
        <w:rPr>
          <w:color w:val="000000" w:themeColor="text1"/>
        </w:rPr>
        <w:t xml:space="preserve"> </w:t>
      </w:r>
      <w:proofErr w:type="spellStart"/>
      <w:r w:rsidRPr="008F270C">
        <w:rPr>
          <w:color w:val="000000" w:themeColor="text1"/>
        </w:rPr>
        <w:t>Jendral</w:t>
      </w:r>
      <w:proofErr w:type="spellEnd"/>
      <w:r w:rsidRPr="008F270C">
        <w:rPr>
          <w:color w:val="000000" w:themeColor="text1"/>
        </w:rPr>
        <w:t xml:space="preserve"> </w:t>
      </w:r>
      <w:proofErr w:type="spellStart"/>
      <w:r w:rsidRPr="008F270C">
        <w:rPr>
          <w:color w:val="000000" w:themeColor="text1"/>
        </w:rPr>
        <w:t>Pendidikan</w:t>
      </w:r>
      <w:proofErr w:type="spellEnd"/>
      <w:r w:rsidRPr="008F270C">
        <w:rPr>
          <w:color w:val="000000" w:themeColor="text1"/>
        </w:rPr>
        <w:t xml:space="preserve"> </w:t>
      </w:r>
      <w:proofErr w:type="spellStart"/>
      <w:r w:rsidRPr="008F270C">
        <w:rPr>
          <w:color w:val="000000" w:themeColor="text1"/>
        </w:rPr>
        <w:t>Tinggi</w:t>
      </w:r>
      <w:proofErr w:type="spellEnd"/>
      <w:r w:rsidRPr="008F270C">
        <w:rPr>
          <w:color w:val="000000" w:themeColor="text1"/>
        </w:rPr>
        <w:t xml:space="preserve"> </w:t>
      </w:r>
      <w:proofErr w:type="spellStart"/>
      <w:r w:rsidRPr="008F270C">
        <w:rPr>
          <w:color w:val="000000" w:themeColor="text1"/>
        </w:rPr>
        <w:t>Pusat</w:t>
      </w:r>
      <w:proofErr w:type="spellEnd"/>
      <w:r w:rsidRPr="008F270C">
        <w:rPr>
          <w:color w:val="000000" w:themeColor="text1"/>
        </w:rPr>
        <w:t xml:space="preserve"> </w:t>
      </w:r>
      <w:proofErr w:type="spellStart"/>
      <w:r w:rsidRPr="008F270C">
        <w:rPr>
          <w:color w:val="000000" w:themeColor="text1"/>
        </w:rPr>
        <w:t>Antar</w:t>
      </w:r>
      <w:proofErr w:type="spellEnd"/>
      <w:r w:rsidRPr="008F270C">
        <w:rPr>
          <w:color w:val="000000" w:themeColor="text1"/>
        </w:rPr>
        <w:t xml:space="preserve"> </w:t>
      </w:r>
      <w:proofErr w:type="spellStart"/>
      <w:proofErr w:type="gramStart"/>
      <w:r w:rsidRPr="008F270C">
        <w:rPr>
          <w:color w:val="000000" w:themeColor="text1"/>
        </w:rPr>
        <w:t>Universitas</w:t>
      </w:r>
      <w:proofErr w:type="spellEnd"/>
      <w:r w:rsidRPr="008F270C">
        <w:rPr>
          <w:color w:val="000000" w:themeColor="text1"/>
        </w:rPr>
        <w:t xml:space="preserve">  </w:t>
      </w:r>
      <w:proofErr w:type="spellStart"/>
      <w:r w:rsidRPr="008F270C">
        <w:rPr>
          <w:color w:val="000000" w:themeColor="text1"/>
        </w:rPr>
        <w:t>Bioteknologi</w:t>
      </w:r>
      <w:proofErr w:type="spellEnd"/>
      <w:proofErr w:type="gramEnd"/>
      <w:r>
        <w:rPr>
          <w:color w:val="000000" w:themeColor="text1"/>
        </w:rPr>
        <w:t xml:space="preserve">. </w:t>
      </w:r>
      <w:proofErr w:type="spellStart"/>
      <w:proofErr w:type="gramStart"/>
      <w:r>
        <w:rPr>
          <w:color w:val="000000" w:themeColor="text1"/>
        </w:rPr>
        <w:t>Institut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Pertanian</w:t>
      </w:r>
      <w:proofErr w:type="spellEnd"/>
      <w:r>
        <w:rPr>
          <w:color w:val="000000" w:themeColor="text1"/>
        </w:rPr>
        <w:t xml:space="preserve"> Bogor.</w:t>
      </w:r>
      <w:proofErr w:type="gramEnd"/>
      <w:r>
        <w:rPr>
          <w:color w:val="000000" w:themeColor="text1"/>
        </w:rPr>
        <w:t xml:space="preserve"> Bogor.</w:t>
      </w:r>
    </w:p>
    <w:p w:rsidR="00DF0CE9" w:rsidRDefault="00AE3A92" w:rsidP="002E1350">
      <w:pPr>
        <w:autoSpaceDE w:val="0"/>
        <w:autoSpaceDN w:val="0"/>
        <w:adjustRightInd w:val="0"/>
        <w:spacing w:after="240"/>
        <w:ind w:left="709" w:hanging="709"/>
        <w:jc w:val="both"/>
        <w:rPr>
          <w:rFonts w:eastAsiaTheme="minorHAnsi"/>
          <w:color w:val="000000" w:themeColor="text1"/>
        </w:rPr>
      </w:pPr>
      <w:r w:rsidRPr="00AE3A92">
        <w:rPr>
          <w:rFonts w:eastAsiaTheme="minorHAnsi"/>
          <w:color w:val="000000" w:themeColor="text1"/>
          <w:lang w:val="id-ID"/>
        </w:rPr>
        <w:t xml:space="preserve">Mustchler, Ernest. 1991. </w:t>
      </w:r>
      <w:r w:rsidRPr="0062398E">
        <w:rPr>
          <w:rFonts w:eastAsiaTheme="minorHAnsi"/>
          <w:i/>
          <w:color w:val="000000" w:themeColor="text1"/>
          <w:lang w:val="id-ID"/>
        </w:rPr>
        <w:t>Dinamika Obat</w:t>
      </w:r>
      <w:r w:rsidRPr="00AE3A92">
        <w:rPr>
          <w:rFonts w:eastAsiaTheme="minorHAnsi"/>
          <w:color w:val="000000" w:themeColor="text1"/>
          <w:lang w:val="id-ID"/>
        </w:rPr>
        <w:t>, Edisi Kelima. Bandung : Penerbit ITB</w:t>
      </w:r>
      <w:r w:rsidR="005D5D41">
        <w:rPr>
          <w:rFonts w:eastAsiaTheme="minorHAnsi"/>
          <w:color w:val="000000" w:themeColor="text1"/>
        </w:rPr>
        <w:t>.</w:t>
      </w:r>
    </w:p>
    <w:p w:rsidR="002166BB" w:rsidRDefault="0062398E" w:rsidP="002E1350">
      <w:pPr>
        <w:autoSpaceDE w:val="0"/>
        <w:autoSpaceDN w:val="0"/>
        <w:adjustRightInd w:val="0"/>
        <w:spacing w:after="240"/>
        <w:ind w:left="709" w:hanging="709"/>
        <w:jc w:val="both"/>
        <w:rPr>
          <w:rFonts w:eastAsiaTheme="minorHAnsi"/>
          <w:color w:val="000000" w:themeColor="text1"/>
        </w:rPr>
      </w:pPr>
      <w:proofErr w:type="spellStart"/>
      <w:proofErr w:type="gramStart"/>
      <w:r>
        <w:rPr>
          <w:rFonts w:eastAsiaTheme="minorHAnsi"/>
          <w:color w:val="000000" w:themeColor="text1"/>
        </w:rPr>
        <w:t>Netty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Febriyanti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Sugiarto</w:t>
      </w:r>
      <w:proofErr w:type="spellEnd"/>
      <w:r>
        <w:rPr>
          <w:rFonts w:eastAsiaTheme="minorHAnsi"/>
          <w:color w:val="000000" w:themeColor="text1"/>
        </w:rPr>
        <w:t>.</w:t>
      </w:r>
      <w:proofErr w:type="gramEnd"/>
      <w:r>
        <w:rPr>
          <w:rFonts w:eastAsiaTheme="minorHAnsi"/>
          <w:color w:val="000000" w:themeColor="text1"/>
        </w:rPr>
        <w:t xml:space="preserve"> </w:t>
      </w:r>
      <w:proofErr w:type="gramStart"/>
      <w:r w:rsidR="002166BB">
        <w:rPr>
          <w:rFonts w:eastAsiaTheme="minorHAnsi"/>
          <w:color w:val="000000" w:themeColor="text1"/>
        </w:rPr>
        <w:t xml:space="preserve">2008. </w:t>
      </w:r>
      <w:proofErr w:type="spellStart"/>
      <w:r w:rsidR="002166BB">
        <w:rPr>
          <w:rFonts w:eastAsiaTheme="minorHAnsi"/>
          <w:i/>
          <w:iCs/>
          <w:color w:val="000000" w:themeColor="text1"/>
        </w:rPr>
        <w:t>Uji</w:t>
      </w:r>
      <w:proofErr w:type="spellEnd"/>
      <w:r w:rsidR="002166BB">
        <w:rPr>
          <w:rFonts w:eastAsiaTheme="minorHAnsi"/>
          <w:i/>
          <w:iCs/>
          <w:color w:val="000000" w:themeColor="text1"/>
        </w:rPr>
        <w:t xml:space="preserve"> </w:t>
      </w:r>
      <w:proofErr w:type="spellStart"/>
      <w:r w:rsidR="002166BB">
        <w:rPr>
          <w:rFonts w:eastAsiaTheme="minorHAnsi"/>
          <w:i/>
          <w:iCs/>
          <w:color w:val="000000" w:themeColor="text1"/>
        </w:rPr>
        <w:t>Antidiare</w:t>
      </w:r>
      <w:proofErr w:type="spellEnd"/>
      <w:r w:rsidR="002166BB">
        <w:rPr>
          <w:rFonts w:eastAsiaTheme="minorHAnsi"/>
          <w:i/>
          <w:iCs/>
          <w:color w:val="000000" w:themeColor="text1"/>
        </w:rPr>
        <w:t xml:space="preserve"> </w:t>
      </w:r>
      <w:proofErr w:type="spellStart"/>
      <w:r w:rsidR="002166BB">
        <w:rPr>
          <w:rFonts w:eastAsiaTheme="minorHAnsi"/>
          <w:i/>
          <w:iCs/>
          <w:color w:val="000000" w:themeColor="text1"/>
        </w:rPr>
        <w:t>Jamu</w:t>
      </w:r>
      <w:proofErr w:type="spellEnd"/>
      <w:r w:rsidR="002166BB">
        <w:rPr>
          <w:rFonts w:eastAsiaTheme="minorHAnsi"/>
          <w:i/>
          <w:iCs/>
          <w:color w:val="000000" w:themeColor="text1"/>
        </w:rPr>
        <w:t xml:space="preserve"> “</w:t>
      </w:r>
      <w:proofErr w:type="spellStart"/>
      <w:r w:rsidR="002166BB">
        <w:rPr>
          <w:rFonts w:eastAsiaTheme="minorHAnsi"/>
          <w:i/>
          <w:iCs/>
          <w:color w:val="000000" w:themeColor="text1"/>
        </w:rPr>
        <w:t>Dnr</w:t>
      </w:r>
      <w:proofErr w:type="spellEnd"/>
      <w:r w:rsidR="002166BB">
        <w:rPr>
          <w:rFonts w:eastAsiaTheme="minorHAnsi"/>
          <w:i/>
          <w:iCs/>
          <w:color w:val="000000" w:themeColor="text1"/>
        </w:rPr>
        <w:t xml:space="preserve">” </w:t>
      </w:r>
      <w:proofErr w:type="spellStart"/>
      <w:r w:rsidR="002166BB">
        <w:rPr>
          <w:rFonts w:eastAsiaTheme="minorHAnsi"/>
          <w:i/>
          <w:iCs/>
          <w:color w:val="000000" w:themeColor="text1"/>
        </w:rPr>
        <w:t>Pada</w:t>
      </w:r>
      <w:proofErr w:type="spellEnd"/>
      <w:r w:rsidR="002166BB">
        <w:rPr>
          <w:rFonts w:eastAsiaTheme="minorHAnsi"/>
          <w:i/>
          <w:iCs/>
          <w:color w:val="000000" w:themeColor="text1"/>
        </w:rPr>
        <w:t xml:space="preserve"> </w:t>
      </w:r>
      <w:proofErr w:type="spellStart"/>
      <w:r w:rsidR="002166BB">
        <w:rPr>
          <w:rFonts w:eastAsiaTheme="minorHAnsi"/>
          <w:i/>
          <w:iCs/>
          <w:color w:val="000000" w:themeColor="text1"/>
        </w:rPr>
        <w:t>Mencit</w:t>
      </w:r>
      <w:proofErr w:type="spellEnd"/>
      <w:r w:rsidR="002166BB">
        <w:rPr>
          <w:rFonts w:eastAsiaTheme="minorHAnsi"/>
          <w:i/>
          <w:iCs/>
          <w:color w:val="000000" w:themeColor="text1"/>
        </w:rPr>
        <w:t xml:space="preserve"> </w:t>
      </w:r>
      <w:proofErr w:type="spellStart"/>
      <w:r w:rsidR="002166BB">
        <w:rPr>
          <w:rFonts w:eastAsiaTheme="minorHAnsi"/>
          <w:i/>
          <w:iCs/>
          <w:color w:val="000000" w:themeColor="text1"/>
        </w:rPr>
        <w:t>Putih</w:t>
      </w:r>
      <w:proofErr w:type="spellEnd"/>
      <w:r w:rsidR="002166BB">
        <w:rPr>
          <w:rFonts w:eastAsiaTheme="minorHAnsi"/>
          <w:i/>
          <w:iCs/>
          <w:color w:val="000000" w:themeColor="text1"/>
        </w:rPr>
        <w:t xml:space="preserve"> </w:t>
      </w:r>
      <w:proofErr w:type="spellStart"/>
      <w:r w:rsidR="002166BB">
        <w:rPr>
          <w:rFonts w:eastAsiaTheme="minorHAnsi"/>
          <w:i/>
          <w:iCs/>
          <w:color w:val="000000" w:themeColor="text1"/>
        </w:rPr>
        <w:t>Jantan</w:t>
      </w:r>
      <w:proofErr w:type="spellEnd"/>
      <w:r w:rsidR="002166BB">
        <w:rPr>
          <w:rFonts w:eastAsiaTheme="minorHAnsi"/>
          <w:i/>
          <w:iCs/>
          <w:color w:val="000000" w:themeColor="text1"/>
        </w:rPr>
        <w:t>.</w:t>
      </w:r>
      <w:proofErr w:type="gramEnd"/>
      <w:r w:rsidR="002166BB">
        <w:rPr>
          <w:rFonts w:eastAsiaTheme="minorHAnsi"/>
          <w:i/>
          <w:iCs/>
          <w:color w:val="000000" w:themeColor="text1"/>
        </w:rPr>
        <w:t xml:space="preserve"> </w:t>
      </w:r>
      <w:proofErr w:type="spellStart"/>
      <w:proofErr w:type="gramStart"/>
      <w:r w:rsidR="002166BB">
        <w:rPr>
          <w:rFonts w:eastAsiaTheme="minorHAnsi"/>
          <w:color w:val="000000" w:themeColor="text1"/>
        </w:rPr>
        <w:t>Universitas</w:t>
      </w:r>
      <w:proofErr w:type="spellEnd"/>
      <w:r w:rsidR="002166BB">
        <w:rPr>
          <w:rFonts w:eastAsiaTheme="minorHAnsi"/>
          <w:color w:val="000000" w:themeColor="text1"/>
        </w:rPr>
        <w:t xml:space="preserve"> Indonesia Jakarta.</w:t>
      </w:r>
      <w:proofErr w:type="gramEnd"/>
    </w:p>
    <w:p w:rsidR="000C24D5" w:rsidRPr="002166BB" w:rsidRDefault="000C24D5" w:rsidP="002E1350">
      <w:pPr>
        <w:autoSpaceDE w:val="0"/>
        <w:autoSpaceDN w:val="0"/>
        <w:adjustRightInd w:val="0"/>
        <w:spacing w:after="240"/>
        <w:ind w:left="709" w:hanging="709"/>
        <w:jc w:val="both"/>
        <w:rPr>
          <w:rFonts w:eastAsiaTheme="minorHAnsi"/>
          <w:color w:val="000000" w:themeColor="text1"/>
          <w:lang w:val="id-ID"/>
        </w:rPr>
      </w:pPr>
      <w:proofErr w:type="spellStart"/>
      <w:r>
        <w:rPr>
          <w:rFonts w:eastAsiaTheme="minorHAnsi"/>
          <w:color w:val="000000" w:themeColor="text1"/>
        </w:rPr>
        <w:t>Nurhalimah</w:t>
      </w:r>
      <w:proofErr w:type="spellEnd"/>
      <w:r>
        <w:rPr>
          <w:rFonts w:eastAsiaTheme="minorHAnsi"/>
          <w:color w:val="000000" w:themeColor="text1"/>
        </w:rPr>
        <w:t xml:space="preserve">, H., </w:t>
      </w:r>
      <w:proofErr w:type="spellStart"/>
      <w:r>
        <w:rPr>
          <w:rFonts w:eastAsiaTheme="minorHAnsi"/>
          <w:color w:val="000000" w:themeColor="text1"/>
        </w:rPr>
        <w:t>Wijayanti</w:t>
      </w:r>
      <w:proofErr w:type="spellEnd"/>
      <w:r>
        <w:rPr>
          <w:rFonts w:eastAsiaTheme="minorHAnsi"/>
          <w:color w:val="000000" w:themeColor="text1"/>
        </w:rPr>
        <w:t xml:space="preserve">, N., </w:t>
      </w:r>
      <w:proofErr w:type="spellStart"/>
      <w:r>
        <w:rPr>
          <w:rFonts w:eastAsiaTheme="minorHAnsi"/>
          <w:color w:val="000000" w:themeColor="text1"/>
        </w:rPr>
        <w:t>Widyaningsih</w:t>
      </w:r>
      <w:proofErr w:type="spellEnd"/>
      <w:r>
        <w:rPr>
          <w:rFonts w:eastAsiaTheme="minorHAnsi"/>
          <w:color w:val="000000" w:themeColor="text1"/>
        </w:rPr>
        <w:t>, TD</w:t>
      </w:r>
      <w:r w:rsidR="0062398E">
        <w:rPr>
          <w:rFonts w:eastAsiaTheme="minorHAnsi"/>
          <w:color w:val="000000" w:themeColor="text1"/>
        </w:rPr>
        <w:t>.</w:t>
      </w:r>
      <w:r>
        <w:rPr>
          <w:rFonts w:eastAsiaTheme="minorHAnsi"/>
          <w:color w:val="000000" w:themeColor="text1"/>
        </w:rPr>
        <w:t xml:space="preserve"> 2015. </w:t>
      </w:r>
      <w:proofErr w:type="spellStart"/>
      <w:r>
        <w:rPr>
          <w:rFonts w:eastAsiaTheme="minorHAnsi"/>
          <w:color w:val="000000" w:themeColor="text1"/>
        </w:rPr>
        <w:t>Efek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antidiare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ekstrak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daun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beluntas</w:t>
      </w:r>
      <w:proofErr w:type="spellEnd"/>
      <w:r>
        <w:rPr>
          <w:rFonts w:eastAsiaTheme="minorHAnsi"/>
          <w:color w:val="000000" w:themeColor="text1"/>
        </w:rPr>
        <w:t xml:space="preserve"> (</w:t>
      </w:r>
      <w:proofErr w:type="spellStart"/>
      <w:r w:rsidR="0062398E" w:rsidRPr="0062398E">
        <w:rPr>
          <w:rFonts w:eastAsiaTheme="minorHAnsi"/>
          <w:i/>
          <w:color w:val="000000" w:themeColor="text1"/>
        </w:rPr>
        <w:t>Pluchea</w:t>
      </w:r>
      <w:proofErr w:type="spellEnd"/>
      <w:r w:rsidR="0062398E" w:rsidRPr="0062398E">
        <w:rPr>
          <w:rFonts w:eastAsiaTheme="minorHAnsi"/>
          <w:i/>
          <w:color w:val="000000" w:themeColor="text1"/>
        </w:rPr>
        <w:t xml:space="preserve"> </w:t>
      </w:r>
      <w:proofErr w:type="spellStart"/>
      <w:r w:rsidR="0062398E" w:rsidRPr="0062398E">
        <w:rPr>
          <w:rFonts w:eastAsiaTheme="minorHAnsi"/>
          <w:i/>
          <w:color w:val="000000" w:themeColor="text1"/>
        </w:rPr>
        <w:t>indica</w:t>
      </w:r>
      <w:proofErr w:type="spellEnd"/>
      <w:r w:rsidR="0062398E">
        <w:rPr>
          <w:rFonts w:eastAsiaTheme="minorHAnsi"/>
          <w:color w:val="000000" w:themeColor="text1"/>
        </w:rPr>
        <w:t xml:space="preserve"> L.) </w:t>
      </w:r>
      <w:proofErr w:type="spellStart"/>
      <w:r w:rsidR="0062398E">
        <w:rPr>
          <w:rFonts w:eastAsiaTheme="minorHAnsi"/>
          <w:color w:val="000000" w:themeColor="text1"/>
        </w:rPr>
        <w:t>terhadap</w:t>
      </w:r>
      <w:proofErr w:type="spellEnd"/>
      <w:r w:rsidR="0062398E">
        <w:rPr>
          <w:rFonts w:eastAsiaTheme="minorHAnsi"/>
          <w:color w:val="000000" w:themeColor="text1"/>
        </w:rPr>
        <w:t xml:space="preserve"> </w:t>
      </w:r>
      <w:proofErr w:type="spellStart"/>
      <w:r w:rsidR="0062398E">
        <w:rPr>
          <w:rFonts w:eastAsiaTheme="minorHAnsi"/>
          <w:color w:val="000000" w:themeColor="text1"/>
        </w:rPr>
        <w:t>mencit</w:t>
      </w:r>
      <w:proofErr w:type="spellEnd"/>
      <w:r w:rsidR="0062398E">
        <w:rPr>
          <w:rFonts w:eastAsiaTheme="minorHAnsi"/>
          <w:color w:val="000000" w:themeColor="text1"/>
        </w:rPr>
        <w:t xml:space="preserve"> </w:t>
      </w:r>
      <w:proofErr w:type="spellStart"/>
      <w:r w:rsidR="0062398E">
        <w:rPr>
          <w:rFonts w:eastAsiaTheme="minorHAnsi"/>
          <w:color w:val="000000" w:themeColor="text1"/>
        </w:rPr>
        <w:t>jantan</w:t>
      </w:r>
      <w:proofErr w:type="spellEnd"/>
      <w:r w:rsidR="0062398E">
        <w:rPr>
          <w:rFonts w:eastAsiaTheme="minorHAnsi"/>
          <w:color w:val="000000" w:themeColor="text1"/>
        </w:rPr>
        <w:t xml:space="preserve"> yang di </w:t>
      </w:r>
      <w:proofErr w:type="spellStart"/>
      <w:r w:rsidR="0062398E">
        <w:rPr>
          <w:rFonts w:eastAsiaTheme="minorHAnsi"/>
          <w:color w:val="000000" w:themeColor="text1"/>
        </w:rPr>
        <w:t>induksi</w:t>
      </w:r>
      <w:proofErr w:type="spellEnd"/>
      <w:r w:rsidR="0062398E">
        <w:rPr>
          <w:rFonts w:eastAsiaTheme="minorHAnsi"/>
          <w:color w:val="000000" w:themeColor="text1"/>
        </w:rPr>
        <w:t xml:space="preserve"> </w:t>
      </w:r>
      <w:proofErr w:type="spellStart"/>
      <w:r w:rsidR="0062398E">
        <w:rPr>
          <w:rFonts w:eastAsiaTheme="minorHAnsi"/>
          <w:color w:val="000000" w:themeColor="text1"/>
        </w:rPr>
        <w:t>bakteri</w:t>
      </w:r>
      <w:proofErr w:type="spellEnd"/>
      <w:r w:rsidR="0062398E">
        <w:rPr>
          <w:rFonts w:eastAsiaTheme="minorHAnsi"/>
          <w:color w:val="000000" w:themeColor="text1"/>
        </w:rPr>
        <w:t xml:space="preserve"> </w:t>
      </w:r>
      <w:r w:rsidR="0062398E" w:rsidRPr="0062398E">
        <w:rPr>
          <w:rFonts w:eastAsiaTheme="minorHAnsi"/>
          <w:i/>
          <w:color w:val="000000" w:themeColor="text1"/>
        </w:rPr>
        <w:t xml:space="preserve">salmonella </w:t>
      </w:r>
      <w:proofErr w:type="spellStart"/>
      <w:r w:rsidR="0062398E" w:rsidRPr="0062398E">
        <w:rPr>
          <w:rFonts w:eastAsiaTheme="minorHAnsi"/>
          <w:i/>
          <w:color w:val="000000" w:themeColor="text1"/>
        </w:rPr>
        <w:t>thipymurium</w:t>
      </w:r>
      <w:proofErr w:type="spellEnd"/>
      <w:r w:rsidR="0062398E">
        <w:rPr>
          <w:rFonts w:eastAsiaTheme="minorHAnsi"/>
          <w:color w:val="000000" w:themeColor="text1"/>
        </w:rPr>
        <w:t xml:space="preserve">. </w:t>
      </w:r>
      <w:proofErr w:type="spellStart"/>
      <w:proofErr w:type="gramStart"/>
      <w:r w:rsidR="0062398E" w:rsidRPr="0062398E">
        <w:rPr>
          <w:rFonts w:eastAsiaTheme="minorHAnsi"/>
          <w:i/>
          <w:color w:val="000000" w:themeColor="text1"/>
        </w:rPr>
        <w:t>Jurnal</w:t>
      </w:r>
      <w:proofErr w:type="spellEnd"/>
      <w:r w:rsidR="0062398E">
        <w:rPr>
          <w:rFonts w:eastAsiaTheme="minorHAnsi"/>
          <w:color w:val="000000" w:themeColor="text1"/>
        </w:rPr>
        <w:t xml:space="preserve"> </w:t>
      </w:r>
      <w:proofErr w:type="spellStart"/>
      <w:r w:rsidR="0062398E">
        <w:rPr>
          <w:rFonts w:eastAsiaTheme="minorHAnsi"/>
          <w:color w:val="000000" w:themeColor="text1"/>
        </w:rPr>
        <w:t>Pangan</w:t>
      </w:r>
      <w:proofErr w:type="spellEnd"/>
      <w:r w:rsidR="0062398E">
        <w:rPr>
          <w:rFonts w:eastAsiaTheme="minorHAnsi"/>
          <w:color w:val="000000" w:themeColor="text1"/>
        </w:rPr>
        <w:t xml:space="preserve"> </w:t>
      </w:r>
      <w:proofErr w:type="spellStart"/>
      <w:r w:rsidR="0062398E">
        <w:rPr>
          <w:rFonts w:eastAsiaTheme="minorHAnsi"/>
          <w:color w:val="000000" w:themeColor="text1"/>
        </w:rPr>
        <w:t>dan</w:t>
      </w:r>
      <w:proofErr w:type="spellEnd"/>
      <w:r w:rsidR="0062398E">
        <w:rPr>
          <w:rFonts w:eastAsiaTheme="minorHAnsi"/>
          <w:color w:val="000000" w:themeColor="text1"/>
        </w:rPr>
        <w:t xml:space="preserve"> Agro </w:t>
      </w:r>
      <w:proofErr w:type="spellStart"/>
      <w:r w:rsidR="0062398E">
        <w:rPr>
          <w:rFonts w:eastAsiaTheme="minorHAnsi"/>
          <w:color w:val="000000" w:themeColor="text1"/>
        </w:rPr>
        <w:t>Industri</w:t>
      </w:r>
      <w:proofErr w:type="spellEnd"/>
      <w:r w:rsidR="0062398E">
        <w:rPr>
          <w:rFonts w:eastAsiaTheme="minorHAnsi"/>
          <w:color w:val="000000" w:themeColor="text1"/>
        </w:rPr>
        <w:t>.</w:t>
      </w:r>
      <w:proofErr w:type="gramEnd"/>
      <w:r>
        <w:rPr>
          <w:rFonts w:eastAsiaTheme="minorHAnsi"/>
          <w:color w:val="000000" w:themeColor="text1"/>
        </w:rPr>
        <w:t xml:space="preserve">  </w:t>
      </w:r>
    </w:p>
    <w:p w:rsidR="00DF0CE9" w:rsidRPr="00C6539F" w:rsidRDefault="00DF0CE9" w:rsidP="00DF0CE9">
      <w:pPr>
        <w:autoSpaceDE w:val="0"/>
        <w:autoSpaceDN w:val="0"/>
        <w:adjustRightInd w:val="0"/>
        <w:ind w:left="709" w:hanging="709"/>
        <w:jc w:val="both"/>
        <w:rPr>
          <w:rFonts w:eastAsia="Calibri"/>
          <w:color w:val="000000" w:themeColor="text1"/>
          <w:lang w:val="id-ID"/>
        </w:rPr>
      </w:pPr>
      <w:proofErr w:type="spellStart"/>
      <w:r w:rsidRPr="008F270C">
        <w:rPr>
          <w:rFonts w:eastAsia="Calibri"/>
          <w:color w:val="000000" w:themeColor="text1"/>
          <w:shd w:val="clear" w:color="auto" w:fill="FFFFFF" w:themeFill="background1"/>
        </w:rPr>
        <w:t>Syamsuhidayat</w:t>
      </w:r>
      <w:proofErr w:type="spellEnd"/>
      <w:r w:rsidRPr="008F270C">
        <w:rPr>
          <w:rFonts w:eastAsia="Calibri"/>
          <w:color w:val="000000" w:themeColor="text1"/>
          <w:shd w:val="clear" w:color="auto" w:fill="FFFFFF" w:themeFill="background1"/>
        </w:rPr>
        <w:t>,</w:t>
      </w:r>
      <w:r>
        <w:rPr>
          <w:rFonts w:eastAsia="Calibri"/>
          <w:color w:val="000000" w:themeColor="text1"/>
          <w:lang w:val="id-ID"/>
        </w:rPr>
        <w:t xml:space="preserve"> </w:t>
      </w:r>
      <w:r w:rsidR="000C24D5">
        <w:rPr>
          <w:rFonts w:eastAsia="Calibri"/>
          <w:color w:val="000000" w:themeColor="text1"/>
        </w:rPr>
        <w:t xml:space="preserve">S.S., </w:t>
      </w:r>
      <w:proofErr w:type="spellStart"/>
      <w:r w:rsidR="000C24D5">
        <w:rPr>
          <w:rFonts w:eastAsia="Calibri"/>
          <w:color w:val="000000" w:themeColor="text1"/>
        </w:rPr>
        <w:t>dan</w:t>
      </w:r>
      <w:proofErr w:type="spellEnd"/>
      <w:r w:rsidR="000C24D5">
        <w:rPr>
          <w:rFonts w:eastAsia="Calibri"/>
          <w:color w:val="000000" w:themeColor="text1"/>
        </w:rPr>
        <w:t xml:space="preserve"> </w:t>
      </w:r>
      <w:proofErr w:type="spellStart"/>
      <w:r w:rsidR="000C24D5">
        <w:rPr>
          <w:rFonts w:eastAsia="Calibri"/>
          <w:color w:val="000000" w:themeColor="text1"/>
        </w:rPr>
        <w:t>Hutapea</w:t>
      </w:r>
      <w:proofErr w:type="spellEnd"/>
      <w:r w:rsidR="000C24D5">
        <w:rPr>
          <w:rFonts w:eastAsia="Calibri"/>
          <w:color w:val="000000" w:themeColor="text1"/>
        </w:rPr>
        <w:t>, J.R. 199</w:t>
      </w:r>
      <w:r w:rsidR="0062398E">
        <w:rPr>
          <w:rFonts w:eastAsia="Calibri"/>
          <w:color w:val="000000" w:themeColor="text1"/>
        </w:rPr>
        <w:t>1</w:t>
      </w:r>
      <w:r w:rsidR="000C24D5">
        <w:rPr>
          <w:rFonts w:eastAsia="Calibri"/>
          <w:color w:val="000000" w:themeColor="text1"/>
        </w:rPr>
        <w:t>.</w:t>
      </w:r>
      <w:r w:rsidRPr="00347012">
        <w:rPr>
          <w:rFonts w:eastAsia="Calibri"/>
          <w:i/>
          <w:color w:val="000000" w:themeColor="text1"/>
        </w:rPr>
        <w:t xml:space="preserve"> </w:t>
      </w:r>
      <w:proofErr w:type="spellStart"/>
      <w:r w:rsidRPr="00347012">
        <w:rPr>
          <w:rFonts w:eastAsia="Calibri"/>
          <w:i/>
          <w:iCs/>
          <w:color w:val="000000" w:themeColor="text1"/>
        </w:rPr>
        <w:t>Invent</w:t>
      </w:r>
      <w:bookmarkStart w:id="0" w:name="_GoBack"/>
      <w:bookmarkEnd w:id="0"/>
      <w:r w:rsidRPr="00347012">
        <w:rPr>
          <w:rFonts w:eastAsia="Calibri"/>
          <w:i/>
          <w:iCs/>
          <w:color w:val="000000" w:themeColor="text1"/>
        </w:rPr>
        <w:t>aris</w:t>
      </w:r>
      <w:proofErr w:type="spellEnd"/>
      <w:r w:rsidRPr="00347012">
        <w:rPr>
          <w:rFonts w:eastAsia="Calibri"/>
          <w:i/>
          <w:iCs/>
          <w:color w:val="000000" w:themeColor="text1"/>
        </w:rPr>
        <w:t xml:space="preserve"> </w:t>
      </w:r>
      <w:proofErr w:type="spellStart"/>
      <w:r w:rsidRPr="00347012">
        <w:rPr>
          <w:rFonts w:eastAsia="Calibri"/>
          <w:i/>
          <w:iCs/>
          <w:color w:val="000000" w:themeColor="text1"/>
        </w:rPr>
        <w:t>Tanaman</w:t>
      </w:r>
      <w:proofErr w:type="spellEnd"/>
      <w:r w:rsidRPr="00347012">
        <w:rPr>
          <w:rFonts w:eastAsia="Calibri"/>
          <w:i/>
          <w:iCs/>
          <w:color w:val="000000" w:themeColor="text1"/>
        </w:rPr>
        <w:t xml:space="preserve"> </w:t>
      </w:r>
      <w:proofErr w:type="spellStart"/>
      <w:r w:rsidRPr="00347012">
        <w:rPr>
          <w:rFonts w:eastAsia="Calibri"/>
          <w:i/>
          <w:iCs/>
          <w:color w:val="000000" w:themeColor="text1"/>
        </w:rPr>
        <w:t>Obat</w:t>
      </w:r>
      <w:proofErr w:type="spellEnd"/>
      <w:r w:rsidRPr="00347012">
        <w:rPr>
          <w:rFonts w:eastAsia="Calibri"/>
          <w:i/>
          <w:iCs/>
          <w:color w:val="000000" w:themeColor="text1"/>
        </w:rPr>
        <w:t xml:space="preserve"> Indonesia (I)</w:t>
      </w:r>
      <w:r w:rsidRPr="008F270C">
        <w:rPr>
          <w:rFonts w:eastAsia="Calibri"/>
          <w:color w:val="000000" w:themeColor="text1"/>
        </w:rPr>
        <w:t xml:space="preserve">, </w:t>
      </w:r>
      <w:proofErr w:type="spellStart"/>
      <w:r w:rsidRPr="008F270C">
        <w:rPr>
          <w:rFonts w:eastAsia="Calibri"/>
          <w:color w:val="000000" w:themeColor="text1"/>
        </w:rPr>
        <w:t>Departemen</w:t>
      </w:r>
      <w:proofErr w:type="spellEnd"/>
      <w:r w:rsidRPr="008F270C">
        <w:rPr>
          <w:rFonts w:eastAsia="Calibri"/>
          <w:color w:val="000000" w:themeColor="text1"/>
        </w:rPr>
        <w:t xml:space="preserve"> </w:t>
      </w:r>
      <w:proofErr w:type="spellStart"/>
      <w:r w:rsidRPr="008F270C">
        <w:rPr>
          <w:rFonts w:eastAsia="Calibri"/>
          <w:color w:val="000000" w:themeColor="text1"/>
        </w:rPr>
        <w:t>Kesehatan</w:t>
      </w:r>
      <w:proofErr w:type="spellEnd"/>
      <w:r w:rsidRPr="008F270C">
        <w:rPr>
          <w:rFonts w:eastAsia="Calibri"/>
          <w:color w:val="000000" w:themeColor="text1"/>
        </w:rPr>
        <w:t xml:space="preserve"> </w:t>
      </w:r>
      <w:proofErr w:type="spellStart"/>
      <w:r w:rsidRPr="008F270C">
        <w:rPr>
          <w:rFonts w:eastAsia="Calibri"/>
          <w:color w:val="000000" w:themeColor="text1"/>
        </w:rPr>
        <w:t>Republik</w:t>
      </w:r>
      <w:proofErr w:type="spellEnd"/>
      <w:r w:rsidRPr="008F270C">
        <w:rPr>
          <w:rFonts w:eastAsia="Calibri"/>
          <w:color w:val="000000" w:themeColor="text1"/>
        </w:rPr>
        <w:t xml:space="preserve"> Indonesia, Jakarta.</w:t>
      </w:r>
    </w:p>
    <w:p w:rsidR="003A3D59" w:rsidRPr="002E1350" w:rsidRDefault="003A3D59" w:rsidP="002E135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id-ID"/>
        </w:rPr>
      </w:pPr>
    </w:p>
    <w:p w:rsidR="00006E87" w:rsidRDefault="00DF0CE9" w:rsidP="00006E87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color w:val="000000" w:themeColor="text1"/>
          <w:lang w:val="id-ID"/>
        </w:rPr>
      </w:pPr>
      <w:r>
        <w:rPr>
          <w:rFonts w:eastAsiaTheme="minorHAnsi"/>
          <w:color w:val="000000" w:themeColor="text1"/>
          <w:lang w:val="id-ID"/>
        </w:rPr>
        <w:t>Sundari, D.,</w:t>
      </w:r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Nugroho</w:t>
      </w:r>
      <w:proofErr w:type="spellEnd"/>
      <w:r>
        <w:rPr>
          <w:rFonts w:eastAsiaTheme="minorHAnsi"/>
          <w:color w:val="000000" w:themeColor="text1"/>
        </w:rPr>
        <w:t xml:space="preserve">, A., </w:t>
      </w:r>
      <w:proofErr w:type="spellStart"/>
      <w:r>
        <w:rPr>
          <w:rFonts w:eastAsiaTheme="minorHAnsi"/>
          <w:color w:val="000000" w:themeColor="text1"/>
        </w:rPr>
        <w:t>Nuratmi</w:t>
      </w:r>
      <w:proofErr w:type="spellEnd"/>
      <w:r>
        <w:rPr>
          <w:rFonts w:eastAsiaTheme="minorHAnsi"/>
          <w:color w:val="000000" w:themeColor="text1"/>
        </w:rPr>
        <w:t xml:space="preserve">, B. 2005. </w:t>
      </w:r>
      <w:proofErr w:type="spellStart"/>
      <w:r>
        <w:rPr>
          <w:rFonts w:eastAsiaTheme="minorHAnsi"/>
          <w:color w:val="000000" w:themeColor="text1"/>
        </w:rPr>
        <w:t>Uji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Khasiat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Antidiare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Ekstrak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Daun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Sendok</w:t>
      </w:r>
      <w:proofErr w:type="spellEnd"/>
      <w:r>
        <w:rPr>
          <w:rFonts w:eastAsiaTheme="minorHAnsi"/>
          <w:color w:val="000000" w:themeColor="text1"/>
        </w:rPr>
        <w:t xml:space="preserve"> (</w:t>
      </w:r>
      <w:proofErr w:type="spellStart"/>
      <w:r w:rsidRPr="00DF0CE9">
        <w:rPr>
          <w:rFonts w:eastAsiaTheme="minorHAnsi"/>
          <w:i/>
          <w:color w:val="000000" w:themeColor="text1"/>
        </w:rPr>
        <w:t>Plantago</w:t>
      </w:r>
      <w:proofErr w:type="spellEnd"/>
      <w:r w:rsidRPr="00DF0CE9">
        <w:rPr>
          <w:rFonts w:eastAsiaTheme="minorHAnsi"/>
          <w:i/>
          <w:color w:val="000000" w:themeColor="text1"/>
        </w:rPr>
        <w:t xml:space="preserve"> major</w:t>
      </w:r>
      <w:r w:rsidR="00C62D3C">
        <w:rPr>
          <w:rFonts w:eastAsiaTheme="minorHAnsi"/>
          <w:color w:val="000000" w:themeColor="text1"/>
        </w:rPr>
        <w:t xml:space="preserve"> L.) </w:t>
      </w:r>
      <w:proofErr w:type="spellStart"/>
      <w:r w:rsidR="00C62D3C">
        <w:rPr>
          <w:rFonts w:eastAsiaTheme="minorHAnsi"/>
          <w:color w:val="000000" w:themeColor="text1"/>
        </w:rPr>
        <w:t>Pada</w:t>
      </w:r>
      <w:proofErr w:type="spellEnd"/>
      <w:r w:rsidR="00C62D3C">
        <w:rPr>
          <w:rFonts w:eastAsiaTheme="minorHAnsi"/>
          <w:color w:val="000000" w:themeColor="text1"/>
        </w:rPr>
        <w:t xml:space="preserve"> </w:t>
      </w:r>
      <w:proofErr w:type="spellStart"/>
      <w:r w:rsidR="00C62D3C">
        <w:rPr>
          <w:rFonts w:eastAsiaTheme="minorHAnsi"/>
          <w:color w:val="000000" w:themeColor="text1"/>
        </w:rPr>
        <w:t>Tikus</w:t>
      </w:r>
      <w:proofErr w:type="spellEnd"/>
      <w:r w:rsidR="00C62D3C">
        <w:rPr>
          <w:rFonts w:eastAsiaTheme="minorHAnsi"/>
          <w:color w:val="000000" w:themeColor="text1"/>
        </w:rPr>
        <w:t xml:space="preserve"> </w:t>
      </w:r>
      <w:proofErr w:type="spellStart"/>
      <w:r w:rsidR="00C62D3C">
        <w:rPr>
          <w:rFonts w:eastAsiaTheme="minorHAnsi"/>
          <w:color w:val="000000" w:themeColor="text1"/>
        </w:rPr>
        <w:t>Putih</w:t>
      </w:r>
      <w:proofErr w:type="spellEnd"/>
      <w:r w:rsidR="00C62D3C">
        <w:rPr>
          <w:rFonts w:eastAsiaTheme="minorHAnsi"/>
          <w:color w:val="000000" w:themeColor="text1"/>
        </w:rPr>
        <w:t xml:space="preserve">. </w:t>
      </w:r>
      <w:r w:rsidR="00DF157F">
        <w:rPr>
          <w:rFonts w:eastAsiaTheme="minorHAnsi"/>
          <w:color w:val="000000" w:themeColor="text1"/>
          <w:lang w:val="id-ID"/>
        </w:rPr>
        <w:t>Media Litbang Kesehatan.</w:t>
      </w:r>
    </w:p>
    <w:p w:rsidR="00006E87" w:rsidRDefault="00006E87" w:rsidP="00006E87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color w:val="000000" w:themeColor="text1"/>
          <w:lang w:val="id-ID"/>
        </w:rPr>
      </w:pPr>
    </w:p>
    <w:p w:rsidR="00006E87" w:rsidRDefault="00006E87" w:rsidP="00422BF6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  <w:lang w:val="id-ID"/>
        </w:rPr>
        <w:t>Sudarsono, Gunawan, D., Wahy</w:t>
      </w:r>
      <w:r w:rsidR="000C24D5">
        <w:rPr>
          <w:rFonts w:eastAsiaTheme="minorHAnsi"/>
          <w:color w:val="000000" w:themeColor="text1"/>
          <w:lang w:val="id-ID"/>
        </w:rPr>
        <w:t>uno, S., Donatus., dan Purnomo</w:t>
      </w:r>
      <w:r w:rsidR="000C24D5">
        <w:rPr>
          <w:rFonts w:eastAsiaTheme="minorHAnsi"/>
          <w:color w:val="000000" w:themeColor="text1"/>
        </w:rPr>
        <w:t>.</w:t>
      </w:r>
      <w:r w:rsidR="0062398E">
        <w:rPr>
          <w:rFonts w:eastAsiaTheme="minorHAnsi"/>
          <w:color w:val="000000" w:themeColor="text1"/>
        </w:rPr>
        <w:t xml:space="preserve"> </w:t>
      </w:r>
      <w:r>
        <w:rPr>
          <w:rFonts w:eastAsiaTheme="minorHAnsi"/>
          <w:color w:val="000000" w:themeColor="text1"/>
          <w:lang w:val="id-ID"/>
        </w:rPr>
        <w:t>2002</w:t>
      </w:r>
      <w:r w:rsidR="0062398E">
        <w:rPr>
          <w:rFonts w:eastAsiaTheme="minorHAnsi"/>
          <w:color w:val="000000" w:themeColor="text1"/>
        </w:rPr>
        <w:t>.</w:t>
      </w:r>
      <w:r>
        <w:rPr>
          <w:rFonts w:eastAsiaTheme="minorHAnsi"/>
          <w:color w:val="000000" w:themeColor="text1"/>
          <w:lang w:val="id-ID"/>
        </w:rPr>
        <w:t xml:space="preserve"> Tumbuhan Obat II, Hasil Penelitian, Sifat-Sifat dan Penggunaannya, 39-40, Pusat Studi Obat Tradisional, Universitas Gadjah Mada, Yogyakarta</w:t>
      </w:r>
    </w:p>
    <w:p w:rsidR="00DF157F" w:rsidRPr="00DF157F" w:rsidRDefault="00DF157F" w:rsidP="00422BF6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color w:val="000000" w:themeColor="text1"/>
        </w:rPr>
      </w:pPr>
    </w:p>
    <w:p w:rsidR="005D5D41" w:rsidRDefault="005957C9" w:rsidP="004E343A">
      <w:pPr>
        <w:autoSpaceDE w:val="0"/>
        <w:autoSpaceDN w:val="0"/>
        <w:adjustRightInd w:val="0"/>
        <w:spacing w:after="240"/>
        <w:ind w:left="709" w:hanging="709"/>
        <w:jc w:val="both"/>
        <w:rPr>
          <w:color w:val="000000" w:themeColor="text1"/>
          <w:lang w:val="id-ID"/>
        </w:rPr>
      </w:pPr>
      <w:proofErr w:type="gramStart"/>
      <w:r>
        <w:rPr>
          <w:color w:val="000000" w:themeColor="text1"/>
        </w:rPr>
        <w:t xml:space="preserve">Steel, R.G.D., </w:t>
      </w:r>
      <w:proofErr w:type="spellStart"/>
      <w:r w:rsidR="00C6539F">
        <w:rPr>
          <w:color w:val="000000" w:themeColor="text1"/>
        </w:rPr>
        <w:t>Torrie</w:t>
      </w:r>
      <w:proofErr w:type="spellEnd"/>
      <w:r w:rsidR="00C6539F">
        <w:rPr>
          <w:color w:val="000000" w:themeColor="text1"/>
        </w:rPr>
        <w:t>, J.H.</w:t>
      </w:r>
      <w:r w:rsidR="00C6539F" w:rsidRPr="008F270C">
        <w:rPr>
          <w:color w:val="000000" w:themeColor="text1"/>
        </w:rPr>
        <w:t xml:space="preserve"> 1989.</w:t>
      </w:r>
      <w:proofErr w:type="gramEnd"/>
      <w:r w:rsidR="00C6539F" w:rsidRPr="008F270C">
        <w:rPr>
          <w:color w:val="000000" w:themeColor="text1"/>
        </w:rPr>
        <w:t xml:space="preserve"> </w:t>
      </w:r>
      <w:proofErr w:type="spellStart"/>
      <w:r w:rsidR="00C6539F" w:rsidRPr="00782174">
        <w:rPr>
          <w:i/>
          <w:color w:val="000000" w:themeColor="text1"/>
        </w:rPr>
        <w:t>Prinsip</w:t>
      </w:r>
      <w:proofErr w:type="spellEnd"/>
      <w:r w:rsidR="00C6539F" w:rsidRPr="00782174">
        <w:rPr>
          <w:i/>
          <w:color w:val="000000" w:themeColor="text1"/>
        </w:rPr>
        <w:t xml:space="preserve"> </w:t>
      </w:r>
      <w:proofErr w:type="spellStart"/>
      <w:r w:rsidR="00C6539F" w:rsidRPr="00782174">
        <w:rPr>
          <w:i/>
          <w:color w:val="000000" w:themeColor="text1"/>
        </w:rPr>
        <w:t>dan</w:t>
      </w:r>
      <w:proofErr w:type="spellEnd"/>
      <w:r w:rsidR="00C6539F" w:rsidRPr="00782174">
        <w:rPr>
          <w:i/>
          <w:color w:val="000000" w:themeColor="text1"/>
        </w:rPr>
        <w:t xml:space="preserve"> </w:t>
      </w:r>
      <w:proofErr w:type="spellStart"/>
      <w:r w:rsidR="00C6539F" w:rsidRPr="00782174">
        <w:rPr>
          <w:i/>
          <w:color w:val="000000" w:themeColor="text1"/>
        </w:rPr>
        <w:t>Prosedur</w:t>
      </w:r>
      <w:proofErr w:type="spellEnd"/>
      <w:r w:rsidR="00C6539F" w:rsidRPr="00782174">
        <w:rPr>
          <w:i/>
          <w:color w:val="000000" w:themeColor="text1"/>
        </w:rPr>
        <w:t xml:space="preserve"> </w:t>
      </w:r>
      <w:proofErr w:type="spellStart"/>
      <w:r w:rsidR="00C6539F" w:rsidRPr="00782174">
        <w:rPr>
          <w:i/>
          <w:color w:val="000000" w:themeColor="text1"/>
        </w:rPr>
        <w:t>Statistik</w:t>
      </w:r>
      <w:proofErr w:type="spellEnd"/>
      <w:r w:rsidR="00C6539F" w:rsidRPr="008F270C">
        <w:rPr>
          <w:color w:val="000000" w:themeColor="text1"/>
        </w:rPr>
        <w:t xml:space="preserve">: </w:t>
      </w:r>
      <w:proofErr w:type="spellStart"/>
      <w:r w:rsidR="00C6539F" w:rsidRPr="008F270C">
        <w:rPr>
          <w:color w:val="000000" w:themeColor="text1"/>
        </w:rPr>
        <w:t>Suatu</w:t>
      </w:r>
      <w:proofErr w:type="spellEnd"/>
      <w:r w:rsidR="00C6539F" w:rsidRPr="008F270C">
        <w:rPr>
          <w:color w:val="000000" w:themeColor="text1"/>
        </w:rPr>
        <w:t xml:space="preserve"> </w:t>
      </w:r>
      <w:proofErr w:type="spellStart"/>
      <w:r w:rsidR="00C6539F" w:rsidRPr="008F270C">
        <w:rPr>
          <w:color w:val="000000" w:themeColor="text1"/>
        </w:rPr>
        <w:t>Pendekatan</w:t>
      </w:r>
      <w:proofErr w:type="spellEnd"/>
      <w:r w:rsidR="00C6539F" w:rsidRPr="008F270C">
        <w:rPr>
          <w:color w:val="000000" w:themeColor="text1"/>
        </w:rPr>
        <w:t xml:space="preserve"> </w:t>
      </w:r>
      <w:proofErr w:type="spellStart"/>
      <w:r w:rsidR="00C6539F" w:rsidRPr="008F270C">
        <w:rPr>
          <w:color w:val="000000" w:themeColor="text1"/>
        </w:rPr>
        <w:t>Biometri</w:t>
      </w:r>
      <w:proofErr w:type="spellEnd"/>
      <w:r w:rsidR="00C6539F" w:rsidRPr="008F270C">
        <w:rPr>
          <w:color w:val="000000" w:themeColor="text1"/>
        </w:rPr>
        <w:t xml:space="preserve"> </w:t>
      </w:r>
      <w:proofErr w:type="spellStart"/>
      <w:r w:rsidR="00C6539F" w:rsidRPr="008F270C">
        <w:rPr>
          <w:color w:val="000000" w:themeColor="text1"/>
        </w:rPr>
        <w:t>Edisi</w:t>
      </w:r>
      <w:proofErr w:type="spellEnd"/>
      <w:r w:rsidR="00C6539F" w:rsidRPr="008F270C">
        <w:rPr>
          <w:color w:val="000000" w:themeColor="text1"/>
        </w:rPr>
        <w:t xml:space="preserve"> </w:t>
      </w:r>
      <w:proofErr w:type="spellStart"/>
      <w:r w:rsidR="00C6539F" w:rsidRPr="008F270C">
        <w:rPr>
          <w:color w:val="000000" w:themeColor="text1"/>
        </w:rPr>
        <w:t>Kedua</w:t>
      </w:r>
      <w:proofErr w:type="spellEnd"/>
      <w:r w:rsidR="00C6539F" w:rsidRPr="008F270C">
        <w:rPr>
          <w:color w:val="000000" w:themeColor="text1"/>
        </w:rPr>
        <w:t xml:space="preserve">. </w:t>
      </w:r>
      <w:proofErr w:type="spellStart"/>
      <w:r w:rsidR="00C6539F" w:rsidRPr="008F270C">
        <w:rPr>
          <w:color w:val="000000" w:themeColor="text1"/>
        </w:rPr>
        <w:t>Alih</w:t>
      </w:r>
      <w:proofErr w:type="spellEnd"/>
      <w:r w:rsidR="00C6539F" w:rsidRPr="008F270C">
        <w:rPr>
          <w:color w:val="000000" w:themeColor="text1"/>
        </w:rPr>
        <w:t xml:space="preserve"> </w:t>
      </w:r>
      <w:proofErr w:type="spellStart"/>
      <w:r w:rsidR="00C6539F" w:rsidRPr="008F270C">
        <w:rPr>
          <w:color w:val="000000" w:themeColor="text1"/>
        </w:rPr>
        <w:t>Bahasa</w:t>
      </w:r>
      <w:proofErr w:type="spellEnd"/>
      <w:r w:rsidR="00C6539F" w:rsidRPr="008F270C">
        <w:rPr>
          <w:color w:val="000000" w:themeColor="text1"/>
        </w:rPr>
        <w:t xml:space="preserve">: B. </w:t>
      </w:r>
      <w:proofErr w:type="spellStart"/>
      <w:r w:rsidR="00C6539F" w:rsidRPr="008F270C">
        <w:rPr>
          <w:color w:val="000000" w:themeColor="text1"/>
        </w:rPr>
        <w:t>Sumantri</w:t>
      </w:r>
      <w:proofErr w:type="spellEnd"/>
      <w:r w:rsidR="00C6539F" w:rsidRPr="008F270C">
        <w:rPr>
          <w:color w:val="000000" w:themeColor="text1"/>
        </w:rPr>
        <w:t xml:space="preserve">. PT </w:t>
      </w:r>
      <w:proofErr w:type="spellStart"/>
      <w:r w:rsidR="00C6539F" w:rsidRPr="008F270C">
        <w:rPr>
          <w:color w:val="000000" w:themeColor="text1"/>
        </w:rPr>
        <w:t>Gramedia</w:t>
      </w:r>
      <w:proofErr w:type="spellEnd"/>
      <w:r w:rsidR="00C6539F" w:rsidRPr="008F270C">
        <w:rPr>
          <w:color w:val="000000" w:themeColor="text1"/>
        </w:rPr>
        <w:t xml:space="preserve"> </w:t>
      </w:r>
      <w:proofErr w:type="spellStart"/>
      <w:r w:rsidR="00C6539F" w:rsidRPr="008F270C">
        <w:rPr>
          <w:color w:val="000000" w:themeColor="text1"/>
        </w:rPr>
        <w:t>Pustaka</w:t>
      </w:r>
      <w:proofErr w:type="spellEnd"/>
      <w:r w:rsidR="00C6539F" w:rsidRPr="008F270C">
        <w:rPr>
          <w:color w:val="000000" w:themeColor="text1"/>
        </w:rPr>
        <w:t xml:space="preserve"> </w:t>
      </w:r>
      <w:proofErr w:type="spellStart"/>
      <w:r w:rsidR="00C6539F" w:rsidRPr="008F270C">
        <w:rPr>
          <w:color w:val="000000" w:themeColor="text1"/>
        </w:rPr>
        <w:t>Utama</w:t>
      </w:r>
      <w:proofErr w:type="spellEnd"/>
      <w:r w:rsidR="00C6539F" w:rsidRPr="008F270C">
        <w:rPr>
          <w:color w:val="000000" w:themeColor="text1"/>
        </w:rPr>
        <w:t>: Jakarta</w:t>
      </w:r>
      <w:r w:rsidR="00C6539F">
        <w:rPr>
          <w:color w:val="000000" w:themeColor="text1"/>
        </w:rPr>
        <w:t>.</w:t>
      </w:r>
    </w:p>
    <w:p w:rsidR="00006E87" w:rsidRPr="00006E87" w:rsidRDefault="000C24D5" w:rsidP="004E343A">
      <w:pPr>
        <w:autoSpaceDE w:val="0"/>
        <w:autoSpaceDN w:val="0"/>
        <w:adjustRightInd w:val="0"/>
        <w:spacing w:after="240"/>
        <w:ind w:left="709" w:hanging="709"/>
        <w:jc w:val="both"/>
        <w:rPr>
          <w:color w:val="000000" w:themeColor="text1"/>
          <w:lang w:val="id-ID"/>
        </w:rPr>
      </w:pPr>
      <w:r>
        <w:rPr>
          <w:color w:val="000000" w:themeColor="text1"/>
          <w:lang w:val="id-ID"/>
        </w:rPr>
        <w:t>Tjay, H.T., dan Rahardja, K.</w:t>
      </w:r>
      <w:r>
        <w:rPr>
          <w:color w:val="000000" w:themeColor="text1"/>
        </w:rPr>
        <w:t xml:space="preserve"> </w:t>
      </w:r>
      <w:r w:rsidR="00006E87">
        <w:rPr>
          <w:color w:val="000000" w:themeColor="text1"/>
          <w:lang w:val="id-ID"/>
        </w:rPr>
        <w:t>2007</w:t>
      </w:r>
      <w:r w:rsidR="0062398E">
        <w:rPr>
          <w:color w:val="000000" w:themeColor="text1"/>
        </w:rPr>
        <w:t>.</w:t>
      </w:r>
      <w:r w:rsidR="00006E87">
        <w:rPr>
          <w:color w:val="000000" w:themeColor="text1"/>
          <w:lang w:val="id-ID"/>
        </w:rPr>
        <w:t xml:space="preserve"> </w:t>
      </w:r>
      <w:r w:rsidR="00006E87" w:rsidRPr="0062398E">
        <w:rPr>
          <w:i/>
          <w:color w:val="000000" w:themeColor="text1"/>
          <w:lang w:val="id-ID"/>
        </w:rPr>
        <w:t>Obat-Obat Penting, Khasiat, Penggunaan dan Efek Sampingnya</w:t>
      </w:r>
      <w:r w:rsidR="00006E87">
        <w:rPr>
          <w:color w:val="000000" w:themeColor="text1"/>
          <w:lang w:val="id-ID"/>
        </w:rPr>
        <w:t xml:space="preserve">, Edisi 4, 288-289 </w:t>
      </w:r>
    </w:p>
    <w:p w:rsidR="000353D3" w:rsidRDefault="000353D3" w:rsidP="005957C9">
      <w:pPr>
        <w:pStyle w:val="Default"/>
        <w:ind w:left="720" w:hanging="72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Wulandari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, Y. 2011.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Uji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Aktivitas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Antidiare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Ekstrak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Metanol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Herba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Sambiloto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proofErr w:type="spellStart"/>
      <w:r w:rsidRPr="004F138D">
        <w:rPr>
          <w:rFonts w:ascii="Times New Roman" w:hAnsi="Times New Roman" w:cs="Times New Roman"/>
          <w:i/>
          <w:color w:val="000000" w:themeColor="text1"/>
          <w:lang w:val="en-US"/>
        </w:rPr>
        <w:t>Andrographis</w:t>
      </w:r>
      <w:proofErr w:type="spellEnd"/>
      <w:r w:rsidRPr="004F138D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="004F138D" w:rsidRPr="004F138D">
        <w:rPr>
          <w:rFonts w:ascii="Times New Roman" w:hAnsi="Times New Roman" w:cs="Times New Roman"/>
          <w:i/>
          <w:color w:val="000000" w:themeColor="text1"/>
          <w:lang w:val="en-US"/>
        </w:rPr>
        <w:t>paniculata</w:t>
      </w:r>
      <w:proofErr w:type="spellEnd"/>
      <w:r w:rsidR="004F138D" w:rsidRPr="004F138D">
        <w:rPr>
          <w:rFonts w:ascii="Times New Roman" w:hAnsi="Times New Roman" w:cs="Times New Roman"/>
          <w:i/>
          <w:color w:val="000000" w:themeColor="text1"/>
          <w:lang w:val="en-US"/>
        </w:rPr>
        <w:t xml:space="preserve"> Ness</w:t>
      </w:r>
      <w:r w:rsidR="004F138D">
        <w:rPr>
          <w:rFonts w:ascii="Times New Roman" w:hAnsi="Times New Roman" w:cs="Times New Roman"/>
          <w:color w:val="000000" w:themeColor="text1"/>
          <w:lang w:val="en-US"/>
        </w:rPr>
        <w:t xml:space="preserve">) </w:t>
      </w:r>
      <w:proofErr w:type="spellStart"/>
      <w:r w:rsidR="004F138D">
        <w:rPr>
          <w:rFonts w:ascii="Times New Roman" w:hAnsi="Times New Roman" w:cs="Times New Roman"/>
          <w:color w:val="000000" w:themeColor="text1"/>
          <w:lang w:val="en-US"/>
        </w:rPr>
        <w:t>Pada</w:t>
      </w:r>
      <w:proofErr w:type="spellEnd"/>
      <w:r w:rsidR="004F138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F138D">
        <w:rPr>
          <w:rFonts w:ascii="Times New Roman" w:hAnsi="Times New Roman" w:cs="Times New Roman"/>
          <w:color w:val="000000" w:themeColor="text1"/>
          <w:lang w:val="en-US"/>
        </w:rPr>
        <w:t>Mencit</w:t>
      </w:r>
      <w:proofErr w:type="spellEnd"/>
      <w:r w:rsidR="004F138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F138D">
        <w:rPr>
          <w:rFonts w:ascii="Times New Roman" w:hAnsi="Times New Roman" w:cs="Times New Roman"/>
          <w:color w:val="000000" w:themeColor="text1"/>
          <w:lang w:val="en-US"/>
        </w:rPr>
        <w:t>Jantan</w:t>
      </w:r>
      <w:proofErr w:type="spellEnd"/>
      <w:r w:rsidR="004F138D">
        <w:rPr>
          <w:rFonts w:ascii="Times New Roman" w:hAnsi="Times New Roman" w:cs="Times New Roman"/>
          <w:color w:val="000000" w:themeColor="text1"/>
          <w:lang w:val="en-US"/>
        </w:rPr>
        <w:t xml:space="preserve"> Yang </w:t>
      </w:r>
      <w:proofErr w:type="spellStart"/>
      <w:r w:rsidR="004F138D">
        <w:rPr>
          <w:rFonts w:ascii="Times New Roman" w:hAnsi="Times New Roman" w:cs="Times New Roman"/>
          <w:color w:val="000000" w:themeColor="text1"/>
          <w:lang w:val="en-US"/>
        </w:rPr>
        <w:t>Diinduksi</w:t>
      </w:r>
      <w:proofErr w:type="spellEnd"/>
      <w:r w:rsidR="004F138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F138D">
        <w:rPr>
          <w:rFonts w:ascii="Times New Roman" w:hAnsi="Times New Roman" w:cs="Times New Roman"/>
          <w:color w:val="000000" w:themeColor="text1"/>
          <w:lang w:val="en-US"/>
        </w:rPr>
        <w:t>Oleum</w:t>
      </w:r>
      <w:proofErr w:type="spellEnd"/>
      <w:r w:rsidR="004F138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F138D">
        <w:rPr>
          <w:rFonts w:ascii="Times New Roman" w:hAnsi="Times New Roman" w:cs="Times New Roman"/>
          <w:color w:val="000000" w:themeColor="text1"/>
          <w:lang w:val="en-US"/>
        </w:rPr>
        <w:t>Ricini</w:t>
      </w:r>
      <w:proofErr w:type="spellEnd"/>
      <w:r w:rsidR="004F138D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r w:rsidR="004F138D">
        <w:rPr>
          <w:rFonts w:ascii="Times New Roman" w:hAnsi="Times New Roman" w:cs="Times New Roman"/>
          <w:color w:val="000000" w:themeColor="text1"/>
          <w:lang w:val="en-US"/>
        </w:rPr>
        <w:t>Farmasi</w:t>
      </w:r>
      <w:proofErr w:type="spellEnd"/>
      <w:r w:rsidR="004F138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F138D">
        <w:rPr>
          <w:rFonts w:ascii="Times New Roman" w:hAnsi="Times New Roman" w:cs="Times New Roman"/>
          <w:color w:val="000000" w:themeColor="text1"/>
          <w:lang w:val="en-US"/>
        </w:rPr>
        <w:t>Klinik</w:t>
      </w:r>
      <w:proofErr w:type="spellEnd"/>
      <w:r w:rsidR="004F138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F138D">
        <w:rPr>
          <w:rFonts w:ascii="Times New Roman" w:hAnsi="Times New Roman" w:cs="Times New Roman"/>
          <w:color w:val="000000" w:themeColor="text1"/>
          <w:lang w:val="en-US"/>
        </w:rPr>
        <w:t>Fakultas</w:t>
      </w:r>
      <w:proofErr w:type="spellEnd"/>
      <w:r w:rsidR="004F138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F138D">
        <w:rPr>
          <w:rFonts w:ascii="Times New Roman" w:hAnsi="Times New Roman" w:cs="Times New Roman"/>
          <w:color w:val="000000" w:themeColor="text1"/>
          <w:lang w:val="en-US"/>
        </w:rPr>
        <w:t>Farmasi</w:t>
      </w:r>
      <w:proofErr w:type="spellEnd"/>
      <w:r w:rsidR="004F138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F138D">
        <w:rPr>
          <w:rFonts w:ascii="Times New Roman" w:hAnsi="Times New Roman" w:cs="Times New Roman"/>
          <w:color w:val="000000" w:themeColor="text1"/>
          <w:lang w:val="en-US"/>
        </w:rPr>
        <w:t>Universitas</w:t>
      </w:r>
      <w:proofErr w:type="spellEnd"/>
      <w:r w:rsidR="004F138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F138D">
        <w:rPr>
          <w:rFonts w:ascii="Times New Roman" w:hAnsi="Times New Roman" w:cs="Times New Roman"/>
          <w:color w:val="000000" w:themeColor="text1"/>
          <w:lang w:val="en-US"/>
        </w:rPr>
        <w:t>Jember</w:t>
      </w:r>
      <w:proofErr w:type="spellEnd"/>
      <w:r w:rsidR="004F138D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proofErr w:type="gramStart"/>
      <w:r w:rsidR="004F138D">
        <w:rPr>
          <w:rFonts w:ascii="Times New Roman" w:hAnsi="Times New Roman" w:cs="Times New Roman"/>
          <w:color w:val="000000" w:themeColor="text1"/>
          <w:lang w:val="en-US"/>
        </w:rPr>
        <w:t>Jember</w:t>
      </w:r>
      <w:proofErr w:type="spellEnd"/>
      <w:r w:rsidR="004F138D">
        <w:rPr>
          <w:rFonts w:ascii="Times New Roman" w:hAnsi="Times New Roman" w:cs="Times New Roman"/>
          <w:color w:val="000000" w:themeColor="text1"/>
          <w:lang w:val="en-US"/>
        </w:rPr>
        <w:t>.</w:t>
      </w:r>
      <w:proofErr w:type="gramEnd"/>
    </w:p>
    <w:p w:rsidR="000353D3" w:rsidRDefault="000353D3" w:rsidP="005957C9">
      <w:pPr>
        <w:pStyle w:val="Default"/>
        <w:ind w:left="720" w:hanging="720"/>
        <w:rPr>
          <w:color w:val="000000" w:themeColor="text1"/>
        </w:rPr>
      </w:pPr>
    </w:p>
    <w:p w:rsidR="00006E87" w:rsidRPr="00006E87" w:rsidRDefault="00006E87" w:rsidP="005957C9">
      <w:pPr>
        <w:pStyle w:val="Default"/>
        <w:ind w:left="720" w:hanging="720"/>
        <w:rPr>
          <w:color w:val="000000" w:themeColor="text1"/>
        </w:rPr>
      </w:pPr>
    </w:p>
    <w:sectPr w:rsidR="00006E87" w:rsidRPr="00006E87" w:rsidSect="007A621E">
      <w:headerReference w:type="default" r:id="rId7"/>
      <w:pgSz w:w="11907" w:h="16840" w:code="9"/>
      <w:pgMar w:top="2268" w:right="1701" w:bottom="1701" w:left="2268" w:header="720" w:footer="720" w:gutter="0"/>
      <w:pgNumType w:start="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E8" w:rsidRDefault="00C504E8" w:rsidP="00F45F68">
      <w:r>
        <w:separator/>
      </w:r>
    </w:p>
  </w:endnote>
  <w:endnote w:type="continuationSeparator" w:id="0">
    <w:p w:rsidR="00C504E8" w:rsidRDefault="00C504E8" w:rsidP="00F4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E8" w:rsidRDefault="00C504E8" w:rsidP="00F45F68">
      <w:r>
        <w:separator/>
      </w:r>
    </w:p>
  </w:footnote>
  <w:footnote w:type="continuationSeparator" w:id="0">
    <w:p w:rsidR="00C504E8" w:rsidRDefault="00C504E8" w:rsidP="00F45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4086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105B" w:rsidRDefault="0052105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D3C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52105B" w:rsidRDefault="00521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03"/>
    <w:rsid w:val="00006E87"/>
    <w:rsid w:val="000353D3"/>
    <w:rsid w:val="00053C39"/>
    <w:rsid w:val="00060FF0"/>
    <w:rsid w:val="000700E5"/>
    <w:rsid w:val="00085042"/>
    <w:rsid w:val="000C24D5"/>
    <w:rsid w:val="00105D18"/>
    <w:rsid w:val="001505B0"/>
    <w:rsid w:val="00163443"/>
    <w:rsid w:val="00194F84"/>
    <w:rsid w:val="001B720C"/>
    <w:rsid w:val="001C70DC"/>
    <w:rsid w:val="001D2E39"/>
    <w:rsid w:val="002166BB"/>
    <w:rsid w:val="00234E98"/>
    <w:rsid w:val="002E1350"/>
    <w:rsid w:val="0039383E"/>
    <w:rsid w:val="00395750"/>
    <w:rsid w:val="003A3D59"/>
    <w:rsid w:val="00414C03"/>
    <w:rsid w:val="00422BF6"/>
    <w:rsid w:val="00422CDB"/>
    <w:rsid w:val="00454E37"/>
    <w:rsid w:val="00493E64"/>
    <w:rsid w:val="004E343A"/>
    <w:rsid w:val="004E5632"/>
    <w:rsid w:val="004F138D"/>
    <w:rsid w:val="0052105B"/>
    <w:rsid w:val="00555ED8"/>
    <w:rsid w:val="005957C9"/>
    <w:rsid w:val="005D5D41"/>
    <w:rsid w:val="0062398E"/>
    <w:rsid w:val="006A3D19"/>
    <w:rsid w:val="0070141F"/>
    <w:rsid w:val="00762428"/>
    <w:rsid w:val="007A05C6"/>
    <w:rsid w:val="007A621E"/>
    <w:rsid w:val="007E0B19"/>
    <w:rsid w:val="00816640"/>
    <w:rsid w:val="00834C32"/>
    <w:rsid w:val="00844018"/>
    <w:rsid w:val="008C26A3"/>
    <w:rsid w:val="00942226"/>
    <w:rsid w:val="00943DAB"/>
    <w:rsid w:val="00971C7B"/>
    <w:rsid w:val="00973F8E"/>
    <w:rsid w:val="00994E2E"/>
    <w:rsid w:val="00A02F75"/>
    <w:rsid w:val="00A1487A"/>
    <w:rsid w:val="00A268C3"/>
    <w:rsid w:val="00A30ADD"/>
    <w:rsid w:val="00A62DA6"/>
    <w:rsid w:val="00AE3A92"/>
    <w:rsid w:val="00B00DC1"/>
    <w:rsid w:val="00B255FA"/>
    <w:rsid w:val="00B44624"/>
    <w:rsid w:val="00B85EA2"/>
    <w:rsid w:val="00C03CCF"/>
    <w:rsid w:val="00C504E8"/>
    <w:rsid w:val="00C62D3C"/>
    <w:rsid w:val="00C6539F"/>
    <w:rsid w:val="00CE074C"/>
    <w:rsid w:val="00D831B2"/>
    <w:rsid w:val="00D8619C"/>
    <w:rsid w:val="00DA00F2"/>
    <w:rsid w:val="00DF0CE9"/>
    <w:rsid w:val="00DF157F"/>
    <w:rsid w:val="00E13818"/>
    <w:rsid w:val="00E20102"/>
    <w:rsid w:val="00E33C2E"/>
    <w:rsid w:val="00EE7E75"/>
    <w:rsid w:val="00F15A6A"/>
    <w:rsid w:val="00F21217"/>
    <w:rsid w:val="00F45F68"/>
    <w:rsid w:val="00F60BC5"/>
    <w:rsid w:val="00F80FB6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F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F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5F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F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539F"/>
    <w:rPr>
      <w:color w:val="0000FF" w:themeColor="hyperlink"/>
      <w:u w:val="single"/>
    </w:rPr>
  </w:style>
  <w:style w:type="paragraph" w:customStyle="1" w:styleId="Default">
    <w:name w:val="Default"/>
    <w:rsid w:val="0015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F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F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5F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F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539F"/>
    <w:rPr>
      <w:color w:val="0000FF" w:themeColor="hyperlink"/>
      <w:u w:val="single"/>
    </w:rPr>
  </w:style>
  <w:style w:type="paragraph" w:customStyle="1" w:styleId="Default">
    <w:name w:val="Default"/>
    <w:rsid w:val="0015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2018-01-28T13:59:00Z</cp:lastPrinted>
  <dcterms:created xsi:type="dcterms:W3CDTF">2016-10-06T17:01:00Z</dcterms:created>
  <dcterms:modified xsi:type="dcterms:W3CDTF">2018-02-11T04:21:00Z</dcterms:modified>
</cp:coreProperties>
</file>