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86B" w:rsidRPr="00B7579E" w:rsidRDefault="009A786B" w:rsidP="00B7579E">
      <w:pPr>
        <w:autoSpaceDE w:val="0"/>
        <w:autoSpaceDN w:val="0"/>
        <w:adjustRightInd w:val="0"/>
        <w:spacing w:after="0" w:line="480" w:lineRule="auto"/>
        <w:jc w:val="center"/>
        <w:rPr>
          <w:rFonts w:ascii="Arial" w:hAnsi="Arial" w:cs="Arial"/>
          <w:b/>
          <w:sz w:val="24"/>
          <w:szCs w:val="24"/>
        </w:rPr>
      </w:pPr>
      <w:r w:rsidRPr="00B7579E">
        <w:rPr>
          <w:rFonts w:ascii="Arial" w:hAnsi="Arial" w:cs="Arial"/>
          <w:b/>
          <w:sz w:val="24"/>
          <w:szCs w:val="24"/>
        </w:rPr>
        <w:t>BAB III</w:t>
      </w:r>
    </w:p>
    <w:p w:rsidR="009A786B" w:rsidRDefault="009A786B" w:rsidP="00B7579E">
      <w:pPr>
        <w:autoSpaceDE w:val="0"/>
        <w:autoSpaceDN w:val="0"/>
        <w:adjustRightInd w:val="0"/>
        <w:spacing w:after="0" w:line="480" w:lineRule="auto"/>
        <w:jc w:val="center"/>
        <w:rPr>
          <w:rFonts w:ascii="Arial" w:hAnsi="Arial" w:cs="Arial"/>
          <w:b/>
          <w:sz w:val="24"/>
          <w:szCs w:val="24"/>
        </w:rPr>
      </w:pPr>
      <w:r w:rsidRPr="00B7579E">
        <w:rPr>
          <w:rFonts w:ascii="Arial" w:hAnsi="Arial" w:cs="Arial"/>
          <w:b/>
          <w:sz w:val="24"/>
          <w:szCs w:val="24"/>
        </w:rPr>
        <w:t>METODOLOGI PENELITIAN</w:t>
      </w:r>
    </w:p>
    <w:p w:rsidR="009A786B" w:rsidRPr="00B7579E" w:rsidRDefault="009A786B" w:rsidP="00265870">
      <w:pPr>
        <w:pStyle w:val="ListParagraph"/>
        <w:numPr>
          <w:ilvl w:val="0"/>
          <w:numId w:val="1"/>
        </w:numPr>
        <w:autoSpaceDE w:val="0"/>
        <w:autoSpaceDN w:val="0"/>
        <w:adjustRightInd w:val="0"/>
        <w:spacing w:after="0" w:line="480" w:lineRule="auto"/>
        <w:rPr>
          <w:rFonts w:ascii="Arial" w:hAnsi="Arial" w:cs="Arial"/>
          <w:b/>
          <w:sz w:val="24"/>
          <w:szCs w:val="24"/>
        </w:rPr>
      </w:pPr>
      <w:r w:rsidRPr="00B7579E">
        <w:rPr>
          <w:rFonts w:ascii="Arial" w:hAnsi="Arial" w:cs="Arial"/>
          <w:b/>
          <w:sz w:val="24"/>
          <w:szCs w:val="24"/>
        </w:rPr>
        <w:t xml:space="preserve">Tujuan Penelitian </w:t>
      </w:r>
    </w:p>
    <w:p w:rsidR="009A786B" w:rsidRDefault="009A786B" w:rsidP="00B7579E">
      <w:pPr>
        <w:pStyle w:val="ListParagraph"/>
        <w:autoSpaceDE w:val="0"/>
        <w:autoSpaceDN w:val="0"/>
        <w:adjustRightInd w:val="0"/>
        <w:spacing w:after="0" w:line="480" w:lineRule="auto"/>
        <w:ind w:firstLine="698"/>
        <w:jc w:val="both"/>
        <w:rPr>
          <w:rFonts w:ascii="Arial" w:hAnsi="Arial" w:cs="Arial"/>
          <w:sz w:val="24"/>
          <w:szCs w:val="24"/>
        </w:rPr>
      </w:pPr>
      <w:r w:rsidRPr="00B7579E">
        <w:rPr>
          <w:rFonts w:ascii="Arial" w:hAnsi="Arial" w:cs="Arial"/>
          <w:sz w:val="24"/>
          <w:szCs w:val="24"/>
          <w:lang w:val="en-US"/>
        </w:rPr>
        <w:t>Sesuai dengan uraian yang telah disampaikan pada bab sebelumnya, maka t</w:t>
      </w:r>
      <w:r w:rsidRPr="00B7579E">
        <w:rPr>
          <w:rFonts w:ascii="Arial" w:hAnsi="Arial" w:cs="Arial"/>
          <w:sz w:val="24"/>
          <w:szCs w:val="24"/>
        </w:rPr>
        <w:t>ujuan</w:t>
      </w:r>
      <w:r w:rsidRPr="00B7579E">
        <w:rPr>
          <w:rFonts w:ascii="Arial" w:hAnsi="Arial" w:cs="Arial"/>
          <w:sz w:val="24"/>
          <w:szCs w:val="24"/>
          <w:lang w:val="en-US"/>
        </w:rPr>
        <w:t xml:space="preserve"> dilakukannya </w:t>
      </w:r>
      <w:r w:rsidRPr="00B7579E">
        <w:rPr>
          <w:rFonts w:ascii="Arial" w:hAnsi="Arial" w:cs="Arial"/>
          <w:sz w:val="24"/>
          <w:szCs w:val="24"/>
        </w:rPr>
        <w:t xml:space="preserve">penelitian ini yaitu untuk mengetahui </w:t>
      </w:r>
      <w:r w:rsidR="001D5420" w:rsidRPr="00B7579E">
        <w:rPr>
          <w:rFonts w:ascii="Arial" w:hAnsi="Arial" w:cs="Arial"/>
          <w:sz w:val="24"/>
          <w:szCs w:val="24"/>
          <w:lang w:val="en-US"/>
        </w:rPr>
        <w:t>“</w:t>
      </w:r>
      <w:r w:rsidRPr="00B7579E">
        <w:rPr>
          <w:rFonts w:ascii="Arial" w:hAnsi="Arial" w:cs="Arial"/>
          <w:sz w:val="24"/>
          <w:szCs w:val="24"/>
          <w:lang w:val="en-US"/>
        </w:rPr>
        <w:t>H</w:t>
      </w:r>
      <w:r w:rsidRPr="00B7579E">
        <w:rPr>
          <w:rFonts w:ascii="Arial" w:hAnsi="Arial" w:cs="Arial"/>
          <w:sz w:val="24"/>
          <w:szCs w:val="24"/>
        </w:rPr>
        <w:t>ubungan</w:t>
      </w:r>
      <w:r w:rsidR="001D5420" w:rsidRPr="00B7579E">
        <w:rPr>
          <w:rFonts w:ascii="Arial" w:hAnsi="Arial" w:cs="Arial"/>
          <w:sz w:val="24"/>
          <w:szCs w:val="24"/>
        </w:rPr>
        <w:t xml:space="preserve"> pola asuh orang tua dengan</w:t>
      </w:r>
      <w:r w:rsidRPr="00B7579E">
        <w:rPr>
          <w:rFonts w:ascii="Arial" w:hAnsi="Arial" w:cs="Arial"/>
          <w:sz w:val="24"/>
          <w:szCs w:val="24"/>
        </w:rPr>
        <w:t xml:space="preserve"> hasil belajar Matematika pada siswa kelas V di Sekolah </w:t>
      </w:r>
      <w:r w:rsidR="001D5420" w:rsidRPr="00B7579E">
        <w:rPr>
          <w:rFonts w:ascii="Arial" w:hAnsi="Arial" w:cs="Arial"/>
          <w:sz w:val="24"/>
          <w:szCs w:val="24"/>
        </w:rPr>
        <w:t>Dasar Negeri</w:t>
      </w:r>
      <w:r w:rsidR="000A1E55">
        <w:rPr>
          <w:rFonts w:ascii="Arial" w:hAnsi="Arial" w:cs="Arial"/>
          <w:sz w:val="24"/>
          <w:szCs w:val="24"/>
        </w:rPr>
        <w:t xml:space="preserve"> </w:t>
      </w:r>
      <w:r w:rsidR="00202834">
        <w:rPr>
          <w:rFonts w:ascii="Arial" w:hAnsi="Arial" w:cs="Arial"/>
          <w:sz w:val="24"/>
          <w:szCs w:val="24"/>
        </w:rPr>
        <w:t>06 Kota Batu</w:t>
      </w:r>
      <w:r w:rsidR="000A1E55">
        <w:rPr>
          <w:rFonts w:ascii="Arial" w:hAnsi="Arial" w:cs="Arial"/>
          <w:sz w:val="24"/>
          <w:szCs w:val="24"/>
        </w:rPr>
        <w:t xml:space="preserve"> Kabupaten</w:t>
      </w:r>
      <w:r w:rsidR="00E5516F">
        <w:rPr>
          <w:rFonts w:ascii="Arial" w:hAnsi="Arial" w:cs="Arial"/>
          <w:sz w:val="24"/>
          <w:szCs w:val="24"/>
        </w:rPr>
        <w:t xml:space="preserve"> Bogor Semester Gasal</w:t>
      </w:r>
      <w:r w:rsidR="000A1E55">
        <w:rPr>
          <w:rFonts w:ascii="Arial" w:hAnsi="Arial" w:cs="Arial"/>
          <w:sz w:val="24"/>
          <w:szCs w:val="24"/>
        </w:rPr>
        <w:t xml:space="preserve"> Tahun Pelajaran 2018/2019</w:t>
      </w:r>
      <w:r w:rsidRPr="00B7579E">
        <w:rPr>
          <w:rFonts w:ascii="Arial" w:hAnsi="Arial" w:cs="Arial"/>
          <w:sz w:val="24"/>
          <w:szCs w:val="24"/>
        </w:rPr>
        <w:t>.</w:t>
      </w:r>
    </w:p>
    <w:p w:rsidR="0022348D" w:rsidRPr="00B7579E" w:rsidRDefault="0022348D" w:rsidP="00B7579E">
      <w:pPr>
        <w:pStyle w:val="ListParagraph"/>
        <w:autoSpaceDE w:val="0"/>
        <w:autoSpaceDN w:val="0"/>
        <w:adjustRightInd w:val="0"/>
        <w:spacing w:after="0" w:line="480" w:lineRule="auto"/>
        <w:ind w:firstLine="698"/>
        <w:jc w:val="both"/>
        <w:rPr>
          <w:rFonts w:ascii="Arial" w:hAnsi="Arial" w:cs="Arial"/>
          <w:sz w:val="24"/>
          <w:szCs w:val="24"/>
        </w:rPr>
      </w:pPr>
    </w:p>
    <w:p w:rsidR="009A786B" w:rsidRPr="00B7579E" w:rsidRDefault="009A786B" w:rsidP="00265870">
      <w:pPr>
        <w:pStyle w:val="ListParagraph"/>
        <w:numPr>
          <w:ilvl w:val="0"/>
          <w:numId w:val="1"/>
        </w:numPr>
        <w:autoSpaceDE w:val="0"/>
        <w:autoSpaceDN w:val="0"/>
        <w:adjustRightInd w:val="0"/>
        <w:spacing w:after="0" w:line="480" w:lineRule="auto"/>
        <w:rPr>
          <w:rFonts w:ascii="Arial" w:hAnsi="Arial" w:cs="Arial"/>
          <w:b/>
          <w:sz w:val="24"/>
          <w:szCs w:val="24"/>
        </w:rPr>
      </w:pPr>
      <w:r w:rsidRPr="00B7579E">
        <w:rPr>
          <w:rFonts w:ascii="Arial" w:hAnsi="Arial" w:cs="Arial"/>
          <w:b/>
          <w:sz w:val="24"/>
          <w:szCs w:val="24"/>
        </w:rPr>
        <w:t>Tempat dan Waktu Penelitian</w:t>
      </w:r>
    </w:p>
    <w:p w:rsidR="009A786B" w:rsidRPr="00B7579E" w:rsidRDefault="009A786B" w:rsidP="00265870">
      <w:pPr>
        <w:pStyle w:val="ListParagraph"/>
        <w:numPr>
          <w:ilvl w:val="1"/>
          <w:numId w:val="2"/>
        </w:numPr>
        <w:autoSpaceDE w:val="0"/>
        <w:autoSpaceDN w:val="0"/>
        <w:adjustRightInd w:val="0"/>
        <w:spacing w:after="0" w:line="480" w:lineRule="auto"/>
        <w:ind w:left="1134"/>
        <w:jc w:val="both"/>
        <w:rPr>
          <w:rFonts w:ascii="Arial" w:hAnsi="Arial" w:cs="Arial"/>
          <w:b/>
          <w:sz w:val="24"/>
          <w:szCs w:val="24"/>
        </w:rPr>
      </w:pPr>
      <w:r w:rsidRPr="00B7579E">
        <w:rPr>
          <w:rFonts w:ascii="Arial" w:hAnsi="Arial" w:cs="Arial"/>
          <w:b/>
          <w:sz w:val="24"/>
          <w:szCs w:val="24"/>
        </w:rPr>
        <w:t>Tempat Penelitian</w:t>
      </w:r>
    </w:p>
    <w:p w:rsidR="009A786B" w:rsidRDefault="009A786B" w:rsidP="00B7579E">
      <w:pPr>
        <w:pStyle w:val="ListParagraph"/>
        <w:autoSpaceDE w:val="0"/>
        <w:autoSpaceDN w:val="0"/>
        <w:adjustRightInd w:val="0"/>
        <w:spacing w:after="0" w:line="480" w:lineRule="auto"/>
        <w:ind w:left="1080" w:firstLine="338"/>
        <w:jc w:val="both"/>
        <w:rPr>
          <w:rFonts w:ascii="Arial" w:hAnsi="Arial" w:cs="Arial"/>
          <w:sz w:val="24"/>
          <w:szCs w:val="24"/>
        </w:rPr>
      </w:pPr>
      <w:r w:rsidRPr="00B7579E">
        <w:rPr>
          <w:rFonts w:ascii="Arial" w:hAnsi="Arial" w:cs="Arial"/>
          <w:sz w:val="24"/>
          <w:szCs w:val="24"/>
        </w:rPr>
        <w:t xml:space="preserve">Penelitian ini dilakukan pada siswa </w:t>
      </w:r>
      <w:r w:rsidR="001D5420" w:rsidRPr="00B7579E">
        <w:rPr>
          <w:rFonts w:ascii="Arial" w:hAnsi="Arial" w:cs="Arial"/>
          <w:sz w:val="24"/>
          <w:szCs w:val="24"/>
        </w:rPr>
        <w:t>kelas V di Sekolah Dasar</w:t>
      </w:r>
      <w:r w:rsidR="000A1E55">
        <w:rPr>
          <w:rFonts w:ascii="Arial" w:hAnsi="Arial" w:cs="Arial"/>
          <w:sz w:val="24"/>
          <w:szCs w:val="24"/>
        </w:rPr>
        <w:t xml:space="preserve"> Negeri </w:t>
      </w:r>
      <w:r w:rsidR="00202834">
        <w:rPr>
          <w:rFonts w:ascii="Arial" w:hAnsi="Arial" w:cs="Arial"/>
          <w:sz w:val="24"/>
          <w:szCs w:val="24"/>
        </w:rPr>
        <w:t>06 Kota Batu</w:t>
      </w:r>
      <w:r w:rsidR="000A1E55">
        <w:rPr>
          <w:rFonts w:ascii="Arial" w:hAnsi="Arial" w:cs="Arial"/>
          <w:sz w:val="24"/>
          <w:szCs w:val="24"/>
        </w:rPr>
        <w:t xml:space="preserve"> Kabupaten</w:t>
      </w:r>
      <w:r w:rsidR="00D95C71">
        <w:rPr>
          <w:rFonts w:ascii="Arial" w:hAnsi="Arial" w:cs="Arial"/>
          <w:sz w:val="24"/>
          <w:szCs w:val="24"/>
        </w:rPr>
        <w:t xml:space="preserve"> </w:t>
      </w:r>
      <w:r w:rsidR="00E5516F">
        <w:rPr>
          <w:rFonts w:ascii="Arial" w:hAnsi="Arial" w:cs="Arial"/>
          <w:sz w:val="24"/>
          <w:szCs w:val="24"/>
        </w:rPr>
        <w:t>Bogor Semester Gasal</w:t>
      </w:r>
      <w:r w:rsidR="000A1E55">
        <w:rPr>
          <w:rFonts w:ascii="Arial" w:hAnsi="Arial" w:cs="Arial"/>
          <w:sz w:val="24"/>
          <w:szCs w:val="24"/>
        </w:rPr>
        <w:t xml:space="preserve"> Tahun Pelajaran 2018/2019</w:t>
      </w:r>
      <w:r w:rsidRPr="00B7579E">
        <w:rPr>
          <w:rFonts w:ascii="Arial" w:hAnsi="Arial" w:cs="Arial"/>
          <w:sz w:val="24"/>
          <w:szCs w:val="24"/>
        </w:rPr>
        <w:t>.</w:t>
      </w:r>
    </w:p>
    <w:p w:rsidR="009A786B" w:rsidRPr="00B7579E" w:rsidRDefault="009A786B" w:rsidP="00265870">
      <w:pPr>
        <w:pStyle w:val="ListParagraph"/>
        <w:numPr>
          <w:ilvl w:val="0"/>
          <w:numId w:val="2"/>
        </w:numPr>
        <w:autoSpaceDE w:val="0"/>
        <w:autoSpaceDN w:val="0"/>
        <w:adjustRightInd w:val="0"/>
        <w:spacing w:after="0" w:line="480" w:lineRule="auto"/>
        <w:ind w:left="1134"/>
        <w:jc w:val="both"/>
        <w:rPr>
          <w:rFonts w:ascii="Arial" w:hAnsi="Arial" w:cs="Arial"/>
          <w:b/>
          <w:sz w:val="24"/>
          <w:szCs w:val="24"/>
        </w:rPr>
      </w:pPr>
      <w:r w:rsidRPr="00B7579E">
        <w:rPr>
          <w:rFonts w:ascii="Arial" w:hAnsi="Arial" w:cs="Arial"/>
          <w:b/>
          <w:sz w:val="24"/>
          <w:szCs w:val="24"/>
        </w:rPr>
        <w:t>Waktu Penelitian</w:t>
      </w:r>
    </w:p>
    <w:p w:rsidR="00B7579E" w:rsidRDefault="009A786B" w:rsidP="00D95C71">
      <w:pPr>
        <w:pStyle w:val="ListParagraph"/>
        <w:autoSpaceDE w:val="0"/>
        <w:autoSpaceDN w:val="0"/>
        <w:adjustRightInd w:val="0"/>
        <w:spacing w:after="0" w:line="480" w:lineRule="auto"/>
        <w:ind w:left="1080" w:firstLine="338"/>
        <w:jc w:val="both"/>
        <w:rPr>
          <w:rFonts w:ascii="Arial" w:hAnsi="Arial" w:cs="Arial"/>
          <w:sz w:val="24"/>
          <w:szCs w:val="24"/>
        </w:rPr>
      </w:pPr>
      <w:r w:rsidRPr="00B7579E">
        <w:rPr>
          <w:rFonts w:ascii="Arial" w:hAnsi="Arial" w:cs="Arial"/>
          <w:sz w:val="24"/>
          <w:szCs w:val="24"/>
        </w:rPr>
        <w:t>Penelitian dimulai dengan melakukan observasi telebih dahulu untuk mengetahui masalah yang ada di Sekolah Das</w:t>
      </w:r>
      <w:r w:rsidR="00202834">
        <w:rPr>
          <w:rFonts w:ascii="Arial" w:hAnsi="Arial" w:cs="Arial"/>
          <w:sz w:val="24"/>
          <w:szCs w:val="24"/>
        </w:rPr>
        <w:t>ar Negeri 06 Kota Batu pada hari Senin, 9 April 2018</w:t>
      </w:r>
      <w:r w:rsidRPr="00B7579E">
        <w:rPr>
          <w:rFonts w:ascii="Arial" w:hAnsi="Arial" w:cs="Arial"/>
          <w:sz w:val="24"/>
          <w:szCs w:val="24"/>
        </w:rPr>
        <w:t xml:space="preserve">. Kemudian </w:t>
      </w:r>
      <w:r w:rsidR="0022348D">
        <w:rPr>
          <w:rFonts w:ascii="Arial" w:hAnsi="Arial" w:cs="Arial"/>
          <w:sz w:val="24"/>
          <w:szCs w:val="24"/>
        </w:rPr>
        <w:t xml:space="preserve">pada bulan Juli </w:t>
      </w:r>
      <w:r w:rsidRPr="00B7579E">
        <w:rPr>
          <w:rFonts w:ascii="Arial" w:hAnsi="Arial" w:cs="Arial"/>
          <w:sz w:val="24"/>
          <w:szCs w:val="24"/>
        </w:rPr>
        <w:t xml:space="preserve">peneliti melakukan uji </w:t>
      </w:r>
      <w:r w:rsidR="00202834">
        <w:rPr>
          <w:rFonts w:ascii="Arial" w:hAnsi="Arial" w:cs="Arial"/>
          <w:sz w:val="24"/>
          <w:szCs w:val="24"/>
        </w:rPr>
        <w:t>coba instrumen</w:t>
      </w:r>
      <w:r w:rsidR="00C97BE5">
        <w:rPr>
          <w:rFonts w:ascii="Arial" w:hAnsi="Arial" w:cs="Arial"/>
          <w:sz w:val="24"/>
          <w:szCs w:val="24"/>
        </w:rPr>
        <w:t xml:space="preserve"> dan pada bulan Agustus 2018</w:t>
      </w:r>
      <w:r w:rsidR="00202834">
        <w:rPr>
          <w:rFonts w:ascii="Arial" w:hAnsi="Arial" w:cs="Arial"/>
          <w:sz w:val="24"/>
          <w:szCs w:val="24"/>
        </w:rPr>
        <w:t xml:space="preserve"> di kelas V yang dilakukan </w:t>
      </w:r>
      <w:r w:rsidR="000A1E55">
        <w:rPr>
          <w:rFonts w:ascii="Arial" w:hAnsi="Arial" w:cs="Arial"/>
          <w:sz w:val="24"/>
          <w:szCs w:val="24"/>
        </w:rPr>
        <w:t>pada</w:t>
      </w:r>
      <w:r w:rsidR="00202834">
        <w:rPr>
          <w:rFonts w:ascii="Arial" w:hAnsi="Arial" w:cs="Arial"/>
          <w:sz w:val="24"/>
          <w:szCs w:val="24"/>
        </w:rPr>
        <w:t xml:space="preserve"> semester </w:t>
      </w:r>
      <w:r w:rsidR="00C97BE5">
        <w:rPr>
          <w:rFonts w:ascii="Arial" w:hAnsi="Arial" w:cs="Arial"/>
          <w:sz w:val="24"/>
          <w:szCs w:val="24"/>
        </w:rPr>
        <w:t>gasal</w:t>
      </w:r>
      <w:r w:rsidR="00202834">
        <w:rPr>
          <w:rFonts w:ascii="Arial" w:hAnsi="Arial" w:cs="Arial"/>
          <w:sz w:val="24"/>
          <w:szCs w:val="24"/>
        </w:rPr>
        <w:t xml:space="preserve"> tahun pelajaran 2018/2019</w:t>
      </w:r>
      <w:r w:rsidR="0022348D">
        <w:rPr>
          <w:rFonts w:ascii="Arial" w:hAnsi="Arial" w:cs="Arial"/>
          <w:sz w:val="24"/>
          <w:szCs w:val="24"/>
        </w:rPr>
        <w:t xml:space="preserve">. </w:t>
      </w:r>
    </w:p>
    <w:p w:rsidR="0022348D" w:rsidRDefault="0022348D" w:rsidP="00D95C71">
      <w:pPr>
        <w:pStyle w:val="ListParagraph"/>
        <w:autoSpaceDE w:val="0"/>
        <w:autoSpaceDN w:val="0"/>
        <w:adjustRightInd w:val="0"/>
        <w:spacing w:after="0" w:line="480" w:lineRule="auto"/>
        <w:ind w:left="1080" w:firstLine="338"/>
        <w:jc w:val="both"/>
        <w:rPr>
          <w:rFonts w:ascii="Arial" w:hAnsi="Arial" w:cs="Arial"/>
          <w:sz w:val="24"/>
          <w:szCs w:val="24"/>
        </w:rPr>
      </w:pPr>
    </w:p>
    <w:p w:rsidR="00C97BE5" w:rsidRDefault="00C97BE5" w:rsidP="00D95C71">
      <w:pPr>
        <w:pStyle w:val="ListParagraph"/>
        <w:autoSpaceDE w:val="0"/>
        <w:autoSpaceDN w:val="0"/>
        <w:adjustRightInd w:val="0"/>
        <w:spacing w:after="0" w:line="480" w:lineRule="auto"/>
        <w:ind w:left="1080" w:firstLine="338"/>
        <w:jc w:val="both"/>
        <w:rPr>
          <w:rFonts w:ascii="Arial" w:hAnsi="Arial" w:cs="Arial"/>
          <w:sz w:val="24"/>
          <w:szCs w:val="24"/>
        </w:rPr>
      </w:pPr>
    </w:p>
    <w:p w:rsidR="009A786B" w:rsidRPr="00B7579E" w:rsidRDefault="009A786B" w:rsidP="00265870">
      <w:pPr>
        <w:pStyle w:val="ListParagraph"/>
        <w:numPr>
          <w:ilvl w:val="0"/>
          <w:numId w:val="1"/>
        </w:numPr>
        <w:autoSpaceDE w:val="0"/>
        <w:autoSpaceDN w:val="0"/>
        <w:adjustRightInd w:val="0"/>
        <w:spacing w:after="0" w:line="480" w:lineRule="auto"/>
        <w:jc w:val="both"/>
        <w:rPr>
          <w:rFonts w:ascii="Arial" w:hAnsi="Arial" w:cs="Arial"/>
          <w:b/>
          <w:sz w:val="24"/>
          <w:szCs w:val="24"/>
        </w:rPr>
      </w:pPr>
      <w:r w:rsidRPr="00B7579E">
        <w:rPr>
          <w:rFonts w:ascii="Arial" w:hAnsi="Arial" w:cs="Arial"/>
          <w:b/>
          <w:sz w:val="24"/>
          <w:szCs w:val="24"/>
        </w:rPr>
        <w:lastRenderedPageBreak/>
        <w:t>Metode penelitian</w:t>
      </w:r>
    </w:p>
    <w:p w:rsidR="009A786B" w:rsidRPr="00B7579E" w:rsidRDefault="009A786B" w:rsidP="00B7579E">
      <w:pPr>
        <w:pStyle w:val="ListParagraph"/>
        <w:autoSpaceDE w:val="0"/>
        <w:autoSpaceDN w:val="0"/>
        <w:adjustRightInd w:val="0"/>
        <w:spacing w:after="0" w:line="480" w:lineRule="auto"/>
        <w:ind w:firstLine="414"/>
        <w:jc w:val="both"/>
        <w:rPr>
          <w:rFonts w:ascii="Arial" w:hAnsi="Arial" w:cs="Arial"/>
          <w:sz w:val="24"/>
          <w:szCs w:val="24"/>
        </w:rPr>
      </w:pPr>
      <w:r w:rsidRPr="00B7579E">
        <w:rPr>
          <w:rFonts w:ascii="Arial" w:hAnsi="Arial" w:cs="Arial"/>
          <w:sz w:val="24"/>
          <w:szCs w:val="24"/>
        </w:rPr>
        <w:t>Metode penelitian kuantitatif dapat diartikan sebagai metode penelitian yang bertandak</w:t>
      </w:r>
      <w:bookmarkStart w:id="0" w:name="_GoBack"/>
      <w:bookmarkEnd w:id="0"/>
      <w:r w:rsidRPr="00B7579E">
        <w:rPr>
          <w:rFonts w:ascii="Arial" w:hAnsi="Arial" w:cs="Arial"/>
          <w:sz w:val="24"/>
          <w:szCs w:val="24"/>
        </w:rPr>
        <w:t>an pada filsafat positivisme, digunakan untuk meneliti pada populasi atau sample tertentu, teknik pengambilan sample pada umumnya dilakukan secara random, pengumpulan data menggunakan instrumen penelitian, analisis data bersifat kuantitatif/statistik dengan tujuan untuk menguji hipotesis yang telah ditetapkan (Sugiyono, 2010 : 14)</w:t>
      </w:r>
    </w:p>
    <w:p w:rsidR="009A786B" w:rsidRPr="00B7579E" w:rsidRDefault="009A786B" w:rsidP="00B7579E">
      <w:pPr>
        <w:pStyle w:val="ListParagraph"/>
        <w:autoSpaceDE w:val="0"/>
        <w:autoSpaceDN w:val="0"/>
        <w:adjustRightInd w:val="0"/>
        <w:spacing w:after="0" w:line="480" w:lineRule="auto"/>
        <w:ind w:firstLine="414"/>
        <w:jc w:val="both"/>
        <w:rPr>
          <w:rFonts w:ascii="Arial" w:hAnsi="Arial" w:cs="Arial"/>
          <w:sz w:val="24"/>
          <w:szCs w:val="24"/>
        </w:rPr>
      </w:pPr>
      <w:r w:rsidRPr="00B7579E">
        <w:rPr>
          <w:rFonts w:ascii="Arial" w:hAnsi="Arial" w:cs="Arial"/>
          <w:sz w:val="24"/>
          <w:szCs w:val="24"/>
        </w:rPr>
        <w:t>Pada penelitian ini menggunakan metode penelitian survey dengan studi Korelasional. Penelitian korelasional ditunjukan untuk mengetahui hubungan suatu variabel dengan variabel lain. Hubungan antara satu dengan beberapa variabel lain dinyatakan dengan besarnya koefisien korelasi dan ke</w:t>
      </w:r>
      <w:r w:rsidR="00137454">
        <w:rPr>
          <w:rFonts w:ascii="Arial" w:hAnsi="Arial" w:cs="Arial"/>
          <w:sz w:val="24"/>
          <w:szCs w:val="24"/>
        </w:rPr>
        <w:t>berartian (signifika</w:t>
      </w:r>
      <w:r w:rsidRPr="00B7579E">
        <w:rPr>
          <w:rFonts w:ascii="Arial" w:hAnsi="Arial" w:cs="Arial"/>
          <w:sz w:val="24"/>
          <w:szCs w:val="24"/>
        </w:rPr>
        <w:t>nsi) secara statistik. Korelasi positif berarti nilai yang tinggi suatu variabel berhubungan dengan nilai yang tinggi dalam suatu variabel berhubungan dengan nilai yang rendah dalam variabel lain.</w:t>
      </w:r>
    </w:p>
    <w:p w:rsidR="009A786B" w:rsidRPr="00B7579E" w:rsidRDefault="009A786B" w:rsidP="00B7579E">
      <w:pPr>
        <w:pStyle w:val="ListParagraph"/>
        <w:autoSpaceDE w:val="0"/>
        <w:autoSpaceDN w:val="0"/>
        <w:adjustRightInd w:val="0"/>
        <w:spacing w:after="0" w:line="480" w:lineRule="auto"/>
        <w:ind w:firstLine="414"/>
        <w:jc w:val="both"/>
        <w:rPr>
          <w:rFonts w:ascii="Arial" w:hAnsi="Arial" w:cs="Arial"/>
          <w:sz w:val="24"/>
          <w:szCs w:val="24"/>
        </w:rPr>
      </w:pPr>
      <w:r w:rsidRPr="00B7579E">
        <w:rPr>
          <w:rFonts w:ascii="Arial" w:hAnsi="Arial" w:cs="Arial"/>
          <w:sz w:val="24"/>
          <w:szCs w:val="24"/>
        </w:rPr>
        <w:t>Metode penelitian survey digunakan untuk mendapatkan data dari tempat yang diteliti secara alamiah (bukan buatan) atau mengambil sample secara acak atau random, kemudian peneliti melakukan perlakuan dalam pengumpulan data dengan menggunakan kuesioner t</w:t>
      </w:r>
      <w:r w:rsidR="001D5420" w:rsidRPr="00B7579E">
        <w:rPr>
          <w:rFonts w:ascii="Arial" w:hAnsi="Arial" w:cs="Arial"/>
          <w:sz w:val="24"/>
          <w:szCs w:val="24"/>
        </w:rPr>
        <w:t>erhadap variabel pola asuh orang tua</w:t>
      </w:r>
      <w:r w:rsidRPr="00B7579E">
        <w:rPr>
          <w:rFonts w:ascii="Arial" w:hAnsi="Arial" w:cs="Arial"/>
          <w:sz w:val="24"/>
          <w:szCs w:val="24"/>
        </w:rPr>
        <w:t xml:space="preserve"> dan test pada variabel hasil be</w:t>
      </w:r>
      <w:r w:rsidR="001558A5">
        <w:rPr>
          <w:rFonts w:ascii="Arial" w:hAnsi="Arial" w:cs="Arial"/>
          <w:sz w:val="24"/>
          <w:szCs w:val="24"/>
        </w:rPr>
        <w:t>lajar untuk mengetahui hubungan</w:t>
      </w:r>
      <w:r w:rsidR="001D5420" w:rsidRPr="00B7579E">
        <w:rPr>
          <w:rFonts w:ascii="Arial" w:hAnsi="Arial" w:cs="Arial"/>
          <w:sz w:val="24"/>
          <w:szCs w:val="24"/>
          <w:lang w:val="en-US"/>
        </w:rPr>
        <w:t xml:space="preserve"> pola asuh orang tua</w:t>
      </w:r>
      <w:r w:rsidRPr="00B7579E">
        <w:rPr>
          <w:rFonts w:ascii="Arial" w:hAnsi="Arial" w:cs="Arial"/>
          <w:sz w:val="24"/>
          <w:szCs w:val="24"/>
        </w:rPr>
        <w:t xml:space="preserve"> dengan hasil belajar</w:t>
      </w:r>
      <w:r w:rsidR="001D5420" w:rsidRPr="00B7579E">
        <w:rPr>
          <w:rFonts w:ascii="Arial" w:hAnsi="Arial" w:cs="Arial"/>
          <w:sz w:val="24"/>
          <w:szCs w:val="24"/>
          <w:lang w:val="en-US"/>
        </w:rPr>
        <w:t xml:space="preserve"> matematika</w:t>
      </w:r>
      <w:r w:rsidRPr="00B7579E">
        <w:rPr>
          <w:rFonts w:ascii="Arial" w:hAnsi="Arial" w:cs="Arial"/>
          <w:sz w:val="24"/>
          <w:szCs w:val="24"/>
        </w:rPr>
        <w:t>.</w:t>
      </w:r>
    </w:p>
    <w:p w:rsidR="009A786B" w:rsidRPr="00B7579E" w:rsidRDefault="009A786B" w:rsidP="00265870">
      <w:pPr>
        <w:pStyle w:val="ListParagraph"/>
        <w:numPr>
          <w:ilvl w:val="0"/>
          <w:numId w:val="1"/>
        </w:numPr>
        <w:autoSpaceDE w:val="0"/>
        <w:autoSpaceDN w:val="0"/>
        <w:adjustRightInd w:val="0"/>
        <w:spacing w:after="0" w:line="480" w:lineRule="auto"/>
        <w:jc w:val="both"/>
        <w:rPr>
          <w:rFonts w:ascii="Arial" w:hAnsi="Arial" w:cs="Arial"/>
          <w:b/>
          <w:sz w:val="24"/>
          <w:szCs w:val="24"/>
        </w:rPr>
      </w:pPr>
      <w:r w:rsidRPr="00B7579E">
        <w:rPr>
          <w:rFonts w:ascii="Arial" w:hAnsi="Arial" w:cs="Arial"/>
          <w:b/>
          <w:sz w:val="24"/>
          <w:szCs w:val="24"/>
        </w:rPr>
        <w:lastRenderedPageBreak/>
        <w:t>Konstelasi Masalah Penelitian</w:t>
      </w:r>
    </w:p>
    <w:p w:rsidR="009A786B" w:rsidRPr="00B7579E" w:rsidRDefault="009A786B" w:rsidP="00B7579E">
      <w:pPr>
        <w:pStyle w:val="ListParagraph"/>
        <w:autoSpaceDE w:val="0"/>
        <w:autoSpaceDN w:val="0"/>
        <w:adjustRightInd w:val="0"/>
        <w:spacing w:after="0" w:line="480" w:lineRule="auto"/>
        <w:ind w:firstLine="414"/>
        <w:jc w:val="both"/>
        <w:rPr>
          <w:rFonts w:ascii="Arial" w:hAnsi="Arial" w:cs="Arial"/>
          <w:sz w:val="24"/>
          <w:szCs w:val="24"/>
          <w:lang w:val="en-US"/>
        </w:rPr>
      </w:pPr>
      <w:r w:rsidRPr="00B7579E">
        <w:rPr>
          <w:rFonts w:ascii="Arial" w:hAnsi="Arial" w:cs="Arial"/>
          <w:sz w:val="24"/>
          <w:szCs w:val="24"/>
        </w:rPr>
        <w:t>Pada penelitian ini terdapat d</w:t>
      </w:r>
      <w:r w:rsidR="007174A2" w:rsidRPr="00B7579E">
        <w:rPr>
          <w:rFonts w:ascii="Arial" w:hAnsi="Arial" w:cs="Arial"/>
          <w:sz w:val="24"/>
          <w:szCs w:val="24"/>
        </w:rPr>
        <w:t>ua variabel yaitu pola asuh orang tua</w:t>
      </w:r>
      <w:r w:rsidRPr="00B7579E">
        <w:rPr>
          <w:rFonts w:ascii="Arial" w:hAnsi="Arial" w:cs="Arial"/>
          <w:sz w:val="24"/>
          <w:szCs w:val="24"/>
        </w:rPr>
        <w:t xml:space="preserve"> sebagai variabel bebas (X) dan hasil belajar</w:t>
      </w:r>
      <w:r w:rsidR="007174A2" w:rsidRPr="00B7579E">
        <w:rPr>
          <w:rFonts w:ascii="Arial" w:hAnsi="Arial" w:cs="Arial"/>
          <w:sz w:val="24"/>
          <w:szCs w:val="24"/>
          <w:lang w:val="en-US"/>
        </w:rPr>
        <w:t xml:space="preserve"> matematika</w:t>
      </w:r>
      <w:r w:rsidRPr="00B7579E">
        <w:rPr>
          <w:rFonts w:ascii="Arial" w:hAnsi="Arial" w:cs="Arial"/>
          <w:sz w:val="24"/>
          <w:szCs w:val="24"/>
        </w:rPr>
        <w:t xml:space="preserve"> sebagai variabel terikat (Y). Maka dapat dirumuskan dalam konstelasi </w:t>
      </w:r>
      <w:r w:rsidR="001558A5">
        <w:rPr>
          <w:rFonts w:ascii="Arial" w:hAnsi="Arial" w:cs="Arial"/>
          <w:sz w:val="24"/>
          <w:szCs w:val="24"/>
        </w:rPr>
        <w:t>hubungan</w:t>
      </w:r>
      <w:r w:rsidR="001D5420" w:rsidRPr="00B7579E">
        <w:rPr>
          <w:rFonts w:ascii="Arial" w:hAnsi="Arial" w:cs="Arial"/>
          <w:sz w:val="24"/>
          <w:szCs w:val="24"/>
        </w:rPr>
        <w:t xml:space="preserve"> pola asuh orang tua dengan hasil belajar</w:t>
      </w:r>
      <w:r w:rsidR="001D5420" w:rsidRPr="00B7579E">
        <w:rPr>
          <w:rFonts w:ascii="Arial" w:hAnsi="Arial" w:cs="Arial"/>
          <w:sz w:val="24"/>
          <w:szCs w:val="24"/>
          <w:lang w:val="en-US"/>
        </w:rPr>
        <w:t xml:space="preserve"> matematika</w:t>
      </w:r>
      <w:r w:rsidR="001D5420" w:rsidRPr="00B7579E">
        <w:rPr>
          <w:rFonts w:ascii="Arial" w:hAnsi="Arial" w:cs="Arial"/>
          <w:sz w:val="24"/>
          <w:szCs w:val="24"/>
        </w:rPr>
        <w:t>.</w:t>
      </w:r>
    </w:p>
    <w:p w:rsidR="009A786B" w:rsidRPr="00B7579E" w:rsidRDefault="009A786B" w:rsidP="00205A6D">
      <w:pPr>
        <w:pStyle w:val="ListParagraph"/>
        <w:autoSpaceDE w:val="0"/>
        <w:autoSpaceDN w:val="0"/>
        <w:adjustRightInd w:val="0"/>
        <w:spacing w:after="0" w:line="240" w:lineRule="auto"/>
        <w:ind w:firstLine="414"/>
        <w:jc w:val="both"/>
        <w:rPr>
          <w:rFonts w:ascii="Arial" w:hAnsi="Arial" w:cs="Arial"/>
          <w:sz w:val="24"/>
          <w:szCs w:val="24"/>
        </w:rPr>
      </w:pPr>
      <w:r w:rsidRPr="00B7579E">
        <w:rPr>
          <w:rFonts w:ascii="Arial" w:hAnsi="Arial" w:cs="Arial"/>
          <w:sz w:val="24"/>
          <w:szCs w:val="24"/>
        </w:rPr>
        <w:tab/>
      </w:r>
      <w:r w:rsidRPr="00B7579E">
        <w:rPr>
          <w:rFonts w:ascii="Arial" w:hAnsi="Arial" w:cs="Arial"/>
          <w:sz w:val="24"/>
          <w:szCs w:val="24"/>
        </w:rPr>
        <w:tab/>
      </w:r>
      <w:r w:rsidRPr="00B7579E">
        <w:rPr>
          <w:rFonts w:ascii="Arial" w:hAnsi="Arial" w:cs="Arial"/>
          <w:sz w:val="24"/>
          <w:szCs w:val="24"/>
        </w:rPr>
        <w:tab/>
      </w:r>
      <w:r w:rsidRPr="00B7579E">
        <w:rPr>
          <w:rFonts w:ascii="Arial" w:hAnsi="Arial" w:cs="Arial"/>
          <w:sz w:val="24"/>
          <w:szCs w:val="24"/>
        </w:rPr>
        <w:tab/>
      </w:r>
      <w:r w:rsidRPr="00B7579E">
        <w:rPr>
          <w:rFonts w:ascii="Arial" w:hAnsi="Arial" w:cs="Arial"/>
          <w:sz w:val="24"/>
          <w:szCs w:val="24"/>
        </w:rPr>
        <w:tab/>
      </w:r>
      <w:r w:rsidRPr="00B7579E">
        <w:rPr>
          <w:rFonts w:ascii="Arial" w:hAnsi="Arial" w:cs="Arial"/>
          <w:sz w:val="24"/>
          <w:szCs w:val="24"/>
        </w:rPr>
        <w:tab/>
        <w:t>ε</w:t>
      </w:r>
    </w:p>
    <w:p w:rsidR="009A786B" w:rsidRPr="00B7579E" w:rsidRDefault="00205A6D" w:rsidP="00B7579E">
      <w:pPr>
        <w:pStyle w:val="ListParagraph"/>
        <w:autoSpaceDE w:val="0"/>
        <w:autoSpaceDN w:val="0"/>
        <w:adjustRightInd w:val="0"/>
        <w:spacing w:after="0" w:line="480" w:lineRule="auto"/>
        <w:ind w:firstLine="414"/>
        <w:jc w:val="both"/>
        <w:rPr>
          <w:rFonts w:ascii="Arial" w:hAnsi="Arial" w:cs="Arial"/>
          <w:sz w:val="24"/>
          <w:szCs w:val="24"/>
        </w:rPr>
      </w:pPr>
      <w:r w:rsidRPr="00B7579E">
        <w:rPr>
          <w:rFonts w:ascii="Arial" w:hAnsi="Arial" w:cs="Arial"/>
          <w:noProof/>
          <w:sz w:val="24"/>
          <w:szCs w:val="24"/>
          <w:lang w:val="en-US"/>
        </w:rPr>
        <mc:AlternateContent>
          <mc:Choice Requires="wps">
            <w:drawing>
              <wp:anchor distT="0" distB="0" distL="114299" distR="114299" simplePos="0" relativeHeight="251658239" behindDoc="0" locked="0" layoutInCell="1" allowOverlap="1" wp14:anchorId="6CC54BBF" wp14:editId="67F7DDFD">
                <wp:simplePos x="0" y="0"/>
                <wp:positionH relativeFrom="column">
                  <wp:posOffset>3237865</wp:posOffset>
                </wp:positionH>
                <wp:positionV relativeFrom="paragraph">
                  <wp:posOffset>6614</wp:posOffset>
                </wp:positionV>
                <wp:extent cx="0" cy="731520"/>
                <wp:effectExtent l="0" t="0" r="19050" b="3048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0E47ED" id="_x0000_t32" coordsize="21600,21600" o:spt="32" o:oned="t" path="m,l21600,21600e" filled="f">
                <v:path arrowok="t" fillok="f" o:connecttype="none"/>
                <o:lock v:ext="edit" shapetype="t"/>
              </v:shapetype>
              <v:shape id="Straight Arrow Connector 10" o:spid="_x0000_s1026" type="#_x0000_t32" style="position:absolute;margin-left:254.95pt;margin-top:.5pt;width:0;height:57.6pt;z-index:25165823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eUeOgIAAIcEAAAOAAAAZHJzL2Uyb0RvYy54bWysVMtu2zAQvBfoPxC8O7IcO3GEyEEg2b2k&#10;rQGnH0CTlESU4hIkY9ko+u9d0o8m7SUo6gPNx+5wZzir+4d9r8lOOq/AlDS/GlMiDQehTFvSb8+r&#10;0ZwSH5gRTIORJT1ITx8WHz/cD7aQE+hAC+kIghhfDLakXQi2yDLPO9kzfwVWGjxswPUs4NK1mXBs&#10;QPReZ5Px+CYbwAnrgEvvcbc+HtJFwm8aycPXpvEyEF1SrC2k0aVxG8dscc+K1jHbKX4qg/1DFT1T&#10;Bi+9QNUsMPLi1F9QveIOPDThikOfQdMoLhMHZJOP/2Cz6ZiViQuK4+1FJv//YPmX3doRJfDtUB7D&#10;enyjTXBMtV0gj87BQCowBnUERzAE9RqsLzCtMmsXGfO92dgn4N89MVB1zLQy1f18sIiVx4zsTUpc&#10;eIu3bofPIDCGvQRI4u0b10dIlIXs0xsdLm8k94Hw4ybH3dvrfDZJ5WSsOOdZ58MnCT2Jk5L6E48L&#10;gTzdwnZPPsSqWHFOiJcaWCmtkx+0IUNJ72aTWUrwoJWIhzHMu3ZbaUd2LDoq/RJFPHkd5uDFiATW&#10;SSaWRpCQ9DDYBTSi91JQoiU2TZylyMCUfk8kFq5NrAU1QSqn2dFuP+7Gd8v5cj4dTSc3y9F0XNej&#10;x1U1Hd2s8ttZfV1XVZ3/jLTyadEpIaSJzM7Wz6fvs9apCY+mvZj/ImH2Fj1pjcWe/1PRyRTRB0dH&#10;bUEc1i4+S/QHuj0FnzozttPrdYr6/f1Y/AIAAP//AwBQSwMEFAAGAAgAAAAhAN5Gw5HaAAAACQEA&#10;AA8AAABkcnMvZG93bnJldi54bWxMj81Kw0AUhfcF32G4gpvSziTQYmImpQguXNoW3E4zt0k0cydk&#10;Jk3s03vFhS4/zuH8FLvZdeKKQ2g9aUjWCgRS5W1LtYbT8WX1CCJEQ9Z0nlDDFwbYlXeLwuTWT/SG&#10;10OsBYdQyI2GJsY+lzJUDToT1r5HYu3iB2ci41BLO5iJw10nU6W20pmWuKExPT43WH0eRqcBw7hJ&#10;1D5z9en1Ni3f09vH1B+1frif908gIs7xzww/83k6lLzp7EeyQXQaNirL2MoCX2L9l8/MyTYFWRby&#10;/4PyGwAA//8DAFBLAQItABQABgAIAAAAIQC2gziS/gAAAOEBAAATAAAAAAAAAAAAAAAAAAAAAABb&#10;Q29udGVudF9UeXBlc10ueG1sUEsBAi0AFAAGAAgAAAAhADj9If/WAAAAlAEAAAsAAAAAAAAAAAAA&#10;AAAALwEAAF9yZWxzLy5yZWxzUEsBAi0AFAAGAAgAAAAhAPSV5R46AgAAhwQAAA4AAAAAAAAAAAAA&#10;AAAALgIAAGRycy9lMm9Eb2MueG1sUEsBAi0AFAAGAAgAAAAhAN5Gw5HaAAAACQEAAA8AAAAAAAAA&#10;AAAAAAAAlAQAAGRycy9kb3ducmV2LnhtbFBLBQYAAAAABAAEAPMAAACbBQAAAAA=&#10;"/>
            </w:pict>
          </mc:Fallback>
        </mc:AlternateContent>
      </w:r>
      <w:r w:rsidR="009A786B" w:rsidRPr="00B7579E">
        <w:rPr>
          <w:rFonts w:ascii="Arial" w:hAnsi="Arial" w:cs="Arial"/>
          <w:sz w:val="24"/>
          <w:szCs w:val="24"/>
        </w:rPr>
        <w:tab/>
      </w:r>
      <w:r w:rsidR="009A786B" w:rsidRPr="00B7579E">
        <w:rPr>
          <w:rFonts w:ascii="Arial" w:hAnsi="Arial" w:cs="Arial"/>
          <w:sz w:val="24"/>
          <w:szCs w:val="24"/>
        </w:rPr>
        <w:tab/>
      </w:r>
    </w:p>
    <w:p w:rsidR="009A786B" w:rsidRPr="00B7579E" w:rsidRDefault="00B7579E" w:rsidP="00B7579E">
      <w:pPr>
        <w:pStyle w:val="ListParagraph"/>
        <w:autoSpaceDE w:val="0"/>
        <w:autoSpaceDN w:val="0"/>
        <w:adjustRightInd w:val="0"/>
        <w:spacing w:after="0" w:line="480" w:lineRule="auto"/>
        <w:ind w:firstLine="414"/>
        <w:jc w:val="both"/>
        <w:rPr>
          <w:rFonts w:ascii="Arial" w:hAnsi="Arial" w:cs="Arial"/>
          <w:sz w:val="24"/>
          <w:szCs w:val="24"/>
        </w:rPr>
      </w:pPr>
      <w:r w:rsidRPr="00B7579E">
        <w:rPr>
          <w:rFonts w:ascii="Arial" w:hAnsi="Arial" w:cs="Arial"/>
          <w:noProof/>
          <w:sz w:val="24"/>
          <w:szCs w:val="24"/>
          <w:lang w:val="en-US"/>
        </w:rPr>
        <mc:AlternateContent>
          <mc:Choice Requires="wps">
            <w:drawing>
              <wp:anchor distT="0" distB="0" distL="114300" distR="114300" simplePos="0" relativeHeight="251659264" behindDoc="0" locked="0" layoutInCell="1" allowOverlap="1" wp14:anchorId="691F5F48" wp14:editId="73973BF9">
                <wp:simplePos x="0" y="0"/>
                <wp:positionH relativeFrom="column">
                  <wp:posOffset>1212215</wp:posOffset>
                </wp:positionH>
                <wp:positionV relativeFrom="paragraph">
                  <wp:posOffset>190338</wp:posOffset>
                </wp:positionV>
                <wp:extent cx="391795" cy="285115"/>
                <wp:effectExtent l="0" t="0" r="27305" b="196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285115"/>
                        </a:xfrm>
                        <a:prstGeom prst="rect">
                          <a:avLst/>
                        </a:prstGeom>
                        <a:solidFill>
                          <a:srgbClr val="FFFFFF"/>
                        </a:solidFill>
                        <a:ln w="9525">
                          <a:solidFill>
                            <a:srgbClr val="000000"/>
                          </a:solidFill>
                          <a:miter lim="800000"/>
                          <a:headEnd/>
                          <a:tailEnd/>
                        </a:ln>
                      </wps:spPr>
                      <wps:txbx>
                        <w:txbxContent>
                          <w:p w:rsidR="003F6D61" w:rsidRPr="001A223F" w:rsidRDefault="003F6D61" w:rsidP="009A786B">
                            <w:pPr>
                              <w:jc w:val="center"/>
                              <w:rPr>
                                <w:b/>
                              </w:rPr>
                            </w:pPr>
                            <w:r w:rsidRPr="001A223F">
                              <w:rPr>
                                <w: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F5F48" id="Rectangle 8" o:spid="_x0000_s1026" style="position:absolute;left:0;text-align:left;margin-left:95.45pt;margin-top:15pt;width:30.8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hNJAIAAEYEAAAOAAAAZHJzL2Uyb0RvYy54bWysU9uO0zAQfUfiHyy/0zSlYduo6WrVpQhp&#10;gRULH+A4TmLhG2O36fL1jJ1s6QJPCD9YHs/4+MyZmc31SStyFOClNRXNZ3NKhOG2kaar6Ncv+1cr&#10;SnxgpmHKGlHRR+Hp9fbli83gSrGwvVWNAIIgxpeDq2gfgiuzzPNeaOZn1gmDztaCZgFN6LIG2IDo&#10;WmWL+fxNNlhoHFguvMfb29FJtwm/bQUPn9rWi0BURZFbSDukvY57tt2wsgPmesknGuwfWGgmDX56&#10;hrplgZEDyD+gtORgvW3DjFud2baVXKQcMJt8/ls2Dz1zIuWC4nh3lsn/P1j+8XgPRDYVxUIZprFE&#10;n1E0ZjolyCrKMzhfYtSDu4eYoHd3ln/zxNhdj1HiBsAOvWANkspjfPbsQTQ8PiX18ME2iM4OwSal&#10;Ti3oCIgakFMqyOO5IOIUCMfL1+v8al1QwtG1WBV5XqQfWPn02IEP74TVJB4qCkg9gbPjnQ+RDCuf&#10;QhJ5q2Szl0olA7p6p4AcGfbGPq0J3V+GKUOGiq6LRZGQn/n8JcQ8rb9BaBmwyZXUqPI5iJVRtbem&#10;SS0YmFTjGSkrM8kYlRsrEE71aSpGbZtHFBTs2Mw4fHjoLfygZMBGrqj/fmAgKFHvDRZlnS+XsfOT&#10;sSyuFmjApae+9DDDEaqigZLxuAvjtBwcyK7Hn/Ikg7E3WMhWJpFjkUdWE29s1qT9NFhxGi7tFPVr&#10;/Lc/AQAA//8DAFBLAwQUAAYACAAAACEAH0G3r94AAAAJAQAADwAAAGRycy9kb3ducmV2LnhtbEyP&#10;wU7DMBBE70j8g7VI3KhNCqUJcSoEKhLHNr1w28RuEojXUey0ga9nOcFxtE+zb/LN7HpxsmPoPGm4&#10;XSgQlmpvOmo0HMrtzRpEiEgGe09Ww5cNsCkuL3LMjD/Tzp72sRFcQiFDDW2MQyZlqFvrMCz8YIlv&#10;Rz86jBzHRpoRz1zuepkotZIOO+IPLQ72ubX1535yGqouOeD3rnxVLt0u49tcfkzvL1pfX81PjyCi&#10;neMfDL/6rA4FO1V+IhNEzzlVKaMaloo3MZDcJysQlYaHuxRkkcv/C4ofAAAA//8DAFBLAQItABQA&#10;BgAIAAAAIQC2gziS/gAAAOEBAAATAAAAAAAAAAAAAAAAAAAAAABbQ29udGVudF9UeXBlc10ueG1s&#10;UEsBAi0AFAAGAAgAAAAhADj9If/WAAAAlAEAAAsAAAAAAAAAAAAAAAAALwEAAF9yZWxzLy5yZWxz&#10;UEsBAi0AFAAGAAgAAAAhAJjPOE0kAgAARgQAAA4AAAAAAAAAAAAAAAAALgIAAGRycy9lMm9Eb2Mu&#10;eG1sUEsBAi0AFAAGAAgAAAAhAB9Bt6/eAAAACQEAAA8AAAAAAAAAAAAAAAAAfgQAAGRycy9kb3du&#10;cmV2LnhtbFBLBQYAAAAABAAEAPMAAACJBQAAAAA=&#10;">
                <v:textbox>
                  <w:txbxContent>
                    <w:p w:rsidR="003F6D61" w:rsidRPr="001A223F" w:rsidRDefault="003F6D61" w:rsidP="009A786B">
                      <w:pPr>
                        <w:jc w:val="center"/>
                        <w:rPr>
                          <w:b/>
                        </w:rPr>
                      </w:pPr>
                      <w:r w:rsidRPr="001A223F">
                        <w:rPr>
                          <w:b/>
                        </w:rPr>
                        <w:t>X</w:t>
                      </w:r>
                    </w:p>
                  </w:txbxContent>
                </v:textbox>
              </v:rect>
            </w:pict>
          </mc:Fallback>
        </mc:AlternateContent>
      </w:r>
      <w:r w:rsidRPr="00B7579E">
        <w:rPr>
          <w:rFonts w:ascii="Arial" w:hAnsi="Arial" w:cs="Arial"/>
          <w:noProof/>
          <w:sz w:val="24"/>
          <w:szCs w:val="24"/>
          <w:lang w:val="en-US"/>
        </w:rPr>
        <mc:AlternateContent>
          <mc:Choice Requires="wps">
            <w:drawing>
              <wp:anchor distT="4294967295" distB="4294967295" distL="114300" distR="114300" simplePos="0" relativeHeight="251662336" behindDoc="0" locked="0" layoutInCell="1" allowOverlap="1" wp14:anchorId="6B39A684" wp14:editId="1DB5FFFB">
                <wp:simplePos x="0" y="0"/>
                <wp:positionH relativeFrom="column">
                  <wp:posOffset>1600200</wp:posOffset>
                </wp:positionH>
                <wp:positionV relativeFrom="paragraph">
                  <wp:posOffset>350520</wp:posOffset>
                </wp:positionV>
                <wp:extent cx="1450340" cy="0"/>
                <wp:effectExtent l="0" t="0" r="1651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03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A23E0" id="Straight Arrow Connector 9" o:spid="_x0000_s1026" type="#_x0000_t32" style="position:absolute;margin-left:126pt;margin-top:27.6pt;width:114.2pt;height:0;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8nGQAIAAJAEAAAOAAAAZHJzL2Uyb0RvYy54bWysVEFu2zAQvBfoHwjeHUmOnMZC5CCQ7PaQ&#10;pgGSPoAmKYsoxSVIxrJR9O9d0o6TtJegqA80Ke6OZmZ3dXW9GzTZSucVmJoWZzkl0nAQymxq+v1x&#10;NbmkxAdmBNNgZE330tPrxccPV6Ot5BR60EI6giDGV6OtaR+CrbLM814OzJ+BlQYvO3ADC3h0m0w4&#10;NiL6oLNpnl9kIzhhHXDpPT5tD5d0kfC7TvLwreu8DETXFLmFtLq0ruOaLa5YtXHM9oofabB/YDEw&#10;ZfClJ6iWBUaenPoLalDcgYcunHEYMug6xWXSgGqK/A81Dz2zMmlBc7w92eT/Hyy/2947okRN55QY&#10;NmCJHoJjatMHcuMcjKQBY9BGcGQe3RqtrzCpMfcu6uU782Bvgf/wxEDTM7ORifXj3iJUETOyNynx&#10;4C2+cz1+BYEx7ClAsm7XuYF0WtkvMTGCoz1kl2q1P9VK7gLh+LAoZ/l5iSXlz3cZqyJETLTOh88S&#10;BhI3NfVHRScpB3i2vfUhEnxJiMkGVkrr1BjakBGdmU1niY8HrUS8jGHebdaNdmTLYmulX1KLN6/D&#10;HDwZkcB6ycTSCBKSNQbHgUb0QQpKtMTpibsUGZjS74lE4tpELmgKSjnuDn33c57Pl5fLy3JSTi+W&#10;kzJv28nNqiknF6vi06w9b5umLX5FWUVZ9UoIaaKy5xkoyvf12HEaD917moKThdlb9OQ1kn3+T6RT&#10;f8SWODTXGsT+3sWyxFbBtk/BxxGNc/X6nKJePiSL3wAAAP//AwBQSwMEFAAGAAgAAAAhAGAhWLbd&#10;AAAACQEAAA8AAABkcnMvZG93bnJldi54bWxMj0FPg0AQhe8m/ofNmHiziwQqoSyNMdF4MCRWvW/Z&#10;KaDsLLJboP/eMR7q8c17efO9YrvYXkw4+s6RgttVBAKpdqajRsH72+NNBsIHTUb3jlDBCT1sy8uL&#10;QufGzfSK0y40gkvI51pBG8KQS+nrFq32KzcgsXdwo9WB5dhIM+qZy20v4yhaS6s74g+tHvChxfpr&#10;d7QKvunu9JHIKfusqrB+en5pCKtZqeur5X4DIuASzmH4xWd0KJlp745kvOgVxGnMW4KCNI1BcCDJ&#10;ogTE/u8gy0L+X1D+AAAA//8DAFBLAQItABQABgAIAAAAIQC2gziS/gAAAOEBAAATAAAAAAAAAAAA&#10;AAAAAAAAAABbQ29udGVudF9UeXBlc10ueG1sUEsBAi0AFAAGAAgAAAAhADj9If/WAAAAlAEAAAsA&#10;AAAAAAAAAAAAAAAALwEAAF9yZWxzLy5yZWxzUEsBAi0AFAAGAAgAAAAhAOz3ycZAAgAAkAQAAA4A&#10;AAAAAAAAAAAAAAAALgIAAGRycy9lMm9Eb2MueG1sUEsBAi0AFAAGAAgAAAAhAGAhWLbdAAAACQEA&#10;AA8AAAAAAAAAAAAAAAAAmgQAAGRycy9kb3ducmV2LnhtbFBLBQYAAAAABAAEAPMAAACkBQAAAAA=&#10;"/>
            </w:pict>
          </mc:Fallback>
        </mc:AlternateContent>
      </w:r>
      <w:r w:rsidRPr="00B7579E">
        <w:rPr>
          <w:rFonts w:ascii="Arial" w:hAnsi="Arial" w:cs="Arial"/>
          <w:noProof/>
          <w:sz w:val="24"/>
          <w:szCs w:val="24"/>
          <w:lang w:val="en-US"/>
        </w:rPr>
        <mc:AlternateContent>
          <mc:Choice Requires="wps">
            <w:drawing>
              <wp:anchor distT="0" distB="0" distL="114300" distR="114300" simplePos="0" relativeHeight="251660288" behindDoc="0" locked="0" layoutInCell="1" allowOverlap="1" wp14:anchorId="6A29F48E" wp14:editId="6697EA83">
                <wp:simplePos x="0" y="0"/>
                <wp:positionH relativeFrom="column">
                  <wp:posOffset>3050540</wp:posOffset>
                </wp:positionH>
                <wp:positionV relativeFrom="paragraph">
                  <wp:posOffset>207955</wp:posOffset>
                </wp:positionV>
                <wp:extent cx="391795" cy="285115"/>
                <wp:effectExtent l="0" t="0" r="27305" b="196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285115"/>
                        </a:xfrm>
                        <a:prstGeom prst="rect">
                          <a:avLst/>
                        </a:prstGeom>
                        <a:solidFill>
                          <a:srgbClr val="FFFFFF"/>
                        </a:solidFill>
                        <a:ln w="9525">
                          <a:solidFill>
                            <a:srgbClr val="000000"/>
                          </a:solidFill>
                          <a:miter lim="800000"/>
                          <a:headEnd/>
                          <a:tailEnd/>
                        </a:ln>
                      </wps:spPr>
                      <wps:txbx>
                        <w:txbxContent>
                          <w:p w:rsidR="003F6D61" w:rsidRPr="001A223F" w:rsidRDefault="003F6D61" w:rsidP="009A786B">
                            <w:pPr>
                              <w:jc w:val="center"/>
                              <w:rPr>
                                <w:b/>
                              </w:rPr>
                            </w:pPr>
                            <w:r>
                              <w:rPr>
                                <w:b/>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9F48E" id="Rectangle 7" o:spid="_x0000_s1027" style="position:absolute;left:0;text-align:left;margin-left:240.2pt;margin-top:16.35pt;width:30.85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74KAIAAE0EAAAOAAAAZHJzL2Uyb0RvYy54bWysVNuO0zAQfUfiHyy/0zSloW3UdLXqUoS0&#10;wIqFD3AcJ7HwjbHbdPn6HTvdbhd4QuTB8njGx2fOzGR9ddSKHAR4aU1F88mUEmG4baTpKvr92+7N&#10;khIfmGmYskZU9EF4erV5/Wo9uFLMbG9VI4AgiPHl4Crah+DKLPO8F5r5iXXCoLO1oFlAE7qsATYg&#10;ulbZbDp9lw0WGgeWC+/x9GZ00k3Cb1vBw5e29SIQVVHkFtIKaa3jmm3WrOyAuV7yEw32Dyw0kwYf&#10;PUPdsMDIHuQfUFpysN62YcKtzmzbSi5SDphNPv0tm/ueOZFyQXG8O8vk/x8s/3y4AyKbii4oMUxj&#10;ib6iaMx0SpBFlGdwvsSoe3cHMUHvbi3/4Ymx2x6jxDWAHXrBGiSVx/jsxYVoeLxK6uGTbRCd7YNN&#10;Sh1b0BEQNSDHVJCHc0HEMRCOh29X+WJVUMLRNVsWeV6kF1j5dNmBDx+E1SRuKgpIPYGzw60PkQwr&#10;n0ISeatks5NKJQO6equAHBj2xi59J3R/GaYMGSq6KmZFQn7h85cQ0/T9DULLgE2upK7o8hzEyqja&#10;e9OkFgxMqnGPlJU5yRiVGysQjvUxlSlpHFWtbfOAuoIdexpnEDe9hV+UDNjPFfU/9wwEJeqjwdqs&#10;8vk8DkAy5sVihgZceupLDzMcoSoaKBm32zAOzd6B7Hp8KU9qGHuN9Wxl0vqZ1Yk+9mwqwWm+4lBc&#10;2inq+S+weQQAAP//AwBQSwMEFAAGAAgAAAAhAA8AzaHfAAAACQEAAA8AAABkcnMvZG93bnJldi54&#10;bWxMj0FPg0AQhe8m/ofNmHizSymWigyN0dTEY0sv3hZ2BJSdJezSor/e7UmPk/flvW/y7Wx6caLR&#10;dZYRlosIBHFtdccNwrHc3W1AOK9Yq94yIXyTg21xfZWrTNsz7+l08I0IJewyhdB6P2RSurolo9zC&#10;DsQh+7CjUT6cYyP1qM6h3PQyjqK1NKrjsNCqgZ5bqr8Ok0Gouviofvbla2Qediv/Npef0/sL4u3N&#10;/PQIwtPs/2C46Ad1KIJTZSfWTvQIySZKAoqwilMQAbhP4iWICiFN1yCLXP7/oPgFAAD//wMAUEsB&#10;Ai0AFAAGAAgAAAAhALaDOJL+AAAA4QEAABMAAAAAAAAAAAAAAAAAAAAAAFtDb250ZW50X1R5cGVz&#10;XS54bWxQSwECLQAUAAYACAAAACEAOP0h/9YAAACUAQAACwAAAAAAAAAAAAAAAAAvAQAAX3JlbHMv&#10;LnJlbHNQSwECLQAUAAYACAAAACEArNm++CgCAABNBAAADgAAAAAAAAAAAAAAAAAuAgAAZHJzL2Uy&#10;b0RvYy54bWxQSwECLQAUAAYACAAAACEADwDNod8AAAAJAQAADwAAAAAAAAAAAAAAAACCBAAAZHJz&#10;L2Rvd25yZXYueG1sUEsFBgAAAAAEAAQA8wAAAI4FAAAAAA==&#10;">
                <v:textbox>
                  <w:txbxContent>
                    <w:p w:rsidR="003F6D61" w:rsidRPr="001A223F" w:rsidRDefault="003F6D61" w:rsidP="009A786B">
                      <w:pPr>
                        <w:jc w:val="center"/>
                        <w:rPr>
                          <w:b/>
                        </w:rPr>
                      </w:pPr>
                      <w:r>
                        <w:rPr>
                          <w:b/>
                        </w:rPr>
                        <w:t>Y</w:t>
                      </w:r>
                    </w:p>
                  </w:txbxContent>
                </v:textbox>
              </v:rect>
            </w:pict>
          </mc:Fallback>
        </mc:AlternateContent>
      </w:r>
    </w:p>
    <w:p w:rsidR="00B7579E" w:rsidRDefault="00B7579E" w:rsidP="00B7579E">
      <w:pPr>
        <w:autoSpaceDE w:val="0"/>
        <w:autoSpaceDN w:val="0"/>
        <w:adjustRightInd w:val="0"/>
        <w:spacing w:after="0" w:line="480" w:lineRule="auto"/>
        <w:ind w:left="709"/>
        <w:jc w:val="both"/>
        <w:rPr>
          <w:rFonts w:ascii="Arial" w:hAnsi="Arial" w:cs="Arial"/>
          <w:sz w:val="24"/>
          <w:szCs w:val="24"/>
        </w:rPr>
      </w:pPr>
    </w:p>
    <w:p w:rsidR="009A786B" w:rsidRPr="00B7579E" w:rsidRDefault="009A786B" w:rsidP="00B7579E">
      <w:pPr>
        <w:autoSpaceDE w:val="0"/>
        <w:autoSpaceDN w:val="0"/>
        <w:adjustRightInd w:val="0"/>
        <w:spacing w:after="0" w:line="480" w:lineRule="auto"/>
        <w:ind w:left="709"/>
        <w:jc w:val="both"/>
        <w:rPr>
          <w:rFonts w:ascii="Arial" w:hAnsi="Arial" w:cs="Arial"/>
          <w:sz w:val="24"/>
          <w:szCs w:val="24"/>
        </w:rPr>
      </w:pPr>
      <w:r w:rsidRPr="00B7579E">
        <w:rPr>
          <w:rFonts w:ascii="Arial" w:hAnsi="Arial" w:cs="Arial"/>
          <w:sz w:val="24"/>
          <w:szCs w:val="24"/>
        </w:rPr>
        <w:t>Keterangan :</w:t>
      </w:r>
    </w:p>
    <w:p w:rsidR="007174A2" w:rsidRDefault="009A786B" w:rsidP="00B7579E">
      <w:pPr>
        <w:pStyle w:val="ListParagraph"/>
        <w:autoSpaceDE w:val="0"/>
        <w:autoSpaceDN w:val="0"/>
        <w:adjustRightInd w:val="0"/>
        <w:spacing w:after="0" w:line="480" w:lineRule="auto"/>
        <w:ind w:firstLine="414"/>
        <w:jc w:val="both"/>
        <w:rPr>
          <w:rFonts w:ascii="Arial" w:hAnsi="Arial" w:cs="Arial"/>
          <w:sz w:val="24"/>
          <w:szCs w:val="24"/>
        </w:rPr>
      </w:pPr>
      <w:r w:rsidRPr="00B7579E">
        <w:rPr>
          <w:rFonts w:ascii="Arial" w:hAnsi="Arial" w:cs="Arial"/>
          <w:sz w:val="24"/>
          <w:szCs w:val="24"/>
        </w:rPr>
        <w:t>X : Variabel bebas,  Y : Variabel terikat ;  ε : Variabel lain</w:t>
      </w:r>
    </w:p>
    <w:p w:rsidR="0022348D" w:rsidRDefault="0022348D" w:rsidP="00B7579E">
      <w:pPr>
        <w:pStyle w:val="ListParagraph"/>
        <w:autoSpaceDE w:val="0"/>
        <w:autoSpaceDN w:val="0"/>
        <w:adjustRightInd w:val="0"/>
        <w:spacing w:after="0" w:line="480" w:lineRule="auto"/>
        <w:ind w:firstLine="414"/>
        <w:jc w:val="both"/>
        <w:rPr>
          <w:rFonts w:ascii="Arial" w:hAnsi="Arial" w:cs="Arial"/>
          <w:sz w:val="24"/>
          <w:szCs w:val="24"/>
        </w:rPr>
      </w:pPr>
    </w:p>
    <w:p w:rsidR="001D5420" w:rsidRPr="00B7579E" w:rsidRDefault="007174A2" w:rsidP="00265870">
      <w:pPr>
        <w:pStyle w:val="ListParagraph"/>
        <w:numPr>
          <w:ilvl w:val="0"/>
          <w:numId w:val="1"/>
        </w:numPr>
        <w:autoSpaceDE w:val="0"/>
        <w:autoSpaceDN w:val="0"/>
        <w:adjustRightInd w:val="0"/>
        <w:spacing w:after="0" w:line="480" w:lineRule="auto"/>
        <w:jc w:val="both"/>
        <w:rPr>
          <w:rFonts w:ascii="Arial" w:hAnsi="Arial" w:cs="Arial"/>
          <w:sz w:val="24"/>
          <w:szCs w:val="24"/>
          <w:lang w:val="en-US"/>
        </w:rPr>
      </w:pPr>
      <w:r w:rsidRPr="00B7579E">
        <w:rPr>
          <w:rFonts w:ascii="Arial" w:hAnsi="Arial" w:cs="Arial"/>
          <w:b/>
          <w:sz w:val="24"/>
          <w:szCs w:val="24"/>
          <w:lang w:val="en-US"/>
        </w:rPr>
        <w:t>Populasi dan Sampel</w:t>
      </w:r>
    </w:p>
    <w:p w:rsidR="007174A2" w:rsidRPr="00B7579E" w:rsidRDefault="007174A2" w:rsidP="00265870">
      <w:pPr>
        <w:pStyle w:val="ListParagraph"/>
        <w:numPr>
          <w:ilvl w:val="1"/>
          <w:numId w:val="1"/>
        </w:numPr>
        <w:autoSpaceDE w:val="0"/>
        <w:autoSpaceDN w:val="0"/>
        <w:adjustRightInd w:val="0"/>
        <w:spacing w:after="0" w:line="480" w:lineRule="auto"/>
        <w:ind w:left="1080"/>
        <w:jc w:val="both"/>
        <w:rPr>
          <w:rFonts w:ascii="Arial" w:hAnsi="Arial" w:cs="Arial"/>
          <w:sz w:val="24"/>
          <w:szCs w:val="24"/>
          <w:lang w:val="en-US"/>
        </w:rPr>
      </w:pPr>
      <w:r w:rsidRPr="00B7579E">
        <w:rPr>
          <w:rFonts w:ascii="Arial" w:hAnsi="Arial" w:cs="Arial"/>
          <w:sz w:val="24"/>
          <w:szCs w:val="24"/>
          <w:lang w:val="en-US"/>
        </w:rPr>
        <w:t>Populasi</w:t>
      </w:r>
    </w:p>
    <w:p w:rsidR="007174A2" w:rsidRPr="00B7579E" w:rsidRDefault="007174A2" w:rsidP="00B7579E">
      <w:pPr>
        <w:pStyle w:val="ListParagraph"/>
        <w:autoSpaceDE w:val="0"/>
        <w:autoSpaceDN w:val="0"/>
        <w:adjustRightInd w:val="0"/>
        <w:spacing w:after="0" w:line="480" w:lineRule="auto"/>
        <w:ind w:firstLine="360"/>
        <w:jc w:val="both"/>
        <w:rPr>
          <w:rFonts w:ascii="Arial" w:hAnsi="Arial" w:cs="Arial"/>
          <w:sz w:val="24"/>
          <w:szCs w:val="24"/>
          <w:lang w:val="en-US"/>
        </w:rPr>
      </w:pPr>
      <w:r w:rsidRPr="00B7579E">
        <w:rPr>
          <w:rFonts w:ascii="Arial" w:hAnsi="Arial" w:cs="Arial"/>
          <w:sz w:val="24"/>
          <w:szCs w:val="24"/>
          <w:lang w:val="en-US"/>
        </w:rPr>
        <w:t xml:space="preserve">Sugiyono (2014:80) mengungkapkan bahwa populasi adalah wilayah generalilsasi yang terdiri atas objek/subjek yang mempunyai kualitas dan karakteristik tertentu yang ditetapkan oleh peneliti untuk dipelajari dan kemudian di tarik kesimpulannya. </w:t>
      </w:r>
    </w:p>
    <w:p w:rsidR="00487E71" w:rsidRPr="00B7579E" w:rsidRDefault="00D95C71" w:rsidP="00B7579E">
      <w:pPr>
        <w:pStyle w:val="ListParagraph"/>
        <w:autoSpaceDE w:val="0"/>
        <w:autoSpaceDN w:val="0"/>
        <w:adjustRightInd w:val="0"/>
        <w:spacing w:after="0" w:line="480" w:lineRule="auto"/>
        <w:jc w:val="center"/>
        <w:rPr>
          <w:rFonts w:ascii="Arial" w:hAnsi="Arial" w:cs="Arial"/>
          <w:b/>
          <w:sz w:val="24"/>
          <w:szCs w:val="24"/>
          <w:lang w:val="en-US"/>
        </w:rPr>
      </w:pPr>
      <w:r>
        <w:rPr>
          <w:rFonts w:ascii="Arial" w:hAnsi="Arial" w:cs="Arial"/>
          <w:b/>
          <w:sz w:val="24"/>
          <w:szCs w:val="24"/>
          <w:lang w:val="en-US"/>
        </w:rPr>
        <w:t>Table 3.1 Populasi Siswa Kelas V SD</w:t>
      </w:r>
      <w:r w:rsidR="000A1E55">
        <w:rPr>
          <w:rFonts w:ascii="Arial" w:hAnsi="Arial" w:cs="Arial"/>
          <w:b/>
          <w:sz w:val="24"/>
          <w:szCs w:val="24"/>
          <w:lang w:val="en-US"/>
        </w:rPr>
        <w:t xml:space="preserve">N </w:t>
      </w:r>
      <w:r w:rsidR="001558A5">
        <w:rPr>
          <w:rFonts w:ascii="Arial" w:hAnsi="Arial" w:cs="Arial"/>
          <w:b/>
          <w:sz w:val="24"/>
          <w:szCs w:val="24"/>
        </w:rPr>
        <w:t xml:space="preserve">06 </w:t>
      </w:r>
      <w:r w:rsidR="001558A5">
        <w:rPr>
          <w:rFonts w:ascii="Arial" w:hAnsi="Arial" w:cs="Arial"/>
          <w:b/>
          <w:sz w:val="24"/>
          <w:szCs w:val="24"/>
          <w:lang w:val="en-US"/>
        </w:rPr>
        <w:t>Kota Batu</w:t>
      </w:r>
    </w:p>
    <w:tbl>
      <w:tblPr>
        <w:tblStyle w:val="TableGrid"/>
        <w:tblW w:w="0" w:type="auto"/>
        <w:tblInd w:w="720" w:type="dxa"/>
        <w:tblLook w:val="04A0" w:firstRow="1" w:lastRow="0" w:firstColumn="1" w:lastColumn="0" w:noHBand="0" w:noVBand="1"/>
      </w:tblPr>
      <w:tblGrid>
        <w:gridCol w:w="2423"/>
        <w:gridCol w:w="2394"/>
        <w:gridCol w:w="2394"/>
      </w:tblGrid>
      <w:tr w:rsidR="007174A2" w:rsidRPr="00B7579E" w:rsidTr="005422AB">
        <w:trPr>
          <w:trHeight w:val="20"/>
        </w:trPr>
        <w:tc>
          <w:tcPr>
            <w:tcW w:w="2423" w:type="dxa"/>
          </w:tcPr>
          <w:p w:rsidR="007174A2" w:rsidRPr="00B7579E" w:rsidRDefault="007174A2" w:rsidP="005422AB">
            <w:pPr>
              <w:pStyle w:val="ListParagraph"/>
              <w:autoSpaceDE w:val="0"/>
              <w:autoSpaceDN w:val="0"/>
              <w:adjustRightInd w:val="0"/>
              <w:ind w:left="0"/>
              <w:jc w:val="center"/>
              <w:rPr>
                <w:rFonts w:ascii="Arial" w:hAnsi="Arial" w:cs="Arial"/>
                <w:sz w:val="24"/>
                <w:szCs w:val="24"/>
                <w:lang w:val="en-US"/>
              </w:rPr>
            </w:pPr>
            <w:r w:rsidRPr="00B7579E">
              <w:rPr>
                <w:rFonts w:ascii="Arial" w:hAnsi="Arial" w:cs="Arial"/>
                <w:sz w:val="24"/>
                <w:szCs w:val="24"/>
                <w:lang w:val="en-US"/>
              </w:rPr>
              <w:t>No</w:t>
            </w:r>
          </w:p>
        </w:tc>
        <w:tc>
          <w:tcPr>
            <w:tcW w:w="2394" w:type="dxa"/>
          </w:tcPr>
          <w:p w:rsidR="007174A2" w:rsidRPr="00B7579E" w:rsidRDefault="007174A2" w:rsidP="005422AB">
            <w:pPr>
              <w:pStyle w:val="ListParagraph"/>
              <w:autoSpaceDE w:val="0"/>
              <w:autoSpaceDN w:val="0"/>
              <w:adjustRightInd w:val="0"/>
              <w:ind w:left="0"/>
              <w:jc w:val="center"/>
              <w:rPr>
                <w:rFonts w:ascii="Arial" w:hAnsi="Arial" w:cs="Arial"/>
                <w:sz w:val="24"/>
                <w:szCs w:val="24"/>
                <w:lang w:val="en-US"/>
              </w:rPr>
            </w:pPr>
            <w:r w:rsidRPr="00B7579E">
              <w:rPr>
                <w:rFonts w:ascii="Arial" w:hAnsi="Arial" w:cs="Arial"/>
                <w:sz w:val="24"/>
                <w:szCs w:val="24"/>
                <w:lang w:val="en-US"/>
              </w:rPr>
              <w:t xml:space="preserve">Kelas </w:t>
            </w:r>
          </w:p>
        </w:tc>
        <w:tc>
          <w:tcPr>
            <w:tcW w:w="2394" w:type="dxa"/>
          </w:tcPr>
          <w:p w:rsidR="007174A2" w:rsidRPr="00B7579E" w:rsidRDefault="007174A2" w:rsidP="005422AB">
            <w:pPr>
              <w:pStyle w:val="ListParagraph"/>
              <w:autoSpaceDE w:val="0"/>
              <w:autoSpaceDN w:val="0"/>
              <w:adjustRightInd w:val="0"/>
              <w:ind w:left="0"/>
              <w:jc w:val="center"/>
              <w:rPr>
                <w:rFonts w:ascii="Arial" w:hAnsi="Arial" w:cs="Arial"/>
                <w:sz w:val="24"/>
                <w:szCs w:val="24"/>
                <w:lang w:val="en-US"/>
              </w:rPr>
            </w:pPr>
            <w:r w:rsidRPr="00B7579E">
              <w:rPr>
                <w:rFonts w:ascii="Arial" w:hAnsi="Arial" w:cs="Arial"/>
                <w:sz w:val="24"/>
                <w:szCs w:val="24"/>
                <w:lang w:val="en-US"/>
              </w:rPr>
              <w:t>Jumlah Populasi</w:t>
            </w:r>
          </w:p>
        </w:tc>
      </w:tr>
      <w:tr w:rsidR="007174A2" w:rsidRPr="00B7579E" w:rsidTr="005422AB">
        <w:trPr>
          <w:trHeight w:val="20"/>
        </w:trPr>
        <w:tc>
          <w:tcPr>
            <w:tcW w:w="2423" w:type="dxa"/>
          </w:tcPr>
          <w:p w:rsidR="007174A2" w:rsidRPr="00B7579E" w:rsidRDefault="007174A2" w:rsidP="005422AB">
            <w:pPr>
              <w:pStyle w:val="ListParagraph"/>
              <w:autoSpaceDE w:val="0"/>
              <w:autoSpaceDN w:val="0"/>
              <w:adjustRightInd w:val="0"/>
              <w:ind w:left="0"/>
              <w:jc w:val="center"/>
              <w:rPr>
                <w:rFonts w:ascii="Arial" w:hAnsi="Arial" w:cs="Arial"/>
                <w:sz w:val="24"/>
                <w:szCs w:val="24"/>
                <w:lang w:val="en-US"/>
              </w:rPr>
            </w:pPr>
            <w:r w:rsidRPr="00B7579E">
              <w:rPr>
                <w:rFonts w:ascii="Arial" w:hAnsi="Arial" w:cs="Arial"/>
                <w:sz w:val="24"/>
                <w:szCs w:val="24"/>
                <w:lang w:val="en-US"/>
              </w:rPr>
              <w:t>1</w:t>
            </w:r>
          </w:p>
        </w:tc>
        <w:tc>
          <w:tcPr>
            <w:tcW w:w="2394" w:type="dxa"/>
          </w:tcPr>
          <w:p w:rsidR="007174A2" w:rsidRPr="00B7579E" w:rsidRDefault="007174A2" w:rsidP="005422AB">
            <w:pPr>
              <w:pStyle w:val="ListParagraph"/>
              <w:autoSpaceDE w:val="0"/>
              <w:autoSpaceDN w:val="0"/>
              <w:adjustRightInd w:val="0"/>
              <w:ind w:left="0"/>
              <w:jc w:val="center"/>
              <w:rPr>
                <w:rFonts w:ascii="Arial" w:hAnsi="Arial" w:cs="Arial"/>
                <w:sz w:val="24"/>
                <w:szCs w:val="24"/>
                <w:lang w:val="en-US"/>
              </w:rPr>
            </w:pPr>
            <w:r w:rsidRPr="00B7579E">
              <w:rPr>
                <w:rFonts w:ascii="Arial" w:hAnsi="Arial" w:cs="Arial"/>
                <w:sz w:val="24"/>
                <w:szCs w:val="24"/>
                <w:lang w:val="en-US"/>
              </w:rPr>
              <w:t>V – A</w:t>
            </w:r>
          </w:p>
        </w:tc>
        <w:tc>
          <w:tcPr>
            <w:tcW w:w="2394" w:type="dxa"/>
          </w:tcPr>
          <w:p w:rsidR="007174A2" w:rsidRPr="00B7579E" w:rsidRDefault="000A1E55" w:rsidP="005422AB">
            <w:pPr>
              <w:pStyle w:val="ListParagraph"/>
              <w:autoSpaceDE w:val="0"/>
              <w:autoSpaceDN w:val="0"/>
              <w:adjustRightInd w:val="0"/>
              <w:ind w:left="0"/>
              <w:jc w:val="center"/>
              <w:rPr>
                <w:rFonts w:ascii="Arial" w:hAnsi="Arial" w:cs="Arial"/>
                <w:sz w:val="24"/>
                <w:szCs w:val="24"/>
                <w:lang w:val="en-US"/>
              </w:rPr>
            </w:pPr>
            <w:r>
              <w:rPr>
                <w:rFonts w:ascii="Arial" w:hAnsi="Arial" w:cs="Arial"/>
                <w:sz w:val="24"/>
                <w:szCs w:val="24"/>
                <w:lang w:val="en-US"/>
              </w:rPr>
              <w:t>34</w:t>
            </w:r>
          </w:p>
        </w:tc>
      </w:tr>
      <w:tr w:rsidR="007174A2" w:rsidRPr="00B7579E" w:rsidTr="005422AB">
        <w:trPr>
          <w:trHeight w:val="20"/>
        </w:trPr>
        <w:tc>
          <w:tcPr>
            <w:tcW w:w="2423" w:type="dxa"/>
          </w:tcPr>
          <w:p w:rsidR="007174A2" w:rsidRPr="00B7579E" w:rsidRDefault="007174A2" w:rsidP="005422AB">
            <w:pPr>
              <w:pStyle w:val="ListParagraph"/>
              <w:autoSpaceDE w:val="0"/>
              <w:autoSpaceDN w:val="0"/>
              <w:adjustRightInd w:val="0"/>
              <w:ind w:left="0"/>
              <w:jc w:val="center"/>
              <w:rPr>
                <w:rFonts w:ascii="Arial" w:hAnsi="Arial" w:cs="Arial"/>
                <w:sz w:val="24"/>
                <w:szCs w:val="24"/>
                <w:lang w:val="en-US"/>
              </w:rPr>
            </w:pPr>
            <w:r w:rsidRPr="00B7579E">
              <w:rPr>
                <w:rFonts w:ascii="Arial" w:hAnsi="Arial" w:cs="Arial"/>
                <w:sz w:val="24"/>
                <w:szCs w:val="24"/>
                <w:lang w:val="en-US"/>
              </w:rPr>
              <w:t>2</w:t>
            </w:r>
          </w:p>
        </w:tc>
        <w:tc>
          <w:tcPr>
            <w:tcW w:w="2394" w:type="dxa"/>
          </w:tcPr>
          <w:p w:rsidR="007174A2" w:rsidRPr="00B7579E" w:rsidRDefault="007174A2" w:rsidP="005422AB">
            <w:pPr>
              <w:pStyle w:val="ListParagraph"/>
              <w:autoSpaceDE w:val="0"/>
              <w:autoSpaceDN w:val="0"/>
              <w:adjustRightInd w:val="0"/>
              <w:ind w:left="0"/>
              <w:jc w:val="center"/>
              <w:rPr>
                <w:rFonts w:ascii="Arial" w:hAnsi="Arial" w:cs="Arial"/>
                <w:sz w:val="24"/>
                <w:szCs w:val="24"/>
                <w:lang w:val="en-US"/>
              </w:rPr>
            </w:pPr>
            <w:r w:rsidRPr="00B7579E">
              <w:rPr>
                <w:rFonts w:ascii="Arial" w:hAnsi="Arial" w:cs="Arial"/>
                <w:sz w:val="24"/>
                <w:szCs w:val="24"/>
                <w:lang w:val="en-US"/>
              </w:rPr>
              <w:t>V – B</w:t>
            </w:r>
          </w:p>
        </w:tc>
        <w:tc>
          <w:tcPr>
            <w:tcW w:w="2394" w:type="dxa"/>
          </w:tcPr>
          <w:p w:rsidR="007174A2" w:rsidRPr="00B7579E" w:rsidRDefault="000A1E55" w:rsidP="005422AB">
            <w:pPr>
              <w:pStyle w:val="ListParagraph"/>
              <w:autoSpaceDE w:val="0"/>
              <w:autoSpaceDN w:val="0"/>
              <w:adjustRightInd w:val="0"/>
              <w:ind w:left="0"/>
              <w:jc w:val="center"/>
              <w:rPr>
                <w:rFonts w:ascii="Arial" w:hAnsi="Arial" w:cs="Arial"/>
                <w:sz w:val="24"/>
                <w:szCs w:val="24"/>
                <w:lang w:val="en-US"/>
              </w:rPr>
            </w:pPr>
            <w:r>
              <w:rPr>
                <w:rFonts w:ascii="Arial" w:hAnsi="Arial" w:cs="Arial"/>
                <w:sz w:val="24"/>
                <w:szCs w:val="24"/>
                <w:lang w:val="en-US"/>
              </w:rPr>
              <w:t>33</w:t>
            </w:r>
          </w:p>
        </w:tc>
      </w:tr>
      <w:tr w:rsidR="007174A2" w:rsidRPr="00B7579E" w:rsidTr="005422AB">
        <w:trPr>
          <w:trHeight w:val="20"/>
        </w:trPr>
        <w:tc>
          <w:tcPr>
            <w:tcW w:w="2423" w:type="dxa"/>
          </w:tcPr>
          <w:p w:rsidR="007174A2" w:rsidRPr="00B7579E" w:rsidRDefault="007174A2" w:rsidP="005422AB">
            <w:pPr>
              <w:pStyle w:val="ListParagraph"/>
              <w:autoSpaceDE w:val="0"/>
              <w:autoSpaceDN w:val="0"/>
              <w:adjustRightInd w:val="0"/>
              <w:ind w:left="0"/>
              <w:jc w:val="center"/>
              <w:rPr>
                <w:rFonts w:ascii="Arial" w:hAnsi="Arial" w:cs="Arial"/>
                <w:sz w:val="24"/>
                <w:szCs w:val="24"/>
                <w:lang w:val="en-US"/>
              </w:rPr>
            </w:pPr>
            <w:r w:rsidRPr="00B7579E">
              <w:rPr>
                <w:rFonts w:ascii="Arial" w:hAnsi="Arial" w:cs="Arial"/>
                <w:sz w:val="24"/>
                <w:szCs w:val="24"/>
                <w:lang w:val="en-US"/>
              </w:rPr>
              <w:t>3</w:t>
            </w:r>
          </w:p>
        </w:tc>
        <w:tc>
          <w:tcPr>
            <w:tcW w:w="2394" w:type="dxa"/>
          </w:tcPr>
          <w:p w:rsidR="007174A2" w:rsidRPr="00B7579E" w:rsidRDefault="007174A2" w:rsidP="005422AB">
            <w:pPr>
              <w:pStyle w:val="ListParagraph"/>
              <w:autoSpaceDE w:val="0"/>
              <w:autoSpaceDN w:val="0"/>
              <w:adjustRightInd w:val="0"/>
              <w:ind w:left="0"/>
              <w:jc w:val="center"/>
              <w:rPr>
                <w:rFonts w:ascii="Arial" w:hAnsi="Arial" w:cs="Arial"/>
                <w:sz w:val="24"/>
                <w:szCs w:val="24"/>
                <w:lang w:val="en-US"/>
              </w:rPr>
            </w:pPr>
            <w:r w:rsidRPr="00B7579E">
              <w:rPr>
                <w:rFonts w:ascii="Arial" w:hAnsi="Arial" w:cs="Arial"/>
                <w:sz w:val="24"/>
                <w:szCs w:val="24"/>
                <w:lang w:val="en-US"/>
              </w:rPr>
              <w:t xml:space="preserve">V – C </w:t>
            </w:r>
          </w:p>
        </w:tc>
        <w:tc>
          <w:tcPr>
            <w:tcW w:w="2394" w:type="dxa"/>
          </w:tcPr>
          <w:p w:rsidR="007174A2" w:rsidRPr="00B7579E" w:rsidRDefault="000A1E55" w:rsidP="005422AB">
            <w:pPr>
              <w:pStyle w:val="ListParagraph"/>
              <w:autoSpaceDE w:val="0"/>
              <w:autoSpaceDN w:val="0"/>
              <w:adjustRightInd w:val="0"/>
              <w:ind w:left="0"/>
              <w:jc w:val="center"/>
              <w:rPr>
                <w:rFonts w:ascii="Arial" w:hAnsi="Arial" w:cs="Arial"/>
                <w:sz w:val="24"/>
                <w:szCs w:val="24"/>
                <w:lang w:val="en-US"/>
              </w:rPr>
            </w:pPr>
            <w:r>
              <w:rPr>
                <w:rFonts w:ascii="Arial" w:hAnsi="Arial" w:cs="Arial"/>
                <w:sz w:val="24"/>
                <w:szCs w:val="24"/>
                <w:lang w:val="en-US"/>
              </w:rPr>
              <w:t>33</w:t>
            </w:r>
          </w:p>
        </w:tc>
      </w:tr>
      <w:tr w:rsidR="007174A2" w:rsidRPr="00B7579E" w:rsidTr="005422AB">
        <w:trPr>
          <w:trHeight w:val="20"/>
        </w:trPr>
        <w:tc>
          <w:tcPr>
            <w:tcW w:w="4817" w:type="dxa"/>
            <w:gridSpan w:val="2"/>
            <w:vAlign w:val="bottom"/>
          </w:tcPr>
          <w:p w:rsidR="007174A2" w:rsidRPr="00B7579E" w:rsidRDefault="007174A2" w:rsidP="005422AB">
            <w:pPr>
              <w:pStyle w:val="ListParagraph"/>
              <w:autoSpaceDE w:val="0"/>
              <w:autoSpaceDN w:val="0"/>
              <w:adjustRightInd w:val="0"/>
              <w:ind w:left="0"/>
              <w:jc w:val="center"/>
              <w:rPr>
                <w:rFonts w:ascii="Arial" w:hAnsi="Arial" w:cs="Arial"/>
                <w:sz w:val="24"/>
                <w:szCs w:val="24"/>
                <w:lang w:val="en-US"/>
              </w:rPr>
            </w:pPr>
            <w:r w:rsidRPr="00B7579E">
              <w:rPr>
                <w:rFonts w:ascii="Arial" w:hAnsi="Arial" w:cs="Arial"/>
                <w:sz w:val="24"/>
                <w:szCs w:val="24"/>
                <w:lang w:val="en-US"/>
              </w:rPr>
              <w:t>Jumlah</w:t>
            </w:r>
          </w:p>
        </w:tc>
        <w:tc>
          <w:tcPr>
            <w:tcW w:w="2394" w:type="dxa"/>
          </w:tcPr>
          <w:p w:rsidR="007174A2" w:rsidRPr="00B7579E" w:rsidRDefault="000A1E55" w:rsidP="005422AB">
            <w:pPr>
              <w:pStyle w:val="ListParagraph"/>
              <w:autoSpaceDE w:val="0"/>
              <w:autoSpaceDN w:val="0"/>
              <w:adjustRightInd w:val="0"/>
              <w:ind w:left="0"/>
              <w:jc w:val="center"/>
              <w:rPr>
                <w:rFonts w:ascii="Arial" w:hAnsi="Arial" w:cs="Arial"/>
                <w:sz w:val="24"/>
                <w:szCs w:val="24"/>
                <w:lang w:val="en-US"/>
              </w:rPr>
            </w:pPr>
            <w:r>
              <w:rPr>
                <w:rFonts w:ascii="Arial" w:hAnsi="Arial" w:cs="Arial"/>
                <w:sz w:val="24"/>
                <w:szCs w:val="24"/>
                <w:lang w:val="en-US"/>
              </w:rPr>
              <w:t>100</w:t>
            </w:r>
          </w:p>
        </w:tc>
      </w:tr>
    </w:tbl>
    <w:p w:rsidR="00205A6D" w:rsidRDefault="00205A6D" w:rsidP="00B7579E">
      <w:pPr>
        <w:autoSpaceDE w:val="0"/>
        <w:autoSpaceDN w:val="0"/>
        <w:adjustRightInd w:val="0"/>
        <w:spacing w:after="0" w:line="480" w:lineRule="auto"/>
        <w:rPr>
          <w:rFonts w:ascii="Arial" w:hAnsi="Arial" w:cs="Arial"/>
          <w:sz w:val="16"/>
          <w:szCs w:val="16"/>
          <w:lang w:val="en-US"/>
        </w:rPr>
      </w:pPr>
    </w:p>
    <w:p w:rsidR="0022348D" w:rsidRDefault="0022348D" w:rsidP="00B7579E">
      <w:pPr>
        <w:autoSpaceDE w:val="0"/>
        <w:autoSpaceDN w:val="0"/>
        <w:adjustRightInd w:val="0"/>
        <w:spacing w:after="0" w:line="480" w:lineRule="auto"/>
        <w:rPr>
          <w:rFonts w:ascii="Arial" w:hAnsi="Arial" w:cs="Arial"/>
          <w:sz w:val="16"/>
          <w:szCs w:val="16"/>
          <w:lang w:val="en-US"/>
        </w:rPr>
      </w:pPr>
    </w:p>
    <w:p w:rsidR="0022348D" w:rsidRPr="00B7579E" w:rsidRDefault="0022348D" w:rsidP="00B7579E">
      <w:pPr>
        <w:autoSpaceDE w:val="0"/>
        <w:autoSpaceDN w:val="0"/>
        <w:adjustRightInd w:val="0"/>
        <w:spacing w:after="0" w:line="480" w:lineRule="auto"/>
        <w:rPr>
          <w:rFonts w:ascii="Arial" w:hAnsi="Arial" w:cs="Arial"/>
          <w:sz w:val="16"/>
          <w:szCs w:val="16"/>
          <w:lang w:val="en-US"/>
        </w:rPr>
      </w:pPr>
    </w:p>
    <w:p w:rsidR="00E73372" w:rsidRPr="00B7579E" w:rsidRDefault="00E73372" w:rsidP="00265870">
      <w:pPr>
        <w:pStyle w:val="ListParagraph"/>
        <w:numPr>
          <w:ilvl w:val="1"/>
          <w:numId w:val="1"/>
        </w:numPr>
        <w:autoSpaceDE w:val="0"/>
        <w:autoSpaceDN w:val="0"/>
        <w:adjustRightInd w:val="0"/>
        <w:spacing w:after="0" w:line="480" w:lineRule="auto"/>
        <w:ind w:left="1080"/>
        <w:rPr>
          <w:rFonts w:ascii="Arial" w:hAnsi="Arial" w:cs="Arial"/>
          <w:sz w:val="24"/>
          <w:szCs w:val="24"/>
          <w:lang w:val="en-US"/>
        </w:rPr>
      </w:pPr>
      <w:r w:rsidRPr="00B7579E">
        <w:rPr>
          <w:rFonts w:ascii="Arial" w:hAnsi="Arial" w:cs="Arial"/>
          <w:b/>
          <w:sz w:val="24"/>
          <w:szCs w:val="24"/>
          <w:lang w:val="en-US"/>
        </w:rPr>
        <w:lastRenderedPageBreak/>
        <w:t xml:space="preserve">Sampel </w:t>
      </w:r>
    </w:p>
    <w:p w:rsidR="00E73372" w:rsidRPr="00B7579E" w:rsidRDefault="00E73372" w:rsidP="00B7579E">
      <w:pPr>
        <w:pStyle w:val="ListParagraph"/>
        <w:autoSpaceDE w:val="0"/>
        <w:autoSpaceDN w:val="0"/>
        <w:adjustRightInd w:val="0"/>
        <w:spacing w:after="0" w:line="480" w:lineRule="auto"/>
        <w:ind w:firstLine="360"/>
        <w:jc w:val="both"/>
        <w:rPr>
          <w:rFonts w:ascii="Arial" w:hAnsi="Arial" w:cs="Arial"/>
          <w:sz w:val="24"/>
          <w:szCs w:val="24"/>
          <w:lang w:val="en-US"/>
        </w:rPr>
      </w:pPr>
      <w:r w:rsidRPr="00B7579E">
        <w:rPr>
          <w:rFonts w:ascii="Arial" w:hAnsi="Arial" w:cs="Arial"/>
          <w:sz w:val="24"/>
          <w:szCs w:val="24"/>
          <w:lang w:val="en-US"/>
        </w:rPr>
        <w:t xml:space="preserve">Sugiyono (2014:80) berpendapat bahwa sampel adalah bagian dari jumlah dan karakteristik yang dimiliki oleh populasi tersebut. Bila populasi besar dan peneliti tidak mungkin mempelajari semua yang ada apada populasi, misalnya karena katerbatasan dana, tenaga </w:t>
      </w:r>
      <w:r w:rsidR="000E7B95" w:rsidRPr="00B7579E">
        <w:rPr>
          <w:rFonts w:ascii="Arial" w:hAnsi="Arial" w:cs="Arial"/>
          <w:sz w:val="24"/>
          <w:szCs w:val="24"/>
          <w:lang w:val="en-US"/>
        </w:rPr>
        <w:t>dan waktu, maka peneliti dapat menggunakan sampel yang dapat diambil dari populasi itu.</w:t>
      </w:r>
    </w:p>
    <w:p w:rsidR="000E7B95" w:rsidRPr="00B7579E" w:rsidRDefault="000E7B95" w:rsidP="00B7579E">
      <w:pPr>
        <w:pStyle w:val="ListParagraph"/>
        <w:autoSpaceDE w:val="0"/>
        <w:autoSpaceDN w:val="0"/>
        <w:adjustRightInd w:val="0"/>
        <w:spacing w:after="0" w:line="480" w:lineRule="auto"/>
        <w:ind w:firstLine="360"/>
        <w:jc w:val="both"/>
        <w:rPr>
          <w:rFonts w:ascii="Arial" w:hAnsi="Arial" w:cs="Arial"/>
          <w:sz w:val="24"/>
          <w:szCs w:val="24"/>
          <w:lang w:val="en-US"/>
        </w:rPr>
      </w:pPr>
      <w:r w:rsidRPr="00B7579E">
        <w:rPr>
          <w:rFonts w:ascii="Arial" w:hAnsi="Arial" w:cs="Arial"/>
          <w:sz w:val="24"/>
          <w:szCs w:val="24"/>
          <w:lang w:val="en-US"/>
        </w:rPr>
        <w:t>Sampel dalam penelitian ini diambil dengan menggunakan teknik acak sampling (</w:t>
      </w:r>
      <w:r w:rsidRPr="00B7579E">
        <w:rPr>
          <w:rFonts w:ascii="Arial" w:hAnsi="Arial" w:cs="Arial"/>
          <w:i/>
          <w:sz w:val="24"/>
          <w:szCs w:val="24"/>
          <w:lang w:val="en-US"/>
        </w:rPr>
        <w:t>Random Sampling</w:t>
      </w:r>
      <w:r w:rsidRPr="00B7579E">
        <w:rPr>
          <w:rFonts w:ascii="Arial" w:hAnsi="Arial" w:cs="Arial"/>
          <w:sz w:val="24"/>
          <w:szCs w:val="24"/>
          <w:lang w:val="en-US"/>
        </w:rPr>
        <w:t xml:space="preserve">) dari Sekolah Dasar Negeri </w:t>
      </w:r>
      <w:r w:rsidR="001558A5">
        <w:rPr>
          <w:rFonts w:ascii="Arial" w:hAnsi="Arial" w:cs="Arial"/>
          <w:sz w:val="24"/>
          <w:szCs w:val="24"/>
        </w:rPr>
        <w:t xml:space="preserve">06 </w:t>
      </w:r>
      <w:r w:rsidR="000A1E55">
        <w:rPr>
          <w:rFonts w:ascii="Arial" w:hAnsi="Arial" w:cs="Arial"/>
          <w:sz w:val="24"/>
          <w:szCs w:val="24"/>
          <w:lang w:val="en-US"/>
        </w:rPr>
        <w:t xml:space="preserve">Kota </w:t>
      </w:r>
      <w:r w:rsidR="000A1E55">
        <w:rPr>
          <w:rFonts w:ascii="Arial" w:hAnsi="Arial" w:cs="Arial"/>
          <w:sz w:val="24"/>
          <w:szCs w:val="24"/>
        </w:rPr>
        <w:t xml:space="preserve">Batu </w:t>
      </w:r>
      <w:r w:rsidRPr="00B7579E">
        <w:rPr>
          <w:rFonts w:ascii="Arial" w:hAnsi="Arial" w:cs="Arial"/>
          <w:sz w:val="24"/>
          <w:szCs w:val="24"/>
          <w:lang w:val="en-US"/>
        </w:rPr>
        <w:t>diperoleh jumlah sampel untuk penelitian ini sejumlah</w:t>
      </w:r>
      <w:r w:rsidR="001F4CE3" w:rsidRPr="00B7579E">
        <w:rPr>
          <w:rFonts w:ascii="Arial" w:hAnsi="Arial" w:cs="Arial"/>
          <w:sz w:val="24"/>
          <w:szCs w:val="24"/>
          <w:lang w:val="en-US"/>
        </w:rPr>
        <w:t xml:space="preserve"> 50</w:t>
      </w:r>
      <w:r w:rsidR="00FB31BB" w:rsidRPr="00B7579E">
        <w:rPr>
          <w:rFonts w:ascii="Arial" w:hAnsi="Arial" w:cs="Arial"/>
          <w:sz w:val="24"/>
          <w:szCs w:val="24"/>
          <w:lang w:val="en-US"/>
        </w:rPr>
        <w:t xml:space="preserve"> </w:t>
      </w:r>
      <w:r w:rsidRPr="00B7579E">
        <w:rPr>
          <w:rFonts w:ascii="Arial" w:hAnsi="Arial" w:cs="Arial"/>
          <w:sz w:val="24"/>
          <w:szCs w:val="24"/>
          <w:lang w:val="en-US"/>
        </w:rPr>
        <w:t xml:space="preserve">siswa sebagai responden </w:t>
      </w:r>
      <w:r w:rsidR="00FB31BB" w:rsidRPr="00B7579E">
        <w:rPr>
          <w:rFonts w:ascii="Arial" w:hAnsi="Arial" w:cs="Arial"/>
          <w:sz w:val="24"/>
          <w:szCs w:val="24"/>
          <w:lang w:val="en-US"/>
        </w:rPr>
        <w:t>yang merupakan representasi dari populasi penelitian sebanyak 10</w:t>
      </w:r>
      <w:r w:rsidR="001558A5">
        <w:rPr>
          <w:rFonts w:ascii="Arial" w:hAnsi="Arial" w:cs="Arial"/>
          <w:sz w:val="24"/>
          <w:szCs w:val="24"/>
        </w:rPr>
        <w:t>0</w:t>
      </w:r>
      <w:r w:rsidR="00C61E63" w:rsidRPr="00B7579E">
        <w:rPr>
          <w:rFonts w:ascii="Arial" w:hAnsi="Arial" w:cs="Arial"/>
          <w:sz w:val="24"/>
          <w:szCs w:val="24"/>
          <w:lang w:val="en-US"/>
        </w:rPr>
        <w:t xml:space="preserve"> orang siswa tersebar di kelas </w:t>
      </w:r>
      <w:r w:rsidR="00FB31BB" w:rsidRPr="00B7579E">
        <w:rPr>
          <w:rFonts w:ascii="Arial" w:hAnsi="Arial" w:cs="Arial"/>
          <w:sz w:val="24"/>
          <w:szCs w:val="24"/>
          <w:lang w:val="en-US"/>
        </w:rPr>
        <w:t>V Sekolah Das</w:t>
      </w:r>
      <w:r w:rsidR="000A1E55">
        <w:rPr>
          <w:rFonts w:ascii="Arial" w:hAnsi="Arial" w:cs="Arial"/>
          <w:sz w:val="24"/>
          <w:szCs w:val="24"/>
          <w:lang w:val="en-US"/>
        </w:rPr>
        <w:t xml:space="preserve">ar Negeri </w:t>
      </w:r>
      <w:r w:rsidR="001558A5">
        <w:rPr>
          <w:rFonts w:ascii="Arial" w:hAnsi="Arial" w:cs="Arial"/>
          <w:sz w:val="24"/>
          <w:szCs w:val="24"/>
        </w:rPr>
        <w:t xml:space="preserve">06 </w:t>
      </w:r>
      <w:r w:rsidR="001558A5">
        <w:rPr>
          <w:rFonts w:ascii="Arial" w:hAnsi="Arial" w:cs="Arial"/>
          <w:sz w:val="24"/>
          <w:szCs w:val="24"/>
          <w:lang w:val="en-US"/>
        </w:rPr>
        <w:t>Kota Batu</w:t>
      </w:r>
      <w:r w:rsidR="00FB31BB" w:rsidRPr="00B7579E">
        <w:rPr>
          <w:rFonts w:ascii="Arial" w:hAnsi="Arial" w:cs="Arial"/>
          <w:sz w:val="24"/>
          <w:szCs w:val="24"/>
          <w:lang w:val="en-US"/>
        </w:rPr>
        <w:t xml:space="preserve">, sedangkan uji coba akan dilakukan terhadap </w:t>
      </w:r>
      <w:r w:rsidR="001F4CE3" w:rsidRPr="00B7579E">
        <w:rPr>
          <w:rFonts w:ascii="Arial" w:hAnsi="Arial" w:cs="Arial"/>
          <w:sz w:val="24"/>
          <w:szCs w:val="24"/>
          <w:lang w:val="en-US"/>
        </w:rPr>
        <w:t>50</w:t>
      </w:r>
      <w:r w:rsidR="00FB31BB" w:rsidRPr="00B7579E">
        <w:rPr>
          <w:rFonts w:ascii="Arial" w:hAnsi="Arial" w:cs="Arial"/>
          <w:sz w:val="24"/>
          <w:szCs w:val="24"/>
          <w:lang w:val="en-US"/>
        </w:rPr>
        <w:t xml:space="preserve"> siswa diluar sample penelitian.</w:t>
      </w:r>
    </w:p>
    <w:p w:rsidR="00FB31BB" w:rsidRPr="00B7579E" w:rsidRDefault="00FB31BB" w:rsidP="00B7579E">
      <w:pPr>
        <w:pStyle w:val="ListParagraph"/>
        <w:autoSpaceDE w:val="0"/>
        <w:autoSpaceDN w:val="0"/>
        <w:adjustRightInd w:val="0"/>
        <w:spacing w:after="0" w:line="480" w:lineRule="auto"/>
        <w:ind w:firstLine="360"/>
        <w:jc w:val="both"/>
        <w:rPr>
          <w:rFonts w:ascii="Arial" w:hAnsi="Arial" w:cs="Arial"/>
          <w:sz w:val="24"/>
          <w:szCs w:val="24"/>
          <w:lang w:val="en-US"/>
        </w:rPr>
      </w:pPr>
      <w:r w:rsidRPr="00B7579E">
        <w:rPr>
          <w:rFonts w:ascii="Arial" w:hAnsi="Arial" w:cs="Arial"/>
          <w:sz w:val="24"/>
          <w:szCs w:val="24"/>
          <w:lang w:val="en-US"/>
        </w:rPr>
        <w:t>Pengambilan sampel (</w:t>
      </w:r>
      <w:r w:rsidRPr="00B7579E">
        <w:rPr>
          <w:rFonts w:ascii="Arial" w:hAnsi="Arial" w:cs="Arial"/>
          <w:i/>
          <w:sz w:val="24"/>
          <w:szCs w:val="24"/>
          <w:lang w:val="en-US"/>
        </w:rPr>
        <w:t>Sampling</w:t>
      </w:r>
      <w:r w:rsidRPr="00B7579E">
        <w:rPr>
          <w:rFonts w:ascii="Arial" w:hAnsi="Arial" w:cs="Arial"/>
          <w:sz w:val="24"/>
          <w:szCs w:val="24"/>
          <w:lang w:val="en-US"/>
        </w:rPr>
        <w:t xml:space="preserve">) dalam penelitian ini dilakukan menggunakan teknik </w:t>
      </w:r>
      <w:r w:rsidRPr="00B7579E">
        <w:rPr>
          <w:rFonts w:ascii="Arial" w:hAnsi="Arial" w:cs="Arial"/>
          <w:i/>
          <w:sz w:val="24"/>
          <w:szCs w:val="24"/>
          <w:lang w:val="en-US"/>
        </w:rPr>
        <w:t xml:space="preserve">random sampling </w:t>
      </w:r>
      <w:r w:rsidRPr="00B7579E">
        <w:rPr>
          <w:rFonts w:ascii="Arial" w:hAnsi="Arial" w:cs="Arial"/>
          <w:sz w:val="24"/>
          <w:szCs w:val="24"/>
          <w:lang w:val="en-US"/>
        </w:rPr>
        <w:t>dengan rumus Taro Yamaro yang dikutip oleh Ridwan (2007:65):</w:t>
      </w:r>
    </w:p>
    <w:p w:rsidR="00FB31BB" w:rsidRPr="00B7579E" w:rsidRDefault="001A4257" w:rsidP="00B7579E">
      <w:pPr>
        <w:pStyle w:val="ListParagraph"/>
        <w:autoSpaceDE w:val="0"/>
        <w:autoSpaceDN w:val="0"/>
        <w:adjustRightInd w:val="0"/>
        <w:spacing w:after="0" w:line="480" w:lineRule="auto"/>
        <w:ind w:firstLine="360"/>
        <w:jc w:val="center"/>
        <w:rPr>
          <w:rFonts w:ascii="Arial" w:hAnsi="Arial" w:cs="Arial"/>
          <w:i/>
          <w:sz w:val="24"/>
          <w:szCs w:val="24"/>
          <w:lang w:val="en-US"/>
        </w:rPr>
      </w:pPr>
      <m:oMathPara>
        <m:oMath>
          <m:r>
            <w:rPr>
              <w:rFonts w:ascii="Cambria Math" w:hAnsi="Cambria Math" w:cs="Arial"/>
              <w:sz w:val="24"/>
              <w:szCs w:val="24"/>
              <w:lang w:val="en-US"/>
            </w:rPr>
            <m:t>n=</m:t>
          </m:r>
          <m:f>
            <m:fPr>
              <m:ctrlPr>
                <w:rPr>
                  <w:rFonts w:ascii="Cambria Math" w:hAnsi="Cambria Math" w:cs="Arial"/>
                  <w:i/>
                  <w:sz w:val="24"/>
                  <w:szCs w:val="24"/>
                  <w:lang w:val="en-US"/>
                </w:rPr>
              </m:ctrlPr>
            </m:fPr>
            <m:num>
              <m:r>
                <w:rPr>
                  <w:rFonts w:ascii="Cambria Math" w:hAnsi="Cambria Math" w:cs="Arial"/>
                  <w:sz w:val="24"/>
                  <w:szCs w:val="24"/>
                  <w:lang w:val="en-US"/>
                </w:rPr>
                <m:t>N</m:t>
              </m:r>
            </m:num>
            <m:den>
              <m:r>
                <w:rPr>
                  <w:rFonts w:ascii="Cambria Math" w:hAnsi="Cambria Math" w:cs="Arial"/>
                  <w:sz w:val="24"/>
                  <w:szCs w:val="24"/>
                  <w:lang w:val="en-US"/>
                </w:rPr>
                <m:t>N.</m:t>
              </m:r>
              <m:sSup>
                <m:sSupPr>
                  <m:ctrlPr>
                    <w:rPr>
                      <w:rFonts w:ascii="Cambria Math" w:hAnsi="Cambria Math" w:cs="Arial"/>
                      <w:i/>
                      <w:sz w:val="24"/>
                      <w:szCs w:val="24"/>
                      <w:lang w:val="en-US"/>
                    </w:rPr>
                  </m:ctrlPr>
                </m:sSupPr>
                <m:e>
                  <m:r>
                    <w:rPr>
                      <w:rFonts w:ascii="Cambria Math" w:hAnsi="Cambria Math" w:cs="Arial"/>
                      <w:sz w:val="24"/>
                      <w:szCs w:val="24"/>
                      <w:lang w:val="en-US"/>
                    </w:rPr>
                    <m:t>d</m:t>
                  </m:r>
                </m:e>
                <m:sup>
                  <m:r>
                    <w:rPr>
                      <w:rFonts w:ascii="Cambria Math" w:hAnsi="Cambria Math" w:cs="Arial"/>
                      <w:sz w:val="24"/>
                      <w:szCs w:val="24"/>
                      <w:lang w:val="en-US"/>
                    </w:rPr>
                    <m:t>2</m:t>
                  </m:r>
                </m:sup>
              </m:sSup>
              <m:r>
                <w:rPr>
                  <w:rFonts w:ascii="Cambria Math" w:hAnsi="Cambria Math" w:cs="Arial"/>
                  <w:sz w:val="24"/>
                  <w:szCs w:val="24"/>
                  <w:lang w:val="en-US"/>
                </w:rPr>
                <m:t xml:space="preserve">+1 </m:t>
              </m:r>
            </m:den>
          </m:f>
        </m:oMath>
      </m:oMathPara>
    </w:p>
    <w:p w:rsidR="000E7B95" w:rsidRPr="00B7579E" w:rsidRDefault="001A4257" w:rsidP="00C16B86">
      <w:pPr>
        <w:pStyle w:val="ListParagraph"/>
        <w:autoSpaceDE w:val="0"/>
        <w:autoSpaceDN w:val="0"/>
        <w:adjustRightInd w:val="0"/>
        <w:spacing w:after="0" w:line="480" w:lineRule="auto"/>
        <w:rPr>
          <w:rFonts w:ascii="Arial" w:hAnsi="Arial" w:cs="Arial"/>
          <w:sz w:val="24"/>
          <w:szCs w:val="24"/>
          <w:lang w:val="en-US"/>
        </w:rPr>
      </w:pPr>
      <w:proofErr w:type="gramStart"/>
      <w:r w:rsidRPr="00B7579E">
        <w:rPr>
          <w:rFonts w:ascii="Arial" w:hAnsi="Arial" w:cs="Arial"/>
          <w:sz w:val="24"/>
          <w:szCs w:val="24"/>
          <w:lang w:val="en-US"/>
        </w:rPr>
        <w:t>Keterangan :</w:t>
      </w:r>
      <w:proofErr w:type="gramEnd"/>
    </w:p>
    <w:p w:rsidR="001A4257" w:rsidRPr="00B7579E" w:rsidRDefault="001A4257" w:rsidP="00C16B86">
      <w:pPr>
        <w:pStyle w:val="ListParagraph"/>
        <w:autoSpaceDE w:val="0"/>
        <w:autoSpaceDN w:val="0"/>
        <w:adjustRightInd w:val="0"/>
        <w:spacing w:after="0" w:line="480" w:lineRule="auto"/>
        <w:rPr>
          <w:rFonts w:ascii="Arial" w:hAnsi="Arial" w:cs="Arial"/>
          <w:sz w:val="24"/>
          <w:szCs w:val="24"/>
          <w:lang w:val="en-US"/>
        </w:rPr>
      </w:pPr>
      <w:r w:rsidRPr="00B7579E">
        <w:rPr>
          <w:rFonts w:ascii="Arial" w:hAnsi="Arial" w:cs="Arial"/>
          <w:sz w:val="24"/>
          <w:szCs w:val="24"/>
          <w:lang w:val="en-US"/>
        </w:rPr>
        <w:t>n = Jumlah sampel yang di cari</w:t>
      </w:r>
    </w:p>
    <w:p w:rsidR="001A4257" w:rsidRPr="00B7579E" w:rsidRDefault="001A4257" w:rsidP="00C16B86">
      <w:pPr>
        <w:pStyle w:val="ListParagraph"/>
        <w:autoSpaceDE w:val="0"/>
        <w:autoSpaceDN w:val="0"/>
        <w:adjustRightInd w:val="0"/>
        <w:spacing w:after="0" w:line="480" w:lineRule="auto"/>
        <w:rPr>
          <w:rFonts w:ascii="Arial" w:hAnsi="Arial" w:cs="Arial"/>
          <w:sz w:val="24"/>
          <w:szCs w:val="24"/>
          <w:lang w:val="en-US"/>
        </w:rPr>
      </w:pPr>
      <w:r w:rsidRPr="00B7579E">
        <w:rPr>
          <w:rFonts w:ascii="Arial" w:hAnsi="Arial" w:cs="Arial"/>
          <w:sz w:val="24"/>
          <w:szCs w:val="24"/>
          <w:lang w:val="en-US"/>
        </w:rPr>
        <w:t>N = jumlah populasi</w:t>
      </w:r>
    </w:p>
    <w:p w:rsidR="001A4257" w:rsidRPr="00B7579E" w:rsidRDefault="001A4257" w:rsidP="00C16B86">
      <w:pPr>
        <w:pStyle w:val="ListParagraph"/>
        <w:autoSpaceDE w:val="0"/>
        <w:autoSpaceDN w:val="0"/>
        <w:adjustRightInd w:val="0"/>
        <w:spacing w:after="0" w:line="480" w:lineRule="auto"/>
        <w:rPr>
          <w:rFonts w:ascii="Arial" w:hAnsi="Arial" w:cs="Arial"/>
          <w:sz w:val="24"/>
          <w:szCs w:val="24"/>
          <w:lang w:val="en-US"/>
        </w:rPr>
      </w:pPr>
      <w:r w:rsidRPr="00B7579E">
        <w:rPr>
          <w:rFonts w:ascii="Arial" w:hAnsi="Arial" w:cs="Arial"/>
          <w:sz w:val="24"/>
          <w:szCs w:val="24"/>
          <w:lang w:val="en-US"/>
        </w:rPr>
        <w:t>d = presisi yang ditetapkan (10%)</w:t>
      </w:r>
    </w:p>
    <w:p w:rsidR="001A4257" w:rsidRPr="00B7579E" w:rsidRDefault="00834C4D" w:rsidP="00834C4D">
      <w:pPr>
        <w:pStyle w:val="ListParagraph"/>
        <w:autoSpaceDE w:val="0"/>
        <w:autoSpaceDN w:val="0"/>
        <w:adjustRightInd w:val="0"/>
        <w:spacing w:after="0" w:line="480" w:lineRule="auto"/>
        <w:ind w:firstLine="360"/>
        <w:jc w:val="both"/>
        <w:rPr>
          <w:rFonts w:ascii="Arial" w:hAnsi="Arial" w:cs="Arial"/>
          <w:sz w:val="24"/>
          <w:szCs w:val="24"/>
          <w:lang w:val="en-US"/>
        </w:rPr>
      </w:pPr>
      <w:r w:rsidRPr="008F1945">
        <w:rPr>
          <w:rFonts w:ascii="Arial" w:eastAsiaTheme="minorEastAsia" w:hAnsi="Arial" w:cs="Arial"/>
          <w:sz w:val="24"/>
          <w:szCs w:val="24"/>
        </w:rPr>
        <w:lastRenderedPageBreak/>
        <w:t>Diketahui jumlah populasi sebesar N = 100 da</w:t>
      </w:r>
      <w:r>
        <w:rPr>
          <w:rFonts w:ascii="Arial" w:eastAsiaTheme="minorEastAsia" w:hAnsi="Arial" w:cs="Arial"/>
          <w:sz w:val="24"/>
          <w:szCs w:val="24"/>
        </w:rPr>
        <w:t xml:space="preserve">n presisi yang ditetapkan d = </w:t>
      </w:r>
      <w:r>
        <w:rPr>
          <w:rFonts w:ascii="Arial" w:eastAsiaTheme="minorEastAsia" w:hAnsi="Arial" w:cs="Arial"/>
          <w:sz w:val="24"/>
          <w:szCs w:val="24"/>
          <w:lang w:val="en-US"/>
        </w:rPr>
        <w:t>5</w:t>
      </w:r>
      <w:r w:rsidRPr="008F1945">
        <w:rPr>
          <w:rFonts w:ascii="Arial" w:eastAsiaTheme="minorEastAsia" w:hAnsi="Arial" w:cs="Arial"/>
          <w:sz w:val="24"/>
          <w:szCs w:val="24"/>
        </w:rPr>
        <w:t>%. Berdasarkan rumusan tersebut diperoleh jumlah sampel (n) dalam penelitian ini sebayak 50 responden</w:t>
      </w:r>
      <w:r w:rsidRPr="00B7579E">
        <w:rPr>
          <w:rFonts w:ascii="Arial" w:hAnsi="Arial" w:cs="Arial"/>
          <w:sz w:val="24"/>
          <w:szCs w:val="24"/>
          <w:lang w:val="en-US"/>
        </w:rPr>
        <w:t xml:space="preserve"> </w:t>
      </w:r>
      <w:r w:rsidR="001A4257" w:rsidRPr="00B7579E">
        <w:rPr>
          <w:rFonts w:ascii="Arial" w:hAnsi="Arial" w:cs="Arial"/>
          <w:sz w:val="24"/>
          <w:szCs w:val="24"/>
          <w:lang w:val="en-US"/>
        </w:rPr>
        <w:t>cara perhitungan untuk mendapatkan sampel adalah sebagai berikut :</w:t>
      </w:r>
    </w:p>
    <w:p w:rsidR="001A4257" w:rsidRPr="00B7579E" w:rsidRDefault="001A4257" w:rsidP="00B7579E">
      <w:pPr>
        <w:pStyle w:val="ListParagraph"/>
        <w:autoSpaceDE w:val="0"/>
        <w:autoSpaceDN w:val="0"/>
        <w:adjustRightInd w:val="0"/>
        <w:spacing w:after="0" w:line="480" w:lineRule="auto"/>
        <w:ind w:left="1080"/>
        <w:jc w:val="center"/>
        <w:rPr>
          <w:rFonts w:ascii="Arial" w:hAnsi="Arial" w:cs="Arial"/>
          <w:sz w:val="24"/>
          <w:szCs w:val="24"/>
          <w:lang w:val="en-US"/>
        </w:rPr>
      </w:pPr>
      <m:oMath>
        <m:r>
          <w:rPr>
            <w:rFonts w:ascii="Cambria Math" w:hAnsi="Cambria Math" w:cs="Arial"/>
            <w:sz w:val="24"/>
            <w:szCs w:val="24"/>
            <w:lang w:val="en-US"/>
          </w:rPr>
          <m:t>n=</m:t>
        </m:r>
        <m:f>
          <m:fPr>
            <m:ctrlPr>
              <w:rPr>
                <w:rFonts w:ascii="Cambria Math" w:hAnsi="Cambria Math" w:cs="Arial"/>
                <w:i/>
                <w:sz w:val="24"/>
                <w:szCs w:val="24"/>
                <w:lang w:val="en-US"/>
              </w:rPr>
            </m:ctrlPr>
          </m:fPr>
          <m:num>
            <m:r>
              <w:rPr>
                <w:rFonts w:ascii="Cambria Math" w:hAnsi="Cambria Math" w:cs="Arial"/>
                <w:sz w:val="24"/>
                <w:szCs w:val="24"/>
                <w:lang w:val="en-US"/>
              </w:rPr>
              <m:t>N</m:t>
            </m:r>
          </m:num>
          <m:den>
            <m:r>
              <w:rPr>
                <w:rFonts w:ascii="Cambria Math" w:hAnsi="Cambria Math" w:cs="Arial"/>
                <w:sz w:val="24"/>
                <w:szCs w:val="24"/>
                <w:lang w:val="en-US"/>
              </w:rPr>
              <m:t>N.</m:t>
            </m:r>
            <m:sSup>
              <m:sSupPr>
                <m:ctrlPr>
                  <w:rPr>
                    <w:rFonts w:ascii="Cambria Math" w:hAnsi="Cambria Math" w:cs="Arial"/>
                    <w:i/>
                    <w:sz w:val="24"/>
                    <w:szCs w:val="24"/>
                    <w:lang w:val="en-US"/>
                  </w:rPr>
                </m:ctrlPr>
              </m:sSupPr>
              <m:e>
                <m:r>
                  <w:rPr>
                    <w:rFonts w:ascii="Cambria Math" w:hAnsi="Cambria Math" w:cs="Arial"/>
                    <w:sz w:val="24"/>
                    <w:szCs w:val="24"/>
                    <w:lang w:val="en-US"/>
                  </w:rPr>
                  <m:t>d</m:t>
                </m:r>
              </m:e>
              <m:sup>
                <m:r>
                  <w:rPr>
                    <w:rFonts w:ascii="Cambria Math" w:hAnsi="Cambria Math" w:cs="Arial"/>
                    <w:sz w:val="24"/>
                    <w:szCs w:val="24"/>
                    <w:lang w:val="en-US"/>
                  </w:rPr>
                  <m:t>2</m:t>
                </m:r>
              </m:sup>
            </m:sSup>
            <m:r>
              <w:rPr>
                <w:rFonts w:ascii="Cambria Math" w:hAnsi="Cambria Math" w:cs="Arial"/>
                <w:sz w:val="24"/>
                <w:szCs w:val="24"/>
                <w:lang w:val="en-US"/>
              </w:rPr>
              <m:t xml:space="preserve">+1 </m:t>
            </m:r>
          </m:den>
        </m:f>
      </m:oMath>
      <w:r w:rsidRPr="00B7579E">
        <w:rPr>
          <w:rFonts w:ascii="Arial" w:eastAsiaTheme="minorEastAsia" w:hAnsi="Arial" w:cs="Arial"/>
          <w:sz w:val="24"/>
          <w:szCs w:val="24"/>
          <w:lang w:val="en-US"/>
        </w:rPr>
        <w:t xml:space="preserve"> = </w:t>
      </w:r>
      <m:oMath>
        <m:f>
          <m:fPr>
            <m:ctrlPr>
              <w:rPr>
                <w:rFonts w:ascii="Cambria Math" w:hAnsi="Cambria Math" w:cs="Arial"/>
                <w:i/>
                <w:sz w:val="24"/>
                <w:szCs w:val="24"/>
                <w:lang w:val="en-US"/>
              </w:rPr>
            </m:ctrlPr>
          </m:fPr>
          <m:num>
            <m:r>
              <w:rPr>
                <w:rFonts w:ascii="Cambria Math" w:hAnsi="Cambria Math" w:cs="Arial"/>
                <w:sz w:val="24"/>
                <w:szCs w:val="24"/>
                <w:lang w:val="en-US"/>
              </w:rPr>
              <m:t>100</m:t>
            </m:r>
          </m:num>
          <m:den>
            <m:r>
              <w:rPr>
                <w:rFonts w:ascii="Cambria Math" w:hAnsi="Cambria Math" w:cs="Arial"/>
                <w:sz w:val="24"/>
                <w:szCs w:val="24"/>
                <w:lang w:val="en-US"/>
              </w:rPr>
              <m:t>(100).</m:t>
            </m:r>
            <m:sSup>
              <m:sSupPr>
                <m:ctrlPr>
                  <w:rPr>
                    <w:rFonts w:ascii="Cambria Math" w:hAnsi="Cambria Math" w:cs="Arial"/>
                    <w:i/>
                    <w:sz w:val="24"/>
                    <w:szCs w:val="24"/>
                    <w:lang w:val="en-US"/>
                  </w:rPr>
                </m:ctrlPr>
              </m:sSupPr>
              <m:e>
                <m:r>
                  <w:rPr>
                    <w:rFonts w:ascii="Cambria Math" w:hAnsi="Cambria Math" w:cs="Arial"/>
                    <w:sz w:val="24"/>
                    <w:szCs w:val="24"/>
                    <w:lang w:val="en-US"/>
                  </w:rPr>
                  <m:t>(0,1)</m:t>
                </m:r>
              </m:e>
              <m:sup>
                <m:r>
                  <w:rPr>
                    <w:rFonts w:ascii="Cambria Math" w:hAnsi="Cambria Math" w:cs="Arial"/>
                    <w:sz w:val="24"/>
                    <w:szCs w:val="24"/>
                    <w:lang w:val="en-US"/>
                  </w:rPr>
                  <m:t>2</m:t>
                </m:r>
              </m:sup>
            </m:sSup>
            <m:r>
              <w:rPr>
                <w:rFonts w:ascii="Cambria Math" w:hAnsi="Cambria Math" w:cs="Arial"/>
                <w:sz w:val="24"/>
                <w:szCs w:val="24"/>
                <w:lang w:val="en-US"/>
              </w:rPr>
              <m:t xml:space="preserve">+1 </m:t>
            </m:r>
          </m:den>
        </m:f>
      </m:oMath>
      <w:r w:rsidRPr="00B7579E">
        <w:rPr>
          <w:rFonts w:ascii="Arial" w:eastAsiaTheme="minorEastAsia" w:hAnsi="Arial" w:cs="Arial"/>
          <w:sz w:val="24"/>
          <w:szCs w:val="24"/>
          <w:lang w:val="en-US"/>
        </w:rPr>
        <w:t xml:space="preserve"> = </w:t>
      </w:r>
      <m:oMath>
        <m:f>
          <m:fPr>
            <m:ctrlPr>
              <w:rPr>
                <w:rFonts w:ascii="Cambria Math" w:hAnsi="Cambria Math" w:cs="Arial"/>
                <w:i/>
                <w:sz w:val="24"/>
                <w:szCs w:val="24"/>
                <w:lang w:val="en-US"/>
              </w:rPr>
            </m:ctrlPr>
          </m:fPr>
          <m:num>
            <m:r>
              <w:rPr>
                <w:rFonts w:ascii="Cambria Math" w:hAnsi="Cambria Math" w:cs="Arial"/>
                <w:sz w:val="24"/>
                <w:szCs w:val="24"/>
                <w:lang w:val="en-US"/>
              </w:rPr>
              <m:t>100</m:t>
            </m:r>
          </m:num>
          <m:den>
            <m:r>
              <w:rPr>
                <w:rFonts w:ascii="Cambria Math" w:hAnsi="Cambria Math" w:cs="Arial"/>
                <w:sz w:val="24"/>
                <w:szCs w:val="24"/>
                <w:lang w:val="en-US"/>
              </w:rPr>
              <m:t>(100).</m:t>
            </m:r>
            <m:d>
              <m:dPr>
                <m:ctrlPr>
                  <w:rPr>
                    <w:rFonts w:ascii="Cambria Math" w:hAnsi="Cambria Math" w:cs="Arial"/>
                    <w:i/>
                    <w:sz w:val="24"/>
                    <w:szCs w:val="24"/>
                    <w:lang w:val="en-US"/>
                  </w:rPr>
                </m:ctrlPr>
              </m:dPr>
              <m:e>
                <m:r>
                  <w:rPr>
                    <w:rFonts w:ascii="Cambria Math" w:hAnsi="Cambria Math" w:cs="Arial"/>
                    <w:sz w:val="24"/>
                    <w:szCs w:val="24"/>
                    <w:lang w:val="en-US"/>
                  </w:rPr>
                  <m:t>0,01</m:t>
                </m:r>
              </m:e>
            </m:d>
            <m:r>
              <w:rPr>
                <w:rFonts w:ascii="Cambria Math" w:hAnsi="Cambria Math" w:cs="Arial"/>
                <w:sz w:val="24"/>
                <w:szCs w:val="24"/>
                <w:lang w:val="en-US"/>
              </w:rPr>
              <m:t xml:space="preserve">+1 </m:t>
            </m:r>
          </m:den>
        </m:f>
      </m:oMath>
      <w:r w:rsidRPr="00B7579E">
        <w:rPr>
          <w:rFonts w:ascii="Arial" w:eastAsiaTheme="minorEastAsia" w:hAnsi="Arial" w:cs="Arial"/>
          <w:sz w:val="24"/>
          <w:szCs w:val="24"/>
          <w:lang w:val="en-US"/>
        </w:rPr>
        <w:t xml:space="preserve"> = </w:t>
      </w:r>
      <m:oMath>
        <m:f>
          <m:fPr>
            <m:ctrlPr>
              <w:rPr>
                <w:rFonts w:ascii="Cambria Math" w:eastAsiaTheme="minorEastAsia" w:hAnsi="Cambria Math" w:cs="Arial"/>
                <w:i/>
                <w:sz w:val="24"/>
                <w:szCs w:val="24"/>
                <w:lang w:val="en-US"/>
              </w:rPr>
            </m:ctrlPr>
          </m:fPr>
          <m:num>
            <m:r>
              <w:rPr>
                <w:rFonts w:ascii="Cambria Math" w:eastAsiaTheme="minorEastAsia" w:hAnsi="Cambria Math" w:cs="Arial"/>
                <w:sz w:val="24"/>
                <w:szCs w:val="24"/>
                <w:lang w:val="en-US"/>
              </w:rPr>
              <m:t>100</m:t>
            </m:r>
          </m:num>
          <m:den>
            <m:r>
              <w:rPr>
                <w:rFonts w:ascii="Cambria Math" w:eastAsiaTheme="minorEastAsia" w:hAnsi="Cambria Math" w:cs="Arial"/>
                <w:sz w:val="24"/>
                <w:szCs w:val="24"/>
                <w:lang w:val="en-US"/>
              </w:rPr>
              <m:t>2,0</m:t>
            </m:r>
          </m:den>
        </m:f>
      </m:oMath>
      <w:r w:rsidRPr="00B7579E">
        <w:rPr>
          <w:rFonts w:ascii="Arial" w:eastAsiaTheme="minorEastAsia" w:hAnsi="Arial" w:cs="Arial"/>
          <w:sz w:val="24"/>
          <w:szCs w:val="24"/>
          <w:lang w:val="en-US"/>
        </w:rPr>
        <w:t xml:space="preserve"> = </w:t>
      </w:r>
      <w:r w:rsidR="00834C4D">
        <w:rPr>
          <w:rFonts w:ascii="Arial" w:eastAsiaTheme="minorEastAsia" w:hAnsi="Arial" w:cs="Arial"/>
          <w:sz w:val="24"/>
          <w:szCs w:val="24"/>
          <w:lang w:val="en-US"/>
        </w:rPr>
        <w:t>50</w:t>
      </w:r>
      <w:r w:rsidR="001F4CE3" w:rsidRPr="00B7579E">
        <w:rPr>
          <w:rFonts w:ascii="Arial" w:eastAsiaTheme="minorEastAsia" w:hAnsi="Arial" w:cs="Arial"/>
          <w:sz w:val="24"/>
          <w:szCs w:val="24"/>
          <w:lang w:val="en-US"/>
        </w:rPr>
        <w:t xml:space="preserve"> </w:t>
      </w:r>
    </w:p>
    <w:p w:rsidR="000365A2" w:rsidRPr="00B7579E" w:rsidRDefault="00834C4D" w:rsidP="00834C4D">
      <w:pPr>
        <w:pStyle w:val="ListParagraph"/>
        <w:autoSpaceDE w:val="0"/>
        <w:autoSpaceDN w:val="0"/>
        <w:adjustRightInd w:val="0"/>
        <w:spacing w:after="0" w:line="480" w:lineRule="auto"/>
        <w:ind w:firstLine="360"/>
        <w:jc w:val="both"/>
        <w:rPr>
          <w:rFonts w:ascii="Arial" w:hAnsi="Arial" w:cs="Arial"/>
          <w:sz w:val="24"/>
          <w:szCs w:val="24"/>
          <w:lang w:val="en-US"/>
        </w:rPr>
      </w:pPr>
      <w:r w:rsidRPr="008F1945">
        <w:rPr>
          <w:rFonts w:ascii="Arial" w:hAnsi="Arial" w:cs="Arial"/>
          <w:sz w:val="24"/>
          <w:szCs w:val="24"/>
        </w:rPr>
        <w:t>Teknik pengambilan sampel digunakan proportional random sampling. Pemilihan sampel dilakukan dengan proposional secara acak sederhana untuk masing-m</w:t>
      </w:r>
      <w:r>
        <w:rPr>
          <w:rFonts w:ascii="Arial" w:hAnsi="Arial" w:cs="Arial"/>
          <w:sz w:val="24"/>
          <w:szCs w:val="24"/>
        </w:rPr>
        <w:t xml:space="preserve">asing kelas di SDN 06 Kota Batu Kecamatan Ciomas </w:t>
      </w:r>
      <w:r w:rsidRPr="008F1945">
        <w:rPr>
          <w:rFonts w:ascii="Arial" w:hAnsi="Arial" w:cs="Arial"/>
          <w:sz w:val="24"/>
          <w:szCs w:val="24"/>
        </w:rPr>
        <w:t>Kabupaten Bogor yang dijadikan sampel untuk masing-masing kelas yang diteliti dapat dilihat seperti pada tabel 3.2.</w:t>
      </w:r>
      <w:r w:rsidR="001F4CE3" w:rsidRPr="00B7579E">
        <w:rPr>
          <w:rFonts w:ascii="Arial" w:hAnsi="Arial" w:cs="Arial"/>
          <w:sz w:val="24"/>
          <w:szCs w:val="24"/>
          <w:lang w:val="en-US"/>
        </w:rPr>
        <w:t xml:space="preserve"> </w:t>
      </w:r>
    </w:p>
    <w:p w:rsidR="000365A2" w:rsidRPr="00B7579E" w:rsidRDefault="000365A2" w:rsidP="00B7579E">
      <w:pPr>
        <w:pStyle w:val="ListParagraph"/>
        <w:autoSpaceDE w:val="0"/>
        <w:autoSpaceDN w:val="0"/>
        <w:adjustRightInd w:val="0"/>
        <w:spacing w:after="0" w:line="480" w:lineRule="auto"/>
        <w:ind w:left="1080"/>
        <w:jc w:val="center"/>
        <w:rPr>
          <w:rFonts w:ascii="Arial" w:hAnsi="Arial" w:cs="Arial"/>
          <w:sz w:val="24"/>
          <w:szCs w:val="24"/>
          <w:lang w:val="en-US"/>
        </w:rPr>
      </w:pPr>
      <w:r w:rsidRPr="00B7579E">
        <w:rPr>
          <w:rFonts w:ascii="Arial" w:hAnsi="Arial" w:cs="Arial"/>
          <w:b/>
          <w:sz w:val="24"/>
          <w:szCs w:val="24"/>
          <w:lang w:val="en-US"/>
        </w:rPr>
        <w:t>Tabl</w:t>
      </w:r>
      <w:r w:rsidR="0024314F" w:rsidRPr="00B7579E">
        <w:rPr>
          <w:rFonts w:ascii="Arial" w:hAnsi="Arial" w:cs="Arial"/>
          <w:b/>
          <w:sz w:val="24"/>
          <w:szCs w:val="24"/>
          <w:lang w:val="en-US"/>
        </w:rPr>
        <w:t xml:space="preserve">e 3.2 Distribusi Jumlah Sampel Penelitian </w:t>
      </w:r>
    </w:p>
    <w:tbl>
      <w:tblPr>
        <w:tblStyle w:val="TableGrid"/>
        <w:tblW w:w="0" w:type="auto"/>
        <w:tblInd w:w="805" w:type="dxa"/>
        <w:tblLook w:val="04A0" w:firstRow="1" w:lastRow="0" w:firstColumn="1" w:lastColumn="0" w:noHBand="0" w:noVBand="1"/>
      </w:tblPr>
      <w:tblGrid>
        <w:gridCol w:w="625"/>
        <w:gridCol w:w="1170"/>
        <w:gridCol w:w="1170"/>
        <w:gridCol w:w="2555"/>
        <w:gridCol w:w="1331"/>
      </w:tblGrid>
      <w:tr w:rsidR="000365A2" w:rsidRPr="00B7579E" w:rsidTr="005422AB">
        <w:tc>
          <w:tcPr>
            <w:tcW w:w="625" w:type="dxa"/>
            <w:vAlign w:val="center"/>
          </w:tcPr>
          <w:p w:rsidR="000365A2" w:rsidRPr="00B7579E" w:rsidRDefault="000365A2" w:rsidP="005422AB">
            <w:pPr>
              <w:pStyle w:val="ListParagraph"/>
              <w:autoSpaceDE w:val="0"/>
              <w:autoSpaceDN w:val="0"/>
              <w:adjustRightInd w:val="0"/>
              <w:ind w:left="0"/>
              <w:jc w:val="center"/>
              <w:rPr>
                <w:rFonts w:ascii="Arial" w:hAnsi="Arial" w:cs="Arial"/>
                <w:sz w:val="24"/>
                <w:szCs w:val="24"/>
                <w:lang w:val="en-US"/>
              </w:rPr>
            </w:pPr>
            <w:r w:rsidRPr="00B7579E">
              <w:rPr>
                <w:rFonts w:ascii="Arial" w:hAnsi="Arial" w:cs="Arial"/>
                <w:sz w:val="24"/>
                <w:szCs w:val="24"/>
                <w:lang w:val="en-US"/>
              </w:rPr>
              <w:t>No</w:t>
            </w:r>
          </w:p>
        </w:tc>
        <w:tc>
          <w:tcPr>
            <w:tcW w:w="1170" w:type="dxa"/>
            <w:vAlign w:val="center"/>
          </w:tcPr>
          <w:p w:rsidR="000365A2" w:rsidRPr="00B7579E" w:rsidRDefault="000365A2" w:rsidP="005422AB">
            <w:pPr>
              <w:pStyle w:val="ListParagraph"/>
              <w:autoSpaceDE w:val="0"/>
              <w:autoSpaceDN w:val="0"/>
              <w:adjustRightInd w:val="0"/>
              <w:ind w:left="0"/>
              <w:jc w:val="center"/>
              <w:rPr>
                <w:rFonts w:ascii="Arial" w:hAnsi="Arial" w:cs="Arial"/>
                <w:sz w:val="24"/>
                <w:szCs w:val="24"/>
                <w:lang w:val="en-US"/>
              </w:rPr>
            </w:pPr>
            <w:r w:rsidRPr="00B7579E">
              <w:rPr>
                <w:rFonts w:ascii="Arial" w:hAnsi="Arial" w:cs="Arial"/>
                <w:sz w:val="24"/>
                <w:szCs w:val="24"/>
                <w:lang w:val="en-US"/>
              </w:rPr>
              <w:t>Kelas</w:t>
            </w:r>
          </w:p>
        </w:tc>
        <w:tc>
          <w:tcPr>
            <w:tcW w:w="1170" w:type="dxa"/>
            <w:vAlign w:val="center"/>
          </w:tcPr>
          <w:p w:rsidR="000365A2" w:rsidRPr="00B7579E" w:rsidRDefault="0024314F" w:rsidP="005422AB">
            <w:pPr>
              <w:pStyle w:val="ListParagraph"/>
              <w:autoSpaceDE w:val="0"/>
              <w:autoSpaceDN w:val="0"/>
              <w:adjustRightInd w:val="0"/>
              <w:ind w:left="0"/>
              <w:jc w:val="center"/>
              <w:rPr>
                <w:rFonts w:ascii="Arial" w:hAnsi="Arial" w:cs="Arial"/>
                <w:sz w:val="24"/>
                <w:szCs w:val="24"/>
                <w:lang w:val="en-US"/>
              </w:rPr>
            </w:pPr>
            <w:r w:rsidRPr="00B7579E">
              <w:rPr>
                <w:rFonts w:ascii="Arial" w:hAnsi="Arial" w:cs="Arial"/>
                <w:sz w:val="24"/>
                <w:szCs w:val="24"/>
                <w:lang w:val="en-US"/>
              </w:rPr>
              <w:t>Jumlah Populas</w:t>
            </w:r>
          </w:p>
        </w:tc>
        <w:tc>
          <w:tcPr>
            <w:tcW w:w="2555" w:type="dxa"/>
            <w:vAlign w:val="center"/>
          </w:tcPr>
          <w:p w:rsidR="000365A2" w:rsidRPr="00B7579E" w:rsidRDefault="0024314F" w:rsidP="005422AB">
            <w:pPr>
              <w:pStyle w:val="ListParagraph"/>
              <w:autoSpaceDE w:val="0"/>
              <w:autoSpaceDN w:val="0"/>
              <w:adjustRightInd w:val="0"/>
              <w:ind w:left="0"/>
              <w:jc w:val="center"/>
              <w:rPr>
                <w:rFonts w:ascii="Arial" w:hAnsi="Arial" w:cs="Arial"/>
                <w:sz w:val="24"/>
                <w:szCs w:val="24"/>
                <w:lang w:val="en-US"/>
              </w:rPr>
            </w:pPr>
            <w:r w:rsidRPr="00B7579E">
              <w:rPr>
                <w:rFonts w:ascii="Arial" w:hAnsi="Arial" w:cs="Arial"/>
                <w:sz w:val="24"/>
                <w:szCs w:val="24"/>
                <w:lang w:val="en-US"/>
              </w:rPr>
              <w:t xml:space="preserve">Perhitungan </w:t>
            </w:r>
            <w:r w:rsidR="00487A25">
              <w:rPr>
                <w:rFonts w:ascii="Arial" w:hAnsi="Arial" w:cs="Arial"/>
                <w:sz w:val="24"/>
                <w:szCs w:val="24"/>
              </w:rPr>
              <w:t xml:space="preserve">Pengambilan </w:t>
            </w:r>
            <w:r w:rsidRPr="00B7579E">
              <w:rPr>
                <w:rFonts w:ascii="Arial" w:hAnsi="Arial" w:cs="Arial"/>
                <w:sz w:val="24"/>
                <w:szCs w:val="24"/>
                <w:lang w:val="en-US"/>
              </w:rPr>
              <w:t>Sampel</w:t>
            </w:r>
          </w:p>
        </w:tc>
        <w:tc>
          <w:tcPr>
            <w:tcW w:w="1331" w:type="dxa"/>
            <w:vAlign w:val="center"/>
          </w:tcPr>
          <w:p w:rsidR="000365A2" w:rsidRPr="00B7579E" w:rsidRDefault="0024314F" w:rsidP="005422AB">
            <w:pPr>
              <w:pStyle w:val="ListParagraph"/>
              <w:autoSpaceDE w:val="0"/>
              <w:autoSpaceDN w:val="0"/>
              <w:adjustRightInd w:val="0"/>
              <w:ind w:left="0"/>
              <w:jc w:val="center"/>
              <w:rPr>
                <w:rFonts w:ascii="Arial" w:hAnsi="Arial" w:cs="Arial"/>
                <w:sz w:val="24"/>
                <w:szCs w:val="24"/>
                <w:lang w:val="en-US"/>
              </w:rPr>
            </w:pPr>
            <w:r w:rsidRPr="00B7579E">
              <w:rPr>
                <w:rFonts w:ascii="Arial" w:hAnsi="Arial" w:cs="Arial"/>
                <w:sz w:val="24"/>
                <w:szCs w:val="24"/>
                <w:lang w:val="en-US"/>
              </w:rPr>
              <w:t>Jumlah Sampel</w:t>
            </w:r>
          </w:p>
        </w:tc>
      </w:tr>
      <w:tr w:rsidR="000365A2" w:rsidRPr="00B7579E" w:rsidTr="005422AB">
        <w:tc>
          <w:tcPr>
            <w:tcW w:w="625" w:type="dxa"/>
            <w:vAlign w:val="center"/>
          </w:tcPr>
          <w:p w:rsidR="000365A2" w:rsidRPr="00B7579E" w:rsidRDefault="000365A2" w:rsidP="005422AB">
            <w:pPr>
              <w:pStyle w:val="ListParagraph"/>
              <w:autoSpaceDE w:val="0"/>
              <w:autoSpaceDN w:val="0"/>
              <w:adjustRightInd w:val="0"/>
              <w:ind w:left="0"/>
              <w:jc w:val="center"/>
              <w:rPr>
                <w:rFonts w:ascii="Arial" w:hAnsi="Arial" w:cs="Arial"/>
                <w:sz w:val="24"/>
                <w:szCs w:val="24"/>
                <w:lang w:val="en-US"/>
              </w:rPr>
            </w:pPr>
            <w:r w:rsidRPr="00B7579E">
              <w:rPr>
                <w:rFonts w:ascii="Arial" w:hAnsi="Arial" w:cs="Arial"/>
                <w:sz w:val="24"/>
                <w:szCs w:val="24"/>
                <w:lang w:val="en-US"/>
              </w:rPr>
              <w:t>1.</w:t>
            </w:r>
          </w:p>
        </w:tc>
        <w:tc>
          <w:tcPr>
            <w:tcW w:w="1170" w:type="dxa"/>
            <w:vAlign w:val="center"/>
          </w:tcPr>
          <w:p w:rsidR="000365A2" w:rsidRPr="00B7579E" w:rsidRDefault="000365A2" w:rsidP="005422AB">
            <w:pPr>
              <w:pStyle w:val="ListParagraph"/>
              <w:autoSpaceDE w:val="0"/>
              <w:autoSpaceDN w:val="0"/>
              <w:adjustRightInd w:val="0"/>
              <w:ind w:left="0"/>
              <w:jc w:val="center"/>
              <w:rPr>
                <w:rFonts w:ascii="Arial" w:hAnsi="Arial" w:cs="Arial"/>
                <w:sz w:val="24"/>
                <w:szCs w:val="24"/>
                <w:lang w:val="en-US"/>
              </w:rPr>
            </w:pPr>
            <w:r w:rsidRPr="00B7579E">
              <w:rPr>
                <w:rFonts w:ascii="Arial" w:hAnsi="Arial" w:cs="Arial"/>
                <w:sz w:val="24"/>
                <w:szCs w:val="24"/>
                <w:lang w:val="en-US"/>
              </w:rPr>
              <w:t xml:space="preserve">V </w:t>
            </w:r>
            <w:r w:rsidR="00C61E63" w:rsidRPr="00B7579E">
              <w:rPr>
                <w:rFonts w:ascii="Arial" w:hAnsi="Arial" w:cs="Arial"/>
                <w:sz w:val="24"/>
                <w:szCs w:val="24"/>
                <w:lang w:val="en-US"/>
              </w:rPr>
              <w:t>–</w:t>
            </w:r>
            <w:r w:rsidRPr="00B7579E">
              <w:rPr>
                <w:rFonts w:ascii="Arial" w:hAnsi="Arial" w:cs="Arial"/>
                <w:sz w:val="24"/>
                <w:szCs w:val="24"/>
                <w:lang w:val="en-US"/>
              </w:rPr>
              <w:t xml:space="preserve"> A</w:t>
            </w:r>
          </w:p>
        </w:tc>
        <w:tc>
          <w:tcPr>
            <w:tcW w:w="1170" w:type="dxa"/>
            <w:vAlign w:val="center"/>
          </w:tcPr>
          <w:p w:rsidR="000365A2" w:rsidRPr="00B7579E" w:rsidRDefault="000365A2" w:rsidP="005422AB">
            <w:pPr>
              <w:pStyle w:val="ListParagraph"/>
              <w:autoSpaceDE w:val="0"/>
              <w:autoSpaceDN w:val="0"/>
              <w:adjustRightInd w:val="0"/>
              <w:ind w:left="0"/>
              <w:jc w:val="center"/>
              <w:rPr>
                <w:rFonts w:ascii="Arial" w:hAnsi="Arial" w:cs="Arial"/>
                <w:sz w:val="24"/>
                <w:szCs w:val="24"/>
                <w:lang w:val="en-US"/>
              </w:rPr>
            </w:pPr>
            <w:r w:rsidRPr="00B7579E">
              <w:rPr>
                <w:rFonts w:ascii="Arial" w:hAnsi="Arial" w:cs="Arial"/>
                <w:sz w:val="24"/>
                <w:szCs w:val="24"/>
                <w:lang w:val="en-US"/>
              </w:rPr>
              <w:t>34</w:t>
            </w:r>
          </w:p>
        </w:tc>
        <w:tc>
          <w:tcPr>
            <w:tcW w:w="2555" w:type="dxa"/>
            <w:vAlign w:val="center"/>
          </w:tcPr>
          <w:p w:rsidR="000365A2" w:rsidRPr="00B7579E" w:rsidRDefault="000A1E55" w:rsidP="005422AB">
            <w:pPr>
              <w:pStyle w:val="ListParagraph"/>
              <w:autoSpaceDE w:val="0"/>
              <w:autoSpaceDN w:val="0"/>
              <w:adjustRightInd w:val="0"/>
              <w:ind w:left="0"/>
              <w:jc w:val="center"/>
              <w:rPr>
                <w:rFonts w:ascii="Arial" w:hAnsi="Arial" w:cs="Arial"/>
                <w:sz w:val="24"/>
                <w:szCs w:val="24"/>
                <w:lang w:val="en-US"/>
              </w:rPr>
            </w:pPr>
            <w:r>
              <w:rPr>
                <w:rFonts w:ascii="Arial" w:hAnsi="Arial" w:cs="Arial"/>
                <w:sz w:val="24"/>
                <w:szCs w:val="24"/>
                <w:lang w:val="en-US"/>
              </w:rPr>
              <w:t>34 : 100</w:t>
            </w:r>
            <w:r w:rsidR="000365A2" w:rsidRPr="00B7579E">
              <w:rPr>
                <w:rFonts w:ascii="Arial" w:hAnsi="Arial" w:cs="Arial"/>
                <w:sz w:val="24"/>
                <w:szCs w:val="24"/>
                <w:lang w:val="en-US"/>
              </w:rPr>
              <w:t xml:space="preserve"> x 50 =</w:t>
            </w:r>
            <w:r w:rsidR="00487A25">
              <w:rPr>
                <w:rFonts w:ascii="Arial" w:hAnsi="Arial" w:cs="Arial"/>
                <w:sz w:val="24"/>
                <w:szCs w:val="24"/>
                <w:lang w:val="en-US"/>
              </w:rPr>
              <w:t xml:space="preserve"> 17</w:t>
            </w:r>
          </w:p>
        </w:tc>
        <w:tc>
          <w:tcPr>
            <w:tcW w:w="1331" w:type="dxa"/>
            <w:vAlign w:val="center"/>
          </w:tcPr>
          <w:p w:rsidR="000365A2" w:rsidRPr="00B7579E" w:rsidRDefault="0024314F" w:rsidP="005422AB">
            <w:pPr>
              <w:pStyle w:val="ListParagraph"/>
              <w:autoSpaceDE w:val="0"/>
              <w:autoSpaceDN w:val="0"/>
              <w:adjustRightInd w:val="0"/>
              <w:ind w:left="0"/>
              <w:jc w:val="center"/>
              <w:rPr>
                <w:rFonts w:ascii="Arial" w:hAnsi="Arial" w:cs="Arial"/>
                <w:sz w:val="24"/>
                <w:szCs w:val="24"/>
                <w:lang w:val="en-US"/>
              </w:rPr>
            </w:pPr>
            <w:r w:rsidRPr="00B7579E">
              <w:rPr>
                <w:rFonts w:ascii="Arial" w:hAnsi="Arial" w:cs="Arial"/>
                <w:sz w:val="24"/>
                <w:szCs w:val="24"/>
                <w:lang w:val="en-US"/>
              </w:rPr>
              <w:t>17</w:t>
            </w:r>
          </w:p>
        </w:tc>
      </w:tr>
      <w:tr w:rsidR="0024314F" w:rsidRPr="00B7579E" w:rsidTr="005422AB">
        <w:tc>
          <w:tcPr>
            <w:tcW w:w="625" w:type="dxa"/>
            <w:vAlign w:val="center"/>
          </w:tcPr>
          <w:p w:rsidR="0024314F" w:rsidRPr="00B7579E" w:rsidRDefault="0024314F" w:rsidP="005422AB">
            <w:pPr>
              <w:pStyle w:val="ListParagraph"/>
              <w:autoSpaceDE w:val="0"/>
              <w:autoSpaceDN w:val="0"/>
              <w:adjustRightInd w:val="0"/>
              <w:ind w:left="0"/>
              <w:jc w:val="center"/>
              <w:rPr>
                <w:rFonts w:ascii="Arial" w:hAnsi="Arial" w:cs="Arial"/>
                <w:sz w:val="24"/>
                <w:szCs w:val="24"/>
                <w:lang w:val="en-US"/>
              </w:rPr>
            </w:pPr>
            <w:r w:rsidRPr="00B7579E">
              <w:rPr>
                <w:rFonts w:ascii="Arial" w:hAnsi="Arial" w:cs="Arial"/>
                <w:sz w:val="24"/>
                <w:szCs w:val="24"/>
                <w:lang w:val="en-US"/>
              </w:rPr>
              <w:t>2.</w:t>
            </w:r>
          </w:p>
        </w:tc>
        <w:tc>
          <w:tcPr>
            <w:tcW w:w="1170" w:type="dxa"/>
            <w:vAlign w:val="center"/>
          </w:tcPr>
          <w:p w:rsidR="0024314F" w:rsidRPr="00B7579E" w:rsidRDefault="0024314F" w:rsidP="005422AB">
            <w:pPr>
              <w:pStyle w:val="ListParagraph"/>
              <w:autoSpaceDE w:val="0"/>
              <w:autoSpaceDN w:val="0"/>
              <w:adjustRightInd w:val="0"/>
              <w:ind w:left="0"/>
              <w:jc w:val="center"/>
              <w:rPr>
                <w:rFonts w:ascii="Arial" w:hAnsi="Arial" w:cs="Arial"/>
                <w:sz w:val="24"/>
                <w:szCs w:val="24"/>
                <w:lang w:val="en-US"/>
              </w:rPr>
            </w:pPr>
            <w:r w:rsidRPr="00B7579E">
              <w:rPr>
                <w:rFonts w:ascii="Arial" w:hAnsi="Arial" w:cs="Arial"/>
                <w:sz w:val="24"/>
                <w:szCs w:val="24"/>
                <w:lang w:val="en-US"/>
              </w:rPr>
              <w:t>V – B</w:t>
            </w:r>
          </w:p>
        </w:tc>
        <w:tc>
          <w:tcPr>
            <w:tcW w:w="1170" w:type="dxa"/>
            <w:vAlign w:val="center"/>
          </w:tcPr>
          <w:p w:rsidR="0024314F" w:rsidRPr="00B7579E" w:rsidRDefault="0024314F" w:rsidP="005422AB">
            <w:pPr>
              <w:pStyle w:val="ListParagraph"/>
              <w:autoSpaceDE w:val="0"/>
              <w:autoSpaceDN w:val="0"/>
              <w:adjustRightInd w:val="0"/>
              <w:ind w:left="0"/>
              <w:jc w:val="center"/>
              <w:rPr>
                <w:rFonts w:ascii="Arial" w:hAnsi="Arial" w:cs="Arial"/>
                <w:sz w:val="24"/>
                <w:szCs w:val="24"/>
                <w:lang w:val="en-US"/>
              </w:rPr>
            </w:pPr>
            <w:r w:rsidRPr="00B7579E">
              <w:rPr>
                <w:rFonts w:ascii="Arial" w:hAnsi="Arial" w:cs="Arial"/>
                <w:sz w:val="24"/>
                <w:szCs w:val="24"/>
                <w:lang w:val="en-US"/>
              </w:rPr>
              <w:t>33</w:t>
            </w:r>
          </w:p>
        </w:tc>
        <w:tc>
          <w:tcPr>
            <w:tcW w:w="2555" w:type="dxa"/>
            <w:vAlign w:val="center"/>
          </w:tcPr>
          <w:p w:rsidR="0024314F" w:rsidRPr="00B7579E" w:rsidRDefault="000A1E55" w:rsidP="005422AB">
            <w:pPr>
              <w:pStyle w:val="ListParagraph"/>
              <w:autoSpaceDE w:val="0"/>
              <w:autoSpaceDN w:val="0"/>
              <w:adjustRightInd w:val="0"/>
              <w:ind w:left="0"/>
              <w:jc w:val="center"/>
              <w:rPr>
                <w:rFonts w:ascii="Arial" w:hAnsi="Arial" w:cs="Arial"/>
                <w:sz w:val="24"/>
                <w:szCs w:val="24"/>
                <w:lang w:val="en-US"/>
              </w:rPr>
            </w:pPr>
            <w:r>
              <w:rPr>
                <w:rFonts w:ascii="Arial" w:hAnsi="Arial" w:cs="Arial"/>
                <w:sz w:val="24"/>
                <w:szCs w:val="24"/>
                <w:lang w:val="en-US"/>
              </w:rPr>
              <w:t>33 : 100</w:t>
            </w:r>
            <w:r w:rsidR="00487A25">
              <w:rPr>
                <w:rFonts w:ascii="Arial" w:hAnsi="Arial" w:cs="Arial"/>
                <w:sz w:val="24"/>
                <w:szCs w:val="24"/>
                <w:lang w:val="en-US"/>
              </w:rPr>
              <w:t xml:space="preserve"> x 50 = 16,5</w:t>
            </w:r>
          </w:p>
        </w:tc>
        <w:tc>
          <w:tcPr>
            <w:tcW w:w="1331" w:type="dxa"/>
            <w:vAlign w:val="center"/>
          </w:tcPr>
          <w:p w:rsidR="0024314F" w:rsidRPr="00B7579E" w:rsidRDefault="00487A25" w:rsidP="005422AB">
            <w:pPr>
              <w:pStyle w:val="ListParagraph"/>
              <w:autoSpaceDE w:val="0"/>
              <w:autoSpaceDN w:val="0"/>
              <w:adjustRightInd w:val="0"/>
              <w:ind w:left="0"/>
              <w:jc w:val="center"/>
              <w:rPr>
                <w:rFonts w:ascii="Arial" w:hAnsi="Arial" w:cs="Arial"/>
                <w:sz w:val="24"/>
                <w:szCs w:val="24"/>
                <w:lang w:val="en-US"/>
              </w:rPr>
            </w:pPr>
            <w:r>
              <w:rPr>
                <w:rFonts w:ascii="Arial" w:hAnsi="Arial" w:cs="Arial"/>
                <w:sz w:val="24"/>
                <w:szCs w:val="24"/>
                <w:lang w:val="en-US"/>
              </w:rPr>
              <w:t>17</w:t>
            </w:r>
          </w:p>
        </w:tc>
      </w:tr>
      <w:tr w:rsidR="0024314F" w:rsidRPr="00B7579E" w:rsidTr="005422AB">
        <w:tc>
          <w:tcPr>
            <w:tcW w:w="625" w:type="dxa"/>
            <w:vAlign w:val="center"/>
          </w:tcPr>
          <w:p w:rsidR="0024314F" w:rsidRPr="00B7579E" w:rsidRDefault="0024314F" w:rsidP="005422AB">
            <w:pPr>
              <w:pStyle w:val="ListParagraph"/>
              <w:autoSpaceDE w:val="0"/>
              <w:autoSpaceDN w:val="0"/>
              <w:adjustRightInd w:val="0"/>
              <w:ind w:left="0"/>
              <w:jc w:val="center"/>
              <w:rPr>
                <w:rFonts w:ascii="Arial" w:hAnsi="Arial" w:cs="Arial"/>
                <w:sz w:val="24"/>
                <w:szCs w:val="24"/>
                <w:lang w:val="en-US"/>
              </w:rPr>
            </w:pPr>
            <w:r w:rsidRPr="00B7579E">
              <w:rPr>
                <w:rFonts w:ascii="Arial" w:hAnsi="Arial" w:cs="Arial"/>
                <w:sz w:val="24"/>
                <w:szCs w:val="24"/>
                <w:lang w:val="en-US"/>
              </w:rPr>
              <w:t>3.</w:t>
            </w:r>
          </w:p>
        </w:tc>
        <w:tc>
          <w:tcPr>
            <w:tcW w:w="1170" w:type="dxa"/>
            <w:vAlign w:val="center"/>
          </w:tcPr>
          <w:p w:rsidR="0024314F" w:rsidRPr="00B7579E" w:rsidRDefault="0024314F" w:rsidP="005422AB">
            <w:pPr>
              <w:pStyle w:val="ListParagraph"/>
              <w:autoSpaceDE w:val="0"/>
              <w:autoSpaceDN w:val="0"/>
              <w:adjustRightInd w:val="0"/>
              <w:ind w:left="0"/>
              <w:jc w:val="center"/>
              <w:rPr>
                <w:rFonts w:ascii="Arial" w:hAnsi="Arial" w:cs="Arial"/>
                <w:sz w:val="24"/>
                <w:szCs w:val="24"/>
                <w:lang w:val="en-US"/>
              </w:rPr>
            </w:pPr>
            <w:r w:rsidRPr="00B7579E">
              <w:rPr>
                <w:rFonts w:ascii="Arial" w:hAnsi="Arial" w:cs="Arial"/>
                <w:sz w:val="24"/>
                <w:szCs w:val="24"/>
                <w:lang w:val="en-US"/>
              </w:rPr>
              <w:t>V – C</w:t>
            </w:r>
          </w:p>
        </w:tc>
        <w:tc>
          <w:tcPr>
            <w:tcW w:w="1170" w:type="dxa"/>
            <w:vAlign w:val="center"/>
          </w:tcPr>
          <w:p w:rsidR="0024314F" w:rsidRPr="00B7579E" w:rsidRDefault="000A1E55" w:rsidP="005422AB">
            <w:pPr>
              <w:pStyle w:val="ListParagraph"/>
              <w:autoSpaceDE w:val="0"/>
              <w:autoSpaceDN w:val="0"/>
              <w:adjustRightInd w:val="0"/>
              <w:ind w:left="0"/>
              <w:jc w:val="center"/>
              <w:rPr>
                <w:rFonts w:ascii="Arial" w:hAnsi="Arial" w:cs="Arial"/>
                <w:sz w:val="24"/>
                <w:szCs w:val="24"/>
                <w:lang w:val="en-US"/>
              </w:rPr>
            </w:pPr>
            <w:r>
              <w:rPr>
                <w:rFonts w:ascii="Arial" w:hAnsi="Arial" w:cs="Arial"/>
                <w:sz w:val="24"/>
                <w:szCs w:val="24"/>
                <w:lang w:val="en-US"/>
              </w:rPr>
              <w:t>33</w:t>
            </w:r>
          </w:p>
        </w:tc>
        <w:tc>
          <w:tcPr>
            <w:tcW w:w="2555" w:type="dxa"/>
            <w:vAlign w:val="center"/>
          </w:tcPr>
          <w:p w:rsidR="0024314F" w:rsidRPr="00B7579E" w:rsidRDefault="000A1E55" w:rsidP="005422AB">
            <w:pPr>
              <w:pStyle w:val="ListParagraph"/>
              <w:autoSpaceDE w:val="0"/>
              <w:autoSpaceDN w:val="0"/>
              <w:adjustRightInd w:val="0"/>
              <w:ind w:left="0"/>
              <w:jc w:val="center"/>
              <w:rPr>
                <w:rFonts w:ascii="Arial" w:hAnsi="Arial" w:cs="Arial"/>
                <w:sz w:val="24"/>
                <w:szCs w:val="24"/>
                <w:lang w:val="en-US"/>
              </w:rPr>
            </w:pPr>
            <w:r>
              <w:rPr>
                <w:rFonts w:ascii="Arial" w:hAnsi="Arial" w:cs="Arial"/>
                <w:sz w:val="24"/>
                <w:szCs w:val="24"/>
                <w:lang w:val="en-US"/>
              </w:rPr>
              <w:t>33 : 100</w:t>
            </w:r>
            <w:r w:rsidR="00487A25">
              <w:rPr>
                <w:rFonts w:ascii="Arial" w:hAnsi="Arial" w:cs="Arial"/>
                <w:sz w:val="24"/>
                <w:szCs w:val="24"/>
                <w:lang w:val="en-US"/>
              </w:rPr>
              <w:t xml:space="preserve"> x 50 = 16,5</w:t>
            </w:r>
          </w:p>
        </w:tc>
        <w:tc>
          <w:tcPr>
            <w:tcW w:w="1331" w:type="dxa"/>
            <w:vAlign w:val="center"/>
          </w:tcPr>
          <w:p w:rsidR="0024314F" w:rsidRPr="00B7579E" w:rsidRDefault="00487A25" w:rsidP="005422AB">
            <w:pPr>
              <w:pStyle w:val="ListParagraph"/>
              <w:autoSpaceDE w:val="0"/>
              <w:autoSpaceDN w:val="0"/>
              <w:adjustRightInd w:val="0"/>
              <w:ind w:left="0"/>
              <w:jc w:val="center"/>
              <w:rPr>
                <w:rFonts w:ascii="Arial" w:hAnsi="Arial" w:cs="Arial"/>
                <w:sz w:val="24"/>
                <w:szCs w:val="24"/>
                <w:lang w:val="en-US"/>
              </w:rPr>
            </w:pPr>
            <w:r>
              <w:rPr>
                <w:rFonts w:ascii="Arial" w:hAnsi="Arial" w:cs="Arial"/>
                <w:sz w:val="24"/>
                <w:szCs w:val="24"/>
                <w:lang w:val="en-US"/>
              </w:rPr>
              <w:t>16</w:t>
            </w:r>
          </w:p>
        </w:tc>
      </w:tr>
      <w:tr w:rsidR="0024314F" w:rsidRPr="00B7579E" w:rsidTr="005422AB">
        <w:tc>
          <w:tcPr>
            <w:tcW w:w="1795" w:type="dxa"/>
            <w:gridSpan w:val="2"/>
            <w:vAlign w:val="center"/>
          </w:tcPr>
          <w:p w:rsidR="0024314F" w:rsidRPr="00B7579E" w:rsidRDefault="0024314F" w:rsidP="005422AB">
            <w:pPr>
              <w:pStyle w:val="ListParagraph"/>
              <w:autoSpaceDE w:val="0"/>
              <w:autoSpaceDN w:val="0"/>
              <w:adjustRightInd w:val="0"/>
              <w:ind w:left="0"/>
              <w:jc w:val="center"/>
              <w:rPr>
                <w:rFonts w:ascii="Arial" w:hAnsi="Arial" w:cs="Arial"/>
                <w:sz w:val="24"/>
                <w:szCs w:val="24"/>
                <w:lang w:val="en-US"/>
              </w:rPr>
            </w:pPr>
          </w:p>
        </w:tc>
        <w:tc>
          <w:tcPr>
            <w:tcW w:w="1170" w:type="dxa"/>
            <w:vAlign w:val="center"/>
          </w:tcPr>
          <w:p w:rsidR="0024314F" w:rsidRPr="00B7579E" w:rsidRDefault="000A1E55" w:rsidP="005422AB">
            <w:pPr>
              <w:pStyle w:val="ListParagraph"/>
              <w:autoSpaceDE w:val="0"/>
              <w:autoSpaceDN w:val="0"/>
              <w:adjustRightInd w:val="0"/>
              <w:ind w:left="0"/>
              <w:jc w:val="center"/>
              <w:rPr>
                <w:rFonts w:ascii="Arial" w:hAnsi="Arial" w:cs="Arial"/>
                <w:sz w:val="24"/>
                <w:szCs w:val="24"/>
                <w:lang w:val="en-US"/>
              </w:rPr>
            </w:pPr>
            <w:r>
              <w:rPr>
                <w:rFonts w:ascii="Arial" w:hAnsi="Arial" w:cs="Arial"/>
                <w:sz w:val="24"/>
                <w:szCs w:val="24"/>
                <w:lang w:val="en-US"/>
              </w:rPr>
              <w:t>100</w:t>
            </w:r>
          </w:p>
        </w:tc>
        <w:tc>
          <w:tcPr>
            <w:tcW w:w="2555" w:type="dxa"/>
            <w:vAlign w:val="center"/>
          </w:tcPr>
          <w:p w:rsidR="0024314F" w:rsidRPr="00B7579E" w:rsidRDefault="0024314F" w:rsidP="005422AB">
            <w:pPr>
              <w:pStyle w:val="ListParagraph"/>
              <w:autoSpaceDE w:val="0"/>
              <w:autoSpaceDN w:val="0"/>
              <w:adjustRightInd w:val="0"/>
              <w:ind w:left="0"/>
              <w:jc w:val="center"/>
              <w:rPr>
                <w:rFonts w:ascii="Arial" w:hAnsi="Arial" w:cs="Arial"/>
                <w:sz w:val="24"/>
                <w:szCs w:val="24"/>
                <w:lang w:val="en-US"/>
              </w:rPr>
            </w:pPr>
          </w:p>
        </w:tc>
        <w:tc>
          <w:tcPr>
            <w:tcW w:w="1331" w:type="dxa"/>
            <w:vAlign w:val="center"/>
          </w:tcPr>
          <w:p w:rsidR="0024314F" w:rsidRPr="00B7579E" w:rsidRDefault="0024314F" w:rsidP="005422AB">
            <w:pPr>
              <w:pStyle w:val="ListParagraph"/>
              <w:autoSpaceDE w:val="0"/>
              <w:autoSpaceDN w:val="0"/>
              <w:adjustRightInd w:val="0"/>
              <w:ind w:left="0"/>
              <w:jc w:val="center"/>
              <w:rPr>
                <w:rFonts w:ascii="Arial" w:hAnsi="Arial" w:cs="Arial"/>
                <w:sz w:val="24"/>
                <w:szCs w:val="24"/>
                <w:lang w:val="en-US"/>
              </w:rPr>
            </w:pPr>
            <w:r w:rsidRPr="00B7579E">
              <w:rPr>
                <w:rFonts w:ascii="Arial" w:hAnsi="Arial" w:cs="Arial"/>
                <w:sz w:val="24"/>
                <w:szCs w:val="24"/>
                <w:lang w:val="en-US"/>
              </w:rPr>
              <w:t>50</w:t>
            </w:r>
          </w:p>
        </w:tc>
      </w:tr>
    </w:tbl>
    <w:p w:rsidR="007F750B" w:rsidRDefault="007F750B" w:rsidP="00E5516F">
      <w:pPr>
        <w:autoSpaceDE w:val="0"/>
        <w:autoSpaceDN w:val="0"/>
        <w:adjustRightInd w:val="0"/>
        <w:spacing w:after="0" w:line="480" w:lineRule="auto"/>
        <w:ind w:left="720" w:firstLine="360"/>
        <w:jc w:val="both"/>
        <w:rPr>
          <w:rFonts w:ascii="Arial" w:hAnsi="Arial" w:cs="Arial"/>
          <w:sz w:val="24"/>
          <w:szCs w:val="24"/>
          <w:lang w:val="en-US"/>
        </w:rPr>
      </w:pPr>
    </w:p>
    <w:p w:rsidR="0024314F" w:rsidRPr="00FA4BAD" w:rsidRDefault="0024314F" w:rsidP="00265870">
      <w:pPr>
        <w:pStyle w:val="ListParagraph"/>
        <w:numPr>
          <w:ilvl w:val="0"/>
          <w:numId w:val="1"/>
        </w:numPr>
        <w:autoSpaceDE w:val="0"/>
        <w:autoSpaceDN w:val="0"/>
        <w:adjustRightInd w:val="0"/>
        <w:spacing w:after="0" w:line="480" w:lineRule="auto"/>
        <w:rPr>
          <w:rFonts w:ascii="Arial" w:hAnsi="Arial" w:cs="Arial"/>
          <w:b/>
          <w:sz w:val="24"/>
          <w:szCs w:val="24"/>
          <w:lang w:val="en-US"/>
        </w:rPr>
      </w:pPr>
      <w:r w:rsidRPr="00FA4BAD">
        <w:rPr>
          <w:rFonts w:ascii="Arial" w:hAnsi="Arial" w:cs="Arial"/>
          <w:b/>
          <w:sz w:val="24"/>
          <w:szCs w:val="24"/>
          <w:lang w:val="en-US"/>
        </w:rPr>
        <w:t>Teknik Pengumpulan Data</w:t>
      </w:r>
    </w:p>
    <w:p w:rsidR="006665A7" w:rsidRPr="0022348D" w:rsidRDefault="006665A7" w:rsidP="0022348D">
      <w:pPr>
        <w:pStyle w:val="ListParagraph"/>
        <w:autoSpaceDE w:val="0"/>
        <w:autoSpaceDN w:val="0"/>
        <w:adjustRightInd w:val="0"/>
        <w:spacing w:after="0" w:line="480" w:lineRule="auto"/>
        <w:ind w:firstLine="360"/>
        <w:jc w:val="both"/>
        <w:rPr>
          <w:rFonts w:ascii="Arial" w:hAnsi="Arial" w:cs="Arial"/>
          <w:sz w:val="24"/>
          <w:szCs w:val="24"/>
          <w:lang w:val="en-US"/>
        </w:rPr>
      </w:pPr>
      <w:r w:rsidRPr="00B7579E">
        <w:rPr>
          <w:rFonts w:ascii="Arial" w:hAnsi="Arial" w:cs="Arial"/>
          <w:sz w:val="24"/>
          <w:szCs w:val="24"/>
          <w:lang w:val="en-US"/>
        </w:rPr>
        <w:t>Teknik pengumpulan data merupakan teknik atau cara yang digunakan penulis untuk memperoleh data yang tepat kemudian dilanjutkan dengan menyusun alat pembantunya yang disebut instrument. Pengumpulan data</w:t>
      </w:r>
      <w:r w:rsidR="0022348D">
        <w:rPr>
          <w:rFonts w:ascii="Arial" w:hAnsi="Arial" w:cs="Arial"/>
          <w:sz w:val="24"/>
          <w:szCs w:val="24"/>
        </w:rPr>
        <w:t xml:space="preserve"> yang dilakukan dalam penelitian ini yaitu dalam variabel terikat hasil belajar kognitif menggunakan test pilihan ganda dengan nilai 1 untuk jawaban yang </w:t>
      </w:r>
      <w:r w:rsidR="00C97BE5">
        <w:rPr>
          <w:rFonts w:ascii="Arial" w:hAnsi="Arial" w:cs="Arial"/>
          <w:sz w:val="24"/>
          <w:szCs w:val="24"/>
        </w:rPr>
        <w:t>ber</w:t>
      </w:r>
      <w:r w:rsidR="0022348D">
        <w:rPr>
          <w:rFonts w:ascii="Arial" w:hAnsi="Arial" w:cs="Arial"/>
          <w:sz w:val="24"/>
          <w:szCs w:val="24"/>
        </w:rPr>
        <w:t>nilai benar dan nilai 0 untuk jawaban yang bernilai salah.</w:t>
      </w:r>
    </w:p>
    <w:p w:rsidR="00430AA3" w:rsidRPr="00B7579E" w:rsidRDefault="0022348D" w:rsidP="00B7579E">
      <w:pPr>
        <w:pStyle w:val="ListParagraph"/>
        <w:autoSpaceDE w:val="0"/>
        <w:autoSpaceDN w:val="0"/>
        <w:adjustRightInd w:val="0"/>
        <w:spacing w:after="0" w:line="480" w:lineRule="auto"/>
        <w:ind w:firstLine="360"/>
        <w:jc w:val="both"/>
        <w:rPr>
          <w:rFonts w:ascii="Arial" w:hAnsi="Arial" w:cs="Arial"/>
          <w:sz w:val="24"/>
          <w:szCs w:val="24"/>
          <w:lang w:val="en-US"/>
        </w:rPr>
      </w:pPr>
      <w:r>
        <w:rPr>
          <w:rFonts w:ascii="Arial" w:hAnsi="Arial" w:cs="Arial"/>
          <w:sz w:val="24"/>
          <w:szCs w:val="24"/>
        </w:rPr>
        <w:lastRenderedPageBreak/>
        <w:t>Sementara</w:t>
      </w:r>
      <w:r w:rsidR="00EE67E8">
        <w:rPr>
          <w:rFonts w:ascii="Arial" w:hAnsi="Arial" w:cs="Arial"/>
          <w:sz w:val="24"/>
          <w:szCs w:val="24"/>
        </w:rPr>
        <w:t xml:space="preserve"> p</w:t>
      </w:r>
      <w:r w:rsidR="00430AA3" w:rsidRPr="00B7579E">
        <w:rPr>
          <w:rFonts w:ascii="Arial" w:hAnsi="Arial" w:cs="Arial"/>
          <w:sz w:val="24"/>
          <w:szCs w:val="24"/>
          <w:lang w:val="en-US"/>
        </w:rPr>
        <w:t xml:space="preserve">engumpulan data untuk Pola Asuh Orang Tua dilakukan dengan menggunakan kuesioner yang berisi pernyataan-pernyataan tentang variabel Pola Asuh Orang Tua. </w:t>
      </w:r>
    </w:p>
    <w:p w:rsidR="00834C4D" w:rsidRDefault="00430AA3" w:rsidP="00B7579E">
      <w:pPr>
        <w:pStyle w:val="ListParagraph"/>
        <w:autoSpaceDE w:val="0"/>
        <w:autoSpaceDN w:val="0"/>
        <w:adjustRightInd w:val="0"/>
        <w:spacing w:after="0" w:line="480" w:lineRule="auto"/>
        <w:ind w:firstLine="360"/>
        <w:jc w:val="both"/>
        <w:rPr>
          <w:rFonts w:ascii="Arial" w:hAnsi="Arial" w:cs="Arial"/>
          <w:sz w:val="24"/>
          <w:szCs w:val="24"/>
          <w:lang w:val="en-US"/>
        </w:rPr>
      </w:pPr>
      <w:r w:rsidRPr="00B7579E">
        <w:rPr>
          <w:rFonts w:ascii="Arial" w:hAnsi="Arial" w:cs="Arial"/>
          <w:sz w:val="24"/>
          <w:szCs w:val="24"/>
          <w:lang w:val="en-US"/>
        </w:rPr>
        <w:t>Instrument disusun dalam bentuk pernyataan dengan menggunakan skala lima yang terdiri dari lima rentang. Dalam pengis</w:t>
      </w:r>
      <w:r w:rsidR="00BF65D0">
        <w:rPr>
          <w:rFonts w:ascii="Arial" w:hAnsi="Arial" w:cs="Arial"/>
          <w:sz w:val="24"/>
          <w:szCs w:val="24"/>
          <w:lang w:val="en-US"/>
        </w:rPr>
        <w:t>ian ini responden cukup memberikan tanda ceklis (</w:t>
      </w:r>
      <m:oMath>
        <m:r>
          <w:rPr>
            <w:rFonts w:ascii="Cambria Math" w:hAnsi="Cambria Math" w:cs="Arial"/>
            <w:sz w:val="24"/>
            <w:szCs w:val="24"/>
            <w:lang w:val="en-US"/>
          </w:rPr>
          <m:t>√</m:t>
        </m:r>
      </m:oMath>
      <w:r w:rsidR="00BF65D0">
        <w:rPr>
          <w:rFonts w:ascii="Arial" w:eastAsiaTheme="minorEastAsia" w:hAnsi="Arial" w:cs="Arial"/>
          <w:sz w:val="24"/>
          <w:szCs w:val="24"/>
          <w:lang w:val="en-US"/>
        </w:rPr>
        <w:t xml:space="preserve">) pada </w:t>
      </w:r>
      <w:r w:rsidRPr="00B7579E">
        <w:rPr>
          <w:rFonts w:ascii="Arial" w:hAnsi="Arial" w:cs="Arial"/>
          <w:sz w:val="24"/>
          <w:szCs w:val="24"/>
          <w:lang w:val="en-US"/>
        </w:rPr>
        <w:t xml:space="preserve"> salah satu </w:t>
      </w:r>
      <w:r w:rsidR="00BF65D0">
        <w:rPr>
          <w:rFonts w:ascii="Arial" w:hAnsi="Arial" w:cs="Arial"/>
          <w:sz w:val="24"/>
          <w:szCs w:val="24"/>
          <w:lang w:val="en-US"/>
        </w:rPr>
        <w:t xml:space="preserve">pernyataan </w:t>
      </w:r>
      <w:r w:rsidRPr="00B7579E">
        <w:rPr>
          <w:rFonts w:ascii="Arial" w:hAnsi="Arial" w:cs="Arial"/>
          <w:sz w:val="24"/>
          <w:szCs w:val="24"/>
          <w:lang w:val="en-US"/>
        </w:rPr>
        <w:t xml:space="preserve">dari </w:t>
      </w:r>
      <w:r w:rsidR="00461B12" w:rsidRPr="00B7579E">
        <w:rPr>
          <w:rFonts w:ascii="Arial" w:hAnsi="Arial" w:cs="Arial"/>
          <w:sz w:val="24"/>
          <w:szCs w:val="24"/>
          <w:lang w:val="en-US"/>
        </w:rPr>
        <w:t xml:space="preserve">alternatif jawabannya yang sudah disediakan. Adapun alternatif </w:t>
      </w:r>
      <w:r w:rsidRPr="00B7579E">
        <w:rPr>
          <w:rFonts w:ascii="Arial" w:hAnsi="Arial" w:cs="Arial"/>
          <w:sz w:val="24"/>
          <w:szCs w:val="24"/>
          <w:lang w:val="en-US"/>
        </w:rPr>
        <w:t>jawabannya adalah pernyataan yang bersifat positif untuk instrument pola asuh orang tua siswa diberi skor</w:t>
      </w:r>
      <w:r w:rsidR="00461B12" w:rsidRPr="00B7579E">
        <w:rPr>
          <w:rFonts w:ascii="Arial" w:hAnsi="Arial" w:cs="Arial"/>
          <w:sz w:val="24"/>
          <w:szCs w:val="24"/>
          <w:lang w:val="en-US"/>
        </w:rPr>
        <w:t xml:space="preserve"> </w:t>
      </w:r>
      <w:r w:rsidR="00F26253" w:rsidRPr="00B7579E">
        <w:rPr>
          <w:rFonts w:ascii="Arial" w:hAnsi="Arial" w:cs="Arial"/>
          <w:sz w:val="24"/>
          <w:szCs w:val="24"/>
          <w:lang w:val="en-US"/>
        </w:rPr>
        <w:t xml:space="preserve">sebagai </w:t>
      </w:r>
      <w:proofErr w:type="gramStart"/>
      <w:r w:rsidR="00F26253" w:rsidRPr="00B7579E">
        <w:rPr>
          <w:rFonts w:ascii="Arial" w:hAnsi="Arial" w:cs="Arial"/>
          <w:sz w:val="24"/>
          <w:szCs w:val="24"/>
          <w:lang w:val="en-US"/>
        </w:rPr>
        <w:t>berikut :</w:t>
      </w:r>
      <w:proofErr w:type="gramEnd"/>
      <w:r w:rsidR="00F26253" w:rsidRPr="00B7579E">
        <w:rPr>
          <w:rFonts w:ascii="Arial" w:hAnsi="Arial" w:cs="Arial"/>
          <w:sz w:val="24"/>
          <w:szCs w:val="24"/>
          <w:lang w:val="en-US"/>
        </w:rPr>
        <w:t xml:space="preserve"> </w:t>
      </w:r>
    </w:p>
    <w:p w:rsidR="00834C4D" w:rsidRPr="008F1945" w:rsidRDefault="00834C4D" w:rsidP="00834C4D">
      <w:pPr>
        <w:autoSpaceDE w:val="0"/>
        <w:autoSpaceDN w:val="0"/>
        <w:adjustRightInd w:val="0"/>
        <w:spacing w:after="0" w:line="480" w:lineRule="auto"/>
        <w:ind w:left="360"/>
        <w:jc w:val="center"/>
        <w:rPr>
          <w:rFonts w:ascii="Arial" w:hAnsi="Arial" w:cs="Arial"/>
          <w:sz w:val="24"/>
          <w:szCs w:val="24"/>
        </w:rPr>
      </w:pPr>
      <w:r w:rsidRPr="008F1945">
        <w:rPr>
          <w:rFonts w:ascii="Arial" w:hAnsi="Arial" w:cs="Arial"/>
          <w:sz w:val="24"/>
          <w:szCs w:val="24"/>
        </w:rPr>
        <w:t xml:space="preserve">Tabel </w:t>
      </w:r>
      <w:r>
        <w:rPr>
          <w:rFonts w:ascii="Arial" w:hAnsi="Arial" w:cs="Arial"/>
          <w:sz w:val="24"/>
          <w:szCs w:val="24"/>
        </w:rPr>
        <w:t xml:space="preserve">3.3 </w:t>
      </w:r>
      <w:r w:rsidRPr="008F1945">
        <w:rPr>
          <w:rFonts w:ascii="Arial" w:hAnsi="Arial" w:cs="Arial"/>
          <w:sz w:val="24"/>
          <w:szCs w:val="24"/>
        </w:rPr>
        <w:t>Pengambilan Skor Angket</w:t>
      </w:r>
    </w:p>
    <w:tbl>
      <w:tblPr>
        <w:tblStyle w:val="TableGrid"/>
        <w:tblW w:w="7171" w:type="dxa"/>
        <w:tblInd w:w="534" w:type="dxa"/>
        <w:tblLook w:val="04A0" w:firstRow="1" w:lastRow="0" w:firstColumn="1" w:lastColumn="0" w:noHBand="0" w:noVBand="1"/>
      </w:tblPr>
      <w:tblGrid>
        <w:gridCol w:w="707"/>
        <w:gridCol w:w="2268"/>
        <w:gridCol w:w="964"/>
        <w:gridCol w:w="2268"/>
        <w:gridCol w:w="964"/>
      </w:tblGrid>
      <w:tr w:rsidR="00834C4D" w:rsidRPr="008F1945" w:rsidTr="00A034A9">
        <w:tc>
          <w:tcPr>
            <w:tcW w:w="707" w:type="dxa"/>
            <w:vAlign w:val="center"/>
          </w:tcPr>
          <w:p w:rsidR="00834C4D" w:rsidRPr="008F1945" w:rsidRDefault="00834C4D" w:rsidP="00A034A9">
            <w:pPr>
              <w:autoSpaceDE w:val="0"/>
              <w:autoSpaceDN w:val="0"/>
              <w:adjustRightInd w:val="0"/>
              <w:spacing w:line="360" w:lineRule="auto"/>
              <w:jc w:val="center"/>
              <w:rPr>
                <w:rFonts w:ascii="Arial" w:hAnsi="Arial" w:cs="Arial"/>
                <w:sz w:val="24"/>
                <w:szCs w:val="24"/>
              </w:rPr>
            </w:pPr>
            <w:r w:rsidRPr="008F1945">
              <w:rPr>
                <w:rFonts w:ascii="Arial" w:hAnsi="Arial" w:cs="Arial"/>
                <w:sz w:val="24"/>
                <w:szCs w:val="24"/>
              </w:rPr>
              <w:t>No</w:t>
            </w:r>
          </w:p>
        </w:tc>
        <w:tc>
          <w:tcPr>
            <w:tcW w:w="2268" w:type="dxa"/>
            <w:vAlign w:val="center"/>
          </w:tcPr>
          <w:p w:rsidR="00834C4D" w:rsidRPr="008F1945" w:rsidRDefault="00834C4D" w:rsidP="00A034A9">
            <w:pPr>
              <w:autoSpaceDE w:val="0"/>
              <w:autoSpaceDN w:val="0"/>
              <w:adjustRightInd w:val="0"/>
              <w:spacing w:line="360" w:lineRule="auto"/>
              <w:jc w:val="center"/>
              <w:rPr>
                <w:rFonts w:ascii="Arial" w:hAnsi="Arial" w:cs="Arial"/>
                <w:sz w:val="24"/>
                <w:szCs w:val="24"/>
              </w:rPr>
            </w:pPr>
            <w:r w:rsidRPr="008F1945">
              <w:rPr>
                <w:rFonts w:ascii="Arial" w:hAnsi="Arial" w:cs="Arial"/>
                <w:sz w:val="24"/>
                <w:szCs w:val="24"/>
              </w:rPr>
              <w:t>Pernyataan positif</w:t>
            </w:r>
          </w:p>
        </w:tc>
        <w:tc>
          <w:tcPr>
            <w:tcW w:w="964" w:type="dxa"/>
            <w:vAlign w:val="center"/>
          </w:tcPr>
          <w:p w:rsidR="00834C4D" w:rsidRPr="008F1945" w:rsidRDefault="00834C4D" w:rsidP="00A034A9">
            <w:pPr>
              <w:autoSpaceDE w:val="0"/>
              <w:autoSpaceDN w:val="0"/>
              <w:adjustRightInd w:val="0"/>
              <w:spacing w:line="360" w:lineRule="auto"/>
              <w:jc w:val="center"/>
              <w:rPr>
                <w:rFonts w:ascii="Arial" w:hAnsi="Arial" w:cs="Arial"/>
                <w:sz w:val="24"/>
                <w:szCs w:val="24"/>
              </w:rPr>
            </w:pPr>
            <w:r w:rsidRPr="008F1945">
              <w:rPr>
                <w:rFonts w:ascii="Arial" w:hAnsi="Arial" w:cs="Arial"/>
                <w:sz w:val="24"/>
                <w:szCs w:val="24"/>
              </w:rPr>
              <w:t>Skor</w:t>
            </w:r>
          </w:p>
        </w:tc>
        <w:tc>
          <w:tcPr>
            <w:tcW w:w="2268" w:type="dxa"/>
            <w:vAlign w:val="center"/>
          </w:tcPr>
          <w:p w:rsidR="00834C4D" w:rsidRPr="008F1945" w:rsidRDefault="00834C4D" w:rsidP="00A034A9">
            <w:pPr>
              <w:autoSpaceDE w:val="0"/>
              <w:autoSpaceDN w:val="0"/>
              <w:adjustRightInd w:val="0"/>
              <w:spacing w:line="360" w:lineRule="auto"/>
              <w:jc w:val="center"/>
              <w:rPr>
                <w:rFonts w:ascii="Arial" w:hAnsi="Arial" w:cs="Arial"/>
                <w:sz w:val="24"/>
                <w:szCs w:val="24"/>
              </w:rPr>
            </w:pPr>
            <w:r w:rsidRPr="008F1945">
              <w:rPr>
                <w:rFonts w:ascii="Arial" w:hAnsi="Arial" w:cs="Arial"/>
                <w:sz w:val="24"/>
                <w:szCs w:val="24"/>
              </w:rPr>
              <w:t>Pernyataan negatif</w:t>
            </w:r>
          </w:p>
        </w:tc>
        <w:tc>
          <w:tcPr>
            <w:tcW w:w="964" w:type="dxa"/>
            <w:vAlign w:val="center"/>
          </w:tcPr>
          <w:p w:rsidR="00834C4D" w:rsidRPr="008F1945" w:rsidRDefault="00834C4D" w:rsidP="00A034A9">
            <w:pPr>
              <w:autoSpaceDE w:val="0"/>
              <w:autoSpaceDN w:val="0"/>
              <w:adjustRightInd w:val="0"/>
              <w:spacing w:line="360" w:lineRule="auto"/>
              <w:jc w:val="center"/>
              <w:rPr>
                <w:rFonts w:ascii="Arial" w:hAnsi="Arial" w:cs="Arial"/>
                <w:sz w:val="24"/>
                <w:szCs w:val="24"/>
              </w:rPr>
            </w:pPr>
            <w:r w:rsidRPr="008F1945">
              <w:rPr>
                <w:rFonts w:ascii="Arial" w:hAnsi="Arial" w:cs="Arial"/>
                <w:sz w:val="24"/>
                <w:szCs w:val="24"/>
              </w:rPr>
              <w:t>Skor</w:t>
            </w:r>
          </w:p>
        </w:tc>
      </w:tr>
      <w:tr w:rsidR="00834C4D" w:rsidRPr="008F1945" w:rsidTr="00A034A9">
        <w:tc>
          <w:tcPr>
            <w:tcW w:w="707" w:type="dxa"/>
            <w:vAlign w:val="center"/>
          </w:tcPr>
          <w:p w:rsidR="00834C4D" w:rsidRPr="008F1945" w:rsidRDefault="00834C4D" w:rsidP="00A034A9">
            <w:pPr>
              <w:autoSpaceDE w:val="0"/>
              <w:autoSpaceDN w:val="0"/>
              <w:adjustRightInd w:val="0"/>
              <w:spacing w:line="360" w:lineRule="auto"/>
              <w:jc w:val="center"/>
              <w:rPr>
                <w:rFonts w:ascii="Arial" w:hAnsi="Arial" w:cs="Arial"/>
                <w:sz w:val="24"/>
                <w:szCs w:val="24"/>
              </w:rPr>
            </w:pPr>
            <w:r w:rsidRPr="008F1945">
              <w:rPr>
                <w:rFonts w:ascii="Arial" w:hAnsi="Arial" w:cs="Arial"/>
                <w:sz w:val="24"/>
                <w:szCs w:val="24"/>
              </w:rPr>
              <w:t>1</w:t>
            </w:r>
          </w:p>
        </w:tc>
        <w:tc>
          <w:tcPr>
            <w:tcW w:w="2268" w:type="dxa"/>
            <w:vAlign w:val="center"/>
          </w:tcPr>
          <w:p w:rsidR="00834C4D" w:rsidRPr="008F1945" w:rsidRDefault="00834C4D" w:rsidP="00A034A9">
            <w:pPr>
              <w:autoSpaceDE w:val="0"/>
              <w:autoSpaceDN w:val="0"/>
              <w:adjustRightInd w:val="0"/>
              <w:spacing w:line="360" w:lineRule="auto"/>
              <w:jc w:val="center"/>
              <w:rPr>
                <w:rFonts w:ascii="Arial" w:hAnsi="Arial" w:cs="Arial"/>
                <w:sz w:val="24"/>
                <w:szCs w:val="24"/>
              </w:rPr>
            </w:pPr>
            <w:r>
              <w:rPr>
                <w:rFonts w:ascii="Arial" w:hAnsi="Arial" w:cs="Arial"/>
                <w:sz w:val="24"/>
                <w:szCs w:val="24"/>
              </w:rPr>
              <w:t>Selalu</w:t>
            </w:r>
          </w:p>
        </w:tc>
        <w:tc>
          <w:tcPr>
            <w:tcW w:w="964" w:type="dxa"/>
            <w:vAlign w:val="center"/>
          </w:tcPr>
          <w:p w:rsidR="00834C4D" w:rsidRPr="008F1945" w:rsidRDefault="00834C4D" w:rsidP="00A034A9">
            <w:pPr>
              <w:autoSpaceDE w:val="0"/>
              <w:autoSpaceDN w:val="0"/>
              <w:adjustRightInd w:val="0"/>
              <w:spacing w:line="360" w:lineRule="auto"/>
              <w:jc w:val="center"/>
              <w:rPr>
                <w:rFonts w:ascii="Arial" w:hAnsi="Arial" w:cs="Arial"/>
                <w:sz w:val="24"/>
                <w:szCs w:val="24"/>
              </w:rPr>
            </w:pPr>
            <w:r w:rsidRPr="008F1945">
              <w:rPr>
                <w:rFonts w:ascii="Arial" w:hAnsi="Arial" w:cs="Arial"/>
                <w:sz w:val="24"/>
                <w:szCs w:val="24"/>
              </w:rPr>
              <w:t>5</w:t>
            </w:r>
          </w:p>
        </w:tc>
        <w:tc>
          <w:tcPr>
            <w:tcW w:w="2268" w:type="dxa"/>
            <w:vAlign w:val="center"/>
          </w:tcPr>
          <w:p w:rsidR="00834C4D" w:rsidRPr="008F1945" w:rsidRDefault="00834C4D" w:rsidP="00A034A9">
            <w:pPr>
              <w:autoSpaceDE w:val="0"/>
              <w:autoSpaceDN w:val="0"/>
              <w:adjustRightInd w:val="0"/>
              <w:spacing w:line="360" w:lineRule="auto"/>
              <w:jc w:val="center"/>
              <w:rPr>
                <w:rFonts w:ascii="Arial" w:hAnsi="Arial" w:cs="Arial"/>
                <w:sz w:val="24"/>
                <w:szCs w:val="24"/>
              </w:rPr>
            </w:pPr>
            <w:r>
              <w:rPr>
                <w:rFonts w:ascii="Arial" w:hAnsi="Arial" w:cs="Arial"/>
                <w:sz w:val="24"/>
                <w:szCs w:val="24"/>
              </w:rPr>
              <w:t>Tidak Pernah</w:t>
            </w:r>
          </w:p>
        </w:tc>
        <w:tc>
          <w:tcPr>
            <w:tcW w:w="964" w:type="dxa"/>
            <w:vAlign w:val="center"/>
          </w:tcPr>
          <w:p w:rsidR="00834C4D" w:rsidRPr="008F1945" w:rsidRDefault="00834C4D" w:rsidP="00A034A9">
            <w:pPr>
              <w:autoSpaceDE w:val="0"/>
              <w:autoSpaceDN w:val="0"/>
              <w:adjustRightInd w:val="0"/>
              <w:spacing w:line="360" w:lineRule="auto"/>
              <w:jc w:val="center"/>
              <w:rPr>
                <w:rFonts w:ascii="Arial" w:hAnsi="Arial" w:cs="Arial"/>
                <w:sz w:val="24"/>
                <w:szCs w:val="24"/>
              </w:rPr>
            </w:pPr>
            <w:r w:rsidRPr="008F1945">
              <w:rPr>
                <w:rFonts w:ascii="Arial" w:hAnsi="Arial" w:cs="Arial"/>
                <w:sz w:val="24"/>
                <w:szCs w:val="24"/>
              </w:rPr>
              <w:t>5</w:t>
            </w:r>
          </w:p>
        </w:tc>
      </w:tr>
      <w:tr w:rsidR="00834C4D" w:rsidRPr="008F1945" w:rsidTr="00A034A9">
        <w:tc>
          <w:tcPr>
            <w:tcW w:w="707" w:type="dxa"/>
            <w:vAlign w:val="center"/>
          </w:tcPr>
          <w:p w:rsidR="00834C4D" w:rsidRPr="008F1945" w:rsidRDefault="00834C4D" w:rsidP="00A034A9">
            <w:pPr>
              <w:autoSpaceDE w:val="0"/>
              <w:autoSpaceDN w:val="0"/>
              <w:adjustRightInd w:val="0"/>
              <w:spacing w:line="360" w:lineRule="auto"/>
              <w:jc w:val="center"/>
              <w:rPr>
                <w:rFonts w:ascii="Arial" w:hAnsi="Arial" w:cs="Arial"/>
                <w:sz w:val="24"/>
                <w:szCs w:val="24"/>
              </w:rPr>
            </w:pPr>
            <w:r w:rsidRPr="008F1945">
              <w:rPr>
                <w:rFonts w:ascii="Arial" w:hAnsi="Arial" w:cs="Arial"/>
                <w:sz w:val="24"/>
                <w:szCs w:val="24"/>
              </w:rPr>
              <w:t>2</w:t>
            </w:r>
          </w:p>
        </w:tc>
        <w:tc>
          <w:tcPr>
            <w:tcW w:w="2268" w:type="dxa"/>
            <w:vAlign w:val="center"/>
          </w:tcPr>
          <w:p w:rsidR="00834C4D" w:rsidRPr="008F1945" w:rsidRDefault="00834C4D" w:rsidP="00A034A9">
            <w:pPr>
              <w:autoSpaceDE w:val="0"/>
              <w:autoSpaceDN w:val="0"/>
              <w:adjustRightInd w:val="0"/>
              <w:spacing w:line="360" w:lineRule="auto"/>
              <w:jc w:val="center"/>
              <w:rPr>
                <w:rFonts w:ascii="Arial" w:hAnsi="Arial" w:cs="Arial"/>
                <w:sz w:val="24"/>
                <w:szCs w:val="24"/>
              </w:rPr>
            </w:pPr>
            <w:r>
              <w:rPr>
                <w:rFonts w:ascii="Arial" w:hAnsi="Arial" w:cs="Arial"/>
                <w:sz w:val="24"/>
                <w:szCs w:val="24"/>
              </w:rPr>
              <w:t xml:space="preserve">Sering </w:t>
            </w:r>
          </w:p>
        </w:tc>
        <w:tc>
          <w:tcPr>
            <w:tcW w:w="964" w:type="dxa"/>
            <w:vAlign w:val="center"/>
          </w:tcPr>
          <w:p w:rsidR="00834C4D" w:rsidRPr="008F1945" w:rsidRDefault="00834C4D" w:rsidP="00A034A9">
            <w:pPr>
              <w:autoSpaceDE w:val="0"/>
              <w:autoSpaceDN w:val="0"/>
              <w:adjustRightInd w:val="0"/>
              <w:spacing w:line="360" w:lineRule="auto"/>
              <w:jc w:val="center"/>
              <w:rPr>
                <w:rFonts w:ascii="Arial" w:hAnsi="Arial" w:cs="Arial"/>
                <w:sz w:val="24"/>
                <w:szCs w:val="24"/>
              </w:rPr>
            </w:pPr>
            <w:r w:rsidRPr="008F1945">
              <w:rPr>
                <w:rFonts w:ascii="Arial" w:hAnsi="Arial" w:cs="Arial"/>
                <w:sz w:val="24"/>
                <w:szCs w:val="24"/>
              </w:rPr>
              <w:t>4</w:t>
            </w:r>
          </w:p>
        </w:tc>
        <w:tc>
          <w:tcPr>
            <w:tcW w:w="2268" w:type="dxa"/>
            <w:vAlign w:val="center"/>
          </w:tcPr>
          <w:p w:rsidR="00834C4D" w:rsidRPr="008F1945" w:rsidRDefault="00834C4D" w:rsidP="00A034A9">
            <w:pPr>
              <w:autoSpaceDE w:val="0"/>
              <w:autoSpaceDN w:val="0"/>
              <w:adjustRightInd w:val="0"/>
              <w:spacing w:line="360" w:lineRule="auto"/>
              <w:jc w:val="center"/>
              <w:rPr>
                <w:rFonts w:ascii="Arial" w:hAnsi="Arial" w:cs="Arial"/>
                <w:sz w:val="24"/>
                <w:szCs w:val="24"/>
              </w:rPr>
            </w:pPr>
            <w:r>
              <w:rPr>
                <w:rFonts w:ascii="Arial" w:hAnsi="Arial" w:cs="Arial"/>
                <w:sz w:val="24"/>
                <w:szCs w:val="24"/>
              </w:rPr>
              <w:t xml:space="preserve">Pernah </w:t>
            </w:r>
          </w:p>
        </w:tc>
        <w:tc>
          <w:tcPr>
            <w:tcW w:w="964" w:type="dxa"/>
            <w:vAlign w:val="center"/>
          </w:tcPr>
          <w:p w:rsidR="00834C4D" w:rsidRPr="008F1945" w:rsidRDefault="00834C4D" w:rsidP="00A034A9">
            <w:pPr>
              <w:autoSpaceDE w:val="0"/>
              <w:autoSpaceDN w:val="0"/>
              <w:adjustRightInd w:val="0"/>
              <w:spacing w:line="360" w:lineRule="auto"/>
              <w:jc w:val="center"/>
              <w:rPr>
                <w:rFonts w:ascii="Arial" w:hAnsi="Arial" w:cs="Arial"/>
                <w:sz w:val="24"/>
                <w:szCs w:val="24"/>
              </w:rPr>
            </w:pPr>
            <w:r w:rsidRPr="008F1945">
              <w:rPr>
                <w:rFonts w:ascii="Arial" w:hAnsi="Arial" w:cs="Arial"/>
                <w:sz w:val="24"/>
                <w:szCs w:val="24"/>
              </w:rPr>
              <w:t>4</w:t>
            </w:r>
          </w:p>
        </w:tc>
      </w:tr>
      <w:tr w:rsidR="00834C4D" w:rsidRPr="008F1945" w:rsidTr="00A034A9">
        <w:tc>
          <w:tcPr>
            <w:tcW w:w="707" w:type="dxa"/>
            <w:vAlign w:val="center"/>
          </w:tcPr>
          <w:p w:rsidR="00834C4D" w:rsidRPr="008F1945" w:rsidRDefault="00834C4D" w:rsidP="00A034A9">
            <w:pPr>
              <w:autoSpaceDE w:val="0"/>
              <w:autoSpaceDN w:val="0"/>
              <w:adjustRightInd w:val="0"/>
              <w:spacing w:line="360" w:lineRule="auto"/>
              <w:jc w:val="center"/>
              <w:rPr>
                <w:rFonts w:ascii="Arial" w:hAnsi="Arial" w:cs="Arial"/>
                <w:sz w:val="24"/>
                <w:szCs w:val="24"/>
              </w:rPr>
            </w:pPr>
            <w:r w:rsidRPr="008F1945">
              <w:rPr>
                <w:rFonts w:ascii="Arial" w:hAnsi="Arial" w:cs="Arial"/>
                <w:sz w:val="24"/>
                <w:szCs w:val="24"/>
              </w:rPr>
              <w:t>3</w:t>
            </w:r>
          </w:p>
        </w:tc>
        <w:tc>
          <w:tcPr>
            <w:tcW w:w="2268" w:type="dxa"/>
            <w:vAlign w:val="center"/>
          </w:tcPr>
          <w:p w:rsidR="00834C4D" w:rsidRPr="008F1945" w:rsidRDefault="00834C4D" w:rsidP="00A034A9">
            <w:pPr>
              <w:autoSpaceDE w:val="0"/>
              <w:autoSpaceDN w:val="0"/>
              <w:adjustRightInd w:val="0"/>
              <w:spacing w:line="360" w:lineRule="auto"/>
              <w:jc w:val="center"/>
              <w:rPr>
                <w:rFonts w:ascii="Arial" w:hAnsi="Arial" w:cs="Arial"/>
                <w:sz w:val="24"/>
                <w:szCs w:val="24"/>
              </w:rPr>
            </w:pPr>
            <w:r>
              <w:rPr>
                <w:rFonts w:ascii="Arial" w:hAnsi="Arial" w:cs="Arial"/>
                <w:sz w:val="24"/>
                <w:szCs w:val="24"/>
              </w:rPr>
              <w:t>Kadang-kadang</w:t>
            </w:r>
          </w:p>
        </w:tc>
        <w:tc>
          <w:tcPr>
            <w:tcW w:w="964" w:type="dxa"/>
            <w:vAlign w:val="center"/>
          </w:tcPr>
          <w:p w:rsidR="00834C4D" w:rsidRPr="008F1945" w:rsidRDefault="00834C4D" w:rsidP="00A034A9">
            <w:pPr>
              <w:autoSpaceDE w:val="0"/>
              <w:autoSpaceDN w:val="0"/>
              <w:adjustRightInd w:val="0"/>
              <w:spacing w:line="360" w:lineRule="auto"/>
              <w:jc w:val="center"/>
              <w:rPr>
                <w:rFonts w:ascii="Arial" w:hAnsi="Arial" w:cs="Arial"/>
                <w:sz w:val="24"/>
                <w:szCs w:val="24"/>
              </w:rPr>
            </w:pPr>
            <w:r w:rsidRPr="008F1945">
              <w:rPr>
                <w:rFonts w:ascii="Arial" w:hAnsi="Arial" w:cs="Arial"/>
                <w:sz w:val="24"/>
                <w:szCs w:val="24"/>
              </w:rPr>
              <w:t>3</w:t>
            </w:r>
          </w:p>
        </w:tc>
        <w:tc>
          <w:tcPr>
            <w:tcW w:w="2268" w:type="dxa"/>
            <w:vAlign w:val="center"/>
          </w:tcPr>
          <w:p w:rsidR="00834C4D" w:rsidRPr="008F1945" w:rsidRDefault="00834C4D" w:rsidP="00A034A9">
            <w:pPr>
              <w:autoSpaceDE w:val="0"/>
              <w:autoSpaceDN w:val="0"/>
              <w:adjustRightInd w:val="0"/>
              <w:spacing w:line="360" w:lineRule="auto"/>
              <w:jc w:val="center"/>
              <w:rPr>
                <w:rFonts w:ascii="Arial" w:hAnsi="Arial" w:cs="Arial"/>
                <w:sz w:val="24"/>
                <w:szCs w:val="24"/>
              </w:rPr>
            </w:pPr>
            <w:r>
              <w:rPr>
                <w:rFonts w:ascii="Arial" w:hAnsi="Arial" w:cs="Arial"/>
                <w:sz w:val="24"/>
                <w:szCs w:val="24"/>
              </w:rPr>
              <w:t>Kadang-kadang</w:t>
            </w:r>
          </w:p>
        </w:tc>
        <w:tc>
          <w:tcPr>
            <w:tcW w:w="964" w:type="dxa"/>
            <w:vAlign w:val="center"/>
          </w:tcPr>
          <w:p w:rsidR="00834C4D" w:rsidRPr="008F1945" w:rsidRDefault="00834C4D" w:rsidP="00A034A9">
            <w:pPr>
              <w:autoSpaceDE w:val="0"/>
              <w:autoSpaceDN w:val="0"/>
              <w:adjustRightInd w:val="0"/>
              <w:spacing w:line="360" w:lineRule="auto"/>
              <w:jc w:val="center"/>
              <w:rPr>
                <w:rFonts w:ascii="Arial" w:hAnsi="Arial" w:cs="Arial"/>
                <w:sz w:val="24"/>
                <w:szCs w:val="24"/>
              </w:rPr>
            </w:pPr>
            <w:r w:rsidRPr="008F1945">
              <w:rPr>
                <w:rFonts w:ascii="Arial" w:hAnsi="Arial" w:cs="Arial"/>
                <w:sz w:val="24"/>
                <w:szCs w:val="24"/>
              </w:rPr>
              <w:t>3</w:t>
            </w:r>
          </w:p>
        </w:tc>
      </w:tr>
      <w:tr w:rsidR="00834C4D" w:rsidRPr="008F1945" w:rsidTr="00A034A9">
        <w:tc>
          <w:tcPr>
            <w:tcW w:w="707" w:type="dxa"/>
            <w:vAlign w:val="center"/>
          </w:tcPr>
          <w:p w:rsidR="00834C4D" w:rsidRPr="008F1945" w:rsidRDefault="00834C4D" w:rsidP="00A034A9">
            <w:pPr>
              <w:autoSpaceDE w:val="0"/>
              <w:autoSpaceDN w:val="0"/>
              <w:adjustRightInd w:val="0"/>
              <w:spacing w:line="360" w:lineRule="auto"/>
              <w:jc w:val="center"/>
              <w:rPr>
                <w:rFonts w:ascii="Arial" w:hAnsi="Arial" w:cs="Arial"/>
                <w:sz w:val="24"/>
                <w:szCs w:val="24"/>
              </w:rPr>
            </w:pPr>
            <w:r w:rsidRPr="008F1945">
              <w:rPr>
                <w:rFonts w:ascii="Arial" w:hAnsi="Arial" w:cs="Arial"/>
                <w:sz w:val="24"/>
                <w:szCs w:val="24"/>
              </w:rPr>
              <w:t>4</w:t>
            </w:r>
          </w:p>
        </w:tc>
        <w:tc>
          <w:tcPr>
            <w:tcW w:w="2268" w:type="dxa"/>
            <w:vAlign w:val="center"/>
          </w:tcPr>
          <w:p w:rsidR="00834C4D" w:rsidRPr="008F1945" w:rsidRDefault="00834C4D" w:rsidP="00A034A9">
            <w:pPr>
              <w:autoSpaceDE w:val="0"/>
              <w:autoSpaceDN w:val="0"/>
              <w:adjustRightInd w:val="0"/>
              <w:spacing w:line="360" w:lineRule="auto"/>
              <w:jc w:val="center"/>
              <w:rPr>
                <w:rFonts w:ascii="Arial" w:hAnsi="Arial" w:cs="Arial"/>
                <w:sz w:val="24"/>
                <w:szCs w:val="24"/>
              </w:rPr>
            </w:pPr>
            <w:r>
              <w:rPr>
                <w:rFonts w:ascii="Arial" w:hAnsi="Arial" w:cs="Arial"/>
                <w:sz w:val="24"/>
                <w:szCs w:val="24"/>
              </w:rPr>
              <w:t xml:space="preserve">Pernah </w:t>
            </w:r>
          </w:p>
        </w:tc>
        <w:tc>
          <w:tcPr>
            <w:tcW w:w="964" w:type="dxa"/>
            <w:vAlign w:val="center"/>
          </w:tcPr>
          <w:p w:rsidR="00834C4D" w:rsidRPr="008F1945" w:rsidRDefault="00834C4D" w:rsidP="00A034A9">
            <w:pPr>
              <w:autoSpaceDE w:val="0"/>
              <w:autoSpaceDN w:val="0"/>
              <w:adjustRightInd w:val="0"/>
              <w:spacing w:line="360" w:lineRule="auto"/>
              <w:jc w:val="center"/>
              <w:rPr>
                <w:rFonts w:ascii="Arial" w:hAnsi="Arial" w:cs="Arial"/>
                <w:sz w:val="24"/>
                <w:szCs w:val="24"/>
              </w:rPr>
            </w:pPr>
            <w:r w:rsidRPr="008F1945">
              <w:rPr>
                <w:rFonts w:ascii="Arial" w:hAnsi="Arial" w:cs="Arial"/>
                <w:sz w:val="24"/>
                <w:szCs w:val="24"/>
              </w:rPr>
              <w:t>2</w:t>
            </w:r>
          </w:p>
        </w:tc>
        <w:tc>
          <w:tcPr>
            <w:tcW w:w="2268" w:type="dxa"/>
            <w:vAlign w:val="center"/>
          </w:tcPr>
          <w:p w:rsidR="00834C4D" w:rsidRPr="008F1945" w:rsidRDefault="00834C4D" w:rsidP="00A034A9">
            <w:pPr>
              <w:autoSpaceDE w:val="0"/>
              <w:autoSpaceDN w:val="0"/>
              <w:adjustRightInd w:val="0"/>
              <w:spacing w:line="360" w:lineRule="auto"/>
              <w:jc w:val="center"/>
              <w:rPr>
                <w:rFonts w:ascii="Arial" w:hAnsi="Arial" w:cs="Arial"/>
                <w:sz w:val="24"/>
                <w:szCs w:val="24"/>
              </w:rPr>
            </w:pPr>
            <w:r>
              <w:rPr>
                <w:rFonts w:ascii="Arial" w:hAnsi="Arial" w:cs="Arial"/>
                <w:sz w:val="24"/>
                <w:szCs w:val="24"/>
              </w:rPr>
              <w:t xml:space="preserve">Sering </w:t>
            </w:r>
          </w:p>
        </w:tc>
        <w:tc>
          <w:tcPr>
            <w:tcW w:w="964" w:type="dxa"/>
            <w:vAlign w:val="center"/>
          </w:tcPr>
          <w:p w:rsidR="00834C4D" w:rsidRPr="008F1945" w:rsidRDefault="00834C4D" w:rsidP="00A034A9">
            <w:pPr>
              <w:autoSpaceDE w:val="0"/>
              <w:autoSpaceDN w:val="0"/>
              <w:adjustRightInd w:val="0"/>
              <w:spacing w:line="360" w:lineRule="auto"/>
              <w:jc w:val="center"/>
              <w:rPr>
                <w:rFonts w:ascii="Arial" w:hAnsi="Arial" w:cs="Arial"/>
                <w:sz w:val="24"/>
                <w:szCs w:val="24"/>
              </w:rPr>
            </w:pPr>
            <w:r w:rsidRPr="008F1945">
              <w:rPr>
                <w:rFonts w:ascii="Arial" w:hAnsi="Arial" w:cs="Arial"/>
                <w:sz w:val="24"/>
                <w:szCs w:val="24"/>
              </w:rPr>
              <w:t>2</w:t>
            </w:r>
          </w:p>
        </w:tc>
      </w:tr>
      <w:tr w:rsidR="00834C4D" w:rsidRPr="008F1945" w:rsidTr="00A034A9">
        <w:tc>
          <w:tcPr>
            <w:tcW w:w="707" w:type="dxa"/>
            <w:vAlign w:val="center"/>
          </w:tcPr>
          <w:p w:rsidR="00834C4D" w:rsidRPr="008F1945" w:rsidRDefault="00834C4D" w:rsidP="00A034A9">
            <w:pPr>
              <w:autoSpaceDE w:val="0"/>
              <w:autoSpaceDN w:val="0"/>
              <w:adjustRightInd w:val="0"/>
              <w:spacing w:line="360" w:lineRule="auto"/>
              <w:jc w:val="center"/>
              <w:rPr>
                <w:rFonts w:ascii="Arial" w:hAnsi="Arial" w:cs="Arial"/>
                <w:sz w:val="24"/>
                <w:szCs w:val="24"/>
              </w:rPr>
            </w:pPr>
            <w:r w:rsidRPr="008F1945">
              <w:rPr>
                <w:rFonts w:ascii="Arial" w:hAnsi="Arial" w:cs="Arial"/>
                <w:sz w:val="24"/>
                <w:szCs w:val="24"/>
              </w:rPr>
              <w:t>5</w:t>
            </w:r>
          </w:p>
        </w:tc>
        <w:tc>
          <w:tcPr>
            <w:tcW w:w="2268" w:type="dxa"/>
            <w:vAlign w:val="center"/>
          </w:tcPr>
          <w:p w:rsidR="00834C4D" w:rsidRPr="008F1945" w:rsidRDefault="00834C4D" w:rsidP="00A034A9">
            <w:pPr>
              <w:autoSpaceDE w:val="0"/>
              <w:autoSpaceDN w:val="0"/>
              <w:adjustRightInd w:val="0"/>
              <w:spacing w:line="360" w:lineRule="auto"/>
              <w:jc w:val="center"/>
              <w:rPr>
                <w:rFonts w:ascii="Arial" w:hAnsi="Arial" w:cs="Arial"/>
                <w:sz w:val="24"/>
                <w:szCs w:val="24"/>
              </w:rPr>
            </w:pPr>
            <w:r>
              <w:rPr>
                <w:rFonts w:ascii="Arial" w:hAnsi="Arial" w:cs="Arial"/>
                <w:sz w:val="24"/>
                <w:szCs w:val="24"/>
              </w:rPr>
              <w:t>Tidak Pernah</w:t>
            </w:r>
          </w:p>
        </w:tc>
        <w:tc>
          <w:tcPr>
            <w:tcW w:w="964" w:type="dxa"/>
            <w:vAlign w:val="center"/>
          </w:tcPr>
          <w:p w:rsidR="00834C4D" w:rsidRPr="008F1945" w:rsidRDefault="00834C4D" w:rsidP="00A034A9">
            <w:pPr>
              <w:autoSpaceDE w:val="0"/>
              <w:autoSpaceDN w:val="0"/>
              <w:adjustRightInd w:val="0"/>
              <w:spacing w:line="360" w:lineRule="auto"/>
              <w:jc w:val="center"/>
              <w:rPr>
                <w:rFonts w:ascii="Arial" w:hAnsi="Arial" w:cs="Arial"/>
                <w:sz w:val="24"/>
                <w:szCs w:val="24"/>
              </w:rPr>
            </w:pPr>
            <w:r w:rsidRPr="008F1945">
              <w:rPr>
                <w:rFonts w:ascii="Arial" w:hAnsi="Arial" w:cs="Arial"/>
                <w:sz w:val="24"/>
                <w:szCs w:val="24"/>
              </w:rPr>
              <w:t>1</w:t>
            </w:r>
          </w:p>
        </w:tc>
        <w:tc>
          <w:tcPr>
            <w:tcW w:w="2268" w:type="dxa"/>
            <w:vAlign w:val="center"/>
          </w:tcPr>
          <w:p w:rsidR="00834C4D" w:rsidRPr="008F1945" w:rsidRDefault="00834C4D" w:rsidP="00834C4D">
            <w:pPr>
              <w:autoSpaceDE w:val="0"/>
              <w:autoSpaceDN w:val="0"/>
              <w:adjustRightInd w:val="0"/>
              <w:spacing w:line="360" w:lineRule="auto"/>
              <w:jc w:val="center"/>
              <w:rPr>
                <w:rFonts w:ascii="Arial" w:hAnsi="Arial" w:cs="Arial"/>
                <w:sz w:val="24"/>
                <w:szCs w:val="24"/>
              </w:rPr>
            </w:pPr>
            <w:r>
              <w:rPr>
                <w:rFonts w:ascii="Arial" w:hAnsi="Arial" w:cs="Arial"/>
                <w:sz w:val="24"/>
                <w:szCs w:val="24"/>
              </w:rPr>
              <w:t>Selalui</w:t>
            </w:r>
          </w:p>
        </w:tc>
        <w:tc>
          <w:tcPr>
            <w:tcW w:w="964" w:type="dxa"/>
            <w:vAlign w:val="center"/>
          </w:tcPr>
          <w:p w:rsidR="00834C4D" w:rsidRPr="008F1945" w:rsidRDefault="00834C4D" w:rsidP="00A034A9">
            <w:pPr>
              <w:autoSpaceDE w:val="0"/>
              <w:autoSpaceDN w:val="0"/>
              <w:adjustRightInd w:val="0"/>
              <w:spacing w:line="360" w:lineRule="auto"/>
              <w:jc w:val="center"/>
              <w:rPr>
                <w:rFonts w:ascii="Arial" w:hAnsi="Arial" w:cs="Arial"/>
                <w:sz w:val="24"/>
                <w:szCs w:val="24"/>
              </w:rPr>
            </w:pPr>
            <w:r w:rsidRPr="008F1945">
              <w:rPr>
                <w:rFonts w:ascii="Arial" w:hAnsi="Arial" w:cs="Arial"/>
                <w:sz w:val="24"/>
                <w:szCs w:val="24"/>
              </w:rPr>
              <w:t>1</w:t>
            </w:r>
          </w:p>
        </w:tc>
      </w:tr>
    </w:tbl>
    <w:p w:rsidR="00834C4D" w:rsidRDefault="00834C4D" w:rsidP="00B7579E">
      <w:pPr>
        <w:pStyle w:val="ListParagraph"/>
        <w:autoSpaceDE w:val="0"/>
        <w:autoSpaceDN w:val="0"/>
        <w:adjustRightInd w:val="0"/>
        <w:spacing w:after="0" w:line="480" w:lineRule="auto"/>
        <w:ind w:firstLine="360"/>
        <w:jc w:val="both"/>
        <w:rPr>
          <w:rFonts w:ascii="Arial" w:hAnsi="Arial" w:cs="Arial"/>
          <w:sz w:val="24"/>
          <w:szCs w:val="24"/>
          <w:lang w:val="en-US"/>
        </w:rPr>
      </w:pPr>
    </w:p>
    <w:p w:rsidR="00430AA3" w:rsidRPr="00B7579E" w:rsidRDefault="00F26253" w:rsidP="00B7579E">
      <w:pPr>
        <w:pStyle w:val="ListParagraph"/>
        <w:autoSpaceDE w:val="0"/>
        <w:autoSpaceDN w:val="0"/>
        <w:adjustRightInd w:val="0"/>
        <w:spacing w:after="0" w:line="480" w:lineRule="auto"/>
        <w:ind w:firstLine="360"/>
        <w:jc w:val="both"/>
        <w:rPr>
          <w:rFonts w:ascii="Arial" w:hAnsi="Arial" w:cs="Arial"/>
          <w:sz w:val="24"/>
          <w:szCs w:val="24"/>
          <w:lang w:val="en-US"/>
        </w:rPr>
      </w:pPr>
      <w:r w:rsidRPr="00B7579E">
        <w:rPr>
          <w:rFonts w:ascii="Arial" w:hAnsi="Arial" w:cs="Arial"/>
          <w:sz w:val="24"/>
          <w:szCs w:val="24"/>
          <w:lang w:val="en-US"/>
        </w:rPr>
        <w:t>(5) Selalu; (4) Sering; (3) Kadang-kadang; (2) Pernah; (1) Tidak Pernah; Sedangkan untuk perny</w:t>
      </w:r>
      <w:r w:rsidR="00610061">
        <w:rPr>
          <w:rFonts w:ascii="Arial" w:hAnsi="Arial" w:cs="Arial"/>
          <w:sz w:val="24"/>
          <w:szCs w:val="24"/>
          <w:lang w:val="en-US"/>
        </w:rPr>
        <w:t xml:space="preserve">ataan </w:t>
      </w:r>
      <w:proofErr w:type="gramStart"/>
      <w:r w:rsidR="00610061">
        <w:rPr>
          <w:rFonts w:ascii="Arial" w:hAnsi="Arial" w:cs="Arial"/>
          <w:sz w:val="24"/>
          <w:szCs w:val="24"/>
          <w:lang w:val="en-US"/>
        </w:rPr>
        <w:t>negatif :</w:t>
      </w:r>
      <w:proofErr w:type="gramEnd"/>
      <w:r w:rsidR="00610061">
        <w:rPr>
          <w:rFonts w:ascii="Arial" w:hAnsi="Arial" w:cs="Arial"/>
          <w:sz w:val="24"/>
          <w:szCs w:val="24"/>
          <w:lang w:val="en-US"/>
        </w:rPr>
        <w:t xml:space="preserve"> (1) Selalu</w:t>
      </w:r>
      <w:r w:rsidRPr="00B7579E">
        <w:rPr>
          <w:rFonts w:ascii="Arial" w:hAnsi="Arial" w:cs="Arial"/>
          <w:sz w:val="24"/>
          <w:szCs w:val="24"/>
          <w:lang w:val="en-US"/>
        </w:rPr>
        <w:t xml:space="preserve">; (2) </w:t>
      </w:r>
      <w:r w:rsidR="00610061">
        <w:rPr>
          <w:rFonts w:ascii="Arial" w:hAnsi="Arial" w:cs="Arial"/>
          <w:sz w:val="24"/>
          <w:szCs w:val="24"/>
          <w:lang w:val="en-US"/>
        </w:rPr>
        <w:t>Sering</w:t>
      </w:r>
      <w:r w:rsidRPr="00B7579E">
        <w:rPr>
          <w:rFonts w:ascii="Arial" w:hAnsi="Arial" w:cs="Arial"/>
          <w:sz w:val="24"/>
          <w:szCs w:val="24"/>
          <w:lang w:val="en-US"/>
        </w:rPr>
        <w:t xml:space="preserve">; (3) Kadang-kadang; (4) </w:t>
      </w:r>
      <w:r w:rsidR="00610061">
        <w:rPr>
          <w:rFonts w:ascii="Arial" w:hAnsi="Arial" w:cs="Arial"/>
          <w:sz w:val="24"/>
          <w:szCs w:val="24"/>
          <w:lang w:val="en-US"/>
        </w:rPr>
        <w:t>Pernah</w:t>
      </w:r>
      <w:r w:rsidRPr="00B7579E">
        <w:rPr>
          <w:rFonts w:ascii="Arial" w:hAnsi="Arial" w:cs="Arial"/>
          <w:sz w:val="24"/>
          <w:szCs w:val="24"/>
          <w:lang w:val="en-US"/>
        </w:rPr>
        <w:t xml:space="preserve">; (5) </w:t>
      </w:r>
      <w:r w:rsidR="00610061">
        <w:rPr>
          <w:rFonts w:ascii="Arial" w:hAnsi="Arial" w:cs="Arial"/>
          <w:sz w:val="24"/>
          <w:szCs w:val="24"/>
          <w:lang w:val="en-US"/>
        </w:rPr>
        <w:t>Tidak Pernah</w:t>
      </w:r>
    </w:p>
    <w:p w:rsidR="00F26253" w:rsidRDefault="00F26253" w:rsidP="00B7579E">
      <w:pPr>
        <w:pStyle w:val="ListParagraph"/>
        <w:autoSpaceDE w:val="0"/>
        <w:autoSpaceDN w:val="0"/>
        <w:adjustRightInd w:val="0"/>
        <w:spacing w:after="0" w:line="480" w:lineRule="auto"/>
        <w:ind w:firstLine="360"/>
        <w:jc w:val="both"/>
        <w:rPr>
          <w:rFonts w:ascii="Arial" w:hAnsi="Arial" w:cs="Arial"/>
          <w:sz w:val="16"/>
          <w:szCs w:val="16"/>
          <w:lang w:val="en-US"/>
        </w:rPr>
      </w:pPr>
    </w:p>
    <w:p w:rsidR="00EE67E8" w:rsidRDefault="00EE67E8" w:rsidP="00B7579E">
      <w:pPr>
        <w:pStyle w:val="ListParagraph"/>
        <w:autoSpaceDE w:val="0"/>
        <w:autoSpaceDN w:val="0"/>
        <w:adjustRightInd w:val="0"/>
        <w:spacing w:after="0" w:line="480" w:lineRule="auto"/>
        <w:ind w:firstLine="360"/>
        <w:jc w:val="both"/>
        <w:rPr>
          <w:rFonts w:ascii="Arial" w:hAnsi="Arial" w:cs="Arial"/>
          <w:sz w:val="16"/>
          <w:szCs w:val="16"/>
          <w:lang w:val="en-US"/>
        </w:rPr>
      </w:pPr>
    </w:p>
    <w:p w:rsidR="009F54D9" w:rsidRDefault="009F54D9" w:rsidP="00B7579E">
      <w:pPr>
        <w:pStyle w:val="ListParagraph"/>
        <w:autoSpaceDE w:val="0"/>
        <w:autoSpaceDN w:val="0"/>
        <w:adjustRightInd w:val="0"/>
        <w:spacing w:after="0" w:line="480" w:lineRule="auto"/>
        <w:ind w:firstLine="360"/>
        <w:jc w:val="both"/>
        <w:rPr>
          <w:rFonts w:ascii="Arial" w:hAnsi="Arial" w:cs="Arial"/>
          <w:sz w:val="16"/>
          <w:szCs w:val="16"/>
          <w:lang w:val="en-US"/>
        </w:rPr>
      </w:pPr>
    </w:p>
    <w:p w:rsidR="009F54D9" w:rsidRDefault="009F54D9" w:rsidP="00B7579E">
      <w:pPr>
        <w:pStyle w:val="ListParagraph"/>
        <w:autoSpaceDE w:val="0"/>
        <w:autoSpaceDN w:val="0"/>
        <w:adjustRightInd w:val="0"/>
        <w:spacing w:after="0" w:line="480" w:lineRule="auto"/>
        <w:ind w:firstLine="360"/>
        <w:jc w:val="both"/>
        <w:rPr>
          <w:rFonts w:ascii="Arial" w:hAnsi="Arial" w:cs="Arial"/>
          <w:sz w:val="16"/>
          <w:szCs w:val="16"/>
          <w:lang w:val="en-US"/>
        </w:rPr>
      </w:pPr>
    </w:p>
    <w:p w:rsidR="009F54D9" w:rsidRPr="00B7579E" w:rsidRDefault="009F54D9" w:rsidP="00B7579E">
      <w:pPr>
        <w:pStyle w:val="ListParagraph"/>
        <w:autoSpaceDE w:val="0"/>
        <w:autoSpaceDN w:val="0"/>
        <w:adjustRightInd w:val="0"/>
        <w:spacing w:after="0" w:line="480" w:lineRule="auto"/>
        <w:ind w:firstLine="360"/>
        <w:jc w:val="both"/>
        <w:rPr>
          <w:rFonts w:ascii="Arial" w:hAnsi="Arial" w:cs="Arial"/>
          <w:sz w:val="16"/>
          <w:szCs w:val="16"/>
          <w:lang w:val="en-US"/>
        </w:rPr>
      </w:pPr>
    </w:p>
    <w:p w:rsidR="0024314F" w:rsidRPr="009940A2" w:rsidRDefault="0024314F" w:rsidP="00265870">
      <w:pPr>
        <w:pStyle w:val="ListParagraph"/>
        <w:numPr>
          <w:ilvl w:val="0"/>
          <w:numId w:val="1"/>
        </w:numPr>
        <w:autoSpaceDE w:val="0"/>
        <w:autoSpaceDN w:val="0"/>
        <w:adjustRightInd w:val="0"/>
        <w:spacing w:after="0" w:line="480" w:lineRule="auto"/>
        <w:rPr>
          <w:rFonts w:ascii="Arial" w:hAnsi="Arial" w:cs="Arial"/>
          <w:b/>
          <w:sz w:val="24"/>
          <w:szCs w:val="24"/>
          <w:lang w:val="en-US"/>
        </w:rPr>
      </w:pPr>
      <w:r w:rsidRPr="009940A2">
        <w:rPr>
          <w:rFonts w:ascii="Arial" w:hAnsi="Arial" w:cs="Arial"/>
          <w:b/>
          <w:sz w:val="24"/>
          <w:szCs w:val="24"/>
          <w:lang w:val="en-US"/>
        </w:rPr>
        <w:lastRenderedPageBreak/>
        <w:t xml:space="preserve">Instrumen Penelitian </w:t>
      </w:r>
    </w:p>
    <w:p w:rsidR="00F26253" w:rsidRPr="0019425D" w:rsidRDefault="00F26253" w:rsidP="00265870">
      <w:pPr>
        <w:pStyle w:val="ListParagraph"/>
        <w:numPr>
          <w:ilvl w:val="1"/>
          <w:numId w:val="1"/>
        </w:numPr>
        <w:autoSpaceDE w:val="0"/>
        <w:autoSpaceDN w:val="0"/>
        <w:adjustRightInd w:val="0"/>
        <w:spacing w:after="0" w:line="480" w:lineRule="auto"/>
        <w:ind w:left="1170"/>
        <w:rPr>
          <w:rFonts w:ascii="Arial" w:hAnsi="Arial" w:cs="Arial"/>
          <w:b/>
          <w:sz w:val="24"/>
          <w:szCs w:val="24"/>
          <w:lang w:val="en-US"/>
        </w:rPr>
      </w:pPr>
      <w:r w:rsidRPr="0019425D">
        <w:rPr>
          <w:rFonts w:ascii="Arial" w:hAnsi="Arial" w:cs="Arial"/>
          <w:b/>
          <w:sz w:val="24"/>
          <w:szCs w:val="24"/>
          <w:lang w:val="en-US"/>
        </w:rPr>
        <w:t>Variabel Hasil Belajar Matematika (Y)</w:t>
      </w:r>
    </w:p>
    <w:p w:rsidR="00F26253" w:rsidRDefault="00677A5E" w:rsidP="00265870">
      <w:pPr>
        <w:pStyle w:val="ListParagraph"/>
        <w:numPr>
          <w:ilvl w:val="2"/>
          <w:numId w:val="1"/>
        </w:numPr>
        <w:autoSpaceDE w:val="0"/>
        <w:autoSpaceDN w:val="0"/>
        <w:adjustRightInd w:val="0"/>
        <w:spacing w:after="0" w:line="480" w:lineRule="auto"/>
        <w:ind w:left="1620"/>
        <w:rPr>
          <w:rFonts w:ascii="Arial" w:hAnsi="Arial" w:cs="Arial"/>
          <w:sz w:val="24"/>
          <w:szCs w:val="24"/>
          <w:lang w:val="en-US"/>
        </w:rPr>
      </w:pPr>
      <w:r w:rsidRPr="00B7579E">
        <w:rPr>
          <w:rFonts w:ascii="Arial" w:hAnsi="Arial" w:cs="Arial"/>
          <w:sz w:val="24"/>
          <w:szCs w:val="24"/>
          <w:lang w:val="en-US"/>
        </w:rPr>
        <w:t>Definisi Konseptual</w:t>
      </w:r>
    </w:p>
    <w:p w:rsidR="00B7579E" w:rsidRDefault="00610061" w:rsidP="00B74433">
      <w:pPr>
        <w:pStyle w:val="ListParagraph"/>
        <w:autoSpaceDE w:val="0"/>
        <w:autoSpaceDN w:val="0"/>
        <w:adjustRightInd w:val="0"/>
        <w:spacing w:after="0" w:line="480" w:lineRule="auto"/>
        <w:ind w:left="1260" w:firstLine="360"/>
        <w:jc w:val="both"/>
        <w:rPr>
          <w:rFonts w:ascii="Arial" w:hAnsi="Arial" w:cs="Arial"/>
          <w:sz w:val="24"/>
          <w:szCs w:val="24"/>
          <w:lang w:val="en-US"/>
        </w:rPr>
      </w:pPr>
      <w:r>
        <w:rPr>
          <w:rFonts w:ascii="Arial" w:hAnsi="Arial" w:cs="Arial"/>
          <w:sz w:val="24"/>
          <w:szCs w:val="24"/>
          <w:lang w:val="en-US"/>
        </w:rPr>
        <w:t>H</w:t>
      </w:r>
      <w:r w:rsidR="003F6D61">
        <w:rPr>
          <w:rFonts w:ascii="Arial" w:hAnsi="Arial" w:cs="Arial"/>
          <w:sz w:val="24"/>
          <w:szCs w:val="24"/>
        </w:rPr>
        <w:t>asil belajar matematika adalah tolak ukur atau patokan yang menentukan tingkat keberhasilan siswa dalam mengetahui dan memahami suatu materi pembelajaran matematika setelah mengalami pengalaman belajar yang dapat diukur melalui tes</w:t>
      </w:r>
      <w:r w:rsidR="00B74433">
        <w:rPr>
          <w:rFonts w:ascii="Arial" w:hAnsi="Arial" w:cs="Arial"/>
          <w:sz w:val="24"/>
          <w:szCs w:val="24"/>
          <w:lang w:val="en-US"/>
        </w:rPr>
        <w:t xml:space="preserve">. Inikator </w:t>
      </w:r>
      <w:r w:rsidR="0019425D">
        <w:rPr>
          <w:rFonts w:ascii="Arial" w:hAnsi="Arial" w:cs="Arial"/>
          <w:sz w:val="24"/>
          <w:szCs w:val="24"/>
          <w:lang w:val="en-US"/>
        </w:rPr>
        <w:t>pada hasil belajar ini yaitu (1)</w:t>
      </w:r>
      <w:r w:rsidR="00205A6D">
        <w:rPr>
          <w:rFonts w:ascii="Arial" w:hAnsi="Arial" w:cs="Arial"/>
          <w:sz w:val="24"/>
          <w:szCs w:val="24"/>
        </w:rPr>
        <w:t xml:space="preserve"> </w:t>
      </w:r>
      <w:r w:rsidR="00205A6D" w:rsidRPr="00277494">
        <w:rPr>
          <w:rFonts w:ascii="Arial" w:hAnsi="Arial" w:cs="Arial"/>
          <w:sz w:val="24"/>
          <w:szCs w:val="24"/>
          <w:lang w:val="en-US"/>
        </w:rPr>
        <w:t>Menggunakan sifat komutatif, asosiatif dan distributif untuk melakukan perhitungan secara efisien</w:t>
      </w:r>
      <w:r w:rsidR="00205A6D">
        <w:rPr>
          <w:rFonts w:ascii="Arial" w:hAnsi="Arial" w:cs="Arial"/>
          <w:sz w:val="24"/>
          <w:szCs w:val="24"/>
          <w:lang w:val="en-US"/>
        </w:rPr>
        <w:t>.</w:t>
      </w:r>
      <w:r w:rsidR="00205A6D" w:rsidRPr="00205A6D">
        <w:rPr>
          <w:rFonts w:ascii="Arial" w:hAnsi="Arial" w:cs="Arial"/>
          <w:sz w:val="24"/>
          <w:szCs w:val="24"/>
          <w:lang w:val="en-US"/>
        </w:rPr>
        <w:t xml:space="preserve"> (2)</w:t>
      </w:r>
      <w:r w:rsidR="00205A6D" w:rsidRPr="00277494">
        <w:rPr>
          <w:rFonts w:ascii="Arial" w:hAnsi="Arial" w:cs="Arial"/>
          <w:color w:val="FF0000"/>
          <w:sz w:val="24"/>
          <w:szCs w:val="24"/>
          <w:lang w:val="en-US"/>
        </w:rPr>
        <w:t xml:space="preserve"> </w:t>
      </w:r>
      <w:r w:rsidR="00965DCF">
        <w:rPr>
          <w:rFonts w:ascii="Arial" w:hAnsi="Arial" w:cs="Arial"/>
          <w:sz w:val="24"/>
          <w:szCs w:val="24"/>
          <w:lang w:val="en-US"/>
        </w:rPr>
        <w:t>M</w:t>
      </w:r>
      <w:r w:rsidR="00205A6D" w:rsidRPr="00277494">
        <w:rPr>
          <w:rFonts w:ascii="Arial" w:hAnsi="Arial" w:cs="Arial"/>
          <w:sz w:val="24"/>
          <w:szCs w:val="24"/>
          <w:lang w:val="en-US"/>
        </w:rPr>
        <w:t>embulatkan bilangan-bilangan dalam satuan, puluhan dan ratusan terdekat</w:t>
      </w:r>
      <w:r w:rsidR="00205A6D">
        <w:rPr>
          <w:rFonts w:ascii="Arial" w:hAnsi="Arial" w:cs="Arial"/>
          <w:sz w:val="24"/>
          <w:szCs w:val="24"/>
          <w:lang w:val="en-US"/>
        </w:rPr>
        <w:t>.</w:t>
      </w:r>
      <w:r w:rsidR="00205A6D" w:rsidRPr="00277494">
        <w:rPr>
          <w:rFonts w:ascii="Arial" w:hAnsi="Arial" w:cs="Arial"/>
          <w:color w:val="FF0000"/>
          <w:sz w:val="24"/>
          <w:szCs w:val="24"/>
          <w:lang w:val="en-US"/>
        </w:rPr>
        <w:t xml:space="preserve"> </w:t>
      </w:r>
      <w:r w:rsidR="00205A6D" w:rsidRPr="00205A6D">
        <w:rPr>
          <w:rFonts w:ascii="Arial" w:hAnsi="Arial" w:cs="Arial"/>
          <w:sz w:val="24"/>
          <w:szCs w:val="24"/>
          <w:lang w:val="en-US"/>
        </w:rPr>
        <w:t>(3)</w:t>
      </w:r>
      <w:r w:rsidR="00205A6D" w:rsidRPr="00277494">
        <w:rPr>
          <w:rFonts w:ascii="Arial" w:hAnsi="Arial" w:cs="Arial"/>
          <w:color w:val="FF0000"/>
          <w:sz w:val="24"/>
          <w:szCs w:val="24"/>
          <w:lang w:val="en-US"/>
        </w:rPr>
        <w:t xml:space="preserve"> </w:t>
      </w:r>
      <w:r w:rsidR="00205A6D" w:rsidRPr="00277494">
        <w:rPr>
          <w:rFonts w:ascii="Arial" w:hAnsi="Arial" w:cs="Arial"/>
          <w:sz w:val="24"/>
          <w:szCs w:val="24"/>
          <w:lang w:val="en-US"/>
        </w:rPr>
        <w:t>Menaksir hasil operasi hitung dua bilangan.</w:t>
      </w:r>
      <w:r w:rsidR="0019425D">
        <w:rPr>
          <w:rFonts w:ascii="Arial" w:hAnsi="Arial" w:cs="Arial"/>
          <w:sz w:val="24"/>
          <w:szCs w:val="24"/>
          <w:lang w:val="en-US"/>
        </w:rPr>
        <w:t xml:space="preserve"> </w:t>
      </w:r>
      <w:r w:rsidR="00B74433">
        <w:rPr>
          <w:rFonts w:ascii="Arial" w:hAnsi="Arial" w:cs="Arial"/>
          <w:sz w:val="24"/>
          <w:szCs w:val="24"/>
          <w:lang w:val="en-US"/>
        </w:rPr>
        <w:t>Indikator tersebut dilihat dari Kompetensi Dasar Matematika pada materi Pecahan dan berdasarkan C</w:t>
      </w:r>
      <w:r w:rsidR="00B74433" w:rsidRPr="00B74433">
        <w:rPr>
          <w:rFonts w:ascii="Arial" w:hAnsi="Arial" w:cs="Arial"/>
          <w:sz w:val="24"/>
          <w:szCs w:val="24"/>
          <w:vertAlign w:val="subscript"/>
          <w:lang w:val="en-US"/>
        </w:rPr>
        <w:t>1</w:t>
      </w:r>
      <w:r w:rsidR="00B74433">
        <w:rPr>
          <w:rFonts w:ascii="Arial" w:hAnsi="Arial" w:cs="Arial"/>
          <w:sz w:val="24"/>
          <w:szCs w:val="24"/>
          <w:lang w:val="en-US"/>
        </w:rPr>
        <w:t>, C</w:t>
      </w:r>
      <w:r w:rsidR="00B74433" w:rsidRPr="00B74433">
        <w:rPr>
          <w:rFonts w:ascii="Arial" w:hAnsi="Arial" w:cs="Arial"/>
          <w:sz w:val="24"/>
          <w:szCs w:val="24"/>
          <w:vertAlign w:val="subscript"/>
          <w:lang w:val="en-US"/>
        </w:rPr>
        <w:t>2</w:t>
      </w:r>
      <w:r w:rsidR="00B74433">
        <w:rPr>
          <w:rFonts w:ascii="Arial" w:hAnsi="Arial" w:cs="Arial"/>
          <w:sz w:val="24"/>
          <w:szCs w:val="24"/>
          <w:lang w:val="en-US"/>
        </w:rPr>
        <w:t xml:space="preserve"> dan C</w:t>
      </w:r>
      <w:r w:rsidR="00B74433" w:rsidRPr="00B74433">
        <w:rPr>
          <w:rFonts w:ascii="Arial" w:hAnsi="Arial" w:cs="Arial"/>
          <w:sz w:val="24"/>
          <w:szCs w:val="24"/>
          <w:vertAlign w:val="subscript"/>
          <w:lang w:val="en-US"/>
        </w:rPr>
        <w:t>3</w:t>
      </w:r>
      <w:r w:rsidR="00B74433">
        <w:rPr>
          <w:rFonts w:ascii="Arial" w:hAnsi="Arial" w:cs="Arial"/>
          <w:sz w:val="24"/>
          <w:szCs w:val="24"/>
          <w:lang w:val="en-US"/>
        </w:rPr>
        <w:t xml:space="preserve"> </w:t>
      </w:r>
    </w:p>
    <w:p w:rsidR="0019425D" w:rsidRPr="00205A6D" w:rsidRDefault="0019425D" w:rsidP="00B74433">
      <w:pPr>
        <w:pStyle w:val="ListParagraph"/>
        <w:autoSpaceDE w:val="0"/>
        <w:autoSpaceDN w:val="0"/>
        <w:adjustRightInd w:val="0"/>
        <w:spacing w:after="0" w:line="480" w:lineRule="auto"/>
        <w:ind w:left="1260" w:firstLine="360"/>
        <w:jc w:val="both"/>
        <w:rPr>
          <w:rFonts w:ascii="Arial" w:hAnsi="Arial" w:cs="Arial"/>
          <w:sz w:val="16"/>
          <w:szCs w:val="16"/>
          <w:lang w:val="en-US"/>
        </w:rPr>
      </w:pPr>
    </w:p>
    <w:p w:rsidR="00677A5E" w:rsidRDefault="00677A5E" w:rsidP="00265870">
      <w:pPr>
        <w:pStyle w:val="ListParagraph"/>
        <w:numPr>
          <w:ilvl w:val="2"/>
          <w:numId w:val="1"/>
        </w:numPr>
        <w:autoSpaceDE w:val="0"/>
        <w:autoSpaceDN w:val="0"/>
        <w:adjustRightInd w:val="0"/>
        <w:spacing w:after="0" w:line="480" w:lineRule="auto"/>
        <w:ind w:left="1620"/>
        <w:rPr>
          <w:rFonts w:ascii="Arial" w:hAnsi="Arial" w:cs="Arial"/>
          <w:sz w:val="24"/>
          <w:szCs w:val="24"/>
          <w:lang w:val="en-US"/>
        </w:rPr>
      </w:pPr>
      <w:r w:rsidRPr="00B7579E">
        <w:rPr>
          <w:rFonts w:ascii="Arial" w:hAnsi="Arial" w:cs="Arial"/>
          <w:sz w:val="24"/>
          <w:szCs w:val="24"/>
          <w:lang w:val="en-US"/>
        </w:rPr>
        <w:t xml:space="preserve">Definisi </w:t>
      </w:r>
      <w:r w:rsidR="00A94D72">
        <w:rPr>
          <w:rFonts w:ascii="Arial" w:hAnsi="Arial" w:cs="Arial"/>
          <w:sz w:val="24"/>
          <w:szCs w:val="24"/>
          <w:lang w:val="en-US"/>
        </w:rPr>
        <w:t xml:space="preserve">Operasional </w:t>
      </w:r>
    </w:p>
    <w:p w:rsidR="00A94D72" w:rsidRDefault="00B74433" w:rsidP="00A94D72">
      <w:pPr>
        <w:pStyle w:val="ListParagraph"/>
        <w:autoSpaceDE w:val="0"/>
        <w:autoSpaceDN w:val="0"/>
        <w:adjustRightInd w:val="0"/>
        <w:spacing w:after="0" w:line="480" w:lineRule="auto"/>
        <w:ind w:left="1260" w:firstLine="360"/>
        <w:jc w:val="both"/>
        <w:rPr>
          <w:rFonts w:ascii="Arial" w:hAnsi="Arial" w:cs="Arial"/>
          <w:sz w:val="24"/>
          <w:szCs w:val="24"/>
          <w:lang w:val="en-US"/>
        </w:rPr>
      </w:pPr>
      <w:r>
        <w:rPr>
          <w:rFonts w:ascii="Arial" w:hAnsi="Arial" w:cs="Arial"/>
          <w:sz w:val="24"/>
          <w:szCs w:val="24"/>
          <w:lang w:val="en-US"/>
        </w:rPr>
        <w:t xml:space="preserve">Hasil belajar matematika adalah skor yang dapat diperoleh melalui instrument penelitian tes yang berupa soal-soal isian atau pilihan ganda, pada penelitian ini menggunakan instrument penelitian </w:t>
      </w:r>
      <w:proofErr w:type="gramStart"/>
      <w:r>
        <w:rPr>
          <w:rFonts w:ascii="Arial" w:hAnsi="Arial" w:cs="Arial"/>
          <w:sz w:val="24"/>
          <w:szCs w:val="24"/>
          <w:lang w:val="en-US"/>
        </w:rPr>
        <w:t xml:space="preserve">tes  </w:t>
      </w:r>
      <w:r w:rsidR="00A94D72">
        <w:rPr>
          <w:rFonts w:ascii="Arial" w:hAnsi="Arial" w:cs="Arial"/>
          <w:sz w:val="24"/>
          <w:szCs w:val="24"/>
          <w:lang w:val="en-US"/>
        </w:rPr>
        <w:t>berupa</w:t>
      </w:r>
      <w:proofErr w:type="gramEnd"/>
      <w:r w:rsidR="00A94D72">
        <w:rPr>
          <w:rFonts w:ascii="Arial" w:hAnsi="Arial" w:cs="Arial"/>
          <w:sz w:val="24"/>
          <w:szCs w:val="24"/>
          <w:lang w:val="en-US"/>
        </w:rPr>
        <w:t xml:space="preserve"> pilihan ganda, pada setiap soal yang benar bernilai 1 sementara yang salah bernilai 0. Aspek yang digunakan pada penelitian hasil belajar ini yaitu berupa pengetahuan C</w:t>
      </w:r>
      <w:r w:rsidR="00A94D72" w:rsidRPr="00B74433">
        <w:rPr>
          <w:rFonts w:ascii="Arial" w:hAnsi="Arial" w:cs="Arial"/>
          <w:sz w:val="24"/>
          <w:szCs w:val="24"/>
          <w:vertAlign w:val="subscript"/>
          <w:lang w:val="en-US"/>
        </w:rPr>
        <w:t>1</w:t>
      </w:r>
      <w:r w:rsidR="00A94D72">
        <w:rPr>
          <w:rFonts w:ascii="Arial" w:hAnsi="Arial" w:cs="Arial"/>
          <w:sz w:val="24"/>
          <w:szCs w:val="24"/>
          <w:lang w:val="en-US"/>
        </w:rPr>
        <w:t>, pemahaman C</w:t>
      </w:r>
      <w:r w:rsidR="00A94D72" w:rsidRPr="00B74433">
        <w:rPr>
          <w:rFonts w:ascii="Arial" w:hAnsi="Arial" w:cs="Arial"/>
          <w:sz w:val="24"/>
          <w:szCs w:val="24"/>
          <w:vertAlign w:val="subscript"/>
          <w:lang w:val="en-US"/>
        </w:rPr>
        <w:t>2</w:t>
      </w:r>
      <w:r w:rsidR="00A94D72">
        <w:rPr>
          <w:rFonts w:ascii="Arial" w:hAnsi="Arial" w:cs="Arial"/>
          <w:sz w:val="24"/>
          <w:szCs w:val="24"/>
          <w:lang w:val="en-US"/>
        </w:rPr>
        <w:t xml:space="preserve"> </w:t>
      </w:r>
      <w:r w:rsidR="00A94D72" w:rsidRPr="00277494">
        <w:rPr>
          <w:rFonts w:ascii="Arial" w:hAnsi="Arial" w:cs="Arial"/>
          <w:sz w:val="24"/>
          <w:szCs w:val="24"/>
          <w:lang w:val="en-US"/>
        </w:rPr>
        <w:t>dan penerapan C</w:t>
      </w:r>
      <w:r w:rsidR="00A94D72" w:rsidRPr="00277494">
        <w:rPr>
          <w:rFonts w:ascii="Arial" w:hAnsi="Arial" w:cs="Arial"/>
          <w:sz w:val="24"/>
          <w:szCs w:val="24"/>
          <w:vertAlign w:val="subscript"/>
          <w:lang w:val="en-US"/>
        </w:rPr>
        <w:t xml:space="preserve">3. </w:t>
      </w:r>
      <w:r w:rsidR="00A94D72" w:rsidRPr="00277494">
        <w:rPr>
          <w:rFonts w:ascii="Arial" w:hAnsi="Arial" w:cs="Arial"/>
          <w:sz w:val="24"/>
          <w:szCs w:val="24"/>
          <w:lang w:val="en-US"/>
        </w:rPr>
        <w:t>I</w:t>
      </w:r>
      <w:r w:rsidR="00A94D72" w:rsidRPr="00205A6D">
        <w:rPr>
          <w:rFonts w:ascii="Arial" w:hAnsi="Arial" w:cs="Arial"/>
          <w:sz w:val="24"/>
          <w:szCs w:val="24"/>
          <w:lang w:val="en-US"/>
        </w:rPr>
        <w:t>ndikator pada hasil belajar ini yaitu (1)</w:t>
      </w:r>
      <w:r w:rsidR="00277494" w:rsidRPr="00205A6D">
        <w:rPr>
          <w:rFonts w:ascii="Arial" w:hAnsi="Arial" w:cs="Arial"/>
          <w:sz w:val="24"/>
          <w:szCs w:val="24"/>
          <w:lang w:val="en-US"/>
        </w:rPr>
        <w:t xml:space="preserve"> Menggunakan sifat </w:t>
      </w:r>
      <w:r w:rsidR="00277494" w:rsidRPr="00205A6D">
        <w:rPr>
          <w:rFonts w:ascii="Arial" w:hAnsi="Arial" w:cs="Arial"/>
          <w:sz w:val="24"/>
          <w:szCs w:val="24"/>
          <w:lang w:val="en-US"/>
        </w:rPr>
        <w:lastRenderedPageBreak/>
        <w:t>komutatif, asosiatif dan distributif untuk melakukan perhitungan secara efisien.</w:t>
      </w:r>
      <w:r w:rsidR="00A94D72" w:rsidRPr="00205A6D">
        <w:rPr>
          <w:rFonts w:ascii="Arial" w:hAnsi="Arial" w:cs="Arial"/>
          <w:sz w:val="24"/>
          <w:szCs w:val="24"/>
          <w:lang w:val="en-US"/>
        </w:rPr>
        <w:t xml:space="preserve"> </w:t>
      </w:r>
      <w:r w:rsidR="002D227B" w:rsidRPr="00205A6D">
        <w:rPr>
          <w:rFonts w:ascii="Arial" w:hAnsi="Arial" w:cs="Arial"/>
          <w:sz w:val="24"/>
          <w:szCs w:val="24"/>
          <w:lang w:val="en-US"/>
        </w:rPr>
        <w:t>(2)</w:t>
      </w:r>
      <w:r w:rsidR="00965DCF">
        <w:rPr>
          <w:rFonts w:ascii="Arial" w:hAnsi="Arial" w:cs="Arial"/>
          <w:sz w:val="24"/>
          <w:szCs w:val="24"/>
          <w:lang w:val="en-US"/>
        </w:rPr>
        <w:t xml:space="preserve"> M</w:t>
      </w:r>
      <w:r w:rsidR="00277494" w:rsidRPr="00205A6D">
        <w:rPr>
          <w:rFonts w:ascii="Arial" w:hAnsi="Arial" w:cs="Arial"/>
          <w:sz w:val="24"/>
          <w:szCs w:val="24"/>
          <w:lang w:val="en-US"/>
        </w:rPr>
        <w:t>embulatkan bilangan-bilangan dalam satuan, puluhan dan ratusan terdekat.</w:t>
      </w:r>
      <w:r w:rsidR="002D227B" w:rsidRPr="00205A6D">
        <w:rPr>
          <w:rFonts w:ascii="Arial" w:hAnsi="Arial" w:cs="Arial"/>
          <w:sz w:val="24"/>
          <w:szCs w:val="24"/>
          <w:lang w:val="en-US"/>
        </w:rPr>
        <w:t xml:space="preserve"> (3)</w:t>
      </w:r>
      <w:r w:rsidR="00277494" w:rsidRPr="00205A6D">
        <w:rPr>
          <w:rFonts w:ascii="Arial" w:hAnsi="Arial" w:cs="Arial"/>
          <w:sz w:val="24"/>
          <w:szCs w:val="24"/>
          <w:lang w:val="en-US"/>
        </w:rPr>
        <w:t xml:space="preserve"> </w:t>
      </w:r>
      <w:r w:rsidR="00277494" w:rsidRPr="00277494">
        <w:rPr>
          <w:rFonts w:ascii="Arial" w:hAnsi="Arial" w:cs="Arial"/>
          <w:sz w:val="24"/>
          <w:szCs w:val="24"/>
          <w:lang w:val="en-US"/>
        </w:rPr>
        <w:t>Menaksir hasil operasi hitung dua bilangan.</w:t>
      </w:r>
      <w:r w:rsidR="002D227B" w:rsidRPr="00D95254">
        <w:rPr>
          <w:rFonts w:ascii="Arial" w:hAnsi="Arial" w:cs="Arial"/>
          <w:color w:val="FF0000"/>
          <w:sz w:val="24"/>
          <w:szCs w:val="24"/>
          <w:lang w:val="en-US"/>
        </w:rPr>
        <w:t xml:space="preserve"> </w:t>
      </w:r>
      <w:r w:rsidR="00A94D72">
        <w:rPr>
          <w:rFonts w:ascii="Arial" w:hAnsi="Arial" w:cs="Arial"/>
          <w:sz w:val="24"/>
          <w:szCs w:val="24"/>
          <w:lang w:val="en-US"/>
        </w:rPr>
        <w:t>Indikator tersebut dilihat dari Kompetensi Dasar Matematika pada materi Pecahan dan berdasarkan C</w:t>
      </w:r>
      <w:r w:rsidR="00A94D72" w:rsidRPr="00B74433">
        <w:rPr>
          <w:rFonts w:ascii="Arial" w:hAnsi="Arial" w:cs="Arial"/>
          <w:sz w:val="24"/>
          <w:szCs w:val="24"/>
          <w:vertAlign w:val="subscript"/>
          <w:lang w:val="en-US"/>
        </w:rPr>
        <w:t>1</w:t>
      </w:r>
      <w:r w:rsidR="00A94D72">
        <w:rPr>
          <w:rFonts w:ascii="Arial" w:hAnsi="Arial" w:cs="Arial"/>
          <w:sz w:val="24"/>
          <w:szCs w:val="24"/>
          <w:lang w:val="en-US"/>
        </w:rPr>
        <w:t>, C</w:t>
      </w:r>
      <w:r w:rsidR="00A94D72" w:rsidRPr="00B74433">
        <w:rPr>
          <w:rFonts w:ascii="Arial" w:hAnsi="Arial" w:cs="Arial"/>
          <w:sz w:val="24"/>
          <w:szCs w:val="24"/>
          <w:vertAlign w:val="subscript"/>
          <w:lang w:val="en-US"/>
        </w:rPr>
        <w:t>2</w:t>
      </w:r>
      <w:r w:rsidR="00A94D72">
        <w:rPr>
          <w:rFonts w:ascii="Arial" w:hAnsi="Arial" w:cs="Arial"/>
          <w:sz w:val="24"/>
          <w:szCs w:val="24"/>
          <w:lang w:val="en-US"/>
        </w:rPr>
        <w:t xml:space="preserve"> dan C</w:t>
      </w:r>
      <w:r w:rsidR="00A94D72" w:rsidRPr="00B74433">
        <w:rPr>
          <w:rFonts w:ascii="Arial" w:hAnsi="Arial" w:cs="Arial"/>
          <w:sz w:val="24"/>
          <w:szCs w:val="24"/>
          <w:vertAlign w:val="subscript"/>
          <w:lang w:val="en-US"/>
        </w:rPr>
        <w:t>3</w:t>
      </w:r>
      <w:r w:rsidR="00A94D72">
        <w:rPr>
          <w:rFonts w:ascii="Arial" w:hAnsi="Arial" w:cs="Arial"/>
          <w:sz w:val="24"/>
          <w:szCs w:val="24"/>
          <w:lang w:val="en-US"/>
        </w:rPr>
        <w:t xml:space="preserve"> </w:t>
      </w:r>
    </w:p>
    <w:p w:rsidR="009501EF" w:rsidRDefault="009501EF" w:rsidP="00265870">
      <w:pPr>
        <w:pStyle w:val="ListParagraph"/>
        <w:numPr>
          <w:ilvl w:val="2"/>
          <w:numId w:val="1"/>
        </w:numPr>
        <w:autoSpaceDE w:val="0"/>
        <w:autoSpaceDN w:val="0"/>
        <w:adjustRightInd w:val="0"/>
        <w:spacing w:after="0" w:line="480" w:lineRule="auto"/>
        <w:ind w:left="1620"/>
        <w:jc w:val="both"/>
        <w:rPr>
          <w:rFonts w:ascii="Arial" w:hAnsi="Arial" w:cs="Arial"/>
          <w:sz w:val="24"/>
          <w:szCs w:val="24"/>
          <w:lang w:val="en-US"/>
        </w:rPr>
      </w:pPr>
      <w:r>
        <w:rPr>
          <w:rFonts w:ascii="Arial" w:hAnsi="Arial" w:cs="Arial"/>
          <w:sz w:val="24"/>
          <w:szCs w:val="24"/>
          <w:lang w:val="en-US"/>
        </w:rPr>
        <w:t>Kisi-Kisi Instrumen Penelitian</w:t>
      </w:r>
    </w:p>
    <w:p w:rsidR="00075C91" w:rsidRDefault="009501EF" w:rsidP="00075C91">
      <w:pPr>
        <w:pStyle w:val="ListParagraph"/>
        <w:autoSpaceDE w:val="0"/>
        <w:autoSpaceDN w:val="0"/>
        <w:adjustRightInd w:val="0"/>
        <w:spacing w:after="0" w:line="480" w:lineRule="auto"/>
        <w:ind w:left="1260" w:firstLine="360"/>
        <w:jc w:val="both"/>
        <w:rPr>
          <w:rFonts w:ascii="Arial" w:hAnsi="Arial" w:cs="Arial"/>
          <w:sz w:val="24"/>
          <w:szCs w:val="24"/>
          <w:lang w:val="en-US"/>
        </w:rPr>
      </w:pPr>
      <w:r>
        <w:rPr>
          <w:rFonts w:ascii="Arial" w:hAnsi="Arial" w:cs="Arial"/>
          <w:sz w:val="24"/>
          <w:szCs w:val="24"/>
          <w:lang w:val="en-US"/>
        </w:rPr>
        <w:t xml:space="preserve">Dari definisi </w:t>
      </w:r>
      <w:r w:rsidR="00075C91">
        <w:rPr>
          <w:rFonts w:ascii="Arial" w:hAnsi="Arial" w:cs="Arial"/>
          <w:sz w:val="24"/>
          <w:szCs w:val="24"/>
          <w:lang w:val="en-US"/>
        </w:rPr>
        <w:t>di atas maka disusun kisi-kisi hasil</w:t>
      </w:r>
      <w:r w:rsidR="00205A6D">
        <w:rPr>
          <w:rFonts w:ascii="Arial" w:hAnsi="Arial" w:cs="Arial"/>
          <w:sz w:val="24"/>
          <w:szCs w:val="24"/>
          <w:lang w:val="en-US"/>
        </w:rPr>
        <w:t xml:space="preserve"> belajar mengenai materi Bilangan bulat</w:t>
      </w:r>
      <w:r w:rsidR="00075C91">
        <w:rPr>
          <w:rFonts w:ascii="Arial" w:hAnsi="Arial" w:cs="Arial"/>
          <w:sz w:val="24"/>
          <w:szCs w:val="24"/>
          <w:lang w:val="en-US"/>
        </w:rPr>
        <w:t xml:space="preserve"> yang mencakup aspek pengetahuan, pemahaman dan penerapan.</w:t>
      </w:r>
    </w:p>
    <w:p w:rsidR="008746A1" w:rsidRDefault="00075C91" w:rsidP="008746A1">
      <w:pPr>
        <w:pStyle w:val="ListParagraph"/>
        <w:autoSpaceDE w:val="0"/>
        <w:autoSpaceDN w:val="0"/>
        <w:adjustRightInd w:val="0"/>
        <w:spacing w:after="0" w:line="480" w:lineRule="auto"/>
        <w:ind w:left="1170"/>
        <w:jc w:val="both"/>
        <w:rPr>
          <w:rFonts w:ascii="Arial" w:hAnsi="Arial" w:cs="Arial"/>
          <w:sz w:val="24"/>
          <w:szCs w:val="24"/>
          <w:lang w:val="en-US"/>
        </w:rPr>
      </w:pPr>
      <w:r w:rsidRPr="00487A25">
        <w:rPr>
          <w:rFonts w:ascii="Arial" w:hAnsi="Arial" w:cs="Arial"/>
          <w:sz w:val="24"/>
          <w:szCs w:val="24"/>
          <w:lang w:val="en-US"/>
        </w:rPr>
        <w:t>Tabel</w:t>
      </w:r>
      <w:r w:rsidR="008313AB" w:rsidRPr="00487A25">
        <w:rPr>
          <w:rFonts w:ascii="Arial" w:hAnsi="Arial" w:cs="Arial"/>
          <w:sz w:val="24"/>
          <w:szCs w:val="24"/>
          <w:lang w:val="en-US"/>
        </w:rPr>
        <w:t xml:space="preserve"> 3.</w:t>
      </w:r>
      <w:r w:rsidR="00EA44EC">
        <w:rPr>
          <w:rFonts w:ascii="Arial" w:hAnsi="Arial" w:cs="Arial"/>
          <w:sz w:val="24"/>
          <w:szCs w:val="24"/>
        </w:rPr>
        <w:t>4</w:t>
      </w:r>
      <w:r w:rsidR="00487A25" w:rsidRPr="00487A25">
        <w:rPr>
          <w:rFonts w:ascii="Arial" w:hAnsi="Arial" w:cs="Arial"/>
          <w:sz w:val="24"/>
          <w:szCs w:val="24"/>
          <w:lang w:val="en-US"/>
        </w:rPr>
        <w:t xml:space="preserve"> K</w:t>
      </w:r>
      <w:r w:rsidRPr="00487A25">
        <w:rPr>
          <w:rFonts w:ascii="Arial" w:hAnsi="Arial" w:cs="Arial"/>
          <w:sz w:val="24"/>
          <w:szCs w:val="24"/>
          <w:lang w:val="en-US"/>
        </w:rPr>
        <w:t>isi-kisi Hasil Belajar Matematika</w:t>
      </w:r>
      <w:r w:rsidR="00CB3AA8">
        <w:rPr>
          <w:rFonts w:ascii="Arial" w:hAnsi="Arial" w:cs="Arial"/>
          <w:sz w:val="24"/>
          <w:szCs w:val="24"/>
        </w:rPr>
        <w:t xml:space="preserve"> (Y)</w:t>
      </w:r>
      <w:r w:rsidRPr="00487A25">
        <w:rPr>
          <w:rFonts w:ascii="Arial" w:hAnsi="Arial" w:cs="Arial"/>
          <w:sz w:val="24"/>
          <w:szCs w:val="24"/>
          <w:lang w:val="en-US"/>
        </w:rPr>
        <w:t xml:space="preserve"> </w:t>
      </w:r>
    </w:p>
    <w:p w:rsidR="00075C91" w:rsidRPr="008746A1" w:rsidRDefault="008746A1" w:rsidP="008746A1">
      <w:pPr>
        <w:pStyle w:val="ListParagraph"/>
        <w:autoSpaceDE w:val="0"/>
        <w:autoSpaceDN w:val="0"/>
        <w:adjustRightInd w:val="0"/>
        <w:spacing w:after="0" w:line="480" w:lineRule="auto"/>
        <w:ind w:left="2610" w:firstLine="270"/>
        <w:jc w:val="both"/>
        <w:rPr>
          <w:rFonts w:ascii="Arial" w:hAnsi="Arial" w:cs="Arial"/>
          <w:sz w:val="24"/>
          <w:szCs w:val="24"/>
          <w:lang w:val="en-US"/>
        </w:rPr>
      </w:pPr>
      <w:r w:rsidRPr="008746A1">
        <w:rPr>
          <w:rFonts w:ascii="Arial" w:hAnsi="Arial" w:cs="Arial"/>
          <w:sz w:val="24"/>
          <w:szCs w:val="24"/>
        </w:rPr>
        <w:t>(</w:t>
      </w:r>
      <w:r w:rsidR="00075C91" w:rsidRPr="008746A1">
        <w:rPr>
          <w:rFonts w:ascii="Arial" w:hAnsi="Arial" w:cs="Arial"/>
          <w:sz w:val="24"/>
          <w:szCs w:val="24"/>
          <w:lang w:val="en-US"/>
        </w:rPr>
        <w:t>sebelum uji coba</w:t>
      </w:r>
      <w:r w:rsidRPr="008746A1">
        <w:rPr>
          <w:rFonts w:ascii="Arial" w:hAnsi="Arial" w:cs="Arial"/>
          <w:sz w:val="24"/>
          <w:szCs w:val="24"/>
        </w:rPr>
        <w:t>)</w:t>
      </w:r>
    </w:p>
    <w:tbl>
      <w:tblPr>
        <w:tblStyle w:val="TableGrid"/>
        <w:tblW w:w="9163" w:type="dxa"/>
        <w:tblInd w:w="-275" w:type="dxa"/>
        <w:tblLayout w:type="fixed"/>
        <w:tblLook w:val="04A0" w:firstRow="1" w:lastRow="0" w:firstColumn="1" w:lastColumn="0" w:noHBand="0" w:noVBand="1"/>
      </w:tblPr>
      <w:tblGrid>
        <w:gridCol w:w="540"/>
        <w:gridCol w:w="1800"/>
        <w:gridCol w:w="1080"/>
        <w:gridCol w:w="2430"/>
        <w:gridCol w:w="1047"/>
        <w:gridCol w:w="1267"/>
        <w:gridCol w:w="999"/>
      </w:tblGrid>
      <w:tr w:rsidR="005F310E" w:rsidRPr="00431E90" w:rsidTr="00205A6D">
        <w:tc>
          <w:tcPr>
            <w:tcW w:w="540" w:type="dxa"/>
            <w:vAlign w:val="center"/>
          </w:tcPr>
          <w:p w:rsidR="00075C91" w:rsidRPr="00431E90" w:rsidRDefault="00075C91" w:rsidP="00431E90">
            <w:pPr>
              <w:autoSpaceDE w:val="0"/>
              <w:autoSpaceDN w:val="0"/>
              <w:adjustRightInd w:val="0"/>
              <w:jc w:val="center"/>
              <w:rPr>
                <w:rFonts w:ascii="Arial" w:hAnsi="Arial" w:cs="Arial"/>
                <w:b/>
                <w:lang w:val="en-US"/>
              </w:rPr>
            </w:pPr>
            <w:r w:rsidRPr="00431E90">
              <w:rPr>
                <w:rFonts w:ascii="Arial" w:hAnsi="Arial" w:cs="Arial"/>
                <w:b/>
                <w:lang w:val="en-US"/>
              </w:rPr>
              <w:t>No</w:t>
            </w:r>
          </w:p>
        </w:tc>
        <w:tc>
          <w:tcPr>
            <w:tcW w:w="1800" w:type="dxa"/>
            <w:vAlign w:val="center"/>
          </w:tcPr>
          <w:p w:rsidR="00075C91" w:rsidRPr="00431E90" w:rsidRDefault="00075C91" w:rsidP="00431E90">
            <w:pPr>
              <w:autoSpaceDE w:val="0"/>
              <w:autoSpaceDN w:val="0"/>
              <w:adjustRightInd w:val="0"/>
              <w:jc w:val="center"/>
              <w:rPr>
                <w:rFonts w:ascii="Arial" w:hAnsi="Arial" w:cs="Arial"/>
                <w:b/>
                <w:lang w:val="en-US"/>
              </w:rPr>
            </w:pPr>
            <w:r w:rsidRPr="00431E90">
              <w:rPr>
                <w:rFonts w:ascii="Arial" w:hAnsi="Arial" w:cs="Arial"/>
                <w:b/>
                <w:lang w:val="en-US"/>
              </w:rPr>
              <w:t>Kompetensi Dasar</w:t>
            </w:r>
          </w:p>
        </w:tc>
        <w:tc>
          <w:tcPr>
            <w:tcW w:w="1080" w:type="dxa"/>
            <w:vAlign w:val="center"/>
          </w:tcPr>
          <w:p w:rsidR="00075C91" w:rsidRPr="00431E90" w:rsidRDefault="00075C91" w:rsidP="00431E90">
            <w:pPr>
              <w:autoSpaceDE w:val="0"/>
              <w:autoSpaceDN w:val="0"/>
              <w:adjustRightInd w:val="0"/>
              <w:jc w:val="center"/>
              <w:rPr>
                <w:rFonts w:ascii="Arial" w:hAnsi="Arial" w:cs="Arial"/>
                <w:b/>
                <w:lang w:val="en-US"/>
              </w:rPr>
            </w:pPr>
            <w:r w:rsidRPr="00431E90">
              <w:rPr>
                <w:rFonts w:ascii="Arial" w:hAnsi="Arial" w:cs="Arial"/>
                <w:b/>
                <w:lang w:val="en-US"/>
              </w:rPr>
              <w:t>Materi Pokok</w:t>
            </w:r>
          </w:p>
        </w:tc>
        <w:tc>
          <w:tcPr>
            <w:tcW w:w="2430" w:type="dxa"/>
            <w:vAlign w:val="center"/>
          </w:tcPr>
          <w:p w:rsidR="00075C91" w:rsidRPr="00431E90" w:rsidRDefault="00075C91" w:rsidP="00431E90">
            <w:pPr>
              <w:autoSpaceDE w:val="0"/>
              <w:autoSpaceDN w:val="0"/>
              <w:adjustRightInd w:val="0"/>
              <w:jc w:val="center"/>
              <w:rPr>
                <w:rFonts w:ascii="Arial" w:hAnsi="Arial" w:cs="Arial"/>
                <w:b/>
                <w:lang w:val="en-US"/>
              </w:rPr>
            </w:pPr>
            <w:r w:rsidRPr="00431E90">
              <w:rPr>
                <w:rFonts w:ascii="Arial" w:hAnsi="Arial" w:cs="Arial"/>
                <w:b/>
                <w:lang w:val="en-US"/>
              </w:rPr>
              <w:t>Indikator</w:t>
            </w:r>
          </w:p>
        </w:tc>
        <w:tc>
          <w:tcPr>
            <w:tcW w:w="1047" w:type="dxa"/>
            <w:vAlign w:val="center"/>
          </w:tcPr>
          <w:p w:rsidR="00075C91" w:rsidRPr="00431E90" w:rsidRDefault="00075C91" w:rsidP="00431E90">
            <w:pPr>
              <w:autoSpaceDE w:val="0"/>
              <w:autoSpaceDN w:val="0"/>
              <w:adjustRightInd w:val="0"/>
              <w:jc w:val="center"/>
              <w:rPr>
                <w:rFonts w:ascii="Arial" w:hAnsi="Arial" w:cs="Arial"/>
                <w:b/>
                <w:lang w:val="en-US"/>
              </w:rPr>
            </w:pPr>
            <w:r w:rsidRPr="00431E90">
              <w:rPr>
                <w:rFonts w:ascii="Arial" w:hAnsi="Arial" w:cs="Arial"/>
                <w:b/>
                <w:lang w:val="en-US"/>
              </w:rPr>
              <w:t>Tingkat Kognitif</w:t>
            </w:r>
          </w:p>
        </w:tc>
        <w:tc>
          <w:tcPr>
            <w:tcW w:w="1267" w:type="dxa"/>
            <w:vAlign w:val="center"/>
          </w:tcPr>
          <w:p w:rsidR="00075C91" w:rsidRPr="00431E90" w:rsidRDefault="00075C91" w:rsidP="00431E90">
            <w:pPr>
              <w:autoSpaceDE w:val="0"/>
              <w:autoSpaceDN w:val="0"/>
              <w:adjustRightInd w:val="0"/>
              <w:jc w:val="center"/>
              <w:rPr>
                <w:rFonts w:ascii="Arial" w:hAnsi="Arial" w:cs="Arial"/>
                <w:b/>
                <w:lang w:val="en-US"/>
              </w:rPr>
            </w:pPr>
            <w:r w:rsidRPr="00431E90">
              <w:rPr>
                <w:rFonts w:ascii="Arial" w:hAnsi="Arial" w:cs="Arial"/>
                <w:b/>
                <w:lang w:val="en-US"/>
              </w:rPr>
              <w:t>Nomor Butir Soal</w:t>
            </w:r>
          </w:p>
        </w:tc>
        <w:tc>
          <w:tcPr>
            <w:tcW w:w="999" w:type="dxa"/>
            <w:vAlign w:val="center"/>
          </w:tcPr>
          <w:p w:rsidR="00075C91" w:rsidRPr="00431E90" w:rsidRDefault="00075C91" w:rsidP="00431E90">
            <w:pPr>
              <w:autoSpaceDE w:val="0"/>
              <w:autoSpaceDN w:val="0"/>
              <w:adjustRightInd w:val="0"/>
              <w:jc w:val="center"/>
              <w:rPr>
                <w:rFonts w:ascii="Arial" w:hAnsi="Arial" w:cs="Arial"/>
                <w:b/>
                <w:lang w:val="en-US"/>
              </w:rPr>
            </w:pPr>
            <w:r w:rsidRPr="00431E90">
              <w:rPr>
                <w:rFonts w:ascii="Arial" w:hAnsi="Arial" w:cs="Arial"/>
                <w:b/>
                <w:lang w:val="en-US"/>
              </w:rPr>
              <w:t>Banyak Soal</w:t>
            </w:r>
          </w:p>
        </w:tc>
      </w:tr>
      <w:tr w:rsidR="003868BC" w:rsidRPr="00431E90" w:rsidTr="00205A6D">
        <w:tc>
          <w:tcPr>
            <w:tcW w:w="540" w:type="dxa"/>
            <w:vMerge w:val="restart"/>
          </w:tcPr>
          <w:p w:rsidR="003868BC" w:rsidRPr="00431E90" w:rsidRDefault="003868BC" w:rsidP="00205A6D">
            <w:pPr>
              <w:autoSpaceDE w:val="0"/>
              <w:autoSpaceDN w:val="0"/>
              <w:adjustRightInd w:val="0"/>
              <w:jc w:val="center"/>
              <w:rPr>
                <w:rFonts w:ascii="Arial" w:hAnsi="Arial" w:cs="Arial"/>
                <w:lang w:val="en-US"/>
              </w:rPr>
            </w:pPr>
            <w:r w:rsidRPr="00431E90">
              <w:rPr>
                <w:rFonts w:ascii="Arial" w:hAnsi="Arial" w:cs="Arial"/>
                <w:lang w:val="en-US"/>
              </w:rPr>
              <w:t>1.</w:t>
            </w:r>
          </w:p>
          <w:p w:rsidR="003868BC" w:rsidRPr="00431E90" w:rsidRDefault="003868BC" w:rsidP="00205A6D">
            <w:pPr>
              <w:autoSpaceDE w:val="0"/>
              <w:autoSpaceDN w:val="0"/>
              <w:adjustRightInd w:val="0"/>
              <w:jc w:val="both"/>
              <w:rPr>
                <w:rFonts w:ascii="Arial" w:hAnsi="Arial" w:cs="Arial"/>
                <w:lang w:val="en-US"/>
              </w:rPr>
            </w:pPr>
          </w:p>
        </w:tc>
        <w:tc>
          <w:tcPr>
            <w:tcW w:w="1800" w:type="dxa"/>
            <w:vMerge w:val="restart"/>
          </w:tcPr>
          <w:p w:rsidR="003868BC" w:rsidRPr="00431E90" w:rsidRDefault="003868BC" w:rsidP="00205A6D">
            <w:pPr>
              <w:autoSpaceDE w:val="0"/>
              <w:autoSpaceDN w:val="0"/>
              <w:adjustRightInd w:val="0"/>
              <w:spacing w:line="360" w:lineRule="auto"/>
              <w:jc w:val="both"/>
              <w:rPr>
                <w:rFonts w:ascii="Arial" w:hAnsi="Arial" w:cs="Arial"/>
                <w:lang w:val="en-US"/>
              </w:rPr>
            </w:pPr>
            <w:r>
              <w:rPr>
                <w:rFonts w:ascii="Arial" w:hAnsi="Arial" w:cs="Arial"/>
                <w:lang w:val="en-US"/>
              </w:rPr>
              <w:t>1</w:t>
            </w:r>
            <w:r w:rsidRPr="00431E90">
              <w:rPr>
                <w:rFonts w:ascii="Arial" w:hAnsi="Arial" w:cs="Arial"/>
                <w:lang w:val="en-US"/>
              </w:rPr>
              <w:t>.</w:t>
            </w:r>
            <w:r>
              <w:rPr>
                <w:rFonts w:ascii="Arial" w:hAnsi="Arial" w:cs="Arial"/>
                <w:lang w:val="en-US"/>
              </w:rPr>
              <w:t>1 Melakukan operasi hitung bilangan bulat termasuk penggunaan sifat-sifatnya, pembulatan, dan penaksiran.</w:t>
            </w:r>
          </w:p>
        </w:tc>
        <w:tc>
          <w:tcPr>
            <w:tcW w:w="1080" w:type="dxa"/>
            <w:vMerge w:val="restart"/>
          </w:tcPr>
          <w:p w:rsidR="003868BC" w:rsidRPr="00431E90" w:rsidRDefault="003868BC" w:rsidP="00205A6D">
            <w:pPr>
              <w:autoSpaceDE w:val="0"/>
              <w:autoSpaceDN w:val="0"/>
              <w:adjustRightInd w:val="0"/>
              <w:spacing w:line="360" w:lineRule="auto"/>
              <w:jc w:val="both"/>
              <w:rPr>
                <w:rFonts w:ascii="Arial" w:hAnsi="Arial" w:cs="Arial"/>
                <w:lang w:val="en-US"/>
              </w:rPr>
            </w:pPr>
            <w:r>
              <w:rPr>
                <w:rFonts w:ascii="Arial" w:hAnsi="Arial" w:cs="Arial"/>
                <w:lang w:val="en-US"/>
              </w:rPr>
              <w:t>Bilangan bulat</w:t>
            </w:r>
          </w:p>
        </w:tc>
        <w:tc>
          <w:tcPr>
            <w:tcW w:w="2430" w:type="dxa"/>
          </w:tcPr>
          <w:p w:rsidR="003868BC" w:rsidRPr="00D95254" w:rsidRDefault="003868BC" w:rsidP="00205A6D">
            <w:pPr>
              <w:pStyle w:val="ListParagraph"/>
              <w:numPr>
                <w:ilvl w:val="2"/>
                <w:numId w:val="2"/>
              </w:numPr>
              <w:autoSpaceDE w:val="0"/>
              <w:autoSpaceDN w:val="0"/>
              <w:adjustRightInd w:val="0"/>
              <w:ind w:left="249" w:hanging="261"/>
              <w:jc w:val="both"/>
              <w:rPr>
                <w:rFonts w:ascii="Arial" w:hAnsi="Arial" w:cs="Arial"/>
                <w:lang w:val="en-US"/>
              </w:rPr>
            </w:pPr>
            <w:r w:rsidRPr="00D95254">
              <w:rPr>
                <w:rFonts w:ascii="Arial" w:hAnsi="Arial" w:cs="Arial"/>
                <w:lang w:val="en-US"/>
              </w:rPr>
              <w:t>Menggunakan sifat komutatif, asosiatif dan distributif untuk melakukan perhitungan secara efisien</w:t>
            </w:r>
          </w:p>
        </w:tc>
        <w:tc>
          <w:tcPr>
            <w:tcW w:w="1047" w:type="dxa"/>
          </w:tcPr>
          <w:p w:rsidR="003868BC" w:rsidRPr="00431E90" w:rsidRDefault="00075963" w:rsidP="00205A6D">
            <w:pPr>
              <w:autoSpaceDE w:val="0"/>
              <w:autoSpaceDN w:val="0"/>
              <w:adjustRightInd w:val="0"/>
              <w:jc w:val="center"/>
              <w:rPr>
                <w:rFonts w:ascii="Arial" w:hAnsi="Arial" w:cs="Arial"/>
                <w:lang w:val="en-US"/>
              </w:rPr>
            </w:pPr>
            <w:r>
              <w:rPr>
                <w:rFonts w:ascii="Arial" w:hAnsi="Arial" w:cs="Arial"/>
                <w:lang w:val="en-US"/>
              </w:rPr>
              <w:t>C3</w:t>
            </w:r>
          </w:p>
        </w:tc>
        <w:tc>
          <w:tcPr>
            <w:tcW w:w="1267" w:type="dxa"/>
            <w:vAlign w:val="center"/>
          </w:tcPr>
          <w:p w:rsidR="003868BC" w:rsidRPr="00431E90" w:rsidRDefault="003868BC" w:rsidP="00205A6D">
            <w:pPr>
              <w:autoSpaceDE w:val="0"/>
              <w:autoSpaceDN w:val="0"/>
              <w:adjustRightInd w:val="0"/>
              <w:jc w:val="center"/>
              <w:rPr>
                <w:rFonts w:ascii="Arial" w:hAnsi="Arial" w:cs="Arial"/>
                <w:lang w:val="en-US"/>
              </w:rPr>
            </w:pPr>
            <w:r>
              <w:rPr>
                <w:rFonts w:ascii="Arial" w:hAnsi="Arial" w:cs="Arial"/>
                <w:lang w:val="en-US"/>
              </w:rPr>
              <w:t>1, 2, 3, 4, 5, 7, 8</w:t>
            </w:r>
            <w:r w:rsidR="009F334B">
              <w:rPr>
                <w:rFonts w:ascii="Arial" w:hAnsi="Arial" w:cs="Arial"/>
                <w:lang w:val="en-US"/>
              </w:rPr>
              <w:t>, 9, 10, 11, 12, 13, 14, 15, 16, 17, 18, 19, 20, 21</w:t>
            </w:r>
          </w:p>
        </w:tc>
        <w:tc>
          <w:tcPr>
            <w:tcW w:w="999" w:type="dxa"/>
            <w:vAlign w:val="center"/>
          </w:tcPr>
          <w:p w:rsidR="003868BC" w:rsidRPr="00D00604" w:rsidRDefault="009F334B" w:rsidP="00205A6D">
            <w:pPr>
              <w:autoSpaceDE w:val="0"/>
              <w:autoSpaceDN w:val="0"/>
              <w:adjustRightInd w:val="0"/>
              <w:jc w:val="center"/>
              <w:rPr>
                <w:rFonts w:ascii="Arial" w:hAnsi="Arial" w:cs="Arial"/>
                <w:lang w:val="en-US"/>
              </w:rPr>
            </w:pPr>
            <w:r>
              <w:rPr>
                <w:rFonts w:ascii="Arial" w:hAnsi="Arial" w:cs="Arial"/>
                <w:lang w:val="en-US"/>
              </w:rPr>
              <w:t>21</w:t>
            </w:r>
          </w:p>
        </w:tc>
      </w:tr>
      <w:tr w:rsidR="003868BC" w:rsidRPr="00431E90" w:rsidTr="00205A6D">
        <w:tc>
          <w:tcPr>
            <w:tcW w:w="540" w:type="dxa"/>
            <w:vMerge/>
          </w:tcPr>
          <w:p w:rsidR="003868BC" w:rsidRPr="00431E90" w:rsidRDefault="003868BC" w:rsidP="00205A6D">
            <w:pPr>
              <w:autoSpaceDE w:val="0"/>
              <w:autoSpaceDN w:val="0"/>
              <w:adjustRightInd w:val="0"/>
              <w:jc w:val="both"/>
              <w:rPr>
                <w:rFonts w:ascii="Arial" w:hAnsi="Arial" w:cs="Arial"/>
                <w:lang w:val="en-US"/>
              </w:rPr>
            </w:pPr>
          </w:p>
        </w:tc>
        <w:tc>
          <w:tcPr>
            <w:tcW w:w="1800" w:type="dxa"/>
            <w:vMerge/>
          </w:tcPr>
          <w:p w:rsidR="003868BC" w:rsidRPr="00431E90" w:rsidRDefault="003868BC" w:rsidP="00205A6D">
            <w:pPr>
              <w:autoSpaceDE w:val="0"/>
              <w:autoSpaceDN w:val="0"/>
              <w:adjustRightInd w:val="0"/>
              <w:jc w:val="both"/>
              <w:rPr>
                <w:rFonts w:ascii="Arial" w:hAnsi="Arial" w:cs="Arial"/>
                <w:lang w:val="en-US"/>
              </w:rPr>
            </w:pPr>
          </w:p>
        </w:tc>
        <w:tc>
          <w:tcPr>
            <w:tcW w:w="1080" w:type="dxa"/>
            <w:vMerge/>
          </w:tcPr>
          <w:p w:rsidR="003868BC" w:rsidRPr="00431E90" w:rsidRDefault="003868BC" w:rsidP="00205A6D">
            <w:pPr>
              <w:autoSpaceDE w:val="0"/>
              <w:autoSpaceDN w:val="0"/>
              <w:adjustRightInd w:val="0"/>
              <w:jc w:val="both"/>
              <w:rPr>
                <w:rFonts w:ascii="Arial" w:hAnsi="Arial" w:cs="Arial"/>
                <w:lang w:val="en-US"/>
              </w:rPr>
            </w:pPr>
          </w:p>
        </w:tc>
        <w:tc>
          <w:tcPr>
            <w:tcW w:w="2430" w:type="dxa"/>
          </w:tcPr>
          <w:p w:rsidR="003868BC" w:rsidRPr="00D95254" w:rsidRDefault="008146F4" w:rsidP="00205A6D">
            <w:pPr>
              <w:pStyle w:val="ListParagraph"/>
              <w:numPr>
                <w:ilvl w:val="2"/>
                <w:numId w:val="2"/>
              </w:numPr>
              <w:autoSpaceDE w:val="0"/>
              <w:autoSpaceDN w:val="0"/>
              <w:adjustRightInd w:val="0"/>
              <w:ind w:left="249" w:hanging="261"/>
              <w:jc w:val="both"/>
              <w:rPr>
                <w:rFonts w:ascii="Arial" w:hAnsi="Arial" w:cs="Arial"/>
                <w:lang w:val="en-US"/>
              </w:rPr>
            </w:pPr>
            <w:r>
              <w:rPr>
                <w:rFonts w:ascii="Arial" w:hAnsi="Arial" w:cs="Arial"/>
                <w:lang w:val="en-US"/>
              </w:rPr>
              <w:t>M</w:t>
            </w:r>
            <w:r w:rsidR="003868BC" w:rsidRPr="00D95254">
              <w:rPr>
                <w:rFonts w:ascii="Arial" w:hAnsi="Arial" w:cs="Arial"/>
                <w:lang w:val="en-US"/>
              </w:rPr>
              <w:t>embulatkan bilangan-bilangan dalam satuan, puluhan dan ratusan terdekat</w:t>
            </w:r>
          </w:p>
        </w:tc>
        <w:tc>
          <w:tcPr>
            <w:tcW w:w="1047" w:type="dxa"/>
          </w:tcPr>
          <w:p w:rsidR="003868BC" w:rsidRPr="00431E90" w:rsidRDefault="00E666C1" w:rsidP="00205A6D">
            <w:pPr>
              <w:autoSpaceDE w:val="0"/>
              <w:autoSpaceDN w:val="0"/>
              <w:adjustRightInd w:val="0"/>
              <w:jc w:val="center"/>
              <w:rPr>
                <w:rFonts w:ascii="Arial" w:hAnsi="Arial" w:cs="Arial"/>
                <w:lang w:val="en-US"/>
              </w:rPr>
            </w:pPr>
            <w:r>
              <w:rPr>
                <w:rFonts w:ascii="Arial" w:hAnsi="Arial" w:cs="Arial"/>
                <w:lang w:val="en-US"/>
              </w:rPr>
              <w:t xml:space="preserve">C3 </w:t>
            </w:r>
          </w:p>
        </w:tc>
        <w:tc>
          <w:tcPr>
            <w:tcW w:w="1267" w:type="dxa"/>
            <w:vAlign w:val="center"/>
          </w:tcPr>
          <w:p w:rsidR="003868BC" w:rsidRPr="00431E90" w:rsidRDefault="009F334B" w:rsidP="00205A6D">
            <w:pPr>
              <w:autoSpaceDE w:val="0"/>
              <w:autoSpaceDN w:val="0"/>
              <w:adjustRightInd w:val="0"/>
              <w:jc w:val="center"/>
              <w:rPr>
                <w:rFonts w:ascii="Arial" w:hAnsi="Arial" w:cs="Arial"/>
                <w:lang w:val="en-US"/>
              </w:rPr>
            </w:pPr>
            <w:r>
              <w:rPr>
                <w:rFonts w:ascii="Arial" w:hAnsi="Arial" w:cs="Arial"/>
                <w:lang w:val="en-US"/>
              </w:rPr>
              <w:t>22, 23, 24, 25, 26, 27, 28, 29, 30, 31, 32, 3</w:t>
            </w:r>
            <w:r w:rsidR="003868BC">
              <w:rPr>
                <w:rFonts w:ascii="Arial" w:hAnsi="Arial" w:cs="Arial"/>
                <w:lang w:val="en-US"/>
              </w:rPr>
              <w:t>3</w:t>
            </w:r>
          </w:p>
        </w:tc>
        <w:tc>
          <w:tcPr>
            <w:tcW w:w="999" w:type="dxa"/>
            <w:vAlign w:val="center"/>
          </w:tcPr>
          <w:p w:rsidR="003868BC" w:rsidRPr="00D00604" w:rsidRDefault="009F334B" w:rsidP="00205A6D">
            <w:pPr>
              <w:autoSpaceDE w:val="0"/>
              <w:autoSpaceDN w:val="0"/>
              <w:adjustRightInd w:val="0"/>
              <w:jc w:val="center"/>
              <w:rPr>
                <w:rFonts w:ascii="Arial" w:hAnsi="Arial" w:cs="Arial"/>
                <w:lang w:val="en-US"/>
              </w:rPr>
            </w:pPr>
            <w:r>
              <w:rPr>
                <w:rFonts w:ascii="Arial" w:hAnsi="Arial" w:cs="Arial"/>
                <w:lang w:val="en-US"/>
              </w:rPr>
              <w:t>12</w:t>
            </w:r>
          </w:p>
        </w:tc>
      </w:tr>
      <w:tr w:rsidR="00D95254" w:rsidRPr="00431E90" w:rsidTr="008746A1">
        <w:trPr>
          <w:trHeight w:val="737"/>
        </w:trPr>
        <w:tc>
          <w:tcPr>
            <w:tcW w:w="540" w:type="dxa"/>
            <w:vMerge/>
          </w:tcPr>
          <w:p w:rsidR="00D95254" w:rsidRPr="00431E90" w:rsidRDefault="00D95254" w:rsidP="00431E90">
            <w:pPr>
              <w:autoSpaceDE w:val="0"/>
              <w:autoSpaceDN w:val="0"/>
              <w:adjustRightInd w:val="0"/>
              <w:jc w:val="both"/>
              <w:rPr>
                <w:rFonts w:ascii="Arial" w:hAnsi="Arial" w:cs="Arial"/>
                <w:lang w:val="en-US"/>
              </w:rPr>
            </w:pPr>
          </w:p>
        </w:tc>
        <w:tc>
          <w:tcPr>
            <w:tcW w:w="1800" w:type="dxa"/>
            <w:vMerge/>
          </w:tcPr>
          <w:p w:rsidR="00D95254" w:rsidRPr="00431E90" w:rsidRDefault="00D95254" w:rsidP="00431E90">
            <w:pPr>
              <w:autoSpaceDE w:val="0"/>
              <w:autoSpaceDN w:val="0"/>
              <w:adjustRightInd w:val="0"/>
              <w:jc w:val="both"/>
              <w:rPr>
                <w:rFonts w:ascii="Arial" w:hAnsi="Arial" w:cs="Arial"/>
                <w:lang w:val="en-US"/>
              </w:rPr>
            </w:pPr>
          </w:p>
        </w:tc>
        <w:tc>
          <w:tcPr>
            <w:tcW w:w="1080" w:type="dxa"/>
            <w:vMerge/>
          </w:tcPr>
          <w:p w:rsidR="00D95254" w:rsidRPr="00431E90" w:rsidRDefault="00D95254" w:rsidP="00431E90">
            <w:pPr>
              <w:autoSpaceDE w:val="0"/>
              <w:autoSpaceDN w:val="0"/>
              <w:adjustRightInd w:val="0"/>
              <w:jc w:val="both"/>
              <w:rPr>
                <w:rFonts w:ascii="Arial" w:hAnsi="Arial" w:cs="Arial"/>
                <w:lang w:val="en-US"/>
              </w:rPr>
            </w:pPr>
          </w:p>
        </w:tc>
        <w:tc>
          <w:tcPr>
            <w:tcW w:w="2430" w:type="dxa"/>
          </w:tcPr>
          <w:p w:rsidR="00D95254" w:rsidRPr="00431E90" w:rsidRDefault="00D95254" w:rsidP="00205A6D">
            <w:pPr>
              <w:pStyle w:val="ListParagraph"/>
              <w:numPr>
                <w:ilvl w:val="2"/>
                <w:numId w:val="2"/>
              </w:numPr>
              <w:autoSpaceDE w:val="0"/>
              <w:autoSpaceDN w:val="0"/>
              <w:adjustRightInd w:val="0"/>
              <w:ind w:left="249" w:hanging="261"/>
              <w:jc w:val="both"/>
              <w:rPr>
                <w:rFonts w:ascii="Arial" w:hAnsi="Arial" w:cs="Arial"/>
                <w:lang w:val="en-US"/>
              </w:rPr>
            </w:pPr>
            <w:r w:rsidRPr="00D95254">
              <w:rPr>
                <w:rFonts w:ascii="Arial" w:hAnsi="Arial" w:cs="Arial"/>
                <w:lang w:val="en-US"/>
              </w:rPr>
              <w:t>M</w:t>
            </w:r>
            <w:r>
              <w:rPr>
                <w:rFonts w:ascii="Arial" w:hAnsi="Arial" w:cs="Arial"/>
                <w:lang w:val="en-US"/>
              </w:rPr>
              <w:t>enaksir hasil operasi hitung dua bilangan</w:t>
            </w:r>
          </w:p>
        </w:tc>
        <w:tc>
          <w:tcPr>
            <w:tcW w:w="1047" w:type="dxa"/>
          </w:tcPr>
          <w:p w:rsidR="00D95254" w:rsidRPr="00431E90" w:rsidRDefault="00D95254" w:rsidP="009F334B">
            <w:pPr>
              <w:autoSpaceDE w:val="0"/>
              <w:autoSpaceDN w:val="0"/>
              <w:adjustRightInd w:val="0"/>
              <w:spacing w:before="240"/>
              <w:jc w:val="center"/>
              <w:rPr>
                <w:rFonts w:ascii="Arial" w:hAnsi="Arial" w:cs="Arial"/>
                <w:lang w:val="en-US"/>
              </w:rPr>
            </w:pPr>
            <w:r>
              <w:rPr>
                <w:rFonts w:ascii="Arial" w:hAnsi="Arial" w:cs="Arial"/>
                <w:lang w:val="en-US"/>
              </w:rPr>
              <w:t>C2</w:t>
            </w:r>
          </w:p>
        </w:tc>
        <w:tc>
          <w:tcPr>
            <w:tcW w:w="1267" w:type="dxa"/>
            <w:vAlign w:val="center"/>
          </w:tcPr>
          <w:p w:rsidR="00D95254" w:rsidRPr="00431E90" w:rsidRDefault="009F334B" w:rsidP="007A53C5">
            <w:pPr>
              <w:autoSpaceDE w:val="0"/>
              <w:autoSpaceDN w:val="0"/>
              <w:adjustRightInd w:val="0"/>
              <w:jc w:val="center"/>
              <w:rPr>
                <w:rFonts w:ascii="Arial" w:hAnsi="Arial" w:cs="Arial"/>
                <w:lang w:val="en-US"/>
              </w:rPr>
            </w:pPr>
            <w:r>
              <w:rPr>
                <w:rFonts w:ascii="Arial" w:hAnsi="Arial" w:cs="Arial"/>
                <w:lang w:val="en-US"/>
              </w:rPr>
              <w:t>34, 35, 36, 37, 38, 39, 40</w:t>
            </w:r>
          </w:p>
        </w:tc>
        <w:tc>
          <w:tcPr>
            <w:tcW w:w="999" w:type="dxa"/>
            <w:vAlign w:val="center"/>
          </w:tcPr>
          <w:p w:rsidR="00D95254" w:rsidRPr="00D00604" w:rsidRDefault="009F334B" w:rsidP="007A53C5">
            <w:pPr>
              <w:autoSpaceDE w:val="0"/>
              <w:autoSpaceDN w:val="0"/>
              <w:adjustRightInd w:val="0"/>
              <w:jc w:val="center"/>
              <w:rPr>
                <w:rFonts w:ascii="Arial" w:hAnsi="Arial" w:cs="Arial"/>
                <w:lang w:val="en-US"/>
              </w:rPr>
            </w:pPr>
            <w:r>
              <w:rPr>
                <w:rFonts w:ascii="Arial" w:hAnsi="Arial" w:cs="Arial"/>
                <w:lang w:val="en-US"/>
              </w:rPr>
              <w:t>7</w:t>
            </w:r>
          </w:p>
        </w:tc>
      </w:tr>
      <w:tr w:rsidR="007A53C5" w:rsidRPr="00431E90" w:rsidTr="009F334B">
        <w:tc>
          <w:tcPr>
            <w:tcW w:w="8164" w:type="dxa"/>
            <w:gridSpan w:val="6"/>
            <w:vAlign w:val="center"/>
          </w:tcPr>
          <w:p w:rsidR="007A53C5" w:rsidRDefault="007A53C5" w:rsidP="00D00604">
            <w:pPr>
              <w:autoSpaceDE w:val="0"/>
              <w:autoSpaceDN w:val="0"/>
              <w:adjustRightInd w:val="0"/>
              <w:jc w:val="center"/>
              <w:rPr>
                <w:rFonts w:ascii="Arial" w:hAnsi="Arial" w:cs="Arial"/>
                <w:lang w:val="en-US"/>
              </w:rPr>
            </w:pPr>
            <w:r>
              <w:rPr>
                <w:rFonts w:ascii="Arial" w:hAnsi="Arial" w:cs="Arial"/>
                <w:lang w:val="en-US"/>
              </w:rPr>
              <w:t>Jumlah</w:t>
            </w:r>
          </w:p>
        </w:tc>
        <w:tc>
          <w:tcPr>
            <w:tcW w:w="999" w:type="dxa"/>
            <w:vAlign w:val="center"/>
          </w:tcPr>
          <w:p w:rsidR="007A53C5" w:rsidRDefault="007A53C5" w:rsidP="00D00604">
            <w:pPr>
              <w:autoSpaceDE w:val="0"/>
              <w:autoSpaceDN w:val="0"/>
              <w:adjustRightInd w:val="0"/>
              <w:spacing w:line="360" w:lineRule="auto"/>
              <w:jc w:val="center"/>
              <w:rPr>
                <w:rFonts w:ascii="Arial" w:hAnsi="Arial" w:cs="Arial"/>
                <w:lang w:val="en-US"/>
              </w:rPr>
            </w:pPr>
            <w:r>
              <w:rPr>
                <w:rFonts w:ascii="Arial" w:hAnsi="Arial" w:cs="Arial"/>
                <w:lang w:val="en-US"/>
              </w:rPr>
              <w:t>40</w:t>
            </w:r>
          </w:p>
        </w:tc>
      </w:tr>
    </w:tbl>
    <w:p w:rsidR="00965DCF" w:rsidRDefault="00965DCF" w:rsidP="00965DCF">
      <w:pPr>
        <w:pStyle w:val="ListParagraph"/>
        <w:autoSpaceDE w:val="0"/>
        <w:autoSpaceDN w:val="0"/>
        <w:adjustRightInd w:val="0"/>
        <w:spacing w:after="0" w:line="480" w:lineRule="auto"/>
        <w:ind w:left="1620"/>
        <w:jc w:val="both"/>
        <w:rPr>
          <w:rFonts w:ascii="Arial" w:hAnsi="Arial" w:cs="Arial"/>
          <w:sz w:val="24"/>
          <w:szCs w:val="24"/>
          <w:lang w:val="en-US"/>
        </w:rPr>
      </w:pPr>
    </w:p>
    <w:p w:rsidR="00EE67E8" w:rsidRDefault="00EE67E8" w:rsidP="00965DCF">
      <w:pPr>
        <w:pStyle w:val="ListParagraph"/>
        <w:autoSpaceDE w:val="0"/>
        <w:autoSpaceDN w:val="0"/>
        <w:adjustRightInd w:val="0"/>
        <w:spacing w:after="0" w:line="480" w:lineRule="auto"/>
        <w:ind w:left="1620"/>
        <w:jc w:val="both"/>
        <w:rPr>
          <w:rFonts w:ascii="Arial" w:hAnsi="Arial" w:cs="Arial"/>
          <w:sz w:val="24"/>
          <w:szCs w:val="24"/>
          <w:lang w:val="en-US"/>
        </w:rPr>
      </w:pPr>
    </w:p>
    <w:p w:rsidR="00965DCF" w:rsidRPr="00965DCF" w:rsidRDefault="00965DCF" w:rsidP="00965DCF">
      <w:pPr>
        <w:pStyle w:val="ListParagraph"/>
        <w:autoSpaceDE w:val="0"/>
        <w:autoSpaceDN w:val="0"/>
        <w:adjustRightInd w:val="0"/>
        <w:spacing w:after="0" w:line="480" w:lineRule="auto"/>
        <w:ind w:left="1170" w:firstLine="450"/>
        <w:jc w:val="center"/>
        <w:rPr>
          <w:rFonts w:ascii="Arial" w:hAnsi="Arial" w:cs="Arial"/>
          <w:sz w:val="24"/>
          <w:szCs w:val="24"/>
        </w:rPr>
      </w:pPr>
    </w:p>
    <w:p w:rsidR="00045172" w:rsidRPr="00FF5339" w:rsidRDefault="00045172" w:rsidP="00FF5339">
      <w:pPr>
        <w:pStyle w:val="ListParagraph"/>
        <w:numPr>
          <w:ilvl w:val="2"/>
          <w:numId w:val="1"/>
        </w:numPr>
        <w:autoSpaceDE w:val="0"/>
        <w:autoSpaceDN w:val="0"/>
        <w:adjustRightInd w:val="0"/>
        <w:spacing w:after="0" w:line="480" w:lineRule="auto"/>
        <w:ind w:left="1620"/>
        <w:jc w:val="both"/>
        <w:rPr>
          <w:rFonts w:ascii="Arial" w:hAnsi="Arial" w:cs="Arial"/>
          <w:sz w:val="24"/>
          <w:szCs w:val="24"/>
          <w:lang w:val="en-US"/>
        </w:rPr>
      </w:pPr>
      <w:r w:rsidRPr="00FF5339">
        <w:rPr>
          <w:rFonts w:ascii="Arial" w:hAnsi="Arial" w:cs="Arial"/>
          <w:sz w:val="24"/>
          <w:szCs w:val="24"/>
          <w:lang w:val="en-US"/>
        </w:rPr>
        <w:lastRenderedPageBreak/>
        <w:t>Uji Coba Instrumen Penelitian Hasil Belajar Matematika</w:t>
      </w:r>
    </w:p>
    <w:p w:rsidR="00045172" w:rsidRDefault="00045172" w:rsidP="00265870">
      <w:pPr>
        <w:pStyle w:val="ListParagraph"/>
        <w:numPr>
          <w:ilvl w:val="0"/>
          <w:numId w:val="3"/>
        </w:numPr>
        <w:autoSpaceDE w:val="0"/>
        <w:autoSpaceDN w:val="0"/>
        <w:adjustRightInd w:val="0"/>
        <w:spacing w:after="0" w:line="480" w:lineRule="auto"/>
        <w:ind w:left="2070"/>
        <w:jc w:val="both"/>
        <w:rPr>
          <w:rFonts w:ascii="Arial" w:hAnsi="Arial" w:cs="Arial"/>
          <w:sz w:val="24"/>
          <w:szCs w:val="24"/>
          <w:lang w:val="en-US"/>
        </w:rPr>
      </w:pPr>
      <w:r>
        <w:rPr>
          <w:rFonts w:ascii="Arial" w:hAnsi="Arial" w:cs="Arial"/>
          <w:sz w:val="24"/>
          <w:szCs w:val="24"/>
          <w:lang w:val="en-US"/>
        </w:rPr>
        <w:t xml:space="preserve">Validitas </w:t>
      </w:r>
    </w:p>
    <w:p w:rsidR="007E54A5" w:rsidRPr="00F105B7" w:rsidRDefault="00045172" w:rsidP="001B5C46">
      <w:pPr>
        <w:pStyle w:val="ListParagraph"/>
        <w:autoSpaceDE w:val="0"/>
        <w:autoSpaceDN w:val="0"/>
        <w:adjustRightInd w:val="0"/>
        <w:spacing w:after="0" w:line="480" w:lineRule="auto"/>
        <w:ind w:left="1620" w:firstLine="450"/>
        <w:jc w:val="both"/>
        <w:rPr>
          <w:rFonts w:ascii="Arial" w:hAnsi="Arial" w:cs="Arial"/>
          <w:sz w:val="24"/>
          <w:szCs w:val="24"/>
        </w:rPr>
      </w:pPr>
      <w:r>
        <w:rPr>
          <w:rFonts w:ascii="Arial" w:hAnsi="Arial" w:cs="Arial"/>
          <w:sz w:val="24"/>
          <w:szCs w:val="24"/>
          <w:lang w:val="en-US"/>
        </w:rPr>
        <w:t>Validitas merupakan tingkat yang menunjukkan suatu instrument dapat mengukur apa yang seharusnya diukur (Hamid Darmadi, 2011:87)</w:t>
      </w:r>
      <w:r w:rsidR="007E54A5">
        <w:rPr>
          <w:rFonts w:ascii="Arial" w:hAnsi="Arial" w:cs="Arial"/>
          <w:sz w:val="24"/>
          <w:szCs w:val="24"/>
          <w:lang w:val="en-US"/>
        </w:rPr>
        <w:t xml:space="preserve"> </w:t>
      </w:r>
      <w:r w:rsidR="007E54A5">
        <w:rPr>
          <w:rFonts w:ascii="Arial" w:hAnsi="Arial" w:cs="Arial"/>
          <w:sz w:val="24"/>
          <w:szCs w:val="24"/>
        </w:rPr>
        <w:t xml:space="preserve">Validitas atau kesahihan berkaitan dengan insrumen yang digunakan untuk mengukur secara tepat sesuatu yang akan diukur. Uji validitas dihitung dengan menggunakan rumus koefisien korelasi </w:t>
      </w:r>
      <w:r w:rsidR="007E54A5">
        <w:rPr>
          <w:rFonts w:ascii="Arial" w:hAnsi="Arial" w:cs="Arial"/>
          <w:i/>
          <w:sz w:val="24"/>
          <w:szCs w:val="24"/>
        </w:rPr>
        <w:t xml:space="preserve">Point Biserial </w:t>
      </w:r>
      <w:r w:rsidR="007E54A5">
        <w:rPr>
          <w:rFonts w:ascii="Arial" w:hAnsi="Arial" w:cs="Arial"/>
          <w:sz w:val="24"/>
          <w:szCs w:val="24"/>
        </w:rPr>
        <w:t>(Arikunto, 2006:283) yaitu :</w:t>
      </w:r>
    </w:p>
    <w:p w:rsidR="007E54A5" w:rsidRPr="001E7924" w:rsidRDefault="007E54A5" w:rsidP="007E54A5">
      <w:pPr>
        <w:tabs>
          <w:tab w:val="left" w:pos="1134"/>
        </w:tabs>
        <w:autoSpaceDE w:val="0"/>
        <w:autoSpaceDN w:val="0"/>
        <w:adjustRightInd w:val="0"/>
        <w:spacing w:after="0" w:line="480" w:lineRule="auto"/>
        <w:jc w:val="center"/>
        <w:rPr>
          <w:rFonts w:ascii="Arial" w:hAnsi="Arial" w:cs="Arial"/>
          <w:sz w:val="24"/>
          <w:szCs w:val="24"/>
        </w:rPr>
      </w:pPr>
      <w:r w:rsidRPr="001E7924">
        <w:rPr>
          <w:rFonts w:ascii="Arial" w:hAnsi="Arial" w:cs="Arial"/>
          <w:sz w:val="24"/>
          <w:szCs w:val="24"/>
        </w:rPr>
        <w:t>r</w:t>
      </w:r>
      <w:r w:rsidRPr="001E7924">
        <w:rPr>
          <w:rFonts w:ascii="Arial" w:hAnsi="Arial" w:cs="Arial"/>
          <w:sz w:val="24"/>
          <w:szCs w:val="24"/>
          <w:vertAlign w:val="subscript"/>
        </w:rPr>
        <w:t xml:space="preserve">pbis </w:t>
      </w:r>
      <w:r w:rsidRPr="001E7924">
        <w:rPr>
          <w:rFonts w:ascii="Arial" w:hAnsi="Arial" w:cs="Arial"/>
          <w:sz w:val="24"/>
          <w:szCs w:val="24"/>
        </w:rPr>
        <w:t xml:space="preserve">= </w:t>
      </w:r>
      <m:oMath>
        <m:f>
          <m:fPr>
            <m:ctrlPr>
              <w:rPr>
                <w:rFonts w:ascii="Cambria Math" w:hAnsi="Arial" w:cs="Arial"/>
                <w:i/>
                <w:sz w:val="24"/>
                <w:szCs w:val="24"/>
              </w:rPr>
            </m:ctrlPr>
          </m:fPr>
          <m:num>
            <m:r>
              <w:rPr>
                <w:rFonts w:ascii="Cambria Math" w:hAnsi="Cambria Math" w:cs="Arial"/>
                <w:sz w:val="24"/>
                <w:szCs w:val="24"/>
              </w:rPr>
              <m:t>Mp-M</m:t>
            </m:r>
          </m:num>
          <m:den>
            <m:r>
              <w:rPr>
                <w:rFonts w:ascii="Cambria Math" w:hAnsi="Cambria Math" w:cs="Arial"/>
                <w:sz w:val="24"/>
                <w:szCs w:val="24"/>
              </w:rPr>
              <m:t>St</m:t>
            </m:r>
          </m:den>
        </m:f>
        <m:rad>
          <m:radPr>
            <m:degHide m:val="1"/>
            <m:ctrlPr>
              <w:rPr>
                <w:rFonts w:ascii="Cambria Math" w:hAnsi="Arial" w:cs="Arial"/>
                <w:i/>
                <w:sz w:val="24"/>
                <w:szCs w:val="24"/>
              </w:rPr>
            </m:ctrlPr>
          </m:radPr>
          <m:deg/>
          <m:e>
            <m:f>
              <m:fPr>
                <m:ctrlPr>
                  <w:rPr>
                    <w:rFonts w:ascii="Cambria Math" w:hAnsi="Arial" w:cs="Arial"/>
                    <w:i/>
                    <w:sz w:val="24"/>
                    <w:szCs w:val="24"/>
                  </w:rPr>
                </m:ctrlPr>
              </m:fPr>
              <m:num>
                <m:r>
                  <w:rPr>
                    <w:rFonts w:ascii="Cambria Math" w:hAnsi="Cambria Math" w:cs="Arial"/>
                    <w:sz w:val="24"/>
                    <w:szCs w:val="24"/>
                  </w:rPr>
                  <m:t>p</m:t>
                </m:r>
              </m:num>
              <m:den>
                <m:r>
                  <w:rPr>
                    <w:rFonts w:ascii="Cambria Math" w:hAnsi="Cambria Math" w:cs="Arial"/>
                    <w:sz w:val="24"/>
                    <w:szCs w:val="24"/>
                  </w:rPr>
                  <m:t>q</m:t>
                </m:r>
              </m:den>
            </m:f>
          </m:e>
        </m:rad>
      </m:oMath>
    </w:p>
    <w:p w:rsidR="007E54A5" w:rsidRDefault="007E54A5" w:rsidP="001B5C46">
      <w:pPr>
        <w:pStyle w:val="ListParagraph"/>
        <w:tabs>
          <w:tab w:val="left" w:pos="1134"/>
        </w:tabs>
        <w:autoSpaceDE w:val="0"/>
        <w:autoSpaceDN w:val="0"/>
        <w:adjustRightInd w:val="0"/>
        <w:spacing w:after="0" w:line="480" w:lineRule="auto"/>
        <w:ind w:left="2070" w:hanging="450"/>
        <w:jc w:val="both"/>
        <w:rPr>
          <w:rFonts w:ascii="Arial" w:hAnsi="Arial" w:cs="Arial"/>
          <w:sz w:val="24"/>
          <w:szCs w:val="24"/>
        </w:rPr>
      </w:pPr>
      <w:r>
        <w:rPr>
          <w:rFonts w:ascii="Arial" w:hAnsi="Arial" w:cs="Arial"/>
          <w:sz w:val="24"/>
          <w:szCs w:val="24"/>
        </w:rPr>
        <w:t>Keterangan :</w:t>
      </w:r>
    </w:p>
    <w:p w:rsidR="007E54A5" w:rsidRDefault="007E54A5" w:rsidP="003F312F">
      <w:pPr>
        <w:pStyle w:val="ListParagraph"/>
        <w:tabs>
          <w:tab w:val="left" w:pos="2070"/>
          <w:tab w:val="left" w:pos="2160"/>
        </w:tabs>
        <w:autoSpaceDE w:val="0"/>
        <w:autoSpaceDN w:val="0"/>
        <w:adjustRightInd w:val="0"/>
        <w:spacing w:after="0" w:line="480" w:lineRule="auto"/>
        <w:ind w:left="2340" w:hanging="720"/>
        <w:jc w:val="both"/>
        <w:rPr>
          <w:rFonts w:ascii="Arial" w:hAnsi="Arial" w:cs="Arial"/>
          <w:i/>
          <w:sz w:val="24"/>
          <w:szCs w:val="24"/>
        </w:rPr>
      </w:pPr>
      <w:r>
        <w:rPr>
          <w:rFonts w:ascii="Arial" w:hAnsi="Arial" w:cs="Arial"/>
          <w:sz w:val="24"/>
          <w:szCs w:val="24"/>
        </w:rPr>
        <w:t>r</w:t>
      </w:r>
      <w:r w:rsidRPr="00F105B7">
        <w:rPr>
          <w:rFonts w:ascii="Arial" w:hAnsi="Arial" w:cs="Arial"/>
          <w:sz w:val="24"/>
          <w:szCs w:val="24"/>
          <w:vertAlign w:val="subscript"/>
        </w:rPr>
        <w:t>pbis</w:t>
      </w:r>
      <w:r w:rsidR="003F312F">
        <w:rPr>
          <w:rFonts w:ascii="Arial" w:hAnsi="Arial" w:cs="Arial"/>
          <w:sz w:val="24"/>
          <w:szCs w:val="24"/>
          <w:vertAlign w:val="subscript"/>
        </w:rPr>
        <w:tab/>
      </w:r>
      <w:r>
        <w:rPr>
          <w:rFonts w:ascii="Arial" w:hAnsi="Arial" w:cs="Arial"/>
          <w:sz w:val="24"/>
          <w:szCs w:val="24"/>
        </w:rPr>
        <w:t xml:space="preserve">= Koefisien korelasi </w:t>
      </w:r>
      <w:r w:rsidRPr="00F105B7">
        <w:rPr>
          <w:rFonts w:ascii="Arial" w:hAnsi="Arial" w:cs="Arial"/>
          <w:i/>
          <w:sz w:val="24"/>
          <w:szCs w:val="24"/>
        </w:rPr>
        <w:t>point biserial</w:t>
      </w:r>
    </w:p>
    <w:p w:rsidR="007E54A5" w:rsidRDefault="007E54A5" w:rsidP="003F312F">
      <w:pPr>
        <w:pStyle w:val="ListParagraph"/>
        <w:tabs>
          <w:tab w:val="left" w:pos="1134"/>
          <w:tab w:val="left" w:pos="2070"/>
          <w:tab w:val="left" w:pos="2160"/>
        </w:tabs>
        <w:autoSpaceDE w:val="0"/>
        <w:autoSpaceDN w:val="0"/>
        <w:adjustRightInd w:val="0"/>
        <w:spacing w:after="0" w:line="480" w:lineRule="auto"/>
        <w:ind w:left="2340" w:hanging="720"/>
        <w:jc w:val="both"/>
        <w:rPr>
          <w:rFonts w:ascii="Arial" w:hAnsi="Arial" w:cs="Arial"/>
          <w:sz w:val="24"/>
          <w:szCs w:val="24"/>
        </w:rPr>
      </w:pPr>
      <w:r>
        <w:rPr>
          <w:rFonts w:ascii="Arial" w:hAnsi="Arial" w:cs="Arial"/>
          <w:sz w:val="24"/>
          <w:szCs w:val="24"/>
        </w:rPr>
        <w:t>M</w:t>
      </w:r>
      <w:r>
        <w:rPr>
          <w:rFonts w:ascii="Arial" w:hAnsi="Arial" w:cs="Arial"/>
          <w:sz w:val="24"/>
          <w:szCs w:val="24"/>
          <w:vertAlign w:val="subscript"/>
        </w:rPr>
        <w:t>p</w:t>
      </w:r>
      <w:r w:rsidR="003F312F">
        <w:rPr>
          <w:rFonts w:ascii="Arial" w:hAnsi="Arial" w:cs="Arial"/>
          <w:sz w:val="24"/>
          <w:szCs w:val="24"/>
          <w:vertAlign w:val="subscript"/>
        </w:rPr>
        <w:tab/>
      </w:r>
      <w:r>
        <w:rPr>
          <w:rFonts w:ascii="Arial" w:hAnsi="Arial" w:cs="Arial"/>
          <w:sz w:val="24"/>
          <w:szCs w:val="24"/>
        </w:rPr>
        <w:t>= Mean skor dari subjek-subjek yang menjawab betul item yang dicari korelasinya dengan tes</w:t>
      </w:r>
    </w:p>
    <w:p w:rsidR="007E54A5" w:rsidRDefault="007E54A5" w:rsidP="003F312F">
      <w:pPr>
        <w:pStyle w:val="ListParagraph"/>
        <w:tabs>
          <w:tab w:val="left" w:pos="1134"/>
          <w:tab w:val="left" w:pos="2070"/>
          <w:tab w:val="left" w:pos="2160"/>
        </w:tabs>
        <w:autoSpaceDE w:val="0"/>
        <w:autoSpaceDN w:val="0"/>
        <w:adjustRightInd w:val="0"/>
        <w:spacing w:after="0" w:line="480" w:lineRule="auto"/>
        <w:ind w:left="2340" w:hanging="720"/>
        <w:jc w:val="both"/>
        <w:rPr>
          <w:rFonts w:ascii="Arial" w:hAnsi="Arial" w:cs="Arial"/>
          <w:sz w:val="24"/>
          <w:szCs w:val="24"/>
        </w:rPr>
      </w:pPr>
      <w:r>
        <w:rPr>
          <w:rFonts w:ascii="Arial" w:hAnsi="Arial" w:cs="Arial"/>
          <w:sz w:val="24"/>
          <w:szCs w:val="24"/>
        </w:rPr>
        <w:t>M</w:t>
      </w:r>
      <w:r>
        <w:rPr>
          <w:rFonts w:ascii="Arial" w:hAnsi="Arial" w:cs="Arial"/>
          <w:sz w:val="24"/>
          <w:szCs w:val="24"/>
          <w:vertAlign w:val="subscript"/>
        </w:rPr>
        <w:t>t</w:t>
      </w:r>
      <w:r>
        <w:rPr>
          <w:rFonts w:ascii="Arial" w:hAnsi="Arial" w:cs="Arial"/>
          <w:sz w:val="24"/>
          <w:szCs w:val="24"/>
        </w:rPr>
        <w:t xml:space="preserve">   = Mean skor total (skor rata-rata dari seluruh pengikut tes)</w:t>
      </w:r>
    </w:p>
    <w:p w:rsidR="007E54A5" w:rsidRDefault="007E54A5" w:rsidP="003F312F">
      <w:pPr>
        <w:pStyle w:val="ListParagraph"/>
        <w:tabs>
          <w:tab w:val="left" w:pos="1134"/>
          <w:tab w:val="left" w:pos="2070"/>
          <w:tab w:val="left" w:pos="2160"/>
        </w:tabs>
        <w:autoSpaceDE w:val="0"/>
        <w:autoSpaceDN w:val="0"/>
        <w:adjustRightInd w:val="0"/>
        <w:spacing w:after="0" w:line="480" w:lineRule="auto"/>
        <w:ind w:left="2340" w:hanging="720"/>
        <w:jc w:val="both"/>
        <w:rPr>
          <w:rFonts w:ascii="Arial" w:hAnsi="Arial" w:cs="Arial"/>
          <w:sz w:val="24"/>
          <w:szCs w:val="24"/>
        </w:rPr>
      </w:pPr>
      <w:r>
        <w:rPr>
          <w:rFonts w:ascii="Arial" w:hAnsi="Arial" w:cs="Arial"/>
          <w:sz w:val="24"/>
          <w:szCs w:val="24"/>
        </w:rPr>
        <w:t>S</w:t>
      </w:r>
      <w:r>
        <w:rPr>
          <w:rFonts w:ascii="Arial" w:hAnsi="Arial" w:cs="Arial"/>
          <w:sz w:val="24"/>
          <w:szCs w:val="24"/>
          <w:vertAlign w:val="subscript"/>
        </w:rPr>
        <w:t>t</w:t>
      </w:r>
      <w:r w:rsidR="003F312F">
        <w:rPr>
          <w:rFonts w:ascii="Arial" w:hAnsi="Arial" w:cs="Arial"/>
          <w:sz w:val="24"/>
          <w:szCs w:val="24"/>
        </w:rPr>
        <w:tab/>
      </w:r>
      <w:r>
        <w:rPr>
          <w:rFonts w:ascii="Arial" w:hAnsi="Arial" w:cs="Arial"/>
          <w:sz w:val="24"/>
          <w:szCs w:val="24"/>
        </w:rPr>
        <w:t>= Standar deviasi skor total</w:t>
      </w:r>
    </w:p>
    <w:p w:rsidR="007E54A5" w:rsidRDefault="003F312F" w:rsidP="003F312F">
      <w:pPr>
        <w:pStyle w:val="ListParagraph"/>
        <w:tabs>
          <w:tab w:val="left" w:pos="1134"/>
          <w:tab w:val="left" w:pos="2070"/>
          <w:tab w:val="left" w:pos="2160"/>
        </w:tabs>
        <w:autoSpaceDE w:val="0"/>
        <w:autoSpaceDN w:val="0"/>
        <w:adjustRightInd w:val="0"/>
        <w:spacing w:after="0" w:line="480" w:lineRule="auto"/>
        <w:ind w:left="2340" w:hanging="720"/>
        <w:jc w:val="both"/>
        <w:rPr>
          <w:rFonts w:ascii="Arial" w:hAnsi="Arial" w:cs="Arial"/>
          <w:sz w:val="24"/>
          <w:szCs w:val="24"/>
        </w:rPr>
      </w:pPr>
      <w:r>
        <w:rPr>
          <w:rFonts w:ascii="Arial" w:hAnsi="Arial" w:cs="Arial"/>
          <w:sz w:val="24"/>
          <w:szCs w:val="24"/>
        </w:rPr>
        <w:t>P</w:t>
      </w:r>
      <w:r>
        <w:rPr>
          <w:rFonts w:ascii="Arial" w:hAnsi="Arial" w:cs="Arial"/>
          <w:sz w:val="24"/>
          <w:szCs w:val="24"/>
        </w:rPr>
        <w:tab/>
      </w:r>
      <w:r w:rsidR="007E54A5">
        <w:rPr>
          <w:rFonts w:ascii="Arial" w:hAnsi="Arial" w:cs="Arial"/>
          <w:sz w:val="24"/>
          <w:szCs w:val="24"/>
        </w:rPr>
        <w:t>= Proporsi subjek yang menjawab betul item  tersebut</w:t>
      </w:r>
    </w:p>
    <w:p w:rsidR="007E54A5" w:rsidRDefault="007E54A5" w:rsidP="003F312F">
      <w:pPr>
        <w:pStyle w:val="ListParagraph"/>
        <w:tabs>
          <w:tab w:val="left" w:pos="2070"/>
          <w:tab w:val="left" w:pos="2160"/>
        </w:tabs>
        <w:autoSpaceDE w:val="0"/>
        <w:autoSpaceDN w:val="0"/>
        <w:adjustRightInd w:val="0"/>
        <w:spacing w:after="0" w:line="480" w:lineRule="auto"/>
        <w:ind w:left="2340" w:hanging="720"/>
        <w:jc w:val="both"/>
        <w:rPr>
          <w:rFonts w:ascii="Arial" w:hAnsi="Arial" w:cs="Arial"/>
          <w:sz w:val="24"/>
          <w:szCs w:val="24"/>
        </w:rPr>
      </w:pPr>
      <w:r>
        <w:rPr>
          <w:rFonts w:ascii="Arial" w:hAnsi="Arial" w:cs="Arial"/>
          <w:sz w:val="24"/>
          <w:szCs w:val="24"/>
        </w:rPr>
        <w:t xml:space="preserve">q    </w:t>
      </w:r>
      <w:r w:rsidR="003F312F">
        <w:rPr>
          <w:rFonts w:ascii="Arial" w:hAnsi="Arial" w:cs="Arial"/>
          <w:sz w:val="24"/>
          <w:szCs w:val="24"/>
        </w:rPr>
        <w:tab/>
      </w:r>
      <w:r>
        <w:rPr>
          <w:rFonts w:ascii="Arial" w:hAnsi="Arial" w:cs="Arial"/>
          <w:sz w:val="24"/>
          <w:szCs w:val="24"/>
        </w:rPr>
        <w:t>= Proporsi Subjek yang menjawab salah (1-p)</w:t>
      </w:r>
    </w:p>
    <w:p w:rsidR="008746A1" w:rsidRDefault="008746A1" w:rsidP="008746A1">
      <w:pPr>
        <w:autoSpaceDE w:val="0"/>
        <w:autoSpaceDN w:val="0"/>
        <w:adjustRightInd w:val="0"/>
        <w:spacing w:after="0" w:line="480" w:lineRule="auto"/>
        <w:ind w:left="1260"/>
        <w:jc w:val="both"/>
        <w:rPr>
          <w:rFonts w:ascii="Arial" w:hAnsi="Arial" w:cs="Arial"/>
          <w:sz w:val="24"/>
          <w:szCs w:val="24"/>
        </w:rPr>
      </w:pPr>
      <w:r>
        <w:rPr>
          <w:rFonts w:ascii="Arial" w:hAnsi="Arial" w:cs="Arial"/>
          <w:sz w:val="24"/>
          <w:szCs w:val="24"/>
        </w:rPr>
        <w:t>Setelah dilakukan uji valididtas menggunakan Microsoft excel, dari 40 butir soal yang diuji coba kepada siswa yang dijadikan responden 2</w:t>
      </w:r>
      <w:r w:rsidR="00DC5114">
        <w:rPr>
          <w:rFonts w:ascii="Arial" w:hAnsi="Arial" w:cs="Arial"/>
          <w:sz w:val="24"/>
          <w:szCs w:val="24"/>
        </w:rPr>
        <w:t>6</w:t>
      </w:r>
      <w:r>
        <w:rPr>
          <w:rFonts w:ascii="Arial" w:hAnsi="Arial" w:cs="Arial"/>
          <w:sz w:val="24"/>
          <w:szCs w:val="24"/>
        </w:rPr>
        <w:t xml:space="preserve"> butir soal dinyatakan valid</w:t>
      </w:r>
      <w:r w:rsidR="00DC5114">
        <w:rPr>
          <w:rFonts w:ascii="Arial" w:hAnsi="Arial" w:cs="Arial"/>
          <w:sz w:val="24"/>
          <w:szCs w:val="24"/>
        </w:rPr>
        <w:t xml:space="preserve"> </w:t>
      </w:r>
      <w:r w:rsidR="00462423">
        <w:rPr>
          <w:rFonts w:ascii="Arial" w:hAnsi="Arial" w:cs="Arial"/>
          <w:sz w:val="24"/>
          <w:szCs w:val="24"/>
        </w:rPr>
        <w:t xml:space="preserve">dan </w:t>
      </w:r>
      <w:r>
        <w:rPr>
          <w:rFonts w:ascii="Arial" w:hAnsi="Arial" w:cs="Arial"/>
          <w:sz w:val="24"/>
          <w:szCs w:val="24"/>
        </w:rPr>
        <w:t>1</w:t>
      </w:r>
      <w:r w:rsidR="00DC5114">
        <w:rPr>
          <w:rFonts w:ascii="Arial" w:hAnsi="Arial" w:cs="Arial"/>
          <w:sz w:val="24"/>
          <w:szCs w:val="24"/>
        </w:rPr>
        <w:t>4</w:t>
      </w:r>
      <w:r>
        <w:rPr>
          <w:rFonts w:ascii="Arial" w:hAnsi="Arial" w:cs="Arial"/>
          <w:sz w:val="24"/>
          <w:szCs w:val="24"/>
        </w:rPr>
        <w:t xml:space="preserve"> butir soal dinyatakan tidak valid.</w:t>
      </w:r>
    </w:p>
    <w:p w:rsidR="00462423" w:rsidRDefault="00462423" w:rsidP="00EA44EC">
      <w:pPr>
        <w:autoSpaceDE w:val="0"/>
        <w:autoSpaceDN w:val="0"/>
        <w:adjustRightInd w:val="0"/>
        <w:spacing w:after="0" w:line="480" w:lineRule="auto"/>
        <w:ind w:left="1980" w:hanging="1260"/>
        <w:jc w:val="center"/>
        <w:rPr>
          <w:rFonts w:ascii="Arial" w:hAnsi="Arial" w:cs="Arial"/>
          <w:sz w:val="24"/>
          <w:szCs w:val="24"/>
        </w:rPr>
      </w:pPr>
      <w:r>
        <w:rPr>
          <w:rFonts w:ascii="Arial" w:hAnsi="Arial" w:cs="Arial"/>
          <w:sz w:val="24"/>
          <w:szCs w:val="24"/>
        </w:rPr>
        <w:lastRenderedPageBreak/>
        <w:t>Hasil Uji Coba Validitas Instrumen Hasil Belajar Matematika</w:t>
      </w:r>
    </w:p>
    <w:tbl>
      <w:tblPr>
        <w:tblStyle w:val="TableGrid"/>
        <w:tblW w:w="0" w:type="auto"/>
        <w:tblInd w:w="1075" w:type="dxa"/>
        <w:tblLook w:val="04A0" w:firstRow="1" w:lastRow="0" w:firstColumn="1" w:lastColumn="0" w:noHBand="0" w:noVBand="1"/>
      </w:tblPr>
      <w:tblGrid>
        <w:gridCol w:w="1198"/>
        <w:gridCol w:w="3909"/>
        <w:gridCol w:w="1500"/>
      </w:tblGrid>
      <w:tr w:rsidR="006E5DD6" w:rsidTr="006E5DD6">
        <w:trPr>
          <w:trHeight w:val="432"/>
        </w:trPr>
        <w:tc>
          <w:tcPr>
            <w:tcW w:w="1198" w:type="dxa"/>
            <w:vAlign w:val="center"/>
          </w:tcPr>
          <w:p w:rsidR="006E5DD6" w:rsidRPr="00004054" w:rsidRDefault="006E5DD6" w:rsidP="006E5DD6">
            <w:pPr>
              <w:jc w:val="center"/>
              <w:rPr>
                <w:rFonts w:ascii="Arial" w:hAnsi="Arial" w:cs="Arial"/>
              </w:rPr>
            </w:pPr>
            <w:r w:rsidRPr="00004054">
              <w:rPr>
                <w:rFonts w:ascii="Arial" w:hAnsi="Arial" w:cs="Arial"/>
              </w:rPr>
              <w:t>Validitas</w:t>
            </w:r>
          </w:p>
          <w:p w:rsidR="006E5DD6" w:rsidRPr="00004054" w:rsidRDefault="006E5DD6" w:rsidP="006E5DD6">
            <w:pPr>
              <w:jc w:val="center"/>
              <w:rPr>
                <w:rFonts w:ascii="Arial" w:hAnsi="Arial" w:cs="Arial"/>
              </w:rPr>
            </w:pPr>
            <w:r w:rsidRPr="00004054">
              <w:rPr>
                <w:rFonts w:ascii="Arial" w:hAnsi="Arial" w:cs="Arial"/>
              </w:rPr>
              <w:t>Butir Soal</w:t>
            </w:r>
          </w:p>
        </w:tc>
        <w:tc>
          <w:tcPr>
            <w:tcW w:w="3909" w:type="dxa"/>
            <w:vAlign w:val="center"/>
          </w:tcPr>
          <w:p w:rsidR="006E5DD6" w:rsidRPr="00004054" w:rsidRDefault="006E5DD6" w:rsidP="006E5DD6">
            <w:pPr>
              <w:jc w:val="center"/>
              <w:rPr>
                <w:rFonts w:ascii="Arial" w:hAnsi="Arial" w:cs="Arial"/>
              </w:rPr>
            </w:pPr>
            <w:r w:rsidRPr="00004054">
              <w:rPr>
                <w:rFonts w:ascii="Arial" w:hAnsi="Arial" w:cs="Arial"/>
              </w:rPr>
              <w:t>Nomor Butir Soal</w:t>
            </w:r>
          </w:p>
        </w:tc>
        <w:tc>
          <w:tcPr>
            <w:tcW w:w="1500" w:type="dxa"/>
            <w:vAlign w:val="center"/>
          </w:tcPr>
          <w:p w:rsidR="006E5DD6" w:rsidRPr="00004054" w:rsidRDefault="006E5DD6" w:rsidP="006E5DD6">
            <w:pPr>
              <w:jc w:val="center"/>
              <w:rPr>
                <w:rFonts w:ascii="Arial" w:hAnsi="Arial" w:cs="Arial"/>
              </w:rPr>
            </w:pPr>
            <w:r>
              <w:rPr>
                <w:rFonts w:ascii="Arial" w:hAnsi="Arial" w:cs="Arial"/>
              </w:rPr>
              <w:t>Banyak soal</w:t>
            </w:r>
          </w:p>
        </w:tc>
      </w:tr>
      <w:tr w:rsidR="006E5DD6" w:rsidTr="006E5DD6">
        <w:trPr>
          <w:trHeight w:val="432"/>
        </w:trPr>
        <w:tc>
          <w:tcPr>
            <w:tcW w:w="1198" w:type="dxa"/>
            <w:vAlign w:val="center"/>
          </w:tcPr>
          <w:p w:rsidR="006E5DD6" w:rsidRPr="00004054" w:rsidRDefault="006E5DD6" w:rsidP="006E5DD6">
            <w:pPr>
              <w:jc w:val="center"/>
              <w:rPr>
                <w:rFonts w:ascii="Arial" w:hAnsi="Arial" w:cs="Arial"/>
              </w:rPr>
            </w:pPr>
            <w:r w:rsidRPr="00004054">
              <w:rPr>
                <w:rFonts w:ascii="Arial" w:hAnsi="Arial" w:cs="Arial"/>
              </w:rPr>
              <w:t>Valid</w:t>
            </w:r>
          </w:p>
        </w:tc>
        <w:tc>
          <w:tcPr>
            <w:tcW w:w="3909" w:type="dxa"/>
            <w:vAlign w:val="center"/>
          </w:tcPr>
          <w:p w:rsidR="006E5DD6" w:rsidRPr="00004054" w:rsidRDefault="006E5DD6" w:rsidP="006E5DD6">
            <w:pPr>
              <w:jc w:val="center"/>
              <w:rPr>
                <w:rFonts w:ascii="Arial" w:hAnsi="Arial" w:cs="Arial"/>
              </w:rPr>
            </w:pPr>
            <w:r>
              <w:rPr>
                <w:rFonts w:ascii="Arial" w:hAnsi="Arial" w:cs="Arial"/>
              </w:rPr>
              <w:t>3, 4, 6, 7. 9, 10, 12, 14, 15, 16, 17, 18, 19, 20, 21, 22, 23, 24, 26, 27, 28, 30, 31, 33, 34, 35</w:t>
            </w:r>
          </w:p>
        </w:tc>
        <w:tc>
          <w:tcPr>
            <w:tcW w:w="1500" w:type="dxa"/>
            <w:vAlign w:val="center"/>
          </w:tcPr>
          <w:p w:rsidR="006E5DD6" w:rsidRPr="00004054" w:rsidRDefault="006E5DD6" w:rsidP="006E5DD6">
            <w:pPr>
              <w:jc w:val="center"/>
              <w:rPr>
                <w:rFonts w:ascii="Arial" w:hAnsi="Arial" w:cs="Arial"/>
              </w:rPr>
            </w:pPr>
            <w:r>
              <w:rPr>
                <w:rFonts w:ascii="Arial" w:hAnsi="Arial" w:cs="Arial"/>
              </w:rPr>
              <w:t>26</w:t>
            </w:r>
          </w:p>
        </w:tc>
      </w:tr>
      <w:tr w:rsidR="006E5DD6" w:rsidTr="006E5DD6">
        <w:trPr>
          <w:trHeight w:val="432"/>
        </w:trPr>
        <w:tc>
          <w:tcPr>
            <w:tcW w:w="1198" w:type="dxa"/>
            <w:vAlign w:val="center"/>
          </w:tcPr>
          <w:p w:rsidR="006E5DD6" w:rsidRPr="00004054" w:rsidRDefault="006E5DD6" w:rsidP="006E5DD6">
            <w:pPr>
              <w:jc w:val="center"/>
              <w:rPr>
                <w:rFonts w:ascii="Arial" w:hAnsi="Arial" w:cs="Arial"/>
              </w:rPr>
            </w:pPr>
            <w:r w:rsidRPr="00004054">
              <w:rPr>
                <w:rFonts w:ascii="Arial" w:hAnsi="Arial" w:cs="Arial"/>
              </w:rPr>
              <w:t>Invalid</w:t>
            </w:r>
          </w:p>
        </w:tc>
        <w:tc>
          <w:tcPr>
            <w:tcW w:w="3909" w:type="dxa"/>
            <w:vAlign w:val="center"/>
          </w:tcPr>
          <w:p w:rsidR="006E5DD6" w:rsidRPr="00004054" w:rsidRDefault="006E5DD6" w:rsidP="006E5DD6">
            <w:pPr>
              <w:jc w:val="center"/>
              <w:rPr>
                <w:rFonts w:ascii="Arial" w:hAnsi="Arial" w:cs="Arial"/>
              </w:rPr>
            </w:pPr>
            <w:r>
              <w:rPr>
                <w:rFonts w:ascii="Arial" w:hAnsi="Arial" w:cs="Arial"/>
              </w:rPr>
              <w:t>1, 2, 5, 8, 11, 13, 25, 29, 32, 36, 37, 38, 39, 40</w:t>
            </w:r>
          </w:p>
        </w:tc>
        <w:tc>
          <w:tcPr>
            <w:tcW w:w="1500" w:type="dxa"/>
            <w:vAlign w:val="center"/>
          </w:tcPr>
          <w:p w:rsidR="006E5DD6" w:rsidRPr="00004054" w:rsidRDefault="006E5DD6" w:rsidP="006E5DD6">
            <w:pPr>
              <w:jc w:val="center"/>
              <w:rPr>
                <w:rFonts w:ascii="Arial" w:hAnsi="Arial" w:cs="Arial"/>
              </w:rPr>
            </w:pPr>
            <w:r>
              <w:rPr>
                <w:rFonts w:ascii="Arial" w:hAnsi="Arial" w:cs="Arial"/>
              </w:rPr>
              <w:t>14</w:t>
            </w:r>
          </w:p>
        </w:tc>
      </w:tr>
      <w:tr w:rsidR="006E5DD6" w:rsidTr="006E5DD6">
        <w:trPr>
          <w:trHeight w:val="432"/>
        </w:trPr>
        <w:tc>
          <w:tcPr>
            <w:tcW w:w="5107" w:type="dxa"/>
            <w:gridSpan w:val="2"/>
            <w:vAlign w:val="center"/>
          </w:tcPr>
          <w:p w:rsidR="006E5DD6" w:rsidRPr="00004054" w:rsidRDefault="006E5DD6" w:rsidP="006E5DD6">
            <w:pPr>
              <w:jc w:val="center"/>
              <w:rPr>
                <w:rFonts w:ascii="Arial" w:hAnsi="Arial" w:cs="Arial"/>
              </w:rPr>
            </w:pPr>
            <w:r w:rsidRPr="00004054">
              <w:rPr>
                <w:rFonts w:ascii="Arial" w:hAnsi="Arial" w:cs="Arial"/>
              </w:rPr>
              <w:t>Jumlah</w:t>
            </w:r>
          </w:p>
        </w:tc>
        <w:tc>
          <w:tcPr>
            <w:tcW w:w="1500" w:type="dxa"/>
            <w:vAlign w:val="center"/>
          </w:tcPr>
          <w:p w:rsidR="006E5DD6" w:rsidRPr="00004054" w:rsidRDefault="006E5DD6" w:rsidP="006E5DD6">
            <w:pPr>
              <w:jc w:val="center"/>
              <w:rPr>
                <w:rFonts w:ascii="Arial" w:hAnsi="Arial" w:cs="Arial"/>
              </w:rPr>
            </w:pPr>
            <w:r>
              <w:rPr>
                <w:rFonts w:ascii="Arial" w:hAnsi="Arial" w:cs="Arial"/>
              </w:rPr>
              <w:t>40</w:t>
            </w:r>
          </w:p>
        </w:tc>
      </w:tr>
    </w:tbl>
    <w:p w:rsidR="00940547" w:rsidRDefault="00940547" w:rsidP="008746A1">
      <w:pPr>
        <w:autoSpaceDE w:val="0"/>
        <w:autoSpaceDN w:val="0"/>
        <w:adjustRightInd w:val="0"/>
        <w:spacing w:after="0" w:line="480" w:lineRule="auto"/>
        <w:ind w:left="1260"/>
        <w:jc w:val="both"/>
        <w:rPr>
          <w:rFonts w:ascii="Arial" w:hAnsi="Arial" w:cs="Arial"/>
          <w:sz w:val="24"/>
          <w:szCs w:val="24"/>
        </w:rPr>
      </w:pPr>
    </w:p>
    <w:p w:rsidR="00462423" w:rsidRDefault="00462423" w:rsidP="008746A1">
      <w:pPr>
        <w:autoSpaceDE w:val="0"/>
        <w:autoSpaceDN w:val="0"/>
        <w:adjustRightInd w:val="0"/>
        <w:spacing w:after="0" w:line="480" w:lineRule="auto"/>
        <w:ind w:left="1260"/>
        <w:jc w:val="both"/>
        <w:rPr>
          <w:rFonts w:ascii="Arial" w:hAnsi="Arial" w:cs="Arial"/>
          <w:sz w:val="24"/>
          <w:szCs w:val="24"/>
        </w:rPr>
      </w:pPr>
      <w:r>
        <w:rPr>
          <w:rFonts w:ascii="Arial" w:hAnsi="Arial" w:cs="Arial"/>
          <w:sz w:val="24"/>
          <w:szCs w:val="24"/>
        </w:rPr>
        <w:t>Jumlah butir soal yang dinyatakan valid sebanyak 26 soal yang digunakan sebagai instrumrn soal untuk diberikan kepada sampel penelitian di SDN 06 Kota Batu kelas V sebanyak 50 orang,</w:t>
      </w:r>
    </w:p>
    <w:p w:rsidR="00EE67E8" w:rsidRDefault="00EE67E8" w:rsidP="00462423">
      <w:pPr>
        <w:pStyle w:val="ListParagraph"/>
        <w:autoSpaceDE w:val="0"/>
        <w:autoSpaceDN w:val="0"/>
        <w:adjustRightInd w:val="0"/>
        <w:spacing w:after="0" w:line="480" w:lineRule="auto"/>
        <w:ind w:left="1170" w:hanging="450"/>
        <w:jc w:val="both"/>
        <w:rPr>
          <w:rFonts w:ascii="Arial" w:hAnsi="Arial" w:cs="Arial"/>
          <w:sz w:val="24"/>
          <w:szCs w:val="24"/>
        </w:rPr>
      </w:pPr>
      <w:r>
        <w:rPr>
          <w:rFonts w:ascii="Arial" w:hAnsi="Arial" w:cs="Arial"/>
          <w:sz w:val="24"/>
          <w:szCs w:val="24"/>
        </w:rPr>
        <w:t>Tabel 3.5 Kisi – kisi  Variabel</w:t>
      </w:r>
      <w:r w:rsidR="00462423">
        <w:rPr>
          <w:rFonts w:ascii="Arial" w:hAnsi="Arial" w:cs="Arial"/>
          <w:sz w:val="24"/>
          <w:szCs w:val="24"/>
        </w:rPr>
        <w:t xml:space="preserve"> Instrumen</w:t>
      </w:r>
      <w:r>
        <w:rPr>
          <w:rFonts w:ascii="Arial" w:hAnsi="Arial" w:cs="Arial"/>
          <w:sz w:val="24"/>
          <w:szCs w:val="24"/>
        </w:rPr>
        <w:t xml:space="preserve"> Hasil Belajar Matematika (Y) </w:t>
      </w:r>
    </w:p>
    <w:p w:rsidR="00EE67E8" w:rsidRDefault="00462423" w:rsidP="00462423">
      <w:pPr>
        <w:pStyle w:val="ListParagraph"/>
        <w:autoSpaceDE w:val="0"/>
        <w:autoSpaceDN w:val="0"/>
        <w:adjustRightInd w:val="0"/>
        <w:spacing w:after="0" w:line="480" w:lineRule="auto"/>
        <w:ind w:left="1170" w:firstLine="450"/>
        <w:rPr>
          <w:rFonts w:ascii="Arial" w:hAnsi="Arial" w:cs="Arial"/>
          <w:sz w:val="24"/>
          <w:szCs w:val="24"/>
        </w:rPr>
      </w:pPr>
      <w:r>
        <w:rPr>
          <w:rFonts w:ascii="Arial" w:hAnsi="Arial" w:cs="Arial"/>
          <w:sz w:val="24"/>
          <w:szCs w:val="24"/>
        </w:rPr>
        <w:t xml:space="preserve">                     </w:t>
      </w:r>
      <w:r w:rsidR="00EE67E8">
        <w:rPr>
          <w:rFonts w:ascii="Arial" w:hAnsi="Arial" w:cs="Arial"/>
          <w:sz w:val="24"/>
          <w:szCs w:val="24"/>
        </w:rPr>
        <w:t>(setelah Uji Coba)</w:t>
      </w:r>
    </w:p>
    <w:tbl>
      <w:tblPr>
        <w:tblStyle w:val="TableGrid"/>
        <w:tblW w:w="9450" w:type="dxa"/>
        <w:tblInd w:w="-275" w:type="dxa"/>
        <w:tblLayout w:type="fixed"/>
        <w:tblLook w:val="04A0" w:firstRow="1" w:lastRow="0" w:firstColumn="1" w:lastColumn="0" w:noHBand="0" w:noVBand="1"/>
      </w:tblPr>
      <w:tblGrid>
        <w:gridCol w:w="540"/>
        <w:gridCol w:w="1800"/>
        <w:gridCol w:w="1080"/>
        <w:gridCol w:w="2790"/>
        <w:gridCol w:w="1047"/>
        <w:gridCol w:w="1203"/>
        <w:gridCol w:w="990"/>
      </w:tblGrid>
      <w:tr w:rsidR="00EE67E8" w:rsidRPr="00431E90" w:rsidTr="00EE67E8">
        <w:tc>
          <w:tcPr>
            <w:tcW w:w="540" w:type="dxa"/>
            <w:vAlign w:val="center"/>
          </w:tcPr>
          <w:p w:rsidR="00EE67E8" w:rsidRPr="00431E90" w:rsidRDefault="00EE67E8" w:rsidP="00EE67E8">
            <w:pPr>
              <w:autoSpaceDE w:val="0"/>
              <w:autoSpaceDN w:val="0"/>
              <w:adjustRightInd w:val="0"/>
              <w:jc w:val="center"/>
              <w:rPr>
                <w:rFonts w:ascii="Arial" w:hAnsi="Arial" w:cs="Arial"/>
                <w:b/>
                <w:lang w:val="en-US"/>
              </w:rPr>
            </w:pPr>
            <w:r w:rsidRPr="00431E90">
              <w:rPr>
                <w:rFonts w:ascii="Arial" w:hAnsi="Arial" w:cs="Arial"/>
                <w:b/>
                <w:lang w:val="en-US"/>
              </w:rPr>
              <w:t>No</w:t>
            </w:r>
          </w:p>
        </w:tc>
        <w:tc>
          <w:tcPr>
            <w:tcW w:w="1800" w:type="dxa"/>
            <w:vAlign w:val="center"/>
          </w:tcPr>
          <w:p w:rsidR="00EE67E8" w:rsidRPr="00431E90" w:rsidRDefault="00EE67E8" w:rsidP="00EE67E8">
            <w:pPr>
              <w:autoSpaceDE w:val="0"/>
              <w:autoSpaceDN w:val="0"/>
              <w:adjustRightInd w:val="0"/>
              <w:jc w:val="center"/>
              <w:rPr>
                <w:rFonts w:ascii="Arial" w:hAnsi="Arial" w:cs="Arial"/>
                <w:b/>
                <w:lang w:val="en-US"/>
              </w:rPr>
            </w:pPr>
            <w:r w:rsidRPr="00431E90">
              <w:rPr>
                <w:rFonts w:ascii="Arial" w:hAnsi="Arial" w:cs="Arial"/>
                <w:b/>
                <w:lang w:val="en-US"/>
              </w:rPr>
              <w:t>Kompetensi Dasar</w:t>
            </w:r>
          </w:p>
        </w:tc>
        <w:tc>
          <w:tcPr>
            <w:tcW w:w="1080" w:type="dxa"/>
            <w:vAlign w:val="center"/>
          </w:tcPr>
          <w:p w:rsidR="00EE67E8" w:rsidRPr="00431E90" w:rsidRDefault="00EE67E8" w:rsidP="00EE67E8">
            <w:pPr>
              <w:autoSpaceDE w:val="0"/>
              <w:autoSpaceDN w:val="0"/>
              <w:adjustRightInd w:val="0"/>
              <w:jc w:val="center"/>
              <w:rPr>
                <w:rFonts w:ascii="Arial" w:hAnsi="Arial" w:cs="Arial"/>
                <w:b/>
                <w:lang w:val="en-US"/>
              </w:rPr>
            </w:pPr>
            <w:r w:rsidRPr="00431E90">
              <w:rPr>
                <w:rFonts w:ascii="Arial" w:hAnsi="Arial" w:cs="Arial"/>
                <w:b/>
                <w:lang w:val="en-US"/>
              </w:rPr>
              <w:t>Materi Pokok</w:t>
            </w:r>
          </w:p>
        </w:tc>
        <w:tc>
          <w:tcPr>
            <w:tcW w:w="2790" w:type="dxa"/>
            <w:vAlign w:val="center"/>
          </w:tcPr>
          <w:p w:rsidR="00EE67E8" w:rsidRPr="00431E90" w:rsidRDefault="00EE67E8" w:rsidP="00EE67E8">
            <w:pPr>
              <w:autoSpaceDE w:val="0"/>
              <w:autoSpaceDN w:val="0"/>
              <w:adjustRightInd w:val="0"/>
              <w:jc w:val="center"/>
              <w:rPr>
                <w:rFonts w:ascii="Arial" w:hAnsi="Arial" w:cs="Arial"/>
                <w:b/>
                <w:lang w:val="en-US"/>
              </w:rPr>
            </w:pPr>
            <w:r w:rsidRPr="00431E90">
              <w:rPr>
                <w:rFonts w:ascii="Arial" w:hAnsi="Arial" w:cs="Arial"/>
                <w:b/>
                <w:lang w:val="en-US"/>
              </w:rPr>
              <w:t>Indikator</w:t>
            </w:r>
          </w:p>
        </w:tc>
        <w:tc>
          <w:tcPr>
            <w:tcW w:w="1047" w:type="dxa"/>
            <w:vAlign w:val="center"/>
          </w:tcPr>
          <w:p w:rsidR="00EE67E8" w:rsidRPr="00431E90" w:rsidRDefault="00EE67E8" w:rsidP="00EE67E8">
            <w:pPr>
              <w:autoSpaceDE w:val="0"/>
              <w:autoSpaceDN w:val="0"/>
              <w:adjustRightInd w:val="0"/>
              <w:jc w:val="center"/>
              <w:rPr>
                <w:rFonts w:ascii="Arial" w:hAnsi="Arial" w:cs="Arial"/>
                <w:b/>
                <w:lang w:val="en-US"/>
              </w:rPr>
            </w:pPr>
            <w:r w:rsidRPr="00431E90">
              <w:rPr>
                <w:rFonts w:ascii="Arial" w:hAnsi="Arial" w:cs="Arial"/>
                <w:b/>
                <w:lang w:val="en-US"/>
              </w:rPr>
              <w:t>Tingkat Kognitif</w:t>
            </w:r>
          </w:p>
        </w:tc>
        <w:tc>
          <w:tcPr>
            <w:tcW w:w="1203" w:type="dxa"/>
            <w:vAlign w:val="center"/>
          </w:tcPr>
          <w:p w:rsidR="00EE67E8" w:rsidRPr="00431E90" w:rsidRDefault="00EE67E8" w:rsidP="00EE67E8">
            <w:pPr>
              <w:autoSpaceDE w:val="0"/>
              <w:autoSpaceDN w:val="0"/>
              <w:adjustRightInd w:val="0"/>
              <w:jc w:val="center"/>
              <w:rPr>
                <w:rFonts w:ascii="Arial" w:hAnsi="Arial" w:cs="Arial"/>
                <w:b/>
                <w:lang w:val="en-US"/>
              </w:rPr>
            </w:pPr>
            <w:r w:rsidRPr="00431E90">
              <w:rPr>
                <w:rFonts w:ascii="Arial" w:hAnsi="Arial" w:cs="Arial"/>
                <w:b/>
                <w:lang w:val="en-US"/>
              </w:rPr>
              <w:t>Nomor Butir Soal</w:t>
            </w:r>
          </w:p>
        </w:tc>
        <w:tc>
          <w:tcPr>
            <w:tcW w:w="990" w:type="dxa"/>
            <w:vAlign w:val="center"/>
          </w:tcPr>
          <w:p w:rsidR="00EE67E8" w:rsidRPr="00431E90" w:rsidRDefault="00EE67E8" w:rsidP="00EE67E8">
            <w:pPr>
              <w:autoSpaceDE w:val="0"/>
              <w:autoSpaceDN w:val="0"/>
              <w:adjustRightInd w:val="0"/>
              <w:jc w:val="center"/>
              <w:rPr>
                <w:rFonts w:ascii="Arial" w:hAnsi="Arial" w:cs="Arial"/>
                <w:b/>
                <w:lang w:val="en-US"/>
              </w:rPr>
            </w:pPr>
            <w:r w:rsidRPr="00431E90">
              <w:rPr>
                <w:rFonts w:ascii="Arial" w:hAnsi="Arial" w:cs="Arial"/>
                <w:b/>
                <w:lang w:val="en-US"/>
              </w:rPr>
              <w:t>Banyak Soal</w:t>
            </w:r>
          </w:p>
        </w:tc>
      </w:tr>
      <w:tr w:rsidR="00EE67E8" w:rsidRPr="00431E90" w:rsidTr="00EE67E8">
        <w:tc>
          <w:tcPr>
            <w:tcW w:w="540" w:type="dxa"/>
            <w:vMerge w:val="restart"/>
          </w:tcPr>
          <w:p w:rsidR="00EE67E8" w:rsidRPr="00431E90" w:rsidRDefault="00EE67E8" w:rsidP="00EE67E8">
            <w:pPr>
              <w:autoSpaceDE w:val="0"/>
              <w:autoSpaceDN w:val="0"/>
              <w:adjustRightInd w:val="0"/>
              <w:jc w:val="center"/>
              <w:rPr>
                <w:rFonts w:ascii="Arial" w:hAnsi="Arial" w:cs="Arial"/>
                <w:lang w:val="en-US"/>
              </w:rPr>
            </w:pPr>
            <w:r w:rsidRPr="00431E90">
              <w:rPr>
                <w:rFonts w:ascii="Arial" w:hAnsi="Arial" w:cs="Arial"/>
                <w:lang w:val="en-US"/>
              </w:rPr>
              <w:t>1.</w:t>
            </w:r>
          </w:p>
          <w:p w:rsidR="00EE67E8" w:rsidRPr="00431E90" w:rsidRDefault="00EE67E8" w:rsidP="00EE67E8">
            <w:pPr>
              <w:autoSpaceDE w:val="0"/>
              <w:autoSpaceDN w:val="0"/>
              <w:adjustRightInd w:val="0"/>
              <w:jc w:val="both"/>
              <w:rPr>
                <w:rFonts w:ascii="Arial" w:hAnsi="Arial" w:cs="Arial"/>
                <w:lang w:val="en-US"/>
              </w:rPr>
            </w:pPr>
          </w:p>
        </w:tc>
        <w:tc>
          <w:tcPr>
            <w:tcW w:w="1800" w:type="dxa"/>
            <w:vMerge w:val="restart"/>
          </w:tcPr>
          <w:p w:rsidR="00EE67E8" w:rsidRPr="00431E90" w:rsidRDefault="00EE67E8" w:rsidP="00EE67E8">
            <w:pPr>
              <w:autoSpaceDE w:val="0"/>
              <w:autoSpaceDN w:val="0"/>
              <w:adjustRightInd w:val="0"/>
              <w:spacing w:line="360" w:lineRule="auto"/>
              <w:jc w:val="both"/>
              <w:rPr>
                <w:rFonts w:ascii="Arial" w:hAnsi="Arial" w:cs="Arial"/>
                <w:lang w:val="en-US"/>
              </w:rPr>
            </w:pPr>
            <w:r>
              <w:rPr>
                <w:rFonts w:ascii="Arial" w:hAnsi="Arial" w:cs="Arial"/>
                <w:lang w:val="en-US"/>
              </w:rPr>
              <w:t>1</w:t>
            </w:r>
            <w:r w:rsidRPr="00431E90">
              <w:rPr>
                <w:rFonts w:ascii="Arial" w:hAnsi="Arial" w:cs="Arial"/>
                <w:lang w:val="en-US"/>
              </w:rPr>
              <w:t>.</w:t>
            </w:r>
            <w:r>
              <w:rPr>
                <w:rFonts w:ascii="Arial" w:hAnsi="Arial" w:cs="Arial"/>
                <w:lang w:val="en-US"/>
              </w:rPr>
              <w:t>1 Melakukan operasi hitung bilangan bulat termasuk penggunaan sifat-sifatnya, pembulatan, dan penaksiran.</w:t>
            </w:r>
          </w:p>
        </w:tc>
        <w:tc>
          <w:tcPr>
            <w:tcW w:w="1080" w:type="dxa"/>
            <w:vMerge w:val="restart"/>
          </w:tcPr>
          <w:p w:rsidR="00EE67E8" w:rsidRPr="00431E90" w:rsidRDefault="00EE67E8" w:rsidP="00EE67E8">
            <w:pPr>
              <w:autoSpaceDE w:val="0"/>
              <w:autoSpaceDN w:val="0"/>
              <w:adjustRightInd w:val="0"/>
              <w:spacing w:line="360" w:lineRule="auto"/>
              <w:jc w:val="both"/>
              <w:rPr>
                <w:rFonts w:ascii="Arial" w:hAnsi="Arial" w:cs="Arial"/>
                <w:lang w:val="en-US"/>
              </w:rPr>
            </w:pPr>
            <w:r>
              <w:rPr>
                <w:rFonts w:ascii="Arial" w:hAnsi="Arial" w:cs="Arial"/>
                <w:lang w:val="en-US"/>
              </w:rPr>
              <w:t>Bilangan bulat</w:t>
            </w:r>
          </w:p>
        </w:tc>
        <w:tc>
          <w:tcPr>
            <w:tcW w:w="2790" w:type="dxa"/>
          </w:tcPr>
          <w:p w:rsidR="00EE67E8" w:rsidRPr="00D95254" w:rsidRDefault="00EE67E8" w:rsidP="00EE67E8">
            <w:pPr>
              <w:pStyle w:val="ListParagraph"/>
              <w:numPr>
                <w:ilvl w:val="0"/>
                <w:numId w:val="8"/>
              </w:numPr>
              <w:autoSpaceDE w:val="0"/>
              <w:autoSpaceDN w:val="0"/>
              <w:adjustRightInd w:val="0"/>
              <w:ind w:left="437"/>
              <w:jc w:val="both"/>
              <w:rPr>
                <w:rFonts w:ascii="Arial" w:hAnsi="Arial" w:cs="Arial"/>
                <w:lang w:val="en-US"/>
              </w:rPr>
            </w:pPr>
            <w:r w:rsidRPr="00D95254">
              <w:rPr>
                <w:rFonts w:ascii="Arial" w:hAnsi="Arial" w:cs="Arial"/>
                <w:lang w:val="en-US"/>
              </w:rPr>
              <w:t>Menggunakan sifat komutatif, asosiatif dan distributif untuk melakukan perhitungan secara efisien</w:t>
            </w:r>
          </w:p>
        </w:tc>
        <w:tc>
          <w:tcPr>
            <w:tcW w:w="1047" w:type="dxa"/>
          </w:tcPr>
          <w:p w:rsidR="00EE67E8" w:rsidRPr="00431E90" w:rsidRDefault="00EE67E8" w:rsidP="00EE67E8">
            <w:pPr>
              <w:autoSpaceDE w:val="0"/>
              <w:autoSpaceDN w:val="0"/>
              <w:adjustRightInd w:val="0"/>
              <w:jc w:val="center"/>
              <w:rPr>
                <w:rFonts w:ascii="Arial" w:hAnsi="Arial" w:cs="Arial"/>
                <w:lang w:val="en-US"/>
              </w:rPr>
            </w:pPr>
            <w:r>
              <w:rPr>
                <w:rFonts w:ascii="Arial" w:hAnsi="Arial" w:cs="Arial"/>
                <w:lang w:val="en-US"/>
              </w:rPr>
              <w:t>C3</w:t>
            </w:r>
          </w:p>
        </w:tc>
        <w:tc>
          <w:tcPr>
            <w:tcW w:w="1203" w:type="dxa"/>
            <w:vAlign w:val="center"/>
          </w:tcPr>
          <w:p w:rsidR="00EE67E8" w:rsidRPr="00431E90" w:rsidRDefault="00EE67E8" w:rsidP="00EE67E8">
            <w:pPr>
              <w:autoSpaceDE w:val="0"/>
              <w:autoSpaceDN w:val="0"/>
              <w:adjustRightInd w:val="0"/>
              <w:jc w:val="center"/>
              <w:rPr>
                <w:rFonts w:ascii="Arial" w:hAnsi="Arial" w:cs="Arial"/>
                <w:lang w:val="en-US"/>
              </w:rPr>
            </w:pPr>
            <w:r>
              <w:rPr>
                <w:rFonts w:ascii="Arial" w:hAnsi="Arial" w:cs="Arial"/>
                <w:lang w:val="en-US"/>
              </w:rPr>
              <w:t xml:space="preserve">3, 4, </w:t>
            </w:r>
            <w:r>
              <w:rPr>
                <w:rFonts w:ascii="Arial" w:hAnsi="Arial" w:cs="Arial"/>
              </w:rPr>
              <w:t>6</w:t>
            </w:r>
            <w:r>
              <w:rPr>
                <w:rFonts w:ascii="Arial" w:hAnsi="Arial" w:cs="Arial"/>
                <w:lang w:val="en-US"/>
              </w:rPr>
              <w:t>, 7, 9, 10, 12, 14, 15, 16, 17, 18, 19, 20, 21</w:t>
            </w:r>
          </w:p>
        </w:tc>
        <w:tc>
          <w:tcPr>
            <w:tcW w:w="990" w:type="dxa"/>
            <w:vAlign w:val="center"/>
          </w:tcPr>
          <w:p w:rsidR="00EE67E8" w:rsidRPr="000423D9" w:rsidRDefault="00EE67E8" w:rsidP="00EE67E8">
            <w:pPr>
              <w:autoSpaceDE w:val="0"/>
              <w:autoSpaceDN w:val="0"/>
              <w:adjustRightInd w:val="0"/>
              <w:jc w:val="center"/>
              <w:rPr>
                <w:rFonts w:ascii="Arial" w:hAnsi="Arial" w:cs="Arial"/>
              </w:rPr>
            </w:pPr>
            <w:r>
              <w:rPr>
                <w:rFonts w:ascii="Arial" w:hAnsi="Arial" w:cs="Arial"/>
              </w:rPr>
              <w:t>15</w:t>
            </w:r>
          </w:p>
        </w:tc>
      </w:tr>
      <w:tr w:rsidR="00EE67E8" w:rsidRPr="00431E90" w:rsidTr="00EE67E8">
        <w:tc>
          <w:tcPr>
            <w:tcW w:w="540" w:type="dxa"/>
            <w:vMerge/>
          </w:tcPr>
          <w:p w:rsidR="00EE67E8" w:rsidRPr="00431E90" w:rsidRDefault="00EE67E8" w:rsidP="00EE67E8">
            <w:pPr>
              <w:autoSpaceDE w:val="0"/>
              <w:autoSpaceDN w:val="0"/>
              <w:adjustRightInd w:val="0"/>
              <w:jc w:val="both"/>
              <w:rPr>
                <w:rFonts w:ascii="Arial" w:hAnsi="Arial" w:cs="Arial"/>
                <w:lang w:val="en-US"/>
              </w:rPr>
            </w:pPr>
          </w:p>
        </w:tc>
        <w:tc>
          <w:tcPr>
            <w:tcW w:w="1800" w:type="dxa"/>
            <w:vMerge/>
          </w:tcPr>
          <w:p w:rsidR="00EE67E8" w:rsidRPr="00431E90" w:rsidRDefault="00EE67E8" w:rsidP="00EE67E8">
            <w:pPr>
              <w:autoSpaceDE w:val="0"/>
              <w:autoSpaceDN w:val="0"/>
              <w:adjustRightInd w:val="0"/>
              <w:jc w:val="both"/>
              <w:rPr>
                <w:rFonts w:ascii="Arial" w:hAnsi="Arial" w:cs="Arial"/>
                <w:lang w:val="en-US"/>
              </w:rPr>
            </w:pPr>
          </w:p>
        </w:tc>
        <w:tc>
          <w:tcPr>
            <w:tcW w:w="1080" w:type="dxa"/>
            <w:vMerge/>
          </w:tcPr>
          <w:p w:rsidR="00EE67E8" w:rsidRPr="00431E90" w:rsidRDefault="00EE67E8" w:rsidP="00EE67E8">
            <w:pPr>
              <w:autoSpaceDE w:val="0"/>
              <w:autoSpaceDN w:val="0"/>
              <w:adjustRightInd w:val="0"/>
              <w:jc w:val="both"/>
              <w:rPr>
                <w:rFonts w:ascii="Arial" w:hAnsi="Arial" w:cs="Arial"/>
                <w:lang w:val="en-US"/>
              </w:rPr>
            </w:pPr>
          </w:p>
        </w:tc>
        <w:tc>
          <w:tcPr>
            <w:tcW w:w="2790" w:type="dxa"/>
          </w:tcPr>
          <w:p w:rsidR="00EE67E8" w:rsidRPr="00D95254" w:rsidRDefault="00EE67E8" w:rsidP="00EE67E8">
            <w:pPr>
              <w:pStyle w:val="ListParagraph"/>
              <w:numPr>
                <w:ilvl w:val="0"/>
                <w:numId w:val="8"/>
              </w:numPr>
              <w:autoSpaceDE w:val="0"/>
              <w:autoSpaceDN w:val="0"/>
              <w:adjustRightInd w:val="0"/>
              <w:ind w:left="437"/>
              <w:jc w:val="both"/>
              <w:rPr>
                <w:rFonts w:ascii="Arial" w:hAnsi="Arial" w:cs="Arial"/>
                <w:lang w:val="en-US"/>
              </w:rPr>
            </w:pPr>
            <w:r>
              <w:rPr>
                <w:rFonts w:ascii="Arial" w:hAnsi="Arial" w:cs="Arial"/>
                <w:lang w:val="en-US"/>
              </w:rPr>
              <w:t>M</w:t>
            </w:r>
            <w:r w:rsidRPr="00D95254">
              <w:rPr>
                <w:rFonts w:ascii="Arial" w:hAnsi="Arial" w:cs="Arial"/>
                <w:lang w:val="en-US"/>
              </w:rPr>
              <w:t>embulatkan bilangan-bilangan dalam satuan, puluhan dan ratusan terdekat</w:t>
            </w:r>
          </w:p>
        </w:tc>
        <w:tc>
          <w:tcPr>
            <w:tcW w:w="1047" w:type="dxa"/>
          </w:tcPr>
          <w:p w:rsidR="00EE67E8" w:rsidRPr="00431E90" w:rsidRDefault="00EE67E8" w:rsidP="00EE67E8">
            <w:pPr>
              <w:autoSpaceDE w:val="0"/>
              <w:autoSpaceDN w:val="0"/>
              <w:adjustRightInd w:val="0"/>
              <w:jc w:val="center"/>
              <w:rPr>
                <w:rFonts w:ascii="Arial" w:hAnsi="Arial" w:cs="Arial"/>
                <w:lang w:val="en-US"/>
              </w:rPr>
            </w:pPr>
            <w:r>
              <w:rPr>
                <w:rFonts w:ascii="Arial" w:hAnsi="Arial" w:cs="Arial"/>
                <w:lang w:val="en-US"/>
              </w:rPr>
              <w:t xml:space="preserve">C3 </w:t>
            </w:r>
          </w:p>
        </w:tc>
        <w:tc>
          <w:tcPr>
            <w:tcW w:w="1203" w:type="dxa"/>
            <w:vAlign w:val="center"/>
          </w:tcPr>
          <w:p w:rsidR="00EE67E8" w:rsidRPr="00431E90" w:rsidRDefault="00EE67E8" w:rsidP="00EE67E8">
            <w:pPr>
              <w:autoSpaceDE w:val="0"/>
              <w:autoSpaceDN w:val="0"/>
              <w:adjustRightInd w:val="0"/>
              <w:jc w:val="center"/>
              <w:rPr>
                <w:rFonts w:ascii="Arial" w:hAnsi="Arial" w:cs="Arial"/>
                <w:lang w:val="en-US"/>
              </w:rPr>
            </w:pPr>
            <w:r>
              <w:rPr>
                <w:rFonts w:ascii="Arial" w:hAnsi="Arial" w:cs="Arial"/>
                <w:lang w:val="en-US"/>
              </w:rPr>
              <w:t>22, 23, 24, 26, 27, 28, 30, 31, 33</w:t>
            </w:r>
          </w:p>
        </w:tc>
        <w:tc>
          <w:tcPr>
            <w:tcW w:w="990" w:type="dxa"/>
            <w:vAlign w:val="center"/>
          </w:tcPr>
          <w:p w:rsidR="00EE67E8" w:rsidRPr="000423D9" w:rsidRDefault="00EE67E8" w:rsidP="00EE67E8">
            <w:pPr>
              <w:autoSpaceDE w:val="0"/>
              <w:autoSpaceDN w:val="0"/>
              <w:adjustRightInd w:val="0"/>
              <w:jc w:val="center"/>
              <w:rPr>
                <w:rFonts w:ascii="Arial" w:hAnsi="Arial" w:cs="Arial"/>
              </w:rPr>
            </w:pPr>
            <w:r>
              <w:rPr>
                <w:rFonts w:ascii="Arial" w:hAnsi="Arial" w:cs="Arial"/>
              </w:rPr>
              <w:t>9</w:t>
            </w:r>
          </w:p>
        </w:tc>
      </w:tr>
      <w:tr w:rsidR="00EE67E8" w:rsidRPr="00431E90" w:rsidTr="00EE67E8">
        <w:trPr>
          <w:trHeight w:val="737"/>
        </w:trPr>
        <w:tc>
          <w:tcPr>
            <w:tcW w:w="540" w:type="dxa"/>
            <w:vMerge/>
          </w:tcPr>
          <w:p w:rsidR="00EE67E8" w:rsidRPr="00431E90" w:rsidRDefault="00EE67E8" w:rsidP="00EE67E8">
            <w:pPr>
              <w:autoSpaceDE w:val="0"/>
              <w:autoSpaceDN w:val="0"/>
              <w:adjustRightInd w:val="0"/>
              <w:jc w:val="both"/>
              <w:rPr>
                <w:rFonts w:ascii="Arial" w:hAnsi="Arial" w:cs="Arial"/>
                <w:lang w:val="en-US"/>
              </w:rPr>
            </w:pPr>
          </w:p>
        </w:tc>
        <w:tc>
          <w:tcPr>
            <w:tcW w:w="1800" w:type="dxa"/>
            <w:vMerge/>
          </w:tcPr>
          <w:p w:rsidR="00EE67E8" w:rsidRPr="00431E90" w:rsidRDefault="00EE67E8" w:rsidP="00EE67E8">
            <w:pPr>
              <w:autoSpaceDE w:val="0"/>
              <w:autoSpaceDN w:val="0"/>
              <w:adjustRightInd w:val="0"/>
              <w:jc w:val="both"/>
              <w:rPr>
                <w:rFonts w:ascii="Arial" w:hAnsi="Arial" w:cs="Arial"/>
                <w:lang w:val="en-US"/>
              </w:rPr>
            </w:pPr>
          </w:p>
        </w:tc>
        <w:tc>
          <w:tcPr>
            <w:tcW w:w="1080" w:type="dxa"/>
            <w:vMerge/>
          </w:tcPr>
          <w:p w:rsidR="00EE67E8" w:rsidRPr="00431E90" w:rsidRDefault="00EE67E8" w:rsidP="00EE67E8">
            <w:pPr>
              <w:autoSpaceDE w:val="0"/>
              <w:autoSpaceDN w:val="0"/>
              <w:adjustRightInd w:val="0"/>
              <w:jc w:val="both"/>
              <w:rPr>
                <w:rFonts w:ascii="Arial" w:hAnsi="Arial" w:cs="Arial"/>
                <w:lang w:val="en-US"/>
              </w:rPr>
            </w:pPr>
          </w:p>
        </w:tc>
        <w:tc>
          <w:tcPr>
            <w:tcW w:w="2790" w:type="dxa"/>
          </w:tcPr>
          <w:p w:rsidR="00EE67E8" w:rsidRPr="00431E90" w:rsidRDefault="00EE67E8" w:rsidP="00EE67E8">
            <w:pPr>
              <w:pStyle w:val="ListParagraph"/>
              <w:numPr>
                <w:ilvl w:val="0"/>
                <w:numId w:val="8"/>
              </w:numPr>
              <w:autoSpaceDE w:val="0"/>
              <w:autoSpaceDN w:val="0"/>
              <w:adjustRightInd w:val="0"/>
              <w:ind w:left="437"/>
              <w:jc w:val="both"/>
              <w:rPr>
                <w:rFonts w:ascii="Arial" w:hAnsi="Arial" w:cs="Arial"/>
                <w:lang w:val="en-US"/>
              </w:rPr>
            </w:pPr>
            <w:r w:rsidRPr="00D95254">
              <w:rPr>
                <w:rFonts w:ascii="Arial" w:hAnsi="Arial" w:cs="Arial"/>
                <w:lang w:val="en-US"/>
              </w:rPr>
              <w:t>M</w:t>
            </w:r>
            <w:r>
              <w:rPr>
                <w:rFonts w:ascii="Arial" w:hAnsi="Arial" w:cs="Arial"/>
                <w:lang w:val="en-US"/>
              </w:rPr>
              <w:t>enaksir hasil operasi hitung dua bilangan</w:t>
            </w:r>
          </w:p>
        </w:tc>
        <w:tc>
          <w:tcPr>
            <w:tcW w:w="1047" w:type="dxa"/>
          </w:tcPr>
          <w:p w:rsidR="00EE67E8" w:rsidRPr="00431E90" w:rsidRDefault="00EE67E8" w:rsidP="00EE67E8">
            <w:pPr>
              <w:autoSpaceDE w:val="0"/>
              <w:autoSpaceDN w:val="0"/>
              <w:adjustRightInd w:val="0"/>
              <w:spacing w:before="240"/>
              <w:jc w:val="center"/>
              <w:rPr>
                <w:rFonts w:ascii="Arial" w:hAnsi="Arial" w:cs="Arial"/>
                <w:lang w:val="en-US"/>
              </w:rPr>
            </w:pPr>
            <w:r>
              <w:rPr>
                <w:rFonts w:ascii="Arial" w:hAnsi="Arial" w:cs="Arial"/>
                <w:lang w:val="en-US"/>
              </w:rPr>
              <w:t>C2</w:t>
            </w:r>
          </w:p>
        </w:tc>
        <w:tc>
          <w:tcPr>
            <w:tcW w:w="1203" w:type="dxa"/>
            <w:vAlign w:val="center"/>
          </w:tcPr>
          <w:p w:rsidR="00EE67E8" w:rsidRPr="00431E90" w:rsidRDefault="00EE67E8" w:rsidP="00EE67E8">
            <w:pPr>
              <w:autoSpaceDE w:val="0"/>
              <w:autoSpaceDN w:val="0"/>
              <w:adjustRightInd w:val="0"/>
              <w:jc w:val="center"/>
              <w:rPr>
                <w:rFonts w:ascii="Arial" w:hAnsi="Arial" w:cs="Arial"/>
                <w:lang w:val="en-US"/>
              </w:rPr>
            </w:pPr>
            <w:r>
              <w:rPr>
                <w:rFonts w:ascii="Arial" w:hAnsi="Arial" w:cs="Arial"/>
                <w:lang w:val="en-US"/>
              </w:rPr>
              <w:t>34, 35</w:t>
            </w:r>
          </w:p>
        </w:tc>
        <w:tc>
          <w:tcPr>
            <w:tcW w:w="990" w:type="dxa"/>
            <w:vAlign w:val="center"/>
          </w:tcPr>
          <w:p w:rsidR="00EE67E8" w:rsidRPr="000423D9" w:rsidRDefault="00EE67E8" w:rsidP="00EE67E8">
            <w:pPr>
              <w:autoSpaceDE w:val="0"/>
              <w:autoSpaceDN w:val="0"/>
              <w:adjustRightInd w:val="0"/>
              <w:jc w:val="center"/>
              <w:rPr>
                <w:rFonts w:ascii="Arial" w:hAnsi="Arial" w:cs="Arial"/>
              </w:rPr>
            </w:pPr>
            <w:r>
              <w:rPr>
                <w:rFonts w:ascii="Arial" w:hAnsi="Arial" w:cs="Arial"/>
              </w:rPr>
              <w:t>2</w:t>
            </w:r>
          </w:p>
        </w:tc>
      </w:tr>
      <w:tr w:rsidR="00EE67E8" w:rsidRPr="00431E90" w:rsidTr="00EE67E8">
        <w:tc>
          <w:tcPr>
            <w:tcW w:w="8460" w:type="dxa"/>
            <w:gridSpan w:val="6"/>
            <w:vAlign w:val="center"/>
          </w:tcPr>
          <w:p w:rsidR="00EE67E8" w:rsidRDefault="00EE67E8" w:rsidP="00EE67E8">
            <w:pPr>
              <w:autoSpaceDE w:val="0"/>
              <w:autoSpaceDN w:val="0"/>
              <w:adjustRightInd w:val="0"/>
              <w:jc w:val="center"/>
              <w:rPr>
                <w:rFonts w:ascii="Arial" w:hAnsi="Arial" w:cs="Arial"/>
                <w:lang w:val="en-US"/>
              </w:rPr>
            </w:pPr>
            <w:r>
              <w:rPr>
                <w:rFonts w:ascii="Arial" w:hAnsi="Arial" w:cs="Arial"/>
                <w:lang w:val="en-US"/>
              </w:rPr>
              <w:t>Jumlah</w:t>
            </w:r>
          </w:p>
        </w:tc>
        <w:tc>
          <w:tcPr>
            <w:tcW w:w="990" w:type="dxa"/>
            <w:vAlign w:val="center"/>
          </w:tcPr>
          <w:p w:rsidR="00EE67E8" w:rsidRPr="000423D9" w:rsidRDefault="00EE67E8" w:rsidP="00EE67E8">
            <w:pPr>
              <w:autoSpaceDE w:val="0"/>
              <w:autoSpaceDN w:val="0"/>
              <w:adjustRightInd w:val="0"/>
              <w:spacing w:line="360" w:lineRule="auto"/>
              <w:jc w:val="center"/>
              <w:rPr>
                <w:rFonts w:ascii="Arial" w:hAnsi="Arial" w:cs="Arial"/>
              </w:rPr>
            </w:pPr>
            <w:r>
              <w:rPr>
                <w:rFonts w:ascii="Arial" w:hAnsi="Arial" w:cs="Arial"/>
              </w:rPr>
              <w:t>26</w:t>
            </w:r>
          </w:p>
        </w:tc>
      </w:tr>
    </w:tbl>
    <w:p w:rsidR="00EE67E8" w:rsidRDefault="00EE67E8" w:rsidP="008746A1">
      <w:pPr>
        <w:autoSpaceDE w:val="0"/>
        <w:autoSpaceDN w:val="0"/>
        <w:adjustRightInd w:val="0"/>
        <w:spacing w:after="0" w:line="480" w:lineRule="auto"/>
        <w:ind w:left="1260"/>
        <w:jc w:val="both"/>
        <w:rPr>
          <w:rFonts w:ascii="Arial" w:hAnsi="Arial" w:cs="Arial"/>
          <w:sz w:val="24"/>
          <w:szCs w:val="24"/>
        </w:rPr>
      </w:pPr>
    </w:p>
    <w:p w:rsidR="008746A1" w:rsidRPr="008746A1" w:rsidRDefault="008746A1" w:rsidP="00DC5114">
      <w:pPr>
        <w:autoSpaceDE w:val="0"/>
        <w:autoSpaceDN w:val="0"/>
        <w:adjustRightInd w:val="0"/>
        <w:spacing w:after="0" w:line="480" w:lineRule="auto"/>
        <w:ind w:left="1260"/>
        <w:jc w:val="both"/>
        <w:rPr>
          <w:rFonts w:ascii="Arial" w:hAnsi="Arial" w:cs="Arial"/>
          <w:sz w:val="24"/>
          <w:szCs w:val="24"/>
        </w:rPr>
      </w:pPr>
    </w:p>
    <w:p w:rsidR="0079344B" w:rsidRDefault="0079344B" w:rsidP="007E54A5">
      <w:pPr>
        <w:pStyle w:val="ListParagraph"/>
        <w:autoSpaceDE w:val="0"/>
        <w:autoSpaceDN w:val="0"/>
        <w:adjustRightInd w:val="0"/>
        <w:spacing w:after="0" w:line="360" w:lineRule="auto"/>
        <w:ind w:left="2250" w:hanging="549"/>
        <w:jc w:val="both"/>
        <w:rPr>
          <w:rFonts w:ascii="Arial" w:hAnsi="Arial" w:cs="Arial"/>
          <w:sz w:val="16"/>
          <w:szCs w:val="16"/>
        </w:rPr>
      </w:pPr>
    </w:p>
    <w:p w:rsidR="007E54A5" w:rsidRPr="003F312F" w:rsidRDefault="007E54A5" w:rsidP="00137454">
      <w:pPr>
        <w:pStyle w:val="ListParagraph"/>
        <w:numPr>
          <w:ilvl w:val="0"/>
          <w:numId w:val="3"/>
        </w:numPr>
        <w:autoSpaceDE w:val="0"/>
        <w:autoSpaceDN w:val="0"/>
        <w:adjustRightInd w:val="0"/>
        <w:spacing w:after="0" w:line="480" w:lineRule="auto"/>
        <w:ind w:left="1980"/>
        <w:jc w:val="both"/>
        <w:rPr>
          <w:rFonts w:ascii="Arial" w:hAnsi="Arial" w:cs="Arial"/>
          <w:sz w:val="24"/>
          <w:szCs w:val="24"/>
        </w:rPr>
      </w:pPr>
      <w:r w:rsidRPr="003F312F">
        <w:rPr>
          <w:rFonts w:ascii="Arial" w:hAnsi="Arial" w:cs="Arial"/>
          <w:sz w:val="24"/>
          <w:szCs w:val="24"/>
        </w:rPr>
        <w:lastRenderedPageBreak/>
        <w:t>Perhitungan Koefisien Reliabilitas</w:t>
      </w:r>
    </w:p>
    <w:p w:rsidR="007E54A5" w:rsidRDefault="007E54A5" w:rsidP="00137454">
      <w:pPr>
        <w:pStyle w:val="ListParagraph"/>
        <w:autoSpaceDE w:val="0"/>
        <w:autoSpaceDN w:val="0"/>
        <w:adjustRightInd w:val="0"/>
        <w:spacing w:after="0" w:line="480" w:lineRule="auto"/>
        <w:ind w:left="1620" w:firstLine="360"/>
        <w:jc w:val="both"/>
        <w:rPr>
          <w:rFonts w:ascii="Arial" w:hAnsi="Arial" w:cs="Arial"/>
          <w:sz w:val="24"/>
          <w:szCs w:val="24"/>
        </w:rPr>
      </w:pPr>
      <w:r>
        <w:rPr>
          <w:rFonts w:ascii="Arial" w:hAnsi="Arial" w:cs="Arial"/>
          <w:sz w:val="24"/>
          <w:szCs w:val="24"/>
        </w:rPr>
        <w:t xml:space="preserve">Reliabilitas merupakan tingkat konsistensi pengukuran instrumen atau tidak berubah dari waktu ke waktu. Uji reliabilitas instrumen menggunakan rumus </w:t>
      </w:r>
      <w:r>
        <w:rPr>
          <w:rFonts w:ascii="Arial" w:hAnsi="Arial" w:cs="Arial"/>
          <w:i/>
          <w:sz w:val="24"/>
          <w:szCs w:val="24"/>
        </w:rPr>
        <w:t>Kuder Richardson (KR</w:t>
      </w:r>
      <w:r>
        <w:rPr>
          <w:rFonts w:ascii="Arial" w:hAnsi="Arial" w:cs="Arial"/>
          <w:sz w:val="24"/>
          <w:szCs w:val="24"/>
          <w:vertAlign w:val="subscript"/>
        </w:rPr>
        <w:t>20</w:t>
      </w:r>
      <w:r>
        <w:rPr>
          <w:rFonts w:ascii="Arial" w:hAnsi="Arial" w:cs="Arial"/>
          <w:sz w:val="24"/>
          <w:szCs w:val="24"/>
        </w:rPr>
        <w:t>) (Sudjana, 2004 : 12) yaitu :</w:t>
      </w:r>
    </w:p>
    <w:p w:rsidR="007E54A5" w:rsidRDefault="007E54A5" w:rsidP="00137454">
      <w:pPr>
        <w:pStyle w:val="ListParagraph"/>
        <w:tabs>
          <w:tab w:val="left" w:pos="2694"/>
        </w:tabs>
        <w:autoSpaceDE w:val="0"/>
        <w:autoSpaceDN w:val="0"/>
        <w:adjustRightInd w:val="0"/>
        <w:spacing w:after="0" w:line="480" w:lineRule="auto"/>
        <w:ind w:left="216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8D7CE0">
        <w:rPr>
          <w:rFonts w:ascii="Arial" w:hAnsi="Arial" w:cs="Arial"/>
          <w:sz w:val="24"/>
          <w:szCs w:val="24"/>
        </w:rPr>
        <w:t>r</w:t>
      </w:r>
      <w:r w:rsidRPr="008D7CE0">
        <w:rPr>
          <w:rFonts w:ascii="Arial" w:hAnsi="Arial" w:cs="Arial"/>
          <w:sz w:val="24"/>
          <w:szCs w:val="24"/>
          <w:vertAlign w:val="subscript"/>
        </w:rPr>
        <w:t>11</w:t>
      </w:r>
      <w:r w:rsidRPr="008D7CE0">
        <w:rPr>
          <w:rFonts w:ascii="Arial" w:hAnsi="Arial" w:cs="Arial"/>
          <w:sz w:val="24"/>
          <w:szCs w:val="24"/>
        </w:rPr>
        <w:t xml:space="preserve"> = (</w:t>
      </w:r>
      <m:oMath>
        <m:f>
          <m:fPr>
            <m:ctrlPr>
              <w:rPr>
                <w:rFonts w:ascii="Cambria Math" w:hAnsi="Cambria Math" w:cs="Arial"/>
                <w:sz w:val="24"/>
                <w:szCs w:val="24"/>
              </w:rPr>
            </m:ctrlPr>
          </m:fPr>
          <m:num>
            <m:r>
              <m:rPr>
                <m:sty m:val="p"/>
              </m:rPr>
              <w:rPr>
                <w:rFonts w:ascii="Cambria Math" w:hAnsi="Cambria Math" w:cs="Arial"/>
                <w:sz w:val="24"/>
                <w:szCs w:val="24"/>
              </w:rPr>
              <m:t>k</m:t>
            </m:r>
          </m:num>
          <m:den>
            <m:r>
              <m:rPr>
                <m:sty m:val="p"/>
              </m:rPr>
              <w:rPr>
                <w:rFonts w:ascii="Cambria Math" w:hAnsi="Cambria Math" w:cs="Arial"/>
                <w:sz w:val="24"/>
                <w:szCs w:val="24"/>
              </w:rPr>
              <m:t>k-1</m:t>
            </m:r>
          </m:den>
        </m:f>
        <m:r>
          <m:rPr>
            <m:sty m:val="p"/>
          </m:rPr>
          <w:rPr>
            <w:rFonts w:ascii="Cambria Math" w:hAnsi="Cambria Math" w:cs="Arial"/>
            <w:sz w:val="24"/>
            <w:szCs w:val="24"/>
          </w:rPr>
          <m:t>)</m:t>
        </m:r>
      </m:oMath>
      <w:r>
        <w:rPr>
          <w:rFonts w:ascii="Arial" w:hAnsi="Arial" w:cs="Arial"/>
          <w:sz w:val="24"/>
          <w:szCs w:val="24"/>
        </w:rPr>
        <w:t>(</w:t>
      </w:r>
      <m:oMath>
        <m:f>
          <m:fPr>
            <m:ctrlPr>
              <w:rPr>
                <w:rFonts w:ascii="Cambria Math" w:hAnsi="Cambria Math" w:cs="Arial"/>
                <w:sz w:val="24"/>
                <w:szCs w:val="24"/>
              </w:rPr>
            </m:ctrlPr>
          </m:fPr>
          <m:num>
            <m:sSup>
              <m:sSupPr>
                <m:ctrlPr>
                  <w:rPr>
                    <w:rFonts w:ascii="Cambria Math" w:hAnsi="Cambria Math" w:cs="Arial"/>
                    <w:sz w:val="24"/>
                    <w:szCs w:val="24"/>
                  </w:rPr>
                </m:ctrlPr>
              </m:sSupPr>
              <m:e>
                <m:r>
                  <m:rPr>
                    <m:sty m:val="p"/>
                  </m:rPr>
                  <w:rPr>
                    <w:rFonts w:ascii="Cambria Math" w:hAnsi="Cambria Math" w:cs="Arial"/>
                    <w:sz w:val="24"/>
                    <w:szCs w:val="24"/>
                  </w:rPr>
                  <m:t>s</m:t>
                </m:r>
              </m:e>
              <m:sup>
                <m:r>
                  <m:rPr>
                    <m:sty m:val="p"/>
                  </m:rPr>
                  <w:rPr>
                    <w:rFonts w:ascii="Cambria Math" w:hAnsi="Cambria Math" w:cs="Arial"/>
                    <w:sz w:val="24"/>
                    <w:szCs w:val="24"/>
                  </w:rPr>
                  <m:t>2</m:t>
                </m:r>
              </m:sup>
            </m:sSup>
            <m:r>
              <m:rPr>
                <m:sty m:val="p"/>
              </m:rPr>
              <w:rPr>
                <w:rFonts w:ascii="Cambria Math" w:hAnsi="Cambria Math" w:cs="Arial"/>
                <w:sz w:val="24"/>
                <w:szCs w:val="24"/>
              </w:rPr>
              <m:t xml:space="preserve"> ∑pq</m:t>
            </m:r>
          </m:num>
          <m:den>
            <m:sSup>
              <m:sSupPr>
                <m:ctrlPr>
                  <w:rPr>
                    <w:rFonts w:ascii="Cambria Math" w:hAnsi="Cambria Math" w:cs="Arial"/>
                    <w:sz w:val="24"/>
                    <w:szCs w:val="24"/>
                  </w:rPr>
                </m:ctrlPr>
              </m:sSupPr>
              <m:e>
                <m:r>
                  <m:rPr>
                    <m:sty m:val="p"/>
                  </m:rPr>
                  <w:rPr>
                    <w:rFonts w:ascii="Cambria Math" w:hAnsi="Cambria Math" w:cs="Arial"/>
                    <w:sz w:val="24"/>
                    <w:szCs w:val="24"/>
                  </w:rPr>
                  <m:t>s</m:t>
                </m:r>
              </m:e>
              <m:sup>
                <m:r>
                  <m:rPr>
                    <m:sty m:val="p"/>
                  </m:rPr>
                  <w:rPr>
                    <w:rFonts w:ascii="Cambria Math" w:hAnsi="Cambria Math" w:cs="Arial"/>
                    <w:sz w:val="24"/>
                    <w:szCs w:val="24"/>
                  </w:rPr>
                  <m:t>2</m:t>
                </m:r>
              </m:sup>
            </m:sSup>
          </m:den>
        </m:f>
      </m:oMath>
      <w:r>
        <w:rPr>
          <w:rFonts w:ascii="Arial" w:hAnsi="Arial" w:cs="Arial"/>
          <w:sz w:val="24"/>
          <w:szCs w:val="24"/>
        </w:rPr>
        <w:t>)</w:t>
      </w:r>
    </w:p>
    <w:p w:rsidR="007E54A5" w:rsidRDefault="007E54A5" w:rsidP="00137454">
      <w:pPr>
        <w:pStyle w:val="ListParagraph"/>
        <w:tabs>
          <w:tab w:val="left" w:pos="2694"/>
        </w:tabs>
        <w:autoSpaceDE w:val="0"/>
        <w:autoSpaceDN w:val="0"/>
        <w:adjustRightInd w:val="0"/>
        <w:spacing w:after="0" w:line="480" w:lineRule="auto"/>
        <w:ind w:left="1710"/>
        <w:jc w:val="both"/>
        <w:rPr>
          <w:rFonts w:ascii="Arial" w:hAnsi="Arial" w:cs="Arial"/>
          <w:sz w:val="24"/>
          <w:szCs w:val="24"/>
        </w:rPr>
      </w:pPr>
      <w:r>
        <w:rPr>
          <w:rFonts w:ascii="Arial" w:hAnsi="Arial" w:cs="Arial"/>
          <w:sz w:val="24"/>
          <w:szCs w:val="24"/>
        </w:rPr>
        <w:t xml:space="preserve">Keterangan : </w:t>
      </w:r>
    </w:p>
    <w:p w:rsidR="007E54A5" w:rsidRDefault="007E54A5" w:rsidP="00137454">
      <w:pPr>
        <w:pStyle w:val="ListParagraph"/>
        <w:tabs>
          <w:tab w:val="left" w:pos="2694"/>
        </w:tabs>
        <w:autoSpaceDE w:val="0"/>
        <w:autoSpaceDN w:val="0"/>
        <w:adjustRightInd w:val="0"/>
        <w:spacing w:after="0" w:line="480" w:lineRule="auto"/>
        <w:ind w:left="1710"/>
        <w:jc w:val="both"/>
        <w:rPr>
          <w:rFonts w:ascii="Arial" w:hAnsi="Arial" w:cs="Arial"/>
          <w:sz w:val="24"/>
          <w:szCs w:val="24"/>
        </w:rPr>
      </w:pPr>
      <w:r>
        <w:rPr>
          <w:rFonts w:ascii="Arial" w:hAnsi="Arial" w:cs="Arial"/>
          <w:sz w:val="24"/>
          <w:szCs w:val="24"/>
        </w:rPr>
        <w:t>r</w:t>
      </w:r>
      <w:r>
        <w:rPr>
          <w:rFonts w:ascii="Arial" w:hAnsi="Arial" w:cs="Arial"/>
          <w:sz w:val="24"/>
          <w:szCs w:val="24"/>
          <w:vertAlign w:val="subscript"/>
        </w:rPr>
        <w:t>11</w:t>
      </w:r>
      <w:r>
        <w:rPr>
          <w:rFonts w:ascii="Arial" w:hAnsi="Arial" w:cs="Arial"/>
          <w:sz w:val="24"/>
          <w:szCs w:val="24"/>
        </w:rPr>
        <w:t xml:space="preserve">= Koefisien reliabilitas tes secara keseluruhan </w:t>
      </w:r>
    </w:p>
    <w:p w:rsidR="007E54A5" w:rsidRDefault="007E54A5" w:rsidP="00137454">
      <w:pPr>
        <w:pStyle w:val="ListParagraph"/>
        <w:tabs>
          <w:tab w:val="left" w:pos="2694"/>
        </w:tabs>
        <w:autoSpaceDE w:val="0"/>
        <w:autoSpaceDN w:val="0"/>
        <w:adjustRightInd w:val="0"/>
        <w:spacing w:after="0" w:line="480" w:lineRule="auto"/>
        <w:ind w:left="1710"/>
        <w:jc w:val="both"/>
        <w:rPr>
          <w:rFonts w:ascii="Arial" w:hAnsi="Arial" w:cs="Arial"/>
          <w:sz w:val="24"/>
          <w:szCs w:val="24"/>
        </w:rPr>
      </w:pPr>
      <w:r>
        <w:rPr>
          <w:rFonts w:ascii="Arial" w:hAnsi="Arial" w:cs="Arial"/>
          <w:sz w:val="24"/>
          <w:szCs w:val="24"/>
        </w:rPr>
        <w:t>k    = Banyaknya butir soal</w:t>
      </w:r>
    </w:p>
    <w:p w:rsidR="0079344B" w:rsidRDefault="007E54A5" w:rsidP="00137454">
      <w:pPr>
        <w:pStyle w:val="ListParagraph"/>
        <w:autoSpaceDE w:val="0"/>
        <w:autoSpaceDN w:val="0"/>
        <w:adjustRightInd w:val="0"/>
        <w:spacing w:after="0" w:line="480" w:lineRule="auto"/>
        <w:ind w:left="1710"/>
        <w:jc w:val="both"/>
        <w:rPr>
          <w:rFonts w:ascii="Arial" w:hAnsi="Arial" w:cs="Arial"/>
          <w:sz w:val="24"/>
          <w:szCs w:val="24"/>
        </w:rPr>
      </w:pPr>
      <w:r>
        <w:rPr>
          <w:rFonts w:ascii="Arial" w:hAnsi="Arial" w:cs="Arial"/>
          <w:sz w:val="24"/>
          <w:szCs w:val="24"/>
        </w:rPr>
        <w:t>s    = Varian Skor total</w:t>
      </w:r>
    </w:p>
    <w:p w:rsidR="007E54A5" w:rsidRPr="0079344B" w:rsidRDefault="007E54A5" w:rsidP="00137454">
      <w:pPr>
        <w:pStyle w:val="ListParagraph"/>
        <w:autoSpaceDE w:val="0"/>
        <w:autoSpaceDN w:val="0"/>
        <w:adjustRightInd w:val="0"/>
        <w:spacing w:after="0" w:line="480" w:lineRule="auto"/>
        <w:ind w:left="1710"/>
        <w:jc w:val="both"/>
        <w:rPr>
          <w:rFonts w:ascii="Arial" w:hAnsi="Arial" w:cs="Arial"/>
          <w:sz w:val="24"/>
          <w:szCs w:val="24"/>
        </w:rPr>
      </w:pPr>
      <w:r w:rsidRPr="0079344B">
        <w:rPr>
          <w:rFonts w:ascii="Arial" w:hAnsi="Arial" w:cs="Arial"/>
          <w:sz w:val="24"/>
          <w:szCs w:val="24"/>
        </w:rPr>
        <w:t>p    = Proporsi subjek yang menjawab dengan benar</w:t>
      </w:r>
    </w:p>
    <w:p w:rsidR="007E54A5" w:rsidRDefault="007E54A5" w:rsidP="00137454">
      <w:pPr>
        <w:pStyle w:val="ListParagraph"/>
        <w:tabs>
          <w:tab w:val="left" w:pos="2694"/>
        </w:tabs>
        <w:autoSpaceDE w:val="0"/>
        <w:autoSpaceDN w:val="0"/>
        <w:adjustRightInd w:val="0"/>
        <w:spacing w:line="480" w:lineRule="auto"/>
        <w:ind w:left="1710"/>
        <w:jc w:val="both"/>
        <w:rPr>
          <w:rFonts w:ascii="Arial" w:hAnsi="Arial" w:cs="Arial"/>
          <w:sz w:val="24"/>
          <w:szCs w:val="24"/>
        </w:rPr>
      </w:pPr>
      <w:r>
        <w:rPr>
          <w:rFonts w:ascii="Arial" w:hAnsi="Arial" w:cs="Arial"/>
          <w:sz w:val="24"/>
          <w:szCs w:val="24"/>
        </w:rPr>
        <w:t xml:space="preserve">q    = Proporsi Subjek yang menjawab salah </w:t>
      </w:r>
    </w:p>
    <w:p w:rsidR="007E54A5" w:rsidRDefault="007E54A5" w:rsidP="00137454">
      <w:pPr>
        <w:pStyle w:val="ListParagraph"/>
        <w:autoSpaceDE w:val="0"/>
        <w:autoSpaceDN w:val="0"/>
        <w:adjustRightInd w:val="0"/>
        <w:spacing w:after="0" w:line="480" w:lineRule="auto"/>
        <w:ind w:left="1710" w:firstLine="540"/>
        <w:jc w:val="both"/>
        <w:rPr>
          <w:rFonts w:ascii="Arial" w:hAnsi="Arial" w:cs="Arial"/>
          <w:sz w:val="24"/>
          <w:szCs w:val="24"/>
        </w:rPr>
      </w:pPr>
      <w:r>
        <w:rPr>
          <w:rFonts w:ascii="Arial" w:hAnsi="Arial" w:cs="Arial"/>
          <w:sz w:val="24"/>
          <w:szCs w:val="24"/>
        </w:rPr>
        <w:t>Perhitungan kategori dari reliabilitas instrumen yang mengacu pada pengklasifikasian reliabilitas dapat dilihat dari :</w:t>
      </w:r>
    </w:p>
    <w:tbl>
      <w:tblPr>
        <w:tblStyle w:val="TableGrid"/>
        <w:tblW w:w="0" w:type="auto"/>
        <w:tblInd w:w="2518" w:type="dxa"/>
        <w:tblLook w:val="04A0" w:firstRow="1" w:lastRow="0" w:firstColumn="1" w:lastColumn="0" w:noHBand="0" w:noVBand="1"/>
      </w:tblPr>
      <w:tblGrid>
        <w:gridCol w:w="2777"/>
        <w:gridCol w:w="2636"/>
      </w:tblGrid>
      <w:tr w:rsidR="007E54A5" w:rsidTr="009F334B">
        <w:trPr>
          <w:trHeight w:val="20"/>
        </w:trPr>
        <w:tc>
          <w:tcPr>
            <w:tcW w:w="2894" w:type="dxa"/>
            <w:vAlign w:val="center"/>
          </w:tcPr>
          <w:p w:rsidR="007E54A5" w:rsidRPr="007D0A9D" w:rsidRDefault="007E54A5" w:rsidP="009F334B">
            <w:pPr>
              <w:pStyle w:val="ListParagraph"/>
              <w:tabs>
                <w:tab w:val="left" w:pos="2694"/>
              </w:tabs>
              <w:autoSpaceDE w:val="0"/>
              <w:autoSpaceDN w:val="0"/>
              <w:adjustRightInd w:val="0"/>
              <w:spacing w:line="360" w:lineRule="auto"/>
              <w:ind w:left="0"/>
              <w:jc w:val="center"/>
              <w:rPr>
                <w:rFonts w:ascii="Arial" w:hAnsi="Arial" w:cs="Arial"/>
                <w:sz w:val="24"/>
                <w:szCs w:val="24"/>
              </w:rPr>
            </w:pPr>
            <w:r>
              <w:rPr>
                <w:rFonts w:ascii="Arial" w:hAnsi="Arial" w:cs="Arial"/>
                <w:sz w:val="24"/>
                <w:szCs w:val="24"/>
              </w:rPr>
              <w:t>Interval Nilai</w:t>
            </w:r>
          </w:p>
        </w:tc>
        <w:tc>
          <w:tcPr>
            <w:tcW w:w="2709" w:type="dxa"/>
            <w:vAlign w:val="center"/>
          </w:tcPr>
          <w:p w:rsidR="007E54A5" w:rsidRDefault="007E54A5" w:rsidP="009F334B">
            <w:pPr>
              <w:pStyle w:val="ListParagraph"/>
              <w:tabs>
                <w:tab w:val="left" w:pos="2694"/>
              </w:tabs>
              <w:autoSpaceDE w:val="0"/>
              <w:autoSpaceDN w:val="0"/>
              <w:adjustRightInd w:val="0"/>
              <w:spacing w:line="360" w:lineRule="auto"/>
              <w:ind w:left="0"/>
              <w:jc w:val="center"/>
              <w:rPr>
                <w:rFonts w:ascii="Arial" w:hAnsi="Arial" w:cs="Arial"/>
                <w:sz w:val="24"/>
                <w:szCs w:val="24"/>
              </w:rPr>
            </w:pPr>
            <w:r>
              <w:rPr>
                <w:rFonts w:ascii="Arial" w:hAnsi="Arial" w:cs="Arial"/>
                <w:sz w:val="24"/>
                <w:szCs w:val="24"/>
              </w:rPr>
              <w:t>Interprestasi</w:t>
            </w:r>
          </w:p>
        </w:tc>
      </w:tr>
      <w:tr w:rsidR="007E54A5" w:rsidTr="009F334B">
        <w:trPr>
          <w:trHeight w:val="20"/>
        </w:trPr>
        <w:tc>
          <w:tcPr>
            <w:tcW w:w="2894" w:type="dxa"/>
            <w:vAlign w:val="center"/>
          </w:tcPr>
          <w:p w:rsidR="007E54A5" w:rsidRDefault="007E54A5" w:rsidP="009F334B">
            <w:pPr>
              <w:pStyle w:val="ListParagraph"/>
              <w:tabs>
                <w:tab w:val="left" w:pos="2694"/>
              </w:tabs>
              <w:autoSpaceDE w:val="0"/>
              <w:autoSpaceDN w:val="0"/>
              <w:adjustRightInd w:val="0"/>
              <w:spacing w:line="360" w:lineRule="auto"/>
              <w:ind w:left="0"/>
              <w:jc w:val="center"/>
              <w:rPr>
                <w:rFonts w:ascii="Arial" w:hAnsi="Arial" w:cs="Arial"/>
                <w:sz w:val="24"/>
                <w:szCs w:val="24"/>
              </w:rPr>
            </w:pPr>
            <w:r>
              <w:rPr>
                <w:rFonts w:ascii="Arial" w:hAnsi="Arial" w:cs="Arial"/>
                <w:sz w:val="24"/>
                <w:szCs w:val="24"/>
              </w:rPr>
              <w:t>0,80 - 1,00</w:t>
            </w:r>
          </w:p>
        </w:tc>
        <w:tc>
          <w:tcPr>
            <w:tcW w:w="2709" w:type="dxa"/>
            <w:vAlign w:val="center"/>
          </w:tcPr>
          <w:p w:rsidR="007E54A5" w:rsidRDefault="007E54A5" w:rsidP="009F334B">
            <w:pPr>
              <w:pStyle w:val="ListParagraph"/>
              <w:tabs>
                <w:tab w:val="left" w:pos="2694"/>
              </w:tabs>
              <w:autoSpaceDE w:val="0"/>
              <w:autoSpaceDN w:val="0"/>
              <w:adjustRightInd w:val="0"/>
              <w:spacing w:line="360" w:lineRule="auto"/>
              <w:ind w:left="0"/>
              <w:jc w:val="center"/>
              <w:rPr>
                <w:rFonts w:ascii="Arial" w:hAnsi="Arial" w:cs="Arial"/>
                <w:sz w:val="24"/>
                <w:szCs w:val="24"/>
              </w:rPr>
            </w:pPr>
            <w:r>
              <w:rPr>
                <w:rFonts w:ascii="Arial" w:hAnsi="Arial" w:cs="Arial"/>
                <w:sz w:val="24"/>
                <w:szCs w:val="24"/>
              </w:rPr>
              <w:t>Sangat tinggi</w:t>
            </w:r>
          </w:p>
        </w:tc>
      </w:tr>
      <w:tr w:rsidR="007E54A5" w:rsidTr="009F334B">
        <w:trPr>
          <w:trHeight w:val="20"/>
        </w:trPr>
        <w:tc>
          <w:tcPr>
            <w:tcW w:w="2894" w:type="dxa"/>
            <w:vAlign w:val="center"/>
          </w:tcPr>
          <w:p w:rsidR="007E54A5" w:rsidRDefault="007E54A5" w:rsidP="009F334B">
            <w:pPr>
              <w:pStyle w:val="ListParagraph"/>
              <w:tabs>
                <w:tab w:val="left" w:pos="2694"/>
              </w:tabs>
              <w:autoSpaceDE w:val="0"/>
              <w:autoSpaceDN w:val="0"/>
              <w:adjustRightInd w:val="0"/>
              <w:spacing w:line="360" w:lineRule="auto"/>
              <w:ind w:left="0"/>
              <w:jc w:val="center"/>
              <w:rPr>
                <w:rFonts w:ascii="Arial" w:hAnsi="Arial" w:cs="Arial"/>
                <w:sz w:val="24"/>
                <w:szCs w:val="24"/>
              </w:rPr>
            </w:pPr>
            <w:r>
              <w:rPr>
                <w:rFonts w:ascii="Arial" w:hAnsi="Arial" w:cs="Arial"/>
                <w:sz w:val="24"/>
                <w:szCs w:val="24"/>
              </w:rPr>
              <w:t>0,70 – 0,79</w:t>
            </w:r>
          </w:p>
        </w:tc>
        <w:tc>
          <w:tcPr>
            <w:tcW w:w="2709" w:type="dxa"/>
            <w:vAlign w:val="center"/>
          </w:tcPr>
          <w:p w:rsidR="007E54A5" w:rsidRDefault="007E54A5" w:rsidP="009F334B">
            <w:pPr>
              <w:pStyle w:val="ListParagraph"/>
              <w:tabs>
                <w:tab w:val="left" w:pos="2694"/>
              </w:tabs>
              <w:autoSpaceDE w:val="0"/>
              <w:autoSpaceDN w:val="0"/>
              <w:adjustRightInd w:val="0"/>
              <w:spacing w:line="360" w:lineRule="auto"/>
              <w:ind w:left="0"/>
              <w:jc w:val="center"/>
              <w:rPr>
                <w:rFonts w:ascii="Arial" w:hAnsi="Arial" w:cs="Arial"/>
                <w:sz w:val="24"/>
                <w:szCs w:val="24"/>
              </w:rPr>
            </w:pPr>
            <w:r>
              <w:rPr>
                <w:rFonts w:ascii="Arial" w:hAnsi="Arial" w:cs="Arial"/>
                <w:sz w:val="24"/>
                <w:szCs w:val="24"/>
              </w:rPr>
              <w:t>Tinggi</w:t>
            </w:r>
          </w:p>
        </w:tc>
      </w:tr>
      <w:tr w:rsidR="007E54A5" w:rsidTr="009F334B">
        <w:trPr>
          <w:trHeight w:val="20"/>
        </w:trPr>
        <w:tc>
          <w:tcPr>
            <w:tcW w:w="2894" w:type="dxa"/>
            <w:vAlign w:val="center"/>
          </w:tcPr>
          <w:p w:rsidR="007E54A5" w:rsidRDefault="007E54A5" w:rsidP="009F334B">
            <w:pPr>
              <w:pStyle w:val="ListParagraph"/>
              <w:tabs>
                <w:tab w:val="left" w:pos="2694"/>
              </w:tabs>
              <w:autoSpaceDE w:val="0"/>
              <w:autoSpaceDN w:val="0"/>
              <w:adjustRightInd w:val="0"/>
              <w:spacing w:line="360" w:lineRule="auto"/>
              <w:ind w:left="0"/>
              <w:jc w:val="center"/>
              <w:rPr>
                <w:rFonts w:ascii="Arial" w:hAnsi="Arial" w:cs="Arial"/>
                <w:sz w:val="24"/>
                <w:szCs w:val="24"/>
              </w:rPr>
            </w:pPr>
            <w:r>
              <w:rPr>
                <w:rFonts w:ascii="Arial" w:hAnsi="Arial" w:cs="Arial"/>
                <w:sz w:val="24"/>
                <w:szCs w:val="24"/>
              </w:rPr>
              <w:t>0,60 – 0,69</w:t>
            </w:r>
          </w:p>
        </w:tc>
        <w:tc>
          <w:tcPr>
            <w:tcW w:w="2709" w:type="dxa"/>
            <w:vAlign w:val="center"/>
          </w:tcPr>
          <w:p w:rsidR="007E54A5" w:rsidRDefault="007E54A5" w:rsidP="009F334B">
            <w:pPr>
              <w:pStyle w:val="ListParagraph"/>
              <w:tabs>
                <w:tab w:val="left" w:pos="2694"/>
              </w:tabs>
              <w:autoSpaceDE w:val="0"/>
              <w:autoSpaceDN w:val="0"/>
              <w:adjustRightInd w:val="0"/>
              <w:spacing w:line="360" w:lineRule="auto"/>
              <w:ind w:left="0"/>
              <w:jc w:val="center"/>
              <w:rPr>
                <w:rFonts w:ascii="Arial" w:hAnsi="Arial" w:cs="Arial"/>
                <w:sz w:val="24"/>
                <w:szCs w:val="24"/>
              </w:rPr>
            </w:pPr>
            <w:r>
              <w:rPr>
                <w:rFonts w:ascii="Arial" w:hAnsi="Arial" w:cs="Arial"/>
                <w:sz w:val="24"/>
                <w:szCs w:val="24"/>
              </w:rPr>
              <w:t>Sedang</w:t>
            </w:r>
          </w:p>
        </w:tc>
      </w:tr>
      <w:tr w:rsidR="007E54A5" w:rsidTr="009F334B">
        <w:trPr>
          <w:trHeight w:val="20"/>
        </w:trPr>
        <w:tc>
          <w:tcPr>
            <w:tcW w:w="2894" w:type="dxa"/>
            <w:vAlign w:val="center"/>
          </w:tcPr>
          <w:p w:rsidR="007E54A5" w:rsidRDefault="007E54A5" w:rsidP="009F334B">
            <w:pPr>
              <w:pStyle w:val="ListParagraph"/>
              <w:tabs>
                <w:tab w:val="left" w:pos="2694"/>
              </w:tabs>
              <w:autoSpaceDE w:val="0"/>
              <w:autoSpaceDN w:val="0"/>
              <w:adjustRightInd w:val="0"/>
              <w:spacing w:line="360" w:lineRule="auto"/>
              <w:ind w:left="0"/>
              <w:jc w:val="center"/>
              <w:rPr>
                <w:rFonts w:ascii="Arial" w:hAnsi="Arial" w:cs="Arial"/>
                <w:sz w:val="24"/>
                <w:szCs w:val="24"/>
              </w:rPr>
            </w:pPr>
            <w:r>
              <w:rPr>
                <w:rFonts w:ascii="Arial" w:hAnsi="Arial" w:cs="Arial"/>
                <w:sz w:val="24"/>
                <w:szCs w:val="24"/>
              </w:rPr>
              <w:t>&lt; 0,60</w:t>
            </w:r>
          </w:p>
        </w:tc>
        <w:tc>
          <w:tcPr>
            <w:tcW w:w="2709" w:type="dxa"/>
            <w:vAlign w:val="center"/>
          </w:tcPr>
          <w:p w:rsidR="007E54A5" w:rsidRDefault="007E54A5" w:rsidP="009F334B">
            <w:pPr>
              <w:pStyle w:val="ListParagraph"/>
              <w:tabs>
                <w:tab w:val="left" w:pos="2694"/>
              </w:tabs>
              <w:autoSpaceDE w:val="0"/>
              <w:autoSpaceDN w:val="0"/>
              <w:adjustRightInd w:val="0"/>
              <w:spacing w:line="360" w:lineRule="auto"/>
              <w:ind w:left="0"/>
              <w:jc w:val="center"/>
              <w:rPr>
                <w:rFonts w:ascii="Arial" w:hAnsi="Arial" w:cs="Arial"/>
                <w:sz w:val="24"/>
                <w:szCs w:val="24"/>
              </w:rPr>
            </w:pPr>
            <w:r>
              <w:rPr>
                <w:rFonts w:ascii="Arial" w:hAnsi="Arial" w:cs="Arial"/>
                <w:sz w:val="24"/>
                <w:szCs w:val="24"/>
              </w:rPr>
              <w:t>Rendah</w:t>
            </w:r>
          </w:p>
        </w:tc>
      </w:tr>
    </w:tbl>
    <w:p w:rsidR="007E54A5" w:rsidRDefault="007E54A5" w:rsidP="007E54A5">
      <w:pPr>
        <w:pStyle w:val="ListParagraph"/>
        <w:tabs>
          <w:tab w:val="left" w:pos="2694"/>
        </w:tabs>
        <w:autoSpaceDE w:val="0"/>
        <w:autoSpaceDN w:val="0"/>
        <w:adjustRightInd w:val="0"/>
        <w:spacing w:after="0" w:line="360" w:lineRule="auto"/>
        <w:ind w:left="2160"/>
        <w:rPr>
          <w:rFonts w:ascii="Arial" w:hAnsi="Arial" w:cs="Arial"/>
          <w:sz w:val="24"/>
          <w:szCs w:val="24"/>
        </w:rPr>
      </w:pPr>
    </w:p>
    <w:p w:rsidR="004570FA" w:rsidRPr="004570FA" w:rsidRDefault="004570FA" w:rsidP="004570FA">
      <w:pPr>
        <w:autoSpaceDE w:val="0"/>
        <w:autoSpaceDN w:val="0"/>
        <w:adjustRightInd w:val="0"/>
        <w:spacing w:after="0" w:line="360" w:lineRule="auto"/>
        <w:ind w:left="1701"/>
        <w:jc w:val="center"/>
        <w:rPr>
          <w:rFonts w:ascii="Arial" w:hAnsi="Arial" w:cs="Arial"/>
          <w:sz w:val="24"/>
          <w:szCs w:val="24"/>
        </w:rPr>
      </w:pPr>
      <w:r>
        <w:rPr>
          <w:rFonts w:ascii="Arial" w:hAnsi="Arial" w:cs="Arial"/>
          <w:sz w:val="24"/>
          <w:szCs w:val="24"/>
        </w:rPr>
        <w:t>Tabel 3.6 Hasil Uji Reliabilitas Variabel Y</w:t>
      </w:r>
    </w:p>
    <w:tbl>
      <w:tblPr>
        <w:tblStyle w:val="TableGrid"/>
        <w:tblW w:w="0" w:type="auto"/>
        <w:tblInd w:w="1975" w:type="dxa"/>
        <w:tblLook w:val="04A0" w:firstRow="1" w:lastRow="0" w:firstColumn="1" w:lastColumn="0" w:noHBand="0" w:noVBand="1"/>
      </w:tblPr>
      <w:tblGrid>
        <w:gridCol w:w="1980"/>
        <w:gridCol w:w="1980"/>
        <w:gridCol w:w="1996"/>
      </w:tblGrid>
      <w:tr w:rsidR="00E1239B" w:rsidTr="00E1239B">
        <w:tc>
          <w:tcPr>
            <w:tcW w:w="1980" w:type="dxa"/>
            <w:vAlign w:val="center"/>
          </w:tcPr>
          <w:p w:rsidR="00E1239B" w:rsidRPr="00196D59" w:rsidRDefault="00E1239B" w:rsidP="001E3B9F">
            <w:pPr>
              <w:spacing w:line="276" w:lineRule="auto"/>
              <w:jc w:val="center"/>
              <w:rPr>
                <w:rFonts w:ascii="Arial" w:hAnsi="Arial" w:cs="Arial"/>
              </w:rPr>
            </w:pPr>
            <w:r w:rsidRPr="00196D59">
              <w:rPr>
                <w:rFonts w:ascii="Arial" w:hAnsi="Arial" w:cs="Arial"/>
              </w:rPr>
              <w:t>Jumlah Soal Valid</w:t>
            </w:r>
          </w:p>
        </w:tc>
        <w:tc>
          <w:tcPr>
            <w:tcW w:w="1980" w:type="dxa"/>
            <w:vAlign w:val="center"/>
          </w:tcPr>
          <w:p w:rsidR="00E1239B" w:rsidRPr="00196D59" w:rsidRDefault="00E1239B" w:rsidP="001E3B9F">
            <w:pPr>
              <w:spacing w:line="276" w:lineRule="auto"/>
              <w:jc w:val="center"/>
              <w:rPr>
                <w:rFonts w:ascii="Arial" w:hAnsi="Arial" w:cs="Arial"/>
              </w:rPr>
            </w:pPr>
            <w:r w:rsidRPr="00196D59">
              <w:rPr>
                <w:rFonts w:ascii="Arial" w:hAnsi="Arial" w:cs="Arial"/>
              </w:rPr>
              <w:t>Hasil R</w:t>
            </w:r>
            <w:r w:rsidRPr="00196D59">
              <w:rPr>
                <w:rFonts w:ascii="Arial" w:hAnsi="Arial" w:cs="Arial"/>
                <w:vertAlign w:val="subscript"/>
              </w:rPr>
              <w:t>hitung</w:t>
            </w:r>
          </w:p>
        </w:tc>
        <w:tc>
          <w:tcPr>
            <w:tcW w:w="1996" w:type="dxa"/>
            <w:vAlign w:val="center"/>
          </w:tcPr>
          <w:p w:rsidR="00E1239B" w:rsidRPr="00196D59" w:rsidRDefault="00E1239B" w:rsidP="001E3B9F">
            <w:pPr>
              <w:spacing w:line="276" w:lineRule="auto"/>
              <w:jc w:val="center"/>
              <w:rPr>
                <w:rFonts w:ascii="Arial" w:hAnsi="Arial" w:cs="Arial"/>
              </w:rPr>
            </w:pPr>
            <w:r w:rsidRPr="00196D59">
              <w:rPr>
                <w:rFonts w:ascii="Arial" w:hAnsi="Arial" w:cs="Arial"/>
              </w:rPr>
              <w:t>Kriteria</w:t>
            </w:r>
          </w:p>
        </w:tc>
      </w:tr>
      <w:tr w:rsidR="00E1239B" w:rsidRPr="00FE5958" w:rsidTr="00E1239B">
        <w:tc>
          <w:tcPr>
            <w:tcW w:w="1980" w:type="dxa"/>
            <w:vAlign w:val="center"/>
          </w:tcPr>
          <w:p w:rsidR="00E1239B" w:rsidRPr="00196D59" w:rsidRDefault="00E1239B" w:rsidP="001E3B9F">
            <w:pPr>
              <w:spacing w:line="276" w:lineRule="auto"/>
              <w:jc w:val="center"/>
              <w:rPr>
                <w:rFonts w:ascii="Arial" w:hAnsi="Arial" w:cs="Arial"/>
              </w:rPr>
            </w:pPr>
            <w:r w:rsidRPr="00196D59">
              <w:rPr>
                <w:rFonts w:ascii="Arial" w:hAnsi="Arial" w:cs="Arial"/>
              </w:rPr>
              <w:t>26</w:t>
            </w:r>
          </w:p>
        </w:tc>
        <w:tc>
          <w:tcPr>
            <w:tcW w:w="1980" w:type="dxa"/>
            <w:vAlign w:val="center"/>
          </w:tcPr>
          <w:p w:rsidR="00E1239B" w:rsidRPr="00FE5958" w:rsidRDefault="00E1239B" w:rsidP="001E3B9F">
            <w:pPr>
              <w:jc w:val="center"/>
              <w:rPr>
                <w:rFonts w:ascii="Arial" w:hAnsi="Arial" w:cs="Arial"/>
                <w:color w:val="000000"/>
              </w:rPr>
            </w:pPr>
            <w:r w:rsidRPr="00FE5958">
              <w:rPr>
                <w:rFonts w:ascii="Arial" w:hAnsi="Arial" w:cs="Arial"/>
                <w:color w:val="000000"/>
              </w:rPr>
              <w:t>0.897</w:t>
            </w:r>
          </w:p>
        </w:tc>
        <w:tc>
          <w:tcPr>
            <w:tcW w:w="1996" w:type="dxa"/>
            <w:vAlign w:val="center"/>
          </w:tcPr>
          <w:p w:rsidR="00E1239B" w:rsidRPr="00FE5958" w:rsidRDefault="00E1239B" w:rsidP="001E3B9F">
            <w:pPr>
              <w:spacing w:line="276" w:lineRule="auto"/>
              <w:jc w:val="center"/>
              <w:rPr>
                <w:rFonts w:ascii="Arial" w:hAnsi="Arial" w:cs="Arial"/>
              </w:rPr>
            </w:pPr>
            <w:r w:rsidRPr="00FE5958">
              <w:rPr>
                <w:rFonts w:ascii="Arial" w:hAnsi="Arial" w:cs="Arial"/>
              </w:rPr>
              <w:t>Sangat Kuat</w:t>
            </w:r>
          </w:p>
        </w:tc>
      </w:tr>
    </w:tbl>
    <w:p w:rsidR="00E1239B" w:rsidRDefault="00E1239B" w:rsidP="00972711">
      <w:pPr>
        <w:spacing w:line="480" w:lineRule="auto"/>
        <w:ind w:left="1530" w:firstLine="630"/>
        <w:jc w:val="both"/>
        <w:rPr>
          <w:rFonts w:ascii="Arial" w:hAnsi="Arial" w:cs="Arial"/>
          <w:sz w:val="24"/>
          <w:szCs w:val="24"/>
          <w:lang w:val="en-US"/>
        </w:rPr>
      </w:pPr>
    </w:p>
    <w:p w:rsidR="007E54A5" w:rsidRDefault="0079344B" w:rsidP="00972711">
      <w:pPr>
        <w:spacing w:line="480" w:lineRule="auto"/>
        <w:ind w:left="1530" w:firstLine="630"/>
        <w:jc w:val="both"/>
        <w:rPr>
          <w:rFonts w:ascii="Arial" w:hAnsi="Arial" w:cs="Arial"/>
          <w:sz w:val="24"/>
          <w:szCs w:val="24"/>
        </w:rPr>
      </w:pPr>
      <w:bookmarkStart w:id="1" w:name="_Hlk527011987"/>
      <w:r>
        <w:rPr>
          <w:rFonts w:ascii="Arial" w:hAnsi="Arial" w:cs="Arial"/>
          <w:sz w:val="24"/>
          <w:szCs w:val="24"/>
          <w:lang w:val="en-US"/>
        </w:rPr>
        <w:lastRenderedPageBreak/>
        <w:t>B</w:t>
      </w:r>
      <w:r w:rsidR="007E54A5">
        <w:rPr>
          <w:rFonts w:ascii="Arial" w:hAnsi="Arial" w:cs="Arial"/>
          <w:sz w:val="24"/>
          <w:szCs w:val="24"/>
        </w:rPr>
        <w:t xml:space="preserve">erdasarkan perhitungan reliabilitas hasil belajar matematika yang menggunakan rumus </w:t>
      </w:r>
      <w:r w:rsidR="007E54A5">
        <w:rPr>
          <w:rFonts w:ascii="Arial" w:hAnsi="Arial" w:cs="Arial"/>
          <w:i/>
          <w:sz w:val="24"/>
          <w:szCs w:val="24"/>
        </w:rPr>
        <w:t xml:space="preserve">Kuder Richardson (KR-20), </w:t>
      </w:r>
      <w:r w:rsidR="007E54A5">
        <w:rPr>
          <w:rFonts w:ascii="Arial" w:hAnsi="Arial" w:cs="Arial"/>
          <w:sz w:val="24"/>
          <w:szCs w:val="24"/>
        </w:rPr>
        <w:t>maka diperoleh r</w:t>
      </w:r>
      <w:r w:rsidR="00A469A2">
        <w:rPr>
          <w:rFonts w:ascii="Arial" w:hAnsi="Arial" w:cs="Arial"/>
          <w:sz w:val="24"/>
          <w:szCs w:val="24"/>
          <w:vertAlign w:val="subscript"/>
        </w:rPr>
        <w:t>hitung</w:t>
      </w:r>
      <w:r w:rsidR="007E54A5">
        <w:rPr>
          <w:rFonts w:ascii="Arial" w:hAnsi="Arial" w:cs="Arial"/>
          <w:sz w:val="24"/>
          <w:szCs w:val="24"/>
        </w:rPr>
        <w:t xml:space="preserve"> = </w:t>
      </w:r>
      <w:proofErr w:type="gramStart"/>
      <w:r w:rsidR="001748A0" w:rsidRPr="00677D57">
        <w:rPr>
          <w:rFonts w:ascii="Arial" w:eastAsia="Times New Roman" w:hAnsi="Arial" w:cs="Arial"/>
          <w:color w:val="000000"/>
          <w:sz w:val="24"/>
          <w:szCs w:val="24"/>
          <w:lang w:val="en-US"/>
        </w:rPr>
        <w:t>0.897</w:t>
      </w:r>
      <w:r w:rsidR="001748A0">
        <w:rPr>
          <w:rFonts w:ascii="Arial" w:eastAsia="Times New Roman" w:hAnsi="Arial" w:cs="Arial"/>
          <w:color w:val="000000"/>
          <w:sz w:val="16"/>
          <w:szCs w:val="16"/>
        </w:rPr>
        <w:t xml:space="preserve"> </w:t>
      </w:r>
      <w:r w:rsidR="007E54A5" w:rsidRPr="001748A0">
        <w:rPr>
          <w:rFonts w:ascii="Arial" w:hAnsi="Arial" w:cs="Arial"/>
          <w:sz w:val="24"/>
          <w:szCs w:val="24"/>
        </w:rPr>
        <w:t xml:space="preserve"> dan</w:t>
      </w:r>
      <w:proofErr w:type="gramEnd"/>
      <w:r w:rsidR="007E54A5" w:rsidRPr="001748A0">
        <w:rPr>
          <w:rFonts w:ascii="Arial" w:hAnsi="Arial" w:cs="Arial"/>
          <w:sz w:val="24"/>
          <w:szCs w:val="24"/>
        </w:rPr>
        <w:t xml:space="preserve"> r</w:t>
      </w:r>
      <w:r w:rsidR="007E54A5" w:rsidRPr="001748A0">
        <w:rPr>
          <w:rFonts w:ascii="Arial" w:hAnsi="Arial" w:cs="Arial"/>
          <w:sz w:val="24"/>
          <w:szCs w:val="24"/>
          <w:vertAlign w:val="subscript"/>
        </w:rPr>
        <w:t>tabel</w:t>
      </w:r>
      <w:r w:rsidR="007E54A5" w:rsidRPr="001748A0">
        <w:rPr>
          <w:rFonts w:ascii="Arial" w:hAnsi="Arial" w:cs="Arial"/>
          <w:sz w:val="24"/>
          <w:szCs w:val="24"/>
        </w:rPr>
        <w:t xml:space="preserve"> = 0,</w:t>
      </w:r>
      <w:r w:rsidR="00467B68">
        <w:rPr>
          <w:rFonts w:ascii="Arial" w:hAnsi="Arial" w:cs="Arial"/>
          <w:sz w:val="24"/>
          <w:szCs w:val="24"/>
        </w:rPr>
        <w:t>33</w:t>
      </w:r>
      <w:r w:rsidR="007E54A5" w:rsidRPr="001748A0">
        <w:rPr>
          <w:rFonts w:ascii="Arial" w:hAnsi="Arial" w:cs="Arial"/>
          <w:sz w:val="24"/>
          <w:szCs w:val="24"/>
        </w:rPr>
        <w:t>. Mengacu pada indeks kriteria koefisien reliabilitas maka hasil tersebut termasuk taraf interpretasi sangat tinggi.</w:t>
      </w:r>
    </w:p>
    <w:bookmarkEnd w:id="1"/>
    <w:p w:rsidR="007E54A5" w:rsidRPr="00176037" w:rsidRDefault="007E54A5" w:rsidP="00617837">
      <w:pPr>
        <w:pStyle w:val="ListParagraph"/>
        <w:numPr>
          <w:ilvl w:val="0"/>
          <w:numId w:val="3"/>
        </w:numPr>
        <w:autoSpaceDE w:val="0"/>
        <w:autoSpaceDN w:val="0"/>
        <w:adjustRightInd w:val="0"/>
        <w:spacing w:after="0" w:line="480" w:lineRule="auto"/>
        <w:ind w:left="2070"/>
        <w:jc w:val="both"/>
        <w:rPr>
          <w:rFonts w:ascii="Arial" w:hAnsi="Arial" w:cs="Arial"/>
          <w:sz w:val="24"/>
          <w:szCs w:val="24"/>
        </w:rPr>
      </w:pPr>
      <w:r w:rsidRPr="00176037">
        <w:rPr>
          <w:rFonts w:ascii="Arial" w:hAnsi="Arial" w:cs="Arial"/>
          <w:sz w:val="24"/>
          <w:szCs w:val="24"/>
        </w:rPr>
        <w:t>Analisis Tingkat Kesukaran Butir Soal</w:t>
      </w:r>
    </w:p>
    <w:p w:rsidR="007E54A5" w:rsidRDefault="007E54A5" w:rsidP="00617837">
      <w:pPr>
        <w:pStyle w:val="ListParagraph"/>
        <w:autoSpaceDE w:val="0"/>
        <w:autoSpaceDN w:val="0"/>
        <w:adjustRightInd w:val="0"/>
        <w:spacing w:after="0" w:line="480" w:lineRule="auto"/>
        <w:ind w:left="1710" w:firstLine="540"/>
        <w:jc w:val="both"/>
        <w:rPr>
          <w:rFonts w:ascii="Arial" w:hAnsi="Arial" w:cs="Arial"/>
          <w:sz w:val="24"/>
          <w:szCs w:val="24"/>
        </w:rPr>
      </w:pPr>
      <w:r>
        <w:rPr>
          <w:rFonts w:ascii="Arial" w:hAnsi="Arial" w:cs="Arial"/>
          <w:sz w:val="24"/>
          <w:szCs w:val="24"/>
        </w:rPr>
        <w:t xml:space="preserve">Menganalisis tingkat kesukaran soal yaitu mengkaji soal-spal tes dari segi kesulitannya sehingga dapat diperoleh soal-soal yang termasuk mudah, sedang dan sukar. </w:t>
      </w:r>
    </w:p>
    <w:p w:rsidR="007E54A5" w:rsidRDefault="007E54A5" w:rsidP="00617837">
      <w:pPr>
        <w:pStyle w:val="ListParagraph"/>
        <w:autoSpaceDE w:val="0"/>
        <w:autoSpaceDN w:val="0"/>
        <w:adjustRightInd w:val="0"/>
        <w:spacing w:after="0" w:line="480" w:lineRule="auto"/>
        <w:ind w:left="1710" w:firstLine="540"/>
        <w:jc w:val="both"/>
        <w:rPr>
          <w:rFonts w:ascii="Arial" w:hAnsi="Arial" w:cs="Arial"/>
          <w:sz w:val="24"/>
          <w:szCs w:val="24"/>
        </w:rPr>
      </w:pPr>
      <w:r>
        <w:rPr>
          <w:rFonts w:ascii="Arial" w:hAnsi="Arial" w:cs="Arial"/>
          <w:sz w:val="24"/>
          <w:szCs w:val="24"/>
        </w:rPr>
        <w:t>Sudjana (2009:135), “asumsi yang digunakan untuk memperoleh kualitas soal yang baik, disamping memenuhi validitas dan reliabilitas adalah adanya keseimbangan dari tingkat kesukaran soal tersebut”. Keseimbangan yang dimaksudkan adalah adanya soal-soal yang termasuk mudah, sedang dan sukar secara proporsional.</w:t>
      </w:r>
    </w:p>
    <w:p w:rsidR="007E54A5" w:rsidRDefault="007E54A5" w:rsidP="00617837">
      <w:pPr>
        <w:pStyle w:val="ListParagraph"/>
        <w:autoSpaceDE w:val="0"/>
        <w:autoSpaceDN w:val="0"/>
        <w:adjustRightInd w:val="0"/>
        <w:spacing w:after="0" w:line="480" w:lineRule="auto"/>
        <w:ind w:left="1710" w:firstLine="540"/>
        <w:jc w:val="both"/>
        <w:rPr>
          <w:rFonts w:ascii="Arial" w:hAnsi="Arial" w:cs="Arial"/>
          <w:sz w:val="24"/>
          <w:szCs w:val="24"/>
        </w:rPr>
      </w:pPr>
      <w:r>
        <w:rPr>
          <w:rFonts w:ascii="Arial" w:hAnsi="Arial" w:cs="Arial"/>
          <w:sz w:val="24"/>
          <w:szCs w:val="24"/>
        </w:rPr>
        <w:t>Arifin (2012:266), “perhitungan tingkat kesukaran soal adalah pengukuran seberapa besar derajat kesukaran suatu soal. Jika suatu soal memiliki tingkat kesukaran seimbang (proporsional) maka dapat dikatakan bahwa soal tersebut baik. Suatu soal tes hendaknya tidak terlalu sukar dan tidak pula terlalu mudah.”</w:t>
      </w:r>
    </w:p>
    <w:p w:rsidR="007E54A5" w:rsidRPr="00210472" w:rsidRDefault="007E54A5" w:rsidP="00617837">
      <w:pPr>
        <w:pStyle w:val="ListParagraph"/>
        <w:autoSpaceDE w:val="0"/>
        <w:autoSpaceDN w:val="0"/>
        <w:adjustRightInd w:val="0"/>
        <w:spacing w:after="0" w:line="480" w:lineRule="auto"/>
        <w:ind w:left="1710" w:firstLine="540"/>
        <w:jc w:val="both"/>
        <w:rPr>
          <w:rFonts w:ascii="Arial" w:hAnsi="Arial" w:cs="Arial"/>
          <w:sz w:val="24"/>
          <w:szCs w:val="24"/>
        </w:rPr>
      </w:pPr>
      <w:r>
        <w:rPr>
          <w:rFonts w:ascii="Arial" w:hAnsi="Arial" w:cs="Arial"/>
          <w:sz w:val="24"/>
          <w:szCs w:val="24"/>
        </w:rPr>
        <w:lastRenderedPageBreak/>
        <w:t>Cara menghitung tingkat kesukaran pada penelitian ini menggunakan proporsi menjawab benar (</w:t>
      </w:r>
      <w:r>
        <w:rPr>
          <w:rFonts w:ascii="Arial" w:hAnsi="Arial" w:cs="Arial"/>
          <w:i/>
          <w:sz w:val="24"/>
          <w:szCs w:val="24"/>
        </w:rPr>
        <w:t>proportion correct</w:t>
      </w:r>
      <w:r>
        <w:rPr>
          <w:rFonts w:ascii="Arial" w:hAnsi="Arial" w:cs="Arial"/>
          <w:sz w:val="24"/>
          <w:szCs w:val="24"/>
        </w:rPr>
        <w:t>), cara ini banyak digunkan karena dianggap le</w:t>
      </w:r>
      <w:r w:rsidRPr="00210472">
        <w:rPr>
          <w:rFonts w:ascii="Arial" w:hAnsi="Arial" w:cs="Arial"/>
          <w:sz w:val="24"/>
          <w:szCs w:val="24"/>
        </w:rPr>
        <w:t>bih mudah.</w:t>
      </w:r>
    </w:p>
    <w:p w:rsidR="007E54A5" w:rsidRDefault="007E54A5" w:rsidP="00617837">
      <w:pPr>
        <w:pStyle w:val="ListParagraph"/>
        <w:tabs>
          <w:tab w:val="left" w:pos="1134"/>
        </w:tabs>
        <w:autoSpaceDE w:val="0"/>
        <w:autoSpaceDN w:val="0"/>
        <w:adjustRightInd w:val="0"/>
        <w:spacing w:after="0" w:line="480" w:lineRule="auto"/>
        <w:ind w:left="0" w:firstLine="425"/>
        <w:jc w:val="center"/>
        <w:rPr>
          <w:rFonts w:ascii="Arial" w:eastAsiaTheme="minorEastAsia" w:hAnsi="Arial" w:cs="Arial"/>
          <w:sz w:val="24"/>
          <w:szCs w:val="24"/>
        </w:rPr>
      </w:pPr>
      <w:r w:rsidRPr="00210472">
        <w:rPr>
          <w:rFonts w:ascii="Arial" w:hAnsi="Arial" w:cs="Arial"/>
          <w:sz w:val="24"/>
          <w:szCs w:val="24"/>
        </w:rPr>
        <w:t xml:space="preserve">p = </w:t>
      </w:r>
      <m:oMath>
        <m:f>
          <m:fPr>
            <m:ctrlPr>
              <w:rPr>
                <w:rFonts w:ascii="Cambria Math" w:hAnsi="Arial" w:cs="Arial"/>
                <w:i/>
                <w:sz w:val="24"/>
                <w:szCs w:val="24"/>
              </w:rPr>
            </m:ctrlPr>
          </m:fPr>
          <m:num>
            <m:r>
              <w:rPr>
                <w:rFonts w:ascii="Cambria Math" w:hAnsi="Arial" w:cs="Arial"/>
                <w:sz w:val="24"/>
                <w:szCs w:val="24"/>
              </w:rPr>
              <m:t>∑</m:t>
            </m:r>
            <m:r>
              <w:rPr>
                <w:rFonts w:ascii="Cambria Math" w:hAnsi="Cambria Math" w:cs="Arial"/>
                <w:sz w:val="24"/>
                <w:szCs w:val="24"/>
              </w:rPr>
              <m:t>B</m:t>
            </m:r>
          </m:num>
          <m:den>
            <m:r>
              <w:rPr>
                <w:rFonts w:ascii="Cambria Math" w:hAnsi="Cambria Math" w:cs="Arial"/>
                <w:sz w:val="24"/>
                <w:szCs w:val="24"/>
              </w:rPr>
              <m:t>N</m:t>
            </m:r>
          </m:den>
        </m:f>
      </m:oMath>
    </w:p>
    <w:p w:rsidR="000C2864" w:rsidRDefault="000C2864" w:rsidP="00617837">
      <w:pPr>
        <w:pStyle w:val="ListParagraph"/>
        <w:autoSpaceDE w:val="0"/>
        <w:autoSpaceDN w:val="0"/>
        <w:adjustRightInd w:val="0"/>
        <w:spacing w:after="0" w:line="480" w:lineRule="auto"/>
        <w:ind w:left="1710"/>
        <w:rPr>
          <w:rFonts w:ascii="Arial" w:hAnsi="Arial" w:cs="Arial"/>
          <w:sz w:val="24"/>
          <w:szCs w:val="24"/>
        </w:rPr>
      </w:pPr>
    </w:p>
    <w:p w:rsidR="007E54A5" w:rsidRDefault="007E54A5" w:rsidP="00617837">
      <w:pPr>
        <w:pStyle w:val="ListParagraph"/>
        <w:autoSpaceDE w:val="0"/>
        <w:autoSpaceDN w:val="0"/>
        <w:adjustRightInd w:val="0"/>
        <w:spacing w:after="0" w:line="480" w:lineRule="auto"/>
        <w:ind w:left="1710"/>
        <w:rPr>
          <w:rFonts w:ascii="Arial" w:hAnsi="Arial" w:cs="Arial"/>
          <w:sz w:val="24"/>
          <w:szCs w:val="24"/>
        </w:rPr>
      </w:pPr>
      <w:r>
        <w:rPr>
          <w:rFonts w:ascii="Arial" w:hAnsi="Arial" w:cs="Arial"/>
          <w:sz w:val="24"/>
          <w:szCs w:val="24"/>
        </w:rPr>
        <w:t>Keterangan :</w:t>
      </w:r>
    </w:p>
    <w:p w:rsidR="007E54A5" w:rsidRDefault="007E54A5" w:rsidP="00617837">
      <w:pPr>
        <w:pStyle w:val="ListParagraph"/>
        <w:autoSpaceDE w:val="0"/>
        <w:autoSpaceDN w:val="0"/>
        <w:adjustRightInd w:val="0"/>
        <w:spacing w:after="0" w:line="480" w:lineRule="auto"/>
        <w:ind w:left="1710"/>
        <w:rPr>
          <w:rFonts w:ascii="Arial" w:hAnsi="Arial" w:cs="Arial"/>
          <w:sz w:val="24"/>
          <w:szCs w:val="24"/>
        </w:rPr>
      </w:pPr>
      <w:r>
        <w:rPr>
          <w:rFonts w:ascii="Arial" w:hAnsi="Arial" w:cs="Arial"/>
          <w:sz w:val="24"/>
          <w:szCs w:val="24"/>
        </w:rPr>
        <w:t>p    = tingkat kesukaran</w:t>
      </w:r>
    </w:p>
    <w:p w:rsidR="007E54A5" w:rsidRDefault="007E54A5" w:rsidP="00617837">
      <w:pPr>
        <w:pStyle w:val="ListParagraph"/>
        <w:autoSpaceDE w:val="0"/>
        <w:autoSpaceDN w:val="0"/>
        <w:adjustRightInd w:val="0"/>
        <w:spacing w:after="0" w:line="480" w:lineRule="auto"/>
        <w:ind w:left="1710"/>
        <w:rPr>
          <w:rFonts w:ascii="Arial" w:hAnsi="Arial" w:cs="Arial"/>
          <w:sz w:val="24"/>
          <w:szCs w:val="24"/>
        </w:rPr>
      </w:pPr>
      <w:r>
        <w:rPr>
          <w:rFonts w:ascii="Arial" w:hAnsi="Arial" w:cs="Arial"/>
          <w:sz w:val="24"/>
          <w:szCs w:val="24"/>
        </w:rPr>
        <w:t>∑B = jumlah peserta didik yang menjawab benar</w:t>
      </w:r>
    </w:p>
    <w:p w:rsidR="007E54A5" w:rsidRDefault="007E54A5" w:rsidP="00617837">
      <w:pPr>
        <w:pStyle w:val="ListParagraph"/>
        <w:autoSpaceDE w:val="0"/>
        <w:autoSpaceDN w:val="0"/>
        <w:adjustRightInd w:val="0"/>
        <w:spacing w:after="0" w:line="480" w:lineRule="auto"/>
        <w:ind w:left="1710"/>
        <w:rPr>
          <w:rFonts w:ascii="Arial" w:hAnsi="Arial" w:cs="Arial"/>
          <w:sz w:val="24"/>
          <w:szCs w:val="24"/>
        </w:rPr>
      </w:pPr>
      <w:r>
        <w:rPr>
          <w:rFonts w:ascii="Arial" w:hAnsi="Arial" w:cs="Arial"/>
          <w:sz w:val="24"/>
          <w:szCs w:val="24"/>
        </w:rPr>
        <w:t>N   = jumlah peserta didik</w:t>
      </w:r>
    </w:p>
    <w:p w:rsidR="007E54A5" w:rsidRDefault="007E54A5" w:rsidP="00617837">
      <w:pPr>
        <w:pStyle w:val="ListParagraph"/>
        <w:autoSpaceDE w:val="0"/>
        <w:autoSpaceDN w:val="0"/>
        <w:adjustRightInd w:val="0"/>
        <w:spacing w:after="0" w:line="480" w:lineRule="auto"/>
        <w:ind w:left="1710" w:firstLine="540"/>
        <w:rPr>
          <w:rFonts w:ascii="Arial" w:hAnsi="Arial" w:cs="Arial"/>
          <w:sz w:val="24"/>
          <w:szCs w:val="24"/>
        </w:rPr>
      </w:pPr>
      <w:r>
        <w:rPr>
          <w:rFonts w:ascii="Arial" w:hAnsi="Arial" w:cs="Arial"/>
          <w:sz w:val="24"/>
          <w:szCs w:val="24"/>
        </w:rPr>
        <w:t xml:space="preserve">Untuk menafsirkan tingkat kesukaran tersebut, dapat digunakan kriteria sebagai berikut :            </w:t>
      </w:r>
    </w:p>
    <w:tbl>
      <w:tblPr>
        <w:tblStyle w:val="TableGrid"/>
        <w:tblW w:w="4678" w:type="dxa"/>
        <w:tblInd w:w="2088" w:type="dxa"/>
        <w:tblLook w:val="04A0" w:firstRow="1" w:lastRow="0" w:firstColumn="1" w:lastColumn="0" w:noHBand="0" w:noVBand="1"/>
      </w:tblPr>
      <w:tblGrid>
        <w:gridCol w:w="2410"/>
        <w:gridCol w:w="2268"/>
      </w:tblGrid>
      <w:tr w:rsidR="007E54A5" w:rsidTr="000B1E3C">
        <w:tc>
          <w:tcPr>
            <w:tcW w:w="2410" w:type="dxa"/>
          </w:tcPr>
          <w:p w:rsidR="007E54A5" w:rsidRDefault="007E54A5" w:rsidP="00617837">
            <w:pPr>
              <w:pStyle w:val="ListParagraph"/>
              <w:tabs>
                <w:tab w:val="left" w:pos="1134"/>
              </w:tabs>
              <w:autoSpaceDE w:val="0"/>
              <w:autoSpaceDN w:val="0"/>
              <w:adjustRightInd w:val="0"/>
              <w:spacing w:line="480" w:lineRule="auto"/>
              <w:ind w:left="0"/>
              <w:jc w:val="center"/>
              <w:rPr>
                <w:rFonts w:ascii="Arial" w:hAnsi="Arial" w:cs="Arial"/>
                <w:sz w:val="24"/>
                <w:szCs w:val="24"/>
              </w:rPr>
            </w:pPr>
            <w:r>
              <w:rPr>
                <w:rFonts w:ascii="Arial" w:hAnsi="Arial" w:cs="Arial"/>
                <w:sz w:val="24"/>
                <w:szCs w:val="24"/>
              </w:rPr>
              <w:t>p &gt; 0,70</w:t>
            </w:r>
          </w:p>
        </w:tc>
        <w:tc>
          <w:tcPr>
            <w:tcW w:w="2268" w:type="dxa"/>
          </w:tcPr>
          <w:p w:rsidR="007E54A5" w:rsidRDefault="007E54A5" w:rsidP="00617837">
            <w:pPr>
              <w:pStyle w:val="ListParagraph"/>
              <w:tabs>
                <w:tab w:val="left" w:pos="1134"/>
              </w:tabs>
              <w:autoSpaceDE w:val="0"/>
              <w:autoSpaceDN w:val="0"/>
              <w:adjustRightInd w:val="0"/>
              <w:spacing w:line="480" w:lineRule="auto"/>
              <w:ind w:left="0"/>
              <w:jc w:val="center"/>
              <w:rPr>
                <w:rFonts w:ascii="Arial" w:hAnsi="Arial" w:cs="Arial"/>
                <w:sz w:val="24"/>
                <w:szCs w:val="24"/>
              </w:rPr>
            </w:pPr>
            <w:r>
              <w:rPr>
                <w:rFonts w:ascii="Arial" w:hAnsi="Arial" w:cs="Arial"/>
                <w:sz w:val="24"/>
                <w:szCs w:val="24"/>
              </w:rPr>
              <w:t>Mudah</w:t>
            </w:r>
          </w:p>
        </w:tc>
      </w:tr>
      <w:tr w:rsidR="007E54A5" w:rsidTr="000B1E3C">
        <w:tc>
          <w:tcPr>
            <w:tcW w:w="2410" w:type="dxa"/>
          </w:tcPr>
          <w:p w:rsidR="007E54A5" w:rsidRPr="00210472" w:rsidRDefault="007E54A5" w:rsidP="00617837">
            <w:pPr>
              <w:pStyle w:val="ListParagraph"/>
              <w:tabs>
                <w:tab w:val="left" w:pos="1134"/>
              </w:tabs>
              <w:autoSpaceDE w:val="0"/>
              <w:autoSpaceDN w:val="0"/>
              <w:adjustRightInd w:val="0"/>
              <w:spacing w:line="480" w:lineRule="auto"/>
              <w:ind w:left="0"/>
              <w:jc w:val="center"/>
              <w:rPr>
                <w:rFonts w:ascii="Arial" w:hAnsi="Arial" w:cs="Arial"/>
                <w:sz w:val="24"/>
                <w:szCs w:val="24"/>
              </w:rPr>
            </w:pPr>
            <w:r w:rsidRPr="00210472">
              <w:rPr>
                <w:rFonts w:ascii="Arial" w:hAnsi="Arial" w:cs="Arial"/>
                <w:sz w:val="24"/>
                <w:szCs w:val="24"/>
              </w:rPr>
              <w:t xml:space="preserve">0,30 </w:t>
            </w:r>
            <w:r>
              <w:rPr>
                <w:rFonts w:ascii="Arial" w:hAnsi="Arial" w:cs="Arial"/>
                <w:sz w:val="24"/>
                <w:szCs w:val="24"/>
                <w:u w:val="single"/>
              </w:rPr>
              <w:t>&lt;</w:t>
            </w:r>
            <w:r w:rsidRPr="00210472">
              <w:rPr>
                <w:rFonts w:ascii="Arial" w:hAnsi="Arial" w:cs="Arial"/>
                <w:sz w:val="24"/>
                <w:szCs w:val="24"/>
              </w:rPr>
              <w:t>p</w:t>
            </w:r>
            <w:r w:rsidRPr="00210472">
              <w:rPr>
                <w:rFonts w:ascii="Arial" w:hAnsi="Arial" w:cs="Arial"/>
                <w:sz w:val="24"/>
                <w:szCs w:val="24"/>
                <w:u w:val="single"/>
              </w:rPr>
              <w:t>&lt;</w:t>
            </w:r>
            <w:r w:rsidRPr="00210472">
              <w:rPr>
                <w:rFonts w:ascii="Arial" w:hAnsi="Arial" w:cs="Arial"/>
                <w:sz w:val="24"/>
                <w:szCs w:val="24"/>
              </w:rPr>
              <w:t xml:space="preserve"> 0,</w:t>
            </w:r>
            <w:r>
              <w:rPr>
                <w:rFonts w:ascii="Arial" w:hAnsi="Arial" w:cs="Arial"/>
                <w:sz w:val="24"/>
                <w:szCs w:val="24"/>
              </w:rPr>
              <w:t>70</w:t>
            </w:r>
          </w:p>
        </w:tc>
        <w:tc>
          <w:tcPr>
            <w:tcW w:w="2268" w:type="dxa"/>
          </w:tcPr>
          <w:p w:rsidR="007E54A5" w:rsidRDefault="007E54A5" w:rsidP="00617837">
            <w:pPr>
              <w:pStyle w:val="ListParagraph"/>
              <w:tabs>
                <w:tab w:val="left" w:pos="1134"/>
              </w:tabs>
              <w:autoSpaceDE w:val="0"/>
              <w:autoSpaceDN w:val="0"/>
              <w:adjustRightInd w:val="0"/>
              <w:spacing w:line="480" w:lineRule="auto"/>
              <w:ind w:left="0"/>
              <w:jc w:val="center"/>
              <w:rPr>
                <w:rFonts w:ascii="Arial" w:hAnsi="Arial" w:cs="Arial"/>
                <w:sz w:val="24"/>
                <w:szCs w:val="24"/>
              </w:rPr>
            </w:pPr>
            <w:r>
              <w:rPr>
                <w:rFonts w:ascii="Arial" w:hAnsi="Arial" w:cs="Arial"/>
                <w:sz w:val="24"/>
                <w:szCs w:val="24"/>
              </w:rPr>
              <w:t>S</w:t>
            </w:r>
            <w:r w:rsidR="0066120D">
              <w:rPr>
                <w:rFonts w:ascii="Arial" w:hAnsi="Arial" w:cs="Arial"/>
                <w:sz w:val="24"/>
                <w:szCs w:val="24"/>
              </w:rPr>
              <w:t>edang</w:t>
            </w:r>
          </w:p>
        </w:tc>
      </w:tr>
      <w:tr w:rsidR="007E54A5" w:rsidTr="000B1E3C">
        <w:tc>
          <w:tcPr>
            <w:tcW w:w="2410" w:type="dxa"/>
          </w:tcPr>
          <w:p w:rsidR="007E54A5" w:rsidRPr="00994A3E" w:rsidRDefault="007E54A5" w:rsidP="00617837">
            <w:pPr>
              <w:pStyle w:val="ListParagraph"/>
              <w:tabs>
                <w:tab w:val="left" w:pos="1134"/>
              </w:tabs>
              <w:autoSpaceDE w:val="0"/>
              <w:autoSpaceDN w:val="0"/>
              <w:adjustRightInd w:val="0"/>
              <w:spacing w:line="480" w:lineRule="auto"/>
              <w:ind w:left="0"/>
              <w:jc w:val="center"/>
              <w:rPr>
                <w:rFonts w:ascii="Arial" w:hAnsi="Arial" w:cs="Arial"/>
                <w:sz w:val="24"/>
                <w:szCs w:val="24"/>
              </w:rPr>
            </w:pPr>
            <w:r>
              <w:rPr>
                <w:rFonts w:ascii="Arial" w:hAnsi="Arial" w:cs="Arial"/>
                <w:sz w:val="24"/>
                <w:szCs w:val="24"/>
              </w:rPr>
              <w:t>p &lt; 0,30</w:t>
            </w:r>
          </w:p>
        </w:tc>
        <w:tc>
          <w:tcPr>
            <w:tcW w:w="2268" w:type="dxa"/>
          </w:tcPr>
          <w:p w:rsidR="007E54A5" w:rsidRDefault="007E54A5" w:rsidP="00617837">
            <w:pPr>
              <w:pStyle w:val="ListParagraph"/>
              <w:tabs>
                <w:tab w:val="left" w:pos="1134"/>
              </w:tabs>
              <w:autoSpaceDE w:val="0"/>
              <w:autoSpaceDN w:val="0"/>
              <w:adjustRightInd w:val="0"/>
              <w:spacing w:line="480" w:lineRule="auto"/>
              <w:ind w:left="0"/>
              <w:jc w:val="center"/>
              <w:rPr>
                <w:rFonts w:ascii="Arial" w:hAnsi="Arial" w:cs="Arial"/>
                <w:sz w:val="24"/>
                <w:szCs w:val="24"/>
              </w:rPr>
            </w:pPr>
            <w:r>
              <w:rPr>
                <w:rFonts w:ascii="Arial" w:hAnsi="Arial" w:cs="Arial"/>
                <w:sz w:val="24"/>
                <w:szCs w:val="24"/>
              </w:rPr>
              <w:t>S</w:t>
            </w:r>
            <w:r w:rsidR="0066120D">
              <w:rPr>
                <w:rFonts w:ascii="Arial" w:hAnsi="Arial" w:cs="Arial"/>
                <w:sz w:val="24"/>
                <w:szCs w:val="24"/>
              </w:rPr>
              <w:t>ukar</w:t>
            </w:r>
          </w:p>
        </w:tc>
      </w:tr>
    </w:tbl>
    <w:p w:rsidR="006027FD" w:rsidRDefault="006027FD">
      <w:pPr>
        <w:rPr>
          <w:rFonts w:ascii="Arial" w:hAnsi="Arial" w:cs="Arial"/>
          <w:b/>
          <w:sz w:val="24"/>
          <w:szCs w:val="24"/>
          <w:lang w:val="en-US"/>
        </w:rPr>
      </w:pPr>
      <w:r>
        <w:rPr>
          <w:rFonts w:ascii="Arial" w:hAnsi="Arial" w:cs="Arial"/>
          <w:b/>
          <w:sz w:val="24"/>
          <w:szCs w:val="24"/>
          <w:lang w:val="en-US"/>
        </w:rPr>
        <w:br w:type="page"/>
      </w:r>
    </w:p>
    <w:p w:rsidR="00677A5E" w:rsidRPr="00176037" w:rsidRDefault="00677A5E" w:rsidP="00265870">
      <w:pPr>
        <w:pStyle w:val="ListParagraph"/>
        <w:numPr>
          <w:ilvl w:val="1"/>
          <w:numId w:val="1"/>
        </w:numPr>
        <w:autoSpaceDE w:val="0"/>
        <w:autoSpaceDN w:val="0"/>
        <w:adjustRightInd w:val="0"/>
        <w:spacing w:after="0" w:line="480" w:lineRule="auto"/>
        <w:ind w:left="1260"/>
        <w:jc w:val="both"/>
        <w:rPr>
          <w:rFonts w:ascii="Arial" w:hAnsi="Arial" w:cs="Arial"/>
          <w:b/>
          <w:sz w:val="24"/>
          <w:szCs w:val="24"/>
          <w:lang w:val="en-US"/>
        </w:rPr>
      </w:pPr>
      <w:r w:rsidRPr="00176037">
        <w:rPr>
          <w:rFonts w:ascii="Arial" w:hAnsi="Arial" w:cs="Arial"/>
          <w:b/>
          <w:sz w:val="24"/>
          <w:szCs w:val="24"/>
          <w:lang w:val="en-US"/>
        </w:rPr>
        <w:lastRenderedPageBreak/>
        <w:t>Variabel Pola Asuh Orang Tua (X)</w:t>
      </w:r>
    </w:p>
    <w:p w:rsidR="00677A5E" w:rsidRPr="003F312F" w:rsidRDefault="00677A5E" w:rsidP="00265870">
      <w:pPr>
        <w:pStyle w:val="ListParagraph"/>
        <w:numPr>
          <w:ilvl w:val="0"/>
          <w:numId w:val="4"/>
        </w:numPr>
        <w:autoSpaceDE w:val="0"/>
        <w:autoSpaceDN w:val="0"/>
        <w:adjustRightInd w:val="0"/>
        <w:spacing w:after="0" w:line="480" w:lineRule="auto"/>
        <w:ind w:left="1620"/>
        <w:rPr>
          <w:rFonts w:ascii="Arial" w:hAnsi="Arial" w:cs="Arial"/>
          <w:sz w:val="24"/>
          <w:szCs w:val="24"/>
          <w:lang w:val="en-US"/>
        </w:rPr>
      </w:pPr>
      <w:r w:rsidRPr="003F312F">
        <w:rPr>
          <w:rFonts w:ascii="Arial" w:hAnsi="Arial" w:cs="Arial"/>
          <w:sz w:val="24"/>
          <w:szCs w:val="24"/>
          <w:lang w:val="en-US"/>
        </w:rPr>
        <w:t xml:space="preserve">Definisi </w:t>
      </w:r>
      <w:r w:rsidR="009501EF" w:rsidRPr="003F312F">
        <w:rPr>
          <w:rFonts w:ascii="Arial" w:hAnsi="Arial" w:cs="Arial"/>
          <w:sz w:val="24"/>
          <w:szCs w:val="24"/>
          <w:lang w:val="en-US"/>
        </w:rPr>
        <w:t>K</w:t>
      </w:r>
      <w:r w:rsidRPr="003F312F">
        <w:rPr>
          <w:rFonts w:ascii="Arial" w:hAnsi="Arial" w:cs="Arial"/>
          <w:sz w:val="24"/>
          <w:szCs w:val="24"/>
          <w:lang w:val="en-US"/>
        </w:rPr>
        <w:t xml:space="preserve">onseptual </w:t>
      </w:r>
    </w:p>
    <w:p w:rsidR="00677A5E" w:rsidRDefault="00677A5E" w:rsidP="00045172">
      <w:pPr>
        <w:pStyle w:val="ListParagraph"/>
        <w:autoSpaceDE w:val="0"/>
        <w:autoSpaceDN w:val="0"/>
        <w:adjustRightInd w:val="0"/>
        <w:spacing w:after="0" w:line="480" w:lineRule="auto"/>
        <w:ind w:left="1260" w:firstLine="360"/>
        <w:jc w:val="both"/>
        <w:rPr>
          <w:rFonts w:ascii="Arial" w:hAnsi="Arial" w:cs="Arial"/>
          <w:sz w:val="24"/>
          <w:szCs w:val="24"/>
          <w:lang w:val="en-US"/>
        </w:rPr>
      </w:pPr>
      <w:r w:rsidRPr="00B7579E">
        <w:rPr>
          <w:rFonts w:ascii="Arial" w:hAnsi="Arial" w:cs="Arial"/>
          <w:sz w:val="24"/>
          <w:szCs w:val="24"/>
          <w:lang w:val="en-US"/>
        </w:rPr>
        <w:t>P</w:t>
      </w:r>
      <w:r w:rsidR="003F6D61">
        <w:rPr>
          <w:rFonts w:ascii="Arial" w:hAnsi="Arial" w:cs="Arial"/>
          <w:sz w:val="24"/>
          <w:szCs w:val="24"/>
        </w:rPr>
        <w:t>ola asuh orang tua</w:t>
      </w:r>
      <w:r w:rsidR="003F6D61" w:rsidRPr="00B75129">
        <w:rPr>
          <w:rFonts w:ascii="Arial" w:hAnsi="Arial" w:cs="Arial"/>
          <w:sz w:val="24"/>
          <w:szCs w:val="24"/>
        </w:rPr>
        <w:t xml:space="preserve"> adalah</w:t>
      </w:r>
      <w:r w:rsidR="003F6D61">
        <w:rPr>
          <w:rFonts w:ascii="Arial" w:hAnsi="Arial" w:cs="Arial"/>
          <w:sz w:val="24"/>
          <w:szCs w:val="24"/>
        </w:rPr>
        <w:t xml:space="preserve"> interaksi antara </w:t>
      </w:r>
      <w:proofErr w:type="gramStart"/>
      <w:r w:rsidR="003F6D61">
        <w:rPr>
          <w:rFonts w:ascii="Arial" w:hAnsi="Arial" w:cs="Arial"/>
          <w:sz w:val="24"/>
          <w:szCs w:val="24"/>
        </w:rPr>
        <w:t>orang  tua</w:t>
      </w:r>
      <w:proofErr w:type="gramEnd"/>
      <w:r w:rsidR="003F6D61">
        <w:rPr>
          <w:rFonts w:ascii="Arial" w:hAnsi="Arial" w:cs="Arial"/>
          <w:sz w:val="24"/>
          <w:szCs w:val="24"/>
        </w:rPr>
        <w:t xml:space="preserve"> dan anak, berupa perhatian</w:t>
      </w:r>
      <w:r w:rsidR="003F6D61">
        <w:rPr>
          <w:rFonts w:ascii="Arial" w:hAnsi="Arial" w:cs="Arial"/>
          <w:sz w:val="24"/>
          <w:szCs w:val="24"/>
          <w:lang w:val="en-US"/>
        </w:rPr>
        <w:t>, kasih sayang</w:t>
      </w:r>
      <w:r w:rsidR="003F6D61">
        <w:rPr>
          <w:rFonts w:ascii="Arial" w:hAnsi="Arial" w:cs="Arial"/>
          <w:sz w:val="24"/>
          <w:szCs w:val="24"/>
        </w:rPr>
        <w:t xml:space="preserve">, bimbingan, pendidikan yang diberikan oleh orang tua sejak anak lahir hingga anak dewasa dan mandiri </w:t>
      </w:r>
      <w:r w:rsidR="003F6D61" w:rsidRPr="00765471">
        <w:rPr>
          <w:rFonts w:ascii="Arial" w:hAnsi="Arial" w:cs="Arial"/>
          <w:sz w:val="24"/>
          <w:szCs w:val="24"/>
        </w:rPr>
        <w:t xml:space="preserve">yang diterapkan pada anak dan </w:t>
      </w:r>
      <w:r w:rsidR="003F6D61">
        <w:rPr>
          <w:rFonts w:ascii="Arial" w:hAnsi="Arial" w:cs="Arial"/>
          <w:sz w:val="24"/>
          <w:szCs w:val="24"/>
        </w:rPr>
        <w:t xml:space="preserve">biasanya </w:t>
      </w:r>
      <w:r w:rsidR="003F6D61" w:rsidRPr="00765471">
        <w:rPr>
          <w:rFonts w:ascii="Arial" w:hAnsi="Arial" w:cs="Arial"/>
          <w:sz w:val="24"/>
          <w:szCs w:val="24"/>
        </w:rPr>
        <w:t>bersifat relatif konsisten dari w</w:t>
      </w:r>
      <w:r w:rsidR="003F6D61">
        <w:rPr>
          <w:rFonts w:ascii="Arial" w:hAnsi="Arial" w:cs="Arial"/>
          <w:sz w:val="24"/>
          <w:szCs w:val="24"/>
        </w:rPr>
        <w:t>aktu ke waktu</w:t>
      </w:r>
      <w:r w:rsidR="003F6D61">
        <w:rPr>
          <w:rFonts w:ascii="Arial" w:hAnsi="Arial" w:cs="Arial"/>
          <w:sz w:val="24"/>
          <w:szCs w:val="24"/>
          <w:lang w:val="en-US"/>
        </w:rPr>
        <w:t xml:space="preserve"> yang memiliki dampak atau efek positif maupun negatif</w:t>
      </w:r>
      <w:r w:rsidR="003F6D61">
        <w:rPr>
          <w:rFonts w:ascii="Arial" w:hAnsi="Arial" w:cs="Arial"/>
          <w:sz w:val="24"/>
          <w:szCs w:val="24"/>
        </w:rPr>
        <w:t>.</w:t>
      </w:r>
      <w:r w:rsidR="00045172">
        <w:rPr>
          <w:rFonts w:ascii="Arial" w:hAnsi="Arial" w:cs="Arial"/>
          <w:sz w:val="24"/>
          <w:szCs w:val="24"/>
          <w:lang w:val="en-US"/>
        </w:rPr>
        <w:t>.</w:t>
      </w:r>
    </w:p>
    <w:p w:rsidR="00776615" w:rsidRPr="006027FD" w:rsidRDefault="00776615" w:rsidP="00045172">
      <w:pPr>
        <w:pStyle w:val="ListParagraph"/>
        <w:autoSpaceDE w:val="0"/>
        <w:autoSpaceDN w:val="0"/>
        <w:adjustRightInd w:val="0"/>
        <w:spacing w:after="0" w:line="480" w:lineRule="auto"/>
        <w:ind w:left="1260" w:firstLine="360"/>
        <w:jc w:val="both"/>
        <w:rPr>
          <w:rFonts w:ascii="Arial" w:hAnsi="Arial" w:cs="Arial"/>
          <w:sz w:val="16"/>
          <w:szCs w:val="16"/>
          <w:lang w:val="en-US"/>
        </w:rPr>
      </w:pPr>
    </w:p>
    <w:p w:rsidR="00045172" w:rsidRPr="003F312F" w:rsidRDefault="00677A5E" w:rsidP="00265870">
      <w:pPr>
        <w:pStyle w:val="ListParagraph"/>
        <w:numPr>
          <w:ilvl w:val="0"/>
          <w:numId w:val="4"/>
        </w:numPr>
        <w:autoSpaceDE w:val="0"/>
        <w:autoSpaceDN w:val="0"/>
        <w:adjustRightInd w:val="0"/>
        <w:spacing w:after="0" w:line="480" w:lineRule="auto"/>
        <w:ind w:left="1620"/>
        <w:rPr>
          <w:rFonts w:ascii="Arial" w:hAnsi="Arial" w:cs="Arial"/>
          <w:sz w:val="24"/>
          <w:szCs w:val="24"/>
          <w:lang w:val="en-US"/>
        </w:rPr>
      </w:pPr>
      <w:r w:rsidRPr="003F312F">
        <w:rPr>
          <w:rFonts w:ascii="Arial" w:hAnsi="Arial" w:cs="Arial"/>
          <w:sz w:val="24"/>
          <w:szCs w:val="24"/>
          <w:lang w:val="en-US"/>
        </w:rPr>
        <w:t>Definisi Operasional</w:t>
      </w:r>
    </w:p>
    <w:p w:rsidR="00045172" w:rsidRDefault="00045172" w:rsidP="00A27D5B">
      <w:pPr>
        <w:pStyle w:val="ListParagraph"/>
        <w:autoSpaceDE w:val="0"/>
        <w:autoSpaceDN w:val="0"/>
        <w:adjustRightInd w:val="0"/>
        <w:spacing w:after="0" w:line="480" w:lineRule="auto"/>
        <w:ind w:left="1260" w:firstLine="360"/>
        <w:jc w:val="both"/>
        <w:rPr>
          <w:rFonts w:ascii="Arial" w:hAnsi="Arial" w:cs="Arial"/>
          <w:sz w:val="24"/>
          <w:szCs w:val="24"/>
          <w:lang w:val="en-US"/>
        </w:rPr>
      </w:pPr>
      <w:r>
        <w:rPr>
          <w:rFonts w:ascii="Arial" w:hAnsi="Arial" w:cs="Arial"/>
          <w:sz w:val="24"/>
          <w:szCs w:val="24"/>
          <w:lang w:val="en-US"/>
        </w:rPr>
        <w:t>Pola asuh orang tua akan diukur melalui hasil survei yang diperoleh dari instrument yang diisi oleh siswa. Berdasarkan indikator pola asuh otoriter</w:t>
      </w:r>
      <w:r w:rsidR="00A27D5B">
        <w:rPr>
          <w:rFonts w:ascii="Arial" w:hAnsi="Arial" w:cs="Arial"/>
          <w:sz w:val="24"/>
          <w:szCs w:val="24"/>
          <w:lang w:val="en-US"/>
        </w:rPr>
        <w:t xml:space="preserve">, pola asuh permisif dan pola asuh demokratis, yaitu : memberikan perintah dan larangan kepada anak; anak dipaksa harus mematuhi perintah orang tua; komunikasi yang kurang antara anak dan orang tua; membiarkan anak bertindak sendiri tanpa membimbingnya; mendidik anak dengan sikap acuh dan masa bodo; disiplin terhadap anak sangat longgar; memberi pengarahan tentang baik dann buruknya sesuatu; memberikan bimbingan dengan </w:t>
      </w:r>
      <w:r w:rsidR="00776615">
        <w:rPr>
          <w:rFonts w:ascii="Arial" w:hAnsi="Arial" w:cs="Arial"/>
          <w:sz w:val="24"/>
          <w:szCs w:val="24"/>
          <w:lang w:val="en-US"/>
        </w:rPr>
        <w:t xml:space="preserve"> p</w:t>
      </w:r>
      <w:r w:rsidR="00A27D5B">
        <w:rPr>
          <w:rFonts w:ascii="Arial" w:hAnsi="Arial" w:cs="Arial"/>
          <w:sz w:val="24"/>
          <w:szCs w:val="24"/>
          <w:lang w:val="en-US"/>
        </w:rPr>
        <w:t>enuh perhatian, komunikasi dua arah, disiplin terbentuk atas komitmen bersama.</w:t>
      </w:r>
    </w:p>
    <w:p w:rsidR="006027FD" w:rsidRDefault="006027FD" w:rsidP="00A27D5B">
      <w:pPr>
        <w:pStyle w:val="ListParagraph"/>
        <w:autoSpaceDE w:val="0"/>
        <w:autoSpaceDN w:val="0"/>
        <w:adjustRightInd w:val="0"/>
        <w:spacing w:after="0" w:line="480" w:lineRule="auto"/>
        <w:ind w:left="1260" w:firstLine="360"/>
        <w:jc w:val="both"/>
        <w:rPr>
          <w:rFonts w:ascii="Arial" w:hAnsi="Arial" w:cs="Arial"/>
          <w:sz w:val="16"/>
          <w:szCs w:val="16"/>
          <w:lang w:val="en-US"/>
        </w:rPr>
      </w:pPr>
    </w:p>
    <w:p w:rsidR="00666000" w:rsidRPr="006027FD" w:rsidRDefault="00666000" w:rsidP="00A27D5B">
      <w:pPr>
        <w:pStyle w:val="ListParagraph"/>
        <w:autoSpaceDE w:val="0"/>
        <w:autoSpaceDN w:val="0"/>
        <w:adjustRightInd w:val="0"/>
        <w:spacing w:after="0" w:line="480" w:lineRule="auto"/>
        <w:ind w:left="1260" w:firstLine="360"/>
        <w:jc w:val="both"/>
        <w:rPr>
          <w:rFonts w:ascii="Arial" w:hAnsi="Arial" w:cs="Arial"/>
          <w:sz w:val="16"/>
          <w:szCs w:val="16"/>
          <w:lang w:val="en-US"/>
        </w:rPr>
      </w:pPr>
    </w:p>
    <w:p w:rsidR="00677A5E" w:rsidRPr="003F312F" w:rsidRDefault="00A27D5B" w:rsidP="00265870">
      <w:pPr>
        <w:pStyle w:val="ListParagraph"/>
        <w:numPr>
          <w:ilvl w:val="0"/>
          <w:numId w:val="4"/>
        </w:numPr>
        <w:autoSpaceDE w:val="0"/>
        <w:autoSpaceDN w:val="0"/>
        <w:adjustRightInd w:val="0"/>
        <w:spacing w:after="0" w:line="480" w:lineRule="auto"/>
        <w:ind w:left="1620"/>
        <w:rPr>
          <w:rFonts w:ascii="Arial" w:hAnsi="Arial" w:cs="Arial"/>
          <w:sz w:val="24"/>
          <w:szCs w:val="24"/>
          <w:lang w:val="en-US"/>
        </w:rPr>
      </w:pPr>
      <w:r w:rsidRPr="003F312F">
        <w:rPr>
          <w:rFonts w:ascii="Arial" w:hAnsi="Arial" w:cs="Arial"/>
          <w:sz w:val="24"/>
          <w:szCs w:val="24"/>
          <w:lang w:val="en-US"/>
        </w:rPr>
        <w:lastRenderedPageBreak/>
        <w:t xml:space="preserve">Kisi-Kisi Instrumen Penelitian </w:t>
      </w:r>
    </w:p>
    <w:p w:rsidR="00C90BC5" w:rsidRDefault="00C90BC5" w:rsidP="003F312F">
      <w:pPr>
        <w:pStyle w:val="ListParagraph"/>
        <w:autoSpaceDE w:val="0"/>
        <w:autoSpaceDN w:val="0"/>
        <w:adjustRightInd w:val="0"/>
        <w:spacing w:after="0" w:line="480" w:lineRule="auto"/>
        <w:ind w:left="1260" w:firstLine="360"/>
        <w:jc w:val="both"/>
        <w:rPr>
          <w:rFonts w:ascii="Arial" w:hAnsi="Arial" w:cs="Arial"/>
          <w:sz w:val="24"/>
          <w:szCs w:val="24"/>
          <w:lang w:val="en-US"/>
        </w:rPr>
      </w:pPr>
      <w:r>
        <w:rPr>
          <w:rFonts w:ascii="Arial" w:hAnsi="Arial" w:cs="Arial"/>
          <w:sz w:val="24"/>
          <w:szCs w:val="24"/>
          <w:lang w:val="en-US"/>
        </w:rPr>
        <w:t>Kisi-kisi penyusunan</w:t>
      </w:r>
      <w:r w:rsidR="008313AB">
        <w:rPr>
          <w:rFonts w:ascii="Arial" w:hAnsi="Arial" w:cs="Arial"/>
          <w:sz w:val="24"/>
          <w:szCs w:val="24"/>
          <w:lang w:val="en-US"/>
        </w:rPr>
        <w:t xml:space="preserve"> instrument penelitian Pola Asuh Orang Tua yaitu mencakup indikator-indikator yang tertuang dalam definisi dan termuat dalam tabel </w:t>
      </w:r>
      <w:proofErr w:type="gramStart"/>
      <w:r w:rsidR="008313AB">
        <w:rPr>
          <w:rFonts w:ascii="Arial" w:hAnsi="Arial" w:cs="Arial"/>
          <w:sz w:val="24"/>
          <w:szCs w:val="24"/>
          <w:lang w:val="en-US"/>
        </w:rPr>
        <w:t>berikut :</w:t>
      </w:r>
      <w:proofErr w:type="gramEnd"/>
      <w:r w:rsidR="008313AB">
        <w:rPr>
          <w:rFonts w:ascii="Arial" w:hAnsi="Arial" w:cs="Arial"/>
          <w:sz w:val="24"/>
          <w:szCs w:val="24"/>
          <w:lang w:val="en-US"/>
        </w:rPr>
        <w:t xml:space="preserve"> </w:t>
      </w:r>
    </w:p>
    <w:p w:rsidR="008313AB" w:rsidRDefault="008313AB" w:rsidP="00D90C95">
      <w:pPr>
        <w:pStyle w:val="ListParagraph"/>
        <w:autoSpaceDE w:val="0"/>
        <w:autoSpaceDN w:val="0"/>
        <w:adjustRightInd w:val="0"/>
        <w:spacing w:after="0" w:line="480" w:lineRule="auto"/>
        <w:ind w:left="1260"/>
        <w:jc w:val="both"/>
        <w:rPr>
          <w:rFonts w:ascii="Arial" w:hAnsi="Arial" w:cs="Arial"/>
          <w:b/>
          <w:sz w:val="24"/>
          <w:szCs w:val="24"/>
          <w:lang w:val="en-US"/>
        </w:rPr>
      </w:pPr>
      <w:r>
        <w:rPr>
          <w:rFonts w:ascii="Arial" w:hAnsi="Arial" w:cs="Arial"/>
          <w:b/>
          <w:sz w:val="24"/>
          <w:szCs w:val="24"/>
          <w:lang w:val="en-US"/>
        </w:rPr>
        <w:t>Tabel 3.</w:t>
      </w:r>
      <w:r w:rsidR="006972FC">
        <w:rPr>
          <w:rFonts w:ascii="Arial" w:hAnsi="Arial" w:cs="Arial"/>
          <w:b/>
          <w:sz w:val="24"/>
          <w:szCs w:val="24"/>
        </w:rPr>
        <w:t>7</w:t>
      </w:r>
      <w:r>
        <w:rPr>
          <w:rFonts w:ascii="Arial" w:hAnsi="Arial" w:cs="Arial"/>
          <w:b/>
          <w:sz w:val="24"/>
          <w:szCs w:val="24"/>
          <w:lang w:val="en-US"/>
        </w:rPr>
        <w:t xml:space="preserve"> Kisi-kisi Instrumen Variabel Pola Asuh Orang Tua</w:t>
      </w:r>
    </w:p>
    <w:p w:rsidR="00D321DB" w:rsidRPr="00D90C95" w:rsidRDefault="00D90C95" w:rsidP="008313AB">
      <w:pPr>
        <w:pStyle w:val="ListParagraph"/>
        <w:autoSpaceDE w:val="0"/>
        <w:autoSpaceDN w:val="0"/>
        <w:adjustRightInd w:val="0"/>
        <w:spacing w:after="0" w:line="480" w:lineRule="auto"/>
        <w:ind w:left="1260"/>
        <w:jc w:val="both"/>
        <w:rPr>
          <w:rFonts w:ascii="Arial" w:hAnsi="Arial" w:cs="Arial"/>
          <w:b/>
          <w:sz w:val="24"/>
          <w:szCs w:val="24"/>
        </w:rPr>
      </w:pP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rPr>
        <w:t>(Sebelum Uji Coba)</w:t>
      </w:r>
    </w:p>
    <w:tbl>
      <w:tblPr>
        <w:tblStyle w:val="TableGrid"/>
        <w:tblW w:w="7807" w:type="dxa"/>
        <w:tblInd w:w="355" w:type="dxa"/>
        <w:tblLook w:val="04A0" w:firstRow="1" w:lastRow="0" w:firstColumn="1" w:lastColumn="0" w:noHBand="0" w:noVBand="1"/>
      </w:tblPr>
      <w:tblGrid>
        <w:gridCol w:w="536"/>
        <w:gridCol w:w="1268"/>
        <w:gridCol w:w="2156"/>
        <w:gridCol w:w="1760"/>
        <w:gridCol w:w="1030"/>
        <w:gridCol w:w="1057"/>
      </w:tblGrid>
      <w:tr w:rsidR="00AB60C7" w:rsidTr="00812BBB">
        <w:tc>
          <w:tcPr>
            <w:tcW w:w="536" w:type="dxa"/>
            <w:vMerge w:val="restart"/>
            <w:vAlign w:val="center"/>
          </w:tcPr>
          <w:p w:rsidR="008313AB" w:rsidRDefault="008313AB" w:rsidP="008313AB">
            <w:pPr>
              <w:pStyle w:val="ListParagraph"/>
              <w:autoSpaceDE w:val="0"/>
              <w:autoSpaceDN w:val="0"/>
              <w:adjustRightInd w:val="0"/>
              <w:ind w:left="0"/>
              <w:jc w:val="center"/>
              <w:rPr>
                <w:rFonts w:ascii="Arial" w:hAnsi="Arial" w:cs="Arial"/>
                <w:b/>
                <w:sz w:val="24"/>
                <w:szCs w:val="24"/>
                <w:lang w:val="en-US"/>
              </w:rPr>
            </w:pPr>
            <w:r>
              <w:rPr>
                <w:rFonts w:ascii="Arial" w:hAnsi="Arial" w:cs="Arial"/>
                <w:b/>
                <w:sz w:val="24"/>
                <w:szCs w:val="24"/>
                <w:lang w:val="en-US"/>
              </w:rPr>
              <w:t>No</w:t>
            </w:r>
          </w:p>
        </w:tc>
        <w:tc>
          <w:tcPr>
            <w:tcW w:w="1268" w:type="dxa"/>
            <w:vMerge w:val="restart"/>
            <w:vAlign w:val="center"/>
          </w:tcPr>
          <w:p w:rsidR="008313AB" w:rsidRDefault="008313AB" w:rsidP="008313AB">
            <w:pPr>
              <w:pStyle w:val="ListParagraph"/>
              <w:autoSpaceDE w:val="0"/>
              <w:autoSpaceDN w:val="0"/>
              <w:adjustRightInd w:val="0"/>
              <w:ind w:left="0"/>
              <w:jc w:val="center"/>
              <w:rPr>
                <w:rFonts w:ascii="Arial" w:hAnsi="Arial" w:cs="Arial"/>
                <w:b/>
                <w:sz w:val="24"/>
                <w:szCs w:val="24"/>
                <w:lang w:val="en-US"/>
              </w:rPr>
            </w:pPr>
            <w:r>
              <w:rPr>
                <w:rFonts w:ascii="Arial" w:hAnsi="Arial" w:cs="Arial"/>
                <w:b/>
                <w:sz w:val="24"/>
                <w:szCs w:val="24"/>
                <w:lang w:val="en-US"/>
              </w:rPr>
              <w:t>Aspek</w:t>
            </w:r>
          </w:p>
        </w:tc>
        <w:tc>
          <w:tcPr>
            <w:tcW w:w="2156" w:type="dxa"/>
            <w:vMerge w:val="restart"/>
            <w:vAlign w:val="center"/>
          </w:tcPr>
          <w:p w:rsidR="008313AB" w:rsidRDefault="008313AB" w:rsidP="008313AB">
            <w:pPr>
              <w:pStyle w:val="ListParagraph"/>
              <w:autoSpaceDE w:val="0"/>
              <w:autoSpaceDN w:val="0"/>
              <w:adjustRightInd w:val="0"/>
              <w:ind w:left="0"/>
              <w:jc w:val="center"/>
              <w:rPr>
                <w:rFonts w:ascii="Arial" w:hAnsi="Arial" w:cs="Arial"/>
                <w:b/>
                <w:sz w:val="24"/>
                <w:szCs w:val="24"/>
                <w:lang w:val="en-US"/>
              </w:rPr>
            </w:pPr>
            <w:r>
              <w:rPr>
                <w:rFonts w:ascii="Arial" w:hAnsi="Arial" w:cs="Arial"/>
                <w:b/>
                <w:sz w:val="24"/>
                <w:szCs w:val="24"/>
                <w:lang w:val="en-US"/>
              </w:rPr>
              <w:t>Indikator</w:t>
            </w:r>
          </w:p>
        </w:tc>
        <w:tc>
          <w:tcPr>
            <w:tcW w:w="2790" w:type="dxa"/>
            <w:gridSpan w:val="2"/>
            <w:vAlign w:val="center"/>
          </w:tcPr>
          <w:p w:rsidR="008313AB" w:rsidRDefault="008313AB" w:rsidP="008313AB">
            <w:pPr>
              <w:pStyle w:val="ListParagraph"/>
              <w:autoSpaceDE w:val="0"/>
              <w:autoSpaceDN w:val="0"/>
              <w:adjustRightInd w:val="0"/>
              <w:ind w:left="0"/>
              <w:jc w:val="center"/>
              <w:rPr>
                <w:rFonts w:ascii="Arial" w:hAnsi="Arial" w:cs="Arial"/>
                <w:b/>
                <w:sz w:val="24"/>
                <w:szCs w:val="24"/>
                <w:lang w:val="en-US"/>
              </w:rPr>
            </w:pPr>
            <w:r>
              <w:rPr>
                <w:rFonts w:ascii="Arial" w:hAnsi="Arial" w:cs="Arial"/>
                <w:b/>
                <w:sz w:val="24"/>
                <w:szCs w:val="24"/>
                <w:lang w:val="en-US"/>
              </w:rPr>
              <w:t>Nomor Item</w:t>
            </w:r>
          </w:p>
        </w:tc>
        <w:tc>
          <w:tcPr>
            <w:tcW w:w="1057" w:type="dxa"/>
            <w:vMerge w:val="restart"/>
            <w:vAlign w:val="center"/>
          </w:tcPr>
          <w:p w:rsidR="008313AB" w:rsidRDefault="008313AB" w:rsidP="008313AB">
            <w:pPr>
              <w:pStyle w:val="ListParagraph"/>
              <w:autoSpaceDE w:val="0"/>
              <w:autoSpaceDN w:val="0"/>
              <w:adjustRightInd w:val="0"/>
              <w:ind w:left="0"/>
              <w:jc w:val="center"/>
              <w:rPr>
                <w:rFonts w:ascii="Arial" w:hAnsi="Arial" w:cs="Arial"/>
                <w:b/>
                <w:sz w:val="24"/>
                <w:szCs w:val="24"/>
                <w:lang w:val="en-US"/>
              </w:rPr>
            </w:pPr>
            <w:r>
              <w:rPr>
                <w:rFonts w:ascii="Arial" w:hAnsi="Arial" w:cs="Arial"/>
                <w:b/>
                <w:sz w:val="24"/>
                <w:szCs w:val="24"/>
                <w:lang w:val="en-US"/>
              </w:rPr>
              <w:t>Jumlah</w:t>
            </w:r>
          </w:p>
        </w:tc>
      </w:tr>
      <w:tr w:rsidR="001B5C46" w:rsidTr="00812BBB">
        <w:tc>
          <w:tcPr>
            <w:tcW w:w="536" w:type="dxa"/>
            <w:vMerge/>
            <w:vAlign w:val="center"/>
          </w:tcPr>
          <w:p w:rsidR="008313AB" w:rsidRDefault="008313AB" w:rsidP="008313AB">
            <w:pPr>
              <w:pStyle w:val="ListParagraph"/>
              <w:autoSpaceDE w:val="0"/>
              <w:autoSpaceDN w:val="0"/>
              <w:adjustRightInd w:val="0"/>
              <w:ind w:left="0"/>
              <w:jc w:val="center"/>
              <w:rPr>
                <w:rFonts w:ascii="Arial" w:hAnsi="Arial" w:cs="Arial"/>
                <w:b/>
                <w:sz w:val="24"/>
                <w:szCs w:val="24"/>
                <w:lang w:val="en-US"/>
              </w:rPr>
            </w:pPr>
          </w:p>
        </w:tc>
        <w:tc>
          <w:tcPr>
            <w:tcW w:w="1268" w:type="dxa"/>
            <w:vMerge/>
            <w:vAlign w:val="center"/>
          </w:tcPr>
          <w:p w:rsidR="008313AB" w:rsidRDefault="008313AB" w:rsidP="008313AB">
            <w:pPr>
              <w:pStyle w:val="ListParagraph"/>
              <w:autoSpaceDE w:val="0"/>
              <w:autoSpaceDN w:val="0"/>
              <w:adjustRightInd w:val="0"/>
              <w:ind w:left="0"/>
              <w:jc w:val="center"/>
              <w:rPr>
                <w:rFonts w:ascii="Arial" w:hAnsi="Arial" w:cs="Arial"/>
                <w:b/>
                <w:sz w:val="24"/>
                <w:szCs w:val="24"/>
                <w:lang w:val="en-US"/>
              </w:rPr>
            </w:pPr>
          </w:p>
        </w:tc>
        <w:tc>
          <w:tcPr>
            <w:tcW w:w="2156" w:type="dxa"/>
            <w:vMerge/>
            <w:vAlign w:val="center"/>
          </w:tcPr>
          <w:p w:rsidR="008313AB" w:rsidRDefault="008313AB" w:rsidP="008313AB">
            <w:pPr>
              <w:pStyle w:val="ListParagraph"/>
              <w:autoSpaceDE w:val="0"/>
              <w:autoSpaceDN w:val="0"/>
              <w:adjustRightInd w:val="0"/>
              <w:ind w:left="0"/>
              <w:jc w:val="center"/>
              <w:rPr>
                <w:rFonts w:ascii="Arial" w:hAnsi="Arial" w:cs="Arial"/>
                <w:b/>
                <w:sz w:val="24"/>
                <w:szCs w:val="24"/>
                <w:lang w:val="en-US"/>
              </w:rPr>
            </w:pPr>
          </w:p>
        </w:tc>
        <w:tc>
          <w:tcPr>
            <w:tcW w:w="1760" w:type="dxa"/>
            <w:vAlign w:val="center"/>
          </w:tcPr>
          <w:p w:rsidR="008313AB" w:rsidRDefault="008313AB" w:rsidP="008313AB">
            <w:pPr>
              <w:pStyle w:val="ListParagraph"/>
              <w:autoSpaceDE w:val="0"/>
              <w:autoSpaceDN w:val="0"/>
              <w:adjustRightInd w:val="0"/>
              <w:ind w:left="0"/>
              <w:jc w:val="center"/>
              <w:rPr>
                <w:rFonts w:ascii="Arial" w:hAnsi="Arial" w:cs="Arial"/>
                <w:b/>
                <w:sz w:val="24"/>
                <w:szCs w:val="24"/>
                <w:lang w:val="en-US"/>
              </w:rPr>
            </w:pPr>
            <w:r>
              <w:rPr>
                <w:rFonts w:ascii="Arial" w:hAnsi="Arial" w:cs="Arial"/>
                <w:b/>
                <w:sz w:val="24"/>
                <w:szCs w:val="24"/>
                <w:lang w:val="en-US"/>
              </w:rPr>
              <w:t>Positif</w:t>
            </w:r>
          </w:p>
        </w:tc>
        <w:tc>
          <w:tcPr>
            <w:tcW w:w="1030" w:type="dxa"/>
            <w:vAlign w:val="center"/>
          </w:tcPr>
          <w:p w:rsidR="008313AB" w:rsidRDefault="008313AB" w:rsidP="008313AB">
            <w:pPr>
              <w:pStyle w:val="ListParagraph"/>
              <w:autoSpaceDE w:val="0"/>
              <w:autoSpaceDN w:val="0"/>
              <w:adjustRightInd w:val="0"/>
              <w:ind w:left="0"/>
              <w:jc w:val="center"/>
              <w:rPr>
                <w:rFonts w:ascii="Arial" w:hAnsi="Arial" w:cs="Arial"/>
                <w:b/>
                <w:sz w:val="24"/>
                <w:szCs w:val="24"/>
                <w:lang w:val="en-US"/>
              </w:rPr>
            </w:pPr>
            <w:r>
              <w:rPr>
                <w:rFonts w:ascii="Arial" w:hAnsi="Arial" w:cs="Arial"/>
                <w:b/>
                <w:sz w:val="24"/>
                <w:szCs w:val="24"/>
                <w:lang w:val="en-US"/>
              </w:rPr>
              <w:t>Negatif</w:t>
            </w:r>
          </w:p>
        </w:tc>
        <w:tc>
          <w:tcPr>
            <w:tcW w:w="1057" w:type="dxa"/>
            <w:vMerge/>
            <w:vAlign w:val="center"/>
          </w:tcPr>
          <w:p w:rsidR="008313AB" w:rsidRDefault="008313AB" w:rsidP="008313AB">
            <w:pPr>
              <w:pStyle w:val="ListParagraph"/>
              <w:autoSpaceDE w:val="0"/>
              <w:autoSpaceDN w:val="0"/>
              <w:adjustRightInd w:val="0"/>
              <w:ind w:left="0"/>
              <w:jc w:val="center"/>
              <w:rPr>
                <w:rFonts w:ascii="Arial" w:hAnsi="Arial" w:cs="Arial"/>
                <w:b/>
                <w:sz w:val="24"/>
                <w:szCs w:val="24"/>
                <w:lang w:val="en-US"/>
              </w:rPr>
            </w:pPr>
          </w:p>
        </w:tc>
      </w:tr>
      <w:tr w:rsidR="00AB60C7" w:rsidTr="00812BBB">
        <w:tc>
          <w:tcPr>
            <w:tcW w:w="536" w:type="dxa"/>
            <w:vMerge w:val="restart"/>
            <w:vAlign w:val="center"/>
          </w:tcPr>
          <w:p w:rsidR="008313AB" w:rsidRPr="008313AB" w:rsidRDefault="008313AB" w:rsidP="008313AB">
            <w:pPr>
              <w:pStyle w:val="ListParagraph"/>
              <w:autoSpaceDE w:val="0"/>
              <w:autoSpaceDN w:val="0"/>
              <w:adjustRightInd w:val="0"/>
              <w:ind w:left="0"/>
              <w:jc w:val="center"/>
              <w:rPr>
                <w:rFonts w:ascii="Arial" w:hAnsi="Arial" w:cs="Arial"/>
                <w:sz w:val="24"/>
                <w:szCs w:val="24"/>
                <w:lang w:val="en-US"/>
              </w:rPr>
            </w:pPr>
            <w:r w:rsidRPr="008313AB">
              <w:rPr>
                <w:rFonts w:ascii="Arial" w:hAnsi="Arial" w:cs="Arial"/>
                <w:sz w:val="24"/>
                <w:szCs w:val="24"/>
                <w:lang w:val="en-US"/>
              </w:rPr>
              <w:t>1.</w:t>
            </w:r>
          </w:p>
        </w:tc>
        <w:tc>
          <w:tcPr>
            <w:tcW w:w="1268" w:type="dxa"/>
            <w:vMerge w:val="restart"/>
            <w:vAlign w:val="center"/>
          </w:tcPr>
          <w:p w:rsidR="008313AB" w:rsidRPr="00AB60C7" w:rsidRDefault="008313AB" w:rsidP="00AB60C7">
            <w:pPr>
              <w:pStyle w:val="ListParagraph"/>
              <w:autoSpaceDE w:val="0"/>
              <w:autoSpaceDN w:val="0"/>
              <w:adjustRightInd w:val="0"/>
              <w:ind w:left="0"/>
              <w:jc w:val="center"/>
              <w:rPr>
                <w:rFonts w:ascii="Arial" w:hAnsi="Arial" w:cs="Arial"/>
                <w:lang w:val="en-US"/>
              </w:rPr>
            </w:pPr>
            <w:r w:rsidRPr="00AB60C7">
              <w:rPr>
                <w:rFonts w:ascii="Arial" w:hAnsi="Arial" w:cs="Arial"/>
                <w:lang w:val="en-US"/>
              </w:rPr>
              <w:t>Pola Asuh Otoriter</w:t>
            </w:r>
          </w:p>
        </w:tc>
        <w:tc>
          <w:tcPr>
            <w:tcW w:w="2156" w:type="dxa"/>
            <w:vAlign w:val="center"/>
          </w:tcPr>
          <w:p w:rsidR="008313AB" w:rsidRPr="00AB60C7" w:rsidRDefault="007D52BA" w:rsidP="00812BBB">
            <w:pPr>
              <w:pStyle w:val="ListParagraph"/>
              <w:numPr>
                <w:ilvl w:val="2"/>
                <w:numId w:val="1"/>
              </w:numPr>
              <w:autoSpaceDE w:val="0"/>
              <w:autoSpaceDN w:val="0"/>
              <w:adjustRightInd w:val="0"/>
              <w:ind w:left="347"/>
              <w:jc w:val="both"/>
              <w:rPr>
                <w:rFonts w:ascii="Arial" w:hAnsi="Arial" w:cs="Arial"/>
                <w:lang w:val="en-US"/>
              </w:rPr>
            </w:pPr>
            <w:r>
              <w:rPr>
                <w:rFonts w:ascii="Arial" w:hAnsi="Arial" w:cs="Arial"/>
                <w:lang w:val="en-US"/>
              </w:rPr>
              <w:t>Peraturan k</w:t>
            </w:r>
            <w:r w:rsidR="00BA01F4">
              <w:rPr>
                <w:rFonts w:ascii="Arial" w:hAnsi="Arial" w:cs="Arial"/>
                <w:lang w:val="en-US"/>
              </w:rPr>
              <w:t xml:space="preserve">etat </w:t>
            </w:r>
          </w:p>
        </w:tc>
        <w:tc>
          <w:tcPr>
            <w:tcW w:w="1760" w:type="dxa"/>
            <w:vAlign w:val="center"/>
          </w:tcPr>
          <w:p w:rsidR="008313AB" w:rsidRPr="00AB60C7" w:rsidRDefault="00800902" w:rsidP="00AB60C7">
            <w:pPr>
              <w:pStyle w:val="ListParagraph"/>
              <w:autoSpaceDE w:val="0"/>
              <w:autoSpaceDN w:val="0"/>
              <w:adjustRightInd w:val="0"/>
              <w:ind w:left="0"/>
              <w:jc w:val="center"/>
              <w:rPr>
                <w:rFonts w:ascii="Arial" w:hAnsi="Arial" w:cs="Arial"/>
                <w:lang w:val="en-US"/>
              </w:rPr>
            </w:pPr>
            <w:r>
              <w:rPr>
                <w:rFonts w:ascii="Arial" w:hAnsi="Arial" w:cs="Arial"/>
                <w:lang w:val="en-US"/>
              </w:rPr>
              <w:t>1</w:t>
            </w:r>
            <w:r w:rsidR="00AB60C7" w:rsidRPr="00AB60C7">
              <w:rPr>
                <w:rFonts w:ascii="Arial" w:hAnsi="Arial" w:cs="Arial"/>
                <w:lang w:val="en-US"/>
              </w:rPr>
              <w:t>, 3</w:t>
            </w:r>
            <w:r>
              <w:rPr>
                <w:rFonts w:ascii="Arial" w:hAnsi="Arial" w:cs="Arial"/>
                <w:lang w:val="en-US"/>
              </w:rPr>
              <w:t>, 4, 5, 6</w:t>
            </w:r>
          </w:p>
        </w:tc>
        <w:tc>
          <w:tcPr>
            <w:tcW w:w="1030" w:type="dxa"/>
            <w:vAlign w:val="center"/>
          </w:tcPr>
          <w:p w:rsidR="008313AB" w:rsidRPr="00AB60C7" w:rsidRDefault="00800902" w:rsidP="00AB60C7">
            <w:pPr>
              <w:pStyle w:val="ListParagraph"/>
              <w:autoSpaceDE w:val="0"/>
              <w:autoSpaceDN w:val="0"/>
              <w:adjustRightInd w:val="0"/>
              <w:ind w:left="0"/>
              <w:jc w:val="center"/>
              <w:rPr>
                <w:rFonts w:ascii="Arial" w:hAnsi="Arial" w:cs="Arial"/>
                <w:lang w:val="en-US"/>
              </w:rPr>
            </w:pPr>
            <w:r>
              <w:rPr>
                <w:rFonts w:ascii="Arial" w:hAnsi="Arial" w:cs="Arial"/>
                <w:lang w:val="en-US"/>
              </w:rPr>
              <w:t>2</w:t>
            </w:r>
          </w:p>
        </w:tc>
        <w:tc>
          <w:tcPr>
            <w:tcW w:w="1057" w:type="dxa"/>
            <w:vAlign w:val="center"/>
          </w:tcPr>
          <w:p w:rsidR="008313AB" w:rsidRPr="00AB60C7" w:rsidRDefault="00800902" w:rsidP="00AB60C7">
            <w:pPr>
              <w:pStyle w:val="ListParagraph"/>
              <w:autoSpaceDE w:val="0"/>
              <w:autoSpaceDN w:val="0"/>
              <w:adjustRightInd w:val="0"/>
              <w:ind w:left="0"/>
              <w:jc w:val="center"/>
              <w:rPr>
                <w:rFonts w:ascii="Arial" w:hAnsi="Arial" w:cs="Arial"/>
                <w:lang w:val="en-US"/>
              </w:rPr>
            </w:pPr>
            <w:r>
              <w:rPr>
                <w:rFonts w:ascii="Arial" w:hAnsi="Arial" w:cs="Arial"/>
                <w:lang w:val="en-US"/>
              </w:rPr>
              <w:t>6</w:t>
            </w:r>
          </w:p>
        </w:tc>
      </w:tr>
      <w:tr w:rsidR="00AB60C7" w:rsidTr="00812BBB">
        <w:tc>
          <w:tcPr>
            <w:tcW w:w="536" w:type="dxa"/>
            <w:vMerge/>
          </w:tcPr>
          <w:p w:rsidR="008313AB" w:rsidRPr="008313AB" w:rsidRDefault="008313AB" w:rsidP="008313AB">
            <w:pPr>
              <w:pStyle w:val="ListParagraph"/>
              <w:autoSpaceDE w:val="0"/>
              <w:autoSpaceDN w:val="0"/>
              <w:adjustRightInd w:val="0"/>
              <w:spacing w:line="480" w:lineRule="auto"/>
              <w:ind w:left="0"/>
              <w:jc w:val="both"/>
              <w:rPr>
                <w:rFonts w:ascii="Arial" w:hAnsi="Arial" w:cs="Arial"/>
                <w:sz w:val="24"/>
                <w:szCs w:val="24"/>
                <w:lang w:val="en-US"/>
              </w:rPr>
            </w:pPr>
          </w:p>
        </w:tc>
        <w:tc>
          <w:tcPr>
            <w:tcW w:w="1268" w:type="dxa"/>
            <w:vMerge/>
            <w:vAlign w:val="center"/>
          </w:tcPr>
          <w:p w:rsidR="008313AB" w:rsidRDefault="008313AB" w:rsidP="00AB60C7">
            <w:pPr>
              <w:pStyle w:val="ListParagraph"/>
              <w:autoSpaceDE w:val="0"/>
              <w:autoSpaceDN w:val="0"/>
              <w:adjustRightInd w:val="0"/>
              <w:ind w:left="0"/>
              <w:jc w:val="center"/>
              <w:rPr>
                <w:rFonts w:ascii="Arial" w:hAnsi="Arial" w:cs="Arial"/>
                <w:b/>
                <w:sz w:val="24"/>
                <w:szCs w:val="24"/>
                <w:lang w:val="en-US"/>
              </w:rPr>
            </w:pPr>
          </w:p>
        </w:tc>
        <w:tc>
          <w:tcPr>
            <w:tcW w:w="2156" w:type="dxa"/>
            <w:vAlign w:val="center"/>
          </w:tcPr>
          <w:p w:rsidR="008313AB" w:rsidRPr="00AB60C7" w:rsidRDefault="005A3FBC" w:rsidP="00812BBB">
            <w:pPr>
              <w:pStyle w:val="ListParagraph"/>
              <w:numPr>
                <w:ilvl w:val="2"/>
                <w:numId w:val="1"/>
              </w:numPr>
              <w:autoSpaceDE w:val="0"/>
              <w:autoSpaceDN w:val="0"/>
              <w:adjustRightInd w:val="0"/>
              <w:ind w:left="347"/>
              <w:jc w:val="both"/>
              <w:rPr>
                <w:rFonts w:ascii="Arial" w:hAnsi="Arial" w:cs="Arial"/>
                <w:lang w:val="en-US"/>
              </w:rPr>
            </w:pPr>
            <w:r>
              <w:rPr>
                <w:rFonts w:ascii="Arial" w:hAnsi="Arial" w:cs="Arial"/>
                <w:lang w:val="en-US"/>
              </w:rPr>
              <w:t>Mengontrol</w:t>
            </w:r>
          </w:p>
        </w:tc>
        <w:tc>
          <w:tcPr>
            <w:tcW w:w="1760" w:type="dxa"/>
            <w:vAlign w:val="center"/>
          </w:tcPr>
          <w:p w:rsidR="008313AB" w:rsidRPr="00AB60C7" w:rsidRDefault="00800902" w:rsidP="00AB60C7">
            <w:pPr>
              <w:pStyle w:val="ListParagraph"/>
              <w:autoSpaceDE w:val="0"/>
              <w:autoSpaceDN w:val="0"/>
              <w:adjustRightInd w:val="0"/>
              <w:ind w:left="0"/>
              <w:jc w:val="center"/>
              <w:rPr>
                <w:rFonts w:ascii="Arial" w:hAnsi="Arial" w:cs="Arial"/>
                <w:lang w:val="en-US"/>
              </w:rPr>
            </w:pPr>
            <w:r>
              <w:rPr>
                <w:rFonts w:ascii="Arial" w:hAnsi="Arial" w:cs="Arial"/>
                <w:lang w:val="en-US"/>
              </w:rPr>
              <w:t>7, 9</w:t>
            </w:r>
            <w:r w:rsidR="006113E4">
              <w:rPr>
                <w:rFonts w:ascii="Arial" w:hAnsi="Arial" w:cs="Arial"/>
                <w:lang w:val="en-US"/>
              </w:rPr>
              <w:t>, 10</w:t>
            </w:r>
          </w:p>
        </w:tc>
        <w:tc>
          <w:tcPr>
            <w:tcW w:w="1030" w:type="dxa"/>
            <w:vAlign w:val="center"/>
          </w:tcPr>
          <w:p w:rsidR="008313AB" w:rsidRPr="00AB60C7" w:rsidRDefault="006113E4" w:rsidP="00AB60C7">
            <w:pPr>
              <w:pStyle w:val="ListParagraph"/>
              <w:autoSpaceDE w:val="0"/>
              <w:autoSpaceDN w:val="0"/>
              <w:adjustRightInd w:val="0"/>
              <w:ind w:left="0"/>
              <w:jc w:val="center"/>
              <w:rPr>
                <w:rFonts w:ascii="Arial" w:hAnsi="Arial" w:cs="Arial"/>
                <w:lang w:val="en-US"/>
              </w:rPr>
            </w:pPr>
            <w:r>
              <w:rPr>
                <w:rFonts w:ascii="Arial" w:hAnsi="Arial" w:cs="Arial"/>
                <w:lang w:val="en-US"/>
              </w:rPr>
              <w:t>8</w:t>
            </w:r>
          </w:p>
        </w:tc>
        <w:tc>
          <w:tcPr>
            <w:tcW w:w="1057" w:type="dxa"/>
            <w:vAlign w:val="center"/>
          </w:tcPr>
          <w:p w:rsidR="008313AB" w:rsidRPr="00AB60C7" w:rsidRDefault="006113E4" w:rsidP="00AB60C7">
            <w:pPr>
              <w:pStyle w:val="ListParagraph"/>
              <w:autoSpaceDE w:val="0"/>
              <w:autoSpaceDN w:val="0"/>
              <w:adjustRightInd w:val="0"/>
              <w:ind w:left="0"/>
              <w:jc w:val="center"/>
              <w:rPr>
                <w:rFonts w:ascii="Arial" w:hAnsi="Arial" w:cs="Arial"/>
                <w:lang w:val="en-US"/>
              </w:rPr>
            </w:pPr>
            <w:r>
              <w:rPr>
                <w:rFonts w:ascii="Arial" w:hAnsi="Arial" w:cs="Arial"/>
                <w:lang w:val="en-US"/>
              </w:rPr>
              <w:t>4</w:t>
            </w:r>
          </w:p>
        </w:tc>
      </w:tr>
      <w:tr w:rsidR="00AB60C7" w:rsidTr="00812BBB">
        <w:tc>
          <w:tcPr>
            <w:tcW w:w="536" w:type="dxa"/>
            <w:vMerge/>
          </w:tcPr>
          <w:p w:rsidR="008313AB" w:rsidRPr="008313AB" w:rsidRDefault="008313AB" w:rsidP="008313AB">
            <w:pPr>
              <w:pStyle w:val="ListParagraph"/>
              <w:autoSpaceDE w:val="0"/>
              <w:autoSpaceDN w:val="0"/>
              <w:adjustRightInd w:val="0"/>
              <w:spacing w:line="480" w:lineRule="auto"/>
              <w:ind w:left="0"/>
              <w:jc w:val="both"/>
              <w:rPr>
                <w:rFonts w:ascii="Arial" w:hAnsi="Arial" w:cs="Arial"/>
                <w:sz w:val="24"/>
                <w:szCs w:val="24"/>
                <w:lang w:val="en-US"/>
              </w:rPr>
            </w:pPr>
          </w:p>
        </w:tc>
        <w:tc>
          <w:tcPr>
            <w:tcW w:w="1268" w:type="dxa"/>
            <w:vMerge/>
            <w:vAlign w:val="center"/>
          </w:tcPr>
          <w:p w:rsidR="008313AB" w:rsidRDefault="008313AB" w:rsidP="00AB60C7">
            <w:pPr>
              <w:pStyle w:val="ListParagraph"/>
              <w:autoSpaceDE w:val="0"/>
              <w:autoSpaceDN w:val="0"/>
              <w:adjustRightInd w:val="0"/>
              <w:ind w:left="0"/>
              <w:jc w:val="center"/>
              <w:rPr>
                <w:rFonts w:ascii="Arial" w:hAnsi="Arial" w:cs="Arial"/>
                <w:b/>
                <w:sz w:val="24"/>
                <w:szCs w:val="24"/>
                <w:lang w:val="en-US"/>
              </w:rPr>
            </w:pPr>
          </w:p>
        </w:tc>
        <w:tc>
          <w:tcPr>
            <w:tcW w:w="2156" w:type="dxa"/>
            <w:vAlign w:val="center"/>
          </w:tcPr>
          <w:p w:rsidR="008313AB" w:rsidRPr="00AB60C7" w:rsidRDefault="005A3FBC" w:rsidP="00812BBB">
            <w:pPr>
              <w:pStyle w:val="ListParagraph"/>
              <w:numPr>
                <w:ilvl w:val="2"/>
                <w:numId w:val="1"/>
              </w:numPr>
              <w:autoSpaceDE w:val="0"/>
              <w:autoSpaceDN w:val="0"/>
              <w:adjustRightInd w:val="0"/>
              <w:ind w:left="347"/>
              <w:jc w:val="both"/>
              <w:rPr>
                <w:rFonts w:ascii="Arial" w:hAnsi="Arial" w:cs="Arial"/>
                <w:lang w:val="en-US"/>
              </w:rPr>
            </w:pPr>
            <w:r>
              <w:rPr>
                <w:rFonts w:ascii="Arial" w:hAnsi="Arial" w:cs="Arial"/>
                <w:lang w:val="en-US"/>
              </w:rPr>
              <w:t xml:space="preserve">Diktator </w:t>
            </w:r>
          </w:p>
        </w:tc>
        <w:tc>
          <w:tcPr>
            <w:tcW w:w="1760" w:type="dxa"/>
            <w:vAlign w:val="center"/>
          </w:tcPr>
          <w:p w:rsidR="008313AB" w:rsidRPr="00AB60C7" w:rsidRDefault="006113E4" w:rsidP="006113E4">
            <w:pPr>
              <w:pStyle w:val="ListParagraph"/>
              <w:autoSpaceDE w:val="0"/>
              <w:autoSpaceDN w:val="0"/>
              <w:adjustRightInd w:val="0"/>
              <w:ind w:left="0"/>
              <w:jc w:val="center"/>
              <w:rPr>
                <w:rFonts w:ascii="Arial" w:hAnsi="Arial" w:cs="Arial"/>
                <w:lang w:val="en-US"/>
              </w:rPr>
            </w:pPr>
            <w:r>
              <w:rPr>
                <w:rFonts w:ascii="Arial" w:hAnsi="Arial" w:cs="Arial"/>
                <w:lang w:val="en-US"/>
              </w:rPr>
              <w:t>1</w:t>
            </w:r>
            <w:r w:rsidR="0014294F">
              <w:rPr>
                <w:rFonts w:ascii="Arial" w:hAnsi="Arial" w:cs="Arial"/>
                <w:lang w:val="en-US"/>
              </w:rPr>
              <w:t>1,</w:t>
            </w:r>
            <w:r>
              <w:rPr>
                <w:rFonts w:ascii="Arial" w:hAnsi="Arial" w:cs="Arial"/>
                <w:lang w:val="en-US"/>
              </w:rPr>
              <w:t xml:space="preserve"> 13</w:t>
            </w:r>
          </w:p>
        </w:tc>
        <w:tc>
          <w:tcPr>
            <w:tcW w:w="1030" w:type="dxa"/>
            <w:vAlign w:val="center"/>
          </w:tcPr>
          <w:p w:rsidR="008313AB" w:rsidRPr="00AB60C7" w:rsidRDefault="006113E4" w:rsidP="00CE74F3">
            <w:pPr>
              <w:pStyle w:val="ListParagraph"/>
              <w:autoSpaceDE w:val="0"/>
              <w:autoSpaceDN w:val="0"/>
              <w:adjustRightInd w:val="0"/>
              <w:ind w:left="0"/>
              <w:jc w:val="center"/>
              <w:rPr>
                <w:rFonts w:ascii="Arial" w:hAnsi="Arial" w:cs="Arial"/>
                <w:lang w:val="en-US"/>
              </w:rPr>
            </w:pPr>
            <w:r>
              <w:rPr>
                <w:rFonts w:ascii="Arial" w:hAnsi="Arial" w:cs="Arial"/>
                <w:lang w:val="en-US"/>
              </w:rPr>
              <w:t>1</w:t>
            </w:r>
            <w:r w:rsidR="0014294F">
              <w:rPr>
                <w:rFonts w:ascii="Arial" w:hAnsi="Arial" w:cs="Arial"/>
                <w:lang w:val="en-US"/>
              </w:rPr>
              <w:t>2</w:t>
            </w:r>
          </w:p>
        </w:tc>
        <w:tc>
          <w:tcPr>
            <w:tcW w:w="1057" w:type="dxa"/>
            <w:vAlign w:val="center"/>
          </w:tcPr>
          <w:p w:rsidR="008313AB" w:rsidRPr="00AB60C7" w:rsidRDefault="009340DB" w:rsidP="00AB60C7">
            <w:pPr>
              <w:pStyle w:val="ListParagraph"/>
              <w:autoSpaceDE w:val="0"/>
              <w:autoSpaceDN w:val="0"/>
              <w:adjustRightInd w:val="0"/>
              <w:ind w:left="0"/>
              <w:jc w:val="center"/>
              <w:rPr>
                <w:rFonts w:ascii="Arial" w:hAnsi="Arial" w:cs="Arial"/>
                <w:lang w:val="en-US"/>
              </w:rPr>
            </w:pPr>
            <w:r>
              <w:rPr>
                <w:rFonts w:ascii="Arial" w:hAnsi="Arial" w:cs="Arial"/>
                <w:lang w:val="en-US"/>
              </w:rPr>
              <w:t>3</w:t>
            </w:r>
          </w:p>
        </w:tc>
      </w:tr>
      <w:tr w:rsidR="00AB60C7" w:rsidTr="00812BBB">
        <w:tc>
          <w:tcPr>
            <w:tcW w:w="536" w:type="dxa"/>
            <w:vMerge w:val="restart"/>
            <w:vAlign w:val="center"/>
          </w:tcPr>
          <w:p w:rsidR="00AB60C7" w:rsidRPr="008313AB" w:rsidRDefault="00AB60C7" w:rsidP="001B5C46">
            <w:pPr>
              <w:pStyle w:val="ListParagraph"/>
              <w:autoSpaceDE w:val="0"/>
              <w:autoSpaceDN w:val="0"/>
              <w:adjustRightInd w:val="0"/>
              <w:spacing w:line="480" w:lineRule="auto"/>
              <w:ind w:left="0"/>
              <w:jc w:val="center"/>
              <w:rPr>
                <w:rFonts w:ascii="Arial" w:hAnsi="Arial" w:cs="Arial"/>
                <w:sz w:val="24"/>
                <w:szCs w:val="24"/>
                <w:lang w:val="en-US"/>
              </w:rPr>
            </w:pPr>
            <w:r>
              <w:rPr>
                <w:rFonts w:ascii="Arial" w:hAnsi="Arial" w:cs="Arial"/>
                <w:sz w:val="24"/>
                <w:szCs w:val="24"/>
                <w:lang w:val="en-US"/>
              </w:rPr>
              <w:t>2.</w:t>
            </w:r>
          </w:p>
        </w:tc>
        <w:tc>
          <w:tcPr>
            <w:tcW w:w="1268" w:type="dxa"/>
            <w:vMerge w:val="restart"/>
            <w:vAlign w:val="center"/>
          </w:tcPr>
          <w:p w:rsidR="00AB60C7" w:rsidRPr="00AB60C7" w:rsidRDefault="00AB60C7" w:rsidP="00AB60C7">
            <w:pPr>
              <w:pStyle w:val="ListParagraph"/>
              <w:autoSpaceDE w:val="0"/>
              <w:autoSpaceDN w:val="0"/>
              <w:adjustRightInd w:val="0"/>
              <w:ind w:left="0"/>
              <w:jc w:val="center"/>
              <w:rPr>
                <w:rFonts w:ascii="Arial" w:hAnsi="Arial" w:cs="Arial"/>
                <w:lang w:val="en-US"/>
              </w:rPr>
            </w:pPr>
            <w:r w:rsidRPr="00AB60C7">
              <w:rPr>
                <w:rFonts w:ascii="Arial" w:hAnsi="Arial" w:cs="Arial"/>
                <w:lang w:val="en-US"/>
              </w:rPr>
              <w:t>Pola Asuh Permisif</w:t>
            </w:r>
          </w:p>
        </w:tc>
        <w:tc>
          <w:tcPr>
            <w:tcW w:w="2156" w:type="dxa"/>
            <w:vAlign w:val="center"/>
          </w:tcPr>
          <w:p w:rsidR="00AB60C7" w:rsidRPr="00AB60C7" w:rsidRDefault="00BA01F4" w:rsidP="00812BBB">
            <w:pPr>
              <w:pStyle w:val="ListParagraph"/>
              <w:numPr>
                <w:ilvl w:val="0"/>
                <w:numId w:val="5"/>
              </w:numPr>
              <w:autoSpaceDE w:val="0"/>
              <w:autoSpaceDN w:val="0"/>
              <w:adjustRightInd w:val="0"/>
              <w:ind w:left="347"/>
              <w:jc w:val="both"/>
              <w:rPr>
                <w:rFonts w:ascii="Arial" w:hAnsi="Arial" w:cs="Arial"/>
                <w:sz w:val="24"/>
                <w:szCs w:val="24"/>
                <w:lang w:val="en-US"/>
              </w:rPr>
            </w:pPr>
            <w:r>
              <w:rPr>
                <w:rFonts w:ascii="Arial" w:hAnsi="Arial" w:cs="Arial"/>
                <w:sz w:val="24"/>
                <w:szCs w:val="24"/>
                <w:lang w:val="en-US"/>
              </w:rPr>
              <w:t>Bebas aturan</w:t>
            </w:r>
          </w:p>
        </w:tc>
        <w:tc>
          <w:tcPr>
            <w:tcW w:w="1760" w:type="dxa"/>
            <w:vAlign w:val="center"/>
          </w:tcPr>
          <w:p w:rsidR="00AB60C7" w:rsidRPr="00AB60C7" w:rsidRDefault="00E16557" w:rsidP="00AB60C7">
            <w:pPr>
              <w:pStyle w:val="ListParagraph"/>
              <w:autoSpaceDE w:val="0"/>
              <w:autoSpaceDN w:val="0"/>
              <w:adjustRightInd w:val="0"/>
              <w:ind w:left="0"/>
              <w:jc w:val="center"/>
              <w:rPr>
                <w:rFonts w:ascii="Arial" w:hAnsi="Arial" w:cs="Arial"/>
                <w:lang w:val="en-US"/>
              </w:rPr>
            </w:pPr>
            <w:r>
              <w:rPr>
                <w:rFonts w:ascii="Arial" w:hAnsi="Arial" w:cs="Arial"/>
                <w:lang w:val="en-US"/>
              </w:rPr>
              <w:t>15</w:t>
            </w:r>
            <w:r w:rsidR="006113E4">
              <w:rPr>
                <w:rFonts w:ascii="Arial" w:hAnsi="Arial" w:cs="Arial"/>
                <w:lang w:val="en-US"/>
              </w:rPr>
              <w:t>, 16</w:t>
            </w:r>
          </w:p>
        </w:tc>
        <w:tc>
          <w:tcPr>
            <w:tcW w:w="1030" w:type="dxa"/>
            <w:vAlign w:val="center"/>
          </w:tcPr>
          <w:p w:rsidR="00AB60C7" w:rsidRPr="00AB60C7" w:rsidRDefault="006113E4" w:rsidP="00AB60C7">
            <w:pPr>
              <w:pStyle w:val="ListParagraph"/>
              <w:autoSpaceDE w:val="0"/>
              <w:autoSpaceDN w:val="0"/>
              <w:adjustRightInd w:val="0"/>
              <w:ind w:left="0"/>
              <w:jc w:val="center"/>
              <w:rPr>
                <w:rFonts w:ascii="Arial" w:hAnsi="Arial" w:cs="Arial"/>
                <w:lang w:val="en-US"/>
              </w:rPr>
            </w:pPr>
            <w:r>
              <w:rPr>
                <w:rFonts w:ascii="Arial" w:hAnsi="Arial" w:cs="Arial"/>
                <w:lang w:val="en-US"/>
              </w:rPr>
              <w:t>14</w:t>
            </w:r>
          </w:p>
        </w:tc>
        <w:tc>
          <w:tcPr>
            <w:tcW w:w="1057" w:type="dxa"/>
            <w:vAlign w:val="center"/>
          </w:tcPr>
          <w:p w:rsidR="00AB60C7" w:rsidRPr="00AB60C7" w:rsidRDefault="00E16557" w:rsidP="00AB60C7">
            <w:pPr>
              <w:pStyle w:val="ListParagraph"/>
              <w:autoSpaceDE w:val="0"/>
              <w:autoSpaceDN w:val="0"/>
              <w:adjustRightInd w:val="0"/>
              <w:ind w:left="0"/>
              <w:jc w:val="center"/>
              <w:rPr>
                <w:rFonts w:ascii="Arial" w:hAnsi="Arial" w:cs="Arial"/>
                <w:lang w:val="en-US"/>
              </w:rPr>
            </w:pPr>
            <w:r>
              <w:rPr>
                <w:rFonts w:ascii="Arial" w:hAnsi="Arial" w:cs="Arial"/>
                <w:lang w:val="en-US"/>
              </w:rPr>
              <w:t>3</w:t>
            </w:r>
          </w:p>
        </w:tc>
      </w:tr>
      <w:tr w:rsidR="00AB60C7" w:rsidTr="00812BBB">
        <w:tc>
          <w:tcPr>
            <w:tcW w:w="536" w:type="dxa"/>
            <w:vMerge/>
          </w:tcPr>
          <w:p w:rsidR="00AB60C7" w:rsidRDefault="00AB60C7" w:rsidP="008313AB">
            <w:pPr>
              <w:pStyle w:val="ListParagraph"/>
              <w:autoSpaceDE w:val="0"/>
              <w:autoSpaceDN w:val="0"/>
              <w:adjustRightInd w:val="0"/>
              <w:spacing w:line="480" w:lineRule="auto"/>
              <w:ind w:left="0"/>
              <w:jc w:val="both"/>
              <w:rPr>
                <w:rFonts w:ascii="Arial" w:hAnsi="Arial" w:cs="Arial"/>
                <w:b/>
                <w:sz w:val="24"/>
                <w:szCs w:val="24"/>
                <w:lang w:val="en-US"/>
              </w:rPr>
            </w:pPr>
          </w:p>
        </w:tc>
        <w:tc>
          <w:tcPr>
            <w:tcW w:w="1268" w:type="dxa"/>
            <w:vMerge/>
            <w:vAlign w:val="center"/>
          </w:tcPr>
          <w:p w:rsidR="00AB60C7" w:rsidRDefault="00AB60C7" w:rsidP="00AB60C7">
            <w:pPr>
              <w:pStyle w:val="ListParagraph"/>
              <w:autoSpaceDE w:val="0"/>
              <w:autoSpaceDN w:val="0"/>
              <w:adjustRightInd w:val="0"/>
              <w:ind w:left="0"/>
              <w:jc w:val="center"/>
              <w:rPr>
                <w:rFonts w:ascii="Arial" w:hAnsi="Arial" w:cs="Arial"/>
                <w:b/>
                <w:sz w:val="24"/>
                <w:szCs w:val="24"/>
                <w:lang w:val="en-US"/>
              </w:rPr>
            </w:pPr>
          </w:p>
        </w:tc>
        <w:tc>
          <w:tcPr>
            <w:tcW w:w="2156" w:type="dxa"/>
            <w:vAlign w:val="center"/>
          </w:tcPr>
          <w:p w:rsidR="00AB60C7" w:rsidRPr="00AB60C7" w:rsidRDefault="005A3FBC" w:rsidP="00812BBB">
            <w:pPr>
              <w:pStyle w:val="ListParagraph"/>
              <w:numPr>
                <w:ilvl w:val="0"/>
                <w:numId w:val="5"/>
              </w:numPr>
              <w:autoSpaceDE w:val="0"/>
              <w:autoSpaceDN w:val="0"/>
              <w:adjustRightInd w:val="0"/>
              <w:ind w:left="347"/>
              <w:jc w:val="both"/>
              <w:rPr>
                <w:rFonts w:ascii="Arial" w:hAnsi="Arial" w:cs="Arial"/>
                <w:sz w:val="24"/>
                <w:szCs w:val="24"/>
                <w:lang w:val="en-US"/>
              </w:rPr>
            </w:pPr>
            <w:r>
              <w:rPr>
                <w:rFonts w:ascii="Arial" w:hAnsi="Arial" w:cs="Arial"/>
                <w:sz w:val="24"/>
                <w:szCs w:val="24"/>
                <w:lang w:val="en-US"/>
              </w:rPr>
              <w:t>Toleran</w:t>
            </w:r>
          </w:p>
        </w:tc>
        <w:tc>
          <w:tcPr>
            <w:tcW w:w="1760" w:type="dxa"/>
            <w:vAlign w:val="center"/>
          </w:tcPr>
          <w:p w:rsidR="00AB60C7" w:rsidRPr="00AB60C7" w:rsidRDefault="00E16557" w:rsidP="005437A9">
            <w:pPr>
              <w:pStyle w:val="ListParagraph"/>
              <w:autoSpaceDE w:val="0"/>
              <w:autoSpaceDN w:val="0"/>
              <w:adjustRightInd w:val="0"/>
              <w:ind w:left="0"/>
              <w:jc w:val="center"/>
              <w:rPr>
                <w:rFonts w:ascii="Arial" w:hAnsi="Arial" w:cs="Arial"/>
                <w:lang w:val="en-US"/>
              </w:rPr>
            </w:pPr>
            <w:r>
              <w:rPr>
                <w:rFonts w:ascii="Arial" w:hAnsi="Arial" w:cs="Arial"/>
                <w:lang w:val="en-US"/>
              </w:rPr>
              <w:t>17,</w:t>
            </w:r>
            <w:r w:rsidR="006113E4">
              <w:rPr>
                <w:rFonts w:ascii="Arial" w:hAnsi="Arial" w:cs="Arial"/>
                <w:lang w:val="en-US"/>
              </w:rPr>
              <w:t xml:space="preserve"> 18</w:t>
            </w:r>
            <w:r>
              <w:rPr>
                <w:rFonts w:ascii="Arial" w:hAnsi="Arial" w:cs="Arial"/>
                <w:lang w:val="en-US"/>
              </w:rPr>
              <w:t xml:space="preserve"> </w:t>
            </w:r>
          </w:p>
        </w:tc>
        <w:tc>
          <w:tcPr>
            <w:tcW w:w="1030" w:type="dxa"/>
            <w:vAlign w:val="center"/>
          </w:tcPr>
          <w:p w:rsidR="00AB60C7" w:rsidRPr="00AB60C7" w:rsidRDefault="006113E4" w:rsidP="005437A9">
            <w:pPr>
              <w:pStyle w:val="ListParagraph"/>
              <w:autoSpaceDE w:val="0"/>
              <w:autoSpaceDN w:val="0"/>
              <w:adjustRightInd w:val="0"/>
              <w:ind w:left="0"/>
              <w:jc w:val="center"/>
              <w:rPr>
                <w:rFonts w:ascii="Arial" w:hAnsi="Arial" w:cs="Arial"/>
                <w:lang w:val="en-US"/>
              </w:rPr>
            </w:pPr>
            <w:r>
              <w:rPr>
                <w:rFonts w:ascii="Arial" w:hAnsi="Arial" w:cs="Arial"/>
                <w:lang w:val="en-US"/>
              </w:rPr>
              <w:t>19</w:t>
            </w:r>
          </w:p>
        </w:tc>
        <w:tc>
          <w:tcPr>
            <w:tcW w:w="1057" w:type="dxa"/>
            <w:vAlign w:val="center"/>
          </w:tcPr>
          <w:p w:rsidR="00AB60C7" w:rsidRPr="00AB60C7" w:rsidRDefault="00E16557" w:rsidP="00AB60C7">
            <w:pPr>
              <w:pStyle w:val="ListParagraph"/>
              <w:autoSpaceDE w:val="0"/>
              <w:autoSpaceDN w:val="0"/>
              <w:adjustRightInd w:val="0"/>
              <w:ind w:left="0"/>
              <w:jc w:val="center"/>
              <w:rPr>
                <w:rFonts w:ascii="Arial" w:hAnsi="Arial" w:cs="Arial"/>
                <w:lang w:val="en-US"/>
              </w:rPr>
            </w:pPr>
            <w:r>
              <w:rPr>
                <w:rFonts w:ascii="Arial" w:hAnsi="Arial" w:cs="Arial"/>
                <w:lang w:val="en-US"/>
              </w:rPr>
              <w:t>3</w:t>
            </w:r>
          </w:p>
        </w:tc>
      </w:tr>
      <w:tr w:rsidR="00AB60C7" w:rsidTr="00F5376B">
        <w:tc>
          <w:tcPr>
            <w:tcW w:w="536" w:type="dxa"/>
            <w:vMerge/>
            <w:tcBorders>
              <w:bottom w:val="single" w:sz="4" w:space="0" w:color="auto"/>
            </w:tcBorders>
          </w:tcPr>
          <w:p w:rsidR="00AB60C7" w:rsidRDefault="00AB60C7" w:rsidP="008313AB">
            <w:pPr>
              <w:pStyle w:val="ListParagraph"/>
              <w:autoSpaceDE w:val="0"/>
              <w:autoSpaceDN w:val="0"/>
              <w:adjustRightInd w:val="0"/>
              <w:spacing w:line="480" w:lineRule="auto"/>
              <w:ind w:left="0"/>
              <w:jc w:val="both"/>
              <w:rPr>
                <w:rFonts w:ascii="Arial" w:hAnsi="Arial" w:cs="Arial"/>
                <w:b/>
                <w:sz w:val="24"/>
                <w:szCs w:val="24"/>
                <w:lang w:val="en-US"/>
              </w:rPr>
            </w:pPr>
          </w:p>
        </w:tc>
        <w:tc>
          <w:tcPr>
            <w:tcW w:w="1268" w:type="dxa"/>
            <w:vMerge/>
            <w:tcBorders>
              <w:bottom w:val="single" w:sz="4" w:space="0" w:color="auto"/>
            </w:tcBorders>
            <w:vAlign w:val="center"/>
          </w:tcPr>
          <w:p w:rsidR="00AB60C7" w:rsidRDefault="00AB60C7" w:rsidP="00AB60C7">
            <w:pPr>
              <w:pStyle w:val="ListParagraph"/>
              <w:autoSpaceDE w:val="0"/>
              <w:autoSpaceDN w:val="0"/>
              <w:adjustRightInd w:val="0"/>
              <w:ind w:left="0"/>
              <w:jc w:val="center"/>
              <w:rPr>
                <w:rFonts w:ascii="Arial" w:hAnsi="Arial" w:cs="Arial"/>
                <w:b/>
                <w:sz w:val="24"/>
                <w:szCs w:val="24"/>
                <w:lang w:val="en-US"/>
              </w:rPr>
            </w:pPr>
          </w:p>
        </w:tc>
        <w:tc>
          <w:tcPr>
            <w:tcW w:w="2156" w:type="dxa"/>
            <w:vAlign w:val="center"/>
          </w:tcPr>
          <w:p w:rsidR="00AB60C7" w:rsidRPr="00812BBB" w:rsidRDefault="00776615" w:rsidP="00812BBB">
            <w:pPr>
              <w:pStyle w:val="ListParagraph"/>
              <w:numPr>
                <w:ilvl w:val="0"/>
                <w:numId w:val="5"/>
              </w:numPr>
              <w:autoSpaceDE w:val="0"/>
              <w:autoSpaceDN w:val="0"/>
              <w:adjustRightInd w:val="0"/>
              <w:ind w:left="347"/>
              <w:jc w:val="both"/>
              <w:rPr>
                <w:rFonts w:ascii="Arial" w:hAnsi="Arial" w:cs="Arial"/>
                <w:sz w:val="24"/>
                <w:szCs w:val="24"/>
                <w:lang w:val="en-US"/>
              </w:rPr>
            </w:pPr>
            <w:r>
              <w:rPr>
                <w:rFonts w:ascii="Arial" w:hAnsi="Arial" w:cs="Arial"/>
                <w:sz w:val="24"/>
                <w:szCs w:val="24"/>
                <w:lang w:val="en-US"/>
              </w:rPr>
              <w:t xml:space="preserve">Mandiri </w:t>
            </w:r>
            <w:r w:rsidR="00BA01F4" w:rsidRPr="00812BBB">
              <w:rPr>
                <w:rFonts w:ascii="Arial" w:hAnsi="Arial" w:cs="Arial"/>
                <w:sz w:val="24"/>
                <w:szCs w:val="24"/>
                <w:lang w:val="en-US"/>
              </w:rPr>
              <w:t xml:space="preserve"> </w:t>
            </w:r>
          </w:p>
        </w:tc>
        <w:tc>
          <w:tcPr>
            <w:tcW w:w="1760" w:type="dxa"/>
            <w:vAlign w:val="center"/>
          </w:tcPr>
          <w:p w:rsidR="00AB60C7" w:rsidRPr="00FE50A7" w:rsidRDefault="00E16557" w:rsidP="00AB60C7">
            <w:pPr>
              <w:pStyle w:val="ListParagraph"/>
              <w:autoSpaceDE w:val="0"/>
              <w:autoSpaceDN w:val="0"/>
              <w:adjustRightInd w:val="0"/>
              <w:ind w:left="0"/>
              <w:jc w:val="center"/>
              <w:rPr>
                <w:rFonts w:ascii="Arial" w:hAnsi="Arial" w:cs="Arial"/>
              </w:rPr>
            </w:pPr>
            <w:r>
              <w:rPr>
                <w:rFonts w:ascii="Arial" w:hAnsi="Arial" w:cs="Arial"/>
                <w:lang w:val="en-US"/>
              </w:rPr>
              <w:t>20</w:t>
            </w:r>
            <w:r w:rsidR="00FE50A7">
              <w:rPr>
                <w:rFonts w:ascii="Arial" w:hAnsi="Arial" w:cs="Arial"/>
              </w:rPr>
              <w:t>, 21</w:t>
            </w:r>
          </w:p>
        </w:tc>
        <w:tc>
          <w:tcPr>
            <w:tcW w:w="1030" w:type="dxa"/>
            <w:vAlign w:val="center"/>
          </w:tcPr>
          <w:p w:rsidR="00AB60C7" w:rsidRPr="00FE50A7" w:rsidRDefault="008146F4" w:rsidP="00BF1C2F">
            <w:pPr>
              <w:pStyle w:val="ListParagraph"/>
              <w:autoSpaceDE w:val="0"/>
              <w:autoSpaceDN w:val="0"/>
              <w:adjustRightInd w:val="0"/>
              <w:ind w:left="0"/>
              <w:jc w:val="center"/>
              <w:rPr>
                <w:rFonts w:ascii="Arial" w:hAnsi="Arial" w:cs="Arial"/>
              </w:rPr>
            </w:pPr>
            <w:r>
              <w:rPr>
                <w:rFonts w:ascii="Arial" w:hAnsi="Arial" w:cs="Arial"/>
                <w:lang w:val="en-US"/>
              </w:rPr>
              <w:t>2</w:t>
            </w:r>
            <w:r w:rsidR="00FE50A7">
              <w:rPr>
                <w:rFonts w:ascii="Arial" w:hAnsi="Arial" w:cs="Arial"/>
              </w:rPr>
              <w:t>2</w:t>
            </w:r>
          </w:p>
        </w:tc>
        <w:tc>
          <w:tcPr>
            <w:tcW w:w="1057" w:type="dxa"/>
            <w:vAlign w:val="center"/>
          </w:tcPr>
          <w:p w:rsidR="00AB60C7" w:rsidRPr="00AB60C7" w:rsidRDefault="00E16557" w:rsidP="00AB60C7">
            <w:pPr>
              <w:pStyle w:val="ListParagraph"/>
              <w:autoSpaceDE w:val="0"/>
              <w:autoSpaceDN w:val="0"/>
              <w:adjustRightInd w:val="0"/>
              <w:ind w:left="0"/>
              <w:jc w:val="center"/>
              <w:rPr>
                <w:rFonts w:ascii="Arial" w:hAnsi="Arial" w:cs="Arial"/>
                <w:lang w:val="en-US"/>
              </w:rPr>
            </w:pPr>
            <w:r>
              <w:rPr>
                <w:rFonts w:ascii="Arial" w:hAnsi="Arial" w:cs="Arial"/>
                <w:lang w:val="en-US"/>
              </w:rPr>
              <w:t>3</w:t>
            </w:r>
          </w:p>
        </w:tc>
      </w:tr>
      <w:tr w:rsidR="001B5C46" w:rsidTr="00F5376B">
        <w:tc>
          <w:tcPr>
            <w:tcW w:w="536" w:type="dxa"/>
            <w:vMerge w:val="restart"/>
            <w:tcBorders>
              <w:top w:val="single" w:sz="4" w:space="0" w:color="auto"/>
            </w:tcBorders>
            <w:vAlign w:val="center"/>
          </w:tcPr>
          <w:p w:rsidR="001B5C46" w:rsidRPr="001B5C46" w:rsidRDefault="001B5C46" w:rsidP="001B5C46">
            <w:pPr>
              <w:pStyle w:val="ListParagraph"/>
              <w:autoSpaceDE w:val="0"/>
              <w:autoSpaceDN w:val="0"/>
              <w:adjustRightInd w:val="0"/>
              <w:spacing w:line="480" w:lineRule="auto"/>
              <w:ind w:left="0"/>
              <w:jc w:val="center"/>
              <w:rPr>
                <w:rFonts w:ascii="Arial" w:hAnsi="Arial" w:cs="Arial"/>
                <w:sz w:val="24"/>
                <w:szCs w:val="24"/>
                <w:lang w:val="en-US"/>
              </w:rPr>
            </w:pPr>
            <w:r w:rsidRPr="001B5C46">
              <w:rPr>
                <w:rFonts w:ascii="Arial" w:hAnsi="Arial" w:cs="Arial"/>
                <w:sz w:val="24"/>
                <w:szCs w:val="24"/>
                <w:lang w:val="en-US"/>
              </w:rPr>
              <w:t>3.</w:t>
            </w:r>
          </w:p>
        </w:tc>
        <w:tc>
          <w:tcPr>
            <w:tcW w:w="1268" w:type="dxa"/>
            <w:vMerge w:val="restart"/>
            <w:tcBorders>
              <w:top w:val="single" w:sz="4" w:space="0" w:color="auto"/>
            </w:tcBorders>
            <w:vAlign w:val="center"/>
          </w:tcPr>
          <w:p w:rsidR="001B5C46" w:rsidRPr="001B5C46" w:rsidRDefault="001B5C46" w:rsidP="00AB60C7">
            <w:pPr>
              <w:pStyle w:val="ListParagraph"/>
              <w:autoSpaceDE w:val="0"/>
              <w:autoSpaceDN w:val="0"/>
              <w:adjustRightInd w:val="0"/>
              <w:ind w:left="0"/>
              <w:jc w:val="center"/>
              <w:rPr>
                <w:rFonts w:ascii="Arial" w:hAnsi="Arial" w:cs="Arial"/>
                <w:lang w:val="en-US"/>
              </w:rPr>
            </w:pPr>
            <w:r w:rsidRPr="001B5C46">
              <w:rPr>
                <w:rFonts w:ascii="Arial" w:hAnsi="Arial" w:cs="Arial"/>
                <w:lang w:val="en-US"/>
              </w:rPr>
              <w:t>Pola Asuh Demokrasi</w:t>
            </w:r>
          </w:p>
        </w:tc>
        <w:tc>
          <w:tcPr>
            <w:tcW w:w="2156" w:type="dxa"/>
            <w:vAlign w:val="center"/>
          </w:tcPr>
          <w:p w:rsidR="001B5C46" w:rsidRPr="00AB60C7" w:rsidRDefault="00BA01F4" w:rsidP="00812BBB">
            <w:pPr>
              <w:pStyle w:val="ListParagraph"/>
              <w:numPr>
                <w:ilvl w:val="0"/>
                <w:numId w:val="6"/>
              </w:numPr>
              <w:autoSpaceDE w:val="0"/>
              <w:autoSpaceDN w:val="0"/>
              <w:adjustRightInd w:val="0"/>
              <w:ind w:left="347"/>
              <w:jc w:val="both"/>
              <w:rPr>
                <w:rFonts w:ascii="Arial" w:hAnsi="Arial" w:cs="Arial"/>
                <w:sz w:val="24"/>
                <w:szCs w:val="24"/>
                <w:lang w:val="en-US"/>
              </w:rPr>
            </w:pPr>
            <w:r>
              <w:rPr>
                <w:rFonts w:ascii="Arial" w:hAnsi="Arial" w:cs="Arial"/>
                <w:sz w:val="24"/>
                <w:szCs w:val="24"/>
                <w:lang w:val="en-US"/>
              </w:rPr>
              <w:t>Membimbing</w:t>
            </w:r>
          </w:p>
        </w:tc>
        <w:tc>
          <w:tcPr>
            <w:tcW w:w="1760" w:type="dxa"/>
            <w:vAlign w:val="center"/>
          </w:tcPr>
          <w:p w:rsidR="001B5C46" w:rsidRPr="00EE5855" w:rsidRDefault="008146F4" w:rsidP="00D72854">
            <w:pPr>
              <w:pStyle w:val="ListParagraph"/>
              <w:autoSpaceDE w:val="0"/>
              <w:autoSpaceDN w:val="0"/>
              <w:adjustRightInd w:val="0"/>
              <w:ind w:left="0"/>
              <w:jc w:val="center"/>
              <w:rPr>
                <w:rFonts w:ascii="Arial" w:hAnsi="Arial" w:cs="Arial"/>
              </w:rPr>
            </w:pPr>
            <w:r>
              <w:rPr>
                <w:rFonts w:ascii="Arial" w:hAnsi="Arial" w:cs="Arial"/>
                <w:lang w:val="en-US"/>
              </w:rPr>
              <w:t>23, 2</w:t>
            </w:r>
            <w:r w:rsidR="00EE5855">
              <w:rPr>
                <w:rFonts w:ascii="Arial" w:hAnsi="Arial" w:cs="Arial"/>
              </w:rPr>
              <w:t>5</w:t>
            </w:r>
          </w:p>
        </w:tc>
        <w:tc>
          <w:tcPr>
            <w:tcW w:w="1030" w:type="dxa"/>
            <w:vAlign w:val="center"/>
          </w:tcPr>
          <w:p w:rsidR="001B5C46" w:rsidRPr="00EE5855" w:rsidRDefault="008146F4" w:rsidP="00D72854">
            <w:pPr>
              <w:pStyle w:val="ListParagraph"/>
              <w:autoSpaceDE w:val="0"/>
              <w:autoSpaceDN w:val="0"/>
              <w:adjustRightInd w:val="0"/>
              <w:ind w:left="0"/>
              <w:jc w:val="center"/>
              <w:rPr>
                <w:rFonts w:ascii="Arial" w:hAnsi="Arial" w:cs="Arial"/>
              </w:rPr>
            </w:pPr>
            <w:r>
              <w:rPr>
                <w:rFonts w:ascii="Arial" w:hAnsi="Arial" w:cs="Arial"/>
                <w:lang w:val="en-US"/>
              </w:rPr>
              <w:t>2</w:t>
            </w:r>
            <w:r w:rsidR="00EE5855">
              <w:rPr>
                <w:rFonts w:ascii="Arial" w:hAnsi="Arial" w:cs="Arial"/>
              </w:rPr>
              <w:t>4</w:t>
            </w:r>
          </w:p>
        </w:tc>
        <w:tc>
          <w:tcPr>
            <w:tcW w:w="1057" w:type="dxa"/>
            <w:vAlign w:val="center"/>
          </w:tcPr>
          <w:p w:rsidR="001B5C46" w:rsidRPr="00FE50A7" w:rsidRDefault="00FE50A7" w:rsidP="00AB60C7">
            <w:pPr>
              <w:pStyle w:val="ListParagraph"/>
              <w:autoSpaceDE w:val="0"/>
              <w:autoSpaceDN w:val="0"/>
              <w:adjustRightInd w:val="0"/>
              <w:ind w:left="0"/>
              <w:jc w:val="center"/>
              <w:rPr>
                <w:rFonts w:ascii="Arial" w:hAnsi="Arial" w:cs="Arial"/>
              </w:rPr>
            </w:pPr>
            <w:r>
              <w:rPr>
                <w:rFonts w:ascii="Arial" w:hAnsi="Arial" w:cs="Arial"/>
              </w:rPr>
              <w:t>3</w:t>
            </w:r>
          </w:p>
        </w:tc>
      </w:tr>
      <w:tr w:rsidR="001B5C46" w:rsidTr="00812BBB">
        <w:tc>
          <w:tcPr>
            <w:tcW w:w="536" w:type="dxa"/>
            <w:vMerge/>
          </w:tcPr>
          <w:p w:rsidR="001B5C46" w:rsidRDefault="001B5C46" w:rsidP="008313AB">
            <w:pPr>
              <w:pStyle w:val="ListParagraph"/>
              <w:autoSpaceDE w:val="0"/>
              <w:autoSpaceDN w:val="0"/>
              <w:adjustRightInd w:val="0"/>
              <w:spacing w:line="480" w:lineRule="auto"/>
              <w:ind w:left="0"/>
              <w:jc w:val="both"/>
              <w:rPr>
                <w:rFonts w:ascii="Arial" w:hAnsi="Arial" w:cs="Arial"/>
                <w:b/>
                <w:sz w:val="24"/>
                <w:szCs w:val="24"/>
                <w:lang w:val="en-US"/>
              </w:rPr>
            </w:pPr>
          </w:p>
        </w:tc>
        <w:tc>
          <w:tcPr>
            <w:tcW w:w="1268" w:type="dxa"/>
            <w:vMerge/>
            <w:vAlign w:val="center"/>
          </w:tcPr>
          <w:p w:rsidR="001B5C46" w:rsidRDefault="001B5C46" w:rsidP="00AB60C7">
            <w:pPr>
              <w:pStyle w:val="ListParagraph"/>
              <w:autoSpaceDE w:val="0"/>
              <w:autoSpaceDN w:val="0"/>
              <w:adjustRightInd w:val="0"/>
              <w:ind w:left="0"/>
              <w:jc w:val="center"/>
              <w:rPr>
                <w:rFonts w:ascii="Arial" w:hAnsi="Arial" w:cs="Arial"/>
                <w:b/>
                <w:sz w:val="24"/>
                <w:szCs w:val="24"/>
                <w:lang w:val="en-US"/>
              </w:rPr>
            </w:pPr>
          </w:p>
        </w:tc>
        <w:tc>
          <w:tcPr>
            <w:tcW w:w="2156" w:type="dxa"/>
            <w:vAlign w:val="center"/>
          </w:tcPr>
          <w:p w:rsidR="001B5C46" w:rsidRPr="00AB60C7" w:rsidRDefault="00BA01F4" w:rsidP="00812BBB">
            <w:pPr>
              <w:pStyle w:val="ListParagraph"/>
              <w:numPr>
                <w:ilvl w:val="0"/>
                <w:numId w:val="6"/>
              </w:numPr>
              <w:autoSpaceDE w:val="0"/>
              <w:autoSpaceDN w:val="0"/>
              <w:adjustRightInd w:val="0"/>
              <w:ind w:left="347"/>
              <w:jc w:val="both"/>
              <w:rPr>
                <w:rFonts w:ascii="Arial" w:hAnsi="Arial" w:cs="Arial"/>
                <w:sz w:val="24"/>
                <w:szCs w:val="24"/>
                <w:lang w:val="en-US"/>
              </w:rPr>
            </w:pPr>
            <w:r>
              <w:rPr>
                <w:rFonts w:ascii="Arial" w:hAnsi="Arial" w:cs="Arial"/>
                <w:sz w:val="24"/>
                <w:szCs w:val="24"/>
                <w:lang w:val="en-US"/>
              </w:rPr>
              <w:t xml:space="preserve">Mengapresiasi </w:t>
            </w:r>
          </w:p>
        </w:tc>
        <w:tc>
          <w:tcPr>
            <w:tcW w:w="1760" w:type="dxa"/>
            <w:vAlign w:val="center"/>
          </w:tcPr>
          <w:p w:rsidR="001B5C46" w:rsidRPr="00AB60C7" w:rsidRDefault="008146F4" w:rsidP="009A47DC">
            <w:pPr>
              <w:pStyle w:val="ListParagraph"/>
              <w:autoSpaceDE w:val="0"/>
              <w:autoSpaceDN w:val="0"/>
              <w:adjustRightInd w:val="0"/>
              <w:ind w:left="0"/>
              <w:jc w:val="center"/>
              <w:rPr>
                <w:rFonts w:ascii="Arial" w:hAnsi="Arial" w:cs="Arial"/>
                <w:lang w:val="en-US"/>
              </w:rPr>
            </w:pPr>
            <w:r>
              <w:rPr>
                <w:rFonts w:ascii="Arial" w:hAnsi="Arial" w:cs="Arial"/>
              </w:rPr>
              <w:t xml:space="preserve">26, </w:t>
            </w:r>
            <w:r w:rsidR="00F049A2">
              <w:rPr>
                <w:rFonts w:ascii="Arial" w:hAnsi="Arial" w:cs="Arial"/>
                <w:lang w:val="en-US"/>
              </w:rPr>
              <w:t xml:space="preserve">27, </w:t>
            </w:r>
            <w:r w:rsidR="006113E4">
              <w:rPr>
                <w:rFonts w:ascii="Arial" w:hAnsi="Arial" w:cs="Arial"/>
                <w:lang w:val="en-US"/>
              </w:rPr>
              <w:t>28, 29,</w:t>
            </w:r>
            <w:r>
              <w:rPr>
                <w:rFonts w:ascii="Arial" w:hAnsi="Arial" w:cs="Arial"/>
                <w:lang w:val="en-US"/>
              </w:rPr>
              <w:t xml:space="preserve"> 30, 31</w:t>
            </w:r>
          </w:p>
        </w:tc>
        <w:tc>
          <w:tcPr>
            <w:tcW w:w="1030" w:type="dxa"/>
            <w:vAlign w:val="center"/>
          </w:tcPr>
          <w:p w:rsidR="001B5C46" w:rsidRPr="00AB60C7" w:rsidRDefault="008146F4" w:rsidP="00F5376B">
            <w:pPr>
              <w:pStyle w:val="ListParagraph"/>
              <w:autoSpaceDE w:val="0"/>
              <w:autoSpaceDN w:val="0"/>
              <w:adjustRightInd w:val="0"/>
              <w:ind w:left="0"/>
              <w:jc w:val="center"/>
              <w:rPr>
                <w:rFonts w:ascii="Arial" w:hAnsi="Arial" w:cs="Arial"/>
                <w:lang w:val="en-US"/>
              </w:rPr>
            </w:pPr>
            <w:r>
              <w:rPr>
                <w:rFonts w:ascii="Arial" w:hAnsi="Arial" w:cs="Arial"/>
                <w:lang w:val="en-US"/>
              </w:rPr>
              <w:t>32</w:t>
            </w:r>
          </w:p>
        </w:tc>
        <w:tc>
          <w:tcPr>
            <w:tcW w:w="1057" w:type="dxa"/>
            <w:vAlign w:val="center"/>
          </w:tcPr>
          <w:p w:rsidR="001B5C46" w:rsidRPr="00AB60C7" w:rsidRDefault="0014294F" w:rsidP="00AB60C7">
            <w:pPr>
              <w:pStyle w:val="ListParagraph"/>
              <w:autoSpaceDE w:val="0"/>
              <w:autoSpaceDN w:val="0"/>
              <w:adjustRightInd w:val="0"/>
              <w:ind w:left="0"/>
              <w:jc w:val="center"/>
              <w:rPr>
                <w:rFonts w:ascii="Arial" w:hAnsi="Arial" w:cs="Arial"/>
                <w:lang w:val="en-US"/>
              </w:rPr>
            </w:pPr>
            <w:r>
              <w:rPr>
                <w:rFonts w:ascii="Arial" w:hAnsi="Arial" w:cs="Arial"/>
                <w:lang w:val="en-US"/>
              </w:rPr>
              <w:t>7</w:t>
            </w:r>
          </w:p>
        </w:tc>
      </w:tr>
      <w:tr w:rsidR="001B5C46" w:rsidTr="00F5376B">
        <w:tc>
          <w:tcPr>
            <w:tcW w:w="536" w:type="dxa"/>
            <w:vMerge/>
            <w:tcBorders>
              <w:bottom w:val="single" w:sz="4" w:space="0" w:color="auto"/>
            </w:tcBorders>
          </w:tcPr>
          <w:p w:rsidR="001B5C46" w:rsidRDefault="001B5C46" w:rsidP="008313AB">
            <w:pPr>
              <w:pStyle w:val="ListParagraph"/>
              <w:autoSpaceDE w:val="0"/>
              <w:autoSpaceDN w:val="0"/>
              <w:adjustRightInd w:val="0"/>
              <w:spacing w:line="480" w:lineRule="auto"/>
              <w:ind w:left="0"/>
              <w:jc w:val="both"/>
              <w:rPr>
                <w:rFonts w:ascii="Arial" w:hAnsi="Arial" w:cs="Arial"/>
                <w:b/>
                <w:sz w:val="24"/>
                <w:szCs w:val="24"/>
                <w:lang w:val="en-US"/>
              </w:rPr>
            </w:pPr>
          </w:p>
        </w:tc>
        <w:tc>
          <w:tcPr>
            <w:tcW w:w="1268" w:type="dxa"/>
            <w:vMerge/>
            <w:tcBorders>
              <w:bottom w:val="single" w:sz="4" w:space="0" w:color="auto"/>
            </w:tcBorders>
            <w:vAlign w:val="center"/>
          </w:tcPr>
          <w:p w:rsidR="001B5C46" w:rsidRDefault="001B5C46" w:rsidP="00AB60C7">
            <w:pPr>
              <w:pStyle w:val="ListParagraph"/>
              <w:autoSpaceDE w:val="0"/>
              <w:autoSpaceDN w:val="0"/>
              <w:adjustRightInd w:val="0"/>
              <w:ind w:left="0"/>
              <w:jc w:val="center"/>
              <w:rPr>
                <w:rFonts w:ascii="Arial" w:hAnsi="Arial" w:cs="Arial"/>
                <w:b/>
                <w:sz w:val="24"/>
                <w:szCs w:val="24"/>
                <w:lang w:val="en-US"/>
              </w:rPr>
            </w:pPr>
          </w:p>
        </w:tc>
        <w:tc>
          <w:tcPr>
            <w:tcW w:w="2156" w:type="dxa"/>
            <w:vAlign w:val="center"/>
          </w:tcPr>
          <w:p w:rsidR="001B5C46" w:rsidRPr="00AB60C7" w:rsidRDefault="00D14E4B" w:rsidP="00812BBB">
            <w:pPr>
              <w:pStyle w:val="ListParagraph"/>
              <w:numPr>
                <w:ilvl w:val="0"/>
                <w:numId w:val="6"/>
              </w:numPr>
              <w:autoSpaceDE w:val="0"/>
              <w:autoSpaceDN w:val="0"/>
              <w:adjustRightInd w:val="0"/>
              <w:ind w:left="347"/>
              <w:jc w:val="both"/>
              <w:rPr>
                <w:rFonts w:ascii="Arial" w:hAnsi="Arial" w:cs="Arial"/>
                <w:sz w:val="24"/>
                <w:szCs w:val="24"/>
                <w:lang w:val="en-US"/>
              </w:rPr>
            </w:pPr>
            <w:r>
              <w:rPr>
                <w:rFonts w:ascii="Arial" w:hAnsi="Arial" w:cs="Arial"/>
                <w:sz w:val="24"/>
                <w:szCs w:val="24"/>
                <w:lang w:val="en-US"/>
              </w:rPr>
              <w:t>Komunikatif</w:t>
            </w:r>
          </w:p>
        </w:tc>
        <w:tc>
          <w:tcPr>
            <w:tcW w:w="1760" w:type="dxa"/>
            <w:vAlign w:val="center"/>
          </w:tcPr>
          <w:p w:rsidR="001B5C46" w:rsidRPr="00AB60C7" w:rsidRDefault="00802A59" w:rsidP="00AB60C7">
            <w:pPr>
              <w:pStyle w:val="ListParagraph"/>
              <w:autoSpaceDE w:val="0"/>
              <w:autoSpaceDN w:val="0"/>
              <w:adjustRightInd w:val="0"/>
              <w:ind w:left="0"/>
              <w:jc w:val="center"/>
              <w:rPr>
                <w:rFonts w:ascii="Arial" w:hAnsi="Arial" w:cs="Arial"/>
                <w:lang w:val="en-US"/>
              </w:rPr>
            </w:pPr>
            <w:r>
              <w:rPr>
                <w:rFonts w:ascii="Arial" w:hAnsi="Arial" w:cs="Arial"/>
              </w:rPr>
              <w:t xml:space="preserve">33, </w:t>
            </w:r>
            <w:r w:rsidR="0014294F">
              <w:rPr>
                <w:rFonts w:ascii="Arial" w:hAnsi="Arial" w:cs="Arial"/>
                <w:lang w:val="en-US"/>
              </w:rPr>
              <w:t>34, 3</w:t>
            </w:r>
            <w:r w:rsidR="0002201D">
              <w:rPr>
                <w:rFonts w:ascii="Arial" w:hAnsi="Arial" w:cs="Arial"/>
              </w:rPr>
              <w:t>6</w:t>
            </w:r>
            <w:r w:rsidR="0014294F">
              <w:rPr>
                <w:rFonts w:ascii="Arial" w:hAnsi="Arial" w:cs="Arial"/>
                <w:lang w:val="en-US"/>
              </w:rPr>
              <w:t xml:space="preserve">, </w:t>
            </w:r>
            <w:r w:rsidR="008146F4">
              <w:rPr>
                <w:rFonts w:ascii="Arial" w:hAnsi="Arial" w:cs="Arial"/>
                <w:lang w:val="en-US"/>
              </w:rPr>
              <w:t>37</w:t>
            </w:r>
            <w:r w:rsidR="0014294F">
              <w:rPr>
                <w:rFonts w:ascii="Arial" w:hAnsi="Arial" w:cs="Arial"/>
                <w:lang w:val="en-US"/>
              </w:rPr>
              <w:t>, 38, 39, 40</w:t>
            </w:r>
          </w:p>
        </w:tc>
        <w:tc>
          <w:tcPr>
            <w:tcW w:w="1030" w:type="dxa"/>
            <w:vAlign w:val="center"/>
          </w:tcPr>
          <w:p w:rsidR="001B5C46" w:rsidRPr="0002201D" w:rsidRDefault="008146F4" w:rsidP="00AB60C7">
            <w:pPr>
              <w:pStyle w:val="ListParagraph"/>
              <w:autoSpaceDE w:val="0"/>
              <w:autoSpaceDN w:val="0"/>
              <w:adjustRightInd w:val="0"/>
              <w:ind w:left="0"/>
              <w:jc w:val="center"/>
              <w:rPr>
                <w:rFonts w:ascii="Arial" w:hAnsi="Arial" w:cs="Arial"/>
              </w:rPr>
            </w:pPr>
            <w:r>
              <w:rPr>
                <w:rFonts w:ascii="Arial" w:hAnsi="Arial" w:cs="Arial"/>
                <w:lang w:val="en-US"/>
              </w:rPr>
              <w:t>3</w:t>
            </w:r>
            <w:r w:rsidR="0002201D">
              <w:rPr>
                <w:rFonts w:ascii="Arial" w:hAnsi="Arial" w:cs="Arial"/>
              </w:rPr>
              <w:t>5</w:t>
            </w:r>
          </w:p>
        </w:tc>
        <w:tc>
          <w:tcPr>
            <w:tcW w:w="1057" w:type="dxa"/>
            <w:vAlign w:val="center"/>
          </w:tcPr>
          <w:p w:rsidR="001B5C46" w:rsidRPr="00FE50A7" w:rsidRDefault="00FE50A7" w:rsidP="00AB60C7">
            <w:pPr>
              <w:pStyle w:val="ListParagraph"/>
              <w:autoSpaceDE w:val="0"/>
              <w:autoSpaceDN w:val="0"/>
              <w:adjustRightInd w:val="0"/>
              <w:ind w:left="0"/>
              <w:jc w:val="center"/>
              <w:rPr>
                <w:rFonts w:ascii="Arial" w:hAnsi="Arial" w:cs="Arial"/>
              </w:rPr>
            </w:pPr>
            <w:r>
              <w:rPr>
                <w:rFonts w:ascii="Arial" w:hAnsi="Arial" w:cs="Arial"/>
              </w:rPr>
              <w:t>8</w:t>
            </w:r>
          </w:p>
        </w:tc>
      </w:tr>
      <w:tr w:rsidR="001B5C46" w:rsidTr="00812BBB">
        <w:tc>
          <w:tcPr>
            <w:tcW w:w="3960" w:type="dxa"/>
            <w:gridSpan w:val="3"/>
          </w:tcPr>
          <w:p w:rsidR="001B5C46" w:rsidRDefault="001B5C46" w:rsidP="00D00604">
            <w:pPr>
              <w:pStyle w:val="ListParagraph"/>
              <w:autoSpaceDE w:val="0"/>
              <w:autoSpaceDN w:val="0"/>
              <w:adjustRightInd w:val="0"/>
              <w:spacing w:line="360" w:lineRule="auto"/>
              <w:ind w:left="0"/>
              <w:jc w:val="center"/>
              <w:rPr>
                <w:rFonts w:ascii="Arial" w:hAnsi="Arial" w:cs="Arial"/>
                <w:sz w:val="24"/>
                <w:szCs w:val="24"/>
                <w:lang w:val="en-US"/>
              </w:rPr>
            </w:pPr>
            <w:r>
              <w:rPr>
                <w:rFonts w:ascii="Arial" w:hAnsi="Arial" w:cs="Arial"/>
                <w:sz w:val="24"/>
                <w:szCs w:val="24"/>
                <w:lang w:val="en-US"/>
              </w:rPr>
              <w:t xml:space="preserve">Jumlah </w:t>
            </w:r>
          </w:p>
        </w:tc>
        <w:tc>
          <w:tcPr>
            <w:tcW w:w="1760" w:type="dxa"/>
            <w:vAlign w:val="center"/>
          </w:tcPr>
          <w:p w:rsidR="001B5C46" w:rsidRPr="00AB60C7" w:rsidRDefault="009340DB" w:rsidP="00AB60C7">
            <w:pPr>
              <w:pStyle w:val="ListParagraph"/>
              <w:autoSpaceDE w:val="0"/>
              <w:autoSpaceDN w:val="0"/>
              <w:adjustRightInd w:val="0"/>
              <w:ind w:left="0"/>
              <w:jc w:val="center"/>
              <w:rPr>
                <w:rFonts w:ascii="Arial" w:hAnsi="Arial" w:cs="Arial"/>
                <w:lang w:val="en-US"/>
              </w:rPr>
            </w:pPr>
            <w:r>
              <w:rPr>
                <w:rFonts w:ascii="Arial" w:hAnsi="Arial" w:cs="Arial"/>
                <w:lang w:val="en-US"/>
              </w:rPr>
              <w:t>31</w:t>
            </w:r>
          </w:p>
        </w:tc>
        <w:tc>
          <w:tcPr>
            <w:tcW w:w="1030" w:type="dxa"/>
            <w:vAlign w:val="center"/>
          </w:tcPr>
          <w:p w:rsidR="001B5C46" w:rsidRPr="00AB60C7" w:rsidRDefault="009340DB" w:rsidP="00F5376B">
            <w:pPr>
              <w:pStyle w:val="ListParagraph"/>
              <w:autoSpaceDE w:val="0"/>
              <w:autoSpaceDN w:val="0"/>
              <w:adjustRightInd w:val="0"/>
              <w:ind w:left="0"/>
              <w:jc w:val="center"/>
              <w:rPr>
                <w:rFonts w:ascii="Arial" w:hAnsi="Arial" w:cs="Arial"/>
                <w:lang w:val="en-US"/>
              </w:rPr>
            </w:pPr>
            <w:r>
              <w:rPr>
                <w:rFonts w:ascii="Arial" w:hAnsi="Arial" w:cs="Arial"/>
                <w:lang w:val="en-US"/>
              </w:rPr>
              <w:t>9</w:t>
            </w:r>
          </w:p>
        </w:tc>
        <w:tc>
          <w:tcPr>
            <w:tcW w:w="1057" w:type="dxa"/>
            <w:vAlign w:val="center"/>
          </w:tcPr>
          <w:p w:rsidR="001B5C46" w:rsidRPr="00AB60C7" w:rsidRDefault="009340DB" w:rsidP="00AB60C7">
            <w:pPr>
              <w:pStyle w:val="ListParagraph"/>
              <w:autoSpaceDE w:val="0"/>
              <w:autoSpaceDN w:val="0"/>
              <w:adjustRightInd w:val="0"/>
              <w:ind w:left="0"/>
              <w:jc w:val="center"/>
              <w:rPr>
                <w:rFonts w:ascii="Arial" w:hAnsi="Arial" w:cs="Arial"/>
                <w:lang w:val="en-US"/>
              </w:rPr>
            </w:pPr>
            <w:r>
              <w:rPr>
                <w:rFonts w:ascii="Arial" w:hAnsi="Arial" w:cs="Arial"/>
                <w:lang w:val="en-US"/>
              </w:rPr>
              <w:t>40</w:t>
            </w:r>
          </w:p>
        </w:tc>
      </w:tr>
    </w:tbl>
    <w:p w:rsidR="008313AB" w:rsidRPr="00467B68" w:rsidRDefault="008313AB" w:rsidP="00D90C95">
      <w:pPr>
        <w:pStyle w:val="ListParagraph"/>
        <w:autoSpaceDE w:val="0"/>
        <w:autoSpaceDN w:val="0"/>
        <w:adjustRightInd w:val="0"/>
        <w:spacing w:after="0" w:line="480" w:lineRule="auto"/>
        <w:ind w:left="1260"/>
        <w:jc w:val="both"/>
        <w:rPr>
          <w:rFonts w:ascii="Arial" w:hAnsi="Arial" w:cs="Arial"/>
          <w:b/>
          <w:sz w:val="24"/>
          <w:szCs w:val="24"/>
          <w:lang w:val="en-US"/>
        </w:rPr>
      </w:pPr>
    </w:p>
    <w:p w:rsidR="002D50A6" w:rsidRPr="00EE5855" w:rsidRDefault="00176037" w:rsidP="00EE5855">
      <w:pPr>
        <w:pStyle w:val="ListParagraph"/>
        <w:numPr>
          <w:ilvl w:val="0"/>
          <w:numId w:val="7"/>
        </w:numPr>
        <w:autoSpaceDE w:val="0"/>
        <w:autoSpaceDN w:val="0"/>
        <w:adjustRightInd w:val="0"/>
        <w:spacing w:after="0" w:line="480" w:lineRule="auto"/>
        <w:ind w:left="1530"/>
        <w:jc w:val="both"/>
        <w:rPr>
          <w:rFonts w:ascii="Arial" w:hAnsi="Arial" w:cs="Arial"/>
          <w:b/>
          <w:sz w:val="24"/>
          <w:szCs w:val="24"/>
          <w:lang w:val="en-US"/>
        </w:rPr>
      </w:pPr>
      <w:r w:rsidRPr="00EE5855">
        <w:rPr>
          <w:rFonts w:ascii="Arial" w:hAnsi="Arial" w:cs="Arial"/>
          <w:b/>
          <w:sz w:val="24"/>
          <w:szCs w:val="24"/>
          <w:lang w:val="en-US"/>
        </w:rPr>
        <w:t>Uji coba Instrumen Penelitian Variabel Pola Asuh Orang Tua</w:t>
      </w:r>
    </w:p>
    <w:p w:rsidR="00176037" w:rsidRDefault="008C530B" w:rsidP="00265870">
      <w:pPr>
        <w:pStyle w:val="ListParagraph"/>
        <w:numPr>
          <w:ilvl w:val="3"/>
          <w:numId w:val="1"/>
        </w:numPr>
        <w:autoSpaceDE w:val="0"/>
        <w:autoSpaceDN w:val="0"/>
        <w:adjustRightInd w:val="0"/>
        <w:spacing w:after="0" w:line="480" w:lineRule="auto"/>
        <w:ind w:left="1530"/>
        <w:rPr>
          <w:rFonts w:ascii="Arial" w:hAnsi="Arial" w:cs="Arial"/>
          <w:sz w:val="24"/>
          <w:szCs w:val="24"/>
          <w:lang w:val="en-US"/>
        </w:rPr>
      </w:pPr>
      <w:r>
        <w:rPr>
          <w:rFonts w:ascii="Arial" w:hAnsi="Arial" w:cs="Arial"/>
          <w:sz w:val="24"/>
          <w:szCs w:val="24"/>
          <w:lang w:val="en-US"/>
        </w:rPr>
        <w:t xml:space="preserve">Uji </w:t>
      </w:r>
      <w:r w:rsidR="00630D3C">
        <w:rPr>
          <w:rFonts w:ascii="Arial" w:hAnsi="Arial" w:cs="Arial"/>
          <w:sz w:val="24"/>
          <w:szCs w:val="24"/>
          <w:lang w:val="en-US"/>
        </w:rPr>
        <w:t xml:space="preserve">Validitas </w:t>
      </w:r>
    </w:p>
    <w:p w:rsidR="00630D3C" w:rsidRDefault="00630D3C" w:rsidP="00630D3C">
      <w:pPr>
        <w:pStyle w:val="ListParagraph"/>
        <w:autoSpaceDE w:val="0"/>
        <w:autoSpaceDN w:val="0"/>
        <w:adjustRightInd w:val="0"/>
        <w:spacing w:after="0" w:line="480" w:lineRule="auto"/>
        <w:ind w:left="1080" w:firstLine="450"/>
        <w:jc w:val="both"/>
        <w:rPr>
          <w:rFonts w:ascii="Arial" w:hAnsi="Arial" w:cs="Arial"/>
          <w:sz w:val="24"/>
          <w:szCs w:val="24"/>
          <w:lang w:val="en-US"/>
        </w:rPr>
      </w:pPr>
      <w:r>
        <w:rPr>
          <w:rFonts w:ascii="Arial" w:hAnsi="Arial" w:cs="Arial"/>
          <w:sz w:val="24"/>
          <w:szCs w:val="24"/>
          <w:lang w:val="en-US"/>
        </w:rPr>
        <w:t xml:space="preserve">Uji validitas adalah suatu tes unyuk mengukur suatu kebenaran atau kesesuaian yang sebenarnya diukur. Uji validitas ini menggunakan korelasi </w:t>
      </w:r>
      <w:r>
        <w:rPr>
          <w:rFonts w:ascii="Arial" w:hAnsi="Arial" w:cs="Arial"/>
          <w:i/>
          <w:sz w:val="24"/>
          <w:szCs w:val="24"/>
          <w:lang w:val="en-US"/>
        </w:rPr>
        <w:t xml:space="preserve">Product Moment Pearson </w:t>
      </w:r>
      <w:r>
        <w:rPr>
          <w:rFonts w:ascii="Arial" w:hAnsi="Arial" w:cs="Arial"/>
          <w:sz w:val="24"/>
          <w:szCs w:val="24"/>
          <w:lang w:val="en-US"/>
        </w:rPr>
        <w:t>(r</w:t>
      </w:r>
      <w:r>
        <w:rPr>
          <w:rFonts w:ascii="Arial" w:hAnsi="Arial" w:cs="Arial"/>
          <w:sz w:val="24"/>
          <w:szCs w:val="24"/>
          <w:vertAlign w:val="subscript"/>
          <w:lang w:val="en-US"/>
        </w:rPr>
        <w:t>xy</w:t>
      </w:r>
      <w:r>
        <w:rPr>
          <w:rFonts w:ascii="Arial" w:hAnsi="Arial" w:cs="Arial"/>
          <w:sz w:val="24"/>
          <w:szCs w:val="24"/>
          <w:lang w:val="en-US"/>
        </w:rPr>
        <w:t>) dengan syarat nilai koefisiensi r</w:t>
      </w:r>
      <w:r w:rsidR="00031C7C">
        <w:rPr>
          <w:rFonts w:ascii="Arial" w:hAnsi="Arial" w:cs="Arial"/>
          <w:sz w:val="24"/>
          <w:szCs w:val="24"/>
          <w:vertAlign w:val="subscript"/>
          <w:lang w:val="en-US"/>
        </w:rPr>
        <w:t xml:space="preserve">hitung </w:t>
      </w:r>
      <w:r w:rsidR="00031C7C">
        <w:rPr>
          <w:rFonts w:ascii="Arial" w:hAnsi="Arial" w:cs="Arial"/>
          <w:sz w:val="24"/>
          <w:szCs w:val="24"/>
          <w:lang w:val="en-US"/>
        </w:rPr>
        <w:t>&gt; r</w:t>
      </w:r>
      <w:r w:rsidR="00031C7C">
        <w:rPr>
          <w:rFonts w:ascii="Arial" w:hAnsi="Arial" w:cs="Arial"/>
          <w:sz w:val="24"/>
          <w:szCs w:val="24"/>
          <w:vertAlign w:val="subscript"/>
          <w:lang w:val="en-US"/>
        </w:rPr>
        <w:t>tabel</w:t>
      </w:r>
      <w:r w:rsidR="00031C7C">
        <w:rPr>
          <w:rFonts w:ascii="Arial" w:hAnsi="Arial" w:cs="Arial"/>
          <w:sz w:val="24"/>
          <w:szCs w:val="24"/>
          <w:lang w:val="en-US"/>
        </w:rPr>
        <w:t xml:space="preserve"> pada taraf signifikansi 5%, maka butir instrument dinyatakan valid. Ridwan (2007:97) </w:t>
      </w:r>
    </w:p>
    <w:p w:rsidR="00031C7C" w:rsidRPr="00F45FD2" w:rsidRDefault="00E855CC" w:rsidP="00E855CC">
      <w:pPr>
        <w:pStyle w:val="ListParagraph"/>
        <w:autoSpaceDE w:val="0"/>
        <w:autoSpaceDN w:val="0"/>
        <w:adjustRightInd w:val="0"/>
        <w:spacing w:after="0" w:line="480" w:lineRule="auto"/>
        <w:ind w:left="1080" w:firstLine="450"/>
        <w:jc w:val="center"/>
        <w:rPr>
          <w:rFonts w:ascii="Arial" w:eastAsiaTheme="minorEastAsia" w:hAnsi="Arial" w:cs="Arial"/>
          <w:sz w:val="24"/>
          <w:szCs w:val="24"/>
          <w:lang w:val="en-US"/>
        </w:rPr>
      </w:pPr>
      <w:r w:rsidRPr="00F45FD2">
        <w:rPr>
          <w:rFonts w:ascii="Arial" w:eastAsiaTheme="minorEastAsia" w:hAnsi="Arial" w:cs="Arial"/>
          <w:sz w:val="24"/>
          <w:szCs w:val="24"/>
          <w:lang w:val="en-US"/>
        </w:rPr>
        <w:t>r</w:t>
      </w:r>
      <w:r w:rsidRPr="00F45FD2">
        <w:rPr>
          <w:rFonts w:ascii="Arial" w:eastAsiaTheme="minorEastAsia" w:hAnsi="Arial" w:cs="Arial"/>
          <w:sz w:val="24"/>
          <w:szCs w:val="24"/>
          <w:vertAlign w:val="subscript"/>
          <w:lang w:val="en-US"/>
        </w:rPr>
        <w:t xml:space="preserve">xy </w:t>
      </w:r>
      <w:r w:rsidRPr="00F45FD2">
        <w:rPr>
          <w:rFonts w:ascii="Arial" w:eastAsiaTheme="minorEastAsia" w:hAnsi="Arial" w:cs="Arial"/>
          <w:sz w:val="24"/>
          <w:szCs w:val="24"/>
          <w:lang w:val="en-US"/>
        </w:rPr>
        <w:t xml:space="preserve"> = </w:t>
      </w:r>
      <m:oMath>
        <m:f>
          <m:fPr>
            <m:ctrlPr>
              <w:rPr>
                <w:rFonts w:ascii="Cambria Math" w:hAnsi="Cambria Math" w:cs="Arial"/>
                <w:i/>
                <w:sz w:val="24"/>
                <w:szCs w:val="24"/>
                <w:lang w:val="en-US"/>
              </w:rPr>
            </m:ctrlPr>
          </m:fPr>
          <m:num>
            <m:r>
              <w:rPr>
                <w:rFonts w:ascii="Cambria Math" w:hAnsi="Cambria Math" w:cs="Arial"/>
                <w:sz w:val="24"/>
                <w:szCs w:val="24"/>
                <w:lang w:val="en-US"/>
              </w:rPr>
              <m:t>n ∑XY-(∑X)(∑Y)</m:t>
            </m:r>
          </m:num>
          <m:den>
            <m:rad>
              <m:radPr>
                <m:degHide m:val="1"/>
                <m:ctrlPr>
                  <w:rPr>
                    <w:rFonts w:ascii="Cambria Math" w:hAnsi="Cambria Math" w:cs="Arial"/>
                    <w:i/>
                    <w:sz w:val="24"/>
                    <w:szCs w:val="24"/>
                    <w:lang w:val="en-US"/>
                  </w:rPr>
                </m:ctrlPr>
              </m:radPr>
              <m:deg/>
              <m:e>
                <m:r>
                  <w:rPr>
                    <w:rFonts w:ascii="Cambria Math" w:hAnsi="Cambria Math" w:cs="Arial"/>
                    <w:sz w:val="24"/>
                    <w:szCs w:val="24"/>
                    <w:lang w:val="en-US"/>
                  </w:rPr>
                  <m:t>(n∑</m:t>
                </m:r>
                <m:sSup>
                  <m:sSupPr>
                    <m:ctrlPr>
                      <w:rPr>
                        <w:rFonts w:ascii="Cambria Math" w:hAnsi="Cambria Math" w:cs="Arial"/>
                        <w:i/>
                        <w:sz w:val="24"/>
                        <w:szCs w:val="24"/>
                        <w:lang w:val="en-US"/>
                      </w:rPr>
                    </m:ctrlPr>
                  </m:sSupPr>
                  <m:e>
                    <m:r>
                      <w:rPr>
                        <w:rFonts w:ascii="Cambria Math" w:hAnsi="Cambria Math" w:cs="Arial"/>
                        <w:sz w:val="24"/>
                        <w:szCs w:val="24"/>
                        <w:lang w:val="en-US"/>
                      </w:rPr>
                      <m:t>X</m:t>
                    </m:r>
                  </m:e>
                  <m:sup>
                    <m:r>
                      <w:rPr>
                        <w:rFonts w:ascii="Cambria Math" w:hAnsi="Cambria Math" w:cs="Arial"/>
                        <w:sz w:val="24"/>
                        <w:szCs w:val="24"/>
                        <w:lang w:val="en-US"/>
                      </w:rPr>
                      <m:t>2</m:t>
                    </m:r>
                  </m:sup>
                </m:sSup>
              </m:e>
            </m:rad>
            <m:r>
              <w:rPr>
                <w:rFonts w:ascii="Cambria Math" w:hAnsi="Cambria Math" w:cs="Arial"/>
                <w:sz w:val="24"/>
                <w:szCs w:val="24"/>
                <w:lang w:val="en-US"/>
              </w:rPr>
              <m:t>-(∑X</m:t>
            </m:r>
            <m:sSup>
              <m:sSupPr>
                <m:ctrlPr>
                  <w:rPr>
                    <w:rFonts w:ascii="Cambria Math" w:hAnsi="Cambria Math" w:cs="Arial"/>
                    <w:i/>
                    <w:sz w:val="24"/>
                    <w:szCs w:val="24"/>
                    <w:lang w:val="en-US"/>
                  </w:rPr>
                </m:ctrlPr>
              </m:sSupPr>
              <m:e>
                <m:r>
                  <w:rPr>
                    <w:rFonts w:ascii="Cambria Math" w:hAnsi="Cambria Math" w:cs="Arial"/>
                    <w:sz w:val="24"/>
                    <w:szCs w:val="24"/>
                    <w:lang w:val="en-US"/>
                  </w:rPr>
                  <m:t>)</m:t>
                </m:r>
              </m:e>
              <m:sup>
                <m:r>
                  <w:rPr>
                    <w:rFonts w:ascii="Cambria Math" w:hAnsi="Cambria Math" w:cs="Arial"/>
                    <w:sz w:val="24"/>
                    <w:szCs w:val="24"/>
                    <w:lang w:val="en-US"/>
                  </w:rPr>
                  <m:t>2</m:t>
                </m:r>
              </m:sup>
            </m:sSup>
            <m:r>
              <w:rPr>
                <w:rFonts w:ascii="Cambria Math" w:hAnsi="Cambria Math" w:cs="Arial"/>
                <w:sz w:val="24"/>
                <w:szCs w:val="24"/>
                <w:lang w:val="en-US"/>
              </w:rPr>
              <m:t>. (n∑</m:t>
            </m:r>
            <m:sSup>
              <m:sSupPr>
                <m:ctrlPr>
                  <w:rPr>
                    <w:rFonts w:ascii="Cambria Math" w:hAnsi="Cambria Math" w:cs="Arial"/>
                    <w:i/>
                    <w:sz w:val="24"/>
                    <w:szCs w:val="24"/>
                    <w:lang w:val="en-US"/>
                  </w:rPr>
                </m:ctrlPr>
              </m:sSupPr>
              <m:e>
                <m:r>
                  <w:rPr>
                    <w:rFonts w:ascii="Cambria Math" w:hAnsi="Cambria Math" w:cs="Arial"/>
                    <w:sz w:val="24"/>
                    <w:szCs w:val="24"/>
                    <w:lang w:val="en-US"/>
                  </w:rPr>
                  <m:t>Y</m:t>
                </m:r>
              </m:e>
              <m:sup>
                <m:r>
                  <w:rPr>
                    <w:rFonts w:ascii="Cambria Math" w:hAnsi="Cambria Math" w:cs="Arial"/>
                    <w:sz w:val="24"/>
                    <w:szCs w:val="24"/>
                    <w:lang w:val="en-US"/>
                  </w:rPr>
                  <m:t>2</m:t>
                </m:r>
              </m:sup>
            </m:sSup>
            <m:r>
              <w:rPr>
                <w:rFonts w:ascii="Cambria Math" w:hAnsi="Cambria Math" w:cs="Arial"/>
                <w:sz w:val="24"/>
                <w:szCs w:val="24"/>
                <w:lang w:val="en-US"/>
              </w:rPr>
              <m:t>-(∑</m:t>
            </m:r>
            <m:sSup>
              <m:sSupPr>
                <m:ctrlPr>
                  <w:rPr>
                    <w:rFonts w:ascii="Cambria Math" w:hAnsi="Cambria Math" w:cs="Arial"/>
                    <w:i/>
                    <w:sz w:val="24"/>
                    <w:szCs w:val="24"/>
                    <w:lang w:val="en-US"/>
                  </w:rPr>
                </m:ctrlPr>
              </m:sSupPr>
              <m:e>
                <m:r>
                  <w:rPr>
                    <w:rFonts w:ascii="Cambria Math" w:hAnsi="Cambria Math" w:cs="Arial"/>
                    <w:sz w:val="24"/>
                    <w:szCs w:val="24"/>
                    <w:lang w:val="en-US"/>
                  </w:rPr>
                  <m:t>Y</m:t>
                </m:r>
              </m:e>
              <m:sup>
                <m:r>
                  <w:rPr>
                    <w:rFonts w:ascii="Cambria Math" w:hAnsi="Cambria Math" w:cs="Arial"/>
                    <w:sz w:val="24"/>
                    <w:szCs w:val="24"/>
                    <w:lang w:val="en-US"/>
                  </w:rPr>
                  <m:t>2</m:t>
                </m:r>
              </m:sup>
            </m:sSup>
            <m:r>
              <w:rPr>
                <w:rFonts w:ascii="Cambria Math" w:hAnsi="Cambria Math" w:cs="Arial"/>
                <w:sz w:val="24"/>
                <w:szCs w:val="24"/>
                <w:lang w:val="en-US"/>
              </w:rPr>
              <m:t>)</m:t>
            </m:r>
          </m:den>
        </m:f>
      </m:oMath>
    </w:p>
    <w:p w:rsidR="00E855CC" w:rsidRDefault="00E855CC" w:rsidP="00E855CC">
      <w:pPr>
        <w:pStyle w:val="ListParagraph"/>
        <w:autoSpaceDE w:val="0"/>
        <w:autoSpaceDN w:val="0"/>
        <w:adjustRightInd w:val="0"/>
        <w:spacing w:after="0" w:line="480" w:lineRule="auto"/>
        <w:ind w:left="1080"/>
        <w:rPr>
          <w:rFonts w:ascii="Arial" w:eastAsiaTheme="minorEastAsia" w:hAnsi="Arial" w:cs="Arial"/>
          <w:sz w:val="24"/>
          <w:szCs w:val="24"/>
          <w:lang w:val="en-US"/>
        </w:rPr>
      </w:pPr>
      <w:proofErr w:type="gramStart"/>
      <w:r>
        <w:rPr>
          <w:rFonts w:ascii="Arial" w:eastAsiaTheme="minorEastAsia" w:hAnsi="Arial" w:cs="Arial"/>
          <w:sz w:val="24"/>
          <w:szCs w:val="24"/>
          <w:lang w:val="en-US"/>
        </w:rPr>
        <w:lastRenderedPageBreak/>
        <w:t>Keterangan :</w:t>
      </w:r>
      <w:proofErr w:type="gramEnd"/>
    </w:p>
    <w:p w:rsidR="00E855CC" w:rsidRDefault="006F569B" w:rsidP="00E855CC">
      <w:pPr>
        <w:pStyle w:val="ListParagraph"/>
        <w:autoSpaceDE w:val="0"/>
        <w:autoSpaceDN w:val="0"/>
        <w:adjustRightInd w:val="0"/>
        <w:spacing w:after="0" w:line="480" w:lineRule="auto"/>
        <w:ind w:left="1080"/>
        <w:rPr>
          <w:rFonts w:ascii="Arial" w:eastAsiaTheme="minorEastAsia" w:hAnsi="Arial" w:cs="Arial"/>
          <w:sz w:val="24"/>
          <w:szCs w:val="24"/>
          <w:lang w:val="en-US"/>
        </w:rPr>
      </w:pPr>
      <w:r>
        <w:rPr>
          <w:rFonts w:ascii="Arial" w:eastAsiaTheme="minorEastAsia" w:hAnsi="Arial" w:cs="Arial"/>
          <w:sz w:val="24"/>
          <w:szCs w:val="24"/>
        </w:rPr>
        <w:t>r</w:t>
      </w:r>
      <w:r w:rsidR="00E855CC">
        <w:rPr>
          <w:rFonts w:ascii="Arial" w:eastAsiaTheme="minorEastAsia" w:hAnsi="Arial" w:cs="Arial"/>
          <w:sz w:val="24"/>
          <w:szCs w:val="24"/>
          <w:vertAlign w:val="subscript"/>
          <w:lang w:val="en-US"/>
        </w:rPr>
        <w:t xml:space="preserve">xy </w:t>
      </w:r>
      <w:r w:rsidR="00E855CC">
        <w:rPr>
          <w:rFonts w:ascii="Arial" w:eastAsiaTheme="minorEastAsia" w:hAnsi="Arial" w:cs="Arial"/>
          <w:sz w:val="24"/>
          <w:szCs w:val="24"/>
          <w:lang w:val="en-US"/>
        </w:rPr>
        <w:tab/>
      </w:r>
      <w:r>
        <w:rPr>
          <w:rFonts w:ascii="Arial" w:eastAsiaTheme="minorEastAsia" w:hAnsi="Arial" w:cs="Arial"/>
          <w:sz w:val="24"/>
          <w:szCs w:val="24"/>
          <w:lang w:val="en-US"/>
        </w:rPr>
        <w:tab/>
      </w:r>
      <w:r w:rsidR="00E855CC">
        <w:rPr>
          <w:rFonts w:ascii="Arial" w:eastAsiaTheme="minorEastAsia" w:hAnsi="Arial" w:cs="Arial"/>
          <w:sz w:val="24"/>
          <w:szCs w:val="24"/>
          <w:lang w:val="en-US"/>
        </w:rPr>
        <w:t xml:space="preserve">= </w:t>
      </w:r>
      <w:r w:rsidR="003D518E">
        <w:rPr>
          <w:rFonts w:ascii="Arial" w:eastAsiaTheme="minorEastAsia" w:hAnsi="Arial" w:cs="Arial"/>
          <w:sz w:val="24"/>
          <w:szCs w:val="24"/>
          <w:lang w:val="en-US"/>
        </w:rPr>
        <w:t>Koefisien korelasi</w:t>
      </w:r>
    </w:p>
    <w:p w:rsidR="00E855CC" w:rsidRDefault="00E855CC" w:rsidP="00E855CC">
      <w:pPr>
        <w:pStyle w:val="ListParagraph"/>
        <w:autoSpaceDE w:val="0"/>
        <w:autoSpaceDN w:val="0"/>
        <w:adjustRightInd w:val="0"/>
        <w:spacing w:after="0" w:line="480" w:lineRule="auto"/>
        <w:ind w:left="1080"/>
        <w:rPr>
          <w:rFonts w:ascii="Arial" w:hAnsi="Arial" w:cs="Arial"/>
          <w:sz w:val="24"/>
          <w:szCs w:val="24"/>
          <w:lang w:val="en-US"/>
        </w:rPr>
      </w:pPr>
      <w:r>
        <w:rPr>
          <w:rFonts w:ascii="Arial" w:hAnsi="Arial" w:cs="Arial"/>
          <w:sz w:val="24"/>
          <w:szCs w:val="24"/>
          <w:lang w:val="en-US"/>
        </w:rPr>
        <w:t>∑X</w:t>
      </w:r>
      <w:r>
        <w:rPr>
          <w:rFonts w:ascii="Arial" w:hAnsi="Arial" w:cs="Arial"/>
          <w:sz w:val="24"/>
          <w:szCs w:val="24"/>
          <w:lang w:val="en-US"/>
        </w:rPr>
        <w:tab/>
      </w:r>
      <w:r>
        <w:rPr>
          <w:rFonts w:ascii="Arial" w:hAnsi="Arial" w:cs="Arial"/>
          <w:sz w:val="24"/>
          <w:szCs w:val="24"/>
          <w:lang w:val="en-US"/>
        </w:rPr>
        <w:tab/>
        <w:t>=</w:t>
      </w:r>
      <w:r w:rsidR="003D518E">
        <w:rPr>
          <w:rFonts w:ascii="Arial" w:hAnsi="Arial" w:cs="Arial"/>
          <w:sz w:val="24"/>
          <w:szCs w:val="24"/>
          <w:lang w:val="en-US"/>
        </w:rPr>
        <w:t xml:space="preserve"> Jumlah Skor Item</w:t>
      </w:r>
    </w:p>
    <w:p w:rsidR="003D518E" w:rsidRDefault="003D518E" w:rsidP="00E855CC">
      <w:pPr>
        <w:pStyle w:val="ListParagraph"/>
        <w:autoSpaceDE w:val="0"/>
        <w:autoSpaceDN w:val="0"/>
        <w:adjustRightInd w:val="0"/>
        <w:spacing w:after="0" w:line="480" w:lineRule="auto"/>
        <w:ind w:left="1080"/>
        <w:rPr>
          <w:rFonts w:ascii="Arial" w:eastAsiaTheme="minorEastAsia" w:hAnsi="Arial" w:cs="Arial"/>
          <w:sz w:val="24"/>
          <w:szCs w:val="24"/>
          <w:lang w:val="en-US"/>
        </w:rPr>
      </w:pPr>
      <w:r>
        <w:rPr>
          <w:rFonts w:ascii="Arial" w:hAnsi="Arial" w:cs="Arial"/>
          <w:sz w:val="24"/>
          <w:szCs w:val="24"/>
          <w:lang w:val="en-US"/>
        </w:rPr>
        <w:t>∑</w:t>
      </w:r>
      <m:oMath>
        <m:sSup>
          <m:sSupPr>
            <m:ctrlPr>
              <w:rPr>
                <w:rFonts w:ascii="Cambria Math" w:hAnsi="Cambria Math" w:cs="Arial"/>
                <w:i/>
                <w:sz w:val="24"/>
                <w:szCs w:val="24"/>
                <w:lang w:val="en-US"/>
              </w:rPr>
            </m:ctrlPr>
          </m:sSupPr>
          <m:e>
            <m:r>
              <w:rPr>
                <w:rFonts w:ascii="Cambria Math" w:hAnsi="Cambria Math" w:cs="Arial"/>
                <w:sz w:val="24"/>
                <w:szCs w:val="24"/>
                <w:lang w:val="en-US"/>
              </w:rPr>
              <m:t>X</m:t>
            </m:r>
          </m:e>
          <m:sup>
            <m:r>
              <w:rPr>
                <w:rFonts w:ascii="Cambria Math" w:hAnsi="Cambria Math" w:cs="Arial"/>
                <w:sz w:val="24"/>
                <w:szCs w:val="24"/>
                <w:lang w:val="en-US"/>
              </w:rPr>
              <m:t>2</m:t>
            </m:r>
          </m:sup>
        </m:sSup>
      </m:oMath>
      <w:r>
        <w:rPr>
          <w:rFonts w:ascii="Arial" w:eastAsiaTheme="minorEastAsia" w:hAnsi="Arial" w:cs="Arial"/>
          <w:sz w:val="24"/>
          <w:szCs w:val="24"/>
          <w:lang w:val="en-US"/>
        </w:rPr>
        <w:tab/>
        <w:t>= Jumlah Skor Total Item</w:t>
      </w:r>
    </w:p>
    <w:p w:rsidR="003D518E" w:rsidRDefault="003D518E" w:rsidP="00E855CC">
      <w:pPr>
        <w:pStyle w:val="ListParagraph"/>
        <w:autoSpaceDE w:val="0"/>
        <w:autoSpaceDN w:val="0"/>
        <w:adjustRightInd w:val="0"/>
        <w:spacing w:after="0" w:line="480" w:lineRule="auto"/>
        <w:ind w:left="1080"/>
        <w:rPr>
          <w:rFonts w:ascii="Arial" w:hAnsi="Arial" w:cs="Arial"/>
          <w:sz w:val="24"/>
          <w:szCs w:val="24"/>
          <w:lang w:val="en-US"/>
        </w:rPr>
      </w:pPr>
      <w:r>
        <w:rPr>
          <w:rFonts w:ascii="Arial" w:hAnsi="Arial" w:cs="Arial"/>
          <w:sz w:val="24"/>
          <w:szCs w:val="24"/>
          <w:lang w:val="en-US"/>
        </w:rPr>
        <w:t>∑Y</w:t>
      </w:r>
      <w:r>
        <w:rPr>
          <w:rFonts w:ascii="Arial" w:hAnsi="Arial" w:cs="Arial"/>
          <w:sz w:val="24"/>
          <w:szCs w:val="24"/>
          <w:lang w:val="en-US"/>
        </w:rPr>
        <w:tab/>
      </w:r>
      <w:r>
        <w:rPr>
          <w:rFonts w:ascii="Arial" w:hAnsi="Arial" w:cs="Arial"/>
          <w:sz w:val="24"/>
          <w:szCs w:val="24"/>
          <w:lang w:val="en-US"/>
        </w:rPr>
        <w:tab/>
        <w:t>= Jumlah Skor Individu</w:t>
      </w:r>
    </w:p>
    <w:p w:rsidR="003D518E" w:rsidRDefault="003D518E" w:rsidP="00E855CC">
      <w:pPr>
        <w:pStyle w:val="ListParagraph"/>
        <w:autoSpaceDE w:val="0"/>
        <w:autoSpaceDN w:val="0"/>
        <w:adjustRightInd w:val="0"/>
        <w:spacing w:after="0" w:line="480" w:lineRule="auto"/>
        <w:ind w:left="1080"/>
        <w:rPr>
          <w:rFonts w:ascii="Arial" w:eastAsiaTheme="minorEastAsia" w:hAnsi="Arial" w:cs="Arial"/>
          <w:sz w:val="24"/>
          <w:szCs w:val="24"/>
          <w:lang w:val="en-US"/>
        </w:rPr>
      </w:pPr>
      <w:r>
        <w:rPr>
          <w:rFonts w:ascii="Arial" w:hAnsi="Arial" w:cs="Arial"/>
          <w:sz w:val="24"/>
          <w:szCs w:val="24"/>
          <w:lang w:val="en-US"/>
        </w:rPr>
        <w:t>∑</w:t>
      </w:r>
      <m:oMath>
        <m:sSup>
          <m:sSupPr>
            <m:ctrlPr>
              <w:rPr>
                <w:rFonts w:ascii="Cambria Math" w:hAnsi="Cambria Math" w:cs="Arial"/>
                <w:i/>
                <w:sz w:val="24"/>
                <w:szCs w:val="24"/>
                <w:lang w:val="en-US"/>
              </w:rPr>
            </m:ctrlPr>
          </m:sSupPr>
          <m:e>
            <m:r>
              <w:rPr>
                <w:rFonts w:ascii="Cambria Math" w:hAnsi="Cambria Math" w:cs="Arial"/>
                <w:sz w:val="24"/>
                <w:szCs w:val="24"/>
                <w:lang w:val="en-US"/>
              </w:rPr>
              <m:t>Y</m:t>
            </m:r>
          </m:e>
          <m:sup>
            <m:r>
              <w:rPr>
                <w:rFonts w:ascii="Cambria Math" w:hAnsi="Cambria Math" w:cs="Arial"/>
                <w:sz w:val="24"/>
                <w:szCs w:val="24"/>
                <w:lang w:val="en-US"/>
              </w:rPr>
              <m:t>2</m:t>
            </m:r>
          </m:sup>
        </m:sSup>
      </m:oMath>
      <w:r>
        <w:rPr>
          <w:rFonts w:ascii="Arial" w:eastAsiaTheme="minorEastAsia" w:hAnsi="Arial" w:cs="Arial"/>
          <w:sz w:val="24"/>
          <w:szCs w:val="24"/>
          <w:lang w:val="en-US"/>
        </w:rPr>
        <w:tab/>
        <w:t>= Jumlah Skor Total Individu</w:t>
      </w:r>
    </w:p>
    <w:p w:rsidR="003D518E" w:rsidRDefault="003D518E" w:rsidP="00E855CC">
      <w:pPr>
        <w:pStyle w:val="ListParagraph"/>
        <w:autoSpaceDE w:val="0"/>
        <w:autoSpaceDN w:val="0"/>
        <w:adjustRightInd w:val="0"/>
        <w:spacing w:after="0" w:line="480" w:lineRule="auto"/>
        <w:ind w:left="1080"/>
        <w:rPr>
          <w:rFonts w:ascii="Arial" w:eastAsiaTheme="minorEastAsia" w:hAnsi="Arial" w:cs="Arial"/>
          <w:sz w:val="24"/>
          <w:szCs w:val="24"/>
          <w:lang w:val="en-US"/>
        </w:rPr>
      </w:pPr>
      <w:r>
        <w:rPr>
          <w:rFonts w:ascii="Arial" w:eastAsiaTheme="minorEastAsia" w:hAnsi="Arial" w:cs="Arial"/>
          <w:sz w:val="24"/>
          <w:szCs w:val="24"/>
          <w:lang w:val="en-US"/>
        </w:rPr>
        <w:t>n</w:t>
      </w:r>
      <w:r>
        <w:rPr>
          <w:rFonts w:ascii="Arial" w:eastAsiaTheme="minorEastAsia" w:hAnsi="Arial" w:cs="Arial"/>
          <w:sz w:val="24"/>
          <w:szCs w:val="24"/>
          <w:lang w:val="en-US"/>
        </w:rPr>
        <w:tab/>
      </w:r>
      <w:r>
        <w:rPr>
          <w:rFonts w:ascii="Arial" w:eastAsiaTheme="minorEastAsia" w:hAnsi="Arial" w:cs="Arial"/>
          <w:sz w:val="24"/>
          <w:szCs w:val="24"/>
          <w:lang w:val="en-US"/>
        </w:rPr>
        <w:tab/>
        <w:t>= Banyaknya responden yang diuji</w:t>
      </w:r>
    </w:p>
    <w:p w:rsidR="00467B68" w:rsidRDefault="00B10566" w:rsidP="00467B68">
      <w:pPr>
        <w:pStyle w:val="ListParagraph"/>
        <w:autoSpaceDE w:val="0"/>
        <w:autoSpaceDN w:val="0"/>
        <w:adjustRightInd w:val="0"/>
        <w:spacing w:after="0" w:line="480" w:lineRule="auto"/>
        <w:ind w:left="1080" w:firstLine="450"/>
        <w:jc w:val="both"/>
        <w:rPr>
          <w:rFonts w:ascii="Arial" w:eastAsiaTheme="minorEastAsia" w:hAnsi="Arial" w:cs="Arial"/>
          <w:sz w:val="24"/>
          <w:szCs w:val="24"/>
          <w:lang w:val="en-US"/>
        </w:rPr>
      </w:pPr>
      <w:r>
        <w:rPr>
          <w:rFonts w:ascii="Arial" w:eastAsiaTheme="minorEastAsia" w:hAnsi="Arial" w:cs="Arial"/>
          <w:sz w:val="24"/>
          <w:szCs w:val="24"/>
          <w:lang w:val="en-US"/>
        </w:rPr>
        <w:t xml:space="preserve">Validitas atau kesahihan berkaitan dengan instrument yang digunakan untuk mengukur secara tepat sesuatu yang diukur. Sebelum digunakan untuk mengambil data penelitian, instrument penelitian perlu diuji validitas. Dalam hal ini setelah instrument dikonstruksi tentang aspek-aspek yang akan diukur dengan berdasarkan teori tertentu, maka selanjutnya dikonstruksikan dengan cara dimintai pendapat tentang instrument yang telah disusun tersebut. </w:t>
      </w:r>
    </w:p>
    <w:p w:rsidR="00467B68" w:rsidRDefault="00467B68" w:rsidP="00467B68">
      <w:pPr>
        <w:pStyle w:val="ListParagraph"/>
        <w:autoSpaceDE w:val="0"/>
        <w:autoSpaceDN w:val="0"/>
        <w:adjustRightInd w:val="0"/>
        <w:spacing w:after="0" w:line="480" w:lineRule="auto"/>
        <w:ind w:left="1080" w:firstLine="450"/>
        <w:jc w:val="both"/>
        <w:rPr>
          <w:rFonts w:ascii="Arial" w:eastAsiaTheme="minorEastAsia" w:hAnsi="Arial" w:cs="Arial"/>
          <w:sz w:val="24"/>
          <w:szCs w:val="24"/>
        </w:rPr>
      </w:pPr>
      <w:r>
        <w:rPr>
          <w:rFonts w:ascii="Arial" w:eastAsiaTheme="minorEastAsia" w:hAnsi="Arial" w:cs="Arial"/>
          <w:sz w:val="24"/>
          <w:szCs w:val="24"/>
        </w:rPr>
        <w:t xml:space="preserve">Setelah dilakukan uji coba dan dihitung menggunakan Microsoft excel, dari 40 </w:t>
      </w:r>
      <w:r w:rsidR="00972711">
        <w:rPr>
          <w:rFonts w:ascii="Arial" w:eastAsiaTheme="minorEastAsia" w:hAnsi="Arial" w:cs="Arial"/>
          <w:sz w:val="24"/>
          <w:szCs w:val="24"/>
        </w:rPr>
        <w:t>butir soal yang dinyatakan valid sebanyak 25 butir soal dan 15 butir soal dinyatakan tidak valid.</w:t>
      </w:r>
    </w:p>
    <w:p w:rsidR="00972711" w:rsidRDefault="00972711" w:rsidP="00972711">
      <w:pPr>
        <w:pStyle w:val="ListParagraph"/>
        <w:autoSpaceDE w:val="0"/>
        <w:autoSpaceDN w:val="0"/>
        <w:adjustRightInd w:val="0"/>
        <w:spacing w:after="0" w:line="480" w:lineRule="auto"/>
        <w:ind w:left="2790" w:hanging="1260"/>
        <w:jc w:val="both"/>
        <w:rPr>
          <w:rFonts w:ascii="Arial" w:eastAsiaTheme="minorEastAsia" w:hAnsi="Arial" w:cs="Arial"/>
          <w:sz w:val="24"/>
          <w:szCs w:val="24"/>
        </w:rPr>
      </w:pPr>
      <w:r>
        <w:rPr>
          <w:rFonts w:ascii="Arial" w:eastAsiaTheme="minorEastAsia" w:hAnsi="Arial" w:cs="Arial"/>
          <w:sz w:val="24"/>
          <w:szCs w:val="24"/>
        </w:rPr>
        <w:t xml:space="preserve">Hasil Uji Coba Validitas Instrumen Pola Asuh Orang Tua </w:t>
      </w:r>
    </w:p>
    <w:tbl>
      <w:tblPr>
        <w:tblStyle w:val="TableGrid"/>
        <w:tblW w:w="7110" w:type="dxa"/>
        <w:tblInd w:w="985" w:type="dxa"/>
        <w:tblLook w:val="04A0" w:firstRow="1" w:lastRow="0" w:firstColumn="1" w:lastColumn="0" w:noHBand="0" w:noVBand="1"/>
      </w:tblPr>
      <w:tblGrid>
        <w:gridCol w:w="1327"/>
        <w:gridCol w:w="4680"/>
        <w:gridCol w:w="1103"/>
      </w:tblGrid>
      <w:tr w:rsidR="00972711" w:rsidRPr="00004054" w:rsidTr="00972711">
        <w:trPr>
          <w:trHeight w:val="432"/>
        </w:trPr>
        <w:tc>
          <w:tcPr>
            <w:tcW w:w="1327" w:type="dxa"/>
            <w:vAlign w:val="center"/>
          </w:tcPr>
          <w:p w:rsidR="00972711" w:rsidRPr="00004054" w:rsidRDefault="00972711" w:rsidP="00972711">
            <w:pPr>
              <w:jc w:val="center"/>
              <w:rPr>
                <w:rFonts w:ascii="Arial" w:hAnsi="Arial" w:cs="Arial"/>
              </w:rPr>
            </w:pPr>
            <w:r w:rsidRPr="00004054">
              <w:rPr>
                <w:rFonts w:ascii="Arial" w:hAnsi="Arial" w:cs="Arial"/>
              </w:rPr>
              <w:t>Validitas</w:t>
            </w:r>
          </w:p>
          <w:p w:rsidR="00972711" w:rsidRPr="00004054" w:rsidRDefault="00972711" w:rsidP="00972711">
            <w:pPr>
              <w:jc w:val="center"/>
              <w:rPr>
                <w:rFonts w:ascii="Arial" w:hAnsi="Arial" w:cs="Arial"/>
              </w:rPr>
            </w:pPr>
            <w:r w:rsidRPr="00004054">
              <w:rPr>
                <w:rFonts w:ascii="Arial" w:hAnsi="Arial" w:cs="Arial"/>
              </w:rPr>
              <w:t>Butir Soal</w:t>
            </w:r>
          </w:p>
        </w:tc>
        <w:tc>
          <w:tcPr>
            <w:tcW w:w="4680" w:type="dxa"/>
            <w:vAlign w:val="center"/>
          </w:tcPr>
          <w:p w:rsidR="00972711" w:rsidRPr="00004054" w:rsidRDefault="00972711" w:rsidP="00972711">
            <w:pPr>
              <w:jc w:val="center"/>
              <w:rPr>
                <w:rFonts w:ascii="Arial" w:hAnsi="Arial" w:cs="Arial"/>
              </w:rPr>
            </w:pPr>
            <w:r w:rsidRPr="00004054">
              <w:rPr>
                <w:rFonts w:ascii="Arial" w:hAnsi="Arial" w:cs="Arial"/>
              </w:rPr>
              <w:t>Nomor Butir Soal</w:t>
            </w:r>
          </w:p>
        </w:tc>
        <w:tc>
          <w:tcPr>
            <w:tcW w:w="1103" w:type="dxa"/>
            <w:vAlign w:val="center"/>
          </w:tcPr>
          <w:p w:rsidR="00972711" w:rsidRPr="00004054" w:rsidRDefault="00972711" w:rsidP="00972711">
            <w:pPr>
              <w:jc w:val="center"/>
              <w:rPr>
                <w:rFonts w:ascii="Arial" w:hAnsi="Arial" w:cs="Arial"/>
              </w:rPr>
            </w:pPr>
            <w:r w:rsidRPr="00004054">
              <w:rPr>
                <w:rFonts w:ascii="Arial" w:hAnsi="Arial" w:cs="Arial"/>
              </w:rPr>
              <w:t>Banyak Soal</w:t>
            </w:r>
          </w:p>
        </w:tc>
      </w:tr>
      <w:tr w:rsidR="00972711" w:rsidRPr="00004054" w:rsidTr="00972711">
        <w:trPr>
          <w:trHeight w:val="432"/>
        </w:trPr>
        <w:tc>
          <w:tcPr>
            <w:tcW w:w="1327" w:type="dxa"/>
            <w:vAlign w:val="center"/>
          </w:tcPr>
          <w:p w:rsidR="00972711" w:rsidRPr="00004054" w:rsidRDefault="00972711" w:rsidP="00972711">
            <w:pPr>
              <w:jc w:val="center"/>
              <w:rPr>
                <w:rFonts w:ascii="Arial" w:hAnsi="Arial" w:cs="Arial"/>
              </w:rPr>
            </w:pPr>
            <w:r w:rsidRPr="00004054">
              <w:rPr>
                <w:rFonts w:ascii="Arial" w:hAnsi="Arial" w:cs="Arial"/>
              </w:rPr>
              <w:t>Valid</w:t>
            </w:r>
          </w:p>
        </w:tc>
        <w:tc>
          <w:tcPr>
            <w:tcW w:w="4680" w:type="dxa"/>
            <w:vAlign w:val="center"/>
          </w:tcPr>
          <w:p w:rsidR="00972711" w:rsidRPr="00004054" w:rsidRDefault="00972711" w:rsidP="00972711">
            <w:pPr>
              <w:jc w:val="center"/>
              <w:rPr>
                <w:rFonts w:ascii="Arial" w:hAnsi="Arial" w:cs="Arial"/>
              </w:rPr>
            </w:pPr>
            <w:r>
              <w:rPr>
                <w:rFonts w:ascii="Arial" w:hAnsi="Arial" w:cs="Arial"/>
              </w:rPr>
              <w:t>1, 4, 5, 6, 8, 10, 11, 13, 15, 16, 17, 18, 21, 23, 25, 26, 28, 30, 32, 33, 34, 36, 37, 39, 40</w:t>
            </w:r>
          </w:p>
        </w:tc>
        <w:tc>
          <w:tcPr>
            <w:tcW w:w="1103" w:type="dxa"/>
            <w:vAlign w:val="center"/>
          </w:tcPr>
          <w:p w:rsidR="00972711" w:rsidRPr="00004054" w:rsidRDefault="00972711" w:rsidP="00972711">
            <w:pPr>
              <w:jc w:val="center"/>
              <w:rPr>
                <w:rFonts w:ascii="Arial" w:hAnsi="Arial" w:cs="Arial"/>
              </w:rPr>
            </w:pPr>
            <w:r>
              <w:rPr>
                <w:rFonts w:ascii="Arial" w:hAnsi="Arial" w:cs="Arial"/>
              </w:rPr>
              <w:t>25</w:t>
            </w:r>
          </w:p>
        </w:tc>
      </w:tr>
      <w:tr w:rsidR="00972711" w:rsidRPr="00004054" w:rsidTr="00972711">
        <w:trPr>
          <w:trHeight w:val="432"/>
        </w:trPr>
        <w:tc>
          <w:tcPr>
            <w:tcW w:w="1327" w:type="dxa"/>
            <w:vAlign w:val="center"/>
          </w:tcPr>
          <w:p w:rsidR="00972711" w:rsidRPr="00004054" w:rsidRDefault="00972711" w:rsidP="00972711">
            <w:pPr>
              <w:jc w:val="center"/>
              <w:rPr>
                <w:rFonts w:ascii="Arial" w:hAnsi="Arial" w:cs="Arial"/>
              </w:rPr>
            </w:pPr>
            <w:r w:rsidRPr="00004054">
              <w:rPr>
                <w:rFonts w:ascii="Arial" w:hAnsi="Arial" w:cs="Arial"/>
              </w:rPr>
              <w:t>Invalid</w:t>
            </w:r>
          </w:p>
        </w:tc>
        <w:tc>
          <w:tcPr>
            <w:tcW w:w="4680" w:type="dxa"/>
            <w:vAlign w:val="center"/>
          </w:tcPr>
          <w:p w:rsidR="00972711" w:rsidRPr="00004054" w:rsidRDefault="00972711" w:rsidP="00972711">
            <w:pPr>
              <w:jc w:val="center"/>
              <w:rPr>
                <w:rFonts w:ascii="Arial" w:hAnsi="Arial" w:cs="Arial"/>
              </w:rPr>
            </w:pPr>
            <w:r>
              <w:rPr>
                <w:rFonts w:ascii="Arial" w:hAnsi="Arial" w:cs="Arial"/>
              </w:rPr>
              <w:t xml:space="preserve">2, 3, 7, 9, 12, 14, 19, 20, 22, 24, 27, 29, 31, 35, 38, </w:t>
            </w:r>
          </w:p>
        </w:tc>
        <w:tc>
          <w:tcPr>
            <w:tcW w:w="1103" w:type="dxa"/>
            <w:vAlign w:val="center"/>
          </w:tcPr>
          <w:p w:rsidR="00972711" w:rsidRPr="00004054" w:rsidRDefault="00972711" w:rsidP="00972711">
            <w:pPr>
              <w:jc w:val="center"/>
              <w:rPr>
                <w:rFonts w:ascii="Arial" w:hAnsi="Arial" w:cs="Arial"/>
              </w:rPr>
            </w:pPr>
            <w:r>
              <w:rPr>
                <w:rFonts w:ascii="Arial" w:hAnsi="Arial" w:cs="Arial"/>
              </w:rPr>
              <w:t>15</w:t>
            </w:r>
          </w:p>
        </w:tc>
      </w:tr>
      <w:tr w:rsidR="00972711" w:rsidRPr="00004054" w:rsidTr="00972711">
        <w:trPr>
          <w:trHeight w:val="432"/>
        </w:trPr>
        <w:tc>
          <w:tcPr>
            <w:tcW w:w="1327" w:type="dxa"/>
            <w:vAlign w:val="center"/>
          </w:tcPr>
          <w:p w:rsidR="00972711" w:rsidRPr="00004054" w:rsidRDefault="00972711" w:rsidP="00972711">
            <w:pPr>
              <w:jc w:val="center"/>
              <w:rPr>
                <w:rFonts w:ascii="Arial" w:hAnsi="Arial" w:cs="Arial"/>
              </w:rPr>
            </w:pPr>
            <w:r w:rsidRPr="00004054">
              <w:rPr>
                <w:rFonts w:ascii="Arial" w:hAnsi="Arial" w:cs="Arial"/>
              </w:rPr>
              <w:t>Jumlah</w:t>
            </w:r>
          </w:p>
        </w:tc>
        <w:tc>
          <w:tcPr>
            <w:tcW w:w="5783" w:type="dxa"/>
            <w:gridSpan w:val="2"/>
            <w:vAlign w:val="center"/>
          </w:tcPr>
          <w:p w:rsidR="00972711" w:rsidRPr="00004054" w:rsidRDefault="00972711" w:rsidP="00972711">
            <w:pPr>
              <w:jc w:val="center"/>
              <w:rPr>
                <w:rFonts w:ascii="Arial" w:hAnsi="Arial" w:cs="Arial"/>
              </w:rPr>
            </w:pPr>
            <w:r>
              <w:rPr>
                <w:rFonts w:ascii="Arial" w:hAnsi="Arial" w:cs="Arial"/>
              </w:rPr>
              <w:t>40</w:t>
            </w:r>
          </w:p>
        </w:tc>
      </w:tr>
    </w:tbl>
    <w:p w:rsidR="00972711" w:rsidRDefault="00972711" w:rsidP="00467B68">
      <w:pPr>
        <w:pStyle w:val="ListParagraph"/>
        <w:autoSpaceDE w:val="0"/>
        <w:autoSpaceDN w:val="0"/>
        <w:adjustRightInd w:val="0"/>
        <w:spacing w:after="0" w:line="480" w:lineRule="auto"/>
        <w:ind w:left="1080" w:firstLine="450"/>
        <w:jc w:val="both"/>
        <w:rPr>
          <w:rFonts w:ascii="Arial" w:eastAsiaTheme="minorEastAsia" w:hAnsi="Arial" w:cs="Arial"/>
          <w:sz w:val="24"/>
          <w:szCs w:val="24"/>
        </w:rPr>
      </w:pPr>
    </w:p>
    <w:p w:rsidR="00972711" w:rsidRPr="00467B68" w:rsidRDefault="00972711" w:rsidP="00467B68">
      <w:pPr>
        <w:pStyle w:val="ListParagraph"/>
        <w:autoSpaceDE w:val="0"/>
        <w:autoSpaceDN w:val="0"/>
        <w:adjustRightInd w:val="0"/>
        <w:spacing w:after="0" w:line="480" w:lineRule="auto"/>
        <w:ind w:left="1080" w:firstLine="450"/>
        <w:jc w:val="both"/>
        <w:rPr>
          <w:rFonts w:ascii="Arial" w:eastAsiaTheme="minorEastAsia" w:hAnsi="Arial" w:cs="Arial"/>
          <w:sz w:val="24"/>
          <w:szCs w:val="24"/>
        </w:rPr>
      </w:pPr>
      <w:r>
        <w:rPr>
          <w:rFonts w:ascii="Arial" w:eastAsiaTheme="minorEastAsia" w:hAnsi="Arial" w:cs="Arial"/>
          <w:sz w:val="24"/>
          <w:szCs w:val="24"/>
        </w:rPr>
        <w:lastRenderedPageBreak/>
        <w:t>Dari 40 butir soal yang dinyatakan valid sebanyak 25 butir soal, kemudian soal yang dinyatakan valid digunakan untuk dibagikan kepada sampel.</w:t>
      </w:r>
    </w:p>
    <w:p w:rsidR="00467B68" w:rsidRDefault="00467B68" w:rsidP="00467B68">
      <w:pPr>
        <w:pStyle w:val="ListParagraph"/>
        <w:autoSpaceDE w:val="0"/>
        <w:autoSpaceDN w:val="0"/>
        <w:adjustRightInd w:val="0"/>
        <w:spacing w:after="0" w:line="480" w:lineRule="auto"/>
        <w:ind w:left="1260"/>
        <w:jc w:val="both"/>
        <w:rPr>
          <w:rFonts w:ascii="Arial" w:hAnsi="Arial" w:cs="Arial"/>
          <w:b/>
          <w:sz w:val="24"/>
          <w:szCs w:val="24"/>
          <w:lang w:val="en-US"/>
        </w:rPr>
      </w:pPr>
      <w:r>
        <w:rPr>
          <w:rFonts w:ascii="Arial" w:hAnsi="Arial" w:cs="Arial"/>
          <w:b/>
          <w:sz w:val="24"/>
          <w:szCs w:val="24"/>
          <w:lang w:val="en-US"/>
        </w:rPr>
        <w:t>Tabel 3.</w:t>
      </w:r>
      <w:r w:rsidR="00972711">
        <w:rPr>
          <w:rFonts w:ascii="Arial" w:hAnsi="Arial" w:cs="Arial"/>
          <w:b/>
          <w:sz w:val="24"/>
          <w:szCs w:val="24"/>
        </w:rPr>
        <w:t>8</w:t>
      </w:r>
      <w:r>
        <w:rPr>
          <w:rFonts w:ascii="Arial" w:hAnsi="Arial" w:cs="Arial"/>
          <w:b/>
          <w:sz w:val="24"/>
          <w:szCs w:val="24"/>
          <w:lang w:val="en-US"/>
        </w:rPr>
        <w:t xml:space="preserve"> Kisi-kisi Instrumen Variabel Pola Asuh Orang Tua</w:t>
      </w:r>
    </w:p>
    <w:p w:rsidR="00467B68" w:rsidRPr="00D90C95" w:rsidRDefault="00467B68" w:rsidP="00467B68">
      <w:pPr>
        <w:pStyle w:val="ListParagraph"/>
        <w:autoSpaceDE w:val="0"/>
        <w:autoSpaceDN w:val="0"/>
        <w:adjustRightInd w:val="0"/>
        <w:spacing w:after="0" w:line="480" w:lineRule="auto"/>
        <w:ind w:left="1260"/>
        <w:jc w:val="both"/>
        <w:rPr>
          <w:rFonts w:ascii="Arial" w:hAnsi="Arial" w:cs="Arial"/>
          <w:b/>
          <w:sz w:val="24"/>
          <w:szCs w:val="24"/>
        </w:rPr>
      </w:pP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rPr>
        <w:t>(Setelah Uji Coba)</w:t>
      </w:r>
    </w:p>
    <w:tbl>
      <w:tblPr>
        <w:tblStyle w:val="TableGrid"/>
        <w:tblW w:w="7807" w:type="dxa"/>
        <w:tblInd w:w="355" w:type="dxa"/>
        <w:tblLook w:val="04A0" w:firstRow="1" w:lastRow="0" w:firstColumn="1" w:lastColumn="0" w:noHBand="0" w:noVBand="1"/>
      </w:tblPr>
      <w:tblGrid>
        <w:gridCol w:w="536"/>
        <w:gridCol w:w="1268"/>
        <w:gridCol w:w="2156"/>
        <w:gridCol w:w="1760"/>
        <w:gridCol w:w="1030"/>
        <w:gridCol w:w="1057"/>
      </w:tblGrid>
      <w:tr w:rsidR="00467B68" w:rsidTr="008F0CE2">
        <w:tc>
          <w:tcPr>
            <w:tcW w:w="536" w:type="dxa"/>
            <w:vMerge w:val="restart"/>
            <w:vAlign w:val="center"/>
          </w:tcPr>
          <w:p w:rsidR="00467B68" w:rsidRDefault="00467B68" w:rsidP="008F0CE2">
            <w:pPr>
              <w:pStyle w:val="ListParagraph"/>
              <w:autoSpaceDE w:val="0"/>
              <w:autoSpaceDN w:val="0"/>
              <w:adjustRightInd w:val="0"/>
              <w:ind w:left="0"/>
              <w:jc w:val="center"/>
              <w:rPr>
                <w:rFonts w:ascii="Arial" w:hAnsi="Arial" w:cs="Arial"/>
                <w:b/>
                <w:sz w:val="24"/>
                <w:szCs w:val="24"/>
                <w:lang w:val="en-US"/>
              </w:rPr>
            </w:pPr>
            <w:r>
              <w:rPr>
                <w:rFonts w:ascii="Arial" w:hAnsi="Arial" w:cs="Arial"/>
                <w:b/>
                <w:sz w:val="24"/>
                <w:szCs w:val="24"/>
                <w:lang w:val="en-US"/>
              </w:rPr>
              <w:t>No</w:t>
            </w:r>
          </w:p>
        </w:tc>
        <w:tc>
          <w:tcPr>
            <w:tcW w:w="1268" w:type="dxa"/>
            <w:vMerge w:val="restart"/>
            <w:vAlign w:val="center"/>
          </w:tcPr>
          <w:p w:rsidR="00467B68" w:rsidRDefault="00467B68" w:rsidP="008F0CE2">
            <w:pPr>
              <w:pStyle w:val="ListParagraph"/>
              <w:autoSpaceDE w:val="0"/>
              <w:autoSpaceDN w:val="0"/>
              <w:adjustRightInd w:val="0"/>
              <w:ind w:left="0"/>
              <w:jc w:val="center"/>
              <w:rPr>
                <w:rFonts w:ascii="Arial" w:hAnsi="Arial" w:cs="Arial"/>
                <w:b/>
                <w:sz w:val="24"/>
                <w:szCs w:val="24"/>
                <w:lang w:val="en-US"/>
              </w:rPr>
            </w:pPr>
            <w:r>
              <w:rPr>
                <w:rFonts w:ascii="Arial" w:hAnsi="Arial" w:cs="Arial"/>
                <w:b/>
                <w:sz w:val="24"/>
                <w:szCs w:val="24"/>
                <w:lang w:val="en-US"/>
              </w:rPr>
              <w:t>Aspek</w:t>
            </w:r>
          </w:p>
        </w:tc>
        <w:tc>
          <w:tcPr>
            <w:tcW w:w="2156" w:type="dxa"/>
            <w:vMerge w:val="restart"/>
            <w:vAlign w:val="center"/>
          </w:tcPr>
          <w:p w:rsidR="00467B68" w:rsidRDefault="00467B68" w:rsidP="008F0CE2">
            <w:pPr>
              <w:pStyle w:val="ListParagraph"/>
              <w:autoSpaceDE w:val="0"/>
              <w:autoSpaceDN w:val="0"/>
              <w:adjustRightInd w:val="0"/>
              <w:ind w:left="0"/>
              <w:jc w:val="center"/>
              <w:rPr>
                <w:rFonts w:ascii="Arial" w:hAnsi="Arial" w:cs="Arial"/>
                <w:b/>
                <w:sz w:val="24"/>
                <w:szCs w:val="24"/>
                <w:lang w:val="en-US"/>
              </w:rPr>
            </w:pPr>
            <w:r>
              <w:rPr>
                <w:rFonts w:ascii="Arial" w:hAnsi="Arial" w:cs="Arial"/>
                <w:b/>
                <w:sz w:val="24"/>
                <w:szCs w:val="24"/>
                <w:lang w:val="en-US"/>
              </w:rPr>
              <w:t>Indikator</w:t>
            </w:r>
          </w:p>
        </w:tc>
        <w:tc>
          <w:tcPr>
            <w:tcW w:w="2790" w:type="dxa"/>
            <w:gridSpan w:val="2"/>
            <w:vAlign w:val="center"/>
          </w:tcPr>
          <w:p w:rsidR="00467B68" w:rsidRDefault="00467B68" w:rsidP="008F0CE2">
            <w:pPr>
              <w:pStyle w:val="ListParagraph"/>
              <w:autoSpaceDE w:val="0"/>
              <w:autoSpaceDN w:val="0"/>
              <w:adjustRightInd w:val="0"/>
              <w:ind w:left="0"/>
              <w:jc w:val="center"/>
              <w:rPr>
                <w:rFonts w:ascii="Arial" w:hAnsi="Arial" w:cs="Arial"/>
                <w:b/>
                <w:sz w:val="24"/>
                <w:szCs w:val="24"/>
                <w:lang w:val="en-US"/>
              </w:rPr>
            </w:pPr>
            <w:r>
              <w:rPr>
                <w:rFonts w:ascii="Arial" w:hAnsi="Arial" w:cs="Arial"/>
                <w:b/>
                <w:sz w:val="24"/>
                <w:szCs w:val="24"/>
                <w:lang w:val="en-US"/>
              </w:rPr>
              <w:t>Nomor Item</w:t>
            </w:r>
          </w:p>
        </w:tc>
        <w:tc>
          <w:tcPr>
            <w:tcW w:w="1057" w:type="dxa"/>
            <w:vMerge w:val="restart"/>
            <w:vAlign w:val="center"/>
          </w:tcPr>
          <w:p w:rsidR="00467B68" w:rsidRDefault="00467B68" w:rsidP="008F0CE2">
            <w:pPr>
              <w:pStyle w:val="ListParagraph"/>
              <w:autoSpaceDE w:val="0"/>
              <w:autoSpaceDN w:val="0"/>
              <w:adjustRightInd w:val="0"/>
              <w:ind w:left="0"/>
              <w:jc w:val="center"/>
              <w:rPr>
                <w:rFonts w:ascii="Arial" w:hAnsi="Arial" w:cs="Arial"/>
                <w:b/>
                <w:sz w:val="24"/>
                <w:szCs w:val="24"/>
                <w:lang w:val="en-US"/>
              </w:rPr>
            </w:pPr>
            <w:r>
              <w:rPr>
                <w:rFonts w:ascii="Arial" w:hAnsi="Arial" w:cs="Arial"/>
                <w:b/>
                <w:sz w:val="24"/>
                <w:szCs w:val="24"/>
                <w:lang w:val="en-US"/>
              </w:rPr>
              <w:t>Jumlah</w:t>
            </w:r>
          </w:p>
        </w:tc>
      </w:tr>
      <w:tr w:rsidR="00467B68" w:rsidTr="008F0CE2">
        <w:tc>
          <w:tcPr>
            <w:tcW w:w="536" w:type="dxa"/>
            <w:vMerge/>
            <w:vAlign w:val="center"/>
          </w:tcPr>
          <w:p w:rsidR="00467B68" w:rsidRDefault="00467B68" w:rsidP="008F0CE2">
            <w:pPr>
              <w:pStyle w:val="ListParagraph"/>
              <w:autoSpaceDE w:val="0"/>
              <w:autoSpaceDN w:val="0"/>
              <w:adjustRightInd w:val="0"/>
              <w:ind w:left="0"/>
              <w:jc w:val="center"/>
              <w:rPr>
                <w:rFonts w:ascii="Arial" w:hAnsi="Arial" w:cs="Arial"/>
                <w:b/>
                <w:sz w:val="24"/>
                <w:szCs w:val="24"/>
                <w:lang w:val="en-US"/>
              </w:rPr>
            </w:pPr>
          </w:p>
        </w:tc>
        <w:tc>
          <w:tcPr>
            <w:tcW w:w="1268" w:type="dxa"/>
            <w:vMerge/>
            <w:vAlign w:val="center"/>
          </w:tcPr>
          <w:p w:rsidR="00467B68" w:rsidRDefault="00467B68" w:rsidP="008F0CE2">
            <w:pPr>
              <w:pStyle w:val="ListParagraph"/>
              <w:autoSpaceDE w:val="0"/>
              <w:autoSpaceDN w:val="0"/>
              <w:adjustRightInd w:val="0"/>
              <w:ind w:left="0"/>
              <w:jc w:val="center"/>
              <w:rPr>
                <w:rFonts w:ascii="Arial" w:hAnsi="Arial" w:cs="Arial"/>
                <w:b/>
                <w:sz w:val="24"/>
                <w:szCs w:val="24"/>
                <w:lang w:val="en-US"/>
              </w:rPr>
            </w:pPr>
          </w:p>
        </w:tc>
        <w:tc>
          <w:tcPr>
            <w:tcW w:w="2156" w:type="dxa"/>
            <w:vMerge/>
            <w:vAlign w:val="center"/>
          </w:tcPr>
          <w:p w:rsidR="00467B68" w:rsidRDefault="00467B68" w:rsidP="008F0CE2">
            <w:pPr>
              <w:pStyle w:val="ListParagraph"/>
              <w:autoSpaceDE w:val="0"/>
              <w:autoSpaceDN w:val="0"/>
              <w:adjustRightInd w:val="0"/>
              <w:ind w:left="0"/>
              <w:jc w:val="center"/>
              <w:rPr>
                <w:rFonts w:ascii="Arial" w:hAnsi="Arial" w:cs="Arial"/>
                <w:b/>
                <w:sz w:val="24"/>
                <w:szCs w:val="24"/>
                <w:lang w:val="en-US"/>
              </w:rPr>
            </w:pPr>
          </w:p>
        </w:tc>
        <w:tc>
          <w:tcPr>
            <w:tcW w:w="1760" w:type="dxa"/>
            <w:vAlign w:val="center"/>
          </w:tcPr>
          <w:p w:rsidR="00467B68" w:rsidRDefault="00467B68" w:rsidP="008F0CE2">
            <w:pPr>
              <w:pStyle w:val="ListParagraph"/>
              <w:autoSpaceDE w:val="0"/>
              <w:autoSpaceDN w:val="0"/>
              <w:adjustRightInd w:val="0"/>
              <w:ind w:left="0"/>
              <w:jc w:val="center"/>
              <w:rPr>
                <w:rFonts w:ascii="Arial" w:hAnsi="Arial" w:cs="Arial"/>
                <w:b/>
                <w:sz w:val="24"/>
                <w:szCs w:val="24"/>
                <w:lang w:val="en-US"/>
              </w:rPr>
            </w:pPr>
            <w:r>
              <w:rPr>
                <w:rFonts w:ascii="Arial" w:hAnsi="Arial" w:cs="Arial"/>
                <w:b/>
                <w:sz w:val="24"/>
                <w:szCs w:val="24"/>
                <w:lang w:val="en-US"/>
              </w:rPr>
              <w:t>Positif</w:t>
            </w:r>
          </w:p>
        </w:tc>
        <w:tc>
          <w:tcPr>
            <w:tcW w:w="1030" w:type="dxa"/>
            <w:vAlign w:val="center"/>
          </w:tcPr>
          <w:p w:rsidR="00467B68" w:rsidRDefault="00467B68" w:rsidP="008F0CE2">
            <w:pPr>
              <w:pStyle w:val="ListParagraph"/>
              <w:autoSpaceDE w:val="0"/>
              <w:autoSpaceDN w:val="0"/>
              <w:adjustRightInd w:val="0"/>
              <w:ind w:left="0"/>
              <w:jc w:val="center"/>
              <w:rPr>
                <w:rFonts w:ascii="Arial" w:hAnsi="Arial" w:cs="Arial"/>
                <w:b/>
                <w:sz w:val="24"/>
                <w:szCs w:val="24"/>
                <w:lang w:val="en-US"/>
              </w:rPr>
            </w:pPr>
            <w:r>
              <w:rPr>
                <w:rFonts w:ascii="Arial" w:hAnsi="Arial" w:cs="Arial"/>
                <w:b/>
                <w:sz w:val="24"/>
                <w:szCs w:val="24"/>
                <w:lang w:val="en-US"/>
              </w:rPr>
              <w:t>Negatif</w:t>
            </w:r>
          </w:p>
        </w:tc>
        <w:tc>
          <w:tcPr>
            <w:tcW w:w="1057" w:type="dxa"/>
            <w:vMerge/>
            <w:vAlign w:val="center"/>
          </w:tcPr>
          <w:p w:rsidR="00467B68" w:rsidRDefault="00467B68" w:rsidP="008F0CE2">
            <w:pPr>
              <w:pStyle w:val="ListParagraph"/>
              <w:autoSpaceDE w:val="0"/>
              <w:autoSpaceDN w:val="0"/>
              <w:adjustRightInd w:val="0"/>
              <w:ind w:left="0"/>
              <w:jc w:val="center"/>
              <w:rPr>
                <w:rFonts w:ascii="Arial" w:hAnsi="Arial" w:cs="Arial"/>
                <w:b/>
                <w:sz w:val="24"/>
                <w:szCs w:val="24"/>
                <w:lang w:val="en-US"/>
              </w:rPr>
            </w:pPr>
          </w:p>
        </w:tc>
      </w:tr>
      <w:tr w:rsidR="00467B68" w:rsidTr="008F0CE2">
        <w:tc>
          <w:tcPr>
            <w:tcW w:w="536" w:type="dxa"/>
            <w:vMerge w:val="restart"/>
            <w:vAlign w:val="center"/>
          </w:tcPr>
          <w:p w:rsidR="00467B68" w:rsidRPr="008313AB" w:rsidRDefault="00467B68" w:rsidP="008F0CE2">
            <w:pPr>
              <w:pStyle w:val="ListParagraph"/>
              <w:autoSpaceDE w:val="0"/>
              <w:autoSpaceDN w:val="0"/>
              <w:adjustRightInd w:val="0"/>
              <w:ind w:left="0"/>
              <w:jc w:val="center"/>
              <w:rPr>
                <w:rFonts w:ascii="Arial" w:hAnsi="Arial" w:cs="Arial"/>
                <w:sz w:val="24"/>
                <w:szCs w:val="24"/>
                <w:lang w:val="en-US"/>
              </w:rPr>
            </w:pPr>
            <w:r w:rsidRPr="008313AB">
              <w:rPr>
                <w:rFonts w:ascii="Arial" w:hAnsi="Arial" w:cs="Arial"/>
                <w:sz w:val="24"/>
                <w:szCs w:val="24"/>
                <w:lang w:val="en-US"/>
              </w:rPr>
              <w:t>1.</w:t>
            </w:r>
          </w:p>
        </w:tc>
        <w:tc>
          <w:tcPr>
            <w:tcW w:w="1268" w:type="dxa"/>
            <w:vMerge w:val="restart"/>
            <w:vAlign w:val="center"/>
          </w:tcPr>
          <w:p w:rsidR="00467B68" w:rsidRPr="00AB60C7" w:rsidRDefault="00467B68" w:rsidP="008F0CE2">
            <w:pPr>
              <w:pStyle w:val="ListParagraph"/>
              <w:autoSpaceDE w:val="0"/>
              <w:autoSpaceDN w:val="0"/>
              <w:adjustRightInd w:val="0"/>
              <w:ind w:left="0"/>
              <w:jc w:val="center"/>
              <w:rPr>
                <w:rFonts w:ascii="Arial" w:hAnsi="Arial" w:cs="Arial"/>
                <w:lang w:val="en-US"/>
              </w:rPr>
            </w:pPr>
            <w:r w:rsidRPr="00AB60C7">
              <w:rPr>
                <w:rFonts w:ascii="Arial" w:hAnsi="Arial" w:cs="Arial"/>
                <w:lang w:val="en-US"/>
              </w:rPr>
              <w:t>Pola Asuh Otoriter</w:t>
            </w:r>
          </w:p>
        </w:tc>
        <w:tc>
          <w:tcPr>
            <w:tcW w:w="2156" w:type="dxa"/>
            <w:vAlign w:val="center"/>
          </w:tcPr>
          <w:p w:rsidR="00467B68" w:rsidRPr="00AB60C7" w:rsidRDefault="00467B68" w:rsidP="006F569B">
            <w:pPr>
              <w:pStyle w:val="ListParagraph"/>
              <w:numPr>
                <w:ilvl w:val="0"/>
                <w:numId w:val="12"/>
              </w:numPr>
              <w:autoSpaceDE w:val="0"/>
              <w:autoSpaceDN w:val="0"/>
              <w:adjustRightInd w:val="0"/>
              <w:ind w:left="288" w:hanging="284"/>
              <w:jc w:val="both"/>
              <w:rPr>
                <w:rFonts w:ascii="Arial" w:hAnsi="Arial" w:cs="Arial"/>
                <w:lang w:val="en-US"/>
              </w:rPr>
            </w:pPr>
            <w:r>
              <w:rPr>
                <w:rFonts w:ascii="Arial" w:hAnsi="Arial" w:cs="Arial"/>
                <w:lang w:val="en-US"/>
              </w:rPr>
              <w:t xml:space="preserve">Peraturan ketat </w:t>
            </w:r>
          </w:p>
        </w:tc>
        <w:tc>
          <w:tcPr>
            <w:tcW w:w="1760" w:type="dxa"/>
            <w:vAlign w:val="center"/>
          </w:tcPr>
          <w:p w:rsidR="00467B68" w:rsidRPr="00AB60C7" w:rsidRDefault="00467B68" w:rsidP="008F0CE2">
            <w:pPr>
              <w:pStyle w:val="ListParagraph"/>
              <w:autoSpaceDE w:val="0"/>
              <w:autoSpaceDN w:val="0"/>
              <w:adjustRightInd w:val="0"/>
              <w:ind w:left="0"/>
              <w:jc w:val="center"/>
              <w:rPr>
                <w:rFonts w:ascii="Arial" w:hAnsi="Arial" w:cs="Arial"/>
                <w:lang w:val="en-US"/>
              </w:rPr>
            </w:pPr>
            <w:r>
              <w:rPr>
                <w:rFonts w:ascii="Arial" w:hAnsi="Arial" w:cs="Arial"/>
                <w:lang w:val="en-US"/>
              </w:rPr>
              <w:t>1</w:t>
            </w:r>
            <w:r w:rsidRPr="00AB60C7">
              <w:rPr>
                <w:rFonts w:ascii="Arial" w:hAnsi="Arial" w:cs="Arial"/>
                <w:lang w:val="en-US"/>
              </w:rPr>
              <w:t>,</w:t>
            </w:r>
            <w:r>
              <w:rPr>
                <w:rFonts w:ascii="Arial" w:hAnsi="Arial" w:cs="Arial"/>
                <w:lang w:val="en-US"/>
              </w:rPr>
              <w:t xml:space="preserve"> 4, 5, 6</w:t>
            </w:r>
          </w:p>
        </w:tc>
        <w:tc>
          <w:tcPr>
            <w:tcW w:w="1030" w:type="dxa"/>
            <w:vAlign w:val="center"/>
          </w:tcPr>
          <w:p w:rsidR="00467B68" w:rsidRPr="00AB60C7" w:rsidRDefault="00467B68" w:rsidP="008F0CE2">
            <w:pPr>
              <w:pStyle w:val="ListParagraph"/>
              <w:autoSpaceDE w:val="0"/>
              <w:autoSpaceDN w:val="0"/>
              <w:adjustRightInd w:val="0"/>
              <w:ind w:left="0"/>
              <w:jc w:val="center"/>
              <w:rPr>
                <w:rFonts w:ascii="Arial" w:hAnsi="Arial" w:cs="Arial"/>
                <w:lang w:val="en-US"/>
              </w:rPr>
            </w:pPr>
          </w:p>
        </w:tc>
        <w:tc>
          <w:tcPr>
            <w:tcW w:w="1057" w:type="dxa"/>
            <w:vAlign w:val="center"/>
          </w:tcPr>
          <w:p w:rsidR="00467B68" w:rsidRPr="00802A59" w:rsidRDefault="00467B68" w:rsidP="008F0CE2">
            <w:pPr>
              <w:pStyle w:val="ListParagraph"/>
              <w:autoSpaceDE w:val="0"/>
              <w:autoSpaceDN w:val="0"/>
              <w:adjustRightInd w:val="0"/>
              <w:ind w:left="0"/>
              <w:jc w:val="center"/>
              <w:rPr>
                <w:rFonts w:ascii="Arial" w:hAnsi="Arial" w:cs="Arial"/>
              </w:rPr>
            </w:pPr>
            <w:r>
              <w:rPr>
                <w:rFonts w:ascii="Arial" w:hAnsi="Arial" w:cs="Arial"/>
              </w:rPr>
              <w:t>4</w:t>
            </w:r>
          </w:p>
        </w:tc>
      </w:tr>
      <w:tr w:rsidR="00467B68" w:rsidTr="008F0CE2">
        <w:tc>
          <w:tcPr>
            <w:tcW w:w="536" w:type="dxa"/>
            <w:vMerge/>
          </w:tcPr>
          <w:p w:rsidR="00467B68" w:rsidRPr="008313AB" w:rsidRDefault="00467B68" w:rsidP="008F0CE2">
            <w:pPr>
              <w:pStyle w:val="ListParagraph"/>
              <w:autoSpaceDE w:val="0"/>
              <w:autoSpaceDN w:val="0"/>
              <w:adjustRightInd w:val="0"/>
              <w:spacing w:line="480" w:lineRule="auto"/>
              <w:ind w:left="0"/>
              <w:jc w:val="both"/>
              <w:rPr>
                <w:rFonts w:ascii="Arial" w:hAnsi="Arial" w:cs="Arial"/>
                <w:sz w:val="24"/>
                <w:szCs w:val="24"/>
                <w:lang w:val="en-US"/>
              </w:rPr>
            </w:pPr>
          </w:p>
        </w:tc>
        <w:tc>
          <w:tcPr>
            <w:tcW w:w="1268" w:type="dxa"/>
            <w:vMerge/>
            <w:vAlign w:val="center"/>
          </w:tcPr>
          <w:p w:rsidR="00467B68" w:rsidRDefault="00467B68" w:rsidP="008F0CE2">
            <w:pPr>
              <w:pStyle w:val="ListParagraph"/>
              <w:autoSpaceDE w:val="0"/>
              <w:autoSpaceDN w:val="0"/>
              <w:adjustRightInd w:val="0"/>
              <w:ind w:left="0"/>
              <w:jc w:val="center"/>
              <w:rPr>
                <w:rFonts w:ascii="Arial" w:hAnsi="Arial" w:cs="Arial"/>
                <w:b/>
                <w:sz w:val="24"/>
                <w:szCs w:val="24"/>
                <w:lang w:val="en-US"/>
              </w:rPr>
            </w:pPr>
          </w:p>
        </w:tc>
        <w:tc>
          <w:tcPr>
            <w:tcW w:w="2156" w:type="dxa"/>
            <w:vAlign w:val="center"/>
          </w:tcPr>
          <w:p w:rsidR="00467B68" w:rsidRPr="00AB60C7" w:rsidRDefault="00467B68" w:rsidP="006F569B">
            <w:pPr>
              <w:pStyle w:val="ListParagraph"/>
              <w:numPr>
                <w:ilvl w:val="0"/>
                <w:numId w:val="12"/>
              </w:numPr>
              <w:autoSpaceDE w:val="0"/>
              <w:autoSpaceDN w:val="0"/>
              <w:adjustRightInd w:val="0"/>
              <w:ind w:left="288" w:hanging="284"/>
              <w:jc w:val="both"/>
              <w:rPr>
                <w:rFonts w:ascii="Arial" w:hAnsi="Arial" w:cs="Arial"/>
                <w:lang w:val="en-US"/>
              </w:rPr>
            </w:pPr>
            <w:r>
              <w:rPr>
                <w:rFonts w:ascii="Arial" w:hAnsi="Arial" w:cs="Arial"/>
                <w:lang w:val="en-US"/>
              </w:rPr>
              <w:t>Mengontrol</w:t>
            </w:r>
          </w:p>
        </w:tc>
        <w:tc>
          <w:tcPr>
            <w:tcW w:w="1760" w:type="dxa"/>
            <w:vAlign w:val="center"/>
          </w:tcPr>
          <w:p w:rsidR="00467B68" w:rsidRPr="00AB60C7" w:rsidRDefault="00467B68" w:rsidP="008F0CE2">
            <w:pPr>
              <w:pStyle w:val="ListParagraph"/>
              <w:autoSpaceDE w:val="0"/>
              <w:autoSpaceDN w:val="0"/>
              <w:adjustRightInd w:val="0"/>
              <w:ind w:left="0"/>
              <w:jc w:val="center"/>
              <w:rPr>
                <w:rFonts w:ascii="Arial" w:hAnsi="Arial" w:cs="Arial"/>
                <w:lang w:val="en-US"/>
              </w:rPr>
            </w:pPr>
            <w:r>
              <w:rPr>
                <w:rFonts w:ascii="Arial" w:hAnsi="Arial" w:cs="Arial"/>
                <w:lang w:val="en-US"/>
              </w:rPr>
              <w:t>10</w:t>
            </w:r>
          </w:p>
        </w:tc>
        <w:tc>
          <w:tcPr>
            <w:tcW w:w="1030" w:type="dxa"/>
            <w:vAlign w:val="center"/>
          </w:tcPr>
          <w:p w:rsidR="00467B68" w:rsidRPr="00AB60C7" w:rsidRDefault="00467B68" w:rsidP="008F0CE2">
            <w:pPr>
              <w:pStyle w:val="ListParagraph"/>
              <w:autoSpaceDE w:val="0"/>
              <w:autoSpaceDN w:val="0"/>
              <w:adjustRightInd w:val="0"/>
              <w:ind w:left="0"/>
              <w:jc w:val="center"/>
              <w:rPr>
                <w:rFonts w:ascii="Arial" w:hAnsi="Arial" w:cs="Arial"/>
                <w:lang w:val="en-US"/>
              </w:rPr>
            </w:pPr>
            <w:r>
              <w:rPr>
                <w:rFonts w:ascii="Arial" w:hAnsi="Arial" w:cs="Arial"/>
                <w:lang w:val="en-US"/>
              </w:rPr>
              <w:t>8</w:t>
            </w:r>
          </w:p>
        </w:tc>
        <w:tc>
          <w:tcPr>
            <w:tcW w:w="1057" w:type="dxa"/>
            <w:vAlign w:val="center"/>
          </w:tcPr>
          <w:p w:rsidR="00467B68" w:rsidRPr="00802A59" w:rsidRDefault="00467B68" w:rsidP="008F0CE2">
            <w:pPr>
              <w:pStyle w:val="ListParagraph"/>
              <w:autoSpaceDE w:val="0"/>
              <w:autoSpaceDN w:val="0"/>
              <w:adjustRightInd w:val="0"/>
              <w:ind w:left="0"/>
              <w:jc w:val="center"/>
              <w:rPr>
                <w:rFonts w:ascii="Arial" w:hAnsi="Arial" w:cs="Arial"/>
              </w:rPr>
            </w:pPr>
            <w:r>
              <w:rPr>
                <w:rFonts w:ascii="Arial" w:hAnsi="Arial" w:cs="Arial"/>
              </w:rPr>
              <w:t>2</w:t>
            </w:r>
          </w:p>
        </w:tc>
      </w:tr>
      <w:tr w:rsidR="00467B68" w:rsidTr="008F0CE2">
        <w:tc>
          <w:tcPr>
            <w:tcW w:w="536" w:type="dxa"/>
            <w:vMerge/>
          </w:tcPr>
          <w:p w:rsidR="00467B68" w:rsidRPr="008313AB" w:rsidRDefault="00467B68" w:rsidP="008F0CE2">
            <w:pPr>
              <w:pStyle w:val="ListParagraph"/>
              <w:autoSpaceDE w:val="0"/>
              <w:autoSpaceDN w:val="0"/>
              <w:adjustRightInd w:val="0"/>
              <w:spacing w:line="480" w:lineRule="auto"/>
              <w:ind w:left="0"/>
              <w:jc w:val="both"/>
              <w:rPr>
                <w:rFonts w:ascii="Arial" w:hAnsi="Arial" w:cs="Arial"/>
                <w:sz w:val="24"/>
                <w:szCs w:val="24"/>
                <w:lang w:val="en-US"/>
              </w:rPr>
            </w:pPr>
          </w:p>
        </w:tc>
        <w:tc>
          <w:tcPr>
            <w:tcW w:w="1268" w:type="dxa"/>
            <w:vMerge/>
            <w:vAlign w:val="center"/>
          </w:tcPr>
          <w:p w:rsidR="00467B68" w:rsidRDefault="00467B68" w:rsidP="008F0CE2">
            <w:pPr>
              <w:pStyle w:val="ListParagraph"/>
              <w:autoSpaceDE w:val="0"/>
              <w:autoSpaceDN w:val="0"/>
              <w:adjustRightInd w:val="0"/>
              <w:ind w:left="0"/>
              <w:jc w:val="center"/>
              <w:rPr>
                <w:rFonts w:ascii="Arial" w:hAnsi="Arial" w:cs="Arial"/>
                <w:b/>
                <w:sz w:val="24"/>
                <w:szCs w:val="24"/>
                <w:lang w:val="en-US"/>
              </w:rPr>
            </w:pPr>
          </w:p>
        </w:tc>
        <w:tc>
          <w:tcPr>
            <w:tcW w:w="2156" w:type="dxa"/>
            <w:vAlign w:val="center"/>
          </w:tcPr>
          <w:p w:rsidR="00467B68" w:rsidRPr="00AB60C7" w:rsidRDefault="00467B68" w:rsidP="006F569B">
            <w:pPr>
              <w:pStyle w:val="ListParagraph"/>
              <w:numPr>
                <w:ilvl w:val="0"/>
                <w:numId w:val="12"/>
              </w:numPr>
              <w:autoSpaceDE w:val="0"/>
              <w:autoSpaceDN w:val="0"/>
              <w:adjustRightInd w:val="0"/>
              <w:ind w:left="288" w:hanging="284"/>
              <w:jc w:val="both"/>
              <w:rPr>
                <w:rFonts w:ascii="Arial" w:hAnsi="Arial" w:cs="Arial"/>
                <w:lang w:val="en-US"/>
              </w:rPr>
            </w:pPr>
            <w:r>
              <w:rPr>
                <w:rFonts w:ascii="Arial" w:hAnsi="Arial" w:cs="Arial"/>
                <w:lang w:val="en-US"/>
              </w:rPr>
              <w:t xml:space="preserve">Diktator </w:t>
            </w:r>
          </w:p>
        </w:tc>
        <w:tc>
          <w:tcPr>
            <w:tcW w:w="1760" w:type="dxa"/>
            <w:vAlign w:val="center"/>
          </w:tcPr>
          <w:p w:rsidR="00467B68" w:rsidRPr="00AB60C7" w:rsidRDefault="00467B68" w:rsidP="008F0CE2">
            <w:pPr>
              <w:pStyle w:val="ListParagraph"/>
              <w:autoSpaceDE w:val="0"/>
              <w:autoSpaceDN w:val="0"/>
              <w:adjustRightInd w:val="0"/>
              <w:ind w:left="0"/>
              <w:jc w:val="center"/>
              <w:rPr>
                <w:rFonts w:ascii="Arial" w:hAnsi="Arial" w:cs="Arial"/>
                <w:lang w:val="en-US"/>
              </w:rPr>
            </w:pPr>
            <w:r>
              <w:rPr>
                <w:rFonts w:ascii="Arial" w:hAnsi="Arial" w:cs="Arial"/>
                <w:lang w:val="en-US"/>
              </w:rPr>
              <w:t>11, 13</w:t>
            </w:r>
          </w:p>
        </w:tc>
        <w:tc>
          <w:tcPr>
            <w:tcW w:w="1030" w:type="dxa"/>
            <w:vAlign w:val="center"/>
          </w:tcPr>
          <w:p w:rsidR="00467B68" w:rsidRPr="00AB60C7" w:rsidRDefault="00467B68" w:rsidP="008F0CE2">
            <w:pPr>
              <w:pStyle w:val="ListParagraph"/>
              <w:autoSpaceDE w:val="0"/>
              <w:autoSpaceDN w:val="0"/>
              <w:adjustRightInd w:val="0"/>
              <w:ind w:left="0"/>
              <w:jc w:val="center"/>
              <w:rPr>
                <w:rFonts w:ascii="Arial" w:hAnsi="Arial" w:cs="Arial"/>
                <w:lang w:val="en-US"/>
              </w:rPr>
            </w:pPr>
          </w:p>
        </w:tc>
        <w:tc>
          <w:tcPr>
            <w:tcW w:w="1057" w:type="dxa"/>
            <w:vAlign w:val="center"/>
          </w:tcPr>
          <w:p w:rsidR="00467B68" w:rsidRPr="00802A59" w:rsidRDefault="00467B68" w:rsidP="008F0CE2">
            <w:pPr>
              <w:pStyle w:val="ListParagraph"/>
              <w:autoSpaceDE w:val="0"/>
              <w:autoSpaceDN w:val="0"/>
              <w:adjustRightInd w:val="0"/>
              <w:ind w:left="0"/>
              <w:jc w:val="center"/>
              <w:rPr>
                <w:rFonts w:ascii="Arial" w:hAnsi="Arial" w:cs="Arial"/>
              </w:rPr>
            </w:pPr>
            <w:r>
              <w:rPr>
                <w:rFonts w:ascii="Arial" w:hAnsi="Arial" w:cs="Arial"/>
              </w:rPr>
              <w:t>2</w:t>
            </w:r>
          </w:p>
        </w:tc>
      </w:tr>
      <w:tr w:rsidR="00467B68" w:rsidTr="008F0CE2">
        <w:tc>
          <w:tcPr>
            <w:tcW w:w="536" w:type="dxa"/>
            <w:vMerge w:val="restart"/>
            <w:vAlign w:val="center"/>
          </w:tcPr>
          <w:p w:rsidR="00467B68" w:rsidRPr="008313AB" w:rsidRDefault="00467B68" w:rsidP="008F0CE2">
            <w:pPr>
              <w:pStyle w:val="ListParagraph"/>
              <w:autoSpaceDE w:val="0"/>
              <w:autoSpaceDN w:val="0"/>
              <w:adjustRightInd w:val="0"/>
              <w:spacing w:line="480" w:lineRule="auto"/>
              <w:ind w:left="0"/>
              <w:jc w:val="center"/>
              <w:rPr>
                <w:rFonts w:ascii="Arial" w:hAnsi="Arial" w:cs="Arial"/>
                <w:sz w:val="24"/>
                <w:szCs w:val="24"/>
                <w:lang w:val="en-US"/>
              </w:rPr>
            </w:pPr>
            <w:r>
              <w:rPr>
                <w:rFonts w:ascii="Arial" w:hAnsi="Arial" w:cs="Arial"/>
                <w:sz w:val="24"/>
                <w:szCs w:val="24"/>
                <w:lang w:val="en-US"/>
              </w:rPr>
              <w:t>2.</w:t>
            </w:r>
          </w:p>
        </w:tc>
        <w:tc>
          <w:tcPr>
            <w:tcW w:w="1268" w:type="dxa"/>
            <w:vMerge w:val="restart"/>
            <w:vAlign w:val="center"/>
          </w:tcPr>
          <w:p w:rsidR="00467B68" w:rsidRPr="00AB60C7" w:rsidRDefault="00467B68" w:rsidP="008F0CE2">
            <w:pPr>
              <w:pStyle w:val="ListParagraph"/>
              <w:autoSpaceDE w:val="0"/>
              <w:autoSpaceDN w:val="0"/>
              <w:adjustRightInd w:val="0"/>
              <w:ind w:left="0"/>
              <w:jc w:val="center"/>
              <w:rPr>
                <w:rFonts w:ascii="Arial" w:hAnsi="Arial" w:cs="Arial"/>
                <w:lang w:val="en-US"/>
              </w:rPr>
            </w:pPr>
            <w:r w:rsidRPr="00AB60C7">
              <w:rPr>
                <w:rFonts w:ascii="Arial" w:hAnsi="Arial" w:cs="Arial"/>
                <w:lang w:val="en-US"/>
              </w:rPr>
              <w:t>Pola Asuh Permisif</w:t>
            </w:r>
          </w:p>
        </w:tc>
        <w:tc>
          <w:tcPr>
            <w:tcW w:w="2156" w:type="dxa"/>
            <w:vAlign w:val="center"/>
          </w:tcPr>
          <w:p w:rsidR="00467B68" w:rsidRPr="00AB60C7" w:rsidRDefault="00467B68" w:rsidP="006F569B">
            <w:pPr>
              <w:pStyle w:val="ListParagraph"/>
              <w:numPr>
                <w:ilvl w:val="0"/>
                <w:numId w:val="5"/>
              </w:numPr>
              <w:autoSpaceDE w:val="0"/>
              <w:autoSpaceDN w:val="0"/>
              <w:adjustRightInd w:val="0"/>
              <w:ind w:left="288" w:hanging="284"/>
              <w:jc w:val="both"/>
              <w:rPr>
                <w:rFonts w:ascii="Arial" w:hAnsi="Arial" w:cs="Arial"/>
                <w:sz w:val="24"/>
                <w:szCs w:val="24"/>
                <w:lang w:val="en-US"/>
              </w:rPr>
            </w:pPr>
            <w:r>
              <w:rPr>
                <w:rFonts w:ascii="Arial" w:hAnsi="Arial" w:cs="Arial"/>
                <w:sz w:val="24"/>
                <w:szCs w:val="24"/>
                <w:lang w:val="en-US"/>
              </w:rPr>
              <w:t>Bebas aturan</w:t>
            </w:r>
          </w:p>
        </w:tc>
        <w:tc>
          <w:tcPr>
            <w:tcW w:w="1760" w:type="dxa"/>
            <w:vAlign w:val="center"/>
          </w:tcPr>
          <w:p w:rsidR="00467B68" w:rsidRPr="00AB60C7" w:rsidRDefault="00467B68" w:rsidP="008F0CE2">
            <w:pPr>
              <w:pStyle w:val="ListParagraph"/>
              <w:autoSpaceDE w:val="0"/>
              <w:autoSpaceDN w:val="0"/>
              <w:adjustRightInd w:val="0"/>
              <w:ind w:left="0"/>
              <w:jc w:val="center"/>
              <w:rPr>
                <w:rFonts w:ascii="Arial" w:hAnsi="Arial" w:cs="Arial"/>
                <w:lang w:val="en-US"/>
              </w:rPr>
            </w:pPr>
            <w:r>
              <w:rPr>
                <w:rFonts w:ascii="Arial" w:hAnsi="Arial" w:cs="Arial"/>
                <w:lang w:val="en-US"/>
              </w:rPr>
              <w:t>15, 16</w:t>
            </w:r>
          </w:p>
        </w:tc>
        <w:tc>
          <w:tcPr>
            <w:tcW w:w="1030" w:type="dxa"/>
            <w:vAlign w:val="center"/>
          </w:tcPr>
          <w:p w:rsidR="00467B68" w:rsidRPr="00AB60C7" w:rsidRDefault="00467B68" w:rsidP="008F0CE2">
            <w:pPr>
              <w:pStyle w:val="ListParagraph"/>
              <w:autoSpaceDE w:val="0"/>
              <w:autoSpaceDN w:val="0"/>
              <w:adjustRightInd w:val="0"/>
              <w:ind w:left="0"/>
              <w:jc w:val="center"/>
              <w:rPr>
                <w:rFonts w:ascii="Arial" w:hAnsi="Arial" w:cs="Arial"/>
                <w:lang w:val="en-US"/>
              </w:rPr>
            </w:pPr>
          </w:p>
        </w:tc>
        <w:tc>
          <w:tcPr>
            <w:tcW w:w="1057" w:type="dxa"/>
            <w:vAlign w:val="center"/>
          </w:tcPr>
          <w:p w:rsidR="00467B68" w:rsidRPr="00802A59" w:rsidRDefault="00467B68" w:rsidP="008F0CE2">
            <w:pPr>
              <w:pStyle w:val="ListParagraph"/>
              <w:autoSpaceDE w:val="0"/>
              <w:autoSpaceDN w:val="0"/>
              <w:adjustRightInd w:val="0"/>
              <w:ind w:left="0"/>
              <w:jc w:val="center"/>
              <w:rPr>
                <w:rFonts w:ascii="Arial" w:hAnsi="Arial" w:cs="Arial"/>
              </w:rPr>
            </w:pPr>
            <w:r>
              <w:rPr>
                <w:rFonts w:ascii="Arial" w:hAnsi="Arial" w:cs="Arial"/>
              </w:rPr>
              <w:t>2</w:t>
            </w:r>
          </w:p>
        </w:tc>
      </w:tr>
      <w:tr w:rsidR="00467B68" w:rsidTr="008F0CE2">
        <w:tc>
          <w:tcPr>
            <w:tcW w:w="536" w:type="dxa"/>
            <w:vMerge/>
          </w:tcPr>
          <w:p w:rsidR="00467B68" w:rsidRDefault="00467B68" w:rsidP="008F0CE2">
            <w:pPr>
              <w:pStyle w:val="ListParagraph"/>
              <w:autoSpaceDE w:val="0"/>
              <w:autoSpaceDN w:val="0"/>
              <w:adjustRightInd w:val="0"/>
              <w:spacing w:line="480" w:lineRule="auto"/>
              <w:ind w:left="0"/>
              <w:jc w:val="both"/>
              <w:rPr>
                <w:rFonts w:ascii="Arial" w:hAnsi="Arial" w:cs="Arial"/>
                <w:b/>
                <w:sz w:val="24"/>
                <w:szCs w:val="24"/>
                <w:lang w:val="en-US"/>
              </w:rPr>
            </w:pPr>
          </w:p>
        </w:tc>
        <w:tc>
          <w:tcPr>
            <w:tcW w:w="1268" w:type="dxa"/>
            <w:vMerge/>
            <w:vAlign w:val="center"/>
          </w:tcPr>
          <w:p w:rsidR="00467B68" w:rsidRDefault="00467B68" w:rsidP="008F0CE2">
            <w:pPr>
              <w:pStyle w:val="ListParagraph"/>
              <w:autoSpaceDE w:val="0"/>
              <w:autoSpaceDN w:val="0"/>
              <w:adjustRightInd w:val="0"/>
              <w:ind w:left="0"/>
              <w:jc w:val="center"/>
              <w:rPr>
                <w:rFonts w:ascii="Arial" w:hAnsi="Arial" w:cs="Arial"/>
                <w:b/>
                <w:sz w:val="24"/>
                <w:szCs w:val="24"/>
                <w:lang w:val="en-US"/>
              </w:rPr>
            </w:pPr>
          </w:p>
        </w:tc>
        <w:tc>
          <w:tcPr>
            <w:tcW w:w="2156" w:type="dxa"/>
            <w:vAlign w:val="center"/>
          </w:tcPr>
          <w:p w:rsidR="00467B68" w:rsidRPr="00AB60C7" w:rsidRDefault="00467B68" w:rsidP="006F569B">
            <w:pPr>
              <w:pStyle w:val="ListParagraph"/>
              <w:numPr>
                <w:ilvl w:val="0"/>
                <w:numId w:val="5"/>
              </w:numPr>
              <w:autoSpaceDE w:val="0"/>
              <w:autoSpaceDN w:val="0"/>
              <w:adjustRightInd w:val="0"/>
              <w:ind w:left="288" w:hanging="284"/>
              <w:jc w:val="both"/>
              <w:rPr>
                <w:rFonts w:ascii="Arial" w:hAnsi="Arial" w:cs="Arial"/>
                <w:sz w:val="24"/>
                <w:szCs w:val="24"/>
                <w:lang w:val="en-US"/>
              </w:rPr>
            </w:pPr>
            <w:r>
              <w:rPr>
                <w:rFonts w:ascii="Arial" w:hAnsi="Arial" w:cs="Arial"/>
                <w:sz w:val="24"/>
                <w:szCs w:val="24"/>
                <w:lang w:val="en-US"/>
              </w:rPr>
              <w:t>Toleran</w:t>
            </w:r>
          </w:p>
        </w:tc>
        <w:tc>
          <w:tcPr>
            <w:tcW w:w="1760" w:type="dxa"/>
            <w:vAlign w:val="center"/>
          </w:tcPr>
          <w:p w:rsidR="00467B68" w:rsidRPr="00AB60C7" w:rsidRDefault="00467B68" w:rsidP="008F0CE2">
            <w:pPr>
              <w:pStyle w:val="ListParagraph"/>
              <w:autoSpaceDE w:val="0"/>
              <w:autoSpaceDN w:val="0"/>
              <w:adjustRightInd w:val="0"/>
              <w:ind w:left="0"/>
              <w:jc w:val="center"/>
              <w:rPr>
                <w:rFonts w:ascii="Arial" w:hAnsi="Arial" w:cs="Arial"/>
                <w:lang w:val="en-US"/>
              </w:rPr>
            </w:pPr>
            <w:r>
              <w:rPr>
                <w:rFonts w:ascii="Arial" w:hAnsi="Arial" w:cs="Arial"/>
                <w:lang w:val="en-US"/>
              </w:rPr>
              <w:t xml:space="preserve">17, 18 </w:t>
            </w:r>
          </w:p>
        </w:tc>
        <w:tc>
          <w:tcPr>
            <w:tcW w:w="1030" w:type="dxa"/>
            <w:vAlign w:val="center"/>
          </w:tcPr>
          <w:p w:rsidR="00467B68" w:rsidRPr="00AB60C7" w:rsidRDefault="00467B68" w:rsidP="008F0CE2">
            <w:pPr>
              <w:pStyle w:val="ListParagraph"/>
              <w:autoSpaceDE w:val="0"/>
              <w:autoSpaceDN w:val="0"/>
              <w:adjustRightInd w:val="0"/>
              <w:ind w:left="0"/>
              <w:jc w:val="center"/>
              <w:rPr>
                <w:rFonts w:ascii="Arial" w:hAnsi="Arial" w:cs="Arial"/>
                <w:lang w:val="en-US"/>
              </w:rPr>
            </w:pPr>
          </w:p>
        </w:tc>
        <w:tc>
          <w:tcPr>
            <w:tcW w:w="1057" w:type="dxa"/>
            <w:vAlign w:val="center"/>
          </w:tcPr>
          <w:p w:rsidR="00467B68" w:rsidRPr="00802A59" w:rsidRDefault="00467B68" w:rsidP="008F0CE2">
            <w:pPr>
              <w:pStyle w:val="ListParagraph"/>
              <w:autoSpaceDE w:val="0"/>
              <w:autoSpaceDN w:val="0"/>
              <w:adjustRightInd w:val="0"/>
              <w:ind w:left="0"/>
              <w:jc w:val="center"/>
              <w:rPr>
                <w:rFonts w:ascii="Arial" w:hAnsi="Arial" w:cs="Arial"/>
              </w:rPr>
            </w:pPr>
            <w:r>
              <w:rPr>
                <w:rFonts w:ascii="Arial" w:hAnsi="Arial" w:cs="Arial"/>
              </w:rPr>
              <w:t>2</w:t>
            </w:r>
          </w:p>
        </w:tc>
      </w:tr>
      <w:tr w:rsidR="00467B68" w:rsidTr="008F0CE2">
        <w:tc>
          <w:tcPr>
            <w:tcW w:w="536" w:type="dxa"/>
            <w:vMerge/>
            <w:tcBorders>
              <w:bottom w:val="single" w:sz="4" w:space="0" w:color="auto"/>
            </w:tcBorders>
          </w:tcPr>
          <w:p w:rsidR="00467B68" w:rsidRDefault="00467B68" w:rsidP="008F0CE2">
            <w:pPr>
              <w:pStyle w:val="ListParagraph"/>
              <w:autoSpaceDE w:val="0"/>
              <w:autoSpaceDN w:val="0"/>
              <w:adjustRightInd w:val="0"/>
              <w:spacing w:line="480" w:lineRule="auto"/>
              <w:ind w:left="0"/>
              <w:jc w:val="both"/>
              <w:rPr>
                <w:rFonts w:ascii="Arial" w:hAnsi="Arial" w:cs="Arial"/>
                <w:b/>
                <w:sz w:val="24"/>
                <w:szCs w:val="24"/>
                <w:lang w:val="en-US"/>
              </w:rPr>
            </w:pPr>
          </w:p>
        </w:tc>
        <w:tc>
          <w:tcPr>
            <w:tcW w:w="1268" w:type="dxa"/>
            <w:vMerge/>
            <w:tcBorders>
              <w:bottom w:val="single" w:sz="4" w:space="0" w:color="auto"/>
            </w:tcBorders>
            <w:vAlign w:val="center"/>
          </w:tcPr>
          <w:p w:rsidR="00467B68" w:rsidRDefault="00467B68" w:rsidP="008F0CE2">
            <w:pPr>
              <w:pStyle w:val="ListParagraph"/>
              <w:autoSpaceDE w:val="0"/>
              <w:autoSpaceDN w:val="0"/>
              <w:adjustRightInd w:val="0"/>
              <w:ind w:left="0"/>
              <w:jc w:val="center"/>
              <w:rPr>
                <w:rFonts w:ascii="Arial" w:hAnsi="Arial" w:cs="Arial"/>
                <w:b/>
                <w:sz w:val="24"/>
                <w:szCs w:val="24"/>
                <w:lang w:val="en-US"/>
              </w:rPr>
            </w:pPr>
          </w:p>
        </w:tc>
        <w:tc>
          <w:tcPr>
            <w:tcW w:w="2156" w:type="dxa"/>
            <w:vAlign w:val="center"/>
          </w:tcPr>
          <w:p w:rsidR="00467B68" w:rsidRPr="00812BBB" w:rsidRDefault="00467B68" w:rsidP="006F569B">
            <w:pPr>
              <w:pStyle w:val="ListParagraph"/>
              <w:numPr>
                <w:ilvl w:val="0"/>
                <w:numId w:val="5"/>
              </w:numPr>
              <w:autoSpaceDE w:val="0"/>
              <w:autoSpaceDN w:val="0"/>
              <w:adjustRightInd w:val="0"/>
              <w:ind w:left="288" w:hanging="284"/>
              <w:jc w:val="both"/>
              <w:rPr>
                <w:rFonts w:ascii="Arial" w:hAnsi="Arial" w:cs="Arial"/>
                <w:sz w:val="24"/>
                <w:szCs w:val="24"/>
                <w:lang w:val="en-US"/>
              </w:rPr>
            </w:pPr>
            <w:r>
              <w:rPr>
                <w:rFonts w:ascii="Arial" w:hAnsi="Arial" w:cs="Arial"/>
                <w:sz w:val="24"/>
                <w:szCs w:val="24"/>
                <w:lang w:val="en-US"/>
              </w:rPr>
              <w:t xml:space="preserve">Mandiri </w:t>
            </w:r>
            <w:r w:rsidRPr="00812BBB">
              <w:rPr>
                <w:rFonts w:ascii="Arial" w:hAnsi="Arial" w:cs="Arial"/>
                <w:sz w:val="24"/>
                <w:szCs w:val="24"/>
                <w:lang w:val="en-US"/>
              </w:rPr>
              <w:t xml:space="preserve"> </w:t>
            </w:r>
          </w:p>
        </w:tc>
        <w:tc>
          <w:tcPr>
            <w:tcW w:w="1760" w:type="dxa"/>
            <w:vAlign w:val="center"/>
          </w:tcPr>
          <w:p w:rsidR="00467B68" w:rsidRPr="00FE50A7" w:rsidRDefault="00467B68" w:rsidP="008F0CE2">
            <w:pPr>
              <w:pStyle w:val="ListParagraph"/>
              <w:autoSpaceDE w:val="0"/>
              <w:autoSpaceDN w:val="0"/>
              <w:adjustRightInd w:val="0"/>
              <w:ind w:left="0"/>
              <w:jc w:val="center"/>
              <w:rPr>
                <w:rFonts w:ascii="Arial" w:hAnsi="Arial" w:cs="Arial"/>
              </w:rPr>
            </w:pPr>
            <w:r>
              <w:rPr>
                <w:rFonts w:ascii="Arial" w:hAnsi="Arial" w:cs="Arial"/>
              </w:rPr>
              <w:t>21</w:t>
            </w:r>
          </w:p>
        </w:tc>
        <w:tc>
          <w:tcPr>
            <w:tcW w:w="1030" w:type="dxa"/>
            <w:vAlign w:val="center"/>
          </w:tcPr>
          <w:p w:rsidR="00467B68" w:rsidRPr="00FE50A7" w:rsidRDefault="00467B68" w:rsidP="008F0CE2">
            <w:pPr>
              <w:pStyle w:val="ListParagraph"/>
              <w:autoSpaceDE w:val="0"/>
              <w:autoSpaceDN w:val="0"/>
              <w:adjustRightInd w:val="0"/>
              <w:ind w:left="0"/>
              <w:jc w:val="center"/>
              <w:rPr>
                <w:rFonts w:ascii="Arial" w:hAnsi="Arial" w:cs="Arial"/>
              </w:rPr>
            </w:pPr>
          </w:p>
        </w:tc>
        <w:tc>
          <w:tcPr>
            <w:tcW w:w="1057" w:type="dxa"/>
            <w:vAlign w:val="center"/>
          </w:tcPr>
          <w:p w:rsidR="00467B68" w:rsidRPr="00802A59" w:rsidRDefault="00467B68" w:rsidP="008F0CE2">
            <w:pPr>
              <w:pStyle w:val="ListParagraph"/>
              <w:autoSpaceDE w:val="0"/>
              <w:autoSpaceDN w:val="0"/>
              <w:adjustRightInd w:val="0"/>
              <w:ind w:left="0"/>
              <w:jc w:val="center"/>
              <w:rPr>
                <w:rFonts w:ascii="Arial" w:hAnsi="Arial" w:cs="Arial"/>
              </w:rPr>
            </w:pPr>
            <w:r>
              <w:rPr>
                <w:rFonts w:ascii="Arial" w:hAnsi="Arial" w:cs="Arial"/>
              </w:rPr>
              <w:t>1</w:t>
            </w:r>
          </w:p>
        </w:tc>
      </w:tr>
      <w:tr w:rsidR="00467B68" w:rsidTr="008F0CE2">
        <w:tc>
          <w:tcPr>
            <w:tcW w:w="536" w:type="dxa"/>
            <w:vMerge w:val="restart"/>
            <w:tcBorders>
              <w:top w:val="single" w:sz="4" w:space="0" w:color="auto"/>
            </w:tcBorders>
            <w:vAlign w:val="center"/>
          </w:tcPr>
          <w:p w:rsidR="00467B68" w:rsidRPr="001B5C46" w:rsidRDefault="00467B68" w:rsidP="008F0CE2">
            <w:pPr>
              <w:pStyle w:val="ListParagraph"/>
              <w:autoSpaceDE w:val="0"/>
              <w:autoSpaceDN w:val="0"/>
              <w:adjustRightInd w:val="0"/>
              <w:spacing w:line="480" w:lineRule="auto"/>
              <w:ind w:left="0"/>
              <w:jc w:val="center"/>
              <w:rPr>
                <w:rFonts w:ascii="Arial" w:hAnsi="Arial" w:cs="Arial"/>
                <w:sz w:val="24"/>
                <w:szCs w:val="24"/>
                <w:lang w:val="en-US"/>
              </w:rPr>
            </w:pPr>
            <w:r w:rsidRPr="001B5C46">
              <w:rPr>
                <w:rFonts w:ascii="Arial" w:hAnsi="Arial" w:cs="Arial"/>
                <w:sz w:val="24"/>
                <w:szCs w:val="24"/>
                <w:lang w:val="en-US"/>
              </w:rPr>
              <w:t>3.</w:t>
            </w:r>
          </w:p>
        </w:tc>
        <w:tc>
          <w:tcPr>
            <w:tcW w:w="1268" w:type="dxa"/>
            <w:vMerge w:val="restart"/>
            <w:tcBorders>
              <w:top w:val="single" w:sz="4" w:space="0" w:color="auto"/>
            </w:tcBorders>
            <w:vAlign w:val="center"/>
          </w:tcPr>
          <w:p w:rsidR="00467B68" w:rsidRPr="001B5C46" w:rsidRDefault="00467B68" w:rsidP="008F0CE2">
            <w:pPr>
              <w:pStyle w:val="ListParagraph"/>
              <w:autoSpaceDE w:val="0"/>
              <w:autoSpaceDN w:val="0"/>
              <w:adjustRightInd w:val="0"/>
              <w:ind w:left="0"/>
              <w:jc w:val="center"/>
              <w:rPr>
                <w:rFonts w:ascii="Arial" w:hAnsi="Arial" w:cs="Arial"/>
                <w:lang w:val="en-US"/>
              </w:rPr>
            </w:pPr>
            <w:r w:rsidRPr="001B5C46">
              <w:rPr>
                <w:rFonts w:ascii="Arial" w:hAnsi="Arial" w:cs="Arial"/>
                <w:lang w:val="en-US"/>
              </w:rPr>
              <w:t>Pola Asuh Demokrasi</w:t>
            </w:r>
          </w:p>
        </w:tc>
        <w:tc>
          <w:tcPr>
            <w:tcW w:w="2156" w:type="dxa"/>
            <w:vAlign w:val="center"/>
          </w:tcPr>
          <w:p w:rsidR="00467B68" w:rsidRPr="00AB60C7" w:rsidRDefault="00467B68" w:rsidP="006F569B">
            <w:pPr>
              <w:pStyle w:val="ListParagraph"/>
              <w:numPr>
                <w:ilvl w:val="0"/>
                <w:numId w:val="6"/>
              </w:numPr>
              <w:autoSpaceDE w:val="0"/>
              <w:autoSpaceDN w:val="0"/>
              <w:adjustRightInd w:val="0"/>
              <w:ind w:left="288" w:hanging="284"/>
              <w:jc w:val="both"/>
              <w:rPr>
                <w:rFonts w:ascii="Arial" w:hAnsi="Arial" w:cs="Arial"/>
                <w:sz w:val="24"/>
                <w:szCs w:val="24"/>
                <w:lang w:val="en-US"/>
              </w:rPr>
            </w:pPr>
            <w:r>
              <w:rPr>
                <w:rFonts w:ascii="Arial" w:hAnsi="Arial" w:cs="Arial"/>
                <w:sz w:val="24"/>
                <w:szCs w:val="24"/>
                <w:lang w:val="en-US"/>
              </w:rPr>
              <w:t>Membimbing</w:t>
            </w:r>
          </w:p>
        </w:tc>
        <w:tc>
          <w:tcPr>
            <w:tcW w:w="1760" w:type="dxa"/>
            <w:vAlign w:val="center"/>
          </w:tcPr>
          <w:p w:rsidR="00467B68" w:rsidRPr="00EE5855" w:rsidRDefault="00467B68" w:rsidP="008F0CE2">
            <w:pPr>
              <w:pStyle w:val="ListParagraph"/>
              <w:autoSpaceDE w:val="0"/>
              <w:autoSpaceDN w:val="0"/>
              <w:adjustRightInd w:val="0"/>
              <w:ind w:left="0"/>
              <w:jc w:val="center"/>
              <w:rPr>
                <w:rFonts w:ascii="Arial" w:hAnsi="Arial" w:cs="Arial"/>
              </w:rPr>
            </w:pPr>
            <w:r>
              <w:rPr>
                <w:rFonts w:ascii="Arial" w:hAnsi="Arial" w:cs="Arial"/>
                <w:lang w:val="en-US"/>
              </w:rPr>
              <w:t>23</w:t>
            </w:r>
            <w:r>
              <w:rPr>
                <w:rFonts w:ascii="Arial" w:hAnsi="Arial" w:cs="Arial"/>
              </w:rPr>
              <w:t>, 25</w:t>
            </w:r>
          </w:p>
        </w:tc>
        <w:tc>
          <w:tcPr>
            <w:tcW w:w="1030" w:type="dxa"/>
            <w:vAlign w:val="center"/>
          </w:tcPr>
          <w:p w:rsidR="00467B68" w:rsidRPr="00AB60C7" w:rsidRDefault="00467B68" w:rsidP="008F0CE2">
            <w:pPr>
              <w:pStyle w:val="ListParagraph"/>
              <w:autoSpaceDE w:val="0"/>
              <w:autoSpaceDN w:val="0"/>
              <w:adjustRightInd w:val="0"/>
              <w:ind w:left="0"/>
              <w:jc w:val="center"/>
              <w:rPr>
                <w:rFonts w:ascii="Arial" w:hAnsi="Arial" w:cs="Arial"/>
                <w:lang w:val="en-US"/>
              </w:rPr>
            </w:pPr>
          </w:p>
        </w:tc>
        <w:tc>
          <w:tcPr>
            <w:tcW w:w="1057" w:type="dxa"/>
            <w:vAlign w:val="center"/>
          </w:tcPr>
          <w:p w:rsidR="00467B68" w:rsidRPr="00802A59" w:rsidRDefault="00467B68" w:rsidP="008F0CE2">
            <w:pPr>
              <w:pStyle w:val="ListParagraph"/>
              <w:autoSpaceDE w:val="0"/>
              <w:autoSpaceDN w:val="0"/>
              <w:adjustRightInd w:val="0"/>
              <w:ind w:left="0"/>
              <w:jc w:val="center"/>
              <w:rPr>
                <w:rFonts w:ascii="Arial" w:hAnsi="Arial" w:cs="Arial"/>
              </w:rPr>
            </w:pPr>
            <w:r>
              <w:rPr>
                <w:rFonts w:ascii="Arial" w:hAnsi="Arial" w:cs="Arial"/>
              </w:rPr>
              <w:t>2</w:t>
            </w:r>
          </w:p>
        </w:tc>
      </w:tr>
      <w:tr w:rsidR="00467B68" w:rsidTr="008F0CE2">
        <w:tc>
          <w:tcPr>
            <w:tcW w:w="536" w:type="dxa"/>
            <w:vMerge/>
          </w:tcPr>
          <w:p w:rsidR="00467B68" w:rsidRDefault="00467B68" w:rsidP="008F0CE2">
            <w:pPr>
              <w:pStyle w:val="ListParagraph"/>
              <w:autoSpaceDE w:val="0"/>
              <w:autoSpaceDN w:val="0"/>
              <w:adjustRightInd w:val="0"/>
              <w:spacing w:line="480" w:lineRule="auto"/>
              <w:ind w:left="0"/>
              <w:jc w:val="both"/>
              <w:rPr>
                <w:rFonts w:ascii="Arial" w:hAnsi="Arial" w:cs="Arial"/>
                <w:b/>
                <w:sz w:val="24"/>
                <w:szCs w:val="24"/>
                <w:lang w:val="en-US"/>
              </w:rPr>
            </w:pPr>
          </w:p>
        </w:tc>
        <w:tc>
          <w:tcPr>
            <w:tcW w:w="1268" w:type="dxa"/>
            <w:vMerge/>
            <w:vAlign w:val="center"/>
          </w:tcPr>
          <w:p w:rsidR="00467B68" w:rsidRDefault="00467B68" w:rsidP="008F0CE2">
            <w:pPr>
              <w:pStyle w:val="ListParagraph"/>
              <w:autoSpaceDE w:val="0"/>
              <w:autoSpaceDN w:val="0"/>
              <w:adjustRightInd w:val="0"/>
              <w:ind w:left="0"/>
              <w:jc w:val="center"/>
              <w:rPr>
                <w:rFonts w:ascii="Arial" w:hAnsi="Arial" w:cs="Arial"/>
                <w:b/>
                <w:sz w:val="24"/>
                <w:szCs w:val="24"/>
                <w:lang w:val="en-US"/>
              </w:rPr>
            </w:pPr>
          </w:p>
        </w:tc>
        <w:tc>
          <w:tcPr>
            <w:tcW w:w="2156" w:type="dxa"/>
            <w:vAlign w:val="center"/>
          </w:tcPr>
          <w:p w:rsidR="00467B68" w:rsidRPr="00AB60C7" w:rsidRDefault="00467B68" w:rsidP="006F569B">
            <w:pPr>
              <w:pStyle w:val="ListParagraph"/>
              <w:numPr>
                <w:ilvl w:val="0"/>
                <w:numId w:val="6"/>
              </w:numPr>
              <w:autoSpaceDE w:val="0"/>
              <w:autoSpaceDN w:val="0"/>
              <w:adjustRightInd w:val="0"/>
              <w:ind w:left="288" w:hanging="284"/>
              <w:jc w:val="both"/>
              <w:rPr>
                <w:rFonts w:ascii="Arial" w:hAnsi="Arial" w:cs="Arial"/>
                <w:sz w:val="24"/>
                <w:szCs w:val="24"/>
                <w:lang w:val="en-US"/>
              </w:rPr>
            </w:pPr>
            <w:r>
              <w:rPr>
                <w:rFonts w:ascii="Arial" w:hAnsi="Arial" w:cs="Arial"/>
                <w:sz w:val="24"/>
                <w:szCs w:val="24"/>
                <w:lang w:val="en-US"/>
              </w:rPr>
              <w:t xml:space="preserve">Mengapresiasi </w:t>
            </w:r>
          </w:p>
        </w:tc>
        <w:tc>
          <w:tcPr>
            <w:tcW w:w="1760" w:type="dxa"/>
            <w:vAlign w:val="center"/>
          </w:tcPr>
          <w:p w:rsidR="00467B68" w:rsidRPr="00AB60C7" w:rsidRDefault="00467B68" w:rsidP="008F0CE2">
            <w:pPr>
              <w:pStyle w:val="ListParagraph"/>
              <w:autoSpaceDE w:val="0"/>
              <w:autoSpaceDN w:val="0"/>
              <w:adjustRightInd w:val="0"/>
              <w:ind w:left="0"/>
              <w:jc w:val="center"/>
              <w:rPr>
                <w:rFonts w:ascii="Arial" w:hAnsi="Arial" w:cs="Arial"/>
                <w:lang w:val="en-US"/>
              </w:rPr>
            </w:pPr>
            <w:r>
              <w:rPr>
                <w:rFonts w:ascii="Arial" w:hAnsi="Arial" w:cs="Arial"/>
              </w:rPr>
              <w:t xml:space="preserve">26, </w:t>
            </w:r>
            <w:r>
              <w:rPr>
                <w:rFonts w:ascii="Arial" w:hAnsi="Arial" w:cs="Arial"/>
                <w:lang w:val="en-US"/>
              </w:rPr>
              <w:t>28, 30</w:t>
            </w:r>
          </w:p>
        </w:tc>
        <w:tc>
          <w:tcPr>
            <w:tcW w:w="1030" w:type="dxa"/>
            <w:vAlign w:val="center"/>
          </w:tcPr>
          <w:p w:rsidR="00467B68" w:rsidRPr="00AB60C7" w:rsidRDefault="00467B68" w:rsidP="008F0CE2">
            <w:pPr>
              <w:pStyle w:val="ListParagraph"/>
              <w:autoSpaceDE w:val="0"/>
              <w:autoSpaceDN w:val="0"/>
              <w:adjustRightInd w:val="0"/>
              <w:ind w:left="0"/>
              <w:jc w:val="center"/>
              <w:rPr>
                <w:rFonts w:ascii="Arial" w:hAnsi="Arial" w:cs="Arial"/>
                <w:lang w:val="en-US"/>
              </w:rPr>
            </w:pPr>
            <w:r>
              <w:rPr>
                <w:rFonts w:ascii="Arial" w:hAnsi="Arial" w:cs="Arial"/>
                <w:lang w:val="en-US"/>
              </w:rPr>
              <w:t>32</w:t>
            </w:r>
          </w:p>
        </w:tc>
        <w:tc>
          <w:tcPr>
            <w:tcW w:w="1057" w:type="dxa"/>
            <w:vAlign w:val="center"/>
          </w:tcPr>
          <w:p w:rsidR="00467B68" w:rsidRPr="00802A59" w:rsidRDefault="00467B68" w:rsidP="008F0CE2">
            <w:pPr>
              <w:pStyle w:val="ListParagraph"/>
              <w:autoSpaceDE w:val="0"/>
              <w:autoSpaceDN w:val="0"/>
              <w:adjustRightInd w:val="0"/>
              <w:ind w:left="0"/>
              <w:jc w:val="center"/>
              <w:rPr>
                <w:rFonts w:ascii="Arial" w:hAnsi="Arial" w:cs="Arial"/>
              </w:rPr>
            </w:pPr>
            <w:r>
              <w:rPr>
                <w:rFonts w:ascii="Arial" w:hAnsi="Arial" w:cs="Arial"/>
              </w:rPr>
              <w:t>4</w:t>
            </w:r>
          </w:p>
        </w:tc>
      </w:tr>
      <w:tr w:rsidR="00467B68" w:rsidTr="008F0CE2">
        <w:tc>
          <w:tcPr>
            <w:tcW w:w="536" w:type="dxa"/>
            <w:vMerge/>
            <w:tcBorders>
              <w:bottom w:val="single" w:sz="4" w:space="0" w:color="auto"/>
            </w:tcBorders>
          </w:tcPr>
          <w:p w:rsidR="00467B68" w:rsidRDefault="00467B68" w:rsidP="008F0CE2">
            <w:pPr>
              <w:pStyle w:val="ListParagraph"/>
              <w:autoSpaceDE w:val="0"/>
              <w:autoSpaceDN w:val="0"/>
              <w:adjustRightInd w:val="0"/>
              <w:spacing w:line="480" w:lineRule="auto"/>
              <w:ind w:left="0"/>
              <w:jc w:val="both"/>
              <w:rPr>
                <w:rFonts w:ascii="Arial" w:hAnsi="Arial" w:cs="Arial"/>
                <w:b/>
                <w:sz w:val="24"/>
                <w:szCs w:val="24"/>
                <w:lang w:val="en-US"/>
              </w:rPr>
            </w:pPr>
          </w:p>
        </w:tc>
        <w:tc>
          <w:tcPr>
            <w:tcW w:w="1268" w:type="dxa"/>
            <w:vMerge/>
            <w:tcBorders>
              <w:bottom w:val="single" w:sz="4" w:space="0" w:color="auto"/>
            </w:tcBorders>
            <w:vAlign w:val="center"/>
          </w:tcPr>
          <w:p w:rsidR="00467B68" w:rsidRDefault="00467B68" w:rsidP="008F0CE2">
            <w:pPr>
              <w:pStyle w:val="ListParagraph"/>
              <w:autoSpaceDE w:val="0"/>
              <w:autoSpaceDN w:val="0"/>
              <w:adjustRightInd w:val="0"/>
              <w:ind w:left="0"/>
              <w:jc w:val="center"/>
              <w:rPr>
                <w:rFonts w:ascii="Arial" w:hAnsi="Arial" w:cs="Arial"/>
                <w:b/>
                <w:sz w:val="24"/>
                <w:szCs w:val="24"/>
                <w:lang w:val="en-US"/>
              </w:rPr>
            </w:pPr>
          </w:p>
        </w:tc>
        <w:tc>
          <w:tcPr>
            <w:tcW w:w="2156" w:type="dxa"/>
            <w:vAlign w:val="center"/>
          </w:tcPr>
          <w:p w:rsidR="00467B68" w:rsidRPr="00AB60C7" w:rsidRDefault="00467B68" w:rsidP="006F569B">
            <w:pPr>
              <w:pStyle w:val="ListParagraph"/>
              <w:numPr>
                <w:ilvl w:val="0"/>
                <w:numId w:val="6"/>
              </w:numPr>
              <w:autoSpaceDE w:val="0"/>
              <w:autoSpaceDN w:val="0"/>
              <w:adjustRightInd w:val="0"/>
              <w:ind w:left="288" w:hanging="284"/>
              <w:jc w:val="both"/>
              <w:rPr>
                <w:rFonts w:ascii="Arial" w:hAnsi="Arial" w:cs="Arial"/>
                <w:sz w:val="24"/>
                <w:szCs w:val="24"/>
                <w:lang w:val="en-US"/>
              </w:rPr>
            </w:pPr>
            <w:r>
              <w:rPr>
                <w:rFonts w:ascii="Arial" w:hAnsi="Arial" w:cs="Arial"/>
                <w:sz w:val="24"/>
                <w:szCs w:val="24"/>
                <w:lang w:val="en-US"/>
              </w:rPr>
              <w:t>Komunikatif</w:t>
            </w:r>
          </w:p>
        </w:tc>
        <w:tc>
          <w:tcPr>
            <w:tcW w:w="1760" w:type="dxa"/>
            <w:vAlign w:val="center"/>
          </w:tcPr>
          <w:p w:rsidR="00467B68" w:rsidRPr="00AB60C7" w:rsidRDefault="00467B68" w:rsidP="008F0CE2">
            <w:pPr>
              <w:pStyle w:val="ListParagraph"/>
              <w:autoSpaceDE w:val="0"/>
              <w:autoSpaceDN w:val="0"/>
              <w:adjustRightInd w:val="0"/>
              <w:ind w:left="0"/>
              <w:jc w:val="center"/>
              <w:rPr>
                <w:rFonts w:ascii="Arial" w:hAnsi="Arial" w:cs="Arial"/>
                <w:lang w:val="en-US"/>
              </w:rPr>
            </w:pPr>
            <w:r>
              <w:rPr>
                <w:rFonts w:ascii="Arial" w:hAnsi="Arial" w:cs="Arial"/>
              </w:rPr>
              <w:t xml:space="preserve">33, </w:t>
            </w:r>
            <w:r>
              <w:rPr>
                <w:rFonts w:ascii="Arial" w:hAnsi="Arial" w:cs="Arial"/>
                <w:lang w:val="en-US"/>
              </w:rPr>
              <w:t xml:space="preserve">34, </w:t>
            </w:r>
            <w:r>
              <w:rPr>
                <w:rFonts w:ascii="Arial" w:hAnsi="Arial" w:cs="Arial"/>
              </w:rPr>
              <w:t xml:space="preserve">36, </w:t>
            </w:r>
            <w:r>
              <w:rPr>
                <w:rFonts w:ascii="Arial" w:hAnsi="Arial" w:cs="Arial"/>
                <w:lang w:val="en-US"/>
              </w:rPr>
              <w:t>37, 39, 40</w:t>
            </w:r>
          </w:p>
        </w:tc>
        <w:tc>
          <w:tcPr>
            <w:tcW w:w="1030" w:type="dxa"/>
            <w:vAlign w:val="center"/>
          </w:tcPr>
          <w:p w:rsidR="00467B68" w:rsidRPr="00AB60C7" w:rsidRDefault="00467B68" w:rsidP="008F0CE2">
            <w:pPr>
              <w:pStyle w:val="ListParagraph"/>
              <w:autoSpaceDE w:val="0"/>
              <w:autoSpaceDN w:val="0"/>
              <w:adjustRightInd w:val="0"/>
              <w:ind w:left="0"/>
              <w:jc w:val="center"/>
              <w:rPr>
                <w:rFonts w:ascii="Arial" w:hAnsi="Arial" w:cs="Arial"/>
                <w:lang w:val="en-US"/>
              </w:rPr>
            </w:pPr>
          </w:p>
        </w:tc>
        <w:tc>
          <w:tcPr>
            <w:tcW w:w="1057" w:type="dxa"/>
            <w:vAlign w:val="center"/>
          </w:tcPr>
          <w:p w:rsidR="00467B68" w:rsidRPr="00802A59" w:rsidRDefault="00467B68" w:rsidP="008F0CE2">
            <w:pPr>
              <w:pStyle w:val="ListParagraph"/>
              <w:autoSpaceDE w:val="0"/>
              <w:autoSpaceDN w:val="0"/>
              <w:adjustRightInd w:val="0"/>
              <w:ind w:left="0"/>
              <w:jc w:val="center"/>
              <w:rPr>
                <w:rFonts w:ascii="Arial" w:hAnsi="Arial" w:cs="Arial"/>
              </w:rPr>
            </w:pPr>
            <w:r>
              <w:rPr>
                <w:rFonts w:ascii="Arial" w:hAnsi="Arial" w:cs="Arial"/>
              </w:rPr>
              <w:t>6</w:t>
            </w:r>
          </w:p>
        </w:tc>
      </w:tr>
      <w:tr w:rsidR="00467B68" w:rsidTr="008F0CE2">
        <w:tc>
          <w:tcPr>
            <w:tcW w:w="3960" w:type="dxa"/>
            <w:gridSpan w:val="3"/>
          </w:tcPr>
          <w:p w:rsidR="00467B68" w:rsidRDefault="00467B68" w:rsidP="008F0CE2">
            <w:pPr>
              <w:pStyle w:val="ListParagraph"/>
              <w:autoSpaceDE w:val="0"/>
              <w:autoSpaceDN w:val="0"/>
              <w:adjustRightInd w:val="0"/>
              <w:spacing w:line="360" w:lineRule="auto"/>
              <w:ind w:left="0"/>
              <w:jc w:val="center"/>
              <w:rPr>
                <w:rFonts w:ascii="Arial" w:hAnsi="Arial" w:cs="Arial"/>
                <w:sz w:val="24"/>
                <w:szCs w:val="24"/>
                <w:lang w:val="en-US"/>
              </w:rPr>
            </w:pPr>
            <w:r>
              <w:rPr>
                <w:rFonts w:ascii="Arial" w:hAnsi="Arial" w:cs="Arial"/>
                <w:sz w:val="24"/>
                <w:szCs w:val="24"/>
                <w:lang w:val="en-US"/>
              </w:rPr>
              <w:t xml:space="preserve">Jumlah </w:t>
            </w:r>
          </w:p>
        </w:tc>
        <w:tc>
          <w:tcPr>
            <w:tcW w:w="1760" w:type="dxa"/>
            <w:vAlign w:val="center"/>
          </w:tcPr>
          <w:p w:rsidR="00467B68" w:rsidRPr="00802A59" w:rsidRDefault="00467B68" w:rsidP="008F0CE2">
            <w:pPr>
              <w:pStyle w:val="ListParagraph"/>
              <w:autoSpaceDE w:val="0"/>
              <w:autoSpaceDN w:val="0"/>
              <w:adjustRightInd w:val="0"/>
              <w:ind w:left="0"/>
              <w:jc w:val="center"/>
              <w:rPr>
                <w:rFonts w:ascii="Arial" w:hAnsi="Arial" w:cs="Arial"/>
              </w:rPr>
            </w:pPr>
            <w:r>
              <w:rPr>
                <w:rFonts w:ascii="Arial" w:hAnsi="Arial" w:cs="Arial"/>
              </w:rPr>
              <w:t>23</w:t>
            </w:r>
          </w:p>
        </w:tc>
        <w:tc>
          <w:tcPr>
            <w:tcW w:w="1030" w:type="dxa"/>
            <w:vAlign w:val="center"/>
          </w:tcPr>
          <w:p w:rsidR="00467B68" w:rsidRPr="00802A59" w:rsidRDefault="00467B68" w:rsidP="008F0CE2">
            <w:pPr>
              <w:pStyle w:val="ListParagraph"/>
              <w:autoSpaceDE w:val="0"/>
              <w:autoSpaceDN w:val="0"/>
              <w:adjustRightInd w:val="0"/>
              <w:ind w:left="0"/>
              <w:jc w:val="center"/>
              <w:rPr>
                <w:rFonts w:ascii="Arial" w:hAnsi="Arial" w:cs="Arial"/>
              </w:rPr>
            </w:pPr>
            <w:r>
              <w:rPr>
                <w:rFonts w:ascii="Arial" w:hAnsi="Arial" w:cs="Arial"/>
              </w:rPr>
              <w:t>2</w:t>
            </w:r>
          </w:p>
        </w:tc>
        <w:tc>
          <w:tcPr>
            <w:tcW w:w="1057" w:type="dxa"/>
            <w:vAlign w:val="center"/>
          </w:tcPr>
          <w:p w:rsidR="00467B68" w:rsidRPr="00802A59" w:rsidRDefault="00467B68" w:rsidP="008F0CE2">
            <w:pPr>
              <w:pStyle w:val="ListParagraph"/>
              <w:autoSpaceDE w:val="0"/>
              <w:autoSpaceDN w:val="0"/>
              <w:adjustRightInd w:val="0"/>
              <w:ind w:left="0"/>
              <w:jc w:val="center"/>
              <w:rPr>
                <w:rFonts w:ascii="Arial" w:hAnsi="Arial" w:cs="Arial"/>
              </w:rPr>
            </w:pPr>
            <w:r>
              <w:rPr>
                <w:rFonts w:ascii="Arial" w:hAnsi="Arial" w:cs="Arial"/>
              </w:rPr>
              <w:t>25</w:t>
            </w:r>
          </w:p>
        </w:tc>
      </w:tr>
    </w:tbl>
    <w:p w:rsidR="00467B68" w:rsidRDefault="00467B68" w:rsidP="00B10566">
      <w:pPr>
        <w:pStyle w:val="ListParagraph"/>
        <w:autoSpaceDE w:val="0"/>
        <w:autoSpaceDN w:val="0"/>
        <w:adjustRightInd w:val="0"/>
        <w:spacing w:after="0" w:line="480" w:lineRule="auto"/>
        <w:ind w:left="1080" w:firstLine="450"/>
        <w:jc w:val="both"/>
        <w:rPr>
          <w:rFonts w:ascii="Arial" w:eastAsiaTheme="minorEastAsia" w:hAnsi="Arial" w:cs="Arial"/>
          <w:sz w:val="24"/>
          <w:szCs w:val="24"/>
          <w:lang w:val="en-US"/>
        </w:rPr>
      </w:pPr>
    </w:p>
    <w:p w:rsidR="00F45FD2" w:rsidRPr="00F45FD2" w:rsidRDefault="00F45FD2" w:rsidP="00265870">
      <w:pPr>
        <w:pStyle w:val="ListParagraph"/>
        <w:numPr>
          <w:ilvl w:val="3"/>
          <w:numId w:val="1"/>
        </w:numPr>
        <w:autoSpaceDE w:val="0"/>
        <w:autoSpaceDN w:val="0"/>
        <w:adjustRightInd w:val="0"/>
        <w:spacing w:after="0" w:line="480" w:lineRule="auto"/>
        <w:ind w:left="1530"/>
        <w:jc w:val="both"/>
        <w:rPr>
          <w:rFonts w:ascii="Arial" w:hAnsi="Arial" w:cs="Arial"/>
          <w:sz w:val="24"/>
          <w:szCs w:val="24"/>
          <w:lang w:val="en-US"/>
        </w:rPr>
      </w:pPr>
      <w:r>
        <w:rPr>
          <w:rFonts w:ascii="Arial" w:eastAsiaTheme="minorEastAsia" w:hAnsi="Arial" w:cs="Arial"/>
          <w:sz w:val="24"/>
          <w:szCs w:val="24"/>
          <w:lang w:val="en-US"/>
        </w:rPr>
        <w:t>Uji Reliabilitas</w:t>
      </w:r>
    </w:p>
    <w:p w:rsidR="003D518E" w:rsidRDefault="00F45FD2" w:rsidP="00FA4BAD">
      <w:pPr>
        <w:pStyle w:val="ListParagraph"/>
        <w:autoSpaceDE w:val="0"/>
        <w:autoSpaceDN w:val="0"/>
        <w:adjustRightInd w:val="0"/>
        <w:spacing w:after="0" w:line="480" w:lineRule="auto"/>
        <w:ind w:left="1170" w:firstLine="360"/>
        <w:jc w:val="both"/>
        <w:rPr>
          <w:rFonts w:ascii="Arial" w:eastAsiaTheme="minorEastAsia" w:hAnsi="Arial" w:cs="Arial"/>
          <w:sz w:val="24"/>
          <w:szCs w:val="24"/>
          <w:lang w:val="en-US"/>
        </w:rPr>
      </w:pPr>
      <w:r>
        <w:rPr>
          <w:rFonts w:ascii="Arial" w:eastAsiaTheme="minorEastAsia" w:hAnsi="Arial" w:cs="Arial"/>
          <w:sz w:val="24"/>
          <w:szCs w:val="24"/>
          <w:lang w:val="en-US"/>
        </w:rPr>
        <w:t xml:space="preserve">Reliabilitas merupakan tingkat konsistensi pengukuran instrument atau tidak berubahnya dari waktu ke waktu. Arikunto (2006:196). Uji reliabilitas instrument menggunakan rumus </w:t>
      </w:r>
      <w:r>
        <w:rPr>
          <w:rFonts w:ascii="Arial" w:eastAsiaTheme="minorEastAsia" w:hAnsi="Arial" w:cs="Arial"/>
          <w:i/>
          <w:sz w:val="24"/>
          <w:szCs w:val="24"/>
          <w:lang w:val="en-US"/>
        </w:rPr>
        <w:t xml:space="preserve">Alpha </w:t>
      </w:r>
      <w:proofErr w:type="gramStart"/>
      <w:r>
        <w:rPr>
          <w:rFonts w:ascii="Arial" w:eastAsiaTheme="minorEastAsia" w:hAnsi="Arial" w:cs="Arial"/>
          <w:i/>
          <w:sz w:val="24"/>
          <w:szCs w:val="24"/>
          <w:lang w:val="en-US"/>
        </w:rPr>
        <w:t xml:space="preserve">Cronbach, </w:t>
      </w:r>
      <w:r w:rsidR="00B10566">
        <w:rPr>
          <w:rFonts w:ascii="Arial" w:eastAsiaTheme="minorEastAsia" w:hAnsi="Arial" w:cs="Arial"/>
          <w:sz w:val="24"/>
          <w:szCs w:val="24"/>
          <w:lang w:val="en-US"/>
        </w:rPr>
        <w:t xml:space="preserve"> </w:t>
      </w:r>
      <w:r>
        <w:rPr>
          <w:rFonts w:ascii="Arial" w:eastAsiaTheme="minorEastAsia" w:hAnsi="Arial" w:cs="Arial"/>
          <w:sz w:val="24"/>
          <w:szCs w:val="24"/>
          <w:lang w:val="en-US"/>
        </w:rPr>
        <w:t>yaitu</w:t>
      </w:r>
      <w:proofErr w:type="gramEnd"/>
      <w:r>
        <w:rPr>
          <w:rFonts w:ascii="Arial" w:eastAsiaTheme="minorEastAsia" w:hAnsi="Arial" w:cs="Arial"/>
          <w:sz w:val="24"/>
          <w:szCs w:val="24"/>
          <w:lang w:val="en-US"/>
        </w:rPr>
        <w:t xml:space="preserve"> :</w:t>
      </w:r>
    </w:p>
    <w:p w:rsidR="00F45FD2" w:rsidRDefault="00F45FD2" w:rsidP="00F45FD2">
      <w:pPr>
        <w:pStyle w:val="ListParagraph"/>
        <w:autoSpaceDE w:val="0"/>
        <w:autoSpaceDN w:val="0"/>
        <w:adjustRightInd w:val="0"/>
        <w:spacing w:after="0" w:line="480" w:lineRule="auto"/>
        <w:ind w:left="1530"/>
        <w:jc w:val="center"/>
        <w:rPr>
          <w:rFonts w:ascii="Arial" w:eastAsiaTheme="minorEastAsia" w:hAnsi="Arial" w:cs="Arial"/>
          <w:sz w:val="24"/>
          <w:szCs w:val="24"/>
          <w:lang w:val="en-US"/>
        </w:rPr>
      </w:pPr>
      <w:r w:rsidRPr="00F45FD2">
        <w:rPr>
          <w:rFonts w:ascii="Arial" w:eastAsiaTheme="minorEastAsia" w:hAnsi="Arial" w:cs="Arial"/>
          <w:sz w:val="24"/>
          <w:szCs w:val="24"/>
          <w:lang w:val="en-US"/>
        </w:rPr>
        <w:t>r</w:t>
      </w:r>
      <w:r w:rsidRPr="00F45FD2">
        <w:rPr>
          <w:rFonts w:ascii="Arial" w:eastAsiaTheme="minorEastAsia" w:hAnsi="Arial" w:cs="Arial"/>
          <w:sz w:val="24"/>
          <w:szCs w:val="24"/>
          <w:vertAlign w:val="subscript"/>
          <w:lang w:val="en-US"/>
        </w:rPr>
        <w:t xml:space="preserve">11 </w:t>
      </w:r>
      <w:r w:rsidRPr="00F45FD2">
        <w:rPr>
          <w:rFonts w:ascii="Arial" w:eastAsiaTheme="minorEastAsia" w:hAnsi="Arial" w:cs="Arial"/>
          <w:sz w:val="24"/>
          <w:szCs w:val="24"/>
          <w:lang w:val="en-US"/>
        </w:rPr>
        <w:t xml:space="preserve">= </w:t>
      </w:r>
      <m:oMath>
        <m:d>
          <m:dPr>
            <m:ctrlPr>
              <w:rPr>
                <w:rFonts w:ascii="Cambria Math" w:eastAsiaTheme="minorEastAsia" w:hAnsi="Cambria Math" w:cs="Arial"/>
                <w:i/>
                <w:sz w:val="24"/>
                <w:szCs w:val="24"/>
                <w:lang w:val="en-US"/>
              </w:rPr>
            </m:ctrlPr>
          </m:dPr>
          <m:e>
            <m:f>
              <m:fPr>
                <m:ctrlPr>
                  <w:rPr>
                    <w:rFonts w:ascii="Cambria Math" w:eastAsiaTheme="minorEastAsia" w:hAnsi="Cambria Math" w:cs="Arial"/>
                    <w:i/>
                    <w:sz w:val="24"/>
                    <w:szCs w:val="24"/>
                    <w:lang w:val="en-US"/>
                  </w:rPr>
                </m:ctrlPr>
              </m:fPr>
              <m:num>
                <m:r>
                  <w:rPr>
                    <w:rFonts w:ascii="Cambria Math" w:eastAsiaTheme="minorEastAsia" w:hAnsi="Cambria Math" w:cs="Arial"/>
                    <w:sz w:val="24"/>
                    <w:szCs w:val="24"/>
                    <w:lang w:val="en-US"/>
                  </w:rPr>
                  <m:t>k</m:t>
                </m:r>
              </m:num>
              <m:den>
                <m:r>
                  <w:rPr>
                    <w:rFonts w:ascii="Cambria Math" w:eastAsiaTheme="minorEastAsia" w:hAnsi="Cambria Math" w:cs="Arial"/>
                    <w:sz w:val="24"/>
                    <w:szCs w:val="24"/>
                    <w:lang w:val="en-US"/>
                  </w:rPr>
                  <m:t>k-1</m:t>
                </m:r>
              </m:den>
            </m:f>
          </m:e>
        </m:d>
      </m:oMath>
      <w:r w:rsidRPr="00F45FD2">
        <w:rPr>
          <w:rFonts w:ascii="Arial" w:eastAsiaTheme="minorEastAsia" w:hAnsi="Arial" w:cs="Arial"/>
          <w:sz w:val="24"/>
          <w:szCs w:val="24"/>
          <w:lang w:val="en-US"/>
        </w:rPr>
        <w:t xml:space="preserve"> (</w:t>
      </w:r>
      <m:oMath>
        <m:r>
          <w:rPr>
            <w:rFonts w:ascii="Cambria Math" w:eastAsiaTheme="minorEastAsia" w:hAnsi="Cambria Math" w:cs="Arial"/>
            <w:sz w:val="24"/>
            <w:szCs w:val="24"/>
            <w:lang w:val="en-US"/>
          </w:rPr>
          <m:t xml:space="preserve">1- </m:t>
        </m:r>
        <m:f>
          <m:fPr>
            <m:ctrlPr>
              <w:rPr>
                <w:rFonts w:ascii="Cambria Math" w:eastAsiaTheme="minorEastAsia" w:hAnsi="Cambria Math" w:cs="Arial"/>
                <w:i/>
                <w:sz w:val="24"/>
                <w:szCs w:val="24"/>
                <w:lang w:val="en-US"/>
              </w:rPr>
            </m:ctrlPr>
          </m:fPr>
          <m:num>
            <m:r>
              <w:rPr>
                <w:rFonts w:ascii="Cambria Math" w:eastAsiaTheme="minorEastAsia" w:hAnsi="Cambria Math" w:cs="Arial"/>
                <w:sz w:val="24"/>
                <w:szCs w:val="24"/>
                <w:lang w:val="en-US"/>
              </w:rPr>
              <m:t>∑σ</m:t>
            </m:r>
            <m:sSup>
              <m:sSupPr>
                <m:ctrlPr>
                  <w:rPr>
                    <w:rFonts w:ascii="Cambria Math" w:eastAsiaTheme="minorEastAsia" w:hAnsi="Cambria Math" w:cs="Arial"/>
                    <w:i/>
                    <w:sz w:val="24"/>
                    <w:szCs w:val="24"/>
                    <w:lang w:val="en-US"/>
                  </w:rPr>
                </m:ctrlPr>
              </m:sSupPr>
              <m:e>
                <m:r>
                  <w:rPr>
                    <w:rFonts w:ascii="Cambria Math" w:eastAsiaTheme="minorEastAsia" w:hAnsi="Cambria Math" w:cs="Arial"/>
                    <w:sz w:val="24"/>
                    <w:szCs w:val="24"/>
                    <w:lang w:val="en-US"/>
                  </w:rPr>
                  <m:t>b</m:t>
                </m:r>
              </m:e>
              <m:sup>
                <m:r>
                  <w:rPr>
                    <w:rFonts w:ascii="Cambria Math" w:eastAsiaTheme="minorEastAsia" w:hAnsi="Cambria Math" w:cs="Arial"/>
                    <w:sz w:val="24"/>
                    <w:szCs w:val="24"/>
                    <w:lang w:val="en-US"/>
                  </w:rPr>
                  <m:t>2</m:t>
                </m:r>
              </m:sup>
            </m:sSup>
          </m:num>
          <m:den>
            <m:sSup>
              <m:sSupPr>
                <m:ctrlPr>
                  <w:rPr>
                    <w:rFonts w:ascii="Cambria Math" w:eastAsiaTheme="minorEastAsia" w:hAnsi="Cambria Math" w:cs="Arial"/>
                    <w:i/>
                    <w:sz w:val="24"/>
                    <w:szCs w:val="24"/>
                    <w:lang w:val="en-US"/>
                  </w:rPr>
                </m:ctrlPr>
              </m:sSupPr>
              <m:e>
                <m:r>
                  <w:rPr>
                    <w:rFonts w:ascii="Cambria Math" w:eastAsiaTheme="minorEastAsia" w:hAnsi="Cambria Math" w:cs="Arial"/>
                    <w:sz w:val="24"/>
                    <w:szCs w:val="24"/>
                    <w:lang w:val="en-US"/>
                  </w:rPr>
                  <m:t>σ</m:t>
                </m:r>
              </m:e>
              <m:sup>
                <m:r>
                  <w:rPr>
                    <w:rFonts w:ascii="Cambria Math" w:eastAsiaTheme="minorEastAsia" w:hAnsi="Cambria Math" w:cs="Arial"/>
                    <w:sz w:val="24"/>
                    <w:szCs w:val="24"/>
                    <w:lang w:val="en-US"/>
                  </w:rPr>
                  <m:t>2</m:t>
                </m:r>
              </m:sup>
            </m:sSup>
            <m:r>
              <w:rPr>
                <w:rFonts w:ascii="Cambria Math" w:eastAsiaTheme="minorEastAsia" w:hAnsi="Cambria Math" w:cs="Arial"/>
                <w:sz w:val="24"/>
                <w:szCs w:val="24"/>
                <w:lang w:val="en-US"/>
              </w:rPr>
              <m:t>t</m:t>
            </m:r>
          </m:den>
        </m:f>
        <m:r>
          <w:rPr>
            <w:rFonts w:ascii="Cambria Math" w:eastAsiaTheme="minorEastAsia" w:hAnsi="Cambria Math" w:cs="Arial"/>
            <w:sz w:val="24"/>
            <w:szCs w:val="24"/>
            <w:lang w:val="en-US"/>
          </w:rPr>
          <m:t>)</m:t>
        </m:r>
      </m:oMath>
    </w:p>
    <w:p w:rsidR="00A7465B" w:rsidRDefault="00A7465B" w:rsidP="00617837">
      <w:pPr>
        <w:pStyle w:val="ListParagraph"/>
        <w:autoSpaceDE w:val="0"/>
        <w:autoSpaceDN w:val="0"/>
        <w:adjustRightInd w:val="0"/>
        <w:spacing w:after="0" w:line="480" w:lineRule="auto"/>
        <w:ind w:left="1170"/>
        <w:rPr>
          <w:rFonts w:ascii="Arial" w:eastAsiaTheme="minorEastAsia" w:hAnsi="Arial" w:cs="Arial"/>
          <w:sz w:val="24"/>
          <w:szCs w:val="24"/>
          <w:lang w:val="en-US"/>
        </w:rPr>
      </w:pPr>
      <w:proofErr w:type="gramStart"/>
      <w:r>
        <w:rPr>
          <w:rFonts w:ascii="Arial" w:eastAsiaTheme="minorEastAsia" w:hAnsi="Arial" w:cs="Arial"/>
          <w:sz w:val="24"/>
          <w:szCs w:val="24"/>
          <w:lang w:val="en-US"/>
        </w:rPr>
        <w:t>Keterangan :</w:t>
      </w:r>
      <w:proofErr w:type="gramEnd"/>
    </w:p>
    <w:p w:rsidR="00A7465B" w:rsidRDefault="00A7465B" w:rsidP="00617837">
      <w:pPr>
        <w:pStyle w:val="ListParagraph"/>
        <w:autoSpaceDE w:val="0"/>
        <w:autoSpaceDN w:val="0"/>
        <w:adjustRightInd w:val="0"/>
        <w:spacing w:after="0" w:line="480" w:lineRule="auto"/>
        <w:ind w:left="1170"/>
        <w:rPr>
          <w:rFonts w:ascii="Arial" w:eastAsiaTheme="minorEastAsia" w:hAnsi="Arial" w:cs="Arial"/>
          <w:sz w:val="24"/>
          <w:szCs w:val="24"/>
          <w:lang w:val="en-US"/>
        </w:rPr>
      </w:pPr>
      <w:r>
        <w:rPr>
          <w:rFonts w:ascii="Arial" w:eastAsiaTheme="minorEastAsia" w:hAnsi="Arial" w:cs="Arial"/>
          <w:sz w:val="24"/>
          <w:szCs w:val="24"/>
          <w:lang w:val="en-US"/>
        </w:rPr>
        <w:t>r</w:t>
      </w:r>
      <w:r>
        <w:rPr>
          <w:rFonts w:ascii="Arial" w:eastAsiaTheme="minorEastAsia" w:hAnsi="Arial" w:cs="Arial"/>
          <w:sz w:val="24"/>
          <w:szCs w:val="24"/>
          <w:vertAlign w:val="subscript"/>
          <w:lang w:val="en-US"/>
        </w:rPr>
        <w:t>11</w:t>
      </w:r>
      <w:r>
        <w:rPr>
          <w:rFonts w:ascii="Arial" w:eastAsiaTheme="minorEastAsia" w:hAnsi="Arial" w:cs="Arial"/>
          <w:sz w:val="24"/>
          <w:szCs w:val="24"/>
          <w:lang w:val="en-US"/>
        </w:rPr>
        <w:t xml:space="preserve"> </w:t>
      </w:r>
      <w:r>
        <w:rPr>
          <w:rFonts w:ascii="Arial" w:eastAsiaTheme="minorEastAsia" w:hAnsi="Arial" w:cs="Arial"/>
          <w:sz w:val="24"/>
          <w:szCs w:val="24"/>
          <w:lang w:val="en-US"/>
        </w:rPr>
        <w:tab/>
        <w:t xml:space="preserve">= </w:t>
      </w:r>
      <w:r w:rsidR="00FA4BAD">
        <w:rPr>
          <w:rFonts w:ascii="Arial" w:eastAsiaTheme="minorEastAsia" w:hAnsi="Arial" w:cs="Arial"/>
          <w:sz w:val="24"/>
          <w:szCs w:val="24"/>
          <w:lang w:val="en-US"/>
        </w:rPr>
        <w:t>Koefisien reliabilitas instrument</w:t>
      </w:r>
    </w:p>
    <w:p w:rsidR="00A7465B" w:rsidRDefault="00A7465B" w:rsidP="00617837">
      <w:pPr>
        <w:pStyle w:val="ListParagraph"/>
        <w:autoSpaceDE w:val="0"/>
        <w:autoSpaceDN w:val="0"/>
        <w:adjustRightInd w:val="0"/>
        <w:spacing w:after="0" w:line="480" w:lineRule="auto"/>
        <w:ind w:left="1170"/>
        <w:rPr>
          <w:rFonts w:ascii="Arial" w:eastAsiaTheme="minorEastAsia" w:hAnsi="Arial" w:cs="Arial"/>
          <w:sz w:val="24"/>
          <w:szCs w:val="24"/>
          <w:lang w:val="en-US"/>
        </w:rPr>
      </w:pPr>
      <w:r>
        <w:rPr>
          <w:rFonts w:ascii="Arial" w:eastAsiaTheme="minorEastAsia" w:hAnsi="Arial" w:cs="Arial"/>
          <w:sz w:val="24"/>
          <w:szCs w:val="24"/>
          <w:lang w:val="en-US"/>
        </w:rPr>
        <w:t>k</w:t>
      </w:r>
      <w:r>
        <w:rPr>
          <w:rFonts w:ascii="Arial" w:eastAsiaTheme="minorEastAsia" w:hAnsi="Arial" w:cs="Arial"/>
          <w:sz w:val="24"/>
          <w:szCs w:val="24"/>
          <w:lang w:val="en-US"/>
        </w:rPr>
        <w:tab/>
      </w:r>
      <w:r w:rsidR="00FA4BAD">
        <w:rPr>
          <w:rFonts w:ascii="Arial" w:eastAsiaTheme="minorEastAsia" w:hAnsi="Arial" w:cs="Arial"/>
          <w:sz w:val="24"/>
          <w:szCs w:val="24"/>
          <w:lang w:val="en-US"/>
        </w:rPr>
        <w:tab/>
      </w:r>
      <w:r>
        <w:rPr>
          <w:rFonts w:ascii="Arial" w:eastAsiaTheme="minorEastAsia" w:hAnsi="Arial" w:cs="Arial"/>
          <w:sz w:val="24"/>
          <w:szCs w:val="24"/>
          <w:lang w:val="en-US"/>
        </w:rPr>
        <w:t>=</w:t>
      </w:r>
      <w:r w:rsidR="00FA4BAD">
        <w:rPr>
          <w:rFonts w:ascii="Arial" w:eastAsiaTheme="minorEastAsia" w:hAnsi="Arial" w:cs="Arial"/>
          <w:sz w:val="24"/>
          <w:szCs w:val="24"/>
          <w:lang w:val="en-US"/>
        </w:rPr>
        <w:t xml:space="preserve"> Jumlah butir pernyataan</w:t>
      </w:r>
    </w:p>
    <w:p w:rsidR="00A7465B" w:rsidRDefault="00A7465B" w:rsidP="00617837">
      <w:pPr>
        <w:pStyle w:val="ListParagraph"/>
        <w:autoSpaceDE w:val="0"/>
        <w:autoSpaceDN w:val="0"/>
        <w:adjustRightInd w:val="0"/>
        <w:spacing w:after="0" w:line="480" w:lineRule="auto"/>
        <w:ind w:left="1170"/>
        <w:rPr>
          <w:rFonts w:ascii="Arial" w:eastAsiaTheme="minorEastAsia" w:hAnsi="Arial" w:cs="Arial"/>
          <w:sz w:val="24"/>
          <w:szCs w:val="24"/>
          <w:lang w:val="en-US"/>
        </w:rPr>
      </w:pPr>
      <w:r>
        <w:rPr>
          <w:rFonts w:ascii="Arial" w:eastAsiaTheme="minorEastAsia" w:hAnsi="Arial" w:cs="Arial"/>
          <w:sz w:val="24"/>
          <w:szCs w:val="24"/>
          <w:lang w:val="en-US"/>
        </w:rPr>
        <w:t>∑</w:t>
      </w:r>
      <m:oMath>
        <m:r>
          <w:rPr>
            <w:rFonts w:ascii="Cambria Math" w:eastAsiaTheme="minorEastAsia" w:hAnsi="Cambria Math" w:cs="Arial"/>
            <w:sz w:val="24"/>
            <w:szCs w:val="24"/>
            <w:lang w:val="en-US"/>
          </w:rPr>
          <m:t>σ</m:t>
        </m:r>
        <m:sSup>
          <m:sSupPr>
            <m:ctrlPr>
              <w:rPr>
                <w:rFonts w:ascii="Cambria Math" w:eastAsiaTheme="minorEastAsia" w:hAnsi="Cambria Math" w:cs="Arial"/>
                <w:i/>
                <w:sz w:val="24"/>
                <w:szCs w:val="24"/>
                <w:lang w:val="en-US"/>
              </w:rPr>
            </m:ctrlPr>
          </m:sSupPr>
          <m:e>
            <m:r>
              <w:rPr>
                <w:rFonts w:ascii="Cambria Math" w:eastAsiaTheme="minorEastAsia" w:hAnsi="Cambria Math" w:cs="Arial"/>
                <w:sz w:val="24"/>
                <w:szCs w:val="24"/>
                <w:lang w:val="en-US"/>
              </w:rPr>
              <m:t>b</m:t>
            </m:r>
          </m:e>
          <m:sup>
            <m:r>
              <w:rPr>
                <w:rFonts w:ascii="Cambria Math" w:eastAsiaTheme="minorEastAsia" w:hAnsi="Cambria Math" w:cs="Arial"/>
                <w:sz w:val="24"/>
                <w:szCs w:val="24"/>
                <w:lang w:val="en-US"/>
              </w:rPr>
              <m:t>2</m:t>
            </m:r>
          </m:sup>
        </m:sSup>
      </m:oMath>
      <w:r>
        <w:rPr>
          <w:rFonts w:ascii="Arial" w:eastAsiaTheme="minorEastAsia" w:hAnsi="Arial" w:cs="Arial"/>
          <w:sz w:val="24"/>
          <w:szCs w:val="24"/>
          <w:lang w:val="en-US"/>
        </w:rPr>
        <w:t xml:space="preserve"> </w:t>
      </w:r>
      <w:r w:rsidR="00FA4BAD">
        <w:rPr>
          <w:rFonts w:ascii="Arial" w:eastAsiaTheme="minorEastAsia" w:hAnsi="Arial" w:cs="Arial"/>
          <w:sz w:val="24"/>
          <w:szCs w:val="24"/>
          <w:lang w:val="en-US"/>
        </w:rPr>
        <w:tab/>
      </w:r>
      <w:r>
        <w:rPr>
          <w:rFonts w:ascii="Arial" w:eastAsiaTheme="minorEastAsia" w:hAnsi="Arial" w:cs="Arial"/>
          <w:sz w:val="24"/>
          <w:szCs w:val="24"/>
          <w:lang w:val="en-US"/>
        </w:rPr>
        <w:t xml:space="preserve">= </w:t>
      </w:r>
      <w:r w:rsidR="00FA4BAD">
        <w:rPr>
          <w:rFonts w:ascii="Arial" w:eastAsiaTheme="minorEastAsia" w:hAnsi="Arial" w:cs="Arial"/>
          <w:sz w:val="24"/>
          <w:szCs w:val="24"/>
          <w:lang w:val="en-US"/>
        </w:rPr>
        <w:t>Jumlah varians butir</w:t>
      </w:r>
    </w:p>
    <w:p w:rsidR="00A7465B" w:rsidRPr="00FA4BAD" w:rsidRDefault="00A7465B" w:rsidP="00617837">
      <w:pPr>
        <w:pStyle w:val="ListParagraph"/>
        <w:autoSpaceDE w:val="0"/>
        <w:autoSpaceDN w:val="0"/>
        <w:adjustRightInd w:val="0"/>
        <w:spacing w:after="0" w:line="480" w:lineRule="auto"/>
        <w:ind w:left="1170"/>
        <w:rPr>
          <w:rFonts w:ascii="Arial" w:eastAsiaTheme="minorEastAsia" w:hAnsi="Arial" w:cs="Arial"/>
          <w:sz w:val="24"/>
          <w:szCs w:val="24"/>
          <w:lang w:val="en-US"/>
        </w:rPr>
      </w:pPr>
      <m:oMath>
        <m:r>
          <w:rPr>
            <w:rFonts w:ascii="Cambria Math" w:eastAsiaTheme="minorEastAsia" w:hAnsi="Cambria Math" w:cs="Arial"/>
            <w:sz w:val="24"/>
            <w:szCs w:val="24"/>
            <w:lang w:val="en-US"/>
          </w:rPr>
          <w:lastRenderedPageBreak/>
          <m:t>σ</m:t>
        </m:r>
        <m:sSup>
          <m:sSupPr>
            <m:ctrlPr>
              <w:rPr>
                <w:rFonts w:ascii="Cambria Math" w:eastAsiaTheme="minorEastAsia" w:hAnsi="Cambria Math" w:cs="Arial"/>
                <w:i/>
                <w:sz w:val="24"/>
                <w:szCs w:val="24"/>
                <w:lang w:val="en-US"/>
              </w:rPr>
            </m:ctrlPr>
          </m:sSupPr>
          <m:e>
            <m:r>
              <w:rPr>
                <w:rFonts w:ascii="Cambria Math" w:eastAsiaTheme="minorEastAsia" w:hAnsi="Cambria Math" w:cs="Arial"/>
                <w:sz w:val="24"/>
                <w:szCs w:val="24"/>
                <w:lang w:val="en-US"/>
              </w:rPr>
              <m:t>t</m:t>
            </m:r>
          </m:e>
          <m:sup>
            <m:r>
              <w:rPr>
                <w:rFonts w:ascii="Cambria Math" w:eastAsiaTheme="minorEastAsia" w:hAnsi="Cambria Math" w:cs="Arial"/>
                <w:sz w:val="24"/>
                <w:szCs w:val="24"/>
                <w:lang w:val="en-US"/>
              </w:rPr>
              <m:t>2</m:t>
            </m:r>
          </m:sup>
        </m:sSup>
      </m:oMath>
      <w:r w:rsidR="00FA4BAD">
        <w:rPr>
          <w:rFonts w:ascii="Arial" w:eastAsiaTheme="minorEastAsia" w:hAnsi="Arial" w:cs="Arial"/>
          <w:sz w:val="24"/>
          <w:szCs w:val="24"/>
          <w:lang w:val="en-US"/>
        </w:rPr>
        <w:tab/>
        <w:t>= Varians total</w:t>
      </w:r>
    </w:p>
    <w:p w:rsidR="000B1E3C" w:rsidRDefault="00FA4BAD" w:rsidP="00617837">
      <w:pPr>
        <w:pStyle w:val="ListParagraph"/>
        <w:autoSpaceDE w:val="0"/>
        <w:autoSpaceDN w:val="0"/>
        <w:adjustRightInd w:val="0"/>
        <w:spacing w:after="0" w:line="480" w:lineRule="auto"/>
        <w:ind w:left="1080" w:firstLine="425"/>
        <w:jc w:val="both"/>
        <w:rPr>
          <w:rFonts w:ascii="Arial" w:hAnsi="Arial" w:cs="Arial"/>
          <w:sz w:val="24"/>
          <w:szCs w:val="24"/>
          <w:lang w:val="en-US"/>
        </w:rPr>
      </w:pPr>
      <w:r>
        <w:rPr>
          <w:rFonts w:ascii="Arial" w:hAnsi="Arial" w:cs="Arial"/>
          <w:sz w:val="24"/>
          <w:szCs w:val="24"/>
          <w:lang w:val="en-US"/>
        </w:rPr>
        <w:t>Dengan syarat indeks reliabilitas instrument r</w:t>
      </w:r>
      <w:r w:rsidRPr="00FA4BAD">
        <w:rPr>
          <w:rFonts w:ascii="Arial" w:hAnsi="Arial" w:cs="Arial"/>
          <w:sz w:val="24"/>
          <w:szCs w:val="24"/>
          <w:vertAlign w:val="subscript"/>
          <w:lang w:val="en-US"/>
        </w:rPr>
        <w:t>11</w:t>
      </w:r>
      <w:r>
        <w:rPr>
          <w:rFonts w:ascii="Arial" w:hAnsi="Arial" w:cs="Arial"/>
          <w:sz w:val="24"/>
          <w:szCs w:val="24"/>
          <w:lang w:val="en-US"/>
        </w:rPr>
        <w:t>&gt;r</w:t>
      </w:r>
      <w:r w:rsidRPr="00FA4BAD">
        <w:rPr>
          <w:rFonts w:ascii="Arial" w:hAnsi="Arial" w:cs="Arial"/>
          <w:sz w:val="24"/>
          <w:szCs w:val="24"/>
          <w:vertAlign w:val="subscript"/>
          <w:lang w:val="en-US"/>
        </w:rPr>
        <w:t>tabel</w:t>
      </w:r>
      <w:r>
        <w:rPr>
          <w:rFonts w:ascii="Arial" w:hAnsi="Arial" w:cs="Arial"/>
          <w:sz w:val="24"/>
          <w:szCs w:val="24"/>
          <w:lang w:val="en-US"/>
        </w:rPr>
        <w:t xml:space="preserve"> pada taraf signifikan 5%, maka butir instrument dinyatakan reliabel. </w:t>
      </w:r>
    </w:p>
    <w:p w:rsidR="00FA4BAD" w:rsidRPr="004570FA" w:rsidRDefault="00FA4BAD" w:rsidP="00617837">
      <w:pPr>
        <w:pStyle w:val="ListParagraph"/>
        <w:autoSpaceDE w:val="0"/>
        <w:autoSpaceDN w:val="0"/>
        <w:adjustRightInd w:val="0"/>
        <w:spacing w:after="0" w:line="360" w:lineRule="auto"/>
        <w:ind w:left="1080"/>
        <w:jc w:val="center"/>
        <w:rPr>
          <w:rFonts w:ascii="Arial" w:hAnsi="Arial" w:cs="Arial"/>
          <w:b/>
          <w:sz w:val="24"/>
          <w:szCs w:val="24"/>
        </w:rPr>
      </w:pPr>
      <w:r>
        <w:rPr>
          <w:rFonts w:ascii="Arial" w:hAnsi="Arial" w:cs="Arial"/>
          <w:b/>
          <w:sz w:val="24"/>
          <w:szCs w:val="24"/>
          <w:lang w:val="en-US"/>
        </w:rPr>
        <w:t>Indeks Kriteria Reliabilitas</w:t>
      </w:r>
    </w:p>
    <w:tbl>
      <w:tblPr>
        <w:tblStyle w:val="TableGrid"/>
        <w:tblW w:w="0" w:type="auto"/>
        <w:tblInd w:w="1795" w:type="dxa"/>
        <w:tblLook w:val="04A0" w:firstRow="1" w:lastRow="0" w:firstColumn="1" w:lastColumn="0" w:noHBand="0" w:noVBand="1"/>
      </w:tblPr>
      <w:tblGrid>
        <w:gridCol w:w="2777"/>
        <w:gridCol w:w="2636"/>
      </w:tblGrid>
      <w:tr w:rsidR="000B1E3C" w:rsidTr="00FA4BAD">
        <w:tc>
          <w:tcPr>
            <w:tcW w:w="2777" w:type="dxa"/>
          </w:tcPr>
          <w:p w:rsidR="000B1E3C" w:rsidRPr="007D0A9D" w:rsidRDefault="000B1E3C" w:rsidP="00617837">
            <w:pPr>
              <w:pStyle w:val="ListParagraph"/>
              <w:tabs>
                <w:tab w:val="left" w:pos="2694"/>
              </w:tabs>
              <w:autoSpaceDE w:val="0"/>
              <w:autoSpaceDN w:val="0"/>
              <w:adjustRightInd w:val="0"/>
              <w:ind w:left="0"/>
              <w:jc w:val="center"/>
              <w:rPr>
                <w:rFonts w:ascii="Arial" w:hAnsi="Arial" w:cs="Arial"/>
                <w:sz w:val="24"/>
                <w:szCs w:val="24"/>
              </w:rPr>
            </w:pPr>
            <w:r>
              <w:rPr>
                <w:rFonts w:ascii="Arial" w:hAnsi="Arial" w:cs="Arial"/>
                <w:sz w:val="24"/>
                <w:szCs w:val="24"/>
              </w:rPr>
              <w:t>Interval Nilai</w:t>
            </w:r>
          </w:p>
        </w:tc>
        <w:tc>
          <w:tcPr>
            <w:tcW w:w="2636" w:type="dxa"/>
          </w:tcPr>
          <w:p w:rsidR="000B1E3C" w:rsidRDefault="000B1E3C" w:rsidP="00617837">
            <w:pPr>
              <w:pStyle w:val="ListParagraph"/>
              <w:tabs>
                <w:tab w:val="left" w:pos="2694"/>
              </w:tabs>
              <w:autoSpaceDE w:val="0"/>
              <w:autoSpaceDN w:val="0"/>
              <w:adjustRightInd w:val="0"/>
              <w:ind w:left="0"/>
              <w:jc w:val="center"/>
              <w:rPr>
                <w:rFonts w:ascii="Arial" w:hAnsi="Arial" w:cs="Arial"/>
                <w:sz w:val="24"/>
                <w:szCs w:val="24"/>
              </w:rPr>
            </w:pPr>
            <w:r>
              <w:rPr>
                <w:rFonts w:ascii="Arial" w:hAnsi="Arial" w:cs="Arial"/>
                <w:sz w:val="24"/>
                <w:szCs w:val="24"/>
              </w:rPr>
              <w:t>Interprestasi</w:t>
            </w:r>
          </w:p>
        </w:tc>
      </w:tr>
      <w:tr w:rsidR="000B1E3C" w:rsidTr="00FA4BAD">
        <w:tc>
          <w:tcPr>
            <w:tcW w:w="2777" w:type="dxa"/>
          </w:tcPr>
          <w:p w:rsidR="000B1E3C" w:rsidRDefault="000B1E3C" w:rsidP="00617837">
            <w:pPr>
              <w:pStyle w:val="ListParagraph"/>
              <w:tabs>
                <w:tab w:val="left" w:pos="2694"/>
              </w:tabs>
              <w:autoSpaceDE w:val="0"/>
              <w:autoSpaceDN w:val="0"/>
              <w:adjustRightInd w:val="0"/>
              <w:ind w:left="0"/>
              <w:jc w:val="center"/>
              <w:rPr>
                <w:rFonts w:ascii="Arial" w:hAnsi="Arial" w:cs="Arial"/>
                <w:sz w:val="24"/>
                <w:szCs w:val="24"/>
              </w:rPr>
            </w:pPr>
            <w:r>
              <w:rPr>
                <w:rFonts w:ascii="Arial" w:hAnsi="Arial" w:cs="Arial"/>
                <w:sz w:val="24"/>
                <w:szCs w:val="24"/>
              </w:rPr>
              <w:t>0,80 - 1,00</w:t>
            </w:r>
          </w:p>
        </w:tc>
        <w:tc>
          <w:tcPr>
            <w:tcW w:w="2636" w:type="dxa"/>
          </w:tcPr>
          <w:p w:rsidR="000B1E3C" w:rsidRDefault="000B1E3C" w:rsidP="00617837">
            <w:pPr>
              <w:pStyle w:val="ListParagraph"/>
              <w:tabs>
                <w:tab w:val="left" w:pos="2694"/>
              </w:tabs>
              <w:autoSpaceDE w:val="0"/>
              <w:autoSpaceDN w:val="0"/>
              <w:adjustRightInd w:val="0"/>
              <w:ind w:left="0"/>
              <w:jc w:val="center"/>
              <w:rPr>
                <w:rFonts w:ascii="Arial" w:hAnsi="Arial" w:cs="Arial"/>
                <w:sz w:val="24"/>
                <w:szCs w:val="24"/>
              </w:rPr>
            </w:pPr>
            <w:r>
              <w:rPr>
                <w:rFonts w:ascii="Arial" w:hAnsi="Arial" w:cs="Arial"/>
                <w:sz w:val="24"/>
                <w:szCs w:val="24"/>
              </w:rPr>
              <w:t>Sangat tinggi</w:t>
            </w:r>
          </w:p>
        </w:tc>
      </w:tr>
      <w:tr w:rsidR="000B1E3C" w:rsidTr="00FA4BAD">
        <w:tc>
          <w:tcPr>
            <w:tcW w:w="2777" w:type="dxa"/>
          </w:tcPr>
          <w:p w:rsidR="000B1E3C" w:rsidRDefault="000B1E3C" w:rsidP="00617837">
            <w:pPr>
              <w:pStyle w:val="ListParagraph"/>
              <w:tabs>
                <w:tab w:val="left" w:pos="2694"/>
              </w:tabs>
              <w:autoSpaceDE w:val="0"/>
              <w:autoSpaceDN w:val="0"/>
              <w:adjustRightInd w:val="0"/>
              <w:ind w:left="0"/>
              <w:jc w:val="center"/>
              <w:rPr>
                <w:rFonts w:ascii="Arial" w:hAnsi="Arial" w:cs="Arial"/>
                <w:sz w:val="24"/>
                <w:szCs w:val="24"/>
              </w:rPr>
            </w:pPr>
            <w:r>
              <w:rPr>
                <w:rFonts w:ascii="Arial" w:hAnsi="Arial" w:cs="Arial"/>
                <w:sz w:val="24"/>
                <w:szCs w:val="24"/>
              </w:rPr>
              <w:t>0,70 – 0,79</w:t>
            </w:r>
          </w:p>
        </w:tc>
        <w:tc>
          <w:tcPr>
            <w:tcW w:w="2636" w:type="dxa"/>
          </w:tcPr>
          <w:p w:rsidR="000B1E3C" w:rsidRDefault="000B1E3C" w:rsidP="00617837">
            <w:pPr>
              <w:pStyle w:val="ListParagraph"/>
              <w:tabs>
                <w:tab w:val="left" w:pos="2694"/>
              </w:tabs>
              <w:autoSpaceDE w:val="0"/>
              <w:autoSpaceDN w:val="0"/>
              <w:adjustRightInd w:val="0"/>
              <w:ind w:left="0"/>
              <w:jc w:val="center"/>
              <w:rPr>
                <w:rFonts w:ascii="Arial" w:hAnsi="Arial" w:cs="Arial"/>
                <w:sz w:val="24"/>
                <w:szCs w:val="24"/>
              </w:rPr>
            </w:pPr>
            <w:r>
              <w:rPr>
                <w:rFonts w:ascii="Arial" w:hAnsi="Arial" w:cs="Arial"/>
                <w:sz w:val="24"/>
                <w:szCs w:val="24"/>
              </w:rPr>
              <w:t>Tinggi</w:t>
            </w:r>
          </w:p>
        </w:tc>
      </w:tr>
      <w:tr w:rsidR="000B1E3C" w:rsidTr="00FA4BAD">
        <w:tc>
          <w:tcPr>
            <w:tcW w:w="2777" w:type="dxa"/>
          </w:tcPr>
          <w:p w:rsidR="000B1E3C" w:rsidRDefault="000B1E3C" w:rsidP="00617837">
            <w:pPr>
              <w:pStyle w:val="ListParagraph"/>
              <w:tabs>
                <w:tab w:val="left" w:pos="2694"/>
              </w:tabs>
              <w:autoSpaceDE w:val="0"/>
              <w:autoSpaceDN w:val="0"/>
              <w:adjustRightInd w:val="0"/>
              <w:ind w:left="0"/>
              <w:jc w:val="center"/>
              <w:rPr>
                <w:rFonts w:ascii="Arial" w:hAnsi="Arial" w:cs="Arial"/>
                <w:sz w:val="24"/>
                <w:szCs w:val="24"/>
              </w:rPr>
            </w:pPr>
            <w:r>
              <w:rPr>
                <w:rFonts w:ascii="Arial" w:hAnsi="Arial" w:cs="Arial"/>
                <w:sz w:val="24"/>
                <w:szCs w:val="24"/>
              </w:rPr>
              <w:t>0,60 – 0,69</w:t>
            </w:r>
          </w:p>
        </w:tc>
        <w:tc>
          <w:tcPr>
            <w:tcW w:w="2636" w:type="dxa"/>
          </w:tcPr>
          <w:p w:rsidR="000B1E3C" w:rsidRDefault="000B1E3C" w:rsidP="00617837">
            <w:pPr>
              <w:pStyle w:val="ListParagraph"/>
              <w:tabs>
                <w:tab w:val="left" w:pos="2694"/>
              </w:tabs>
              <w:autoSpaceDE w:val="0"/>
              <w:autoSpaceDN w:val="0"/>
              <w:adjustRightInd w:val="0"/>
              <w:ind w:left="0"/>
              <w:jc w:val="center"/>
              <w:rPr>
                <w:rFonts w:ascii="Arial" w:hAnsi="Arial" w:cs="Arial"/>
                <w:sz w:val="24"/>
                <w:szCs w:val="24"/>
              </w:rPr>
            </w:pPr>
            <w:r>
              <w:rPr>
                <w:rFonts w:ascii="Arial" w:hAnsi="Arial" w:cs="Arial"/>
                <w:sz w:val="24"/>
                <w:szCs w:val="24"/>
              </w:rPr>
              <w:t>Sedang</w:t>
            </w:r>
          </w:p>
        </w:tc>
      </w:tr>
      <w:tr w:rsidR="000B1E3C" w:rsidTr="00FA4BAD">
        <w:tc>
          <w:tcPr>
            <w:tcW w:w="2777" w:type="dxa"/>
          </w:tcPr>
          <w:p w:rsidR="000B1E3C" w:rsidRDefault="000B1E3C" w:rsidP="00617837">
            <w:pPr>
              <w:pStyle w:val="ListParagraph"/>
              <w:tabs>
                <w:tab w:val="left" w:pos="2694"/>
              </w:tabs>
              <w:autoSpaceDE w:val="0"/>
              <w:autoSpaceDN w:val="0"/>
              <w:adjustRightInd w:val="0"/>
              <w:ind w:left="0"/>
              <w:jc w:val="center"/>
              <w:rPr>
                <w:rFonts w:ascii="Arial" w:hAnsi="Arial" w:cs="Arial"/>
                <w:sz w:val="24"/>
                <w:szCs w:val="24"/>
              </w:rPr>
            </w:pPr>
            <w:r>
              <w:rPr>
                <w:rFonts w:ascii="Arial" w:hAnsi="Arial" w:cs="Arial"/>
                <w:sz w:val="24"/>
                <w:szCs w:val="24"/>
              </w:rPr>
              <w:t>&lt; 0,60</w:t>
            </w:r>
          </w:p>
        </w:tc>
        <w:tc>
          <w:tcPr>
            <w:tcW w:w="2636" w:type="dxa"/>
          </w:tcPr>
          <w:p w:rsidR="000B1E3C" w:rsidRDefault="000B1E3C" w:rsidP="00617837">
            <w:pPr>
              <w:pStyle w:val="ListParagraph"/>
              <w:tabs>
                <w:tab w:val="left" w:pos="2694"/>
              </w:tabs>
              <w:autoSpaceDE w:val="0"/>
              <w:autoSpaceDN w:val="0"/>
              <w:adjustRightInd w:val="0"/>
              <w:ind w:left="0"/>
              <w:jc w:val="center"/>
              <w:rPr>
                <w:rFonts w:ascii="Arial" w:hAnsi="Arial" w:cs="Arial"/>
                <w:sz w:val="24"/>
                <w:szCs w:val="24"/>
              </w:rPr>
            </w:pPr>
            <w:r>
              <w:rPr>
                <w:rFonts w:ascii="Arial" w:hAnsi="Arial" w:cs="Arial"/>
                <w:sz w:val="24"/>
                <w:szCs w:val="24"/>
              </w:rPr>
              <w:t>Rendah</w:t>
            </w:r>
          </w:p>
        </w:tc>
      </w:tr>
    </w:tbl>
    <w:p w:rsidR="00972711" w:rsidRDefault="00AD42E2" w:rsidP="00AD42E2">
      <w:pPr>
        <w:tabs>
          <w:tab w:val="left" w:pos="2694"/>
        </w:tabs>
        <w:autoSpaceDE w:val="0"/>
        <w:autoSpaceDN w:val="0"/>
        <w:adjustRightInd w:val="0"/>
        <w:spacing w:before="240" w:after="0"/>
        <w:jc w:val="center"/>
        <w:rPr>
          <w:rFonts w:ascii="Arial" w:hAnsi="Arial" w:cs="Arial"/>
          <w:sz w:val="24"/>
          <w:szCs w:val="24"/>
        </w:rPr>
      </w:pPr>
      <w:r>
        <w:rPr>
          <w:rFonts w:ascii="Arial" w:hAnsi="Arial" w:cs="Arial"/>
          <w:sz w:val="24"/>
          <w:szCs w:val="24"/>
        </w:rPr>
        <w:t>Tabel 3.9 Hasil Reliabilitas Variabel X</w:t>
      </w:r>
    </w:p>
    <w:tbl>
      <w:tblPr>
        <w:tblStyle w:val="TableGrid"/>
        <w:tblW w:w="5956" w:type="dxa"/>
        <w:tblInd w:w="1525" w:type="dxa"/>
        <w:tblLook w:val="04A0" w:firstRow="1" w:lastRow="0" w:firstColumn="1" w:lastColumn="0" w:noHBand="0" w:noVBand="1"/>
      </w:tblPr>
      <w:tblGrid>
        <w:gridCol w:w="2160"/>
        <w:gridCol w:w="1890"/>
        <w:gridCol w:w="1906"/>
      </w:tblGrid>
      <w:tr w:rsidR="00E1239B" w:rsidTr="00E1239B">
        <w:tc>
          <w:tcPr>
            <w:tcW w:w="2160" w:type="dxa"/>
            <w:vAlign w:val="center"/>
          </w:tcPr>
          <w:p w:rsidR="00E1239B" w:rsidRPr="00196D59" w:rsidRDefault="00E1239B" w:rsidP="001E3B9F">
            <w:pPr>
              <w:spacing w:line="276" w:lineRule="auto"/>
              <w:jc w:val="center"/>
              <w:rPr>
                <w:rFonts w:ascii="Arial" w:hAnsi="Arial" w:cs="Arial"/>
              </w:rPr>
            </w:pPr>
            <w:r w:rsidRPr="00196D59">
              <w:rPr>
                <w:rFonts w:ascii="Arial" w:hAnsi="Arial" w:cs="Arial"/>
              </w:rPr>
              <w:t>Jumlah Soal Valid</w:t>
            </w:r>
          </w:p>
        </w:tc>
        <w:tc>
          <w:tcPr>
            <w:tcW w:w="1890" w:type="dxa"/>
            <w:vAlign w:val="center"/>
          </w:tcPr>
          <w:p w:rsidR="00E1239B" w:rsidRPr="00196D59" w:rsidRDefault="00E1239B" w:rsidP="001E3B9F">
            <w:pPr>
              <w:spacing w:line="276" w:lineRule="auto"/>
              <w:jc w:val="center"/>
              <w:rPr>
                <w:rFonts w:ascii="Arial" w:hAnsi="Arial" w:cs="Arial"/>
              </w:rPr>
            </w:pPr>
            <w:r w:rsidRPr="00196D59">
              <w:rPr>
                <w:rFonts w:ascii="Arial" w:hAnsi="Arial" w:cs="Arial"/>
              </w:rPr>
              <w:t>Hasil R</w:t>
            </w:r>
            <w:r w:rsidRPr="00196D59">
              <w:rPr>
                <w:rFonts w:ascii="Arial" w:hAnsi="Arial" w:cs="Arial"/>
                <w:vertAlign w:val="subscript"/>
              </w:rPr>
              <w:t>hitung</w:t>
            </w:r>
          </w:p>
        </w:tc>
        <w:tc>
          <w:tcPr>
            <w:tcW w:w="1906" w:type="dxa"/>
            <w:vAlign w:val="center"/>
          </w:tcPr>
          <w:p w:rsidR="00E1239B" w:rsidRPr="00196D59" w:rsidRDefault="00E1239B" w:rsidP="001E3B9F">
            <w:pPr>
              <w:spacing w:line="276" w:lineRule="auto"/>
              <w:jc w:val="center"/>
              <w:rPr>
                <w:rFonts w:ascii="Arial" w:hAnsi="Arial" w:cs="Arial"/>
              </w:rPr>
            </w:pPr>
            <w:r w:rsidRPr="00196D59">
              <w:rPr>
                <w:rFonts w:ascii="Arial" w:hAnsi="Arial" w:cs="Arial"/>
              </w:rPr>
              <w:t>Kriteria</w:t>
            </w:r>
          </w:p>
        </w:tc>
      </w:tr>
      <w:tr w:rsidR="00E1239B" w:rsidTr="00E1239B">
        <w:tc>
          <w:tcPr>
            <w:tcW w:w="2160" w:type="dxa"/>
            <w:vAlign w:val="center"/>
          </w:tcPr>
          <w:p w:rsidR="00E1239B" w:rsidRPr="00196D59" w:rsidRDefault="00E1239B" w:rsidP="001E3B9F">
            <w:pPr>
              <w:spacing w:line="276" w:lineRule="auto"/>
              <w:jc w:val="center"/>
              <w:rPr>
                <w:rFonts w:ascii="Arial" w:hAnsi="Arial" w:cs="Arial"/>
              </w:rPr>
            </w:pPr>
            <w:r w:rsidRPr="00196D59">
              <w:rPr>
                <w:rFonts w:ascii="Arial" w:hAnsi="Arial" w:cs="Arial"/>
              </w:rPr>
              <w:t>2</w:t>
            </w:r>
            <w:r>
              <w:rPr>
                <w:rFonts w:ascii="Arial" w:hAnsi="Arial" w:cs="Arial"/>
              </w:rPr>
              <w:t>5</w:t>
            </w:r>
          </w:p>
        </w:tc>
        <w:tc>
          <w:tcPr>
            <w:tcW w:w="1890" w:type="dxa"/>
            <w:vAlign w:val="center"/>
          </w:tcPr>
          <w:p w:rsidR="00E1239B" w:rsidRPr="009D02C9" w:rsidRDefault="00E1239B" w:rsidP="001E3B9F">
            <w:pPr>
              <w:jc w:val="center"/>
              <w:rPr>
                <w:rFonts w:ascii="Calibri" w:hAnsi="Calibri" w:cs="Calibri"/>
                <w:color w:val="000000"/>
              </w:rPr>
            </w:pPr>
            <w:r>
              <w:rPr>
                <w:rFonts w:ascii="Calibri" w:hAnsi="Calibri" w:cs="Calibri"/>
                <w:color w:val="000000"/>
              </w:rPr>
              <w:t>0.531457</w:t>
            </w:r>
          </w:p>
        </w:tc>
        <w:tc>
          <w:tcPr>
            <w:tcW w:w="1906" w:type="dxa"/>
            <w:vAlign w:val="center"/>
          </w:tcPr>
          <w:p w:rsidR="00E1239B" w:rsidRPr="00196D59" w:rsidRDefault="00E1239B" w:rsidP="001E3B9F">
            <w:pPr>
              <w:spacing w:line="276" w:lineRule="auto"/>
              <w:jc w:val="center"/>
              <w:rPr>
                <w:rFonts w:ascii="Arial" w:hAnsi="Arial" w:cs="Arial"/>
              </w:rPr>
            </w:pPr>
            <w:r w:rsidRPr="00196D59">
              <w:rPr>
                <w:rFonts w:ascii="Arial" w:hAnsi="Arial" w:cs="Arial"/>
              </w:rPr>
              <w:t>Kuat</w:t>
            </w:r>
          </w:p>
        </w:tc>
      </w:tr>
    </w:tbl>
    <w:p w:rsidR="00E1239B" w:rsidRDefault="00E1239B" w:rsidP="00972711">
      <w:pPr>
        <w:spacing w:line="480" w:lineRule="auto"/>
        <w:ind w:left="1530" w:firstLine="630"/>
        <w:jc w:val="both"/>
        <w:rPr>
          <w:rFonts w:ascii="Arial" w:hAnsi="Arial" w:cs="Arial"/>
          <w:sz w:val="24"/>
          <w:szCs w:val="24"/>
          <w:lang w:val="en-US"/>
        </w:rPr>
      </w:pPr>
    </w:p>
    <w:p w:rsidR="00972711" w:rsidRPr="001748A0" w:rsidRDefault="00972711" w:rsidP="00972711">
      <w:pPr>
        <w:spacing w:line="480" w:lineRule="auto"/>
        <w:ind w:left="1530" w:firstLine="630"/>
        <w:jc w:val="both"/>
        <w:rPr>
          <w:rFonts w:ascii="Arial" w:eastAsia="Times New Roman" w:hAnsi="Arial" w:cs="Arial"/>
          <w:color w:val="000000"/>
          <w:sz w:val="16"/>
          <w:szCs w:val="16"/>
          <w:lang w:val="en-US"/>
        </w:rPr>
      </w:pPr>
      <w:r>
        <w:rPr>
          <w:rFonts w:ascii="Arial" w:hAnsi="Arial" w:cs="Arial"/>
          <w:sz w:val="24"/>
          <w:szCs w:val="24"/>
          <w:lang w:val="en-US"/>
        </w:rPr>
        <w:t>B</w:t>
      </w:r>
      <w:r>
        <w:rPr>
          <w:rFonts w:ascii="Arial" w:hAnsi="Arial" w:cs="Arial"/>
          <w:sz w:val="24"/>
          <w:szCs w:val="24"/>
        </w:rPr>
        <w:t xml:space="preserve">erdasarkan perhitungan reliabilitas pola asuh orang tua yang menggunakan rumus </w:t>
      </w:r>
      <w:r w:rsidR="008F0CE2">
        <w:rPr>
          <w:rFonts w:ascii="Arial" w:hAnsi="Arial" w:cs="Arial"/>
          <w:i/>
          <w:sz w:val="24"/>
          <w:szCs w:val="24"/>
        </w:rPr>
        <w:t>Alpha Cronbach</w:t>
      </w:r>
      <w:r>
        <w:rPr>
          <w:rFonts w:ascii="Arial" w:hAnsi="Arial" w:cs="Arial"/>
          <w:i/>
          <w:sz w:val="24"/>
          <w:szCs w:val="24"/>
        </w:rPr>
        <w:t xml:space="preserve">, </w:t>
      </w:r>
      <w:r>
        <w:rPr>
          <w:rFonts w:ascii="Arial" w:hAnsi="Arial" w:cs="Arial"/>
          <w:sz w:val="24"/>
          <w:szCs w:val="24"/>
        </w:rPr>
        <w:t>maka diperoleh r</w:t>
      </w:r>
      <w:r>
        <w:rPr>
          <w:rFonts w:ascii="Arial" w:hAnsi="Arial" w:cs="Arial"/>
          <w:sz w:val="24"/>
          <w:szCs w:val="24"/>
          <w:vertAlign w:val="subscript"/>
        </w:rPr>
        <w:t>11</w:t>
      </w:r>
      <w:r>
        <w:rPr>
          <w:rFonts w:ascii="Arial" w:hAnsi="Arial" w:cs="Arial"/>
          <w:sz w:val="24"/>
          <w:szCs w:val="24"/>
        </w:rPr>
        <w:t xml:space="preserve"> = </w:t>
      </w:r>
      <w:proofErr w:type="gramStart"/>
      <w:r w:rsidRPr="00677D57">
        <w:rPr>
          <w:rFonts w:ascii="Arial" w:eastAsia="Times New Roman" w:hAnsi="Arial" w:cs="Arial"/>
          <w:color w:val="000000"/>
          <w:sz w:val="24"/>
          <w:szCs w:val="24"/>
          <w:lang w:val="en-US"/>
        </w:rPr>
        <w:t>0.</w:t>
      </w:r>
      <w:r w:rsidR="00492C6C">
        <w:rPr>
          <w:rFonts w:ascii="Arial" w:eastAsia="Times New Roman" w:hAnsi="Arial" w:cs="Arial"/>
          <w:color w:val="000000"/>
          <w:sz w:val="24"/>
          <w:szCs w:val="24"/>
        </w:rPr>
        <w:t>5315</w:t>
      </w:r>
      <w:r>
        <w:rPr>
          <w:rFonts w:ascii="Arial" w:eastAsia="Times New Roman" w:hAnsi="Arial" w:cs="Arial"/>
          <w:color w:val="000000"/>
          <w:sz w:val="16"/>
          <w:szCs w:val="16"/>
        </w:rPr>
        <w:t xml:space="preserve"> </w:t>
      </w:r>
      <w:r w:rsidRPr="001748A0">
        <w:rPr>
          <w:rFonts w:ascii="Arial" w:hAnsi="Arial" w:cs="Arial"/>
          <w:sz w:val="24"/>
          <w:szCs w:val="24"/>
        </w:rPr>
        <w:t xml:space="preserve"> dan</w:t>
      </w:r>
      <w:proofErr w:type="gramEnd"/>
      <w:r w:rsidRPr="001748A0">
        <w:rPr>
          <w:rFonts w:ascii="Arial" w:hAnsi="Arial" w:cs="Arial"/>
          <w:sz w:val="24"/>
          <w:szCs w:val="24"/>
        </w:rPr>
        <w:t xml:space="preserve"> r</w:t>
      </w:r>
      <w:r w:rsidRPr="001748A0">
        <w:rPr>
          <w:rFonts w:ascii="Arial" w:hAnsi="Arial" w:cs="Arial"/>
          <w:sz w:val="24"/>
          <w:szCs w:val="24"/>
          <w:vertAlign w:val="subscript"/>
        </w:rPr>
        <w:t>tabel</w:t>
      </w:r>
      <w:r w:rsidRPr="001748A0">
        <w:rPr>
          <w:rFonts w:ascii="Arial" w:hAnsi="Arial" w:cs="Arial"/>
          <w:sz w:val="24"/>
          <w:szCs w:val="24"/>
        </w:rPr>
        <w:t xml:space="preserve"> = 0,</w:t>
      </w:r>
      <w:r>
        <w:rPr>
          <w:rFonts w:ascii="Arial" w:hAnsi="Arial" w:cs="Arial"/>
          <w:sz w:val="24"/>
          <w:szCs w:val="24"/>
        </w:rPr>
        <w:t>33</w:t>
      </w:r>
      <w:r w:rsidRPr="001748A0">
        <w:rPr>
          <w:rFonts w:ascii="Arial" w:hAnsi="Arial" w:cs="Arial"/>
          <w:sz w:val="24"/>
          <w:szCs w:val="24"/>
        </w:rPr>
        <w:t>. Mengacu pada indeks kriteria koefisien reliabilitas maka hasil tersebut termasuk taraf interpretasi sangat tinggi.</w:t>
      </w:r>
    </w:p>
    <w:p w:rsidR="002D50A6" w:rsidRDefault="00FA4BAD" w:rsidP="00265870">
      <w:pPr>
        <w:pStyle w:val="ListParagraph"/>
        <w:numPr>
          <w:ilvl w:val="0"/>
          <w:numId w:val="1"/>
        </w:numPr>
        <w:autoSpaceDE w:val="0"/>
        <w:autoSpaceDN w:val="0"/>
        <w:adjustRightInd w:val="0"/>
        <w:spacing w:after="0" w:line="480" w:lineRule="auto"/>
        <w:rPr>
          <w:rFonts w:ascii="Arial" w:hAnsi="Arial" w:cs="Arial"/>
          <w:b/>
          <w:sz w:val="24"/>
          <w:szCs w:val="24"/>
          <w:lang w:val="en-US"/>
        </w:rPr>
      </w:pPr>
      <w:r w:rsidRPr="00FA4BAD">
        <w:rPr>
          <w:rFonts w:ascii="Arial" w:hAnsi="Arial" w:cs="Arial"/>
          <w:b/>
          <w:sz w:val="24"/>
          <w:szCs w:val="24"/>
          <w:lang w:val="en-US"/>
        </w:rPr>
        <w:t xml:space="preserve">Teknik </w:t>
      </w:r>
      <w:r>
        <w:rPr>
          <w:rFonts w:ascii="Arial" w:hAnsi="Arial" w:cs="Arial"/>
          <w:b/>
          <w:sz w:val="24"/>
          <w:szCs w:val="24"/>
          <w:lang w:val="en-US"/>
        </w:rPr>
        <w:t>Analisis Data</w:t>
      </w:r>
    </w:p>
    <w:p w:rsidR="00FA4BAD" w:rsidRDefault="00DE79AC" w:rsidP="00DF6F30">
      <w:pPr>
        <w:pStyle w:val="ListParagraph"/>
        <w:autoSpaceDE w:val="0"/>
        <w:autoSpaceDN w:val="0"/>
        <w:adjustRightInd w:val="0"/>
        <w:spacing w:after="0" w:line="480" w:lineRule="auto"/>
        <w:ind w:left="360" w:firstLine="360"/>
        <w:jc w:val="both"/>
        <w:rPr>
          <w:rFonts w:ascii="Arial" w:hAnsi="Arial" w:cs="Arial"/>
          <w:sz w:val="24"/>
          <w:szCs w:val="24"/>
          <w:lang w:val="en-US"/>
        </w:rPr>
      </w:pPr>
      <w:r>
        <w:rPr>
          <w:rFonts w:ascii="Arial" w:hAnsi="Arial" w:cs="Arial"/>
          <w:sz w:val="24"/>
          <w:szCs w:val="24"/>
        </w:rPr>
        <w:t xml:space="preserve">Analisis data penelitian kuantitatif menerapkan statistika deskriptif dan statistik interensial. </w:t>
      </w:r>
      <w:r w:rsidR="00FA4BAD">
        <w:rPr>
          <w:rFonts w:ascii="Arial" w:hAnsi="Arial" w:cs="Arial"/>
          <w:sz w:val="24"/>
          <w:szCs w:val="24"/>
          <w:lang w:val="en-US"/>
        </w:rPr>
        <w:t xml:space="preserve">statistic deskriptif </w:t>
      </w:r>
      <w:proofErr w:type="gramStart"/>
      <w:r w:rsidR="00FA4BAD">
        <w:rPr>
          <w:rFonts w:ascii="Arial" w:hAnsi="Arial" w:cs="Arial"/>
          <w:sz w:val="24"/>
          <w:szCs w:val="24"/>
          <w:lang w:val="en-US"/>
        </w:rPr>
        <w:t>meliputi :</w:t>
      </w:r>
      <w:proofErr w:type="gramEnd"/>
    </w:p>
    <w:p w:rsidR="00DF6F30" w:rsidRDefault="00DE79AC" w:rsidP="00DF6F30">
      <w:pPr>
        <w:pStyle w:val="ListParagraph"/>
        <w:autoSpaceDE w:val="0"/>
        <w:autoSpaceDN w:val="0"/>
        <w:adjustRightInd w:val="0"/>
        <w:spacing w:after="0" w:line="480" w:lineRule="auto"/>
        <w:ind w:left="360" w:firstLine="360"/>
        <w:jc w:val="both"/>
        <w:rPr>
          <w:rFonts w:ascii="Arial" w:hAnsi="Arial" w:cs="Arial"/>
          <w:sz w:val="24"/>
          <w:szCs w:val="24"/>
          <w:lang w:val="en-US"/>
        </w:rPr>
      </w:pPr>
      <w:r>
        <w:rPr>
          <w:rFonts w:ascii="Arial" w:hAnsi="Arial" w:cs="Arial"/>
          <w:sz w:val="24"/>
          <w:szCs w:val="24"/>
        </w:rPr>
        <w:t xml:space="preserve">Perhitungan </w:t>
      </w:r>
      <w:r w:rsidR="00DF6F30">
        <w:rPr>
          <w:rFonts w:ascii="Arial" w:hAnsi="Arial" w:cs="Arial"/>
          <w:sz w:val="24"/>
          <w:szCs w:val="24"/>
          <w:lang w:val="en-US"/>
        </w:rPr>
        <w:t xml:space="preserve">mean, median, dan modus, dan </w:t>
      </w:r>
      <w:r>
        <w:rPr>
          <w:rFonts w:ascii="Arial" w:hAnsi="Arial" w:cs="Arial"/>
          <w:sz w:val="24"/>
          <w:szCs w:val="24"/>
        </w:rPr>
        <w:t xml:space="preserve">perhitungan </w:t>
      </w:r>
      <w:r w:rsidR="00DF6F30">
        <w:rPr>
          <w:rFonts w:ascii="Arial" w:hAnsi="Arial" w:cs="Arial"/>
          <w:sz w:val="24"/>
          <w:szCs w:val="24"/>
          <w:lang w:val="en-US"/>
        </w:rPr>
        <w:t xml:space="preserve"> penyebaran</w:t>
      </w:r>
      <w:r>
        <w:rPr>
          <w:rFonts w:ascii="Arial" w:hAnsi="Arial" w:cs="Arial"/>
          <w:sz w:val="24"/>
          <w:szCs w:val="24"/>
        </w:rPr>
        <w:t xml:space="preserve"> data</w:t>
      </w:r>
      <w:r w:rsidR="00DF6F30">
        <w:rPr>
          <w:rFonts w:ascii="Arial" w:hAnsi="Arial" w:cs="Arial"/>
          <w:sz w:val="24"/>
          <w:szCs w:val="24"/>
          <w:lang w:val="en-US"/>
        </w:rPr>
        <w:t xml:space="preserve"> mel</w:t>
      </w:r>
      <w:r>
        <w:rPr>
          <w:rFonts w:ascii="Arial" w:hAnsi="Arial" w:cs="Arial"/>
          <w:sz w:val="24"/>
          <w:szCs w:val="24"/>
        </w:rPr>
        <w:t>alui perhitungan</w:t>
      </w:r>
      <w:r w:rsidR="00DF6F30">
        <w:rPr>
          <w:rFonts w:ascii="Arial" w:hAnsi="Arial" w:cs="Arial"/>
          <w:sz w:val="24"/>
          <w:szCs w:val="24"/>
          <w:lang w:val="en-US"/>
        </w:rPr>
        <w:t xml:space="preserve"> varians. Sedangkan uji prasyarat penelitian meliputi: uji </w:t>
      </w:r>
      <w:r>
        <w:rPr>
          <w:rFonts w:ascii="Arial" w:hAnsi="Arial" w:cs="Arial"/>
          <w:sz w:val="24"/>
          <w:szCs w:val="24"/>
        </w:rPr>
        <w:t>normalitas</w:t>
      </w:r>
      <w:r w:rsidR="00DF6F30">
        <w:rPr>
          <w:rFonts w:ascii="Arial" w:hAnsi="Arial" w:cs="Arial"/>
          <w:sz w:val="24"/>
          <w:szCs w:val="24"/>
          <w:lang w:val="en-US"/>
        </w:rPr>
        <w:t xml:space="preserve">, uji </w:t>
      </w:r>
      <w:r>
        <w:rPr>
          <w:rFonts w:ascii="Arial" w:hAnsi="Arial" w:cs="Arial"/>
          <w:sz w:val="24"/>
          <w:szCs w:val="24"/>
        </w:rPr>
        <w:t>homogenitas</w:t>
      </w:r>
      <w:r w:rsidR="00DF6F30">
        <w:rPr>
          <w:rFonts w:ascii="Arial" w:hAnsi="Arial" w:cs="Arial"/>
          <w:sz w:val="24"/>
          <w:szCs w:val="24"/>
          <w:lang w:val="en-US"/>
        </w:rPr>
        <w:t>, uji signifikasi, dan</w:t>
      </w:r>
      <w:r>
        <w:rPr>
          <w:rFonts w:ascii="Arial" w:hAnsi="Arial" w:cs="Arial"/>
          <w:sz w:val="24"/>
          <w:szCs w:val="24"/>
        </w:rPr>
        <w:t xml:space="preserve"> uji</w:t>
      </w:r>
      <w:r w:rsidR="00DF6F30">
        <w:rPr>
          <w:rFonts w:ascii="Arial" w:hAnsi="Arial" w:cs="Arial"/>
          <w:sz w:val="24"/>
          <w:szCs w:val="24"/>
          <w:lang w:val="en-US"/>
        </w:rPr>
        <w:t xml:space="preserve"> koefisien determinasi.</w:t>
      </w:r>
    </w:p>
    <w:p w:rsidR="00492C6C" w:rsidRDefault="00492C6C" w:rsidP="00DF6F30">
      <w:pPr>
        <w:pStyle w:val="ListParagraph"/>
        <w:autoSpaceDE w:val="0"/>
        <w:autoSpaceDN w:val="0"/>
        <w:adjustRightInd w:val="0"/>
        <w:spacing w:after="0" w:line="480" w:lineRule="auto"/>
        <w:ind w:left="360" w:firstLine="360"/>
        <w:jc w:val="both"/>
        <w:rPr>
          <w:rFonts w:ascii="Arial" w:hAnsi="Arial" w:cs="Arial"/>
          <w:sz w:val="24"/>
          <w:szCs w:val="24"/>
          <w:lang w:val="en-US"/>
        </w:rPr>
      </w:pPr>
    </w:p>
    <w:p w:rsidR="00DF6F30" w:rsidRDefault="00DF6F30" w:rsidP="00DE79AC">
      <w:pPr>
        <w:pStyle w:val="ListParagraph"/>
        <w:numPr>
          <w:ilvl w:val="0"/>
          <w:numId w:val="9"/>
        </w:numPr>
        <w:autoSpaceDE w:val="0"/>
        <w:autoSpaceDN w:val="0"/>
        <w:adjustRightInd w:val="0"/>
        <w:spacing w:after="0" w:line="480" w:lineRule="auto"/>
        <w:ind w:left="810"/>
        <w:jc w:val="both"/>
        <w:rPr>
          <w:rFonts w:ascii="Arial" w:hAnsi="Arial" w:cs="Arial"/>
          <w:sz w:val="24"/>
          <w:szCs w:val="24"/>
          <w:lang w:val="en-US"/>
        </w:rPr>
      </w:pPr>
      <w:r>
        <w:rPr>
          <w:rFonts w:ascii="Arial" w:hAnsi="Arial" w:cs="Arial"/>
          <w:sz w:val="24"/>
          <w:szCs w:val="24"/>
          <w:lang w:val="en-US"/>
        </w:rPr>
        <w:lastRenderedPageBreak/>
        <w:t>Analisis Statistik Deskriptif</w:t>
      </w:r>
    </w:p>
    <w:p w:rsidR="007E11D9" w:rsidRDefault="007E11D9" w:rsidP="007E11D9">
      <w:pPr>
        <w:pStyle w:val="ListParagraph"/>
        <w:autoSpaceDE w:val="0"/>
        <w:autoSpaceDN w:val="0"/>
        <w:adjustRightInd w:val="0"/>
        <w:spacing w:after="0" w:line="480" w:lineRule="auto"/>
        <w:ind w:left="810"/>
        <w:jc w:val="both"/>
        <w:rPr>
          <w:rFonts w:ascii="Arial" w:hAnsi="Arial" w:cs="Arial"/>
          <w:sz w:val="24"/>
          <w:szCs w:val="24"/>
          <w:lang w:val="en-US"/>
        </w:rPr>
      </w:pPr>
      <w:r>
        <w:rPr>
          <w:rFonts w:ascii="Arial" w:hAnsi="Arial" w:cs="Arial"/>
          <w:sz w:val="24"/>
          <w:szCs w:val="24"/>
          <w:lang w:val="en-US"/>
        </w:rPr>
        <w:t xml:space="preserve">Data penelitian terdiri </w:t>
      </w:r>
      <w:proofErr w:type="gramStart"/>
      <w:r>
        <w:rPr>
          <w:rFonts w:ascii="Arial" w:hAnsi="Arial" w:cs="Arial"/>
          <w:sz w:val="24"/>
          <w:szCs w:val="24"/>
          <w:lang w:val="en-US"/>
        </w:rPr>
        <w:t>dari :</w:t>
      </w:r>
      <w:proofErr w:type="gramEnd"/>
    </w:p>
    <w:p w:rsidR="007E11D9" w:rsidRPr="009F7A88" w:rsidRDefault="007E11D9" w:rsidP="00DE79AC">
      <w:pPr>
        <w:pStyle w:val="ListParagraph"/>
        <w:numPr>
          <w:ilvl w:val="0"/>
          <w:numId w:val="10"/>
        </w:numPr>
        <w:autoSpaceDE w:val="0"/>
        <w:autoSpaceDN w:val="0"/>
        <w:adjustRightInd w:val="0"/>
        <w:spacing w:after="0" w:line="480" w:lineRule="auto"/>
        <w:ind w:left="1260"/>
        <w:jc w:val="both"/>
        <w:rPr>
          <w:rFonts w:ascii="Arial" w:hAnsi="Arial" w:cs="Arial"/>
          <w:b/>
          <w:sz w:val="24"/>
          <w:szCs w:val="24"/>
          <w:lang w:val="en-US"/>
        </w:rPr>
      </w:pPr>
      <w:r w:rsidRPr="009F7A88">
        <w:rPr>
          <w:rFonts w:ascii="Arial" w:hAnsi="Arial" w:cs="Arial"/>
          <w:b/>
          <w:sz w:val="24"/>
          <w:szCs w:val="24"/>
          <w:lang w:val="en-US"/>
        </w:rPr>
        <w:t>Rata-rata (Mean)</w:t>
      </w:r>
    </w:p>
    <w:p w:rsidR="007E11D9" w:rsidRPr="009F7A88" w:rsidRDefault="007E11D9" w:rsidP="007E11D9">
      <w:pPr>
        <w:pStyle w:val="ListParagraph"/>
        <w:autoSpaceDE w:val="0"/>
        <w:autoSpaceDN w:val="0"/>
        <w:adjustRightInd w:val="0"/>
        <w:spacing w:after="0" w:line="480" w:lineRule="auto"/>
        <w:ind w:left="1260"/>
        <w:jc w:val="both"/>
        <w:rPr>
          <w:rFonts w:ascii="Arial" w:hAnsi="Arial" w:cs="Arial"/>
          <w:sz w:val="24"/>
          <w:szCs w:val="24"/>
          <w:lang w:val="en-US"/>
        </w:rPr>
      </w:pPr>
      <w:r w:rsidRPr="009F7A88">
        <w:rPr>
          <w:rFonts w:ascii="Arial" w:hAnsi="Arial" w:cs="Arial"/>
          <w:sz w:val="24"/>
          <w:szCs w:val="24"/>
          <w:lang w:val="en-US"/>
        </w:rPr>
        <w:t>Sudijono (2008:81) memberikan rumus rata-rata (Mean</w:t>
      </w:r>
      <w:proofErr w:type="gramStart"/>
      <w:r w:rsidRPr="009F7A88">
        <w:rPr>
          <w:rFonts w:ascii="Arial" w:hAnsi="Arial" w:cs="Arial"/>
          <w:sz w:val="24"/>
          <w:szCs w:val="24"/>
          <w:lang w:val="en-US"/>
        </w:rPr>
        <w:t>) :</w:t>
      </w:r>
      <w:proofErr w:type="gramEnd"/>
    </w:p>
    <w:p w:rsidR="007E11D9" w:rsidRPr="009F7A88" w:rsidRDefault="007E11D9" w:rsidP="007E11D9">
      <w:pPr>
        <w:pStyle w:val="ListParagraph"/>
        <w:autoSpaceDE w:val="0"/>
        <w:autoSpaceDN w:val="0"/>
        <w:adjustRightInd w:val="0"/>
        <w:spacing w:after="0" w:line="480" w:lineRule="auto"/>
        <w:jc w:val="center"/>
        <w:rPr>
          <w:rFonts w:ascii="Arial" w:eastAsiaTheme="minorEastAsia" w:hAnsi="Arial" w:cs="Arial"/>
          <w:sz w:val="24"/>
          <w:szCs w:val="24"/>
          <w:lang w:val="en-US"/>
        </w:rPr>
      </w:pPr>
      <w:r w:rsidRPr="009F7A88">
        <w:rPr>
          <w:rFonts w:ascii="Arial" w:hAnsi="Arial" w:cs="Arial"/>
          <w:sz w:val="24"/>
          <w:szCs w:val="24"/>
          <w:lang w:val="en-US"/>
        </w:rPr>
        <w:t xml:space="preserve">Mx = </w:t>
      </w:r>
      <m:oMath>
        <m:f>
          <m:fPr>
            <m:ctrlPr>
              <w:rPr>
                <w:rFonts w:ascii="Cambria Math" w:hAnsi="Cambria Math" w:cs="Arial"/>
                <w:i/>
                <w:sz w:val="24"/>
                <w:szCs w:val="24"/>
                <w:lang w:val="en-US"/>
              </w:rPr>
            </m:ctrlPr>
          </m:fPr>
          <m:num>
            <m:r>
              <w:rPr>
                <w:rFonts w:ascii="Cambria Math" w:hAnsi="Cambria Math" w:cs="Arial"/>
                <w:sz w:val="24"/>
                <w:szCs w:val="24"/>
                <w:lang w:val="en-US"/>
              </w:rPr>
              <m:t>∑X</m:t>
            </m:r>
          </m:num>
          <m:den>
            <m:r>
              <w:rPr>
                <w:rFonts w:ascii="Cambria Math" w:hAnsi="Cambria Math" w:cs="Arial"/>
                <w:sz w:val="24"/>
                <w:szCs w:val="24"/>
                <w:lang w:val="en-US"/>
              </w:rPr>
              <m:t>N</m:t>
            </m:r>
          </m:den>
        </m:f>
      </m:oMath>
    </w:p>
    <w:p w:rsidR="007E11D9" w:rsidRPr="009F7A88" w:rsidRDefault="007E11D9" w:rsidP="007E11D9">
      <w:pPr>
        <w:pStyle w:val="ListParagraph"/>
        <w:autoSpaceDE w:val="0"/>
        <w:autoSpaceDN w:val="0"/>
        <w:adjustRightInd w:val="0"/>
        <w:spacing w:after="0" w:line="480" w:lineRule="auto"/>
        <w:ind w:left="1260"/>
        <w:rPr>
          <w:rFonts w:ascii="Arial" w:eastAsiaTheme="minorEastAsia" w:hAnsi="Arial" w:cs="Arial"/>
          <w:sz w:val="24"/>
          <w:szCs w:val="24"/>
          <w:lang w:val="en-US"/>
        </w:rPr>
      </w:pPr>
      <w:proofErr w:type="gramStart"/>
      <w:r w:rsidRPr="009F7A88">
        <w:rPr>
          <w:rFonts w:ascii="Arial" w:eastAsiaTheme="minorEastAsia" w:hAnsi="Arial" w:cs="Arial"/>
          <w:sz w:val="24"/>
          <w:szCs w:val="24"/>
          <w:lang w:val="en-US"/>
        </w:rPr>
        <w:t>Keterangan :</w:t>
      </w:r>
      <w:proofErr w:type="gramEnd"/>
    </w:p>
    <w:p w:rsidR="007E11D9" w:rsidRPr="009F7A88" w:rsidRDefault="000A5885" w:rsidP="007E11D9">
      <w:pPr>
        <w:pStyle w:val="ListParagraph"/>
        <w:autoSpaceDE w:val="0"/>
        <w:autoSpaceDN w:val="0"/>
        <w:adjustRightInd w:val="0"/>
        <w:spacing w:line="480" w:lineRule="auto"/>
        <w:ind w:left="1260"/>
        <w:rPr>
          <w:rFonts w:ascii="Arial" w:hAnsi="Arial" w:cs="Arial"/>
          <w:sz w:val="24"/>
          <w:szCs w:val="24"/>
          <w:lang w:val="en-US"/>
        </w:rPr>
      </w:pPr>
      <m:oMath>
        <m:sSub>
          <m:sSubPr>
            <m:ctrlPr>
              <w:rPr>
                <w:rFonts w:ascii="Cambria Math" w:hAnsi="Cambria Math" w:cs="Arial"/>
                <w:i/>
                <w:iCs/>
                <w:sz w:val="24"/>
                <w:szCs w:val="24"/>
                <w:lang w:val="en-US"/>
              </w:rPr>
            </m:ctrlPr>
          </m:sSubPr>
          <m:e>
            <m:r>
              <w:rPr>
                <w:rFonts w:ascii="Cambria Math" w:hAnsi="Cambria Math" w:cs="Arial"/>
                <w:sz w:val="24"/>
                <w:szCs w:val="24"/>
                <w:lang w:val="en-US"/>
              </w:rPr>
              <m:t>M</m:t>
            </m:r>
          </m:e>
          <m:sub>
            <m:r>
              <w:rPr>
                <w:rFonts w:ascii="Cambria Math" w:hAnsi="Cambria Math" w:cs="Arial"/>
                <w:sz w:val="24"/>
                <w:szCs w:val="24"/>
                <w:lang w:val="en-US"/>
              </w:rPr>
              <m:t>x</m:t>
            </m:r>
          </m:sub>
        </m:sSub>
      </m:oMath>
      <w:r w:rsidR="007E11D9" w:rsidRPr="009F7A88">
        <w:rPr>
          <w:rFonts w:ascii="Arial" w:hAnsi="Arial" w:cs="Arial"/>
          <w:sz w:val="24"/>
          <w:szCs w:val="24"/>
          <w:lang w:val="en-US"/>
        </w:rPr>
        <w:t>= Mean yang kita cari</w:t>
      </w:r>
    </w:p>
    <w:p w:rsidR="007E11D9" w:rsidRPr="009F7A88" w:rsidRDefault="007E11D9" w:rsidP="007E11D9">
      <w:pPr>
        <w:pStyle w:val="ListParagraph"/>
        <w:autoSpaceDE w:val="0"/>
        <w:autoSpaceDN w:val="0"/>
        <w:adjustRightInd w:val="0"/>
        <w:spacing w:line="480" w:lineRule="auto"/>
        <w:ind w:left="1260"/>
        <w:rPr>
          <w:rFonts w:ascii="Arial" w:hAnsi="Arial" w:cs="Arial"/>
          <w:sz w:val="24"/>
          <w:szCs w:val="24"/>
          <w:lang w:val="en-US"/>
        </w:rPr>
      </w:pPr>
      <m:oMath>
        <m:r>
          <w:rPr>
            <w:rFonts w:ascii="Cambria Math" w:hAnsi="Cambria Math" w:cs="Arial"/>
            <w:sz w:val="24"/>
            <w:szCs w:val="24"/>
          </w:rPr>
          <m:t>∑</m:t>
        </m:r>
        <m:r>
          <w:rPr>
            <w:rFonts w:ascii="Cambria Math" w:hAnsi="Cambria Math" w:cs="Arial"/>
            <w:sz w:val="24"/>
            <w:szCs w:val="24"/>
            <w:lang w:val="en-US"/>
          </w:rPr>
          <m:t>X</m:t>
        </m:r>
      </m:oMath>
      <w:r w:rsidRPr="009F7A88">
        <w:rPr>
          <w:rFonts w:ascii="Arial" w:hAnsi="Arial" w:cs="Arial"/>
          <w:sz w:val="24"/>
          <w:szCs w:val="24"/>
          <w:lang w:val="en-US"/>
        </w:rPr>
        <w:t>= Jumlah dariskor – skor yang ada</w:t>
      </w:r>
    </w:p>
    <w:p w:rsidR="007E11D9" w:rsidRPr="009F7A88" w:rsidRDefault="007E11D9" w:rsidP="007E11D9">
      <w:pPr>
        <w:pStyle w:val="ListParagraph"/>
        <w:autoSpaceDE w:val="0"/>
        <w:autoSpaceDN w:val="0"/>
        <w:adjustRightInd w:val="0"/>
        <w:spacing w:after="0" w:line="480" w:lineRule="auto"/>
        <w:ind w:left="1260"/>
        <w:rPr>
          <w:rFonts w:ascii="Arial" w:hAnsi="Arial" w:cs="Arial"/>
          <w:sz w:val="24"/>
          <w:szCs w:val="24"/>
          <w:lang w:val="en-US"/>
        </w:rPr>
      </w:pPr>
      <w:r w:rsidRPr="009F7A88">
        <w:rPr>
          <w:rFonts w:ascii="Arial" w:hAnsi="Arial" w:cs="Arial"/>
          <w:sz w:val="24"/>
          <w:szCs w:val="24"/>
          <w:lang w:val="en-US"/>
        </w:rPr>
        <w:t>N = Banyak skor – skor itu sendiri</w:t>
      </w:r>
    </w:p>
    <w:p w:rsidR="007E11D9" w:rsidRPr="009F7A88" w:rsidRDefault="007E11D9" w:rsidP="00DE79AC">
      <w:pPr>
        <w:pStyle w:val="ListParagraph"/>
        <w:numPr>
          <w:ilvl w:val="0"/>
          <w:numId w:val="10"/>
        </w:numPr>
        <w:autoSpaceDE w:val="0"/>
        <w:autoSpaceDN w:val="0"/>
        <w:adjustRightInd w:val="0"/>
        <w:spacing w:after="0" w:line="480" w:lineRule="auto"/>
        <w:ind w:left="1260"/>
        <w:rPr>
          <w:rFonts w:ascii="Arial" w:hAnsi="Arial" w:cs="Arial"/>
          <w:sz w:val="24"/>
          <w:szCs w:val="24"/>
          <w:lang w:val="en-US"/>
        </w:rPr>
      </w:pPr>
      <w:r w:rsidRPr="009F7A88">
        <w:rPr>
          <w:rFonts w:ascii="Arial" w:hAnsi="Arial" w:cs="Arial"/>
          <w:b/>
          <w:bCs/>
          <w:sz w:val="24"/>
          <w:szCs w:val="24"/>
          <w:lang w:val="en-US"/>
        </w:rPr>
        <w:t>Jarak Skor (Range)</w:t>
      </w:r>
    </w:p>
    <w:p w:rsidR="007E11D9" w:rsidRPr="009F7A88" w:rsidRDefault="007E11D9" w:rsidP="007E11D9">
      <w:pPr>
        <w:autoSpaceDE w:val="0"/>
        <w:autoSpaceDN w:val="0"/>
        <w:adjustRightInd w:val="0"/>
        <w:spacing w:after="0" w:line="480" w:lineRule="auto"/>
        <w:ind w:left="1260"/>
        <w:rPr>
          <w:rFonts w:ascii="Arial" w:hAnsi="Arial" w:cs="Arial"/>
          <w:sz w:val="24"/>
          <w:szCs w:val="24"/>
          <w:lang w:val="en-US"/>
        </w:rPr>
      </w:pPr>
      <w:r w:rsidRPr="009F7A88">
        <w:rPr>
          <w:rFonts w:ascii="Arial" w:hAnsi="Arial" w:cs="Arial"/>
          <w:sz w:val="24"/>
          <w:szCs w:val="24"/>
          <w:lang w:val="en-US"/>
        </w:rPr>
        <w:t>Sudijono (</w:t>
      </w:r>
      <w:proofErr w:type="gramStart"/>
      <w:r w:rsidRPr="009F7A88">
        <w:rPr>
          <w:rFonts w:ascii="Arial" w:hAnsi="Arial" w:cs="Arial"/>
          <w:sz w:val="24"/>
          <w:szCs w:val="24"/>
          <w:lang w:val="en-US"/>
        </w:rPr>
        <w:t>2008 :</w:t>
      </w:r>
      <w:proofErr w:type="gramEnd"/>
      <w:r w:rsidRPr="009F7A88">
        <w:rPr>
          <w:rFonts w:ascii="Arial" w:hAnsi="Arial" w:cs="Arial"/>
          <w:sz w:val="24"/>
          <w:szCs w:val="24"/>
          <w:lang w:val="en-US"/>
        </w:rPr>
        <w:t xml:space="preserve"> 144) memberikan rumus jarak skor (Range) :</w:t>
      </w:r>
    </w:p>
    <w:p w:rsidR="007E11D9" w:rsidRPr="009F7A88" w:rsidRDefault="007E11D9" w:rsidP="007E11D9">
      <w:pPr>
        <w:autoSpaceDE w:val="0"/>
        <w:autoSpaceDN w:val="0"/>
        <w:adjustRightInd w:val="0"/>
        <w:spacing w:after="0" w:line="480" w:lineRule="auto"/>
        <w:ind w:left="1260"/>
        <w:jc w:val="center"/>
        <w:rPr>
          <w:rFonts w:ascii="Arial" w:hAnsi="Arial" w:cs="Arial"/>
          <w:sz w:val="24"/>
          <w:szCs w:val="24"/>
          <w:lang w:val="en-US"/>
        </w:rPr>
      </w:pPr>
      <w:r w:rsidRPr="009F7A88">
        <w:rPr>
          <w:rFonts w:ascii="Arial" w:hAnsi="Arial" w:cs="Arial"/>
          <w:sz w:val="24"/>
          <w:szCs w:val="24"/>
          <w:lang w:val="en-US"/>
        </w:rPr>
        <w:t>R = H – L</w:t>
      </w:r>
    </w:p>
    <w:p w:rsidR="007E11D9" w:rsidRPr="009F7A88" w:rsidRDefault="007E11D9" w:rsidP="007E11D9">
      <w:pPr>
        <w:autoSpaceDE w:val="0"/>
        <w:autoSpaceDN w:val="0"/>
        <w:adjustRightInd w:val="0"/>
        <w:spacing w:after="0" w:line="480" w:lineRule="auto"/>
        <w:ind w:left="1260"/>
        <w:rPr>
          <w:rFonts w:ascii="Arial" w:hAnsi="Arial" w:cs="Arial"/>
          <w:sz w:val="24"/>
          <w:szCs w:val="24"/>
          <w:lang w:val="en-US"/>
        </w:rPr>
      </w:pPr>
      <w:proofErr w:type="gramStart"/>
      <w:r w:rsidRPr="009F7A88">
        <w:rPr>
          <w:rFonts w:ascii="Arial" w:hAnsi="Arial" w:cs="Arial"/>
          <w:sz w:val="24"/>
          <w:szCs w:val="24"/>
          <w:lang w:val="en-US"/>
        </w:rPr>
        <w:t>Keterangan :</w:t>
      </w:r>
      <w:proofErr w:type="gramEnd"/>
    </w:p>
    <w:p w:rsidR="007E11D9" w:rsidRPr="009F7A88" w:rsidRDefault="007E11D9" w:rsidP="007E11D9">
      <w:pPr>
        <w:autoSpaceDE w:val="0"/>
        <w:autoSpaceDN w:val="0"/>
        <w:adjustRightInd w:val="0"/>
        <w:spacing w:after="0" w:line="480" w:lineRule="auto"/>
        <w:ind w:left="1260"/>
        <w:rPr>
          <w:rFonts w:ascii="Arial" w:hAnsi="Arial" w:cs="Arial"/>
          <w:sz w:val="24"/>
          <w:szCs w:val="24"/>
          <w:lang w:val="en-US"/>
        </w:rPr>
      </w:pPr>
      <w:r w:rsidRPr="009F7A88">
        <w:rPr>
          <w:rFonts w:ascii="Arial" w:hAnsi="Arial" w:cs="Arial"/>
          <w:sz w:val="24"/>
          <w:szCs w:val="24"/>
          <w:lang w:val="en-US"/>
        </w:rPr>
        <w:t>R</w:t>
      </w:r>
      <w:r w:rsidRPr="009F7A88">
        <w:rPr>
          <w:rFonts w:ascii="Arial" w:hAnsi="Arial" w:cs="Arial"/>
          <w:sz w:val="24"/>
          <w:szCs w:val="24"/>
          <w:lang w:val="en-US"/>
        </w:rPr>
        <w:tab/>
        <w:t>= Range yang dicari</w:t>
      </w:r>
    </w:p>
    <w:p w:rsidR="007E11D9" w:rsidRPr="009F7A88" w:rsidRDefault="007E11D9" w:rsidP="007E11D9">
      <w:pPr>
        <w:autoSpaceDE w:val="0"/>
        <w:autoSpaceDN w:val="0"/>
        <w:adjustRightInd w:val="0"/>
        <w:spacing w:after="0" w:line="480" w:lineRule="auto"/>
        <w:ind w:left="1260"/>
        <w:rPr>
          <w:rFonts w:ascii="Arial" w:hAnsi="Arial" w:cs="Arial"/>
          <w:sz w:val="24"/>
          <w:szCs w:val="24"/>
          <w:lang w:val="en-US"/>
        </w:rPr>
      </w:pPr>
      <w:r w:rsidRPr="009F7A88">
        <w:rPr>
          <w:rFonts w:ascii="Arial" w:hAnsi="Arial" w:cs="Arial"/>
          <w:sz w:val="24"/>
          <w:szCs w:val="24"/>
          <w:lang w:val="en-US"/>
        </w:rPr>
        <w:t>H</w:t>
      </w:r>
      <w:r w:rsidRPr="009F7A88">
        <w:rPr>
          <w:rFonts w:ascii="Arial" w:hAnsi="Arial" w:cs="Arial"/>
          <w:sz w:val="24"/>
          <w:szCs w:val="24"/>
          <w:lang w:val="en-US"/>
        </w:rPr>
        <w:tab/>
        <w:t>= Skor atau nilai yang tertinggi</w:t>
      </w:r>
    </w:p>
    <w:p w:rsidR="007E11D9" w:rsidRPr="009F7A88" w:rsidRDefault="007E11D9" w:rsidP="007E11D9">
      <w:pPr>
        <w:autoSpaceDE w:val="0"/>
        <w:autoSpaceDN w:val="0"/>
        <w:adjustRightInd w:val="0"/>
        <w:spacing w:line="480" w:lineRule="auto"/>
        <w:ind w:left="1260"/>
        <w:rPr>
          <w:rFonts w:ascii="Arial" w:hAnsi="Arial" w:cs="Arial"/>
          <w:sz w:val="24"/>
          <w:szCs w:val="24"/>
          <w:lang w:val="en-US"/>
        </w:rPr>
      </w:pPr>
      <w:r w:rsidRPr="009F7A88">
        <w:rPr>
          <w:rFonts w:ascii="Arial" w:hAnsi="Arial" w:cs="Arial"/>
          <w:sz w:val="24"/>
          <w:szCs w:val="24"/>
          <w:lang w:val="en-US"/>
        </w:rPr>
        <w:t>L</w:t>
      </w:r>
      <w:r w:rsidRPr="009F7A88">
        <w:rPr>
          <w:rFonts w:ascii="Arial" w:hAnsi="Arial" w:cs="Arial"/>
          <w:sz w:val="24"/>
          <w:szCs w:val="24"/>
          <w:lang w:val="en-US"/>
        </w:rPr>
        <w:tab/>
        <w:t>= Skor ata nilai yang terendah</w:t>
      </w:r>
    </w:p>
    <w:p w:rsidR="007E11D9" w:rsidRPr="009F7A88" w:rsidRDefault="007E11D9" w:rsidP="00DE79AC">
      <w:pPr>
        <w:pStyle w:val="ListParagraph"/>
        <w:numPr>
          <w:ilvl w:val="0"/>
          <w:numId w:val="10"/>
        </w:numPr>
        <w:autoSpaceDE w:val="0"/>
        <w:autoSpaceDN w:val="0"/>
        <w:adjustRightInd w:val="0"/>
        <w:spacing w:line="480" w:lineRule="auto"/>
        <w:ind w:left="1260"/>
        <w:rPr>
          <w:rFonts w:ascii="Arial" w:hAnsi="Arial" w:cs="Arial"/>
          <w:sz w:val="24"/>
          <w:szCs w:val="24"/>
          <w:lang w:val="en-US"/>
        </w:rPr>
      </w:pPr>
      <w:r w:rsidRPr="009F7A88">
        <w:rPr>
          <w:rFonts w:ascii="Arial" w:hAnsi="Arial" w:cs="Arial"/>
          <w:b/>
          <w:bCs/>
          <w:sz w:val="24"/>
          <w:szCs w:val="24"/>
          <w:lang w:val="en-US"/>
        </w:rPr>
        <w:t xml:space="preserve">Banyak Kelas </w:t>
      </w:r>
    </w:p>
    <w:p w:rsidR="007E11D9" w:rsidRPr="009F7A88" w:rsidRDefault="007E11D9" w:rsidP="00617837">
      <w:pPr>
        <w:pStyle w:val="ListParagraph"/>
        <w:autoSpaceDE w:val="0"/>
        <w:autoSpaceDN w:val="0"/>
        <w:adjustRightInd w:val="0"/>
        <w:spacing w:after="0" w:line="480" w:lineRule="auto"/>
        <w:ind w:left="1260"/>
        <w:rPr>
          <w:rFonts w:ascii="Arial" w:hAnsi="Arial" w:cs="Arial"/>
          <w:sz w:val="24"/>
          <w:szCs w:val="24"/>
          <w:lang w:val="en-US"/>
        </w:rPr>
      </w:pPr>
      <w:r w:rsidRPr="009F7A88">
        <w:rPr>
          <w:rFonts w:ascii="Arial" w:hAnsi="Arial" w:cs="Arial"/>
          <w:sz w:val="24"/>
          <w:szCs w:val="24"/>
          <w:lang w:val="en-US"/>
        </w:rPr>
        <w:t>Riduwan (</w:t>
      </w:r>
      <w:proofErr w:type="gramStart"/>
      <w:r w:rsidRPr="009F7A88">
        <w:rPr>
          <w:rFonts w:ascii="Arial" w:hAnsi="Arial" w:cs="Arial"/>
          <w:sz w:val="24"/>
          <w:szCs w:val="24"/>
          <w:lang w:val="en-US"/>
        </w:rPr>
        <w:t>2007 :</w:t>
      </w:r>
      <w:proofErr w:type="gramEnd"/>
      <w:r w:rsidRPr="009F7A88">
        <w:rPr>
          <w:rFonts w:ascii="Arial" w:hAnsi="Arial" w:cs="Arial"/>
          <w:sz w:val="24"/>
          <w:szCs w:val="24"/>
          <w:lang w:val="en-US"/>
        </w:rPr>
        <w:t xml:space="preserve"> 121) memberikan rumus banyak kelas :</w:t>
      </w:r>
    </w:p>
    <w:p w:rsidR="007E11D9" w:rsidRDefault="007E11D9" w:rsidP="007E11D9">
      <w:pPr>
        <w:autoSpaceDE w:val="0"/>
        <w:autoSpaceDN w:val="0"/>
        <w:adjustRightInd w:val="0"/>
        <w:spacing w:line="480" w:lineRule="auto"/>
        <w:jc w:val="center"/>
        <w:rPr>
          <w:rFonts w:ascii="Arial" w:hAnsi="Arial" w:cs="Arial"/>
          <w:sz w:val="24"/>
          <w:szCs w:val="24"/>
          <w:lang w:val="en-US"/>
        </w:rPr>
      </w:pPr>
      <w:r w:rsidRPr="009F7A88">
        <w:rPr>
          <w:rFonts w:ascii="Arial" w:hAnsi="Arial" w:cs="Arial"/>
          <w:sz w:val="24"/>
          <w:szCs w:val="24"/>
          <w:lang w:val="en-US"/>
        </w:rPr>
        <w:t>BK = 1 + 3,3 log n</w:t>
      </w:r>
    </w:p>
    <w:p w:rsidR="007E11D9" w:rsidRPr="009F7A88" w:rsidRDefault="007E11D9" w:rsidP="00DE79AC">
      <w:pPr>
        <w:pStyle w:val="ListParagraph"/>
        <w:numPr>
          <w:ilvl w:val="0"/>
          <w:numId w:val="10"/>
        </w:numPr>
        <w:autoSpaceDE w:val="0"/>
        <w:autoSpaceDN w:val="0"/>
        <w:adjustRightInd w:val="0"/>
        <w:spacing w:after="0" w:line="480" w:lineRule="auto"/>
        <w:ind w:left="1260"/>
        <w:rPr>
          <w:rFonts w:ascii="Arial" w:hAnsi="Arial" w:cs="Arial"/>
          <w:sz w:val="24"/>
          <w:szCs w:val="24"/>
          <w:lang w:val="en-US"/>
        </w:rPr>
      </w:pPr>
      <w:r w:rsidRPr="009F7A88">
        <w:rPr>
          <w:rFonts w:ascii="Arial" w:hAnsi="Arial" w:cs="Arial"/>
          <w:b/>
          <w:bCs/>
          <w:sz w:val="24"/>
          <w:szCs w:val="24"/>
          <w:lang w:val="en-US"/>
        </w:rPr>
        <w:t>Jarak atau interval kelas</w:t>
      </w:r>
    </w:p>
    <w:p w:rsidR="007E11D9" w:rsidRPr="009F7A88" w:rsidRDefault="007E11D9" w:rsidP="007E11D9">
      <w:pPr>
        <w:pStyle w:val="ListParagraph"/>
        <w:autoSpaceDE w:val="0"/>
        <w:autoSpaceDN w:val="0"/>
        <w:adjustRightInd w:val="0"/>
        <w:spacing w:after="0" w:line="480" w:lineRule="auto"/>
        <w:ind w:left="1260"/>
        <w:rPr>
          <w:rFonts w:ascii="Arial" w:hAnsi="Arial" w:cs="Arial"/>
          <w:sz w:val="24"/>
          <w:szCs w:val="24"/>
          <w:lang w:val="en-US"/>
        </w:rPr>
      </w:pPr>
      <w:r w:rsidRPr="009F7A88">
        <w:rPr>
          <w:rFonts w:ascii="Arial" w:hAnsi="Arial" w:cs="Arial"/>
          <w:sz w:val="24"/>
          <w:szCs w:val="24"/>
          <w:lang w:val="en-US"/>
        </w:rPr>
        <w:t>Ridwan (</w:t>
      </w:r>
      <w:proofErr w:type="gramStart"/>
      <w:r w:rsidRPr="009F7A88">
        <w:rPr>
          <w:rFonts w:ascii="Arial" w:hAnsi="Arial" w:cs="Arial"/>
          <w:sz w:val="24"/>
          <w:szCs w:val="24"/>
          <w:lang w:val="en-US"/>
        </w:rPr>
        <w:t>2007 :</w:t>
      </w:r>
      <w:proofErr w:type="gramEnd"/>
      <w:r w:rsidRPr="009F7A88">
        <w:rPr>
          <w:rFonts w:ascii="Arial" w:hAnsi="Arial" w:cs="Arial"/>
          <w:sz w:val="24"/>
          <w:szCs w:val="24"/>
          <w:lang w:val="en-US"/>
        </w:rPr>
        <w:t xml:space="preserve"> 121) memberikan rumus</w:t>
      </w:r>
    </w:p>
    <w:p w:rsidR="007E11D9" w:rsidRPr="009F7A88" w:rsidRDefault="007E11D9" w:rsidP="007E11D9">
      <w:pPr>
        <w:autoSpaceDE w:val="0"/>
        <w:autoSpaceDN w:val="0"/>
        <w:adjustRightInd w:val="0"/>
        <w:spacing w:after="0" w:line="480" w:lineRule="auto"/>
        <w:jc w:val="center"/>
        <w:rPr>
          <w:rFonts w:ascii="Arial" w:hAnsi="Arial" w:cs="Arial"/>
          <w:sz w:val="24"/>
          <w:szCs w:val="24"/>
          <w:lang w:val="en-US"/>
        </w:rPr>
      </w:pPr>
      <w:r w:rsidRPr="009F7A88">
        <w:rPr>
          <w:rFonts w:ascii="Arial" w:hAnsi="Arial" w:cs="Arial"/>
          <w:sz w:val="24"/>
          <w:szCs w:val="24"/>
          <w:lang w:val="en-US"/>
        </w:rPr>
        <w:t xml:space="preserve">JK = </w:t>
      </w:r>
      <w:proofErr w:type="gramStart"/>
      <w:r w:rsidRPr="009F7A88">
        <w:rPr>
          <w:rFonts w:ascii="Arial" w:hAnsi="Arial" w:cs="Arial"/>
          <w:sz w:val="24"/>
          <w:szCs w:val="24"/>
          <w:lang w:val="en-US"/>
        </w:rPr>
        <w:t>Range :</w:t>
      </w:r>
      <w:proofErr w:type="gramEnd"/>
      <w:r w:rsidRPr="009F7A88">
        <w:rPr>
          <w:rFonts w:ascii="Arial" w:hAnsi="Arial" w:cs="Arial"/>
          <w:sz w:val="24"/>
          <w:szCs w:val="24"/>
          <w:lang w:val="en-US"/>
        </w:rPr>
        <w:t xml:space="preserve"> BK</w:t>
      </w:r>
    </w:p>
    <w:p w:rsidR="007E11D9" w:rsidRPr="009F7A88" w:rsidRDefault="007E11D9" w:rsidP="00DE79AC">
      <w:pPr>
        <w:pStyle w:val="ListParagraph"/>
        <w:numPr>
          <w:ilvl w:val="0"/>
          <w:numId w:val="10"/>
        </w:numPr>
        <w:autoSpaceDE w:val="0"/>
        <w:autoSpaceDN w:val="0"/>
        <w:adjustRightInd w:val="0"/>
        <w:spacing w:after="0" w:line="480" w:lineRule="auto"/>
        <w:ind w:left="1260"/>
        <w:rPr>
          <w:rFonts w:ascii="Arial" w:hAnsi="Arial" w:cs="Arial"/>
          <w:sz w:val="24"/>
          <w:szCs w:val="24"/>
          <w:lang w:val="en-US"/>
        </w:rPr>
      </w:pPr>
      <w:r w:rsidRPr="009F7A88">
        <w:rPr>
          <w:rFonts w:ascii="Arial" w:hAnsi="Arial" w:cs="Arial"/>
          <w:b/>
          <w:bCs/>
          <w:sz w:val="24"/>
          <w:szCs w:val="24"/>
          <w:lang w:val="en-US"/>
        </w:rPr>
        <w:lastRenderedPageBreak/>
        <w:t>Nilai Tengah (Median)</w:t>
      </w:r>
    </w:p>
    <w:p w:rsidR="007E11D9" w:rsidRPr="009F7A88" w:rsidRDefault="007E11D9" w:rsidP="007E11D9">
      <w:pPr>
        <w:pStyle w:val="ListParagraph"/>
        <w:autoSpaceDE w:val="0"/>
        <w:autoSpaceDN w:val="0"/>
        <w:adjustRightInd w:val="0"/>
        <w:spacing w:after="0" w:line="480" w:lineRule="auto"/>
        <w:ind w:left="1260"/>
        <w:rPr>
          <w:rFonts w:ascii="Arial" w:hAnsi="Arial" w:cs="Arial"/>
          <w:sz w:val="24"/>
          <w:szCs w:val="24"/>
          <w:lang w:val="en-US"/>
        </w:rPr>
      </w:pPr>
      <w:r w:rsidRPr="009F7A88">
        <w:rPr>
          <w:rFonts w:ascii="Arial" w:hAnsi="Arial" w:cs="Arial"/>
          <w:sz w:val="24"/>
          <w:szCs w:val="24"/>
          <w:lang w:val="en-US"/>
        </w:rPr>
        <w:t>Sudijono (</w:t>
      </w:r>
      <w:proofErr w:type="gramStart"/>
      <w:r w:rsidRPr="009F7A88">
        <w:rPr>
          <w:rFonts w:ascii="Arial" w:hAnsi="Arial" w:cs="Arial"/>
          <w:sz w:val="24"/>
          <w:szCs w:val="24"/>
          <w:lang w:val="en-US"/>
        </w:rPr>
        <w:t>2008 :</w:t>
      </w:r>
      <w:proofErr w:type="gramEnd"/>
      <w:r w:rsidRPr="009F7A88">
        <w:rPr>
          <w:rFonts w:ascii="Arial" w:hAnsi="Arial" w:cs="Arial"/>
          <w:sz w:val="24"/>
          <w:szCs w:val="24"/>
          <w:lang w:val="en-US"/>
        </w:rPr>
        <w:t xml:space="preserve"> 97) memberikanrumusnialitengah</w:t>
      </w:r>
    </w:p>
    <w:p w:rsidR="007E11D9" w:rsidRPr="009F7A88" w:rsidRDefault="007E11D9" w:rsidP="007E11D9">
      <w:pPr>
        <w:autoSpaceDE w:val="0"/>
        <w:autoSpaceDN w:val="0"/>
        <w:adjustRightInd w:val="0"/>
        <w:spacing w:after="0" w:line="480" w:lineRule="auto"/>
        <w:jc w:val="center"/>
        <w:rPr>
          <w:rFonts w:ascii="Arial" w:hAnsi="Arial" w:cs="Arial"/>
          <w:sz w:val="24"/>
          <w:szCs w:val="24"/>
          <w:lang w:val="en-US"/>
        </w:rPr>
      </w:pPr>
      <w:r w:rsidRPr="009F7A88">
        <w:rPr>
          <w:rFonts w:ascii="Arial" w:hAnsi="Arial" w:cs="Arial"/>
          <w:sz w:val="24"/>
          <w:szCs w:val="24"/>
          <w:lang w:val="en-US"/>
        </w:rPr>
        <w:t>Mdn = l + (</w:t>
      </w:r>
      <m:oMath>
        <m:f>
          <m:fPr>
            <m:ctrlPr>
              <w:rPr>
                <w:rFonts w:ascii="Cambria Math" w:hAnsi="Cambria Math" w:cs="Arial"/>
                <w:i/>
                <w:iCs/>
                <w:sz w:val="24"/>
                <w:szCs w:val="24"/>
                <w:lang w:val="en-US"/>
              </w:rPr>
            </m:ctrlPr>
          </m:fPr>
          <m:num>
            <m:f>
              <m:fPr>
                <m:ctrlPr>
                  <w:rPr>
                    <w:rFonts w:ascii="Cambria Math" w:hAnsi="Cambria Math" w:cs="Arial"/>
                    <w:i/>
                    <w:iCs/>
                    <w:sz w:val="24"/>
                    <w:szCs w:val="24"/>
                    <w:lang w:val="en-US"/>
                  </w:rPr>
                </m:ctrlPr>
              </m:fPr>
              <m:num>
                <m:r>
                  <w:rPr>
                    <w:rFonts w:ascii="Cambria Math" w:hAnsi="Cambria Math" w:cs="Arial"/>
                    <w:sz w:val="24"/>
                    <w:szCs w:val="24"/>
                    <w:lang w:val="en-US"/>
                  </w:rPr>
                  <m:t>1</m:t>
                </m:r>
              </m:num>
              <m:den>
                <m:r>
                  <w:rPr>
                    <w:rFonts w:ascii="Cambria Math" w:hAnsi="Cambria Math" w:cs="Arial"/>
                    <w:sz w:val="24"/>
                    <w:szCs w:val="24"/>
                    <w:lang w:val="en-US"/>
                  </w:rPr>
                  <m:t>2</m:t>
                </m:r>
              </m:den>
            </m:f>
            <m:r>
              <w:rPr>
                <w:rFonts w:ascii="Cambria Math" w:hAnsi="Cambria Math" w:cs="Arial"/>
                <w:sz w:val="24"/>
                <w:szCs w:val="24"/>
                <w:lang w:val="en-US"/>
              </w:rPr>
              <m:t>n-Fkb</m:t>
            </m:r>
          </m:num>
          <m:den>
            <m:r>
              <w:rPr>
                <w:rFonts w:ascii="Cambria Math" w:hAnsi="Cambria Math" w:cs="Arial"/>
                <w:sz w:val="24"/>
                <w:szCs w:val="24"/>
                <w:lang w:val="en-US"/>
              </w:rPr>
              <m:t>fi</m:t>
            </m:r>
          </m:den>
        </m:f>
      </m:oMath>
      <w:r w:rsidRPr="009F7A88">
        <w:rPr>
          <w:rFonts w:ascii="Arial" w:hAnsi="Arial" w:cs="Arial"/>
          <w:sz w:val="24"/>
          <w:szCs w:val="24"/>
          <w:lang w:val="en-US"/>
        </w:rPr>
        <w:t>)</w:t>
      </w:r>
    </w:p>
    <w:p w:rsidR="007E11D9" w:rsidRPr="009F7A88" w:rsidRDefault="007E11D9" w:rsidP="00DE79AC">
      <w:pPr>
        <w:pStyle w:val="ListParagraph"/>
        <w:numPr>
          <w:ilvl w:val="0"/>
          <w:numId w:val="10"/>
        </w:numPr>
        <w:autoSpaceDE w:val="0"/>
        <w:autoSpaceDN w:val="0"/>
        <w:adjustRightInd w:val="0"/>
        <w:spacing w:after="0" w:line="480" w:lineRule="auto"/>
        <w:ind w:left="1260"/>
        <w:rPr>
          <w:rFonts w:ascii="Arial" w:hAnsi="Arial" w:cs="Arial"/>
          <w:sz w:val="24"/>
          <w:szCs w:val="24"/>
        </w:rPr>
      </w:pPr>
      <w:r w:rsidRPr="009F7A88">
        <w:rPr>
          <w:rFonts w:ascii="Arial" w:hAnsi="Arial" w:cs="Arial"/>
          <w:b/>
          <w:bCs/>
          <w:sz w:val="24"/>
          <w:szCs w:val="24"/>
        </w:rPr>
        <w:t>Nilai yang sering</w:t>
      </w:r>
      <w:r w:rsidR="00DE79AC">
        <w:rPr>
          <w:rFonts w:ascii="Arial" w:hAnsi="Arial" w:cs="Arial"/>
          <w:b/>
          <w:bCs/>
          <w:sz w:val="24"/>
          <w:szCs w:val="24"/>
        </w:rPr>
        <w:t xml:space="preserve"> </w:t>
      </w:r>
      <w:r w:rsidRPr="009F7A88">
        <w:rPr>
          <w:rFonts w:ascii="Arial" w:hAnsi="Arial" w:cs="Arial"/>
          <w:b/>
          <w:bCs/>
          <w:sz w:val="24"/>
          <w:szCs w:val="24"/>
        </w:rPr>
        <w:t>muncul (Modus)</w:t>
      </w:r>
    </w:p>
    <w:p w:rsidR="007E11D9" w:rsidRPr="009F7A88" w:rsidRDefault="007E11D9" w:rsidP="007E11D9">
      <w:pPr>
        <w:pStyle w:val="ListParagraph"/>
        <w:autoSpaceDE w:val="0"/>
        <w:autoSpaceDN w:val="0"/>
        <w:adjustRightInd w:val="0"/>
        <w:spacing w:after="0" w:line="480" w:lineRule="auto"/>
        <w:ind w:left="1260"/>
        <w:rPr>
          <w:rFonts w:ascii="Arial" w:hAnsi="Arial" w:cs="Arial"/>
          <w:sz w:val="24"/>
          <w:szCs w:val="24"/>
        </w:rPr>
      </w:pPr>
      <w:r w:rsidRPr="009F7A88">
        <w:rPr>
          <w:rFonts w:ascii="Arial" w:hAnsi="Arial" w:cs="Arial"/>
          <w:sz w:val="24"/>
          <w:szCs w:val="24"/>
        </w:rPr>
        <w:t>Sudijono (2008 : 106) memberikanrumus modus</w:t>
      </w:r>
    </w:p>
    <w:p w:rsidR="007E11D9" w:rsidRDefault="007E11D9" w:rsidP="007E11D9">
      <w:pPr>
        <w:spacing w:after="0" w:line="480" w:lineRule="auto"/>
        <w:jc w:val="center"/>
        <w:rPr>
          <w:rFonts w:ascii="Arial" w:eastAsiaTheme="minorEastAsia" w:hAnsi="Arial" w:cs="Arial"/>
          <w:iCs/>
          <w:sz w:val="24"/>
          <w:szCs w:val="24"/>
        </w:rPr>
      </w:pPr>
      <w:r w:rsidRPr="009F7A88">
        <w:rPr>
          <w:rFonts w:ascii="Arial" w:hAnsi="Arial" w:cs="Arial"/>
          <w:sz w:val="24"/>
          <w:szCs w:val="24"/>
        </w:rPr>
        <w:t>Mo = l + (</w:t>
      </w:r>
      <m:oMath>
        <m:f>
          <m:fPr>
            <m:ctrlPr>
              <w:rPr>
                <w:rFonts w:ascii="Cambria Math" w:hAnsi="Cambria Math" w:cs="Arial"/>
                <w:i/>
                <w:iCs/>
                <w:sz w:val="24"/>
                <w:szCs w:val="24"/>
              </w:rPr>
            </m:ctrlPr>
          </m:fPr>
          <m:num>
            <m:sSub>
              <m:sSubPr>
                <m:ctrlPr>
                  <w:rPr>
                    <w:rFonts w:ascii="Cambria Math" w:hAnsi="Cambria Math" w:cs="Arial"/>
                    <w:i/>
                    <w:iCs/>
                    <w:sz w:val="24"/>
                    <w:szCs w:val="24"/>
                  </w:rPr>
                </m:ctrlPr>
              </m:sSubPr>
              <m:e>
                <m:r>
                  <w:rPr>
                    <w:rFonts w:ascii="Cambria Math" w:hAnsi="Cambria Math" w:cs="Arial"/>
                    <w:sz w:val="24"/>
                    <w:szCs w:val="24"/>
                  </w:rPr>
                  <m:t>f</m:t>
                </m:r>
              </m:e>
              <m:sub>
                <m:r>
                  <w:rPr>
                    <w:rFonts w:ascii="Cambria Math" w:hAnsi="Cambria Math" w:cs="Arial"/>
                    <w:sz w:val="24"/>
                    <w:szCs w:val="24"/>
                  </w:rPr>
                  <m:t>a</m:t>
                </m:r>
              </m:sub>
            </m:sSub>
          </m:num>
          <m:den>
            <m:sSub>
              <m:sSubPr>
                <m:ctrlPr>
                  <w:rPr>
                    <w:rFonts w:ascii="Cambria Math" w:hAnsi="Cambria Math" w:cs="Arial"/>
                    <w:i/>
                    <w:iCs/>
                    <w:sz w:val="24"/>
                    <w:szCs w:val="24"/>
                  </w:rPr>
                </m:ctrlPr>
              </m:sSubPr>
              <m:e>
                <m:r>
                  <w:rPr>
                    <w:rFonts w:ascii="Cambria Math" w:hAnsi="Cambria Math" w:cs="Arial"/>
                    <w:sz w:val="24"/>
                    <w:szCs w:val="24"/>
                  </w:rPr>
                  <m:t>f</m:t>
                </m:r>
              </m:e>
              <m:sub>
                <m:r>
                  <w:rPr>
                    <w:rFonts w:ascii="Cambria Math" w:hAnsi="Cambria Math" w:cs="Arial"/>
                    <w:sz w:val="24"/>
                    <w:szCs w:val="24"/>
                  </w:rPr>
                  <m:t>a</m:t>
                </m:r>
              </m:sub>
            </m:sSub>
            <m:r>
              <w:rPr>
                <w:rFonts w:ascii="Cambria Math" w:hAnsi="Cambria Math" w:cs="Arial"/>
                <w:sz w:val="24"/>
                <w:szCs w:val="24"/>
              </w:rPr>
              <m:t>+ </m:t>
            </m:r>
            <m:sSub>
              <m:sSubPr>
                <m:ctrlPr>
                  <w:rPr>
                    <w:rFonts w:ascii="Cambria Math" w:hAnsi="Cambria Math" w:cs="Arial"/>
                    <w:i/>
                    <w:iCs/>
                    <w:sz w:val="24"/>
                    <w:szCs w:val="24"/>
                  </w:rPr>
                </m:ctrlPr>
              </m:sSubPr>
              <m:e>
                <m:r>
                  <w:rPr>
                    <w:rFonts w:ascii="Cambria Math" w:hAnsi="Cambria Math" w:cs="Arial"/>
                    <w:sz w:val="24"/>
                    <w:szCs w:val="24"/>
                  </w:rPr>
                  <m:t>f</m:t>
                </m:r>
              </m:e>
              <m:sub>
                <m:r>
                  <w:rPr>
                    <w:rFonts w:ascii="Cambria Math" w:hAnsi="Cambria Math" w:cs="Arial"/>
                    <w:sz w:val="24"/>
                    <w:szCs w:val="24"/>
                  </w:rPr>
                  <m:t>b</m:t>
                </m:r>
              </m:sub>
            </m:sSub>
          </m:den>
        </m:f>
        <m:r>
          <w:rPr>
            <w:rFonts w:ascii="Cambria Math" w:hAnsi="Cambria Math" w:cs="Arial"/>
            <w:sz w:val="24"/>
            <w:szCs w:val="24"/>
          </w:rPr>
          <m:t>)</m:t>
        </m:r>
      </m:oMath>
    </w:p>
    <w:p w:rsidR="007E11D9" w:rsidRPr="009F7A88" w:rsidRDefault="007E11D9" w:rsidP="00DE79AC">
      <w:pPr>
        <w:pStyle w:val="ListParagraph"/>
        <w:numPr>
          <w:ilvl w:val="0"/>
          <w:numId w:val="10"/>
        </w:numPr>
        <w:spacing w:after="0" w:line="480" w:lineRule="auto"/>
        <w:ind w:left="1260"/>
        <w:rPr>
          <w:rFonts w:ascii="Arial" w:hAnsi="Arial" w:cs="Arial"/>
          <w:sz w:val="24"/>
          <w:szCs w:val="24"/>
          <w:lang w:val="en-US"/>
        </w:rPr>
      </w:pPr>
      <w:r w:rsidRPr="009F7A88">
        <w:rPr>
          <w:rFonts w:ascii="Arial" w:hAnsi="Arial" w:cs="Arial"/>
          <w:b/>
          <w:bCs/>
          <w:sz w:val="24"/>
          <w:szCs w:val="24"/>
          <w:lang w:val="en-US"/>
        </w:rPr>
        <w:t>Varians Sample (G2)</w:t>
      </w:r>
    </w:p>
    <w:p w:rsidR="007E11D9" w:rsidRPr="009F7A88" w:rsidRDefault="007E11D9" w:rsidP="007E11D9">
      <w:pPr>
        <w:pStyle w:val="ListParagraph"/>
        <w:spacing w:after="0" w:line="480" w:lineRule="auto"/>
        <w:ind w:left="1260"/>
        <w:rPr>
          <w:rFonts w:ascii="Arial" w:hAnsi="Arial" w:cs="Arial"/>
          <w:sz w:val="24"/>
          <w:szCs w:val="24"/>
          <w:lang w:val="en-US"/>
        </w:rPr>
      </w:pPr>
      <w:r w:rsidRPr="009F7A88">
        <w:rPr>
          <w:rFonts w:ascii="Arial" w:hAnsi="Arial" w:cs="Arial"/>
          <w:bCs/>
          <w:sz w:val="24"/>
          <w:szCs w:val="24"/>
          <w:lang w:val="en-US"/>
        </w:rPr>
        <w:t xml:space="preserve">Variabel bebas (x)   </w:t>
      </w:r>
      <w:r w:rsidRPr="009F7A88">
        <w:rPr>
          <w:rFonts w:ascii="Arial" w:hAnsi="Arial" w:cs="Arial"/>
          <w:bCs/>
          <w:sz w:val="24"/>
          <w:szCs w:val="24"/>
          <w:lang w:val="en-US"/>
        </w:rPr>
        <w:tab/>
      </w:r>
      <w:r w:rsidRPr="009F7A88">
        <w:rPr>
          <w:rFonts w:ascii="Arial" w:hAnsi="Arial" w:cs="Arial"/>
          <w:bCs/>
          <w:sz w:val="24"/>
          <w:szCs w:val="24"/>
          <w:lang w:val="en-US"/>
        </w:rPr>
        <w:tab/>
        <w:t xml:space="preserve">Variabel terikat (y) </w:t>
      </w:r>
    </w:p>
    <w:p w:rsidR="007E11D9" w:rsidRPr="009F7A88" w:rsidRDefault="000A5885" w:rsidP="007E11D9">
      <w:pPr>
        <w:spacing w:after="0" w:line="480" w:lineRule="auto"/>
        <w:jc w:val="center"/>
        <w:rPr>
          <w:rFonts w:ascii="Arial" w:hAnsi="Arial" w:cs="Arial"/>
          <w:sz w:val="24"/>
          <w:szCs w:val="24"/>
        </w:rPr>
      </w:pPr>
      <m:oMath>
        <m:sSup>
          <m:sSupPr>
            <m:ctrlPr>
              <w:rPr>
                <w:rFonts w:ascii="Cambria Math" w:hAnsi="Cambria Math" w:cs="Arial"/>
                <w:i/>
                <w:iCs/>
                <w:sz w:val="24"/>
                <w:szCs w:val="24"/>
                <w:lang w:val="en-US"/>
              </w:rPr>
            </m:ctrlPr>
          </m:sSupPr>
          <m:e>
            <m:r>
              <w:rPr>
                <w:rFonts w:ascii="Cambria Math" w:hAnsi="Cambria Math" w:cs="Arial"/>
                <w:sz w:val="24"/>
                <w:szCs w:val="24"/>
                <w:lang w:val="en-US"/>
              </w:rPr>
              <m:t>G</m:t>
            </m:r>
          </m:e>
          <m:sup>
            <m:r>
              <w:rPr>
                <w:rFonts w:ascii="Cambria Math" w:hAnsi="Cambria Math" w:cs="Arial"/>
                <w:sz w:val="24"/>
                <w:szCs w:val="24"/>
                <w:lang w:val="en-US"/>
              </w:rPr>
              <m:t>2</m:t>
            </m:r>
          </m:sup>
        </m:sSup>
      </m:oMath>
      <w:r w:rsidR="007E11D9" w:rsidRPr="009F7A88">
        <w:rPr>
          <w:rFonts w:ascii="Arial" w:hAnsi="Arial" w:cs="Arial"/>
          <w:sz w:val="24"/>
          <w:szCs w:val="24"/>
          <w:lang w:val="en-US"/>
        </w:rPr>
        <w:t xml:space="preserve"> = </w:t>
      </w:r>
      <m:oMath>
        <m:f>
          <m:fPr>
            <m:ctrlPr>
              <w:rPr>
                <w:rFonts w:ascii="Cambria Math" w:hAnsi="Cambria Math" w:cs="Arial"/>
                <w:i/>
                <w:iCs/>
                <w:sz w:val="24"/>
                <w:szCs w:val="24"/>
                <w:lang w:val="en-US"/>
              </w:rPr>
            </m:ctrlPr>
          </m:fPr>
          <m:num>
            <m:r>
              <w:rPr>
                <w:rFonts w:ascii="Cambria Math" w:hAnsi="Cambria Math" w:cs="Arial"/>
                <w:sz w:val="24"/>
                <w:szCs w:val="24"/>
                <w:lang w:val="en-US"/>
              </w:rPr>
              <m:t>n</m:t>
            </m:r>
            <m:sSup>
              <m:sSupPr>
                <m:ctrlPr>
                  <w:rPr>
                    <w:rFonts w:ascii="Cambria Math" w:hAnsi="Cambria Math" w:cs="Arial"/>
                    <w:i/>
                    <w:iCs/>
                    <w:sz w:val="24"/>
                    <w:szCs w:val="24"/>
                    <w:lang w:val="en-US"/>
                  </w:rPr>
                </m:ctrlPr>
              </m:sSupPr>
              <m:e>
                <m:r>
                  <w:rPr>
                    <w:rFonts w:ascii="Cambria Math" w:hAnsi="Cambria Math" w:cs="Arial"/>
                    <w:sz w:val="24"/>
                    <w:szCs w:val="24"/>
                  </w:rPr>
                  <m:t>∑</m:t>
                </m:r>
                <m:r>
                  <w:rPr>
                    <w:rFonts w:ascii="Cambria Math" w:hAnsi="Cambria Math" w:cs="Arial"/>
                    <w:sz w:val="24"/>
                    <w:szCs w:val="24"/>
                    <w:lang w:val="en-US"/>
                  </w:rPr>
                  <m:t>Y</m:t>
                </m:r>
              </m:e>
              <m:sup>
                <m:r>
                  <w:rPr>
                    <w:rFonts w:ascii="Cambria Math" w:hAnsi="Cambria Math" w:cs="Arial"/>
                    <w:sz w:val="24"/>
                    <w:szCs w:val="24"/>
                    <w:lang w:val="en-US"/>
                  </w:rPr>
                  <m:t>2</m:t>
                </m:r>
              </m:sup>
            </m:sSup>
            <m:r>
              <w:rPr>
                <w:rFonts w:ascii="Cambria Math" w:hAnsi="Cambria Math" w:cs="Arial"/>
                <w:sz w:val="24"/>
                <w:szCs w:val="24"/>
                <w:lang w:val="en-US"/>
              </w:rPr>
              <m:t> -(</m:t>
            </m:r>
            <m:sSup>
              <m:sSupPr>
                <m:ctrlPr>
                  <w:rPr>
                    <w:rFonts w:ascii="Cambria Math" w:hAnsi="Cambria Math" w:cs="Arial"/>
                    <w:i/>
                    <w:iCs/>
                    <w:sz w:val="24"/>
                    <w:szCs w:val="24"/>
                    <w:lang w:val="en-US"/>
                  </w:rPr>
                </m:ctrlPr>
              </m:sSupPr>
              <m:e>
                <m:r>
                  <w:rPr>
                    <w:rFonts w:ascii="Cambria Math" w:hAnsi="Cambria Math" w:cs="Arial"/>
                    <w:sz w:val="24"/>
                    <w:szCs w:val="24"/>
                  </w:rPr>
                  <m:t>∑</m:t>
                </m:r>
                <m:r>
                  <w:rPr>
                    <w:rFonts w:ascii="Cambria Math" w:hAnsi="Cambria Math" w:cs="Arial"/>
                    <w:sz w:val="24"/>
                    <w:szCs w:val="24"/>
                    <w:lang w:val="en-US"/>
                  </w:rPr>
                  <m:t>Y)</m:t>
                </m:r>
              </m:e>
              <m:sup>
                <m:r>
                  <w:rPr>
                    <w:rFonts w:ascii="Cambria Math" w:hAnsi="Cambria Math" w:cs="Arial"/>
                    <w:sz w:val="24"/>
                    <w:szCs w:val="24"/>
                    <w:lang w:val="en-US"/>
                  </w:rPr>
                  <m:t>2</m:t>
                </m:r>
              </m:sup>
            </m:sSup>
            <m:r>
              <w:rPr>
                <w:rFonts w:ascii="Cambria Math" w:hAnsi="Cambria Math" w:cs="Arial"/>
                <w:sz w:val="24"/>
                <w:szCs w:val="24"/>
                <w:lang w:val="en-US"/>
              </w:rPr>
              <m:t> </m:t>
            </m:r>
          </m:num>
          <m:den>
            <m:r>
              <w:rPr>
                <w:rFonts w:ascii="Cambria Math" w:hAnsi="Cambria Math" w:cs="Arial"/>
                <w:sz w:val="24"/>
                <w:szCs w:val="24"/>
                <w:lang w:val="en-US"/>
              </w:rPr>
              <m:t>n </m:t>
            </m:r>
            <m:d>
              <m:dPr>
                <m:ctrlPr>
                  <w:rPr>
                    <w:rFonts w:ascii="Cambria Math" w:hAnsi="Cambria Math" w:cs="Arial"/>
                    <w:i/>
                    <w:iCs/>
                    <w:sz w:val="24"/>
                    <w:szCs w:val="24"/>
                    <w:lang w:val="en-US"/>
                  </w:rPr>
                </m:ctrlPr>
              </m:dPr>
              <m:e>
                <m:r>
                  <w:rPr>
                    <w:rFonts w:ascii="Cambria Math" w:hAnsi="Cambria Math" w:cs="Arial"/>
                    <w:sz w:val="24"/>
                    <w:szCs w:val="24"/>
                    <w:lang w:val="en-US"/>
                  </w:rPr>
                  <m:t>n -1</m:t>
                </m:r>
              </m:e>
            </m:d>
          </m:den>
        </m:f>
      </m:oMath>
    </w:p>
    <w:p w:rsidR="007E11D9" w:rsidRPr="00044D63" w:rsidRDefault="007E11D9" w:rsidP="00DE79AC">
      <w:pPr>
        <w:pStyle w:val="ListParagraph"/>
        <w:numPr>
          <w:ilvl w:val="0"/>
          <w:numId w:val="10"/>
        </w:numPr>
        <w:autoSpaceDE w:val="0"/>
        <w:autoSpaceDN w:val="0"/>
        <w:adjustRightInd w:val="0"/>
        <w:spacing w:after="0" w:line="480" w:lineRule="auto"/>
        <w:ind w:left="1260"/>
        <w:rPr>
          <w:rFonts w:ascii="Arial" w:hAnsi="Arial" w:cs="Arial"/>
          <w:sz w:val="24"/>
          <w:szCs w:val="24"/>
          <w:lang w:val="en-US"/>
        </w:rPr>
      </w:pPr>
      <w:r w:rsidRPr="00044D63">
        <w:rPr>
          <w:rFonts w:ascii="Arial" w:hAnsi="Arial" w:cs="Arial"/>
          <w:b/>
          <w:bCs/>
          <w:sz w:val="24"/>
          <w:szCs w:val="24"/>
          <w:lang w:val="en-US"/>
        </w:rPr>
        <w:t>Standar</w:t>
      </w:r>
      <w:r w:rsidR="00DE79AC">
        <w:rPr>
          <w:rFonts w:ascii="Arial" w:hAnsi="Arial" w:cs="Arial"/>
          <w:b/>
          <w:bCs/>
          <w:sz w:val="24"/>
          <w:szCs w:val="24"/>
        </w:rPr>
        <w:t xml:space="preserve"> </w:t>
      </w:r>
      <w:r w:rsidRPr="00044D63">
        <w:rPr>
          <w:rFonts w:ascii="Arial" w:hAnsi="Arial" w:cs="Arial"/>
          <w:b/>
          <w:bCs/>
          <w:sz w:val="24"/>
          <w:szCs w:val="24"/>
          <w:lang w:val="en-US"/>
        </w:rPr>
        <w:t>Deviasi</w:t>
      </w:r>
    </w:p>
    <w:p w:rsidR="007E11D9" w:rsidRPr="00044D63" w:rsidRDefault="007E11D9" w:rsidP="007E11D9">
      <w:pPr>
        <w:autoSpaceDE w:val="0"/>
        <w:autoSpaceDN w:val="0"/>
        <w:adjustRightInd w:val="0"/>
        <w:spacing w:after="0" w:line="480" w:lineRule="auto"/>
        <w:ind w:left="1260"/>
        <w:rPr>
          <w:rFonts w:ascii="Arial" w:hAnsi="Arial" w:cs="Arial"/>
          <w:sz w:val="24"/>
          <w:szCs w:val="24"/>
          <w:lang w:val="en-US"/>
        </w:rPr>
      </w:pPr>
      <w:r w:rsidRPr="00044D63">
        <w:rPr>
          <w:rFonts w:ascii="Arial" w:hAnsi="Arial" w:cs="Arial"/>
          <w:sz w:val="24"/>
          <w:szCs w:val="24"/>
          <w:lang w:val="en-US"/>
        </w:rPr>
        <w:t>Sudijono (</w:t>
      </w:r>
      <w:proofErr w:type="gramStart"/>
      <w:r w:rsidRPr="00044D63">
        <w:rPr>
          <w:rFonts w:ascii="Arial" w:hAnsi="Arial" w:cs="Arial"/>
          <w:sz w:val="24"/>
          <w:szCs w:val="24"/>
          <w:lang w:val="en-US"/>
        </w:rPr>
        <w:t>2008 :</w:t>
      </w:r>
      <w:proofErr w:type="gramEnd"/>
      <w:r w:rsidRPr="00044D63">
        <w:rPr>
          <w:rFonts w:ascii="Arial" w:hAnsi="Arial" w:cs="Arial"/>
          <w:sz w:val="24"/>
          <w:szCs w:val="24"/>
          <w:lang w:val="en-US"/>
        </w:rPr>
        <w:t xml:space="preserve"> 157) memberikanrumusstandardevisi :</w:t>
      </w:r>
    </w:p>
    <w:p w:rsidR="007E11D9" w:rsidRDefault="007E11D9" w:rsidP="007E11D9">
      <w:pPr>
        <w:pStyle w:val="ListParagraph"/>
        <w:autoSpaceDE w:val="0"/>
        <w:autoSpaceDN w:val="0"/>
        <w:adjustRightInd w:val="0"/>
        <w:spacing w:after="0" w:line="480" w:lineRule="auto"/>
        <w:ind w:left="810"/>
        <w:jc w:val="center"/>
        <w:rPr>
          <w:rFonts w:ascii="Arial" w:eastAsiaTheme="minorEastAsia" w:hAnsi="Arial" w:cs="Arial"/>
          <w:iCs/>
          <w:sz w:val="24"/>
          <w:szCs w:val="24"/>
          <w:lang w:val="en-US"/>
        </w:rPr>
      </w:pPr>
      <w:r w:rsidRPr="00044D63">
        <w:rPr>
          <w:rFonts w:ascii="Arial" w:hAnsi="Arial" w:cs="Arial"/>
          <w:sz w:val="24"/>
          <w:szCs w:val="24"/>
          <w:lang w:val="en-US"/>
        </w:rPr>
        <w:t xml:space="preserve">SD = </w:t>
      </w:r>
      <m:oMath>
        <m:rad>
          <m:radPr>
            <m:degHide m:val="1"/>
            <m:ctrlPr>
              <w:rPr>
                <w:rFonts w:ascii="Cambria Math" w:hAnsi="Cambria Math" w:cs="Arial"/>
                <w:i/>
                <w:iCs/>
                <w:sz w:val="24"/>
                <w:szCs w:val="24"/>
                <w:lang w:val="en-US"/>
              </w:rPr>
            </m:ctrlPr>
          </m:radPr>
          <m:deg/>
          <m:e>
            <m:f>
              <m:fPr>
                <m:ctrlPr>
                  <w:rPr>
                    <w:rFonts w:ascii="Cambria Math" w:hAnsi="Cambria Math" w:cs="Arial"/>
                    <w:i/>
                    <w:iCs/>
                    <w:sz w:val="24"/>
                    <w:szCs w:val="24"/>
                    <w:lang w:val="en-US"/>
                  </w:rPr>
                </m:ctrlPr>
              </m:fPr>
              <m:num>
                <m:sSup>
                  <m:sSupPr>
                    <m:ctrlPr>
                      <w:rPr>
                        <w:rFonts w:ascii="Cambria Math" w:hAnsi="Cambria Math" w:cs="Arial"/>
                        <w:i/>
                        <w:iCs/>
                        <w:sz w:val="24"/>
                        <w:szCs w:val="24"/>
                        <w:lang w:val="en-US"/>
                      </w:rPr>
                    </m:ctrlPr>
                  </m:sSupPr>
                  <m:e>
                    <m:r>
                      <w:rPr>
                        <w:rFonts w:ascii="Cambria Math" w:hAnsi="Cambria Math" w:cs="Arial"/>
                        <w:sz w:val="24"/>
                        <w:szCs w:val="24"/>
                      </w:rPr>
                      <m:t>∑</m:t>
                    </m:r>
                    <m:r>
                      <w:rPr>
                        <w:rFonts w:ascii="Cambria Math" w:hAnsi="Cambria Math" w:cs="Arial"/>
                        <w:sz w:val="24"/>
                        <w:szCs w:val="24"/>
                        <w:lang w:val="en-US"/>
                      </w:rPr>
                      <m:t>X</m:t>
                    </m:r>
                  </m:e>
                  <m:sup>
                    <m:r>
                      <w:rPr>
                        <w:rFonts w:ascii="Cambria Math" w:hAnsi="Cambria Math" w:cs="Arial"/>
                        <w:sz w:val="24"/>
                        <w:szCs w:val="24"/>
                        <w:lang w:val="en-US"/>
                      </w:rPr>
                      <m:t>2</m:t>
                    </m:r>
                  </m:sup>
                </m:sSup>
              </m:num>
              <m:den>
                <m:r>
                  <w:rPr>
                    <w:rFonts w:ascii="Cambria Math" w:hAnsi="Cambria Math" w:cs="Arial"/>
                    <w:sz w:val="24"/>
                    <w:szCs w:val="24"/>
                    <w:lang w:val="en-US"/>
                  </w:rPr>
                  <m:t>N</m:t>
                </m:r>
              </m:den>
            </m:f>
          </m:e>
        </m:rad>
      </m:oMath>
    </w:p>
    <w:p w:rsidR="005A7188" w:rsidRDefault="005A7188" w:rsidP="007E11D9">
      <w:pPr>
        <w:pStyle w:val="ListParagraph"/>
        <w:autoSpaceDE w:val="0"/>
        <w:autoSpaceDN w:val="0"/>
        <w:adjustRightInd w:val="0"/>
        <w:spacing w:after="0" w:line="480" w:lineRule="auto"/>
        <w:ind w:left="810"/>
        <w:jc w:val="center"/>
        <w:rPr>
          <w:rFonts w:ascii="Arial" w:hAnsi="Arial" w:cs="Arial"/>
          <w:sz w:val="24"/>
          <w:szCs w:val="24"/>
          <w:lang w:val="en-US"/>
        </w:rPr>
      </w:pPr>
    </w:p>
    <w:p w:rsidR="009F7A88" w:rsidRDefault="007E11D9" w:rsidP="00DE79AC">
      <w:pPr>
        <w:pStyle w:val="ListParagraph"/>
        <w:numPr>
          <w:ilvl w:val="0"/>
          <w:numId w:val="9"/>
        </w:numPr>
        <w:autoSpaceDE w:val="0"/>
        <w:autoSpaceDN w:val="0"/>
        <w:adjustRightInd w:val="0"/>
        <w:spacing w:after="0" w:line="480" w:lineRule="auto"/>
        <w:ind w:left="900"/>
        <w:jc w:val="both"/>
        <w:rPr>
          <w:rFonts w:ascii="Arial" w:hAnsi="Arial" w:cs="Arial"/>
          <w:sz w:val="24"/>
          <w:szCs w:val="24"/>
          <w:lang w:val="en-US"/>
        </w:rPr>
      </w:pPr>
      <w:r>
        <w:rPr>
          <w:rFonts w:ascii="Arial" w:hAnsi="Arial" w:cs="Arial"/>
          <w:sz w:val="24"/>
          <w:szCs w:val="24"/>
          <w:lang w:val="en-US"/>
        </w:rPr>
        <w:t>Uji Prasyarat Analisis</w:t>
      </w:r>
    </w:p>
    <w:p w:rsidR="007E11D9" w:rsidRDefault="007E11D9" w:rsidP="008B05C5">
      <w:pPr>
        <w:pStyle w:val="ListParagraph"/>
        <w:numPr>
          <w:ilvl w:val="0"/>
          <w:numId w:val="11"/>
        </w:numPr>
        <w:autoSpaceDE w:val="0"/>
        <w:autoSpaceDN w:val="0"/>
        <w:adjustRightInd w:val="0"/>
        <w:spacing w:after="0" w:line="480" w:lineRule="auto"/>
        <w:ind w:left="1260"/>
        <w:jc w:val="both"/>
        <w:rPr>
          <w:rFonts w:ascii="Arial" w:hAnsi="Arial" w:cs="Arial"/>
          <w:sz w:val="24"/>
          <w:szCs w:val="24"/>
          <w:lang w:val="en-US"/>
        </w:rPr>
      </w:pPr>
      <w:r>
        <w:rPr>
          <w:rFonts w:ascii="Arial" w:hAnsi="Arial" w:cs="Arial"/>
          <w:sz w:val="24"/>
          <w:szCs w:val="24"/>
          <w:lang w:val="en-US"/>
        </w:rPr>
        <w:t xml:space="preserve">Uji Normalitas </w:t>
      </w:r>
    </w:p>
    <w:p w:rsidR="007E11D9" w:rsidRPr="007E11D9" w:rsidRDefault="007E11D9" w:rsidP="007E11D9">
      <w:pPr>
        <w:pStyle w:val="ListParagraph"/>
        <w:autoSpaceDE w:val="0"/>
        <w:autoSpaceDN w:val="0"/>
        <w:adjustRightInd w:val="0"/>
        <w:spacing w:after="0" w:line="480" w:lineRule="auto"/>
        <w:ind w:left="810" w:firstLine="450"/>
        <w:jc w:val="both"/>
        <w:rPr>
          <w:rFonts w:ascii="Arial" w:hAnsi="Arial" w:cs="Arial"/>
          <w:sz w:val="24"/>
          <w:szCs w:val="24"/>
          <w:lang w:val="en-US"/>
        </w:rPr>
      </w:pPr>
      <w:r>
        <w:rPr>
          <w:rFonts w:ascii="Arial" w:hAnsi="Arial" w:cs="Arial"/>
          <w:sz w:val="24"/>
          <w:szCs w:val="24"/>
          <w:lang w:val="en-US"/>
        </w:rPr>
        <w:t>Pengujian ini dilakukan untuk mengetahui normalitas sampel atau memeriksa keabsahan sampel. Riduwan (</w:t>
      </w:r>
      <w:proofErr w:type="gramStart"/>
      <w:r>
        <w:rPr>
          <w:rFonts w:ascii="Arial" w:hAnsi="Arial" w:cs="Arial"/>
          <w:sz w:val="24"/>
          <w:szCs w:val="24"/>
          <w:lang w:val="en-US"/>
        </w:rPr>
        <w:t xml:space="preserve">2007 </w:t>
      </w:r>
      <w:r w:rsidRPr="007E11D9">
        <w:rPr>
          <w:rFonts w:ascii="Arial" w:hAnsi="Arial" w:cs="Arial"/>
          <w:sz w:val="24"/>
          <w:szCs w:val="24"/>
          <w:lang w:val="en-US"/>
        </w:rPr>
        <w:t>:</w:t>
      </w:r>
      <w:proofErr w:type="gramEnd"/>
      <w:r w:rsidRPr="007E11D9">
        <w:rPr>
          <w:rFonts w:ascii="Arial" w:hAnsi="Arial" w:cs="Arial"/>
          <w:sz w:val="24"/>
          <w:szCs w:val="24"/>
          <w:lang w:val="en-US"/>
        </w:rPr>
        <w:t xml:space="preserve"> 121) Ujinormalitas yang digunakan</w:t>
      </w:r>
      <w:r>
        <w:rPr>
          <w:rFonts w:ascii="Arial" w:hAnsi="Arial" w:cs="Arial"/>
          <w:sz w:val="24"/>
          <w:szCs w:val="24"/>
          <w:lang w:val="en-US"/>
        </w:rPr>
        <w:t xml:space="preserve"> </w:t>
      </w:r>
      <w:r w:rsidRPr="007E11D9">
        <w:rPr>
          <w:rFonts w:ascii="Arial" w:hAnsi="Arial" w:cs="Arial"/>
          <w:sz w:val="24"/>
          <w:szCs w:val="24"/>
          <w:lang w:val="en-US"/>
        </w:rPr>
        <w:t>adalah</w:t>
      </w:r>
      <w:r>
        <w:rPr>
          <w:rFonts w:ascii="Arial" w:hAnsi="Arial" w:cs="Arial"/>
          <w:sz w:val="24"/>
          <w:szCs w:val="24"/>
          <w:lang w:val="en-US"/>
        </w:rPr>
        <w:t xml:space="preserve"> </w:t>
      </w:r>
      <w:r w:rsidRPr="007E11D9">
        <w:rPr>
          <w:rFonts w:ascii="Arial" w:hAnsi="Arial" w:cs="Arial"/>
          <w:sz w:val="24"/>
          <w:szCs w:val="24"/>
          <w:lang w:val="en-US"/>
        </w:rPr>
        <w:t>uji</w:t>
      </w:r>
      <w:r>
        <w:rPr>
          <w:rFonts w:ascii="Arial" w:hAnsi="Arial" w:cs="Arial"/>
          <w:sz w:val="24"/>
          <w:szCs w:val="24"/>
          <w:lang w:val="en-US"/>
        </w:rPr>
        <w:t xml:space="preserve"> </w:t>
      </w:r>
      <w:r w:rsidRPr="007E11D9">
        <w:rPr>
          <w:rFonts w:ascii="Arial" w:hAnsi="Arial" w:cs="Arial"/>
          <w:sz w:val="24"/>
          <w:szCs w:val="24"/>
          <w:lang w:val="en-US"/>
        </w:rPr>
        <w:t>Lieliefors</w:t>
      </w:r>
      <w:r>
        <w:rPr>
          <w:rFonts w:ascii="Arial" w:hAnsi="Arial" w:cs="Arial"/>
          <w:sz w:val="24"/>
          <w:szCs w:val="24"/>
          <w:lang w:val="en-US"/>
        </w:rPr>
        <w:t xml:space="preserve"> </w:t>
      </w:r>
      <w:r w:rsidRPr="007E11D9">
        <w:rPr>
          <w:rFonts w:ascii="Arial" w:hAnsi="Arial" w:cs="Arial"/>
          <w:sz w:val="24"/>
          <w:szCs w:val="24"/>
          <w:lang w:val="en-US"/>
        </w:rPr>
        <w:t>dengan</w:t>
      </w:r>
      <w:r>
        <w:rPr>
          <w:rFonts w:ascii="Arial" w:hAnsi="Arial" w:cs="Arial"/>
          <w:sz w:val="24"/>
          <w:szCs w:val="24"/>
          <w:lang w:val="en-US"/>
        </w:rPr>
        <w:t xml:space="preserve"> </w:t>
      </w:r>
      <w:r w:rsidRPr="007E11D9">
        <w:rPr>
          <w:rFonts w:ascii="Arial" w:hAnsi="Arial" w:cs="Arial"/>
          <w:sz w:val="24"/>
          <w:szCs w:val="24"/>
          <w:lang w:val="en-US"/>
        </w:rPr>
        <w:t>rumus :</w:t>
      </w:r>
    </w:p>
    <w:p w:rsidR="007E11D9" w:rsidRPr="007E11D9" w:rsidRDefault="000A5885" w:rsidP="007E11D9">
      <w:pPr>
        <w:pStyle w:val="ListParagraph"/>
        <w:autoSpaceDE w:val="0"/>
        <w:autoSpaceDN w:val="0"/>
        <w:adjustRightInd w:val="0"/>
        <w:spacing w:line="480" w:lineRule="auto"/>
        <w:ind w:left="810"/>
        <w:jc w:val="center"/>
        <w:rPr>
          <w:rFonts w:ascii="Arial" w:hAnsi="Arial" w:cs="Arial"/>
          <w:sz w:val="24"/>
          <w:szCs w:val="24"/>
          <w:lang w:val="en-US"/>
        </w:rPr>
      </w:pPr>
      <m:oMath>
        <m:sSub>
          <m:sSubPr>
            <m:ctrlPr>
              <w:rPr>
                <w:rFonts w:ascii="Cambria Math" w:hAnsi="Cambria Math" w:cs="Arial"/>
                <w:i/>
                <w:iCs/>
                <w:sz w:val="24"/>
                <w:szCs w:val="24"/>
                <w:lang w:val="en-US"/>
              </w:rPr>
            </m:ctrlPr>
          </m:sSubPr>
          <m:e>
            <m:r>
              <w:rPr>
                <w:rFonts w:ascii="Cambria Math" w:hAnsi="Cambria Math" w:cs="Arial"/>
                <w:sz w:val="24"/>
                <w:szCs w:val="24"/>
                <w:lang w:val="en-US"/>
              </w:rPr>
              <m:t>L</m:t>
            </m:r>
          </m:e>
          <m:sub>
            <m:r>
              <w:rPr>
                <w:rFonts w:ascii="Cambria Math" w:hAnsi="Cambria Math" w:cs="Arial"/>
                <w:sz w:val="24"/>
                <w:szCs w:val="24"/>
                <w:lang w:val="en-US"/>
              </w:rPr>
              <m:t>0</m:t>
            </m:r>
          </m:sub>
        </m:sSub>
      </m:oMath>
      <w:r w:rsidR="007E11D9" w:rsidRPr="007E11D9">
        <w:rPr>
          <w:rFonts w:ascii="Arial" w:hAnsi="Arial" w:cs="Arial"/>
          <w:sz w:val="24"/>
          <w:szCs w:val="24"/>
          <w:lang w:val="en-US"/>
        </w:rPr>
        <w:t>= F (</w:t>
      </w:r>
      <m:oMath>
        <m:sSub>
          <m:sSubPr>
            <m:ctrlPr>
              <w:rPr>
                <w:rFonts w:ascii="Cambria Math" w:hAnsi="Cambria Math" w:cs="Arial"/>
                <w:i/>
                <w:iCs/>
                <w:sz w:val="24"/>
                <w:szCs w:val="24"/>
                <w:lang w:val="en-US"/>
              </w:rPr>
            </m:ctrlPr>
          </m:sSubPr>
          <m:e>
            <m:r>
              <w:rPr>
                <w:rFonts w:ascii="Cambria Math" w:hAnsi="Cambria Math" w:cs="Arial"/>
                <w:sz w:val="24"/>
                <w:szCs w:val="24"/>
                <w:lang w:val="en-US"/>
              </w:rPr>
              <m:t>Z</m:t>
            </m:r>
          </m:e>
          <m:sub>
            <m:r>
              <w:rPr>
                <w:rFonts w:ascii="Cambria Math" w:hAnsi="Cambria Math" w:cs="Arial"/>
                <w:sz w:val="24"/>
                <w:szCs w:val="24"/>
                <w:lang w:val="en-US"/>
              </w:rPr>
              <m:t>i</m:t>
            </m:r>
          </m:sub>
        </m:sSub>
      </m:oMath>
      <w:r w:rsidR="007E11D9" w:rsidRPr="007E11D9">
        <w:rPr>
          <w:rFonts w:ascii="Arial" w:hAnsi="Arial" w:cs="Arial"/>
          <w:sz w:val="24"/>
          <w:szCs w:val="24"/>
          <w:lang w:val="en-US"/>
        </w:rPr>
        <w:t>) – S (</w:t>
      </w:r>
      <m:oMath>
        <m:sSub>
          <m:sSubPr>
            <m:ctrlPr>
              <w:rPr>
                <w:rFonts w:ascii="Cambria Math" w:hAnsi="Cambria Math" w:cs="Arial"/>
                <w:i/>
                <w:iCs/>
                <w:sz w:val="24"/>
                <w:szCs w:val="24"/>
                <w:lang w:val="en-US"/>
              </w:rPr>
            </m:ctrlPr>
          </m:sSubPr>
          <m:e>
            <m:r>
              <w:rPr>
                <w:rFonts w:ascii="Cambria Math" w:hAnsi="Cambria Math" w:cs="Arial"/>
                <w:sz w:val="24"/>
                <w:szCs w:val="24"/>
                <w:lang w:val="en-US"/>
              </w:rPr>
              <m:t>Z</m:t>
            </m:r>
          </m:e>
          <m:sub>
            <m:r>
              <w:rPr>
                <w:rFonts w:ascii="Cambria Math" w:hAnsi="Cambria Math" w:cs="Arial"/>
                <w:sz w:val="24"/>
                <w:szCs w:val="24"/>
                <w:lang w:val="en-US"/>
              </w:rPr>
              <m:t>I</m:t>
            </m:r>
          </m:sub>
        </m:sSub>
      </m:oMath>
      <w:r w:rsidR="007E11D9" w:rsidRPr="007E11D9">
        <w:rPr>
          <w:rFonts w:ascii="Arial" w:hAnsi="Arial" w:cs="Arial"/>
          <w:sz w:val="24"/>
          <w:szCs w:val="24"/>
          <w:lang w:val="en-US"/>
        </w:rPr>
        <w:t>)</w:t>
      </w:r>
    </w:p>
    <w:p w:rsidR="007E11D9" w:rsidRPr="007E11D9" w:rsidRDefault="007E11D9" w:rsidP="007E11D9">
      <w:pPr>
        <w:pStyle w:val="ListParagraph"/>
        <w:autoSpaceDE w:val="0"/>
        <w:autoSpaceDN w:val="0"/>
        <w:adjustRightInd w:val="0"/>
        <w:spacing w:line="480" w:lineRule="auto"/>
        <w:ind w:left="810"/>
        <w:jc w:val="both"/>
        <w:rPr>
          <w:rFonts w:ascii="Arial" w:hAnsi="Arial" w:cs="Arial"/>
          <w:sz w:val="24"/>
          <w:szCs w:val="24"/>
          <w:lang w:val="en-US"/>
        </w:rPr>
      </w:pPr>
      <w:proofErr w:type="gramStart"/>
      <w:r w:rsidRPr="007E11D9">
        <w:rPr>
          <w:rFonts w:ascii="Arial" w:hAnsi="Arial" w:cs="Arial"/>
          <w:sz w:val="24"/>
          <w:szCs w:val="24"/>
          <w:lang w:val="en-US"/>
        </w:rPr>
        <w:t>Keterangan :</w:t>
      </w:r>
      <w:proofErr w:type="gramEnd"/>
    </w:p>
    <w:p w:rsidR="007E11D9" w:rsidRPr="007E11D9" w:rsidRDefault="000A5885" w:rsidP="007E11D9">
      <w:pPr>
        <w:pStyle w:val="ListParagraph"/>
        <w:autoSpaceDE w:val="0"/>
        <w:autoSpaceDN w:val="0"/>
        <w:adjustRightInd w:val="0"/>
        <w:spacing w:line="480" w:lineRule="auto"/>
        <w:ind w:left="810"/>
        <w:jc w:val="both"/>
        <w:rPr>
          <w:rFonts w:ascii="Arial" w:hAnsi="Arial" w:cs="Arial"/>
          <w:sz w:val="24"/>
          <w:szCs w:val="24"/>
          <w:lang w:val="en-US"/>
        </w:rPr>
      </w:pPr>
      <m:oMath>
        <m:sSub>
          <m:sSubPr>
            <m:ctrlPr>
              <w:rPr>
                <w:rFonts w:ascii="Cambria Math" w:hAnsi="Cambria Math" w:cs="Arial"/>
                <w:i/>
                <w:iCs/>
                <w:sz w:val="24"/>
                <w:szCs w:val="24"/>
                <w:lang w:val="en-US"/>
              </w:rPr>
            </m:ctrlPr>
          </m:sSubPr>
          <m:e>
            <m:r>
              <w:rPr>
                <w:rFonts w:ascii="Cambria Math" w:hAnsi="Cambria Math" w:cs="Arial"/>
                <w:sz w:val="24"/>
                <w:szCs w:val="24"/>
                <w:lang w:val="en-US"/>
              </w:rPr>
              <m:t>L</m:t>
            </m:r>
          </m:e>
          <m:sub>
            <m:r>
              <w:rPr>
                <w:rFonts w:ascii="Cambria Math" w:hAnsi="Cambria Math" w:cs="Arial"/>
                <w:sz w:val="24"/>
                <w:szCs w:val="24"/>
                <w:lang w:val="en-US"/>
              </w:rPr>
              <m:t>0</m:t>
            </m:r>
          </m:sub>
        </m:sSub>
      </m:oMath>
      <w:r w:rsidR="007E11D9" w:rsidRPr="007E11D9">
        <w:rPr>
          <w:rFonts w:ascii="Arial" w:hAnsi="Arial" w:cs="Arial"/>
          <w:sz w:val="24"/>
          <w:szCs w:val="24"/>
          <w:lang w:val="en-US"/>
        </w:rPr>
        <w:tab/>
        <w:t>= harga</w:t>
      </w:r>
      <w:r w:rsidR="007E11D9">
        <w:rPr>
          <w:rFonts w:ascii="Arial" w:hAnsi="Arial" w:cs="Arial"/>
          <w:sz w:val="24"/>
          <w:szCs w:val="24"/>
          <w:lang w:val="en-US"/>
        </w:rPr>
        <w:t xml:space="preserve"> </w:t>
      </w:r>
      <w:r w:rsidR="007E11D9" w:rsidRPr="007E11D9">
        <w:rPr>
          <w:rFonts w:ascii="Arial" w:hAnsi="Arial" w:cs="Arial"/>
          <w:sz w:val="24"/>
          <w:szCs w:val="24"/>
          <w:lang w:val="en-US"/>
        </w:rPr>
        <w:t>mutlak</w:t>
      </w:r>
      <w:r w:rsidR="007E11D9">
        <w:rPr>
          <w:rFonts w:ascii="Arial" w:hAnsi="Arial" w:cs="Arial"/>
          <w:sz w:val="24"/>
          <w:szCs w:val="24"/>
          <w:lang w:val="en-US"/>
        </w:rPr>
        <w:t xml:space="preserve"> </w:t>
      </w:r>
      <w:r w:rsidR="007E11D9" w:rsidRPr="007E11D9">
        <w:rPr>
          <w:rFonts w:ascii="Arial" w:hAnsi="Arial" w:cs="Arial"/>
          <w:sz w:val="24"/>
          <w:szCs w:val="24"/>
          <w:lang w:val="en-US"/>
        </w:rPr>
        <w:t>terbesar</w:t>
      </w:r>
    </w:p>
    <w:p w:rsidR="007E11D9" w:rsidRPr="003E5F6F" w:rsidRDefault="007E11D9" w:rsidP="007E11D9">
      <w:pPr>
        <w:pStyle w:val="ListParagraph"/>
        <w:autoSpaceDE w:val="0"/>
        <w:autoSpaceDN w:val="0"/>
        <w:adjustRightInd w:val="0"/>
        <w:spacing w:line="480" w:lineRule="auto"/>
        <w:ind w:left="810"/>
        <w:jc w:val="both"/>
        <w:rPr>
          <w:rFonts w:ascii="Arial" w:hAnsi="Arial" w:cs="Arial"/>
          <w:sz w:val="24"/>
          <w:szCs w:val="24"/>
          <w:lang w:val="en-US"/>
        </w:rPr>
      </w:pPr>
      <w:r w:rsidRPr="007E11D9">
        <w:rPr>
          <w:rFonts w:ascii="Arial" w:hAnsi="Arial" w:cs="Arial"/>
          <w:sz w:val="24"/>
          <w:szCs w:val="24"/>
          <w:lang w:val="en-US"/>
        </w:rPr>
        <w:t>F (</w:t>
      </w:r>
      <m:oMath>
        <m:sSub>
          <m:sSubPr>
            <m:ctrlPr>
              <w:rPr>
                <w:rFonts w:ascii="Cambria Math" w:hAnsi="Cambria Math" w:cs="Arial"/>
                <w:i/>
                <w:iCs/>
                <w:sz w:val="24"/>
                <w:szCs w:val="24"/>
                <w:lang w:val="en-US"/>
              </w:rPr>
            </m:ctrlPr>
          </m:sSubPr>
          <m:e>
            <m:r>
              <w:rPr>
                <w:rFonts w:ascii="Cambria Math" w:hAnsi="Cambria Math" w:cs="Arial"/>
                <w:sz w:val="24"/>
                <w:szCs w:val="24"/>
                <w:lang w:val="en-US"/>
              </w:rPr>
              <m:t>Z</m:t>
            </m:r>
          </m:e>
          <m:sub>
            <m:r>
              <w:rPr>
                <w:rFonts w:ascii="Cambria Math" w:hAnsi="Cambria Math" w:cs="Arial"/>
                <w:sz w:val="24"/>
                <w:szCs w:val="24"/>
                <w:lang w:val="en-US"/>
              </w:rPr>
              <m:t>i</m:t>
            </m:r>
          </m:sub>
        </m:sSub>
      </m:oMath>
      <w:r w:rsidRPr="007E11D9">
        <w:rPr>
          <w:rFonts w:ascii="Arial" w:hAnsi="Arial" w:cs="Arial"/>
          <w:sz w:val="24"/>
          <w:szCs w:val="24"/>
          <w:lang w:val="en-US"/>
        </w:rPr>
        <w:t>)</w:t>
      </w:r>
      <w:r w:rsidRPr="007E11D9">
        <w:rPr>
          <w:rFonts w:ascii="Arial" w:hAnsi="Arial" w:cs="Arial"/>
          <w:sz w:val="24"/>
          <w:szCs w:val="24"/>
          <w:lang w:val="en-US"/>
        </w:rPr>
        <w:tab/>
        <w:t>= pelua</w:t>
      </w:r>
      <w:r w:rsidRPr="003E5F6F">
        <w:rPr>
          <w:rFonts w:ascii="Arial" w:hAnsi="Arial" w:cs="Arial"/>
          <w:sz w:val="24"/>
          <w:szCs w:val="24"/>
          <w:lang w:val="en-US"/>
        </w:rPr>
        <w:t>ng angka baku</w:t>
      </w:r>
    </w:p>
    <w:p w:rsidR="007E11D9" w:rsidRPr="003E5F6F" w:rsidRDefault="007E11D9" w:rsidP="007E11D9">
      <w:pPr>
        <w:pStyle w:val="ListParagraph"/>
        <w:autoSpaceDE w:val="0"/>
        <w:autoSpaceDN w:val="0"/>
        <w:adjustRightInd w:val="0"/>
        <w:spacing w:after="0" w:line="480" w:lineRule="auto"/>
        <w:ind w:left="810"/>
        <w:jc w:val="both"/>
        <w:rPr>
          <w:rFonts w:ascii="Arial" w:hAnsi="Arial" w:cs="Arial"/>
          <w:sz w:val="24"/>
          <w:szCs w:val="24"/>
          <w:lang w:val="en-US"/>
        </w:rPr>
      </w:pPr>
      <w:r w:rsidRPr="003E5F6F">
        <w:rPr>
          <w:rFonts w:ascii="Arial" w:hAnsi="Arial" w:cs="Arial"/>
          <w:sz w:val="24"/>
          <w:szCs w:val="24"/>
          <w:lang w:val="en-US"/>
        </w:rPr>
        <w:lastRenderedPageBreak/>
        <w:t>S (</w:t>
      </w:r>
      <m:oMath>
        <m:sSub>
          <m:sSubPr>
            <m:ctrlPr>
              <w:rPr>
                <w:rFonts w:ascii="Cambria Math" w:hAnsi="Cambria Math" w:cs="Arial"/>
                <w:i/>
                <w:iCs/>
                <w:sz w:val="24"/>
                <w:szCs w:val="24"/>
                <w:lang w:val="en-US"/>
              </w:rPr>
            </m:ctrlPr>
          </m:sSubPr>
          <m:e>
            <m:r>
              <w:rPr>
                <w:rFonts w:ascii="Cambria Math" w:hAnsi="Cambria Math" w:cs="Arial"/>
                <w:sz w:val="24"/>
                <w:szCs w:val="24"/>
                <w:lang w:val="en-US"/>
              </w:rPr>
              <m:t>Z</m:t>
            </m:r>
          </m:e>
          <m:sub>
            <m:r>
              <w:rPr>
                <w:rFonts w:ascii="Cambria Math" w:hAnsi="Cambria Math" w:cs="Arial"/>
                <w:sz w:val="24"/>
                <w:szCs w:val="24"/>
                <w:lang w:val="en-US"/>
              </w:rPr>
              <m:t>I</m:t>
            </m:r>
          </m:sub>
        </m:sSub>
      </m:oMath>
      <w:r w:rsidRPr="003E5F6F">
        <w:rPr>
          <w:rFonts w:ascii="Arial" w:hAnsi="Arial" w:cs="Arial"/>
          <w:sz w:val="24"/>
          <w:szCs w:val="24"/>
          <w:lang w:val="en-US"/>
        </w:rPr>
        <w:t>)</w:t>
      </w:r>
      <w:r w:rsidRPr="003E5F6F">
        <w:rPr>
          <w:rFonts w:ascii="Arial" w:hAnsi="Arial" w:cs="Arial"/>
          <w:sz w:val="24"/>
          <w:szCs w:val="24"/>
          <w:lang w:val="en-US"/>
        </w:rPr>
        <w:tab/>
        <w:t>= proporsi angka bakuS (</w:t>
      </w:r>
      <m:oMath>
        <m:sSub>
          <m:sSubPr>
            <m:ctrlPr>
              <w:rPr>
                <w:rFonts w:ascii="Cambria Math" w:hAnsi="Cambria Math" w:cs="Arial"/>
                <w:i/>
                <w:iCs/>
                <w:sz w:val="24"/>
                <w:szCs w:val="24"/>
                <w:lang w:val="en-US"/>
              </w:rPr>
            </m:ctrlPr>
          </m:sSubPr>
          <m:e>
            <m:r>
              <w:rPr>
                <w:rFonts w:ascii="Cambria Math" w:hAnsi="Cambria Math" w:cs="Arial"/>
                <w:sz w:val="24"/>
                <w:szCs w:val="24"/>
                <w:lang w:val="en-US"/>
              </w:rPr>
              <m:t>Z</m:t>
            </m:r>
          </m:e>
          <m:sub>
            <m:r>
              <w:rPr>
                <w:rFonts w:ascii="Cambria Math" w:hAnsi="Cambria Math" w:cs="Arial"/>
                <w:sz w:val="24"/>
                <w:szCs w:val="24"/>
                <w:lang w:val="en-US"/>
              </w:rPr>
              <m:t>I</m:t>
            </m:r>
          </m:sub>
        </m:sSub>
      </m:oMath>
      <w:r w:rsidRPr="003E5F6F">
        <w:rPr>
          <w:rFonts w:ascii="Arial" w:hAnsi="Arial" w:cs="Arial"/>
          <w:sz w:val="24"/>
          <w:szCs w:val="24"/>
          <w:lang w:val="en-US"/>
        </w:rPr>
        <w:t>)</w:t>
      </w:r>
    </w:p>
    <w:p w:rsidR="007E11D9" w:rsidRPr="003E5F6F" w:rsidRDefault="007E11D9" w:rsidP="008B05C5">
      <w:pPr>
        <w:pStyle w:val="ListParagraph"/>
        <w:numPr>
          <w:ilvl w:val="0"/>
          <w:numId w:val="11"/>
        </w:numPr>
        <w:autoSpaceDE w:val="0"/>
        <w:autoSpaceDN w:val="0"/>
        <w:adjustRightInd w:val="0"/>
        <w:spacing w:after="0" w:line="480" w:lineRule="auto"/>
        <w:ind w:left="900"/>
        <w:jc w:val="both"/>
        <w:rPr>
          <w:rFonts w:ascii="Arial" w:hAnsi="Arial" w:cs="Arial"/>
          <w:sz w:val="24"/>
          <w:szCs w:val="24"/>
          <w:lang w:val="en-US"/>
        </w:rPr>
      </w:pPr>
      <w:r w:rsidRPr="003E5F6F">
        <w:rPr>
          <w:rFonts w:ascii="Arial" w:hAnsi="Arial" w:cs="Arial"/>
          <w:sz w:val="24"/>
          <w:szCs w:val="24"/>
          <w:lang w:val="en-US"/>
        </w:rPr>
        <w:t xml:space="preserve">Uji homogenitas digunakan untuk membuktikan apakah sampel yang diambil berasal dari populasi yang homogeny. Syarat homogeny, yaitu uji </w:t>
      </w:r>
      <w:r w:rsidRPr="003E5F6F">
        <w:rPr>
          <w:rFonts w:ascii="Arial" w:hAnsi="Arial" w:cs="Arial"/>
          <w:i/>
          <w:sz w:val="24"/>
          <w:szCs w:val="24"/>
          <w:lang w:val="en-US"/>
        </w:rPr>
        <w:t>fisher</w:t>
      </w:r>
      <w:r w:rsidRPr="003E5F6F">
        <w:rPr>
          <w:rFonts w:ascii="Arial" w:hAnsi="Arial" w:cs="Arial"/>
          <w:sz w:val="24"/>
          <w:szCs w:val="24"/>
          <w:lang w:val="en-US"/>
        </w:rPr>
        <w:t>. Sugiyono (2014:199)</w:t>
      </w:r>
    </w:p>
    <w:p w:rsidR="007E11D9" w:rsidRPr="003E5F6F" w:rsidRDefault="007E11D9" w:rsidP="007E11D9">
      <w:pPr>
        <w:pStyle w:val="ListParagraph"/>
        <w:autoSpaceDE w:val="0"/>
        <w:autoSpaceDN w:val="0"/>
        <w:adjustRightInd w:val="0"/>
        <w:spacing w:after="0" w:line="480" w:lineRule="auto"/>
        <w:ind w:left="810"/>
        <w:jc w:val="center"/>
        <w:rPr>
          <w:rFonts w:ascii="Arial" w:hAnsi="Arial" w:cs="Arial"/>
          <w:sz w:val="24"/>
          <w:szCs w:val="24"/>
          <w:lang w:val="en-US"/>
        </w:rPr>
      </w:pPr>
      <w:r w:rsidRPr="003E5F6F">
        <w:rPr>
          <w:rFonts w:ascii="Arial" w:hAnsi="Arial" w:cs="Arial"/>
          <w:sz w:val="24"/>
          <w:szCs w:val="24"/>
        </w:rPr>
        <w:t xml:space="preserve">F = </w:t>
      </w:r>
      <m:oMath>
        <m:f>
          <m:fPr>
            <m:ctrlPr>
              <w:rPr>
                <w:rFonts w:ascii="Cambria Math" w:hAnsi="Cambria Math" w:cs="Arial"/>
                <w:i/>
                <w:iCs/>
                <w:sz w:val="24"/>
                <w:szCs w:val="24"/>
              </w:rPr>
            </m:ctrlPr>
          </m:fPr>
          <m:num>
            <m:r>
              <w:rPr>
                <w:rFonts w:ascii="Cambria Math" w:hAnsi="Cambria Math" w:cs="Arial"/>
                <w:sz w:val="24"/>
                <w:szCs w:val="24"/>
              </w:rPr>
              <m:t>Varians Terbesar</m:t>
            </m:r>
          </m:num>
          <m:den>
            <m:r>
              <w:rPr>
                <w:rFonts w:ascii="Cambria Math" w:hAnsi="Cambria Math" w:cs="Arial"/>
                <w:sz w:val="24"/>
                <w:szCs w:val="24"/>
              </w:rPr>
              <m:t>Varians Terkecil</m:t>
            </m:r>
          </m:den>
        </m:f>
      </m:oMath>
    </w:p>
    <w:p w:rsidR="007E11D9" w:rsidRPr="003E5F6F" w:rsidRDefault="007E11D9" w:rsidP="008B05C5">
      <w:pPr>
        <w:pStyle w:val="ListParagraph"/>
        <w:numPr>
          <w:ilvl w:val="0"/>
          <w:numId w:val="9"/>
        </w:numPr>
        <w:autoSpaceDE w:val="0"/>
        <w:autoSpaceDN w:val="0"/>
        <w:adjustRightInd w:val="0"/>
        <w:spacing w:after="0" w:line="480" w:lineRule="auto"/>
        <w:ind w:left="540"/>
        <w:jc w:val="both"/>
        <w:rPr>
          <w:rFonts w:ascii="Arial" w:hAnsi="Arial" w:cs="Arial"/>
          <w:sz w:val="24"/>
          <w:szCs w:val="24"/>
        </w:rPr>
      </w:pPr>
      <w:r w:rsidRPr="003E5F6F">
        <w:rPr>
          <w:rFonts w:ascii="Arial" w:hAnsi="Arial" w:cs="Arial"/>
          <w:b/>
          <w:bCs/>
          <w:sz w:val="24"/>
          <w:szCs w:val="24"/>
        </w:rPr>
        <w:t>Uji</w:t>
      </w:r>
      <w:r w:rsidRPr="003E5F6F">
        <w:rPr>
          <w:rFonts w:ascii="Arial" w:hAnsi="Arial" w:cs="Arial"/>
          <w:b/>
          <w:bCs/>
          <w:sz w:val="24"/>
          <w:szCs w:val="24"/>
          <w:lang w:val="en-US"/>
        </w:rPr>
        <w:t xml:space="preserve"> </w:t>
      </w:r>
      <w:r w:rsidRPr="003E5F6F">
        <w:rPr>
          <w:rFonts w:ascii="Arial" w:hAnsi="Arial" w:cs="Arial"/>
          <w:b/>
          <w:bCs/>
          <w:sz w:val="24"/>
          <w:szCs w:val="24"/>
        </w:rPr>
        <w:t>Signifikansi (uji test)</w:t>
      </w:r>
    </w:p>
    <w:p w:rsidR="008F2EA2" w:rsidRPr="003E5F6F" w:rsidRDefault="008F2EA2" w:rsidP="008B05C5">
      <w:pPr>
        <w:autoSpaceDE w:val="0"/>
        <w:autoSpaceDN w:val="0"/>
        <w:adjustRightInd w:val="0"/>
        <w:spacing w:after="0" w:line="480" w:lineRule="auto"/>
        <w:ind w:left="540" w:firstLine="270"/>
        <w:jc w:val="both"/>
        <w:rPr>
          <w:rFonts w:ascii="Arial" w:hAnsi="Arial" w:cs="Arial"/>
          <w:sz w:val="24"/>
          <w:szCs w:val="24"/>
        </w:rPr>
      </w:pPr>
      <w:r w:rsidRPr="003E5F6F">
        <w:rPr>
          <w:rFonts w:ascii="Arial" w:hAnsi="Arial" w:cs="Arial"/>
          <w:sz w:val="24"/>
          <w:szCs w:val="24"/>
          <w:lang w:val="en-US"/>
        </w:rPr>
        <w:t>Sugiyono (</w:t>
      </w:r>
      <w:proofErr w:type="gramStart"/>
      <w:r w:rsidRPr="003E5F6F">
        <w:rPr>
          <w:rFonts w:ascii="Arial" w:hAnsi="Arial" w:cs="Arial"/>
          <w:sz w:val="24"/>
          <w:szCs w:val="24"/>
          <w:lang w:val="en-US"/>
        </w:rPr>
        <w:t>2014 :</w:t>
      </w:r>
      <w:proofErr w:type="gramEnd"/>
      <w:r w:rsidRPr="003E5F6F">
        <w:rPr>
          <w:rFonts w:ascii="Arial" w:hAnsi="Arial" w:cs="Arial"/>
          <w:sz w:val="24"/>
          <w:szCs w:val="24"/>
          <w:lang w:val="en-US"/>
        </w:rPr>
        <w:t xml:space="preserve"> 187) perhitungan uji signifikansi menggunakan rumus :</w:t>
      </w:r>
    </w:p>
    <w:p w:rsidR="008F2EA2" w:rsidRPr="003E5F6F" w:rsidRDefault="000A5885" w:rsidP="008F2EA2">
      <w:pPr>
        <w:autoSpaceDE w:val="0"/>
        <w:autoSpaceDN w:val="0"/>
        <w:adjustRightInd w:val="0"/>
        <w:spacing w:after="0" w:line="480" w:lineRule="auto"/>
        <w:ind w:left="1080"/>
        <w:jc w:val="center"/>
        <w:rPr>
          <w:rFonts w:ascii="Arial" w:hAnsi="Arial" w:cs="Arial"/>
          <w:sz w:val="24"/>
          <w:szCs w:val="24"/>
          <w:lang w:val="en-US"/>
        </w:rPr>
      </w:pPr>
      <m:oMath>
        <m:sSub>
          <m:sSubPr>
            <m:ctrlPr>
              <w:rPr>
                <w:rFonts w:ascii="Cambria Math" w:hAnsi="Cambria Math" w:cs="Arial"/>
                <w:i/>
                <w:iCs/>
                <w:sz w:val="24"/>
                <w:szCs w:val="24"/>
                <w:lang w:val="en-US"/>
              </w:rPr>
            </m:ctrlPr>
          </m:sSubPr>
          <m:e>
            <m:r>
              <w:rPr>
                <w:rFonts w:ascii="Cambria Math" w:hAnsi="Cambria Math" w:cs="Arial"/>
                <w:sz w:val="24"/>
                <w:szCs w:val="24"/>
                <w:lang w:val="en-US"/>
              </w:rPr>
              <m:t>t</m:t>
            </m:r>
          </m:e>
          <m:sub>
            <m:r>
              <w:rPr>
                <w:rFonts w:ascii="Cambria Math" w:hAnsi="Cambria Math" w:cs="Arial"/>
                <w:sz w:val="24"/>
                <w:szCs w:val="24"/>
                <w:lang w:val="en-US"/>
              </w:rPr>
              <m:t>hitung</m:t>
            </m:r>
          </m:sub>
        </m:sSub>
      </m:oMath>
      <w:r w:rsidR="008F2EA2" w:rsidRPr="003E5F6F">
        <w:rPr>
          <w:rFonts w:ascii="Arial" w:hAnsi="Arial" w:cs="Arial"/>
          <w:sz w:val="24"/>
          <w:szCs w:val="24"/>
          <w:lang w:val="en-US"/>
        </w:rPr>
        <w:t>=</w:t>
      </w:r>
      <m:oMath>
        <m:f>
          <m:fPr>
            <m:ctrlPr>
              <w:rPr>
                <w:rFonts w:ascii="Cambria Math" w:hAnsi="Cambria Math" w:cs="Arial"/>
                <w:i/>
                <w:iCs/>
                <w:sz w:val="24"/>
                <w:szCs w:val="24"/>
                <w:lang w:val="en-US"/>
              </w:rPr>
            </m:ctrlPr>
          </m:fPr>
          <m:num>
            <m:r>
              <w:rPr>
                <w:rFonts w:ascii="Cambria Math" w:hAnsi="Cambria Math" w:cs="Arial"/>
                <w:sz w:val="24"/>
                <w:szCs w:val="24"/>
                <w:lang w:val="en-US"/>
              </w:rPr>
              <m:t>r</m:t>
            </m:r>
            <m:rad>
              <m:radPr>
                <m:degHide m:val="1"/>
                <m:ctrlPr>
                  <w:rPr>
                    <w:rFonts w:ascii="Cambria Math" w:hAnsi="Cambria Math" w:cs="Arial"/>
                    <w:i/>
                    <w:iCs/>
                    <w:sz w:val="24"/>
                    <w:szCs w:val="24"/>
                    <w:lang w:val="en-US"/>
                  </w:rPr>
                </m:ctrlPr>
              </m:radPr>
              <m:deg/>
              <m:e>
                <m:r>
                  <w:rPr>
                    <w:rFonts w:ascii="Cambria Math" w:hAnsi="Cambria Math" w:cs="Arial"/>
                    <w:sz w:val="24"/>
                    <w:szCs w:val="24"/>
                    <w:lang w:val="en-US"/>
                  </w:rPr>
                  <m:t>n-2</m:t>
                </m:r>
              </m:e>
            </m:rad>
          </m:num>
          <m:den>
            <m:rad>
              <m:radPr>
                <m:degHide m:val="1"/>
                <m:ctrlPr>
                  <w:rPr>
                    <w:rFonts w:ascii="Cambria Math" w:hAnsi="Cambria Math" w:cs="Arial"/>
                    <w:i/>
                    <w:iCs/>
                    <w:sz w:val="24"/>
                    <w:szCs w:val="24"/>
                    <w:lang w:val="en-US"/>
                  </w:rPr>
                </m:ctrlPr>
              </m:radPr>
              <m:deg/>
              <m:e>
                <m:r>
                  <w:rPr>
                    <w:rFonts w:ascii="Cambria Math" w:hAnsi="Cambria Math" w:cs="Arial"/>
                    <w:sz w:val="24"/>
                    <w:szCs w:val="24"/>
                    <w:lang w:val="en-US"/>
                  </w:rPr>
                  <m:t>1-</m:t>
                </m:r>
                <m:sSup>
                  <m:sSupPr>
                    <m:ctrlPr>
                      <w:rPr>
                        <w:rFonts w:ascii="Cambria Math" w:hAnsi="Cambria Math" w:cs="Arial"/>
                        <w:i/>
                        <w:iCs/>
                        <w:sz w:val="24"/>
                        <w:szCs w:val="24"/>
                        <w:lang w:val="en-US"/>
                      </w:rPr>
                    </m:ctrlPr>
                  </m:sSupPr>
                  <m:e>
                    <m:r>
                      <w:rPr>
                        <w:rFonts w:ascii="Cambria Math" w:hAnsi="Cambria Math" w:cs="Arial"/>
                        <w:sz w:val="24"/>
                        <w:szCs w:val="24"/>
                        <w:lang w:val="en-US"/>
                      </w:rPr>
                      <m:t>r</m:t>
                    </m:r>
                  </m:e>
                  <m:sup>
                    <m:r>
                      <w:rPr>
                        <w:rFonts w:ascii="Cambria Math" w:hAnsi="Cambria Math" w:cs="Arial"/>
                        <w:sz w:val="24"/>
                        <w:szCs w:val="24"/>
                        <w:lang w:val="en-US"/>
                      </w:rPr>
                      <m:t>2</m:t>
                    </m:r>
                  </m:sup>
                </m:sSup>
              </m:e>
            </m:rad>
          </m:den>
        </m:f>
      </m:oMath>
    </w:p>
    <w:p w:rsidR="008F2EA2" w:rsidRPr="003E5F6F" w:rsidRDefault="008F2EA2" w:rsidP="008F2EA2">
      <w:pPr>
        <w:autoSpaceDE w:val="0"/>
        <w:autoSpaceDN w:val="0"/>
        <w:adjustRightInd w:val="0"/>
        <w:spacing w:after="0" w:line="480" w:lineRule="auto"/>
        <w:ind w:left="810"/>
        <w:jc w:val="both"/>
        <w:rPr>
          <w:rFonts w:ascii="Arial" w:hAnsi="Arial" w:cs="Arial"/>
          <w:sz w:val="24"/>
          <w:szCs w:val="24"/>
          <w:lang w:val="en-US"/>
        </w:rPr>
      </w:pPr>
      <w:proofErr w:type="gramStart"/>
      <w:r w:rsidRPr="003E5F6F">
        <w:rPr>
          <w:rFonts w:ascii="Arial" w:hAnsi="Arial" w:cs="Arial"/>
          <w:sz w:val="24"/>
          <w:szCs w:val="24"/>
          <w:lang w:val="en-US"/>
        </w:rPr>
        <w:t>Keterangan :</w:t>
      </w:r>
      <w:proofErr w:type="gramEnd"/>
    </w:p>
    <w:p w:rsidR="008F2EA2" w:rsidRPr="003E5F6F" w:rsidRDefault="008F2EA2" w:rsidP="008F2EA2">
      <w:pPr>
        <w:autoSpaceDE w:val="0"/>
        <w:autoSpaceDN w:val="0"/>
        <w:adjustRightInd w:val="0"/>
        <w:spacing w:after="0" w:line="480" w:lineRule="auto"/>
        <w:ind w:left="810"/>
        <w:jc w:val="both"/>
        <w:rPr>
          <w:rFonts w:ascii="Arial" w:hAnsi="Arial" w:cs="Arial"/>
          <w:sz w:val="24"/>
          <w:szCs w:val="24"/>
          <w:lang w:val="en-US"/>
        </w:rPr>
      </w:pPr>
      <w:r w:rsidRPr="003E5F6F">
        <w:rPr>
          <w:rFonts w:ascii="Arial" w:hAnsi="Arial" w:cs="Arial"/>
          <w:sz w:val="24"/>
          <w:szCs w:val="24"/>
          <w:lang w:val="en-US"/>
        </w:rPr>
        <w:t xml:space="preserve">t= Nilai </w:t>
      </w:r>
      <m:oMath>
        <m:sSub>
          <m:sSubPr>
            <m:ctrlPr>
              <w:rPr>
                <w:rFonts w:ascii="Cambria Math" w:hAnsi="Cambria Math" w:cs="Arial"/>
                <w:i/>
                <w:iCs/>
                <w:sz w:val="24"/>
                <w:szCs w:val="24"/>
                <w:lang w:val="en-US"/>
              </w:rPr>
            </m:ctrlPr>
          </m:sSubPr>
          <m:e>
            <m:r>
              <w:rPr>
                <w:rFonts w:ascii="Cambria Math" w:hAnsi="Cambria Math" w:cs="Arial"/>
                <w:sz w:val="24"/>
                <w:szCs w:val="24"/>
                <w:lang w:val="en-US"/>
              </w:rPr>
              <m:t>t</m:t>
            </m:r>
          </m:e>
          <m:sub>
            <m:r>
              <w:rPr>
                <w:rFonts w:ascii="Cambria Math" w:hAnsi="Cambria Math" w:cs="Arial"/>
                <w:sz w:val="24"/>
                <w:szCs w:val="24"/>
                <w:lang w:val="en-US"/>
              </w:rPr>
              <m:t>hitung</m:t>
            </m:r>
          </m:sub>
        </m:sSub>
      </m:oMath>
    </w:p>
    <w:p w:rsidR="008F2EA2" w:rsidRPr="003E5F6F" w:rsidRDefault="008F2EA2" w:rsidP="008F2EA2">
      <w:pPr>
        <w:autoSpaceDE w:val="0"/>
        <w:autoSpaceDN w:val="0"/>
        <w:adjustRightInd w:val="0"/>
        <w:spacing w:after="0" w:line="480" w:lineRule="auto"/>
        <w:ind w:left="810"/>
        <w:jc w:val="both"/>
        <w:rPr>
          <w:rFonts w:ascii="Arial" w:hAnsi="Arial" w:cs="Arial"/>
          <w:sz w:val="24"/>
          <w:szCs w:val="24"/>
          <w:lang w:val="en-US"/>
        </w:rPr>
      </w:pPr>
      <w:r w:rsidRPr="003E5F6F">
        <w:rPr>
          <w:rFonts w:ascii="Arial" w:hAnsi="Arial" w:cs="Arial"/>
          <w:sz w:val="24"/>
          <w:szCs w:val="24"/>
          <w:lang w:val="en-US"/>
        </w:rPr>
        <w:t xml:space="preserve">r= koefisien korelasi </w:t>
      </w:r>
      <m:oMath>
        <m:sSub>
          <m:sSubPr>
            <m:ctrlPr>
              <w:rPr>
                <w:rFonts w:ascii="Cambria Math" w:hAnsi="Cambria Math" w:cs="Arial"/>
                <w:i/>
                <w:iCs/>
                <w:sz w:val="24"/>
                <w:szCs w:val="24"/>
                <w:lang w:val="en-US"/>
              </w:rPr>
            </m:ctrlPr>
          </m:sSubPr>
          <m:e>
            <m:r>
              <w:rPr>
                <w:rFonts w:ascii="Cambria Math" w:hAnsi="Cambria Math" w:cs="Arial"/>
                <w:sz w:val="24"/>
                <w:szCs w:val="24"/>
                <w:lang w:val="en-US"/>
              </w:rPr>
              <m:t>t</m:t>
            </m:r>
          </m:e>
          <m:sub>
            <m:r>
              <w:rPr>
                <w:rFonts w:ascii="Cambria Math" w:hAnsi="Cambria Math" w:cs="Arial"/>
                <w:sz w:val="24"/>
                <w:szCs w:val="24"/>
                <w:lang w:val="en-US"/>
              </w:rPr>
              <m:t>hitung</m:t>
            </m:r>
          </m:sub>
        </m:sSub>
      </m:oMath>
    </w:p>
    <w:p w:rsidR="008F2EA2" w:rsidRPr="003E5F6F" w:rsidRDefault="000A5885" w:rsidP="008F2EA2">
      <w:pPr>
        <w:autoSpaceDE w:val="0"/>
        <w:autoSpaceDN w:val="0"/>
        <w:adjustRightInd w:val="0"/>
        <w:spacing w:after="0" w:line="480" w:lineRule="auto"/>
        <w:ind w:left="810"/>
        <w:jc w:val="both"/>
        <w:rPr>
          <w:rFonts w:ascii="Arial" w:eastAsiaTheme="minorEastAsia" w:hAnsi="Arial" w:cs="Arial"/>
          <w:iCs/>
          <w:sz w:val="24"/>
          <w:szCs w:val="24"/>
          <w:vertAlign w:val="subscript"/>
          <w:lang w:val="en-US"/>
        </w:rPr>
      </w:pPr>
      <m:oMath>
        <m:sSup>
          <m:sSupPr>
            <m:ctrlPr>
              <w:rPr>
                <w:rFonts w:ascii="Cambria Math" w:hAnsi="Cambria Math" w:cs="Arial"/>
                <w:i/>
                <w:iCs/>
                <w:sz w:val="24"/>
                <w:szCs w:val="24"/>
                <w:lang w:val="en-US"/>
              </w:rPr>
            </m:ctrlPr>
          </m:sSupPr>
          <m:e>
            <m:r>
              <w:rPr>
                <w:rFonts w:ascii="Cambria Math" w:hAnsi="Cambria Math" w:cs="Arial"/>
                <w:sz w:val="24"/>
                <w:szCs w:val="24"/>
                <w:lang w:val="en-US"/>
              </w:rPr>
              <m:t>r</m:t>
            </m:r>
          </m:e>
          <m:sup>
            <m:r>
              <w:rPr>
                <w:rFonts w:ascii="Cambria Math" w:hAnsi="Cambria Math" w:cs="Arial"/>
                <w:sz w:val="24"/>
                <w:szCs w:val="24"/>
                <w:lang w:val="en-US"/>
              </w:rPr>
              <m:t>2</m:t>
            </m:r>
          </m:sup>
        </m:sSup>
      </m:oMath>
      <w:r w:rsidR="008F2EA2" w:rsidRPr="003E5F6F">
        <w:rPr>
          <w:rFonts w:ascii="Arial" w:hAnsi="Arial" w:cs="Arial"/>
          <w:sz w:val="24"/>
          <w:szCs w:val="24"/>
          <w:lang w:val="en-US"/>
        </w:rPr>
        <w:t>= kuadrat dari koefisien korelasi t</w:t>
      </w:r>
      <w:r w:rsidR="008F2EA2" w:rsidRPr="003E5F6F">
        <w:rPr>
          <w:rFonts w:ascii="Arial" w:hAnsi="Arial" w:cs="Arial"/>
          <w:sz w:val="24"/>
          <w:szCs w:val="24"/>
          <w:vertAlign w:val="subscript"/>
          <w:lang w:val="en-US"/>
        </w:rPr>
        <w:t>hitung</w:t>
      </w:r>
    </w:p>
    <w:p w:rsidR="008F2EA2" w:rsidRDefault="008F2EA2" w:rsidP="003E5F6F">
      <w:pPr>
        <w:autoSpaceDE w:val="0"/>
        <w:autoSpaceDN w:val="0"/>
        <w:adjustRightInd w:val="0"/>
        <w:spacing w:after="0" w:line="480" w:lineRule="auto"/>
        <w:ind w:left="810"/>
        <w:jc w:val="both"/>
        <w:rPr>
          <w:rFonts w:ascii="Arial" w:eastAsiaTheme="minorEastAsia" w:hAnsi="Arial" w:cs="Arial"/>
          <w:sz w:val="24"/>
          <w:szCs w:val="24"/>
          <w:lang w:val="en-US"/>
        </w:rPr>
      </w:pPr>
      <w:r w:rsidRPr="003E5F6F">
        <w:rPr>
          <w:rFonts w:ascii="Arial" w:eastAsiaTheme="minorEastAsia" w:hAnsi="Arial" w:cs="Arial"/>
          <w:sz w:val="24"/>
          <w:szCs w:val="24"/>
          <w:lang w:val="en-US"/>
        </w:rPr>
        <w:t>Uji signifikansi dengan syarat jika nilai t</w:t>
      </w:r>
      <w:r w:rsidRPr="003E5F6F">
        <w:rPr>
          <w:rFonts w:ascii="Arial" w:eastAsiaTheme="minorEastAsia" w:hAnsi="Arial" w:cs="Arial"/>
          <w:sz w:val="24"/>
          <w:szCs w:val="24"/>
          <w:vertAlign w:val="subscript"/>
          <w:lang w:val="en-US"/>
        </w:rPr>
        <w:t>hitung</w:t>
      </w:r>
      <w:r w:rsidRPr="003E5F6F">
        <w:rPr>
          <w:rFonts w:ascii="Arial" w:eastAsiaTheme="minorEastAsia" w:hAnsi="Arial" w:cs="Arial"/>
          <w:sz w:val="24"/>
          <w:szCs w:val="24"/>
          <w:lang w:val="en-US"/>
        </w:rPr>
        <w:t xml:space="preserve"> &gt; t</w:t>
      </w:r>
      <w:r w:rsidRPr="003E5F6F">
        <w:rPr>
          <w:rFonts w:ascii="Arial" w:eastAsiaTheme="minorEastAsia" w:hAnsi="Arial" w:cs="Arial"/>
          <w:sz w:val="24"/>
          <w:szCs w:val="24"/>
          <w:vertAlign w:val="subscript"/>
          <w:lang w:val="en-US"/>
        </w:rPr>
        <w:t xml:space="preserve">tabel </w:t>
      </w:r>
      <w:r w:rsidRPr="003E5F6F">
        <w:rPr>
          <w:rFonts w:ascii="Arial" w:eastAsiaTheme="minorEastAsia" w:hAnsi="Arial" w:cs="Arial"/>
          <w:sz w:val="24"/>
          <w:szCs w:val="24"/>
          <w:lang w:val="en-US"/>
        </w:rPr>
        <w:t>maka H</w:t>
      </w:r>
      <w:r w:rsidRPr="003E5F6F">
        <w:rPr>
          <w:rFonts w:ascii="Arial" w:eastAsiaTheme="minorEastAsia" w:hAnsi="Arial" w:cs="Arial"/>
          <w:sz w:val="24"/>
          <w:szCs w:val="24"/>
          <w:vertAlign w:val="subscript"/>
          <w:lang w:val="en-US"/>
        </w:rPr>
        <w:t>0</w:t>
      </w:r>
      <w:r w:rsidRPr="003E5F6F">
        <w:rPr>
          <w:rFonts w:ascii="Arial" w:eastAsiaTheme="minorEastAsia" w:hAnsi="Arial" w:cs="Arial"/>
          <w:sz w:val="24"/>
          <w:szCs w:val="24"/>
          <w:lang w:val="en-US"/>
        </w:rPr>
        <w:t xml:space="preserve"> ditolak dan sebaliknya jika nilai t</w:t>
      </w:r>
      <w:r w:rsidRPr="003E5F6F">
        <w:rPr>
          <w:rFonts w:ascii="Arial" w:eastAsiaTheme="minorEastAsia" w:hAnsi="Arial" w:cs="Arial"/>
          <w:sz w:val="24"/>
          <w:szCs w:val="24"/>
          <w:vertAlign w:val="subscript"/>
          <w:lang w:val="en-US"/>
        </w:rPr>
        <w:t>hitung</w:t>
      </w:r>
      <w:r w:rsidRPr="003E5F6F">
        <w:rPr>
          <w:rFonts w:ascii="Arial" w:eastAsiaTheme="minorEastAsia" w:hAnsi="Arial" w:cs="Arial"/>
          <w:sz w:val="24"/>
          <w:szCs w:val="24"/>
          <w:lang w:val="en-US"/>
        </w:rPr>
        <w:t xml:space="preserve"> &lt; t</w:t>
      </w:r>
      <w:r w:rsidRPr="003E5F6F">
        <w:rPr>
          <w:rFonts w:ascii="Arial" w:eastAsiaTheme="minorEastAsia" w:hAnsi="Arial" w:cs="Arial"/>
          <w:sz w:val="24"/>
          <w:szCs w:val="24"/>
          <w:vertAlign w:val="subscript"/>
          <w:lang w:val="en-US"/>
        </w:rPr>
        <w:t xml:space="preserve">tabel </w:t>
      </w:r>
      <w:r w:rsidRPr="003E5F6F">
        <w:rPr>
          <w:rFonts w:ascii="Arial" w:eastAsiaTheme="minorEastAsia" w:hAnsi="Arial" w:cs="Arial"/>
          <w:sz w:val="24"/>
          <w:szCs w:val="24"/>
          <w:lang w:val="en-US"/>
        </w:rPr>
        <w:t>maka H</w:t>
      </w:r>
      <w:r w:rsidRPr="003E5F6F">
        <w:rPr>
          <w:rFonts w:ascii="Arial" w:eastAsiaTheme="minorEastAsia" w:hAnsi="Arial" w:cs="Arial"/>
          <w:sz w:val="24"/>
          <w:szCs w:val="24"/>
          <w:vertAlign w:val="subscript"/>
          <w:lang w:val="en-US"/>
        </w:rPr>
        <w:t>0</w:t>
      </w:r>
      <w:r w:rsidRPr="003E5F6F">
        <w:rPr>
          <w:rFonts w:ascii="Arial" w:eastAsiaTheme="minorEastAsia" w:hAnsi="Arial" w:cs="Arial"/>
          <w:sz w:val="24"/>
          <w:szCs w:val="24"/>
          <w:lang w:val="en-US"/>
        </w:rPr>
        <w:t xml:space="preserve"> diterima. </w:t>
      </w:r>
      <w:r w:rsidR="003E5F6F" w:rsidRPr="003E5F6F">
        <w:rPr>
          <w:rFonts w:ascii="Arial" w:eastAsiaTheme="minorEastAsia" w:hAnsi="Arial" w:cs="Arial"/>
          <w:sz w:val="24"/>
          <w:szCs w:val="24"/>
          <w:lang w:val="en-US"/>
        </w:rPr>
        <w:t>F</w:t>
      </w:r>
      <w:r w:rsidR="003E5F6F" w:rsidRPr="003E5F6F">
        <w:rPr>
          <w:rFonts w:ascii="Arial" w:eastAsiaTheme="minorEastAsia" w:hAnsi="Arial" w:cs="Arial"/>
          <w:sz w:val="24"/>
          <w:szCs w:val="24"/>
          <w:vertAlign w:val="subscript"/>
          <w:lang w:val="en-US"/>
        </w:rPr>
        <w:t>test</w:t>
      </w:r>
      <w:r w:rsidR="003E5F6F" w:rsidRPr="003E5F6F">
        <w:rPr>
          <w:rFonts w:ascii="Arial" w:eastAsiaTheme="minorEastAsia" w:hAnsi="Arial" w:cs="Arial"/>
          <w:sz w:val="24"/>
          <w:szCs w:val="24"/>
          <w:lang w:val="en-US"/>
        </w:rPr>
        <w:t xml:space="preserve"> digunakan untuk menguji hubungan signifikasi variable bebas dengan variable terikat. Apabila F</w:t>
      </w:r>
      <w:r w:rsidR="003E5F6F" w:rsidRPr="003E5F6F">
        <w:rPr>
          <w:rFonts w:ascii="Arial" w:eastAsiaTheme="minorEastAsia" w:hAnsi="Arial" w:cs="Arial"/>
          <w:sz w:val="24"/>
          <w:szCs w:val="24"/>
          <w:vertAlign w:val="subscript"/>
          <w:lang w:val="en-US"/>
        </w:rPr>
        <w:t xml:space="preserve">hitung </w:t>
      </w:r>
      <w:r w:rsidR="003E5F6F" w:rsidRPr="003E5F6F">
        <w:rPr>
          <w:rFonts w:ascii="Arial" w:eastAsiaTheme="minorEastAsia" w:hAnsi="Arial" w:cs="Arial"/>
          <w:sz w:val="24"/>
          <w:szCs w:val="24"/>
          <w:lang w:val="en-US"/>
        </w:rPr>
        <w:t xml:space="preserve">&gt; </w:t>
      </w:r>
      <w:proofErr w:type="gramStart"/>
      <w:r w:rsidR="003E5F6F" w:rsidRPr="003E5F6F">
        <w:rPr>
          <w:rFonts w:ascii="Arial" w:eastAsiaTheme="minorEastAsia" w:hAnsi="Arial" w:cs="Arial"/>
          <w:sz w:val="24"/>
          <w:szCs w:val="24"/>
          <w:lang w:val="en-US"/>
        </w:rPr>
        <w:t>F</w:t>
      </w:r>
      <w:r w:rsidR="003E5F6F" w:rsidRPr="003E5F6F">
        <w:rPr>
          <w:rFonts w:ascii="Arial" w:eastAsiaTheme="minorEastAsia" w:hAnsi="Arial" w:cs="Arial"/>
          <w:sz w:val="24"/>
          <w:szCs w:val="24"/>
          <w:vertAlign w:val="subscript"/>
          <w:lang w:val="en-US"/>
        </w:rPr>
        <w:t xml:space="preserve">tabel </w:t>
      </w:r>
      <w:r w:rsidR="003E5F6F" w:rsidRPr="003E5F6F">
        <w:rPr>
          <w:rFonts w:ascii="Arial" w:eastAsiaTheme="minorEastAsia" w:hAnsi="Arial" w:cs="Arial"/>
          <w:sz w:val="24"/>
          <w:szCs w:val="24"/>
          <w:lang w:val="en-US"/>
        </w:rPr>
        <w:t xml:space="preserve"> maka</w:t>
      </w:r>
      <w:proofErr w:type="gramEnd"/>
      <w:r w:rsidR="003E5F6F" w:rsidRPr="003E5F6F">
        <w:rPr>
          <w:rFonts w:ascii="Arial" w:eastAsiaTheme="minorEastAsia" w:hAnsi="Arial" w:cs="Arial"/>
          <w:sz w:val="24"/>
          <w:szCs w:val="24"/>
          <w:lang w:val="en-US"/>
        </w:rPr>
        <w:t xml:space="preserve"> H</w:t>
      </w:r>
      <w:r w:rsidR="003E5F6F" w:rsidRPr="003E5F6F">
        <w:rPr>
          <w:rFonts w:ascii="Arial" w:eastAsiaTheme="minorEastAsia" w:hAnsi="Arial" w:cs="Arial"/>
          <w:sz w:val="24"/>
          <w:szCs w:val="24"/>
          <w:vertAlign w:val="subscript"/>
          <w:lang w:val="en-US"/>
        </w:rPr>
        <w:t xml:space="preserve">0 </w:t>
      </w:r>
      <w:r w:rsidR="003E5F6F" w:rsidRPr="003E5F6F">
        <w:rPr>
          <w:rFonts w:ascii="Arial" w:eastAsiaTheme="minorEastAsia" w:hAnsi="Arial" w:cs="Arial"/>
          <w:sz w:val="24"/>
          <w:szCs w:val="24"/>
          <w:lang w:val="en-US"/>
        </w:rPr>
        <w:t>ditolak dan H</w:t>
      </w:r>
      <w:r w:rsidR="003E5F6F" w:rsidRPr="003E5F6F">
        <w:rPr>
          <w:rFonts w:ascii="Arial" w:eastAsiaTheme="minorEastAsia" w:hAnsi="Arial" w:cs="Arial"/>
          <w:sz w:val="24"/>
          <w:szCs w:val="24"/>
          <w:vertAlign w:val="subscript"/>
          <w:lang w:val="en-US"/>
        </w:rPr>
        <w:t xml:space="preserve">a </w:t>
      </w:r>
      <w:r w:rsidR="003E5F6F" w:rsidRPr="003E5F6F">
        <w:rPr>
          <w:rFonts w:ascii="Arial" w:eastAsiaTheme="minorEastAsia" w:hAnsi="Arial" w:cs="Arial"/>
          <w:sz w:val="24"/>
          <w:szCs w:val="24"/>
          <w:lang w:val="en-US"/>
        </w:rPr>
        <w:t>diterima.</w:t>
      </w:r>
    </w:p>
    <w:p w:rsidR="003E5F6F" w:rsidRDefault="003E5F6F" w:rsidP="008B05C5">
      <w:pPr>
        <w:pStyle w:val="ListParagraph"/>
        <w:numPr>
          <w:ilvl w:val="0"/>
          <w:numId w:val="11"/>
        </w:numPr>
        <w:autoSpaceDE w:val="0"/>
        <w:autoSpaceDN w:val="0"/>
        <w:adjustRightInd w:val="0"/>
        <w:spacing w:after="0" w:line="480" w:lineRule="auto"/>
        <w:ind w:left="810"/>
        <w:jc w:val="both"/>
        <w:rPr>
          <w:rFonts w:ascii="Arial" w:eastAsiaTheme="minorEastAsia" w:hAnsi="Arial" w:cs="Arial"/>
          <w:sz w:val="24"/>
          <w:szCs w:val="24"/>
          <w:lang w:val="en-US"/>
        </w:rPr>
      </w:pPr>
      <w:r>
        <w:rPr>
          <w:rFonts w:ascii="Arial" w:eastAsiaTheme="minorEastAsia" w:hAnsi="Arial" w:cs="Arial"/>
          <w:sz w:val="24"/>
          <w:szCs w:val="24"/>
          <w:lang w:val="en-US"/>
        </w:rPr>
        <w:t xml:space="preserve">Sugiyono (2014:188) Regresi Linear Sederhana digunakan untuk mengukur hubungan fungsional satu variable bebas dengan satu variable terikat, dengan </w:t>
      </w:r>
      <w:proofErr w:type="gramStart"/>
      <w:r>
        <w:rPr>
          <w:rFonts w:ascii="Arial" w:eastAsiaTheme="minorEastAsia" w:hAnsi="Arial" w:cs="Arial"/>
          <w:sz w:val="24"/>
          <w:szCs w:val="24"/>
          <w:lang w:val="en-US"/>
        </w:rPr>
        <w:t>rumus :</w:t>
      </w:r>
      <w:proofErr w:type="gramEnd"/>
    </w:p>
    <w:p w:rsidR="003E5F6F" w:rsidRDefault="003E5F6F" w:rsidP="003E5F6F">
      <w:pPr>
        <w:pStyle w:val="ListParagraph"/>
        <w:autoSpaceDE w:val="0"/>
        <w:autoSpaceDN w:val="0"/>
        <w:adjustRightInd w:val="0"/>
        <w:spacing w:after="0" w:line="480" w:lineRule="auto"/>
        <w:ind w:left="1260"/>
        <w:jc w:val="center"/>
        <w:rPr>
          <w:rFonts w:ascii="Arial" w:eastAsiaTheme="minorEastAsia" w:hAnsi="Arial" w:cs="Arial"/>
          <w:i/>
          <w:sz w:val="24"/>
          <w:szCs w:val="24"/>
          <w:lang w:val="en-US"/>
        </w:rPr>
      </w:pPr>
      <w:r>
        <w:rPr>
          <w:rFonts w:ascii="Arial" w:eastAsiaTheme="minorEastAsia" w:hAnsi="Arial" w:cs="Arial"/>
          <w:sz w:val="24"/>
          <w:szCs w:val="24"/>
          <w:lang w:val="en-US"/>
        </w:rPr>
        <w:t xml:space="preserve">Y’ = </w:t>
      </w:r>
      <m:oMath>
        <m:r>
          <w:rPr>
            <w:rFonts w:ascii="Cambria Math" w:eastAsiaTheme="minorEastAsia" w:hAnsi="Cambria Math" w:cs="Arial"/>
            <w:sz w:val="24"/>
            <w:szCs w:val="24"/>
            <w:lang w:val="en-US"/>
          </w:rPr>
          <m:t>α</m:t>
        </m:r>
      </m:oMath>
      <w:r w:rsidR="00C26294">
        <w:rPr>
          <w:rFonts w:ascii="Arial" w:eastAsiaTheme="minorEastAsia" w:hAnsi="Arial" w:cs="Arial"/>
          <w:sz w:val="24"/>
          <w:szCs w:val="24"/>
          <w:lang w:val="en-US"/>
        </w:rPr>
        <w:t xml:space="preserve"> + b</w:t>
      </w:r>
      <w:r w:rsidR="00C26294" w:rsidRPr="00C26294">
        <w:rPr>
          <w:rFonts w:ascii="Arial" w:eastAsiaTheme="minorEastAsia" w:hAnsi="Arial" w:cs="Arial"/>
          <w:i/>
          <w:sz w:val="24"/>
          <w:szCs w:val="24"/>
          <w:lang w:val="en-US"/>
        </w:rPr>
        <w:t>x</w:t>
      </w:r>
    </w:p>
    <w:p w:rsidR="003E5F6F" w:rsidRDefault="00C26294" w:rsidP="008B05C5">
      <w:pPr>
        <w:pStyle w:val="ListParagraph"/>
        <w:numPr>
          <w:ilvl w:val="0"/>
          <w:numId w:val="11"/>
        </w:numPr>
        <w:autoSpaceDE w:val="0"/>
        <w:autoSpaceDN w:val="0"/>
        <w:adjustRightInd w:val="0"/>
        <w:spacing w:after="0" w:line="480" w:lineRule="auto"/>
        <w:ind w:left="900"/>
        <w:jc w:val="both"/>
        <w:rPr>
          <w:rFonts w:ascii="Arial" w:eastAsiaTheme="minorEastAsia" w:hAnsi="Arial" w:cs="Arial"/>
          <w:sz w:val="24"/>
          <w:szCs w:val="24"/>
          <w:lang w:val="en-US"/>
        </w:rPr>
      </w:pPr>
      <w:r>
        <w:rPr>
          <w:rFonts w:ascii="Arial" w:eastAsiaTheme="minorEastAsia" w:hAnsi="Arial" w:cs="Arial"/>
          <w:sz w:val="24"/>
          <w:szCs w:val="24"/>
          <w:lang w:val="en-US"/>
        </w:rPr>
        <w:lastRenderedPageBreak/>
        <w:t xml:space="preserve">Sudijono (2014:206) Koefisien korelasi digunakan untuk perhitungan nilai koefisien korelasi variable penelitian dengan menggunakan rumus </w:t>
      </w:r>
      <w:r>
        <w:rPr>
          <w:rFonts w:ascii="Arial" w:eastAsiaTheme="minorEastAsia" w:hAnsi="Arial" w:cs="Arial"/>
          <w:i/>
          <w:sz w:val="24"/>
          <w:szCs w:val="24"/>
          <w:lang w:val="en-US"/>
        </w:rPr>
        <w:t xml:space="preserve">Product Moment Pearson </w:t>
      </w:r>
      <w:r>
        <w:rPr>
          <w:rFonts w:ascii="Arial" w:eastAsiaTheme="minorEastAsia" w:hAnsi="Arial" w:cs="Arial"/>
          <w:sz w:val="24"/>
          <w:szCs w:val="24"/>
          <w:lang w:val="en-US"/>
        </w:rPr>
        <w:t>(r</w:t>
      </w:r>
      <w:r>
        <w:rPr>
          <w:rFonts w:ascii="Arial" w:eastAsiaTheme="minorEastAsia" w:hAnsi="Arial" w:cs="Arial"/>
          <w:sz w:val="24"/>
          <w:szCs w:val="24"/>
          <w:vertAlign w:val="subscript"/>
          <w:lang w:val="en-US"/>
        </w:rPr>
        <w:t>xy</w:t>
      </w:r>
      <w:r>
        <w:rPr>
          <w:rFonts w:ascii="Arial" w:eastAsiaTheme="minorEastAsia" w:hAnsi="Arial" w:cs="Arial"/>
          <w:sz w:val="24"/>
          <w:szCs w:val="24"/>
          <w:lang w:val="en-US"/>
        </w:rPr>
        <w:t>), yaitu sebagai berikut</w:t>
      </w:r>
    </w:p>
    <w:p w:rsidR="00C26294" w:rsidRDefault="00BC33D1" w:rsidP="00C26294">
      <w:pPr>
        <w:pStyle w:val="ListParagraph"/>
        <w:autoSpaceDE w:val="0"/>
        <w:autoSpaceDN w:val="0"/>
        <w:adjustRightInd w:val="0"/>
        <w:spacing w:after="0" w:line="480" w:lineRule="auto"/>
        <w:ind w:left="1260"/>
        <w:jc w:val="center"/>
        <w:rPr>
          <w:rFonts w:ascii="Arial" w:eastAsiaTheme="minorEastAsia" w:hAnsi="Arial" w:cs="Arial"/>
          <w:sz w:val="24"/>
          <w:szCs w:val="24"/>
          <w:lang w:val="en-US"/>
        </w:rPr>
      </w:pPr>
      <w:r>
        <w:rPr>
          <w:rFonts w:ascii="Arial" w:eastAsiaTheme="minorEastAsia" w:hAnsi="Arial" w:cs="Arial"/>
          <w:sz w:val="24"/>
          <w:szCs w:val="24"/>
          <w:lang w:val="en-US"/>
        </w:rPr>
        <w:t>r</w:t>
      </w:r>
      <w:r>
        <w:rPr>
          <w:rFonts w:ascii="Arial" w:eastAsiaTheme="minorEastAsia" w:hAnsi="Arial" w:cs="Arial"/>
          <w:sz w:val="24"/>
          <w:szCs w:val="24"/>
          <w:vertAlign w:val="subscript"/>
          <w:lang w:val="en-US"/>
        </w:rPr>
        <w:t xml:space="preserve">xy </w:t>
      </w:r>
      <w:r>
        <w:rPr>
          <w:rFonts w:ascii="Arial" w:eastAsiaTheme="minorEastAsia" w:hAnsi="Arial" w:cs="Arial"/>
          <w:sz w:val="24"/>
          <w:szCs w:val="24"/>
          <w:lang w:val="en-US"/>
        </w:rPr>
        <w:t xml:space="preserve">= </w:t>
      </w:r>
      <m:oMath>
        <m:f>
          <m:fPr>
            <m:ctrlPr>
              <w:rPr>
                <w:rFonts w:ascii="Cambria Math" w:eastAsiaTheme="minorEastAsia" w:hAnsi="Cambria Math" w:cs="Arial"/>
                <w:i/>
                <w:sz w:val="24"/>
                <w:szCs w:val="24"/>
                <w:lang w:val="en-US"/>
              </w:rPr>
            </m:ctrlPr>
          </m:fPr>
          <m:num>
            <m:r>
              <w:rPr>
                <w:rFonts w:ascii="Cambria Math" w:eastAsiaTheme="minorEastAsia" w:hAnsi="Cambria Math" w:cs="Arial"/>
                <w:sz w:val="24"/>
                <w:szCs w:val="24"/>
                <w:lang w:val="en-US"/>
              </w:rPr>
              <m:t>n∑XY-</m:t>
            </m:r>
            <m:d>
              <m:dPr>
                <m:ctrlPr>
                  <w:rPr>
                    <w:rFonts w:ascii="Cambria Math" w:eastAsiaTheme="minorEastAsia" w:hAnsi="Cambria Math" w:cs="Arial"/>
                    <w:i/>
                    <w:sz w:val="24"/>
                    <w:szCs w:val="24"/>
                    <w:lang w:val="en-US"/>
                  </w:rPr>
                </m:ctrlPr>
              </m:dPr>
              <m:e>
                <m:r>
                  <w:rPr>
                    <w:rFonts w:ascii="Cambria Math" w:eastAsiaTheme="minorEastAsia" w:hAnsi="Cambria Math" w:cs="Arial"/>
                    <w:sz w:val="24"/>
                    <w:szCs w:val="24"/>
                    <w:lang w:val="en-US"/>
                  </w:rPr>
                  <m:t>∑X</m:t>
                </m:r>
              </m:e>
            </m:d>
            <m:r>
              <w:rPr>
                <w:rFonts w:ascii="Cambria Math" w:eastAsiaTheme="minorEastAsia" w:hAnsi="Cambria Math" w:cs="Arial"/>
                <w:sz w:val="24"/>
                <w:szCs w:val="24"/>
                <w:lang w:val="en-US"/>
              </w:rPr>
              <m:t>(∑Y)</m:t>
            </m:r>
          </m:num>
          <m:den>
            <m:rad>
              <m:radPr>
                <m:degHide m:val="1"/>
                <m:ctrlPr>
                  <w:rPr>
                    <w:rFonts w:ascii="Cambria Math" w:eastAsiaTheme="minorEastAsia" w:hAnsi="Cambria Math" w:cs="Arial"/>
                    <w:i/>
                    <w:sz w:val="24"/>
                    <w:szCs w:val="24"/>
                    <w:lang w:val="en-US"/>
                  </w:rPr>
                </m:ctrlPr>
              </m:radPr>
              <m:deg/>
              <m:e>
                <m:r>
                  <w:rPr>
                    <w:rFonts w:ascii="Cambria Math" w:eastAsiaTheme="minorEastAsia" w:hAnsi="Cambria Math" w:cs="Arial"/>
                    <w:sz w:val="24"/>
                    <w:szCs w:val="24"/>
                    <w:lang w:val="en-US"/>
                  </w:rPr>
                  <m:t>(n∑</m:t>
                </m:r>
                <m:sSup>
                  <m:sSupPr>
                    <m:ctrlPr>
                      <w:rPr>
                        <w:rFonts w:ascii="Cambria Math" w:eastAsiaTheme="minorEastAsia" w:hAnsi="Cambria Math" w:cs="Arial"/>
                        <w:i/>
                        <w:sz w:val="24"/>
                        <w:szCs w:val="24"/>
                        <w:lang w:val="en-US"/>
                      </w:rPr>
                    </m:ctrlPr>
                  </m:sSupPr>
                  <m:e>
                    <m:r>
                      <w:rPr>
                        <w:rFonts w:ascii="Cambria Math" w:eastAsiaTheme="minorEastAsia" w:hAnsi="Cambria Math" w:cs="Arial"/>
                        <w:sz w:val="24"/>
                        <w:szCs w:val="24"/>
                        <w:lang w:val="en-US"/>
                      </w:rPr>
                      <m:t>X</m:t>
                    </m:r>
                  </m:e>
                  <m:sup>
                    <m:r>
                      <w:rPr>
                        <w:rFonts w:ascii="Cambria Math" w:eastAsiaTheme="minorEastAsia" w:hAnsi="Cambria Math" w:cs="Arial"/>
                        <w:sz w:val="24"/>
                        <w:szCs w:val="24"/>
                        <w:lang w:val="en-US"/>
                      </w:rPr>
                      <m:t>2</m:t>
                    </m:r>
                  </m:sup>
                </m:sSup>
              </m:e>
            </m:rad>
            <m:r>
              <w:rPr>
                <w:rFonts w:ascii="Cambria Math" w:eastAsiaTheme="minorEastAsia" w:hAnsi="Cambria Math" w:cs="Arial"/>
                <w:sz w:val="24"/>
                <w:szCs w:val="24"/>
                <w:lang w:val="en-US"/>
              </w:rPr>
              <m:t>-(∑X</m:t>
            </m:r>
            <m:sSup>
              <m:sSupPr>
                <m:ctrlPr>
                  <w:rPr>
                    <w:rFonts w:ascii="Cambria Math" w:eastAsiaTheme="minorEastAsia" w:hAnsi="Cambria Math" w:cs="Arial"/>
                    <w:i/>
                    <w:sz w:val="24"/>
                    <w:szCs w:val="24"/>
                    <w:lang w:val="en-US"/>
                  </w:rPr>
                </m:ctrlPr>
              </m:sSupPr>
              <m:e>
                <m:r>
                  <w:rPr>
                    <w:rFonts w:ascii="Cambria Math" w:eastAsiaTheme="minorEastAsia" w:hAnsi="Cambria Math" w:cs="Arial"/>
                    <w:sz w:val="24"/>
                    <w:szCs w:val="24"/>
                    <w:lang w:val="en-US"/>
                  </w:rPr>
                  <m:t>)</m:t>
                </m:r>
              </m:e>
              <m:sup>
                <m:r>
                  <w:rPr>
                    <w:rFonts w:ascii="Cambria Math" w:eastAsiaTheme="minorEastAsia" w:hAnsi="Cambria Math" w:cs="Arial"/>
                    <w:sz w:val="24"/>
                    <w:szCs w:val="24"/>
                    <w:lang w:val="en-US"/>
                  </w:rPr>
                  <m:t xml:space="preserve">2 </m:t>
                </m:r>
              </m:sup>
            </m:sSup>
            <m:r>
              <w:rPr>
                <w:rFonts w:ascii="Cambria Math" w:eastAsiaTheme="minorEastAsia" w:hAnsi="Cambria Math" w:cs="Arial"/>
                <w:sz w:val="24"/>
                <w:szCs w:val="24"/>
                <w:lang w:val="en-US"/>
              </w:rPr>
              <m:t>.  (n∑</m:t>
            </m:r>
            <m:sSup>
              <m:sSupPr>
                <m:ctrlPr>
                  <w:rPr>
                    <w:rFonts w:ascii="Cambria Math" w:eastAsiaTheme="minorEastAsia" w:hAnsi="Cambria Math" w:cs="Arial"/>
                    <w:i/>
                    <w:sz w:val="24"/>
                    <w:szCs w:val="24"/>
                    <w:lang w:val="en-US"/>
                  </w:rPr>
                </m:ctrlPr>
              </m:sSupPr>
              <m:e>
                <m:r>
                  <w:rPr>
                    <w:rFonts w:ascii="Cambria Math" w:eastAsiaTheme="minorEastAsia" w:hAnsi="Cambria Math" w:cs="Arial"/>
                    <w:sz w:val="24"/>
                    <w:szCs w:val="24"/>
                    <w:lang w:val="en-US"/>
                  </w:rPr>
                  <m:t>Y</m:t>
                </m:r>
              </m:e>
              <m:sup>
                <m:r>
                  <w:rPr>
                    <w:rFonts w:ascii="Cambria Math" w:eastAsiaTheme="minorEastAsia" w:hAnsi="Cambria Math" w:cs="Arial"/>
                    <w:sz w:val="24"/>
                    <w:szCs w:val="24"/>
                    <w:lang w:val="en-US"/>
                  </w:rPr>
                  <m:t>2</m:t>
                </m:r>
              </m:sup>
            </m:sSup>
            <m:r>
              <w:rPr>
                <w:rFonts w:ascii="Cambria Math" w:eastAsiaTheme="minorEastAsia" w:hAnsi="Cambria Math" w:cs="Arial"/>
                <w:sz w:val="24"/>
                <w:szCs w:val="24"/>
                <w:lang w:val="en-US"/>
              </w:rPr>
              <m:t>-</m:t>
            </m:r>
            <m:d>
              <m:dPr>
                <m:ctrlPr>
                  <w:rPr>
                    <w:rFonts w:ascii="Cambria Math" w:eastAsiaTheme="minorEastAsia" w:hAnsi="Cambria Math" w:cs="Arial"/>
                    <w:i/>
                    <w:sz w:val="24"/>
                    <w:szCs w:val="24"/>
                    <w:lang w:val="en-US"/>
                  </w:rPr>
                </m:ctrlPr>
              </m:dPr>
              <m:e>
                <m:r>
                  <w:rPr>
                    <w:rFonts w:ascii="Cambria Math" w:eastAsiaTheme="minorEastAsia" w:hAnsi="Cambria Math" w:cs="Arial"/>
                    <w:sz w:val="24"/>
                    <w:szCs w:val="24"/>
                    <w:lang w:val="en-US"/>
                  </w:rPr>
                  <m:t>∑Y</m:t>
                </m:r>
                <m:sSup>
                  <m:sSupPr>
                    <m:ctrlPr>
                      <w:rPr>
                        <w:rFonts w:ascii="Cambria Math" w:eastAsiaTheme="minorEastAsia" w:hAnsi="Cambria Math" w:cs="Arial"/>
                        <w:i/>
                        <w:sz w:val="24"/>
                        <w:szCs w:val="24"/>
                        <w:lang w:val="en-US"/>
                      </w:rPr>
                    </m:ctrlPr>
                  </m:sSupPr>
                  <m:e>
                    <m:r>
                      <w:rPr>
                        <w:rFonts w:ascii="Cambria Math" w:eastAsiaTheme="minorEastAsia" w:hAnsi="Cambria Math" w:cs="Arial"/>
                        <w:sz w:val="24"/>
                        <w:szCs w:val="24"/>
                        <w:lang w:val="en-US"/>
                      </w:rPr>
                      <m:t>)</m:t>
                    </m:r>
                  </m:e>
                  <m:sup>
                    <m:r>
                      <w:rPr>
                        <w:rFonts w:ascii="Cambria Math" w:eastAsiaTheme="minorEastAsia" w:hAnsi="Cambria Math" w:cs="Arial"/>
                        <w:sz w:val="24"/>
                        <w:szCs w:val="24"/>
                        <w:lang w:val="en-US"/>
                      </w:rPr>
                      <m:t>2</m:t>
                    </m:r>
                  </m:sup>
                </m:sSup>
              </m:e>
            </m:d>
          </m:den>
        </m:f>
      </m:oMath>
    </w:p>
    <w:p w:rsidR="00BC33D1" w:rsidRPr="00BC33D1" w:rsidRDefault="00BC33D1" w:rsidP="00BC33D1">
      <w:pPr>
        <w:pStyle w:val="ListParagraph"/>
        <w:autoSpaceDE w:val="0"/>
        <w:autoSpaceDN w:val="0"/>
        <w:adjustRightInd w:val="0"/>
        <w:spacing w:after="0" w:line="480" w:lineRule="auto"/>
        <w:ind w:left="1260"/>
        <w:rPr>
          <w:rFonts w:ascii="Arial" w:eastAsiaTheme="minorEastAsia" w:hAnsi="Arial" w:cs="Arial"/>
          <w:sz w:val="24"/>
          <w:szCs w:val="24"/>
          <w:lang w:val="en-US"/>
        </w:rPr>
      </w:pPr>
      <w:r w:rsidRPr="00BC33D1">
        <w:rPr>
          <w:rFonts w:ascii="Arial" w:eastAsiaTheme="minorEastAsia" w:hAnsi="Arial" w:cs="Arial"/>
          <w:sz w:val="24"/>
          <w:szCs w:val="24"/>
          <w:lang w:val="en-US"/>
        </w:rPr>
        <w:t>Keterangan :</w:t>
      </w:r>
    </w:p>
    <w:p w:rsidR="00BC33D1" w:rsidRPr="00BC33D1" w:rsidRDefault="00BC33D1" w:rsidP="00BC33D1">
      <w:pPr>
        <w:pStyle w:val="ListParagraph"/>
        <w:autoSpaceDE w:val="0"/>
        <w:autoSpaceDN w:val="0"/>
        <w:adjustRightInd w:val="0"/>
        <w:spacing w:after="0" w:line="480" w:lineRule="auto"/>
        <w:ind w:left="1260"/>
        <w:rPr>
          <w:rFonts w:ascii="Arial" w:eastAsiaTheme="minorEastAsia" w:hAnsi="Arial" w:cs="Arial"/>
          <w:sz w:val="24"/>
          <w:szCs w:val="24"/>
          <w:lang w:val="en-US"/>
        </w:rPr>
      </w:pPr>
      <w:r w:rsidRPr="00BC33D1">
        <w:rPr>
          <w:rFonts w:ascii="Arial" w:eastAsiaTheme="minorEastAsia" w:hAnsi="Arial" w:cs="Arial"/>
          <w:sz w:val="24"/>
          <w:szCs w:val="24"/>
          <w:lang w:val="en-US"/>
        </w:rPr>
        <w:t>r</w:t>
      </w:r>
      <w:r w:rsidRPr="00BC33D1">
        <w:rPr>
          <w:rFonts w:ascii="Arial" w:eastAsiaTheme="minorEastAsia" w:hAnsi="Arial" w:cs="Arial"/>
          <w:sz w:val="24"/>
          <w:szCs w:val="24"/>
          <w:vertAlign w:val="subscript"/>
          <w:lang w:val="en-US"/>
        </w:rPr>
        <w:t xml:space="preserve">xy </w:t>
      </w:r>
      <w:r w:rsidRPr="00BC33D1">
        <w:rPr>
          <w:rFonts w:ascii="Arial" w:eastAsiaTheme="minorEastAsia" w:hAnsi="Arial" w:cs="Arial"/>
          <w:sz w:val="24"/>
          <w:szCs w:val="24"/>
          <w:vertAlign w:val="subscript"/>
          <w:lang w:val="en-US"/>
        </w:rPr>
        <w:tab/>
      </w:r>
      <w:r w:rsidRPr="00BC33D1">
        <w:rPr>
          <w:rFonts w:ascii="Arial" w:eastAsiaTheme="minorEastAsia" w:hAnsi="Arial" w:cs="Arial"/>
          <w:sz w:val="24"/>
          <w:szCs w:val="24"/>
          <w:lang w:val="en-US"/>
        </w:rPr>
        <w:t>= Koefisien korelasi antara variabel X dan variabel Y</w:t>
      </w:r>
    </w:p>
    <w:p w:rsidR="00BC33D1" w:rsidRPr="00BC33D1" w:rsidRDefault="00BC33D1" w:rsidP="00BC33D1">
      <w:pPr>
        <w:pStyle w:val="ListParagraph"/>
        <w:autoSpaceDE w:val="0"/>
        <w:autoSpaceDN w:val="0"/>
        <w:adjustRightInd w:val="0"/>
        <w:spacing w:after="0" w:line="480" w:lineRule="auto"/>
        <w:ind w:left="1260"/>
        <w:rPr>
          <w:rFonts w:ascii="Arial" w:eastAsiaTheme="minorEastAsia" w:hAnsi="Arial" w:cs="Arial"/>
          <w:sz w:val="24"/>
          <w:szCs w:val="24"/>
          <w:lang w:val="en-US"/>
        </w:rPr>
      </w:pPr>
      <w:r w:rsidRPr="00BC33D1">
        <w:rPr>
          <w:rFonts w:ascii="Arial" w:eastAsiaTheme="minorEastAsia" w:hAnsi="Arial" w:cs="Arial"/>
          <w:sz w:val="24"/>
          <w:szCs w:val="24"/>
          <w:lang w:val="en-US"/>
        </w:rPr>
        <w:t>∑</w:t>
      </w:r>
      <w:r w:rsidRPr="00BC33D1">
        <w:rPr>
          <w:rFonts w:ascii="Arial" w:eastAsiaTheme="minorEastAsia" w:hAnsi="Arial" w:cs="Arial"/>
          <w:i/>
          <w:sz w:val="24"/>
          <w:szCs w:val="24"/>
          <w:lang w:val="en-US"/>
        </w:rPr>
        <w:t>X</w:t>
      </w:r>
      <w:r w:rsidRPr="00BC33D1">
        <w:rPr>
          <w:rFonts w:ascii="Arial" w:eastAsiaTheme="minorEastAsia" w:hAnsi="Arial" w:cs="Arial"/>
          <w:i/>
          <w:sz w:val="24"/>
          <w:szCs w:val="24"/>
          <w:lang w:val="en-US"/>
        </w:rPr>
        <w:tab/>
      </w:r>
      <w:r w:rsidRPr="00BC33D1">
        <w:rPr>
          <w:rFonts w:ascii="Arial" w:eastAsiaTheme="minorEastAsia" w:hAnsi="Arial" w:cs="Arial"/>
          <w:sz w:val="24"/>
          <w:szCs w:val="24"/>
          <w:lang w:val="en-US"/>
        </w:rPr>
        <w:t>= Jumlah skor item</w:t>
      </w:r>
    </w:p>
    <w:p w:rsidR="00BC33D1" w:rsidRPr="00BC33D1" w:rsidRDefault="00BC33D1" w:rsidP="00BC33D1">
      <w:pPr>
        <w:pStyle w:val="ListParagraph"/>
        <w:autoSpaceDE w:val="0"/>
        <w:autoSpaceDN w:val="0"/>
        <w:adjustRightInd w:val="0"/>
        <w:spacing w:after="0" w:line="480" w:lineRule="auto"/>
        <w:ind w:left="1260"/>
        <w:rPr>
          <w:rFonts w:ascii="Arial" w:eastAsiaTheme="minorEastAsia" w:hAnsi="Arial" w:cs="Arial"/>
          <w:sz w:val="24"/>
          <w:szCs w:val="24"/>
          <w:lang w:val="en-US"/>
        </w:rPr>
      </w:pPr>
      <w:r w:rsidRPr="00BC33D1">
        <w:rPr>
          <w:rFonts w:ascii="Arial" w:eastAsiaTheme="minorEastAsia" w:hAnsi="Arial" w:cs="Arial"/>
          <w:sz w:val="24"/>
          <w:szCs w:val="24"/>
          <w:lang w:val="en-US"/>
        </w:rPr>
        <w:t>∑Y</w:t>
      </w:r>
      <w:r w:rsidRPr="00BC33D1">
        <w:rPr>
          <w:rFonts w:ascii="Arial" w:eastAsiaTheme="minorEastAsia" w:hAnsi="Arial" w:cs="Arial"/>
          <w:sz w:val="24"/>
          <w:szCs w:val="24"/>
          <w:lang w:val="en-US"/>
        </w:rPr>
        <w:tab/>
        <w:t>= Jumlah skor individu</w:t>
      </w:r>
    </w:p>
    <w:p w:rsidR="00BC33D1" w:rsidRDefault="00BC33D1" w:rsidP="00BC33D1">
      <w:pPr>
        <w:pStyle w:val="ListParagraph"/>
        <w:autoSpaceDE w:val="0"/>
        <w:autoSpaceDN w:val="0"/>
        <w:adjustRightInd w:val="0"/>
        <w:spacing w:after="0" w:line="480" w:lineRule="auto"/>
        <w:ind w:left="1260"/>
        <w:rPr>
          <w:rFonts w:ascii="Arial" w:eastAsiaTheme="minorEastAsia" w:hAnsi="Arial" w:cs="Arial"/>
          <w:sz w:val="24"/>
          <w:szCs w:val="24"/>
          <w:lang w:val="en-US"/>
        </w:rPr>
      </w:pPr>
      <w:r w:rsidRPr="00BC33D1">
        <w:rPr>
          <w:rFonts w:ascii="Arial" w:eastAsiaTheme="minorEastAsia" w:hAnsi="Arial" w:cs="Arial"/>
          <w:sz w:val="24"/>
          <w:szCs w:val="24"/>
          <w:lang w:val="en-US"/>
        </w:rPr>
        <w:t>n</w:t>
      </w:r>
      <w:r w:rsidRPr="00BC33D1">
        <w:rPr>
          <w:rFonts w:ascii="Arial" w:eastAsiaTheme="minorEastAsia" w:hAnsi="Arial" w:cs="Arial"/>
          <w:sz w:val="24"/>
          <w:szCs w:val="24"/>
          <w:lang w:val="en-US"/>
        </w:rPr>
        <w:tab/>
      </w:r>
      <w:r w:rsidRPr="00BC33D1">
        <w:rPr>
          <w:rFonts w:ascii="Arial" w:eastAsiaTheme="minorEastAsia" w:hAnsi="Arial" w:cs="Arial"/>
          <w:sz w:val="24"/>
          <w:szCs w:val="24"/>
          <w:lang w:val="en-US"/>
        </w:rPr>
        <w:tab/>
        <w:t>= Banyaknya responden yang diuji</w:t>
      </w:r>
    </w:p>
    <w:p w:rsidR="008B05C5" w:rsidRPr="00BC33D1" w:rsidRDefault="008B05C5" w:rsidP="00BC33D1">
      <w:pPr>
        <w:pStyle w:val="ListParagraph"/>
        <w:autoSpaceDE w:val="0"/>
        <w:autoSpaceDN w:val="0"/>
        <w:adjustRightInd w:val="0"/>
        <w:spacing w:after="0" w:line="480" w:lineRule="auto"/>
        <w:ind w:left="1260"/>
        <w:rPr>
          <w:rFonts w:ascii="Arial" w:eastAsiaTheme="minorEastAsia" w:hAnsi="Arial" w:cs="Arial"/>
          <w:sz w:val="24"/>
          <w:szCs w:val="24"/>
          <w:lang w:val="en-US"/>
        </w:rPr>
      </w:pPr>
    </w:p>
    <w:p w:rsidR="008F2EA2" w:rsidRPr="00BC33D1" w:rsidRDefault="008F2EA2" w:rsidP="008B05C5">
      <w:pPr>
        <w:pStyle w:val="ListParagraph"/>
        <w:numPr>
          <w:ilvl w:val="0"/>
          <w:numId w:val="9"/>
        </w:numPr>
        <w:autoSpaceDE w:val="0"/>
        <w:autoSpaceDN w:val="0"/>
        <w:adjustRightInd w:val="0"/>
        <w:spacing w:after="0" w:line="480" w:lineRule="auto"/>
        <w:ind w:left="1080"/>
        <w:jc w:val="both"/>
        <w:rPr>
          <w:rFonts w:ascii="Arial" w:hAnsi="Arial" w:cs="Arial"/>
          <w:sz w:val="24"/>
          <w:szCs w:val="24"/>
        </w:rPr>
      </w:pPr>
      <w:r w:rsidRPr="00BC33D1">
        <w:rPr>
          <w:rFonts w:ascii="Arial" w:hAnsi="Arial" w:cs="Arial"/>
          <w:b/>
          <w:bCs/>
          <w:sz w:val="24"/>
          <w:szCs w:val="24"/>
          <w:lang w:val="en-US"/>
        </w:rPr>
        <w:t>Derajat Koefisien Determinasi</w:t>
      </w:r>
    </w:p>
    <w:p w:rsidR="008F2EA2" w:rsidRPr="00BC33D1" w:rsidRDefault="008F2EA2" w:rsidP="00BC33D1">
      <w:pPr>
        <w:autoSpaceDE w:val="0"/>
        <w:autoSpaceDN w:val="0"/>
        <w:adjustRightInd w:val="0"/>
        <w:spacing w:after="0" w:line="480" w:lineRule="auto"/>
        <w:ind w:left="1080"/>
        <w:jc w:val="both"/>
        <w:rPr>
          <w:rFonts w:ascii="Arial" w:hAnsi="Arial" w:cs="Arial"/>
          <w:sz w:val="24"/>
          <w:szCs w:val="24"/>
          <w:lang w:val="en-US"/>
        </w:rPr>
      </w:pPr>
      <w:r w:rsidRPr="00BC33D1">
        <w:rPr>
          <w:rFonts w:ascii="Arial" w:hAnsi="Arial" w:cs="Arial"/>
          <w:sz w:val="24"/>
          <w:szCs w:val="24"/>
          <w:lang w:val="en-US"/>
        </w:rPr>
        <w:t xml:space="preserve">Ridwan (2007 : 139) menyatakan rumus Derajat koefisien determinasi dihitung dengan rumus : KP = </w:t>
      </w:r>
      <m:oMath>
        <m:sSup>
          <m:sSupPr>
            <m:ctrlPr>
              <w:rPr>
                <w:rFonts w:ascii="Cambria Math" w:hAnsi="Cambria Math" w:cs="Arial"/>
                <w:i/>
                <w:iCs/>
                <w:sz w:val="24"/>
                <w:szCs w:val="24"/>
                <w:lang w:val="en-US"/>
              </w:rPr>
            </m:ctrlPr>
          </m:sSupPr>
          <m:e>
            <m:r>
              <w:rPr>
                <w:rFonts w:ascii="Cambria Math" w:hAnsi="Cambria Math" w:cs="Arial"/>
                <w:sz w:val="24"/>
                <w:szCs w:val="24"/>
                <w:lang w:val="en-US"/>
              </w:rPr>
              <m:t>r</m:t>
            </m:r>
          </m:e>
          <m:sup>
            <m:r>
              <w:rPr>
                <w:rFonts w:ascii="Cambria Math" w:hAnsi="Cambria Math" w:cs="Arial"/>
                <w:sz w:val="24"/>
                <w:szCs w:val="24"/>
                <w:lang w:val="en-US"/>
              </w:rPr>
              <m:t>2</m:t>
            </m:r>
          </m:sup>
        </m:sSup>
      </m:oMath>
      <w:r w:rsidRPr="00BC33D1">
        <w:rPr>
          <w:rFonts w:ascii="Arial" w:hAnsi="Arial" w:cs="Arial"/>
          <w:sz w:val="24"/>
          <w:szCs w:val="24"/>
          <w:lang w:val="en-US"/>
        </w:rPr>
        <w:t xml:space="preserve"> x 100 %</w:t>
      </w:r>
    </w:p>
    <w:p w:rsidR="00BC33D1" w:rsidRPr="00AF5A9C" w:rsidRDefault="00AF5A9C" w:rsidP="00BC33D1">
      <w:pPr>
        <w:pStyle w:val="ListParagraph"/>
        <w:numPr>
          <w:ilvl w:val="0"/>
          <w:numId w:val="1"/>
        </w:numPr>
        <w:autoSpaceDE w:val="0"/>
        <w:autoSpaceDN w:val="0"/>
        <w:adjustRightInd w:val="0"/>
        <w:spacing w:line="480" w:lineRule="auto"/>
        <w:jc w:val="both"/>
        <w:rPr>
          <w:rFonts w:ascii="Arial" w:hAnsi="Arial" w:cs="Arial"/>
          <w:sz w:val="24"/>
          <w:szCs w:val="24"/>
          <w:lang w:val="en-US"/>
        </w:rPr>
      </w:pPr>
      <w:r w:rsidRPr="00AF5A9C">
        <w:rPr>
          <w:rFonts w:ascii="Arial" w:hAnsi="Arial" w:cs="Arial"/>
          <w:b/>
          <w:sz w:val="24"/>
          <w:szCs w:val="24"/>
          <w:lang w:val="en-US"/>
        </w:rPr>
        <w:t>Hipotesis Statistik</w:t>
      </w:r>
    </w:p>
    <w:p w:rsidR="00AF5A9C" w:rsidRPr="009B2635" w:rsidRDefault="00AF5A9C" w:rsidP="009B2635">
      <w:pPr>
        <w:pStyle w:val="ListParagraph"/>
        <w:numPr>
          <w:ilvl w:val="1"/>
          <w:numId w:val="1"/>
        </w:numPr>
        <w:autoSpaceDE w:val="0"/>
        <w:autoSpaceDN w:val="0"/>
        <w:adjustRightInd w:val="0"/>
        <w:spacing w:after="0" w:line="480" w:lineRule="auto"/>
        <w:ind w:left="1170"/>
        <w:jc w:val="both"/>
        <w:rPr>
          <w:rFonts w:ascii="Arial" w:hAnsi="Arial" w:cs="Arial"/>
          <w:sz w:val="24"/>
          <w:szCs w:val="24"/>
          <w:lang w:val="en-US"/>
        </w:rPr>
      </w:pPr>
      <w:r w:rsidRPr="00AF5A9C">
        <w:rPr>
          <w:rFonts w:ascii="Arial" w:hAnsi="Arial" w:cs="Arial"/>
          <w:sz w:val="24"/>
          <w:szCs w:val="24"/>
          <w:lang w:val="en-US"/>
        </w:rPr>
        <w:t>H</w:t>
      </w:r>
      <w:r>
        <w:rPr>
          <w:rFonts w:ascii="Arial" w:hAnsi="Arial" w:cs="Arial"/>
          <w:sz w:val="24"/>
          <w:szCs w:val="24"/>
          <w:vertAlign w:val="subscript"/>
          <w:lang w:val="en-US"/>
        </w:rPr>
        <w:t xml:space="preserve">0 </w:t>
      </w:r>
      <w:r>
        <w:rPr>
          <w:rFonts w:ascii="Arial" w:hAnsi="Arial" w:cs="Arial"/>
          <w:sz w:val="24"/>
          <w:szCs w:val="24"/>
          <w:lang w:val="en-US"/>
        </w:rPr>
        <w:t xml:space="preserve">: </w:t>
      </w:r>
      <m:oMath>
        <m:r>
          <w:rPr>
            <w:rFonts w:ascii="Cambria Math" w:hAnsi="Cambria Math" w:cs="Arial"/>
            <w:sz w:val="28"/>
            <w:szCs w:val="28"/>
            <w:lang w:val="en-US"/>
          </w:rPr>
          <m:t>ρ</m:t>
        </m:r>
      </m:oMath>
      <w:r>
        <w:rPr>
          <w:rFonts w:ascii="Arial" w:eastAsiaTheme="minorEastAsia" w:hAnsi="Arial" w:cs="Arial"/>
          <w:sz w:val="24"/>
          <w:szCs w:val="24"/>
          <w:vertAlign w:val="subscript"/>
          <w:lang w:val="en-US"/>
        </w:rPr>
        <w:t xml:space="preserve">y </w:t>
      </w:r>
      <w:r>
        <w:rPr>
          <w:rFonts w:ascii="Arial" w:eastAsiaTheme="minorEastAsia" w:hAnsi="Arial" w:cs="Arial"/>
          <w:sz w:val="24"/>
          <w:szCs w:val="24"/>
          <w:lang w:val="en-US"/>
        </w:rPr>
        <w:t>= 0;</w:t>
      </w:r>
      <w:r w:rsidR="001558A5">
        <w:rPr>
          <w:rFonts w:ascii="Arial" w:eastAsiaTheme="minorEastAsia" w:hAnsi="Arial" w:cs="Arial"/>
          <w:sz w:val="24"/>
          <w:szCs w:val="24"/>
          <w:lang w:val="en-US"/>
        </w:rPr>
        <w:t xml:space="preserve"> (tidak terdapat hubungan</w:t>
      </w:r>
      <w:r>
        <w:rPr>
          <w:rFonts w:ascii="Arial" w:eastAsiaTheme="minorEastAsia" w:hAnsi="Arial" w:cs="Arial"/>
          <w:sz w:val="24"/>
          <w:szCs w:val="24"/>
          <w:lang w:val="en-US"/>
        </w:rPr>
        <w:t xml:space="preserve"> </w:t>
      </w:r>
      <w:r w:rsidR="009B2635">
        <w:rPr>
          <w:rFonts w:ascii="Arial" w:eastAsiaTheme="minorEastAsia" w:hAnsi="Arial" w:cs="Arial"/>
          <w:sz w:val="24"/>
          <w:szCs w:val="24"/>
          <w:lang w:val="en-US"/>
        </w:rPr>
        <w:t>Pola Asuh Orang Tua (X) denga Hasil Belajar Matematika (Y))</w:t>
      </w:r>
    </w:p>
    <w:p w:rsidR="009B2635" w:rsidRPr="00AF5A9C" w:rsidRDefault="000A5885" w:rsidP="009B2635">
      <w:pPr>
        <w:pStyle w:val="ListParagraph"/>
        <w:numPr>
          <w:ilvl w:val="1"/>
          <w:numId w:val="1"/>
        </w:numPr>
        <w:autoSpaceDE w:val="0"/>
        <w:autoSpaceDN w:val="0"/>
        <w:adjustRightInd w:val="0"/>
        <w:spacing w:after="0" w:line="480" w:lineRule="auto"/>
        <w:ind w:left="1170"/>
        <w:jc w:val="both"/>
        <w:rPr>
          <w:rFonts w:ascii="Arial" w:hAnsi="Arial" w:cs="Arial"/>
          <w:sz w:val="24"/>
          <w:szCs w:val="24"/>
          <w:lang w:val="en-US"/>
        </w:rPr>
      </w:pPr>
      <m:oMath>
        <m:sSub>
          <m:sSubPr>
            <m:ctrlPr>
              <w:rPr>
                <w:rFonts w:ascii="Cambria Math" w:hAnsi="Cambria Math" w:cs="Arial"/>
                <w:iCs/>
                <w:sz w:val="28"/>
                <w:szCs w:val="28"/>
              </w:rPr>
            </m:ctrlPr>
          </m:sSubPr>
          <m:e>
            <m:r>
              <m:rPr>
                <m:sty m:val="p"/>
              </m:rPr>
              <w:rPr>
                <w:rFonts w:ascii="Cambria Math" w:hAnsi="Cambria Math" w:cs="Arial"/>
                <w:sz w:val="28"/>
                <w:szCs w:val="28"/>
              </w:rPr>
              <m:t>H</m:t>
            </m:r>
          </m:e>
          <m:sub>
            <m:r>
              <m:rPr>
                <m:sty m:val="p"/>
              </m:rPr>
              <w:rPr>
                <w:rFonts w:ascii="Cambria Math" w:hAnsi="Cambria Math" w:cs="Arial"/>
                <w:sz w:val="28"/>
                <w:szCs w:val="28"/>
              </w:rPr>
              <m:t>a</m:t>
            </m:r>
          </m:sub>
        </m:sSub>
        <m:r>
          <w:rPr>
            <w:rFonts w:ascii="Cambria Math" w:hAnsi="Cambria Math" w:cs="Arial"/>
            <w:sz w:val="28"/>
            <w:szCs w:val="28"/>
          </w:rPr>
          <m:t xml:space="preserve"> </m:t>
        </m:r>
        <m:sSub>
          <m:sSubPr>
            <m:ctrlPr>
              <w:rPr>
                <w:rFonts w:ascii="Cambria Math" w:hAnsi="Cambria Math" w:cs="Arial"/>
                <w:i/>
                <w:iCs/>
                <w:sz w:val="28"/>
                <w:szCs w:val="28"/>
              </w:rPr>
            </m:ctrlPr>
          </m:sSubPr>
          <m:e>
            <m:r>
              <w:rPr>
                <w:rFonts w:ascii="Cambria Math" w:hAnsi="Cambria Math" w:cs="Arial"/>
                <w:sz w:val="28"/>
                <w:szCs w:val="28"/>
              </w:rPr>
              <m:t>ρ</m:t>
            </m:r>
          </m:e>
          <m:sub>
            <m:r>
              <w:rPr>
                <w:rFonts w:ascii="Cambria Math" w:hAnsi="Cambria Math" w:cs="Arial"/>
                <w:sz w:val="28"/>
                <w:szCs w:val="28"/>
              </w:rPr>
              <m:t>y</m:t>
            </m:r>
          </m:sub>
        </m:sSub>
        <m:r>
          <w:rPr>
            <w:rFonts w:ascii="Cambria Math" w:hAnsi="Cambria Math" w:cs="Arial"/>
            <w:sz w:val="28"/>
            <w:szCs w:val="28"/>
          </w:rPr>
          <m:t>≠</m:t>
        </m:r>
      </m:oMath>
      <w:r w:rsidR="009B2635" w:rsidRPr="009B2635">
        <w:rPr>
          <w:rFonts w:ascii="Arial" w:hAnsi="Arial" w:cs="Arial"/>
          <w:sz w:val="24"/>
          <w:szCs w:val="24"/>
        </w:rPr>
        <w:t>0 ; (terdapat</w:t>
      </w:r>
      <w:r w:rsidR="009B2635">
        <w:rPr>
          <w:rFonts w:ascii="Arial" w:hAnsi="Arial" w:cs="Arial"/>
          <w:sz w:val="24"/>
          <w:szCs w:val="24"/>
          <w:lang w:val="en-US"/>
        </w:rPr>
        <w:t xml:space="preserve"> </w:t>
      </w:r>
      <w:r w:rsidR="009B2635" w:rsidRPr="009B2635">
        <w:rPr>
          <w:rFonts w:ascii="Arial" w:hAnsi="Arial" w:cs="Arial"/>
          <w:sz w:val="24"/>
          <w:szCs w:val="24"/>
        </w:rPr>
        <w:t>hubungan</w:t>
      </w:r>
      <w:r w:rsidR="009B2635">
        <w:rPr>
          <w:rFonts w:ascii="Arial" w:hAnsi="Arial" w:cs="Arial"/>
          <w:sz w:val="24"/>
          <w:szCs w:val="24"/>
          <w:lang w:val="en-US"/>
        </w:rPr>
        <w:t xml:space="preserve"> </w:t>
      </w:r>
      <w:r w:rsidR="009B2635" w:rsidRPr="009B2635">
        <w:rPr>
          <w:rFonts w:ascii="Arial" w:hAnsi="Arial" w:cs="Arial"/>
          <w:sz w:val="24"/>
          <w:szCs w:val="24"/>
        </w:rPr>
        <w:t>PolaAsuh Orang Tua (X) dengan</w:t>
      </w:r>
      <w:r w:rsidR="000221AD">
        <w:rPr>
          <w:rFonts w:ascii="Arial" w:hAnsi="Arial" w:cs="Arial"/>
          <w:sz w:val="24"/>
          <w:szCs w:val="24"/>
        </w:rPr>
        <w:t xml:space="preserve"> </w:t>
      </w:r>
      <w:r w:rsidR="009B2635" w:rsidRPr="009B2635">
        <w:rPr>
          <w:rFonts w:ascii="Arial" w:hAnsi="Arial" w:cs="Arial"/>
          <w:sz w:val="24"/>
          <w:szCs w:val="24"/>
        </w:rPr>
        <w:t>Prestasi</w:t>
      </w:r>
      <w:r w:rsidR="000221AD">
        <w:rPr>
          <w:rFonts w:ascii="Arial" w:hAnsi="Arial" w:cs="Arial"/>
          <w:sz w:val="24"/>
          <w:szCs w:val="24"/>
        </w:rPr>
        <w:t xml:space="preserve"> </w:t>
      </w:r>
      <w:r w:rsidR="009B2635" w:rsidRPr="009B2635">
        <w:rPr>
          <w:rFonts w:ascii="Arial" w:hAnsi="Arial" w:cs="Arial"/>
          <w:sz w:val="24"/>
          <w:szCs w:val="24"/>
        </w:rPr>
        <w:t>Belajar</w:t>
      </w:r>
      <w:r w:rsidR="000221AD">
        <w:rPr>
          <w:rFonts w:ascii="Arial" w:hAnsi="Arial" w:cs="Arial"/>
          <w:sz w:val="24"/>
          <w:szCs w:val="24"/>
        </w:rPr>
        <w:t xml:space="preserve"> </w:t>
      </w:r>
      <w:r w:rsidR="009B2635" w:rsidRPr="009B2635">
        <w:rPr>
          <w:rFonts w:ascii="Arial" w:hAnsi="Arial" w:cs="Arial"/>
          <w:sz w:val="24"/>
          <w:szCs w:val="24"/>
        </w:rPr>
        <w:t>Bahasa Indonesia (Y</w:t>
      </w:r>
      <w:r w:rsidR="009B2635">
        <w:rPr>
          <w:rFonts w:ascii="Arial" w:hAnsi="Arial" w:cs="Arial"/>
          <w:sz w:val="24"/>
          <w:szCs w:val="24"/>
          <w:lang w:val="en-US"/>
        </w:rPr>
        <w:t>))</w:t>
      </w:r>
    </w:p>
    <w:p w:rsidR="007E11D9" w:rsidRDefault="009B2635" w:rsidP="009B2635">
      <w:pPr>
        <w:autoSpaceDE w:val="0"/>
        <w:autoSpaceDN w:val="0"/>
        <w:adjustRightInd w:val="0"/>
        <w:spacing w:after="0" w:line="480" w:lineRule="auto"/>
        <w:ind w:left="810"/>
        <w:jc w:val="both"/>
        <w:rPr>
          <w:rFonts w:ascii="Arial" w:eastAsiaTheme="minorEastAsia" w:hAnsi="Arial" w:cs="Arial"/>
          <w:iCs/>
          <w:sz w:val="24"/>
          <w:szCs w:val="24"/>
          <w:lang w:val="en-US"/>
        </w:rPr>
      </w:pPr>
      <w:r>
        <w:rPr>
          <w:rFonts w:ascii="Arial" w:eastAsiaTheme="minorEastAsia" w:hAnsi="Arial" w:cs="Arial"/>
          <w:iCs/>
          <w:sz w:val="24"/>
          <w:szCs w:val="24"/>
          <w:lang w:val="en-US"/>
        </w:rPr>
        <w:t>Keterangan :</w:t>
      </w:r>
    </w:p>
    <w:p w:rsidR="009B2635" w:rsidRDefault="009B2635" w:rsidP="009B2635">
      <w:pPr>
        <w:autoSpaceDE w:val="0"/>
        <w:autoSpaceDN w:val="0"/>
        <w:adjustRightInd w:val="0"/>
        <w:spacing w:after="0" w:line="480" w:lineRule="auto"/>
        <w:ind w:left="810"/>
        <w:jc w:val="both"/>
        <w:rPr>
          <w:rFonts w:ascii="Arial" w:eastAsiaTheme="minorEastAsia" w:hAnsi="Arial" w:cs="Arial"/>
          <w:iCs/>
          <w:sz w:val="24"/>
          <w:szCs w:val="24"/>
          <w:lang w:val="en-US"/>
        </w:rPr>
      </w:pPr>
      <w:r>
        <w:rPr>
          <w:rFonts w:ascii="Arial" w:eastAsiaTheme="minorEastAsia" w:hAnsi="Arial" w:cs="Arial"/>
          <w:iCs/>
          <w:sz w:val="24"/>
          <w:szCs w:val="24"/>
          <w:lang w:val="en-US"/>
        </w:rPr>
        <w:t>H</w:t>
      </w:r>
      <w:r>
        <w:rPr>
          <w:rFonts w:ascii="Arial" w:eastAsiaTheme="minorEastAsia" w:hAnsi="Arial" w:cs="Arial"/>
          <w:iCs/>
          <w:sz w:val="24"/>
          <w:szCs w:val="24"/>
          <w:vertAlign w:val="subscript"/>
          <w:lang w:val="en-US"/>
        </w:rPr>
        <w:t xml:space="preserve">0 </w:t>
      </w:r>
      <w:r>
        <w:rPr>
          <w:rFonts w:ascii="Arial" w:eastAsiaTheme="minorEastAsia" w:hAnsi="Arial" w:cs="Arial"/>
          <w:iCs/>
          <w:sz w:val="24"/>
          <w:szCs w:val="24"/>
          <w:lang w:val="en-US"/>
        </w:rPr>
        <w:tab/>
        <w:t>= Hipotesis nol</w:t>
      </w:r>
    </w:p>
    <w:p w:rsidR="009B2635" w:rsidRDefault="009B2635" w:rsidP="009B2635">
      <w:pPr>
        <w:autoSpaceDE w:val="0"/>
        <w:autoSpaceDN w:val="0"/>
        <w:adjustRightInd w:val="0"/>
        <w:spacing w:after="0" w:line="480" w:lineRule="auto"/>
        <w:ind w:left="810"/>
        <w:jc w:val="both"/>
        <w:rPr>
          <w:rFonts w:ascii="Arial" w:eastAsiaTheme="minorEastAsia" w:hAnsi="Arial" w:cs="Arial"/>
          <w:iCs/>
          <w:sz w:val="24"/>
          <w:szCs w:val="24"/>
          <w:lang w:val="en-US"/>
        </w:rPr>
      </w:pPr>
      <w:r>
        <w:rPr>
          <w:rFonts w:ascii="Arial" w:eastAsiaTheme="minorEastAsia" w:hAnsi="Arial" w:cs="Arial"/>
          <w:iCs/>
          <w:sz w:val="24"/>
          <w:szCs w:val="24"/>
          <w:lang w:val="en-US"/>
        </w:rPr>
        <w:t>H</w:t>
      </w:r>
      <w:r>
        <w:rPr>
          <w:rFonts w:ascii="Arial" w:eastAsiaTheme="minorEastAsia" w:hAnsi="Arial" w:cs="Arial"/>
          <w:iCs/>
          <w:sz w:val="24"/>
          <w:szCs w:val="24"/>
          <w:vertAlign w:val="subscript"/>
          <w:lang w:val="en-US"/>
        </w:rPr>
        <w:t>a</w:t>
      </w:r>
      <w:r>
        <w:rPr>
          <w:rFonts w:ascii="Arial" w:eastAsiaTheme="minorEastAsia" w:hAnsi="Arial" w:cs="Arial"/>
          <w:iCs/>
          <w:sz w:val="24"/>
          <w:szCs w:val="24"/>
          <w:lang w:val="en-US"/>
        </w:rPr>
        <w:tab/>
        <w:t>= Hipotesis kerja</w:t>
      </w:r>
    </w:p>
    <w:p w:rsidR="009B2635" w:rsidRDefault="009B2635" w:rsidP="009B2635">
      <w:pPr>
        <w:autoSpaceDE w:val="0"/>
        <w:autoSpaceDN w:val="0"/>
        <w:adjustRightInd w:val="0"/>
        <w:spacing w:after="0" w:line="480" w:lineRule="auto"/>
        <w:ind w:left="810"/>
        <w:jc w:val="both"/>
        <w:rPr>
          <w:rFonts w:ascii="Arial" w:eastAsiaTheme="minorEastAsia" w:hAnsi="Arial" w:cs="Arial"/>
          <w:iCs/>
          <w:sz w:val="24"/>
          <w:szCs w:val="24"/>
          <w:lang w:val="en-US"/>
        </w:rPr>
      </w:pPr>
      <m:oMath>
        <m:r>
          <w:rPr>
            <w:rFonts w:ascii="Cambria Math" w:eastAsiaTheme="minorEastAsia" w:hAnsi="Cambria Math" w:cs="Arial"/>
            <w:sz w:val="28"/>
            <w:szCs w:val="28"/>
            <w:lang w:val="en-US"/>
          </w:rPr>
          <w:lastRenderedPageBreak/>
          <m:t>ρ</m:t>
        </m:r>
      </m:oMath>
      <w:r w:rsidRPr="009B2635">
        <w:rPr>
          <w:rFonts w:ascii="Arial" w:eastAsiaTheme="minorEastAsia" w:hAnsi="Arial" w:cs="Arial"/>
          <w:iCs/>
          <w:sz w:val="24"/>
          <w:szCs w:val="24"/>
          <w:vertAlign w:val="subscript"/>
          <w:lang w:val="en-US"/>
        </w:rPr>
        <w:t>y</w:t>
      </w:r>
      <w:r>
        <w:rPr>
          <w:rFonts w:ascii="Arial" w:eastAsiaTheme="minorEastAsia" w:hAnsi="Arial" w:cs="Arial"/>
          <w:iCs/>
          <w:sz w:val="28"/>
          <w:szCs w:val="28"/>
          <w:vertAlign w:val="subscript"/>
          <w:lang w:val="en-US"/>
        </w:rPr>
        <w:t xml:space="preserve"> </w:t>
      </w:r>
      <w:r>
        <w:rPr>
          <w:rFonts w:ascii="Arial" w:eastAsiaTheme="minorEastAsia" w:hAnsi="Arial" w:cs="Arial"/>
          <w:iCs/>
          <w:sz w:val="28"/>
          <w:szCs w:val="28"/>
          <w:vertAlign w:val="subscript"/>
          <w:lang w:val="en-US"/>
        </w:rPr>
        <w:tab/>
      </w:r>
      <w:r w:rsidRPr="009B2635">
        <w:rPr>
          <w:rFonts w:ascii="Arial" w:eastAsiaTheme="minorEastAsia" w:hAnsi="Arial" w:cs="Arial"/>
          <w:iCs/>
          <w:sz w:val="24"/>
          <w:szCs w:val="24"/>
          <w:lang w:val="en-US"/>
        </w:rPr>
        <w:t xml:space="preserve">= Koefisien korelasi antara X dan Y </w:t>
      </w:r>
    </w:p>
    <w:p w:rsidR="009B2635" w:rsidRPr="009B2635" w:rsidRDefault="009B2635" w:rsidP="009B2635">
      <w:pPr>
        <w:pStyle w:val="ListParagraph"/>
        <w:numPr>
          <w:ilvl w:val="0"/>
          <w:numId w:val="1"/>
        </w:numPr>
        <w:autoSpaceDE w:val="0"/>
        <w:autoSpaceDN w:val="0"/>
        <w:adjustRightInd w:val="0"/>
        <w:spacing w:after="0" w:line="480" w:lineRule="auto"/>
        <w:jc w:val="both"/>
        <w:rPr>
          <w:rFonts w:ascii="Arial" w:eastAsiaTheme="minorEastAsia" w:hAnsi="Arial" w:cs="Arial"/>
          <w:b/>
          <w:iCs/>
          <w:sz w:val="24"/>
          <w:szCs w:val="24"/>
          <w:lang w:val="en-US"/>
        </w:rPr>
      </w:pPr>
      <w:r w:rsidRPr="009B2635">
        <w:rPr>
          <w:rFonts w:ascii="Arial" w:eastAsiaTheme="minorEastAsia" w:hAnsi="Arial" w:cs="Arial"/>
          <w:b/>
          <w:iCs/>
          <w:sz w:val="24"/>
          <w:szCs w:val="24"/>
          <w:lang w:val="en-US"/>
        </w:rPr>
        <w:t>Jadwal Kegiatan Penelitian</w:t>
      </w:r>
    </w:p>
    <w:p w:rsidR="008F2EA2" w:rsidRDefault="009B2635" w:rsidP="009B2635">
      <w:pPr>
        <w:autoSpaceDE w:val="0"/>
        <w:autoSpaceDN w:val="0"/>
        <w:adjustRightInd w:val="0"/>
        <w:spacing w:after="0" w:line="480" w:lineRule="auto"/>
        <w:jc w:val="center"/>
        <w:rPr>
          <w:rFonts w:ascii="Arial" w:hAnsi="Arial" w:cs="Arial"/>
          <w:b/>
          <w:sz w:val="24"/>
          <w:szCs w:val="24"/>
          <w:lang w:val="en-US"/>
        </w:rPr>
      </w:pPr>
      <w:r>
        <w:rPr>
          <w:rFonts w:ascii="Arial" w:hAnsi="Arial" w:cs="Arial"/>
          <w:b/>
          <w:sz w:val="24"/>
          <w:szCs w:val="24"/>
          <w:lang w:val="en-US"/>
        </w:rPr>
        <w:t>Tabel 3.</w:t>
      </w:r>
      <w:r w:rsidR="00221A66">
        <w:rPr>
          <w:rFonts w:ascii="Arial" w:hAnsi="Arial" w:cs="Arial"/>
          <w:b/>
          <w:sz w:val="24"/>
          <w:szCs w:val="24"/>
        </w:rPr>
        <w:t>11</w:t>
      </w:r>
      <w:r>
        <w:rPr>
          <w:rFonts w:ascii="Arial" w:hAnsi="Arial" w:cs="Arial"/>
          <w:b/>
          <w:sz w:val="24"/>
          <w:szCs w:val="24"/>
          <w:lang w:val="en-US"/>
        </w:rPr>
        <w:t xml:space="preserve"> Rencana Jadwal Kegiatan Penelitian</w:t>
      </w:r>
    </w:p>
    <w:tbl>
      <w:tblPr>
        <w:tblStyle w:val="TableGrid"/>
        <w:tblW w:w="0" w:type="auto"/>
        <w:tblLook w:val="04A0" w:firstRow="1" w:lastRow="0" w:firstColumn="1" w:lastColumn="0" w:noHBand="0" w:noVBand="1"/>
      </w:tblPr>
      <w:tblGrid>
        <w:gridCol w:w="522"/>
        <w:gridCol w:w="1574"/>
        <w:gridCol w:w="502"/>
        <w:gridCol w:w="501"/>
        <w:gridCol w:w="474"/>
        <w:gridCol w:w="492"/>
        <w:gridCol w:w="492"/>
        <w:gridCol w:w="465"/>
        <w:gridCol w:w="474"/>
        <w:gridCol w:w="474"/>
        <w:gridCol w:w="421"/>
        <w:gridCol w:w="492"/>
        <w:gridCol w:w="524"/>
        <w:gridCol w:w="524"/>
      </w:tblGrid>
      <w:tr w:rsidR="00AD42E2" w:rsidRPr="00E02D4D" w:rsidTr="001E3B9F">
        <w:tc>
          <w:tcPr>
            <w:tcW w:w="522" w:type="dxa"/>
            <w:vMerge w:val="restart"/>
            <w:vAlign w:val="center"/>
          </w:tcPr>
          <w:p w:rsidR="00AD42E2" w:rsidRPr="00E02D4D" w:rsidRDefault="00AD42E2" w:rsidP="00985D8F">
            <w:pPr>
              <w:autoSpaceDE w:val="0"/>
              <w:autoSpaceDN w:val="0"/>
              <w:adjustRightInd w:val="0"/>
              <w:jc w:val="center"/>
              <w:rPr>
                <w:rFonts w:ascii="Arial" w:hAnsi="Arial" w:cs="Arial"/>
                <w:lang w:val="en-US"/>
              </w:rPr>
            </w:pPr>
            <w:r w:rsidRPr="00E02D4D">
              <w:rPr>
                <w:rFonts w:ascii="Arial" w:hAnsi="Arial" w:cs="Arial"/>
                <w:lang w:val="en-US"/>
              </w:rPr>
              <w:t>No</w:t>
            </w:r>
          </w:p>
        </w:tc>
        <w:tc>
          <w:tcPr>
            <w:tcW w:w="1574" w:type="dxa"/>
            <w:vMerge w:val="restart"/>
            <w:vAlign w:val="center"/>
          </w:tcPr>
          <w:p w:rsidR="00AD42E2" w:rsidRPr="00E02D4D" w:rsidRDefault="00AD42E2" w:rsidP="00985D8F">
            <w:pPr>
              <w:autoSpaceDE w:val="0"/>
              <w:autoSpaceDN w:val="0"/>
              <w:adjustRightInd w:val="0"/>
              <w:jc w:val="center"/>
              <w:rPr>
                <w:rFonts w:ascii="Arial" w:hAnsi="Arial" w:cs="Arial"/>
                <w:lang w:val="en-US"/>
              </w:rPr>
            </w:pPr>
            <w:r w:rsidRPr="00E02D4D">
              <w:rPr>
                <w:rFonts w:ascii="Arial" w:hAnsi="Arial" w:cs="Arial"/>
                <w:lang w:val="en-US"/>
              </w:rPr>
              <w:t>Nama Kegiatan</w:t>
            </w:r>
          </w:p>
        </w:tc>
        <w:tc>
          <w:tcPr>
            <w:tcW w:w="5835" w:type="dxa"/>
            <w:gridSpan w:val="12"/>
            <w:vAlign w:val="center"/>
          </w:tcPr>
          <w:p w:rsidR="00AD42E2" w:rsidRPr="00E02D4D" w:rsidRDefault="00AD42E2" w:rsidP="00985D8F">
            <w:pPr>
              <w:autoSpaceDE w:val="0"/>
              <w:autoSpaceDN w:val="0"/>
              <w:adjustRightInd w:val="0"/>
              <w:jc w:val="center"/>
              <w:rPr>
                <w:rFonts w:ascii="Arial" w:hAnsi="Arial" w:cs="Arial"/>
                <w:lang w:val="en-US"/>
              </w:rPr>
            </w:pPr>
            <w:r w:rsidRPr="00E02D4D">
              <w:rPr>
                <w:rFonts w:ascii="Arial" w:hAnsi="Arial" w:cs="Arial"/>
                <w:lang w:val="en-US"/>
              </w:rPr>
              <w:t xml:space="preserve">Bulan </w:t>
            </w:r>
          </w:p>
        </w:tc>
      </w:tr>
      <w:tr w:rsidR="00AD42E2" w:rsidRPr="00E02D4D" w:rsidTr="00AD42E2">
        <w:tc>
          <w:tcPr>
            <w:tcW w:w="522" w:type="dxa"/>
            <w:vMerge/>
            <w:vAlign w:val="center"/>
          </w:tcPr>
          <w:p w:rsidR="00AD42E2" w:rsidRPr="00E02D4D" w:rsidRDefault="00AD42E2" w:rsidP="00985D8F">
            <w:pPr>
              <w:autoSpaceDE w:val="0"/>
              <w:autoSpaceDN w:val="0"/>
              <w:adjustRightInd w:val="0"/>
              <w:jc w:val="center"/>
              <w:rPr>
                <w:rFonts w:ascii="Arial" w:hAnsi="Arial" w:cs="Arial"/>
                <w:lang w:val="en-US"/>
              </w:rPr>
            </w:pPr>
          </w:p>
        </w:tc>
        <w:tc>
          <w:tcPr>
            <w:tcW w:w="1574" w:type="dxa"/>
            <w:vMerge/>
            <w:vAlign w:val="center"/>
          </w:tcPr>
          <w:p w:rsidR="00AD42E2" w:rsidRPr="00E02D4D" w:rsidRDefault="00AD42E2" w:rsidP="00985D8F">
            <w:pPr>
              <w:autoSpaceDE w:val="0"/>
              <w:autoSpaceDN w:val="0"/>
              <w:adjustRightInd w:val="0"/>
              <w:jc w:val="center"/>
              <w:rPr>
                <w:rFonts w:ascii="Arial" w:hAnsi="Arial" w:cs="Arial"/>
                <w:lang w:val="en-US"/>
              </w:rPr>
            </w:pPr>
          </w:p>
        </w:tc>
        <w:tc>
          <w:tcPr>
            <w:tcW w:w="502" w:type="dxa"/>
            <w:vAlign w:val="center"/>
          </w:tcPr>
          <w:p w:rsidR="00AD42E2" w:rsidRPr="00AD42E2" w:rsidRDefault="00AD42E2" w:rsidP="00985D8F">
            <w:pPr>
              <w:autoSpaceDE w:val="0"/>
              <w:autoSpaceDN w:val="0"/>
              <w:adjustRightInd w:val="0"/>
              <w:jc w:val="center"/>
              <w:rPr>
                <w:rFonts w:ascii="Arial" w:hAnsi="Arial" w:cs="Arial"/>
                <w:sz w:val="16"/>
                <w:szCs w:val="16"/>
                <w:lang w:val="en-US"/>
              </w:rPr>
            </w:pPr>
            <w:r w:rsidRPr="00AD42E2">
              <w:rPr>
                <w:rFonts w:ascii="Arial" w:hAnsi="Arial" w:cs="Arial"/>
                <w:sz w:val="16"/>
                <w:szCs w:val="16"/>
                <w:lang w:val="en-US"/>
              </w:rPr>
              <w:t>Nov</w:t>
            </w:r>
          </w:p>
        </w:tc>
        <w:tc>
          <w:tcPr>
            <w:tcW w:w="501" w:type="dxa"/>
            <w:vAlign w:val="center"/>
          </w:tcPr>
          <w:p w:rsidR="00AD42E2" w:rsidRPr="00AD42E2" w:rsidRDefault="00AD42E2" w:rsidP="00985D8F">
            <w:pPr>
              <w:autoSpaceDE w:val="0"/>
              <w:autoSpaceDN w:val="0"/>
              <w:adjustRightInd w:val="0"/>
              <w:jc w:val="center"/>
              <w:rPr>
                <w:rFonts w:ascii="Arial" w:hAnsi="Arial" w:cs="Arial"/>
                <w:sz w:val="16"/>
                <w:szCs w:val="16"/>
                <w:lang w:val="en-US"/>
              </w:rPr>
            </w:pPr>
            <w:r w:rsidRPr="00AD42E2">
              <w:rPr>
                <w:rFonts w:ascii="Arial" w:hAnsi="Arial" w:cs="Arial"/>
                <w:sz w:val="16"/>
                <w:szCs w:val="16"/>
                <w:lang w:val="en-US"/>
              </w:rPr>
              <w:t>Des</w:t>
            </w:r>
          </w:p>
        </w:tc>
        <w:tc>
          <w:tcPr>
            <w:tcW w:w="474" w:type="dxa"/>
            <w:vAlign w:val="center"/>
          </w:tcPr>
          <w:p w:rsidR="00AD42E2" w:rsidRPr="00AD42E2" w:rsidRDefault="00AD42E2" w:rsidP="00985D8F">
            <w:pPr>
              <w:autoSpaceDE w:val="0"/>
              <w:autoSpaceDN w:val="0"/>
              <w:adjustRightInd w:val="0"/>
              <w:jc w:val="center"/>
              <w:rPr>
                <w:rFonts w:ascii="Arial" w:hAnsi="Arial" w:cs="Arial"/>
                <w:sz w:val="16"/>
                <w:szCs w:val="16"/>
                <w:lang w:val="en-US"/>
              </w:rPr>
            </w:pPr>
            <w:r w:rsidRPr="00AD42E2">
              <w:rPr>
                <w:rFonts w:ascii="Arial" w:hAnsi="Arial" w:cs="Arial"/>
                <w:sz w:val="16"/>
                <w:szCs w:val="16"/>
                <w:lang w:val="en-US"/>
              </w:rPr>
              <w:t>Jan</w:t>
            </w:r>
          </w:p>
        </w:tc>
        <w:tc>
          <w:tcPr>
            <w:tcW w:w="492" w:type="dxa"/>
            <w:vAlign w:val="center"/>
          </w:tcPr>
          <w:p w:rsidR="00AD42E2" w:rsidRPr="00AD42E2" w:rsidRDefault="00AD42E2" w:rsidP="00985D8F">
            <w:pPr>
              <w:autoSpaceDE w:val="0"/>
              <w:autoSpaceDN w:val="0"/>
              <w:adjustRightInd w:val="0"/>
              <w:jc w:val="center"/>
              <w:rPr>
                <w:rFonts w:ascii="Arial" w:hAnsi="Arial" w:cs="Arial"/>
                <w:sz w:val="16"/>
                <w:szCs w:val="16"/>
                <w:lang w:val="en-US"/>
              </w:rPr>
            </w:pPr>
            <w:r w:rsidRPr="00AD42E2">
              <w:rPr>
                <w:rFonts w:ascii="Arial" w:hAnsi="Arial" w:cs="Arial"/>
                <w:sz w:val="16"/>
                <w:szCs w:val="16"/>
                <w:lang w:val="en-US"/>
              </w:rPr>
              <w:t>Feb</w:t>
            </w:r>
          </w:p>
        </w:tc>
        <w:tc>
          <w:tcPr>
            <w:tcW w:w="492" w:type="dxa"/>
            <w:vAlign w:val="center"/>
          </w:tcPr>
          <w:p w:rsidR="00AD42E2" w:rsidRPr="00AD42E2" w:rsidRDefault="00AD42E2" w:rsidP="00985D8F">
            <w:pPr>
              <w:autoSpaceDE w:val="0"/>
              <w:autoSpaceDN w:val="0"/>
              <w:adjustRightInd w:val="0"/>
              <w:jc w:val="center"/>
              <w:rPr>
                <w:rFonts w:ascii="Arial" w:hAnsi="Arial" w:cs="Arial"/>
                <w:sz w:val="16"/>
                <w:szCs w:val="16"/>
                <w:lang w:val="en-US"/>
              </w:rPr>
            </w:pPr>
            <w:r w:rsidRPr="00AD42E2">
              <w:rPr>
                <w:rFonts w:ascii="Arial" w:hAnsi="Arial" w:cs="Arial"/>
                <w:sz w:val="16"/>
                <w:szCs w:val="16"/>
                <w:lang w:val="en-US"/>
              </w:rPr>
              <w:t>Mar</w:t>
            </w:r>
          </w:p>
        </w:tc>
        <w:tc>
          <w:tcPr>
            <w:tcW w:w="465" w:type="dxa"/>
            <w:vAlign w:val="center"/>
          </w:tcPr>
          <w:p w:rsidR="00AD42E2" w:rsidRPr="00AD42E2" w:rsidRDefault="00AD42E2" w:rsidP="00985D8F">
            <w:pPr>
              <w:autoSpaceDE w:val="0"/>
              <w:autoSpaceDN w:val="0"/>
              <w:adjustRightInd w:val="0"/>
              <w:jc w:val="center"/>
              <w:rPr>
                <w:rFonts w:ascii="Arial" w:hAnsi="Arial" w:cs="Arial"/>
                <w:sz w:val="16"/>
                <w:szCs w:val="16"/>
                <w:lang w:val="en-US"/>
              </w:rPr>
            </w:pPr>
            <w:r w:rsidRPr="00AD42E2">
              <w:rPr>
                <w:rFonts w:ascii="Arial" w:hAnsi="Arial" w:cs="Arial"/>
                <w:sz w:val="16"/>
                <w:szCs w:val="16"/>
                <w:lang w:val="en-US"/>
              </w:rPr>
              <w:t>Apr</w:t>
            </w:r>
          </w:p>
        </w:tc>
        <w:tc>
          <w:tcPr>
            <w:tcW w:w="474" w:type="dxa"/>
            <w:vAlign w:val="center"/>
          </w:tcPr>
          <w:p w:rsidR="00AD42E2" w:rsidRPr="00AD42E2" w:rsidRDefault="00AD42E2" w:rsidP="00985D8F">
            <w:pPr>
              <w:autoSpaceDE w:val="0"/>
              <w:autoSpaceDN w:val="0"/>
              <w:adjustRightInd w:val="0"/>
              <w:jc w:val="center"/>
              <w:rPr>
                <w:rFonts w:ascii="Arial" w:hAnsi="Arial" w:cs="Arial"/>
                <w:sz w:val="16"/>
                <w:szCs w:val="16"/>
                <w:lang w:val="en-US"/>
              </w:rPr>
            </w:pPr>
            <w:r w:rsidRPr="00AD42E2">
              <w:rPr>
                <w:rFonts w:ascii="Arial" w:hAnsi="Arial" w:cs="Arial"/>
                <w:sz w:val="16"/>
                <w:szCs w:val="16"/>
                <w:lang w:val="en-US"/>
              </w:rPr>
              <w:t>Mei</w:t>
            </w:r>
          </w:p>
        </w:tc>
        <w:tc>
          <w:tcPr>
            <w:tcW w:w="474" w:type="dxa"/>
            <w:vAlign w:val="center"/>
          </w:tcPr>
          <w:p w:rsidR="00AD42E2" w:rsidRPr="00AD42E2" w:rsidRDefault="00AD42E2" w:rsidP="00985D8F">
            <w:pPr>
              <w:autoSpaceDE w:val="0"/>
              <w:autoSpaceDN w:val="0"/>
              <w:adjustRightInd w:val="0"/>
              <w:jc w:val="center"/>
              <w:rPr>
                <w:rFonts w:ascii="Arial" w:hAnsi="Arial" w:cs="Arial"/>
                <w:sz w:val="16"/>
                <w:szCs w:val="16"/>
                <w:lang w:val="en-US"/>
              </w:rPr>
            </w:pPr>
            <w:r w:rsidRPr="00AD42E2">
              <w:rPr>
                <w:rFonts w:ascii="Arial" w:hAnsi="Arial" w:cs="Arial"/>
                <w:sz w:val="16"/>
                <w:szCs w:val="16"/>
                <w:lang w:val="en-US"/>
              </w:rPr>
              <w:t>Jun</w:t>
            </w:r>
          </w:p>
        </w:tc>
        <w:tc>
          <w:tcPr>
            <w:tcW w:w="421" w:type="dxa"/>
          </w:tcPr>
          <w:p w:rsidR="00AD42E2" w:rsidRPr="00AD42E2" w:rsidRDefault="00AD42E2" w:rsidP="00985D8F">
            <w:pPr>
              <w:autoSpaceDE w:val="0"/>
              <w:autoSpaceDN w:val="0"/>
              <w:adjustRightInd w:val="0"/>
              <w:jc w:val="center"/>
              <w:rPr>
                <w:rFonts w:ascii="Arial" w:hAnsi="Arial" w:cs="Arial"/>
                <w:sz w:val="16"/>
                <w:szCs w:val="16"/>
                <w:lang w:val="en-US"/>
              </w:rPr>
            </w:pPr>
            <w:r w:rsidRPr="00AD42E2">
              <w:rPr>
                <w:rFonts w:ascii="Arial" w:hAnsi="Arial" w:cs="Arial"/>
                <w:sz w:val="16"/>
                <w:szCs w:val="16"/>
                <w:lang w:val="en-US"/>
              </w:rPr>
              <w:t>Jul</w:t>
            </w:r>
          </w:p>
        </w:tc>
        <w:tc>
          <w:tcPr>
            <w:tcW w:w="492" w:type="dxa"/>
          </w:tcPr>
          <w:p w:rsidR="00AD42E2" w:rsidRPr="00AD42E2" w:rsidRDefault="00AD42E2" w:rsidP="00985D8F">
            <w:pPr>
              <w:autoSpaceDE w:val="0"/>
              <w:autoSpaceDN w:val="0"/>
              <w:adjustRightInd w:val="0"/>
              <w:jc w:val="center"/>
              <w:rPr>
                <w:rFonts w:ascii="Arial" w:hAnsi="Arial" w:cs="Arial"/>
                <w:sz w:val="16"/>
                <w:szCs w:val="16"/>
                <w:lang w:val="en-US"/>
              </w:rPr>
            </w:pPr>
            <w:r w:rsidRPr="00AD42E2">
              <w:rPr>
                <w:rFonts w:ascii="Arial" w:hAnsi="Arial" w:cs="Arial"/>
                <w:sz w:val="16"/>
                <w:szCs w:val="16"/>
                <w:lang w:val="en-US"/>
              </w:rPr>
              <w:t>Ags</w:t>
            </w:r>
          </w:p>
        </w:tc>
        <w:tc>
          <w:tcPr>
            <w:tcW w:w="524" w:type="dxa"/>
          </w:tcPr>
          <w:p w:rsidR="00AD42E2" w:rsidRPr="00AD42E2" w:rsidRDefault="00AD42E2" w:rsidP="00985D8F">
            <w:pPr>
              <w:autoSpaceDE w:val="0"/>
              <w:autoSpaceDN w:val="0"/>
              <w:adjustRightInd w:val="0"/>
              <w:jc w:val="center"/>
              <w:rPr>
                <w:rFonts w:ascii="Arial" w:hAnsi="Arial" w:cs="Arial"/>
                <w:sz w:val="16"/>
                <w:szCs w:val="16"/>
              </w:rPr>
            </w:pPr>
            <w:r w:rsidRPr="00AD42E2">
              <w:rPr>
                <w:rFonts w:ascii="Arial" w:hAnsi="Arial" w:cs="Arial"/>
                <w:sz w:val="16"/>
                <w:szCs w:val="16"/>
              </w:rPr>
              <w:t>Sep</w:t>
            </w:r>
          </w:p>
        </w:tc>
        <w:tc>
          <w:tcPr>
            <w:tcW w:w="524" w:type="dxa"/>
          </w:tcPr>
          <w:p w:rsidR="00AD42E2" w:rsidRPr="00AD42E2" w:rsidRDefault="00AD42E2" w:rsidP="00985D8F">
            <w:pPr>
              <w:autoSpaceDE w:val="0"/>
              <w:autoSpaceDN w:val="0"/>
              <w:adjustRightInd w:val="0"/>
              <w:jc w:val="center"/>
              <w:rPr>
                <w:rFonts w:ascii="Arial" w:hAnsi="Arial" w:cs="Arial"/>
                <w:sz w:val="16"/>
                <w:szCs w:val="16"/>
              </w:rPr>
            </w:pPr>
            <w:r w:rsidRPr="00AD42E2">
              <w:rPr>
                <w:rFonts w:ascii="Arial" w:hAnsi="Arial" w:cs="Arial"/>
                <w:sz w:val="16"/>
                <w:szCs w:val="16"/>
              </w:rPr>
              <w:t>Okt</w:t>
            </w:r>
          </w:p>
        </w:tc>
      </w:tr>
      <w:tr w:rsidR="00AD42E2" w:rsidRPr="00E02D4D" w:rsidTr="002144C0">
        <w:tc>
          <w:tcPr>
            <w:tcW w:w="522" w:type="dxa"/>
            <w:vAlign w:val="center"/>
          </w:tcPr>
          <w:p w:rsidR="00AD42E2" w:rsidRPr="00E02D4D" w:rsidRDefault="00AD42E2" w:rsidP="00985D8F">
            <w:pPr>
              <w:autoSpaceDE w:val="0"/>
              <w:autoSpaceDN w:val="0"/>
              <w:adjustRightInd w:val="0"/>
              <w:jc w:val="center"/>
              <w:rPr>
                <w:rFonts w:ascii="Arial" w:hAnsi="Arial" w:cs="Arial"/>
                <w:lang w:val="en-US"/>
              </w:rPr>
            </w:pPr>
            <w:r>
              <w:rPr>
                <w:rFonts w:ascii="Arial" w:hAnsi="Arial" w:cs="Arial"/>
                <w:lang w:val="en-US"/>
              </w:rPr>
              <w:t>1.</w:t>
            </w:r>
          </w:p>
        </w:tc>
        <w:tc>
          <w:tcPr>
            <w:tcW w:w="1574" w:type="dxa"/>
            <w:vAlign w:val="center"/>
          </w:tcPr>
          <w:p w:rsidR="00AD42E2" w:rsidRPr="00E02D4D" w:rsidRDefault="00AD42E2" w:rsidP="00E02D4D">
            <w:pPr>
              <w:autoSpaceDE w:val="0"/>
              <w:autoSpaceDN w:val="0"/>
              <w:adjustRightInd w:val="0"/>
              <w:jc w:val="both"/>
              <w:rPr>
                <w:rFonts w:ascii="Arial" w:hAnsi="Arial" w:cs="Arial"/>
                <w:lang w:val="en-US"/>
              </w:rPr>
            </w:pPr>
            <w:r>
              <w:rPr>
                <w:rFonts w:ascii="Arial" w:hAnsi="Arial" w:cs="Arial"/>
                <w:lang w:val="en-US"/>
              </w:rPr>
              <w:t xml:space="preserve">Prapenelitian </w:t>
            </w:r>
          </w:p>
        </w:tc>
        <w:tc>
          <w:tcPr>
            <w:tcW w:w="502" w:type="dxa"/>
            <w:shd w:val="clear" w:color="auto" w:fill="000000" w:themeFill="text1"/>
            <w:vAlign w:val="center"/>
          </w:tcPr>
          <w:p w:rsidR="00AD42E2" w:rsidRPr="00E02D4D" w:rsidRDefault="00AD42E2" w:rsidP="00E02D4D">
            <w:pPr>
              <w:autoSpaceDE w:val="0"/>
              <w:autoSpaceDN w:val="0"/>
              <w:adjustRightInd w:val="0"/>
              <w:jc w:val="center"/>
              <w:rPr>
                <w:rFonts w:ascii="Arial" w:hAnsi="Arial" w:cs="Arial"/>
                <w:lang w:val="en-US"/>
              </w:rPr>
            </w:pPr>
            <m:oMathPara>
              <m:oMath>
                <m:r>
                  <w:rPr>
                    <w:rFonts w:ascii="Cambria Math" w:hAnsi="Cambria Math" w:cs="Arial"/>
                    <w:lang w:val="en-US"/>
                  </w:rPr>
                  <m:t>√</m:t>
                </m:r>
              </m:oMath>
            </m:oMathPara>
          </w:p>
        </w:tc>
        <w:tc>
          <w:tcPr>
            <w:tcW w:w="501"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74"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92"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92"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65"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74"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74"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21" w:type="dxa"/>
          </w:tcPr>
          <w:p w:rsidR="00AD42E2" w:rsidRPr="00E02D4D" w:rsidRDefault="00AD42E2" w:rsidP="00985D8F">
            <w:pPr>
              <w:autoSpaceDE w:val="0"/>
              <w:autoSpaceDN w:val="0"/>
              <w:adjustRightInd w:val="0"/>
              <w:jc w:val="center"/>
              <w:rPr>
                <w:rFonts w:ascii="Arial" w:hAnsi="Arial" w:cs="Arial"/>
                <w:lang w:val="en-US"/>
              </w:rPr>
            </w:pPr>
          </w:p>
        </w:tc>
        <w:tc>
          <w:tcPr>
            <w:tcW w:w="492" w:type="dxa"/>
          </w:tcPr>
          <w:p w:rsidR="00AD42E2" w:rsidRPr="00E02D4D" w:rsidRDefault="00AD42E2" w:rsidP="00985D8F">
            <w:pPr>
              <w:autoSpaceDE w:val="0"/>
              <w:autoSpaceDN w:val="0"/>
              <w:adjustRightInd w:val="0"/>
              <w:jc w:val="center"/>
              <w:rPr>
                <w:rFonts w:ascii="Arial" w:hAnsi="Arial" w:cs="Arial"/>
                <w:lang w:val="en-US"/>
              </w:rPr>
            </w:pPr>
          </w:p>
        </w:tc>
        <w:tc>
          <w:tcPr>
            <w:tcW w:w="524" w:type="dxa"/>
          </w:tcPr>
          <w:p w:rsidR="00AD42E2" w:rsidRPr="00E02D4D" w:rsidRDefault="00AD42E2" w:rsidP="00985D8F">
            <w:pPr>
              <w:autoSpaceDE w:val="0"/>
              <w:autoSpaceDN w:val="0"/>
              <w:adjustRightInd w:val="0"/>
              <w:jc w:val="center"/>
              <w:rPr>
                <w:rFonts w:ascii="Arial" w:hAnsi="Arial" w:cs="Arial"/>
                <w:lang w:val="en-US"/>
              </w:rPr>
            </w:pPr>
          </w:p>
        </w:tc>
        <w:tc>
          <w:tcPr>
            <w:tcW w:w="524" w:type="dxa"/>
          </w:tcPr>
          <w:p w:rsidR="00AD42E2" w:rsidRPr="00E02D4D" w:rsidRDefault="00AD42E2" w:rsidP="00985D8F">
            <w:pPr>
              <w:autoSpaceDE w:val="0"/>
              <w:autoSpaceDN w:val="0"/>
              <w:adjustRightInd w:val="0"/>
              <w:jc w:val="center"/>
              <w:rPr>
                <w:rFonts w:ascii="Arial" w:hAnsi="Arial" w:cs="Arial"/>
                <w:lang w:val="en-US"/>
              </w:rPr>
            </w:pPr>
          </w:p>
        </w:tc>
      </w:tr>
      <w:tr w:rsidR="00AD42E2" w:rsidRPr="00E02D4D" w:rsidTr="00C97BE5">
        <w:tc>
          <w:tcPr>
            <w:tcW w:w="522" w:type="dxa"/>
            <w:vAlign w:val="center"/>
          </w:tcPr>
          <w:p w:rsidR="00AD42E2" w:rsidRPr="00E02D4D" w:rsidRDefault="00AD42E2" w:rsidP="00985D8F">
            <w:pPr>
              <w:autoSpaceDE w:val="0"/>
              <w:autoSpaceDN w:val="0"/>
              <w:adjustRightInd w:val="0"/>
              <w:jc w:val="center"/>
              <w:rPr>
                <w:rFonts w:ascii="Arial" w:hAnsi="Arial" w:cs="Arial"/>
                <w:lang w:val="en-US"/>
              </w:rPr>
            </w:pPr>
            <w:r>
              <w:rPr>
                <w:rFonts w:ascii="Arial" w:hAnsi="Arial" w:cs="Arial"/>
                <w:lang w:val="en-US"/>
              </w:rPr>
              <w:t>2.</w:t>
            </w:r>
          </w:p>
        </w:tc>
        <w:tc>
          <w:tcPr>
            <w:tcW w:w="1574" w:type="dxa"/>
            <w:vAlign w:val="center"/>
          </w:tcPr>
          <w:p w:rsidR="00AD42E2" w:rsidRPr="00E02D4D" w:rsidRDefault="00AD42E2" w:rsidP="00E02D4D">
            <w:pPr>
              <w:autoSpaceDE w:val="0"/>
              <w:autoSpaceDN w:val="0"/>
              <w:adjustRightInd w:val="0"/>
              <w:jc w:val="both"/>
              <w:rPr>
                <w:rFonts w:ascii="Arial" w:hAnsi="Arial" w:cs="Arial"/>
                <w:lang w:val="en-US"/>
              </w:rPr>
            </w:pPr>
            <w:r>
              <w:rPr>
                <w:rFonts w:ascii="Arial" w:hAnsi="Arial" w:cs="Arial"/>
                <w:lang w:val="en-US"/>
              </w:rPr>
              <w:t>Penyusunan Proposal</w:t>
            </w:r>
          </w:p>
        </w:tc>
        <w:tc>
          <w:tcPr>
            <w:tcW w:w="502" w:type="dxa"/>
            <w:shd w:val="clear" w:color="auto" w:fill="000000" w:themeFill="text1"/>
            <w:vAlign w:val="center"/>
          </w:tcPr>
          <w:p w:rsidR="00AD42E2" w:rsidRPr="00E02D4D" w:rsidRDefault="00AD42E2" w:rsidP="00985D8F">
            <w:pPr>
              <w:autoSpaceDE w:val="0"/>
              <w:autoSpaceDN w:val="0"/>
              <w:adjustRightInd w:val="0"/>
              <w:jc w:val="center"/>
              <w:rPr>
                <w:rFonts w:ascii="Arial" w:hAnsi="Arial" w:cs="Arial"/>
                <w:lang w:val="en-US"/>
              </w:rPr>
            </w:pPr>
            <m:oMathPara>
              <m:oMath>
                <m:r>
                  <w:rPr>
                    <w:rFonts w:ascii="Cambria Math" w:hAnsi="Cambria Math" w:cs="Arial"/>
                    <w:lang w:val="en-US"/>
                  </w:rPr>
                  <m:t>√</m:t>
                </m:r>
              </m:oMath>
            </m:oMathPara>
          </w:p>
        </w:tc>
        <w:tc>
          <w:tcPr>
            <w:tcW w:w="501" w:type="dxa"/>
            <w:shd w:val="clear" w:color="auto" w:fill="000000" w:themeFill="text1"/>
            <w:vAlign w:val="center"/>
          </w:tcPr>
          <w:p w:rsidR="00AD42E2" w:rsidRPr="00E02D4D" w:rsidRDefault="00AD42E2" w:rsidP="00137454">
            <w:pPr>
              <w:autoSpaceDE w:val="0"/>
              <w:autoSpaceDN w:val="0"/>
              <w:adjustRightInd w:val="0"/>
              <w:jc w:val="center"/>
              <w:rPr>
                <w:rFonts w:ascii="Arial" w:hAnsi="Arial" w:cs="Arial"/>
                <w:lang w:val="en-US"/>
              </w:rPr>
            </w:pPr>
            <m:oMathPara>
              <m:oMath>
                <m:r>
                  <w:rPr>
                    <w:rFonts w:ascii="Cambria Math" w:hAnsi="Cambria Math" w:cs="Arial"/>
                    <w:lang w:val="en-US"/>
                  </w:rPr>
                  <m:t>√</m:t>
                </m:r>
              </m:oMath>
            </m:oMathPara>
          </w:p>
        </w:tc>
        <w:tc>
          <w:tcPr>
            <w:tcW w:w="474"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92"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92"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65"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74"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74"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21" w:type="dxa"/>
          </w:tcPr>
          <w:p w:rsidR="00AD42E2" w:rsidRPr="00E02D4D" w:rsidRDefault="00AD42E2" w:rsidP="00985D8F">
            <w:pPr>
              <w:autoSpaceDE w:val="0"/>
              <w:autoSpaceDN w:val="0"/>
              <w:adjustRightInd w:val="0"/>
              <w:jc w:val="center"/>
              <w:rPr>
                <w:rFonts w:ascii="Arial" w:hAnsi="Arial" w:cs="Arial"/>
                <w:lang w:val="en-US"/>
              </w:rPr>
            </w:pPr>
          </w:p>
        </w:tc>
        <w:tc>
          <w:tcPr>
            <w:tcW w:w="492" w:type="dxa"/>
          </w:tcPr>
          <w:p w:rsidR="00AD42E2" w:rsidRPr="00E02D4D" w:rsidRDefault="00AD42E2" w:rsidP="00985D8F">
            <w:pPr>
              <w:autoSpaceDE w:val="0"/>
              <w:autoSpaceDN w:val="0"/>
              <w:adjustRightInd w:val="0"/>
              <w:jc w:val="center"/>
              <w:rPr>
                <w:rFonts w:ascii="Arial" w:hAnsi="Arial" w:cs="Arial"/>
                <w:lang w:val="en-US"/>
              </w:rPr>
            </w:pPr>
          </w:p>
        </w:tc>
        <w:tc>
          <w:tcPr>
            <w:tcW w:w="524" w:type="dxa"/>
          </w:tcPr>
          <w:p w:rsidR="00AD42E2" w:rsidRPr="00E02D4D" w:rsidRDefault="00AD42E2" w:rsidP="00985D8F">
            <w:pPr>
              <w:autoSpaceDE w:val="0"/>
              <w:autoSpaceDN w:val="0"/>
              <w:adjustRightInd w:val="0"/>
              <w:jc w:val="center"/>
              <w:rPr>
                <w:rFonts w:ascii="Arial" w:hAnsi="Arial" w:cs="Arial"/>
                <w:lang w:val="en-US"/>
              </w:rPr>
            </w:pPr>
          </w:p>
        </w:tc>
        <w:tc>
          <w:tcPr>
            <w:tcW w:w="524" w:type="dxa"/>
          </w:tcPr>
          <w:p w:rsidR="00AD42E2" w:rsidRPr="00E02D4D" w:rsidRDefault="00AD42E2" w:rsidP="00985D8F">
            <w:pPr>
              <w:autoSpaceDE w:val="0"/>
              <w:autoSpaceDN w:val="0"/>
              <w:adjustRightInd w:val="0"/>
              <w:jc w:val="center"/>
              <w:rPr>
                <w:rFonts w:ascii="Arial" w:hAnsi="Arial" w:cs="Arial"/>
                <w:lang w:val="en-US"/>
              </w:rPr>
            </w:pPr>
          </w:p>
        </w:tc>
      </w:tr>
      <w:tr w:rsidR="00AD42E2" w:rsidRPr="00E02D4D" w:rsidTr="00C97BE5">
        <w:tc>
          <w:tcPr>
            <w:tcW w:w="522" w:type="dxa"/>
            <w:vAlign w:val="center"/>
          </w:tcPr>
          <w:p w:rsidR="00AD42E2" w:rsidRPr="00E02D4D" w:rsidRDefault="00AD42E2" w:rsidP="00985D8F">
            <w:pPr>
              <w:autoSpaceDE w:val="0"/>
              <w:autoSpaceDN w:val="0"/>
              <w:adjustRightInd w:val="0"/>
              <w:jc w:val="center"/>
              <w:rPr>
                <w:rFonts w:ascii="Arial" w:hAnsi="Arial" w:cs="Arial"/>
                <w:lang w:val="en-US"/>
              </w:rPr>
            </w:pPr>
            <w:r>
              <w:rPr>
                <w:rFonts w:ascii="Arial" w:hAnsi="Arial" w:cs="Arial"/>
                <w:lang w:val="en-US"/>
              </w:rPr>
              <w:t>3.</w:t>
            </w:r>
          </w:p>
        </w:tc>
        <w:tc>
          <w:tcPr>
            <w:tcW w:w="1574" w:type="dxa"/>
            <w:vAlign w:val="center"/>
          </w:tcPr>
          <w:p w:rsidR="00AD42E2" w:rsidRPr="00E02D4D" w:rsidRDefault="00AD42E2" w:rsidP="00E02D4D">
            <w:pPr>
              <w:autoSpaceDE w:val="0"/>
              <w:autoSpaceDN w:val="0"/>
              <w:adjustRightInd w:val="0"/>
              <w:jc w:val="both"/>
              <w:rPr>
                <w:rFonts w:ascii="Arial" w:hAnsi="Arial" w:cs="Arial"/>
                <w:lang w:val="en-US"/>
              </w:rPr>
            </w:pPr>
            <w:r>
              <w:rPr>
                <w:rFonts w:ascii="Arial" w:hAnsi="Arial" w:cs="Arial"/>
                <w:lang w:val="en-US"/>
              </w:rPr>
              <w:t>Perbaikan Proposal</w:t>
            </w:r>
          </w:p>
        </w:tc>
        <w:tc>
          <w:tcPr>
            <w:tcW w:w="502"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501" w:type="dxa"/>
            <w:shd w:val="clear" w:color="auto" w:fill="000000" w:themeFill="text1"/>
            <w:vAlign w:val="center"/>
          </w:tcPr>
          <w:p w:rsidR="00AD42E2" w:rsidRPr="00E02D4D" w:rsidRDefault="00AD42E2" w:rsidP="00985D8F">
            <w:pPr>
              <w:autoSpaceDE w:val="0"/>
              <w:autoSpaceDN w:val="0"/>
              <w:adjustRightInd w:val="0"/>
              <w:jc w:val="center"/>
              <w:rPr>
                <w:rFonts w:ascii="Arial" w:hAnsi="Arial" w:cs="Arial"/>
                <w:lang w:val="en-US"/>
              </w:rPr>
            </w:pPr>
            <m:oMathPara>
              <m:oMath>
                <m:r>
                  <w:rPr>
                    <w:rFonts w:ascii="Cambria Math" w:hAnsi="Cambria Math" w:cs="Arial"/>
                    <w:lang w:val="en-US"/>
                  </w:rPr>
                  <m:t>√</m:t>
                </m:r>
              </m:oMath>
            </m:oMathPara>
          </w:p>
        </w:tc>
        <w:tc>
          <w:tcPr>
            <w:tcW w:w="474" w:type="dxa"/>
            <w:vAlign w:val="center"/>
          </w:tcPr>
          <w:p w:rsidR="00AD42E2" w:rsidRPr="00E02D4D" w:rsidRDefault="00AD42E2" w:rsidP="00137454">
            <w:pPr>
              <w:autoSpaceDE w:val="0"/>
              <w:autoSpaceDN w:val="0"/>
              <w:adjustRightInd w:val="0"/>
              <w:jc w:val="center"/>
              <w:rPr>
                <w:rFonts w:ascii="Arial" w:hAnsi="Arial" w:cs="Arial"/>
                <w:lang w:val="en-US"/>
              </w:rPr>
            </w:pPr>
          </w:p>
        </w:tc>
        <w:tc>
          <w:tcPr>
            <w:tcW w:w="492"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92"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65"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74"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74"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21" w:type="dxa"/>
          </w:tcPr>
          <w:p w:rsidR="00AD42E2" w:rsidRPr="00E02D4D" w:rsidRDefault="00AD42E2" w:rsidP="00985D8F">
            <w:pPr>
              <w:autoSpaceDE w:val="0"/>
              <w:autoSpaceDN w:val="0"/>
              <w:adjustRightInd w:val="0"/>
              <w:jc w:val="center"/>
              <w:rPr>
                <w:rFonts w:ascii="Arial" w:hAnsi="Arial" w:cs="Arial"/>
                <w:lang w:val="en-US"/>
              </w:rPr>
            </w:pPr>
          </w:p>
        </w:tc>
        <w:tc>
          <w:tcPr>
            <w:tcW w:w="492" w:type="dxa"/>
          </w:tcPr>
          <w:p w:rsidR="00AD42E2" w:rsidRPr="00E02D4D" w:rsidRDefault="00AD42E2" w:rsidP="00985D8F">
            <w:pPr>
              <w:autoSpaceDE w:val="0"/>
              <w:autoSpaceDN w:val="0"/>
              <w:adjustRightInd w:val="0"/>
              <w:jc w:val="center"/>
              <w:rPr>
                <w:rFonts w:ascii="Arial" w:hAnsi="Arial" w:cs="Arial"/>
                <w:lang w:val="en-US"/>
              </w:rPr>
            </w:pPr>
          </w:p>
        </w:tc>
        <w:tc>
          <w:tcPr>
            <w:tcW w:w="524" w:type="dxa"/>
          </w:tcPr>
          <w:p w:rsidR="00AD42E2" w:rsidRPr="00E02D4D" w:rsidRDefault="00AD42E2" w:rsidP="00985D8F">
            <w:pPr>
              <w:autoSpaceDE w:val="0"/>
              <w:autoSpaceDN w:val="0"/>
              <w:adjustRightInd w:val="0"/>
              <w:jc w:val="center"/>
              <w:rPr>
                <w:rFonts w:ascii="Arial" w:hAnsi="Arial" w:cs="Arial"/>
                <w:lang w:val="en-US"/>
              </w:rPr>
            </w:pPr>
          </w:p>
        </w:tc>
        <w:tc>
          <w:tcPr>
            <w:tcW w:w="524" w:type="dxa"/>
          </w:tcPr>
          <w:p w:rsidR="00AD42E2" w:rsidRPr="00E02D4D" w:rsidRDefault="00AD42E2" w:rsidP="00985D8F">
            <w:pPr>
              <w:autoSpaceDE w:val="0"/>
              <w:autoSpaceDN w:val="0"/>
              <w:adjustRightInd w:val="0"/>
              <w:jc w:val="center"/>
              <w:rPr>
                <w:rFonts w:ascii="Arial" w:hAnsi="Arial" w:cs="Arial"/>
                <w:lang w:val="en-US"/>
              </w:rPr>
            </w:pPr>
          </w:p>
        </w:tc>
      </w:tr>
      <w:tr w:rsidR="00AD42E2" w:rsidRPr="00E02D4D" w:rsidTr="00C97BE5">
        <w:tc>
          <w:tcPr>
            <w:tcW w:w="522" w:type="dxa"/>
            <w:vAlign w:val="center"/>
          </w:tcPr>
          <w:p w:rsidR="00AD42E2" w:rsidRPr="00E02D4D" w:rsidRDefault="00AD42E2" w:rsidP="00985D8F">
            <w:pPr>
              <w:autoSpaceDE w:val="0"/>
              <w:autoSpaceDN w:val="0"/>
              <w:adjustRightInd w:val="0"/>
              <w:jc w:val="center"/>
              <w:rPr>
                <w:rFonts w:ascii="Arial" w:hAnsi="Arial" w:cs="Arial"/>
                <w:lang w:val="en-US"/>
              </w:rPr>
            </w:pPr>
            <w:r>
              <w:rPr>
                <w:rFonts w:ascii="Arial" w:hAnsi="Arial" w:cs="Arial"/>
                <w:lang w:val="en-US"/>
              </w:rPr>
              <w:t>4.</w:t>
            </w:r>
          </w:p>
        </w:tc>
        <w:tc>
          <w:tcPr>
            <w:tcW w:w="1574" w:type="dxa"/>
            <w:vAlign w:val="center"/>
          </w:tcPr>
          <w:p w:rsidR="00AD42E2" w:rsidRPr="00E02D4D" w:rsidRDefault="00AD42E2" w:rsidP="00E02D4D">
            <w:pPr>
              <w:autoSpaceDE w:val="0"/>
              <w:autoSpaceDN w:val="0"/>
              <w:adjustRightInd w:val="0"/>
              <w:jc w:val="both"/>
              <w:rPr>
                <w:rFonts w:ascii="Arial" w:hAnsi="Arial" w:cs="Arial"/>
                <w:lang w:val="en-US"/>
              </w:rPr>
            </w:pPr>
            <w:r>
              <w:rPr>
                <w:rFonts w:ascii="Arial" w:hAnsi="Arial" w:cs="Arial"/>
                <w:lang w:val="en-US"/>
              </w:rPr>
              <w:t>Seminar Proposal</w:t>
            </w:r>
          </w:p>
        </w:tc>
        <w:tc>
          <w:tcPr>
            <w:tcW w:w="502"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501" w:type="dxa"/>
            <w:shd w:val="clear" w:color="auto" w:fill="000000" w:themeFill="text1"/>
            <w:vAlign w:val="center"/>
          </w:tcPr>
          <w:p w:rsidR="00AD42E2" w:rsidRPr="00E02D4D" w:rsidRDefault="00AD42E2" w:rsidP="00985D8F">
            <w:pPr>
              <w:autoSpaceDE w:val="0"/>
              <w:autoSpaceDN w:val="0"/>
              <w:adjustRightInd w:val="0"/>
              <w:jc w:val="center"/>
              <w:rPr>
                <w:rFonts w:ascii="Arial" w:hAnsi="Arial" w:cs="Arial"/>
                <w:lang w:val="en-US"/>
              </w:rPr>
            </w:pPr>
            <m:oMathPara>
              <m:oMath>
                <m:r>
                  <w:rPr>
                    <w:rFonts w:ascii="Cambria Math" w:hAnsi="Cambria Math" w:cs="Arial"/>
                    <w:lang w:val="en-US"/>
                  </w:rPr>
                  <m:t>√</m:t>
                </m:r>
              </m:oMath>
            </m:oMathPara>
          </w:p>
        </w:tc>
        <w:tc>
          <w:tcPr>
            <w:tcW w:w="474"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92"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92"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65"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74"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74"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21" w:type="dxa"/>
          </w:tcPr>
          <w:p w:rsidR="00AD42E2" w:rsidRPr="00E02D4D" w:rsidRDefault="00AD42E2" w:rsidP="00985D8F">
            <w:pPr>
              <w:autoSpaceDE w:val="0"/>
              <w:autoSpaceDN w:val="0"/>
              <w:adjustRightInd w:val="0"/>
              <w:jc w:val="center"/>
              <w:rPr>
                <w:rFonts w:ascii="Arial" w:hAnsi="Arial" w:cs="Arial"/>
                <w:lang w:val="en-US"/>
              </w:rPr>
            </w:pPr>
          </w:p>
        </w:tc>
        <w:tc>
          <w:tcPr>
            <w:tcW w:w="492" w:type="dxa"/>
          </w:tcPr>
          <w:p w:rsidR="00AD42E2" w:rsidRPr="00E02D4D" w:rsidRDefault="00AD42E2" w:rsidP="00985D8F">
            <w:pPr>
              <w:autoSpaceDE w:val="0"/>
              <w:autoSpaceDN w:val="0"/>
              <w:adjustRightInd w:val="0"/>
              <w:jc w:val="center"/>
              <w:rPr>
                <w:rFonts w:ascii="Arial" w:hAnsi="Arial" w:cs="Arial"/>
                <w:lang w:val="en-US"/>
              </w:rPr>
            </w:pPr>
          </w:p>
        </w:tc>
        <w:tc>
          <w:tcPr>
            <w:tcW w:w="524" w:type="dxa"/>
          </w:tcPr>
          <w:p w:rsidR="00AD42E2" w:rsidRPr="00E02D4D" w:rsidRDefault="00AD42E2" w:rsidP="00985D8F">
            <w:pPr>
              <w:autoSpaceDE w:val="0"/>
              <w:autoSpaceDN w:val="0"/>
              <w:adjustRightInd w:val="0"/>
              <w:jc w:val="center"/>
              <w:rPr>
                <w:rFonts w:ascii="Arial" w:hAnsi="Arial" w:cs="Arial"/>
                <w:lang w:val="en-US"/>
              </w:rPr>
            </w:pPr>
          </w:p>
        </w:tc>
        <w:tc>
          <w:tcPr>
            <w:tcW w:w="524" w:type="dxa"/>
          </w:tcPr>
          <w:p w:rsidR="00AD42E2" w:rsidRPr="00E02D4D" w:rsidRDefault="00AD42E2" w:rsidP="00985D8F">
            <w:pPr>
              <w:autoSpaceDE w:val="0"/>
              <w:autoSpaceDN w:val="0"/>
              <w:adjustRightInd w:val="0"/>
              <w:jc w:val="center"/>
              <w:rPr>
                <w:rFonts w:ascii="Arial" w:hAnsi="Arial" w:cs="Arial"/>
                <w:lang w:val="en-US"/>
              </w:rPr>
            </w:pPr>
          </w:p>
        </w:tc>
      </w:tr>
      <w:tr w:rsidR="00AD42E2" w:rsidRPr="00E02D4D" w:rsidTr="00C97BE5">
        <w:tc>
          <w:tcPr>
            <w:tcW w:w="522" w:type="dxa"/>
            <w:vAlign w:val="center"/>
          </w:tcPr>
          <w:p w:rsidR="00AD42E2" w:rsidRPr="00E02D4D" w:rsidRDefault="00AD42E2" w:rsidP="00985D8F">
            <w:pPr>
              <w:autoSpaceDE w:val="0"/>
              <w:autoSpaceDN w:val="0"/>
              <w:adjustRightInd w:val="0"/>
              <w:jc w:val="center"/>
              <w:rPr>
                <w:rFonts w:ascii="Arial" w:hAnsi="Arial" w:cs="Arial"/>
                <w:lang w:val="en-US"/>
              </w:rPr>
            </w:pPr>
            <w:r>
              <w:rPr>
                <w:rFonts w:ascii="Arial" w:hAnsi="Arial" w:cs="Arial"/>
                <w:lang w:val="en-US"/>
              </w:rPr>
              <w:t>5.</w:t>
            </w:r>
          </w:p>
        </w:tc>
        <w:tc>
          <w:tcPr>
            <w:tcW w:w="1574" w:type="dxa"/>
            <w:vAlign w:val="center"/>
          </w:tcPr>
          <w:p w:rsidR="00AD42E2" w:rsidRPr="00E02D4D" w:rsidRDefault="00AD42E2" w:rsidP="00E02D4D">
            <w:pPr>
              <w:autoSpaceDE w:val="0"/>
              <w:autoSpaceDN w:val="0"/>
              <w:adjustRightInd w:val="0"/>
              <w:jc w:val="both"/>
              <w:rPr>
                <w:rFonts w:ascii="Arial" w:hAnsi="Arial" w:cs="Arial"/>
                <w:lang w:val="en-US"/>
              </w:rPr>
            </w:pPr>
            <w:r>
              <w:rPr>
                <w:rFonts w:ascii="Arial" w:hAnsi="Arial" w:cs="Arial"/>
                <w:lang w:val="en-US"/>
              </w:rPr>
              <w:t>Uji Instrumen</w:t>
            </w:r>
          </w:p>
        </w:tc>
        <w:tc>
          <w:tcPr>
            <w:tcW w:w="502"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501"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74"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92"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92"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65"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74"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74" w:type="dxa"/>
            <w:vAlign w:val="center"/>
          </w:tcPr>
          <w:p w:rsidR="00AD42E2" w:rsidRPr="00E02D4D" w:rsidRDefault="00AD42E2" w:rsidP="00DA5B79">
            <w:pPr>
              <w:autoSpaceDE w:val="0"/>
              <w:autoSpaceDN w:val="0"/>
              <w:adjustRightInd w:val="0"/>
              <w:jc w:val="center"/>
              <w:rPr>
                <w:rFonts w:ascii="Arial" w:hAnsi="Arial" w:cs="Arial"/>
                <w:lang w:val="en-US"/>
              </w:rPr>
            </w:pPr>
          </w:p>
        </w:tc>
        <w:tc>
          <w:tcPr>
            <w:tcW w:w="421" w:type="dxa"/>
            <w:shd w:val="clear" w:color="auto" w:fill="000000" w:themeFill="text1"/>
          </w:tcPr>
          <w:p w:rsidR="00AD42E2" w:rsidRDefault="00AD42E2" w:rsidP="00985D8F">
            <w:pPr>
              <w:autoSpaceDE w:val="0"/>
              <w:autoSpaceDN w:val="0"/>
              <w:adjustRightInd w:val="0"/>
              <w:jc w:val="center"/>
              <w:rPr>
                <w:rFonts w:ascii="Arial" w:eastAsia="Calibri" w:hAnsi="Arial" w:cs="Arial"/>
                <w:lang w:val="en-US"/>
              </w:rPr>
            </w:pPr>
            <m:oMathPara>
              <m:oMath>
                <m:r>
                  <w:rPr>
                    <w:rFonts w:ascii="Cambria Math" w:hAnsi="Cambria Math" w:cs="Arial"/>
                    <w:lang w:val="en-US"/>
                  </w:rPr>
                  <m:t>√</m:t>
                </m:r>
              </m:oMath>
            </m:oMathPara>
          </w:p>
        </w:tc>
        <w:tc>
          <w:tcPr>
            <w:tcW w:w="492" w:type="dxa"/>
          </w:tcPr>
          <w:p w:rsidR="00AD42E2" w:rsidRDefault="00AD42E2" w:rsidP="00985D8F">
            <w:pPr>
              <w:autoSpaceDE w:val="0"/>
              <w:autoSpaceDN w:val="0"/>
              <w:adjustRightInd w:val="0"/>
              <w:jc w:val="center"/>
              <w:rPr>
                <w:rFonts w:ascii="Arial" w:eastAsia="Calibri" w:hAnsi="Arial" w:cs="Arial"/>
                <w:lang w:val="en-US"/>
              </w:rPr>
            </w:pPr>
          </w:p>
        </w:tc>
        <w:tc>
          <w:tcPr>
            <w:tcW w:w="524" w:type="dxa"/>
          </w:tcPr>
          <w:p w:rsidR="00AD42E2" w:rsidRDefault="00AD42E2" w:rsidP="00985D8F">
            <w:pPr>
              <w:autoSpaceDE w:val="0"/>
              <w:autoSpaceDN w:val="0"/>
              <w:adjustRightInd w:val="0"/>
              <w:jc w:val="center"/>
              <w:rPr>
                <w:rFonts w:ascii="Arial" w:eastAsia="Calibri" w:hAnsi="Arial" w:cs="Arial"/>
                <w:lang w:val="en-US"/>
              </w:rPr>
            </w:pPr>
          </w:p>
        </w:tc>
        <w:tc>
          <w:tcPr>
            <w:tcW w:w="524" w:type="dxa"/>
          </w:tcPr>
          <w:p w:rsidR="00AD42E2" w:rsidRDefault="00AD42E2" w:rsidP="00985D8F">
            <w:pPr>
              <w:autoSpaceDE w:val="0"/>
              <w:autoSpaceDN w:val="0"/>
              <w:adjustRightInd w:val="0"/>
              <w:jc w:val="center"/>
              <w:rPr>
                <w:rFonts w:ascii="Arial" w:eastAsia="Calibri" w:hAnsi="Arial" w:cs="Arial"/>
                <w:lang w:val="en-US"/>
              </w:rPr>
            </w:pPr>
          </w:p>
        </w:tc>
      </w:tr>
      <w:tr w:rsidR="00AD42E2" w:rsidRPr="00E02D4D" w:rsidTr="00C97BE5">
        <w:tc>
          <w:tcPr>
            <w:tcW w:w="522" w:type="dxa"/>
            <w:vAlign w:val="center"/>
          </w:tcPr>
          <w:p w:rsidR="00AD42E2" w:rsidRPr="00E02D4D" w:rsidRDefault="00AD42E2" w:rsidP="00985D8F">
            <w:pPr>
              <w:autoSpaceDE w:val="0"/>
              <w:autoSpaceDN w:val="0"/>
              <w:adjustRightInd w:val="0"/>
              <w:jc w:val="center"/>
              <w:rPr>
                <w:rFonts w:ascii="Arial" w:hAnsi="Arial" w:cs="Arial"/>
                <w:lang w:val="en-US"/>
              </w:rPr>
            </w:pPr>
            <w:r>
              <w:rPr>
                <w:rFonts w:ascii="Arial" w:hAnsi="Arial" w:cs="Arial"/>
                <w:lang w:val="en-US"/>
              </w:rPr>
              <w:t>6.</w:t>
            </w:r>
          </w:p>
        </w:tc>
        <w:tc>
          <w:tcPr>
            <w:tcW w:w="1574" w:type="dxa"/>
            <w:vAlign w:val="center"/>
          </w:tcPr>
          <w:p w:rsidR="00AD42E2" w:rsidRPr="00E02D4D" w:rsidRDefault="00AD42E2" w:rsidP="00E02D4D">
            <w:pPr>
              <w:autoSpaceDE w:val="0"/>
              <w:autoSpaceDN w:val="0"/>
              <w:adjustRightInd w:val="0"/>
              <w:jc w:val="both"/>
              <w:rPr>
                <w:rFonts w:ascii="Arial" w:hAnsi="Arial" w:cs="Arial"/>
                <w:lang w:val="en-US"/>
              </w:rPr>
            </w:pPr>
            <w:r>
              <w:rPr>
                <w:rFonts w:ascii="Arial" w:hAnsi="Arial" w:cs="Arial"/>
                <w:lang w:val="en-US"/>
              </w:rPr>
              <w:t>Perbaikan Instrumen</w:t>
            </w:r>
          </w:p>
        </w:tc>
        <w:tc>
          <w:tcPr>
            <w:tcW w:w="502"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501"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74"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92"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92"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65"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74"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74"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21" w:type="dxa"/>
            <w:shd w:val="clear" w:color="auto" w:fill="000000" w:themeFill="text1"/>
          </w:tcPr>
          <w:p w:rsidR="00AD42E2" w:rsidRPr="00E02D4D" w:rsidRDefault="00AD42E2" w:rsidP="00985D8F">
            <w:pPr>
              <w:autoSpaceDE w:val="0"/>
              <w:autoSpaceDN w:val="0"/>
              <w:adjustRightInd w:val="0"/>
              <w:jc w:val="center"/>
              <w:rPr>
                <w:rFonts w:ascii="Arial" w:hAnsi="Arial" w:cs="Arial"/>
                <w:lang w:val="en-US"/>
              </w:rPr>
            </w:pPr>
            <m:oMathPara>
              <m:oMath>
                <m:r>
                  <w:rPr>
                    <w:rFonts w:ascii="Cambria Math" w:hAnsi="Cambria Math" w:cs="Arial"/>
                    <w:lang w:val="en-US"/>
                  </w:rPr>
                  <m:t>√</m:t>
                </m:r>
              </m:oMath>
            </m:oMathPara>
          </w:p>
        </w:tc>
        <w:tc>
          <w:tcPr>
            <w:tcW w:w="492" w:type="dxa"/>
          </w:tcPr>
          <w:p w:rsidR="00AD42E2" w:rsidRPr="00E02D4D" w:rsidRDefault="00AD42E2" w:rsidP="00985D8F">
            <w:pPr>
              <w:autoSpaceDE w:val="0"/>
              <w:autoSpaceDN w:val="0"/>
              <w:adjustRightInd w:val="0"/>
              <w:jc w:val="center"/>
              <w:rPr>
                <w:rFonts w:ascii="Arial" w:hAnsi="Arial" w:cs="Arial"/>
                <w:lang w:val="en-US"/>
              </w:rPr>
            </w:pPr>
          </w:p>
        </w:tc>
        <w:tc>
          <w:tcPr>
            <w:tcW w:w="524" w:type="dxa"/>
          </w:tcPr>
          <w:p w:rsidR="00AD42E2" w:rsidRPr="00E02D4D" w:rsidRDefault="00AD42E2" w:rsidP="00985D8F">
            <w:pPr>
              <w:autoSpaceDE w:val="0"/>
              <w:autoSpaceDN w:val="0"/>
              <w:adjustRightInd w:val="0"/>
              <w:jc w:val="center"/>
              <w:rPr>
                <w:rFonts w:ascii="Arial" w:hAnsi="Arial" w:cs="Arial"/>
                <w:lang w:val="en-US"/>
              </w:rPr>
            </w:pPr>
          </w:p>
        </w:tc>
        <w:tc>
          <w:tcPr>
            <w:tcW w:w="524" w:type="dxa"/>
          </w:tcPr>
          <w:p w:rsidR="00AD42E2" w:rsidRPr="00E02D4D" w:rsidRDefault="00AD42E2" w:rsidP="00985D8F">
            <w:pPr>
              <w:autoSpaceDE w:val="0"/>
              <w:autoSpaceDN w:val="0"/>
              <w:adjustRightInd w:val="0"/>
              <w:jc w:val="center"/>
              <w:rPr>
                <w:rFonts w:ascii="Arial" w:hAnsi="Arial" w:cs="Arial"/>
                <w:lang w:val="en-US"/>
              </w:rPr>
            </w:pPr>
          </w:p>
        </w:tc>
      </w:tr>
      <w:tr w:rsidR="00AD42E2" w:rsidRPr="00E02D4D" w:rsidTr="00C97BE5">
        <w:tc>
          <w:tcPr>
            <w:tcW w:w="522" w:type="dxa"/>
            <w:vAlign w:val="center"/>
          </w:tcPr>
          <w:p w:rsidR="00AD42E2" w:rsidRPr="00E02D4D" w:rsidRDefault="00AD42E2" w:rsidP="00985D8F">
            <w:pPr>
              <w:autoSpaceDE w:val="0"/>
              <w:autoSpaceDN w:val="0"/>
              <w:adjustRightInd w:val="0"/>
              <w:jc w:val="center"/>
              <w:rPr>
                <w:rFonts w:ascii="Arial" w:hAnsi="Arial" w:cs="Arial"/>
                <w:lang w:val="en-US"/>
              </w:rPr>
            </w:pPr>
            <w:r>
              <w:rPr>
                <w:rFonts w:ascii="Arial" w:hAnsi="Arial" w:cs="Arial"/>
                <w:lang w:val="en-US"/>
              </w:rPr>
              <w:t>7.</w:t>
            </w:r>
          </w:p>
        </w:tc>
        <w:tc>
          <w:tcPr>
            <w:tcW w:w="1574" w:type="dxa"/>
            <w:vAlign w:val="center"/>
          </w:tcPr>
          <w:p w:rsidR="00AD42E2" w:rsidRDefault="00AD42E2" w:rsidP="00E02D4D">
            <w:pPr>
              <w:autoSpaceDE w:val="0"/>
              <w:autoSpaceDN w:val="0"/>
              <w:adjustRightInd w:val="0"/>
              <w:jc w:val="both"/>
              <w:rPr>
                <w:rFonts w:ascii="Arial" w:hAnsi="Arial" w:cs="Arial"/>
                <w:lang w:val="en-US"/>
              </w:rPr>
            </w:pPr>
            <w:r>
              <w:rPr>
                <w:rFonts w:ascii="Arial" w:hAnsi="Arial" w:cs="Arial"/>
                <w:lang w:val="en-US"/>
              </w:rPr>
              <w:t xml:space="preserve">Penelitian </w:t>
            </w:r>
          </w:p>
        </w:tc>
        <w:tc>
          <w:tcPr>
            <w:tcW w:w="502"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501"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74"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92"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92"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65"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74"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74"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21" w:type="dxa"/>
          </w:tcPr>
          <w:p w:rsidR="00AD42E2" w:rsidRPr="00E02D4D" w:rsidRDefault="00AD42E2" w:rsidP="00985D8F">
            <w:pPr>
              <w:autoSpaceDE w:val="0"/>
              <w:autoSpaceDN w:val="0"/>
              <w:adjustRightInd w:val="0"/>
              <w:jc w:val="center"/>
              <w:rPr>
                <w:rFonts w:ascii="Arial" w:hAnsi="Arial" w:cs="Arial"/>
                <w:lang w:val="en-US"/>
              </w:rPr>
            </w:pPr>
          </w:p>
        </w:tc>
        <w:tc>
          <w:tcPr>
            <w:tcW w:w="492" w:type="dxa"/>
            <w:shd w:val="clear" w:color="auto" w:fill="000000" w:themeFill="text1"/>
          </w:tcPr>
          <w:p w:rsidR="00AD42E2" w:rsidRPr="00E02D4D" w:rsidRDefault="00AD42E2" w:rsidP="00985D8F">
            <w:pPr>
              <w:autoSpaceDE w:val="0"/>
              <w:autoSpaceDN w:val="0"/>
              <w:adjustRightInd w:val="0"/>
              <w:jc w:val="center"/>
              <w:rPr>
                <w:rFonts w:ascii="Arial" w:hAnsi="Arial" w:cs="Arial"/>
                <w:lang w:val="en-US"/>
              </w:rPr>
            </w:pPr>
            <m:oMathPara>
              <m:oMath>
                <m:r>
                  <w:rPr>
                    <w:rFonts w:ascii="Cambria Math" w:hAnsi="Cambria Math" w:cs="Arial"/>
                    <w:lang w:val="en-US"/>
                  </w:rPr>
                  <m:t>√</m:t>
                </m:r>
              </m:oMath>
            </m:oMathPara>
          </w:p>
        </w:tc>
        <w:tc>
          <w:tcPr>
            <w:tcW w:w="524" w:type="dxa"/>
          </w:tcPr>
          <w:p w:rsidR="00AD42E2" w:rsidRDefault="00AD42E2" w:rsidP="00985D8F">
            <w:pPr>
              <w:autoSpaceDE w:val="0"/>
              <w:autoSpaceDN w:val="0"/>
              <w:adjustRightInd w:val="0"/>
              <w:jc w:val="center"/>
              <w:rPr>
                <w:rFonts w:ascii="Arial" w:eastAsia="Calibri" w:hAnsi="Arial" w:cs="Arial"/>
                <w:lang w:val="en-US"/>
              </w:rPr>
            </w:pPr>
          </w:p>
        </w:tc>
        <w:tc>
          <w:tcPr>
            <w:tcW w:w="524" w:type="dxa"/>
          </w:tcPr>
          <w:p w:rsidR="00AD42E2" w:rsidRDefault="00AD42E2" w:rsidP="00985D8F">
            <w:pPr>
              <w:autoSpaceDE w:val="0"/>
              <w:autoSpaceDN w:val="0"/>
              <w:adjustRightInd w:val="0"/>
              <w:jc w:val="center"/>
              <w:rPr>
                <w:rFonts w:ascii="Arial" w:eastAsia="Calibri" w:hAnsi="Arial" w:cs="Arial"/>
                <w:lang w:val="en-US"/>
              </w:rPr>
            </w:pPr>
          </w:p>
        </w:tc>
      </w:tr>
      <w:tr w:rsidR="00AD42E2" w:rsidRPr="00E02D4D" w:rsidTr="00C97BE5">
        <w:tc>
          <w:tcPr>
            <w:tcW w:w="522" w:type="dxa"/>
            <w:vAlign w:val="center"/>
          </w:tcPr>
          <w:p w:rsidR="00AD42E2" w:rsidRPr="00E02D4D" w:rsidRDefault="00AD42E2" w:rsidP="00985D8F">
            <w:pPr>
              <w:autoSpaceDE w:val="0"/>
              <w:autoSpaceDN w:val="0"/>
              <w:adjustRightInd w:val="0"/>
              <w:jc w:val="center"/>
              <w:rPr>
                <w:rFonts w:ascii="Arial" w:hAnsi="Arial" w:cs="Arial"/>
                <w:lang w:val="en-US"/>
              </w:rPr>
            </w:pPr>
            <w:r>
              <w:rPr>
                <w:rFonts w:ascii="Arial" w:hAnsi="Arial" w:cs="Arial"/>
                <w:lang w:val="en-US"/>
              </w:rPr>
              <w:t>8.</w:t>
            </w:r>
          </w:p>
        </w:tc>
        <w:tc>
          <w:tcPr>
            <w:tcW w:w="1574" w:type="dxa"/>
            <w:vAlign w:val="center"/>
          </w:tcPr>
          <w:p w:rsidR="00AD42E2" w:rsidRDefault="00AD42E2" w:rsidP="00E02D4D">
            <w:pPr>
              <w:autoSpaceDE w:val="0"/>
              <w:autoSpaceDN w:val="0"/>
              <w:adjustRightInd w:val="0"/>
              <w:jc w:val="both"/>
              <w:rPr>
                <w:rFonts w:ascii="Arial" w:hAnsi="Arial" w:cs="Arial"/>
                <w:lang w:val="en-US"/>
              </w:rPr>
            </w:pPr>
            <w:r>
              <w:rPr>
                <w:rFonts w:ascii="Arial" w:hAnsi="Arial" w:cs="Arial"/>
                <w:lang w:val="en-US"/>
              </w:rPr>
              <w:t>Pengumpulan Data</w:t>
            </w:r>
          </w:p>
        </w:tc>
        <w:tc>
          <w:tcPr>
            <w:tcW w:w="502"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501"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74"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92"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92"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65"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74"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74"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21" w:type="dxa"/>
          </w:tcPr>
          <w:p w:rsidR="00AD42E2" w:rsidRPr="00E02D4D" w:rsidRDefault="00AD42E2" w:rsidP="00985D8F">
            <w:pPr>
              <w:autoSpaceDE w:val="0"/>
              <w:autoSpaceDN w:val="0"/>
              <w:adjustRightInd w:val="0"/>
              <w:jc w:val="center"/>
              <w:rPr>
                <w:rFonts w:ascii="Arial" w:hAnsi="Arial" w:cs="Arial"/>
                <w:lang w:val="en-US"/>
              </w:rPr>
            </w:pPr>
          </w:p>
        </w:tc>
        <w:tc>
          <w:tcPr>
            <w:tcW w:w="492" w:type="dxa"/>
            <w:shd w:val="clear" w:color="auto" w:fill="000000" w:themeFill="text1"/>
          </w:tcPr>
          <w:p w:rsidR="00AD42E2" w:rsidRPr="00E02D4D" w:rsidRDefault="00AD42E2" w:rsidP="00985D8F">
            <w:pPr>
              <w:autoSpaceDE w:val="0"/>
              <w:autoSpaceDN w:val="0"/>
              <w:adjustRightInd w:val="0"/>
              <w:jc w:val="center"/>
              <w:rPr>
                <w:rFonts w:ascii="Arial" w:hAnsi="Arial" w:cs="Arial"/>
                <w:lang w:val="en-US"/>
              </w:rPr>
            </w:pPr>
            <m:oMathPara>
              <m:oMath>
                <m:r>
                  <w:rPr>
                    <w:rFonts w:ascii="Cambria Math" w:hAnsi="Cambria Math" w:cs="Arial"/>
                    <w:lang w:val="en-US"/>
                  </w:rPr>
                  <m:t>√</m:t>
                </m:r>
              </m:oMath>
            </m:oMathPara>
          </w:p>
        </w:tc>
        <w:tc>
          <w:tcPr>
            <w:tcW w:w="524" w:type="dxa"/>
          </w:tcPr>
          <w:p w:rsidR="00AD42E2" w:rsidRDefault="00AD42E2" w:rsidP="00985D8F">
            <w:pPr>
              <w:autoSpaceDE w:val="0"/>
              <w:autoSpaceDN w:val="0"/>
              <w:adjustRightInd w:val="0"/>
              <w:jc w:val="center"/>
              <w:rPr>
                <w:rFonts w:ascii="Arial" w:eastAsia="Calibri" w:hAnsi="Arial" w:cs="Arial"/>
                <w:lang w:val="en-US"/>
              </w:rPr>
            </w:pPr>
          </w:p>
        </w:tc>
        <w:tc>
          <w:tcPr>
            <w:tcW w:w="524" w:type="dxa"/>
          </w:tcPr>
          <w:p w:rsidR="00AD42E2" w:rsidRDefault="00AD42E2" w:rsidP="00985D8F">
            <w:pPr>
              <w:autoSpaceDE w:val="0"/>
              <w:autoSpaceDN w:val="0"/>
              <w:adjustRightInd w:val="0"/>
              <w:jc w:val="center"/>
              <w:rPr>
                <w:rFonts w:ascii="Arial" w:eastAsia="Calibri" w:hAnsi="Arial" w:cs="Arial"/>
                <w:lang w:val="en-US"/>
              </w:rPr>
            </w:pPr>
          </w:p>
        </w:tc>
      </w:tr>
      <w:tr w:rsidR="00AD42E2" w:rsidRPr="00E02D4D" w:rsidTr="00C97BE5">
        <w:tc>
          <w:tcPr>
            <w:tcW w:w="522" w:type="dxa"/>
            <w:vAlign w:val="center"/>
          </w:tcPr>
          <w:p w:rsidR="00AD42E2" w:rsidRPr="00E02D4D" w:rsidRDefault="00AD42E2" w:rsidP="00985D8F">
            <w:pPr>
              <w:autoSpaceDE w:val="0"/>
              <w:autoSpaceDN w:val="0"/>
              <w:adjustRightInd w:val="0"/>
              <w:jc w:val="center"/>
              <w:rPr>
                <w:rFonts w:ascii="Arial" w:hAnsi="Arial" w:cs="Arial"/>
                <w:lang w:val="en-US"/>
              </w:rPr>
            </w:pPr>
            <w:r>
              <w:rPr>
                <w:rFonts w:ascii="Arial" w:hAnsi="Arial" w:cs="Arial"/>
                <w:lang w:val="en-US"/>
              </w:rPr>
              <w:t>9.</w:t>
            </w:r>
          </w:p>
        </w:tc>
        <w:tc>
          <w:tcPr>
            <w:tcW w:w="1574" w:type="dxa"/>
            <w:vAlign w:val="center"/>
          </w:tcPr>
          <w:p w:rsidR="00AD42E2" w:rsidRDefault="00AD42E2" w:rsidP="00E02D4D">
            <w:pPr>
              <w:autoSpaceDE w:val="0"/>
              <w:autoSpaceDN w:val="0"/>
              <w:adjustRightInd w:val="0"/>
              <w:jc w:val="both"/>
              <w:rPr>
                <w:rFonts w:ascii="Arial" w:hAnsi="Arial" w:cs="Arial"/>
                <w:lang w:val="en-US"/>
              </w:rPr>
            </w:pPr>
            <w:r>
              <w:rPr>
                <w:rFonts w:ascii="Arial" w:hAnsi="Arial" w:cs="Arial"/>
                <w:lang w:val="en-US"/>
              </w:rPr>
              <w:t>Analisis Hasil Penelitian</w:t>
            </w:r>
          </w:p>
        </w:tc>
        <w:tc>
          <w:tcPr>
            <w:tcW w:w="502"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501"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74"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92"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92"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65"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74"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74"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21" w:type="dxa"/>
          </w:tcPr>
          <w:p w:rsidR="00AD42E2" w:rsidRPr="00E02D4D" w:rsidRDefault="00AD42E2" w:rsidP="00985D8F">
            <w:pPr>
              <w:autoSpaceDE w:val="0"/>
              <w:autoSpaceDN w:val="0"/>
              <w:adjustRightInd w:val="0"/>
              <w:jc w:val="center"/>
              <w:rPr>
                <w:rFonts w:ascii="Arial" w:hAnsi="Arial" w:cs="Arial"/>
                <w:lang w:val="en-US"/>
              </w:rPr>
            </w:pPr>
          </w:p>
        </w:tc>
        <w:tc>
          <w:tcPr>
            <w:tcW w:w="492" w:type="dxa"/>
            <w:shd w:val="clear" w:color="auto" w:fill="000000" w:themeFill="text1"/>
          </w:tcPr>
          <w:p w:rsidR="00AD42E2" w:rsidRPr="00E02D4D" w:rsidRDefault="00AD42E2" w:rsidP="00985D8F">
            <w:pPr>
              <w:autoSpaceDE w:val="0"/>
              <w:autoSpaceDN w:val="0"/>
              <w:adjustRightInd w:val="0"/>
              <w:jc w:val="center"/>
              <w:rPr>
                <w:rFonts w:ascii="Arial" w:hAnsi="Arial" w:cs="Arial"/>
                <w:lang w:val="en-US"/>
              </w:rPr>
            </w:pPr>
            <m:oMathPara>
              <m:oMath>
                <m:r>
                  <w:rPr>
                    <w:rFonts w:ascii="Cambria Math" w:hAnsi="Cambria Math" w:cs="Arial"/>
                    <w:lang w:val="en-US"/>
                  </w:rPr>
                  <m:t>√</m:t>
                </m:r>
              </m:oMath>
            </m:oMathPara>
          </w:p>
        </w:tc>
        <w:tc>
          <w:tcPr>
            <w:tcW w:w="524" w:type="dxa"/>
          </w:tcPr>
          <w:p w:rsidR="00AD42E2" w:rsidRDefault="00AD42E2" w:rsidP="00985D8F">
            <w:pPr>
              <w:autoSpaceDE w:val="0"/>
              <w:autoSpaceDN w:val="0"/>
              <w:adjustRightInd w:val="0"/>
              <w:jc w:val="center"/>
              <w:rPr>
                <w:rFonts w:ascii="Arial" w:eastAsia="Calibri" w:hAnsi="Arial" w:cs="Arial"/>
                <w:lang w:val="en-US"/>
              </w:rPr>
            </w:pPr>
          </w:p>
        </w:tc>
        <w:tc>
          <w:tcPr>
            <w:tcW w:w="524" w:type="dxa"/>
          </w:tcPr>
          <w:p w:rsidR="00AD42E2" w:rsidRDefault="00AD42E2" w:rsidP="00985D8F">
            <w:pPr>
              <w:autoSpaceDE w:val="0"/>
              <w:autoSpaceDN w:val="0"/>
              <w:adjustRightInd w:val="0"/>
              <w:jc w:val="center"/>
              <w:rPr>
                <w:rFonts w:ascii="Arial" w:eastAsia="Calibri" w:hAnsi="Arial" w:cs="Arial"/>
                <w:lang w:val="en-US"/>
              </w:rPr>
            </w:pPr>
          </w:p>
        </w:tc>
      </w:tr>
      <w:tr w:rsidR="00AD42E2" w:rsidRPr="00E02D4D" w:rsidTr="00C97BE5">
        <w:tc>
          <w:tcPr>
            <w:tcW w:w="522" w:type="dxa"/>
            <w:vAlign w:val="center"/>
          </w:tcPr>
          <w:p w:rsidR="00AD42E2" w:rsidRPr="00E02D4D" w:rsidRDefault="00AD42E2" w:rsidP="00985D8F">
            <w:pPr>
              <w:autoSpaceDE w:val="0"/>
              <w:autoSpaceDN w:val="0"/>
              <w:adjustRightInd w:val="0"/>
              <w:jc w:val="center"/>
              <w:rPr>
                <w:rFonts w:ascii="Arial" w:hAnsi="Arial" w:cs="Arial"/>
                <w:lang w:val="en-US"/>
              </w:rPr>
            </w:pPr>
            <w:r>
              <w:rPr>
                <w:rFonts w:ascii="Arial" w:hAnsi="Arial" w:cs="Arial"/>
                <w:lang w:val="en-US"/>
              </w:rPr>
              <w:t>10.</w:t>
            </w:r>
          </w:p>
        </w:tc>
        <w:tc>
          <w:tcPr>
            <w:tcW w:w="1574" w:type="dxa"/>
            <w:vAlign w:val="center"/>
          </w:tcPr>
          <w:p w:rsidR="00AD42E2" w:rsidRDefault="00AD42E2" w:rsidP="00E02D4D">
            <w:pPr>
              <w:autoSpaceDE w:val="0"/>
              <w:autoSpaceDN w:val="0"/>
              <w:adjustRightInd w:val="0"/>
              <w:jc w:val="both"/>
              <w:rPr>
                <w:rFonts w:ascii="Arial" w:hAnsi="Arial" w:cs="Arial"/>
                <w:lang w:val="en-US"/>
              </w:rPr>
            </w:pPr>
            <w:r>
              <w:rPr>
                <w:rFonts w:ascii="Arial" w:hAnsi="Arial" w:cs="Arial"/>
                <w:lang w:val="en-US"/>
              </w:rPr>
              <w:t>Penulisan Skripsi</w:t>
            </w:r>
          </w:p>
        </w:tc>
        <w:tc>
          <w:tcPr>
            <w:tcW w:w="502"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501"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74"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92"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92"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65"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74"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74"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21" w:type="dxa"/>
          </w:tcPr>
          <w:p w:rsidR="00AD42E2" w:rsidRPr="00E02D4D" w:rsidRDefault="00AD42E2" w:rsidP="00985D8F">
            <w:pPr>
              <w:autoSpaceDE w:val="0"/>
              <w:autoSpaceDN w:val="0"/>
              <w:adjustRightInd w:val="0"/>
              <w:jc w:val="center"/>
              <w:rPr>
                <w:rFonts w:ascii="Arial" w:hAnsi="Arial" w:cs="Arial"/>
                <w:lang w:val="en-US"/>
              </w:rPr>
            </w:pPr>
          </w:p>
        </w:tc>
        <w:tc>
          <w:tcPr>
            <w:tcW w:w="492" w:type="dxa"/>
            <w:shd w:val="clear" w:color="auto" w:fill="000000" w:themeFill="text1"/>
          </w:tcPr>
          <w:p w:rsidR="00AD42E2" w:rsidRPr="00E02D4D" w:rsidRDefault="00AD42E2" w:rsidP="00985D8F">
            <w:pPr>
              <w:autoSpaceDE w:val="0"/>
              <w:autoSpaceDN w:val="0"/>
              <w:adjustRightInd w:val="0"/>
              <w:jc w:val="center"/>
              <w:rPr>
                <w:rFonts w:ascii="Arial" w:hAnsi="Arial" w:cs="Arial"/>
                <w:lang w:val="en-US"/>
              </w:rPr>
            </w:pPr>
            <m:oMathPara>
              <m:oMath>
                <m:r>
                  <w:rPr>
                    <w:rFonts w:ascii="Cambria Math" w:hAnsi="Cambria Math" w:cs="Arial"/>
                    <w:lang w:val="en-US"/>
                  </w:rPr>
                  <m:t>√</m:t>
                </m:r>
              </m:oMath>
            </m:oMathPara>
          </w:p>
        </w:tc>
        <w:tc>
          <w:tcPr>
            <w:tcW w:w="524" w:type="dxa"/>
            <w:shd w:val="clear" w:color="auto" w:fill="000000" w:themeFill="text1"/>
          </w:tcPr>
          <w:p w:rsidR="00AD42E2" w:rsidRPr="00E02D4D" w:rsidRDefault="00AD42E2" w:rsidP="00985D8F">
            <w:pPr>
              <w:autoSpaceDE w:val="0"/>
              <w:autoSpaceDN w:val="0"/>
              <w:adjustRightInd w:val="0"/>
              <w:jc w:val="center"/>
              <w:rPr>
                <w:rFonts w:ascii="Arial" w:hAnsi="Arial" w:cs="Arial"/>
                <w:lang w:val="en-US"/>
              </w:rPr>
            </w:pPr>
            <m:oMathPara>
              <m:oMath>
                <m:r>
                  <w:rPr>
                    <w:rFonts w:ascii="Cambria Math" w:hAnsi="Cambria Math" w:cs="Arial"/>
                    <w:lang w:val="en-US"/>
                  </w:rPr>
                  <m:t>√</m:t>
                </m:r>
              </m:oMath>
            </m:oMathPara>
          </w:p>
        </w:tc>
        <w:tc>
          <w:tcPr>
            <w:tcW w:w="524" w:type="dxa"/>
          </w:tcPr>
          <w:p w:rsidR="00AD42E2" w:rsidRPr="00E02D4D" w:rsidRDefault="00AD42E2" w:rsidP="00985D8F">
            <w:pPr>
              <w:autoSpaceDE w:val="0"/>
              <w:autoSpaceDN w:val="0"/>
              <w:adjustRightInd w:val="0"/>
              <w:jc w:val="center"/>
              <w:rPr>
                <w:rFonts w:ascii="Arial" w:hAnsi="Arial" w:cs="Arial"/>
                <w:lang w:val="en-US"/>
              </w:rPr>
            </w:pPr>
          </w:p>
        </w:tc>
      </w:tr>
      <w:tr w:rsidR="00AD42E2" w:rsidRPr="00E02D4D" w:rsidTr="00C97BE5">
        <w:tc>
          <w:tcPr>
            <w:tcW w:w="522" w:type="dxa"/>
            <w:vAlign w:val="center"/>
          </w:tcPr>
          <w:p w:rsidR="00AD42E2" w:rsidRPr="00E02D4D" w:rsidRDefault="00AD42E2" w:rsidP="00985D8F">
            <w:pPr>
              <w:autoSpaceDE w:val="0"/>
              <w:autoSpaceDN w:val="0"/>
              <w:adjustRightInd w:val="0"/>
              <w:jc w:val="center"/>
              <w:rPr>
                <w:rFonts w:ascii="Arial" w:hAnsi="Arial" w:cs="Arial"/>
                <w:lang w:val="en-US"/>
              </w:rPr>
            </w:pPr>
            <w:r>
              <w:rPr>
                <w:rFonts w:ascii="Arial" w:hAnsi="Arial" w:cs="Arial"/>
                <w:lang w:val="en-US"/>
              </w:rPr>
              <w:t>11.</w:t>
            </w:r>
          </w:p>
        </w:tc>
        <w:tc>
          <w:tcPr>
            <w:tcW w:w="1574" w:type="dxa"/>
            <w:vAlign w:val="center"/>
          </w:tcPr>
          <w:p w:rsidR="00AD42E2" w:rsidRDefault="00AD42E2" w:rsidP="006D4734">
            <w:pPr>
              <w:autoSpaceDE w:val="0"/>
              <w:autoSpaceDN w:val="0"/>
              <w:adjustRightInd w:val="0"/>
              <w:jc w:val="both"/>
              <w:rPr>
                <w:rFonts w:ascii="Arial" w:hAnsi="Arial" w:cs="Arial"/>
                <w:lang w:val="en-US"/>
              </w:rPr>
            </w:pPr>
            <w:r>
              <w:rPr>
                <w:rFonts w:ascii="Arial" w:hAnsi="Arial" w:cs="Arial"/>
                <w:lang w:val="en-US"/>
              </w:rPr>
              <w:t>Sidang Skripsi</w:t>
            </w:r>
          </w:p>
        </w:tc>
        <w:tc>
          <w:tcPr>
            <w:tcW w:w="502"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501"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74"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92"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92"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65"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74"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74" w:type="dxa"/>
            <w:vAlign w:val="center"/>
          </w:tcPr>
          <w:p w:rsidR="00AD42E2" w:rsidRPr="00E02D4D" w:rsidRDefault="00AD42E2" w:rsidP="00985D8F">
            <w:pPr>
              <w:autoSpaceDE w:val="0"/>
              <w:autoSpaceDN w:val="0"/>
              <w:adjustRightInd w:val="0"/>
              <w:jc w:val="center"/>
              <w:rPr>
                <w:rFonts w:ascii="Arial" w:hAnsi="Arial" w:cs="Arial"/>
                <w:lang w:val="en-US"/>
              </w:rPr>
            </w:pPr>
          </w:p>
        </w:tc>
        <w:tc>
          <w:tcPr>
            <w:tcW w:w="421" w:type="dxa"/>
          </w:tcPr>
          <w:p w:rsidR="00AD42E2" w:rsidRPr="00E02D4D" w:rsidRDefault="00AD42E2" w:rsidP="00985D8F">
            <w:pPr>
              <w:autoSpaceDE w:val="0"/>
              <w:autoSpaceDN w:val="0"/>
              <w:adjustRightInd w:val="0"/>
              <w:jc w:val="center"/>
              <w:rPr>
                <w:rFonts w:ascii="Arial" w:hAnsi="Arial" w:cs="Arial"/>
                <w:lang w:val="en-US"/>
              </w:rPr>
            </w:pPr>
          </w:p>
        </w:tc>
        <w:tc>
          <w:tcPr>
            <w:tcW w:w="492" w:type="dxa"/>
          </w:tcPr>
          <w:p w:rsidR="00AD42E2" w:rsidRPr="00E02D4D" w:rsidRDefault="00AD42E2" w:rsidP="00985D8F">
            <w:pPr>
              <w:autoSpaceDE w:val="0"/>
              <w:autoSpaceDN w:val="0"/>
              <w:adjustRightInd w:val="0"/>
              <w:jc w:val="center"/>
              <w:rPr>
                <w:rFonts w:ascii="Arial" w:hAnsi="Arial" w:cs="Arial"/>
                <w:lang w:val="en-US"/>
              </w:rPr>
            </w:pPr>
          </w:p>
        </w:tc>
        <w:tc>
          <w:tcPr>
            <w:tcW w:w="524" w:type="dxa"/>
          </w:tcPr>
          <w:p w:rsidR="00AD42E2" w:rsidRPr="00E02D4D" w:rsidRDefault="00AD42E2" w:rsidP="00985D8F">
            <w:pPr>
              <w:autoSpaceDE w:val="0"/>
              <w:autoSpaceDN w:val="0"/>
              <w:adjustRightInd w:val="0"/>
              <w:jc w:val="center"/>
              <w:rPr>
                <w:rFonts w:ascii="Arial" w:hAnsi="Arial" w:cs="Arial"/>
                <w:lang w:val="en-US"/>
              </w:rPr>
            </w:pPr>
          </w:p>
        </w:tc>
        <w:tc>
          <w:tcPr>
            <w:tcW w:w="524" w:type="dxa"/>
            <w:shd w:val="clear" w:color="auto" w:fill="000000" w:themeFill="text1"/>
          </w:tcPr>
          <w:p w:rsidR="00AD42E2" w:rsidRPr="00E02D4D" w:rsidRDefault="00AD42E2" w:rsidP="00985D8F">
            <w:pPr>
              <w:autoSpaceDE w:val="0"/>
              <w:autoSpaceDN w:val="0"/>
              <w:adjustRightInd w:val="0"/>
              <w:jc w:val="center"/>
              <w:rPr>
                <w:rFonts w:ascii="Arial" w:hAnsi="Arial" w:cs="Arial"/>
                <w:lang w:val="en-US"/>
              </w:rPr>
            </w:pPr>
            <m:oMathPara>
              <m:oMath>
                <m:r>
                  <w:rPr>
                    <w:rFonts w:ascii="Cambria Math" w:hAnsi="Cambria Math" w:cs="Arial"/>
                    <w:lang w:val="en-US"/>
                  </w:rPr>
                  <m:t>√</m:t>
                </m:r>
              </m:oMath>
            </m:oMathPara>
          </w:p>
        </w:tc>
      </w:tr>
    </w:tbl>
    <w:p w:rsidR="009B2635" w:rsidRPr="009B2635" w:rsidRDefault="009B2635" w:rsidP="009B2635">
      <w:pPr>
        <w:autoSpaceDE w:val="0"/>
        <w:autoSpaceDN w:val="0"/>
        <w:adjustRightInd w:val="0"/>
        <w:spacing w:after="0" w:line="480" w:lineRule="auto"/>
        <w:jc w:val="center"/>
        <w:rPr>
          <w:rFonts w:ascii="Arial" w:hAnsi="Arial" w:cs="Arial"/>
          <w:b/>
          <w:sz w:val="24"/>
          <w:szCs w:val="24"/>
          <w:lang w:val="en-US"/>
        </w:rPr>
      </w:pPr>
    </w:p>
    <w:p w:rsidR="007E11D9" w:rsidRPr="007E11D9" w:rsidRDefault="007E11D9" w:rsidP="00AD42E2">
      <w:pPr>
        <w:autoSpaceDE w:val="0"/>
        <w:autoSpaceDN w:val="0"/>
        <w:adjustRightInd w:val="0"/>
        <w:spacing w:after="0" w:line="480" w:lineRule="auto"/>
        <w:jc w:val="both"/>
        <w:rPr>
          <w:rFonts w:ascii="Arial" w:hAnsi="Arial" w:cs="Arial"/>
          <w:sz w:val="24"/>
          <w:szCs w:val="24"/>
          <w:lang w:val="en-US"/>
        </w:rPr>
      </w:pPr>
    </w:p>
    <w:sectPr w:rsidR="007E11D9" w:rsidRPr="007E11D9" w:rsidSect="00967EE0">
      <w:headerReference w:type="default" r:id="rId8"/>
      <w:footerReference w:type="first" r:id="rId9"/>
      <w:pgSz w:w="11910" w:h="16840" w:code="9"/>
      <w:pgMar w:top="2268" w:right="1701" w:bottom="1701" w:left="2268" w:header="706" w:footer="706" w:gutter="0"/>
      <w:pgNumType w:start="5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885" w:rsidRDefault="000A5885" w:rsidP="001F2B5F">
      <w:pPr>
        <w:spacing w:after="0" w:line="240" w:lineRule="auto"/>
      </w:pPr>
      <w:r>
        <w:separator/>
      </w:r>
    </w:p>
  </w:endnote>
  <w:endnote w:type="continuationSeparator" w:id="0">
    <w:p w:rsidR="000A5885" w:rsidRDefault="000A5885" w:rsidP="001F2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194662894"/>
      <w:docPartObj>
        <w:docPartGallery w:val="Page Numbers (Bottom of Page)"/>
        <w:docPartUnique/>
      </w:docPartObj>
    </w:sdtPr>
    <w:sdtEndPr/>
    <w:sdtContent>
      <w:p w:rsidR="003F6D61" w:rsidRPr="00B53865" w:rsidRDefault="003F6D61">
        <w:pPr>
          <w:pStyle w:val="Footer"/>
          <w:jc w:val="center"/>
          <w:rPr>
            <w:rFonts w:ascii="Arial" w:hAnsi="Arial" w:cs="Arial"/>
            <w:sz w:val="24"/>
            <w:szCs w:val="24"/>
          </w:rPr>
        </w:pPr>
        <w:r w:rsidRPr="00B53865">
          <w:rPr>
            <w:rFonts w:ascii="Arial" w:hAnsi="Arial" w:cs="Arial"/>
            <w:sz w:val="24"/>
            <w:szCs w:val="24"/>
          </w:rPr>
          <w:fldChar w:fldCharType="begin"/>
        </w:r>
        <w:r w:rsidRPr="00B53865">
          <w:rPr>
            <w:rFonts w:ascii="Arial" w:hAnsi="Arial" w:cs="Arial"/>
            <w:sz w:val="24"/>
            <w:szCs w:val="24"/>
          </w:rPr>
          <w:instrText xml:space="preserve"> PAGE   \* MERGEFORMAT </w:instrText>
        </w:r>
        <w:r w:rsidRPr="00B53865">
          <w:rPr>
            <w:rFonts w:ascii="Arial" w:hAnsi="Arial" w:cs="Arial"/>
            <w:sz w:val="24"/>
            <w:szCs w:val="24"/>
          </w:rPr>
          <w:fldChar w:fldCharType="separate"/>
        </w:r>
        <w:r>
          <w:rPr>
            <w:rFonts w:ascii="Arial" w:hAnsi="Arial" w:cs="Arial"/>
            <w:noProof/>
            <w:sz w:val="24"/>
            <w:szCs w:val="24"/>
          </w:rPr>
          <w:t>8</w:t>
        </w:r>
        <w:r w:rsidRPr="00B53865">
          <w:rPr>
            <w:rFonts w:ascii="Arial" w:hAnsi="Arial" w:cs="Arial"/>
            <w:noProof/>
            <w:sz w:val="24"/>
            <w:szCs w:val="24"/>
          </w:rPr>
          <w:fldChar w:fldCharType="end"/>
        </w:r>
      </w:p>
    </w:sdtContent>
  </w:sdt>
  <w:p w:rsidR="003F6D61" w:rsidRPr="00B53865" w:rsidRDefault="003F6D61">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885" w:rsidRDefault="000A5885" w:rsidP="001F2B5F">
      <w:pPr>
        <w:spacing w:after="0" w:line="240" w:lineRule="auto"/>
      </w:pPr>
      <w:r>
        <w:separator/>
      </w:r>
    </w:p>
  </w:footnote>
  <w:footnote w:type="continuationSeparator" w:id="0">
    <w:p w:rsidR="000A5885" w:rsidRDefault="000A5885" w:rsidP="001F2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076129915"/>
      <w:docPartObj>
        <w:docPartGallery w:val="Page Numbers (Top of Page)"/>
        <w:docPartUnique/>
      </w:docPartObj>
    </w:sdtPr>
    <w:sdtEndPr/>
    <w:sdtContent>
      <w:p w:rsidR="003F6D61" w:rsidRPr="00B53865" w:rsidRDefault="003F6D61">
        <w:pPr>
          <w:pStyle w:val="Header"/>
          <w:jc w:val="right"/>
          <w:rPr>
            <w:rFonts w:ascii="Arial" w:hAnsi="Arial" w:cs="Arial"/>
            <w:sz w:val="24"/>
            <w:szCs w:val="24"/>
          </w:rPr>
        </w:pPr>
        <w:r w:rsidRPr="00B53865">
          <w:rPr>
            <w:rFonts w:ascii="Arial" w:hAnsi="Arial" w:cs="Arial"/>
            <w:sz w:val="24"/>
            <w:szCs w:val="24"/>
          </w:rPr>
          <w:fldChar w:fldCharType="begin"/>
        </w:r>
        <w:r w:rsidRPr="00B53865">
          <w:rPr>
            <w:rFonts w:ascii="Arial" w:hAnsi="Arial" w:cs="Arial"/>
            <w:sz w:val="24"/>
            <w:szCs w:val="24"/>
          </w:rPr>
          <w:instrText xml:space="preserve"> PAGE   \* MERGEFORMAT </w:instrText>
        </w:r>
        <w:r w:rsidRPr="00B53865">
          <w:rPr>
            <w:rFonts w:ascii="Arial" w:hAnsi="Arial" w:cs="Arial"/>
            <w:sz w:val="24"/>
            <w:szCs w:val="24"/>
          </w:rPr>
          <w:fldChar w:fldCharType="separate"/>
        </w:r>
        <w:r>
          <w:rPr>
            <w:rFonts w:ascii="Arial" w:hAnsi="Arial" w:cs="Arial"/>
            <w:noProof/>
            <w:sz w:val="24"/>
            <w:szCs w:val="24"/>
          </w:rPr>
          <w:t>24</w:t>
        </w:r>
        <w:r w:rsidRPr="00B53865">
          <w:rPr>
            <w:rFonts w:ascii="Arial" w:hAnsi="Arial" w:cs="Arial"/>
            <w:noProof/>
            <w:sz w:val="24"/>
            <w:szCs w:val="24"/>
          </w:rPr>
          <w:fldChar w:fldCharType="end"/>
        </w:r>
      </w:p>
    </w:sdtContent>
  </w:sdt>
  <w:p w:rsidR="003F6D61" w:rsidRPr="00B53865" w:rsidRDefault="003F6D61">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0FFB"/>
    <w:multiLevelType w:val="hybridMultilevel"/>
    <w:tmpl w:val="9EF23970"/>
    <w:lvl w:ilvl="0" w:tplc="9F3422DE">
      <w:start w:val="1"/>
      <w:numFmt w:val="lowerLetter"/>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B33AF"/>
    <w:multiLevelType w:val="hybridMultilevel"/>
    <w:tmpl w:val="0002C9E0"/>
    <w:lvl w:ilvl="0" w:tplc="111804B8">
      <w:start w:val="1"/>
      <w:numFmt w:val="lowerLetter"/>
      <w:lvlText w:val="%1."/>
      <w:lvlJc w:val="left"/>
      <w:pPr>
        <w:ind w:left="23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BAE165F"/>
    <w:multiLevelType w:val="hybridMultilevel"/>
    <w:tmpl w:val="F1CA664C"/>
    <w:lvl w:ilvl="0" w:tplc="0421000F">
      <w:start w:val="1"/>
      <w:numFmt w:val="decimal"/>
      <w:lvlText w:val="%1."/>
      <w:lvlJc w:val="left"/>
      <w:pPr>
        <w:ind w:left="1440" w:hanging="360"/>
      </w:pPr>
    </w:lvl>
    <w:lvl w:ilvl="1" w:tplc="0421000F">
      <w:start w:val="1"/>
      <w:numFmt w:val="decimal"/>
      <w:lvlText w:val="%2."/>
      <w:lvlJc w:val="left"/>
      <w:pPr>
        <w:ind w:left="2160" w:hanging="360"/>
      </w:pPr>
    </w:lvl>
    <w:lvl w:ilvl="2" w:tplc="111804B8">
      <w:start w:val="1"/>
      <w:numFmt w:val="lowerLetter"/>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418C5D1E"/>
    <w:multiLevelType w:val="hybridMultilevel"/>
    <w:tmpl w:val="0002C9E0"/>
    <w:lvl w:ilvl="0" w:tplc="111804B8">
      <w:start w:val="1"/>
      <w:numFmt w:val="lowerLetter"/>
      <w:lvlText w:val="%1."/>
      <w:lvlJc w:val="left"/>
      <w:pPr>
        <w:ind w:left="23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48262991"/>
    <w:multiLevelType w:val="hybridMultilevel"/>
    <w:tmpl w:val="B5667CEE"/>
    <w:lvl w:ilvl="0" w:tplc="9F3422DE">
      <w:start w:val="1"/>
      <w:numFmt w:val="lowerLetter"/>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D1F31"/>
    <w:multiLevelType w:val="hybridMultilevel"/>
    <w:tmpl w:val="99B0A1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345B81"/>
    <w:multiLevelType w:val="hybridMultilevel"/>
    <w:tmpl w:val="64B28ADC"/>
    <w:lvl w:ilvl="0" w:tplc="0421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71717A"/>
    <w:multiLevelType w:val="hybridMultilevel"/>
    <w:tmpl w:val="9EF23970"/>
    <w:lvl w:ilvl="0" w:tplc="9F3422DE">
      <w:start w:val="1"/>
      <w:numFmt w:val="lowerLetter"/>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1715A"/>
    <w:multiLevelType w:val="hybridMultilevel"/>
    <w:tmpl w:val="B5667CEE"/>
    <w:lvl w:ilvl="0" w:tplc="9F3422DE">
      <w:start w:val="1"/>
      <w:numFmt w:val="lowerLetter"/>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1D4129"/>
    <w:multiLevelType w:val="hybridMultilevel"/>
    <w:tmpl w:val="08E6E46E"/>
    <w:lvl w:ilvl="0" w:tplc="111804B8">
      <w:start w:val="1"/>
      <w:numFmt w:val="lowerLetter"/>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256C64"/>
    <w:multiLevelType w:val="hybridMultilevel"/>
    <w:tmpl w:val="09D23A7E"/>
    <w:lvl w:ilvl="0" w:tplc="FFAE49F6">
      <w:start w:val="1"/>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104F32"/>
    <w:multiLevelType w:val="hybridMultilevel"/>
    <w:tmpl w:val="69649306"/>
    <w:lvl w:ilvl="0" w:tplc="C4C0A860">
      <w:start w:val="1"/>
      <w:numFmt w:val="upperLetter"/>
      <w:lvlText w:val="%1."/>
      <w:lvlJc w:val="left"/>
      <w:pPr>
        <w:ind w:left="720" w:hanging="360"/>
      </w:pPr>
      <w:rPr>
        <w:rFonts w:hint="default"/>
        <w:b/>
      </w:rPr>
    </w:lvl>
    <w:lvl w:ilvl="1" w:tplc="6810B874">
      <w:start w:val="1"/>
      <w:numFmt w:val="decimal"/>
      <w:lvlText w:val="%2."/>
      <w:lvlJc w:val="left"/>
      <w:pPr>
        <w:ind w:left="1440" w:hanging="360"/>
      </w:pPr>
      <w:rPr>
        <w:rFonts w:hint="default"/>
      </w:rPr>
    </w:lvl>
    <w:lvl w:ilvl="2" w:tplc="9F3422DE">
      <w:start w:val="1"/>
      <w:numFmt w:val="lowerLetter"/>
      <w:lvlText w:val="%3."/>
      <w:lvlJc w:val="left"/>
      <w:pPr>
        <w:ind w:left="2340" w:hanging="360"/>
      </w:pPr>
      <w:rPr>
        <w:rFonts w:hint="default"/>
        <w:b w:val="0"/>
      </w:rPr>
    </w:lvl>
    <w:lvl w:ilvl="3" w:tplc="FFAE49F6">
      <w:start w:val="1"/>
      <w:numFmt w:val="decimal"/>
      <w:lvlText w:val="%4)"/>
      <w:lvlJc w:val="left"/>
      <w:pPr>
        <w:ind w:left="2880" w:hanging="360"/>
      </w:pPr>
      <w:rPr>
        <w:rFonts w:hint="default"/>
      </w:rPr>
    </w:lvl>
    <w:lvl w:ilvl="4" w:tplc="F9586390">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2"/>
  </w:num>
  <w:num w:numId="3">
    <w:abstractNumId w:val="10"/>
  </w:num>
  <w:num w:numId="4">
    <w:abstractNumId w:val="5"/>
  </w:num>
  <w:num w:numId="5">
    <w:abstractNumId w:val="8"/>
  </w:num>
  <w:num w:numId="6">
    <w:abstractNumId w:val="4"/>
  </w:num>
  <w:num w:numId="7">
    <w:abstractNumId w:val="0"/>
  </w:num>
  <w:num w:numId="8">
    <w:abstractNumId w:val="9"/>
  </w:num>
  <w:num w:numId="9">
    <w:abstractNumId w:val="6"/>
  </w:num>
  <w:num w:numId="10">
    <w:abstractNumId w:val="3"/>
  </w:num>
  <w:num w:numId="11">
    <w:abstractNumId w:val="1"/>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CFE"/>
    <w:rsid w:val="000058F6"/>
    <w:rsid w:val="00020B6A"/>
    <w:rsid w:val="0002201D"/>
    <w:rsid w:val="000221AD"/>
    <w:rsid w:val="000257E1"/>
    <w:rsid w:val="00031C7C"/>
    <w:rsid w:val="000324DB"/>
    <w:rsid w:val="000336C6"/>
    <w:rsid w:val="000365A2"/>
    <w:rsid w:val="000374AE"/>
    <w:rsid w:val="00037C36"/>
    <w:rsid w:val="00040352"/>
    <w:rsid w:val="000414A0"/>
    <w:rsid w:val="000423D9"/>
    <w:rsid w:val="00044D63"/>
    <w:rsid w:val="00045172"/>
    <w:rsid w:val="0005130C"/>
    <w:rsid w:val="0005460E"/>
    <w:rsid w:val="00065454"/>
    <w:rsid w:val="000713B1"/>
    <w:rsid w:val="00074706"/>
    <w:rsid w:val="00075963"/>
    <w:rsid w:val="00075C91"/>
    <w:rsid w:val="00083790"/>
    <w:rsid w:val="000860AF"/>
    <w:rsid w:val="00096EEC"/>
    <w:rsid w:val="000A05DE"/>
    <w:rsid w:val="000A1500"/>
    <w:rsid w:val="000A1E55"/>
    <w:rsid w:val="000A5885"/>
    <w:rsid w:val="000B06D7"/>
    <w:rsid w:val="000B1E3C"/>
    <w:rsid w:val="000C1598"/>
    <w:rsid w:val="000C2864"/>
    <w:rsid w:val="000E3C3D"/>
    <w:rsid w:val="000E7B95"/>
    <w:rsid w:val="00112C71"/>
    <w:rsid w:val="00113279"/>
    <w:rsid w:val="00116C14"/>
    <w:rsid w:val="001217AB"/>
    <w:rsid w:val="00137454"/>
    <w:rsid w:val="00140875"/>
    <w:rsid w:val="0014294F"/>
    <w:rsid w:val="00146F9F"/>
    <w:rsid w:val="001558A5"/>
    <w:rsid w:val="00157FE3"/>
    <w:rsid w:val="00166053"/>
    <w:rsid w:val="00172918"/>
    <w:rsid w:val="001748A0"/>
    <w:rsid w:val="00176037"/>
    <w:rsid w:val="00183200"/>
    <w:rsid w:val="00184C90"/>
    <w:rsid w:val="00186FF7"/>
    <w:rsid w:val="00190AF4"/>
    <w:rsid w:val="00192C90"/>
    <w:rsid w:val="0019326E"/>
    <w:rsid w:val="0019425D"/>
    <w:rsid w:val="001A2B49"/>
    <w:rsid w:val="001A4257"/>
    <w:rsid w:val="001A59F4"/>
    <w:rsid w:val="001B4537"/>
    <w:rsid w:val="001B4A3A"/>
    <w:rsid w:val="001B5C46"/>
    <w:rsid w:val="001C37DB"/>
    <w:rsid w:val="001D0186"/>
    <w:rsid w:val="001D0AE5"/>
    <w:rsid w:val="001D2B5F"/>
    <w:rsid w:val="001D30AF"/>
    <w:rsid w:val="001D5420"/>
    <w:rsid w:val="001E24E9"/>
    <w:rsid w:val="001E3B9F"/>
    <w:rsid w:val="001F2B5F"/>
    <w:rsid w:val="001F437D"/>
    <w:rsid w:val="001F4CE3"/>
    <w:rsid w:val="00202014"/>
    <w:rsid w:val="00202834"/>
    <w:rsid w:val="00205A6D"/>
    <w:rsid w:val="00212418"/>
    <w:rsid w:val="002144C0"/>
    <w:rsid w:val="0022090D"/>
    <w:rsid w:val="00221A66"/>
    <w:rsid w:val="0022348D"/>
    <w:rsid w:val="00234529"/>
    <w:rsid w:val="002350C2"/>
    <w:rsid w:val="00236C5C"/>
    <w:rsid w:val="002411B6"/>
    <w:rsid w:val="0024314F"/>
    <w:rsid w:val="00243543"/>
    <w:rsid w:val="00265870"/>
    <w:rsid w:val="002740AA"/>
    <w:rsid w:val="002756BE"/>
    <w:rsid w:val="00277494"/>
    <w:rsid w:val="002823EA"/>
    <w:rsid w:val="002833C9"/>
    <w:rsid w:val="002846BA"/>
    <w:rsid w:val="00292474"/>
    <w:rsid w:val="0029718C"/>
    <w:rsid w:val="002A2DDE"/>
    <w:rsid w:val="002A46F0"/>
    <w:rsid w:val="002A6C61"/>
    <w:rsid w:val="002B50D5"/>
    <w:rsid w:val="002D227B"/>
    <w:rsid w:val="002D2FD0"/>
    <w:rsid w:val="002D35D0"/>
    <w:rsid w:val="002D4510"/>
    <w:rsid w:val="002D50A6"/>
    <w:rsid w:val="002D78F2"/>
    <w:rsid w:val="002E7C5C"/>
    <w:rsid w:val="002F5C4D"/>
    <w:rsid w:val="00304EA1"/>
    <w:rsid w:val="00305EE6"/>
    <w:rsid w:val="00314893"/>
    <w:rsid w:val="00314D46"/>
    <w:rsid w:val="00315CA9"/>
    <w:rsid w:val="00320C87"/>
    <w:rsid w:val="00323A5F"/>
    <w:rsid w:val="003457ED"/>
    <w:rsid w:val="00346D67"/>
    <w:rsid w:val="003614AC"/>
    <w:rsid w:val="00365634"/>
    <w:rsid w:val="00371519"/>
    <w:rsid w:val="00371E58"/>
    <w:rsid w:val="00372CFA"/>
    <w:rsid w:val="003810E8"/>
    <w:rsid w:val="003868BC"/>
    <w:rsid w:val="003A529E"/>
    <w:rsid w:val="003A5AED"/>
    <w:rsid w:val="003B05AF"/>
    <w:rsid w:val="003B28F1"/>
    <w:rsid w:val="003C24CC"/>
    <w:rsid w:val="003C2F62"/>
    <w:rsid w:val="003D518E"/>
    <w:rsid w:val="003D66D3"/>
    <w:rsid w:val="003D7748"/>
    <w:rsid w:val="003E1466"/>
    <w:rsid w:val="003E29EB"/>
    <w:rsid w:val="003E5F6F"/>
    <w:rsid w:val="003F0694"/>
    <w:rsid w:val="003F312F"/>
    <w:rsid w:val="003F6D61"/>
    <w:rsid w:val="004061BF"/>
    <w:rsid w:val="00430AA3"/>
    <w:rsid w:val="00431E90"/>
    <w:rsid w:val="0043644C"/>
    <w:rsid w:val="00451080"/>
    <w:rsid w:val="00456E23"/>
    <w:rsid w:val="004570FA"/>
    <w:rsid w:val="0045720C"/>
    <w:rsid w:val="00457E36"/>
    <w:rsid w:val="0046053A"/>
    <w:rsid w:val="00461B12"/>
    <w:rsid w:val="00462423"/>
    <w:rsid w:val="00467B68"/>
    <w:rsid w:val="00477C48"/>
    <w:rsid w:val="00485FDC"/>
    <w:rsid w:val="0048606A"/>
    <w:rsid w:val="00487A25"/>
    <w:rsid w:val="00487E71"/>
    <w:rsid w:val="00487EBF"/>
    <w:rsid w:val="004905D1"/>
    <w:rsid w:val="00492C6C"/>
    <w:rsid w:val="0049388C"/>
    <w:rsid w:val="004A2B60"/>
    <w:rsid w:val="004A3D1D"/>
    <w:rsid w:val="004A460B"/>
    <w:rsid w:val="004A70E4"/>
    <w:rsid w:val="004C61B0"/>
    <w:rsid w:val="004E3272"/>
    <w:rsid w:val="004E3909"/>
    <w:rsid w:val="004F24BC"/>
    <w:rsid w:val="004F27FC"/>
    <w:rsid w:val="004F33AA"/>
    <w:rsid w:val="004F6FA2"/>
    <w:rsid w:val="00513BB2"/>
    <w:rsid w:val="005148AF"/>
    <w:rsid w:val="0051604B"/>
    <w:rsid w:val="00521C8C"/>
    <w:rsid w:val="00522072"/>
    <w:rsid w:val="00522493"/>
    <w:rsid w:val="005422AB"/>
    <w:rsid w:val="005437A9"/>
    <w:rsid w:val="00547008"/>
    <w:rsid w:val="005530B5"/>
    <w:rsid w:val="0055589E"/>
    <w:rsid w:val="00557B12"/>
    <w:rsid w:val="005601A7"/>
    <w:rsid w:val="00577196"/>
    <w:rsid w:val="00583BDF"/>
    <w:rsid w:val="0058746D"/>
    <w:rsid w:val="00597056"/>
    <w:rsid w:val="005A1123"/>
    <w:rsid w:val="005A3FBC"/>
    <w:rsid w:val="005A6CEA"/>
    <w:rsid w:val="005A7188"/>
    <w:rsid w:val="005A7835"/>
    <w:rsid w:val="005C1B4E"/>
    <w:rsid w:val="005C3C09"/>
    <w:rsid w:val="005C7C43"/>
    <w:rsid w:val="005D3D70"/>
    <w:rsid w:val="005D7B0C"/>
    <w:rsid w:val="005E1FB9"/>
    <w:rsid w:val="005F1A1A"/>
    <w:rsid w:val="005F310E"/>
    <w:rsid w:val="005F7ABF"/>
    <w:rsid w:val="006027FD"/>
    <w:rsid w:val="0060779A"/>
    <w:rsid w:val="00610061"/>
    <w:rsid w:val="006113E4"/>
    <w:rsid w:val="00611CB6"/>
    <w:rsid w:val="0061542C"/>
    <w:rsid w:val="006155C9"/>
    <w:rsid w:val="0061661F"/>
    <w:rsid w:val="00617837"/>
    <w:rsid w:val="006202A3"/>
    <w:rsid w:val="00621934"/>
    <w:rsid w:val="00626153"/>
    <w:rsid w:val="00627C88"/>
    <w:rsid w:val="00630D3C"/>
    <w:rsid w:val="0063737F"/>
    <w:rsid w:val="00637A5B"/>
    <w:rsid w:val="006417E1"/>
    <w:rsid w:val="006431F5"/>
    <w:rsid w:val="00647214"/>
    <w:rsid w:val="006558B4"/>
    <w:rsid w:val="0066120D"/>
    <w:rsid w:val="00666000"/>
    <w:rsid w:val="006665A7"/>
    <w:rsid w:val="00666DF0"/>
    <w:rsid w:val="00675E1D"/>
    <w:rsid w:val="0067685B"/>
    <w:rsid w:val="00677A5E"/>
    <w:rsid w:val="00677D57"/>
    <w:rsid w:val="00685952"/>
    <w:rsid w:val="00686728"/>
    <w:rsid w:val="00691114"/>
    <w:rsid w:val="00694951"/>
    <w:rsid w:val="006972FC"/>
    <w:rsid w:val="006978D4"/>
    <w:rsid w:val="006A0A04"/>
    <w:rsid w:val="006A4A15"/>
    <w:rsid w:val="006B122F"/>
    <w:rsid w:val="006C2964"/>
    <w:rsid w:val="006C2CE5"/>
    <w:rsid w:val="006C5A43"/>
    <w:rsid w:val="006D10C0"/>
    <w:rsid w:val="006D10C5"/>
    <w:rsid w:val="006D1394"/>
    <w:rsid w:val="006D4734"/>
    <w:rsid w:val="006E5DD6"/>
    <w:rsid w:val="006E7164"/>
    <w:rsid w:val="006F18ED"/>
    <w:rsid w:val="006F3CE9"/>
    <w:rsid w:val="006F3E50"/>
    <w:rsid w:val="006F4F07"/>
    <w:rsid w:val="006F569B"/>
    <w:rsid w:val="006F6F39"/>
    <w:rsid w:val="00706A24"/>
    <w:rsid w:val="007174A2"/>
    <w:rsid w:val="00733584"/>
    <w:rsid w:val="00733623"/>
    <w:rsid w:val="00766EC7"/>
    <w:rsid w:val="007675FB"/>
    <w:rsid w:val="00776615"/>
    <w:rsid w:val="00785324"/>
    <w:rsid w:val="0079344B"/>
    <w:rsid w:val="007954CE"/>
    <w:rsid w:val="0079621D"/>
    <w:rsid w:val="007A4499"/>
    <w:rsid w:val="007A53C5"/>
    <w:rsid w:val="007A55BD"/>
    <w:rsid w:val="007B0795"/>
    <w:rsid w:val="007C043D"/>
    <w:rsid w:val="007C5DC8"/>
    <w:rsid w:val="007D1ADD"/>
    <w:rsid w:val="007D52BA"/>
    <w:rsid w:val="007D65C0"/>
    <w:rsid w:val="007E11D9"/>
    <w:rsid w:val="007E3719"/>
    <w:rsid w:val="007E54A5"/>
    <w:rsid w:val="007E6189"/>
    <w:rsid w:val="007E7084"/>
    <w:rsid w:val="007F750B"/>
    <w:rsid w:val="00800902"/>
    <w:rsid w:val="00802A59"/>
    <w:rsid w:val="00802AEB"/>
    <w:rsid w:val="0080534B"/>
    <w:rsid w:val="00812BBB"/>
    <w:rsid w:val="008146F4"/>
    <w:rsid w:val="008200AF"/>
    <w:rsid w:val="008313AB"/>
    <w:rsid w:val="00834C4D"/>
    <w:rsid w:val="00836B7E"/>
    <w:rsid w:val="00847E29"/>
    <w:rsid w:val="00850285"/>
    <w:rsid w:val="00853A3C"/>
    <w:rsid w:val="00853BF2"/>
    <w:rsid w:val="00855867"/>
    <w:rsid w:val="008568FA"/>
    <w:rsid w:val="00857B50"/>
    <w:rsid w:val="0087238F"/>
    <w:rsid w:val="00872A7F"/>
    <w:rsid w:val="008739D9"/>
    <w:rsid w:val="008746A1"/>
    <w:rsid w:val="0087785A"/>
    <w:rsid w:val="00877D85"/>
    <w:rsid w:val="00881DFA"/>
    <w:rsid w:val="0088501E"/>
    <w:rsid w:val="00892EF7"/>
    <w:rsid w:val="008A08F7"/>
    <w:rsid w:val="008A609A"/>
    <w:rsid w:val="008A77A3"/>
    <w:rsid w:val="008B05C5"/>
    <w:rsid w:val="008B43A3"/>
    <w:rsid w:val="008B5A0D"/>
    <w:rsid w:val="008C530B"/>
    <w:rsid w:val="008E53A3"/>
    <w:rsid w:val="008E6FC9"/>
    <w:rsid w:val="008F0CE2"/>
    <w:rsid w:val="008F2EA2"/>
    <w:rsid w:val="0090011D"/>
    <w:rsid w:val="00904E7D"/>
    <w:rsid w:val="0090796B"/>
    <w:rsid w:val="00920EFD"/>
    <w:rsid w:val="00924353"/>
    <w:rsid w:val="009340DB"/>
    <w:rsid w:val="009359CE"/>
    <w:rsid w:val="00940547"/>
    <w:rsid w:val="0094160C"/>
    <w:rsid w:val="009501CD"/>
    <w:rsid w:val="009501EF"/>
    <w:rsid w:val="00950CA9"/>
    <w:rsid w:val="00963990"/>
    <w:rsid w:val="009659CC"/>
    <w:rsid w:val="00965DCF"/>
    <w:rsid w:val="00967EE0"/>
    <w:rsid w:val="00970D9C"/>
    <w:rsid w:val="00972711"/>
    <w:rsid w:val="009729BD"/>
    <w:rsid w:val="00974C11"/>
    <w:rsid w:val="00976DF2"/>
    <w:rsid w:val="009801AF"/>
    <w:rsid w:val="00985711"/>
    <w:rsid w:val="00985D8F"/>
    <w:rsid w:val="0099320E"/>
    <w:rsid w:val="009940A2"/>
    <w:rsid w:val="009942E5"/>
    <w:rsid w:val="00995E3A"/>
    <w:rsid w:val="009A3CA1"/>
    <w:rsid w:val="009A47DC"/>
    <w:rsid w:val="009A6052"/>
    <w:rsid w:val="009A786B"/>
    <w:rsid w:val="009B2635"/>
    <w:rsid w:val="009C279D"/>
    <w:rsid w:val="009E3B2F"/>
    <w:rsid w:val="009E60AC"/>
    <w:rsid w:val="009F1932"/>
    <w:rsid w:val="009F334B"/>
    <w:rsid w:val="009F54D9"/>
    <w:rsid w:val="009F79C4"/>
    <w:rsid w:val="009F7A88"/>
    <w:rsid w:val="00A034A9"/>
    <w:rsid w:val="00A0373F"/>
    <w:rsid w:val="00A117A5"/>
    <w:rsid w:val="00A15E1C"/>
    <w:rsid w:val="00A165F7"/>
    <w:rsid w:val="00A25B01"/>
    <w:rsid w:val="00A25E78"/>
    <w:rsid w:val="00A27D5B"/>
    <w:rsid w:val="00A33CD7"/>
    <w:rsid w:val="00A36065"/>
    <w:rsid w:val="00A422CC"/>
    <w:rsid w:val="00A45D88"/>
    <w:rsid w:val="00A45E2B"/>
    <w:rsid w:val="00A4691D"/>
    <w:rsid w:val="00A469A2"/>
    <w:rsid w:val="00A505C7"/>
    <w:rsid w:val="00A50CB5"/>
    <w:rsid w:val="00A519BB"/>
    <w:rsid w:val="00A70D3D"/>
    <w:rsid w:val="00A7465B"/>
    <w:rsid w:val="00A84F05"/>
    <w:rsid w:val="00A8621A"/>
    <w:rsid w:val="00A87512"/>
    <w:rsid w:val="00A945F3"/>
    <w:rsid w:val="00A94D72"/>
    <w:rsid w:val="00A97D85"/>
    <w:rsid w:val="00AA0E09"/>
    <w:rsid w:val="00AA5329"/>
    <w:rsid w:val="00AA7278"/>
    <w:rsid w:val="00AB0CBC"/>
    <w:rsid w:val="00AB3E9E"/>
    <w:rsid w:val="00AB562A"/>
    <w:rsid w:val="00AB60C7"/>
    <w:rsid w:val="00AC02B0"/>
    <w:rsid w:val="00AC66AB"/>
    <w:rsid w:val="00AD184B"/>
    <w:rsid w:val="00AD2D4E"/>
    <w:rsid w:val="00AD42E2"/>
    <w:rsid w:val="00AE2DCF"/>
    <w:rsid w:val="00AE2DF4"/>
    <w:rsid w:val="00AE3C2D"/>
    <w:rsid w:val="00AE658A"/>
    <w:rsid w:val="00AF03D3"/>
    <w:rsid w:val="00AF46EE"/>
    <w:rsid w:val="00AF5A9C"/>
    <w:rsid w:val="00B013E7"/>
    <w:rsid w:val="00B10566"/>
    <w:rsid w:val="00B235B8"/>
    <w:rsid w:val="00B25C48"/>
    <w:rsid w:val="00B31E93"/>
    <w:rsid w:val="00B36B28"/>
    <w:rsid w:val="00B40AD5"/>
    <w:rsid w:val="00B438A9"/>
    <w:rsid w:val="00B46DC3"/>
    <w:rsid w:val="00B53865"/>
    <w:rsid w:val="00B57E66"/>
    <w:rsid w:val="00B60358"/>
    <w:rsid w:val="00B63D22"/>
    <w:rsid w:val="00B7125E"/>
    <w:rsid w:val="00B720B6"/>
    <w:rsid w:val="00B74433"/>
    <w:rsid w:val="00B7579E"/>
    <w:rsid w:val="00B84259"/>
    <w:rsid w:val="00B96420"/>
    <w:rsid w:val="00B97A8D"/>
    <w:rsid w:val="00BA01F4"/>
    <w:rsid w:val="00BB39C6"/>
    <w:rsid w:val="00BB458D"/>
    <w:rsid w:val="00BB750D"/>
    <w:rsid w:val="00BC33D1"/>
    <w:rsid w:val="00BC385C"/>
    <w:rsid w:val="00BC46EB"/>
    <w:rsid w:val="00BD55B5"/>
    <w:rsid w:val="00BD5952"/>
    <w:rsid w:val="00BD7465"/>
    <w:rsid w:val="00BE0266"/>
    <w:rsid w:val="00BF07DC"/>
    <w:rsid w:val="00BF1C2F"/>
    <w:rsid w:val="00BF25D3"/>
    <w:rsid w:val="00BF52C2"/>
    <w:rsid w:val="00BF6287"/>
    <w:rsid w:val="00BF65D0"/>
    <w:rsid w:val="00C0113D"/>
    <w:rsid w:val="00C0355A"/>
    <w:rsid w:val="00C06B4A"/>
    <w:rsid w:val="00C16558"/>
    <w:rsid w:val="00C16B86"/>
    <w:rsid w:val="00C17785"/>
    <w:rsid w:val="00C24C8D"/>
    <w:rsid w:val="00C26294"/>
    <w:rsid w:val="00C308CD"/>
    <w:rsid w:val="00C35407"/>
    <w:rsid w:val="00C61E63"/>
    <w:rsid w:val="00C65C2B"/>
    <w:rsid w:val="00C66753"/>
    <w:rsid w:val="00C67CFE"/>
    <w:rsid w:val="00C70B38"/>
    <w:rsid w:val="00C70F47"/>
    <w:rsid w:val="00C90177"/>
    <w:rsid w:val="00C90303"/>
    <w:rsid w:val="00C90BC5"/>
    <w:rsid w:val="00C927C5"/>
    <w:rsid w:val="00C932B8"/>
    <w:rsid w:val="00C9470F"/>
    <w:rsid w:val="00C97BE5"/>
    <w:rsid w:val="00CA0A69"/>
    <w:rsid w:val="00CA53CA"/>
    <w:rsid w:val="00CA7DCE"/>
    <w:rsid w:val="00CB1395"/>
    <w:rsid w:val="00CB1C74"/>
    <w:rsid w:val="00CB3AA8"/>
    <w:rsid w:val="00CE240A"/>
    <w:rsid w:val="00CE495A"/>
    <w:rsid w:val="00CE5BB0"/>
    <w:rsid w:val="00CE74F3"/>
    <w:rsid w:val="00CF19A7"/>
    <w:rsid w:val="00D00604"/>
    <w:rsid w:val="00D03413"/>
    <w:rsid w:val="00D042E1"/>
    <w:rsid w:val="00D12227"/>
    <w:rsid w:val="00D12890"/>
    <w:rsid w:val="00D14E4B"/>
    <w:rsid w:val="00D266B8"/>
    <w:rsid w:val="00D314E9"/>
    <w:rsid w:val="00D31649"/>
    <w:rsid w:val="00D321DB"/>
    <w:rsid w:val="00D35C17"/>
    <w:rsid w:val="00D458E5"/>
    <w:rsid w:val="00D46B0B"/>
    <w:rsid w:val="00D63D88"/>
    <w:rsid w:val="00D71170"/>
    <w:rsid w:val="00D72854"/>
    <w:rsid w:val="00D83893"/>
    <w:rsid w:val="00D90C64"/>
    <w:rsid w:val="00D90C95"/>
    <w:rsid w:val="00D95254"/>
    <w:rsid w:val="00D95C71"/>
    <w:rsid w:val="00DA2098"/>
    <w:rsid w:val="00DA5B79"/>
    <w:rsid w:val="00DB5957"/>
    <w:rsid w:val="00DB59BF"/>
    <w:rsid w:val="00DC0050"/>
    <w:rsid w:val="00DC5114"/>
    <w:rsid w:val="00DC79B4"/>
    <w:rsid w:val="00DD14EA"/>
    <w:rsid w:val="00DD41C3"/>
    <w:rsid w:val="00DE2933"/>
    <w:rsid w:val="00DE43C5"/>
    <w:rsid w:val="00DE47FE"/>
    <w:rsid w:val="00DE79AC"/>
    <w:rsid w:val="00DF1E9F"/>
    <w:rsid w:val="00DF23BA"/>
    <w:rsid w:val="00DF337E"/>
    <w:rsid w:val="00DF6F30"/>
    <w:rsid w:val="00E02D4D"/>
    <w:rsid w:val="00E03BB7"/>
    <w:rsid w:val="00E05F46"/>
    <w:rsid w:val="00E1239B"/>
    <w:rsid w:val="00E12523"/>
    <w:rsid w:val="00E12EF0"/>
    <w:rsid w:val="00E13E39"/>
    <w:rsid w:val="00E1542E"/>
    <w:rsid w:val="00E16557"/>
    <w:rsid w:val="00E36669"/>
    <w:rsid w:val="00E416CC"/>
    <w:rsid w:val="00E5516F"/>
    <w:rsid w:val="00E63ED9"/>
    <w:rsid w:val="00E666C1"/>
    <w:rsid w:val="00E703A2"/>
    <w:rsid w:val="00E73372"/>
    <w:rsid w:val="00E76B00"/>
    <w:rsid w:val="00E77E6B"/>
    <w:rsid w:val="00E8465B"/>
    <w:rsid w:val="00E855CC"/>
    <w:rsid w:val="00E906C7"/>
    <w:rsid w:val="00E93BC7"/>
    <w:rsid w:val="00E95018"/>
    <w:rsid w:val="00E97B1B"/>
    <w:rsid w:val="00EA24C9"/>
    <w:rsid w:val="00EA44EC"/>
    <w:rsid w:val="00EA4D4E"/>
    <w:rsid w:val="00EB102E"/>
    <w:rsid w:val="00EB3052"/>
    <w:rsid w:val="00EC3058"/>
    <w:rsid w:val="00ED70E6"/>
    <w:rsid w:val="00EE5855"/>
    <w:rsid w:val="00EE67E8"/>
    <w:rsid w:val="00EE74B1"/>
    <w:rsid w:val="00EF26D3"/>
    <w:rsid w:val="00F001AA"/>
    <w:rsid w:val="00F049A2"/>
    <w:rsid w:val="00F07E35"/>
    <w:rsid w:val="00F15B9E"/>
    <w:rsid w:val="00F161B9"/>
    <w:rsid w:val="00F2130C"/>
    <w:rsid w:val="00F2298F"/>
    <w:rsid w:val="00F24FB0"/>
    <w:rsid w:val="00F26253"/>
    <w:rsid w:val="00F271F7"/>
    <w:rsid w:val="00F344E7"/>
    <w:rsid w:val="00F3643C"/>
    <w:rsid w:val="00F36516"/>
    <w:rsid w:val="00F40CAC"/>
    <w:rsid w:val="00F43DBA"/>
    <w:rsid w:val="00F45FD2"/>
    <w:rsid w:val="00F4780B"/>
    <w:rsid w:val="00F519F8"/>
    <w:rsid w:val="00F52BE1"/>
    <w:rsid w:val="00F5376B"/>
    <w:rsid w:val="00F57053"/>
    <w:rsid w:val="00F66EBC"/>
    <w:rsid w:val="00F80521"/>
    <w:rsid w:val="00F86D67"/>
    <w:rsid w:val="00F90BD5"/>
    <w:rsid w:val="00F92A51"/>
    <w:rsid w:val="00F9498C"/>
    <w:rsid w:val="00F94AF3"/>
    <w:rsid w:val="00FA4BAD"/>
    <w:rsid w:val="00FA6862"/>
    <w:rsid w:val="00FA744C"/>
    <w:rsid w:val="00FA7782"/>
    <w:rsid w:val="00FB2E68"/>
    <w:rsid w:val="00FB31BB"/>
    <w:rsid w:val="00FB3D56"/>
    <w:rsid w:val="00FC2149"/>
    <w:rsid w:val="00FC2976"/>
    <w:rsid w:val="00FD48C1"/>
    <w:rsid w:val="00FD7295"/>
    <w:rsid w:val="00FE3E8A"/>
    <w:rsid w:val="00FE50A7"/>
    <w:rsid w:val="00FF119D"/>
    <w:rsid w:val="00FF533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E3551A-F824-4DB1-811F-F7D7A7E0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DF4"/>
  </w:style>
  <w:style w:type="paragraph" w:styleId="Heading2">
    <w:name w:val="heading 2"/>
    <w:basedOn w:val="Normal"/>
    <w:link w:val="Heading2Char"/>
    <w:uiPriority w:val="9"/>
    <w:qFormat/>
    <w:rsid w:val="00F001AA"/>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iPriority w:val="9"/>
    <w:unhideWhenUsed/>
    <w:qFormat/>
    <w:rsid w:val="00C308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67CFE"/>
    <w:pPr>
      <w:ind w:left="720"/>
      <w:contextualSpacing/>
    </w:pPr>
  </w:style>
  <w:style w:type="paragraph" w:styleId="Header">
    <w:name w:val="header"/>
    <w:basedOn w:val="Normal"/>
    <w:link w:val="HeaderChar"/>
    <w:uiPriority w:val="99"/>
    <w:unhideWhenUsed/>
    <w:rsid w:val="001F2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B5F"/>
  </w:style>
  <w:style w:type="paragraph" w:styleId="Footer">
    <w:name w:val="footer"/>
    <w:basedOn w:val="Normal"/>
    <w:link w:val="FooterChar"/>
    <w:uiPriority w:val="99"/>
    <w:unhideWhenUsed/>
    <w:rsid w:val="001F2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B5F"/>
  </w:style>
  <w:style w:type="character" w:customStyle="1" w:styleId="ListParagraphChar">
    <w:name w:val="List Paragraph Char"/>
    <w:aliases w:val="Body of text Char,List Paragraph1 Char"/>
    <w:link w:val="ListParagraph"/>
    <w:uiPriority w:val="34"/>
    <w:rsid w:val="0061661F"/>
  </w:style>
  <w:style w:type="paragraph" w:styleId="BodyText">
    <w:name w:val="Body Text"/>
    <w:basedOn w:val="Normal"/>
    <w:link w:val="BodyTextChar"/>
    <w:uiPriority w:val="1"/>
    <w:qFormat/>
    <w:rsid w:val="00547008"/>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547008"/>
    <w:rPr>
      <w:rFonts w:ascii="Times New Roman" w:eastAsia="Times New Roman" w:hAnsi="Times New Roman" w:cs="Times New Roman"/>
      <w:sz w:val="24"/>
      <w:szCs w:val="24"/>
      <w:lang w:val="en-US" w:bidi="en-US"/>
    </w:rPr>
  </w:style>
  <w:style w:type="table" w:styleId="TableGrid">
    <w:name w:val="Table Grid"/>
    <w:basedOn w:val="TableNormal"/>
    <w:uiPriority w:val="59"/>
    <w:rsid w:val="00970D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F001AA"/>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C308CD"/>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1A4257"/>
    <w:rPr>
      <w:color w:val="808080"/>
    </w:rPr>
  </w:style>
  <w:style w:type="paragraph" w:styleId="BalloonText">
    <w:name w:val="Balloon Text"/>
    <w:basedOn w:val="Normal"/>
    <w:link w:val="BalloonTextChar"/>
    <w:uiPriority w:val="99"/>
    <w:rsid w:val="000B1E3C"/>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0B1E3C"/>
    <w:rPr>
      <w:rFonts w:ascii="Tahoma" w:eastAsia="Calibri" w:hAnsi="Tahoma" w:cs="Tahoma"/>
      <w:sz w:val="16"/>
      <w:szCs w:val="16"/>
    </w:rPr>
  </w:style>
  <w:style w:type="paragraph" w:styleId="NormalWeb">
    <w:name w:val="Normal (Web)"/>
    <w:basedOn w:val="Normal"/>
    <w:uiPriority w:val="99"/>
    <w:semiHidden/>
    <w:unhideWhenUsed/>
    <w:rsid w:val="00B438A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78163">
      <w:bodyDiv w:val="1"/>
      <w:marLeft w:val="0"/>
      <w:marRight w:val="0"/>
      <w:marTop w:val="0"/>
      <w:marBottom w:val="0"/>
      <w:divBdr>
        <w:top w:val="none" w:sz="0" w:space="0" w:color="auto"/>
        <w:left w:val="none" w:sz="0" w:space="0" w:color="auto"/>
        <w:bottom w:val="none" w:sz="0" w:space="0" w:color="auto"/>
        <w:right w:val="none" w:sz="0" w:space="0" w:color="auto"/>
      </w:divBdr>
    </w:div>
    <w:div w:id="188370567">
      <w:bodyDiv w:val="1"/>
      <w:marLeft w:val="0"/>
      <w:marRight w:val="0"/>
      <w:marTop w:val="0"/>
      <w:marBottom w:val="0"/>
      <w:divBdr>
        <w:top w:val="none" w:sz="0" w:space="0" w:color="auto"/>
        <w:left w:val="none" w:sz="0" w:space="0" w:color="auto"/>
        <w:bottom w:val="none" w:sz="0" w:space="0" w:color="auto"/>
        <w:right w:val="none" w:sz="0" w:space="0" w:color="auto"/>
      </w:divBdr>
    </w:div>
    <w:div w:id="189075756">
      <w:bodyDiv w:val="1"/>
      <w:marLeft w:val="0"/>
      <w:marRight w:val="0"/>
      <w:marTop w:val="0"/>
      <w:marBottom w:val="0"/>
      <w:divBdr>
        <w:top w:val="none" w:sz="0" w:space="0" w:color="auto"/>
        <w:left w:val="none" w:sz="0" w:space="0" w:color="auto"/>
        <w:bottom w:val="none" w:sz="0" w:space="0" w:color="auto"/>
        <w:right w:val="none" w:sz="0" w:space="0" w:color="auto"/>
      </w:divBdr>
    </w:div>
    <w:div w:id="283586102">
      <w:bodyDiv w:val="1"/>
      <w:marLeft w:val="0"/>
      <w:marRight w:val="0"/>
      <w:marTop w:val="0"/>
      <w:marBottom w:val="0"/>
      <w:divBdr>
        <w:top w:val="none" w:sz="0" w:space="0" w:color="auto"/>
        <w:left w:val="none" w:sz="0" w:space="0" w:color="auto"/>
        <w:bottom w:val="none" w:sz="0" w:space="0" w:color="auto"/>
        <w:right w:val="none" w:sz="0" w:space="0" w:color="auto"/>
      </w:divBdr>
    </w:div>
    <w:div w:id="587075619">
      <w:bodyDiv w:val="1"/>
      <w:marLeft w:val="0"/>
      <w:marRight w:val="0"/>
      <w:marTop w:val="0"/>
      <w:marBottom w:val="0"/>
      <w:divBdr>
        <w:top w:val="none" w:sz="0" w:space="0" w:color="auto"/>
        <w:left w:val="none" w:sz="0" w:space="0" w:color="auto"/>
        <w:bottom w:val="none" w:sz="0" w:space="0" w:color="auto"/>
        <w:right w:val="none" w:sz="0" w:space="0" w:color="auto"/>
      </w:divBdr>
    </w:div>
    <w:div w:id="846939775">
      <w:bodyDiv w:val="1"/>
      <w:marLeft w:val="0"/>
      <w:marRight w:val="0"/>
      <w:marTop w:val="0"/>
      <w:marBottom w:val="0"/>
      <w:divBdr>
        <w:top w:val="none" w:sz="0" w:space="0" w:color="auto"/>
        <w:left w:val="none" w:sz="0" w:space="0" w:color="auto"/>
        <w:bottom w:val="none" w:sz="0" w:space="0" w:color="auto"/>
        <w:right w:val="none" w:sz="0" w:space="0" w:color="auto"/>
      </w:divBdr>
    </w:div>
    <w:div w:id="848909944">
      <w:bodyDiv w:val="1"/>
      <w:marLeft w:val="0"/>
      <w:marRight w:val="0"/>
      <w:marTop w:val="0"/>
      <w:marBottom w:val="0"/>
      <w:divBdr>
        <w:top w:val="none" w:sz="0" w:space="0" w:color="auto"/>
        <w:left w:val="none" w:sz="0" w:space="0" w:color="auto"/>
        <w:bottom w:val="none" w:sz="0" w:space="0" w:color="auto"/>
        <w:right w:val="none" w:sz="0" w:space="0" w:color="auto"/>
      </w:divBdr>
    </w:div>
    <w:div w:id="1238125192">
      <w:bodyDiv w:val="1"/>
      <w:marLeft w:val="0"/>
      <w:marRight w:val="0"/>
      <w:marTop w:val="0"/>
      <w:marBottom w:val="0"/>
      <w:divBdr>
        <w:top w:val="none" w:sz="0" w:space="0" w:color="auto"/>
        <w:left w:val="none" w:sz="0" w:space="0" w:color="auto"/>
        <w:bottom w:val="none" w:sz="0" w:space="0" w:color="auto"/>
        <w:right w:val="none" w:sz="0" w:space="0" w:color="auto"/>
      </w:divBdr>
    </w:div>
    <w:div w:id="1268660844">
      <w:bodyDiv w:val="1"/>
      <w:marLeft w:val="0"/>
      <w:marRight w:val="0"/>
      <w:marTop w:val="0"/>
      <w:marBottom w:val="0"/>
      <w:divBdr>
        <w:top w:val="none" w:sz="0" w:space="0" w:color="auto"/>
        <w:left w:val="none" w:sz="0" w:space="0" w:color="auto"/>
        <w:bottom w:val="none" w:sz="0" w:space="0" w:color="auto"/>
        <w:right w:val="none" w:sz="0" w:space="0" w:color="auto"/>
      </w:divBdr>
    </w:div>
    <w:div w:id="1591499392">
      <w:bodyDiv w:val="1"/>
      <w:marLeft w:val="0"/>
      <w:marRight w:val="0"/>
      <w:marTop w:val="0"/>
      <w:marBottom w:val="0"/>
      <w:divBdr>
        <w:top w:val="none" w:sz="0" w:space="0" w:color="auto"/>
        <w:left w:val="none" w:sz="0" w:space="0" w:color="auto"/>
        <w:bottom w:val="none" w:sz="0" w:space="0" w:color="auto"/>
        <w:right w:val="none" w:sz="0" w:space="0" w:color="auto"/>
      </w:divBdr>
    </w:div>
    <w:div w:id="1684085689">
      <w:bodyDiv w:val="1"/>
      <w:marLeft w:val="0"/>
      <w:marRight w:val="0"/>
      <w:marTop w:val="0"/>
      <w:marBottom w:val="0"/>
      <w:divBdr>
        <w:top w:val="none" w:sz="0" w:space="0" w:color="auto"/>
        <w:left w:val="none" w:sz="0" w:space="0" w:color="auto"/>
        <w:bottom w:val="none" w:sz="0" w:space="0" w:color="auto"/>
        <w:right w:val="none" w:sz="0" w:space="0" w:color="auto"/>
      </w:divBdr>
    </w:div>
    <w:div w:id="1815829196">
      <w:bodyDiv w:val="1"/>
      <w:marLeft w:val="0"/>
      <w:marRight w:val="0"/>
      <w:marTop w:val="0"/>
      <w:marBottom w:val="0"/>
      <w:divBdr>
        <w:top w:val="none" w:sz="0" w:space="0" w:color="auto"/>
        <w:left w:val="none" w:sz="0" w:space="0" w:color="auto"/>
        <w:bottom w:val="none" w:sz="0" w:space="0" w:color="auto"/>
        <w:right w:val="none" w:sz="0" w:space="0" w:color="auto"/>
      </w:divBdr>
    </w:div>
    <w:div w:id="211413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33DD9-F5FE-4C39-82CB-FB267F4F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2272</TotalTime>
  <Pages>23</Pages>
  <Words>3342</Words>
  <Characters>19054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Yunia Delis</cp:lastModifiedBy>
  <cp:revision>17</cp:revision>
  <cp:lastPrinted>2018-01-05T02:30:00Z</cp:lastPrinted>
  <dcterms:created xsi:type="dcterms:W3CDTF">2018-05-16T02:18:00Z</dcterms:created>
  <dcterms:modified xsi:type="dcterms:W3CDTF">2018-12-17T02:48:00Z</dcterms:modified>
</cp:coreProperties>
</file>