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C1959" w14:textId="77777777" w:rsidR="00EC2CBD" w:rsidRDefault="00EC2CBD" w:rsidP="00EC2CBD">
      <w:pPr>
        <w:spacing w:before="240" w:after="0" w:line="276" w:lineRule="auto"/>
        <w:jc w:val="center"/>
        <w:rPr>
          <w:rFonts w:cs="Arial"/>
          <w:b/>
          <w:noProof/>
          <w:sz w:val="28"/>
          <w:szCs w:val="28"/>
        </w:rPr>
      </w:pPr>
      <w:r>
        <w:rPr>
          <w:rFonts w:cs="Arial"/>
          <w:b/>
          <w:noProof/>
          <w:sz w:val="28"/>
          <w:szCs w:val="28"/>
        </w:rPr>
        <w:t xml:space="preserve">PENGARUH PENERAPAN MODEL </w:t>
      </w:r>
      <w:r>
        <w:rPr>
          <w:rFonts w:cs="Arial"/>
          <w:b/>
          <w:i/>
          <w:noProof/>
          <w:sz w:val="28"/>
          <w:szCs w:val="28"/>
        </w:rPr>
        <w:t xml:space="preserve">PROBLEM BASED LEARNING </w:t>
      </w:r>
      <w:r>
        <w:rPr>
          <w:rFonts w:cs="Arial"/>
          <w:b/>
          <w:noProof/>
          <w:sz w:val="28"/>
          <w:szCs w:val="28"/>
        </w:rPr>
        <w:t>TERHADAP HASIL BELAJAR SUBTEMA PEKERJAAN ORANG TUAKU</w:t>
      </w:r>
    </w:p>
    <w:p w14:paraId="60952C4B" w14:textId="77777777" w:rsidR="00EC2CBD" w:rsidRDefault="00EC2CBD" w:rsidP="00EC2CBD">
      <w:pPr>
        <w:spacing w:before="240" w:after="0" w:line="240" w:lineRule="auto"/>
        <w:jc w:val="center"/>
        <w:rPr>
          <w:rFonts w:cs="Arial"/>
          <w:noProof/>
        </w:rPr>
      </w:pPr>
      <w:r>
        <w:rPr>
          <w:rFonts w:cs="Arial"/>
          <w:noProof/>
        </w:rPr>
        <w:t>Pendekatan Penelitian Eksperimen Kuasi pada Peserta didik Kelas IV Sekolah Dasar Negeri Sukamaju 2 Kota Depok Semester Ganjil</w:t>
      </w:r>
    </w:p>
    <w:p w14:paraId="55D12597" w14:textId="77777777" w:rsidR="00EC2CBD" w:rsidRDefault="00EC2CBD" w:rsidP="00EC2CBD">
      <w:pPr>
        <w:spacing w:after="0" w:line="240" w:lineRule="auto"/>
        <w:jc w:val="center"/>
        <w:rPr>
          <w:rFonts w:cs="Arial"/>
          <w:noProof/>
        </w:rPr>
      </w:pPr>
      <w:r>
        <w:rPr>
          <w:rFonts w:cs="Arial"/>
          <w:noProof/>
        </w:rPr>
        <w:t>Tahun Pelajaran 2021/2022</w:t>
      </w:r>
    </w:p>
    <w:p w14:paraId="539C04B8" w14:textId="77777777" w:rsidR="00EC2CBD" w:rsidRDefault="00EC2CBD" w:rsidP="00EC2CBD">
      <w:pPr>
        <w:spacing w:line="240" w:lineRule="auto"/>
        <w:jc w:val="center"/>
        <w:rPr>
          <w:rFonts w:cs="Arial"/>
          <w:noProof/>
          <w:szCs w:val="24"/>
        </w:rPr>
      </w:pPr>
    </w:p>
    <w:p w14:paraId="236DF225" w14:textId="77777777" w:rsidR="00EC2CBD" w:rsidRDefault="00EC2CBD" w:rsidP="00EC2CBD">
      <w:pPr>
        <w:spacing w:line="276" w:lineRule="auto"/>
        <w:jc w:val="center"/>
        <w:rPr>
          <w:rFonts w:cs="Arial"/>
          <w:b/>
          <w:noProof/>
          <w:sz w:val="32"/>
          <w:szCs w:val="28"/>
        </w:rPr>
      </w:pPr>
      <w:r>
        <w:rPr>
          <w:rFonts w:cs="Arial"/>
          <w:b/>
          <w:noProof/>
          <w:sz w:val="32"/>
          <w:szCs w:val="28"/>
        </w:rPr>
        <w:t>SKRIPSI</w:t>
      </w:r>
    </w:p>
    <w:p w14:paraId="4BEF2D1D" w14:textId="77777777" w:rsidR="00EC2CBD" w:rsidRDefault="00EC2CBD" w:rsidP="00EC2CBD">
      <w:pPr>
        <w:pStyle w:val="NoSpacing"/>
        <w:tabs>
          <w:tab w:val="left" w:pos="6943"/>
        </w:tabs>
        <w:rPr>
          <w:noProof/>
          <w:lang w:val="en-ID"/>
        </w:rPr>
      </w:pPr>
      <w:r>
        <w:rPr>
          <w:noProof/>
          <w:lang w:val="en-ID"/>
        </w:rPr>
        <w:tab/>
      </w:r>
    </w:p>
    <w:p w14:paraId="31A289CD" w14:textId="77777777" w:rsidR="00EC2CBD" w:rsidRDefault="00EC2CBD" w:rsidP="00EC2CBD">
      <w:pPr>
        <w:pStyle w:val="NoSpacing"/>
        <w:jc w:val="center"/>
        <w:rPr>
          <w:rFonts w:ascii="Arial" w:hAnsi="Arial" w:cs="Arial"/>
          <w:noProof/>
          <w:sz w:val="24"/>
          <w:lang w:val="en-ID"/>
        </w:rPr>
      </w:pPr>
      <w:r>
        <w:rPr>
          <w:rFonts w:ascii="Arial" w:hAnsi="Arial" w:cs="Arial"/>
          <w:noProof/>
          <w:sz w:val="24"/>
          <w:lang w:val="en-ID"/>
        </w:rPr>
        <w:t>Diajukan Untuk Memenuhi Salah Satu Syarat</w:t>
      </w:r>
    </w:p>
    <w:p w14:paraId="438D5643" w14:textId="77777777" w:rsidR="00EC2CBD" w:rsidRDefault="00EC2CBD" w:rsidP="00EC2CBD">
      <w:pPr>
        <w:pStyle w:val="NoSpacing"/>
        <w:jc w:val="center"/>
        <w:rPr>
          <w:rFonts w:ascii="Arial" w:hAnsi="Arial" w:cs="Arial"/>
          <w:noProof/>
          <w:sz w:val="24"/>
          <w:lang w:val="en-ID"/>
        </w:rPr>
      </w:pPr>
      <w:r>
        <w:rPr>
          <w:rFonts w:ascii="Arial" w:hAnsi="Arial" w:cs="Arial"/>
          <w:noProof/>
          <w:sz w:val="24"/>
          <w:lang w:val="en-ID"/>
        </w:rPr>
        <w:t>Mengikuti Ujian Sarjana Pendidikan</w:t>
      </w:r>
    </w:p>
    <w:p w14:paraId="20332B8C" w14:textId="77777777" w:rsidR="00EC2CBD" w:rsidRDefault="00EC2CBD" w:rsidP="00EC2CBD">
      <w:pPr>
        <w:spacing w:line="240" w:lineRule="auto"/>
        <w:rPr>
          <w:rFonts w:cs="Arial"/>
          <w:noProof/>
          <w:szCs w:val="24"/>
        </w:rPr>
      </w:pPr>
    </w:p>
    <w:p w14:paraId="661A6037" w14:textId="77777777" w:rsidR="00EC2CBD" w:rsidRDefault="00EC2CBD" w:rsidP="00EC2CBD">
      <w:pPr>
        <w:spacing w:line="276" w:lineRule="auto"/>
        <w:rPr>
          <w:rFonts w:cs="Arial"/>
          <w:noProof/>
          <w:szCs w:val="24"/>
        </w:rPr>
      </w:pPr>
      <w:r>
        <w:rPr>
          <w:rFonts w:cs="Arial"/>
          <w:noProof/>
          <w:szCs w:val="24"/>
        </w:rPr>
        <w:drawing>
          <wp:anchor distT="0" distB="0" distL="0" distR="0" simplePos="0" relativeHeight="251659264" behindDoc="0" locked="0" layoutInCell="1" allowOverlap="1" wp14:anchorId="18D73FF5" wp14:editId="14BD5D98">
            <wp:simplePos x="0" y="0"/>
            <wp:positionH relativeFrom="column">
              <wp:posOffset>1671282</wp:posOffset>
            </wp:positionH>
            <wp:positionV relativeFrom="paragraph">
              <wp:posOffset>147036</wp:posOffset>
            </wp:positionV>
            <wp:extent cx="1705971" cy="1694705"/>
            <wp:effectExtent l="0" t="0" r="8890" b="1270"/>
            <wp:wrapNone/>
            <wp:docPr id="10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srcRect/>
                    <a:stretch/>
                  </pic:blipFill>
                  <pic:spPr>
                    <a:xfrm>
                      <a:off x="0" y="0"/>
                      <a:ext cx="1705971" cy="1694705"/>
                    </a:xfrm>
                    <a:prstGeom prst="rect">
                      <a:avLst/>
                    </a:prstGeom>
                  </pic:spPr>
                </pic:pic>
              </a:graphicData>
            </a:graphic>
            <wp14:sizeRelH relativeFrom="page">
              <wp14:pctWidth>0</wp14:pctWidth>
            </wp14:sizeRelH>
            <wp14:sizeRelV relativeFrom="page">
              <wp14:pctHeight>0</wp14:pctHeight>
            </wp14:sizeRelV>
          </wp:anchor>
        </w:drawing>
      </w:r>
    </w:p>
    <w:p w14:paraId="1CEA0D54" w14:textId="77777777" w:rsidR="00EC2CBD" w:rsidRDefault="00EC2CBD" w:rsidP="00EC2CBD">
      <w:pPr>
        <w:spacing w:line="276" w:lineRule="auto"/>
        <w:jc w:val="center"/>
        <w:rPr>
          <w:rFonts w:cs="Arial"/>
          <w:noProof/>
          <w:szCs w:val="24"/>
        </w:rPr>
      </w:pPr>
    </w:p>
    <w:p w14:paraId="5A0DFFD8" w14:textId="77777777" w:rsidR="00EC2CBD" w:rsidRDefault="00EC2CBD" w:rsidP="00EC2CBD">
      <w:pPr>
        <w:spacing w:line="276" w:lineRule="auto"/>
        <w:rPr>
          <w:rFonts w:cs="Arial"/>
          <w:noProof/>
          <w:szCs w:val="24"/>
        </w:rPr>
      </w:pPr>
    </w:p>
    <w:p w14:paraId="661CE160" w14:textId="77777777" w:rsidR="00EC2CBD" w:rsidRDefault="00EC2CBD" w:rsidP="00EC2CBD">
      <w:pPr>
        <w:spacing w:line="276" w:lineRule="auto"/>
        <w:rPr>
          <w:rFonts w:cs="Arial"/>
          <w:noProof/>
          <w:szCs w:val="24"/>
        </w:rPr>
      </w:pPr>
    </w:p>
    <w:p w14:paraId="7CFF0CE4" w14:textId="77777777" w:rsidR="00EC2CBD" w:rsidRDefault="00EC2CBD" w:rsidP="00EC2CBD">
      <w:pPr>
        <w:spacing w:line="276" w:lineRule="auto"/>
        <w:rPr>
          <w:rFonts w:cs="Arial"/>
          <w:noProof/>
          <w:szCs w:val="24"/>
        </w:rPr>
      </w:pPr>
    </w:p>
    <w:p w14:paraId="5F9E920B" w14:textId="77777777" w:rsidR="00EC2CBD" w:rsidRDefault="00EC2CBD" w:rsidP="00EC2CBD">
      <w:pPr>
        <w:spacing w:line="276" w:lineRule="auto"/>
        <w:jc w:val="center"/>
        <w:rPr>
          <w:rFonts w:cs="Arial"/>
          <w:noProof/>
          <w:szCs w:val="24"/>
        </w:rPr>
      </w:pPr>
    </w:p>
    <w:p w14:paraId="61559CB7" w14:textId="77777777" w:rsidR="00EC2CBD" w:rsidRDefault="00EC2CBD" w:rsidP="00EC2CBD">
      <w:pPr>
        <w:spacing w:line="480" w:lineRule="auto"/>
        <w:rPr>
          <w:rFonts w:cs="Arial"/>
          <w:noProof/>
          <w:szCs w:val="24"/>
        </w:rPr>
      </w:pPr>
    </w:p>
    <w:p w14:paraId="2C6A07D3" w14:textId="77777777" w:rsidR="00EC2CBD" w:rsidRDefault="00EC2CBD" w:rsidP="00EC2CBD">
      <w:pPr>
        <w:spacing w:line="276" w:lineRule="auto"/>
        <w:jc w:val="center"/>
        <w:rPr>
          <w:rFonts w:cs="Arial"/>
          <w:noProof/>
          <w:szCs w:val="24"/>
        </w:rPr>
      </w:pPr>
      <w:r>
        <w:rPr>
          <w:rFonts w:cs="Arial"/>
          <w:noProof/>
          <w:szCs w:val="24"/>
        </w:rPr>
        <w:t>Oleh</w:t>
      </w:r>
    </w:p>
    <w:p w14:paraId="7ABB0057" w14:textId="77777777" w:rsidR="00EC2CBD" w:rsidRDefault="00EC2CBD" w:rsidP="00EC2CBD">
      <w:pPr>
        <w:spacing w:line="276" w:lineRule="auto"/>
        <w:jc w:val="center"/>
        <w:rPr>
          <w:rFonts w:cs="Arial"/>
          <w:b/>
          <w:noProof/>
          <w:sz w:val="28"/>
          <w:szCs w:val="28"/>
        </w:rPr>
      </w:pPr>
      <w:r>
        <w:rPr>
          <w:rFonts w:cs="Arial"/>
          <w:b/>
          <w:noProof/>
          <w:sz w:val="28"/>
          <w:szCs w:val="28"/>
        </w:rPr>
        <w:t>Surya Prayudha</w:t>
      </w:r>
    </w:p>
    <w:p w14:paraId="73090FE0" w14:textId="77777777" w:rsidR="00EC2CBD" w:rsidRDefault="00EC2CBD" w:rsidP="00EC2CBD">
      <w:pPr>
        <w:spacing w:line="276" w:lineRule="auto"/>
        <w:jc w:val="center"/>
        <w:rPr>
          <w:rFonts w:cs="Arial"/>
          <w:noProof/>
          <w:szCs w:val="24"/>
        </w:rPr>
      </w:pPr>
      <w:r>
        <w:rPr>
          <w:rFonts w:cs="Arial"/>
          <w:noProof/>
          <w:szCs w:val="24"/>
        </w:rPr>
        <w:t>037117009</w:t>
      </w:r>
    </w:p>
    <w:p w14:paraId="3DB2F165" w14:textId="77777777" w:rsidR="00EC2CBD" w:rsidRDefault="00EC2CBD" w:rsidP="00EC2CBD">
      <w:pPr>
        <w:tabs>
          <w:tab w:val="left" w:pos="5863"/>
        </w:tabs>
        <w:spacing w:line="240" w:lineRule="auto"/>
        <w:rPr>
          <w:rFonts w:cs="Arial"/>
          <w:b/>
          <w:noProof/>
          <w:sz w:val="28"/>
          <w:szCs w:val="28"/>
        </w:rPr>
      </w:pPr>
      <w:r>
        <w:rPr>
          <w:rFonts w:cs="Arial"/>
          <w:b/>
          <w:noProof/>
          <w:sz w:val="28"/>
          <w:szCs w:val="28"/>
        </w:rPr>
        <w:tab/>
      </w:r>
    </w:p>
    <w:p w14:paraId="14E3949F" w14:textId="77777777" w:rsidR="00EC2CBD" w:rsidRDefault="00EC2CBD" w:rsidP="00EC2CBD">
      <w:pPr>
        <w:spacing w:line="276" w:lineRule="auto"/>
        <w:jc w:val="center"/>
        <w:rPr>
          <w:rFonts w:cs="Arial"/>
          <w:b/>
          <w:noProof/>
          <w:sz w:val="28"/>
          <w:szCs w:val="28"/>
        </w:rPr>
      </w:pPr>
      <w:r>
        <w:rPr>
          <w:rFonts w:cs="Arial"/>
          <w:b/>
          <w:noProof/>
          <w:sz w:val="28"/>
          <w:szCs w:val="28"/>
        </w:rPr>
        <w:t>PROGRAM STUDI PENDIDIKAN GURU SEKOLAH DASAR</w:t>
      </w:r>
    </w:p>
    <w:p w14:paraId="79C964EF" w14:textId="77777777" w:rsidR="00EC2CBD" w:rsidRDefault="00EC2CBD" w:rsidP="00EC2CBD">
      <w:pPr>
        <w:spacing w:line="276" w:lineRule="auto"/>
        <w:jc w:val="center"/>
        <w:rPr>
          <w:rFonts w:cs="Arial"/>
          <w:b/>
          <w:noProof/>
          <w:sz w:val="28"/>
          <w:szCs w:val="28"/>
        </w:rPr>
      </w:pPr>
      <w:r>
        <w:rPr>
          <w:rFonts w:cs="Arial"/>
          <w:b/>
          <w:noProof/>
          <w:sz w:val="28"/>
          <w:szCs w:val="28"/>
        </w:rPr>
        <w:t>FAKULTAS KEGURUAN DAN ILMU PENDIDIKAN</w:t>
      </w:r>
    </w:p>
    <w:p w14:paraId="3E322879" w14:textId="77777777" w:rsidR="00EC2CBD" w:rsidRDefault="00EC2CBD" w:rsidP="00EC2CBD">
      <w:pPr>
        <w:spacing w:line="276" w:lineRule="auto"/>
        <w:jc w:val="center"/>
        <w:rPr>
          <w:rFonts w:cs="Arial"/>
          <w:b/>
          <w:noProof/>
          <w:sz w:val="28"/>
          <w:szCs w:val="28"/>
        </w:rPr>
      </w:pPr>
      <w:r>
        <w:rPr>
          <w:rFonts w:cs="Arial"/>
          <w:b/>
          <w:noProof/>
          <w:sz w:val="28"/>
          <w:szCs w:val="28"/>
        </w:rPr>
        <w:t>UNIVERSITAS PAKUAN</w:t>
      </w:r>
    </w:p>
    <w:p w14:paraId="25478958" w14:textId="77777777" w:rsidR="00EC2CBD" w:rsidRDefault="00EC2CBD" w:rsidP="00EC2CBD">
      <w:pPr>
        <w:spacing w:line="276" w:lineRule="auto"/>
        <w:jc w:val="center"/>
        <w:rPr>
          <w:rFonts w:cs="Arial"/>
          <w:b/>
          <w:noProof/>
          <w:sz w:val="28"/>
          <w:szCs w:val="28"/>
        </w:rPr>
      </w:pPr>
      <w:r>
        <w:rPr>
          <w:rFonts w:cs="Arial"/>
          <w:b/>
          <w:noProof/>
          <w:sz w:val="28"/>
          <w:szCs w:val="28"/>
        </w:rPr>
        <w:t>BOGOR</w:t>
      </w:r>
    </w:p>
    <w:p w14:paraId="0F3D4378" w14:textId="53DA3E35" w:rsidR="00EC2CBD" w:rsidRDefault="00EC2CBD" w:rsidP="00EC2CBD">
      <w:pPr>
        <w:jc w:val="center"/>
        <w:rPr>
          <w:rFonts w:cs="Arial"/>
          <w:b/>
          <w:noProof/>
          <w:sz w:val="28"/>
          <w:szCs w:val="28"/>
        </w:rPr>
      </w:pPr>
      <w:r>
        <w:rPr>
          <w:rFonts w:cs="Arial"/>
          <w:b/>
          <w:noProof/>
          <w:sz w:val="28"/>
          <w:szCs w:val="28"/>
        </w:rPr>
        <w:t>2021</w:t>
      </w:r>
    </w:p>
    <w:p w14:paraId="311C729E" w14:textId="77777777" w:rsidR="00EC2CBD" w:rsidRDefault="00EC2CBD" w:rsidP="00340685">
      <w:pPr>
        <w:rPr>
          <w:rFonts w:cs="Arial"/>
          <w:szCs w:val="24"/>
        </w:rPr>
        <w:sectPr w:rsidR="00EC2CBD" w:rsidSect="00EC2CBD">
          <w:pgSz w:w="11906" w:h="16838"/>
          <w:pgMar w:top="2268" w:right="1701" w:bottom="1701" w:left="2268" w:header="709" w:footer="709" w:gutter="0"/>
          <w:cols w:space="708"/>
          <w:docGrid w:linePitch="360"/>
        </w:sectPr>
      </w:pPr>
    </w:p>
    <w:p w14:paraId="2BE11B04" w14:textId="77777777" w:rsidR="00340685" w:rsidRDefault="00340685" w:rsidP="00340685">
      <w:pPr>
        <w:spacing w:before="240" w:after="0" w:line="276" w:lineRule="auto"/>
        <w:jc w:val="center"/>
        <w:rPr>
          <w:rFonts w:cs="Arial"/>
          <w:b/>
          <w:noProof/>
          <w:sz w:val="28"/>
          <w:szCs w:val="28"/>
        </w:rPr>
      </w:pPr>
      <w:r>
        <w:rPr>
          <w:rFonts w:cs="Arial"/>
          <w:b/>
          <w:noProof/>
          <w:sz w:val="28"/>
          <w:szCs w:val="28"/>
        </w:rPr>
        <w:lastRenderedPageBreak/>
        <w:t xml:space="preserve">PENGARUH PENERAPAN MODEL </w:t>
      </w:r>
      <w:r>
        <w:rPr>
          <w:rFonts w:cs="Arial"/>
          <w:b/>
          <w:i/>
          <w:noProof/>
          <w:sz w:val="28"/>
          <w:szCs w:val="28"/>
        </w:rPr>
        <w:t xml:space="preserve">PROBLEM BASED LEARNING </w:t>
      </w:r>
      <w:r>
        <w:rPr>
          <w:rFonts w:cs="Arial"/>
          <w:b/>
          <w:noProof/>
          <w:sz w:val="28"/>
          <w:szCs w:val="28"/>
        </w:rPr>
        <w:t>TERHADAP HASIL BELAJAR SUBTEMA PEKERJAAN ORANG TUAKU</w:t>
      </w:r>
    </w:p>
    <w:p w14:paraId="75D63002" w14:textId="77777777" w:rsidR="00340685" w:rsidRDefault="00340685" w:rsidP="00340685">
      <w:pPr>
        <w:spacing w:before="240" w:after="0" w:line="240" w:lineRule="auto"/>
        <w:jc w:val="center"/>
        <w:rPr>
          <w:rFonts w:cs="Arial"/>
          <w:noProof/>
        </w:rPr>
      </w:pPr>
      <w:r>
        <w:rPr>
          <w:rFonts w:cs="Arial"/>
          <w:noProof/>
        </w:rPr>
        <w:t>Pendekatan Penelitian Eksperimen Kuasi pada Peserta didik Kelas IV Sekolah Dasar Negeri Sukamaju 2 Kota Depok Semester Ganjil</w:t>
      </w:r>
    </w:p>
    <w:p w14:paraId="34FCA879" w14:textId="77777777" w:rsidR="00340685" w:rsidRDefault="00340685" w:rsidP="00340685">
      <w:pPr>
        <w:spacing w:after="0" w:line="240" w:lineRule="auto"/>
        <w:jc w:val="center"/>
        <w:rPr>
          <w:rFonts w:cs="Arial"/>
          <w:noProof/>
        </w:rPr>
      </w:pPr>
      <w:r>
        <w:rPr>
          <w:rFonts w:cs="Arial"/>
          <w:noProof/>
        </w:rPr>
        <w:t>Tahun Pelajaran 2021/2022</w:t>
      </w:r>
    </w:p>
    <w:p w14:paraId="5BD80B96" w14:textId="77777777" w:rsidR="00340685" w:rsidRDefault="00340685" w:rsidP="00340685">
      <w:pPr>
        <w:spacing w:line="240" w:lineRule="auto"/>
        <w:jc w:val="center"/>
        <w:rPr>
          <w:rFonts w:cs="Arial"/>
          <w:noProof/>
          <w:szCs w:val="24"/>
        </w:rPr>
      </w:pPr>
    </w:p>
    <w:p w14:paraId="0A416D56" w14:textId="77777777" w:rsidR="00340685" w:rsidRDefault="00340685" w:rsidP="00340685">
      <w:pPr>
        <w:spacing w:line="276" w:lineRule="auto"/>
        <w:jc w:val="center"/>
        <w:rPr>
          <w:rFonts w:cs="Arial"/>
          <w:b/>
          <w:noProof/>
          <w:sz w:val="32"/>
          <w:szCs w:val="28"/>
        </w:rPr>
      </w:pPr>
      <w:r>
        <w:rPr>
          <w:rFonts w:cs="Arial"/>
          <w:b/>
          <w:noProof/>
          <w:sz w:val="32"/>
          <w:szCs w:val="28"/>
        </w:rPr>
        <w:t>SKRIPSI</w:t>
      </w:r>
    </w:p>
    <w:p w14:paraId="0B0C28AE" w14:textId="77777777" w:rsidR="00340685" w:rsidRDefault="00340685" w:rsidP="00340685">
      <w:pPr>
        <w:pStyle w:val="NoSpacing"/>
        <w:tabs>
          <w:tab w:val="left" w:pos="6943"/>
        </w:tabs>
        <w:rPr>
          <w:noProof/>
          <w:lang w:val="en-ID"/>
        </w:rPr>
      </w:pPr>
      <w:r>
        <w:rPr>
          <w:noProof/>
          <w:lang w:val="en-ID"/>
        </w:rPr>
        <w:tab/>
      </w:r>
    </w:p>
    <w:p w14:paraId="6C8143AB" w14:textId="77777777" w:rsidR="00340685" w:rsidRDefault="00340685" w:rsidP="00340685">
      <w:pPr>
        <w:pStyle w:val="NoSpacing"/>
        <w:jc w:val="center"/>
        <w:rPr>
          <w:rFonts w:ascii="Arial" w:hAnsi="Arial" w:cs="Arial"/>
          <w:noProof/>
          <w:sz w:val="24"/>
          <w:lang w:val="en-ID"/>
        </w:rPr>
      </w:pPr>
      <w:r>
        <w:rPr>
          <w:rFonts w:ascii="Arial" w:hAnsi="Arial" w:cs="Arial"/>
          <w:noProof/>
          <w:sz w:val="24"/>
          <w:lang w:val="en-ID"/>
        </w:rPr>
        <w:t>Diajukan Untuk Memenuhi Salah Satu Syarat</w:t>
      </w:r>
    </w:p>
    <w:p w14:paraId="360DFA9F" w14:textId="77777777" w:rsidR="00340685" w:rsidRDefault="00340685" w:rsidP="00340685">
      <w:pPr>
        <w:pStyle w:val="NoSpacing"/>
        <w:jc w:val="center"/>
        <w:rPr>
          <w:rFonts w:ascii="Arial" w:hAnsi="Arial" w:cs="Arial"/>
          <w:noProof/>
          <w:sz w:val="24"/>
          <w:lang w:val="en-ID"/>
        </w:rPr>
      </w:pPr>
      <w:r>
        <w:rPr>
          <w:rFonts w:ascii="Arial" w:hAnsi="Arial" w:cs="Arial"/>
          <w:noProof/>
          <w:sz w:val="24"/>
          <w:lang w:val="en-ID"/>
        </w:rPr>
        <w:t>Mengikuti Ujian Sarjana Pendidikan</w:t>
      </w:r>
    </w:p>
    <w:p w14:paraId="51547735" w14:textId="77777777" w:rsidR="00340685" w:rsidRDefault="00340685" w:rsidP="00340685">
      <w:pPr>
        <w:spacing w:line="240" w:lineRule="auto"/>
        <w:rPr>
          <w:rFonts w:cs="Arial"/>
          <w:noProof/>
          <w:szCs w:val="24"/>
        </w:rPr>
      </w:pPr>
    </w:p>
    <w:p w14:paraId="306E171A" w14:textId="77777777" w:rsidR="00340685" w:rsidRDefault="00340685" w:rsidP="00340685">
      <w:pPr>
        <w:spacing w:line="276" w:lineRule="auto"/>
        <w:rPr>
          <w:rFonts w:cs="Arial"/>
          <w:noProof/>
          <w:szCs w:val="24"/>
        </w:rPr>
      </w:pPr>
      <w:r>
        <w:rPr>
          <w:rFonts w:cs="Arial"/>
          <w:noProof/>
          <w:szCs w:val="24"/>
        </w:rPr>
        <w:drawing>
          <wp:anchor distT="0" distB="0" distL="0" distR="0" simplePos="0" relativeHeight="251700224" behindDoc="0" locked="0" layoutInCell="1" allowOverlap="1" wp14:anchorId="19CD9974" wp14:editId="7F84B4F4">
            <wp:simplePos x="0" y="0"/>
            <wp:positionH relativeFrom="column">
              <wp:posOffset>1671282</wp:posOffset>
            </wp:positionH>
            <wp:positionV relativeFrom="paragraph">
              <wp:posOffset>147036</wp:posOffset>
            </wp:positionV>
            <wp:extent cx="1705971" cy="1694705"/>
            <wp:effectExtent l="0" t="0" r="8890" b="1270"/>
            <wp:wrapNone/>
            <wp:docPr id="1256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srcRect/>
                    <a:stretch/>
                  </pic:blipFill>
                  <pic:spPr>
                    <a:xfrm>
                      <a:off x="0" y="0"/>
                      <a:ext cx="1705971" cy="1694705"/>
                    </a:xfrm>
                    <a:prstGeom prst="rect">
                      <a:avLst/>
                    </a:prstGeom>
                  </pic:spPr>
                </pic:pic>
              </a:graphicData>
            </a:graphic>
            <wp14:sizeRelH relativeFrom="page">
              <wp14:pctWidth>0</wp14:pctWidth>
            </wp14:sizeRelH>
            <wp14:sizeRelV relativeFrom="page">
              <wp14:pctHeight>0</wp14:pctHeight>
            </wp14:sizeRelV>
          </wp:anchor>
        </w:drawing>
      </w:r>
    </w:p>
    <w:p w14:paraId="0A791B0A" w14:textId="77777777" w:rsidR="00340685" w:rsidRDefault="00340685" w:rsidP="00340685">
      <w:pPr>
        <w:spacing w:line="276" w:lineRule="auto"/>
        <w:jc w:val="center"/>
        <w:rPr>
          <w:rFonts w:cs="Arial"/>
          <w:noProof/>
          <w:szCs w:val="24"/>
        </w:rPr>
      </w:pPr>
    </w:p>
    <w:p w14:paraId="630EF2E5" w14:textId="77777777" w:rsidR="00340685" w:rsidRDefault="00340685" w:rsidP="00340685">
      <w:pPr>
        <w:spacing w:line="276" w:lineRule="auto"/>
        <w:rPr>
          <w:rFonts w:cs="Arial"/>
          <w:noProof/>
          <w:szCs w:val="24"/>
        </w:rPr>
      </w:pPr>
    </w:p>
    <w:p w14:paraId="4F893819" w14:textId="77777777" w:rsidR="00340685" w:rsidRDefault="00340685" w:rsidP="00340685">
      <w:pPr>
        <w:spacing w:line="276" w:lineRule="auto"/>
        <w:rPr>
          <w:rFonts w:cs="Arial"/>
          <w:noProof/>
          <w:szCs w:val="24"/>
        </w:rPr>
      </w:pPr>
    </w:p>
    <w:p w14:paraId="5E39E90D" w14:textId="77777777" w:rsidR="00340685" w:rsidRDefault="00340685" w:rsidP="00340685">
      <w:pPr>
        <w:spacing w:line="276" w:lineRule="auto"/>
        <w:rPr>
          <w:rFonts w:cs="Arial"/>
          <w:noProof/>
          <w:szCs w:val="24"/>
        </w:rPr>
      </w:pPr>
    </w:p>
    <w:p w14:paraId="6EAE8CFC" w14:textId="77777777" w:rsidR="00340685" w:rsidRDefault="00340685" w:rsidP="00340685">
      <w:pPr>
        <w:spacing w:line="276" w:lineRule="auto"/>
        <w:jc w:val="center"/>
        <w:rPr>
          <w:rFonts w:cs="Arial"/>
          <w:noProof/>
          <w:szCs w:val="24"/>
        </w:rPr>
      </w:pPr>
    </w:p>
    <w:p w14:paraId="396383A7" w14:textId="77777777" w:rsidR="00340685" w:rsidRDefault="00340685" w:rsidP="00340685">
      <w:pPr>
        <w:spacing w:line="480" w:lineRule="auto"/>
        <w:rPr>
          <w:rFonts w:cs="Arial"/>
          <w:noProof/>
          <w:szCs w:val="24"/>
        </w:rPr>
      </w:pPr>
    </w:p>
    <w:p w14:paraId="39BE6AEB" w14:textId="77777777" w:rsidR="00340685" w:rsidRDefault="00340685" w:rsidP="00340685">
      <w:pPr>
        <w:spacing w:line="276" w:lineRule="auto"/>
        <w:jc w:val="center"/>
        <w:rPr>
          <w:rFonts w:cs="Arial"/>
          <w:noProof/>
          <w:szCs w:val="24"/>
        </w:rPr>
      </w:pPr>
      <w:r>
        <w:rPr>
          <w:rFonts w:cs="Arial"/>
          <w:noProof/>
          <w:szCs w:val="24"/>
        </w:rPr>
        <w:t>Oleh</w:t>
      </w:r>
    </w:p>
    <w:p w14:paraId="59189DA0" w14:textId="77777777" w:rsidR="00340685" w:rsidRDefault="00340685" w:rsidP="00340685">
      <w:pPr>
        <w:spacing w:line="276" w:lineRule="auto"/>
        <w:jc w:val="center"/>
        <w:rPr>
          <w:rFonts w:cs="Arial"/>
          <w:b/>
          <w:noProof/>
          <w:sz w:val="28"/>
          <w:szCs w:val="28"/>
        </w:rPr>
      </w:pPr>
      <w:r>
        <w:rPr>
          <w:rFonts w:cs="Arial"/>
          <w:b/>
          <w:noProof/>
          <w:sz w:val="28"/>
          <w:szCs w:val="28"/>
        </w:rPr>
        <w:t>Surya Prayudha</w:t>
      </w:r>
    </w:p>
    <w:p w14:paraId="2063DE51" w14:textId="77777777" w:rsidR="00340685" w:rsidRDefault="00340685" w:rsidP="00340685">
      <w:pPr>
        <w:spacing w:line="276" w:lineRule="auto"/>
        <w:jc w:val="center"/>
        <w:rPr>
          <w:rFonts w:cs="Arial"/>
          <w:noProof/>
          <w:szCs w:val="24"/>
        </w:rPr>
      </w:pPr>
      <w:r>
        <w:rPr>
          <w:rFonts w:cs="Arial"/>
          <w:noProof/>
          <w:szCs w:val="24"/>
        </w:rPr>
        <w:t>037117009</w:t>
      </w:r>
    </w:p>
    <w:p w14:paraId="32547F13" w14:textId="77777777" w:rsidR="00340685" w:rsidRDefault="00340685" w:rsidP="00340685">
      <w:pPr>
        <w:tabs>
          <w:tab w:val="left" w:pos="5863"/>
        </w:tabs>
        <w:spacing w:line="240" w:lineRule="auto"/>
        <w:rPr>
          <w:rFonts w:cs="Arial"/>
          <w:b/>
          <w:noProof/>
          <w:sz w:val="28"/>
          <w:szCs w:val="28"/>
        </w:rPr>
      </w:pPr>
      <w:r>
        <w:rPr>
          <w:rFonts w:cs="Arial"/>
          <w:b/>
          <w:noProof/>
          <w:sz w:val="28"/>
          <w:szCs w:val="28"/>
        </w:rPr>
        <w:tab/>
      </w:r>
    </w:p>
    <w:p w14:paraId="6E9BD7D6" w14:textId="77777777" w:rsidR="00340685" w:rsidRDefault="00340685" w:rsidP="00340685">
      <w:pPr>
        <w:spacing w:line="276" w:lineRule="auto"/>
        <w:jc w:val="center"/>
        <w:rPr>
          <w:rFonts w:cs="Arial"/>
          <w:b/>
          <w:noProof/>
          <w:sz w:val="28"/>
          <w:szCs w:val="28"/>
        </w:rPr>
      </w:pPr>
      <w:r>
        <w:rPr>
          <w:rFonts w:cs="Arial"/>
          <w:b/>
          <w:noProof/>
          <w:sz w:val="28"/>
          <w:szCs w:val="28"/>
        </w:rPr>
        <w:t>PROGRAM STUDI PENDIDIKAN GURU SEKOLAH DASAR</w:t>
      </w:r>
    </w:p>
    <w:p w14:paraId="6BB42812" w14:textId="77777777" w:rsidR="00340685" w:rsidRDefault="00340685" w:rsidP="00340685">
      <w:pPr>
        <w:spacing w:line="276" w:lineRule="auto"/>
        <w:jc w:val="center"/>
        <w:rPr>
          <w:rFonts w:cs="Arial"/>
          <w:b/>
          <w:noProof/>
          <w:sz w:val="28"/>
          <w:szCs w:val="28"/>
        </w:rPr>
      </w:pPr>
      <w:r>
        <w:rPr>
          <w:rFonts w:cs="Arial"/>
          <w:b/>
          <w:noProof/>
          <w:sz w:val="28"/>
          <w:szCs w:val="28"/>
        </w:rPr>
        <w:t>FAKULTAS KEGURUAN DAN ILMU PENDIDIKAN</w:t>
      </w:r>
    </w:p>
    <w:p w14:paraId="79723A24" w14:textId="77777777" w:rsidR="00340685" w:rsidRDefault="00340685" w:rsidP="00340685">
      <w:pPr>
        <w:spacing w:line="276" w:lineRule="auto"/>
        <w:jc w:val="center"/>
        <w:rPr>
          <w:rFonts w:cs="Arial"/>
          <w:b/>
          <w:noProof/>
          <w:sz w:val="28"/>
          <w:szCs w:val="28"/>
        </w:rPr>
      </w:pPr>
      <w:r>
        <w:rPr>
          <w:rFonts w:cs="Arial"/>
          <w:b/>
          <w:noProof/>
          <w:sz w:val="28"/>
          <w:szCs w:val="28"/>
        </w:rPr>
        <w:t>UNIVERSITAS PAKUAN</w:t>
      </w:r>
    </w:p>
    <w:p w14:paraId="2E2D5DCE" w14:textId="77777777" w:rsidR="00340685" w:rsidRDefault="00340685" w:rsidP="00340685">
      <w:pPr>
        <w:spacing w:line="276" w:lineRule="auto"/>
        <w:jc w:val="center"/>
        <w:rPr>
          <w:rFonts w:cs="Arial"/>
          <w:b/>
          <w:noProof/>
          <w:sz w:val="28"/>
          <w:szCs w:val="28"/>
        </w:rPr>
      </w:pPr>
      <w:r>
        <w:rPr>
          <w:rFonts w:cs="Arial"/>
          <w:b/>
          <w:noProof/>
          <w:sz w:val="28"/>
          <w:szCs w:val="28"/>
        </w:rPr>
        <w:t>BOGOR</w:t>
      </w:r>
    </w:p>
    <w:p w14:paraId="1D7482E0" w14:textId="77777777" w:rsidR="00340685" w:rsidRDefault="00340685" w:rsidP="00340685">
      <w:pPr>
        <w:jc w:val="center"/>
        <w:rPr>
          <w:rFonts w:cs="Arial"/>
          <w:b/>
          <w:noProof/>
          <w:sz w:val="28"/>
          <w:szCs w:val="28"/>
        </w:rPr>
      </w:pPr>
      <w:r>
        <w:rPr>
          <w:rFonts w:cs="Arial"/>
          <w:b/>
          <w:noProof/>
          <w:sz w:val="28"/>
          <w:szCs w:val="28"/>
        </w:rPr>
        <w:t>2021</w:t>
      </w:r>
    </w:p>
    <w:p w14:paraId="118D09AE" w14:textId="77777777" w:rsidR="001B536F" w:rsidRDefault="001B536F" w:rsidP="001B536F">
      <w:pPr>
        <w:spacing w:after="0" w:line="276" w:lineRule="auto"/>
        <w:jc w:val="center"/>
        <w:rPr>
          <w:rFonts w:cs="Arial"/>
          <w:b/>
          <w:szCs w:val="24"/>
        </w:rPr>
      </w:pPr>
      <w:r w:rsidRPr="002D5F0A">
        <w:rPr>
          <w:rFonts w:cs="Arial"/>
          <w:b/>
          <w:szCs w:val="24"/>
        </w:rPr>
        <w:lastRenderedPageBreak/>
        <w:t>P</w:t>
      </w:r>
      <w:r>
        <w:rPr>
          <w:rFonts w:cs="Arial"/>
          <w:b/>
          <w:szCs w:val="24"/>
        </w:rPr>
        <w:t>ENGARUH PENERAPAN</w:t>
      </w:r>
      <w:r w:rsidRPr="002D5F0A">
        <w:rPr>
          <w:rFonts w:cs="Arial"/>
          <w:b/>
          <w:szCs w:val="24"/>
        </w:rPr>
        <w:t xml:space="preserve"> MODEL </w:t>
      </w:r>
      <w:r w:rsidRPr="002D5F0A">
        <w:rPr>
          <w:rFonts w:cs="Arial"/>
          <w:b/>
          <w:i/>
          <w:szCs w:val="24"/>
        </w:rPr>
        <w:t>PROBLEM BASED LEARNING</w:t>
      </w:r>
      <w:r w:rsidRPr="002D5F0A">
        <w:rPr>
          <w:rFonts w:cs="Arial"/>
          <w:b/>
          <w:szCs w:val="24"/>
        </w:rPr>
        <w:t xml:space="preserve"> </w:t>
      </w:r>
      <w:r>
        <w:rPr>
          <w:rFonts w:cs="Arial"/>
          <w:b/>
          <w:szCs w:val="24"/>
        </w:rPr>
        <w:t xml:space="preserve">TERHADAP </w:t>
      </w:r>
      <w:r w:rsidRPr="002D5F0A">
        <w:rPr>
          <w:rFonts w:cs="Arial"/>
          <w:b/>
          <w:szCs w:val="24"/>
        </w:rPr>
        <w:t>HASIL BELAJ</w:t>
      </w:r>
      <w:r>
        <w:rPr>
          <w:rFonts w:cs="Arial"/>
          <w:b/>
          <w:szCs w:val="24"/>
        </w:rPr>
        <w:t>A</w:t>
      </w:r>
      <w:r w:rsidRPr="002D5F0A">
        <w:rPr>
          <w:rFonts w:cs="Arial"/>
          <w:b/>
          <w:szCs w:val="24"/>
        </w:rPr>
        <w:t xml:space="preserve">R SUBTEMA </w:t>
      </w:r>
    </w:p>
    <w:p w14:paraId="6AB91A98" w14:textId="77777777" w:rsidR="001B536F" w:rsidRDefault="001B536F" w:rsidP="001B536F">
      <w:pPr>
        <w:spacing w:after="0" w:line="276" w:lineRule="auto"/>
        <w:jc w:val="center"/>
        <w:rPr>
          <w:rFonts w:cs="Arial"/>
          <w:b/>
          <w:szCs w:val="24"/>
        </w:rPr>
      </w:pPr>
      <w:r>
        <w:rPr>
          <w:rFonts w:cs="Arial"/>
          <w:b/>
          <w:szCs w:val="24"/>
        </w:rPr>
        <w:t>PEKERJAAN ORANG TUAKU</w:t>
      </w:r>
    </w:p>
    <w:p w14:paraId="5A3E36DF" w14:textId="77777777" w:rsidR="001B536F" w:rsidRPr="002D5F0A" w:rsidRDefault="001B536F" w:rsidP="001B536F">
      <w:pPr>
        <w:spacing w:after="0" w:line="276" w:lineRule="auto"/>
        <w:jc w:val="center"/>
        <w:rPr>
          <w:rFonts w:cs="Arial"/>
          <w:b/>
          <w:szCs w:val="24"/>
        </w:rPr>
      </w:pPr>
    </w:p>
    <w:p w14:paraId="1FCBFA4E" w14:textId="77777777" w:rsidR="001B536F" w:rsidRDefault="001B536F" w:rsidP="001B536F">
      <w:pPr>
        <w:spacing w:after="0" w:line="240" w:lineRule="auto"/>
        <w:jc w:val="center"/>
        <w:rPr>
          <w:rFonts w:cs="Arial"/>
          <w:szCs w:val="24"/>
        </w:rPr>
      </w:pPr>
      <w:r w:rsidRPr="002D5F0A">
        <w:rPr>
          <w:rFonts w:cs="Arial"/>
          <w:szCs w:val="24"/>
        </w:rPr>
        <w:t>Penelitian Eksperimen Kuasi Pada Peserta Didik Kelas IV</w:t>
      </w:r>
    </w:p>
    <w:p w14:paraId="6F4E4E63" w14:textId="77777777" w:rsidR="001B536F" w:rsidRDefault="001B536F" w:rsidP="001B536F">
      <w:pPr>
        <w:spacing w:after="0" w:line="240" w:lineRule="auto"/>
        <w:jc w:val="center"/>
        <w:rPr>
          <w:rFonts w:cs="Arial"/>
          <w:szCs w:val="24"/>
        </w:rPr>
      </w:pPr>
      <w:r w:rsidRPr="002D5F0A">
        <w:rPr>
          <w:rFonts w:cs="Arial"/>
          <w:szCs w:val="24"/>
        </w:rPr>
        <w:t xml:space="preserve"> Sekolah </w:t>
      </w:r>
      <w:r>
        <w:rPr>
          <w:rFonts w:cs="Arial"/>
          <w:szCs w:val="24"/>
        </w:rPr>
        <w:t xml:space="preserve">Dasar Negeri Sukamaju 2 </w:t>
      </w:r>
      <w:r w:rsidRPr="002D5F0A">
        <w:rPr>
          <w:rFonts w:cs="Arial"/>
          <w:szCs w:val="24"/>
        </w:rPr>
        <w:t xml:space="preserve">Kota </w:t>
      </w:r>
      <w:r>
        <w:rPr>
          <w:rFonts w:cs="Arial"/>
          <w:szCs w:val="24"/>
        </w:rPr>
        <w:t>Depok</w:t>
      </w:r>
      <w:r w:rsidRPr="002D5F0A">
        <w:rPr>
          <w:rFonts w:cs="Arial"/>
          <w:szCs w:val="24"/>
        </w:rPr>
        <w:t xml:space="preserve"> </w:t>
      </w:r>
    </w:p>
    <w:p w14:paraId="2A2213D1" w14:textId="77777777" w:rsidR="001B536F" w:rsidRDefault="001B536F" w:rsidP="001B536F">
      <w:pPr>
        <w:spacing w:after="0" w:line="240" w:lineRule="auto"/>
        <w:jc w:val="center"/>
        <w:rPr>
          <w:rFonts w:cs="Arial"/>
          <w:szCs w:val="24"/>
        </w:rPr>
      </w:pPr>
      <w:r w:rsidRPr="002D5F0A">
        <w:rPr>
          <w:rFonts w:cs="Arial"/>
          <w:szCs w:val="24"/>
        </w:rPr>
        <w:t>Tahun Pelajaran 202</w:t>
      </w:r>
      <w:r>
        <w:rPr>
          <w:rFonts w:cs="Arial"/>
          <w:szCs w:val="24"/>
        </w:rPr>
        <w:t>1</w:t>
      </w:r>
      <w:r w:rsidRPr="002D5F0A">
        <w:rPr>
          <w:rFonts w:cs="Arial"/>
          <w:szCs w:val="24"/>
        </w:rPr>
        <w:t>/202</w:t>
      </w:r>
      <w:r>
        <w:rPr>
          <w:rFonts w:cs="Arial"/>
          <w:szCs w:val="24"/>
        </w:rPr>
        <w:t>2</w:t>
      </w:r>
    </w:p>
    <w:p w14:paraId="785F0978" w14:textId="77777777" w:rsidR="001B536F" w:rsidRDefault="001B536F" w:rsidP="001B536F">
      <w:pPr>
        <w:spacing w:line="276" w:lineRule="auto"/>
        <w:jc w:val="center"/>
        <w:rPr>
          <w:rFonts w:cs="Arial"/>
          <w:szCs w:val="24"/>
        </w:rPr>
      </w:pPr>
      <w:r>
        <w:rPr>
          <w:rFonts w:cs="Arial"/>
          <w:szCs w:val="24"/>
        </w:rPr>
        <w:t>Oleh</w:t>
      </w:r>
    </w:p>
    <w:p w14:paraId="70FB4AE9" w14:textId="77777777" w:rsidR="001B536F" w:rsidRDefault="001B536F" w:rsidP="001B536F">
      <w:pPr>
        <w:spacing w:line="240" w:lineRule="auto"/>
        <w:jc w:val="center"/>
        <w:rPr>
          <w:rFonts w:cs="Arial"/>
          <w:b/>
          <w:szCs w:val="24"/>
        </w:rPr>
      </w:pPr>
    </w:p>
    <w:p w14:paraId="7375B278" w14:textId="77777777" w:rsidR="001B536F" w:rsidRPr="00714BCE" w:rsidRDefault="001B536F" w:rsidP="001B536F">
      <w:pPr>
        <w:spacing w:line="240" w:lineRule="auto"/>
        <w:jc w:val="center"/>
        <w:rPr>
          <w:rFonts w:cs="Arial"/>
          <w:b/>
          <w:szCs w:val="24"/>
        </w:rPr>
      </w:pPr>
      <w:r>
        <w:rPr>
          <w:rFonts w:cs="Arial"/>
          <w:b/>
          <w:szCs w:val="24"/>
        </w:rPr>
        <w:t>Surya Prayudha</w:t>
      </w:r>
    </w:p>
    <w:p w14:paraId="054CA01B" w14:textId="77777777" w:rsidR="001B536F" w:rsidRDefault="001B536F" w:rsidP="001B536F">
      <w:pPr>
        <w:spacing w:line="240" w:lineRule="auto"/>
        <w:jc w:val="center"/>
        <w:rPr>
          <w:rFonts w:cs="Arial"/>
          <w:szCs w:val="24"/>
        </w:rPr>
      </w:pPr>
      <w:r>
        <w:rPr>
          <w:rFonts w:cs="Arial"/>
          <w:szCs w:val="24"/>
        </w:rPr>
        <w:t>037117009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7"/>
        <w:gridCol w:w="504"/>
        <w:gridCol w:w="283"/>
        <w:gridCol w:w="750"/>
        <w:gridCol w:w="3213"/>
      </w:tblGrid>
      <w:tr w:rsidR="001B536F" w:rsidRPr="001B7910" w14:paraId="683E3055" w14:textId="77777777" w:rsidTr="0025273B">
        <w:tc>
          <w:tcPr>
            <w:tcW w:w="3177" w:type="dxa"/>
          </w:tcPr>
          <w:p w14:paraId="67A6DEAF" w14:textId="77777777" w:rsidR="001B536F" w:rsidRPr="001B7910" w:rsidRDefault="001B536F" w:rsidP="0025273B">
            <w:pPr>
              <w:rPr>
                <w:rFonts w:cs="Arial"/>
                <w:szCs w:val="24"/>
              </w:rPr>
            </w:pPr>
          </w:p>
        </w:tc>
        <w:tc>
          <w:tcPr>
            <w:tcW w:w="1537" w:type="dxa"/>
            <w:gridSpan w:val="3"/>
          </w:tcPr>
          <w:p w14:paraId="07B9C63B" w14:textId="77777777" w:rsidR="001B536F" w:rsidRDefault="001B536F" w:rsidP="0025273B">
            <w:pPr>
              <w:rPr>
                <w:rFonts w:cs="Arial"/>
                <w:szCs w:val="24"/>
              </w:rPr>
            </w:pPr>
          </w:p>
          <w:p w14:paraId="7CF67310" w14:textId="77777777" w:rsidR="001B536F" w:rsidRDefault="001B536F" w:rsidP="0025273B">
            <w:pPr>
              <w:rPr>
                <w:rFonts w:cs="Arial"/>
                <w:szCs w:val="24"/>
              </w:rPr>
            </w:pPr>
            <w:r w:rsidRPr="001B7910">
              <w:rPr>
                <w:rFonts w:cs="Arial"/>
                <w:szCs w:val="24"/>
              </w:rPr>
              <w:t>Menyetujui,</w:t>
            </w:r>
          </w:p>
          <w:p w14:paraId="15A91E68" w14:textId="77777777" w:rsidR="001B536F" w:rsidRPr="001B7910" w:rsidRDefault="001B536F" w:rsidP="0025273B">
            <w:pPr>
              <w:rPr>
                <w:rFonts w:cs="Arial"/>
                <w:szCs w:val="24"/>
              </w:rPr>
            </w:pPr>
          </w:p>
        </w:tc>
        <w:tc>
          <w:tcPr>
            <w:tcW w:w="3213" w:type="dxa"/>
          </w:tcPr>
          <w:p w14:paraId="14003D59" w14:textId="77777777" w:rsidR="001B536F" w:rsidRPr="001B7910" w:rsidRDefault="001B536F" w:rsidP="0025273B">
            <w:pPr>
              <w:rPr>
                <w:rFonts w:cs="Arial"/>
                <w:szCs w:val="24"/>
              </w:rPr>
            </w:pPr>
          </w:p>
        </w:tc>
      </w:tr>
      <w:tr w:rsidR="001B536F" w:rsidRPr="001B7910" w14:paraId="2EAF6ED8" w14:textId="77777777" w:rsidTr="0025273B">
        <w:tc>
          <w:tcPr>
            <w:tcW w:w="3177" w:type="dxa"/>
          </w:tcPr>
          <w:p w14:paraId="34D12524" w14:textId="77777777" w:rsidR="001B536F" w:rsidRPr="003A63B8" w:rsidRDefault="001B536F" w:rsidP="0025273B">
            <w:pPr>
              <w:rPr>
                <w:rFonts w:cs="Arial"/>
                <w:szCs w:val="24"/>
              </w:rPr>
            </w:pPr>
            <w:r w:rsidRPr="003A63B8">
              <w:rPr>
                <w:rFonts w:cs="Arial"/>
                <w:szCs w:val="24"/>
              </w:rPr>
              <w:t>Pembimbing Utama</w:t>
            </w:r>
          </w:p>
          <w:p w14:paraId="568A9E02" w14:textId="77777777" w:rsidR="001B536F" w:rsidRPr="003A63B8" w:rsidRDefault="001B536F" w:rsidP="0025273B">
            <w:pPr>
              <w:rPr>
                <w:rFonts w:cs="Arial"/>
                <w:szCs w:val="24"/>
              </w:rPr>
            </w:pPr>
          </w:p>
          <w:p w14:paraId="1EDC9AF4" w14:textId="77777777" w:rsidR="001B536F" w:rsidRPr="003A63B8" w:rsidRDefault="001B536F" w:rsidP="0025273B">
            <w:pPr>
              <w:rPr>
                <w:rFonts w:cs="Arial"/>
                <w:szCs w:val="24"/>
              </w:rPr>
            </w:pPr>
          </w:p>
          <w:p w14:paraId="10314F85" w14:textId="77777777" w:rsidR="001B536F" w:rsidRPr="003A63B8" w:rsidRDefault="001B536F" w:rsidP="0025273B">
            <w:pPr>
              <w:rPr>
                <w:rFonts w:cs="Arial"/>
                <w:szCs w:val="24"/>
              </w:rPr>
            </w:pPr>
          </w:p>
          <w:p w14:paraId="4EC462BA" w14:textId="77777777" w:rsidR="001B536F" w:rsidRPr="003A63B8" w:rsidRDefault="001B536F" w:rsidP="0025273B">
            <w:pPr>
              <w:rPr>
                <w:rFonts w:cs="Arial"/>
                <w:szCs w:val="24"/>
              </w:rPr>
            </w:pPr>
          </w:p>
          <w:p w14:paraId="5F0C695D" w14:textId="77777777" w:rsidR="001B536F" w:rsidRPr="003A63B8" w:rsidRDefault="001B536F" w:rsidP="0025273B">
            <w:pPr>
              <w:rPr>
                <w:rFonts w:cs="Arial"/>
                <w:szCs w:val="24"/>
              </w:rPr>
            </w:pPr>
          </w:p>
          <w:p w14:paraId="7A32EEEC" w14:textId="77777777" w:rsidR="001B536F" w:rsidRPr="003A63B8" w:rsidRDefault="001B536F" w:rsidP="0025273B">
            <w:pPr>
              <w:rPr>
                <w:rFonts w:cs="Arial"/>
                <w:szCs w:val="24"/>
                <w:u w:val="single"/>
              </w:rPr>
            </w:pPr>
            <w:r w:rsidRPr="003A63B8">
              <w:rPr>
                <w:rFonts w:cs="Arial"/>
                <w:szCs w:val="24"/>
                <w:u w:val="single"/>
              </w:rPr>
              <w:t>Dr. Elly Sukmanasa, M.Pd</w:t>
            </w:r>
            <w:r>
              <w:rPr>
                <w:rFonts w:cs="Arial"/>
                <w:szCs w:val="24"/>
                <w:u w:val="single"/>
              </w:rPr>
              <w:t>.</w:t>
            </w:r>
          </w:p>
          <w:p w14:paraId="0F04C148" w14:textId="77777777" w:rsidR="001B536F" w:rsidRPr="003A63B8" w:rsidRDefault="001B536F" w:rsidP="0025273B">
            <w:pPr>
              <w:rPr>
                <w:rFonts w:cs="Arial"/>
                <w:szCs w:val="24"/>
              </w:rPr>
            </w:pPr>
            <w:r w:rsidRPr="003A63B8">
              <w:rPr>
                <w:rFonts w:cs="Arial"/>
                <w:szCs w:val="24"/>
              </w:rPr>
              <w:t>NIK. 1.0410012510</w:t>
            </w:r>
          </w:p>
        </w:tc>
        <w:tc>
          <w:tcPr>
            <w:tcW w:w="1537" w:type="dxa"/>
            <w:gridSpan w:val="3"/>
          </w:tcPr>
          <w:p w14:paraId="4477B036" w14:textId="77777777" w:rsidR="001B536F" w:rsidRPr="003A63B8" w:rsidRDefault="001B536F" w:rsidP="0025273B">
            <w:pPr>
              <w:rPr>
                <w:rFonts w:cs="Arial"/>
                <w:szCs w:val="24"/>
              </w:rPr>
            </w:pPr>
          </w:p>
        </w:tc>
        <w:tc>
          <w:tcPr>
            <w:tcW w:w="3213" w:type="dxa"/>
          </w:tcPr>
          <w:p w14:paraId="3EAFE547" w14:textId="77777777" w:rsidR="001B536F" w:rsidRPr="003A63B8" w:rsidRDefault="001B536F" w:rsidP="0025273B">
            <w:pPr>
              <w:rPr>
                <w:rFonts w:cs="Arial"/>
                <w:szCs w:val="24"/>
              </w:rPr>
            </w:pPr>
            <w:r w:rsidRPr="003A63B8">
              <w:rPr>
                <w:rFonts w:cs="Arial"/>
                <w:szCs w:val="24"/>
              </w:rPr>
              <w:t>Pembimbing Pendamping</w:t>
            </w:r>
          </w:p>
          <w:p w14:paraId="7CFBB094" w14:textId="77777777" w:rsidR="001B536F" w:rsidRPr="003A63B8" w:rsidRDefault="001B536F" w:rsidP="0025273B">
            <w:pPr>
              <w:rPr>
                <w:rFonts w:cs="Arial"/>
                <w:szCs w:val="24"/>
              </w:rPr>
            </w:pPr>
          </w:p>
          <w:p w14:paraId="5EB20B29" w14:textId="77777777" w:rsidR="001B536F" w:rsidRPr="003A63B8" w:rsidRDefault="001B536F" w:rsidP="0025273B">
            <w:pPr>
              <w:rPr>
                <w:rFonts w:cs="Arial"/>
                <w:szCs w:val="24"/>
              </w:rPr>
            </w:pPr>
          </w:p>
          <w:p w14:paraId="6F630539" w14:textId="77777777" w:rsidR="001B536F" w:rsidRPr="003A63B8" w:rsidRDefault="001B536F" w:rsidP="0025273B">
            <w:pPr>
              <w:rPr>
                <w:rFonts w:cs="Arial"/>
                <w:szCs w:val="24"/>
              </w:rPr>
            </w:pPr>
          </w:p>
          <w:p w14:paraId="44CC5A09" w14:textId="77777777" w:rsidR="001B536F" w:rsidRPr="003A63B8" w:rsidRDefault="001B536F" w:rsidP="0025273B">
            <w:pPr>
              <w:rPr>
                <w:rFonts w:cs="Arial"/>
                <w:szCs w:val="24"/>
              </w:rPr>
            </w:pPr>
          </w:p>
          <w:p w14:paraId="6EA6EEB2" w14:textId="77777777" w:rsidR="001B536F" w:rsidRPr="003A63B8" w:rsidRDefault="001B536F" w:rsidP="0025273B">
            <w:pPr>
              <w:rPr>
                <w:rFonts w:cs="Arial"/>
                <w:szCs w:val="24"/>
              </w:rPr>
            </w:pPr>
          </w:p>
          <w:p w14:paraId="1520244B" w14:textId="77777777" w:rsidR="001B536F" w:rsidRPr="003A63B8" w:rsidRDefault="001B536F" w:rsidP="0025273B">
            <w:pPr>
              <w:rPr>
                <w:rFonts w:cs="Arial"/>
                <w:szCs w:val="24"/>
                <w:u w:val="single"/>
              </w:rPr>
            </w:pPr>
            <w:r w:rsidRPr="003A63B8">
              <w:rPr>
                <w:rFonts w:cs="Arial"/>
                <w:szCs w:val="24"/>
                <w:u w:val="single"/>
              </w:rPr>
              <w:t>Rukmini Handayani, M.Pd</w:t>
            </w:r>
            <w:r>
              <w:rPr>
                <w:rFonts w:cs="Arial"/>
                <w:szCs w:val="24"/>
                <w:u w:val="single"/>
              </w:rPr>
              <w:t>.</w:t>
            </w:r>
          </w:p>
          <w:p w14:paraId="0D1D0E04" w14:textId="77777777" w:rsidR="001B536F" w:rsidRPr="003A63B8" w:rsidRDefault="001B536F" w:rsidP="0025273B">
            <w:pPr>
              <w:rPr>
                <w:rFonts w:cs="Arial"/>
                <w:szCs w:val="24"/>
              </w:rPr>
            </w:pPr>
            <w:r w:rsidRPr="003A63B8">
              <w:rPr>
                <w:rFonts w:cs="Arial"/>
                <w:szCs w:val="24"/>
              </w:rPr>
              <w:t>NIK. 1.0715020646</w:t>
            </w:r>
          </w:p>
        </w:tc>
      </w:tr>
      <w:tr w:rsidR="001B536F" w:rsidRPr="001B7910" w14:paraId="05ABC157" w14:textId="77777777" w:rsidTr="0025273B">
        <w:tc>
          <w:tcPr>
            <w:tcW w:w="3177" w:type="dxa"/>
          </w:tcPr>
          <w:p w14:paraId="1B3C2193" w14:textId="77777777" w:rsidR="001B536F" w:rsidRPr="001B7910" w:rsidRDefault="001B536F" w:rsidP="0025273B">
            <w:pPr>
              <w:rPr>
                <w:rFonts w:cs="Arial"/>
                <w:szCs w:val="24"/>
              </w:rPr>
            </w:pPr>
          </w:p>
        </w:tc>
        <w:tc>
          <w:tcPr>
            <w:tcW w:w="1537" w:type="dxa"/>
            <w:gridSpan w:val="3"/>
          </w:tcPr>
          <w:p w14:paraId="6CE0B45B" w14:textId="77777777" w:rsidR="001B536F" w:rsidRDefault="001B536F" w:rsidP="0025273B">
            <w:pPr>
              <w:rPr>
                <w:rFonts w:cs="Arial"/>
                <w:szCs w:val="24"/>
              </w:rPr>
            </w:pPr>
          </w:p>
          <w:p w14:paraId="0373EA7E" w14:textId="77777777" w:rsidR="001B536F" w:rsidRPr="001B7910" w:rsidRDefault="001B536F" w:rsidP="0025273B">
            <w:pPr>
              <w:rPr>
                <w:rFonts w:cs="Arial"/>
                <w:szCs w:val="24"/>
              </w:rPr>
            </w:pPr>
          </w:p>
        </w:tc>
        <w:tc>
          <w:tcPr>
            <w:tcW w:w="3213" w:type="dxa"/>
          </w:tcPr>
          <w:p w14:paraId="10F798C0" w14:textId="77777777" w:rsidR="001B536F" w:rsidRPr="001B7910" w:rsidRDefault="001B536F" w:rsidP="0025273B">
            <w:pPr>
              <w:rPr>
                <w:rFonts w:cs="Arial"/>
                <w:szCs w:val="24"/>
              </w:rPr>
            </w:pPr>
          </w:p>
        </w:tc>
      </w:tr>
      <w:tr w:rsidR="001B536F" w:rsidRPr="001B7910" w14:paraId="30C3D096" w14:textId="77777777" w:rsidTr="0025273B">
        <w:tc>
          <w:tcPr>
            <w:tcW w:w="3177" w:type="dxa"/>
          </w:tcPr>
          <w:p w14:paraId="2924D3F0" w14:textId="77777777" w:rsidR="001B536F" w:rsidRPr="001B7910" w:rsidRDefault="001B536F" w:rsidP="0025273B">
            <w:pPr>
              <w:rPr>
                <w:rFonts w:cs="Arial"/>
                <w:szCs w:val="24"/>
              </w:rPr>
            </w:pPr>
          </w:p>
        </w:tc>
        <w:tc>
          <w:tcPr>
            <w:tcW w:w="1537" w:type="dxa"/>
            <w:gridSpan w:val="3"/>
          </w:tcPr>
          <w:p w14:paraId="04E373E9" w14:textId="77777777" w:rsidR="001B536F" w:rsidRDefault="001B536F" w:rsidP="0025273B">
            <w:pPr>
              <w:rPr>
                <w:rFonts w:cs="Arial"/>
                <w:szCs w:val="24"/>
              </w:rPr>
            </w:pPr>
            <w:r>
              <w:rPr>
                <w:rFonts w:cs="Arial"/>
                <w:szCs w:val="24"/>
              </w:rPr>
              <w:t>Mengetahui,</w:t>
            </w:r>
          </w:p>
          <w:p w14:paraId="24E25D54" w14:textId="77777777" w:rsidR="001B536F" w:rsidRPr="001B7910" w:rsidRDefault="001B536F" w:rsidP="0025273B">
            <w:pPr>
              <w:rPr>
                <w:rFonts w:cs="Arial"/>
                <w:szCs w:val="24"/>
              </w:rPr>
            </w:pPr>
          </w:p>
        </w:tc>
        <w:tc>
          <w:tcPr>
            <w:tcW w:w="3213" w:type="dxa"/>
          </w:tcPr>
          <w:p w14:paraId="1B233563" w14:textId="77777777" w:rsidR="001B536F" w:rsidRPr="001B7910" w:rsidRDefault="001B536F" w:rsidP="0025273B">
            <w:pPr>
              <w:rPr>
                <w:rFonts w:cs="Arial"/>
                <w:szCs w:val="24"/>
              </w:rPr>
            </w:pPr>
          </w:p>
        </w:tc>
      </w:tr>
      <w:tr w:rsidR="001B536F" w:rsidRPr="001B7910" w14:paraId="5B517E43" w14:textId="77777777" w:rsidTr="0025273B">
        <w:tc>
          <w:tcPr>
            <w:tcW w:w="3681" w:type="dxa"/>
            <w:gridSpan w:val="2"/>
          </w:tcPr>
          <w:p w14:paraId="6325D81E" w14:textId="77777777" w:rsidR="001B536F" w:rsidRPr="003A63B8" w:rsidRDefault="001B536F" w:rsidP="0025273B">
            <w:pPr>
              <w:jc w:val="center"/>
              <w:rPr>
                <w:rFonts w:cs="Arial"/>
                <w:sz w:val="20"/>
                <w:szCs w:val="20"/>
              </w:rPr>
            </w:pPr>
            <w:r w:rsidRPr="003A63B8">
              <w:rPr>
                <w:rFonts w:cs="Arial"/>
                <w:sz w:val="20"/>
                <w:szCs w:val="20"/>
              </w:rPr>
              <w:t>Dekan,</w:t>
            </w:r>
          </w:p>
          <w:p w14:paraId="3DE0D7A2" w14:textId="77777777" w:rsidR="001B536F" w:rsidRPr="003A63B8" w:rsidRDefault="001B536F" w:rsidP="0025273B">
            <w:pPr>
              <w:ind w:right="-113"/>
              <w:rPr>
                <w:rFonts w:cs="Arial"/>
                <w:sz w:val="20"/>
                <w:szCs w:val="20"/>
              </w:rPr>
            </w:pPr>
            <w:r w:rsidRPr="003A63B8">
              <w:rPr>
                <w:rFonts w:cs="Arial"/>
                <w:sz w:val="20"/>
                <w:szCs w:val="20"/>
              </w:rPr>
              <w:t>Fakultas Keguruan dan Ilmu Pendidikan</w:t>
            </w:r>
          </w:p>
          <w:p w14:paraId="75BD286E" w14:textId="77777777" w:rsidR="001B536F" w:rsidRPr="003A63B8" w:rsidRDefault="001B536F" w:rsidP="0025273B">
            <w:pPr>
              <w:jc w:val="center"/>
              <w:rPr>
                <w:rFonts w:cs="Arial"/>
                <w:sz w:val="20"/>
                <w:szCs w:val="20"/>
              </w:rPr>
            </w:pPr>
            <w:r w:rsidRPr="003A63B8">
              <w:rPr>
                <w:rFonts w:cs="Arial"/>
                <w:sz w:val="20"/>
                <w:szCs w:val="20"/>
              </w:rPr>
              <w:t>Universitas Pakuan</w:t>
            </w:r>
          </w:p>
          <w:p w14:paraId="74C50835" w14:textId="77777777" w:rsidR="001B536F" w:rsidRPr="003A63B8" w:rsidRDefault="001B536F" w:rsidP="0025273B">
            <w:pPr>
              <w:jc w:val="center"/>
              <w:rPr>
                <w:rFonts w:cs="Arial"/>
                <w:sz w:val="20"/>
                <w:szCs w:val="20"/>
              </w:rPr>
            </w:pPr>
          </w:p>
          <w:p w14:paraId="45D8CA05" w14:textId="77777777" w:rsidR="001B536F" w:rsidRPr="003A63B8" w:rsidRDefault="001B536F" w:rsidP="0025273B">
            <w:pPr>
              <w:jc w:val="center"/>
              <w:rPr>
                <w:rFonts w:cs="Arial"/>
                <w:sz w:val="18"/>
                <w:szCs w:val="18"/>
              </w:rPr>
            </w:pPr>
          </w:p>
          <w:p w14:paraId="28CB09E5" w14:textId="77777777" w:rsidR="001B536F" w:rsidRPr="003A63B8" w:rsidRDefault="001B536F" w:rsidP="0025273B">
            <w:pPr>
              <w:jc w:val="center"/>
              <w:rPr>
                <w:rFonts w:cs="Arial"/>
                <w:sz w:val="18"/>
                <w:szCs w:val="18"/>
              </w:rPr>
            </w:pPr>
          </w:p>
          <w:p w14:paraId="10475522" w14:textId="77777777" w:rsidR="001B536F" w:rsidRPr="003A63B8" w:rsidRDefault="001B536F" w:rsidP="0025273B">
            <w:pPr>
              <w:jc w:val="center"/>
              <w:rPr>
                <w:rFonts w:cs="Arial"/>
                <w:sz w:val="18"/>
                <w:szCs w:val="18"/>
              </w:rPr>
            </w:pPr>
          </w:p>
          <w:p w14:paraId="1B99C302" w14:textId="77777777" w:rsidR="001B536F" w:rsidRPr="003A63B8" w:rsidRDefault="001B536F" w:rsidP="0025273B">
            <w:pPr>
              <w:jc w:val="center"/>
              <w:rPr>
                <w:rFonts w:cs="Arial"/>
                <w:sz w:val="18"/>
                <w:szCs w:val="18"/>
              </w:rPr>
            </w:pPr>
          </w:p>
          <w:p w14:paraId="74DAEC67" w14:textId="77777777" w:rsidR="001B536F" w:rsidRPr="003A63B8" w:rsidRDefault="001B536F" w:rsidP="0025273B">
            <w:pPr>
              <w:jc w:val="center"/>
              <w:rPr>
                <w:rFonts w:cs="Arial"/>
                <w:sz w:val="18"/>
                <w:szCs w:val="18"/>
              </w:rPr>
            </w:pPr>
          </w:p>
          <w:p w14:paraId="0DAC32F7" w14:textId="77777777" w:rsidR="001B536F" w:rsidRPr="003A63B8" w:rsidRDefault="001B536F" w:rsidP="0025273B">
            <w:pPr>
              <w:jc w:val="center"/>
              <w:rPr>
                <w:rFonts w:cs="Arial"/>
                <w:sz w:val="18"/>
                <w:szCs w:val="18"/>
              </w:rPr>
            </w:pPr>
          </w:p>
          <w:p w14:paraId="222BF7D6" w14:textId="77777777" w:rsidR="001B536F" w:rsidRPr="003A63B8" w:rsidRDefault="001B536F" w:rsidP="0025273B">
            <w:pPr>
              <w:jc w:val="center"/>
              <w:rPr>
                <w:rFonts w:cs="Arial"/>
                <w:szCs w:val="24"/>
                <w:u w:val="single"/>
              </w:rPr>
            </w:pPr>
            <w:r w:rsidRPr="003A63B8">
              <w:rPr>
                <w:rFonts w:cs="Arial"/>
                <w:szCs w:val="24"/>
                <w:u w:val="single"/>
              </w:rPr>
              <w:t>Dr. Eka Suhardi, M.Si</w:t>
            </w:r>
            <w:r>
              <w:rPr>
                <w:rFonts w:cs="Arial"/>
                <w:szCs w:val="24"/>
                <w:u w:val="single"/>
              </w:rPr>
              <w:t>.</w:t>
            </w:r>
          </w:p>
          <w:p w14:paraId="0BCF98DF" w14:textId="77777777" w:rsidR="001B536F" w:rsidRPr="003A63B8" w:rsidRDefault="001B536F" w:rsidP="0025273B">
            <w:pPr>
              <w:rPr>
                <w:rFonts w:cs="Arial"/>
                <w:sz w:val="18"/>
                <w:szCs w:val="18"/>
              </w:rPr>
            </w:pPr>
            <w:r w:rsidRPr="003A63B8">
              <w:rPr>
                <w:rFonts w:cs="Arial"/>
                <w:szCs w:val="24"/>
              </w:rPr>
              <w:t xml:space="preserve">        NIK. 1. 0694021205</w:t>
            </w:r>
          </w:p>
        </w:tc>
        <w:tc>
          <w:tcPr>
            <w:tcW w:w="283" w:type="dxa"/>
          </w:tcPr>
          <w:p w14:paraId="36286B78" w14:textId="77777777" w:rsidR="001B536F" w:rsidRPr="003A63B8" w:rsidRDefault="001B536F" w:rsidP="0025273B">
            <w:pPr>
              <w:jc w:val="center"/>
              <w:rPr>
                <w:rFonts w:cs="Arial"/>
                <w:sz w:val="18"/>
                <w:szCs w:val="18"/>
              </w:rPr>
            </w:pPr>
          </w:p>
        </w:tc>
        <w:tc>
          <w:tcPr>
            <w:tcW w:w="3963" w:type="dxa"/>
            <w:gridSpan w:val="2"/>
          </w:tcPr>
          <w:p w14:paraId="47AFA6DF" w14:textId="77777777" w:rsidR="001B536F" w:rsidRPr="003A63B8" w:rsidRDefault="001B536F" w:rsidP="0025273B">
            <w:pPr>
              <w:jc w:val="center"/>
              <w:rPr>
                <w:rFonts w:cs="Arial"/>
                <w:sz w:val="20"/>
                <w:szCs w:val="20"/>
              </w:rPr>
            </w:pPr>
            <w:r w:rsidRPr="003A63B8">
              <w:rPr>
                <w:rFonts w:cs="Arial"/>
                <w:sz w:val="20"/>
                <w:szCs w:val="20"/>
              </w:rPr>
              <w:t>Ketua Program Studi,</w:t>
            </w:r>
          </w:p>
          <w:p w14:paraId="38A18F68" w14:textId="77777777" w:rsidR="001B536F" w:rsidRPr="003A63B8" w:rsidRDefault="001B536F" w:rsidP="0025273B">
            <w:pPr>
              <w:jc w:val="center"/>
              <w:rPr>
                <w:rFonts w:cs="Arial"/>
                <w:sz w:val="20"/>
                <w:szCs w:val="20"/>
              </w:rPr>
            </w:pPr>
            <w:r w:rsidRPr="003A63B8">
              <w:rPr>
                <w:rFonts w:cs="Arial"/>
                <w:sz w:val="20"/>
                <w:szCs w:val="20"/>
              </w:rPr>
              <w:t>Pendidikan Guru Sekolah Dasar</w:t>
            </w:r>
          </w:p>
          <w:p w14:paraId="29074CD1" w14:textId="77777777" w:rsidR="001B536F" w:rsidRPr="003A63B8" w:rsidRDefault="001B536F" w:rsidP="0025273B">
            <w:pPr>
              <w:jc w:val="center"/>
              <w:rPr>
                <w:rFonts w:cs="Arial"/>
                <w:sz w:val="20"/>
                <w:szCs w:val="20"/>
              </w:rPr>
            </w:pPr>
            <w:r w:rsidRPr="003A63B8">
              <w:rPr>
                <w:rFonts w:cs="Arial"/>
                <w:sz w:val="20"/>
                <w:szCs w:val="20"/>
              </w:rPr>
              <w:t>Fakultas Keguruan dan Ilmu Pendidikan</w:t>
            </w:r>
          </w:p>
          <w:p w14:paraId="181AC512" w14:textId="77777777" w:rsidR="001B536F" w:rsidRPr="003A63B8" w:rsidRDefault="001B536F" w:rsidP="0025273B">
            <w:pPr>
              <w:jc w:val="center"/>
              <w:rPr>
                <w:rFonts w:cs="Arial"/>
                <w:sz w:val="20"/>
                <w:szCs w:val="20"/>
              </w:rPr>
            </w:pPr>
          </w:p>
          <w:p w14:paraId="56070088" w14:textId="77777777" w:rsidR="001B536F" w:rsidRPr="003A63B8" w:rsidRDefault="001B536F" w:rsidP="0025273B">
            <w:pPr>
              <w:jc w:val="center"/>
              <w:rPr>
                <w:rFonts w:cs="Arial"/>
                <w:sz w:val="20"/>
                <w:szCs w:val="20"/>
              </w:rPr>
            </w:pPr>
          </w:p>
          <w:p w14:paraId="65AC35B3" w14:textId="77777777" w:rsidR="001B536F" w:rsidRPr="003A63B8" w:rsidRDefault="001B536F" w:rsidP="0025273B">
            <w:pPr>
              <w:jc w:val="center"/>
              <w:rPr>
                <w:rFonts w:cs="Arial"/>
                <w:sz w:val="20"/>
                <w:szCs w:val="20"/>
              </w:rPr>
            </w:pPr>
          </w:p>
          <w:p w14:paraId="1A94FB22" w14:textId="77777777" w:rsidR="001B536F" w:rsidRPr="003A63B8" w:rsidRDefault="001B536F" w:rsidP="0025273B">
            <w:pPr>
              <w:jc w:val="center"/>
              <w:rPr>
                <w:rFonts w:cs="Arial"/>
                <w:sz w:val="18"/>
                <w:szCs w:val="18"/>
              </w:rPr>
            </w:pPr>
          </w:p>
          <w:p w14:paraId="6072F86E" w14:textId="77777777" w:rsidR="001B536F" w:rsidRPr="003A63B8" w:rsidRDefault="001B536F" w:rsidP="0025273B">
            <w:pPr>
              <w:jc w:val="center"/>
              <w:rPr>
                <w:rFonts w:cs="Arial"/>
                <w:sz w:val="18"/>
                <w:szCs w:val="18"/>
              </w:rPr>
            </w:pPr>
          </w:p>
          <w:p w14:paraId="35B16CD4" w14:textId="77777777" w:rsidR="001B536F" w:rsidRPr="003A63B8" w:rsidRDefault="001B536F" w:rsidP="0025273B">
            <w:pPr>
              <w:jc w:val="center"/>
              <w:rPr>
                <w:rFonts w:cs="Arial"/>
                <w:sz w:val="18"/>
                <w:szCs w:val="18"/>
              </w:rPr>
            </w:pPr>
          </w:p>
          <w:p w14:paraId="72A8C4D3" w14:textId="77777777" w:rsidR="001B536F" w:rsidRPr="003A63B8" w:rsidRDefault="001B536F" w:rsidP="0025273B">
            <w:pPr>
              <w:jc w:val="center"/>
              <w:rPr>
                <w:rFonts w:cs="Arial"/>
                <w:sz w:val="18"/>
                <w:szCs w:val="18"/>
              </w:rPr>
            </w:pPr>
          </w:p>
          <w:p w14:paraId="4F93BB40" w14:textId="77777777" w:rsidR="001B536F" w:rsidRPr="003A63B8" w:rsidRDefault="001B536F" w:rsidP="0025273B">
            <w:pPr>
              <w:jc w:val="center"/>
              <w:rPr>
                <w:rFonts w:cs="Arial"/>
                <w:szCs w:val="24"/>
                <w:u w:val="single"/>
              </w:rPr>
            </w:pPr>
            <w:r w:rsidRPr="003A63B8">
              <w:rPr>
                <w:rFonts w:cs="Arial"/>
                <w:szCs w:val="24"/>
              </w:rPr>
              <w:t xml:space="preserve"> </w:t>
            </w:r>
            <w:r w:rsidRPr="003A63B8">
              <w:rPr>
                <w:rFonts w:cs="Arial"/>
                <w:szCs w:val="24"/>
                <w:u w:val="single"/>
              </w:rPr>
              <w:t>Dr. Elly Sukmanasa, M.Pd</w:t>
            </w:r>
            <w:r>
              <w:rPr>
                <w:rFonts w:cs="Arial"/>
                <w:szCs w:val="24"/>
                <w:u w:val="single"/>
              </w:rPr>
              <w:t>.</w:t>
            </w:r>
          </w:p>
          <w:p w14:paraId="718375F7" w14:textId="77777777" w:rsidR="001B536F" w:rsidRPr="003A63B8" w:rsidRDefault="001B536F" w:rsidP="0025273B">
            <w:pPr>
              <w:rPr>
                <w:rFonts w:cs="Arial"/>
                <w:szCs w:val="24"/>
                <w:u w:val="single"/>
              </w:rPr>
            </w:pPr>
            <w:r w:rsidRPr="003A63B8">
              <w:rPr>
                <w:rFonts w:cs="Arial"/>
                <w:szCs w:val="24"/>
              </w:rPr>
              <w:t xml:space="preserve">       NIK. 1.0410012510</w:t>
            </w:r>
          </w:p>
        </w:tc>
      </w:tr>
    </w:tbl>
    <w:p w14:paraId="6065C227" w14:textId="77777777" w:rsidR="001B536F" w:rsidRDefault="001B536F" w:rsidP="001B536F">
      <w:pPr>
        <w:rPr>
          <w:rFonts w:cs="Arial"/>
          <w:b/>
          <w:sz w:val="28"/>
          <w:szCs w:val="28"/>
        </w:rPr>
      </w:pPr>
    </w:p>
    <w:p w14:paraId="3AD64F00" w14:textId="77777777" w:rsidR="001B536F" w:rsidRDefault="001B536F" w:rsidP="001B536F">
      <w:pPr>
        <w:rPr>
          <w:rFonts w:cs="Arial"/>
          <w:b/>
          <w:noProof/>
          <w:szCs w:val="24"/>
        </w:rPr>
      </w:pPr>
    </w:p>
    <w:p w14:paraId="402D54A4" w14:textId="56B89945" w:rsidR="00340685" w:rsidRDefault="00340685" w:rsidP="00DA7DCA">
      <w:pPr>
        <w:spacing w:after="0" w:line="276" w:lineRule="auto"/>
        <w:jc w:val="center"/>
        <w:rPr>
          <w:rFonts w:cs="Arial"/>
          <w:b/>
          <w:szCs w:val="24"/>
        </w:rPr>
      </w:pPr>
    </w:p>
    <w:p w14:paraId="517157A9" w14:textId="0AE6420C" w:rsidR="00DA7DCA" w:rsidRDefault="009E49B5" w:rsidP="00516EF8">
      <w:pPr>
        <w:spacing w:line="276" w:lineRule="auto"/>
        <w:jc w:val="center"/>
        <w:rPr>
          <w:rFonts w:cs="Arial"/>
          <w:b/>
          <w:szCs w:val="24"/>
        </w:rPr>
      </w:pPr>
      <w:r>
        <w:rPr>
          <w:rFonts w:cs="Arial"/>
          <w:b/>
          <w:noProof/>
          <w:szCs w:val="24"/>
        </w:rPr>
        <w:lastRenderedPageBreak/>
        <w:drawing>
          <wp:inline distT="0" distB="0" distL="0" distR="0" wp14:anchorId="6841C779" wp14:editId="7646904A">
            <wp:extent cx="5061324" cy="7964129"/>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9">
                      <a:extLst>
                        <a:ext uri="{28A0092B-C50C-407E-A947-70E740481C1C}">
                          <a14:useLocalDpi xmlns:a14="http://schemas.microsoft.com/office/drawing/2010/main" val="0"/>
                        </a:ext>
                      </a:extLst>
                    </a:blip>
                    <a:srcRect l="11542" t="11667" r="1915" b="17519"/>
                    <a:stretch/>
                  </pic:blipFill>
                  <pic:spPr bwMode="auto">
                    <a:xfrm>
                      <a:off x="0" y="0"/>
                      <a:ext cx="5104718" cy="8032410"/>
                    </a:xfrm>
                    <a:prstGeom prst="rect">
                      <a:avLst/>
                    </a:prstGeom>
                    <a:ln>
                      <a:noFill/>
                    </a:ln>
                    <a:extLst>
                      <a:ext uri="{53640926-AAD7-44D8-BBD7-CCE9431645EC}">
                        <a14:shadowObscured xmlns:a14="http://schemas.microsoft.com/office/drawing/2010/main"/>
                      </a:ext>
                    </a:extLst>
                  </pic:spPr>
                </pic:pic>
              </a:graphicData>
            </a:graphic>
          </wp:inline>
        </w:drawing>
      </w:r>
    </w:p>
    <w:p w14:paraId="67A8FFF8" w14:textId="5F52EF53" w:rsidR="00340685" w:rsidRDefault="00340685" w:rsidP="009E49B5">
      <w:pPr>
        <w:rPr>
          <w:rFonts w:cs="Arial"/>
          <w:b/>
          <w:noProof/>
          <w:szCs w:val="24"/>
        </w:rPr>
      </w:pPr>
    </w:p>
    <w:p w14:paraId="0667F29A" w14:textId="36A8EA57" w:rsidR="00FC0C7E" w:rsidRDefault="00FC0C7E" w:rsidP="00FC0C7E">
      <w:pPr>
        <w:jc w:val="center"/>
        <w:rPr>
          <w:rFonts w:cs="Arial"/>
          <w:b/>
          <w:szCs w:val="24"/>
        </w:rPr>
      </w:pPr>
      <w:bookmarkStart w:id="0" w:name="_Hlk93306830"/>
      <w:r>
        <w:rPr>
          <w:rFonts w:cs="Arial"/>
          <w:b/>
          <w:szCs w:val="24"/>
        </w:rPr>
        <w:t>PERNYATAAN</w:t>
      </w:r>
    </w:p>
    <w:p w14:paraId="0932EF7D" w14:textId="77777777" w:rsidR="003F3F1F" w:rsidRDefault="003F3F1F" w:rsidP="00FC0C7E">
      <w:pPr>
        <w:jc w:val="center"/>
        <w:rPr>
          <w:rFonts w:cs="Arial"/>
          <w:b/>
          <w:szCs w:val="24"/>
        </w:rPr>
      </w:pPr>
    </w:p>
    <w:p w14:paraId="5CD2B158" w14:textId="0DCD98EA" w:rsidR="00FC0C7E" w:rsidRDefault="00FC0C7E" w:rsidP="00FC0C7E">
      <w:pPr>
        <w:spacing w:after="0" w:line="480" w:lineRule="auto"/>
        <w:ind w:firstLine="709"/>
        <w:jc w:val="both"/>
        <w:rPr>
          <w:rFonts w:cs="Arial"/>
          <w:szCs w:val="24"/>
        </w:rPr>
      </w:pPr>
      <w:r w:rsidRPr="00301DBE">
        <w:rPr>
          <w:rFonts w:cs="Arial"/>
          <w:szCs w:val="24"/>
        </w:rPr>
        <w:t>Saya menyatakan dengan sesungguhnya bahwa skripsi den</w:t>
      </w:r>
      <w:r>
        <w:rPr>
          <w:rFonts w:cs="Arial"/>
          <w:szCs w:val="24"/>
        </w:rPr>
        <w:t>g</w:t>
      </w:r>
      <w:r w:rsidRPr="00301DBE">
        <w:rPr>
          <w:rFonts w:cs="Arial"/>
          <w:szCs w:val="24"/>
        </w:rPr>
        <w:t>an judul “</w:t>
      </w:r>
      <w:r>
        <w:rPr>
          <w:rFonts w:cs="Arial"/>
          <w:szCs w:val="24"/>
        </w:rPr>
        <w:t>Pengaruh Penerapan Model</w:t>
      </w:r>
      <w:r w:rsidRPr="00301DBE">
        <w:rPr>
          <w:rFonts w:cs="Arial"/>
          <w:szCs w:val="24"/>
        </w:rPr>
        <w:t xml:space="preserve"> </w:t>
      </w:r>
      <w:r w:rsidRPr="00301DBE">
        <w:rPr>
          <w:rFonts w:cs="Arial"/>
          <w:i/>
          <w:szCs w:val="24"/>
        </w:rPr>
        <w:t>Problem Based Learning</w:t>
      </w:r>
      <w:r w:rsidRPr="00301DBE">
        <w:rPr>
          <w:rFonts w:cs="Arial"/>
          <w:szCs w:val="24"/>
        </w:rPr>
        <w:t xml:space="preserve"> Terhadap Hasil Belajar Subtema </w:t>
      </w:r>
      <w:r>
        <w:rPr>
          <w:rFonts w:cs="Arial"/>
          <w:szCs w:val="24"/>
        </w:rPr>
        <w:t>Pekerjaan Orang Tuaku</w:t>
      </w:r>
      <w:r w:rsidRPr="00301DBE">
        <w:rPr>
          <w:rFonts w:cs="Arial"/>
          <w:szCs w:val="24"/>
        </w:rPr>
        <w:t>” yang saya susun sebagai persyaratan untuk memperoleh gelar sarjana pendidikan dari Program Studi Pendidikan Guru Sekolah Dasar Fakultas Keguruan dan Ilmu Pendidikan Universitas Pakuan di Bogor adalah merupakan hasil kaya ilmiah saya sendiri.</w:t>
      </w:r>
    </w:p>
    <w:p w14:paraId="19EA6E0A" w14:textId="77777777" w:rsidR="00FC0C7E" w:rsidRDefault="00FC0C7E" w:rsidP="00FC0C7E">
      <w:pPr>
        <w:spacing w:after="0" w:line="480" w:lineRule="auto"/>
        <w:ind w:firstLine="709"/>
        <w:jc w:val="both"/>
        <w:rPr>
          <w:rFonts w:cs="Arial"/>
          <w:szCs w:val="24"/>
        </w:rPr>
      </w:pPr>
      <w:r>
        <w:rPr>
          <w:rFonts w:cs="Arial"/>
          <w:szCs w:val="24"/>
        </w:rPr>
        <w:t>Ada pun bagian-bagian tertentu dalam penulisan skripsi yang saya kutip dari karya orang lain telah dituliskan sumbernya secara jelas sesuai norma, kaidah, dan etika penulisan ilmiah.</w:t>
      </w:r>
    </w:p>
    <w:p w14:paraId="518C2CC7" w14:textId="77777777" w:rsidR="00FC0C7E" w:rsidRDefault="00FC0C7E" w:rsidP="00FC0C7E">
      <w:pPr>
        <w:spacing w:line="480" w:lineRule="auto"/>
        <w:ind w:firstLine="709"/>
        <w:jc w:val="both"/>
        <w:rPr>
          <w:rFonts w:cs="Arial"/>
          <w:szCs w:val="24"/>
        </w:rPr>
      </w:pPr>
      <w:r>
        <w:rPr>
          <w:rFonts w:cs="Arial"/>
          <w:szCs w:val="24"/>
        </w:rPr>
        <w:t xml:space="preserve">Apabila dikemudian hari itemukan seluruh atau sebagian skripsi ini bukan hasil kerja saya sendiri atau </w:t>
      </w:r>
      <w:r>
        <w:rPr>
          <w:rFonts w:cs="Arial"/>
          <w:i/>
          <w:szCs w:val="24"/>
        </w:rPr>
        <w:t>plagiat</w:t>
      </w:r>
      <w:r>
        <w:rPr>
          <w:rFonts w:cs="Arial"/>
          <w:szCs w:val="24"/>
        </w:rPr>
        <w:t xml:space="preserve"> dalam bagian-bagian tertentu, saya bersedia menerima sanksi pencabutan gelar akademik yang saya sandang dan sanksi-sanksi ainnya sesuai dengan peraturan perundang-undangan yang berlaku.</w:t>
      </w:r>
    </w:p>
    <w:tbl>
      <w:tblPr>
        <w:tblStyle w:val="TableGrid"/>
        <w:tblW w:w="0" w:type="auto"/>
        <w:tblInd w:w="45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6"/>
      </w:tblGrid>
      <w:tr w:rsidR="00FC0C7E" w:rsidRPr="00301DBE" w14:paraId="2A98C481" w14:textId="77777777" w:rsidTr="003A59DF">
        <w:tc>
          <w:tcPr>
            <w:tcW w:w="3396" w:type="dxa"/>
          </w:tcPr>
          <w:p w14:paraId="099EC283" w14:textId="720417BB" w:rsidR="00FC0C7E" w:rsidRPr="00301DBE" w:rsidRDefault="00FC0C7E" w:rsidP="003A59DF">
            <w:pPr>
              <w:jc w:val="center"/>
              <w:rPr>
                <w:rFonts w:cs="Arial"/>
                <w:szCs w:val="24"/>
              </w:rPr>
            </w:pPr>
            <w:r w:rsidRPr="00301DBE">
              <w:rPr>
                <w:rFonts w:cs="Arial"/>
                <w:szCs w:val="24"/>
              </w:rPr>
              <w:t xml:space="preserve">Bogor, </w:t>
            </w:r>
            <w:r w:rsidRPr="00DB0D43">
              <w:rPr>
                <w:rFonts w:cs="Arial"/>
                <w:szCs w:val="24"/>
              </w:rPr>
              <w:t>2</w:t>
            </w:r>
            <w:r w:rsidR="003F3F1F">
              <w:rPr>
                <w:rFonts w:cs="Arial"/>
                <w:szCs w:val="24"/>
              </w:rPr>
              <w:t>8</w:t>
            </w:r>
            <w:r w:rsidRPr="00DB0D43">
              <w:rPr>
                <w:rFonts w:cs="Arial"/>
                <w:szCs w:val="24"/>
              </w:rPr>
              <w:t xml:space="preserve"> </w:t>
            </w:r>
            <w:r w:rsidR="003F3F1F">
              <w:rPr>
                <w:rFonts w:cs="Arial"/>
                <w:szCs w:val="24"/>
              </w:rPr>
              <w:t>Januari</w:t>
            </w:r>
            <w:r w:rsidRPr="00DB0D43">
              <w:rPr>
                <w:rFonts w:cs="Arial"/>
                <w:szCs w:val="24"/>
              </w:rPr>
              <w:t xml:space="preserve"> 202</w:t>
            </w:r>
            <w:r w:rsidR="003F3F1F">
              <w:rPr>
                <w:rFonts w:cs="Arial"/>
                <w:szCs w:val="24"/>
              </w:rPr>
              <w:t>2</w:t>
            </w:r>
          </w:p>
        </w:tc>
      </w:tr>
      <w:tr w:rsidR="00FC0C7E" w:rsidRPr="00301DBE" w14:paraId="4799C49F" w14:textId="77777777" w:rsidTr="003A59DF">
        <w:tc>
          <w:tcPr>
            <w:tcW w:w="3396" w:type="dxa"/>
          </w:tcPr>
          <w:p w14:paraId="41B74315" w14:textId="77777777" w:rsidR="00FC0C7E" w:rsidRDefault="00FC0C7E" w:rsidP="003A59DF">
            <w:pPr>
              <w:jc w:val="center"/>
              <w:rPr>
                <w:rFonts w:cs="Arial"/>
                <w:szCs w:val="24"/>
              </w:rPr>
            </w:pPr>
            <w:r>
              <w:rPr>
                <w:rFonts w:cs="Arial"/>
                <w:szCs w:val="24"/>
              </w:rPr>
              <w:t>Yang membuat pernyataan,</w:t>
            </w:r>
          </w:p>
          <w:p w14:paraId="2E955BA4" w14:textId="77777777" w:rsidR="00FC0C7E" w:rsidRDefault="00FC0C7E" w:rsidP="003A59DF">
            <w:pPr>
              <w:jc w:val="center"/>
              <w:rPr>
                <w:rFonts w:cs="Arial"/>
                <w:szCs w:val="24"/>
              </w:rPr>
            </w:pPr>
          </w:p>
          <w:p w14:paraId="32E96258" w14:textId="77777777" w:rsidR="00FC0C7E" w:rsidRDefault="00FC0C7E" w:rsidP="003A59DF">
            <w:pPr>
              <w:jc w:val="center"/>
              <w:rPr>
                <w:rFonts w:cs="Arial"/>
                <w:szCs w:val="24"/>
              </w:rPr>
            </w:pPr>
          </w:p>
          <w:p w14:paraId="3E6E938C" w14:textId="77777777" w:rsidR="00FC0C7E" w:rsidRDefault="00FC0C7E" w:rsidP="003A59DF">
            <w:pPr>
              <w:jc w:val="center"/>
              <w:rPr>
                <w:rFonts w:cs="Arial"/>
                <w:szCs w:val="24"/>
              </w:rPr>
            </w:pPr>
          </w:p>
          <w:p w14:paraId="331F49F0" w14:textId="77777777" w:rsidR="00FC0C7E" w:rsidRDefault="00FC0C7E" w:rsidP="003A59DF">
            <w:pPr>
              <w:jc w:val="center"/>
              <w:rPr>
                <w:rFonts w:cs="Arial"/>
                <w:szCs w:val="24"/>
              </w:rPr>
            </w:pPr>
          </w:p>
          <w:p w14:paraId="52643B20" w14:textId="77777777" w:rsidR="00FC0C7E" w:rsidRDefault="00FC0C7E" w:rsidP="003A59DF">
            <w:pPr>
              <w:jc w:val="center"/>
              <w:rPr>
                <w:rFonts w:cs="Arial"/>
                <w:szCs w:val="24"/>
              </w:rPr>
            </w:pPr>
          </w:p>
          <w:p w14:paraId="6A3D2AA4" w14:textId="77777777" w:rsidR="00FC0C7E" w:rsidRPr="00301DBE" w:rsidRDefault="00FC0C7E" w:rsidP="003A59DF">
            <w:pPr>
              <w:jc w:val="center"/>
              <w:rPr>
                <w:rFonts w:cs="Arial"/>
                <w:szCs w:val="24"/>
              </w:rPr>
            </w:pPr>
          </w:p>
        </w:tc>
      </w:tr>
      <w:tr w:rsidR="00FC0C7E" w:rsidRPr="00301DBE" w14:paraId="0BC6EA14" w14:textId="77777777" w:rsidTr="003A59DF">
        <w:tc>
          <w:tcPr>
            <w:tcW w:w="3396" w:type="dxa"/>
          </w:tcPr>
          <w:p w14:paraId="7118E8F1" w14:textId="2C226F80" w:rsidR="00FC0C7E" w:rsidRDefault="003F3F1F" w:rsidP="003A59DF">
            <w:pPr>
              <w:jc w:val="center"/>
              <w:rPr>
                <w:rFonts w:cs="Arial"/>
                <w:szCs w:val="24"/>
              </w:rPr>
            </w:pPr>
            <w:r>
              <w:rPr>
                <w:rFonts w:cs="Arial"/>
                <w:szCs w:val="24"/>
              </w:rPr>
              <w:t>Surya Prayudha</w:t>
            </w:r>
          </w:p>
          <w:p w14:paraId="63AD55F1" w14:textId="716CA989" w:rsidR="00FC0C7E" w:rsidRPr="00301DBE" w:rsidRDefault="00FC0C7E" w:rsidP="003A59DF">
            <w:pPr>
              <w:jc w:val="center"/>
              <w:rPr>
                <w:rFonts w:cs="Arial"/>
                <w:szCs w:val="24"/>
              </w:rPr>
            </w:pPr>
            <w:r>
              <w:rPr>
                <w:rFonts w:cs="Arial"/>
                <w:szCs w:val="24"/>
              </w:rPr>
              <w:t>NPM. 037117</w:t>
            </w:r>
            <w:r w:rsidR="003F3F1F">
              <w:rPr>
                <w:rFonts w:cs="Arial"/>
                <w:szCs w:val="24"/>
              </w:rPr>
              <w:t>009</w:t>
            </w:r>
          </w:p>
        </w:tc>
      </w:tr>
    </w:tbl>
    <w:p w14:paraId="690EA77A" w14:textId="77777777" w:rsidR="00FC0C7E" w:rsidRPr="00301DBE" w:rsidRDefault="00FC0C7E" w:rsidP="00FC0C7E">
      <w:pPr>
        <w:spacing w:line="480" w:lineRule="auto"/>
        <w:ind w:firstLine="720"/>
        <w:rPr>
          <w:rFonts w:cs="Arial"/>
          <w:b/>
          <w:szCs w:val="24"/>
        </w:rPr>
      </w:pPr>
      <w:r w:rsidRPr="00301DBE">
        <w:rPr>
          <w:rFonts w:cs="Arial"/>
          <w:b/>
          <w:szCs w:val="24"/>
        </w:rPr>
        <w:br w:type="page"/>
      </w:r>
    </w:p>
    <w:p w14:paraId="07F33229" w14:textId="2AD0CB94" w:rsidR="000360CB" w:rsidRPr="003A5BA5" w:rsidRDefault="000360CB" w:rsidP="000360CB">
      <w:pPr>
        <w:jc w:val="center"/>
        <w:rPr>
          <w:rFonts w:cs="Arial"/>
          <w:b/>
          <w:noProof/>
          <w:szCs w:val="24"/>
        </w:rPr>
      </w:pPr>
      <w:r>
        <w:rPr>
          <w:rFonts w:cs="Arial"/>
          <w:b/>
          <w:noProof/>
          <w:szCs w:val="24"/>
        </w:rPr>
        <w:lastRenderedPageBreak/>
        <w:t>ABSTRAK</w:t>
      </w:r>
    </w:p>
    <w:p w14:paraId="17D8122F" w14:textId="6B1CADF9" w:rsidR="000360CB" w:rsidRPr="004E2DAC" w:rsidRDefault="000360CB" w:rsidP="000360CB">
      <w:pPr>
        <w:jc w:val="both"/>
        <w:rPr>
          <w:rFonts w:cs="Arial"/>
          <w:i/>
          <w:iCs/>
          <w:szCs w:val="24"/>
        </w:rPr>
      </w:pPr>
      <w:r w:rsidRPr="002E14B4">
        <w:rPr>
          <w:rFonts w:cs="Arial"/>
          <w:szCs w:val="24"/>
        </w:rPr>
        <w:t xml:space="preserve">Surya Prayudha, 037117009. Pengaruh Penerapan Model </w:t>
      </w:r>
      <w:r w:rsidRPr="004E2DAC">
        <w:rPr>
          <w:rFonts w:cs="Arial"/>
          <w:i/>
          <w:szCs w:val="24"/>
        </w:rPr>
        <w:t>Problem Based Learning</w:t>
      </w:r>
      <w:r w:rsidRPr="004E2DAC">
        <w:rPr>
          <w:rFonts w:cs="Arial"/>
          <w:szCs w:val="24"/>
        </w:rPr>
        <w:t xml:space="preserve"> Terhadap Hasil Belajar Subtema Pekerjaan Orang Tuaku. Skripsi Program</w:t>
      </w:r>
      <w:r w:rsidRPr="002E14B4">
        <w:rPr>
          <w:rFonts w:cs="Arial"/>
          <w:szCs w:val="24"/>
        </w:rPr>
        <w:t xml:space="preserve"> Studi Pendidikan Guru Sekolah Dasar, Fakultas Keguruan dan Ilmu Pendidikan, Universitas Pakuan,</w:t>
      </w:r>
      <w:r w:rsidR="00D85AE7">
        <w:rPr>
          <w:rFonts w:cs="Arial"/>
          <w:szCs w:val="24"/>
        </w:rPr>
        <w:t xml:space="preserve"> </w:t>
      </w:r>
      <w:r w:rsidRPr="002E14B4">
        <w:rPr>
          <w:rFonts w:cs="Arial"/>
          <w:szCs w:val="24"/>
        </w:rPr>
        <w:t xml:space="preserve">2022. Penelitian ini merupakan penelitian kuasi eksperimen. Penelitian ini bertujuan untuk mengetahui pengaruh hasil belajar Subtema Pekerjaan Orang Tuaku melalui penerapan Model Pembelajaran </w:t>
      </w:r>
      <w:r w:rsidRPr="004E2DAC">
        <w:rPr>
          <w:rFonts w:cs="Arial"/>
          <w:i/>
          <w:iCs/>
          <w:szCs w:val="24"/>
        </w:rPr>
        <w:t>Problem Based Learning</w:t>
      </w:r>
      <w:r w:rsidRPr="002E14B4">
        <w:rPr>
          <w:rFonts w:cs="Arial"/>
          <w:szCs w:val="24"/>
        </w:rPr>
        <w:t xml:space="preserve"> pada siswa Kelas IV. Penelitian ini dilaksanakan di Sekolah Dasar Negeri Sukamaju 2 Kota Depok Kelas IVA dan Kelas IVB pada bulan November sampai bulan Desember semester ganjil tahun pelajaran 2021/2022.</w:t>
      </w:r>
      <w:r>
        <w:rPr>
          <w:rFonts w:cs="Arial"/>
          <w:szCs w:val="24"/>
        </w:rPr>
        <w:t xml:space="preserve"> </w:t>
      </w:r>
      <w:r w:rsidRPr="002E14B4">
        <w:rPr>
          <w:rFonts w:cs="Arial"/>
          <w:szCs w:val="24"/>
        </w:rPr>
        <w:t>Penelit</w:t>
      </w:r>
      <w:r>
        <w:rPr>
          <w:rFonts w:cs="Arial"/>
          <w:szCs w:val="24"/>
        </w:rPr>
        <w:t>i m</w:t>
      </w:r>
      <w:r w:rsidRPr="002E14B4">
        <w:rPr>
          <w:rFonts w:cs="Arial"/>
          <w:szCs w:val="24"/>
        </w:rPr>
        <w:t xml:space="preserve">elakukan uji normalitas dengan uji liliefors. Kedua sampel berdistribusi normal karena nilai kedua sampel lebih kecil dari Ltabel. Pada kelompok kelas </w:t>
      </w:r>
      <w:r w:rsidRPr="004E2DAC">
        <w:rPr>
          <w:rFonts w:cs="Arial"/>
          <w:i/>
          <w:iCs/>
          <w:szCs w:val="24"/>
        </w:rPr>
        <w:t>Problem Based Learning</w:t>
      </w:r>
      <w:r w:rsidRPr="002E14B4">
        <w:rPr>
          <w:rFonts w:cs="Arial"/>
          <w:szCs w:val="24"/>
        </w:rPr>
        <w:t xml:space="preserve"> didapat nilai Lhitung</w:t>
      </w:r>
      <m:oMath>
        <m:r>
          <m:rPr>
            <m:sty m:val="p"/>
          </m:rPr>
          <w:rPr>
            <w:rFonts w:ascii="Cambria Math" w:hAnsi="Cambria Math" w:cs="Arial"/>
            <w:szCs w:val="24"/>
          </w:rPr>
          <m:t xml:space="preserve"> ≤ </m:t>
        </m:r>
      </m:oMath>
      <w:r w:rsidRPr="002E14B4">
        <w:rPr>
          <w:rFonts w:cs="Arial"/>
          <w:szCs w:val="24"/>
        </w:rPr>
        <w:t xml:space="preserve">Ltabel yaitu 0,066 </w:t>
      </w:r>
      <m:oMath>
        <m:r>
          <m:rPr>
            <m:sty m:val="p"/>
          </m:rPr>
          <w:rPr>
            <w:rFonts w:ascii="Cambria Math" w:hAnsi="Cambria Math" w:cs="Arial"/>
            <w:szCs w:val="24"/>
          </w:rPr>
          <m:t>≤</m:t>
        </m:r>
      </m:oMath>
      <w:r w:rsidRPr="002E14B4">
        <w:rPr>
          <w:rFonts w:cs="Arial"/>
          <w:szCs w:val="24"/>
        </w:rPr>
        <w:t xml:space="preserve"> 0,173, pada kelompok kelas kontrol didapat nilai Lhitung</w:t>
      </w:r>
      <m:oMath>
        <m:r>
          <m:rPr>
            <m:sty m:val="p"/>
          </m:rPr>
          <w:rPr>
            <w:rFonts w:ascii="Cambria Math" w:hAnsi="Cambria Math" w:cs="Arial"/>
            <w:szCs w:val="24"/>
          </w:rPr>
          <m:t xml:space="preserve"> ≤ </m:t>
        </m:r>
      </m:oMath>
      <w:r w:rsidRPr="002E14B4">
        <w:rPr>
          <w:rFonts w:cs="Arial"/>
          <w:szCs w:val="24"/>
        </w:rPr>
        <w:t xml:space="preserve">Ltabel yaitu 0,136 </w:t>
      </w:r>
      <m:oMath>
        <m:r>
          <m:rPr>
            <m:sty m:val="p"/>
          </m:rPr>
          <w:rPr>
            <w:rFonts w:ascii="Cambria Math" w:hAnsi="Cambria Math" w:cs="Arial"/>
            <w:szCs w:val="24"/>
          </w:rPr>
          <m:t>≤</m:t>
        </m:r>
      </m:oMath>
      <w:r w:rsidRPr="002E14B4">
        <w:rPr>
          <w:rFonts w:cs="Arial"/>
          <w:szCs w:val="24"/>
        </w:rPr>
        <w:t xml:space="preserve"> 0,173. Kemudian pada uji homogenitas data tersebut bersifat homogen karena Fhitung </w:t>
      </w:r>
      <m:oMath>
        <m:r>
          <m:rPr>
            <m:sty m:val="p"/>
          </m:rPr>
          <w:rPr>
            <w:rFonts w:ascii="Cambria Math" w:hAnsi="Cambria Math" w:cs="Arial"/>
            <w:szCs w:val="24"/>
          </w:rPr>
          <m:t>≤</m:t>
        </m:r>
      </m:oMath>
      <w:r w:rsidRPr="002E14B4">
        <w:rPr>
          <w:rFonts w:cs="Arial"/>
          <w:szCs w:val="24"/>
        </w:rPr>
        <w:t xml:space="preserve"> Ftabel, didapatkan nilai 1,03 </w:t>
      </w:r>
      <m:oMath>
        <m:r>
          <m:rPr>
            <m:sty m:val="p"/>
          </m:rPr>
          <w:rPr>
            <w:rFonts w:ascii="Cambria Math" w:hAnsi="Cambria Math" w:cs="Arial"/>
            <w:szCs w:val="24"/>
          </w:rPr>
          <m:t xml:space="preserve">≤ </m:t>
        </m:r>
      </m:oMath>
      <w:r w:rsidRPr="002E14B4">
        <w:rPr>
          <w:rFonts w:cs="Arial"/>
          <w:szCs w:val="24"/>
        </w:rPr>
        <w:t xml:space="preserve">1,89. Selanjutnya pada uji hipotesis didapatkan thitung sebesar 5,52 lebih besar dari </w:t>
      </w:r>
      <w:r>
        <w:rPr>
          <w:rFonts w:cs="Arial"/>
          <w:szCs w:val="24"/>
        </w:rPr>
        <w:t>T</w:t>
      </w:r>
      <w:r w:rsidRPr="002E14B4">
        <w:rPr>
          <w:rFonts w:cs="Arial"/>
          <w:szCs w:val="24"/>
        </w:rPr>
        <w:t>tabel sebesar 2,01063, menunjukan bahwa H</w:t>
      </w:r>
      <w:r>
        <w:rPr>
          <w:rFonts w:cs="Arial"/>
          <w:szCs w:val="24"/>
          <w:vertAlign w:val="subscript"/>
        </w:rPr>
        <w:t>0</w:t>
      </w:r>
      <w:r w:rsidRPr="002E14B4">
        <w:rPr>
          <w:rFonts w:cs="Arial"/>
          <w:szCs w:val="24"/>
        </w:rPr>
        <w:t xml:space="preserve"> (hipotesis nol) ditolak dan H</w:t>
      </w:r>
      <w:r>
        <w:rPr>
          <w:rFonts w:cs="Arial"/>
          <w:szCs w:val="24"/>
        </w:rPr>
        <w:t>a</w:t>
      </w:r>
      <w:r w:rsidRPr="002E14B4">
        <w:rPr>
          <w:rFonts w:cs="Arial"/>
          <w:szCs w:val="24"/>
        </w:rPr>
        <w:t xml:space="preserve"> (hipotesis alternatif) diterima. Berdasarkan penelitian diatas, maka dapat dinyatakan bahwa terdapat pengaruh</w:t>
      </w:r>
      <w:r>
        <w:rPr>
          <w:rFonts w:cs="Arial"/>
          <w:szCs w:val="24"/>
        </w:rPr>
        <w:t xml:space="preserve"> positif</w:t>
      </w:r>
      <w:r w:rsidRPr="002E14B4">
        <w:rPr>
          <w:rFonts w:cs="Arial"/>
          <w:szCs w:val="24"/>
        </w:rPr>
        <w:t xml:space="preserve"> hasil belajar Subtema Pekerjaan Orang Tuaku melalui penerapan </w:t>
      </w:r>
      <w:r w:rsidRPr="004E2DAC">
        <w:rPr>
          <w:rFonts w:cs="Arial"/>
          <w:i/>
          <w:iCs/>
          <w:szCs w:val="24"/>
        </w:rPr>
        <w:t>Model Problem Based Learning.</w:t>
      </w:r>
    </w:p>
    <w:p w14:paraId="573E4CE5" w14:textId="77777777" w:rsidR="000360CB" w:rsidRPr="002E14B4" w:rsidRDefault="000360CB" w:rsidP="000360CB">
      <w:pPr>
        <w:pStyle w:val="NoSpacing"/>
        <w:rPr>
          <w:rFonts w:ascii="Arial" w:hAnsi="Arial" w:cs="Arial"/>
          <w:noProof/>
          <w:sz w:val="24"/>
          <w:szCs w:val="24"/>
        </w:rPr>
      </w:pPr>
    </w:p>
    <w:p w14:paraId="0C18D366" w14:textId="77777777" w:rsidR="000360CB" w:rsidRDefault="000360CB" w:rsidP="000360CB">
      <w:pPr>
        <w:spacing w:line="240" w:lineRule="auto"/>
        <w:jc w:val="both"/>
        <w:rPr>
          <w:rFonts w:cs="Arial"/>
          <w:i/>
          <w:noProof/>
          <w:szCs w:val="24"/>
        </w:rPr>
      </w:pPr>
      <w:r>
        <w:rPr>
          <w:rFonts w:cs="Arial"/>
          <w:noProof/>
          <w:szCs w:val="24"/>
        </w:rPr>
        <w:t xml:space="preserve">Kata Kunci: </w:t>
      </w:r>
      <w:r>
        <w:rPr>
          <w:rFonts w:cs="Arial"/>
          <w:i/>
          <w:noProof/>
          <w:szCs w:val="24"/>
        </w:rPr>
        <w:t>Problem Based Learning,</w:t>
      </w:r>
      <w:r>
        <w:rPr>
          <w:rFonts w:cs="Arial"/>
          <w:noProof/>
          <w:szCs w:val="24"/>
        </w:rPr>
        <w:t>Hasil Belajar.</w:t>
      </w:r>
    </w:p>
    <w:p w14:paraId="694E9D3E" w14:textId="77777777" w:rsidR="000360CB" w:rsidRDefault="000360CB" w:rsidP="00EC2CBD">
      <w:pPr>
        <w:jc w:val="center"/>
        <w:rPr>
          <w:rFonts w:cs="Arial"/>
          <w:szCs w:val="24"/>
        </w:rPr>
      </w:pPr>
    </w:p>
    <w:p w14:paraId="1DD38A07" w14:textId="7221159A" w:rsidR="00EC2CBD" w:rsidRDefault="00EC2CBD" w:rsidP="00EC2CBD">
      <w:pPr>
        <w:jc w:val="center"/>
        <w:rPr>
          <w:rFonts w:cs="Arial"/>
          <w:szCs w:val="24"/>
        </w:rPr>
      </w:pPr>
    </w:p>
    <w:p w14:paraId="7A46A0EA" w14:textId="02982779" w:rsidR="000578FA" w:rsidRDefault="000578FA" w:rsidP="00EC2CBD">
      <w:pPr>
        <w:jc w:val="center"/>
        <w:rPr>
          <w:rFonts w:cs="Arial"/>
          <w:szCs w:val="24"/>
        </w:rPr>
      </w:pPr>
    </w:p>
    <w:p w14:paraId="222F072E" w14:textId="0133285D" w:rsidR="000578FA" w:rsidRDefault="000578FA" w:rsidP="00EC2CBD">
      <w:pPr>
        <w:jc w:val="center"/>
        <w:rPr>
          <w:rFonts w:cs="Arial"/>
          <w:szCs w:val="24"/>
        </w:rPr>
      </w:pPr>
    </w:p>
    <w:p w14:paraId="22A02831" w14:textId="77777777" w:rsidR="000578FA" w:rsidRDefault="000578FA" w:rsidP="00EC2CBD">
      <w:pPr>
        <w:jc w:val="center"/>
        <w:rPr>
          <w:rFonts w:cs="Arial"/>
          <w:szCs w:val="24"/>
        </w:rPr>
      </w:pPr>
    </w:p>
    <w:p w14:paraId="08AADE4D" w14:textId="1E1EE4A6" w:rsidR="00EC2CBD" w:rsidRDefault="00EC2CBD" w:rsidP="00EC2CBD">
      <w:pPr>
        <w:jc w:val="center"/>
        <w:rPr>
          <w:rFonts w:cs="Arial"/>
          <w:szCs w:val="24"/>
        </w:rPr>
      </w:pPr>
    </w:p>
    <w:p w14:paraId="22368262" w14:textId="2034A76B" w:rsidR="00EC2CBD" w:rsidRDefault="00EC2CBD" w:rsidP="00EC2CBD">
      <w:pPr>
        <w:jc w:val="center"/>
        <w:rPr>
          <w:rFonts w:cs="Arial"/>
          <w:szCs w:val="24"/>
        </w:rPr>
      </w:pPr>
    </w:p>
    <w:p w14:paraId="1F078818" w14:textId="7EFCBA7C" w:rsidR="00EC2CBD" w:rsidRDefault="00EC2CBD" w:rsidP="00EC2CBD">
      <w:pPr>
        <w:jc w:val="center"/>
        <w:rPr>
          <w:rFonts w:cs="Arial"/>
          <w:szCs w:val="24"/>
        </w:rPr>
      </w:pPr>
    </w:p>
    <w:p w14:paraId="408B28F9" w14:textId="35AFB119" w:rsidR="00EC2CBD" w:rsidRDefault="00EC2CBD" w:rsidP="00EC2CBD">
      <w:pPr>
        <w:jc w:val="center"/>
        <w:rPr>
          <w:rFonts w:cs="Arial"/>
          <w:szCs w:val="24"/>
        </w:rPr>
      </w:pPr>
    </w:p>
    <w:p w14:paraId="3029E15A" w14:textId="51B7084B" w:rsidR="00EC2CBD" w:rsidRDefault="00EC2CBD" w:rsidP="00EC2CBD">
      <w:pPr>
        <w:jc w:val="center"/>
        <w:rPr>
          <w:rFonts w:cs="Arial"/>
          <w:szCs w:val="24"/>
        </w:rPr>
      </w:pPr>
    </w:p>
    <w:p w14:paraId="75C613D6" w14:textId="4AF3FCD7" w:rsidR="00EC2CBD" w:rsidRDefault="00EC2CBD" w:rsidP="00EC2CBD">
      <w:pPr>
        <w:jc w:val="center"/>
        <w:rPr>
          <w:rFonts w:cs="Arial"/>
          <w:szCs w:val="24"/>
        </w:rPr>
      </w:pPr>
    </w:p>
    <w:p w14:paraId="19CB080A" w14:textId="025423F5" w:rsidR="00FC0C7E" w:rsidRPr="00FC0C7E" w:rsidRDefault="000578FA" w:rsidP="00FC0C7E">
      <w:pPr>
        <w:pStyle w:val="HTMLPreformatted"/>
        <w:shd w:val="clear" w:color="auto" w:fill="FFFFFF" w:themeFill="background1"/>
        <w:jc w:val="center"/>
        <w:rPr>
          <w:rStyle w:val="y2iqfc"/>
          <w:rFonts w:ascii="Arial" w:hAnsi="Arial" w:cs="Arial"/>
          <w:b/>
          <w:bCs/>
          <w:i/>
          <w:iCs/>
          <w:color w:val="202124"/>
          <w:sz w:val="24"/>
          <w:szCs w:val="24"/>
          <w:lang w:val="en"/>
        </w:rPr>
      </w:pPr>
      <w:r w:rsidRPr="00FC0C7E">
        <w:rPr>
          <w:rStyle w:val="y2iqfc"/>
          <w:rFonts w:ascii="Arial" w:hAnsi="Arial" w:cs="Arial"/>
          <w:b/>
          <w:bCs/>
          <w:i/>
          <w:iCs/>
          <w:color w:val="202124"/>
          <w:sz w:val="24"/>
          <w:szCs w:val="24"/>
          <w:lang w:val="en"/>
        </w:rPr>
        <w:lastRenderedPageBreak/>
        <w:t>ABSTRACT</w:t>
      </w:r>
    </w:p>
    <w:p w14:paraId="70F42D8B" w14:textId="77777777" w:rsidR="00FC0C7E" w:rsidRDefault="00FC0C7E" w:rsidP="00FC0C7E">
      <w:pPr>
        <w:pStyle w:val="HTMLPreformatted"/>
        <w:shd w:val="clear" w:color="auto" w:fill="FFFFFF" w:themeFill="background1"/>
        <w:jc w:val="center"/>
        <w:rPr>
          <w:rStyle w:val="y2iqfc"/>
          <w:rFonts w:ascii="Arial" w:hAnsi="Arial" w:cs="Arial"/>
          <w:i/>
          <w:iCs/>
          <w:color w:val="202124"/>
          <w:sz w:val="24"/>
          <w:szCs w:val="24"/>
          <w:lang w:val="en"/>
        </w:rPr>
      </w:pPr>
    </w:p>
    <w:p w14:paraId="116DAD6C" w14:textId="039C8898" w:rsidR="000578FA" w:rsidRPr="000578FA" w:rsidRDefault="000578FA" w:rsidP="00FC0C7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Arial"/>
          <w:i/>
          <w:iCs/>
          <w:color w:val="202124"/>
          <w:szCs w:val="24"/>
          <w:lang w:val="en" w:eastAsia="en-ID"/>
        </w:rPr>
      </w:pPr>
      <w:r w:rsidRPr="000578FA">
        <w:rPr>
          <w:rFonts w:eastAsia="Times New Roman" w:cs="Arial"/>
          <w:i/>
          <w:iCs/>
          <w:color w:val="202124"/>
          <w:szCs w:val="24"/>
          <w:lang w:val="en" w:eastAsia="en-ID"/>
        </w:rPr>
        <w:t>Surya Prayudha, 037117009. The effect of the application of the problem-based learning model on the learning outcomes of my parents' work Sub-theme. Thesis from the Primary School Teacher Training Program, Faculty of Teacher Training and Education, Pakuan University, 2022. This study is a quasi-experimental study. This study aims to determine the effect of learning outcomes on the sub-theme of my parents' work by applying the problem-based learning model to class IV students. This survey was conducted at Sukamaju 2 Public Elementary School, Depok City, Class IVA and Class IVB from November to December in the odd semester of the 2021/2022 academic year. Researchers performed a normality test using the Liliefors test. Both samples are normally distributed because the value of both samples is less than Ltable. In the Problem-Based Learning class the value of Lcount Ltable is 0.066 0.173, in the control class group the Lcount Ltable is 0.136 0.173. In the homogeneity test, the data is homogeneous because Fcount Ftable the value is 1.03 1.89. Furthermore, in hypothesis testing, tcount of 5.52 was found to be greater than Ttable of 2.01063, indicating that H0 (null hypothesis) is rejected and Ha (alternative hypothesis) is accepted. Based on the above research, it can be stated that there is a positive influence on the learning results of the subtheme work of my parents by applying the Problem-Based Education Model.</w:t>
      </w:r>
    </w:p>
    <w:p w14:paraId="37A2BB69" w14:textId="77777777" w:rsidR="000578FA" w:rsidRPr="000578FA" w:rsidRDefault="000578FA" w:rsidP="000578FA">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Arial"/>
          <w:i/>
          <w:iCs/>
          <w:color w:val="202124"/>
          <w:szCs w:val="24"/>
          <w:lang w:val="en" w:eastAsia="en-ID"/>
        </w:rPr>
      </w:pPr>
    </w:p>
    <w:p w14:paraId="78FC874E" w14:textId="4E0CE360" w:rsidR="000578FA" w:rsidRPr="000578FA" w:rsidRDefault="000578FA" w:rsidP="000578FA">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Arial"/>
          <w:i/>
          <w:iCs/>
          <w:color w:val="202124"/>
          <w:szCs w:val="24"/>
          <w:lang w:val="en-ID" w:eastAsia="en-ID"/>
        </w:rPr>
      </w:pPr>
      <w:r w:rsidRPr="000578FA">
        <w:rPr>
          <w:rFonts w:eastAsia="Times New Roman" w:cs="Arial"/>
          <w:i/>
          <w:iCs/>
          <w:color w:val="202124"/>
          <w:szCs w:val="24"/>
          <w:lang w:val="en" w:eastAsia="en-ID"/>
        </w:rPr>
        <w:t>Keywords: problem</w:t>
      </w:r>
      <w:r w:rsidR="003F3F1F">
        <w:rPr>
          <w:rFonts w:eastAsia="Times New Roman" w:cs="Arial"/>
          <w:i/>
          <w:iCs/>
          <w:color w:val="202124"/>
          <w:szCs w:val="24"/>
          <w:lang w:val="en" w:eastAsia="en-ID"/>
        </w:rPr>
        <w:t xml:space="preserve"> </w:t>
      </w:r>
      <w:r w:rsidRPr="000578FA">
        <w:rPr>
          <w:rFonts w:eastAsia="Times New Roman" w:cs="Arial"/>
          <w:i/>
          <w:iCs/>
          <w:color w:val="202124"/>
          <w:szCs w:val="24"/>
          <w:lang w:val="en" w:eastAsia="en-ID"/>
        </w:rPr>
        <w:t>based learning, learning outcomes.</w:t>
      </w:r>
    </w:p>
    <w:p w14:paraId="0D37A6F0" w14:textId="2B0C0F12" w:rsidR="00EC2CBD" w:rsidRPr="000578FA" w:rsidRDefault="00EC2CBD" w:rsidP="00EC2CBD">
      <w:pPr>
        <w:jc w:val="center"/>
        <w:rPr>
          <w:rFonts w:cs="Arial"/>
          <w:i/>
          <w:iCs/>
          <w:szCs w:val="24"/>
        </w:rPr>
      </w:pPr>
    </w:p>
    <w:bookmarkEnd w:id="0"/>
    <w:p w14:paraId="08AADCC4" w14:textId="1DE3F9A9" w:rsidR="00EC2CBD" w:rsidRDefault="00EC2CBD" w:rsidP="00EC2CBD">
      <w:pPr>
        <w:jc w:val="center"/>
        <w:rPr>
          <w:rFonts w:cs="Arial"/>
          <w:szCs w:val="24"/>
        </w:rPr>
      </w:pPr>
    </w:p>
    <w:p w14:paraId="4DED938C" w14:textId="2E4242D1" w:rsidR="00EC2CBD" w:rsidRDefault="00EC2CBD" w:rsidP="00EC2CBD">
      <w:pPr>
        <w:jc w:val="center"/>
        <w:rPr>
          <w:rFonts w:cs="Arial"/>
          <w:szCs w:val="24"/>
        </w:rPr>
      </w:pPr>
    </w:p>
    <w:p w14:paraId="3F0A276A" w14:textId="6343D6D6" w:rsidR="00EC2CBD" w:rsidRDefault="00EC2CBD" w:rsidP="00EC2CBD">
      <w:pPr>
        <w:jc w:val="center"/>
        <w:rPr>
          <w:rFonts w:cs="Arial"/>
          <w:szCs w:val="24"/>
        </w:rPr>
      </w:pPr>
    </w:p>
    <w:p w14:paraId="4DF7015C" w14:textId="17FBFCE4" w:rsidR="00EC2CBD" w:rsidRDefault="00EC2CBD" w:rsidP="00EC2CBD">
      <w:pPr>
        <w:jc w:val="center"/>
        <w:rPr>
          <w:rFonts w:cs="Arial"/>
          <w:szCs w:val="24"/>
        </w:rPr>
      </w:pPr>
    </w:p>
    <w:p w14:paraId="392181D5" w14:textId="557E9B66" w:rsidR="00EC2CBD" w:rsidRDefault="00EC2CBD" w:rsidP="00EC2CBD">
      <w:pPr>
        <w:jc w:val="center"/>
        <w:rPr>
          <w:rFonts w:cs="Arial"/>
          <w:szCs w:val="24"/>
        </w:rPr>
      </w:pPr>
    </w:p>
    <w:p w14:paraId="751C7BC8" w14:textId="60C59ECA" w:rsidR="00EC2CBD" w:rsidRDefault="00EC2CBD" w:rsidP="00EC2CBD">
      <w:pPr>
        <w:jc w:val="center"/>
        <w:rPr>
          <w:rFonts w:cs="Arial"/>
          <w:szCs w:val="24"/>
        </w:rPr>
      </w:pPr>
    </w:p>
    <w:p w14:paraId="1869A465" w14:textId="27D47795" w:rsidR="00EC2CBD" w:rsidRDefault="00EC2CBD" w:rsidP="00EC2CBD">
      <w:pPr>
        <w:jc w:val="center"/>
        <w:rPr>
          <w:rFonts w:cs="Arial"/>
          <w:szCs w:val="24"/>
        </w:rPr>
      </w:pPr>
    </w:p>
    <w:p w14:paraId="1CFC4E25" w14:textId="164EB211" w:rsidR="00EC2CBD" w:rsidRDefault="00EC2CBD" w:rsidP="00EC2CBD">
      <w:pPr>
        <w:jc w:val="center"/>
        <w:rPr>
          <w:rFonts w:cs="Arial"/>
          <w:szCs w:val="24"/>
        </w:rPr>
      </w:pPr>
    </w:p>
    <w:p w14:paraId="6411FABC" w14:textId="20CCDFDB" w:rsidR="00EC2CBD" w:rsidRDefault="00EC2CBD" w:rsidP="00EC2CBD">
      <w:pPr>
        <w:jc w:val="center"/>
        <w:rPr>
          <w:rFonts w:cs="Arial"/>
          <w:szCs w:val="24"/>
        </w:rPr>
      </w:pPr>
    </w:p>
    <w:p w14:paraId="6EB49B10" w14:textId="21ADB218" w:rsidR="00EC2CBD" w:rsidRDefault="00EC2CBD" w:rsidP="00EC2CBD">
      <w:pPr>
        <w:jc w:val="center"/>
        <w:rPr>
          <w:rFonts w:cs="Arial"/>
          <w:szCs w:val="24"/>
        </w:rPr>
      </w:pPr>
    </w:p>
    <w:p w14:paraId="1F96112C" w14:textId="5B1D7F47" w:rsidR="00EC2CBD" w:rsidRDefault="00EC2CBD" w:rsidP="00EC2CBD">
      <w:pPr>
        <w:jc w:val="center"/>
        <w:rPr>
          <w:rFonts w:cs="Arial"/>
          <w:szCs w:val="24"/>
        </w:rPr>
      </w:pPr>
    </w:p>
    <w:p w14:paraId="6CA1CB03" w14:textId="77777777" w:rsidR="00AB5EDA" w:rsidRDefault="00AB5EDA" w:rsidP="00AB5EDA">
      <w:pPr>
        <w:spacing w:line="480" w:lineRule="auto"/>
        <w:jc w:val="center"/>
        <w:rPr>
          <w:rFonts w:cs="Arial"/>
          <w:b/>
          <w:szCs w:val="24"/>
        </w:rPr>
      </w:pPr>
    </w:p>
    <w:p w14:paraId="0901F718" w14:textId="3E701350" w:rsidR="000360CB" w:rsidRPr="00F73594" w:rsidRDefault="000360CB" w:rsidP="00D85AE7">
      <w:pPr>
        <w:spacing w:after="0" w:line="480" w:lineRule="auto"/>
        <w:jc w:val="center"/>
        <w:rPr>
          <w:rFonts w:cs="Arial"/>
          <w:b/>
          <w:szCs w:val="24"/>
        </w:rPr>
      </w:pPr>
      <w:bookmarkStart w:id="1" w:name="_Hlk93306938"/>
      <w:r w:rsidRPr="00357542">
        <w:rPr>
          <w:rFonts w:cs="Arial"/>
          <w:b/>
          <w:szCs w:val="24"/>
        </w:rPr>
        <w:t>KATA PENGANTAR</w:t>
      </w:r>
    </w:p>
    <w:p w14:paraId="2B7105D9" w14:textId="77777777" w:rsidR="000360CB" w:rsidRDefault="000360CB" w:rsidP="00D85AE7">
      <w:pPr>
        <w:spacing w:after="0" w:line="480" w:lineRule="auto"/>
        <w:ind w:firstLine="720"/>
        <w:jc w:val="both"/>
        <w:rPr>
          <w:rFonts w:cs="Arial"/>
          <w:szCs w:val="24"/>
        </w:rPr>
      </w:pPr>
      <w:r>
        <w:rPr>
          <w:rFonts w:cs="Arial"/>
          <w:szCs w:val="24"/>
        </w:rPr>
        <w:t xml:space="preserve">Puji syukur penulis panjatkan kehadirat Allah SWT yang telah memberikan rahmat dan hidayah-Nya, bahwa penulis dapat menyusun skripsi yang berjudul “Pengaruh Penerapan </w:t>
      </w:r>
      <w:r w:rsidRPr="00451026">
        <w:rPr>
          <w:rFonts w:cs="Arial"/>
          <w:i/>
          <w:szCs w:val="24"/>
        </w:rPr>
        <w:t>Problem Based Learning</w:t>
      </w:r>
      <w:r>
        <w:rPr>
          <w:rFonts w:cs="Arial"/>
          <w:szCs w:val="24"/>
        </w:rPr>
        <w:t xml:space="preserve"> Terhadap Hasil Belajar Subtema Pekerjaan Orang Tuaku”.</w:t>
      </w:r>
    </w:p>
    <w:p w14:paraId="29FA1D2A" w14:textId="40EACF17" w:rsidR="000360CB" w:rsidRDefault="000360CB" w:rsidP="00884A88">
      <w:pPr>
        <w:spacing w:after="0" w:line="480" w:lineRule="auto"/>
        <w:ind w:firstLine="720"/>
        <w:jc w:val="both"/>
        <w:rPr>
          <w:rFonts w:cs="Arial"/>
          <w:szCs w:val="24"/>
        </w:rPr>
      </w:pPr>
      <w:r>
        <w:rPr>
          <w:rFonts w:cs="Arial"/>
          <w:szCs w:val="24"/>
        </w:rPr>
        <w:t xml:space="preserve">Skripsi ini </w:t>
      </w:r>
      <w:r w:rsidR="00CA1F16">
        <w:rPr>
          <w:rFonts w:cs="Arial"/>
          <w:szCs w:val="24"/>
        </w:rPr>
        <w:t>menggunakan</w:t>
      </w:r>
      <w:r>
        <w:rPr>
          <w:rFonts w:cs="Arial"/>
          <w:szCs w:val="24"/>
        </w:rPr>
        <w:t xml:space="preserve"> p</w:t>
      </w:r>
      <w:r w:rsidRPr="002D5F0A">
        <w:rPr>
          <w:rFonts w:cs="Arial"/>
          <w:szCs w:val="24"/>
        </w:rPr>
        <w:t xml:space="preserve">endekatan </w:t>
      </w:r>
      <w:r>
        <w:rPr>
          <w:rFonts w:cs="Arial"/>
          <w:szCs w:val="24"/>
        </w:rPr>
        <w:t>p</w:t>
      </w:r>
      <w:r w:rsidRPr="002D5F0A">
        <w:rPr>
          <w:rFonts w:cs="Arial"/>
          <w:szCs w:val="24"/>
        </w:rPr>
        <w:t xml:space="preserve">enelitian Eksperimen Kuasi </w:t>
      </w:r>
      <w:r>
        <w:rPr>
          <w:rFonts w:cs="Arial"/>
          <w:szCs w:val="24"/>
        </w:rPr>
        <w:t>dengan subyek penelitian yang dilaksanakan di Sekolah Dasar Negeri Sukamaju 2 Kota Depok Tahun Pelajaran 2021/2022. Adapun tujuan dari penulisan skripsi ini yaitu sebagai salah satu syarat mengikuti ujian sarjana pendidikan pada Program Studi Pendidikan Guru Sekolah Dasar, Fakultas Keguruan dan Ilmu Pendidikan Universitas Pakuan Bogor.</w:t>
      </w:r>
    </w:p>
    <w:p w14:paraId="7B3DAB19" w14:textId="77777777" w:rsidR="000360CB" w:rsidRDefault="000360CB" w:rsidP="00884A88">
      <w:pPr>
        <w:spacing w:after="0" w:line="480" w:lineRule="auto"/>
        <w:ind w:firstLine="720"/>
        <w:jc w:val="both"/>
        <w:rPr>
          <w:rFonts w:cs="Arial"/>
          <w:szCs w:val="24"/>
        </w:rPr>
      </w:pPr>
      <w:r>
        <w:rPr>
          <w:rFonts w:cs="Arial"/>
          <w:szCs w:val="24"/>
        </w:rPr>
        <w:t>Penulis menyadari bahwa dalam penyusunan skripsi ini tidak akan terselesaikan tanpa adanya bantuan dari berbagai pihak yang terlibat. Karena itu, dengan penuh hormat penulis mengucapkan terimakasih yang sebesar besarnya kepada:</w:t>
      </w:r>
    </w:p>
    <w:p w14:paraId="07D9CBEE" w14:textId="77777777"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Prof. Dr. H. Bibin Rubini, M.Pd. selaku Rektor Universitas Pakuan.</w:t>
      </w:r>
    </w:p>
    <w:p w14:paraId="49712807" w14:textId="1D7DF247"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Dr. E</w:t>
      </w:r>
      <w:r w:rsidR="00CD6737">
        <w:rPr>
          <w:rFonts w:ascii="Arial" w:hAnsi="Arial" w:cs="Arial"/>
          <w:sz w:val="24"/>
          <w:szCs w:val="24"/>
        </w:rPr>
        <w:t>ka Suhardi</w:t>
      </w:r>
      <w:r>
        <w:rPr>
          <w:rFonts w:ascii="Arial" w:hAnsi="Arial" w:cs="Arial"/>
          <w:sz w:val="24"/>
          <w:szCs w:val="24"/>
        </w:rPr>
        <w:t xml:space="preserve">, </w:t>
      </w:r>
      <w:r w:rsidR="00CD6737">
        <w:rPr>
          <w:rFonts w:ascii="Arial" w:hAnsi="Arial" w:cs="Arial"/>
          <w:sz w:val="24"/>
          <w:szCs w:val="24"/>
        </w:rPr>
        <w:t>M</w:t>
      </w:r>
      <w:r>
        <w:rPr>
          <w:rFonts w:ascii="Arial" w:hAnsi="Arial" w:cs="Arial"/>
          <w:sz w:val="24"/>
          <w:szCs w:val="24"/>
        </w:rPr>
        <w:t>.</w:t>
      </w:r>
      <w:r w:rsidR="00CD6737">
        <w:rPr>
          <w:rFonts w:ascii="Arial" w:hAnsi="Arial" w:cs="Arial"/>
          <w:sz w:val="24"/>
          <w:szCs w:val="24"/>
        </w:rPr>
        <w:t>Si</w:t>
      </w:r>
      <w:r>
        <w:rPr>
          <w:rFonts w:ascii="Arial" w:hAnsi="Arial" w:cs="Arial"/>
          <w:sz w:val="24"/>
          <w:szCs w:val="24"/>
        </w:rPr>
        <w:t>. selaku Dekan Fakultas Keguruan dan Ilmu Pendidikan.</w:t>
      </w:r>
    </w:p>
    <w:p w14:paraId="151961B9" w14:textId="7CB88DB3"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 xml:space="preserve">Dr. Elly Sukmanasa, M.Pd. selaku ketua Program Studi Pendidikan Guru Sekolah Dasar sekaligus </w:t>
      </w:r>
      <w:r w:rsidR="004A07B0">
        <w:rPr>
          <w:rFonts w:ascii="Arial" w:hAnsi="Arial" w:cs="Arial"/>
          <w:sz w:val="24"/>
          <w:szCs w:val="24"/>
        </w:rPr>
        <w:t>P</w:t>
      </w:r>
      <w:r>
        <w:rPr>
          <w:rFonts w:ascii="Arial" w:hAnsi="Arial" w:cs="Arial"/>
          <w:sz w:val="24"/>
          <w:szCs w:val="24"/>
        </w:rPr>
        <w:t xml:space="preserve">embimbing </w:t>
      </w:r>
      <w:r w:rsidR="004A07B0">
        <w:rPr>
          <w:rFonts w:ascii="Arial" w:hAnsi="Arial" w:cs="Arial"/>
          <w:sz w:val="24"/>
          <w:szCs w:val="24"/>
        </w:rPr>
        <w:t>U</w:t>
      </w:r>
      <w:r>
        <w:rPr>
          <w:rFonts w:ascii="Arial" w:hAnsi="Arial" w:cs="Arial"/>
          <w:sz w:val="24"/>
          <w:szCs w:val="24"/>
        </w:rPr>
        <w:t>tama.</w:t>
      </w:r>
    </w:p>
    <w:p w14:paraId="09C6AD22" w14:textId="77777777"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Rukmini Handayani, M.Pd. selaku Pembimbing Pendamping.</w:t>
      </w:r>
    </w:p>
    <w:p w14:paraId="25ECAA4D" w14:textId="77777777"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Rini Sri Indriani, M.Pd. selaku Wali Dosen kelas D yang senantiasa memberikan nasihan, dukungan, serta doa yang sangat berarti bagi peneliti.</w:t>
      </w:r>
    </w:p>
    <w:p w14:paraId="034E0140" w14:textId="77777777"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Kabul Sucipto, M.Pd. selaku Kepala Sekolah Dasar Negeri Sukamaju 2 Kota Depok.</w:t>
      </w:r>
    </w:p>
    <w:p w14:paraId="6292AD58" w14:textId="77777777"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Seluruh Guru dan Staff SDN Sukamaju 2 Kota Depok, yang telah membantu dan mendukung peneliti dalam penyusunan skripsi ini.</w:t>
      </w:r>
    </w:p>
    <w:p w14:paraId="3010F28C" w14:textId="77777777"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Peserta didik kelas IV SIT SDN Sukamaju 2 Kota Depok yang telah membantu dalam kelancaran penyusunan skripsi ini.</w:t>
      </w:r>
    </w:p>
    <w:p w14:paraId="1535ACB8" w14:textId="02960ED3"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Kedua orangtua tercinta Ibunda Siti Yohana</w:t>
      </w:r>
      <w:r w:rsidR="00CD6737">
        <w:rPr>
          <w:rFonts w:ascii="Arial" w:hAnsi="Arial" w:cs="Arial"/>
          <w:sz w:val="24"/>
          <w:szCs w:val="24"/>
        </w:rPr>
        <w:t xml:space="preserve">, </w:t>
      </w:r>
      <w:r>
        <w:rPr>
          <w:rFonts w:ascii="Arial" w:hAnsi="Arial" w:cs="Arial"/>
          <w:sz w:val="24"/>
          <w:szCs w:val="24"/>
        </w:rPr>
        <w:t>S</w:t>
      </w:r>
      <w:r w:rsidR="00CD6737">
        <w:rPr>
          <w:rFonts w:ascii="Arial" w:hAnsi="Arial" w:cs="Arial"/>
          <w:sz w:val="24"/>
          <w:szCs w:val="24"/>
        </w:rPr>
        <w:t>.</w:t>
      </w:r>
      <w:r>
        <w:rPr>
          <w:rFonts w:ascii="Arial" w:hAnsi="Arial" w:cs="Arial"/>
          <w:sz w:val="24"/>
          <w:szCs w:val="24"/>
        </w:rPr>
        <w:t>Pd. dan Jemirin, yang selalu memberikan kasih sayang, membimbing dan mendoakan kesuksesan penulis.</w:t>
      </w:r>
    </w:p>
    <w:p w14:paraId="472FC9BD" w14:textId="77777777"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Abangku dan Adikku tercinta, Bintang Prasetyo dan Nur Adi Prabowo yang selalu memberikan semangat.</w:t>
      </w:r>
    </w:p>
    <w:p w14:paraId="0F5B28A9" w14:textId="37309C39"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 xml:space="preserve">Saudara-saudara </w:t>
      </w:r>
      <w:r w:rsidR="00424EB3">
        <w:rPr>
          <w:rFonts w:ascii="Arial" w:hAnsi="Arial" w:cs="Arial"/>
          <w:sz w:val="24"/>
          <w:szCs w:val="24"/>
        </w:rPr>
        <w:t>K</w:t>
      </w:r>
      <w:r>
        <w:rPr>
          <w:rFonts w:ascii="Arial" w:hAnsi="Arial" w:cs="Arial"/>
          <w:sz w:val="24"/>
          <w:szCs w:val="24"/>
        </w:rPr>
        <w:t xml:space="preserve">arang </w:t>
      </w:r>
      <w:r w:rsidR="00424EB3">
        <w:rPr>
          <w:rFonts w:ascii="Arial" w:hAnsi="Arial" w:cs="Arial"/>
          <w:sz w:val="24"/>
          <w:szCs w:val="24"/>
        </w:rPr>
        <w:t>T</w:t>
      </w:r>
      <w:r>
        <w:rPr>
          <w:rFonts w:ascii="Arial" w:hAnsi="Arial" w:cs="Arial"/>
          <w:sz w:val="24"/>
          <w:szCs w:val="24"/>
        </w:rPr>
        <w:t>aruna Chicago yang senantiasa menemani penulis dalam menyusun skripsi ini.</w:t>
      </w:r>
    </w:p>
    <w:p w14:paraId="37339C6F" w14:textId="77777777"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 xml:space="preserve">Teman-teman di </w:t>
      </w:r>
      <w:r w:rsidRPr="00451026">
        <w:rPr>
          <w:rFonts w:ascii="Arial" w:hAnsi="Arial" w:cs="Arial"/>
          <w:i/>
          <w:sz w:val="24"/>
          <w:szCs w:val="24"/>
        </w:rPr>
        <w:t>Seventeen Squad Teacher</w:t>
      </w:r>
      <w:r>
        <w:rPr>
          <w:rFonts w:ascii="Arial" w:hAnsi="Arial" w:cs="Arial"/>
          <w:sz w:val="24"/>
          <w:szCs w:val="24"/>
        </w:rPr>
        <w:t xml:space="preserve"> yang selalu membantu penyusunan skripsi ini.</w:t>
      </w:r>
    </w:p>
    <w:p w14:paraId="52051B46" w14:textId="2D18F7FF" w:rsidR="000360CB" w:rsidRDefault="000360CB" w:rsidP="000360CB">
      <w:pPr>
        <w:pStyle w:val="ListParagraph"/>
        <w:numPr>
          <w:ilvl w:val="0"/>
          <w:numId w:val="1"/>
        </w:numPr>
        <w:spacing w:line="480" w:lineRule="auto"/>
        <w:ind w:left="426"/>
        <w:jc w:val="both"/>
        <w:rPr>
          <w:rFonts w:ascii="Arial" w:hAnsi="Arial" w:cs="Arial"/>
          <w:sz w:val="24"/>
          <w:szCs w:val="24"/>
        </w:rPr>
      </w:pPr>
      <w:r>
        <w:rPr>
          <w:rFonts w:ascii="Arial" w:hAnsi="Arial" w:cs="Arial"/>
          <w:sz w:val="24"/>
          <w:szCs w:val="24"/>
        </w:rPr>
        <w:t xml:space="preserve">Rekan-rekan kelas D dan </w:t>
      </w:r>
      <w:r w:rsidR="00424EB3">
        <w:rPr>
          <w:rFonts w:ascii="Arial" w:hAnsi="Arial" w:cs="Arial"/>
          <w:sz w:val="24"/>
          <w:szCs w:val="24"/>
        </w:rPr>
        <w:t>M</w:t>
      </w:r>
      <w:r>
        <w:rPr>
          <w:rFonts w:ascii="Arial" w:hAnsi="Arial" w:cs="Arial"/>
          <w:sz w:val="24"/>
          <w:szCs w:val="24"/>
        </w:rPr>
        <w:t>ahasiswa Pendidikan Guru Sekolah Dasar angkatan 2017.</w:t>
      </w:r>
    </w:p>
    <w:p w14:paraId="28F43B2D" w14:textId="77777777" w:rsidR="000360CB" w:rsidRDefault="000360CB" w:rsidP="000360CB">
      <w:pPr>
        <w:spacing w:line="480" w:lineRule="auto"/>
        <w:ind w:firstLine="709"/>
        <w:jc w:val="both"/>
        <w:rPr>
          <w:rFonts w:cs="Arial"/>
          <w:szCs w:val="24"/>
        </w:rPr>
      </w:pPr>
    </w:p>
    <w:p w14:paraId="3C8EF2A8" w14:textId="77777777" w:rsidR="000360CB" w:rsidRDefault="000360CB" w:rsidP="000360CB">
      <w:pPr>
        <w:spacing w:line="480" w:lineRule="auto"/>
        <w:ind w:firstLine="709"/>
        <w:jc w:val="both"/>
        <w:rPr>
          <w:rFonts w:cs="Arial"/>
          <w:szCs w:val="24"/>
        </w:rPr>
      </w:pPr>
    </w:p>
    <w:p w14:paraId="52FFF18B" w14:textId="77777777" w:rsidR="000360CB" w:rsidRPr="00C90409" w:rsidRDefault="000360CB" w:rsidP="000360CB">
      <w:pPr>
        <w:spacing w:line="480" w:lineRule="auto"/>
        <w:ind w:firstLine="709"/>
        <w:jc w:val="both"/>
        <w:rPr>
          <w:rFonts w:cs="Arial"/>
          <w:szCs w:val="24"/>
        </w:rPr>
      </w:pPr>
      <w:r w:rsidRPr="00C90409">
        <w:rPr>
          <w:rFonts w:cs="Arial"/>
          <w:szCs w:val="24"/>
        </w:rPr>
        <w:t xml:space="preserve">Penulis menyadari bahwa dalam penulisan skripsi ini banyak kekurangannya, oleh karena itu penulis mengharapkan saran serta kritik yang membangun dari pembaca demi kesempurnaan skripsi ini. Penulis berharap semoga skripsi ini dapat bermanfaat bagi penulis khususnya dan para pembaca pada umumnya. </w:t>
      </w:r>
    </w:p>
    <w:tbl>
      <w:tblPr>
        <w:tblStyle w:val="TableGrid"/>
        <w:tblW w:w="0" w:type="auto"/>
        <w:tblInd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tblGrid>
      <w:tr w:rsidR="000360CB" w14:paraId="661C9668" w14:textId="77777777" w:rsidTr="00E51CDC">
        <w:tc>
          <w:tcPr>
            <w:tcW w:w="3254" w:type="dxa"/>
          </w:tcPr>
          <w:p w14:paraId="3FE24B85" w14:textId="07A0BD81" w:rsidR="000360CB" w:rsidRDefault="000360CB" w:rsidP="00E51CDC">
            <w:pPr>
              <w:spacing w:line="276" w:lineRule="auto"/>
              <w:jc w:val="center"/>
              <w:rPr>
                <w:rFonts w:cs="Arial"/>
                <w:szCs w:val="24"/>
              </w:rPr>
            </w:pPr>
            <w:r>
              <w:rPr>
                <w:rFonts w:cs="Arial"/>
                <w:szCs w:val="24"/>
              </w:rPr>
              <w:t xml:space="preserve">Bogor, </w:t>
            </w:r>
            <w:r w:rsidR="00884A88">
              <w:rPr>
                <w:rFonts w:cs="Arial"/>
                <w:szCs w:val="24"/>
              </w:rPr>
              <w:t>28</w:t>
            </w:r>
            <w:r>
              <w:rPr>
                <w:rFonts w:cs="Arial"/>
                <w:szCs w:val="24"/>
              </w:rPr>
              <w:t xml:space="preserve"> Januari 2022</w:t>
            </w:r>
          </w:p>
          <w:p w14:paraId="677807FA" w14:textId="77777777" w:rsidR="000360CB" w:rsidRDefault="000360CB" w:rsidP="00E51CDC">
            <w:pPr>
              <w:spacing w:line="276" w:lineRule="auto"/>
              <w:jc w:val="center"/>
              <w:rPr>
                <w:rFonts w:cs="Arial"/>
                <w:szCs w:val="24"/>
              </w:rPr>
            </w:pPr>
          </w:p>
          <w:p w14:paraId="02D6F9C9" w14:textId="77777777" w:rsidR="000360CB" w:rsidRDefault="000360CB" w:rsidP="00E51CDC">
            <w:pPr>
              <w:spacing w:line="276" w:lineRule="auto"/>
              <w:jc w:val="center"/>
              <w:rPr>
                <w:rFonts w:cs="Arial"/>
                <w:szCs w:val="24"/>
              </w:rPr>
            </w:pPr>
          </w:p>
          <w:p w14:paraId="0C394015" w14:textId="77777777" w:rsidR="000360CB" w:rsidRDefault="000360CB" w:rsidP="00E51CDC">
            <w:pPr>
              <w:spacing w:line="276" w:lineRule="auto"/>
              <w:jc w:val="center"/>
              <w:rPr>
                <w:rFonts w:cs="Arial"/>
                <w:szCs w:val="24"/>
              </w:rPr>
            </w:pPr>
          </w:p>
          <w:p w14:paraId="3A2312D1" w14:textId="77777777" w:rsidR="001A5BC9" w:rsidRDefault="001A5BC9" w:rsidP="00E51CDC">
            <w:pPr>
              <w:spacing w:line="276" w:lineRule="auto"/>
              <w:jc w:val="center"/>
              <w:rPr>
                <w:rFonts w:cs="Arial"/>
                <w:szCs w:val="24"/>
              </w:rPr>
            </w:pPr>
          </w:p>
          <w:p w14:paraId="0B5C119E" w14:textId="1AF167AD" w:rsidR="000360CB" w:rsidRDefault="000360CB" w:rsidP="00E51CDC">
            <w:pPr>
              <w:spacing w:line="276" w:lineRule="auto"/>
              <w:jc w:val="center"/>
              <w:rPr>
                <w:rFonts w:cs="Arial"/>
                <w:szCs w:val="24"/>
              </w:rPr>
            </w:pPr>
            <w:r>
              <w:rPr>
                <w:rFonts w:cs="Arial"/>
                <w:szCs w:val="24"/>
              </w:rPr>
              <w:t>Penulis</w:t>
            </w:r>
          </w:p>
        </w:tc>
      </w:tr>
      <w:bookmarkEnd w:id="1"/>
    </w:tbl>
    <w:p w14:paraId="71C2F151" w14:textId="77777777" w:rsidR="000360CB" w:rsidRPr="00325442" w:rsidRDefault="000360CB" w:rsidP="000360CB">
      <w:pPr>
        <w:rPr>
          <w:rFonts w:cs="Arial"/>
          <w:szCs w:val="24"/>
        </w:rPr>
      </w:pPr>
    </w:p>
    <w:p w14:paraId="1A72D440" w14:textId="42455F6F" w:rsidR="00EC2CBD" w:rsidRDefault="00EC2CBD" w:rsidP="00EC2CBD">
      <w:pPr>
        <w:jc w:val="center"/>
        <w:rPr>
          <w:rFonts w:cs="Arial"/>
          <w:szCs w:val="24"/>
        </w:rPr>
      </w:pPr>
    </w:p>
    <w:p w14:paraId="7A6B0A66" w14:textId="777AEC87" w:rsidR="00EC2CBD" w:rsidRDefault="00EC2CBD" w:rsidP="00EC2CBD">
      <w:pPr>
        <w:jc w:val="center"/>
        <w:rPr>
          <w:rFonts w:cs="Arial"/>
          <w:szCs w:val="24"/>
        </w:rPr>
      </w:pPr>
    </w:p>
    <w:p w14:paraId="41D0F273" w14:textId="07F205EA" w:rsidR="00EC2CBD" w:rsidRDefault="00EC2CBD" w:rsidP="00EC2CBD">
      <w:pPr>
        <w:jc w:val="center"/>
        <w:rPr>
          <w:rFonts w:cs="Arial"/>
          <w:szCs w:val="24"/>
        </w:rPr>
      </w:pPr>
    </w:p>
    <w:p w14:paraId="6AD99734" w14:textId="388AA4BF" w:rsidR="00EC2CBD" w:rsidRDefault="00EC2CBD" w:rsidP="00EC2CBD">
      <w:pPr>
        <w:jc w:val="center"/>
        <w:rPr>
          <w:rFonts w:cs="Arial"/>
          <w:szCs w:val="24"/>
        </w:rPr>
      </w:pPr>
    </w:p>
    <w:p w14:paraId="39DEFACB" w14:textId="3A481B8F" w:rsidR="00EC2CBD" w:rsidRDefault="00EC2CBD" w:rsidP="00EC2CBD">
      <w:pPr>
        <w:jc w:val="center"/>
        <w:rPr>
          <w:rFonts w:cs="Arial"/>
          <w:szCs w:val="24"/>
        </w:rPr>
      </w:pPr>
    </w:p>
    <w:p w14:paraId="7B56004E" w14:textId="2D56BBDB" w:rsidR="00EC2CBD" w:rsidRDefault="00EC2CBD" w:rsidP="00EC2CBD">
      <w:pPr>
        <w:jc w:val="center"/>
        <w:rPr>
          <w:rFonts w:cs="Arial"/>
          <w:szCs w:val="24"/>
        </w:rPr>
      </w:pPr>
    </w:p>
    <w:p w14:paraId="73717C6C" w14:textId="63BF4074" w:rsidR="00EC2CBD" w:rsidRDefault="00EC2CBD" w:rsidP="00EC2CBD">
      <w:pPr>
        <w:jc w:val="center"/>
        <w:rPr>
          <w:rFonts w:cs="Arial"/>
          <w:szCs w:val="24"/>
        </w:rPr>
      </w:pPr>
    </w:p>
    <w:p w14:paraId="3B18A0D8" w14:textId="3ADF5E3A" w:rsidR="00EC2CBD" w:rsidRDefault="00EC2CBD" w:rsidP="00EC2CBD">
      <w:pPr>
        <w:jc w:val="center"/>
        <w:rPr>
          <w:rFonts w:cs="Arial"/>
          <w:szCs w:val="24"/>
        </w:rPr>
      </w:pPr>
    </w:p>
    <w:p w14:paraId="262EB628" w14:textId="690EE343" w:rsidR="00EC2CBD" w:rsidRDefault="00EC2CBD" w:rsidP="00EC2CBD">
      <w:pPr>
        <w:jc w:val="center"/>
        <w:rPr>
          <w:rFonts w:cs="Arial"/>
          <w:szCs w:val="24"/>
        </w:rPr>
      </w:pPr>
    </w:p>
    <w:p w14:paraId="7B316D29" w14:textId="3235A659" w:rsidR="00EC2CBD" w:rsidRDefault="00EC2CBD" w:rsidP="00EC2CBD">
      <w:pPr>
        <w:jc w:val="center"/>
        <w:rPr>
          <w:rFonts w:cs="Arial"/>
          <w:szCs w:val="24"/>
        </w:rPr>
      </w:pPr>
    </w:p>
    <w:p w14:paraId="4F3B5FE6" w14:textId="33DAE3E8" w:rsidR="00EC2CBD" w:rsidRDefault="00EC2CBD" w:rsidP="00EC2CBD">
      <w:pPr>
        <w:jc w:val="center"/>
        <w:rPr>
          <w:rFonts w:cs="Arial"/>
          <w:szCs w:val="24"/>
        </w:rPr>
      </w:pPr>
    </w:p>
    <w:p w14:paraId="6F65FD97" w14:textId="36BE808B" w:rsidR="00EC2CBD" w:rsidRDefault="00EC2CBD" w:rsidP="00EC2CBD">
      <w:pPr>
        <w:jc w:val="center"/>
        <w:rPr>
          <w:rFonts w:cs="Arial"/>
          <w:szCs w:val="24"/>
        </w:rPr>
      </w:pPr>
    </w:p>
    <w:p w14:paraId="4556238C" w14:textId="149E7D8A" w:rsidR="00EC2CBD" w:rsidRDefault="00EC2CBD" w:rsidP="00EC2CBD">
      <w:pPr>
        <w:jc w:val="center"/>
        <w:rPr>
          <w:rFonts w:cs="Arial"/>
          <w:szCs w:val="24"/>
        </w:rPr>
      </w:pPr>
    </w:p>
    <w:p w14:paraId="1F42DC25" w14:textId="63043614" w:rsidR="00EC2CBD" w:rsidRDefault="00EC2CBD" w:rsidP="00EC2CBD">
      <w:pPr>
        <w:jc w:val="center"/>
        <w:rPr>
          <w:rFonts w:cs="Arial"/>
          <w:szCs w:val="24"/>
        </w:rPr>
      </w:pPr>
    </w:p>
    <w:p w14:paraId="339B97C6" w14:textId="731A6017" w:rsidR="00EC2CBD" w:rsidRDefault="00EC2CBD" w:rsidP="00EC2CBD">
      <w:pPr>
        <w:jc w:val="center"/>
        <w:rPr>
          <w:rFonts w:cs="Arial"/>
          <w:szCs w:val="24"/>
        </w:rPr>
      </w:pPr>
    </w:p>
    <w:p w14:paraId="11FE157F" w14:textId="5B8B6A19" w:rsidR="00EC2CBD" w:rsidRDefault="00EC2CBD" w:rsidP="00EF6D8F">
      <w:pPr>
        <w:rPr>
          <w:rFonts w:cs="Arial"/>
          <w:szCs w:val="24"/>
        </w:rPr>
      </w:pPr>
    </w:p>
    <w:p w14:paraId="4D1EA612" w14:textId="77777777" w:rsidR="00971FEF" w:rsidRDefault="00971FEF" w:rsidP="00971FEF">
      <w:pPr>
        <w:spacing w:line="480" w:lineRule="auto"/>
        <w:jc w:val="center"/>
        <w:rPr>
          <w:rFonts w:cs="Arial"/>
          <w:b/>
          <w:szCs w:val="24"/>
        </w:rPr>
      </w:pPr>
      <w:r w:rsidRPr="009D13AD">
        <w:rPr>
          <w:rFonts w:cs="Arial"/>
          <w:b/>
          <w:szCs w:val="24"/>
        </w:rPr>
        <w:t xml:space="preserve">DAFTAR </w:t>
      </w:r>
      <w:r>
        <w:rPr>
          <w:rFonts w:cs="Arial"/>
          <w:b/>
          <w:szCs w:val="24"/>
        </w:rPr>
        <w:t>ISI</w:t>
      </w:r>
    </w:p>
    <w:p w14:paraId="6746727B" w14:textId="77777777" w:rsidR="00CD6737" w:rsidRDefault="00CD6737" w:rsidP="00CD6737">
      <w:pPr>
        <w:tabs>
          <w:tab w:val="left" w:leader="dot" w:pos="7371"/>
        </w:tabs>
        <w:spacing w:line="240" w:lineRule="auto"/>
        <w:rPr>
          <w:rFonts w:cs="Arial"/>
          <w:b/>
          <w:szCs w:val="24"/>
        </w:rPr>
      </w:pPr>
      <w:r>
        <w:rPr>
          <w:rFonts w:cs="Arial"/>
          <w:b/>
          <w:szCs w:val="24"/>
        </w:rPr>
        <w:t>HALAMAN JUDUL</w:t>
      </w:r>
      <w:r>
        <w:rPr>
          <w:rFonts w:cs="Arial"/>
          <w:b/>
          <w:szCs w:val="24"/>
        </w:rPr>
        <w:tab/>
        <w:t>i</w:t>
      </w:r>
    </w:p>
    <w:p w14:paraId="14A2C016" w14:textId="77777777" w:rsidR="00CD6737" w:rsidRDefault="00CD6737" w:rsidP="00CD6737">
      <w:pPr>
        <w:tabs>
          <w:tab w:val="left" w:leader="dot" w:pos="7371"/>
        </w:tabs>
        <w:spacing w:line="240" w:lineRule="auto"/>
        <w:rPr>
          <w:rFonts w:cs="Arial"/>
          <w:b/>
          <w:szCs w:val="24"/>
        </w:rPr>
      </w:pPr>
      <w:r>
        <w:rPr>
          <w:rFonts w:cs="Arial"/>
          <w:b/>
          <w:szCs w:val="24"/>
        </w:rPr>
        <w:t>LEMBAR PENGESAHAN</w:t>
      </w:r>
      <w:r>
        <w:rPr>
          <w:rFonts w:cs="Arial"/>
          <w:b/>
          <w:szCs w:val="24"/>
        </w:rPr>
        <w:tab/>
        <w:t>ii</w:t>
      </w:r>
    </w:p>
    <w:p w14:paraId="2A5C261E" w14:textId="0ACA90AA" w:rsidR="003F3F1F" w:rsidRDefault="00CD6737" w:rsidP="00CD6737">
      <w:pPr>
        <w:tabs>
          <w:tab w:val="left" w:leader="dot" w:pos="7371"/>
        </w:tabs>
        <w:spacing w:line="240" w:lineRule="auto"/>
        <w:rPr>
          <w:rFonts w:cs="Arial"/>
          <w:b/>
          <w:szCs w:val="24"/>
        </w:rPr>
      </w:pPr>
      <w:r>
        <w:rPr>
          <w:rFonts w:cs="Arial"/>
          <w:b/>
          <w:szCs w:val="24"/>
        </w:rPr>
        <w:t>LEMBAR PENGESAHAN LULUS</w:t>
      </w:r>
      <w:r>
        <w:rPr>
          <w:rFonts w:cs="Arial"/>
          <w:b/>
          <w:szCs w:val="24"/>
        </w:rPr>
        <w:tab/>
        <w:t>iii</w:t>
      </w:r>
    </w:p>
    <w:p w14:paraId="181C72F9" w14:textId="08E5EA95" w:rsidR="003F3F1F" w:rsidRDefault="003F3F1F" w:rsidP="00CD6737">
      <w:pPr>
        <w:tabs>
          <w:tab w:val="left" w:leader="dot" w:pos="7371"/>
        </w:tabs>
        <w:spacing w:line="240" w:lineRule="auto"/>
        <w:rPr>
          <w:rFonts w:cs="Arial"/>
          <w:b/>
          <w:szCs w:val="24"/>
        </w:rPr>
      </w:pPr>
      <w:r>
        <w:rPr>
          <w:rFonts w:cs="Arial"/>
          <w:b/>
          <w:szCs w:val="24"/>
        </w:rPr>
        <w:t>LEMBAR PERNYATAAN</w:t>
      </w:r>
      <w:r>
        <w:rPr>
          <w:rFonts w:cs="Arial"/>
          <w:b/>
          <w:szCs w:val="24"/>
        </w:rPr>
        <w:tab/>
        <w:t>iv</w:t>
      </w:r>
    </w:p>
    <w:p w14:paraId="45F0EF5E" w14:textId="77651B49" w:rsidR="00971FEF" w:rsidRDefault="00971FEF" w:rsidP="00CD6737">
      <w:pPr>
        <w:tabs>
          <w:tab w:val="left" w:leader="dot" w:pos="7371"/>
        </w:tabs>
        <w:spacing w:line="240" w:lineRule="auto"/>
        <w:rPr>
          <w:rFonts w:cs="Arial"/>
          <w:b/>
          <w:szCs w:val="24"/>
        </w:rPr>
      </w:pPr>
      <w:r>
        <w:rPr>
          <w:rFonts w:cs="Arial"/>
          <w:b/>
          <w:szCs w:val="24"/>
        </w:rPr>
        <w:t>ABSTRAK</w:t>
      </w:r>
      <w:r>
        <w:rPr>
          <w:rFonts w:cs="Arial"/>
          <w:b/>
          <w:szCs w:val="24"/>
        </w:rPr>
        <w:tab/>
      </w:r>
      <w:r w:rsidR="00CF4D8E">
        <w:rPr>
          <w:rFonts w:cs="Arial"/>
          <w:b/>
          <w:szCs w:val="24"/>
        </w:rPr>
        <w:t>v</w:t>
      </w:r>
    </w:p>
    <w:p w14:paraId="471BC41C" w14:textId="7CD4B275" w:rsidR="00971FEF" w:rsidRDefault="00971FEF" w:rsidP="00971FEF">
      <w:pPr>
        <w:tabs>
          <w:tab w:val="left" w:leader="dot" w:pos="7371"/>
        </w:tabs>
        <w:spacing w:line="240" w:lineRule="auto"/>
        <w:rPr>
          <w:rFonts w:cs="Arial"/>
          <w:b/>
          <w:szCs w:val="24"/>
        </w:rPr>
      </w:pPr>
      <w:r>
        <w:rPr>
          <w:rFonts w:cs="Arial"/>
          <w:b/>
          <w:szCs w:val="24"/>
        </w:rPr>
        <w:t>KATA PENGANTAR</w:t>
      </w:r>
      <w:r>
        <w:rPr>
          <w:rFonts w:cs="Arial"/>
          <w:b/>
          <w:szCs w:val="24"/>
        </w:rPr>
        <w:tab/>
      </w:r>
      <w:r w:rsidR="00CF4D8E">
        <w:rPr>
          <w:rFonts w:cs="Arial"/>
          <w:b/>
          <w:szCs w:val="24"/>
        </w:rPr>
        <w:t>vi</w:t>
      </w:r>
      <w:r w:rsidR="003F3F1F">
        <w:rPr>
          <w:rFonts w:cs="Arial"/>
          <w:b/>
          <w:szCs w:val="24"/>
        </w:rPr>
        <w:t>i</w:t>
      </w:r>
    </w:p>
    <w:p w14:paraId="0F3F53A5" w14:textId="4264C1FA" w:rsidR="00971FEF" w:rsidRDefault="00971FEF" w:rsidP="00971FEF">
      <w:pPr>
        <w:tabs>
          <w:tab w:val="left" w:leader="dot" w:pos="7371"/>
        </w:tabs>
        <w:spacing w:line="240" w:lineRule="auto"/>
        <w:rPr>
          <w:rFonts w:cs="Arial"/>
          <w:b/>
          <w:szCs w:val="24"/>
        </w:rPr>
      </w:pPr>
      <w:r>
        <w:rPr>
          <w:rFonts w:cs="Arial"/>
          <w:b/>
          <w:szCs w:val="24"/>
        </w:rPr>
        <w:t>DAFTAR ISI</w:t>
      </w:r>
      <w:r>
        <w:rPr>
          <w:rFonts w:cs="Arial"/>
          <w:b/>
          <w:szCs w:val="24"/>
        </w:rPr>
        <w:tab/>
      </w:r>
      <w:r w:rsidR="003F3F1F">
        <w:rPr>
          <w:rFonts w:cs="Arial"/>
          <w:b/>
          <w:szCs w:val="24"/>
        </w:rPr>
        <w:t>x</w:t>
      </w:r>
    </w:p>
    <w:p w14:paraId="0B78A2E2" w14:textId="2E7265B8" w:rsidR="00971FEF" w:rsidRDefault="00971FEF" w:rsidP="00971FEF">
      <w:pPr>
        <w:tabs>
          <w:tab w:val="left" w:leader="dot" w:pos="7371"/>
        </w:tabs>
        <w:spacing w:line="240" w:lineRule="auto"/>
        <w:rPr>
          <w:rFonts w:cs="Arial"/>
          <w:b/>
          <w:szCs w:val="24"/>
        </w:rPr>
      </w:pPr>
      <w:r>
        <w:rPr>
          <w:rFonts w:cs="Arial"/>
          <w:b/>
          <w:szCs w:val="24"/>
        </w:rPr>
        <w:t>DAFTAR TABEL</w:t>
      </w:r>
      <w:r>
        <w:rPr>
          <w:rFonts w:cs="Arial"/>
          <w:b/>
          <w:szCs w:val="24"/>
        </w:rPr>
        <w:tab/>
      </w:r>
      <w:r w:rsidR="00CF4D8E">
        <w:rPr>
          <w:rFonts w:cs="Arial"/>
          <w:b/>
          <w:szCs w:val="24"/>
        </w:rPr>
        <w:t>xi</w:t>
      </w:r>
      <w:r w:rsidR="003F3F1F">
        <w:rPr>
          <w:rFonts w:cs="Arial"/>
          <w:b/>
          <w:szCs w:val="24"/>
        </w:rPr>
        <w:t>i</w:t>
      </w:r>
    </w:p>
    <w:p w14:paraId="2E0D6596" w14:textId="3D919328" w:rsidR="00971FEF" w:rsidRDefault="00971FEF" w:rsidP="00971FEF">
      <w:pPr>
        <w:tabs>
          <w:tab w:val="left" w:leader="dot" w:pos="7371"/>
        </w:tabs>
        <w:spacing w:line="240" w:lineRule="auto"/>
        <w:rPr>
          <w:rFonts w:cs="Arial"/>
          <w:b/>
          <w:szCs w:val="24"/>
        </w:rPr>
      </w:pPr>
      <w:r>
        <w:rPr>
          <w:rFonts w:cs="Arial"/>
          <w:b/>
          <w:szCs w:val="24"/>
        </w:rPr>
        <w:t>DAFTAR GAMBAR</w:t>
      </w:r>
      <w:r>
        <w:rPr>
          <w:rFonts w:cs="Arial"/>
          <w:b/>
          <w:szCs w:val="24"/>
        </w:rPr>
        <w:tab/>
      </w:r>
      <w:r w:rsidR="00CF4D8E">
        <w:rPr>
          <w:rFonts w:cs="Arial"/>
          <w:b/>
          <w:szCs w:val="24"/>
        </w:rPr>
        <w:t>xi</w:t>
      </w:r>
      <w:r w:rsidR="003F3F1F">
        <w:rPr>
          <w:rFonts w:cs="Arial"/>
          <w:b/>
          <w:szCs w:val="24"/>
        </w:rPr>
        <w:t>v</w:t>
      </w:r>
    </w:p>
    <w:p w14:paraId="52FEE8C8" w14:textId="5F9ACD94" w:rsidR="00971FEF" w:rsidRDefault="00971FEF" w:rsidP="00971FEF">
      <w:pPr>
        <w:tabs>
          <w:tab w:val="left" w:leader="dot" w:pos="7371"/>
        </w:tabs>
        <w:spacing w:line="240" w:lineRule="auto"/>
        <w:rPr>
          <w:rFonts w:cs="Arial"/>
          <w:b/>
          <w:szCs w:val="24"/>
        </w:rPr>
      </w:pPr>
      <w:r>
        <w:rPr>
          <w:rFonts w:cs="Arial"/>
          <w:b/>
          <w:szCs w:val="24"/>
        </w:rPr>
        <w:t>DAFTAR LAMPIRAN</w:t>
      </w:r>
      <w:r>
        <w:rPr>
          <w:rFonts w:cs="Arial"/>
          <w:b/>
          <w:szCs w:val="24"/>
        </w:rPr>
        <w:tab/>
      </w:r>
      <w:r w:rsidR="00CF4D8E">
        <w:rPr>
          <w:rFonts w:cs="Arial"/>
          <w:b/>
          <w:szCs w:val="24"/>
        </w:rPr>
        <w:t>x</w:t>
      </w:r>
      <w:r w:rsidR="003F3F1F">
        <w:rPr>
          <w:rFonts w:cs="Arial"/>
          <w:b/>
          <w:szCs w:val="24"/>
        </w:rPr>
        <w:t>v</w:t>
      </w:r>
    </w:p>
    <w:p w14:paraId="183530D4" w14:textId="77777777" w:rsidR="00971FEF" w:rsidRDefault="00971FEF" w:rsidP="00971FEF">
      <w:pPr>
        <w:tabs>
          <w:tab w:val="left" w:leader="dot" w:pos="7371"/>
        </w:tabs>
        <w:spacing w:line="240" w:lineRule="auto"/>
        <w:rPr>
          <w:rFonts w:cs="Arial"/>
          <w:b/>
          <w:szCs w:val="24"/>
        </w:rPr>
      </w:pPr>
      <w:r>
        <w:rPr>
          <w:rFonts w:cs="Arial"/>
          <w:b/>
          <w:szCs w:val="24"/>
        </w:rPr>
        <w:t>BAB I PENDAHULUAN</w:t>
      </w:r>
    </w:p>
    <w:p w14:paraId="4B9EE545" w14:textId="77777777" w:rsidR="00971FEF" w:rsidRPr="006E7105" w:rsidRDefault="00971FEF" w:rsidP="004F4C7D">
      <w:pPr>
        <w:pStyle w:val="ListParagraph"/>
        <w:numPr>
          <w:ilvl w:val="0"/>
          <w:numId w:val="105"/>
        </w:numPr>
        <w:tabs>
          <w:tab w:val="left" w:leader="dot" w:pos="7371"/>
        </w:tabs>
        <w:spacing w:line="240" w:lineRule="auto"/>
        <w:rPr>
          <w:rFonts w:ascii="Arial" w:hAnsi="Arial" w:cs="Arial"/>
          <w:b/>
          <w:sz w:val="24"/>
          <w:szCs w:val="24"/>
        </w:rPr>
      </w:pPr>
      <w:r>
        <w:rPr>
          <w:rFonts w:ascii="Arial" w:hAnsi="Arial" w:cs="Arial"/>
          <w:sz w:val="24"/>
          <w:szCs w:val="24"/>
        </w:rPr>
        <w:t>Latar Belakang Masalah</w:t>
      </w:r>
      <w:r>
        <w:rPr>
          <w:rFonts w:ascii="Arial" w:hAnsi="Arial" w:cs="Arial"/>
          <w:sz w:val="24"/>
          <w:szCs w:val="24"/>
        </w:rPr>
        <w:tab/>
        <w:t>1</w:t>
      </w:r>
    </w:p>
    <w:p w14:paraId="29CE6102" w14:textId="77777777" w:rsidR="00971FEF" w:rsidRPr="006E7105" w:rsidRDefault="00971FEF" w:rsidP="004F4C7D">
      <w:pPr>
        <w:pStyle w:val="ListParagraph"/>
        <w:numPr>
          <w:ilvl w:val="0"/>
          <w:numId w:val="105"/>
        </w:numPr>
        <w:tabs>
          <w:tab w:val="left" w:leader="dot" w:pos="7371"/>
        </w:tabs>
        <w:spacing w:line="240" w:lineRule="auto"/>
        <w:rPr>
          <w:rFonts w:ascii="Arial" w:hAnsi="Arial" w:cs="Arial"/>
          <w:b/>
          <w:sz w:val="24"/>
          <w:szCs w:val="24"/>
        </w:rPr>
      </w:pPr>
      <w:r>
        <w:rPr>
          <w:rFonts w:ascii="Arial" w:hAnsi="Arial" w:cs="Arial"/>
          <w:sz w:val="24"/>
          <w:szCs w:val="24"/>
        </w:rPr>
        <w:t>Identifikasi Masalah</w:t>
      </w:r>
      <w:r>
        <w:rPr>
          <w:rFonts w:ascii="Arial" w:hAnsi="Arial" w:cs="Arial"/>
          <w:sz w:val="24"/>
          <w:szCs w:val="24"/>
        </w:rPr>
        <w:tab/>
        <w:t>5</w:t>
      </w:r>
    </w:p>
    <w:p w14:paraId="6D6C5481" w14:textId="0F43DE8D" w:rsidR="00971FEF" w:rsidRPr="006E7105" w:rsidRDefault="00971FEF" w:rsidP="004F4C7D">
      <w:pPr>
        <w:pStyle w:val="ListParagraph"/>
        <w:numPr>
          <w:ilvl w:val="0"/>
          <w:numId w:val="105"/>
        </w:numPr>
        <w:tabs>
          <w:tab w:val="left" w:leader="dot" w:pos="7371"/>
        </w:tabs>
        <w:spacing w:line="240" w:lineRule="auto"/>
        <w:rPr>
          <w:rFonts w:ascii="Arial" w:hAnsi="Arial" w:cs="Arial"/>
          <w:b/>
          <w:sz w:val="24"/>
          <w:szCs w:val="24"/>
        </w:rPr>
      </w:pPr>
      <w:r>
        <w:rPr>
          <w:rFonts w:ascii="Arial" w:hAnsi="Arial" w:cs="Arial"/>
          <w:sz w:val="24"/>
          <w:szCs w:val="24"/>
        </w:rPr>
        <w:t>Pembatasan Masalah</w:t>
      </w:r>
      <w:r>
        <w:rPr>
          <w:rFonts w:ascii="Arial" w:hAnsi="Arial" w:cs="Arial"/>
          <w:sz w:val="24"/>
          <w:szCs w:val="24"/>
        </w:rPr>
        <w:tab/>
      </w:r>
      <w:r w:rsidR="00D00D8A">
        <w:rPr>
          <w:rFonts w:ascii="Arial" w:hAnsi="Arial" w:cs="Arial"/>
          <w:sz w:val="24"/>
          <w:szCs w:val="24"/>
        </w:rPr>
        <w:t>5</w:t>
      </w:r>
    </w:p>
    <w:p w14:paraId="6FF2BD57" w14:textId="77777777" w:rsidR="00971FEF" w:rsidRPr="006E7105" w:rsidRDefault="00971FEF" w:rsidP="004F4C7D">
      <w:pPr>
        <w:pStyle w:val="ListParagraph"/>
        <w:numPr>
          <w:ilvl w:val="0"/>
          <w:numId w:val="105"/>
        </w:numPr>
        <w:tabs>
          <w:tab w:val="left" w:leader="dot" w:pos="7371"/>
        </w:tabs>
        <w:spacing w:line="240" w:lineRule="auto"/>
        <w:rPr>
          <w:rFonts w:ascii="Arial" w:hAnsi="Arial" w:cs="Arial"/>
          <w:b/>
          <w:sz w:val="24"/>
          <w:szCs w:val="24"/>
        </w:rPr>
      </w:pPr>
      <w:r>
        <w:rPr>
          <w:rFonts w:ascii="Arial" w:hAnsi="Arial" w:cs="Arial"/>
          <w:sz w:val="24"/>
          <w:szCs w:val="24"/>
        </w:rPr>
        <w:t>Rumusan Masalah</w:t>
      </w:r>
      <w:r>
        <w:rPr>
          <w:rFonts w:ascii="Arial" w:hAnsi="Arial" w:cs="Arial"/>
          <w:sz w:val="24"/>
          <w:szCs w:val="24"/>
        </w:rPr>
        <w:tab/>
        <w:t>6</w:t>
      </w:r>
    </w:p>
    <w:p w14:paraId="4E56A2C6" w14:textId="77777777" w:rsidR="00971FEF" w:rsidRPr="006E7105" w:rsidRDefault="00971FEF" w:rsidP="004F4C7D">
      <w:pPr>
        <w:pStyle w:val="ListParagraph"/>
        <w:numPr>
          <w:ilvl w:val="0"/>
          <w:numId w:val="105"/>
        </w:numPr>
        <w:tabs>
          <w:tab w:val="left" w:leader="dot" w:pos="7371"/>
        </w:tabs>
        <w:spacing w:line="240" w:lineRule="auto"/>
        <w:rPr>
          <w:rFonts w:ascii="Arial" w:hAnsi="Arial" w:cs="Arial"/>
          <w:b/>
          <w:sz w:val="24"/>
          <w:szCs w:val="24"/>
        </w:rPr>
      </w:pPr>
      <w:r>
        <w:rPr>
          <w:rFonts w:ascii="Arial" w:hAnsi="Arial" w:cs="Arial"/>
          <w:sz w:val="24"/>
          <w:szCs w:val="24"/>
        </w:rPr>
        <w:t>Kegunaan Hasil Penelitian</w:t>
      </w:r>
      <w:r>
        <w:rPr>
          <w:rFonts w:ascii="Arial" w:hAnsi="Arial" w:cs="Arial"/>
          <w:sz w:val="24"/>
          <w:szCs w:val="24"/>
        </w:rPr>
        <w:tab/>
        <w:t>6</w:t>
      </w:r>
    </w:p>
    <w:p w14:paraId="6CAF5C9F" w14:textId="77777777" w:rsidR="00971FEF" w:rsidRDefault="00971FEF" w:rsidP="00971FEF">
      <w:pPr>
        <w:tabs>
          <w:tab w:val="left" w:leader="dot" w:pos="7371"/>
        </w:tabs>
        <w:spacing w:line="240" w:lineRule="auto"/>
        <w:rPr>
          <w:rFonts w:cs="Arial"/>
          <w:b/>
          <w:szCs w:val="24"/>
        </w:rPr>
      </w:pPr>
      <w:r>
        <w:rPr>
          <w:rFonts w:cs="Arial"/>
          <w:b/>
          <w:szCs w:val="24"/>
        </w:rPr>
        <w:t>BAB II KAJIAN TEORETIK</w:t>
      </w:r>
    </w:p>
    <w:p w14:paraId="1E811FAC" w14:textId="77777777" w:rsidR="00971FEF" w:rsidRDefault="00971FEF" w:rsidP="004F4C7D">
      <w:pPr>
        <w:pStyle w:val="ListParagraph"/>
        <w:numPr>
          <w:ilvl w:val="0"/>
          <w:numId w:val="106"/>
        </w:numPr>
        <w:tabs>
          <w:tab w:val="left" w:leader="dot" w:pos="7371"/>
        </w:tabs>
        <w:spacing w:line="240" w:lineRule="auto"/>
        <w:rPr>
          <w:rFonts w:ascii="Arial" w:hAnsi="Arial" w:cs="Arial"/>
          <w:sz w:val="24"/>
          <w:szCs w:val="24"/>
        </w:rPr>
      </w:pPr>
      <w:r>
        <w:rPr>
          <w:rFonts w:ascii="Arial" w:hAnsi="Arial" w:cs="Arial"/>
          <w:sz w:val="24"/>
          <w:szCs w:val="24"/>
        </w:rPr>
        <w:t>Kajian Teoretik</w:t>
      </w:r>
      <w:r>
        <w:rPr>
          <w:rFonts w:ascii="Arial" w:hAnsi="Arial" w:cs="Arial"/>
          <w:sz w:val="24"/>
          <w:szCs w:val="24"/>
        </w:rPr>
        <w:tab/>
        <w:t>8</w:t>
      </w:r>
    </w:p>
    <w:p w14:paraId="5AA8D024" w14:textId="77777777" w:rsidR="00971FEF" w:rsidRDefault="00971FEF" w:rsidP="004F4C7D">
      <w:pPr>
        <w:pStyle w:val="ListParagraph"/>
        <w:numPr>
          <w:ilvl w:val="0"/>
          <w:numId w:val="107"/>
        </w:numPr>
        <w:tabs>
          <w:tab w:val="left" w:leader="dot" w:pos="7371"/>
        </w:tabs>
        <w:spacing w:line="240" w:lineRule="auto"/>
        <w:rPr>
          <w:rFonts w:ascii="Arial" w:hAnsi="Arial" w:cs="Arial"/>
          <w:sz w:val="24"/>
          <w:szCs w:val="24"/>
        </w:rPr>
      </w:pPr>
      <w:r>
        <w:rPr>
          <w:rFonts w:ascii="Arial" w:hAnsi="Arial" w:cs="Arial"/>
          <w:sz w:val="24"/>
          <w:szCs w:val="24"/>
        </w:rPr>
        <w:t>Hasil Belajar</w:t>
      </w:r>
      <w:r>
        <w:rPr>
          <w:rFonts w:ascii="Arial" w:hAnsi="Arial" w:cs="Arial"/>
          <w:sz w:val="24"/>
          <w:szCs w:val="24"/>
        </w:rPr>
        <w:tab/>
        <w:t>8</w:t>
      </w:r>
    </w:p>
    <w:p w14:paraId="1945D9EF" w14:textId="77777777" w:rsidR="00971FEF" w:rsidRPr="006E7105" w:rsidRDefault="00971FEF" w:rsidP="004F4C7D">
      <w:pPr>
        <w:pStyle w:val="ListParagraph"/>
        <w:numPr>
          <w:ilvl w:val="0"/>
          <w:numId w:val="107"/>
        </w:numPr>
        <w:tabs>
          <w:tab w:val="left" w:leader="dot" w:pos="7371"/>
        </w:tabs>
        <w:spacing w:line="240" w:lineRule="auto"/>
        <w:rPr>
          <w:rFonts w:ascii="Arial" w:hAnsi="Arial" w:cs="Arial"/>
          <w:i/>
          <w:sz w:val="24"/>
          <w:szCs w:val="24"/>
        </w:rPr>
      </w:pPr>
      <w:r w:rsidRPr="006E7105">
        <w:rPr>
          <w:rFonts w:ascii="Arial" w:hAnsi="Arial" w:cs="Arial"/>
          <w:i/>
          <w:sz w:val="24"/>
          <w:szCs w:val="24"/>
        </w:rPr>
        <w:t>Problem Based Learning</w:t>
      </w:r>
      <w:r w:rsidRPr="006E7105">
        <w:rPr>
          <w:rFonts w:ascii="Arial" w:hAnsi="Arial" w:cs="Arial"/>
          <w:i/>
          <w:sz w:val="24"/>
          <w:szCs w:val="24"/>
        </w:rPr>
        <w:tab/>
      </w:r>
      <w:r>
        <w:rPr>
          <w:rFonts w:ascii="Arial" w:hAnsi="Arial" w:cs="Arial"/>
          <w:iCs/>
          <w:sz w:val="24"/>
          <w:szCs w:val="24"/>
        </w:rPr>
        <w:t>16</w:t>
      </w:r>
    </w:p>
    <w:p w14:paraId="27C66C09" w14:textId="77777777" w:rsidR="00971FEF" w:rsidRPr="006E7105" w:rsidRDefault="00971FEF" w:rsidP="004F4C7D">
      <w:pPr>
        <w:pStyle w:val="ListParagraph"/>
        <w:numPr>
          <w:ilvl w:val="0"/>
          <w:numId w:val="107"/>
        </w:numPr>
        <w:tabs>
          <w:tab w:val="left" w:leader="dot" w:pos="7371"/>
        </w:tabs>
        <w:spacing w:line="240" w:lineRule="auto"/>
        <w:rPr>
          <w:rFonts w:ascii="Arial" w:hAnsi="Arial" w:cs="Arial"/>
          <w:i/>
          <w:sz w:val="24"/>
          <w:szCs w:val="24"/>
        </w:rPr>
      </w:pPr>
      <w:r>
        <w:rPr>
          <w:rFonts w:ascii="Arial" w:hAnsi="Arial" w:cs="Arial"/>
          <w:sz w:val="24"/>
          <w:szCs w:val="24"/>
        </w:rPr>
        <w:t>Model Konvensional</w:t>
      </w:r>
      <w:r>
        <w:rPr>
          <w:rFonts w:ascii="Arial" w:hAnsi="Arial" w:cs="Arial"/>
          <w:sz w:val="24"/>
          <w:szCs w:val="24"/>
        </w:rPr>
        <w:tab/>
        <w:t>16</w:t>
      </w:r>
    </w:p>
    <w:p w14:paraId="022B5051" w14:textId="77777777" w:rsidR="00971FEF" w:rsidRDefault="00971FEF" w:rsidP="004F4C7D">
      <w:pPr>
        <w:pStyle w:val="ListParagraph"/>
        <w:numPr>
          <w:ilvl w:val="0"/>
          <w:numId w:val="106"/>
        </w:numPr>
        <w:tabs>
          <w:tab w:val="left" w:leader="dot" w:pos="7371"/>
        </w:tabs>
        <w:spacing w:line="240" w:lineRule="auto"/>
        <w:rPr>
          <w:rFonts w:ascii="Arial" w:hAnsi="Arial" w:cs="Arial"/>
          <w:sz w:val="24"/>
          <w:szCs w:val="24"/>
        </w:rPr>
      </w:pPr>
      <w:r>
        <w:rPr>
          <w:rFonts w:ascii="Arial" w:hAnsi="Arial" w:cs="Arial"/>
          <w:sz w:val="24"/>
          <w:szCs w:val="24"/>
        </w:rPr>
        <w:t>Hasil Penelitian Yang Relevan</w:t>
      </w:r>
      <w:r>
        <w:rPr>
          <w:rFonts w:ascii="Arial" w:hAnsi="Arial" w:cs="Arial"/>
          <w:sz w:val="24"/>
          <w:szCs w:val="24"/>
        </w:rPr>
        <w:tab/>
        <w:t>29</w:t>
      </w:r>
    </w:p>
    <w:p w14:paraId="52B4EBFF" w14:textId="77777777" w:rsidR="00971FEF" w:rsidRDefault="00971FEF" w:rsidP="004F4C7D">
      <w:pPr>
        <w:pStyle w:val="ListParagraph"/>
        <w:numPr>
          <w:ilvl w:val="0"/>
          <w:numId w:val="106"/>
        </w:numPr>
        <w:tabs>
          <w:tab w:val="left" w:leader="dot" w:pos="7371"/>
        </w:tabs>
        <w:spacing w:line="240" w:lineRule="auto"/>
        <w:rPr>
          <w:rFonts w:ascii="Arial" w:hAnsi="Arial" w:cs="Arial"/>
          <w:sz w:val="24"/>
          <w:szCs w:val="24"/>
        </w:rPr>
      </w:pPr>
      <w:r>
        <w:rPr>
          <w:rFonts w:ascii="Arial" w:hAnsi="Arial" w:cs="Arial"/>
          <w:sz w:val="24"/>
          <w:szCs w:val="24"/>
        </w:rPr>
        <w:t>Kerangka Berpikir</w:t>
      </w:r>
      <w:r>
        <w:rPr>
          <w:rFonts w:ascii="Arial" w:hAnsi="Arial" w:cs="Arial"/>
          <w:sz w:val="24"/>
          <w:szCs w:val="24"/>
        </w:rPr>
        <w:tab/>
        <w:t>31</w:t>
      </w:r>
    </w:p>
    <w:p w14:paraId="01CE74CD" w14:textId="77777777" w:rsidR="00971FEF" w:rsidRDefault="00971FEF" w:rsidP="004F4C7D">
      <w:pPr>
        <w:pStyle w:val="ListParagraph"/>
        <w:numPr>
          <w:ilvl w:val="0"/>
          <w:numId w:val="106"/>
        </w:numPr>
        <w:tabs>
          <w:tab w:val="left" w:leader="dot" w:pos="7371"/>
        </w:tabs>
        <w:spacing w:line="240" w:lineRule="auto"/>
        <w:rPr>
          <w:rFonts w:ascii="Arial" w:hAnsi="Arial" w:cs="Arial"/>
          <w:sz w:val="24"/>
          <w:szCs w:val="24"/>
        </w:rPr>
      </w:pPr>
      <w:r>
        <w:rPr>
          <w:rFonts w:ascii="Arial" w:hAnsi="Arial" w:cs="Arial"/>
          <w:sz w:val="24"/>
          <w:szCs w:val="24"/>
        </w:rPr>
        <w:t>Hipotesis Penelitian</w:t>
      </w:r>
      <w:r>
        <w:rPr>
          <w:rFonts w:ascii="Arial" w:hAnsi="Arial" w:cs="Arial"/>
          <w:sz w:val="24"/>
          <w:szCs w:val="24"/>
        </w:rPr>
        <w:tab/>
        <w:t>34</w:t>
      </w:r>
    </w:p>
    <w:p w14:paraId="68639AD0" w14:textId="77777777" w:rsidR="00971FEF" w:rsidRDefault="00971FEF" w:rsidP="00971FEF">
      <w:pPr>
        <w:tabs>
          <w:tab w:val="left" w:leader="dot" w:pos="7371"/>
        </w:tabs>
        <w:spacing w:line="240" w:lineRule="auto"/>
        <w:rPr>
          <w:rFonts w:cs="Arial"/>
          <w:b/>
          <w:szCs w:val="24"/>
        </w:rPr>
      </w:pPr>
      <w:r>
        <w:rPr>
          <w:rFonts w:cs="Arial"/>
          <w:b/>
          <w:szCs w:val="24"/>
        </w:rPr>
        <w:t>BAB III METODOLOGI PENELITIAN</w:t>
      </w:r>
    </w:p>
    <w:p w14:paraId="5036FC33" w14:textId="77777777" w:rsidR="00971FEF"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Tujuan Penelitian</w:t>
      </w:r>
      <w:r>
        <w:rPr>
          <w:rFonts w:ascii="Arial" w:hAnsi="Arial" w:cs="Arial"/>
          <w:sz w:val="24"/>
          <w:szCs w:val="24"/>
        </w:rPr>
        <w:tab/>
        <w:t>35</w:t>
      </w:r>
    </w:p>
    <w:p w14:paraId="68760AD0" w14:textId="77777777" w:rsidR="00971FEF"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Tempat Dan Waktu</w:t>
      </w:r>
      <w:r>
        <w:rPr>
          <w:rFonts w:ascii="Arial" w:hAnsi="Arial" w:cs="Arial"/>
          <w:sz w:val="24"/>
          <w:szCs w:val="24"/>
        </w:rPr>
        <w:tab/>
        <w:t>35</w:t>
      </w:r>
    </w:p>
    <w:p w14:paraId="1389C90C" w14:textId="77777777" w:rsidR="00971FEF"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Desain Penelitian Eksperimen Kuasi</w:t>
      </w:r>
      <w:r>
        <w:rPr>
          <w:rFonts w:ascii="Arial" w:hAnsi="Arial" w:cs="Arial"/>
          <w:sz w:val="24"/>
          <w:szCs w:val="24"/>
        </w:rPr>
        <w:tab/>
        <w:t>36</w:t>
      </w:r>
    </w:p>
    <w:p w14:paraId="27F29206" w14:textId="77777777" w:rsidR="00971FEF"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Metode Penelitian</w:t>
      </w:r>
      <w:r>
        <w:rPr>
          <w:rFonts w:ascii="Arial" w:hAnsi="Arial" w:cs="Arial"/>
          <w:sz w:val="24"/>
          <w:szCs w:val="24"/>
        </w:rPr>
        <w:tab/>
        <w:t>37</w:t>
      </w:r>
    </w:p>
    <w:p w14:paraId="1FD8C0A8" w14:textId="77777777" w:rsidR="00971FEF"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Populasi dan Sampel</w:t>
      </w:r>
      <w:r>
        <w:rPr>
          <w:rFonts w:ascii="Arial" w:hAnsi="Arial" w:cs="Arial"/>
          <w:sz w:val="24"/>
          <w:szCs w:val="24"/>
        </w:rPr>
        <w:tab/>
        <w:t>38</w:t>
      </w:r>
    </w:p>
    <w:p w14:paraId="5963A3A7" w14:textId="77777777" w:rsidR="00971FEF"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Teknik Pengumpulan Data</w:t>
      </w:r>
      <w:r>
        <w:rPr>
          <w:rFonts w:ascii="Arial" w:hAnsi="Arial" w:cs="Arial"/>
          <w:sz w:val="24"/>
          <w:szCs w:val="24"/>
        </w:rPr>
        <w:tab/>
        <w:t>39</w:t>
      </w:r>
    </w:p>
    <w:p w14:paraId="5E8A2777" w14:textId="77777777" w:rsidR="00971FEF"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Instrumen Pengumpulan Data</w:t>
      </w:r>
      <w:r>
        <w:rPr>
          <w:rFonts w:ascii="Arial" w:hAnsi="Arial" w:cs="Arial"/>
          <w:sz w:val="24"/>
          <w:szCs w:val="24"/>
        </w:rPr>
        <w:tab/>
        <w:t>40</w:t>
      </w:r>
    </w:p>
    <w:p w14:paraId="7518EC59" w14:textId="77777777" w:rsidR="00971FEF"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Teknik Analisa Data</w:t>
      </w:r>
      <w:r>
        <w:rPr>
          <w:rFonts w:ascii="Arial" w:hAnsi="Arial" w:cs="Arial"/>
          <w:sz w:val="24"/>
          <w:szCs w:val="24"/>
        </w:rPr>
        <w:tab/>
        <w:t>50</w:t>
      </w:r>
    </w:p>
    <w:p w14:paraId="583016A7" w14:textId="77777777" w:rsidR="00971FEF"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Hipotesis Statistik</w:t>
      </w:r>
      <w:r>
        <w:rPr>
          <w:rFonts w:ascii="Arial" w:hAnsi="Arial" w:cs="Arial"/>
          <w:sz w:val="24"/>
          <w:szCs w:val="24"/>
        </w:rPr>
        <w:tab/>
        <w:t>54</w:t>
      </w:r>
    </w:p>
    <w:p w14:paraId="47E1FC7A" w14:textId="77777777" w:rsidR="00971FEF" w:rsidRPr="00552A31" w:rsidRDefault="00971FEF" w:rsidP="004F4C7D">
      <w:pPr>
        <w:pStyle w:val="ListParagraph"/>
        <w:numPr>
          <w:ilvl w:val="0"/>
          <w:numId w:val="108"/>
        </w:numPr>
        <w:tabs>
          <w:tab w:val="left" w:leader="dot" w:pos="7371"/>
        </w:tabs>
        <w:spacing w:line="240" w:lineRule="auto"/>
        <w:rPr>
          <w:rFonts w:ascii="Arial" w:hAnsi="Arial" w:cs="Arial"/>
          <w:sz w:val="24"/>
          <w:szCs w:val="24"/>
        </w:rPr>
      </w:pPr>
      <w:r>
        <w:rPr>
          <w:rFonts w:ascii="Arial" w:hAnsi="Arial" w:cs="Arial"/>
          <w:sz w:val="24"/>
          <w:szCs w:val="24"/>
        </w:rPr>
        <w:t>Jadwal Kegiatan</w:t>
      </w:r>
      <w:r>
        <w:rPr>
          <w:rFonts w:ascii="Arial" w:hAnsi="Arial" w:cs="Arial"/>
          <w:sz w:val="24"/>
          <w:szCs w:val="24"/>
        </w:rPr>
        <w:tab/>
        <w:t>55</w:t>
      </w:r>
    </w:p>
    <w:p w14:paraId="4EE7673C" w14:textId="77777777" w:rsidR="0079691D" w:rsidRDefault="0079691D" w:rsidP="00971FEF">
      <w:pPr>
        <w:tabs>
          <w:tab w:val="left" w:leader="dot" w:pos="7371"/>
        </w:tabs>
        <w:spacing w:line="240" w:lineRule="auto"/>
        <w:rPr>
          <w:rFonts w:cs="Arial"/>
          <w:b/>
          <w:szCs w:val="24"/>
        </w:rPr>
      </w:pPr>
    </w:p>
    <w:p w14:paraId="439FBF2B" w14:textId="0D60A004" w:rsidR="00971FEF" w:rsidRDefault="00971FEF" w:rsidP="00971FEF">
      <w:pPr>
        <w:tabs>
          <w:tab w:val="left" w:leader="dot" w:pos="7371"/>
        </w:tabs>
        <w:spacing w:line="240" w:lineRule="auto"/>
        <w:rPr>
          <w:rFonts w:cs="Arial"/>
          <w:b/>
          <w:szCs w:val="24"/>
        </w:rPr>
      </w:pPr>
      <w:r w:rsidRPr="006E7105">
        <w:rPr>
          <w:rFonts w:cs="Arial"/>
          <w:b/>
          <w:szCs w:val="24"/>
        </w:rPr>
        <w:t>BAB IV HASIL PENELITIAN DAN PEMBAHASAN</w:t>
      </w:r>
    </w:p>
    <w:p w14:paraId="6275AF35" w14:textId="77777777" w:rsidR="00971FEF" w:rsidRDefault="00971FEF" w:rsidP="004F4C7D">
      <w:pPr>
        <w:pStyle w:val="ListParagraph"/>
        <w:numPr>
          <w:ilvl w:val="0"/>
          <w:numId w:val="109"/>
        </w:numPr>
        <w:tabs>
          <w:tab w:val="left" w:leader="dot" w:pos="7371"/>
        </w:tabs>
        <w:spacing w:line="240" w:lineRule="auto"/>
        <w:rPr>
          <w:rFonts w:ascii="Arial" w:hAnsi="Arial" w:cs="Arial"/>
          <w:sz w:val="24"/>
          <w:szCs w:val="24"/>
        </w:rPr>
      </w:pPr>
      <w:r>
        <w:rPr>
          <w:rFonts w:ascii="Arial" w:hAnsi="Arial" w:cs="Arial"/>
          <w:sz w:val="24"/>
          <w:szCs w:val="24"/>
        </w:rPr>
        <w:t>Hasil Penelitian</w:t>
      </w:r>
      <w:r>
        <w:rPr>
          <w:rFonts w:ascii="Arial" w:hAnsi="Arial" w:cs="Arial"/>
          <w:sz w:val="24"/>
          <w:szCs w:val="24"/>
        </w:rPr>
        <w:tab/>
        <w:t>56</w:t>
      </w:r>
    </w:p>
    <w:p w14:paraId="57CF753F" w14:textId="52959A42" w:rsidR="00971FEF" w:rsidRDefault="00971FEF" w:rsidP="004F4C7D">
      <w:pPr>
        <w:pStyle w:val="ListParagraph"/>
        <w:numPr>
          <w:ilvl w:val="0"/>
          <w:numId w:val="109"/>
        </w:numPr>
        <w:tabs>
          <w:tab w:val="left" w:leader="dot" w:pos="7371"/>
        </w:tabs>
        <w:spacing w:line="240" w:lineRule="auto"/>
        <w:rPr>
          <w:rFonts w:ascii="Arial" w:hAnsi="Arial" w:cs="Arial"/>
          <w:sz w:val="24"/>
          <w:szCs w:val="24"/>
        </w:rPr>
      </w:pPr>
      <w:r>
        <w:rPr>
          <w:rFonts w:ascii="Arial" w:hAnsi="Arial" w:cs="Arial"/>
          <w:sz w:val="24"/>
          <w:szCs w:val="24"/>
        </w:rPr>
        <w:t>Pengujian Prasyarat Analisis</w:t>
      </w:r>
      <w:r>
        <w:rPr>
          <w:rFonts w:ascii="Arial" w:hAnsi="Arial" w:cs="Arial"/>
          <w:sz w:val="24"/>
          <w:szCs w:val="24"/>
        </w:rPr>
        <w:tab/>
      </w:r>
      <w:r w:rsidR="00C7373A">
        <w:rPr>
          <w:rFonts w:ascii="Arial" w:hAnsi="Arial" w:cs="Arial"/>
          <w:sz w:val="24"/>
          <w:szCs w:val="24"/>
        </w:rPr>
        <w:t>61</w:t>
      </w:r>
    </w:p>
    <w:p w14:paraId="4CD1C86E" w14:textId="018263AA" w:rsidR="00971FEF" w:rsidRDefault="00971FEF" w:rsidP="004F4C7D">
      <w:pPr>
        <w:pStyle w:val="ListParagraph"/>
        <w:numPr>
          <w:ilvl w:val="0"/>
          <w:numId w:val="109"/>
        </w:numPr>
        <w:tabs>
          <w:tab w:val="left" w:leader="dot" w:pos="7371"/>
        </w:tabs>
        <w:spacing w:line="240" w:lineRule="auto"/>
        <w:rPr>
          <w:rFonts w:ascii="Arial" w:hAnsi="Arial" w:cs="Arial"/>
          <w:sz w:val="24"/>
          <w:szCs w:val="24"/>
        </w:rPr>
      </w:pPr>
      <w:r>
        <w:rPr>
          <w:rFonts w:ascii="Arial" w:hAnsi="Arial" w:cs="Arial"/>
          <w:sz w:val="24"/>
          <w:szCs w:val="24"/>
        </w:rPr>
        <w:t>Pengujian Hipotesis Penelitian</w:t>
      </w:r>
      <w:r>
        <w:rPr>
          <w:rFonts w:ascii="Arial" w:hAnsi="Arial" w:cs="Arial"/>
          <w:sz w:val="24"/>
          <w:szCs w:val="24"/>
        </w:rPr>
        <w:tab/>
      </w:r>
    </w:p>
    <w:p w14:paraId="2702F5EF" w14:textId="77777777" w:rsidR="00971FEF" w:rsidRDefault="00971FEF" w:rsidP="004F4C7D">
      <w:pPr>
        <w:pStyle w:val="ListParagraph"/>
        <w:numPr>
          <w:ilvl w:val="0"/>
          <w:numId w:val="109"/>
        </w:numPr>
        <w:tabs>
          <w:tab w:val="left" w:leader="dot" w:pos="7371"/>
        </w:tabs>
        <w:spacing w:line="240" w:lineRule="auto"/>
        <w:rPr>
          <w:rFonts w:ascii="Arial" w:hAnsi="Arial" w:cs="Arial"/>
          <w:sz w:val="24"/>
          <w:szCs w:val="24"/>
        </w:rPr>
      </w:pPr>
      <w:r>
        <w:rPr>
          <w:rFonts w:ascii="Arial" w:hAnsi="Arial" w:cs="Arial"/>
          <w:sz w:val="24"/>
          <w:szCs w:val="24"/>
        </w:rPr>
        <w:t>Pembahasan Hasil Penelitian</w:t>
      </w:r>
      <w:r>
        <w:rPr>
          <w:rFonts w:ascii="Arial" w:hAnsi="Arial" w:cs="Arial"/>
          <w:sz w:val="24"/>
          <w:szCs w:val="24"/>
        </w:rPr>
        <w:tab/>
        <w:t>65</w:t>
      </w:r>
    </w:p>
    <w:p w14:paraId="37A1A0B9" w14:textId="77777777" w:rsidR="00971FEF" w:rsidRDefault="00971FEF" w:rsidP="004F4C7D">
      <w:pPr>
        <w:pStyle w:val="ListParagraph"/>
        <w:numPr>
          <w:ilvl w:val="0"/>
          <w:numId w:val="109"/>
        </w:numPr>
        <w:tabs>
          <w:tab w:val="left" w:leader="dot" w:pos="7371"/>
        </w:tabs>
        <w:spacing w:line="240" w:lineRule="auto"/>
        <w:rPr>
          <w:rFonts w:ascii="Arial" w:hAnsi="Arial" w:cs="Arial"/>
          <w:sz w:val="24"/>
          <w:szCs w:val="24"/>
        </w:rPr>
      </w:pPr>
      <w:r>
        <w:rPr>
          <w:rFonts w:ascii="Arial" w:hAnsi="Arial" w:cs="Arial"/>
          <w:sz w:val="24"/>
          <w:szCs w:val="24"/>
        </w:rPr>
        <w:t>Keterbatasan Peneliti</w:t>
      </w:r>
      <w:r>
        <w:rPr>
          <w:rFonts w:ascii="Arial" w:hAnsi="Arial" w:cs="Arial"/>
          <w:sz w:val="24"/>
          <w:szCs w:val="24"/>
        </w:rPr>
        <w:tab/>
        <w:t>71</w:t>
      </w:r>
    </w:p>
    <w:p w14:paraId="4E9FBD50" w14:textId="77777777" w:rsidR="00971FEF" w:rsidRDefault="00971FEF" w:rsidP="00971FEF">
      <w:pPr>
        <w:tabs>
          <w:tab w:val="left" w:leader="dot" w:pos="7371"/>
        </w:tabs>
        <w:spacing w:line="240" w:lineRule="auto"/>
        <w:rPr>
          <w:rFonts w:cs="Arial"/>
          <w:b/>
          <w:szCs w:val="24"/>
        </w:rPr>
      </w:pPr>
      <w:r>
        <w:rPr>
          <w:rFonts w:cs="Arial"/>
          <w:b/>
          <w:szCs w:val="24"/>
        </w:rPr>
        <w:t>BAB V SIMPULAN, IMPLIKASI, DAN SARAN</w:t>
      </w:r>
    </w:p>
    <w:p w14:paraId="612E7350" w14:textId="77777777" w:rsidR="00971FEF" w:rsidRDefault="00971FEF" w:rsidP="004F4C7D">
      <w:pPr>
        <w:pStyle w:val="ListParagraph"/>
        <w:numPr>
          <w:ilvl w:val="0"/>
          <w:numId w:val="110"/>
        </w:numPr>
        <w:tabs>
          <w:tab w:val="left" w:leader="dot" w:pos="7371"/>
        </w:tabs>
        <w:spacing w:line="240" w:lineRule="auto"/>
        <w:rPr>
          <w:rFonts w:ascii="Arial" w:hAnsi="Arial" w:cs="Arial"/>
          <w:sz w:val="24"/>
          <w:szCs w:val="24"/>
        </w:rPr>
      </w:pPr>
      <w:r>
        <w:rPr>
          <w:rFonts w:ascii="Arial" w:hAnsi="Arial" w:cs="Arial"/>
          <w:sz w:val="24"/>
          <w:szCs w:val="24"/>
        </w:rPr>
        <w:t>Simpulan</w:t>
      </w:r>
      <w:r>
        <w:rPr>
          <w:rFonts w:ascii="Arial" w:hAnsi="Arial" w:cs="Arial"/>
          <w:sz w:val="24"/>
          <w:szCs w:val="24"/>
        </w:rPr>
        <w:tab/>
        <w:t>73</w:t>
      </w:r>
    </w:p>
    <w:p w14:paraId="4E0AA851" w14:textId="77777777" w:rsidR="00971FEF" w:rsidRDefault="00971FEF" w:rsidP="004F4C7D">
      <w:pPr>
        <w:pStyle w:val="ListParagraph"/>
        <w:numPr>
          <w:ilvl w:val="0"/>
          <w:numId w:val="110"/>
        </w:numPr>
        <w:tabs>
          <w:tab w:val="left" w:leader="dot" w:pos="7371"/>
        </w:tabs>
        <w:spacing w:line="240" w:lineRule="auto"/>
        <w:rPr>
          <w:rFonts w:ascii="Arial" w:hAnsi="Arial" w:cs="Arial"/>
          <w:sz w:val="24"/>
          <w:szCs w:val="24"/>
        </w:rPr>
      </w:pPr>
      <w:r>
        <w:rPr>
          <w:rFonts w:ascii="Arial" w:hAnsi="Arial" w:cs="Arial"/>
          <w:sz w:val="24"/>
          <w:szCs w:val="24"/>
        </w:rPr>
        <w:t>Implikasi</w:t>
      </w:r>
      <w:r>
        <w:rPr>
          <w:rFonts w:ascii="Arial" w:hAnsi="Arial" w:cs="Arial"/>
          <w:sz w:val="24"/>
          <w:szCs w:val="24"/>
        </w:rPr>
        <w:tab/>
        <w:t>73</w:t>
      </w:r>
    </w:p>
    <w:p w14:paraId="09E8069E" w14:textId="77777777" w:rsidR="00971FEF" w:rsidRDefault="00971FEF" w:rsidP="004F4C7D">
      <w:pPr>
        <w:pStyle w:val="ListParagraph"/>
        <w:numPr>
          <w:ilvl w:val="0"/>
          <w:numId w:val="110"/>
        </w:numPr>
        <w:tabs>
          <w:tab w:val="left" w:leader="dot" w:pos="7371"/>
        </w:tabs>
        <w:spacing w:line="240" w:lineRule="auto"/>
        <w:rPr>
          <w:rFonts w:ascii="Arial" w:hAnsi="Arial" w:cs="Arial"/>
          <w:sz w:val="24"/>
          <w:szCs w:val="24"/>
        </w:rPr>
      </w:pPr>
      <w:r>
        <w:rPr>
          <w:rFonts w:ascii="Arial" w:hAnsi="Arial" w:cs="Arial"/>
          <w:sz w:val="24"/>
          <w:szCs w:val="24"/>
        </w:rPr>
        <w:t>Saran</w:t>
      </w:r>
      <w:r>
        <w:rPr>
          <w:rFonts w:ascii="Arial" w:hAnsi="Arial" w:cs="Arial"/>
          <w:sz w:val="24"/>
          <w:szCs w:val="24"/>
        </w:rPr>
        <w:tab/>
        <w:t>74</w:t>
      </w:r>
    </w:p>
    <w:p w14:paraId="2552910D" w14:textId="30AC38D4" w:rsidR="00971FEF" w:rsidRDefault="00971FEF" w:rsidP="00971FEF">
      <w:pPr>
        <w:tabs>
          <w:tab w:val="left" w:leader="dot" w:pos="7371"/>
        </w:tabs>
        <w:spacing w:line="240" w:lineRule="auto"/>
        <w:rPr>
          <w:rFonts w:cs="Arial"/>
          <w:b/>
          <w:szCs w:val="24"/>
        </w:rPr>
      </w:pPr>
      <w:r>
        <w:rPr>
          <w:rFonts w:cs="Arial"/>
          <w:b/>
          <w:szCs w:val="24"/>
        </w:rPr>
        <w:t>DAFTAR PUSTAKA</w:t>
      </w:r>
    </w:p>
    <w:p w14:paraId="6B93554B" w14:textId="5A0CE0C0" w:rsidR="00971FEF" w:rsidRDefault="00971FEF" w:rsidP="00971FEF">
      <w:pPr>
        <w:tabs>
          <w:tab w:val="left" w:leader="dot" w:pos="7371"/>
        </w:tabs>
        <w:spacing w:line="240" w:lineRule="auto"/>
        <w:rPr>
          <w:rFonts w:cs="Arial"/>
          <w:b/>
          <w:szCs w:val="24"/>
        </w:rPr>
      </w:pPr>
      <w:r>
        <w:rPr>
          <w:rFonts w:cs="Arial"/>
          <w:b/>
          <w:szCs w:val="24"/>
        </w:rPr>
        <w:t>LAMPIRAN-LAMPIRAN</w:t>
      </w:r>
    </w:p>
    <w:p w14:paraId="0E3C1995" w14:textId="77777777" w:rsidR="00971FEF" w:rsidRDefault="00971FEF" w:rsidP="00971FEF">
      <w:pPr>
        <w:rPr>
          <w:rFonts w:cs="Arial"/>
          <w:szCs w:val="24"/>
        </w:rPr>
      </w:pPr>
    </w:p>
    <w:p w14:paraId="32AE1C02" w14:textId="77777777" w:rsidR="00971FEF" w:rsidRDefault="00971FEF" w:rsidP="00971FEF">
      <w:pPr>
        <w:rPr>
          <w:rFonts w:cs="Arial"/>
          <w:szCs w:val="24"/>
        </w:rPr>
      </w:pPr>
      <w:r>
        <w:rPr>
          <w:rFonts w:cs="Arial"/>
          <w:szCs w:val="24"/>
        </w:rPr>
        <w:br w:type="page"/>
      </w:r>
    </w:p>
    <w:p w14:paraId="5C753903" w14:textId="77777777" w:rsidR="00971FEF" w:rsidRPr="00827D35" w:rsidRDefault="00971FEF" w:rsidP="00971FEF">
      <w:pPr>
        <w:spacing w:after="0" w:line="360" w:lineRule="auto"/>
        <w:jc w:val="center"/>
        <w:rPr>
          <w:rFonts w:cs="Arial"/>
          <w:b/>
          <w:szCs w:val="24"/>
        </w:rPr>
      </w:pPr>
      <w:r w:rsidRPr="00827D35">
        <w:rPr>
          <w:rFonts w:cs="Arial"/>
          <w:b/>
          <w:szCs w:val="24"/>
        </w:rPr>
        <w:t>DAFTAR TABEL</w:t>
      </w:r>
    </w:p>
    <w:p w14:paraId="18192273" w14:textId="77777777" w:rsidR="00971FEF" w:rsidRPr="00827D35" w:rsidRDefault="00971FEF" w:rsidP="00971FEF">
      <w:pPr>
        <w:spacing w:after="0" w:line="360" w:lineRule="auto"/>
        <w:jc w:val="center"/>
        <w:rPr>
          <w:rFonts w:cs="Arial"/>
          <w:b/>
          <w:szCs w:val="24"/>
          <w:lang w:val="id-ID"/>
        </w:rPr>
      </w:pPr>
    </w:p>
    <w:p w14:paraId="174B6102" w14:textId="77777777" w:rsidR="00971FEF" w:rsidRDefault="00971FEF" w:rsidP="00971FEF">
      <w:pPr>
        <w:tabs>
          <w:tab w:val="left" w:leader="dot" w:pos="7371"/>
        </w:tabs>
        <w:spacing w:after="0" w:line="360" w:lineRule="auto"/>
        <w:ind w:left="1276" w:hanging="1276"/>
        <w:rPr>
          <w:rFonts w:cs="Arial"/>
        </w:rPr>
      </w:pPr>
      <w:r>
        <w:rPr>
          <w:rFonts w:cs="Arial"/>
        </w:rPr>
        <w:t xml:space="preserve">Tabel 3.1 </w:t>
      </w:r>
      <w:r>
        <w:rPr>
          <w:rFonts w:cs="Arial"/>
        </w:rPr>
        <w:tab/>
        <w:t>Pelaksanaan Penelitian</w:t>
      </w:r>
      <w:r>
        <w:rPr>
          <w:rFonts w:cs="Arial"/>
        </w:rPr>
        <w:tab/>
        <w:t>36</w:t>
      </w:r>
    </w:p>
    <w:p w14:paraId="41D54B4A" w14:textId="77777777" w:rsidR="00971FEF" w:rsidRDefault="00971FEF" w:rsidP="00971FEF">
      <w:pPr>
        <w:tabs>
          <w:tab w:val="left" w:leader="dot" w:pos="7371"/>
          <w:tab w:val="right" w:pos="7938"/>
        </w:tabs>
        <w:spacing w:after="0" w:line="360" w:lineRule="auto"/>
        <w:ind w:left="1276" w:hanging="1276"/>
        <w:rPr>
          <w:rFonts w:cs="Arial"/>
        </w:rPr>
      </w:pPr>
      <w:r>
        <w:rPr>
          <w:rFonts w:cs="Arial"/>
        </w:rPr>
        <w:t xml:space="preserve">Tabel 3.2 </w:t>
      </w:r>
      <w:r>
        <w:rPr>
          <w:rFonts w:cs="Arial"/>
        </w:rPr>
        <w:tab/>
        <w:t>Desain Penelitian Eksperimen Kuasi Dua Kelas</w:t>
      </w:r>
      <w:r>
        <w:rPr>
          <w:rFonts w:cs="Arial"/>
        </w:rPr>
        <w:tab/>
        <w:t>36</w:t>
      </w:r>
    </w:p>
    <w:p w14:paraId="2EB62D40" w14:textId="77777777" w:rsidR="00971FEF" w:rsidRDefault="00971FEF" w:rsidP="00971FEF">
      <w:pPr>
        <w:tabs>
          <w:tab w:val="left" w:leader="dot" w:pos="7371"/>
        </w:tabs>
        <w:spacing w:after="0" w:line="360" w:lineRule="auto"/>
        <w:ind w:left="1276" w:hanging="1276"/>
        <w:rPr>
          <w:rFonts w:cs="Arial"/>
        </w:rPr>
      </w:pPr>
      <w:r>
        <w:rPr>
          <w:rFonts w:cs="Arial"/>
        </w:rPr>
        <w:t xml:space="preserve">Tabel 3.3 </w:t>
      </w:r>
      <w:r>
        <w:rPr>
          <w:rFonts w:cs="Arial"/>
        </w:rPr>
        <w:tab/>
        <w:t>Populasi Kelas IV SDN Sukamaju 2</w:t>
      </w:r>
      <w:r>
        <w:rPr>
          <w:rFonts w:cs="Arial"/>
        </w:rPr>
        <w:tab/>
      </w:r>
    </w:p>
    <w:p w14:paraId="1DF2C226" w14:textId="77777777" w:rsidR="00971FEF" w:rsidRDefault="00971FEF" w:rsidP="00971FEF">
      <w:pPr>
        <w:tabs>
          <w:tab w:val="left" w:leader="dot" w:pos="7371"/>
        </w:tabs>
        <w:spacing w:after="0" w:line="360" w:lineRule="auto"/>
        <w:ind w:left="1276" w:hanging="1276"/>
        <w:rPr>
          <w:rFonts w:cs="Arial"/>
        </w:rPr>
      </w:pPr>
      <w:r>
        <w:rPr>
          <w:rFonts w:cs="Arial"/>
        </w:rPr>
        <w:t xml:space="preserve">Tabel 3.4 </w:t>
      </w:r>
      <w:r>
        <w:rPr>
          <w:rFonts w:cs="Arial"/>
        </w:rPr>
        <w:tab/>
        <w:t>Kisi-kisi Instrumen Tes Hasil Belajar Sebelum Uji Coba</w:t>
      </w:r>
      <w:r>
        <w:rPr>
          <w:rFonts w:cs="Arial"/>
        </w:rPr>
        <w:tab/>
        <w:t>41</w:t>
      </w:r>
    </w:p>
    <w:p w14:paraId="050EF3BD" w14:textId="77777777" w:rsidR="00971FEF" w:rsidRDefault="00971FEF" w:rsidP="00971FEF">
      <w:pPr>
        <w:tabs>
          <w:tab w:val="left" w:leader="dot" w:pos="7371"/>
        </w:tabs>
        <w:spacing w:after="0" w:line="360" w:lineRule="auto"/>
        <w:ind w:left="1276" w:hanging="1276"/>
        <w:rPr>
          <w:rFonts w:cs="Arial"/>
        </w:rPr>
      </w:pPr>
      <w:r>
        <w:rPr>
          <w:rFonts w:cs="Arial"/>
        </w:rPr>
        <w:t xml:space="preserve">Tabel 3.5 </w:t>
      </w:r>
      <w:r>
        <w:rPr>
          <w:rFonts w:cs="Arial"/>
        </w:rPr>
        <w:tab/>
        <w:t>Kisi-kisi Instrumen Tes Hasil Belajar Sesudah Uji Coba</w:t>
      </w:r>
      <w:r>
        <w:rPr>
          <w:rFonts w:cs="Arial"/>
        </w:rPr>
        <w:tab/>
        <w:t>43</w:t>
      </w:r>
    </w:p>
    <w:p w14:paraId="29A95B86" w14:textId="77777777" w:rsidR="00971FEF" w:rsidRDefault="00971FEF" w:rsidP="00971FEF">
      <w:pPr>
        <w:tabs>
          <w:tab w:val="left" w:leader="dot" w:pos="7371"/>
        </w:tabs>
        <w:spacing w:after="0" w:line="360" w:lineRule="auto"/>
        <w:ind w:left="1276" w:hanging="1276"/>
        <w:rPr>
          <w:rFonts w:cs="Arial"/>
        </w:rPr>
      </w:pPr>
      <w:r>
        <w:rPr>
          <w:rFonts w:cs="Arial"/>
        </w:rPr>
        <w:t>Tabel 3.6</w:t>
      </w:r>
      <w:r w:rsidRPr="00306B88">
        <w:rPr>
          <w:rFonts w:cs="Arial"/>
        </w:rPr>
        <w:t xml:space="preserve"> </w:t>
      </w:r>
      <w:r>
        <w:rPr>
          <w:rFonts w:cs="Arial"/>
        </w:rPr>
        <w:t xml:space="preserve"> </w:t>
      </w:r>
      <w:r>
        <w:rPr>
          <w:rFonts w:cs="Arial"/>
        </w:rPr>
        <w:tab/>
      </w:r>
      <w:r>
        <w:rPr>
          <w:rFonts w:cs="Arial"/>
          <w:szCs w:val="24"/>
        </w:rPr>
        <w:t>Hasil Uji Validitas Instrumen Hasil Belajar</w:t>
      </w:r>
      <w:r>
        <w:rPr>
          <w:rFonts w:cs="Arial"/>
          <w:szCs w:val="24"/>
        </w:rPr>
        <w:tab/>
        <w:t>46</w:t>
      </w:r>
    </w:p>
    <w:p w14:paraId="6128F08E" w14:textId="77777777" w:rsidR="00971FEF" w:rsidRPr="00527AC8" w:rsidRDefault="00971FEF" w:rsidP="00971FEF">
      <w:pPr>
        <w:tabs>
          <w:tab w:val="left" w:leader="dot" w:pos="7371"/>
        </w:tabs>
        <w:spacing w:after="0" w:line="360" w:lineRule="auto"/>
        <w:ind w:left="1276" w:hanging="1276"/>
        <w:rPr>
          <w:rFonts w:cs="Arial"/>
        </w:rPr>
      </w:pPr>
      <w:r>
        <w:rPr>
          <w:rFonts w:cs="Arial"/>
        </w:rPr>
        <w:t xml:space="preserve">Table 3.7 </w:t>
      </w:r>
      <w:r>
        <w:rPr>
          <w:rFonts w:cs="Arial"/>
        </w:rPr>
        <w:tab/>
      </w:r>
      <w:r>
        <w:rPr>
          <w:rFonts w:cs="Arial"/>
          <w:szCs w:val="24"/>
        </w:rPr>
        <w:t>Indeks Koefisien Reliabilitas</w:t>
      </w:r>
      <w:r>
        <w:rPr>
          <w:rFonts w:cs="Arial"/>
        </w:rPr>
        <w:tab/>
        <w:t>47</w:t>
      </w:r>
      <w:r>
        <w:rPr>
          <w:rFonts w:cs="Arial"/>
        </w:rPr>
        <w:tab/>
      </w:r>
    </w:p>
    <w:p w14:paraId="7AA15F5C" w14:textId="77777777" w:rsidR="00971FEF" w:rsidRDefault="00971FEF" w:rsidP="00971FEF">
      <w:pPr>
        <w:tabs>
          <w:tab w:val="left" w:leader="dot" w:pos="7371"/>
        </w:tabs>
        <w:spacing w:after="0" w:line="360" w:lineRule="auto"/>
        <w:ind w:left="1276" w:hanging="1276"/>
        <w:rPr>
          <w:rFonts w:cs="Arial"/>
        </w:rPr>
      </w:pPr>
      <w:r>
        <w:rPr>
          <w:rFonts w:cs="Arial"/>
        </w:rPr>
        <w:t xml:space="preserve">Tabel 3.8  </w:t>
      </w:r>
      <w:r>
        <w:rPr>
          <w:rFonts w:cs="Arial"/>
        </w:rPr>
        <w:tab/>
      </w:r>
      <w:r>
        <w:rPr>
          <w:rFonts w:cs="Arial"/>
          <w:szCs w:val="24"/>
        </w:rPr>
        <w:t>Indeks Tingkat Kesukaran Butir Soal</w:t>
      </w:r>
      <w:r>
        <w:rPr>
          <w:rFonts w:cs="Arial"/>
        </w:rPr>
        <w:tab/>
        <w:t>47</w:t>
      </w:r>
      <w:r>
        <w:rPr>
          <w:rFonts w:cs="Arial"/>
        </w:rPr>
        <w:tab/>
      </w:r>
    </w:p>
    <w:p w14:paraId="1BD43C38" w14:textId="77777777" w:rsidR="00971FEF" w:rsidRPr="00527AC8" w:rsidRDefault="00971FEF" w:rsidP="00971FEF">
      <w:pPr>
        <w:tabs>
          <w:tab w:val="left" w:leader="dot" w:pos="7371"/>
        </w:tabs>
        <w:spacing w:after="0" w:line="360" w:lineRule="auto"/>
        <w:ind w:left="1276" w:hanging="1276"/>
        <w:rPr>
          <w:rFonts w:cs="Arial"/>
        </w:rPr>
      </w:pPr>
      <w:r>
        <w:rPr>
          <w:rFonts w:cs="Arial"/>
        </w:rPr>
        <w:t xml:space="preserve">Tabel 3.9 </w:t>
      </w:r>
      <w:r>
        <w:rPr>
          <w:rFonts w:cs="Arial"/>
        </w:rPr>
        <w:tab/>
      </w:r>
      <w:r>
        <w:rPr>
          <w:rFonts w:eastAsiaTheme="minorEastAsia" w:cs="Arial"/>
          <w:szCs w:val="36"/>
        </w:rPr>
        <w:t>Tingkat Kesukaran Butir Soal Ujicoba</w:t>
      </w:r>
      <w:r>
        <w:rPr>
          <w:rFonts w:eastAsiaTheme="minorEastAsia" w:cs="Arial"/>
          <w:szCs w:val="36"/>
        </w:rPr>
        <w:tab/>
        <w:t>48</w:t>
      </w:r>
      <w:r>
        <w:rPr>
          <w:rFonts w:eastAsiaTheme="minorEastAsia" w:cs="Arial"/>
          <w:szCs w:val="36"/>
        </w:rPr>
        <w:tab/>
      </w:r>
    </w:p>
    <w:p w14:paraId="3816E41F" w14:textId="77777777" w:rsidR="00971FEF" w:rsidRDefault="00971FEF" w:rsidP="00971FEF">
      <w:pPr>
        <w:tabs>
          <w:tab w:val="left" w:leader="dot" w:pos="7371"/>
        </w:tabs>
        <w:spacing w:after="0" w:line="360" w:lineRule="auto"/>
        <w:ind w:left="1276" w:hanging="1276"/>
        <w:rPr>
          <w:rFonts w:cs="Arial"/>
        </w:rPr>
      </w:pPr>
      <w:r>
        <w:rPr>
          <w:rFonts w:cs="Arial"/>
        </w:rPr>
        <w:t xml:space="preserve">Tabel </w:t>
      </w:r>
      <w:r>
        <w:rPr>
          <w:rFonts w:cs="Arial"/>
          <w:lang w:val="id-ID"/>
        </w:rPr>
        <w:t>3</w:t>
      </w:r>
      <w:r>
        <w:rPr>
          <w:rFonts w:cs="Arial"/>
        </w:rPr>
        <w:t>.</w:t>
      </w:r>
      <w:r>
        <w:rPr>
          <w:rFonts w:cs="Arial"/>
          <w:lang w:val="id-ID"/>
        </w:rPr>
        <w:t>10</w:t>
      </w:r>
      <w:r w:rsidRPr="00847097">
        <w:rPr>
          <w:rFonts w:cs="Arial"/>
        </w:rPr>
        <w:t xml:space="preserve"> </w:t>
      </w:r>
      <w:r>
        <w:rPr>
          <w:rFonts w:cs="Arial"/>
        </w:rPr>
        <w:t xml:space="preserve"> </w:t>
      </w:r>
      <w:r>
        <w:rPr>
          <w:rFonts w:cs="Arial"/>
        </w:rPr>
        <w:tab/>
      </w:r>
      <w:r>
        <w:rPr>
          <w:rFonts w:cs="Arial"/>
          <w:lang w:val="id-ID"/>
        </w:rPr>
        <w:t>Klasifikasi Indeks Daya Pembeda</w:t>
      </w:r>
      <w:r>
        <w:rPr>
          <w:rFonts w:cs="Arial"/>
        </w:rPr>
        <w:tab/>
        <w:t>49</w:t>
      </w:r>
      <w:r>
        <w:rPr>
          <w:rFonts w:cs="Arial"/>
        </w:rPr>
        <w:tab/>
      </w:r>
    </w:p>
    <w:p w14:paraId="613A4071" w14:textId="77777777" w:rsidR="00971FEF" w:rsidRPr="00527AC8" w:rsidRDefault="00971FEF" w:rsidP="00971FEF">
      <w:pPr>
        <w:tabs>
          <w:tab w:val="left" w:leader="dot" w:pos="7371"/>
        </w:tabs>
        <w:spacing w:after="0" w:line="360" w:lineRule="auto"/>
        <w:ind w:left="1276" w:hanging="1276"/>
        <w:rPr>
          <w:rFonts w:cs="Arial"/>
        </w:rPr>
      </w:pPr>
      <w:r>
        <w:rPr>
          <w:rFonts w:cs="Arial"/>
        </w:rPr>
        <w:t xml:space="preserve">Tabel 3.11 </w:t>
      </w:r>
      <w:r>
        <w:rPr>
          <w:rFonts w:cs="Arial"/>
        </w:rPr>
        <w:tab/>
      </w:r>
      <w:r w:rsidRPr="004E3460">
        <w:rPr>
          <w:rFonts w:cs="Arial"/>
        </w:rPr>
        <w:t>Hasil Klasifikasi Indeks Daya Pembeda</w:t>
      </w:r>
      <w:r>
        <w:rPr>
          <w:rFonts w:cs="Arial"/>
        </w:rPr>
        <w:tab/>
        <w:t>49</w:t>
      </w:r>
    </w:p>
    <w:p w14:paraId="12C71E53" w14:textId="77777777" w:rsidR="00971FEF" w:rsidRDefault="00971FEF" w:rsidP="00971FEF">
      <w:pPr>
        <w:tabs>
          <w:tab w:val="left" w:leader="dot" w:pos="7371"/>
        </w:tabs>
        <w:spacing w:after="0" w:line="360" w:lineRule="auto"/>
        <w:ind w:left="1276" w:right="567" w:hanging="1276"/>
        <w:jc w:val="both"/>
        <w:rPr>
          <w:rFonts w:cs="Arial"/>
        </w:rPr>
      </w:pPr>
      <w:r>
        <w:rPr>
          <w:rFonts w:cs="Arial"/>
        </w:rPr>
        <w:t xml:space="preserve">Tabel </w:t>
      </w:r>
      <w:r w:rsidRPr="00847097">
        <w:rPr>
          <w:rFonts w:cs="Arial"/>
        </w:rPr>
        <w:t>3</w:t>
      </w:r>
      <w:r>
        <w:rPr>
          <w:rFonts w:cs="Arial"/>
          <w:lang w:val="id-ID"/>
        </w:rPr>
        <w:t>.13</w:t>
      </w:r>
      <w:r w:rsidRPr="00847097">
        <w:rPr>
          <w:rFonts w:cs="Arial"/>
        </w:rPr>
        <w:t xml:space="preserve"> </w:t>
      </w:r>
      <w:r>
        <w:rPr>
          <w:rFonts w:cs="Arial"/>
        </w:rPr>
        <w:t xml:space="preserve"> </w:t>
      </w:r>
      <w:r>
        <w:rPr>
          <w:rFonts w:cs="Arial"/>
        </w:rPr>
        <w:tab/>
        <w:t xml:space="preserve">Kriteria </w:t>
      </w:r>
      <w:r w:rsidRPr="00E82645">
        <w:rPr>
          <w:rFonts w:cs="Arial"/>
          <w:i/>
        </w:rPr>
        <w:t>N-Gain</w:t>
      </w:r>
      <w:r>
        <w:rPr>
          <w:rFonts w:cs="Arial"/>
        </w:rPr>
        <w:tab/>
        <w:t>50</w:t>
      </w:r>
      <w:r>
        <w:rPr>
          <w:rFonts w:cs="Arial"/>
        </w:rPr>
        <w:tab/>
      </w:r>
    </w:p>
    <w:p w14:paraId="7BE2FF82" w14:textId="77777777" w:rsidR="00971FEF" w:rsidRPr="00A8384F" w:rsidRDefault="00971FEF" w:rsidP="00971FEF">
      <w:pPr>
        <w:tabs>
          <w:tab w:val="left" w:leader="dot" w:pos="7371"/>
        </w:tabs>
        <w:spacing w:after="0" w:line="360" w:lineRule="auto"/>
        <w:ind w:left="1276" w:right="567" w:hanging="1276"/>
        <w:jc w:val="both"/>
        <w:rPr>
          <w:rFonts w:cs="Arial"/>
          <w:lang w:val="en-ID"/>
        </w:rPr>
      </w:pPr>
      <w:r>
        <w:rPr>
          <w:rFonts w:cs="Arial"/>
        </w:rPr>
        <w:t>Tabel 3.14</w:t>
      </w:r>
      <w:r>
        <w:rPr>
          <w:rFonts w:cs="Arial"/>
        </w:rPr>
        <w:tab/>
        <w:t>Rencana Jadwal Kegiatan</w:t>
      </w:r>
      <w:r>
        <w:rPr>
          <w:rFonts w:cs="Arial"/>
        </w:rPr>
        <w:tab/>
        <w:t>55</w:t>
      </w:r>
    </w:p>
    <w:p w14:paraId="4E71289E" w14:textId="77777777" w:rsidR="00971FEF" w:rsidRPr="008B23AA" w:rsidRDefault="00971FEF" w:rsidP="00971FEF">
      <w:pPr>
        <w:tabs>
          <w:tab w:val="left" w:leader="dot" w:pos="7371"/>
        </w:tabs>
        <w:spacing w:after="0" w:line="360" w:lineRule="auto"/>
        <w:ind w:left="1276" w:right="567" w:hanging="1276"/>
        <w:jc w:val="both"/>
        <w:rPr>
          <w:rFonts w:cs="Arial"/>
          <w:i/>
          <w:iCs/>
        </w:rPr>
      </w:pPr>
      <w:r>
        <w:rPr>
          <w:rFonts w:cs="Arial"/>
        </w:rPr>
        <w:t>Tabel 4.4</w:t>
      </w:r>
      <w:r w:rsidRPr="00847097">
        <w:rPr>
          <w:rFonts w:cs="Arial"/>
        </w:rPr>
        <w:t xml:space="preserve"> </w:t>
      </w:r>
      <w:r>
        <w:rPr>
          <w:rFonts w:cs="Arial"/>
        </w:rPr>
        <w:tab/>
      </w:r>
      <w:r>
        <w:rPr>
          <w:rFonts w:cs="Arial"/>
          <w:color w:val="000000" w:themeColor="text1"/>
          <w:szCs w:val="24"/>
        </w:rPr>
        <w:t xml:space="preserve">Distribusi Frekuensi Skor </w:t>
      </w:r>
      <w:r>
        <w:rPr>
          <w:rFonts w:cs="Arial"/>
          <w:i/>
          <w:color w:val="000000" w:themeColor="text1"/>
          <w:szCs w:val="24"/>
        </w:rPr>
        <w:t xml:space="preserve">N-Gain </w:t>
      </w:r>
      <w:r>
        <w:rPr>
          <w:rFonts w:cs="Arial"/>
          <w:color w:val="000000" w:themeColor="text1"/>
          <w:szCs w:val="24"/>
        </w:rPr>
        <w:t xml:space="preserve">Kelompok Kelas Eksperimen Melalui Model </w:t>
      </w:r>
      <w:r w:rsidRPr="00944A0E">
        <w:rPr>
          <w:rFonts w:cs="Arial"/>
          <w:i/>
          <w:color w:val="000000" w:themeColor="text1"/>
          <w:szCs w:val="24"/>
        </w:rPr>
        <w:t>Problem Based Learning</w:t>
      </w:r>
      <w:r>
        <w:rPr>
          <w:rFonts w:cs="Arial"/>
          <w:color w:val="000000" w:themeColor="text1"/>
          <w:szCs w:val="24"/>
        </w:rPr>
        <w:tab/>
        <w:t>57</w:t>
      </w:r>
    </w:p>
    <w:p w14:paraId="6630221E" w14:textId="77777777" w:rsidR="00971FEF" w:rsidRPr="008B23AA" w:rsidRDefault="00971FEF" w:rsidP="00971FEF">
      <w:pPr>
        <w:tabs>
          <w:tab w:val="left" w:leader="dot" w:pos="7371"/>
          <w:tab w:val="right" w:pos="7938"/>
        </w:tabs>
        <w:spacing w:after="0" w:line="360" w:lineRule="auto"/>
        <w:ind w:left="1276" w:right="567" w:hanging="1276"/>
        <w:jc w:val="both"/>
        <w:rPr>
          <w:rFonts w:cs="Arial"/>
        </w:rPr>
      </w:pPr>
      <w:r>
        <w:rPr>
          <w:rFonts w:cs="Arial"/>
          <w:lang w:val="id-ID"/>
        </w:rPr>
        <w:t>Tabel 4.</w:t>
      </w:r>
      <w:r>
        <w:rPr>
          <w:rFonts w:cs="Arial"/>
        </w:rPr>
        <w:t>5</w:t>
      </w:r>
      <w:r>
        <w:rPr>
          <w:rFonts w:cs="Arial"/>
          <w:lang w:val="id-ID"/>
        </w:rPr>
        <w:t xml:space="preserve"> </w:t>
      </w:r>
      <w:r>
        <w:rPr>
          <w:rFonts w:cs="Arial"/>
        </w:rPr>
        <w:tab/>
      </w:r>
      <w:r>
        <w:rPr>
          <w:rFonts w:cs="Arial"/>
          <w:color w:val="000000" w:themeColor="text1"/>
          <w:szCs w:val="24"/>
        </w:rPr>
        <w:t xml:space="preserve">Distribusi Frekuensi Skor </w:t>
      </w:r>
      <w:r>
        <w:rPr>
          <w:rFonts w:cs="Arial"/>
          <w:i/>
          <w:color w:val="000000" w:themeColor="text1"/>
          <w:szCs w:val="24"/>
        </w:rPr>
        <w:t xml:space="preserve">N-Gain </w:t>
      </w:r>
      <w:r>
        <w:rPr>
          <w:rFonts w:cs="Arial"/>
          <w:color w:val="000000" w:themeColor="text1"/>
          <w:szCs w:val="24"/>
        </w:rPr>
        <w:t>Kelompok Kelas Eksperimen Kontrol Melalui Model Konvensional</w:t>
      </w:r>
      <w:r>
        <w:rPr>
          <w:rFonts w:cs="Arial"/>
          <w:lang w:val="id-ID"/>
        </w:rPr>
        <w:tab/>
      </w:r>
      <w:r>
        <w:rPr>
          <w:rFonts w:cs="Arial"/>
        </w:rPr>
        <w:t>59</w:t>
      </w:r>
      <w:r>
        <w:rPr>
          <w:rFonts w:cs="Arial"/>
          <w:lang w:val="id-ID"/>
        </w:rPr>
        <w:tab/>
      </w:r>
    </w:p>
    <w:p w14:paraId="5F99C83E" w14:textId="77777777" w:rsidR="00971FEF" w:rsidRPr="008B23AA" w:rsidRDefault="00971FEF" w:rsidP="00971FEF">
      <w:pPr>
        <w:tabs>
          <w:tab w:val="left" w:leader="dot" w:pos="7371"/>
          <w:tab w:val="right" w:pos="7938"/>
        </w:tabs>
        <w:spacing w:after="0" w:line="360" w:lineRule="auto"/>
        <w:ind w:left="1276" w:right="567" w:hanging="1276"/>
        <w:jc w:val="both"/>
        <w:rPr>
          <w:rFonts w:cs="Arial"/>
        </w:rPr>
      </w:pPr>
      <w:r>
        <w:rPr>
          <w:rFonts w:cs="Arial"/>
          <w:lang w:val="id-ID"/>
        </w:rPr>
        <w:t>Tabel 4.</w:t>
      </w:r>
      <w:r>
        <w:rPr>
          <w:rFonts w:cs="Arial"/>
        </w:rPr>
        <w:t>6</w:t>
      </w:r>
      <w:r>
        <w:rPr>
          <w:rFonts w:cs="Arial"/>
          <w:lang w:val="id-ID"/>
        </w:rPr>
        <w:t xml:space="preserve"> </w:t>
      </w:r>
      <w:r>
        <w:rPr>
          <w:rFonts w:cs="Arial"/>
        </w:rPr>
        <w:tab/>
      </w:r>
      <w:r w:rsidRPr="009F5DAC">
        <w:rPr>
          <w:rFonts w:cs="Arial"/>
          <w:szCs w:val="24"/>
          <w:lang w:val="id-ID"/>
        </w:rPr>
        <w:t xml:space="preserve">Rekapitulasi Skor Rata-Rata Kelompok Kelas </w:t>
      </w:r>
      <w:r w:rsidRPr="009F5DAC">
        <w:rPr>
          <w:rFonts w:cs="Arial"/>
          <w:szCs w:val="24"/>
        </w:rPr>
        <w:t>Eksperimen</w:t>
      </w:r>
      <w:r>
        <w:rPr>
          <w:rFonts w:cs="Arial"/>
          <w:i/>
          <w:szCs w:val="24"/>
        </w:rPr>
        <w:t xml:space="preserve"> </w:t>
      </w:r>
      <w:r w:rsidRPr="009F5DAC">
        <w:rPr>
          <w:rFonts w:cs="Arial"/>
          <w:szCs w:val="24"/>
          <w:lang w:val="id-ID"/>
        </w:rPr>
        <w:t xml:space="preserve">Dan Kelompok Kelas </w:t>
      </w:r>
      <w:r w:rsidRPr="009F5DAC">
        <w:rPr>
          <w:rFonts w:cs="Arial"/>
          <w:szCs w:val="24"/>
        </w:rPr>
        <w:t>Kontrol</w:t>
      </w:r>
      <w:r>
        <w:rPr>
          <w:rFonts w:cs="Arial"/>
          <w:lang w:val="id-ID"/>
        </w:rPr>
        <w:tab/>
      </w:r>
      <w:r>
        <w:rPr>
          <w:rFonts w:cs="Arial"/>
        </w:rPr>
        <w:t>60</w:t>
      </w:r>
    </w:p>
    <w:p w14:paraId="29A3C938" w14:textId="77777777" w:rsidR="00971FEF" w:rsidRPr="008B23AA" w:rsidRDefault="00971FEF" w:rsidP="00971FEF">
      <w:pPr>
        <w:tabs>
          <w:tab w:val="left" w:leader="dot" w:pos="7371"/>
          <w:tab w:val="right" w:pos="7938"/>
        </w:tabs>
        <w:spacing w:after="0" w:line="360" w:lineRule="auto"/>
        <w:ind w:left="1276" w:right="567" w:hanging="1276"/>
        <w:jc w:val="both"/>
        <w:rPr>
          <w:rFonts w:cs="Arial"/>
        </w:rPr>
      </w:pPr>
      <w:r>
        <w:rPr>
          <w:rFonts w:cs="Arial"/>
          <w:lang w:val="id-ID"/>
        </w:rPr>
        <w:t>Tabel 4.</w:t>
      </w:r>
      <w:r>
        <w:rPr>
          <w:rFonts w:cs="Arial"/>
        </w:rPr>
        <w:t>7</w:t>
      </w:r>
      <w:r>
        <w:rPr>
          <w:rFonts w:cs="Arial"/>
          <w:lang w:val="id-ID"/>
        </w:rPr>
        <w:t xml:space="preserve"> </w:t>
      </w:r>
      <w:r>
        <w:rPr>
          <w:rFonts w:cs="Arial"/>
        </w:rPr>
        <w:tab/>
        <w:t>Hasil Uji Normalitas</w:t>
      </w:r>
      <w:r>
        <w:rPr>
          <w:rFonts w:cs="Arial"/>
          <w:color w:val="000000" w:themeColor="text1"/>
          <w:szCs w:val="24"/>
        </w:rPr>
        <w:tab/>
        <w:t>62</w:t>
      </w:r>
    </w:p>
    <w:p w14:paraId="0B6B22E4" w14:textId="77777777" w:rsidR="00971FEF" w:rsidRPr="009D63F0" w:rsidRDefault="00971FEF" w:rsidP="00971FEF">
      <w:pPr>
        <w:tabs>
          <w:tab w:val="left" w:leader="dot" w:pos="7371"/>
          <w:tab w:val="right" w:pos="7938"/>
        </w:tabs>
        <w:spacing w:after="0" w:line="360" w:lineRule="auto"/>
        <w:ind w:left="1276" w:right="567" w:hanging="1276"/>
        <w:jc w:val="both"/>
        <w:rPr>
          <w:rFonts w:cs="Arial"/>
        </w:rPr>
      </w:pPr>
      <w:r>
        <w:rPr>
          <w:rFonts w:cs="Arial"/>
          <w:lang w:val="id-ID"/>
        </w:rPr>
        <w:t>Tabel 4.</w:t>
      </w:r>
      <w:r>
        <w:rPr>
          <w:rFonts w:cs="Arial"/>
        </w:rPr>
        <w:t>8</w:t>
      </w:r>
      <w:r>
        <w:rPr>
          <w:rFonts w:cs="Arial"/>
          <w:lang w:val="id-ID"/>
        </w:rPr>
        <w:t xml:space="preserve"> </w:t>
      </w:r>
      <w:r>
        <w:rPr>
          <w:rFonts w:cs="Arial"/>
        </w:rPr>
        <w:tab/>
      </w:r>
      <w:bookmarkStart w:id="2" w:name="_Hlk513533090"/>
      <w:r w:rsidRPr="003A21B8">
        <w:rPr>
          <w:rFonts w:cs="Arial"/>
          <w:color w:val="000000" w:themeColor="text1"/>
          <w:szCs w:val="24"/>
          <w:lang w:val="id-ID"/>
        </w:rPr>
        <w:t>Hasil Uji Homogenitas</w:t>
      </w:r>
      <w:bookmarkEnd w:id="2"/>
      <w:r>
        <w:rPr>
          <w:rFonts w:cs="Arial"/>
          <w:color w:val="000000" w:themeColor="text1"/>
          <w:szCs w:val="24"/>
          <w:lang w:val="id-ID"/>
        </w:rPr>
        <w:tab/>
      </w:r>
      <w:r>
        <w:rPr>
          <w:rFonts w:cs="Arial"/>
          <w:color w:val="000000" w:themeColor="text1"/>
          <w:szCs w:val="24"/>
        </w:rPr>
        <w:t>63</w:t>
      </w:r>
    </w:p>
    <w:p w14:paraId="28264B7D" w14:textId="77777777" w:rsidR="00971FEF" w:rsidRDefault="00971FEF" w:rsidP="00971FEF">
      <w:pPr>
        <w:tabs>
          <w:tab w:val="left" w:leader="dot" w:pos="7371"/>
          <w:tab w:val="right" w:pos="7938"/>
        </w:tabs>
        <w:spacing w:after="0" w:line="360" w:lineRule="auto"/>
        <w:ind w:left="1276" w:right="567" w:hanging="1276"/>
        <w:jc w:val="both"/>
        <w:rPr>
          <w:rFonts w:cs="Arial"/>
        </w:rPr>
      </w:pPr>
      <w:r w:rsidRPr="003A21B8">
        <w:rPr>
          <w:rFonts w:cs="Arial"/>
          <w:lang w:val="id-ID"/>
        </w:rPr>
        <w:t>Tabel 4.</w:t>
      </w:r>
      <w:r w:rsidRPr="003A21B8">
        <w:rPr>
          <w:rFonts w:cs="Arial"/>
        </w:rPr>
        <w:t>9</w:t>
      </w:r>
      <w:r w:rsidRPr="003A21B8">
        <w:rPr>
          <w:rFonts w:cs="Arial"/>
          <w:lang w:val="id-ID"/>
        </w:rPr>
        <w:t xml:space="preserve"> </w:t>
      </w:r>
      <w:r w:rsidRPr="003A21B8">
        <w:rPr>
          <w:rFonts w:cs="Arial"/>
        </w:rPr>
        <w:tab/>
      </w:r>
      <w:r w:rsidRPr="003A21B8">
        <w:rPr>
          <w:rFonts w:cs="Arial"/>
          <w:szCs w:val="24"/>
          <w:lang w:val="id-ID"/>
        </w:rPr>
        <w:t xml:space="preserve">Hasil Uji t Rata-rata </w:t>
      </w:r>
      <w:r w:rsidRPr="003A21B8">
        <w:rPr>
          <w:rFonts w:cs="Arial"/>
          <w:i/>
          <w:szCs w:val="24"/>
          <w:lang w:val="id-ID"/>
        </w:rPr>
        <w:t xml:space="preserve">N-Gain </w:t>
      </w:r>
      <w:r w:rsidRPr="003A21B8">
        <w:rPr>
          <w:rFonts w:cs="Arial"/>
          <w:szCs w:val="24"/>
          <w:lang w:val="id-ID"/>
        </w:rPr>
        <w:t xml:space="preserve">Kelompok Kelas </w:t>
      </w:r>
      <w:r>
        <w:rPr>
          <w:rFonts w:cs="Arial"/>
          <w:i/>
          <w:szCs w:val="24"/>
        </w:rPr>
        <w:t>Problem Based Learning</w:t>
      </w:r>
      <w:r w:rsidRPr="003A21B8">
        <w:rPr>
          <w:rFonts w:cs="Arial"/>
          <w:szCs w:val="24"/>
          <w:lang w:val="id-ID"/>
        </w:rPr>
        <w:t xml:space="preserve"> dan </w:t>
      </w:r>
      <w:r w:rsidRPr="003A21B8">
        <w:rPr>
          <w:rFonts w:cs="Arial"/>
          <w:color w:val="000000" w:themeColor="text1"/>
          <w:szCs w:val="24"/>
          <w:lang w:val="id-ID"/>
        </w:rPr>
        <w:t>Kelompok Kelas Konvensional (Kontrol)</w:t>
      </w:r>
      <w:r>
        <w:rPr>
          <w:rFonts w:cs="Arial"/>
          <w:szCs w:val="24"/>
        </w:rPr>
        <w:tab/>
        <w:t>64</w:t>
      </w:r>
    </w:p>
    <w:p w14:paraId="602AB8E6" w14:textId="77777777" w:rsidR="00971FEF" w:rsidRDefault="00971FEF" w:rsidP="00971FEF">
      <w:pPr>
        <w:spacing w:after="0" w:line="360" w:lineRule="auto"/>
        <w:jc w:val="center"/>
        <w:rPr>
          <w:rFonts w:cs="Arial"/>
        </w:rPr>
      </w:pPr>
    </w:p>
    <w:p w14:paraId="62043C20" w14:textId="77777777" w:rsidR="00971FEF" w:rsidRDefault="00971FEF" w:rsidP="00971FEF">
      <w:pPr>
        <w:spacing w:after="0" w:line="360" w:lineRule="auto"/>
        <w:jc w:val="center"/>
        <w:rPr>
          <w:rFonts w:cs="Arial"/>
        </w:rPr>
      </w:pPr>
    </w:p>
    <w:p w14:paraId="57837908" w14:textId="77777777" w:rsidR="00971FEF" w:rsidRDefault="00971FEF" w:rsidP="00971FEF">
      <w:pPr>
        <w:spacing w:after="0" w:line="360" w:lineRule="auto"/>
        <w:jc w:val="center"/>
        <w:rPr>
          <w:rFonts w:cs="Arial"/>
        </w:rPr>
      </w:pPr>
    </w:p>
    <w:p w14:paraId="69C706D7" w14:textId="77777777" w:rsidR="00971FEF" w:rsidRDefault="00971FEF" w:rsidP="00971FEF">
      <w:pPr>
        <w:spacing w:after="0" w:line="360" w:lineRule="auto"/>
        <w:jc w:val="center"/>
        <w:rPr>
          <w:rFonts w:cs="Arial"/>
        </w:rPr>
      </w:pPr>
    </w:p>
    <w:p w14:paraId="4F99C9B9" w14:textId="77777777" w:rsidR="00971FEF" w:rsidRDefault="00971FEF" w:rsidP="000578FA">
      <w:pPr>
        <w:spacing w:after="0" w:line="360" w:lineRule="auto"/>
        <w:rPr>
          <w:rFonts w:cs="Arial"/>
        </w:rPr>
      </w:pPr>
    </w:p>
    <w:p w14:paraId="59DC9C77" w14:textId="77777777" w:rsidR="00971FEF" w:rsidRDefault="00971FEF" w:rsidP="00971FEF">
      <w:pPr>
        <w:spacing w:after="0" w:line="360" w:lineRule="auto"/>
        <w:jc w:val="center"/>
        <w:rPr>
          <w:rFonts w:cs="Arial"/>
        </w:rPr>
      </w:pPr>
    </w:p>
    <w:p w14:paraId="7F6B6E66" w14:textId="77777777" w:rsidR="00971FEF" w:rsidRPr="00C91C73" w:rsidRDefault="00971FEF" w:rsidP="00971FEF">
      <w:pPr>
        <w:spacing w:after="0" w:line="360" w:lineRule="auto"/>
        <w:jc w:val="center"/>
        <w:rPr>
          <w:rFonts w:cs="Arial"/>
          <w:b/>
          <w:szCs w:val="24"/>
        </w:rPr>
      </w:pPr>
      <w:r w:rsidRPr="00827D35">
        <w:rPr>
          <w:rFonts w:cs="Arial"/>
          <w:b/>
          <w:szCs w:val="24"/>
        </w:rPr>
        <w:t xml:space="preserve">DAFTAR </w:t>
      </w:r>
      <w:r>
        <w:rPr>
          <w:rFonts w:cs="Arial"/>
          <w:b/>
          <w:szCs w:val="24"/>
        </w:rPr>
        <w:t>GAMBAR</w:t>
      </w:r>
    </w:p>
    <w:p w14:paraId="577731D8" w14:textId="77777777" w:rsidR="00971FEF" w:rsidRDefault="00971FEF" w:rsidP="00971FEF">
      <w:pPr>
        <w:spacing w:after="0" w:line="360" w:lineRule="auto"/>
        <w:rPr>
          <w:rFonts w:cs="Arial"/>
          <w:b/>
          <w:szCs w:val="24"/>
        </w:rPr>
      </w:pPr>
    </w:p>
    <w:p w14:paraId="12C00FCD" w14:textId="77777777" w:rsidR="00971FEF" w:rsidRDefault="00971FEF" w:rsidP="00971FEF">
      <w:pPr>
        <w:tabs>
          <w:tab w:val="left" w:leader="dot" w:pos="7655"/>
        </w:tabs>
        <w:spacing w:after="0" w:line="360" w:lineRule="auto"/>
        <w:ind w:left="1559" w:hanging="1559"/>
        <w:rPr>
          <w:rFonts w:cs="Arial"/>
          <w:szCs w:val="24"/>
        </w:rPr>
      </w:pPr>
      <w:r w:rsidRPr="006F51A1">
        <w:rPr>
          <w:rFonts w:cs="Arial"/>
          <w:szCs w:val="24"/>
        </w:rPr>
        <w:t>Gambar</w:t>
      </w:r>
      <w:r>
        <w:rPr>
          <w:rFonts w:cs="Arial"/>
          <w:szCs w:val="24"/>
        </w:rPr>
        <w:t xml:space="preserve"> 2.1</w:t>
      </w:r>
      <w:r>
        <w:rPr>
          <w:rFonts w:cs="Arial"/>
          <w:szCs w:val="24"/>
        </w:rPr>
        <w:tab/>
        <w:t>Bagan Kerangka Berpikir Penelitian Eksperimen Kuasi 2 Grup….33</w:t>
      </w:r>
    </w:p>
    <w:p w14:paraId="6D2AE743" w14:textId="77777777" w:rsidR="00971FEF" w:rsidRDefault="00971FEF" w:rsidP="00971FEF">
      <w:pPr>
        <w:tabs>
          <w:tab w:val="left" w:leader="dot" w:pos="7655"/>
        </w:tabs>
        <w:spacing w:after="0" w:line="360" w:lineRule="auto"/>
        <w:ind w:left="1559" w:hanging="1559"/>
        <w:rPr>
          <w:rFonts w:cs="Arial"/>
          <w:szCs w:val="24"/>
        </w:rPr>
      </w:pPr>
      <w:r>
        <w:rPr>
          <w:rFonts w:cs="Arial"/>
          <w:szCs w:val="24"/>
        </w:rPr>
        <w:t>Gambar 4.2</w:t>
      </w:r>
      <w:r>
        <w:rPr>
          <w:rFonts w:cs="Arial"/>
          <w:szCs w:val="24"/>
        </w:rPr>
        <w:tab/>
        <w:t xml:space="preserve">Histogram Hasil Belajar Subtema Pekerjaan Orang Tuaku Melalui Model </w:t>
      </w:r>
      <w:r w:rsidRPr="004C22AC">
        <w:rPr>
          <w:rFonts w:cs="Arial"/>
          <w:i/>
          <w:szCs w:val="24"/>
        </w:rPr>
        <w:t>Problem Based Learning</w:t>
      </w:r>
      <w:r>
        <w:rPr>
          <w:rFonts w:cs="Arial"/>
          <w:szCs w:val="24"/>
        </w:rPr>
        <w:tab/>
        <w:t>58</w:t>
      </w:r>
    </w:p>
    <w:p w14:paraId="21F6F399" w14:textId="77777777" w:rsidR="00971FEF" w:rsidRDefault="00971FEF" w:rsidP="00971FEF">
      <w:pPr>
        <w:tabs>
          <w:tab w:val="left" w:leader="dot" w:pos="7655"/>
        </w:tabs>
        <w:spacing w:after="0" w:line="360" w:lineRule="auto"/>
        <w:ind w:left="1559" w:hanging="1559"/>
        <w:rPr>
          <w:rFonts w:cs="Arial"/>
          <w:szCs w:val="24"/>
        </w:rPr>
      </w:pPr>
      <w:r>
        <w:rPr>
          <w:rFonts w:cs="Arial"/>
          <w:szCs w:val="24"/>
        </w:rPr>
        <w:t>Gambar 4.3</w:t>
      </w:r>
      <w:r>
        <w:rPr>
          <w:rFonts w:cs="Arial"/>
          <w:szCs w:val="24"/>
        </w:rPr>
        <w:tab/>
        <w:t>Histogram Hasil Belajar Subtema Pekerjaan Orang Tuaku Melalui Model Konvensional</w:t>
      </w:r>
      <w:r>
        <w:rPr>
          <w:rFonts w:cs="Arial"/>
          <w:szCs w:val="24"/>
        </w:rPr>
        <w:tab/>
        <w:t>59</w:t>
      </w:r>
    </w:p>
    <w:p w14:paraId="19EBEA9C" w14:textId="77777777" w:rsidR="00971FEF" w:rsidRDefault="00971FEF" w:rsidP="00971FEF">
      <w:pPr>
        <w:tabs>
          <w:tab w:val="left" w:leader="dot" w:pos="7655"/>
        </w:tabs>
        <w:spacing w:after="0" w:line="360" w:lineRule="auto"/>
        <w:ind w:left="1559" w:hanging="1559"/>
        <w:rPr>
          <w:rFonts w:cs="Arial"/>
          <w:szCs w:val="24"/>
        </w:rPr>
      </w:pPr>
      <w:r>
        <w:rPr>
          <w:rFonts w:cs="Arial"/>
          <w:szCs w:val="24"/>
        </w:rPr>
        <w:t>Gambar 4.4</w:t>
      </w:r>
      <w:r>
        <w:rPr>
          <w:rFonts w:cs="Arial"/>
          <w:szCs w:val="24"/>
        </w:rPr>
        <w:tab/>
        <w:t>Histogram Pengaruh Hasil Belajar Subtema Pekerjaan Orang Tuaku Problem Based Learning dan Konvensional</w:t>
      </w:r>
      <w:r>
        <w:rPr>
          <w:rFonts w:cs="Arial"/>
          <w:szCs w:val="24"/>
        </w:rPr>
        <w:tab/>
        <w:t>61</w:t>
      </w:r>
    </w:p>
    <w:p w14:paraId="0A9414BA" w14:textId="77777777" w:rsidR="00971FEF" w:rsidRDefault="00971FEF" w:rsidP="00971FEF">
      <w:pPr>
        <w:tabs>
          <w:tab w:val="left" w:leader="dot" w:pos="7655"/>
        </w:tabs>
        <w:spacing w:after="0" w:line="360" w:lineRule="auto"/>
        <w:ind w:left="1559" w:hanging="1559"/>
        <w:rPr>
          <w:rFonts w:cs="Arial"/>
          <w:szCs w:val="24"/>
        </w:rPr>
      </w:pPr>
      <w:r>
        <w:rPr>
          <w:rFonts w:cs="Arial"/>
          <w:szCs w:val="24"/>
        </w:rPr>
        <w:t>Gambar 4.6</w:t>
      </w:r>
      <w:r>
        <w:rPr>
          <w:rFonts w:cs="Arial"/>
          <w:szCs w:val="24"/>
        </w:rPr>
        <w:tab/>
        <w:t>Kurva Penolakan dan Penerimaan Ho pada Kelas Problem Based Learning dan Konvensional</w:t>
      </w:r>
      <w:r>
        <w:rPr>
          <w:rFonts w:cs="Arial"/>
          <w:szCs w:val="24"/>
        </w:rPr>
        <w:tab/>
        <w:t>65</w:t>
      </w:r>
    </w:p>
    <w:p w14:paraId="6DEBE3EE" w14:textId="77777777" w:rsidR="00971FEF" w:rsidRDefault="00971FEF" w:rsidP="00971FEF">
      <w:pPr>
        <w:spacing w:line="480" w:lineRule="auto"/>
        <w:jc w:val="center"/>
        <w:rPr>
          <w:rFonts w:cs="Arial"/>
          <w:szCs w:val="24"/>
        </w:rPr>
      </w:pPr>
    </w:p>
    <w:p w14:paraId="0D9422CA" w14:textId="77777777" w:rsidR="00971FEF" w:rsidRDefault="00971FEF" w:rsidP="00971FEF">
      <w:pPr>
        <w:spacing w:line="480" w:lineRule="auto"/>
        <w:jc w:val="center"/>
        <w:rPr>
          <w:rFonts w:cs="Arial"/>
          <w:b/>
          <w:szCs w:val="24"/>
        </w:rPr>
      </w:pPr>
    </w:p>
    <w:p w14:paraId="070766A5" w14:textId="77777777" w:rsidR="00971FEF" w:rsidRDefault="00971FEF" w:rsidP="00971FEF">
      <w:pPr>
        <w:spacing w:line="480" w:lineRule="auto"/>
        <w:jc w:val="center"/>
        <w:rPr>
          <w:rFonts w:cs="Arial"/>
          <w:b/>
          <w:szCs w:val="24"/>
        </w:rPr>
      </w:pPr>
    </w:p>
    <w:p w14:paraId="41F97174" w14:textId="77777777" w:rsidR="00971FEF" w:rsidRDefault="00971FEF" w:rsidP="00971FEF">
      <w:pPr>
        <w:spacing w:line="480" w:lineRule="auto"/>
        <w:jc w:val="center"/>
        <w:rPr>
          <w:rFonts w:cs="Arial"/>
          <w:b/>
          <w:szCs w:val="24"/>
        </w:rPr>
      </w:pPr>
    </w:p>
    <w:p w14:paraId="19823ABF" w14:textId="77777777" w:rsidR="00971FEF" w:rsidRDefault="00971FEF" w:rsidP="00971FEF">
      <w:pPr>
        <w:spacing w:line="480" w:lineRule="auto"/>
        <w:jc w:val="center"/>
        <w:rPr>
          <w:rFonts w:cs="Arial"/>
          <w:b/>
          <w:szCs w:val="24"/>
        </w:rPr>
      </w:pPr>
    </w:p>
    <w:p w14:paraId="34146F6E" w14:textId="77777777" w:rsidR="00971FEF" w:rsidRDefault="00971FEF" w:rsidP="00971FEF">
      <w:pPr>
        <w:spacing w:line="480" w:lineRule="auto"/>
        <w:jc w:val="center"/>
        <w:rPr>
          <w:rFonts w:cs="Arial"/>
          <w:b/>
          <w:szCs w:val="24"/>
        </w:rPr>
      </w:pPr>
    </w:p>
    <w:p w14:paraId="0F0391BA" w14:textId="77777777" w:rsidR="00971FEF" w:rsidRDefault="00971FEF" w:rsidP="00971FEF">
      <w:pPr>
        <w:spacing w:line="480" w:lineRule="auto"/>
        <w:jc w:val="center"/>
        <w:rPr>
          <w:rFonts w:cs="Arial"/>
          <w:b/>
          <w:szCs w:val="24"/>
        </w:rPr>
      </w:pPr>
    </w:p>
    <w:p w14:paraId="2103479C" w14:textId="77777777" w:rsidR="00971FEF" w:rsidRDefault="00971FEF" w:rsidP="00971FEF">
      <w:pPr>
        <w:spacing w:line="480" w:lineRule="auto"/>
        <w:rPr>
          <w:rFonts w:cs="Arial"/>
          <w:b/>
          <w:szCs w:val="24"/>
        </w:rPr>
      </w:pPr>
    </w:p>
    <w:p w14:paraId="15DEE4B2" w14:textId="404EF405" w:rsidR="00971FEF" w:rsidRDefault="00971FEF" w:rsidP="00971FEF">
      <w:pPr>
        <w:spacing w:line="480" w:lineRule="auto"/>
        <w:jc w:val="center"/>
        <w:rPr>
          <w:rFonts w:cs="Arial"/>
          <w:b/>
          <w:szCs w:val="24"/>
        </w:rPr>
      </w:pPr>
    </w:p>
    <w:p w14:paraId="2FF44C1E" w14:textId="4A18EEBE" w:rsidR="000578FA" w:rsidRDefault="000578FA" w:rsidP="00971FEF">
      <w:pPr>
        <w:spacing w:line="480" w:lineRule="auto"/>
        <w:jc w:val="center"/>
        <w:rPr>
          <w:rFonts w:cs="Arial"/>
          <w:b/>
          <w:szCs w:val="24"/>
        </w:rPr>
      </w:pPr>
    </w:p>
    <w:p w14:paraId="398BD2AE" w14:textId="77777777" w:rsidR="000578FA" w:rsidRDefault="000578FA" w:rsidP="00971FEF">
      <w:pPr>
        <w:spacing w:line="480" w:lineRule="auto"/>
        <w:jc w:val="center"/>
        <w:rPr>
          <w:rFonts w:cs="Arial"/>
          <w:b/>
          <w:szCs w:val="24"/>
        </w:rPr>
      </w:pPr>
    </w:p>
    <w:p w14:paraId="22F83CE9" w14:textId="77777777" w:rsidR="00971FEF" w:rsidRPr="008F2CDF" w:rsidRDefault="00971FEF" w:rsidP="00971FEF">
      <w:pPr>
        <w:spacing w:after="0" w:line="360" w:lineRule="auto"/>
        <w:jc w:val="center"/>
        <w:rPr>
          <w:rFonts w:cs="Arial"/>
          <w:b/>
          <w:noProof/>
          <w:szCs w:val="24"/>
        </w:rPr>
      </w:pPr>
      <w:r w:rsidRPr="008F2CDF">
        <w:rPr>
          <w:rFonts w:cs="Arial"/>
          <w:b/>
          <w:noProof/>
          <w:szCs w:val="24"/>
        </w:rPr>
        <w:t>DAFTAR LAMPIRAN</w:t>
      </w:r>
    </w:p>
    <w:p w14:paraId="28456B9F" w14:textId="77777777" w:rsidR="00971FEF" w:rsidRPr="008F2CDF" w:rsidRDefault="00971FEF" w:rsidP="00971FEF">
      <w:pPr>
        <w:pStyle w:val="NoSpacing"/>
        <w:rPr>
          <w:noProof/>
          <w:lang w:val="en-ID"/>
        </w:rPr>
      </w:pPr>
    </w:p>
    <w:p w14:paraId="0A3E765A" w14:textId="77777777" w:rsidR="00971FEF" w:rsidRPr="008F2CDF" w:rsidRDefault="00971FEF" w:rsidP="00971FEF">
      <w:pPr>
        <w:tabs>
          <w:tab w:val="right" w:leader="dot" w:pos="7655"/>
          <w:tab w:val="right" w:pos="7938"/>
        </w:tabs>
        <w:spacing w:line="360" w:lineRule="auto"/>
        <w:ind w:left="1560" w:hanging="1560"/>
        <w:rPr>
          <w:rFonts w:cs="Arial"/>
          <w:noProof/>
        </w:rPr>
      </w:pPr>
      <w:r w:rsidRPr="008F2CDF">
        <w:rPr>
          <w:rFonts w:cs="Arial"/>
          <w:noProof/>
        </w:rPr>
        <w:t xml:space="preserve">Lampiran 1 </w:t>
      </w:r>
      <w:r w:rsidRPr="008F2CDF">
        <w:rPr>
          <w:rFonts w:cs="Arial"/>
          <w:noProof/>
        </w:rPr>
        <w:tab/>
        <w:t>Surat Keputusan Pembimbing Skripsi</w:t>
      </w:r>
      <w:r>
        <w:rPr>
          <w:rFonts w:cs="Arial"/>
          <w:noProof/>
        </w:rPr>
        <w:tab/>
        <w:t xml:space="preserve"> 80  </w:t>
      </w:r>
    </w:p>
    <w:p w14:paraId="194F0808" w14:textId="77777777" w:rsidR="00971FEF" w:rsidRPr="008F2CDF" w:rsidRDefault="00971FEF" w:rsidP="00971FEF">
      <w:pPr>
        <w:tabs>
          <w:tab w:val="right" w:leader="dot" w:pos="7655"/>
          <w:tab w:val="right" w:pos="7938"/>
        </w:tabs>
        <w:spacing w:line="360" w:lineRule="auto"/>
        <w:ind w:left="1560" w:hanging="1560"/>
        <w:rPr>
          <w:rFonts w:cs="Arial"/>
          <w:noProof/>
        </w:rPr>
      </w:pPr>
      <w:r w:rsidRPr="008F2CDF">
        <w:rPr>
          <w:rFonts w:cs="Arial"/>
          <w:noProof/>
        </w:rPr>
        <w:t xml:space="preserve">Lampiran 2 </w:t>
      </w:r>
      <w:r w:rsidRPr="008F2CDF">
        <w:rPr>
          <w:rFonts w:cs="Arial"/>
          <w:noProof/>
        </w:rPr>
        <w:tab/>
        <w:t>Surat Izin Pra Penelitian</w:t>
      </w:r>
      <w:r>
        <w:rPr>
          <w:rFonts w:cs="Arial"/>
          <w:noProof/>
        </w:rPr>
        <w:tab/>
        <w:t xml:space="preserve"> 81</w:t>
      </w:r>
    </w:p>
    <w:p w14:paraId="07F3CA44" w14:textId="77777777" w:rsidR="00971FEF" w:rsidRDefault="00971FEF" w:rsidP="00971FEF">
      <w:pPr>
        <w:tabs>
          <w:tab w:val="right" w:leader="dot" w:pos="7655"/>
          <w:tab w:val="right" w:pos="7938"/>
        </w:tabs>
        <w:spacing w:line="360" w:lineRule="auto"/>
        <w:ind w:left="1560" w:hanging="1560"/>
        <w:rPr>
          <w:rFonts w:cs="Arial"/>
          <w:noProof/>
        </w:rPr>
      </w:pPr>
      <w:r w:rsidRPr="008F2CDF">
        <w:rPr>
          <w:rFonts w:cs="Arial"/>
          <w:noProof/>
        </w:rPr>
        <w:t xml:space="preserve">Lampiran 3 </w:t>
      </w:r>
      <w:r w:rsidRPr="008F2CDF">
        <w:rPr>
          <w:rFonts w:cs="Arial"/>
          <w:noProof/>
        </w:rPr>
        <w:tab/>
        <w:t>Surat Izin Uji Instrumen</w:t>
      </w:r>
      <w:r>
        <w:rPr>
          <w:rFonts w:cs="Arial"/>
          <w:noProof/>
        </w:rPr>
        <w:tab/>
        <w:t xml:space="preserve"> 82 </w:t>
      </w:r>
    </w:p>
    <w:p w14:paraId="2EA33E63" w14:textId="77777777" w:rsidR="00971FEF" w:rsidRPr="008F2CDF" w:rsidRDefault="00971FEF" w:rsidP="00971FEF">
      <w:pPr>
        <w:tabs>
          <w:tab w:val="right" w:leader="dot" w:pos="7655"/>
          <w:tab w:val="right" w:pos="7938"/>
        </w:tabs>
        <w:spacing w:line="360" w:lineRule="auto"/>
        <w:ind w:left="1560" w:hanging="1560"/>
        <w:rPr>
          <w:rFonts w:cs="Arial"/>
          <w:noProof/>
        </w:rPr>
      </w:pPr>
      <w:r w:rsidRPr="008F2CDF">
        <w:rPr>
          <w:rFonts w:cs="Arial"/>
          <w:noProof/>
        </w:rPr>
        <w:t>Lampiran 4</w:t>
      </w:r>
      <w:r w:rsidRPr="008F2CDF">
        <w:rPr>
          <w:rFonts w:cs="Arial"/>
          <w:noProof/>
        </w:rPr>
        <w:tab/>
        <w:t>Surat Izin Penelitian</w:t>
      </w:r>
      <w:r>
        <w:rPr>
          <w:rFonts w:cs="Arial"/>
          <w:noProof/>
        </w:rPr>
        <w:tab/>
        <w:t xml:space="preserve"> 83</w:t>
      </w:r>
    </w:p>
    <w:p w14:paraId="479D31D5" w14:textId="77777777" w:rsidR="00971FEF" w:rsidRDefault="00971FEF" w:rsidP="00971FEF">
      <w:pPr>
        <w:tabs>
          <w:tab w:val="right" w:leader="dot" w:pos="7655"/>
          <w:tab w:val="right" w:pos="7938"/>
        </w:tabs>
        <w:spacing w:line="360" w:lineRule="auto"/>
        <w:ind w:left="1560" w:hanging="1560"/>
        <w:rPr>
          <w:rFonts w:cs="Arial"/>
          <w:noProof/>
        </w:rPr>
      </w:pPr>
      <w:r w:rsidRPr="008F2CDF">
        <w:rPr>
          <w:rFonts w:cs="Arial"/>
          <w:noProof/>
        </w:rPr>
        <w:t xml:space="preserve">Lampiran 5 </w:t>
      </w:r>
      <w:r w:rsidRPr="008F2CDF">
        <w:rPr>
          <w:rFonts w:cs="Arial"/>
          <w:noProof/>
        </w:rPr>
        <w:tab/>
        <w:t>Surat Keterangan Telah Melaksanakan Penelitian</w:t>
      </w:r>
      <w:r>
        <w:rPr>
          <w:rFonts w:cs="Arial"/>
          <w:noProof/>
        </w:rPr>
        <w:tab/>
        <w:t xml:space="preserve"> 84</w:t>
      </w:r>
    </w:p>
    <w:p w14:paraId="748D985C" w14:textId="77777777" w:rsidR="00971FEF" w:rsidRPr="008F2CDF" w:rsidRDefault="00971FEF" w:rsidP="00971FEF">
      <w:pPr>
        <w:tabs>
          <w:tab w:val="right" w:leader="dot" w:pos="7655"/>
          <w:tab w:val="right" w:pos="7938"/>
        </w:tabs>
        <w:spacing w:line="360" w:lineRule="auto"/>
        <w:ind w:left="1560" w:hanging="1560"/>
        <w:rPr>
          <w:rFonts w:cs="Arial"/>
          <w:noProof/>
        </w:rPr>
      </w:pPr>
      <w:r w:rsidRPr="008F2CDF">
        <w:rPr>
          <w:rFonts w:cs="Arial"/>
          <w:noProof/>
        </w:rPr>
        <w:t>Lampiran 6</w:t>
      </w:r>
      <w:r w:rsidRPr="008F2CDF">
        <w:rPr>
          <w:rFonts w:cs="Arial"/>
          <w:noProof/>
        </w:rPr>
        <w:tab/>
        <w:t>Soal Ujicoba Instrumen</w:t>
      </w:r>
      <w:r>
        <w:rPr>
          <w:rFonts w:cs="Arial"/>
          <w:noProof/>
        </w:rPr>
        <w:tab/>
        <w:t xml:space="preserve"> 87</w:t>
      </w:r>
    </w:p>
    <w:p w14:paraId="771AF568" w14:textId="77777777" w:rsidR="00971FEF" w:rsidRPr="008F2CDF" w:rsidRDefault="00971FEF" w:rsidP="00971FEF">
      <w:pPr>
        <w:tabs>
          <w:tab w:val="right" w:leader="dot" w:pos="7655"/>
          <w:tab w:val="right" w:pos="7938"/>
        </w:tabs>
        <w:spacing w:line="360" w:lineRule="auto"/>
        <w:ind w:left="1560" w:hanging="1560"/>
        <w:rPr>
          <w:rFonts w:cs="Arial"/>
          <w:noProof/>
        </w:rPr>
      </w:pPr>
      <w:r w:rsidRPr="008F2CDF">
        <w:rPr>
          <w:rFonts w:cs="Arial"/>
          <w:noProof/>
        </w:rPr>
        <w:t xml:space="preserve">Lampiran 7 </w:t>
      </w:r>
      <w:r w:rsidRPr="008F2CDF">
        <w:rPr>
          <w:rFonts w:cs="Arial"/>
          <w:noProof/>
        </w:rPr>
        <w:tab/>
        <w:t>Perhitungan Manual Uji Coba Instrumen</w:t>
      </w:r>
      <w:r>
        <w:rPr>
          <w:rFonts w:cs="Arial"/>
          <w:noProof/>
        </w:rPr>
        <w:tab/>
        <w:t xml:space="preserve"> 97</w:t>
      </w:r>
    </w:p>
    <w:p w14:paraId="60459DE0" w14:textId="77777777" w:rsidR="00971FEF" w:rsidRPr="008F2CDF" w:rsidRDefault="00971FEF" w:rsidP="00971FEF">
      <w:pPr>
        <w:tabs>
          <w:tab w:val="right" w:leader="dot" w:pos="7655"/>
          <w:tab w:val="right" w:pos="7938"/>
        </w:tabs>
        <w:spacing w:line="360" w:lineRule="auto"/>
        <w:ind w:left="1560" w:hanging="1560"/>
        <w:rPr>
          <w:rFonts w:cs="Arial"/>
          <w:noProof/>
        </w:rPr>
      </w:pPr>
      <w:r w:rsidRPr="008F2CDF">
        <w:rPr>
          <w:rFonts w:cs="Arial"/>
          <w:noProof/>
        </w:rPr>
        <w:t>Lampiran 8</w:t>
      </w:r>
      <w:r w:rsidRPr="008F2CDF">
        <w:rPr>
          <w:rFonts w:cs="Arial"/>
          <w:noProof/>
        </w:rPr>
        <w:tab/>
        <w:t>Rekapitulasi Hasil Uji Coba Instrumen</w:t>
      </w:r>
      <w:r>
        <w:rPr>
          <w:rFonts w:cs="Arial"/>
          <w:noProof/>
        </w:rPr>
        <w:tab/>
        <w:t xml:space="preserve"> 100</w:t>
      </w:r>
    </w:p>
    <w:p w14:paraId="69C68765" w14:textId="77777777" w:rsidR="00971FEF" w:rsidRPr="008F2CDF" w:rsidRDefault="00971FEF" w:rsidP="00971FEF">
      <w:pPr>
        <w:tabs>
          <w:tab w:val="right" w:leader="dot" w:pos="7655"/>
          <w:tab w:val="right" w:pos="7938"/>
        </w:tabs>
        <w:spacing w:line="360" w:lineRule="auto"/>
        <w:ind w:left="1560" w:hanging="1560"/>
        <w:rPr>
          <w:rFonts w:cs="Arial"/>
          <w:noProof/>
        </w:rPr>
      </w:pPr>
      <w:r w:rsidRPr="008F2CDF">
        <w:rPr>
          <w:rFonts w:cs="Arial"/>
          <w:noProof/>
        </w:rPr>
        <w:t xml:space="preserve">Lampiran 9 </w:t>
      </w:r>
      <w:r w:rsidRPr="008F2CDF">
        <w:rPr>
          <w:rFonts w:cs="Arial"/>
          <w:noProof/>
        </w:rPr>
        <w:tab/>
        <w:t>RPP Kelas Eksperimen</w:t>
      </w:r>
      <w:r>
        <w:rPr>
          <w:rFonts w:cs="Arial"/>
          <w:noProof/>
        </w:rPr>
        <w:tab/>
        <w:t xml:space="preserve"> 102</w:t>
      </w:r>
    </w:p>
    <w:p w14:paraId="0045128D" w14:textId="77777777" w:rsidR="00971FEF" w:rsidRPr="008F2CDF" w:rsidRDefault="00971FEF" w:rsidP="00971FEF">
      <w:pPr>
        <w:tabs>
          <w:tab w:val="right" w:leader="dot" w:pos="7655"/>
          <w:tab w:val="right" w:pos="7938"/>
        </w:tabs>
        <w:spacing w:line="360" w:lineRule="auto"/>
        <w:ind w:left="1560" w:hanging="1560"/>
        <w:rPr>
          <w:rFonts w:cs="Arial"/>
          <w:noProof/>
        </w:rPr>
      </w:pPr>
      <w:r w:rsidRPr="008F2CDF">
        <w:rPr>
          <w:rFonts w:cs="Arial"/>
          <w:noProof/>
        </w:rPr>
        <w:t xml:space="preserve">Lampiran 10 </w:t>
      </w:r>
      <w:r w:rsidRPr="008F2CDF">
        <w:rPr>
          <w:rFonts w:cs="Arial"/>
          <w:noProof/>
        </w:rPr>
        <w:tab/>
        <w:t>RPP Kelas Kontrol</w:t>
      </w:r>
      <w:r>
        <w:rPr>
          <w:rFonts w:cs="Arial"/>
          <w:noProof/>
        </w:rPr>
        <w:tab/>
        <w:t>107</w:t>
      </w:r>
    </w:p>
    <w:p w14:paraId="74E54B10" w14:textId="77777777" w:rsidR="00971FEF" w:rsidRPr="00D113BE" w:rsidRDefault="00971FEF" w:rsidP="00971FEF">
      <w:pPr>
        <w:tabs>
          <w:tab w:val="right" w:leader="dot" w:pos="7655"/>
          <w:tab w:val="right" w:pos="7938"/>
        </w:tabs>
        <w:spacing w:line="360" w:lineRule="auto"/>
        <w:ind w:left="1560" w:hanging="1560"/>
        <w:rPr>
          <w:rFonts w:cs="Arial"/>
          <w:iCs/>
          <w:noProof/>
        </w:rPr>
      </w:pPr>
      <w:r w:rsidRPr="008F2CDF">
        <w:rPr>
          <w:rFonts w:cs="Arial"/>
          <w:noProof/>
        </w:rPr>
        <w:t xml:space="preserve">Lampiran 11 </w:t>
      </w:r>
      <w:r w:rsidRPr="008F2CDF">
        <w:rPr>
          <w:rFonts w:cs="Arial"/>
          <w:noProof/>
        </w:rPr>
        <w:tab/>
        <w:t xml:space="preserve">Soal </w:t>
      </w:r>
      <w:r w:rsidRPr="008F2CDF">
        <w:rPr>
          <w:rFonts w:cs="Arial"/>
          <w:i/>
          <w:noProof/>
        </w:rPr>
        <w:t>Pretest</w:t>
      </w:r>
      <w:r>
        <w:rPr>
          <w:rFonts w:cs="Arial"/>
          <w:i/>
          <w:noProof/>
        </w:rPr>
        <w:tab/>
      </w:r>
      <w:r>
        <w:rPr>
          <w:rFonts w:cs="Arial"/>
          <w:iCs/>
          <w:noProof/>
        </w:rPr>
        <w:t>112</w:t>
      </w:r>
    </w:p>
    <w:p w14:paraId="1B7DAC96" w14:textId="77777777" w:rsidR="00971FEF" w:rsidRPr="00D113BE" w:rsidRDefault="00971FEF" w:rsidP="00971FEF">
      <w:pPr>
        <w:tabs>
          <w:tab w:val="right" w:leader="dot" w:pos="7655"/>
          <w:tab w:val="right" w:pos="7938"/>
        </w:tabs>
        <w:spacing w:line="360" w:lineRule="auto"/>
        <w:ind w:left="1560" w:hanging="1560"/>
        <w:rPr>
          <w:rFonts w:cs="Arial"/>
          <w:iCs/>
          <w:noProof/>
        </w:rPr>
      </w:pPr>
      <w:r w:rsidRPr="008F2CDF">
        <w:rPr>
          <w:rFonts w:cs="Arial"/>
          <w:noProof/>
        </w:rPr>
        <w:t xml:space="preserve">Lampiran 12 </w:t>
      </w:r>
      <w:r w:rsidRPr="008F2CDF">
        <w:rPr>
          <w:rFonts w:cs="Arial"/>
          <w:noProof/>
        </w:rPr>
        <w:tab/>
      </w:r>
      <w:r>
        <w:rPr>
          <w:rFonts w:cs="Arial"/>
          <w:noProof/>
        </w:rPr>
        <w:t xml:space="preserve">Lembar Jawaban Soal </w:t>
      </w:r>
      <w:r w:rsidRPr="0002011D">
        <w:rPr>
          <w:rFonts w:cs="Arial"/>
          <w:i/>
          <w:noProof/>
        </w:rPr>
        <w:t>Pretest</w:t>
      </w:r>
      <w:r>
        <w:rPr>
          <w:rFonts w:cs="Arial"/>
          <w:i/>
          <w:noProof/>
        </w:rPr>
        <w:tab/>
      </w:r>
      <w:r>
        <w:rPr>
          <w:rFonts w:cs="Arial"/>
          <w:iCs/>
          <w:noProof/>
        </w:rPr>
        <w:t>118</w:t>
      </w:r>
    </w:p>
    <w:p w14:paraId="3F52BD73" w14:textId="77777777" w:rsidR="00971FEF" w:rsidRPr="00D113BE" w:rsidRDefault="00971FEF" w:rsidP="00971FEF">
      <w:pPr>
        <w:tabs>
          <w:tab w:val="right" w:leader="dot" w:pos="7655"/>
          <w:tab w:val="right" w:pos="7938"/>
        </w:tabs>
        <w:spacing w:line="360" w:lineRule="auto"/>
        <w:ind w:left="1560" w:hanging="1560"/>
        <w:rPr>
          <w:rFonts w:cs="Arial"/>
          <w:iCs/>
          <w:noProof/>
        </w:rPr>
      </w:pPr>
      <w:r>
        <w:rPr>
          <w:rFonts w:cs="Arial"/>
          <w:noProof/>
        </w:rPr>
        <w:t>Lampiran 13</w:t>
      </w:r>
      <w:r w:rsidRPr="008F2CDF">
        <w:rPr>
          <w:rFonts w:cs="Arial"/>
          <w:noProof/>
        </w:rPr>
        <w:t xml:space="preserve"> </w:t>
      </w:r>
      <w:r w:rsidRPr="008F2CDF">
        <w:rPr>
          <w:rFonts w:cs="Arial"/>
          <w:noProof/>
        </w:rPr>
        <w:tab/>
        <w:t xml:space="preserve">Soal </w:t>
      </w:r>
      <w:r w:rsidRPr="008F2CDF">
        <w:rPr>
          <w:rFonts w:cs="Arial"/>
          <w:i/>
          <w:noProof/>
        </w:rPr>
        <w:t>Posttest</w:t>
      </w:r>
      <w:r>
        <w:rPr>
          <w:rFonts w:cs="Arial"/>
          <w:i/>
          <w:noProof/>
        </w:rPr>
        <w:tab/>
      </w:r>
      <w:r>
        <w:rPr>
          <w:rFonts w:cs="Arial"/>
          <w:iCs/>
          <w:noProof/>
        </w:rPr>
        <w:t>123</w:t>
      </w:r>
    </w:p>
    <w:p w14:paraId="643ABF24" w14:textId="77777777" w:rsidR="00971FEF" w:rsidRPr="00D113BE" w:rsidRDefault="00971FEF" w:rsidP="00971FEF">
      <w:pPr>
        <w:tabs>
          <w:tab w:val="right" w:leader="dot" w:pos="7655"/>
          <w:tab w:val="right" w:pos="7938"/>
        </w:tabs>
        <w:spacing w:line="360" w:lineRule="auto"/>
        <w:ind w:left="1560" w:hanging="1560"/>
        <w:rPr>
          <w:rFonts w:cs="Arial"/>
          <w:iCs/>
          <w:noProof/>
        </w:rPr>
      </w:pPr>
      <w:r>
        <w:rPr>
          <w:rFonts w:cs="Arial"/>
          <w:noProof/>
        </w:rPr>
        <w:t>Lampiran 14</w:t>
      </w:r>
      <w:r w:rsidRPr="008F2CDF">
        <w:rPr>
          <w:rFonts w:cs="Arial"/>
          <w:noProof/>
        </w:rPr>
        <w:t xml:space="preserve"> </w:t>
      </w:r>
      <w:r w:rsidRPr="008F2CDF">
        <w:rPr>
          <w:rFonts w:cs="Arial"/>
          <w:noProof/>
        </w:rPr>
        <w:tab/>
      </w:r>
      <w:r>
        <w:rPr>
          <w:rFonts w:cs="Arial"/>
          <w:noProof/>
        </w:rPr>
        <w:t xml:space="preserve">Lembar Jawaban Soal </w:t>
      </w:r>
      <w:r>
        <w:rPr>
          <w:rFonts w:cs="Arial"/>
          <w:i/>
          <w:noProof/>
        </w:rPr>
        <w:t>Post</w:t>
      </w:r>
      <w:r w:rsidRPr="0002011D">
        <w:rPr>
          <w:rFonts w:cs="Arial"/>
          <w:i/>
          <w:noProof/>
        </w:rPr>
        <w:t>test</w:t>
      </w:r>
      <w:r>
        <w:rPr>
          <w:rFonts w:cs="Arial"/>
          <w:i/>
          <w:noProof/>
        </w:rPr>
        <w:tab/>
      </w:r>
      <w:r>
        <w:rPr>
          <w:rFonts w:cs="Arial"/>
          <w:iCs/>
          <w:noProof/>
        </w:rPr>
        <w:t>129</w:t>
      </w:r>
    </w:p>
    <w:p w14:paraId="3CC3A42A"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15</w:t>
      </w:r>
      <w:r w:rsidRPr="008F2CDF">
        <w:rPr>
          <w:rFonts w:cs="Arial"/>
          <w:noProof/>
        </w:rPr>
        <w:t xml:space="preserve"> </w:t>
      </w:r>
      <w:r w:rsidRPr="008F2CDF">
        <w:rPr>
          <w:rFonts w:cs="Arial"/>
          <w:noProof/>
        </w:rPr>
        <w:tab/>
        <w:t xml:space="preserve">Perhitungan </w:t>
      </w:r>
      <w:r w:rsidRPr="008F2CDF">
        <w:rPr>
          <w:rFonts w:cs="Arial"/>
          <w:i/>
          <w:noProof/>
        </w:rPr>
        <w:t>N-Gain</w:t>
      </w:r>
      <w:r w:rsidRPr="008F2CDF">
        <w:rPr>
          <w:rFonts w:cs="Arial"/>
          <w:noProof/>
        </w:rPr>
        <w:t xml:space="preserve"> Kelas Eksperimen</w:t>
      </w:r>
      <w:r>
        <w:rPr>
          <w:rFonts w:cs="Arial"/>
          <w:noProof/>
        </w:rPr>
        <w:tab/>
        <w:t>136</w:t>
      </w:r>
    </w:p>
    <w:p w14:paraId="387DC22A"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16</w:t>
      </w:r>
      <w:r w:rsidRPr="008F2CDF">
        <w:rPr>
          <w:rFonts w:cs="Arial"/>
          <w:noProof/>
        </w:rPr>
        <w:t xml:space="preserve"> </w:t>
      </w:r>
      <w:r w:rsidRPr="008F2CDF">
        <w:rPr>
          <w:rFonts w:cs="Arial"/>
          <w:noProof/>
        </w:rPr>
        <w:tab/>
        <w:t>Perhitungan Normalitas Kelas Ekeperimen</w:t>
      </w:r>
      <w:r>
        <w:rPr>
          <w:rFonts w:cs="Arial"/>
          <w:noProof/>
        </w:rPr>
        <w:tab/>
        <w:t>140</w:t>
      </w:r>
    </w:p>
    <w:p w14:paraId="4B8E961B"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17</w:t>
      </w:r>
      <w:r w:rsidRPr="008F2CDF">
        <w:rPr>
          <w:rFonts w:cs="Arial"/>
          <w:noProof/>
        </w:rPr>
        <w:t xml:space="preserve"> </w:t>
      </w:r>
      <w:r w:rsidRPr="008F2CDF">
        <w:rPr>
          <w:rFonts w:cs="Arial"/>
          <w:noProof/>
        </w:rPr>
        <w:tab/>
        <w:t xml:space="preserve">Perhitungan </w:t>
      </w:r>
      <w:r w:rsidRPr="008F2CDF">
        <w:rPr>
          <w:rFonts w:cs="Arial"/>
          <w:i/>
          <w:noProof/>
        </w:rPr>
        <w:t xml:space="preserve">N-Gain </w:t>
      </w:r>
      <w:r w:rsidRPr="008F2CDF">
        <w:rPr>
          <w:rFonts w:cs="Arial"/>
          <w:noProof/>
        </w:rPr>
        <w:t>Kelas Kontrol</w:t>
      </w:r>
      <w:r>
        <w:rPr>
          <w:rFonts w:cs="Arial"/>
          <w:noProof/>
        </w:rPr>
        <w:tab/>
        <w:t>145</w:t>
      </w:r>
    </w:p>
    <w:p w14:paraId="38216346"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18</w:t>
      </w:r>
      <w:r w:rsidRPr="008F2CDF">
        <w:rPr>
          <w:rFonts w:cs="Arial"/>
          <w:noProof/>
        </w:rPr>
        <w:tab/>
        <w:t>Perhitungan Normalitas Kelas Kontrol</w:t>
      </w:r>
      <w:r>
        <w:rPr>
          <w:rFonts w:cs="Arial"/>
          <w:noProof/>
        </w:rPr>
        <w:tab/>
        <w:t>149</w:t>
      </w:r>
    </w:p>
    <w:p w14:paraId="73EA499F"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19</w:t>
      </w:r>
      <w:r w:rsidRPr="008F2CDF">
        <w:rPr>
          <w:rFonts w:cs="Arial"/>
          <w:noProof/>
        </w:rPr>
        <w:tab/>
        <w:t>Uji Homogenitas</w:t>
      </w:r>
      <w:r>
        <w:rPr>
          <w:rFonts w:cs="Arial"/>
          <w:noProof/>
        </w:rPr>
        <w:tab/>
        <w:t>154</w:t>
      </w:r>
    </w:p>
    <w:p w14:paraId="7E1746C1"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20</w:t>
      </w:r>
      <w:r w:rsidRPr="008F2CDF">
        <w:rPr>
          <w:rFonts w:cs="Arial"/>
          <w:noProof/>
        </w:rPr>
        <w:tab/>
        <w:t>Uji Hipotesis Nol</w:t>
      </w:r>
      <w:r>
        <w:rPr>
          <w:rFonts w:cs="Arial"/>
          <w:noProof/>
        </w:rPr>
        <w:tab/>
        <w:t xml:space="preserve">158 </w:t>
      </w:r>
    </w:p>
    <w:p w14:paraId="5E024CD4"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21</w:t>
      </w:r>
      <w:r w:rsidRPr="008F2CDF">
        <w:rPr>
          <w:rFonts w:cs="Arial"/>
          <w:noProof/>
        </w:rPr>
        <w:tab/>
        <w:t>Dokumentasi</w:t>
      </w:r>
      <w:r>
        <w:rPr>
          <w:rFonts w:cs="Arial"/>
          <w:noProof/>
        </w:rPr>
        <w:tab/>
        <w:t>160</w:t>
      </w:r>
    </w:p>
    <w:p w14:paraId="194A3E74"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22</w:t>
      </w:r>
      <w:r w:rsidRPr="008F2CDF">
        <w:rPr>
          <w:rFonts w:cs="Arial"/>
          <w:noProof/>
        </w:rPr>
        <w:tab/>
        <w:t xml:space="preserve">Daftar Hadir Kelas Eksperimen </w:t>
      </w:r>
      <w:r>
        <w:rPr>
          <w:rFonts w:cs="Arial"/>
          <w:noProof/>
        </w:rPr>
        <w:tab/>
        <w:t>161</w:t>
      </w:r>
    </w:p>
    <w:p w14:paraId="504AAF06"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23</w:t>
      </w:r>
      <w:r w:rsidRPr="008F2CDF">
        <w:rPr>
          <w:rFonts w:cs="Arial"/>
          <w:noProof/>
        </w:rPr>
        <w:tab/>
        <w:t>Daftar Hadir Kelas Kontrol</w:t>
      </w:r>
      <w:r>
        <w:rPr>
          <w:rFonts w:cs="Arial"/>
          <w:noProof/>
        </w:rPr>
        <w:tab/>
        <w:t xml:space="preserve">162 </w:t>
      </w:r>
    </w:p>
    <w:p w14:paraId="5C294C93"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24</w:t>
      </w:r>
      <w:r w:rsidRPr="008F2CDF">
        <w:rPr>
          <w:rFonts w:cs="Arial"/>
          <w:noProof/>
        </w:rPr>
        <w:tab/>
        <w:t>Bahan Ajar</w:t>
      </w:r>
      <w:r>
        <w:rPr>
          <w:rFonts w:cs="Arial"/>
          <w:noProof/>
        </w:rPr>
        <w:tab/>
        <w:t>163</w:t>
      </w:r>
    </w:p>
    <w:p w14:paraId="376B839C"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25</w:t>
      </w:r>
      <w:r w:rsidRPr="008F2CDF">
        <w:rPr>
          <w:rFonts w:cs="Arial"/>
          <w:noProof/>
        </w:rPr>
        <w:tab/>
        <w:t>Tabel Z</w:t>
      </w:r>
      <w:r>
        <w:rPr>
          <w:rFonts w:cs="Arial"/>
          <w:noProof/>
        </w:rPr>
        <w:tab/>
        <w:t>169</w:t>
      </w:r>
    </w:p>
    <w:p w14:paraId="32A4DA34" w14:textId="77777777"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26</w:t>
      </w:r>
      <w:r w:rsidRPr="008F2CDF">
        <w:rPr>
          <w:rFonts w:cs="Arial"/>
          <w:noProof/>
        </w:rPr>
        <w:tab/>
        <w:t>Tabel F</w:t>
      </w:r>
      <w:r>
        <w:rPr>
          <w:rFonts w:cs="Arial"/>
          <w:noProof/>
        </w:rPr>
        <w:tab/>
        <w:t>170</w:t>
      </w:r>
    </w:p>
    <w:p w14:paraId="7953D142" w14:textId="77777777" w:rsidR="00971FEF" w:rsidRPr="001A2F5F" w:rsidRDefault="00971FEF" w:rsidP="00971FEF">
      <w:pPr>
        <w:tabs>
          <w:tab w:val="right" w:leader="dot" w:pos="7655"/>
          <w:tab w:val="right" w:pos="7938"/>
        </w:tabs>
        <w:spacing w:line="360" w:lineRule="auto"/>
        <w:ind w:left="1560" w:hanging="1560"/>
        <w:rPr>
          <w:rFonts w:cs="Arial"/>
          <w:noProof/>
        </w:rPr>
      </w:pPr>
      <w:r>
        <w:rPr>
          <w:rFonts w:cs="Arial"/>
          <w:noProof/>
        </w:rPr>
        <w:t>Lampiran 27</w:t>
      </w:r>
      <w:r w:rsidRPr="008F2CDF">
        <w:rPr>
          <w:rFonts w:cs="Arial"/>
          <w:noProof/>
        </w:rPr>
        <w:tab/>
        <w:t xml:space="preserve">Tabel Nilai Kritis L Untuk Uji </w:t>
      </w:r>
      <w:r w:rsidRPr="008F2CDF">
        <w:rPr>
          <w:rFonts w:cs="Arial"/>
          <w:i/>
          <w:noProof/>
        </w:rPr>
        <w:t>Liliefors</w:t>
      </w:r>
      <w:r>
        <w:rPr>
          <w:rFonts w:cs="Arial"/>
          <w:i/>
          <w:noProof/>
        </w:rPr>
        <w:tab/>
        <w:t xml:space="preserve"> </w:t>
      </w:r>
      <w:r>
        <w:rPr>
          <w:rFonts w:cs="Arial"/>
          <w:noProof/>
        </w:rPr>
        <w:t>171</w:t>
      </w:r>
    </w:p>
    <w:p w14:paraId="1F8FBF0C" w14:textId="77777777" w:rsidR="00971FEF" w:rsidRPr="008F2CDF" w:rsidRDefault="00971FEF" w:rsidP="00971FEF">
      <w:pPr>
        <w:tabs>
          <w:tab w:val="right" w:leader="dot" w:pos="7655"/>
          <w:tab w:val="right" w:pos="7938"/>
        </w:tabs>
        <w:spacing w:line="360" w:lineRule="auto"/>
        <w:ind w:left="1560" w:hanging="1560"/>
        <w:rPr>
          <w:rFonts w:cs="Arial"/>
          <w:noProof/>
        </w:rPr>
      </w:pPr>
      <w:r w:rsidRPr="008F2CDF">
        <w:rPr>
          <w:rFonts w:cs="Arial"/>
          <w:noProof/>
        </w:rPr>
        <w:t>Lampira</w:t>
      </w:r>
      <w:r>
        <w:rPr>
          <w:rFonts w:cs="Arial"/>
          <w:noProof/>
        </w:rPr>
        <w:t>n 28</w:t>
      </w:r>
      <w:r w:rsidRPr="008F2CDF">
        <w:rPr>
          <w:rFonts w:cs="Arial"/>
          <w:noProof/>
        </w:rPr>
        <w:tab/>
        <w:t>Tabel Nilai-nilai Untuk Distribusi t</w:t>
      </w:r>
      <w:r>
        <w:rPr>
          <w:rFonts w:cs="Arial"/>
          <w:noProof/>
        </w:rPr>
        <w:tab/>
        <w:t xml:space="preserve">172 </w:t>
      </w:r>
    </w:p>
    <w:p w14:paraId="68A102C1" w14:textId="33102223" w:rsidR="00971FEF" w:rsidRPr="008F2CDF" w:rsidRDefault="00971FEF" w:rsidP="00971FEF">
      <w:pPr>
        <w:tabs>
          <w:tab w:val="right" w:leader="dot" w:pos="7655"/>
          <w:tab w:val="right" w:pos="7938"/>
        </w:tabs>
        <w:spacing w:line="360" w:lineRule="auto"/>
        <w:ind w:left="1560" w:hanging="1560"/>
        <w:rPr>
          <w:rFonts w:cs="Arial"/>
          <w:noProof/>
        </w:rPr>
      </w:pPr>
      <w:r>
        <w:rPr>
          <w:rFonts w:cs="Arial"/>
          <w:noProof/>
        </w:rPr>
        <w:t>Lampiran 29</w:t>
      </w:r>
      <w:r w:rsidRPr="008F2CDF">
        <w:rPr>
          <w:rFonts w:cs="Arial"/>
          <w:noProof/>
        </w:rPr>
        <w:tab/>
        <w:t>Riwayat Hidup</w:t>
      </w:r>
      <w:r>
        <w:rPr>
          <w:rFonts w:cs="Arial"/>
          <w:noProof/>
        </w:rPr>
        <w:tab/>
        <w:t xml:space="preserve">176 </w:t>
      </w:r>
    </w:p>
    <w:p w14:paraId="03F38653" w14:textId="77777777" w:rsidR="00971FEF" w:rsidRDefault="00971FEF" w:rsidP="00971FEF"/>
    <w:p w14:paraId="0E722D6F" w14:textId="52AA715B" w:rsidR="00EC2CBD" w:rsidRDefault="00EC2CBD" w:rsidP="00EC2CBD">
      <w:pPr>
        <w:jc w:val="center"/>
        <w:rPr>
          <w:rFonts w:cs="Arial"/>
          <w:szCs w:val="24"/>
        </w:rPr>
      </w:pPr>
    </w:p>
    <w:p w14:paraId="0350172B" w14:textId="3295844B" w:rsidR="00EC2CBD" w:rsidRDefault="00EC2CBD" w:rsidP="00EC2CBD">
      <w:pPr>
        <w:jc w:val="center"/>
        <w:rPr>
          <w:rFonts w:cs="Arial"/>
          <w:szCs w:val="24"/>
        </w:rPr>
      </w:pPr>
    </w:p>
    <w:p w14:paraId="2D010984" w14:textId="1BD6D663" w:rsidR="00EC2CBD" w:rsidRDefault="00EC2CBD" w:rsidP="00EC2CBD">
      <w:pPr>
        <w:jc w:val="center"/>
        <w:rPr>
          <w:rFonts w:cs="Arial"/>
          <w:szCs w:val="24"/>
        </w:rPr>
      </w:pPr>
    </w:p>
    <w:p w14:paraId="1BEB47BE" w14:textId="2C2C0B35" w:rsidR="00EC2CBD" w:rsidRDefault="00EC2CBD" w:rsidP="00EC2CBD">
      <w:pPr>
        <w:jc w:val="center"/>
        <w:rPr>
          <w:rFonts w:cs="Arial"/>
          <w:szCs w:val="24"/>
        </w:rPr>
      </w:pPr>
    </w:p>
    <w:p w14:paraId="30B6B929" w14:textId="6CEA299E" w:rsidR="00EC2CBD" w:rsidRDefault="00EC2CBD" w:rsidP="00EC2CBD">
      <w:pPr>
        <w:jc w:val="center"/>
        <w:rPr>
          <w:rFonts w:cs="Arial"/>
          <w:szCs w:val="24"/>
        </w:rPr>
      </w:pPr>
    </w:p>
    <w:p w14:paraId="6E4B766D" w14:textId="600B2051" w:rsidR="00EC2CBD" w:rsidRDefault="00EC2CBD" w:rsidP="00EC2CBD">
      <w:pPr>
        <w:jc w:val="center"/>
        <w:rPr>
          <w:rFonts w:cs="Arial"/>
          <w:szCs w:val="24"/>
        </w:rPr>
      </w:pPr>
    </w:p>
    <w:p w14:paraId="25E3B2D9" w14:textId="2B50E621" w:rsidR="00EC2CBD" w:rsidRDefault="00EC2CBD" w:rsidP="00EC2CBD">
      <w:pPr>
        <w:jc w:val="center"/>
        <w:rPr>
          <w:rFonts w:cs="Arial"/>
          <w:szCs w:val="24"/>
        </w:rPr>
      </w:pPr>
    </w:p>
    <w:p w14:paraId="59995BC6" w14:textId="6B62A853" w:rsidR="00EC2CBD" w:rsidRDefault="00EC2CBD" w:rsidP="00EC2CBD">
      <w:pPr>
        <w:jc w:val="center"/>
        <w:rPr>
          <w:rFonts w:cs="Arial"/>
          <w:szCs w:val="24"/>
        </w:rPr>
      </w:pPr>
    </w:p>
    <w:p w14:paraId="42E0597C" w14:textId="33D5C217" w:rsidR="00EC2CBD" w:rsidRDefault="00EC2CBD" w:rsidP="00EC2CBD">
      <w:pPr>
        <w:jc w:val="center"/>
        <w:rPr>
          <w:rFonts w:cs="Arial"/>
          <w:szCs w:val="24"/>
        </w:rPr>
      </w:pPr>
    </w:p>
    <w:p w14:paraId="39B85CFC" w14:textId="58B870CE" w:rsidR="00EC2CBD" w:rsidRDefault="00EC2CBD" w:rsidP="00C325B3">
      <w:pPr>
        <w:rPr>
          <w:rFonts w:cs="Arial"/>
          <w:szCs w:val="24"/>
        </w:rPr>
      </w:pPr>
    </w:p>
    <w:p w14:paraId="6A40D9BD" w14:textId="37EB4B67" w:rsidR="00BE5ADF" w:rsidRDefault="00BE5ADF" w:rsidP="00EC2CBD">
      <w:pPr>
        <w:jc w:val="center"/>
        <w:rPr>
          <w:rFonts w:cs="Arial"/>
          <w:szCs w:val="24"/>
        </w:rPr>
        <w:sectPr w:rsidR="00BE5ADF" w:rsidSect="00B273FA">
          <w:headerReference w:type="default" r:id="rId10"/>
          <w:footerReference w:type="default" r:id="rId11"/>
          <w:pgSz w:w="11906" w:h="16838"/>
          <w:pgMar w:top="2268" w:right="1701" w:bottom="1701" w:left="2268" w:header="709" w:footer="709" w:gutter="0"/>
          <w:pgNumType w:fmt="lowerRoman" w:start="1"/>
          <w:cols w:space="708"/>
          <w:docGrid w:linePitch="360"/>
        </w:sectPr>
      </w:pPr>
    </w:p>
    <w:p w14:paraId="04DF4E8A" w14:textId="35C85D45" w:rsidR="000360CB" w:rsidRDefault="000360CB" w:rsidP="00D85AE7">
      <w:pPr>
        <w:spacing w:after="0" w:line="265" w:lineRule="auto"/>
        <w:ind w:left="198" w:right="24"/>
        <w:jc w:val="center"/>
      </w:pPr>
      <w:r>
        <w:rPr>
          <w:b/>
        </w:rPr>
        <w:t xml:space="preserve">BAB I </w:t>
      </w:r>
      <w:r>
        <w:t xml:space="preserve"> </w:t>
      </w:r>
    </w:p>
    <w:p w14:paraId="05D4B8E3" w14:textId="77777777" w:rsidR="000360CB" w:rsidRDefault="000360CB" w:rsidP="00D85AE7">
      <w:pPr>
        <w:spacing w:after="0"/>
        <w:ind w:left="366"/>
        <w:jc w:val="center"/>
      </w:pPr>
      <w:r>
        <w:rPr>
          <w:b/>
        </w:rPr>
        <w:t xml:space="preserve"> </w:t>
      </w:r>
      <w:r>
        <w:t xml:space="preserve"> </w:t>
      </w:r>
      <w:bookmarkStart w:id="3" w:name="_Toc60958"/>
    </w:p>
    <w:p w14:paraId="4CC58B25" w14:textId="77777777" w:rsidR="000360CB" w:rsidRDefault="000360CB" w:rsidP="00D85AE7">
      <w:pPr>
        <w:spacing w:after="0"/>
        <w:ind w:left="366"/>
        <w:jc w:val="center"/>
        <w:rPr>
          <w:b/>
          <w:bCs/>
        </w:rPr>
      </w:pPr>
      <w:r>
        <w:rPr>
          <w:rFonts w:cs="Arial"/>
          <w:b/>
          <w:bCs/>
          <w:color w:val="000000"/>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t xml:space="preserve">PENDAHULUAN  </w:t>
      </w:r>
      <w:bookmarkEnd w:id="3"/>
    </w:p>
    <w:p w14:paraId="5177EA80" w14:textId="77777777" w:rsidR="000360CB" w:rsidRDefault="000360CB" w:rsidP="00D85AE7">
      <w:pPr>
        <w:spacing w:after="0"/>
        <w:rPr>
          <w:rFonts w:cs="Arial"/>
          <w:color w:val="000000"/>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pPr>
    </w:p>
    <w:p w14:paraId="006C0519" w14:textId="77777777" w:rsidR="000360CB" w:rsidRDefault="000360CB" w:rsidP="00D85AE7">
      <w:pPr>
        <w:pStyle w:val="Header"/>
        <w:numPr>
          <w:ilvl w:val="0"/>
          <w:numId w:val="2"/>
        </w:numPr>
        <w:spacing w:line="480" w:lineRule="auto"/>
        <w:ind w:left="284" w:right="3" w:hanging="284"/>
        <w:jc w:val="both"/>
        <w:rPr>
          <w:b/>
        </w:rPr>
      </w:pPr>
      <w:r>
        <w:rPr>
          <w:b/>
        </w:rPr>
        <w:t xml:space="preserve"> Latar Belakang Masalah</w:t>
      </w:r>
    </w:p>
    <w:p w14:paraId="00AF7101" w14:textId="77777777" w:rsidR="00364A5E" w:rsidRDefault="000360CB" w:rsidP="00D85AE7">
      <w:pPr>
        <w:spacing w:after="0" w:line="480" w:lineRule="auto"/>
        <w:ind w:firstLine="720"/>
        <w:jc w:val="both"/>
        <w:rPr>
          <w:rFonts w:cs="Arial"/>
          <w:bCs/>
          <w:szCs w:val="24"/>
        </w:rPr>
      </w:pPr>
      <w:r>
        <w:rPr>
          <w:rFonts w:cs="Arial"/>
          <w:bCs/>
          <w:szCs w:val="24"/>
        </w:rPr>
        <w:t>Pendidikan merupakan wadah bagi negara untuk perkembangan dan kemajauan sumber daya manusia agar dapat bersaing dengan negara lain.</w:t>
      </w:r>
      <w:r w:rsidR="00FB3A60">
        <w:rPr>
          <w:rFonts w:cs="Arial"/>
          <w:bCs/>
          <w:szCs w:val="24"/>
        </w:rPr>
        <w:t xml:space="preserve"> </w:t>
      </w:r>
      <w:r>
        <w:rPr>
          <w:rFonts w:cs="Arial"/>
          <w:bCs/>
          <w:szCs w:val="24"/>
        </w:rPr>
        <w:t xml:space="preserve">Pendidikan dapat membantu sebuah negara agar berkembang dari yang masih tradisional hingga jadi negara </w:t>
      </w:r>
      <w:r w:rsidRPr="0038691A">
        <w:rPr>
          <w:rFonts w:cs="Arial"/>
          <w:bCs/>
          <w:i/>
          <w:iCs/>
          <w:szCs w:val="24"/>
        </w:rPr>
        <w:t>modern</w:t>
      </w:r>
      <w:r>
        <w:rPr>
          <w:rFonts w:cs="Arial"/>
          <w:bCs/>
          <w:szCs w:val="24"/>
        </w:rPr>
        <w:t xml:space="preserve">. Pendidikan sebagai sarana untuk upaya memajukan mutu manuisa ke arah lebih baik diperlukan sistem </w:t>
      </w:r>
      <w:r w:rsidR="00C06CC6">
        <w:rPr>
          <w:rFonts w:cs="Arial"/>
          <w:bCs/>
          <w:szCs w:val="24"/>
        </w:rPr>
        <w:t>p</w:t>
      </w:r>
      <w:r>
        <w:rPr>
          <w:rFonts w:cs="Arial"/>
          <w:bCs/>
          <w:szCs w:val="24"/>
        </w:rPr>
        <w:t xml:space="preserve">endidikan yang baik pula. Peran </w:t>
      </w:r>
      <w:r w:rsidR="00C06CC6">
        <w:rPr>
          <w:rFonts w:cs="Arial"/>
          <w:bCs/>
          <w:szCs w:val="24"/>
        </w:rPr>
        <w:t>p</w:t>
      </w:r>
      <w:r>
        <w:rPr>
          <w:rFonts w:cs="Arial"/>
          <w:bCs/>
          <w:szCs w:val="24"/>
        </w:rPr>
        <w:t>endidikan tidak lepas dari berbagai aspek kehidupan seperti agama, sosial, budaya, dan ekonomi. Untuk itu manusia dituntut mempunyai keterampilan serta perilaku akhlak yang baik pula. Sehingga terciptanya sebuah negara yang tidak kalah saing dengan negara lain.</w:t>
      </w:r>
    </w:p>
    <w:p w14:paraId="30F2F1D7" w14:textId="54F6425A" w:rsidR="000360CB" w:rsidRPr="00364A5E" w:rsidRDefault="000360CB" w:rsidP="00884A88">
      <w:pPr>
        <w:spacing w:after="0" w:line="480" w:lineRule="auto"/>
        <w:ind w:firstLine="720"/>
        <w:jc w:val="both"/>
        <w:rPr>
          <w:rFonts w:cs="Arial"/>
          <w:bCs/>
          <w:szCs w:val="24"/>
        </w:rPr>
      </w:pPr>
      <w:r>
        <w:rPr>
          <w:rFonts w:eastAsia="Times New Roman" w:cs="Arial"/>
          <w:szCs w:val="24"/>
          <w:lang w:eastAsia="id-ID"/>
        </w:rPr>
        <w:t>Sekolah Dasar (SD) merupakan jenjang pendidikan dasar pada lembaga pendidikan formal. Sebagai jenjang pendidikan formal yang paling rendah,</w:t>
      </w:r>
      <w:r w:rsidR="00F71C92">
        <w:rPr>
          <w:rFonts w:eastAsia="Times New Roman" w:cs="Arial"/>
          <w:szCs w:val="24"/>
          <w:lang w:eastAsia="id-ID"/>
        </w:rPr>
        <w:t xml:space="preserve"> </w:t>
      </w:r>
      <w:r>
        <w:rPr>
          <w:rFonts w:eastAsia="Times New Roman" w:cs="Arial"/>
          <w:szCs w:val="24"/>
          <w:lang w:eastAsia="id-ID"/>
        </w:rPr>
        <w:t>dalam penyelenggaraannya membutuhkan sistem pembelajaran yang lebih baik.</w:t>
      </w:r>
      <w:r w:rsidR="00C06CC6">
        <w:rPr>
          <w:rFonts w:eastAsia="Times New Roman" w:cs="Arial"/>
          <w:szCs w:val="24"/>
          <w:lang w:eastAsia="id-ID"/>
        </w:rPr>
        <w:t xml:space="preserve"> </w:t>
      </w:r>
      <w:r>
        <w:rPr>
          <w:rFonts w:eastAsia="Times New Roman" w:cs="Arial"/>
          <w:szCs w:val="24"/>
          <w:lang w:eastAsia="id-ID"/>
        </w:rPr>
        <w:t xml:space="preserve">Terlebih pendidikan SD mempunyai tujuan untuk mewujudkan suasana belajar dan proses kegiatan pembelajaran dengan tujuan agar peserta didik secara aktif mengembangkan potensi dirinya untuk memiliki </w:t>
      </w:r>
      <w:r w:rsidR="000711A6">
        <w:rPr>
          <w:rFonts w:eastAsia="Times New Roman" w:cs="Arial"/>
          <w:szCs w:val="24"/>
          <w:lang w:eastAsia="id-ID"/>
        </w:rPr>
        <w:t>kekuatan spritual keagamaan, pengendalian diri</w:t>
      </w:r>
      <w:r w:rsidR="0005651C">
        <w:rPr>
          <w:rFonts w:eastAsia="Times New Roman" w:cs="Arial"/>
          <w:szCs w:val="24"/>
          <w:lang w:eastAsia="id-ID"/>
        </w:rPr>
        <w:t>, kepribadian,</w:t>
      </w:r>
      <w:r w:rsidR="0038691A">
        <w:rPr>
          <w:rFonts w:eastAsia="Times New Roman" w:cs="Arial"/>
          <w:szCs w:val="24"/>
          <w:lang w:eastAsia="id-ID"/>
        </w:rPr>
        <w:t xml:space="preserve"> </w:t>
      </w:r>
      <w:r w:rsidR="0005651C">
        <w:rPr>
          <w:rFonts w:eastAsia="Times New Roman" w:cs="Arial"/>
          <w:szCs w:val="24"/>
          <w:lang w:eastAsia="id-ID"/>
        </w:rPr>
        <w:t>kecerdasan,</w:t>
      </w:r>
      <w:r w:rsidR="000711A6">
        <w:rPr>
          <w:rFonts w:eastAsia="Times New Roman" w:cs="Arial"/>
          <w:szCs w:val="24"/>
          <w:lang w:eastAsia="id-ID"/>
        </w:rPr>
        <w:t xml:space="preserve"> </w:t>
      </w:r>
      <w:r>
        <w:rPr>
          <w:rFonts w:eastAsia="Times New Roman" w:cs="Arial"/>
          <w:szCs w:val="24"/>
          <w:lang w:eastAsia="id-ID"/>
        </w:rPr>
        <w:t>akhlak mulia, serta keterampilan yang diperlukan dirinya dan masyarakat. Untuk itulah, agar tujuan tersebut dapat tercapai dengan baik sehingga tujuan pendidikan dapat tercapai secara optimal, maka penyelenggaraan sekolah dasar harus memperhatikan perencanaan pembelajaran meliputi perencanaan kurikulum, perencanaan tujuan pembelajaran, perencanaan materi, perencanaan model, perencanaan strategi, dan perencanaan metode pembelajaran, perencanaan proses pembelajaran,</w:t>
      </w:r>
      <w:r w:rsidR="00304CEC">
        <w:rPr>
          <w:rFonts w:eastAsia="Times New Roman" w:cs="Arial"/>
          <w:szCs w:val="24"/>
          <w:lang w:eastAsia="id-ID"/>
        </w:rPr>
        <w:t xml:space="preserve"> perencanaan media pembelajaran</w:t>
      </w:r>
      <w:r>
        <w:rPr>
          <w:rFonts w:eastAsia="Times New Roman" w:cs="Arial"/>
          <w:szCs w:val="24"/>
          <w:lang w:eastAsia="id-ID"/>
        </w:rPr>
        <w:t>, perencanaan penilaian pembelajaran, dan perencanaan pembelajaran tematik.</w:t>
      </w:r>
    </w:p>
    <w:p w14:paraId="64B92F50" w14:textId="6A253E1D" w:rsidR="006A244B" w:rsidRPr="006A244B" w:rsidRDefault="00F71C92" w:rsidP="00884A88">
      <w:pPr>
        <w:spacing w:after="0" w:line="480" w:lineRule="auto"/>
        <w:ind w:firstLine="567"/>
        <w:jc w:val="both"/>
        <w:rPr>
          <w:rFonts w:cs="Arial"/>
          <w:lang w:val="en-ID"/>
        </w:rPr>
      </w:pPr>
      <w:r>
        <w:rPr>
          <w:rFonts w:cs="Arial"/>
        </w:rPr>
        <w:t xml:space="preserve">Tecapaianya </w:t>
      </w:r>
      <w:r w:rsidR="006A244B">
        <w:rPr>
          <w:rFonts w:cs="Arial"/>
        </w:rPr>
        <w:t xml:space="preserve">pelaksanaan pembelajaran di sekolah dapat diukur melalui hasil belajar dari pembelajaran yang telah dilaksanakan. Nilai dapat digunakan sebagai hasil belajar. Baik nilai dalam sikap, pengetahuan, dan keterampilan. Dengan demikian nilai dapat menjadi tolak ukur untuk menentukan keberhasilan pembelajaran yang telah dilaksanakan. Dalam menerapan model pembelajaran terkadang kurang tepat dengan materi pembelajaran. Hal tersebut bisa menyebabkan tidak tercapainya tujuan pembelajaran serta hasil belajar </w:t>
      </w:r>
      <w:r>
        <w:rPr>
          <w:rFonts w:cs="Arial"/>
        </w:rPr>
        <w:t>peserta didik</w:t>
      </w:r>
      <w:r w:rsidR="006A244B">
        <w:rPr>
          <w:rFonts w:cs="Arial"/>
        </w:rPr>
        <w:t xml:space="preserve"> menjadi rendah. </w:t>
      </w:r>
    </w:p>
    <w:p w14:paraId="533A6984" w14:textId="3D57B9DB" w:rsidR="000360CB" w:rsidRPr="00F4219D" w:rsidRDefault="000360CB" w:rsidP="00884A88">
      <w:pPr>
        <w:spacing w:after="0" w:line="480" w:lineRule="auto"/>
        <w:ind w:firstLine="567"/>
        <w:jc w:val="both"/>
        <w:rPr>
          <w:rFonts w:ascii="Calibri" w:eastAsia="Times New Roman" w:hAnsi="Calibri"/>
          <w:lang w:val="en-ID"/>
        </w:rPr>
      </w:pPr>
      <w:r>
        <w:t xml:space="preserve">Berdasarkan pengamatan hasil observasi yang dilakukan di Sekolah Dasar Negeri Sukamaju 2 kota Depok pada tanggal 08 Maret 2021, </w:t>
      </w:r>
      <w:r>
        <w:rPr>
          <w:rFonts w:eastAsia="Times New Roman" w:cs="Arial"/>
          <w:szCs w:val="24"/>
          <w:lang w:eastAsia="id-ID"/>
        </w:rPr>
        <w:t xml:space="preserve">sekolah tersebut sudah menggunakan kurikulum 2013. </w:t>
      </w:r>
      <w:r>
        <w:rPr>
          <w:rFonts w:cs="Arial"/>
          <w:szCs w:val="24"/>
        </w:rPr>
        <w:t>Di sekolah ini terdapat peserta didik kelas IV A dan IV B yang berjumlah 50 peserta didik, yang terdiri dari 25 peserta didik kelas IV A dan 25 peserta didik kelas IV B.</w:t>
      </w:r>
      <w:r>
        <w:t xml:space="preserve"> kelas IV A terdapat 8 peserta didik (32%) sudah memenuhi (KKM), sedangkan 17 peserta didik (68%) belum memenuhi kriteria ketuntasan maksimal (KKM). Kelas IV B 7 peserta didik (28%) yang sudah kriteria ketuntasan minimal (KKM), sedangkan yang belum kriteria ketuntasan minimal (KKM) 18 peserta didik (72%). </w:t>
      </w:r>
      <w:r w:rsidR="00F4219D">
        <w:rPr>
          <w:rFonts w:cs="Arial"/>
        </w:rPr>
        <w:t xml:space="preserve">Dari data tersebut menunjukan masih banyak </w:t>
      </w:r>
      <w:r w:rsidR="004A6E65">
        <w:rPr>
          <w:rFonts w:cs="Arial"/>
        </w:rPr>
        <w:t>peserta didik</w:t>
      </w:r>
      <w:r w:rsidR="00F4219D">
        <w:rPr>
          <w:rFonts w:cs="Arial"/>
        </w:rPr>
        <w:t xml:space="preserve"> yang belum mencapai KKM.</w:t>
      </w:r>
    </w:p>
    <w:p w14:paraId="3BDBE29D" w14:textId="1488074C" w:rsidR="00375A36" w:rsidRDefault="001871C1" w:rsidP="00884A88">
      <w:pPr>
        <w:spacing w:after="0" w:line="480" w:lineRule="auto"/>
        <w:ind w:firstLine="567"/>
        <w:jc w:val="both"/>
        <w:rPr>
          <w:rFonts w:cs="Arial"/>
          <w:i/>
          <w:iCs/>
          <w:lang w:val="en-ID"/>
        </w:rPr>
      </w:pPr>
      <w:r>
        <w:rPr>
          <w:rFonts w:cs="Arial"/>
        </w:rPr>
        <w:t>K</w:t>
      </w:r>
      <w:r w:rsidR="00375A36">
        <w:rPr>
          <w:rFonts w:cs="Arial"/>
        </w:rPr>
        <w:t>urang</w:t>
      </w:r>
      <w:r w:rsidR="0038691A">
        <w:rPr>
          <w:rFonts w:cs="Arial"/>
        </w:rPr>
        <w:t xml:space="preserve"> </w:t>
      </w:r>
      <w:r w:rsidR="00375A36">
        <w:rPr>
          <w:rFonts w:cs="Arial"/>
        </w:rPr>
        <w:t>optimalnya hasil belajar di sekolah</w:t>
      </w:r>
      <w:r>
        <w:rPr>
          <w:rFonts w:cs="Arial"/>
        </w:rPr>
        <w:t xml:space="preserve"> dikarenakan </w:t>
      </w:r>
      <w:r w:rsidR="00375A36">
        <w:rPr>
          <w:rFonts w:cs="Arial"/>
        </w:rPr>
        <w:t>masih seringnya proses belajar mengajar yang masih cend</w:t>
      </w:r>
      <w:r>
        <w:rPr>
          <w:rFonts w:cs="Arial"/>
        </w:rPr>
        <w:t>e</w:t>
      </w:r>
      <w:r w:rsidR="00375A36">
        <w:rPr>
          <w:rFonts w:cs="Arial"/>
        </w:rPr>
        <w:t>rung menggunakan model konvensional dengan metode ceramah. Dengan menjelaskan materi dan tanya jawab serta dengan pemberian tugas setelahnya dirasa sudah cukup dikarenakan</w:t>
      </w:r>
      <w:r w:rsidR="003870C9">
        <w:rPr>
          <w:rFonts w:cs="Arial"/>
        </w:rPr>
        <w:t xml:space="preserve"> </w:t>
      </w:r>
      <w:r w:rsidR="003870C9">
        <w:rPr>
          <w:rFonts w:cs="Arial"/>
          <w:szCs w:val="24"/>
        </w:rPr>
        <w:t>p</w:t>
      </w:r>
      <w:r w:rsidR="003870C9" w:rsidRPr="004741B8">
        <w:rPr>
          <w:rFonts w:cs="Arial"/>
          <w:szCs w:val="24"/>
        </w:rPr>
        <w:t>eserta didik dan guru kurang komunikatif pada saat proses pembelajaran berlangsung</w:t>
      </w:r>
      <w:r w:rsidR="00375A36">
        <w:rPr>
          <w:rFonts w:cs="Arial"/>
        </w:rPr>
        <w:t xml:space="preserve">. Akan tetapi ini berdampak pada motivasi dan keaktifan </w:t>
      </w:r>
      <w:r>
        <w:rPr>
          <w:rFonts w:cs="Arial"/>
        </w:rPr>
        <w:t>peserta didik</w:t>
      </w:r>
      <w:r w:rsidR="00375A36">
        <w:rPr>
          <w:rFonts w:cs="Arial"/>
        </w:rPr>
        <w:t xml:space="preserve"> dalam belajar menjadi kurang, hal ini membuat </w:t>
      </w:r>
      <w:r>
        <w:rPr>
          <w:rFonts w:cs="Arial"/>
        </w:rPr>
        <w:t>peserta didik</w:t>
      </w:r>
      <w:r w:rsidR="00375A36">
        <w:rPr>
          <w:rFonts w:cs="Arial"/>
        </w:rPr>
        <w:t xml:space="preserve"> merasa tidak bersemangat dalam belajar. Maka diperlukan penerapan model pembelajaran yang memiliki peran penting dalam faktor keberhasilan dalam memperoleh hasil belajar dengan menerapkan model pembelajaran </w:t>
      </w:r>
      <w:r w:rsidR="00375A36">
        <w:rPr>
          <w:rFonts w:cs="Arial"/>
          <w:i/>
          <w:iCs/>
        </w:rPr>
        <w:t>Problem Based Learning.</w:t>
      </w:r>
    </w:p>
    <w:p w14:paraId="222A0261" w14:textId="1BF05E9D" w:rsidR="006A244B" w:rsidRPr="00C20043" w:rsidRDefault="00375A36" w:rsidP="00884A88">
      <w:pPr>
        <w:spacing w:after="0" w:line="480" w:lineRule="auto"/>
        <w:ind w:firstLine="567"/>
        <w:jc w:val="both"/>
        <w:rPr>
          <w:rFonts w:cs="Arial"/>
        </w:rPr>
      </w:pPr>
      <w:r>
        <w:rPr>
          <w:rFonts w:cs="Arial"/>
        </w:rPr>
        <w:t xml:space="preserve">Dengan penerapan model </w:t>
      </w:r>
      <w:r>
        <w:rPr>
          <w:rFonts w:cs="Arial"/>
          <w:i/>
          <w:iCs/>
        </w:rPr>
        <w:t xml:space="preserve">Problem Based Learning </w:t>
      </w:r>
      <w:r>
        <w:rPr>
          <w:rFonts w:cs="Arial"/>
        </w:rPr>
        <w:t xml:space="preserve">dapat menjadikan </w:t>
      </w:r>
      <w:r w:rsidR="0038691A">
        <w:rPr>
          <w:rFonts w:cs="Arial"/>
        </w:rPr>
        <w:t>peserta didik</w:t>
      </w:r>
      <w:r>
        <w:rPr>
          <w:rFonts w:cs="Arial"/>
        </w:rPr>
        <w:t xml:space="preserve"> turut berperan aktif dalam pembelajaran, karena metode pengajaran yang terdapat permasalahan nyata untuk membuat </w:t>
      </w:r>
      <w:r w:rsidR="0038691A">
        <w:rPr>
          <w:rFonts w:cs="Arial"/>
        </w:rPr>
        <w:t>peserta didik</w:t>
      </w:r>
      <w:r>
        <w:rPr>
          <w:rFonts w:cs="Arial"/>
        </w:rPr>
        <w:t xml:space="preserve"> dapat berpikir secara kritis serta terampil dalam memecahkan masalah,</w:t>
      </w:r>
      <w:r w:rsidR="00C20043">
        <w:rPr>
          <w:rFonts w:cs="Arial"/>
        </w:rPr>
        <w:t xml:space="preserve"> </w:t>
      </w:r>
      <w:r>
        <w:rPr>
          <w:rFonts w:cs="Arial"/>
        </w:rPr>
        <w:t>serta mendapatkan pengetahuan.</w:t>
      </w:r>
      <w:r w:rsidR="00C20043">
        <w:rPr>
          <w:rFonts w:cs="Arial"/>
        </w:rPr>
        <w:t xml:space="preserve"> </w:t>
      </w:r>
      <w:r>
        <w:rPr>
          <w:rFonts w:cs="Arial"/>
        </w:rPr>
        <w:t xml:space="preserve">Diharapkan dengan diterapkanya model </w:t>
      </w:r>
      <w:r w:rsidRPr="00F71C92">
        <w:rPr>
          <w:rFonts w:cs="Arial"/>
          <w:i/>
          <w:iCs/>
        </w:rPr>
        <w:t>P</w:t>
      </w:r>
      <w:r w:rsidR="00F71C92" w:rsidRPr="00F71C92">
        <w:rPr>
          <w:rFonts w:cs="Arial"/>
          <w:i/>
          <w:iCs/>
        </w:rPr>
        <w:t>roblem Based Learning</w:t>
      </w:r>
      <w:r>
        <w:rPr>
          <w:rFonts w:cs="Arial"/>
        </w:rPr>
        <w:t xml:space="preserve"> mampu meningkatkan hasil belajar </w:t>
      </w:r>
      <w:r w:rsidR="0038691A">
        <w:rPr>
          <w:rFonts w:cs="Arial"/>
        </w:rPr>
        <w:t>peserta didik</w:t>
      </w:r>
      <w:r>
        <w:rPr>
          <w:rFonts w:cs="Arial"/>
        </w:rPr>
        <w:t>.</w:t>
      </w:r>
      <w:r>
        <w:rPr>
          <w:rFonts w:ascii="Calibri" w:eastAsia="Times New Roman" w:hAnsi="Calibri"/>
        </w:rPr>
        <w:t xml:space="preserve"> </w:t>
      </w:r>
      <w:r>
        <w:rPr>
          <w:rFonts w:cs="Arial"/>
          <w:bCs/>
          <w:szCs w:val="24"/>
        </w:rPr>
        <w:t>P</w:t>
      </w:r>
      <w:r w:rsidR="000360CB">
        <w:rPr>
          <w:rFonts w:cs="Arial"/>
          <w:bCs/>
          <w:szCs w:val="24"/>
        </w:rPr>
        <w:t xml:space="preserve">enelitian </w:t>
      </w:r>
      <w:r>
        <w:rPr>
          <w:rFonts w:cs="Arial"/>
          <w:bCs/>
          <w:szCs w:val="24"/>
        </w:rPr>
        <w:t xml:space="preserve">terdahulu yang </w:t>
      </w:r>
      <w:r w:rsidR="000360CB">
        <w:rPr>
          <w:rFonts w:cs="Arial"/>
          <w:bCs/>
          <w:szCs w:val="24"/>
        </w:rPr>
        <w:t xml:space="preserve">dilakukan oleh Siti Asrifah dan Alrahmat Arif (2019) </w:t>
      </w:r>
      <w:r w:rsidR="00A7482C">
        <w:t xml:space="preserve">Dari hasil penelitian </w:t>
      </w:r>
      <w:r w:rsidR="000360CB">
        <w:t xml:space="preserve">dapat disimpulkan terdapat pengaruh penerapan model </w:t>
      </w:r>
      <w:r w:rsidR="000360CB" w:rsidRPr="007E506F">
        <w:rPr>
          <w:i/>
          <w:iCs/>
        </w:rPr>
        <w:t>problem</w:t>
      </w:r>
      <w:r w:rsidR="007E506F" w:rsidRPr="007E506F">
        <w:rPr>
          <w:i/>
          <w:iCs/>
        </w:rPr>
        <w:t xml:space="preserve"> </w:t>
      </w:r>
      <w:r w:rsidR="000360CB" w:rsidRPr="007E506F">
        <w:rPr>
          <w:i/>
          <w:iCs/>
        </w:rPr>
        <w:t>based learning</w:t>
      </w:r>
      <w:r w:rsidR="000360CB">
        <w:t xml:space="preserve"> terhadap hasil belajar peserta didik pada pembelajaran Pendidikan Pancasila Kewarganegaraan kelas V </w:t>
      </w:r>
      <w:r w:rsidR="001871C1">
        <w:t xml:space="preserve">SD. </w:t>
      </w:r>
      <w:r w:rsidR="001871C1">
        <w:rPr>
          <w:rFonts w:cs="Arial"/>
          <w:bCs/>
          <w:szCs w:val="24"/>
        </w:rPr>
        <w:t>P</w:t>
      </w:r>
      <w:r w:rsidR="000360CB">
        <w:rPr>
          <w:rFonts w:cs="Arial"/>
          <w:bCs/>
          <w:szCs w:val="24"/>
        </w:rPr>
        <w:t xml:space="preserve">enelitian </w:t>
      </w:r>
      <w:r w:rsidR="001871C1">
        <w:rPr>
          <w:rFonts w:cs="Arial"/>
          <w:bCs/>
          <w:szCs w:val="24"/>
        </w:rPr>
        <w:t xml:space="preserve">yang </w:t>
      </w:r>
      <w:r w:rsidR="000360CB">
        <w:rPr>
          <w:rFonts w:cs="Arial"/>
          <w:bCs/>
          <w:szCs w:val="24"/>
        </w:rPr>
        <w:t>dilakukan oleh Rahmi Andriani Putri dan Zulfah (2018)</w:t>
      </w:r>
      <w:r w:rsidR="00A7482C">
        <w:rPr>
          <w:rFonts w:cs="Arial"/>
          <w:bCs/>
          <w:szCs w:val="24"/>
        </w:rPr>
        <w:t xml:space="preserve"> </w:t>
      </w:r>
      <w:r w:rsidR="000360CB">
        <w:t xml:space="preserve">Berdasarkan hasil penelitian yang telah dilakukan </w:t>
      </w:r>
      <w:r w:rsidR="00A7482C">
        <w:t>t</w:t>
      </w:r>
      <w:r w:rsidR="000360CB">
        <w:t xml:space="preserve">erdapat pengaruh hasil belajar peserta didik yang diajar menggunakan model </w:t>
      </w:r>
      <w:r w:rsidR="000360CB">
        <w:rPr>
          <w:i/>
          <w:iCs/>
        </w:rPr>
        <w:t>Problem Based Learning</w:t>
      </w:r>
      <w:r w:rsidR="000360CB">
        <w:t xml:space="preserve"> (PBL) dengan hasil belajar peserta didik yang diajar menggunakan pendekatan konvensional pada pembelajaran IPA di kelas V SD</w:t>
      </w:r>
      <w:r w:rsidR="001871C1">
        <w:t>.</w:t>
      </w:r>
      <w:r w:rsidR="000360CB">
        <w:t xml:space="preserve"> </w:t>
      </w:r>
    </w:p>
    <w:p w14:paraId="25D37AF9" w14:textId="2917479F" w:rsidR="00884A88" w:rsidRPr="00A7482C" w:rsidRDefault="001871C1" w:rsidP="00D85AE7">
      <w:pPr>
        <w:spacing w:after="0" w:line="480" w:lineRule="auto"/>
        <w:ind w:firstLine="567"/>
        <w:jc w:val="both"/>
      </w:pPr>
      <w:r>
        <w:rPr>
          <w:rFonts w:cs="Arial"/>
        </w:rPr>
        <w:t>Dari uraian latar belakang tersebut, maka peneliti merasa perlu melakukan penelitian terkait penerapan model pembelajaran dengan judul</w:t>
      </w:r>
      <w:r w:rsidR="000360CB">
        <w:t xml:space="preserve"> “Pengaruh Penerapan Model Pembelajaran </w:t>
      </w:r>
      <w:r w:rsidR="000360CB">
        <w:rPr>
          <w:i/>
          <w:iCs/>
        </w:rPr>
        <w:t>Problem Based Learning</w:t>
      </w:r>
      <w:r w:rsidR="000360CB">
        <w:t xml:space="preserve"> Terhadap Hasil Belajar Subtema Pekerjaan Orang Tuaku” Pendekatan Penelitian Eksperimen Kuasi pada peserta didik kelas IV pada Sekolah Dasar Negeri Sukamaju 2 Kota Depok Semester Ganjil pada tahun 2021/2022. </w:t>
      </w:r>
    </w:p>
    <w:p w14:paraId="23FF1E70" w14:textId="46381214" w:rsidR="000360CB" w:rsidRDefault="00782E71" w:rsidP="00884A88">
      <w:pPr>
        <w:pStyle w:val="Header"/>
        <w:numPr>
          <w:ilvl w:val="0"/>
          <w:numId w:val="2"/>
        </w:numPr>
        <w:spacing w:before="240" w:line="480" w:lineRule="auto"/>
        <w:ind w:left="284" w:right="3" w:hanging="284"/>
        <w:jc w:val="both"/>
        <w:rPr>
          <w:b/>
          <w:bCs/>
        </w:rPr>
      </w:pPr>
      <w:r>
        <w:rPr>
          <w:rFonts w:cs="Arial"/>
          <w:b/>
          <w:bCs/>
          <w:color w:val="000000"/>
          <w:szCs w:val="24"/>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t xml:space="preserve"> </w:t>
      </w:r>
      <w:r w:rsidR="000360CB">
        <w:rPr>
          <w:rFonts w:cs="Arial"/>
          <w:b/>
          <w:bCs/>
          <w:color w:val="000000"/>
          <w:szCs w:val="24"/>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t>Identifikasi Masalah</w:t>
      </w:r>
    </w:p>
    <w:p w14:paraId="270EFE01" w14:textId="77777777" w:rsidR="00052420" w:rsidRDefault="00394FD7" w:rsidP="00884A88">
      <w:pPr>
        <w:pStyle w:val="NoSpacing"/>
        <w:spacing w:line="480" w:lineRule="auto"/>
        <w:ind w:firstLine="284"/>
        <w:jc w:val="both"/>
        <w:rPr>
          <w:rFonts w:ascii="Arial" w:hAnsi="Arial" w:cs="Arial"/>
          <w:sz w:val="24"/>
          <w:szCs w:val="24"/>
        </w:rPr>
      </w:pPr>
      <w:r w:rsidRPr="00394FD7">
        <w:rPr>
          <w:rFonts w:ascii="Arial" w:hAnsi="Arial" w:cs="Arial"/>
          <w:sz w:val="24"/>
          <w:szCs w:val="24"/>
        </w:rPr>
        <w:t>Dengan memperhatikan latar belakang masalah diatas, dapat diidentifikasi faktor-faktor penyebab terjadinya perbedaan hasil belajar melalui model pembelajaran yang berbeda, seperti berikut:</w:t>
      </w:r>
    </w:p>
    <w:p w14:paraId="64A30B6F" w14:textId="77777777" w:rsidR="00052420" w:rsidRPr="00052420" w:rsidRDefault="00394FD7" w:rsidP="004F4C7D">
      <w:pPr>
        <w:pStyle w:val="NoSpacing"/>
        <w:numPr>
          <w:ilvl w:val="0"/>
          <w:numId w:val="117"/>
        </w:numPr>
        <w:spacing w:line="480" w:lineRule="auto"/>
        <w:ind w:left="284" w:hanging="284"/>
        <w:jc w:val="both"/>
        <w:rPr>
          <w:rFonts w:ascii="Arial" w:hAnsi="Arial" w:cs="Arial"/>
          <w:sz w:val="24"/>
          <w:szCs w:val="24"/>
          <w:lang w:val="en-ID"/>
        </w:rPr>
      </w:pPr>
      <w:r w:rsidRPr="00052420">
        <w:rPr>
          <w:rFonts w:ascii="Arial" w:hAnsi="Arial" w:cs="Arial"/>
          <w:sz w:val="24"/>
          <w:szCs w:val="24"/>
        </w:rPr>
        <w:t>Guru belum menerapkan model pembelajaran yang inovatif dalam melaksanakan proses pembelajaran.</w:t>
      </w:r>
    </w:p>
    <w:p w14:paraId="1781CAE7" w14:textId="77777777" w:rsidR="00052420" w:rsidRPr="00052420" w:rsidRDefault="004741B8" w:rsidP="004F4C7D">
      <w:pPr>
        <w:pStyle w:val="NoSpacing"/>
        <w:numPr>
          <w:ilvl w:val="0"/>
          <w:numId w:val="117"/>
        </w:numPr>
        <w:spacing w:line="480" w:lineRule="auto"/>
        <w:ind w:left="284" w:hanging="284"/>
        <w:jc w:val="both"/>
        <w:rPr>
          <w:rFonts w:ascii="Arial" w:hAnsi="Arial" w:cs="Arial"/>
          <w:sz w:val="24"/>
          <w:szCs w:val="24"/>
          <w:lang w:val="en-ID"/>
        </w:rPr>
      </w:pPr>
      <w:r w:rsidRPr="00052420">
        <w:rPr>
          <w:rFonts w:ascii="Arial" w:hAnsi="Arial" w:cs="Arial"/>
          <w:sz w:val="24"/>
          <w:szCs w:val="24"/>
        </w:rPr>
        <w:t xml:space="preserve">Peserta didik </w:t>
      </w:r>
      <w:r w:rsidR="00394FD7" w:rsidRPr="00052420">
        <w:rPr>
          <w:rFonts w:ascii="Arial" w:hAnsi="Arial" w:cs="Arial"/>
          <w:sz w:val="24"/>
          <w:szCs w:val="24"/>
        </w:rPr>
        <w:t>kurang berpartisipasi aktif dalam pelaksanaan kegiatan pembelajaran.</w:t>
      </w:r>
    </w:p>
    <w:p w14:paraId="2AC9DD24" w14:textId="77777777" w:rsidR="00052420" w:rsidRPr="00052420" w:rsidRDefault="00394FD7" w:rsidP="004F4C7D">
      <w:pPr>
        <w:pStyle w:val="NoSpacing"/>
        <w:numPr>
          <w:ilvl w:val="0"/>
          <w:numId w:val="117"/>
        </w:numPr>
        <w:spacing w:line="480" w:lineRule="auto"/>
        <w:ind w:left="284" w:hanging="284"/>
        <w:jc w:val="both"/>
        <w:rPr>
          <w:rFonts w:ascii="Arial" w:hAnsi="Arial" w:cs="Arial"/>
          <w:sz w:val="24"/>
          <w:szCs w:val="24"/>
          <w:lang w:val="en-ID"/>
        </w:rPr>
      </w:pPr>
      <w:r w:rsidRPr="00052420">
        <w:rPr>
          <w:rFonts w:ascii="Arial" w:hAnsi="Arial" w:cs="Arial"/>
          <w:sz w:val="24"/>
          <w:szCs w:val="24"/>
        </w:rPr>
        <w:t>Peserta didik dan guru kurang komunikatif pada saat proses pembelajaran berlangsung.</w:t>
      </w:r>
    </w:p>
    <w:p w14:paraId="015397D3" w14:textId="77777777" w:rsidR="00052420" w:rsidRPr="00052420" w:rsidRDefault="004741B8" w:rsidP="004F4C7D">
      <w:pPr>
        <w:pStyle w:val="NoSpacing"/>
        <w:numPr>
          <w:ilvl w:val="0"/>
          <w:numId w:val="117"/>
        </w:numPr>
        <w:spacing w:line="480" w:lineRule="auto"/>
        <w:ind w:left="284" w:hanging="284"/>
        <w:jc w:val="both"/>
        <w:rPr>
          <w:rFonts w:ascii="Arial" w:hAnsi="Arial" w:cs="Arial"/>
          <w:sz w:val="24"/>
          <w:szCs w:val="24"/>
          <w:lang w:val="en-ID"/>
        </w:rPr>
      </w:pPr>
      <w:bookmarkStart w:id="4" w:name="_Hlk98997690"/>
      <w:r w:rsidRPr="00052420">
        <w:rPr>
          <w:rFonts w:ascii="Arial" w:hAnsi="Arial" w:cs="Arial"/>
          <w:sz w:val="24"/>
          <w:szCs w:val="24"/>
        </w:rPr>
        <w:t>Peserta didik</w:t>
      </w:r>
      <w:r w:rsidR="00394FD7" w:rsidRPr="00052420">
        <w:rPr>
          <w:rFonts w:ascii="Arial" w:hAnsi="Arial" w:cs="Arial"/>
          <w:sz w:val="24"/>
          <w:szCs w:val="24"/>
        </w:rPr>
        <w:t xml:space="preserve"> terlihat kurang memiliki semangat saat mengikuti kegiatan pembelajaran.</w:t>
      </w:r>
    </w:p>
    <w:p w14:paraId="59844A0B" w14:textId="77777777" w:rsidR="00052420" w:rsidRPr="00052420" w:rsidRDefault="00394FD7" w:rsidP="004F4C7D">
      <w:pPr>
        <w:pStyle w:val="NoSpacing"/>
        <w:numPr>
          <w:ilvl w:val="0"/>
          <w:numId w:val="117"/>
        </w:numPr>
        <w:spacing w:line="480" w:lineRule="auto"/>
        <w:ind w:left="284" w:hanging="284"/>
        <w:jc w:val="both"/>
        <w:rPr>
          <w:rFonts w:ascii="Arial" w:hAnsi="Arial" w:cs="Arial"/>
          <w:sz w:val="24"/>
          <w:szCs w:val="24"/>
          <w:lang w:val="en-ID"/>
        </w:rPr>
      </w:pPr>
      <w:r w:rsidRPr="00052420">
        <w:rPr>
          <w:rFonts w:ascii="Arial" w:hAnsi="Arial" w:cs="Arial"/>
          <w:sz w:val="24"/>
          <w:szCs w:val="24"/>
        </w:rPr>
        <w:t>Guru cenderung menggunakan media pembelajaran yang masih non proyeksi pada saat proses pembelajaran.</w:t>
      </w:r>
    </w:p>
    <w:p w14:paraId="2A9FD7F3" w14:textId="521DBA63" w:rsidR="003870C9" w:rsidRPr="00052420" w:rsidRDefault="00394FD7" w:rsidP="004F4C7D">
      <w:pPr>
        <w:pStyle w:val="NoSpacing"/>
        <w:numPr>
          <w:ilvl w:val="0"/>
          <w:numId w:val="117"/>
        </w:numPr>
        <w:spacing w:line="480" w:lineRule="auto"/>
        <w:ind w:left="284" w:hanging="284"/>
        <w:jc w:val="both"/>
        <w:rPr>
          <w:rFonts w:ascii="Arial" w:hAnsi="Arial" w:cs="Arial"/>
          <w:sz w:val="24"/>
          <w:szCs w:val="24"/>
          <w:lang w:val="en-ID"/>
        </w:rPr>
      </w:pPr>
      <w:r w:rsidRPr="00052420">
        <w:rPr>
          <w:rFonts w:ascii="Arial" w:hAnsi="Arial" w:cs="Arial"/>
          <w:sz w:val="24"/>
          <w:szCs w:val="24"/>
        </w:rPr>
        <w:t>Guru kurang memahami langkah-langkah pendekatan saintifik dalam menyampaikan materi pelajaran</w:t>
      </w:r>
      <w:r w:rsidR="00052420" w:rsidRPr="00052420">
        <w:rPr>
          <w:rFonts w:ascii="Arial" w:hAnsi="Arial" w:cs="Arial"/>
          <w:sz w:val="24"/>
          <w:szCs w:val="24"/>
        </w:rPr>
        <w:t>.</w:t>
      </w:r>
    </w:p>
    <w:p w14:paraId="2F88B0A1" w14:textId="77777777" w:rsidR="000360CB" w:rsidRDefault="000360CB" w:rsidP="003870C9">
      <w:pPr>
        <w:pStyle w:val="Header"/>
        <w:numPr>
          <w:ilvl w:val="0"/>
          <w:numId w:val="2"/>
        </w:numPr>
        <w:spacing w:line="480" w:lineRule="auto"/>
        <w:ind w:right="3" w:hanging="360"/>
        <w:jc w:val="both"/>
        <w:rPr>
          <w:rFonts w:cs="Arial"/>
          <w:b/>
          <w:color w:val="000000"/>
          <w:szCs w:val="24"/>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pPr>
      <w:r>
        <w:rPr>
          <w:rFonts w:cs="Arial"/>
          <w:b/>
          <w:color w:val="000000"/>
          <w:szCs w:val="24"/>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t>Pembatasan Masalah</w:t>
      </w:r>
    </w:p>
    <w:p w14:paraId="1BADEB42" w14:textId="77777777" w:rsidR="00052420" w:rsidRDefault="002E07A2" w:rsidP="00052420">
      <w:pPr>
        <w:pStyle w:val="NoSpacing"/>
        <w:spacing w:line="480" w:lineRule="auto"/>
        <w:jc w:val="both"/>
        <w:rPr>
          <w:rFonts w:ascii="Arial" w:hAnsi="Arial" w:cs="Arial"/>
          <w:sz w:val="24"/>
          <w:szCs w:val="24"/>
        </w:rPr>
      </w:pPr>
      <w:r>
        <w:rPr>
          <w:rFonts w:ascii="Arial" w:hAnsi="Arial" w:cs="Arial"/>
          <w:sz w:val="24"/>
          <w:szCs w:val="24"/>
        </w:rPr>
        <w:t xml:space="preserve">       </w:t>
      </w:r>
      <w:r w:rsidR="004741B8" w:rsidRPr="004741B8">
        <w:rPr>
          <w:rFonts w:ascii="Arial" w:hAnsi="Arial" w:cs="Arial"/>
          <w:sz w:val="24"/>
          <w:szCs w:val="24"/>
        </w:rPr>
        <w:t>Berdasarkan identifikasi masalah diatas, maka penelitian ini dibatasi pada:</w:t>
      </w:r>
    </w:p>
    <w:p w14:paraId="79A0EF6C" w14:textId="77777777" w:rsidR="00052420" w:rsidRDefault="004741B8" w:rsidP="004F4C7D">
      <w:pPr>
        <w:pStyle w:val="NoSpacing"/>
        <w:numPr>
          <w:ilvl w:val="0"/>
          <w:numId w:val="116"/>
        </w:numPr>
        <w:spacing w:line="480" w:lineRule="auto"/>
        <w:ind w:left="426" w:hanging="426"/>
        <w:jc w:val="both"/>
        <w:rPr>
          <w:rFonts w:ascii="Arial" w:hAnsi="Arial" w:cs="Arial"/>
          <w:sz w:val="24"/>
          <w:szCs w:val="24"/>
        </w:rPr>
      </w:pPr>
      <w:r w:rsidRPr="004741B8">
        <w:rPr>
          <w:rFonts w:ascii="Arial" w:hAnsi="Arial" w:cs="Arial"/>
          <w:sz w:val="24"/>
          <w:szCs w:val="24"/>
        </w:rPr>
        <w:t xml:space="preserve">Tema </w:t>
      </w:r>
      <w:r>
        <w:rPr>
          <w:rFonts w:ascii="Arial" w:hAnsi="Arial" w:cs="Arial"/>
          <w:sz w:val="24"/>
          <w:szCs w:val="24"/>
        </w:rPr>
        <w:t>Berbagai Pekerjaanku</w:t>
      </w:r>
      <w:r w:rsidRPr="004741B8">
        <w:rPr>
          <w:rFonts w:ascii="Arial" w:hAnsi="Arial" w:cs="Arial"/>
          <w:sz w:val="24"/>
          <w:szCs w:val="24"/>
        </w:rPr>
        <w:t xml:space="preserve"> dan Subtema </w:t>
      </w:r>
      <w:r>
        <w:rPr>
          <w:rFonts w:ascii="Arial" w:hAnsi="Arial" w:cs="Arial"/>
          <w:sz w:val="24"/>
          <w:szCs w:val="24"/>
        </w:rPr>
        <w:t>Pekerjaan Orang Tuaku</w:t>
      </w:r>
      <w:r w:rsidRPr="004741B8">
        <w:rPr>
          <w:rFonts w:ascii="Arial" w:hAnsi="Arial" w:cs="Arial"/>
          <w:sz w:val="24"/>
          <w:szCs w:val="24"/>
        </w:rPr>
        <w:t>.</w:t>
      </w:r>
    </w:p>
    <w:p w14:paraId="3F64050D" w14:textId="77777777" w:rsidR="00052420" w:rsidRDefault="004741B8" w:rsidP="004F4C7D">
      <w:pPr>
        <w:pStyle w:val="NoSpacing"/>
        <w:numPr>
          <w:ilvl w:val="0"/>
          <w:numId w:val="116"/>
        </w:numPr>
        <w:spacing w:line="480" w:lineRule="auto"/>
        <w:ind w:left="426" w:hanging="426"/>
        <w:jc w:val="both"/>
        <w:rPr>
          <w:rFonts w:ascii="Arial" w:hAnsi="Arial" w:cs="Arial"/>
          <w:sz w:val="24"/>
          <w:szCs w:val="24"/>
        </w:rPr>
      </w:pPr>
      <w:r w:rsidRPr="00052420">
        <w:rPr>
          <w:rFonts w:ascii="Arial" w:hAnsi="Arial" w:cs="Arial"/>
          <w:sz w:val="24"/>
          <w:szCs w:val="24"/>
        </w:rPr>
        <w:t xml:space="preserve">Penerapan model </w:t>
      </w:r>
      <w:r w:rsidRPr="00052420">
        <w:rPr>
          <w:rFonts w:ascii="Arial" w:hAnsi="Arial" w:cs="Arial"/>
          <w:i/>
          <w:iCs/>
          <w:sz w:val="24"/>
          <w:szCs w:val="24"/>
        </w:rPr>
        <w:t xml:space="preserve">Problem Based Learning </w:t>
      </w:r>
      <w:r w:rsidRPr="00052420">
        <w:rPr>
          <w:rFonts w:ascii="Arial" w:hAnsi="Arial" w:cs="Arial"/>
          <w:sz w:val="24"/>
          <w:szCs w:val="24"/>
        </w:rPr>
        <w:t>pada siswa kelas IVB dan model konvensional pada siswa kelas IVA.</w:t>
      </w:r>
    </w:p>
    <w:p w14:paraId="4E2225A6" w14:textId="65170692" w:rsidR="004741B8" w:rsidRPr="00052420" w:rsidRDefault="004741B8" w:rsidP="004F4C7D">
      <w:pPr>
        <w:pStyle w:val="NoSpacing"/>
        <w:numPr>
          <w:ilvl w:val="0"/>
          <w:numId w:val="116"/>
        </w:numPr>
        <w:spacing w:line="480" w:lineRule="auto"/>
        <w:ind w:left="426" w:hanging="426"/>
        <w:jc w:val="both"/>
        <w:rPr>
          <w:rFonts w:ascii="Arial" w:hAnsi="Arial" w:cs="Arial"/>
          <w:sz w:val="24"/>
          <w:szCs w:val="24"/>
        </w:rPr>
      </w:pPr>
      <w:r w:rsidRPr="00052420">
        <w:rPr>
          <w:rFonts w:ascii="Arial" w:hAnsi="Arial" w:cs="Arial"/>
          <w:sz w:val="24"/>
          <w:szCs w:val="24"/>
        </w:rPr>
        <w:t>Muatan Pelajaran dalam pembelajaran kesatu antara lain: Bahasa Indonesia, Ilmu Pengetahuan Alam dan Ilmu Pengetahuan Sosial.</w:t>
      </w:r>
    </w:p>
    <w:p w14:paraId="39068472" w14:textId="4C63717C" w:rsidR="000360CB" w:rsidRDefault="002E07A2" w:rsidP="004F4C7D">
      <w:pPr>
        <w:pStyle w:val="Header"/>
        <w:numPr>
          <w:ilvl w:val="0"/>
          <w:numId w:val="6"/>
        </w:numPr>
        <w:autoSpaceDE w:val="0"/>
        <w:autoSpaceDN w:val="0"/>
        <w:adjustRightInd w:val="0"/>
        <w:spacing w:line="480" w:lineRule="auto"/>
        <w:ind w:left="284" w:hanging="284"/>
        <w:jc w:val="both"/>
        <w:rPr>
          <w:rFonts w:cs="Arial"/>
          <w:b/>
          <w:bCs/>
          <w:color w:val="000000"/>
          <w:szCs w:val="24"/>
        </w:rPr>
      </w:pPr>
      <w:r>
        <w:rPr>
          <w:rFonts w:cs="Arial"/>
          <w:b/>
          <w:bCs/>
          <w:color w:val="000000"/>
          <w:szCs w:val="24"/>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t xml:space="preserve"> </w:t>
      </w:r>
      <w:r w:rsidR="000360CB">
        <w:rPr>
          <w:rFonts w:cs="Arial"/>
          <w:b/>
          <w:bCs/>
          <w:color w:val="000000"/>
          <w:szCs w:val="24"/>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t>Rumusan Masalah</w:t>
      </w:r>
    </w:p>
    <w:p w14:paraId="273C94DB" w14:textId="33AE5C50" w:rsidR="002E07A2" w:rsidRDefault="000360CB" w:rsidP="00052420">
      <w:pPr>
        <w:spacing w:line="480" w:lineRule="auto"/>
        <w:ind w:firstLine="720"/>
        <w:jc w:val="both"/>
        <w:rPr>
          <w:rFonts w:cs="Arial"/>
        </w:rPr>
      </w:pPr>
      <w:r>
        <w:t xml:space="preserve">Berdasarkan pembatasan masalah di atas, maka </w:t>
      </w:r>
      <w:r w:rsidR="002E07A2">
        <w:t>rumusan</w:t>
      </w:r>
      <w:r>
        <w:t xml:space="preserve"> masalah dalam penelitian sebagai berikut:</w:t>
      </w:r>
      <w:bookmarkStart w:id="5" w:name="_Toc60963"/>
      <w:r w:rsidR="002E07A2">
        <w:t xml:space="preserve"> “</w:t>
      </w:r>
      <w:r>
        <w:rPr>
          <w:rFonts w:cs="Arial"/>
          <w:color w:val="000000"/>
          <w:szCs w:val="24"/>
        </w:rPr>
        <w:t xml:space="preserve">Apakah terdapat perbedaaan hasil belajar pada subtema Pekerjaan Orang Tuaku </w:t>
      </w:r>
      <w:r w:rsidR="00A93FC8">
        <w:rPr>
          <w:rFonts w:cs="Arial"/>
          <w:color w:val="000000"/>
          <w:szCs w:val="24"/>
        </w:rPr>
        <w:t xml:space="preserve">melalui </w:t>
      </w:r>
      <w:r>
        <w:rPr>
          <w:rFonts w:cs="Arial"/>
          <w:color w:val="000000"/>
          <w:szCs w:val="24"/>
        </w:rPr>
        <w:t xml:space="preserve">penerapan Model </w:t>
      </w:r>
      <w:r>
        <w:rPr>
          <w:rFonts w:cs="Arial"/>
          <w:i/>
          <w:color w:val="000000"/>
          <w:szCs w:val="24"/>
        </w:rPr>
        <w:t>Problem Based Learning</w:t>
      </w:r>
      <w:r>
        <w:rPr>
          <w:rFonts w:cs="Arial"/>
          <w:color w:val="000000"/>
          <w:szCs w:val="24"/>
        </w:rPr>
        <w:t xml:space="preserve"> </w:t>
      </w:r>
      <w:r w:rsidR="002E07A2">
        <w:rPr>
          <w:rFonts w:cs="Arial"/>
        </w:rPr>
        <w:t xml:space="preserve">pada </w:t>
      </w:r>
      <w:r w:rsidR="00FF3547">
        <w:rPr>
          <w:rFonts w:cs="Arial"/>
        </w:rPr>
        <w:t>peserta didik</w:t>
      </w:r>
      <w:r w:rsidR="002E07A2">
        <w:rPr>
          <w:rFonts w:cs="Arial"/>
        </w:rPr>
        <w:t xml:space="preserve"> kelas IVB dan Model Konvensional pada </w:t>
      </w:r>
      <w:r w:rsidR="00FF3547">
        <w:rPr>
          <w:rFonts w:cs="Arial"/>
        </w:rPr>
        <w:t>peserta didik</w:t>
      </w:r>
      <w:r w:rsidR="002E07A2">
        <w:rPr>
          <w:rFonts w:cs="Arial"/>
        </w:rPr>
        <w:t xml:space="preserve"> kelas IVA di Sekolah Dasar Negeri Sukamaju 2 Semester Ganjil tahun Pelajaran 2021/2022?”</w:t>
      </w:r>
    </w:p>
    <w:bookmarkEnd w:id="4"/>
    <w:p w14:paraId="0A81D66A" w14:textId="77777777" w:rsidR="00912B58" w:rsidRDefault="00912B58" w:rsidP="00052420">
      <w:pPr>
        <w:spacing w:line="480" w:lineRule="auto"/>
        <w:ind w:firstLine="720"/>
        <w:jc w:val="both"/>
        <w:rPr>
          <w:rFonts w:ascii="Calibri" w:eastAsia="Times New Roman" w:hAnsi="Calibri"/>
          <w:lang w:val="en-ID"/>
        </w:rPr>
      </w:pPr>
    </w:p>
    <w:p w14:paraId="35C59D22" w14:textId="77777777" w:rsidR="000360CB" w:rsidRDefault="000360CB" w:rsidP="004F4C7D">
      <w:pPr>
        <w:pStyle w:val="Header"/>
        <w:numPr>
          <w:ilvl w:val="0"/>
          <w:numId w:val="6"/>
        </w:numPr>
        <w:autoSpaceDE w:val="0"/>
        <w:autoSpaceDN w:val="0"/>
        <w:adjustRightInd w:val="0"/>
        <w:spacing w:line="480" w:lineRule="auto"/>
        <w:ind w:left="284" w:hanging="284"/>
        <w:jc w:val="both"/>
        <w:rPr>
          <w:rFonts w:cs="Arial"/>
          <w:b/>
          <w:bCs/>
          <w:color w:val="000000"/>
          <w:szCs w:val="24"/>
        </w:rPr>
      </w:pPr>
      <w:r>
        <w:rPr>
          <w:rFonts w:cs="Arial"/>
          <w:b/>
          <w:bCs/>
          <w:color w:val="000000"/>
          <w:szCs w:val="24"/>
          <w14:shadow w14:blurRad="38100" w14:dist="12700" w14:dir="2700000" w14:sx="100000" w14:sy="100000" w14:kx="0" w14:ky="0" w14:algn="tl">
            <w14:srgbClr w14:val="000000">
              <w14:alpha w14:val="60001"/>
            </w14:srgbClr>
          </w14:shadow>
          <w14:textOutline w14:w="0" w14:cap="flat" w14:cmpd="sng" w14:algn="ctr">
            <w14:noFill/>
            <w14:prstDash w14:val="solid"/>
            <w14:bevel/>
          </w14:textOutline>
        </w:rPr>
        <w:t xml:space="preserve">Kegunaan Hasil Penelitian  </w:t>
      </w:r>
      <w:bookmarkEnd w:id="5"/>
    </w:p>
    <w:p w14:paraId="324E6B73" w14:textId="3F0991BD" w:rsidR="00052420" w:rsidRPr="00052420" w:rsidRDefault="00B83BBE" w:rsidP="00052420">
      <w:pPr>
        <w:autoSpaceDE w:val="0"/>
        <w:autoSpaceDN w:val="0"/>
        <w:adjustRightInd w:val="0"/>
        <w:spacing w:after="0" w:line="480" w:lineRule="auto"/>
        <w:ind w:firstLine="680"/>
        <w:jc w:val="both"/>
        <w:rPr>
          <w:rFonts w:cs="Arial"/>
          <w:noProof/>
          <w:szCs w:val="24"/>
        </w:rPr>
      </w:pPr>
      <w:r>
        <w:rPr>
          <w:rFonts w:cs="Arial"/>
          <w:noProof/>
          <w:szCs w:val="24"/>
        </w:rPr>
        <w:t>Hasil penelitian ini diharapkan dapat memberikan kegunaan yang meliputi kegunaan teoritis dan kegunaan praktis</w:t>
      </w:r>
      <w:r w:rsidR="00052420">
        <w:rPr>
          <w:rFonts w:cs="Arial"/>
          <w:noProof/>
          <w:szCs w:val="24"/>
        </w:rPr>
        <w:t>:</w:t>
      </w:r>
    </w:p>
    <w:p w14:paraId="06D9AF22" w14:textId="77777777" w:rsidR="00B83BBE" w:rsidRDefault="00B83BBE" w:rsidP="004F4C7D">
      <w:pPr>
        <w:pStyle w:val="ListParagraph"/>
        <w:numPr>
          <w:ilvl w:val="0"/>
          <w:numId w:val="115"/>
        </w:numPr>
        <w:autoSpaceDE w:val="0"/>
        <w:autoSpaceDN w:val="0"/>
        <w:adjustRightInd w:val="0"/>
        <w:spacing w:after="0" w:line="480" w:lineRule="auto"/>
        <w:ind w:left="284" w:hanging="284"/>
        <w:jc w:val="both"/>
        <w:rPr>
          <w:rFonts w:ascii="Arial" w:hAnsi="Arial" w:cs="Arial"/>
          <w:noProof/>
          <w:sz w:val="24"/>
          <w:szCs w:val="24"/>
        </w:rPr>
      </w:pPr>
      <w:r>
        <w:rPr>
          <w:rFonts w:ascii="Arial" w:hAnsi="Arial" w:cs="Arial"/>
          <w:noProof/>
          <w:sz w:val="24"/>
          <w:szCs w:val="24"/>
        </w:rPr>
        <w:t>Kegunaan Praktis</w:t>
      </w:r>
    </w:p>
    <w:p w14:paraId="68205B9A" w14:textId="77777777" w:rsidR="00B83BBE" w:rsidRDefault="00B83BBE" w:rsidP="004F4C7D">
      <w:pPr>
        <w:pStyle w:val="ListParagraph"/>
        <w:numPr>
          <w:ilvl w:val="0"/>
          <w:numId w:val="5"/>
        </w:numPr>
        <w:autoSpaceDE w:val="0"/>
        <w:autoSpaceDN w:val="0"/>
        <w:adjustRightInd w:val="0"/>
        <w:spacing w:after="0" w:line="480" w:lineRule="auto"/>
        <w:ind w:left="284" w:hanging="284"/>
        <w:jc w:val="both"/>
        <w:rPr>
          <w:rFonts w:ascii="Arial" w:hAnsi="Arial" w:cs="Arial"/>
          <w:noProof/>
          <w:sz w:val="24"/>
          <w:szCs w:val="24"/>
        </w:rPr>
      </w:pPr>
      <w:r>
        <w:rPr>
          <w:rFonts w:ascii="Arial" w:hAnsi="Arial" w:cs="Arial"/>
          <w:noProof/>
          <w:sz w:val="24"/>
          <w:szCs w:val="24"/>
        </w:rPr>
        <w:t>Kegunaan Bagi Guru</w:t>
      </w:r>
    </w:p>
    <w:p w14:paraId="3C672240" w14:textId="51756C3F" w:rsidR="00B83BBE" w:rsidRDefault="00B83BBE" w:rsidP="00B83BBE">
      <w:pPr>
        <w:autoSpaceDE w:val="0"/>
        <w:autoSpaceDN w:val="0"/>
        <w:adjustRightInd w:val="0"/>
        <w:spacing w:after="0" w:line="480" w:lineRule="auto"/>
        <w:ind w:left="66" w:firstLine="614"/>
        <w:jc w:val="both"/>
        <w:rPr>
          <w:rFonts w:cs="Arial"/>
          <w:noProof/>
          <w:szCs w:val="24"/>
        </w:rPr>
      </w:pPr>
      <w:r>
        <w:rPr>
          <w:rFonts w:cs="Arial"/>
          <w:noProof/>
          <w:szCs w:val="24"/>
        </w:rPr>
        <w:t>Guru diharapkan dapat menerapkan model pembelajaran yang bervariasi dalam pelaksanaan pembelajaran khususnya untuk semua guru yang ada di Sekolah Dasar Negeri Sukamaju 2.</w:t>
      </w:r>
    </w:p>
    <w:p w14:paraId="5B99BC07" w14:textId="277EB263" w:rsidR="00B83BBE" w:rsidRDefault="00B83BBE" w:rsidP="004F4C7D">
      <w:pPr>
        <w:pStyle w:val="ListParagraph"/>
        <w:numPr>
          <w:ilvl w:val="0"/>
          <w:numId w:val="5"/>
        </w:numPr>
        <w:autoSpaceDE w:val="0"/>
        <w:autoSpaceDN w:val="0"/>
        <w:adjustRightInd w:val="0"/>
        <w:spacing w:after="0" w:line="480" w:lineRule="auto"/>
        <w:ind w:left="284" w:hanging="284"/>
        <w:jc w:val="both"/>
        <w:rPr>
          <w:rFonts w:ascii="Arial" w:hAnsi="Arial" w:cs="Arial"/>
          <w:noProof/>
          <w:sz w:val="24"/>
          <w:szCs w:val="24"/>
        </w:rPr>
      </w:pPr>
      <w:r>
        <w:rPr>
          <w:rFonts w:ascii="Arial" w:hAnsi="Arial" w:cs="Arial"/>
          <w:noProof/>
          <w:sz w:val="24"/>
          <w:szCs w:val="24"/>
        </w:rPr>
        <w:t>Kegunaan Bagi Peserta Didik</w:t>
      </w:r>
    </w:p>
    <w:p w14:paraId="3A6054B9" w14:textId="2B1F947B" w:rsidR="00052420" w:rsidRDefault="00B83BBE" w:rsidP="00912B58">
      <w:pPr>
        <w:autoSpaceDE w:val="0"/>
        <w:autoSpaceDN w:val="0"/>
        <w:adjustRightInd w:val="0"/>
        <w:spacing w:after="0" w:line="480" w:lineRule="auto"/>
        <w:ind w:left="66" w:firstLine="614"/>
        <w:jc w:val="both"/>
        <w:rPr>
          <w:rFonts w:cs="Arial"/>
          <w:noProof/>
          <w:szCs w:val="24"/>
        </w:rPr>
      </w:pPr>
      <w:r>
        <w:rPr>
          <w:rFonts w:cs="Arial"/>
          <w:noProof/>
          <w:szCs w:val="24"/>
        </w:rPr>
        <w:t>Penelitian ini diharapkan dapat mendorong peserta didik untuk berperan aktif dalam pelaksanaan pembelajaran serta meningkatkan hasil belajar peserta didik.</w:t>
      </w:r>
    </w:p>
    <w:p w14:paraId="2BB0444F" w14:textId="77777777" w:rsidR="00B83BBE" w:rsidRDefault="00B83BBE" w:rsidP="004F4C7D">
      <w:pPr>
        <w:pStyle w:val="ListParagraph"/>
        <w:numPr>
          <w:ilvl w:val="0"/>
          <w:numId w:val="5"/>
        </w:numPr>
        <w:autoSpaceDE w:val="0"/>
        <w:autoSpaceDN w:val="0"/>
        <w:adjustRightInd w:val="0"/>
        <w:spacing w:after="0" w:line="480" w:lineRule="auto"/>
        <w:ind w:left="284" w:hanging="284"/>
        <w:jc w:val="both"/>
        <w:rPr>
          <w:rFonts w:ascii="Arial" w:hAnsi="Arial" w:cs="Arial"/>
          <w:noProof/>
          <w:sz w:val="24"/>
          <w:szCs w:val="24"/>
        </w:rPr>
      </w:pPr>
      <w:r>
        <w:rPr>
          <w:rFonts w:ascii="Arial" w:hAnsi="Arial" w:cs="Arial"/>
          <w:noProof/>
          <w:sz w:val="24"/>
          <w:szCs w:val="24"/>
        </w:rPr>
        <w:t>Kegunaan Bagi Sekolah</w:t>
      </w:r>
    </w:p>
    <w:p w14:paraId="2439551B" w14:textId="7296927F" w:rsidR="00B83BBE" w:rsidRDefault="00B83BBE" w:rsidP="00B83BBE">
      <w:pPr>
        <w:autoSpaceDE w:val="0"/>
        <w:autoSpaceDN w:val="0"/>
        <w:adjustRightInd w:val="0"/>
        <w:spacing w:after="0" w:line="480" w:lineRule="auto"/>
        <w:ind w:left="66" w:firstLine="614"/>
        <w:jc w:val="both"/>
        <w:rPr>
          <w:rFonts w:cs="Arial"/>
          <w:noProof/>
          <w:szCs w:val="24"/>
        </w:rPr>
      </w:pPr>
      <w:r>
        <w:rPr>
          <w:rFonts w:cs="Arial"/>
          <w:noProof/>
          <w:szCs w:val="24"/>
        </w:rPr>
        <w:t xml:space="preserve">Dapat dijadikan sebagai gambaran mengenai penerapan model </w:t>
      </w:r>
      <w:r w:rsidRPr="00060DE7">
        <w:rPr>
          <w:rFonts w:cs="Arial"/>
          <w:i/>
          <w:iCs/>
          <w:noProof/>
          <w:szCs w:val="24"/>
        </w:rPr>
        <w:t>Problem Based Learning</w:t>
      </w:r>
      <w:r w:rsidRPr="00060DE7">
        <w:rPr>
          <w:rFonts w:cs="Arial"/>
          <w:noProof/>
          <w:szCs w:val="24"/>
        </w:rPr>
        <w:t>.</w:t>
      </w:r>
    </w:p>
    <w:p w14:paraId="157EFE69" w14:textId="43F2C7C1" w:rsidR="00FF3547" w:rsidRDefault="00FF3547" w:rsidP="00B83BBE">
      <w:pPr>
        <w:autoSpaceDE w:val="0"/>
        <w:autoSpaceDN w:val="0"/>
        <w:adjustRightInd w:val="0"/>
        <w:spacing w:after="0" w:line="480" w:lineRule="auto"/>
        <w:ind w:left="66" w:firstLine="614"/>
        <w:jc w:val="both"/>
        <w:rPr>
          <w:rFonts w:cs="Arial"/>
          <w:noProof/>
          <w:szCs w:val="24"/>
        </w:rPr>
      </w:pPr>
    </w:p>
    <w:p w14:paraId="53E60723" w14:textId="3AACA341" w:rsidR="00FF3547" w:rsidRDefault="00FF3547" w:rsidP="00B83BBE">
      <w:pPr>
        <w:autoSpaceDE w:val="0"/>
        <w:autoSpaceDN w:val="0"/>
        <w:adjustRightInd w:val="0"/>
        <w:spacing w:after="0" w:line="480" w:lineRule="auto"/>
        <w:ind w:left="66" w:firstLine="614"/>
        <w:jc w:val="both"/>
        <w:rPr>
          <w:rFonts w:cs="Arial"/>
          <w:noProof/>
          <w:szCs w:val="24"/>
        </w:rPr>
      </w:pPr>
    </w:p>
    <w:p w14:paraId="0BFFD0C7" w14:textId="6FF925CD" w:rsidR="00FF3547" w:rsidRDefault="00FF3547" w:rsidP="00B83BBE">
      <w:pPr>
        <w:autoSpaceDE w:val="0"/>
        <w:autoSpaceDN w:val="0"/>
        <w:adjustRightInd w:val="0"/>
        <w:spacing w:after="0" w:line="480" w:lineRule="auto"/>
        <w:ind w:left="66" w:firstLine="614"/>
        <w:jc w:val="both"/>
        <w:rPr>
          <w:rFonts w:cs="Arial"/>
          <w:noProof/>
          <w:szCs w:val="24"/>
        </w:rPr>
      </w:pPr>
    </w:p>
    <w:p w14:paraId="442C1C90" w14:textId="6B509A26" w:rsidR="00FF3547" w:rsidRDefault="00FF3547" w:rsidP="00B83BBE">
      <w:pPr>
        <w:autoSpaceDE w:val="0"/>
        <w:autoSpaceDN w:val="0"/>
        <w:adjustRightInd w:val="0"/>
        <w:spacing w:after="0" w:line="480" w:lineRule="auto"/>
        <w:ind w:left="66" w:firstLine="614"/>
        <w:jc w:val="both"/>
        <w:rPr>
          <w:rFonts w:cs="Arial"/>
          <w:noProof/>
          <w:szCs w:val="24"/>
        </w:rPr>
      </w:pPr>
    </w:p>
    <w:p w14:paraId="0E369BD8" w14:textId="600560A5" w:rsidR="00FF3547" w:rsidRDefault="00FF3547" w:rsidP="00B83BBE">
      <w:pPr>
        <w:autoSpaceDE w:val="0"/>
        <w:autoSpaceDN w:val="0"/>
        <w:adjustRightInd w:val="0"/>
        <w:spacing w:after="0" w:line="480" w:lineRule="auto"/>
        <w:ind w:left="66" w:firstLine="614"/>
        <w:jc w:val="both"/>
        <w:rPr>
          <w:rFonts w:cs="Arial"/>
          <w:noProof/>
          <w:szCs w:val="24"/>
        </w:rPr>
      </w:pPr>
    </w:p>
    <w:p w14:paraId="4959761A" w14:textId="0814AD53" w:rsidR="00FF3547" w:rsidRDefault="00FF3547" w:rsidP="00B83BBE">
      <w:pPr>
        <w:autoSpaceDE w:val="0"/>
        <w:autoSpaceDN w:val="0"/>
        <w:adjustRightInd w:val="0"/>
        <w:spacing w:after="0" w:line="480" w:lineRule="auto"/>
        <w:ind w:left="66" w:firstLine="614"/>
        <w:jc w:val="both"/>
        <w:rPr>
          <w:rFonts w:cs="Arial"/>
          <w:noProof/>
          <w:szCs w:val="24"/>
        </w:rPr>
      </w:pPr>
    </w:p>
    <w:p w14:paraId="1C49EF85" w14:textId="5B7674CA" w:rsidR="00FF3547" w:rsidRDefault="00FF3547" w:rsidP="00B83BBE">
      <w:pPr>
        <w:autoSpaceDE w:val="0"/>
        <w:autoSpaceDN w:val="0"/>
        <w:adjustRightInd w:val="0"/>
        <w:spacing w:after="0" w:line="480" w:lineRule="auto"/>
        <w:ind w:left="66" w:firstLine="614"/>
        <w:jc w:val="both"/>
        <w:rPr>
          <w:rFonts w:cs="Arial"/>
          <w:noProof/>
          <w:szCs w:val="24"/>
        </w:rPr>
      </w:pPr>
    </w:p>
    <w:p w14:paraId="6A6B616A" w14:textId="77777777" w:rsidR="00FF3547" w:rsidRDefault="00FF3547" w:rsidP="00B83BBE">
      <w:pPr>
        <w:autoSpaceDE w:val="0"/>
        <w:autoSpaceDN w:val="0"/>
        <w:adjustRightInd w:val="0"/>
        <w:spacing w:after="0" w:line="480" w:lineRule="auto"/>
        <w:ind w:left="66" w:firstLine="614"/>
        <w:jc w:val="both"/>
        <w:rPr>
          <w:rFonts w:cs="Arial"/>
          <w:noProof/>
          <w:szCs w:val="24"/>
        </w:rPr>
      </w:pPr>
    </w:p>
    <w:p w14:paraId="4682AE72" w14:textId="77777777" w:rsidR="00B83BBE" w:rsidRDefault="00B83BBE" w:rsidP="004F4C7D">
      <w:pPr>
        <w:pStyle w:val="ListParagraph"/>
        <w:numPr>
          <w:ilvl w:val="0"/>
          <w:numId w:val="5"/>
        </w:numPr>
        <w:autoSpaceDE w:val="0"/>
        <w:autoSpaceDN w:val="0"/>
        <w:adjustRightInd w:val="0"/>
        <w:spacing w:after="0" w:line="480" w:lineRule="auto"/>
        <w:ind w:left="284" w:hanging="284"/>
        <w:jc w:val="both"/>
        <w:rPr>
          <w:rFonts w:ascii="Arial" w:hAnsi="Arial" w:cs="Arial"/>
          <w:noProof/>
          <w:sz w:val="24"/>
          <w:szCs w:val="24"/>
        </w:rPr>
      </w:pPr>
      <w:r>
        <w:rPr>
          <w:rFonts w:ascii="Arial" w:hAnsi="Arial" w:cs="Arial"/>
          <w:noProof/>
          <w:sz w:val="24"/>
          <w:szCs w:val="24"/>
        </w:rPr>
        <w:t>Bagi Peneliti Lain</w:t>
      </w:r>
    </w:p>
    <w:p w14:paraId="2DE7B446" w14:textId="6E95B3E4" w:rsidR="00912B58" w:rsidRDefault="00B83BBE" w:rsidP="001A5BC9">
      <w:pPr>
        <w:autoSpaceDE w:val="0"/>
        <w:autoSpaceDN w:val="0"/>
        <w:adjustRightInd w:val="0"/>
        <w:spacing w:after="0" w:line="480" w:lineRule="auto"/>
        <w:ind w:left="66" w:firstLine="614"/>
        <w:jc w:val="both"/>
        <w:rPr>
          <w:rFonts w:cs="Arial"/>
          <w:noProof/>
          <w:szCs w:val="24"/>
        </w:rPr>
      </w:pPr>
      <w:r>
        <w:rPr>
          <w:rFonts w:cs="Arial"/>
          <w:noProof/>
          <w:szCs w:val="24"/>
        </w:rPr>
        <w:t xml:space="preserve">Dengan penelitian ini diharapkan peneliti lainnya mendapatkan pengetahuan mengenai model pembelajaran yang efektif diterapkan pada tingkat sekolah dasar, diharapkan tidak hanya model </w:t>
      </w:r>
      <w:r>
        <w:rPr>
          <w:rFonts w:cs="Arial"/>
          <w:i/>
          <w:iCs/>
          <w:noProof/>
          <w:szCs w:val="24"/>
        </w:rPr>
        <w:t xml:space="preserve">Problem Based Learning </w:t>
      </w:r>
      <w:r>
        <w:rPr>
          <w:rFonts w:cs="Arial"/>
          <w:noProof/>
          <w:szCs w:val="24"/>
        </w:rPr>
        <w:t>tetapi dapat juga menggunakan model pembelajaran lainnya yang efektif guna dapat digunakan lebih baik lagi dalam penelitian yang dilakukan.</w:t>
      </w:r>
    </w:p>
    <w:p w14:paraId="102D7887" w14:textId="77777777" w:rsidR="00B83BBE" w:rsidRDefault="00B83BBE" w:rsidP="004F4C7D">
      <w:pPr>
        <w:pStyle w:val="ListParagraph"/>
        <w:numPr>
          <w:ilvl w:val="0"/>
          <w:numId w:val="17"/>
        </w:numPr>
        <w:autoSpaceDE w:val="0"/>
        <w:autoSpaceDN w:val="0"/>
        <w:adjustRightInd w:val="0"/>
        <w:spacing w:after="0" w:line="480" w:lineRule="auto"/>
        <w:ind w:left="284" w:hanging="284"/>
        <w:jc w:val="both"/>
        <w:rPr>
          <w:rFonts w:ascii="Arial" w:hAnsi="Arial" w:cs="Arial"/>
          <w:noProof/>
          <w:sz w:val="24"/>
          <w:szCs w:val="24"/>
        </w:rPr>
      </w:pPr>
      <w:r>
        <w:rPr>
          <w:rFonts w:ascii="Arial" w:hAnsi="Arial" w:cs="Arial"/>
          <w:noProof/>
          <w:sz w:val="24"/>
          <w:szCs w:val="24"/>
        </w:rPr>
        <w:t>Kegunaan Teoritis</w:t>
      </w:r>
    </w:p>
    <w:p w14:paraId="3B759B59" w14:textId="29B26CDF" w:rsidR="00B83BBE" w:rsidRDefault="00B83BBE" w:rsidP="00B83BBE">
      <w:pPr>
        <w:autoSpaceDE w:val="0"/>
        <w:autoSpaceDN w:val="0"/>
        <w:adjustRightInd w:val="0"/>
        <w:spacing w:after="0" w:line="480" w:lineRule="auto"/>
        <w:ind w:left="66" w:firstLine="614"/>
        <w:jc w:val="both"/>
        <w:rPr>
          <w:rFonts w:cs="Arial"/>
          <w:noProof/>
          <w:szCs w:val="24"/>
        </w:rPr>
      </w:pPr>
      <w:r>
        <w:rPr>
          <w:rFonts w:cs="Arial"/>
          <w:noProof/>
          <w:szCs w:val="24"/>
        </w:rPr>
        <w:t xml:space="preserve">Model </w:t>
      </w:r>
      <w:r>
        <w:rPr>
          <w:rFonts w:cs="Arial"/>
          <w:i/>
          <w:iCs/>
          <w:noProof/>
          <w:szCs w:val="24"/>
        </w:rPr>
        <w:t>Problem Based Learning</w:t>
      </w:r>
      <w:r>
        <w:rPr>
          <w:rFonts w:cs="Arial"/>
          <w:noProof/>
          <w:szCs w:val="24"/>
        </w:rPr>
        <w:t xml:space="preserve"> dapat diterapkan pada Subtema Pekerjaan Orang Tuaku.</w:t>
      </w:r>
    </w:p>
    <w:p w14:paraId="75B7E28F" w14:textId="77777777" w:rsidR="00B83BBE" w:rsidRDefault="00B83BBE" w:rsidP="006A244B">
      <w:pPr>
        <w:spacing w:after="0" w:line="480" w:lineRule="auto"/>
        <w:ind w:right="3" w:firstLine="567"/>
        <w:jc w:val="both"/>
      </w:pPr>
    </w:p>
    <w:p w14:paraId="0D4F49A6" w14:textId="77777777" w:rsidR="00BE5ADF" w:rsidRDefault="00BE5ADF" w:rsidP="000360CB">
      <w:pPr>
        <w:rPr>
          <w:rFonts w:cs="Arial"/>
          <w:szCs w:val="24"/>
        </w:rPr>
        <w:sectPr w:rsidR="00BE5ADF" w:rsidSect="00782E71">
          <w:headerReference w:type="default" r:id="rId12"/>
          <w:footerReference w:type="default" r:id="rId13"/>
          <w:footerReference w:type="first" r:id="rId14"/>
          <w:pgSz w:w="11906" w:h="16838"/>
          <w:pgMar w:top="2268" w:right="1701" w:bottom="1701" w:left="2268" w:header="709" w:footer="709" w:gutter="0"/>
          <w:pgNumType w:start="1"/>
          <w:cols w:space="708"/>
          <w:titlePg/>
          <w:docGrid w:linePitch="360"/>
        </w:sectPr>
      </w:pPr>
    </w:p>
    <w:p w14:paraId="50121881" w14:textId="77777777" w:rsidR="008F2F94" w:rsidRDefault="008F2F94" w:rsidP="00FF3547">
      <w:pPr>
        <w:spacing w:after="0" w:line="480" w:lineRule="auto"/>
        <w:jc w:val="center"/>
        <w:rPr>
          <w:rFonts w:cs="Arial"/>
          <w:b/>
          <w:noProof/>
        </w:rPr>
      </w:pPr>
      <w:r>
        <w:rPr>
          <w:rFonts w:cs="Arial"/>
          <w:b/>
          <w:noProof/>
        </w:rPr>
        <w:t>BAB II</w:t>
      </w:r>
    </w:p>
    <w:p w14:paraId="6142E580" w14:textId="77777777" w:rsidR="008F2F94" w:rsidRDefault="008F2F94" w:rsidP="00FF3547">
      <w:pPr>
        <w:spacing w:after="0" w:line="480" w:lineRule="auto"/>
        <w:jc w:val="center"/>
        <w:rPr>
          <w:rFonts w:cs="Arial"/>
          <w:b/>
          <w:noProof/>
        </w:rPr>
      </w:pPr>
      <w:bookmarkStart w:id="6" w:name="_Toc36738"/>
      <w:r>
        <w:rPr>
          <w:rFonts w:cs="Arial"/>
          <w:b/>
          <w:noProof/>
        </w:rPr>
        <w:t>KAJIAN TEORETIK</w:t>
      </w:r>
      <w:bookmarkEnd w:id="6"/>
    </w:p>
    <w:p w14:paraId="5E6B5B21" w14:textId="77777777" w:rsidR="008F2F94" w:rsidRDefault="008F2F94" w:rsidP="004F4C7D">
      <w:pPr>
        <w:pStyle w:val="Heading2"/>
        <w:numPr>
          <w:ilvl w:val="0"/>
          <w:numId w:val="7"/>
        </w:numPr>
        <w:tabs>
          <w:tab w:val="left" w:pos="360"/>
        </w:tabs>
        <w:spacing w:after="295"/>
        <w:ind w:left="0" w:firstLine="0"/>
        <w:jc w:val="both"/>
        <w:rPr>
          <w:rFonts w:ascii="Arial" w:hAnsi="Arial" w:cs="Arial"/>
          <w:noProof/>
          <w:color w:val="auto"/>
          <w:sz w:val="24"/>
          <w:szCs w:val="24"/>
          <w:lang w:val="en-ID"/>
        </w:rPr>
      </w:pPr>
      <w:bookmarkStart w:id="7" w:name="_Toc36739"/>
      <w:r>
        <w:rPr>
          <w:rFonts w:ascii="Arial" w:hAnsi="Arial" w:cs="Arial"/>
          <w:noProof/>
          <w:color w:val="auto"/>
          <w:sz w:val="24"/>
          <w:szCs w:val="24"/>
          <w:lang w:val="en-ID"/>
        </w:rPr>
        <w:t xml:space="preserve">Kajian Teoretik </w:t>
      </w:r>
      <w:bookmarkEnd w:id="7"/>
    </w:p>
    <w:p w14:paraId="5793F5F3" w14:textId="77777777" w:rsidR="008F2F94" w:rsidRDefault="008F2F94" w:rsidP="004F4C7D">
      <w:pPr>
        <w:pStyle w:val="Header"/>
        <w:numPr>
          <w:ilvl w:val="0"/>
          <w:numId w:val="8"/>
        </w:numPr>
        <w:rPr>
          <w:rFonts w:cs="Arial"/>
          <w:b/>
          <w:noProof/>
        </w:rPr>
      </w:pPr>
      <w:r>
        <w:rPr>
          <w:rFonts w:cs="Arial"/>
          <w:b/>
          <w:noProof/>
        </w:rPr>
        <w:t>Hasil Belajar</w:t>
      </w:r>
    </w:p>
    <w:p w14:paraId="624F59DF" w14:textId="77777777" w:rsidR="008F2F94" w:rsidRDefault="008F2F94" w:rsidP="008F2F94">
      <w:pPr>
        <w:pStyle w:val="Header"/>
        <w:ind w:left="355"/>
        <w:rPr>
          <w:rFonts w:cs="Arial"/>
          <w:b/>
          <w:noProof/>
        </w:rPr>
      </w:pPr>
    </w:p>
    <w:p w14:paraId="19379DC0" w14:textId="77777777" w:rsidR="008F2F94" w:rsidRDefault="008F2F94" w:rsidP="004F4C7D">
      <w:pPr>
        <w:pStyle w:val="Header"/>
        <w:numPr>
          <w:ilvl w:val="0"/>
          <w:numId w:val="11"/>
        </w:numPr>
        <w:spacing w:line="480" w:lineRule="auto"/>
        <w:ind w:left="284" w:hanging="284"/>
        <w:jc w:val="both"/>
        <w:rPr>
          <w:rFonts w:cs="Arial"/>
          <w:szCs w:val="24"/>
        </w:rPr>
      </w:pPr>
      <w:r>
        <w:rPr>
          <w:rFonts w:cs="Arial"/>
          <w:szCs w:val="24"/>
        </w:rPr>
        <w:t>Pengertian Hasil Belajar</w:t>
      </w:r>
    </w:p>
    <w:p w14:paraId="3EDB4788" w14:textId="77777777" w:rsidR="00C16955" w:rsidRDefault="008F2F94" w:rsidP="00C16955">
      <w:pPr>
        <w:spacing w:line="480" w:lineRule="auto"/>
        <w:ind w:right="61" w:firstLine="360"/>
        <w:jc w:val="both"/>
        <w:rPr>
          <w:rFonts w:cs="Arial"/>
          <w:noProof/>
          <w:szCs w:val="24"/>
        </w:rPr>
      </w:pPr>
      <w:r>
        <w:rPr>
          <w:rFonts w:cs="Arial"/>
          <w:noProof/>
          <w:szCs w:val="24"/>
        </w:rPr>
        <w:t xml:space="preserve">Syahputra (2020:28) berpendapat bahwa hasil belajar merupakan bagian yang tak terpisahkan dari adanya interaksi, proses, dan evaluasi belajar. Interaksi antara peserta didik dan guru untuk melakukan proses pembelajaran dan evaluasi dari proses belajar yang dilakukan.Sinar (2018:22) menyebutkan bahwa hasil belajar disini adalah hasil seseorang setelah mereka menyelsaikan belajar dari sejumlah mata pelajaran dengan dibuktikan melalui hasil tes yang berbentuk nilai hasil belajar. Penyelsaian belajar ini bisa berbentuk hasil dalam satu sub pokok bahasan, maupun dalam beberapa pokok bahasan yang dilakukan dalam satu test yang merupakan hasil dari usaha sungguh-sungguh untuk mencapai perubahan prestasi belajar peserta didik yang dilakukan dengan penuh tanggung jawab. </w:t>
      </w:r>
    </w:p>
    <w:p w14:paraId="76A3D766" w14:textId="1BE22C2A" w:rsidR="008F2F94" w:rsidRDefault="008F2F94" w:rsidP="00C16955">
      <w:pPr>
        <w:spacing w:line="480" w:lineRule="auto"/>
        <w:ind w:right="61" w:firstLine="360"/>
        <w:jc w:val="both"/>
        <w:rPr>
          <w:rFonts w:cs="Arial"/>
          <w:noProof/>
          <w:szCs w:val="24"/>
        </w:rPr>
      </w:pPr>
      <w:r>
        <w:rPr>
          <w:rFonts w:cs="Arial"/>
          <w:noProof/>
          <w:szCs w:val="24"/>
        </w:rPr>
        <w:t xml:space="preserve">Sedangkan Assyari </w:t>
      </w:r>
      <w:r>
        <w:rPr>
          <w:rFonts w:cs="Arial"/>
          <w:i/>
          <w:iCs/>
          <w:noProof/>
          <w:szCs w:val="24"/>
        </w:rPr>
        <w:t>(</w:t>
      </w:r>
      <w:r>
        <w:rPr>
          <w:rFonts w:cs="Arial"/>
          <w:noProof/>
          <w:szCs w:val="24"/>
        </w:rPr>
        <w:t>2020:17) berpendapat bahwa hasil belajar adalah prilaku yang ditimbulkan oleh peserta didik dari setiap pembelajaran yang telah dipelari dengan memiliki berbagai pengetahuan yang lebih luas’.</w:t>
      </w:r>
      <w:r w:rsidR="00C16955">
        <w:rPr>
          <w:rFonts w:cs="Arial"/>
          <w:noProof/>
          <w:szCs w:val="24"/>
        </w:rPr>
        <w:t xml:space="preserve"> </w:t>
      </w:r>
      <w:r>
        <w:rPr>
          <w:rFonts w:cs="Arial"/>
          <w:noProof/>
          <w:szCs w:val="24"/>
        </w:rPr>
        <w:t xml:space="preserve">Menurut Sukmanasa (2016:12) bahwa hasil belajar merupakan hasil yang dimiliki oleh semua peserta didik yang duduk di bangku sekolah atau hasil yang didapat selama peserta didik mengikuti pembelajaran di dalam kelas. hasil belajar ini bisa di dapat dari nilai afektif, kognitif dan psikomotor peserta didik. Afandi (2013:5) menyebutkan bahwa hasil belajar merupakan proses perubahan kemampuan intelektual (kognitif), kemampuan minat atau emosi (afektif) dan kemampuan motorik halus dan kasar (psikomotor) pada peserta didik. </w:t>
      </w:r>
    </w:p>
    <w:p w14:paraId="068B5EDE" w14:textId="77777777" w:rsidR="008F2F94" w:rsidRPr="00184E22" w:rsidRDefault="008F2F94" w:rsidP="004F4C7D">
      <w:pPr>
        <w:pStyle w:val="ListParagraph"/>
        <w:numPr>
          <w:ilvl w:val="0"/>
          <w:numId w:val="11"/>
        </w:numPr>
        <w:spacing w:line="480" w:lineRule="auto"/>
        <w:ind w:left="284" w:right="61" w:hanging="284"/>
        <w:jc w:val="both"/>
        <w:rPr>
          <w:rFonts w:ascii="Arial" w:hAnsi="Arial" w:cs="Arial"/>
          <w:noProof/>
          <w:sz w:val="24"/>
          <w:szCs w:val="24"/>
        </w:rPr>
      </w:pPr>
      <w:r w:rsidRPr="00184E22">
        <w:rPr>
          <w:rFonts w:ascii="Arial" w:hAnsi="Arial" w:cs="Arial"/>
          <w:sz w:val="24"/>
          <w:szCs w:val="24"/>
        </w:rPr>
        <w:t xml:space="preserve">Macam-macam Hasil Belajar </w:t>
      </w:r>
    </w:p>
    <w:p w14:paraId="2BC31309" w14:textId="77777777" w:rsidR="008F2F94" w:rsidRDefault="008F2F94" w:rsidP="008F2F94">
      <w:pPr>
        <w:spacing w:after="0" w:line="480" w:lineRule="auto"/>
        <w:ind w:right="61" w:firstLine="284"/>
        <w:jc w:val="both"/>
        <w:rPr>
          <w:rFonts w:cs="Arial"/>
          <w:noProof/>
          <w:szCs w:val="24"/>
        </w:rPr>
      </w:pPr>
      <w:r>
        <w:rPr>
          <w:rFonts w:cs="Arial"/>
          <w:noProof/>
          <w:szCs w:val="24"/>
        </w:rPr>
        <w:t>Hasil belajar yang diperoleh peserta didik bukan hanya terdiri dari satu macam hasil belajar saja, akan tetapi memiliki macam-macam hasil belajar. Kingsley dalam Wibowo (2015:163) menyampaikan ‘tiga macam hasil belajar mengajar sebagai berikut: keterampilan dan kebiasaan, pengetahuan dan pengarahan, sikap dan cita-cita’. Sedangkan menurut Hidayatullah (2018:98) menyebutkaan ada tiga macam hasil belajar yaitu keterampilan dan kebiasaan pengetahuan dan pengarahan serta sikap dan cita-cita, pengetahuan dan keterampilan akan berpengaruh terhadap sikap dan cita-cita.</w:t>
      </w:r>
    </w:p>
    <w:p w14:paraId="75BE166F" w14:textId="77777777" w:rsidR="008F2F94" w:rsidRDefault="008F2F94" w:rsidP="008F2F94">
      <w:pPr>
        <w:spacing w:after="0" w:line="480" w:lineRule="auto"/>
        <w:ind w:firstLine="284"/>
        <w:jc w:val="both"/>
        <w:rPr>
          <w:rFonts w:cs="Arial"/>
          <w:noProof/>
          <w:szCs w:val="24"/>
        </w:rPr>
      </w:pPr>
      <w:r>
        <w:rPr>
          <w:rFonts w:cs="Arial"/>
          <w:noProof/>
          <w:szCs w:val="24"/>
        </w:rPr>
        <w:t>Disampaikan oleh Susanto (2013:6) macam-macam hasil belajar “meliputi pemahaman konsep (aspek kognitif), keterampilan proses (aspek psikomotor), da sikap peserta didik (aspek afektif)”. Sedangkan Gagne dalam Hartati (2013:227) menuliskan ‘5 kategori hasil belajar, yaitu informasi verbal, keterampilan intelektual, strategi kognitif, sikap, dan keterampilan motoris’. Sukmanasa, (2016:13) menyebutkan ‘jenis-jenis hasil belajar saling berkesinambungan terdiri dari aspek kognitif, afektif dan fsikomotor peserta didik’.</w:t>
      </w:r>
    </w:p>
    <w:p w14:paraId="186F9C2F" w14:textId="77777777" w:rsidR="008F2F94" w:rsidRPr="00536B35" w:rsidRDefault="008F2F94" w:rsidP="004F4C7D">
      <w:pPr>
        <w:pStyle w:val="ListParagraph"/>
        <w:numPr>
          <w:ilvl w:val="0"/>
          <w:numId w:val="11"/>
        </w:numPr>
        <w:spacing w:after="0" w:line="480" w:lineRule="auto"/>
        <w:ind w:left="284" w:right="61" w:hanging="284"/>
        <w:jc w:val="both"/>
        <w:rPr>
          <w:rFonts w:ascii="Arial" w:hAnsi="Arial" w:cs="Arial"/>
          <w:noProof/>
          <w:sz w:val="24"/>
          <w:szCs w:val="24"/>
        </w:rPr>
      </w:pPr>
      <w:r w:rsidRPr="00536B35">
        <w:rPr>
          <w:rFonts w:ascii="Arial" w:hAnsi="Arial" w:cs="Arial"/>
          <w:noProof/>
          <w:sz w:val="24"/>
          <w:szCs w:val="24"/>
        </w:rPr>
        <w:t xml:space="preserve">Faktor-faktor yang Mempengaruhi Hasil Belajar </w:t>
      </w:r>
    </w:p>
    <w:p w14:paraId="0CC7744B" w14:textId="77777777" w:rsidR="008F2F94" w:rsidRDefault="008F2F94" w:rsidP="008F2F94">
      <w:pPr>
        <w:spacing w:after="0" w:line="480" w:lineRule="auto"/>
        <w:ind w:right="61" w:firstLine="680"/>
        <w:jc w:val="both"/>
        <w:rPr>
          <w:rFonts w:cs="Arial"/>
          <w:noProof/>
          <w:szCs w:val="24"/>
        </w:rPr>
      </w:pPr>
      <w:r>
        <w:rPr>
          <w:rFonts w:cs="Arial"/>
          <w:noProof/>
          <w:szCs w:val="24"/>
        </w:rPr>
        <w:t xml:space="preserve">Hasil belajar didapatkan tidak secara begitu saja, namun ada faktor-faktor yang mempengaruhi dalam memperoleh hasil belajar. Seperti yang dikemukakan Sadirman dalam Assyari (2020:17) dari sekian banyak faktor yang mempengaruhi hasil belajar, secara garis besar dapat dibagi kedalam klasifikasi faktor </w:t>
      </w:r>
      <w:r>
        <w:rPr>
          <w:rFonts w:cs="Arial"/>
          <w:i/>
          <w:noProof/>
          <w:szCs w:val="24"/>
        </w:rPr>
        <w:t xml:space="preserve">internal </w:t>
      </w:r>
      <w:r>
        <w:rPr>
          <w:rFonts w:cs="Arial"/>
          <w:noProof/>
          <w:szCs w:val="24"/>
        </w:rPr>
        <w:t xml:space="preserve">(dari dalam) diri subjek belajar dan faktor </w:t>
      </w:r>
      <w:r>
        <w:rPr>
          <w:rFonts w:cs="Arial"/>
          <w:i/>
          <w:noProof/>
          <w:szCs w:val="24"/>
        </w:rPr>
        <w:t xml:space="preserve">eksteral </w:t>
      </w:r>
      <w:r>
        <w:rPr>
          <w:rFonts w:cs="Arial"/>
          <w:noProof/>
          <w:szCs w:val="24"/>
        </w:rPr>
        <w:t>(dari luar) diri subjek belajar.</w:t>
      </w:r>
    </w:p>
    <w:p w14:paraId="5AC52415" w14:textId="77777777" w:rsidR="008F2F94" w:rsidRDefault="008F2F94" w:rsidP="008F2F94">
      <w:pPr>
        <w:spacing w:after="0" w:line="480" w:lineRule="auto"/>
        <w:ind w:firstLine="680"/>
        <w:jc w:val="both"/>
        <w:rPr>
          <w:rFonts w:cs="Arial"/>
          <w:noProof/>
          <w:szCs w:val="24"/>
        </w:rPr>
      </w:pPr>
      <w:r>
        <w:rPr>
          <w:rFonts w:cs="Arial"/>
          <w:noProof/>
          <w:szCs w:val="24"/>
        </w:rPr>
        <w:t>Faktor-faktor yang mempengaruhi hasil belajar menurut Slameto dalam Novita (2019:47) adapun faktor-faktor yang mempengaruhi hasil belajar menurut Slameto yaitu: 1) Faktor internal, merupakan faktor yang bersumber dari dalam diri peserta didik yang mempengaruhi hasil belajarnya. Faktor internal meliputi kecerdasan, minat, motivasi belajar, ketekunan, sikap, kebiasaan, belajar serta kondisi fisik dan kesehatan, 2) Faktor eksternal, merupakan faktor yang bersumber dari luar diri peserta didik. Diantaranya keluarga, sekolah dan masyarakat</w:t>
      </w:r>
    </w:p>
    <w:p w14:paraId="5806145E" w14:textId="77777777" w:rsidR="008F2F94" w:rsidRDefault="008F2F94" w:rsidP="008F2F94">
      <w:pPr>
        <w:spacing w:after="0" w:line="480" w:lineRule="auto"/>
        <w:ind w:firstLine="680"/>
        <w:jc w:val="both"/>
        <w:rPr>
          <w:rFonts w:cs="Arial"/>
          <w:noProof/>
          <w:szCs w:val="24"/>
        </w:rPr>
      </w:pPr>
      <w:r>
        <w:rPr>
          <w:rFonts w:cs="Arial"/>
          <w:noProof/>
          <w:szCs w:val="24"/>
        </w:rPr>
        <w:t>Sedangkan Wasliman dalam Susanto (2013:12) menyebutkan secara perinci uraian mengenai faktor internal dan eksternal , sebagai berikut: 1) Faktor Internal; fator internal merupakan fakor yang bersumber dari dalam diri peserta didik, yang mempengaruhi kemampuan belajarnya</w:t>
      </w:r>
    </w:p>
    <w:p w14:paraId="7C4832B6" w14:textId="77777777" w:rsidR="008F2F94" w:rsidRDefault="008F2F94" w:rsidP="008F2F94">
      <w:pPr>
        <w:spacing w:after="0" w:line="480" w:lineRule="auto"/>
        <w:jc w:val="both"/>
        <w:rPr>
          <w:rFonts w:cs="Arial"/>
          <w:noProof/>
          <w:szCs w:val="24"/>
        </w:rPr>
      </w:pPr>
      <w:r>
        <w:rPr>
          <w:rFonts w:cs="Arial"/>
          <w:noProof/>
          <w:szCs w:val="24"/>
        </w:rPr>
        <w:t>2) Faktor eksternal; faktor yang berasal dari luar diri peserta didik yang mempengaruhi hasil belajar yaitu keluarga, sekolah, dan masyarakat.</w:t>
      </w:r>
    </w:p>
    <w:p w14:paraId="78CE64C7" w14:textId="77777777" w:rsidR="008F2F94" w:rsidRDefault="008F2F94" w:rsidP="008F2F94">
      <w:pPr>
        <w:spacing w:after="0" w:line="480" w:lineRule="auto"/>
        <w:ind w:firstLine="680"/>
        <w:jc w:val="both"/>
        <w:rPr>
          <w:rFonts w:cs="Arial"/>
          <w:noProof/>
          <w:szCs w:val="24"/>
        </w:rPr>
      </w:pPr>
      <w:r>
        <w:rPr>
          <w:rFonts w:cs="Arial"/>
          <w:noProof/>
          <w:szCs w:val="24"/>
        </w:rPr>
        <w:t>Menurut Ruhimat Sutisna (2019:03) mengemukakan secara umum hasil belajar peserta didik dipengaruhi oleh faktor internal, yaitu faktor-faktor yang ada dalam diri peserta didik dan faktor eksternal, yaitu faktor-faktor yang berada di luar diri peserta didik. Yang tergolong faktor internal ialah: 1) Faktor fisiologis atau jasmani individu baik bersifat bawaan maupun yang diperoleh dengan melihat, mendengar, struktur tubuh, cacat tubuh dan sebagainya, 2) Faktor psikologis baik yang bersifat bawaan maupun keturunan, 3) Faktor kematangan baik fisik maupun psikis.</w:t>
      </w:r>
    </w:p>
    <w:p w14:paraId="20FD1F74" w14:textId="77777777" w:rsidR="008F2F94" w:rsidRDefault="008F2F94" w:rsidP="008F2F94">
      <w:pPr>
        <w:spacing w:after="0" w:line="480" w:lineRule="auto"/>
        <w:ind w:firstLine="680"/>
        <w:jc w:val="both"/>
        <w:rPr>
          <w:rFonts w:cs="Arial"/>
          <w:noProof/>
          <w:szCs w:val="24"/>
        </w:rPr>
      </w:pPr>
      <w:r>
        <w:rPr>
          <w:rFonts w:cs="Arial"/>
          <w:noProof/>
          <w:szCs w:val="24"/>
        </w:rPr>
        <w:t xml:space="preserve">Faktor-faktor yang mempengaruhi hasil belajar menurut Kurniawan (2017:157) bahwa faktor-faktor yang mempengaruhi belajar yaitu faktor intern dan faktor ekstern. Faktor intern adalah faktor yang berasal dari dalam diri seseorang sedangkan faktor ekstern adalah faktor yang berasal dari luar individu. Kedua faktor tersebut dapat saja menjadi penghambat ataupun pendukung belajar peserta didik </w:t>
      </w:r>
    </w:p>
    <w:p w14:paraId="29AC740B" w14:textId="77777777" w:rsidR="008F2F94" w:rsidRDefault="008F2F94" w:rsidP="004F4C7D">
      <w:pPr>
        <w:pStyle w:val="NoSpacing"/>
        <w:numPr>
          <w:ilvl w:val="0"/>
          <w:numId w:val="11"/>
        </w:numPr>
        <w:spacing w:line="480" w:lineRule="auto"/>
        <w:ind w:left="284" w:hanging="284"/>
        <w:jc w:val="both"/>
        <w:rPr>
          <w:rFonts w:ascii="Arial" w:hAnsi="Arial" w:cs="Arial"/>
          <w:noProof/>
          <w:sz w:val="24"/>
          <w:lang w:val="en-ID"/>
        </w:rPr>
      </w:pPr>
      <w:r>
        <w:rPr>
          <w:rFonts w:ascii="Arial" w:hAnsi="Arial" w:cs="Arial"/>
          <w:noProof/>
          <w:sz w:val="24"/>
          <w:lang w:val="en-ID"/>
        </w:rPr>
        <w:t>Prinsip-prinsip Penilaian Hasil Belajar</w:t>
      </w:r>
    </w:p>
    <w:p w14:paraId="4D273BF3" w14:textId="77777777" w:rsidR="00912B58" w:rsidRDefault="008F2F94" w:rsidP="008F2F94">
      <w:pPr>
        <w:spacing w:after="0" w:line="480" w:lineRule="auto"/>
        <w:ind w:firstLine="284"/>
        <w:jc w:val="both"/>
        <w:rPr>
          <w:rFonts w:cs="Arial"/>
          <w:noProof/>
          <w:szCs w:val="24"/>
        </w:rPr>
      </w:pPr>
      <w:r>
        <w:rPr>
          <w:rFonts w:cs="Arial"/>
          <w:noProof/>
          <w:lang w:val="en-ID"/>
        </w:rPr>
        <w:t xml:space="preserve">Hasil belajar dapat diperoleh melalui penilaian, akan tetapi dalam melakukan penilaian harus memperhatikan prinsip-prinsip penilaian. BSNP dalam Afandi (2013:45) menuliskan pelaksanaan penilaian hasil belajar peserta didik didasarkan pada data sahih yang diperoleh melalui prosedur dan kriteria yang memenuhi persyaratan dengan mendasarkan diri pada prinsip-prinsip sebagai berikut: 1) mendidik, 2) terbuka atau transparan, 3) menyeluruh, 4) terpadu dengan pembelajaran, 5) obyektif, 6) sistematis, 7) berkesinambungan, 8) adil, 9) pelaksanaan penilaian menggunakan acuan criteria yaitu menggunakan kriteria tertentu dalam menentukan kelulusan yang telah ditetapkan sebelumnya. </w:t>
      </w:r>
      <w:r>
        <w:rPr>
          <w:rFonts w:cs="Arial"/>
          <w:noProof/>
          <w:szCs w:val="24"/>
        </w:rPr>
        <w:t xml:space="preserve">Menurut Djuwita menurut Ismail (2020:12) bahwa untuk memaksimalkan pelaksanaan prosedur dan hasil evaluasi, beberapa prinsip, beberapa prinsip umum sebagai pijakan, di antaranya, 1) Kontinuitas, 2) Komperhensif, 3) Adil dan Objektif, 4) Kooperatif, 5) Praktis. Sejalan dengan itu Amaliah (2014:122) berpendapat Dalam melaksanakan penilaian hasil belajar, pendidik perlu memperhatikan prinsip-prinsip penilaian sebagai berikut, Valid/Sahih, penilaian hasil belajar oleh pendidik harus mengukur pencapaian kompetensi yang ditetapkan dalam standar isi (standar kompetensi dan kompetensi dasar) dan standar kompetensi lulusan. </w:t>
      </w:r>
    </w:p>
    <w:p w14:paraId="57EC87BC" w14:textId="2CFBA64A" w:rsidR="008F2F94" w:rsidRDefault="008F2F94" w:rsidP="008F2F94">
      <w:pPr>
        <w:spacing w:after="0" w:line="480" w:lineRule="auto"/>
        <w:ind w:firstLine="284"/>
        <w:jc w:val="both"/>
        <w:rPr>
          <w:rFonts w:cs="Arial"/>
          <w:noProof/>
          <w:szCs w:val="24"/>
        </w:rPr>
      </w:pPr>
      <w:r>
        <w:rPr>
          <w:rFonts w:cs="Arial"/>
          <w:noProof/>
          <w:szCs w:val="24"/>
        </w:rPr>
        <w:t>Sebagaimana yang disampaikan oleh Wiratama (2016:44) “pelaksanaan penilaian pendidikan juga dilakukan berdasarkan prinsip-prinsip, objektif, terpadu, ekonomis, transparan, akuntabel, dan edukatif”. Sejalan dengan itu Purwanto dalam Irhamni (2017:113) menyebutkan adapun beberapa prinsip penilaian diantaranya, 1) Penilaian hendaknya didasarkan pada hasil pengukuran yang komprehensif, 2) Harus dibedakan antara penskoran (</w:t>
      </w:r>
      <w:r>
        <w:rPr>
          <w:rFonts w:cs="Arial"/>
          <w:i/>
          <w:iCs/>
          <w:noProof/>
          <w:szCs w:val="24"/>
        </w:rPr>
        <w:t>scoring</w:t>
      </w:r>
      <w:r>
        <w:rPr>
          <w:rFonts w:cs="Arial"/>
          <w:noProof/>
          <w:szCs w:val="24"/>
        </w:rPr>
        <w:t>) dan penilaian (</w:t>
      </w:r>
      <w:r>
        <w:rPr>
          <w:rFonts w:cs="Arial"/>
          <w:i/>
          <w:iCs/>
          <w:noProof/>
          <w:szCs w:val="24"/>
        </w:rPr>
        <w:t>grading</w:t>
      </w:r>
      <w:r>
        <w:rPr>
          <w:rFonts w:cs="Arial"/>
          <w:noProof/>
          <w:szCs w:val="24"/>
        </w:rPr>
        <w:t xml:space="preserve">), 3) Dalam proses pemberian nilai hendaknya diperhatikan adanya dua macam orientasi, yaitu penilaian </w:t>
      </w:r>
      <w:r>
        <w:rPr>
          <w:rFonts w:cs="Arial"/>
          <w:i/>
          <w:iCs/>
          <w:noProof/>
          <w:szCs w:val="24"/>
        </w:rPr>
        <w:t>norms-referenced dan criterion-referenced</w:t>
      </w:r>
      <w:r>
        <w:rPr>
          <w:rFonts w:cs="Arial"/>
          <w:noProof/>
          <w:szCs w:val="24"/>
        </w:rPr>
        <w:t>, 4) Kegiatan pemberian nilai hendaknya merupakan bagian integral dari proses belajar mengajar, 5) Penilaian harus bersifat komparabel, 6) Sistem penilaian yang dipergunakan hendaknya jelas bagi peserta didik dan pengajar sendiri.</w:t>
      </w:r>
    </w:p>
    <w:p w14:paraId="28202AEA" w14:textId="77777777" w:rsidR="008F2F94" w:rsidRPr="00536B35" w:rsidRDefault="008F2F94" w:rsidP="004F4C7D">
      <w:pPr>
        <w:pStyle w:val="ListParagraph"/>
        <w:numPr>
          <w:ilvl w:val="0"/>
          <w:numId w:val="11"/>
        </w:numPr>
        <w:tabs>
          <w:tab w:val="left" w:pos="284"/>
        </w:tabs>
        <w:spacing w:after="0" w:line="480" w:lineRule="auto"/>
        <w:ind w:left="709" w:hanging="709"/>
        <w:jc w:val="both"/>
        <w:rPr>
          <w:rFonts w:ascii="Arial" w:hAnsi="Arial" w:cs="Arial"/>
          <w:noProof/>
          <w:sz w:val="24"/>
          <w:szCs w:val="24"/>
        </w:rPr>
      </w:pPr>
      <w:r w:rsidRPr="00536B35">
        <w:rPr>
          <w:rFonts w:ascii="Arial" w:hAnsi="Arial" w:cs="Arial"/>
          <w:noProof/>
          <w:sz w:val="24"/>
          <w:szCs w:val="24"/>
        </w:rPr>
        <w:t>Tujuan Penilaian Hasil Belajar</w:t>
      </w:r>
    </w:p>
    <w:p w14:paraId="751B10E5" w14:textId="77777777" w:rsidR="008F2F94" w:rsidRDefault="008F2F94" w:rsidP="008F2F94">
      <w:pPr>
        <w:tabs>
          <w:tab w:val="left" w:pos="284"/>
        </w:tabs>
        <w:spacing w:after="0" w:line="480" w:lineRule="auto"/>
        <w:jc w:val="both"/>
        <w:rPr>
          <w:rFonts w:cs="Arial"/>
          <w:noProof/>
          <w:szCs w:val="24"/>
        </w:rPr>
      </w:pPr>
      <w:r>
        <w:rPr>
          <w:rFonts w:cs="Arial"/>
          <w:noProof/>
          <w:szCs w:val="24"/>
        </w:rPr>
        <w:tab/>
        <w:t>Pelaksanaan pembelajaran dapat dilihat berhasil atau tidaknya dalam pelaksanaan dengan menggunakan hasil belajar. Dalam hal ini nilai dapat menjadi tolak ukur untuk hasil belajar, penilaian hasil belajar tersebut memiliki tujuan dalam pelaksanaanya, seperti yang dikemukakan oleh Afandi (2013:6) menyebutkan bahwa tujuan hasil belajar adalah mengevaluasi kemampuan yang dimiliki oleh peserta didik yang mencakup aspek kognitif, aspek afektif dan aspek psikomotor pada mata pelajaran di Sekolah Dasar setelah melalui proses belajar menggunakan metode pembelajaran. Sejalan dengan itu Sudono dalam Firmiana (2014:301) menuliskan tujuan hasil belajar adalah untuk mengetahui sampai dimana pencapaiaan peserta didik terhadap bahan pengajaran setelah mengalami suatu kegiatan belajar.</w:t>
      </w:r>
    </w:p>
    <w:p w14:paraId="2A6422BE" w14:textId="77777777" w:rsidR="008F2F94" w:rsidRDefault="008F2F94" w:rsidP="008F2F94">
      <w:pPr>
        <w:tabs>
          <w:tab w:val="left" w:pos="284"/>
        </w:tabs>
        <w:spacing w:after="0" w:line="480" w:lineRule="auto"/>
        <w:jc w:val="both"/>
        <w:rPr>
          <w:rFonts w:cs="Arial"/>
          <w:noProof/>
          <w:szCs w:val="24"/>
        </w:rPr>
      </w:pPr>
      <w:r>
        <w:rPr>
          <w:rFonts w:cs="Arial"/>
          <w:noProof/>
          <w:szCs w:val="24"/>
        </w:rPr>
        <w:tab/>
      </w:r>
      <w:r>
        <w:rPr>
          <w:rFonts w:cs="Arial"/>
          <w:noProof/>
          <w:szCs w:val="24"/>
        </w:rPr>
        <w:tab/>
        <w:t>Tujuan penilaian dan tujuan hasil belajar Permendikbud dalam Magdalena (2021:127) menjelaskan bahwa, penilaian hasil belajar peserta didik dilakukan dengan tujuan, yaitu: 1) Mengetahui tingkat capaian hasil belajar/kompetensi peserta didik, 2) Menetahui pertumbuhan dan perkembanagan peserta didik., 3) Mendiagnosis kesulitan belajar peserta didik, 4) Mengetahui evektivitas proses pembelajaran. Zainal dalam Hairun (2020:60) mengemukakan tujuan penilaian hasil belajar adalah 1) untuk mengetahui tingkat kepuasan peserta didik terhadap materi yang telah diberikan, 2) untuk mengetahui kecakapan, motivasi, bakat, minat, dan sikap peserta didik terhadap program pembelajaran, 3) untuk mengetahui tingkat kemajuan dan kesesuaian hasil belajar peserta didik dengan standar kor” petensi dan kompetensi dasar yang telah ditetapkan, 4) untuk mendiagnosis keunggulan dan kelemahan peserta didik dalam mengakhiri kegiatan pembelajaran. Keunggulan peserta didik dapat dijadikan dasar bagi guru untuk memberikan pembinaan dan pengembangan lebih lanjut, sedangkan kelemahannya dapat dijadikan acuan untuk memberikan bantuan atau bimbingan, 5) untuk seleksi, yaitu memilih dan menentukan peserta didik yang sesuai dengan jenis pendidikan tertentu, 6) untuk kenaikan kelas, 7) untuk menempatkan peserta didik sesuai dengan potensi yang dimilikinya. Menurut Supratiknya (2012:2) menuliskan dalam penilaian hasil belajar, guru menentukan nilai dari hasil-hasil belajar yang dicapai murid melalui kegiatan belajar-mengajar yang berlangsung dikelas, dengan cara membandingkanya dengan kriteria tertentu.</w:t>
      </w:r>
    </w:p>
    <w:p w14:paraId="5E95AF1C" w14:textId="77777777" w:rsidR="008F2F94" w:rsidRDefault="008F2F94" w:rsidP="008F2F94">
      <w:pPr>
        <w:pStyle w:val="Header"/>
        <w:tabs>
          <w:tab w:val="left" w:pos="284"/>
        </w:tabs>
        <w:spacing w:line="480" w:lineRule="auto"/>
        <w:jc w:val="both"/>
        <w:rPr>
          <w:rFonts w:cs="Arial"/>
          <w:noProof/>
          <w:szCs w:val="24"/>
        </w:rPr>
      </w:pPr>
      <w:r>
        <w:rPr>
          <w:rFonts w:cs="Arial"/>
          <w:noProof/>
          <w:szCs w:val="24"/>
        </w:rPr>
        <w:t>f. Subtema Pekerjaan Orang Tuaku</w:t>
      </w:r>
    </w:p>
    <w:p w14:paraId="2F6BA814" w14:textId="77777777" w:rsidR="008F2F94" w:rsidRDefault="008F2F94" w:rsidP="008F2F94">
      <w:pPr>
        <w:pStyle w:val="Header"/>
        <w:tabs>
          <w:tab w:val="left" w:pos="284"/>
        </w:tabs>
        <w:spacing w:line="480" w:lineRule="auto"/>
        <w:jc w:val="both"/>
        <w:rPr>
          <w:rFonts w:cs="Arial"/>
          <w:b/>
          <w:bCs/>
          <w:noProof/>
          <w:szCs w:val="24"/>
        </w:rPr>
      </w:pPr>
      <w:r>
        <w:rPr>
          <w:rFonts w:cs="Arial"/>
          <w:b/>
          <w:bCs/>
          <w:noProof/>
          <w:szCs w:val="24"/>
        </w:rPr>
        <w:tab/>
      </w:r>
      <w:r>
        <w:rPr>
          <w:rFonts w:cs="Arial"/>
          <w:b/>
          <w:bCs/>
          <w:noProof/>
          <w:szCs w:val="24"/>
        </w:rPr>
        <w:tab/>
      </w:r>
      <w:r>
        <w:rPr>
          <w:rFonts w:cs="Arial"/>
          <w:noProof/>
          <w:szCs w:val="24"/>
        </w:rPr>
        <w:t>Tema empat terdiri dari tiga subtema, diantaranya.1) Jenis Jenis Pekerjaan, 2) Pahlawanku Kebangganku, 3) Pekerjaan Orang Tuaku. Dari ketiga subtema tersebut dipilih subtema Pekerjaan Orang Tuaku. Subtema tersebut terdiri dari enam pembelajaran. Pada penelitian ini yang akan diteliti yakni pembelajaran ketiga. Pada pembelajaran ketiga terdapat tiga muatan mata pelajaran, diantaranya, Bahasa Indonesia, Ilmu Pengetahuan Alam (IPA) dan Ilmu Pengetahuan Sosial (IPS).</w:t>
      </w:r>
    </w:p>
    <w:p w14:paraId="501BD81D" w14:textId="77777777" w:rsidR="008F2F94" w:rsidRDefault="008F2F94" w:rsidP="008F2F94">
      <w:pPr>
        <w:spacing w:after="0" w:line="480" w:lineRule="auto"/>
        <w:ind w:right="61" w:firstLine="680"/>
        <w:jc w:val="both"/>
        <w:rPr>
          <w:rFonts w:cs="Arial"/>
          <w:noProof/>
          <w:szCs w:val="24"/>
        </w:rPr>
      </w:pPr>
      <w:r>
        <w:rPr>
          <w:rFonts w:cs="Arial"/>
          <w:noProof/>
          <w:szCs w:val="24"/>
        </w:rPr>
        <w:t>Setiap pembelajaran terdapat muatan pelajaran di dalamnya, termasuk dalam pembelajaran kesatu terdapat muatan mata pelajaran Bahasa Indonesia dan IPA. Afandi (2013:16) IPA adalah pengetahuan teoritis yang diperoleh/disusun dengan cara yang khas/khusus, yaitu melakukan observasi eksperimentasi, penyimpulan, penyusunan teori, eksperimentasi, observasi, dan demikian seterusnya kait mengait antara cara yang satu dengan cara yang lain. Afandi (2013:13) menyabutkan Pembelajaran bahasa Indonesia diarahkan untuk meningkatkan kemampuan peserta didik untuk berkomunikasi dalam bahasa Indonesia dengan baik dan benar, baik secara lisan maupun tulis, serta menumbuhkan apresiasi terhadap hasil karya kesastraan manusia Indonesia.</w:t>
      </w:r>
    </w:p>
    <w:p w14:paraId="573EAA00" w14:textId="77777777" w:rsidR="008F2F94" w:rsidRDefault="008F2F94" w:rsidP="008F2F94">
      <w:pPr>
        <w:spacing w:after="0" w:line="480" w:lineRule="auto"/>
        <w:ind w:right="61" w:firstLine="680"/>
        <w:jc w:val="both"/>
        <w:rPr>
          <w:rFonts w:cs="Arial"/>
          <w:szCs w:val="24"/>
        </w:rPr>
      </w:pPr>
      <w:r>
        <w:rPr>
          <w:rFonts w:cs="Arial"/>
          <w:szCs w:val="24"/>
        </w:rPr>
        <w:t>Siska (2016:3) IPS merupakan program pendidikan atau bidang studi dalam kurikulum sekolah yang mempelajari kehidupan manusia dalam masyarakat serta hubungan atau interaksi antara manusia dengan lingkungannya (fisik dan sosial).</w:t>
      </w:r>
    </w:p>
    <w:p w14:paraId="1A0C9732" w14:textId="77777777" w:rsidR="008F2F94" w:rsidRDefault="008F2F94" w:rsidP="008F2F94">
      <w:pPr>
        <w:spacing w:after="0" w:line="480" w:lineRule="auto"/>
        <w:ind w:firstLine="680"/>
        <w:jc w:val="both"/>
        <w:rPr>
          <w:rFonts w:cs="Arial"/>
          <w:noProof/>
          <w:szCs w:val="24"/>
        </w:rPr>
      </w:pPr>
      <w:r>
        <w:rPr>
          <w:rFonts w:cs="Arial"/>
          <w:noProof/>
          <w:szCs w:val="24"/>
        </w:rPr>
        <w:t>Berdasarkan teori di atas, dapat disintesiskan bahwa hasil belajar merupakan nilai yang diperoleh baik dari nilai sikap, pengetahuan dan keterampilan peserta didik setelah mengikuti pelaksanaan kegiatan pembelajaran ke tiga dengan muatan mata pelajaran bahasa Indonesia, IPA, dan IPS subtema Pekerjaan Orang Tuaku. Hasil belajar mencakup ranah afektif, kognitif dan psikomotor. Hasil belajar dapat dipengaruhi oleh faktor dari dalam dan faktor dari luar peserta didik. Untuk mengetahui tingkatan proses pembelajaran peserta didik maka hasil belajar dapat dijadikan sebagai tolak ukur.</w:t>
      </w:r>
    </w:p>
    <w:p w14:paraId="701120CB" w14:textId="77777777" w:rsidR="008F2F94" w:rsidRDefault="008F2F94" w:rsidP="008F2F94">
      <w:pPr>
        <w:pStyle w:val="Heading3"/>
        <w:spacing w:after="258" w:line="259" w:lineRule="auto"/>
        <w:ind w:left="0"/>
        <w:jc w:val="both"/>
        <w:rPr>
          <w:noProof/>
          <w:szCs w:val="24"/>
          <w:lang w:val="en-ID"/>
        </w:rPr>
      </w:pPr>
      <w:bookmarkStart w:id="8" w:name="_Toc36741"/>
      <w:r>
        <w:rPr>
          <w:noProof/>
          <w:szCs w:val="24"/>
          <w:lang w:val="en-ID"/>
        </w:rPr>
        <w:t xml:space="preserve">2. Model </w:t>
      </w:r>
      <w:r>
        <w:rPr>
          <w:i/>
          <w:noProof/>
          <w:szCs w:val="24"/>
          <w:lang w:val="en-ID"/>
        </w:rPr>
        <w:t>Problem Based Learning</w:t>
      </w:r>
      <w:r>
        <w:rPr>
          <w:noProof/>
          <w:szCs w:val="24"/>
          <w:lang w:val="en-ID"/>
        </w:rPr>
        <w:t xml:space="preserve"> </w:t>
      </w:r>
      <w:bookmarkEnd w:id="8"/>
    </w:p>
    <w:p w14:paraId="5C23FE76" w14:textId="77777777" w:rsidR="008F2F94" w:rsidRDefault="008F2F94" w:rsidP="008F2F94">
      <w:pPr>
        <w:spacing w:after="0" w:line="480" w:lineRule="auto"/>
        <w:ind w:hanging="142"/>
        <w:jc w:val="both"/>
        <w:rPr>
          <w:rFonts w:cs="Arial"/>
          <w:noProof/>
          <w:szCs w:val="24"/>
        </w:rPr>
      </w:pPr>
      <w:r>
        <w:rPr>
          <w:rFonts w:cs="Arial"/>
          <w:noProof/>
          <w:szCs w:val="24"/>
        </w:rPr>
        <w:t>. a. Pengertian Model Konvensional</w:t>
      </w:r>
    </w:p>
    <w:p w14:paraId="6BE5D24D" w14:textId="77777777" w:rsidR="008F2F94" w:rsidRDefault="008F2F94" w:rsidP="008F2F94">
      <w:pPr>
        <w:spacing w:after="0" w:line="480" w:lineRule="auto"/>
        <w:ind w:firstLine="680"/>
        <w:jc w:val="both"/>
        <w:rPr>
          <w:rFonts w:cs="Arial"/>
          <w:noProof/>
          <w:szCs w:val="24"/>
        </w:rPr>
      </w:pPr>
      <w:r>
        <w:rPr>
          <w:rFonts w:cs="Arial"/>
          <w:noProof/>
          <w:szCs w:val="24"/>
        </w:rPr>
        <w:t>Banyaknya model pembelajaran yang ada saat ini,akan tetapi penerapan model pembelajaran konvensional penerapanya masih banyak dilakukan di sekolah-sekolah yang ada di nusantara. Model konvensional ini dapat dikatakan sebaagai model pembelajaran tradisional, Dewi (2018:46) mengemukakan Bahwa Metode konvensional dalam pembelajaran adalah metode yang digunakan berdasarkan kecenderungan yang menjadikan guru dan peserta didik tidak pasif selalu belajar, berpikir dan inovatif. Sejalan dengan itu Putri</w:t>
      </w:r>
      <w:r>
        <w:rPr>
          <w:rFonts w:cs="Arial"/>
          <w:i/>
          <w:noProof/>
          <w:szCs w:val="24"/>
        </w:rPr>
        <w:t xml:space="preserve"> </w:t>
      </w:r>
      <w:r>
        <w:rPr>
          <w:rFonts w:cs="Arial"/>
          <w:noProof/>
          <w:szCs w:val="24"/>
        </w:rPr>
        <w:t xml:space="preserve">(2014:5) menyebutkan pembelajaran konvensional dapat dimaknai sebagai pendekatan pembelajaran yang lebih banyak berpusat pada guru, komunikasi lebih banyak satu arah dari guru ke peserta didik, metode pembelajaran lebih banyak menggunakan ceramah dan demonstrasi dan materi pembelajaran lebih pada penguasaan konsep-konsep bukan kompetensi. </w:t>
      </w:r>
    </w:p>
    <w:p w14:paraId="6AC1C137" w14:textId="77777777" w:rsidR="008F2F94" w:rsidRDefault="008F2F94" w:rsidP="008F2F94">
      <w:pPr>
        <w:spacing w:after="0" w:line="480" w:lineRule="auto"/>
        <w:ind w:firstLine="680"/>
        <w:jc w:val="both"/>
        <w:rPr>
          <w:rFonts w:cs="Arial"/>
          <w:noProof/>
          <w:szCs w:val="24"/>
        </w:rPr>
      </w:pPr>
      <w:r>
        <w:rPr>
          <w:rFonts w:cs="Arial"/>
          <w:noProof/>
          <w:szCs w:val="24"/>
        </w:rPr>
        <w:t xml:space="preserve">Sejelan dengan itu Arifin (2016:34) ‘metode konvensional adalah metode pembelajaran yang berpusat pada guru yang dapat dilakukan dengan cara ceramah, resistansi, praktik dan latihan’. Sedangkan Kurniawan (2015:124) menyebutkan “pembelajaran konvensional adalah pembelajaran yang masih menggunakan sistem yang masih biasa dilakukan oleh guru yaitu ceramah atau ekspositori”. Sejalan dengan itu Suranto (2018:128) menuliskan metode pembelajaran secara konvensional merupakan rangkaian belajar-mengajar </w:t>
      </w:r>
      <w:r>
        <w:rPr>
          <w:rFonts w:cs="Arial"/>
          <w:i/>
          <w:noProof/>
          <w:szCs w:val="24"/>
        </w:rPr>
        <w:t xml:space="preserve">synchromnous </w:t>
      </w:r>
      <w:r>
        <w:rPr>
          <w:rFonts w:cs="Arial"/>
          <w:noProof/>
          <w:szCs w:val="24"/>
        </w:rPr>
        <w:t xml:space="preserve">(sinkron) yang terjadi pada umumnya, yang melibatkan interaksi antara pengajar, pelajar, dan bahan materi pembelajaran pada setting kegiatan baik di dalam ataupun diluar institusi pendidikan yang dilakukan secara bersama-sama. </w:t>
      </w:r>
    </w:p>
    <w:p w14:paraId="261E54E4" w14:textId="03639D13" w:rsidR="008F2F94" w:rsidRDefault="009702CE" w:rsidP="009702CE">
      <w:pPr>
        <w:pStyle w:val="Header"/>
        <w:spacing w:line="480" w:lineRule="auto"/>
        <w:ind w:left="284" w:hanging="284"/>
        <w:jc w:val="both"/>
        <w:rPr>
          <w:rFonts w:cs="Arial"/>
          <w:noProof/>
          <w:szCs w:val="24"/>
        </w:rPr>
      </w:pPr>
      <w:r>
        <w:rPr>
          <w:rFonts w:cs="Arial"/>
          <w:noProof/>
          <w:szCs w:val="24"/>
        </w:rPr>
        <w:t xml:space="preserve">b. </w:t>
      </w:r>
      <w:r w:rsidR="008F2F94">
        <w:rPr>
          <w:rFonts w:cs="Arial"/>
          <w:noProof/>
          <w:szCs w:val="24"/>
        </w:rPr>
        <w:t xml:space="preserve">Pengertian Model </w:t>
      </w:r>
      <w:r w:rsidR="008F2F94">
        <w:rPr>
          <w:rFonts w:cs="Arial"/>
          <w:i/>
          <w:noProof/>
          <w:szCs w:val="24"/>
        </w:rPr>
        <w:t>Problem Based Learning</w:t>
      </w:r>
    </w:p>
    <w:p w14:paraId="74AB769B" w14:textId="77777777" w:rsidR="008F2F94" w:rsidRDefault="008F2F94" w:rsidP="008F2F94">
      <w:pPr>
        <w:spacing w:after="0" w:line="480" w:lineRule="auto"/>
        <w:ind w:firstLine="680"/>
        <w:jc w:val="both"/>
        <w:rPr>
          <w:rFonts w:cs="Arial"/>
          <w:noProof/>
          <w:szCs w:val="24"/>
        </w:rPr>
      </w:pPr>
      <w:r>
        <w:rPr>
          <w:rFonts w:cs="Arial"/>
          <w:noProof/>
          <w:szCs w:val="24"/>
        </w:rPr>
        <w:t xml:space="preserve">Pembelajaran berlangsung dengan menyampaikan materi yang berbeda disetiap pembelajaran. Untuk itu diperlukan model pembelajaran yang sesuai dengan materi yang akan disampaikan. Seperti materi yang sering dijumpai dalam kehidupan nyata, sehingga permasalahan yang ada di dunia nyata bisa dipecahkan melalui model pembelajaran, seperti model pembelajaran </w:t>
      </w:r>
      <w:r w:rsidRPr="00C16955">
        <w:rPr>
          <w:rFonts w:cs="Arial"/>
          <w:i/>
          <w:iCs/>
          <w:noProof/>
          <w:szCs w:val="24"/>
        </w:rPr>
        <w:t>problem based learning</w:t>
      </w:r>
      <w:r>
        <w:rPr>
          <w:rFonts w:cs="Arial"/>
          <w:noProof/>
          <w:szCs w:val="24"/>
        </w:rPr>
        <w:t xml:space="preserve"> yang dikemukakan oleh Mustiqon (2015:141) pembelajaran berbasis masalah adalah sebuah pendekatan pembelajaran yang menyajikan masalah kontekstual sehingga merangsang peserta didik untuk belajar. Dalam kelas yang menerapkan pembelajaran berbasis masalah, peserta didik bekerja dalam tim untuk memecahkan masalah dunia nyata (</w:t>
      </w:r>
      <w:r>
        <w:rPr>
          <w:rFonts w:cs="Arial"/>
          <w:i/>
          <w:noProof/>
          <w:szCs w:val="24"/>
        </w:rPr>
        <w:t>real world</w:t>
      </w:r>
      <w:r>
        <w:rPr>
          <w:rFonts w:cs="Arial"/>
          <w:noProof/>
          <w:szCs w:val="24"/>
        </w:rPr>
        <w:t>) dalam situasi belajar bersama di sekolah.</w:t>
      </w:r>
    </w:p>
    <w:p w14:paraId="70F218F5" w14:textId="2954ABB8" w:rsidR="008F2F94" w:rsidRDefault="008F2F94" w:rsidP="008F2F94">
      <w:pPr>
        <w:spacing w:after="0" w:line="480" w:lineRule="auto"/>
        <w:ind w:firstLine="680"/>
        <w:jc w:val="both"/>
        <w:rPr>
          <w:rFonts w:cs="Arial"/>
          <w:noProof/>
          <w:szCs w:val="24"/>
        </w:rPr>
      </w:pPr>
      <w:r>
        <w:rPr>
          <w:rFonts w:cs="Arial"/>
          <w:noProof/>
          <w:szCs w:val="24"/>
        </w:rPr>
        <w:tab/>
        <w:t xml:space="preserve">Sedangkan Mustadji dalam Nurdyansyah (2016:82) menyebutkan pembelajaran berbasis masalah adalah suatu kegiatan pembelajaran yang berpusat pada masalah. Istilah berpusat berarti menjadi tema, unit, atau isi sebagai fokus utama belajar. Sejalan dengan itu Kelana (2021:15) Bahwa </w:t>
      </w:r>
      <w:r w:rsidRPr="00C16955">
        <w:rPr>
          <w:rFonts w:cs="Arial"/>
          <w:i/>
          <w:iCs/>
          <w:noProof/>
          <w:szCs w:val="24"/>
        </w:rPr>
        <w:t>P</w:t>
      </w:r>
      <w:r w:rsidR="00C16955" w:rsidRPr="00C16955">
        <w:rPr>
          <w:rFonts w:cs="Arial"/>
          <w:i/>
          <w:iCs/>
          <w:noProof/>
          <w:szCs w:val="24"/>
        </w:rPr>
        <w:t>roblem Based Learning</w:t>
      </w:r>
      <w:r>
        <w:rPr>
          <w:rFonts w:cs="Arial"/>
          <w:noProof/>
          <w:szCs w:val="24"/>
        </w:rPr>
        <w:t xml:space="preserve"> merupakan suatu model pembelajaran yang menghadirkan masalah sebagai pembelajaran. Masalah tersebut merupakan masalah nyata yang menyangkut peristiwa kehidupan sehari-hari dalam upaya melatih peserta didik dapat aktif mengidentifikasi masalah, merumuskan masalah, memecahkan masalah dan menemukan solusi.</w:t>
      </w:r>
    </w:p>
    <w:p w14:paraId="12B46A90" w14:textId="5F564C2E" w:rsidR="008F2F94" w:rsidRDefault="008F2F94" w:rsidP="008F2F94">
      <w:pPr>
        <w:spacing w:after="0" w:line="480" w:lineRule="auto"/>
        <w:ind w:firstLine="680"/>
        <w:jc w:val="both"/>
        <w:rPr>
          <w:rFonts w:cs="Arial"/>
          <w:noProof/>
          <w:szCs w:val="24"/>
        </w:rPr>
      </w:pPr>
      <w:r>
        <w:rPr>
          <w:rFonts w:cs="Arial"/>
          <w:noProof/>
          <w:szCs w:val="24"/>
        </w:rPr>
        <w:t xml:space="preserve">Model pembelajaran </w:t>
      </w:r>
      <w:r>
        <w:rPr>
          <w:rFonts w:cs="Arial"/>
          <w:i/>
          <w:noProof/>
          <w:szCs w:val="24"/>
        </w:rPr>
        <w:t xml:space="preserve">Problem Based Learning </w:t>
      </w:r>
      <w:r>
        <w:rPr>
          <w:rFonts w:cs="Arial"/>
          <w:noProof/>
          <w:szCs w:val="24"/>
        </w:rPr>
        <w:t xml:space="preserve">seperti yang dikemukakan oleh Mayasari (2020:51) </w:t>
      </w:r>
      <w:r w:rsidR="002A37EC">
        <w:rPr>
          <w:rFonts w:cs="Arial"/>
          <w:noProof/>
          <w:szCs w:val="24"/>
        </w:rPr>
        <w:t>m</w:t>
      </w:r>
      <w:r>
        <w:rPr>
          <w:rFonts w:cs="Arial"/>
          <w:noProof/>
          <w:szCs w:val="24"/>
        </w:rPr>
        <w:t xml:space="preserve">erupakan model pembelajaran dengan menggunakan permasalahan nyata sebagai titik awal pembelajaran. Dengan adanya permasalahan nyata, peserta didik belajar untuk mencari penyelsaian masalah melalui peyelidikan dan belajar dalam kelompok. Sependapat dengan itu Lubis (2020:73) menyebutkan model pembelajaran </w:t>
      </w:r>
      <w:r w:rsidRPr="002A37EC">
        <w:rPr>
          <w:rFonts w:cs="Arial"/>
          <w:i/>
          <w:iCs/>
          <w:noProof/>
          <w:szCs w:val="24"/>
        </w:rPr>
        <w:t>P</w:t>
      </w:r>
      <w:r w:rsidR="002A37EC" w:rsidRPr="002A37EC">
        <w:rPr>
          <w:rFonts w:cs="Arial"/>
          <w:i/>
          <w:iCs/>
          <w:noProof/>
          <w:szCs w:val="24"/>
        </w:rPr>
        <w:t>roblem Based Learning</w:t>
      </w:r>
      <w:r>
        <w:rPr>
          <w:rFonts w:cs="Arial"/>
          <w:noProof/>
          <w:szCs w:val="24"/>
        </w:rPr>
        <w:t xml:space="preserve"> merupak</w:t>
      </w:r>
      <w:r w:rsidR="002A37EC">
        <w:rPr>
          <w:rFonts w:cs="Arial"/>
          <w:noProof/>
          <w:szCs w:val="24"/>
        </w:rPr>
        <w:t>a</w:t>
      </w:r>
      <w:r>
        <w:rPr>
          <w:rFonts w:cs="Arial"/>
          <w:noProof/>
          <w:szCs w:val="24"/>
        </w:rPr>
        <w:t>n cara yang dilakukan guru untuk mengajak peserta didik dalam menelusuri suatu permasalahan yang diperoleh dari dunia nyata atapun dunia maya berdasarkan materi yang sedang dibahas, dan mencari solusinya dari informasi yag relevan secara berkelompok dengan berdiskusi melalui berpikir tingkat tinggi.</w:t>
      </w:r>
    </w:p>
    <w:p w14:paraId="2E68DE05" w14:textId="77777777" w:rsidR="008F2F94" w:rsidRPr="00536B35" w:rsidRDefault="008F2F94" w:rsidP="004F4C7D">
      <w:pPr>
        <w:pStyle w:val="ListParagraph"/>
        <w:numPr>
          <w:ilvl w:val="0"/>
          <w:numId w:val="13"/>
        </w:numPr>
        <w:tabs>
          <w:tab w:val="left" w:pos="142"/>
        </w:tabs>
        <w:spacing w:after="0" w:line="480" w:lineRule="auto"/>
        <w:ind w:left="284" w:hanging="284"/>
        <w:jc w:val="both"/>
        <w:rPr>
          <w:rFonts w:ascii="Arial" w:hAnsi="Arial" w:cs="Arial"/>
          <w:noProof/>
          <w:sz w:val="24"/>
          <w:szCs w:val="24"/>
        </w:rPr>
      </w:pPr>
      <w:r w:rsidRPr="00536B35">
        <w:rPr>
          <w:rFonts w:ascii="Arial" w:hAnsi="Arial" w:cs="Arial"/>
          <w:noProof/>
          <w:sz w:val="24"/>
          <w:szCs w:val="24"/>
        </w:rPr>
        <w:t xml:space="preserve">Karakteristik Model </w:t>
      </w:r>
      <w:r w:rsidRPr="00536B35">
        <w:rPr>
          <w:rFonts w:ascii="Arial" w:hAnsi="Arial" w:cs="Arial"/>
          <w:i/>
          <w:noProof/>
          <w:sz w:val="24"/>
          <w:szCs w:val="24"/>
        </w:rPr>
        <w:t>Problem Based Learning</w:t>
      </w:r>
    </w:p>
    <w:p w14:paraId="081A3924" w14:textId="77777777" w:rsidR="008F2F94" w:rsidRDefault="008F2F94" w:rsidP="008F2F94">
      <w:pPr>
        <w:tabs>
          <w:tab w:val="left" w:pos="142"/>
        </w:tabs>
        <w:spacing w:after="0" w:line="480" w:lineRule="auto"/>
        <w:jc w:val="both"/>
        <w:rPr>
          <w:rFonts w:cs="Arial"/>
          <w:noProof/>
          <w:szCs w:val="24"/>
        </w:rPr>
      </w:pPr>
      <w:r>
        <w:rPr>
          <w:rFonts w:cs="Arial"/>
          <w:noProof/>
          <w:szCs w:val="24"/>
        </w:rPr>
        <w:tab/>
      </w:r>
      <w:r>
        <w:rPr>
          <w:rFonts w:cs="Arial"/>
          <w:noProof/>
          <w:szCs w:val="24"/>
        </w:rPr>
        <w:tab/>
        <w:t xml:space="preserve">Banyak model pembelajaran yang dapat digunakan pada suatu pembbelajaran, termasuk model </w:t>
      </w:r>
      <w:r>
        <w:rPr>
          <w:rFonts w:cs="Arial"/>
          <w:i/>
          <w:noProof/>
          <w:szCs w:val="24"/>
        </w:rPr>
        <w:t xml:space="preserve">problem based learning. </w:t>
      </w:r>
      <w:r>
        <w:rPr>
          <w:rFonts w:cs="Arial"/>
          <w:noProof/>
          <w:szCs w:val="24"/>
        </w:rPr>
        <w:t xml:space="preserve">Model </w:t>
      </w:r>
      <w:r>
        <w:rPr>
          <w:rFonts w:cs="Arial"/>
          <w:i/>
          <w:noProof/>
          <w:szCs w:val="24"/>
        </w:rPr>
        <w:t xml:space="preserve">problem based learning </w:t>
      </w:r>
      <w:r>
        <w:rPr>
          <w:rFonts w:cs="Arial"/>
          <w:noProof/>
          <w:szCs w:val="24"/>
        </w:rPr>
        <w:t xml:space="preserve">ini memiliki karakteristik di dalamnya, seperti yang dikemukakan oleh Mustiqon (2015:141) karakteristik pembelajaran berbasis masalah lebih menantang peserta didik untuk “belajar bagaimana belajar”, bekerja secara berkelompok untuk mencari solusi dari permasalahan dunia nyata. Masalah yang diberikan ini digunakan untuk mengikat peserta didik pada rasa ingin tahu pada pembelajaran yang dimaksud. </w:t>
      </w:r>
    </w:p>
    <w:p w14:paraId="710ECCF4" w14:textId="77777777" w:rsidR="008F2F94" w:rsidRDefault="008F2F94" w:rsidP="008F2F94">
      <w:pPr>
        <w:pStyle w:val="NoSpacing"/>
        <w:spacing w:line="480" w:lineRule="auto"/>
        <w:ind w:firstLine="680"/>
        <w:jc w:val="both"/>
        <w:rPr>
          <w:rFonts w:ascii="Arial" w:hAnsi="Arial" w:cs="Arial"/>
          <w:noProof/>
          <w:sz w:val="24"/>
          <w:lang w:val="en-ID"/>
        </w:rPr>
      </w:pPr>
      <w:r>
        <w:rPr>
          <w:rFonts w:ascii="Arial" w:hAnsi="Arial" w:cs="Arial"/>
          <w:noProof/>
          <w:sz w:val="24"/>
          <w:lang w:val="en-ID"/>
        </w:rPr>
        <w:t xml:space="preserve">Sedangkan Nurdyansyah (2016:84) menuliskan karakteristik </w:t>
      </w:r>
      <w:r>
        <w:rPr>
          <w:rFonts w:ascii="Arial" w:hAnsi="Arial" w:cs="Arial"/>
          <w:i/>
          <w:noProof/>
          <w:sz w:val="24"/>
          <w:lang w:val="en-ID"/>
        </w:rPr>
        <w:t xml:space="preserve">Problem Based Learning </w:t>
      </w:r>
      <w:r>
        <w:rPr>
          <w:rFonts w:ascii="Arial" w:hAnsi="Arial" w:cs="Arial"/>
          <w:noProof/>
          <w:sz w:val="24"/>
          <w:lang w:val="en-ID"/>
        </w:rPr>
        <w:t>sebagai barikut: 1) Pengajuan pertanyaan atau masalah Artinya, pembelajaran berdasarkan masalah mengorganisasikan pengajaran disekitar pertanyaan dan masalah yang kedua-duanya secara sosial penting dan secara pribadi bermakna untuk peserta didik. 2) Berfokus pada keterkaitan antar disiplin. Artinya, meskipun pengajaran berbasis masalah mungkin berpusat pada mata pelajaran tertentu (IPA, matematika, ilmu-ilmu sosial), masalah yang akan diselidiki telah yang dipilih benar-benar nyata agar dalam pemecahannya peserta didik meninjau masalah itu dari banyak mata pelajaran. 3) Penyelidikan autentik. Artinya, pengajaran berbasis masalah mengharuskan. 4) Menghasilkan produk/karya dan memamerkannya. Pengajaran berbasis masalah menuntut peserta didik menghasilkan produk tertentu dalam bentuk karya nyata atau artefak dan peragaan yang menjelaskan atau mewakili bentuk penyelesaian masalah yang mereka temukan. 5) Kolaborasi. Pembelajaran berbasis masalahdicirikan oleh peserta didik yang bekerja satu sama dengan yang lainnya, paling sering secara berpasangan atau dalam kelompok kecil.</w:t>
      </w:r>
    </w:p>
    <w:p w14:paraId="5FD9934A" w14:textId="77777777" w:rsidR="008F2F94" w:rsidRDefault="008F2F94" w:rsidP="008F2F94">
      <w:pPr>
        <w:pStyle w:val="NoSpacing"/>
        <w:spacing w:line="480" w:lineRule="auto"/>
        <w:ind w:firstLine="720"/>
        <w:jc w:val="both"/>
        <w:rPr>
          <w:rFonts w:ascii="Arial" w:hAnsi="Arial" w:cs="Arial"/>
          <w:noProof/>
          <w:sz w:val="24"/>
          <w:lang w:val="en-ID"/>
        </w:rPr>
      </w:pPr>
      <w:r>
        <w:rPr>
          <w:rFonts w:ascii="Arial" w:hAnsi="Arial" w:cs="Arial"/>
          <w:noProof/>
          <w:sz w:val="24"/>
          <w:lang w:val="en-ID"/>
        </w:rPr>
        <w:t xml:space="preserve">Menurut Mayasari (2020:15) karakteristik pembelajaran berbasis masalah sebagai berikut: 1) Permasalahan menjadi </w:t>
      </w:r>
      <w:r>
        <w:rPr>
          <w:rFonts w:ascii="Arial" w:hAnsi="Arial" w:cs="Arial"/>
          <w:i/>
          <w:noProof/>
          <w:sz w:val="24"/>
          <w:lang w:val="en-ID"/>
        </w:rPr>
        <w:t>starting poin</w:t>
      </w:r>
      <w:r>
        <w:rPr>
          <w:rFonts w:ascii="Arial" w:hAnsi="Arial" w:cs="Arial"/>
          <w:noProof/>
          <w:sz w:val="24"/>
          <w:lang w:val="en-ID"/>
        </w:rPr>
        <w:t xml:space="preserve"> dalam belajar. 2) Permasalahan diangkat adalah permasalahan yang ada di dunia nyata yan tidak terstruktur. 3) Permasalahan membutuhkan perspektif gand (</w:t>
      </w:r>
      <w:r>
        <w:rPr>
          <w:rFonts w:ascii="Arial" w:hAnsi="Arial" w:cs="Arial"/>
          <w:i/>
          <w:noProof/>
          <w:sz w:val="24"/>
          <w:lang w:val="en-ID"/>
        </w:rPr>
        <w:t xml:space="preserve">multiple perspective). </w:t>
      </w:r>
      <w:r>
        <w:rPr>
          <w:rFonts w:ascii="Arial" w:hAnsi="Arial" w:cs="Arial"/>
          <w:noProof/>
          <w:sz w:val="24"/>
          <w:lang w:val="en-ID"/>
        </w:rPr>
        <w:t xml:space="preserve">4) Permasalahan menantang pengetahuan oleh peserta didik, sikap dan kompetensi yang kemudian membutuhkan identifikasi kebutuhan belajar dan bidang baru dalam belajar. 5) Belajar pengarahan diri menjadi hal yang sama. 6) Pemanfaatanya sumber pengetahuan yang beragam, penggunaanya dan evaluasi sumber informasi merupakan proses yang esnsial dalam PBM. 7) Belajar adalah kolaboratif, komunikasi dan kooperatif. 8) Pengembangan keterampilan inkuiri dan pemecahan masalah sama pentingnya dengan penguasaan isis pegetahuan untuk mencari dan integrasi dari sebuah proses belajar. 9) PBM melibatkan evaluasi dan </w:t>
      </w:r>
      <w:r>
        <w:rPr>
          <w:rFonts w:ascii="Arial" w:hAnsi="Arial" w:cs="Arial"/>
          <w:i/>
          <w:noProof/>
          <w:sz w:val="24"/>
          <w:lang w:val="en-ID"/>
        </w:rPr>
        <w:t xml:space="preserve">review </w:t>
      </w:r>
      <w:r>
        <w:rPr>
          <w:rFonts w:ascii="Arial" w:hAnsi="Arial" w:cs="Arial"/>
          <w:noProof/>
          <w:sz w:val="24"/>
          <w:lang w:val="en-ID"/>
        </w:rPr>
        <w:t>pengalaman peserta didik dan proses belajar.</w:t>
      </w:r>
    </w:p>
    <w:p w14:paraId="38F47864" w14:textId="6C102F1D" w:rsidR="008F2F94" w:rsidRDefault="008F2F94" w:rsidP="008F2F94">
      <w:pPr>
        <w:tabs>
          <w:tab w:val="left" w:pos="142"/>
        </w:tabs>
        <w:spacing w:after="0" w:line="480" w:lineRule="auto"/>
        <w:jc w:val="both"/>
        <w:rPr>
          <w:rFonts w:cs="Arial"/>
          <w:noProof/>
          <w:szCs w:val="23"/>
        </w:rPr>
      </w:pPr>
      <w:r>
        <w:rPr>
          <w:rFonts w:cs="Arial"/>
          <w:noProof/>
          <w:szCs w:val="24"/>
        </w:rPr>
        <w:tab/>
      </w:r>
      <w:r>
        <w:rPr>
          <w:rFonts w:cs="Arial"/>
          <w:noProof/>
          <w:szCs w:val="24"/>
        </w:rPr>
        <w:tab/>
        <w:t xml:space="preserve">Sejalan dengan itu Trianto dalam Wibowo (2020:25) menyebutkan karakteristik model pembelajaran </w:t>
      </w:r>
      <w:r>
        <w:rPr>
          <w:rFonts w:cs="Arial"/>
          <w:i/>
          <w:noProof/>
          <w:szCs w:val="24"/>
        </w:rPr>
        <w:t xml:space="preserve">Problem Based Leasrning </w:t>
      </w:r>
      <w:r>
        <w:rPr>
          <w:rFonts w:cs="Arial"/>
          <w:noProof/>
          <w:szCs w:val="24"/>
        </w:rPr>
        <w:t>adalah, 1) Adanya pengajuan pertanyaan atau masalah, 2) Berfokus pada keterkaitan antar disiplin, 3) Penyelidikan autentik, 4) Menghasilkan produk atau karya dan mempresentasikanya, dan 5) Kerja sama. Sependapat dengan itu Wulandari (2013:2) menyebutkan</w:t>
      </w:r>
      <w:r>
        <w:rPr>
          <w:rFonts w:cs="Arial"/>
          <w:i/>
          <w:noProof/>
          <w:szCs w:val="24"/>
        </w:rPr>
        <w:t xml:space="preserve"> </w:t>
      </w:r>
      <w:r>
        <w:rPr>
          <w:rFonts w:cs="Arial"/>
          <w:noProof/>
          <w:szCs w:val="23"/>
        </w:rPr>
        <w:t>ciri-ciri atau karakteristik PBL antara lain: 1) pembelajaran di-awali dengan pemberian masalah; 2) peserta didik berke-lompok secara aktif merumuskan masalah; 3) mempelajari dan mencari sendiri materi yang ber-hubungan dengan masalah serta melaporkan solusinya.</w:t>
      </w:r>
    </w:p>
    <w:p w14:paraId="15BB6D7F" w14:textId="77777777" w:rsidR="008F2F94" w:rsidRDefault="008F2F94" w:rsidP="004F4C7D">
      <w:pPr>
        <w:pStyle w:val="Header"/>
        <w:numPr>
          <w:ilvl w:val="0"/>
          <w:numId w:val="14"/>
        </w:numPr>
        <w:tabs>
          <w:tab w:val="left" w:pos="284"/>
        </w:tabs>
        <w:spacing w:line="480" w:lineRule="auto"/>
        <w:ind w:left="567" w:hanging="567"/>
        <w:jc w:val="both"/>
        <w:rPr>
          <w:rFonts w:cs="Arial"/>
          <w:noProof/>
          <w:szCs w:val="24"/>
        </w:rPr>
      </w:pPr>
      <w:r>
        <w:rPr>
          <w:rFonts w:cs="Arial"/>
          <w:noProof/>
          <w:szCs w:val="24"/>
        </w:rPr>
        <w:t xml:space="preserve">Langkah-langkah Model </w:t>
      </w:r>
      <w:r>
        <w:rPr>
          <w:rFonts w:cs="Arial"/>
          <w:i/>
          <w:noProof/>
          <w:szCs w:val="24"/>
        </w:rPr>
        <w:t>Problem Based Learning</w:t>
      </w:r>
    </w:p>
    <w:p w14:paraId="52645A75" w14:textId="72086AE0" w:rsidR="008F2F94" w:rsidRDefault="008F2F94" w:rsidP="008F2F94">
      <w:pPr>
        <w:spacing w:after="0" w:line="480" w:lineRule="auto"/>
        <w:ind w:firstLine="555"/>
        <w:jc w:val="both"/>
        <w:rPr>
          <w:rFonts w:cs="Arial"/>
          <w:noProof/>
          <w:szCs w:val="24"/>
        </w:rPr>
      </w:pPr>
      <w:r>
        <w:rPr>
          <w:rFonts w:cs="Arial"/>
          <w:noProof/>
          <w:szCs w:val="24"/>
        </w:rPr>
        <w:t xml:space="preserve">Setiap model pembelajaran tentunya berbeda antara satu model dengan model lainya. Salah satu yang membedakanya terdapat pada langkah-langkah pembelajaranya, seperti langkah-langkah pembelajaran pada model </w:t>
      </w:r>
      <w:r>
        <w:rPr>
          <w:rFonts w:cs="Arial"/>
          <w:i/>
          <w:noProof/>
          <w:szCs w:val="24"/>
        </w:rPr>
        <w:t>Problem Based Learning</w:t>
      </w:r>
      <w:r>
        <w:rPr>
          <w:rFonts w:cs="Arial"/>
          <w:noProof/>
          <w:szCs w:val="24"/>
        </w:rPr>
        <w:t xml:space="preserve"> dikemukakan oleh Mustiqon (2015:144) menuliskan lima fase langkah-langkah pembel</w:t>
      </w:r>
      <w:r w:rsidR="00873D47">
        <w:rPr>
          <w:rFonts w:cs="Arial"/>
          <w:noProof/>
          <w:szCs w:val="24"/>
        </w:rPr>
        <w:t>a</w:t>
      </w:r>
      <w:r>
        <w:rPr>
          <w:rFonts w:cs="Arial"/>
          <w:noProof/>
          <w:szCs w:val="24"/>
        </w:rPr>
        <w:t xml:space="preserve">jaran diantaranya, fase 1. Orientasi peserta didik kepada masalah, fase 2. Mengorganisasikan peserta didik, fase 3. Membimbing penyelidikan individu dan kelompok, fase 4. Mengembangkan dan menyajikan hasil karya, fase 5. Menganalisa dan mengevaluasi proes pemecahan masalah. Sejalan dengan itu Nurdyansyah (2016:88) menuliskan lima fase langkah-langkah </w:t>
      </w:r>
      <w:r>
        <w:rPr>
          <w:rFonts w:cs="Arial"/>
          <w:i/>
          <w:noProof/>
          <w:szCs w:val="24"/>
        </w:rPr>
        <w:t xml:space="preserve">Problem Based Learning </w:t>
      </w:r>
      <w:r>
        <w:rPr>
          <w:rFonts w:cs="Arial"/>
          <w:noProof/>
          <w:szCs w:val="24"/>
        </w:rPr>
        <w:t>diantaranya, fase 1. Orientasi peserta didik pada masalah, fase 2. Mengorganisasi peserta didik untuk belajar, fase 3.</w:t>
      </w:r>
      <w:r w:rsidR="00F056D2">
        <w:rPr>
          <w:rFonts w:cs="Arial"/>
          <w:noProof/>
          <w:szCs w:val="24"/>
        </w:rPr>
        <w:t xml:space="preserve"> </w:t>
      </w:r>
      <w:r>
        <w:rPr>
          <w:rFonts w:cs="Arial"/>
          <w:noProof/>
          <w:szCs w:val="24"/>
        </w:rPr>
        <w:t>Membimbing pengalaman individual/kelompok, fase 4. Mengembangkan dan menyajikan hasil karya,fase 5. Menganalisis dan mengevaluasi proes pemecahan.</w:t>
      </w:r>
    </w:p>
    <w:p w14:paraId="6EEF129E" w14:textId="77777777" w:rsidR="008F2F94" w:rsidRDefault="008F2F94" w:rsidP="008F2F94">
      <w:pPr>
        <w:spacing w:after="0" w:line="480" w:lineRule="auto"/>
        <w:ind w:firstLine="555"/>
        <w:jc w:val="both"/>
        <w:rPr>
          <w:rFonts w:cs="Arial"/>
          <w:noProof/>
          <w:szCs w:val="24"/>
        </w:rPr>
      </w:pPr>
      <w:r>
        <w:rPr>
          <w:rFonts w:cs="Arial"/>
          <w:noProof/>
          <w:szCs w:val="24"/>
        </w:rPr>
        <w:t>Menurut Arend dalam Kelana (2021:16) adapun langkah-langkah PBL adalah sebagai berikut: 1) Memberikan orientasi tentang permasalahan kepada peserta didik, 2) Mengorganisasikan peserta didik meneliti, 3) Membantu investigasi mandir dan kelompok, 4) Observasi, 5) Mengembangkan dan mempresentasikan produk dari hasil pembelajaran, 5)Menganalisis dan mengevaluasi proses mengatasi masalah.</w:t>
      </w:r>
    </w:p>
    <w:p w14:paraId="64AA289D" w14:textId="77777777" w:rsidR="008F2F94" w:rsidRDefault="008F2F94" w:rsidP="008F2F94">
      <w:pPr>
        <w:spacing w:after="0" w:line="480" w:lineRule="auto"/>
        <w:ind w:firstLine="555"/>
        <w:jc w:val="both"/>
        <w:rPr>
          <w:rFonts w:cs="Arial"/>
          <w:noProof/>
          <w:szCs w:val="24"/>
        </w:rPr>
      </w:pPr>
      <w:r>
        <w:rPr>
          <w:rFonts w:cs="Arial"/>
          <w:noProof/>
          <w:szCs w:val="24"/>
        </w:rPr>
        <w:t>Menurut Tan dalam Mayasari (2020:55) menyebutkan proses pembelajaran PBM terdiri atas beberapa langkah yaitu:</w:t>
      </w:r>
    </w:p>
    <w:p w14:paraId="6EE4FA8E" w14:textId="77777777" w:rsidR="008F2F94" w:rsidRDefault="008F2F94" w:rsidP="008F2F94">
      <w:pPr>
        <w:spacing w:after="0" w:line="480" w:lineRule="auto"/>
        <w:jc w:val="both"/>
        <w:rPr>
          <w:rFonts w:cs="Arial"/>
          <w:noProof/>
          <w:szCs w:val="24"/>
        </w:rPr>
      </w:pPr>
      <w:r>
        <w:rPr>
          <w:rFonts w:cs="Arial"/>
          <w:noProof/>
          <w:szCs w:val="24"/>
        </w:rPr>
        <w:t>1) Menemukan masalah, 2) Menganalisis masalah, 3) Menemukan dan melaporkan, 4) Mempresentasikan solusi dan merefleksi, 5) Melihat kembali,mengevaluasi dan belajar secara mandiri. Sependapat dengan itu,Krissandi (2018:112) menuliskan Langkah-langkah Pembelajaran Berbasis Masalah (</w:t>
      </w:r>
      <w:r>
        <w:rPr>
          <w:rFonts w:cs="Arial"/>
          <w:i/>
          <w:noProof/>
          <w:szCs w:val="24"/>
        </w:rPr>
        <w:t>problem-based learning</w:t>
      </w:r>
      <w:r>
        <w:rPr>
          <w:rFonts w:cs="Arial"/>
          <w:noProof/>
          <w:szCs w:val="24"/>
        </w:rPr>
        <w:t>) diantaranya Tahap pertama: menemukan masalah. Tahap kedua: identifikasi masalah. Tahap ketiga: membimbing mengumpulkan data individu atau kelompok. Tahap keempat: mengembangkan dan mendemonstrasikan.</w:t>
      </w:r>
    </w:p>
    <w:p w14:paraId="616D0C86" w14:textId="77777777" w:rsidR="008F2F94" w:rsidRDefault="008F2F94" w:rsidP="004F4C7D">
      <w:pPr>
        <w:pStyle w:val="Header"/>
        <w:numPr>
          <w:ilvl w:val="0"/>
          <w:numId w:val="14"/>
        </w:numPr>
        <w:spacing w:line="480" w:lineRule="auto"/>
        <w:ind w:left="284" w:hanging="284"/>
        <w:jc w:val="both"/>
        <w:rPr>
          <w:rFonts w:cs="Arial"/>
          <w:noProof/>
          <w:szCs w:val="24"/>
        </w:rPr>
      </w:pPr>
      <w:r>
        <w:rPr>
          <w:rFonts w:cs="Arial"/>
          <w:noProof/>
          <w:szCs w:val="24"/>
        </w:rPr>
        <w:t xml:space="preserve">Kelebihan Model </w:t>
      </w:r>
      <w:r>
        <w:rPr>
          <w:rFonts w:cs="Arial"/>
          <w:i/>
          <w:noProof/>
          <w:szCs w:val="24"/>
        </w:rPr>
        <w:t>Problem Based Learning</w:t>
      </w:r>
    </w:p>
    <w:p w14:paraId="2F866319" w14:textId="77777777" w:rsidR="008F2F94" w:rsidRDefault="008F2F94" w:rsidP="008F2F94">
      <w:pPr>
        <w:spacing w:after="0" w:line="480" w:lineRule="auto"/>
        <w:ind w:firstLine="680"/>
        <w:jc w:val="both"/>
        <w:rPr>
          <w:rFonts w:cs="Arial"/>
          <w:noProof/>
          <w:szCs w:val="24"/>
        </w:rPr>
      </w:pPr>
      <w:r>
        <w:rPr>
          <w:rFonts w:cs="Arial"/>
          <w:noProof/>
          <w:szCs w:val="24"/>
        </w:rPr>
        <w:t xml:space="preserve">Pada setiap model pembelajaran memiliki kelebihan masing-masing dalam penerapanya. Kelebihan tersebut dapat digunakan dalam meunjang keberhasilan pelaksanaan pembelaajaran dengan menerapkan suatu model. Seperti kelebihan model </w:t>
      </w:r>
      <w:r>
        <w:rPr>
          <w:rFonts w:cs="Arial"/>
          <w:i/>
          <w:noProof/>
          <w:szCs w:val="24"/>
        </w:rPr>
        <w:t xml:space="preserve">Problem Based Learning </w:t>
      </w:r>
      <w:r>
        <w:rPr>
          <w:rFonts w:cs="Arial"/>
          <w:noProof/>
          <w:szCs w:val="24"/>
        </w:rPr>
        <w:t>yang dikemukakan oleh Sohimin dalam Kelana (2021:17) menyebutkan kelebihan PBL ialah sbagai peserta didik dilatih untuk memiiki kemampuan memecahkan masalah, membangun pengetahuanya sendiri, pembelajaran berfokus pada masalah, terjadi aktivitas ilmiah melalui kerja kelompok, terbiasa mengunakan sumber-sumber pengetahuan lain yang ada dilngkunganya, dapat menilai kemajuan belajarnya sendiri, dapat berkomunikasi dalam kegiatan diskusi atau presentasi hasil pekerjaan mereka. dan kesulitan belajar dapat diatasi melalui kerja kelompok.</w:t>
      </w:r>
    </w:p>
    <w:p w14:paraId="51947792" w14:textId="77777777" w:rsidR="008F2F94" w:rsidRDefault="008F2F94" w:rsidP="008F2F94">
      <w:pPr>
        <w:pStyle w:val="NoSpacing"/>
        <w:spacing w:line="480" w:lineRule="auto"/>
        <w:ind w:firstLine="680"/>
        <w:jc w:val="both"/>
        <w:rPr>
          <w:rFonts w:ascii="Arial" w:hAnsi="Arial" w:cs="Arial"/>
          <w:noProof/>
          <w:sz w:val="24"/>
          <w:lang w:val="en-ID"/>
        </w:rPr>
      </w:pPr>
      <w:r>
        <w:rPr>
          <w:rFonts w:ascii="Arial" w:hAnsi="Arial" w:cs="Arial"/>
          <w:noProof/>
          <w:sz w:val="24"/>
          <w:lang w:val="en-ID"/>
        </w:rPr>
        <w:t>Sedangkan Warsono dalam Mayasari (2020:57) menyebutkan kelebihanya PBL yaitu:</w:t>
      </w:r>
    </w:p>
    <w:p w14:paraId="47BBEC70" w14:textId="77777777" w:rsidR="008F2F94" w:rsidRDefault="008F2F94" w:rsidP="008F2F94">
      <w:pPr>
        <w:pStyle w:val="NoSpacing"/>
        <w:spacing w:line="480" w:lineRule="auto"/>
        <w:jc w:val="both"/>
        <w:rPr>
          <w:rFonts w:ascii="Arial" w:hAnsi="Arial" w:cs="Arial"/>
          <w:noProof/>
          <w:sz w:val="24"/>
          <w:lang w:val="en-ID"/>
        </w:rPr>
      </w:pPr>
      <w:r>
        <w:rPr>
          <w:rFonts w:ascii="Arial" w:hAnsi="Arial" w:cs="Arial"/>
          <w:noProof/>
          <w:sz w:val="24"/>
          <w:lang w:val="en-ID"/>
        </w:rPr>
        <w:t>1) Membuat peserta didik lebih aktif, 2) Dapat meningkakan kemampuan peserta didik untuk memecahka permasalahan dalam kehidupan sehari-hari, 3) Menimbulkan ide baru, 4) Dapat meningkatkan keakraban dan dan kerja sama. 5) Pembelajaran ini membuat kemampuan peserta didik memecahkan permasalahan dalam kehidupan sehari-hari</w:t>
      </w:r>
    </w:p>
    <w:p w14:paraId="0F6A5AB5" w14:textId="77777777" w:rsidR="008F2F94" w:rsidRDefault="008F2F94" w:rsidP="008F2F94">
      <w:pPr>
        <w:pStyle w:val="NoSpacing"/>
        <w:spacing w:line="480" w:lineRule="auto"/>
        <w:ind w:firstLine="720"/>
        <w:jc w:val="both"/>
        <w:rPr>
          <w:rFonts w:ascii="Arial" w:hAnsi="Arial" w:cs="Arial"/>
          <w:noProof/>
          <w:sz w:val="24"/>
          <w:lang w:val="en-ID"/>
        </w:rPr>
      </w:pPr>
      <w:r>
        <w:rPr>
          <w:rFonts w:ascii="Arial" w:hAnsi="Arial" w:cs="Arial"/>
          <w:noProof/>
          <w:sz w:val="24"/>
          <w:lang w:val="en-ID"/>
        </w:rPr>
        <w:t>Menurut Sanjaya dalam Lubis (2020:73)  kelebihan model PBL sebagai berikut: 1) PBL merupakan teknik yang bagus untuk lebih memahami pelajaran. 2) PBL, dapat menantang kemampuan peserta didik serta memberikan kepuasan untuk menemukan pengetahuan baru bagi peserta didik. 3) Meningkakan aktivitas pembelajaran peserta didk. 4) Membantu peserta didik bagaimana mentransfer pengetahuan mereka untuk memahami masalah dalam kehidupan nyata. 5) Membantu peserta didik mengembangkan pengetahuan barunya dan bertanggung jawab dalam pembelajaran yang dilakukanya. 6) Memperlihatkan kepada peserta didik setiap mata pelajaran pada dasarnya merupakan cara berpikir, dan sesuatu yang harus dimengerti oleh peserta didik. 7) Menyenangkan dan disukai peserta didik. 8) Mengembangkan kemampuan peserta didik untuk berpikir kritis dan dan menyesuaikan mereka dengan perkembangan pengetahuan yang baru. 9) Memberikan kepada peserta didik untuk mengaplikasikan pengetahuan yang dimiliknya dalam dunia nyata.</w:t>
      </w:r>
    </w:p>
    <w:p w14:paraId="7E26994F" w14:textId="77777777" w:rsidR="008F2F94" w:rsidRDefault="008F2F94" w:rsidP="008F2F94">
      <w:pPr>
        <w:pStyle w:val="NoSpacing"/>
        <w:spacing w:line="480" w:lineRule="auto"/>
        <w:jc w:val="both"/>
        <w:rPr>
          <w:rFonts w:ascii="Arial" w:hAnsi="Arial" w:cs="Arial"/>
          <w:noProof/>
          <w:sz w:val="24"/>
          <w:szCs w:val="24"/>
          <w:lang w:val="en-ID"/>
        </w:rPr>
      </w:pPr>
      <w:r>
        <w:rPr>
          <w:rFonts w:ascii="Arial" w:hAnsi="Arial" w:cs="Arial"/>
          <w:noProof/>
          <w:sz w:val="24"/>
          <w:lang w:val="en-ID"/>
        </w:rPr>
        <w:tab/>
        <w:t xml:space="preserve">Sejalan dengan itu Arend dalam Indarwati (2014:23) menyebutkan kelebihan dari </w:t>
      </w:r>
      <w:r>
        <w:rPr>
          <w:rFonts w:ascii="Arial" w:hAnsi="Arial" w:cs="Arial"/>
          <w:i/>
          <w:noProof/>
          <w:sz w:val="24"/>
          <w:lang w:val="en-ID"/>
        </w:rPr>
        <w:t>Problem Based Learning</w:t>
      </w:r>
      <w:r>
        <w:rPr>
          <w:rFonts w:ascii="Arial" w:hAnsi="Arial" w:cs="Arial"/>
          <w:noProof/>
          <w:sz w:val="24"/>
          <w:lang w:val="en-ID"/>
        </w:rPr>
        <w:t xml:space="preserve"> sebagai berikut: </w:t>
      </w:r>
      <w:r>
        <w:rPr>
          <w:rFonts w:ascii="Arial" w:hAnsi="Arial" w:cs="Arial"/>
          <w:noProof/>
          <w:sz w:val="24"/>
          <w:szCs w:val="24"/>
          <w:lang w:val="en-ID"/>
        </w:rPr>
        <w:t>1) Realistik dengan kehidupan peserta didik, 2) Konsep sesuai dengan kebutuhan peserta didik, 3) Memupuk sifat inquiry peserta didik, 4) Retensi konsep menjadi kuat, 5) Memupuk kemampuan pemecahan masalah. Sedangkan Lidinillah (2013:5) menyebutkan kelebihan PBM sebagai berikut:</w:t>
      </w:r>
      <w:r>
        <w:rPr>
          <w:rFonts w:ascii="Arial" w:hAnsi="Arial" w:cs="Arial"/>
          <w:noProof/>
          <w:sz w:val="24"/>
          <w:lang w:val="en-ID"/>
        </w:rPr>
        <w:t xml:space="preserve"> </w:t>
      </w:r>
      <w:r>
        <w:rPr>
          <w:rFonts w:ascii="Arial" w:hAnsi="Arial" w:cs="Arial"/>
          <w:noProof/>
          <w:sz w:val="24"/>
          <w:szCs w:val="24"/>
          <w:lang w:val="en-ID"/>
        </w:rPr>
        <w:t>1) Peserta didik didorong untuk memiliki kemampuan memecahkan masalah dalam situasi nyata. 2) Peserta didik memiliki kemampuan membangun pengetahuannya sendiri melalui aktivitas belajar. 3) Pembelajaran berfokus pada masalah sehingga materi yang tidak ada hubunganna tidak perlu saat itu dipelajari oleh peserta didik. 4) Terjadi aktivitas ilmiah pada peserta didik melalui kerja kelompok. 5) Peserta didik terbiasa menggunakan sumber-sumber pengetahuan baik dari perpustakaan, internet, wawancara dan observasi. 6) Peserta didik memiliki kemampuan menilai kemajuan belajarnya sendiri. 7) Peserta didik memiliki kemampuan untuk melakukan komunikasi ilmiah dalam kegiatan diskusi atau presentasi hasil pekerjaan mereka . 8) Kesulitan belajar peserta didik secara individual dapat diatasi melalui kerja kelompok dalam bentuk peer teaching.</w:t>
      </w:r>
    </w:p>
    <w:p w14:paraId="29D45773" w14:textId="77777777" w:rsidR="008F2F94" w:rsidRDefault="008F2F94" w:rsidP="004F4C7D">
      <w:pPr>
        <w:pStyle w:val="Header"/>
        <w:numPr>
          <w:ilvl w:val="0"/>
          <w:numId w:val="14"/>
        </w:numPr>
        <w:spacing w:line="480" w:lineRule="auto"/>
        <w:ind w:left="284" w:hanging="284"/>
        <w:jc w:val="both"/>
        <w:rPr>
          <w:rFonts w:cs="Arial"/>
          <w:noProof/>
          <w:szCs w:val="24"/>
        </w:rPr>
      </w:pPr>
      <w:r>
        <w:rPr>
          <w:rFonts w:cs="Arial"/>
          <w:noProof/>
          <w:szCs w:val="24"/>
        </w:rPr>
        <w:t xml:space="preserve">Kekurangan Model </w:t>
      </w:r>
      <w:r>
        <w:rPr>
          <w:rFonts w:cs="Arial"/>
          <w:i/>
          <w:noProof/>
          <w:szCs w:val="24"/>
        </w:rPr>
        <w:t>Problem based Learning</w:t>
      </w:r>
    </w:p>
    <w:p w14:paraId="522B920B" w14:textId="77777777" w:rsidR="008F2F94" w:rsidRDefault="008F2F94" w:rsidP="008F2F94">
      <w:pPr>
        <w:pStyle w:val="NoSpacing"/>
        <w:spacing w:line="480" w:lineRule="auto"/>
        <w:ind w:firstLine="555"/>
        <w:jc w:val="both"/>
        <w:rPr>
          <w:rFonts w:ascii="Arial" w:hAnsi="Arial" w:cs="Arial"/>
          <w:noProof/>
          <w:sz w:val="24"/>
          <w:lang w:val="en-ID"/>
        </w:rPr>
      </w:pPr>
      <w:r>
        <w:rPr>
          <w:rFonts w:ascii="Arial" w:hAnsi="Arial" w:cs="Arial"/>
          <w:noProof/>
          <w:sz w:val="24"/>
          <w:lang w:val="en-ID"/>
        </w:rPr>
        <w:t xml:space="preserve">Selain memiliki kelebihan pada suatu model pembelajaran tentunya memiliki kelemahan dalam penerapanya. Kelemahan ini dapat dijadikan pertimbangan dan evaluasi saat akan menerapkan suatu model pembelajaran, kelemahan yang terdaapat pada model </w:t>
      </w:r>
      <w:r>
        <w:rPr>
          <w:rFonts w:ascii="Arial" w:hAnsi="Arial" w:cs="Arial"/>
          <w:i/>
          <w:noProof/>
          <w:sz w:val="24"/>
          <w:lang w:val="en-ID"/>
        </w:rPr>
        <w:t xml:space="preserve">Problem Based Learning </w:t>
      </w:r>
      <w:r>
        <w:rPr>
          <w:rFonts w:ascii="Arial" w:hAnsi="Arial" w:cs="Arial"/>
          <w:noProof/>
          <w:sz w:val="24"/>
          <w:lang w:val="en-ID"/>
        </w:rPr>
        <w:t>menurut Sohimin dalam Kelana (2021:17) menyatakan kekurangan PBL adalah tidak dapat diterapkan untuk setiap materi pelajaran, kemampuan tertentu yang kaitanya dengan pemecahan masalah dan dalam suatu kelas yang memiliki tingka keragaman peserta didik yang tinggi akan terjadi kesulitan dalam pembagian tugas.</w:t>
      </w:r>
    </w:p>
    <w:p w14:paraId="6C8EA3D5" w14:textId="5C47CD83" w:rsidR="008F2F94" w:rsidRDefault="008F2F94" w:rsidP="008F2F94">
      <w:pPr>
        <w:pStyle w:val="NoSpacing"/>
        <w:spacing w:line="480" w:lineRule="auto"/>
        <w:ind w:firstLine="555"/>
        <w:jc w:val="both"/>
        <w:rPr>
          <w:rFonts w:ascii="Arial" w:hAnsi="Arial" w:cs="Arial"/>
          <w:noProof/>
          <w:sz w:val="24"/>
          <w:lang w:val="en-ID"/>
        </w:rPr>
      </w:pPr>
      <w:r>
        <w:rPr>
          <w:rFonts w:ascii="Arial" w:hAnsi="Arial" w:cs="Arial"/>
          <w:noProof/>
          <w:sz w:val="24"/>
          <w:lang w:val="en-ID"/>
        </w:rPr>
        <w:t>Sedangkan Warsono dalam Mayasari (2020:57) menuliskan kelemahan PB</w:t>
      </w:r>
      <w:r w:rsidR="002A37EC">
        <w:rPr>
          <w:rFonts w:ascii="Arial" w:hAnsi="Arial" w:cs="Arial"/>
          <w:noProof/>
          <w:sz w:val="24"/>
          <w:lang w:val="en-ID"/>
        </w:rPr>
        <w:t>L</w:t>
      </w:r>
      <w:r>
        <w:rPr>
          <w:rFonts w:ascii="Arial" w:hAnsi="Arial" w:cs="Arial"/>
          <w:noProof/>
          <w:sz w:val="24"/>
          <w:lang w:val="en-ID"/>
        </w:rPr>
        <w:t xml:space="preserve"> yaitu; </w:t>
      </w:r>
      <w:r>
        <w:rPr>
          <w:rFonts w:ascii="Arial" w:hAnsi="Arial" w:cs="Arial"/>
          <w:noProof/>
          <w:sz w:val="24"/>
          <w:szCs w:val="24"/>
        </w:rPr>
        <w:t>Model pembelajara PBL biasa dilakukan secra berkelompok sehinga membuat peserta didik yang malas menjad malas. 2) Peserta didik tidak pernah merasa guru menjelaskan karena model pembelajaran ini menuntut peserta didik lebih aktif. 3) Membutuhkan banyak waktu dan pendanaan. 4) Sangat memerlukan kemampuan dan keterampilan guru untuk menetukan suatu masalah yang tingkat kesulitanya sesuai dengan tingkat berpikir anak. 5) Pembelajaran berdasarkan masalah memerlukan berbagai sumber untuk memecahka masalah, merupakan kesulitantersendiri bagi peserta didik. Sejalan dengan itu Lubis (2020:73) menyebutkan kelemahan PBL sebagai berikut:</w:t>
      </w:r>
    </w:p>
    <w:p w14:paraId="37301B8A" w14:textId="77777777" w:rsidR="008F2F94" w:rsidRDefault="008F2F94" w:rsidP="008F2F94">
      <w:pPr>
        <w:spacing w:after="0" w:line="480" w:lineRule="auto"/>
        <w:jc w:val="both"/>
        <w:rPr>
          <w:rFonts w:cs="Arial"/>
          <w:noProof/>
          <w:szCs w:val="24"/>
        </w:rPr>
      </w:pPr>
      <w:r>
        <w:rPr>
          <w:rFonts w:cs="Arial"/>
          <w:noProof/>
          <w:szCs w:val="24"/>
        </w:rPr>
        <w:t xml:space="preserve">1) Manakala peserta didik tidak memiliki minat atau tidak memiliki kepercayaan bahwa masalah yang dipelajari sulit untuk dipeahkan, maka mereka enggan untuk mencoba. 2) Keberhasilan PBL memerlukan waktu untuk persiapan. 3) Tahap pemahaman mengapa mereka berusaha untuk memecahkan maslah yang sedang dipelajari, maka mereka tidak kan belajar apa yang mereka ingin pelajari. Sejalan dengan itu Arend dalam Indarwati (2014:23) menyebutkan kelemahan </w:t>
      </w:r>
      <w:r>
        <w:rPr>
          <w:rFonts w:cs="Arial"/>
          <w:i/>
          <w:noProof/>
          <w:szCs w:val="24"/>
        </w:rPr>
        <w:t xml:space="preserve">problem based learning </w:t>
      </w:r>
      <w:r>
        <w:rPr>
          <w:rFonts w:cs="Arial"/>
          <w:noProof/>
          <w:szCs w:val="24"/>
        </w:rPr>
        <w:t>diantaranya, 1) Perlu persiapanpembelajaran (alat, problem, konsep) yang kompleks, 2) Sulitnya mencari problem yang relevan, 3) Sering terjadi miss-konsepsi, 4) Memerlukan waktu yang cukup panjang.</w:t>
      </w:r>
    </w:p>
    <w:p w14:paraId="4B9D4C08" w14:textId="513117D9" w:rsidR="008F2F94" w:rsidRDefault="008F2F94" w:rsidP="008F2F94">
      <w:pPr>
        <w:spacing w:after="0" w:line="480" w:lineRule="auto"/>
        <w:ind w:firstLine="555"/>
        <w:jc w:val="both"/>
        <w:rPr>
          <w:rFonts w:cs="Arial"/>
          <w:noProof/>
          <w:szCs w:val="24"/>
        </w:rPr>
      </w:pPr>
      <w:r>
        <w:rPr>
          <w:rFonts w:cs="Arial"/>
          <w:noProof/>
          <w:szCs w:val="24"/>
        </w:rPr>
        <w:t>Menurut Lidinillah (2013:5) kelemahan PB</w:t>
      </w:r>
      <w:r w:rsidR="002A37EC">
        <w:rPr>
          <w:rFonts w:cs="Arial"/>
          <w:noProof/>
          <w:szCs w:val="24"/>
        </w:rPr>
        <w:t>L</w:t>
      </w:r>
      <w:r>
        <w:rPr>
          <w:rFonts w:cs="Arial"/>
          <w:noProof/>
          <w:szCs w:val="24"/>
        </w:rPr>
        <w:t xml:space="preserve"> diantaranya, 1) PB</w:t>
      </w:r>
      <w:r w:rsidR="002A37EC">
        <w:rPr>
          <w:rFonts w:cs="Arial"/>
          <w:noProof/>
          <w:szCs w:val="24"/>
        </w:rPr>
        <w:t>L</w:t>
      </w:r>
      <w:r>
        <w:rPr>
          <w:rFonts w:cs="Arial"/>
          <w:noProof/>
          <w:szCs w:val="24"/>
        </w:rPr>
        <w:t xml:space="preserve"> tidak dapat diterapkan untuk setiap materi pelajaran, ada bagian guru berperan aktif dalam menyajikan materi. 2) Dalam suatu kelas yang memiki tingkat keragaman peserta didik yang tinggi akan terjadi kesulitan dalam pembagian tugas. 3) PB</w:t>
      </w:r>
      <w:r w:rsidR="002A37EC">
        <w:rPr>
          <w:rFonts w:cs="Arial"/>
          <w:noProof/>
          <w:szCs w:val="24"/>
        </w:rPr>
        <w:t>L</w:t>
      </w:r>
      <w:r>
        <w:rPr>
          <w:rFonts w:cs="Arial"/>
          <w:noProof/>
          <w:szCs w:val="24"/>
        </w:rPr>
        <w:t xml:space="preserve"> kurang cocok untuk diterapkan di sekolah dasar karena masalah kemampuan bekerja dalam kelompok. 4) PB</w:t>
      </w:r>
      <w:r w:rsidR="002A37EC">
        <w:rPr>
          <w:rFonts w:cs="Arial"/>
          <w:noProof/>
          <w:szCs w:val="24"/>
        </w:rPr>
        <w:t>L</w:t>
      </w:r>
      <w:r>
        <w:rPr>
          <w:rFonts w:cs="Arial"/>
          <w:noProof/>
          <w:szCs w:val="24"/>
        </w:rPr>
        <w:t xml:space="preserve"> biasanya membutuhkan waktu yang tidak sedikit sehingga dikhawatirkan tidak dapat menjangkau seluruh konten yang diharapkan walapun PB</w:t>
      </w:r>
      <w:r w:rsidR="002A37EC">
        <w:rPr>
          <w:rFonts w:cs="Arial"/>
          <w:noProof/>
          <w:szCs w:val="24"/>
        </w:rPr>
        <w:t>L</w:t>
      </w:r>
      <w:r>
        <w:rPr>
          <w:rFonts w:cs="Arial"/>
          <w:noProof/>
          <w:szCs w:val="24"/>
        </w:rPr>
        <w:t xml:space="preserve"> berfokus pada masalah bukan konten materi. 5) Membutuhkan kemampuan guru yang mampu mendorong kerja peserta didik dalam kelompok secara efektif, artinya guru harus memilki kemampuan memotivasi peserta didik dengan baik. 6) Adakalanya sumber yang dibutuhkan tidak tersedia dengan lengkap.</w:t>
      </w:r>
    </w:p>
    <w:p w14:paraId="6C7AB302" w14:textId="6C1F7106" w:rsidR="008F2F94" w:rsidRDefault="008F2F94" w:rsidP="008F2F94">
      <w:pPr>
        <w:spacing w:after="0" w:line="480" w:lineRule="auto"/>
        <w:ind w:firstLine="555"/>
        <w:jc w:val="both"/>
        <w:rPr>
          <w:rFonts w:cs="Arial"/>
          <w:noProof/>
        </w:rPr>
      </w:pPr>
      <w:r>
        <w:rPr>
          <w:rFonts w:cs="Arial"/>
          <w:noProof/>
          <w:szCs w:val="24"/>
        </w:rPr>
        <w:t xml:space="preserve">Menurut Arend dalam Indarwati (2014:23) menyebutkan kelemahan dari </w:t>
      </w:r>
      <w:r>
        <w:rPr>
          <w:rFonts w:cs="Arial"/>
          <w:i/>
          <w:noProof/>
          <w:szCs w:val="24"/>
        </w:rPr>
        <w:t>problem based learning</w:t>
      </w:r>
      <w:r w:rsidR="00912B58">
        <w:rPr>
          <w:rFonts w:cs="Arial"/>
          <w:noProof/>
          <w:szCs w:val="24"/>
        </w:rPr>
        <w:t xml:space="preserve"> yaitu </w:t>
      </w:r>
      <w:r>
        <w:rPr>
          <w:rFonts w:cs="Arial"/>
          <w:noProof/>
          <w:szCs w:val="24"/>
        </w:rPr>
        <w:t>,1)</w:t>
      </w:r>
      <w:r>
        <w:rPr>
          <w:rFonts w:cs="Arial"/>
          <w:noProof/>
        </w:rPr>
        <w:t xml:space="preserve">Perlu persiapanpembelajaran (alat, problem,  konsep) yang kompleks, </w:t>
      </w:r>
      <w:r>
        <w:rPr>
          <w:rFonts w:cs="Arial"/>
          <w:noProof/>
          <w:szCs w:val="24"/>
        </w:rPr>
        <w:t xml:space="preserve">2) </w:t>
      </w:r>
      <w:r>
        <w:rPr>
          <w:rFonts w:cs="Arial"/>
          <w:noProof/>
        </w:rPr>
        <w:t xml:space="preserve">Sulitnya mencari problem yang relevan, 3) Sering terjadi miss-konsepsi, </w:t>
      </w:r>
      <w:r>
        <w:rPr>
          <w:rFonts w:cs="Arial"/>
          <w:noProof/>
          <w:szCs w:val="24"/>
        </w:rPr>
        <w:t xml:space="preserve">4) </w:t>
      </w:r>
      <w:r>
        <w:rPr>
          <w:rFonts w:cs="Arial"/>
          <w:noProof/>
        </w:rPr>
        <w:t>Memerlukan waktu yang cukup panjang.</w:t>
      </w:r>
    </w:p>
    <w:p w14:paraId="3A324757" w14:textId="77777777" w:rsidR="008F2F94" w:rsidRPr="00073194" w:rsidRDefault="008F2F94" w:rsidP="004F4C7D">
      <w:pPr>
        <w:pStyle w:val="ListParagraph"/>
        <w:numPr>
          <w:ilvl w:val="0"/>
          <w:numId w:val="15"/>
        </w:numPr>
        <w:spacing w:after="0" w:line="480" w:lineRule="auto"/>
        <w:ind w:left="284" w:hanging="284"/>
        <w:jc w:val="both"/>
        <w:rPr>
          <w:rFonts w:ascii="Arial" w:hAnsi="Arial" w:cs="Arial"/>
          <w:noProof/>
          <w:sz w:val="24"/>
          <w:szCs w:val="24"/>
        </w:rPr>
      </w:pPr>
      <w:r w:rsidRPr="00073194">
        <w:rPr>
          <w:rFonts w:ascii="Arial" w:hAnsi="Arial" w:cs="Arial"/>
          <w:noProof/>
          <w:sz w:val="24"/>
          <w:szCs w:val="24"/>
        </w:rPr>
        <w:t xml:space="preserve">Tujuan Model </w:t>
      </w:r>
      <w:r w:rsidRPr="00073194">
        <w:rPr>
          <w:rFonts w:ascii="Arial" w:hAnsi="Arial" w:cs="Arial"/>
          <w:i/>
          <w:noProof/>
          <w:sz w:val="24"/>
          <w:szCs w:val="24"/>
        </w:rPr>
        <w:t>Problem based Learning</w:t>
      </w:r>
    </w:p>
    <w:p w14:paraId="35E7B8EF" w14:textId="77777777" w:rsidR="008F2F94" w:rsidRDefault="008F2F94" w:rsidP="008F2F94">
      <w:pPr>
        <w:spacing w:after="0" w:line="480" w:lineRule="auto"/>
        <w:ind w:firstLine="720"/>
        <w:jc w:val="both"/>
        <w:rPr>
          <w:rFonts w:cs="Arial"/>
          <w:noProof/>
          <w:szCs w:val="24"/>
        </w:rPr>
      </w:pPr>
      <w:r>
        <w:rPr>
          <w:rFonts w:cs="Arial"/>
          <w:noProof/>
          <w:szCs w:val="24"/>
        </w:rPr>
        <w:t xml:space="preserve">Setiap model pembelajaraan tentunya memeiliki tujuan yang ingin dicapai setelah menerapkan model tersebut masing-masing. Seperti ingin mencapai tujuan pembelajaran yang lebih baik. Model </w:t>
      </w:r>
      <w:r>
        <w:rPr>
          <w:rFonts w:cs="Arial"/>
          <w:i/>
          <w:noProof/>
          <w:szCs w:val="24"/>
        </w:rPr>
        <w:t xml:space="preserve">Problem Based Learning </w:t>
      </w:r>
      <w:r>
        <w:rPr>
          <w:rFonts w:cs="Arial"/>
          <w:noProof/>
          <w:szCs w:val="24"/>
        </w:rPr>
        <w:t xml:space="preserve">menurut Nurdyansyah (2016:88) Mengkategorikan tujuan model </w:t>
      </w:r>
      <w:r>
        <w:rPr>
          <w:rFonts w:cs="Arial"/>
          <w:i/>
          <w:noProof/>
          <w:szCs w:val="24"/>
        </w:rPr>
        <w:t xml:space="preserve">problem based learning </w:t>
      </w:r>
      <w:r>
        <w:rPr>
          <w:rFonts w:cs="Arial"/>
          <w:noProof/>
          <w:szCs w:val="24"/>
        </w:rPr>
        <w:t xml:space="preserve">untuk, 1) penguasaan isi pengetahuan yang bersifat multi disipliner, 2) penguasan keterampilan proses dan disiplin </w:t>
      </w:r>
      <w:r>
        <w:rPr>
          <w:rFonts w:cs="Arial"/>
          <w:i/>
          <w:noProof/>
          <w:szCs w:val="24"/>
        </w:rPr>
        <w:t>heuristic,</w:t>
      </w:r>
      <w:r>
        <w:rPr>
          <w:rFonts w:cs="Arial"/>
          <w:noProof/>
          <w:szCs w:val="24"/>
        </w:rPr>
        <w:t xml:space="preserve"> 3) belajar keterampilan pemecahan masalah, 4) belajar keterampilan kolaboratif; dan 5) belajar keterampilan kehidupan yang lebih luas. </w:t>
      </w:r>
    </w:p>
    <w:p w14:paraId="15AE8AFC" w14:textId="77777777" w:rsidR="008F2F94" w:rsidRDefault="008F2F94" w:rsidP="008F2F94">
      <w:pPr>
        <w:spacing w:after="0" w:line="480" w:lineRule="auto"/>
        <w:ind w:firstLine="720"/>
        <w:jc w:val="both"/>
        <w:rPr>
          <w:rFonts w:cs="Arial"/>
          <w:noProof/>
          <w:szCs w:val="24"/>
        </w:rPr>
      </w:pPr>
      <w:r>
        <w:rPr>
          <w:rFonts w:cs="Arial"/>
          <w:noProof/>
          <w:szCs w:val="24"/>
        </w:rPr>
        <w:t xml:space="preserve">Wibowo (2020:26) berpendapat bahwa tujuan </w:t>
      </w:r>
      <w:r>
        <w:rPr>
          <w:rFonts w:cs="Arial"/>
          <w:i/>
          <w:noProof/>
          <w:szCs w:val="24"/>
        </w:rPr>
        <w:t xml:space="preserve">Problem Based Larning </w:t>
      </w:r>
      <w:r>
        <w:rPr>
          <w:rFonts w:cs="Arial"/>
          <w:noProof/>
          <w:szCs w:val="24"/>
        </w:rPr>
        <w:t xml:space="preserve">(PBL) diantaranya untuk, 1) Mengembangkan keterampila berpikir dan keterampilan memecahkan masalah. Proses-proses berpikir tentang ide-ide abstrak berbeda dari proses-proses yang digunakan untuk berpikir tentang situasi-situasi dunia nyata. 2) Belajar berperan orang dewasa. </w:t>
      </w:r>
      <w:r>
        <w:rPr>
          <w:rFonts w:cs="Arial"/>
          <w:i/>
          <w:noProof/>
          <w:szCs w:val="24"/>
        </w:rPr>
        <w:t xml:space="preserve">Problem Based Learning </w:t>
      </w:r>
      <w:r>
        <w:rPr>
          <w:rFonts w:cs="Arial"/>
          <w:noProof/>
          <w:szCs w:val="24"/>
        </w:rPr>
        <w:t>(PBL) yang dimaksudkan untuk membantu peserta didik berkinerja dalam situasi-situasi kehidupan nyata dan belajar peran-peran penting yang dilakukan oleh orang dewasa.</w:t>
      </w:r>
    </w:p>
    <w:p w14:paraId="64169713" w14:textId="77777777" w:rsidR="008F2F94" w:rsidRDefault="008F2F94" w:rsidP="008F2F94">
      <w:pPr>
        <w:spacing w:after="0" w:line="480" w:lineRule="auto"/>
        <w:ind w:firstLine="720"/>
        <w:jc w:val="both"/>
        <w:rPr>
          <w:rFonts w:cs="Arial"/>
          <w:noProof/>
          <w:szCs w:val="24"/>
        </w:rPr>
      </w:pPr>
      <w:r>
        <w:rPr>
          <w:rFonts w:cs="Arial"/>
          <w:noProof/>
          <w:szCs w:val="24"/>
        </w:rPr>
        <w:t>sedangkan Krissandi (2018:111)</w:t>
      </w:r>
      <w:r>
        <w:rPr>
          <w:rFonts w:cs="Arial"/>
          <w:i/>
          <w:noProof/>
          <w:szCs w:val="24"/>
        </w:rPr>
        <w:t xml:space="preserve"> </w:t>
      </w:r>
      <w:r>
        <w:rPr>
          <w:rFonts w:cs="Arial"/>
          <w:noProof/>
          <w:szCs w:val="24"/>
        </w:rPr>
        <w:t>menyebutkan</w:t>
      </w:r>
      <w:r>
        <w:rPr>
          <w:rFonts w:cs="Arial"/>
          <w:i/>
          <w:noProof/>
          <w:szCs w:val="24"/>
        </w:rPr>
        <w:t xml:space="preserve"> </w:t>
      </w:r>
      <w:r>
        <w:rPr>
          <w:rFonts w:cs="Arial"/>
          <w:noProof/>
          <w:szCs w:val="24"/>
        </w:rPr>
        <w:t xml:space="preserve">tujuan dari model </w:t>
      </w:r>
      <w:r>
        <w:rPr>
          <w:rFonts w:cs="Arial"/>
          <w:i/>
          <w:noProof/>
          <w:szCs w:val="24"/>
        </w:rPr>
        <w:t xml:space="preserve">Problem Based Learning </w:t>
      </w:r>
      <w:r>
        <w:rPr>
          <w:rFonts w:cs="Arial"/>
          <w:noProof/>
          <w:szCs w:val="24"/>
        </w:rPr>
        <w:t>dikategorikan sebagai berikut:</w:t>
      </w:r>
    </w:p>
    <w:p w14:paraId="51AE9037" w14:textId="6397FB7C" w:rsidR="008F2F94" w:rsidRDefault="008F2F94" w:rsidP="008F2F94">
      <w:pPr>
        <w:spacing w:after="0" w:line="480" w:lineRule="auto"/>
        <w:jc w:val="both"/>
        <w:rPr>
          <w:rFonts w:cs="Arial"/>
          <w:noProof/>
          <w:szCs w:val="24"/>
        </w:rPr>
      </w:pPr>
      <w:r>
        <w:rPr>
          <w:rFonts w:cs="Arial"/>
          <w:noProof/>
          <w:szCs w:val="24"/>
        </w:rPr>
        <w:t xml:space="preserve">1) Mengetahui hasil belajar peserta didik yang diajar denga model pembelajaran berbasis masalah (problem based-learning) dan hasil belajar peserta didik tanpa model pembelajaran berbasis masalah (problem based-learning). 2) Mampu mengembangkan kemempuan berpikir rasional, yaitu kemampuan menganalisis situasi, menerapkan pengetahuan yang mereka miliki dalam situasi pengetahuan baru mengembangkan keterampilan dan memecahkan masalah. 3) Model ini memberikan kerjasama dengan kelompok dan diberi tanggung jawab untuk menyelsaikan masalh-masalah yang dibahas. 4) Model pembelajaran berbasis masalah (problem based-learning) merupakan model yang memberikan kemadirian peserta didik </w:t>
      </w:r>
      <w:r w:rsidRPr="00F056D2">
        <w:t xml:space="preserve">dalam proses belajar mengajar dan memiliki masalah yang dihadapi </w:t>
      </w:r>
      <w:r w:rsidR="00F056D2" w:rsidRPr="00F056D2">
        <w:t>dan</w:t>
      </w:r>
      <w:r w:rsidR="00912B58">
        <w:t xml:space="preserve"> </w:t>
      </w:r>
      <w:r w:rsidRPr="00F056D2">
        <w:t>mencari</w:t>
      </w:r>
      <w:r w:rsidR="00912B58">
        <w:t xml:space="preserve"> </w:t>
      </w:r>
      <w:r w:rsidRPr="00F056D2">
        <w:t>sumber-sumber</w:t>
      </w:r>
      <w:r w:rsidR="00912B58">
        <w:t xml:space="preserve"> </w:t>
      </w:r>
      <w:r w:rsidRPr="00F056D2">
        <w:t>penyelsaian masalah, sehingga menjadikan</w:t>
      </w:r>
      <w:r w:rsidR="00912B58">
        <w:t xml:space="preserve"> </w:t>
      </w:r>
      <w:r w:rsidRPr="00F056D2">
        <w:t>peserta didik kreatif dan kritis.</w:t>
      </w:r>
    </w:p>
    <w:p w14:paraId="30DF5F6E" w14:textId="77777777" w:rsidR="008F2F94" w:rsidRDefault="008F2F94" w:rsidP="008F2F94">
      <w:pPr>
        <w:spacing w:after="0" w:line="480" w:lineRule="auto"/>
        <w:ind w:firstLine="720"/>
        <w:jc w:val="both"/>
        <w:rPr>
          <w:rFonts w:cs="Arial"/>
          <w:noProof/>
          <w:szCs w:val="24"/>
        </w:rPr>
      </w:pPr>
      <w:r>
        <w:rPr>
          <w:rFonts w:cs="Arial"/>
          <w:noProof/>
          <w:szCs w:val="24"/>
        </w:rPr>
        <w:t>Menurut Arends dalam Muis (2020:25)</w:t>
      </w:r>
      <w:r>
        <w:rPr>
          <w:rFonts w:cs="Arial"/>
          <w:i/>
          <w:noProof/>
          <w:szCs w:val="24"/>
        </w:rPr>
        <w:t xml:space="preserve"> ‘PBL help students develop their thinking and problem-solving skill, learn authentic adult roles, and become independent learners’. </w:t>
      </w:r>
      <w:r>
        <w:rPr>
          <w:rFonts w:cs="Arial"/>
          <w:noProof/>
          <w:szCs w:val="24"/>
        </w:rPr>
        <w:t>Artinya PBL bertujuan membantu peserta didik untuk mengembangkan keterampilan berpikir dan keterampilan menyelsaikan masalah, mempelajari peran-peran orang dewasa dan menjadi pelajar yang mandiri. Sedangkan Farisi (2017:284) tujuan utama dari model PBL adalah pengembangan kemampuan berpikir kritis dan kemampuan pemecahan masalah, sekaligus mengembangkan kemampuan peserta didik secara aktif membangun pengetahuannya sendiri.</w:t>
      </w:r>
    </w:p>
    <w:p w14:paraId="045CC373" w14:textId="69CC6DD6" w:rsidR="008F2F94" w:rsidRDefault="008F2F94" w:rsidP="008F2F94">
      <w:pPr>
        <w:spacing w:after="0" w:line="480" w:lineRule="auto"/>
        <w:ind w:firstLine="720"/>
        <w:jc w:val="both"/>
        <w:rPr>
          <w:rFonts w:cs="Arial"/>
          <w:noProof/>
          <w:szCs w:val="24"/>
        </w:rPr>
      </w:pPr>
      <w:r>
        <w:rPr>
          <w:rFonts w:cs="Arial"/>
          <w:noProof/>
          <w:szCs w:val="24"/>
        </w:rPr>
        <w:t xml:space="preserve">Berdasarkan kajian teori para ahli diatas, dapat disintesiskan bahwa model </w:t>
      </w:r>
      <w:r>
        <w:rPr>
          <w:rFonts w:cs="Arial"/>
          <w:i/>
          <w:noProof/>
          <w:szCs w:val="24"/>
        </w:rPr>
        <w:t xml:space="preserve">Problem Based Learning </w:t>
      </w:r>
      <w:r>
        <w:rPr>
          <w:rFonts w:cs="Arial"/>
          <w:noProof/>
          <w:szCs w:val="24"/>
        </w:rPr>
        <w:t>merupakan model pembelajaran yang memuat permasalahan untuk memicu peserta didik agar dapat memecahkan permasalahan tersebut pada saat proses pembelajaran berlangsung</w:t>
      </w:r>
      <w:r w:rsidR="00536B35">
        <w:rPr>
          <w:rFonts w:cs="Arial"/>
          <w:noProof/>
          <w:szCs w:val="24"/>
        </w:rPr>
        <w:t>.</w:t>
      </w:r>
    </w:p>
    <w:p w14:paraId="75C2C700" w14:textId="77777777" w:rsidR="008F2F94" w:rsidRDefault="008F2F94" w:rsidP="008F2F94">
      <w:pPr>
        <w:spacing w:after="0" w:line="480" w:lineRule="auto"/>
        <w:ind w:firstLine="720"/>
        <w:jc w:val="both"/>
        <w:rPr>
          <w:rFonts w:cs="Arial"/>
          <w:noProof/>
          <w:szCs w:val="24"/>
        </w:rPr>
      </w:pPr>
    </w:p>
    <w:p w14:paraId="4C593BFE" w14:textId="77777777" w:rsidR="008F2F94" w:rsidRDefault="008F2F94" w:rsidP="008F2F94">
      <w:pPr>
        <w:spacing w:after="0" w:line="480" w:lineRule="auto"/>
        <w:ind w:firstLine="720"/>
        <w:jc w:val="both"/>
        <w:rPr>
          <w:rFonts w:cs="Arial"/>
          <w:noProof/>
          <w:szCs w:val="24"/>
        </w:rPr>
      </w:pPr>
    </w:p>
    <w:p w14:paraId="165F55D2" w14:textId="77777777" w:rsidR="008F2F94" w:rsidRDefault="008F2F94" w:rsidP="008F2F94">
      <w:pPr>
        <w:spacing w:after="0" w:line="480" w:lineRule="auto"/>
        <w:ind w:firstLine="720"/>
        <w:jc w:val="both"/>
        <w:rPr>
          <w:rFonts w:cs="Arial"/>
          <w:noProof/>
          <w:szCs w:val="24"/>
        </w:rPr>
      </w:pPr>
    </w:p>
    <w:p w14:paraId="626C04E5" w14:textId="77777777" w:rsidR="008F2F94" w:rsidRDefault="008F2F94" w:rsidP="008F2F94">
      <w:pPr>
        <w:spacing w:after="0" w:line="480" w:lineRule="auto"/>
        <w:ind w:firstLine="720"/>
        <w:jc w:val="both"/>
        <w:rPr>
          <w:rFonts w:cs="Arial"/>
          <w:noProof/>
          <w:szCs w:val="24"/>
        </w:rPr>
      </w:pPr>
    </w:p>
    <w:p w14:paraId="6504BA74" w14:textId="77777777" w:rsidR="008F2F94" w:rsidRDefault="008F2F94" w:rsidP="008F2F94">
      <w:pPr>
        <w:spacing w:after="0" w:line="480" w:lineRule="auto"/>
        <w:ind w:firstLine="720"/>
        <w:jc w:val="both"/>
        <w:rPr>
          <w:rFonts w:cs="Arial"/>
          <w:iCs/>
          <w:noProof/>
          <w:szCs w:val="24"/>
        </w:rPr>
      </w:pPr>
    </w:p>
    <w:p w14:paraId="0171D840" w14:textId="77777777" w:rsidR="008F2F94" w:rsidRDefault="008F2F94" w:rsidP="008F2F94">
      <w:pPr>
        <w:spacing w:after="0" w:line="480" w:lineRule="auto"/>
        <w:jc w:val="both"/>
        <w:rPr>
          <w:rFonts w:cs="Arial"/>
          <w:b/>
          <w:bCs/>
          <w:noProof/>
          <w:szCs w:val="24"/>
        </w:rPr>
      </w:pPr>
      <w:bookmarkStart w:id="9" w:name="_Toc36742"/>
      <w:r>
        <w:rPr>
          <w:rFonts w:cs="Arial"/>
          <w:b/>
          <w:bCs/>
          <w:noProof/>
          <w:szCs w:val="24"/>
        </w:rPr>
        <w:t xml:space="preserve">B. Hasil Penelitian yang Relevan </w:t>
      </w:r>
      <w:bookmarkEnd w:id="9"/>
    </w:p>
    <w:p w14:paraId="0781B624" w14:textId="77777777" w:rsidR="008F2F94" w:rsidRDefault="008F2F94" w:rsidP="008F2F94">
      <w:pPr>
        <w:spacing w:after="0" w:line="480" w:lineRule="auto"/>
        <w:ind w:right="61" w:firstLine="680"/>
        <w:jc w:val="both"/>
        <w:rPr>
          <w:rFonts w:cs="Arial"/>
          <w:b/>
          <w:noProof/>
          <w:szCs w:val="24"/>
        </w:rPr>
      </w:pPr>
      <w:r>
        <w:rPr>
          <w:rFonts w:cs="Arial"/>
          <w:noProof/>
          <w:szCs w:val="24"/>
        </w:rPr>
        <w:t>Penelitian ini relevan dengan penelitian sebelumnya yang dilakukan oleh:</w:t>
      </w:r>
      <w:r>
        <w:rPr>
          <w:rFonts w:cs="Arial"/>
          <w:b/>
          <w:noProof/>
          <w:szCs w:val="24"/>
        </w:rPr>
        <w:t xml:space="preserve"> </w:t>
      </w:r>
    </w:p>
    <w:p w14:paraId="163540F9" w14:textId="77777777" w:rsidR="008F2F94" w:rsidRDefault="008F2F94" w:rsidP="004F4C7D">
      <w:pPr>
        <w:pStyle w:val="Header"/>
        <w:numPr>
          <w:ilvl w:val="0"/>
          <w:numId w:val="9"/>
        </w:numPr>
        <w:spacing w:after="172" w:line="480" w:lineRule="auto"/>
        <w:ind w:left="284" w:right="61" w:hanging="284"/>
        <w:jc w:val="both"/>
        <w:rPr>
          <w:rFonts w:cs="Arial"/>
          <w:b/>
          <w:noProof/>
          <w:szCs w:val="24"/>
        </w:rPr>
      </w:pPr>
      <w:r>
        <w:rPr>
          <w:rFonts w:cs="Arial"/>
          <w:noProof/>
          <w:szCs w:val="24"/>
        </w:rPr>
        <w:t>Penelitian Maryunda (2020), dengan judul “Pengaruh model pembelajaran</w:t>
      </w:r>
      <w:r>
        <w:rPr>
          <w:rFonts w:cs="Arial"/>
          <w:i/>
          <w:noProof/>
          <w:szCs w:val="24"/>
        </w:rPr>
        <w:t xml:space="preserve"> Problem Based Learning </w:t>
      </w:r>
      <w:r>
        <w:rPr>
          <w:rFonts w:cs="Arial"/>
          <w:iCs/>
          <w:noProof/>
          <w:szCs w:val="24"/>
        </w:rPr>
        <w:t>pada pembelajaran Tematik Terpadu Di Kelas IV SDN Gugus Bruah Gunuang</w:t>
      </w:r>
      <w:r>
        <w:rPr>
          <w:rFonts w:cs="Arial"/>
          <w:noProof/>
          <w:szCs w:val="24"/>
        </w:rPr>
        <w:t xml:space="preserve">”. </w:t>
      </w:r>
      <w:r>
        <w:rPr>
          <w:rFonts w:cs="Arial"/>
          <w:szCs w:val="24"/>
        </w:rPr>
        <w:t xml:space="preserve">Penelitian ini bertujuan untuk mengetahui pengaruh model </w:t>
      </w:r>
      <w:r w:rsidRPr="00B8429B">
        <w:rPr>
          <w:rFonts w:cs="Arial"/>
          <w:i/>
          <w:iCs/>
          <w:szCs w:val="24"/>
        </w:rPr>
        <w:t>Problem Based Learning</w:t>
      </w:r>
      <w:r>
        <w:rPr>
          <w:rFonts w:cs="Arial"/>
          <w:szCs w:val="24"/>
        </w:rPr>
        <w:t xml:space="preserve"> terhadap hasil belajar peserta didik pada pembelajaran tematik terpadu di kelas IV SDN Gugus Baruah Gunuang. Jenis penelitian ini adalah penelitian kuantitatif dengan metode eksperimen dan desain true eksperimen dengan bentuk pretset-postest control group desaign. Teknik sampel yang digunakan yaitu teknik sampling cluster random sampling dengan sampel yang terdiri dari dua kelas. Sampel penelitian ini berjumlah 31 orang dengan populasi sebanyak 82 orang. Perlakuan yang peneliti berikan kepada kelas eksperimen bertujuan untuk mengetahui adanya pengaruh terhadap hasil belajar dengan menggunakan model </w:t>
      </w:r>
      <w:r w:rsidRPr="00B8429B">
        <w:rPr>
          <w:rFonts w:cs="Arial"/>
          <w:i/>
          <w:iCs/>
          <w:szCs w:val="24"/>
        </w:rPr>
        <w:t>Problem Based Learning</w:t>
      </w:r>
      <w:r>
        <w:rPr>
          <w:rFonts w:cs="Arial"/>
          <w:szCs w:val="24"/>
        </w:rPr>
        <w:t xml:space="preserve">. Instrumen yang digunakan dalam mengumpulkan data berupa tes objektif dengan bentuk pilihan ganda. Hasil penelitian menunjukkan bahwa nilai rata-rata Post-test kelas Eksperimen yang menggunakan model </w:t>
      </w:r>
      <w:r w:rsidRPr="00B8429B">
        <w:rPr>
          <w:rFonts w:cs="Arial"/>
          <w:i/>
          <w:iCs/>
          <w:szCs w:val="24"/>
        </w:rPr>
        <w:t>Problem Based Learning</w:t>
      </w:r>
      <w:r>
        <w:rPr>
          <w:rFonts w:cs="Arial"/>
          <w:szCs w:val="24"/>
        </w:rPr>
        <w:t xml:space="preserve"> adalah 84,038 dan kelas kontrol yang menggunakan pembelajaran konvensional adalah 77,778 Hal ini menunjukkan bahwa hasil belajar dengan model </w:t>
      </w:r>
      <w:r w:rsidRPr="00B8429B">
        <w:rPr>
          <w:rFonts w:cs="Arial"/>
          <w:i/>
          <w:iCs/>
          <w:szCs w:val="24"/>
        </w:rPr>
        <w:t>Problem Based Learning</w:t>
      </w:r>
      <w:r>
        <w:rPr>
          <w:rFonts w:cs="Arial"/>
          <w:szCs w:val="24"/>
        </w:rPr>
        <w:t xml:space="preserve"> berpengaruh dibandingkan pembelajaan konvensional. Analisis data kedua kelompok menggunakan uji t, diperoleh hasil thitung 1,766 dan ttabel pada taraf signifikan 0,05 sebesar 1,680 sehingga thitung &gt; ttabel 1,6991. Sehingga Ho ditolak dan Ha diterima. Ini berarti terdapat perbedaan yang signifikan hasil belajar Tematik antara peserta didik yang belajar dengan menggunakan model </w:t>
      </w:r>
      <w:r w:rsidRPr="00B8429B">
        <w:rPr>
          <w:rFonts w:cs="Arial"/>
          <w:i/>
          <w:iCs/>
          <w:szCs w:val="24"/>
        </w:rPr>
        <w:t>Problem Based Learning</w:t>
      </w:r>
      <w:r>
        <w:rPr>
          <w:rFonts w:cs="Arial"/>
          <w:szCs w:val="24"/>
        </w:rPr>
        <w:t xml:space="preserve"> dengan peserta didik yang belajar dengan menggunakan model pembelajaran konvensional.</w:t>
      </w:r>
      <w:r>
        <w:rPr>
          <w:rFonts w:cs="Arial"/>
          <w:noProof/>
          <w:szCs w:val="24"/>
        </w:rPr>
        <w:t xml:space="preserve"> yang berarti bahwa model PBL memberikan pengaruh terhadap hasil</w:t>
      </w:r>
      <w:r>
        <w:rPr>
          <w:rFonts w:cs="Arial"/>
          <w:i/>
          <w:iCs/>
          <w:noProof/>
          <w:szCs w:val="24"/>
        </w:rPr>
        <w:t xml:space="preserve"> </w:t>
      </w:r>
      <w:r>
        <w:rPr>
          <w:rFonts w:cs="Arial"/>
          <w:noProof/>
          <w:szCs w:val="24"/>
        </w:rPr>
        <w:t>belajar peserta didik dalam pembelajaran Tematik di kelas IV SDN Gugus Baruah Gunuang.</w:t>
      </w:r>
    </w:p>
    <w:p w14:paraId="140A50C9" w14:textId="77777777" w:rsidR="008F2F94" w:rsidRDefault="008F2F94" w:rsidP="004F4C7D">
      <w:pPr>
        <w:pStyle w:val="Header"/>
        <w:numPr>
          <w:ilvl w:val="0"/>
          <w:numId w:val="9"/>
        </w:numPr>
        <w:spacing w:after="172" w:line="480" w:lineRule="auto"/>
        <w:ind w:left="284" w:right="61" w:hanging="284"/>
        <w:jc w:val="both"/>
        <w:rPr>
          <w:rFonts w:cs="Arial"/>
          <w:b/>
          <w:noProof/>
          <w:szCs w:val="24"/>
        </w:rPr>
      </w:pPr>
      <w:r>
        <w:rPr>
          <w:rFonts w:cs="Arial"/>
          <w:noProof/>
          <w:szCs w:val="24"/>
        </w:rPr>
        <w:t>Penelitian Isabela</w:t>
      </w:r>
      <w:r>
        <w:rPr>
          <w:rFonts w:cs="Arial"/>
          <w:b/>
          <w:bCs/>
          <w:noProof/>
          <w:szCs w:val="24"/>
        </w:rPr>
        <w:t xml:space="preserve"> </w:t>
      </w:r>
      <w:r>
        <w:rPr>
          <w:rFonts w:cs="Arial"/>
          <w:noProof/>
          <w:szCs w:val="24"/>
        </w:rPr>
        <w:t>(2019), dengan judul “Pengaruh Model Pembelajaran</w:t>
      </w:r>
      <w:r>
        <w:rPr>
          <w:rFonts w:cs="Arial"/>
          <w:i/>
          <w:noProof/>
          <w:szCs w:val="24"/>
        </w:rPr>
        <w:t xml:space="preserve"> Problem Based Learning </w:t>
      </w:r>
      <w:r>
        <w:rPr>
          <w:rFonts w:cs="Arial"/>
          <w:noProof/>
          <w:szCs w:val="24"/>
        </w:rPr>
        <w:t xml:space="preserve">Terhadap Hasil Belajar Tema Cita-Citaku Pada Peserta didik Kelas IV SDN Kepatihan 06 Jember”. Penelitian ini bertujuan untuk mengetahui pengaruh model </w:t>
      </w:r>
      <w:r>
        <w:rPr>
          <w:rFonts w:cs="Arial"/>
          <w:i/>
          <w:iCs/>
          <w:noProof/>
          <w:szCs w:val="24"/>
        </w:rPr>
        <w:t xml:space="preserve">Problem Based Learning </w:t>
      </w:r>
      <w:r>
        <w:rPr>
          <w:rFonts w:cs="Arial"/>
          <w:noProof/>
          <w:szCs w:val="24"/>
        </w:rPr>
        <w:t>terhadap hasil belajar peserta didik</w:t>
      </w:r>
      <w:r>
        <w:rPr>
          <w:rFonts w:cs="Arial"/>
          <w:i/>
          <w:iCs/>
          <w:noProof/>
          <w:szCs w:val="24"/>
        </w:rPr>
        <w:t xml:space="preserve"> </w:t>
      </w:r>
      <w:r>
        <w:rPr>
          <w:rFonts w:cs="Arial"/>
          <w:noProof/>
          <w:szCs w:val="24"/>
        </w:rPr>
        <w:t xml:space="preserve">kelas Kelas IV SDN Kepatihan 06 Jember. </w:t>
      </w:r>
      <w:r>
        <w:rPr>
          <w:rFonts w:cs="Arial"/>
          <w:szCs w:val="24"/>
        </w:rPr>
        <w:t xml:space="preserve">Metode pengumpulan data menggunakan metode tes yang merupakan data utama dari penelitian ini. Skor tes yang dianalisis berupa nilai hasil post-test kelas eksperimen dengan hasil post-test kelas kontrol menggunakan uji-t. Hasil yang diperoleh dari t hitung yaitu 4,233 signifikan pada p = 0,000, karena koefisien ini lebih kecil dari 0,05 sebagai batas penolakan hipotesis nihil maka keputusannya (H0) ditolak dan hipotesis (Ha) diterima. Berdasarkan hasil uji-t yang telah dilakukan menunjukkan bahwa nilai rata-rata post-test kelas eksperimen yang diberi perlakuan menggunakan model </w:t>
      </w:r>
      <w:r w:rsidRPr="00B8429B">
        <w:rPr>
          <w:rFonts w:cs="Arial"/>
          <w:i/>
          <w:iCs/>
          <w:szCs w:val="24"/>
        </w:rPr>
        <w:t>Problem Based Learning</w:t>
      </w:r>
      <w:r>
        <w:rPr>
          <w:rFonts w:cs="Arial"/>
          <w:szCs w:val="24"/>
        </w:rPr>
        <w:t xml:space="preserve"> sebesar 76, sedangkan pada kelas kontrol diperoleh nilai rata-rata sebesar 71. Hasil rata-rata post-test dari kedua kelas tersebut memberikan hasil yang berbeda, yang di mana nilai rata-rata post-test kelas eksperimen lebih besar dibandingkan dengan nilai rata-rata post-test kelas kontrol. Selain uji-t, kemudian dilakukan uji keefektifan relatif yang digunakan untuk mengetahui efektifitas model </w:t>
      </w:r>
      <w:r w:rsidRPr="00B8429B">
        <w:rPr>
          <w:rFonts w:cs="Arial"/>
          <w:i/>
          <w:iCs/>
          <w:szCs w:val="24"/>
        </w:rPr>
        <w:t>Problem Based Learning</w:t>
      </w:r>
      <w:r>
        <w:rPr>
          <w:rFonts w:cs="Arial"/>
          <w:szCs w:val="24"/>
        </w:rPr>
        <w:t xml:space="preserve"> apabila diterapkan dalam proses pembelajaran. Hasil dari uji keefektifan relatif diperoleh ER kelas eksperimen yaitu 18,70%, sedangkan ER kelas kontrol yaitu 16,79%. Hasil ER dari kedua kelompok yaitu 6,8% yang dalam artian bahwa penggunaan model Problem Based Learning lebih efektif 6,8% dibandingkan dengan pembelajaran menggunakan model konvensional. </w:t>
      </w:r>
      <w:r>
        <w:rPr>
          <w:rFonts w:cs="Arial"/>
          <w:noProof/>
          <w:szCs w:val="24"/>
        </w:rPr>
        <w:t xml:space="preserve">Dari penelitian yang telah dilakukan tersebut menunjukan adanya pengaruh terhadap hasil belajar dengan menerapkan model </w:t>
      </w:r>
      <w:r>
        <w:rPr>
          <w:rFonts w:cs="Arial"/>
          <w:i/>
          <w:noProof/>
          <w:szCs w:val="24"/>
        </w:rPr>
        <w:t>Problem Based Learning</w:t>
      </w:r>
      <w:r>
        <w:rPr>
          <w:rFonts w:cs="Arial"/>
          <w:noProof/>
          <w:szCs w:val="24"/>
        </w:rPr>
        <w:t xml:space="preserve">. Dengan demikian, dapat dilakukanya penelitian dengan eksperimen dalam menguji pengaruh penerapan model </w:t>
      </w:r>
      <w:r>
        <w:rPr>
          <w:rFonts w:cs="Arial"/>
          <w:i/>
          <w:noProof/>
          <w:szCs w:val="24"/>
        </w:rPr>
        <w:t>Problem Based Learning</w:t>
      </w:r>
      <w:r>
        <w:rPr>
          <w:rFonts w:cs="Arial"/>
          <w:noProof/>
          <w:szCs w:val="24"/>
        </w:rPr>
        <w:t xml:space="preserve"> terhadap hasil belajar Subtema Pekerjaan Orang Tuaku.</w:t>
      </w:r>
    </w:p>
    <w:p w14:paraId="6AC9F350" w14:textId="77777777" w:rsidR="008F2F94" w:rsidRDefault="008F2F94" w:rsidP="008F2F94">
      <w:pPr>
        <w:pStyle w:val="Heading2"/>
        <w:spacing w:after="258"/>
        <w:ind w:left="-5"/>
        <w:jc w:val="both"/>
        <w:rPr>
          <w:rFonts w:ascii="Arial" w:hAnsi="Arial" w:cs="Arial"/>
          <w:noProof/>
          <w:color w:val="auto"/>
          <w:sz w:val="24"/>
          <w:szCs w:val="24"/>
          <w:lang w:val="en-ID"/>
        </w:rPr>
      </w:pPr>
      <w:bookmarkStart w:id="10" w:name="_Toc36743"/>
      <w:r>
        <w:rPr>
          <w:rFonts w:ascii="Arial" w:hAnsi="Arial" w:cs="Arial"/>
          <w:noProof/>
          <w:color w:val="auto"/>
          <w:sz w:val="24"/>
          <w:szCs w:val="24"/>
          <w:lang w:val="en-ID"/>
        </w:rPr>
        <w:t xml:space="preserve">C. Kerangka Berpikir </w:t>
      </w:r>
      <w:bookmarkEnd w:id="10"/>
    </w:p>
    <w:p w14:paraId="608846C6" w14:textId="77777777" w:rsidR="008F2F94" w:rsidRDefault="008F2F94" w:rsidP="008F2F94">
      <w:pPr>
        <w:spacing w:after="0" w:line="480" w:lineRule="auto"/>
        <w:ind w:firstLine="680"/>
        <w:jc w:val="both"/>
        <w:rPr>
          <w:rFonts w:cs="Arial"/>
          <w:i/>
          <w:iCs/>
          <w:noProof/>
          <w:szCs w:val="24"/>
        </w:rPr>
      </w:pPr>
      <w:r>
        <w:rPr>
          <w:rFonts w:cs="Arial"/>
          <w:noProof/>
          <w:szCs w:val="24"/>
        </w:rPr>
        <w:t xml:space="preserve">Penggunaan model Pembelajaran di dalam kelas sangat diperlukan untuk memenuhi kebutuhan belajar dan sangat besar pengaruhnya terhadap hasil belajar. Hasil belajar peserta didik dapat ditingkatkan dengan melibatkan peserta didik secara aktif dalam kegiatan pembelajaran. Salah satu model pembelajaran yang melibatkan peserta didik secara aktif dalam pembelajaran adalah model pembelajaran </w:t>
      </w:r>
      <w:r>
        <w:rPr>
          <w:rFonts w:cs="Arial"/>
          <w:i/>
          <w:iCs/>
          <w:noProof/>
          <w:szCs w:val="24"/>
        </w:rPr>
        <w:t>Problem Based Learning.</w:t>
      </w:r>
    </w:p>
    <w:p w14:paraId="67100227" w14:textId="77777777" w:rsidR="008F2F94" w:rsidRDefault="008F2F94" w:rsidP="008F2F94">
      <w:pPr>
        <w:spacing w:after="0" w:line="480" w:lineRule="auto"/>
        <w:ind w:firstLine="680"/>
        <w:jc w:val="both"/>
        <w:rPr>
          <w:rFonts w:cs="Arial"/>
          <w:noProof/>
          <w:szCs w:val="24"/>
        </w:rPr>
      </w:pPr>
      <w:r>
        <w:rPr>
          <w:rFonts w:cs="Arial"/>
          <w:noProof/>
          <w:szCs w:val="24"/>
        </w:rPr>
        <w:t xml:space="preserve">Model tersebut merupakan suatu model yang menggunakan permasalahan nyata dalam pembelajaran. Dengan pembelajaran secara berkelompok menambah minat peserta didik dan memperjelas hubungan antara isi materi pembelajaran selain itu dapat mendorong peserta didik untuk belajar berfikir kritis dengan jalan memecahkan permasalahan-permasalahan yang terkandung dalam model pembelajaran </w:t>
      </w:r>
      <w:r>
        <w:rPr>
          <w:rFonts w:cs="Arial"/>
          <w:i/>
          <w:noProof/>
          <w:szCs w:val="24"/>
        </w:rPr>
        <w:t>Problem Based Leaning</w:t>
      </w:r>
      <w:r>
        <w:rPr>
          <w:rFonts w:cs="Arial"/>
          <w:noProof/>
          <w:szCs w:val="24"/>
        </w:rPr>
        <w:t>.</w:t>
      </w:r>
    </w:p>
    <w:p w14:paraId="6C2F8568" w14:textId="77777777" w:rsidR="008F2F94" w:rsidRDefault="008F2F94" w:rsidP="008F2F94">
      <w:pPr>
        <w:spacing w:after="0" w:line="480" w:lineRule="auto"/>
        <w:ind w:firstLine="680"/>
        <w:jc w:val="both"/>
        <w:rPr>
          <w:rFonts w:cs="Arial"/>
          <w:noProof/>
          <w:szCs w:val="24"/>
        </w:rPr>
      </w:pPr>
      <w:r>
        <w:rPr>
          <w:rFonts w:cs="Arial"/>
          <w:noProof/>
          <w:szCs w:val="24"/>
        </w:rPr>
        <w:t>Hasil belajar merupakan nilai yang didapat baik nilai sikap, pengetahuan dan keterampilan peserta didik setelah mengikuti pelaksanaan kegiatan pembelajaran. Hasil belajar mencakup ranah afektif, kognitif dan psikomotor. Hasil belajar dapat dipengaruhi oleh faktor dari dalam dan faktor dari luar peserta didik. Untuk mengetahui tingkatan proses pembelajaran peserta didik maka hasil belajar dapat dijadikan sebagai tolak ukur.</w:t>
      </w:r>
    </w:p>
    <w:p w14:paraId="761DCE8E" w14:textId="47F837E9" w:rsidR="008F2F94" w:rsidRDefault="008F2F94" w:rsidP="008F2F94">
      <w:pPr>
        <w:spacing w:after="0" w:line="480" w:lineRule="auto"/>
        <w:ind w:firstLine="680"/>
        <w:jc w:val="both"/>
        <w:rPr>
          <w:rFonts w:cs="Arial"/>
          <w:noProof/>
          <w:szCs w:val="24"/>
        </w:rPr>
      </w:pPr>
      <w:r>
        <w:rPr>
          <w:rFonts w:cs="Arial"/>
          <w:noProof/>
          <w:szCs w:val="24"/>
        </w:rPr>
        <w:t xml:space="preserve"> Model </w:t>
      </w:r>
      <w:r>
        <w:rPr>
          <w:rFonts w:cs="Arial"/>
          <w:i/>
          <w:noProof/>
          <w:szCs w:val="24"/>
        </w:rPr>
        <w:t>Problem Based Lea</w:t>
      </w:r>
      <w:r w:rsidR="00B8429B">
        <w:rPr>
          <w:rFonts w:cs="Arial"/>
          <w:i/>
          <w:noProof/>
          <w:szCs w:val="24"/>
        </w:rPr>
        <w:t>rn</w:t>
      </w:r>
      <w:r>
        <w:rPr>
          <w:rFonts w:cs="Arial"/>
          <w:i/>
          <w:noProof/>
          <w:szCs w:val="24"/>
        </w:rPr>
        <w:t xml:space="preserve">ing </w:t>
      </w:r>
      <w:r>
        <w:rPr>
          <w:rFonts w:cs="Arial"/>
          <w:noProof/>
          <w:szCs w:val="24"/>
        </w:rPr>
        <w:t>merupakan model pembelajaran yang memuat permasalahan untuk memicu peserta didik agar dapat memecahkan permasalahan tersebut pada saat proses pembelajaran berlngsung.</w:t>
      </w:r>
    </w:p>
    <w:p w14:paraId="708A0D74" w14:textId="77777777" w:rsidR="008F2F94" w:rsidRDefault="008F2F94" w:rsidP="008F2F94">
      <w:pPr>
        <w:spacing w:after="0" w:line="480" w:lineRule="auto"/>
        <w:ind w:right="61" w:firstLine="680"/>
        <w:jc w:val="both"/>
        <w:rPr>
          <w:rFonts w:cs="Arial"/>
          <w:noProof/>
          <w:szCs w:val="24"/>
        </w:rPr>
      </w:pPr>
      <w:r>
        <w:rPr>
          <w:rFonts w:cs="Arial"/>
          <w:noProof/>
          <w:szCs w:val="24"/>
        </w:rPr>
        <w:t xml:space="preserve">Dalam proses pelaksanaan pembelajaran ini akan dimulai dengan memeberikan soal </w:t>
      </w:r>
      <w:r>
        <w:rPr>
          <w:rFonts w:cs="Arial"/>
          <w:i/>
          <w:noProof/>
          <w:szCs w:val="24"/>
        </w:rPr>
        <w:t>pretest</w:t>
      </w:r>
      <w:r>
        <w:rPr>
          <w:rFonts w:cs="Arial"/>
          <w:noProof/>
          <w:szCs w:val="24"/>
        </w:rPr>
        <w:t xml:space="preserve"> terlebih dahulu pada peserta didik kelas IV A dan IV B Sekolah Dasar Negeri Sukamaju 2 Kecamatan Jatijajar Kota Depok, setelah itu diberikan perlakuan model pembelajaran </w:t>
      </w:r>
      <w:r>
        <w:rPr>
          <w:rFonts w:cs="Arial"/>
          <w:i/>
          <w:noProof/>
          <w:szCs w:val="24"/>
        </w:rPr>
        <w:t xml:space="preserve">Problem Based Learning </w:t>
      </w:r>
      <w:r>
        <w:rPr>
          <w:rFonts w:cs="Arial"/>
          <w:noProof/>
          <w:szCs w:val="24"/>
        </w:rPr>
        <w:t>pada kelas IV B (kelas</w:t>
      </w:r>
      <w:r>
        <w:rPr>
          <w:rFonts w:cs="Arial"/>
          <w:i/>
          <w:noProof/>
          <w:szCs w:val="24"/>
        </w:rPr>
        <w:t xml:space="preserve"> treatment</w:t>
      </w:r>
      <w:r>
        <w:rPr>
          <w:rFonts w:cs="Arial"/>
          <w:noProof/>
          <w:szCs w:val="24"/>
        </w:rPr>
        <w:t xml:space="preserve">) dan perlakuan model pembelajaran konvensional pada kelas IV A (kelas kontrol) serta diakhiri dengan pemberian soal </w:t>
      </w:r>
      <w:r>
        <w:rPr>
          <w:rFonts w:cs="Arial"/>
          <w:i/>
          <w:noProof/>
          <w:szCs w:val="24"/>
        </w:rPr>
        <w:t xml:space="preserve">pottest </w:t>
      </w:r>
      <w:r>
        <w:rPr>
          <w:rFonts w:cs="Arial"/>
          <w:noProof/>
          <w:szCs w:val="24"/>
        </w:rPr>
        <w:t xml:space="preserve">pada kelas IV A dan IV B. Dari uraian tersebut, kerangka berpikir dalam penelitian ini sebagai berikut: </w:t>
      </w:r>
    </w:p>
    <w:p w14:paraId="7B32FC52" w14:textId="62D37EB0" w:rsidR="008F2F94" w:rsidRDefault="008F2F94" w:rsidP="008F2F94">
      <w:pPr>
        <w:spacing w:after="0" w:line="480" w:lineRule="auto"/>
        <w:ind w:firstLine="680"/>
        <w:jc w:val="both"/>
        <w:rPr>
          <w:rFonts w:cs="Arial"/>
          <w:noProof/>
          <w:szCs w:val="24"/>
        </w:rPr>
      </w:pPr>
      <w:r>
        <w:rPr>
          <w:rFonts w:cs="Arial"/>
          <w:noProof/>
          <w:szCs w:val="24"/>
        </w:rPr>
        <w:t>Berdasarkan uraian di atas, maka diduga terdapat pe</w:t>
      </w:r>
      <w:r w:rsidR="00817F6C">
        <w:rPr>
          <w:rFonts w:cs="Arial"/>
          <w:noProof/>
          <w:szCs w:val="24"/>
        </w:rPr>
        <w:t>rbedaan</w:t>
      </w:r>
      <w:r>
        <w:rPr>
          <w:rFonts w:cs="Arial"/>
          <w:noProof/>
          <w:szCs w:val="24"/>
        </w:rPr>
        <w:t xml:space="preserve"> hasil belajar Subtema Pekerjaan Orang Tuaku dengan menggunakan model pembelajaran </w:t>
      </w:r>
      <w:r>
        <w:rPr>
          <w:rFonts w:cs="Arial"/>
          <w:i/>
          <w:iCs/>
          <w:noProof/>
          <w:szCs w:val="24"/>
        </w:rPr>
        <w:t>Problem Based Learning</w:t>
      </w:r>
      <w:r>
        <w:rPr>
          <w:rFonts w:cs="Arial"/>
          <w:noProof/>
          <w:szCs w:val="24"/>
        </w:rPr>
        <w:t xml:space="preserve"> pada pembelajaran satu dengan muatan mata pelajaran Bahasa Indonesia, Ilmu Pengetahuan Alam (IPA), dan Ilmu Pengetahuan Sosial (IPS). Dapat dilihat pada gambar dibawah ini:</w:t>
      </w:r>
    </w:p>
    <w:p w14:paraId="6E06C641" w14:textId="77777777" w:rsidR="008F2F94" w:rsidRDefault="008F2F94" w:rsidP="008F2F94">
      <w:pPr>
        <w:spacing w:after="0" w:line="480" w:lineRule="auto"/>
        <w:jc w:val="both"/>
        <w:rPr>
          <w:rFonts w:cs="Arial"/>
          <w:noProof/>
          <w:szCs w:val="24"/>
        </w:rPr>
      </w:pPr>
      <w:r>
        <w:rPr>
          <w:rFonts w:cs="Arial"/>
          <w:noProof/>
          <w:szCs w:val="24"/>
        </w:rPr>
        <mc:AlternateContent>
          <mc:Choice Requires="wps">
            <w:drawing>
              <wp:anchor distT="0" distB="0" distL="0" distR="0" simplePos="0" relativeHeight="251661312" behindDoc="0" locked="0" layoutInCell="1" allowOverlap="1" wp14:anchorId="16E3ABEB" wp14:editId="374724D2">
                <wp:simplePos x="0" y="0"/>
                <wp:positionH relativeFrom="column">
                  <wp:posOffset>-217436</wp:posOffset>
                </wp:positionH>
                <wp:positionV relativeFrom="paragraph">
                  <wp:posOffset>431149</wp:posOffset>
                </wp:positionV>
                <wp:extent cx="5509788" cy="2487221"/>
                <wp:effectExtent l="0" t="0" r="0" b="8890"/>
                <wp:wrapNone/>
                <wp:docPr id="102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9788" cy="2487221"/>
                        </a:xfrm>
                        <a:prstGeom prst="rect">
                          <a:avLst/>
                        </a:prstGeom>
                        <a:solidFill>
                          <a:srgbClr val="FFFFFF"/>
                        </a:solidFill>
                        <a:ln>
                          <a:noFill/>
                        </a:ln>
                      </wps:spPr>
                      <wps:txbx>
                        <w:txbxContent>
                          <w:p w14:paraId="3708ACEA" w14:textId="77777777" w:rsidR="008F2F94" w:rsidRDefault="008F2F94" w:rsidP="008F2F94"/>
                          <w:p w14:paraId="62DE4F2B" w14:textId="77777777" w:rsidR="008F2F94" w:rsidRDefault="008F2F94" w:rsidP="008F2F94"/>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3ABEB" id="Text Box 31" o:spid="_x0000_s1026" style="position:absolute;left:0;text-align:left;margin-left:-17.1pt;margin-top:33.95pt;width:433.85pt;height:195.85pt;z-index:251661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" stroked="f">
                <v:textbox>
                  <w:txbxContent>
                    <w:p w14:paraId="3708ACEA" w14:textId="77777777" w:rsidR="008F2F94" w:rsidRDefault="008F2F94" w:rsidP="008F2F94"/>
                    <w:p w14:paraId="62DE4F2B" w14:textId="77777777" w:rsidR="008F2F94" w:rsidRDefault="008F2F94" w:rsidP="008F2F94"/>
                  </w:txbxContent>
                </v:textbox>
              </v:rect>
            </w:pict>
          </mc:Fallback>
        </mc:AlternateContent>
      </w:r>
    </w:p>
    <w:p w14:paraId="14F09E2E" w14:textId="77777777" w:rsidR="008F2F94" w:rsidRDefault="008F2F94" w:rsidP="008F2F94">
      <w:pPr>
        <w:spacing w:after="406"/>
        <w:ind w:right="61"/>
        <w:jc w:val="center"/>
        <w:rPr>
          <w:rFonts w:cs="Arial"/>
          <w:noProof/>
          <w:szCs w:val="24"/>
        </w:rPr>
      </w:pPr>
      <w:r>
        <w:rPr>
          <w:rFonts w:cs="Arial"/>
          <w:noProof/>
          <w:szCs w:val="24"/>
        </w:rPr>
        <mc:AlternateContent>
          <mc:Choice Requires="wps">
            <w:drawing>
              <wp:anchor distT="0" distB="0" distL="0" distR="0" simplePos="0" relativeHeight="251662336" behindDoc="0" locked="0" layoutInCell="1" allowOverlap="1" wp14:anchorId="3F5C6CF2" wp14:editId="57CC65E4">
                <wp:simplePos x="0" y="0"/>
                <wp:positionH relativeFrom="column">
                  <wp:posOffset>2639060</wp:posOffset>
                </wp:positionH>
                <wp:positionV relativeFrom="paragraph">
                  <wp:posOffset>177800</wp:posOffset>
                </wp:positionV>
                <wp:extent cx="1115695" cy="949960"/>
                <wp:effectExtent l="0" t="0" r="27305" b="21590"/>
                <wp:wrapNone/>
                <wp:docPr id="1028" name="Rectangle 2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5695" cy="949960"/>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025DCCCF" w14:textId="77777777" w:rsidR="008F2F94" w:rsidRDefault="008F2F94" w:rsidP="008F2F94">
                            <w:pPr>
                              <w:jc w:val="center"/>
                              <w:rPr>
                                <w:rFonts w:cs="Arial"/>
                              </w:rPr>
                            </w:pPr>
                            <w:r>
                              <w:rPr>
                                <w:rFonts w:cs="Arial"/>
                              </w:rPr>
                              <w:t>Hasil Belajar (</w:t>
                            </w:r>
                            <w:r>
                              <w:rPr>
                                <w:rFonts w:cs="Arial"/>
                                <w:i/>
                                <w:iCs/>
                              </w:rPr>
                              <w:t>Postes</w:t>
                            </w:r>
                            <w:r>
                              <w:rPr>
                                <w:rFonts w:cs="Arial"/>
                              </w:rPr>
                              <w:t>t)</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C6CF2" id="Rectangle 2068" o:spid="_x0000_s1027" style="position:absolute;left:0;text-align:left;margin-left:207.8pt;margin-top:14pt;width:87.85pt;height:74.8pt;z-index:2516623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" strokeweight="1pt">
                <v:path arrowok="t"/>
                <v:textbox>
                  <w:txbxContent>
                    <w:p w14:paraId="025DCCCF" w14:textId="77777777" w:rsidR="008F2F94" w:rsidRDefault="008F2F94" w:rsidP="008F2F94">
                      <w:pPr>
                        <w:jc w:val="center"/>
                        <w:rPr>
                          <w:rFonts w:cs="Arial"/>
                        </w:rPr>
                      </w:pPr>
                      <w:r>
                        <w:rPr>
                          <w:rFonts w:cs="Arial"/>
                        </w:rPr>
                        <w:t>Hasil Belajar (</w:t>
                      </w:r>
                      <w:r>
                        <w:rPr>
                          <w:rFonts w:cs="Arial"/>
                          <w:i/>
                          <w:iCs/>
                        </w:rPr>
                        <w:t>Postes</w:t>
                      </w:r>
                      <w:r>
                        <w:rPr>
                          <w:rFonts w:cs="Arial"/>
                        </w:rPr>
                        <w:t>t)</w:t>
                      </w:r>
                    </w:p>
                  </w:txbxContent>
                </v:textbox>
              </v:rect>
            </w:pict>
          </mc:Fallback>
        </mc:AlternateContent>
      </w:r>
      <w:r>
        <w:rPr>
          <w:rFonts w:cs="Arial"/>
          <w:noProof/>
          <w:szCs w:val="24"/>
        </w:rPr>
        <mc:AlternateContent>
          <mc:Choice Requires="wps">
            <w:drawing>
              <wp:anchor distT="0" distB="0" distL="0" distR="0" simplePos="0" relativeHeight="251663360" behindDoc="0" locked="0" layoutInCell="1" allowOverlap="1" wp14:anchorId="576DBDD5" wp14:editId="281884B3">
                <wp:simplePos x="0" y="0"/>
                <wp:positionH relativeFrom="column">
                  <wp:posOffset>1276350</wp:posOffset>
                </wp:positionH>
                <wp:positionV relativeFrom="paragraph">
                  <wp:posOffset>180340</wp:posOffset>
                </wp:positionV>
                <wp:extent cx="1115695" cy="949960"/>
                <wp:effectExtent l="0" t="0" r="27305" b="21590"/>
                <wp:wrapNone/>
                <wp:docPr id="1029" name="Rectangle 2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5695" cy="949960"/>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445DBC42" w14:textId="77777777" w:rsidR="008F2F94" w:rsidRDefault="008F2F94" w:rsidP="008F2F94">
                            <w:pPr>
                              <w:jc w:val="center"/>
                              <w:rPr>
                                <w:rFonts w:cs="Arial"/>
                              </w:rPr>
                            </w:pPr>
                            <w:r>
                              <w:rPr>
                                <w:rFonts w:cs="Arial"/>
                                <w:sz w:val="20"/>
                                <w:szCs w:val="20"/>
                              </w:rPr>
                              <w:t xml:space="preserve">Perlakuan kelas eksperimen dengan model </w:t>
                            </w:r>
                            <w:r>
                              <w:rPr>
                                <w:rFonts w:cs="Arial"/>
                                <w:i/>
                                <w:iCs/>
                                <w:sz w:val="20"/>
                                <w:szCs w:val="20"/>
                              </w:rPr>
                              <w:t>Problem Based Learning</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DBDD5" id="Rectangle 2066" o:spid="_x0000_s1028" style="position:absolute;left:0;text-align:left;margin-left:100.5pt;margin-top:14.2pt;width:87.85pt;height:74.8pt;z-index:2516633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" strokeweight="1pt">
                <v:path arrowok="t"/>
                <v:textbox>
                  <w:txbxContent>
                    <w:p w14:paraId="445DBC42" w14:textId="77777777" w:rsidR="008F2F94" w:rsidRDefault="008F2F94" w:rsidP="008F2F94">
                      <w:pPr>
                        <w:jc w:val="center"/>
                        <w:rPr>
                          <w:rFonts w:cs="Arial"/>
                        </w:rPr>
                      </w:pPr>
                      <w:r>
                        <w:rPr>
                          <w:rFonts w:cs="Arial"/>
                          <w:sz w:val="20"/>
                          <w:szCs w:val="20"/>
                        </w:rPr>
                        <w:t xml:space="preserve">Perlakuan kelas eksperimen dengan model </w:t>
                      </w:r>
                      <w:r>
                        <w:rPr>
                          <w:rFonts w:cs="Arial"/>
                          <w:i/>
                          <w:iCs/>
                          <w:sz w:val="20"/>
                          <w:szCs w:val="20"/>
                        </w:rPr>
                        <w:t>Problem Based Learning</w:t>
                      </w:r>
                    </w:p>
                  </w:txbxContent>
                </v:textbox>
              </v:rect>
            </w:pict>
          </mc:Fallback>
        </mc:AlternateContent>
      </w:r>
      <w:r>
        <w:rPr>
          <w:rFonts w:cs="Arial"/>
          <w:noProof/>
          <w:szCs w:val="24"/>
        </w:rPr>
        <mc:AlternateContent>
          <mc:Choice Requires="wps">
            <w:drawing>
              <wp:anchor distT="0" distB="0" distL="0" distR="0" simplePos="0" relativeHeight="251664384" behindDoc="0" locked="0" layoutInCell="1" allowOverlap="1" wp14:anchorId="4FA78538" wp14:editId="68AE860A">
                <wp:simplePos x="0" y="0"/>
                <wp:positionH relativeFrom="column">
                  <wp:posOffset>-74930</wp:posOffset>
                </wp:positionH>
                <wp:positionV relativeFrom="paragraph">
                  <wp:posOffset>182880</wp:posOffset>
                </wp:positionV>
                <wp:extent cx="1115695" cy="949960"/>
                <wp:effectExtent l="0" t="0" r="27305" b="21590"/>
                <wp:wrapNone/>
                <wp:docPr id="1030" name="Rectangle 2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5695" cy="949960"/>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77ADAAEC" w14:textId="77777777" w:rsidR="008F2F94" w:rsidRDefault="008F2F94" w:rsidP="008F2F94">
                            <w:pPr>
                              <w:jc w:val="center"/>
                              <w:rPr>
                                <w:rFonts w:cs="Arial"/>
                              </w:rPr>
                            </w:pPr>
                            <w:r>
                              <w:rPr>
                                <w:rFonts w:cs="Arial"/>
                              </w:rPr>
                              <w:t>Kemampuan awal Kelas Eksperimen (</w:t>
                            </w:r>
                            <w:r>
                              <w:rPr>
                                <w:rFonts w:cs="Arial"/>
                                <w:i/>
                                <w:iCs/>
                              </w:rPr>
                              <w:t>Pretest</w:t>
                            </w:r>
                            <w:r>
                              <w:rPr>
                                <w:rFonts w:cs="Arial"/>
                              </w:rPr>
                              <w:t>)</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78538" id="Rectangle 2062" o:spid="_x0000_s1029" style="position:absolute;left:0;text-align:left;margin-left:-5.9pt;margin-top:14.4pt;width:87.85pt;height:74.8pt;z-index:2516643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" strokeweight="1pt">
                <v:path arrowok="t"/>
                <v:textbox>
                  <w:txbxContent>
                    <w:p w14:paraId="77ADAAEC" w14:textId="77777777" w:rsidR="008F2F94" w:rsidRDefault="008F2F94" w:rsidP="008F2F94">
                      <w:pPr>
                        <w:jc w:val="center"/>
                        <w:rPr>
                          <w:rFonts w:cs="Arial"/>
                        </w:rPr>
                      </w:pPr>
                      <w:r>
                        <w:rPr>
                          <w:rFonts w:cs="Arial"/>
                        </w:rPr>
                        <w:t>Kemampuan awal Kelas Eksperimen (</w:t>
                      </w:r>
                      <w:r>
                        <w:rPr>
                          <w:rFonts w:cs="Arial"/>
                          <w:i/>
                          <w:iCs/>
                        </w:rPr>
                        <w:t>Pretest</w:t>
                      </w:r>
                      <w:r>
                        <w:rPr>
                          <w:rFonts w:cs="Arial"/>
                        </w:rPr>
                        <w:t>)</w:t>
                      </w:r>
                    </w:p>
                  </w:txbxContent>
                </v:textbox>
              </v:rect>
            </w:pict>
          </mc:Fallback>
        </mc:AlternateContent>
      </w:r>
    </w:p>
    <w:p w14:paraId="6DF11A35" w14:textId="77777777" w:rsidR="008F2F94" w:rsidRDefault="008F2F94" w:rsidP="008F2F94">
      <w:pPr>
        <w:spacing w:after="406"/>
        <w:ind w:right="61"/>
        <w:rPr>
          <w:rFonts w:cs="Arial"/>
          <w:noProof/>
          <w:szCs w:val="24"/>
        </w:rPr>
      </w:pPr>
      <w:r>
        <w:rPr>
          <w:rFonts w:cs="Arial"/>
          <w:noProof/>
          <w:szCs w:val="24"/>
        </w:rPr>
        <mc:AlternateContent>
          <mc:Choice Requires="wps">
            <w:drawing>
              <wp:anchor distT="0" distB="0" distL="0" distR="0" simplePos="0" relativeHeight="251665408" behindDoc="0" locked="0" layoutInCell="1" allowOverlap="1" wp14:anchorId="0A591F87" wp14:editId="181B351E">
                <wp:simplePos x="0" y="0"/>
                <wp:positionH relativeFrom="column">
                  <wp:posOffset>3761211</wp:posOffset>
                </wp:positionH>
                <wp:positionV relativeFrom="paragraph">
                  <wp:posOffset>247410</wp:posOffset>
                </wp:positionV>
                <wp:extent cx="273132" cy="522513"/>
                <wp:effectExtent l="0" t="0" r="50800" b="49530"/>
                <wp:wrapNone/>
                <wp:docPr id="1031" name="Straight Arrow Connector 20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3132" cy="522513"/>
                        </a:xfrm>
                        <a:prstGeom prst="straightConnector1">
                          <a:avLst/>
                        </a:prstGeom>
                        <a:ln w="19050" cap="flat" cmpd="sng">
                          <a:solidFill>
                            <a:srgbClr val="000000"/>
                          </a:solidFill>
                          <a:prstDash val="solid"/>
                          <a:miter/>
                          <a:headEnd type="none" w="med" len="med"/>
                          <a:tailEnd type="arrow" w="med" len="med"/>
                        </a:ln>
                      </wps:spPr>
                      <wps:bodyPr/>
                    </wps:wsp>
                  </a:graphicData>
                </a:graphic>
                <wp14:sizeRelH relativeFrom="margin">
                  <wp14:pctWidth>0</wp14:pctWidth>
                </wp14:sizeRelH>
                <wp14:sizeRelV relativeFrom="margin">
                  <wp14:pctHeight>0</wp14:pctHeight>
                </wp14:sizeRelV>
              </wp:anchor>
            </w:drawing>
          </mc:Choice>
          <mc:Fallback>
            <w:pict>
              <v:shapetype w14:anchorId="64DCE3DF" id="_x0000_t32" coordsize="21600,21600" o:spt="32" o:oned="t" path="m,l21600,21600e" filled="f">
                <v:path arrowok="t" fillok="f" o:connecttype="none"/>
                <o:lock v:ext="edit" shapetype="t"/>
              </v:shapetype>
              <v:shape id="Straight Arrow Connector 2075" o:spid="_x0000_s1026" type="#_x0000_t32" style="position:absolute;margin-left:296.15pt;margin-top:19.5pt;width:21.5pt;height:41.15pt;z-index:2516654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" strokeweight="1.5pt">
                <v:stroke endarrow="open" joinstyle="miter"/>
                <o:lock v:ext="edit" shapetype="f"/>
              </v:shape>
            </w:pict>
          </mc:Fallback>
        </mc:AlternateContent>
      </w:r>
      <w:r>
        <w:rPr>
          <w:rFonts w:cs="Arial"/>
          <w:noProof/>
          <w:szCs w:val="24"/>
        </w:rPr>
        <mc:AlternateContent>
          <mc:Choice Requires="wps">
            <w:drawing>
              <wp:anchor distT="0" distB="0" distL="0" distR="0" simplePos="0" relativeHeight="251666432" behindDoc="0" locked="0" layoutInCell="1" allowOverlap="1" wp14:anchorId="66D186C7" wp14:editId="0F2C7A0E">
                <wp:simplePos x="0" y="0"/>
                <wp:positionH relativeFrom="column">
                  <wp:posOffset>2391987</wp:posOffset>
                </wp:positionH>
                <wp:positionV relativeFrom="paragraph">
                  <wp:posOffset>221162</wp:posOffset>
                </wp:positionV>
                <wp:extent cx="238092" cy="0"/>
                <wp:effectExtent l="0" t="76200" r="10160" b="114300"/>
                <wp:wrapNone/>
                <wp:docPr id="1032" name="Straight Arrow Connector 20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092" cy="0"/>
                        </a:xfrm>
                        <a:prstGeom prst="straightConnector1">
                          <a:avLst/>
                        </a:prstGeom>
                        <a:ln w="19050" cap="flat" cmpd="sng">
                          <a:solidFill>
                            <a:srgbClr val="000000"/>
                          </a:solidFill>
                          <a:prstDash val="solid"/>
                          <a:miter/>
                          <a:headEnd type="none" w="med" len="med"/>
                          <a:tailEnd type="arrow" w="med" len="med"/>
                        </a:ln>
                      </wps:spPr>
                      <wps:bodyPr/>
                    </wps:wsp>
                  </a:graphicData>
                </a:graphic>
              </wp:anchor>
            </w:drawing>
          </mc:Choice>
          <mc:Fallback>
            <w:pict>
              <v:shape w14:anchorId="7371757E" id="Straight Arrow Connector 2072" o:spid="_x0000_s1026" type="#_x0000_t32" style="position:absolute;margin-left:188.35pt;margin-top:17.4pt;width:18.75pt;height:0;z-index:251666432;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" strokeweight="1.5pt">
                <v:stroke endarrow="open" joinstyle="miter"/>
                <o:lock v:ext="edit" shapetype="f"/>
              </v:shape>
            </w:pict>
          </mc:Fallback>
        </mc:AlternateContent>
      </w:r>
      <w:r>
        <w:rPr>
          <w:rFonts w:cs="Arial"/>
          <w:noProof/>
          <w:szCs w:val="24"/>
        </w:rPr>
        <mc:AlternateContent>
          <mc:Choice Requires="wps">
            <w:drawing>
              <wp:anchor distT="0" distB="0" distL="0" distR="0" simplePos="0" relativeHeight="251667456" behindDoc="0" locked="0" layoutInCell="1" allowOverlap="1" wp14:anchorId="385324EE" wp14:editId="68BCA0FD">
                <wp:simplePos x="0" y="0"/>
                <wp:positionH relativeFrom="column">
                  <wp:posOffset>1041177</wp:posOffset>
                </wp:positionH>
                <wp:positionV relativeFrom="paragraph">
                  <wp:posOffset>199910</wp:posOffset>
                </wp:positionV>
                <wp:extent cx="238090" cy="0"/>
                <wp:effectExtent l="0" t="76200" r="10160" b="114300"/>
                <wp:wrapNone/>
                <wp:docPr id="1033" name="Straight Arrow Connector 20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090" cy="0"/>
                        </a:xfrm>
                        <a:prstGeom prst="straightConnector1">
                          <a:avLst/>
                        </a:prstGeom>
                        <a:ln w="19050" cap="flat" cmpd="sng">
                          <a:solidFill>
                            <a:srgbClr val="000000"/>
                          </a:solidFill>
                          <a:prstDash val="solid"/>
                          <a:miter/>
                          <a:headEnd type="none" w="med" len="med"/>
                          <a:tailEnd type="arrow" w="med" len="med"/>
                        </a:ln>
                      </wps:spPr>
                      <wps:bodyPr/>
                    </wps:wsp>
                  </a:graphicData>
                </a:graphic>
              </wp:anchor>
            </w:drawing>
          </mc:Choice>
          <mc:Fallback>
            <w:pict>
              <v:shape w14:anchorId="464B0F92" id="Straight Arrow Connector 2071" o:spid="_x0000_s1026" type="#_x0000_t32" style="position:absolute;margin-left:82pt;margin-top:15.75pt;width:18.75pt;height:0;z-index:251667456;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" strokeweight="1.5pt">
                <v:stroke endarrow="open" joinstyle="miter"/>
                <o:lock v:ext="edit" shapetype="f"/>
              </v:shape>
            </w:pict>
          </mc:Fallback>
        </mc:AlternateContent>
      </w:r>
      <w:r>
        <w:rPr>
          <w:rFonts w:cs="Arial"/>
          <w:noProof/>
          <w:szCs w:val="24"/>
        </w:rPr>
        <mc:AlternateContent>
          <mc:Choice Requires="wps">
            <w:drawing>
              <wp:anchor distT="0" distB="0" distL="0" distR="0" simplePos="0" relativeHeight="251668480" behindDoc="0" locked="0" layoutInCell="1" allowOverlap="1" wp14:anchorId="277904A5" wp14:editId="68B3F5A5">
                <wp:simplePos x="0" y="0"/>
                <wp:positionH relativeFrom="column">
                  <wp:posOffset>4035425</wp:posOffset>
                </wp:positionH>
                <wp:positionV relativeFrom="paragraph">
                  <wp:posOffset>273050</wp:posOffset>
                </wp:positionV>
                <wp:extent cx="1115695" cy="949960"/>
                <wp:effectExtent l="0" t="0" r="27305" b="21590"/>
                <wp:wrapNone/>
                <wp:docPr id="1034" name="Rectangle 2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5695" cy="949960"/>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2CFA111C" w14:textId="0F5509EB" w:rsidR="008F2F94" w:rsidRDefault="008F2F94" w:rsidP="008F2F94">
                            <w:pPr>
                              <w:jc w:val="center"/>
                              <w:rPr>
                                <w:rFonts w:cs="Arial"/>
                              </w:rPr>
                            </w:pPr>
                            <w:r>
                              <w:rPr>
                                <w:rFonts w:cs="Arial"/>
                              </w:rPr>
                              <w:t>P</w:t>
                            </w:r>
                            <w:r w:rsidR="009F2757">
                              <w:rPr>
                                <w:rFonts w:cs="Arial"/>
                              </w:rPr>
                              <w:t>erbedaan</w:t>
                            </w:r>
                            <w:r>
                              <w:rPr>
                                <w:rFonts w:cs="Arial"/>
                              </w:rPr>
                              <w:t xml:space="preserve"> Hasil Belajar </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904A5" id="Rectangle 2070" o:spid="_x0000_s1030" style="position:absolute;margin-left:317.75pt;margin-top:21.5pt;width:87.85pt;height:74.8pt;z-index:2516684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" strokeweight="1pt">
                <v:path arrowok="t"/>
                <v:textbox>
                  <w:txbxContent>
                    <w:p w14:paraId="2CFA111C" w14:textId="0F5509EB" w:rsidR="008F2F94" w:rsidRDefault="008F2F94" w:rsidP="008F2F94">
                      <w:pPr>
                        <w:jc w:val="center"/>
                        <w:rPr>
                          <w:rFonts w:cs="Arial"/>
                        </w:rPr>
                      </w:pPr>
                      <w:r>
                        <w:rPr>
                          <w:rFonts w:cs="Arial"/>
                        </w:rPr>
                        <w:t>P</w:t>
                      </w:r>
                      <w:r w:rsidR="009F2757">
                        <w:rPr>
                          <w:rFonts w:cs="Arial"/>
                        </w:rPr>
                        <w:t>erbedaan</w:t>
                      </w:r>
                      <w:r>
                        <w:rPr>
                          <w:rFonts w:cs="Arial"/>
                        </w:rPr>
                        <w:t xml:space="preserve"> Hasil Belajar </w:t>
                      </w:r>
                    </w:p>
                  </w:txbxContent>
                </v:textbox>
              </v:rect>
            </w:pict>
          </mc:Fallback>
        </mc:AlternateContent>
      </w:r>
    </w:p>
    <w:p w14:paraId="558758BE" w14:textId="77777777" w:rsidR="008F2F94" w:rsidRDefault="008F2F94" w:rsidP="008F2F94">
      <w:pPr>
        <w:rPr>
          <w:noProof/>
        </w:rPr>
      </w:pPr>
    </w:p>
    <w:p w14:paraId="446443AB" w14:textId="77777777" w:rsidR="008F2F94" w:rsidRDefault="008F2F94" w:rsidP="008F2F94">
      <w:pPr>
        <w:spacing w:after="406"/>
        <w:ind w:right="61"/>
        <w:rPr>
          <w:rFonts w:cs="Arial"/>
          <w:noProof/>
          <w:szCs w:val="24"/>
        </w:rPr>
      </w:pPr>
      <w:r>
        <w:rPr>
          <w:rFonts w:cs="Arial"/>
          <w:noProof/>
          <w:szCs w:val="24"/>
        </w:rPr>
        <mc:AlternateContent>
          <mc:Choice Requires="wps">
            <w:drawing>
              <wp:anchor distT="0" distB="0" distL="0" distR="0" simplePos="0" relativeHeight="251669504" behindDoc="0" locked="0" layoutInCell="1" allowOverlap="1" wp14:anchorId="5AE3B4A0" wp14:editId="6C95375D">
                <wp:simplePos x="0" y="0"/>
                <wp:positionH relativeFrom="column">
                  <wp:posOffset>3761105</wp:posOffset>
                </wp:positionH>
                <wp:positionV relativeFrom="paragraph">
                  <wp:posOffset>151130</wp:posOffset>
                </wp:positionV>
                <wp:extent cx="273050" cy="605789"/>
                <wp:effectExtent l="0" t="38100" r="50800" b="22860"/>
                <wp:wrapNone/>
                <wp:docPr id="1035" name="Straight Arrow Connector 20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3050" cy="605789"/>
                        </a:xfrm>
                        <a:prstGeom prst="straightConnector1">
                          <a:avLst/>
                        </a:prstGeom>
                        <a:ln w="19050" cap="flat" cmpd="sng">
                          <a:solidFill>
                            <a:srgbClr val="000000"/>
                          </a:solidFill>
                          <a:prstDash val="solid"/>
                          <a:miter/>
                          <a:headEnd type="none" w="med" len="med"/>
                          <a:tailEnd type="arrow" w="med" len="med"/>
                        </a:ln>
                      </wps:spPr>
                      <wps:bodyPr/>
                    </wps:wsp>
                  </a:graphicData>
                </a:graphic>
                <wp14:sizeRelH relativeFrom="margin">
                  <wp14:pctWidth>0</wp14:pctWidth>
                </wp14:sizeRelH>
                <wp14:sizeRelV relativeFrom="margin">
                  <wp14:pctHeight>0</wp14:pctHeight>
                </wp14:sizeRelV>
              </wp:anchor>
            </w:drawing>
          </mc:Choice>
          <mc:Fallback>
            <w:pict>
              <v:shape w14:anchorId="5C71D28A" id="Straight Arrow Connector 2076" o:spid="_x0000_s1026" type="#_x0000_t32" style="position:absolute;margin-left:296.15pt;margin-top:11.9pt;width:21.5pt;height:47.7pt;flip:y;z-index:2516695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" strokeweight="1.5pt">
                <v:stroke endarrow="open" joinstyle="miter"/>
                <o:lock v:ext="edit" shapetype="f"/>
              </v:shape>
            </w:pict>
          </mc:Fallback>
        </mc:AlternateContent>
      </w:r>
      <w:r>
        <w:rPr>
          <w:rFonts w:cs="Arial"/>
          <w:noProof/>
          <w:szCs w:val="24"/>
        </w:rPr>
        <mc:AlternateContent>
          <mc:Choice Requires="wps">
            <w:drawing>
              <wp:anchor distT="0" distB="0" distL="0" distR="0" simplePos="0" relativeHeight="251670528" behindDoc="0" locked="0" layoutInCell="1" allowOverlap="1" wp14:anchorId="3379D170" wp14:editId="636489D5">
                <wp:simplePos x="0" y="0"/>
                <wp:positionH relativeFrom="column">
                  <wp:posOffset>2648585</wp:posOffset>
                </wp:positionH>
                <wp:positionV relativeFrom="paragraph">
                  <wp:posOffset>334645</wp:posOffset>
                </wp:positionV>
                <wp:extent cx="1115694" cy="949960"/>
                <wp:effectExtent l="0" t="0" r="27305" b="21590"/>
                <wp:wrapNone/>
                <wp:docPr id="1036" name="Rectangle 2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5694" cy="949960"/>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12DA3D12" w14:textId="77777777" w:rsidR="008F2F94" w:rsidRDefault="008F2F94" w:rsidP="008F2F94">
                            <w:pPr>
                              <w:jc w:val="center"/>
                              <w:rPr>
                                <w:rFonts w:cs="Arial"/>
                              </w:rPr>
                            </w:pPr>
                            <w:r>
                              <w:rPr>
                                <w:rFonts w:cs="Arial"/>
                              </w:rPr>
                              <w:t>Hasil Belajar (</w:t>
                            </w:r>
                            <w:r>
                              <w:rPr>
                                <w:rFonts w:cs="Arial"/>
                                <w:i/>
                                <w:iCs/>
                              </w:rPr>
                              <w:t>Postest</w:t>
                            </w:r>
                            <w:r>
                              <w:rPr>
                                <w:rFonts w:cs="Arial"/>
                              </w:rPr>
                              <w:t>)</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9D170" id="Rectangle 2069" o:spid="_x0000_s1031" style="position:absolute;margin-left:208.55pt;margin-top:26.35pt;width:87.85pt;height:74.8pt;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" strokeweight="1pt">
                <v:path arrowok="t"/>
                <v:textbox>
                  <w:txbxContent>
                    <w:p w14:paraId="12DA3D12" w14:textId="77777777" w:rsidR="008F2F94" w:rsidRDefault="008F2F94" w:rsidP="008F2F94">
                      <w:pPr>
                        <w:jc w:val="center"/>
                        <w:rPr>
                          <w:rFonts w:cs="Arial"/>
                        </w:rPr>
                      </w:pPr>
                      <w:r>
                        <w:rPr>
                          <w:rFonts w:cs="Arial"/>
                        </w:rPr>
                        <w:t>Hasil Belajar (</w:t>
                      </w:r>
                      <w:r>
                        <w:rPr>
                          <w:rFonts w:cs="Arial"/>
                          <w:i/>
                          <w:iCs/>
                        </w:rPr>
                        <w:t>Postest</w:t>
                      </w:r>
                      <w:r>
                        <w:rPr>
                          <w:rFonts w:cs="Arial"/>
                        </w:rPr>
                        <w:t>)</w:t>
                      </w:r>
                    </w:p>
                  </w:txbxContent>
                </v:textbox>
              </v:rect>
            </w:pict>
          </mc:Fallback>
        </mc:AlternateContent>
      </w:r>
      <w:r>
        <w:rPr>
          <w:rFonts w:cs="Arial"/>
          <w:noProof/>
          <w:szCs w:val="24"/>
        </w:rPr>
        <mc:AlternateContent>
          <mc:Choice Requires="wps">
            <w:drawing>
              <wp:anchor distT="0" distB="0" distL="0" distR="0" simplePos="0" relativeHeight="251671552" behindDoc="0" locked="0" layoutInCell="1" allowOverlap="1" wp14:anchorId="2308898C" wp14:editId="1991792F">
                <wp:simplePos x="0" y="0"/>
                <wp:positionH relativeFrom="column">
                  <wp:posOffset>1273810</wp:posOffset>
                </wp:positionH>
                <wp:positionV relativeFrom="paragraph">
                  <wp:posOffset>325120</wp:posOffset>
                </wp:positionV>
                <wp:extent cx="1115694" cy="949960"/>
                <wp:effectExtent l="0" t="0" r="27305" b="21590"/>
                <wp:wrapNone/>
                <wp:docPr id="1037" name="Rectangle 2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5694" cy="949960"/>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29FB294E" w14:textId="77777777" w:rsidR="008F2F94" w:rsidRDefault="008F2F94" w:rsidP="008F2F94">
                            <w:pPr>
                              <w:jc w:val="center"/>
                              <w:rPr>
                                <w:rFonts w:cs="Arial"/>
                              </w:rPr>
                            </w:pPr>
                            <w:r>
                              <w:rPr>
                                <w:rFonts w:cs="Arial"/>
                              </w:rPr>
                              <w:t>Perlakuan kelas kontrol dengan</w:t>
                            </w:r>
                          </w:p>
                          <w:p w14:paraId="236C636A" w14:textId="77777777" w:rsidR="008F2F94" w:rsidRDefault="008F2F94" w:rsidP="008F2F94">
                            <w:pPr>
                              <w:jc w:val="center"/>
                              <w:rPr>
                                <w:rFonts w:cs="Arial"/>
                              </w:rPr>
                            </w:pPr>
                            <w:r>
                              <w:rPr>
                                <w:rFonts w:cs="Arial"/>
                              </w:rPr>
                              <w:t>Model Konvensional</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8898C" id="Rectangle 2067" o:spid="_x0000_s1032" style="position:absolute;margin-left:100.3pt;margin-top:25.6pt;width:87.85pt;height:74.8pt;z-index:2516715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" strokeweight="1pt">
                <v:path arrowok="t"/>
                <v:textbox>
                  <w:txbxContent>
                    <w:p w14:paraId="29FB294E" w14:textId="77777777" w:rsidR="008F2F94" w:rsidRDefault="008F2F94" w:rsidP="008F2F94">
                      <w:pPr>
                        <w:jc w:val="center"/>
                        <w:rPr>
                          <w:rFonts w:cs="Arial"/>
                        </w:rPr>
                      </w:pPr>
                      <w:r>
                        <w:rPr>
                          <w:rFonts w:cs="Arial"/>
                        </w:rPr>
                        <w:t>Perlakuan kelas kontrol dengan</w:t>
                      </w:r>
                    </w:p>
                    <w:p w14:paraId="236C636A" w14:textId="77777777" w:rsidR="008F2F94" w:rsidRDefault="008F2F94" w:rsidP="008F2F94">
                      <w:pPr>
                        <w:jc w:val="center"/>
                        <w:rPr>
                          <w:rFonts w:cs="Arial"/>
                        </w:rPr>
                      </w:pPr>
                      <w:r>
                        <w:rPr>
                          <w:rFonts w:cs="Arial"/>
                        </w:rPr>
                        <w:t>Model Konvensional</w:t>
                      </w:r>
                    </w:p>
                  </w:txbxContent>
                </v:textbox>
              </v:rect>
            </w:pict>
          </mc:Fallback>
        </mc:AlternateContent>
      </w:r>
      <w:r>
        <w:rPr>
          <w:rFonts w:cs="Arial"/>
          <w:noProof/>
          <w:szCs w:val="24"/>
        </w:rPr>
        <mc:AlternateContent>
          <mc:Choice Requires="wps">
            <w:drawing>
              <wp:anchor distT="0" distB="0" distL="0" distR="0" simplePos="0" relativeHeight="251672576" behindDoc="0" locked="0" layoutInCell="1" allowOverlap="1" wp14:anchorId="7CE2B1D3" wp14:editId="1FCCDCDF">
                <wp:simplePos x="0" y="0"/>
                <wp:positionH relativeFrom="column">
                  <wp:posOffset>-78105</wp:posOffset>
                </wp:positionH>
                <wp:positionV relativeFrom="paragraph">
                  <wp:posOffset>327025</wp:posOffset>
                </wp:positionV>
                <wp:extent cx="1115695" cy="949960"/>
                <wp:effectExtent l="0" t="0" r="27305" b="21590"/>
                <wp:wrapNone/>
                <wp:docPr id="1038" name="Rectangle 2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5695" cy="949960"/>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66701F5F" w14:textId="77777777" w:rsidR="008F2F94" w:rsidRDefault="008F2F94" w:rsidP="008F2F94">
                            <w:pPr>
                              <w:jc w:val="center"/>
                              <w:rPr>
                                <w:rFonts w:cs="Arial"/>
                              </w:rPr>
                            </w:pPr>
                            <w:r>
                              <w:rPr>
                                <w:rFonts w:cs="Arial"/>
                              </w:rPr>
                              <w:t>Kemampuan awal Kelas Kontrol (</w:t>
                            </w:r>
                            <w:r>
                              <w:rPr>
                                <w:rFonts w:cs="Arial"/>
                                <w:i/>
                                <w:iCs/>
                              </w:rPr>
                              <w:t>Pretest</w:t>
                            </w:r>
                            <w:r>
                              <w:rPr>
                                <w:rFonts w:cs="Arial"/>
                              </w:rPr>
                              <w:t>)</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2B1D3" id="Rectangle 2064" o:spid="_x0000_s1033" style="position:absolute;margin-left:-6.15pt;margin-top:25.75pt;width:87.85pt;height:74.8pt;z-index:2516725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" strokeweight="1pt">
                <v:path arrowok="t"/>
                <v:textbox>
                  <w:txbxContent>
                    <w:p w14:paraId="66701F5F" w14:textId="77777777" w:rsidR="008F2F94" w:rsidRDefault="008F2F94" w:rsidP="008F2F94">
                      <w:pPr>
                        <w:jc w:val="center"/>
                        <w:rPr>
                          <w:rFonts w:cs="Arial"/>
                        </w:rPr>
                      </w:pPr>
                      <w:r>
                        <w:rPr>
                          <w:rFonts w:cs="Arial"/>
                        </w:rPr>
                        <w:t>Kemampuan awal Kelas Kontrol (</w:t>
                      </w:r>
                      <w:r>
                        <w:rPr>
                          <w:rFonts w:cs="Arial"/>
                          <w:i/>
                          <w:iCs/>
                        </w:rPr>
                        <w:t>Pretest</w:t>
                      </w:r>
                      <w:r>
                        <w:rPr>
                          <w:rFonts w:cs="Arial"/>
                        </w:rPr>
                        <w:t>)</w:t>
                      </w:r>
                    </w:p>
                  </w:txbxContent>
                </v:textbox>
              </v:rect>
            </w:pict>
          </mc:Fallback>
        </mc:AlternateContent>
      </w:r>
    </w:p>
    <w:p w14:paraId="5584DE5F" w14:textId="77777777" w:rsidR="008F2F94" w:rsidRDefault="008F2F94" w:rsidP="008F2F94">
      <w:pPr>
        <w:spacing w:after="406"/>
        <w:ind w:right="61"/>
        <w:rPr>
          <w:rFonts w:cs="Arial"/>
          <w:noProof/>
          <w:szCs w:val="24"/>
        </w:rPr>
      </w:pPr>
      <w:r>
        <w:rPr>
          <w:rFonts w:cs="Arial"/>
          <w:noProof/>
          <w:szCs w:val="24"/>
        </w:rPr>
        <mc:AlternateContent>
          <mc:Choice Requires="wps">
            <w:drawing>
              <wp:anchor distT="0" distB="0" distL="0" distR="0" simplePos="0" relativeHeight="251673600" behindDoc="0" locked="0" layoutInCell="1" allowOverlap="1" wp14:anchorId="11421C2C" wp14:editId="303F9090">
                <wp:simplePos x="0" y="0"/>
                <wp:positionH relativeFrom="column">
                  <wp:posOffset>1044855</wp:posOffset>
                </wp:positionH>
                <wp:positionV relativeFrom="paragraph">
                  <wp:posOffset>351410</wp:posOffset>
                </wp:positionV>
                <wp:extent cx="237489" cy="0"/>
                <wp:effectExtent l="0" t="76200" r="10160" b="114300"/>
                <wp:wrapNone/>
                <wp:docPr id="1039" name="Straight Arrow Connector 20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7489" cy="0"/>
                        </a:xfrm>
                        <a:prstGeom prst="straightConnector1">
                          <a:avLst/>
                        </a:prstGeom>
                        <a:ln w="19050" cap="flat" cmpd="sng">
                          <a:solidFill>
                            <a:srgbClr val="000000"/>
                          </a:solidFill>
                          <a:prstDash val="solid"/>
                          <a:miter/>
                          <a:headEnd type="none" w="med" len="med"/>
                          <a:tailEnd type="arrow" w="med" len="med"/>
                        </a:ln>
                      </wps:spPr>
                      <wps:bodyPr/>
                    </wps:wsp>
                  </a:graphicData>
                </a:graphic>
              </wp:anchor>
            </w:drawing>
          </mc:Choice>
          <mc:Fallback>
            <w:pict>
              <v:shape w14:anchorId="507ED449" id="Straight Arrow Connector 2074" o:spid="_x0000_s1026" type="#_x0000_t32" style="position:absolute;margin-left:82.25pt;margin-top:27.65pt;width:18.7pt;height:0;z-index:251673600;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" strokeweight="1.5pt">
                <v:stroke endarrow="open" joinstyle="miter"/>
                <o:lock v:ext="edit" shapetype="f"/>
              </v:shape>
            </w:pict>
          </mc:Fallback>
        </mc:AlternateContent>
      </w:r>
      <w:r>
        <w:rPr>
          <w:rFonts w:cs="Arial"/>
          <w:noProof/>
          <w:szCs w:val="24"/>
        </w:rPr>
        <mc:AlternateContent>
          <mc:Choice Requires="wps">
            <w:drawing>
              <wp:anchor distT="0" distB="0" distL="0" distR="0" simplePos="0" relativeHeight="251674624" behindDoc="0" locked="0" layoutInCell="1" allowOverlap="1" wp14:anchorId="1199B038" wp14:editId="500A07E5">
                <wp:simplePos x="0" y="0"/>
                <wp:positionH relativeFrom="column">
                  <wp:posOffset>2413000</wp:posOffset>
                </wp:positionH>
                <wp:positionV relativeFrom="paragraph">
                  <wp:posOffset>341630</wp:posOffset>
                </wp:positionV>
                <wp:extent cx="237489" cy="0"/>
                <wp:effectExtent l="0" t="76200" r="10160" b="114300"/>
                <wp:wrapNone/>
                <wp:docPr id="1040" name="Straight Arrow Connector 20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7489" cy="0"/>
                        </a:xfrm>
                        <a:prstGeom prst="straightConnector1">
                          <a:avLst/>
                        </a:prstGeom>
                        <a:ln w="19050" cap="flat" cmpd="sng">
                          <a:solidFill>
                            <a:srgbClr val="000000"/>
                          </a:solidFill>
                          <a:prstDash val="solid"/>
                          <a:miter/>
                          <a:headEnd type="none" w="med" len="med"/>
                          <a:tailEnd type="arrow" w="med" len="med"/>
                        </a:ln>
                      </wps:spPr>
                      <wps:bodyPr/>
                    </wps:wsp>
                  </a:graphicData>
                </a:graphic>
              </wp:anchor>
            </w:drawing>
          </mc:Choice>
          <mc:Fallback>
            <w:pict>
              <v:shape w14:anchorId="600C263D" id="Straight Arrow Connector 2073" o:spid="_x0000_s1026" type="#_x0000_t32" style="position:absolute;margin-left:190pt;margin-top:26.9pt;width:18.7pt;height:0;z-index:251674624;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" strokeweight="1.5pt">
                <v:stroke endarrow="open" joinstyle="miter"/>
                <o:lock v:ext="edit" shapetype="f"/>
              </v:shape>
            </w:pict>
          </mc:Fallback>
        </mc:AlternateContent>
      </w:r>
    </w:p>
    <w:p w14:paraId="6553C7E3" w14:textId="77777777" w:rsidR="008F2F94" w:rsidRDefault="008F2F94" w:rsidP="008F2F94">
      <w:pPr>
        <w:spacing w:after="362"/>
        <w:ind w:right="124"/>
        <w:rPr>
          <w:rFonts w:cs="Arial"/>
          <w:b/>
          <w:noProof/>
          <w:szCs w:val="24"/>
        </w:rPr>
      </w:pPr>
    </w:p>
    <w:p w14:paraId="5A284673" w14:textId="77777777" w:rsidR="008F2F94" w:rsidRDefault="008F2F94" w:rsidP="008F2F94">
      <w:pPr>
        <w:rPr>
          <w:noProof/>
        </w:rPr>
      </w:pPr>
    </w:p>
    <w:p w14:paraId="562394B3" w14:textId="530DE9F8" w:rsidR="008F2F94" w:rsidRDefault="008F2F94" w:rsidP="008F2F94">
      <w:pPr>
        <w:spacing w:after="362" w:line="240" w:lineRule="auto"/>
        <w:ind w:right="124"/>
        <w:jc w:val="center"/>
        <w:rPr>
          <w:rFonts w:cs="Arial"/>
          <w:b/>
          <w:noProof/>
          <w:szCs w:val="24"/>
        </w:rPr>
      </w:pPr>
      <w:r>
        <w:rPr>
          <w:rFonts w:cs="Arial"/>
          <w:b/>
          <w:noProof/>
          <w:szCs w:val="24"/>
        </w:rPr>
        <w:t>Gambar 2.1 Bagan Kerangka Berpikir Penelitian Eksperimen Kuasi Desain Dua Kelas</w:t>
      </w:r>
    </w:p>
    <w:p w14:paraId="57D5AC9A" w14:textId="3B4B8429" w:rsidR="00B70515" w:rsidRDefault="00B70515" w:rsidP="008F2F94">
      <w:pPr>
        <w:spacing w:after="362" w:line="240" w:lineRule="auto"/>
        <w:ind w:right="124"/>
        <w:jc w:val="center"/>
        <w:rPr>
          <w:rFonts w:cs="Arial"/>
          <w:b/>
          <w:noProof/>
          <w:szCs w:val="24"/>
        </w:rPr>
      </w:pPr>
    </w:p>
    <w:p w14:paraId="5B19E82B" w14:textId="77777777" w:rsidR="00B70515" w:rsidRDefault="00B70515" w:rsidP="008F2F94">
      <w:pPr>
        <w:spacing w:after="362" w:line="240" w:lineRule="auto"/>
        <w:ind w:right="124"/>
        <w:jc w:val="center"/>
        <w:rPr>
          <w:rFonts w:cs="Arial"/>
          <w:b/>
          <w:noProof/>
          <w:szCs w:val="24"/>
        </w:rPr>
      </w:pPr>
    </w:p>
    <w:p w14:paraId="2E0C7896" w14:textId="77777777" w:rsidR="008F2F94" w:rsidRDefault="008F2F94" w:rsidP="004F4C7D">
      <w:pPr>
        <w:numPr>
          <w:ilvl w:val="0"/>
          <w:numId w:val="10"/>
        </w:numPr>
        <w:spacing w:after="0" w:line="480" w:lineRule="auto"/>
        <w:ind w:left="284" w:hanging="284"/>
        <w:jc w:val="both"/>
        <w:rPr>
          <w:rFonts w:cs="Arial"/>
          <w:b/>
          <w:noProof/>
          <w:szCs w:val="24"/>
        </w:rPr>
      </w:pPr>
      <w:bookmarkStart w:id="11" w:name="_Hlk98997800"/>
      <w:r>
        <w:rPr>
          <w:rFonts w:cs="Arial"/>
          <w:b/>
          <w:noProof/>
          <w:szCs w:val="24"/>
        </w:rPr>
        <w:t>Hipotesis Penelitian</w:t>
      </w:r>
    </w:p>
    <w:p w14:paraId="2F7AD900" w14:textId="15FED30E" w:rsidR="008F2F94" w:rsidRDefault="0098322C" w:rsidP="008F2F94">
      <w:pPr>
        <w:spacing w:after="0" w:line="480" w:lineRule="auto"/>
        <w:ind w:firstLine="720"/>
        <w:jc w:val="both"/>
        <w:rPr>
          <w:rFonts w:cs="Arial"/>
          <w:szCs w:val="24"/>
        </w:rPr>
      </w:pPr>
      <w:r>
        <w:t xml:space="preserve">Berdasarkan kajian teori dan kerangka berpikir di atas, maka dapat diajukan hipotesis bahwa </w:t>
      </w:r>
      <w:r w:rsidR="008B6141">
        <w:rPr>
          <w:rFonts w:cs="Arial"/>
          <w:color w:val="000000"/>
          <w:szCs w:val="24"/>
        </w:rPr>
        <w:t xml:space="preserve">terdapat perbedaaan hasil belajar pada subtema Pekerjaan Orang Tuaku melalui penerapan Model </w:t>
      </w:r>
      <w:r w:rsidR="008B6141">
        <w:rPr>
          <w:rFonts w:cs="Arial"/>
          <w:i/>
          <w:color w:val="000000"/>
          <w:szCs w:val="24"/>
        </w:rPr>
        <w:t>Problem Based Learning</w:t>
      </w:r>
      <w:r w:rsidR="008B6141">
        <w:rPr>
          <w:rFonts w:cs="Arial"/>
          <w:color w:val="000000"/>
          <w:szCs w:val="24"/>
        </w:rPr>
        <w:t xml:space="preserve"> </w:t>
      </w:r>
      <w:r w:rsidR="008B6141">
        <w:rPr>
          <w:rFonts w:cs="Arial"/>
        </w:rPr>
        <w:t>pada peserta didik kelas IVB dan Model Konvensional pada peserta didik kelas IVA di Sekolah Dasar Negeri Sukamaju 2 Semester Ganjil tahun Pelajaran 2021/2022</w:t>
      </w:r>
      <w:r w:rsidR="008F2F94">
        <w:rPr>
          <w:rFonts w:cs="Arial"/>
          <w:szCs w:val="24"/>
        </w:rPr>
        <w:t>.</w:t>
      </w:r>
    </w:p>
    <w:bookmarkEnd w:id="11"/>
    <w:p w14:paraId="438507CF" w14:textId="60F1869B" w:rsidR="00BE5ADF" w:rsidRDefault="00BE5ADF" w:rsidP="00EC2CBD">
      <w:pPr>
        <w:jc w:val="center"/>
        <w:rPr>
          <w:rFonts w:cs="Arial"/>
          <w:szCs w:val="24"/>
        </w:rPr>
      </w:pPr>
    </w:p>
    <w:p w14:paraId="6D5A2E76" w14:textId="77777777" w:rsidR="00BE5ADF" w:rsidRDefault="00BE5ADF" w:rsidP="00EC2CBD">
      <w:pPr>
        <w:jc w:val="center"/>
        <w:rPr>
          <w:rFonts w:cs="Arial"/>
          <w:szCs w:val="24"/>
        </w:rPr>
      </w:pPr>
    </w:p>
    <w:p w14:paraId="4258534A" w14:textId="77777777" w:rsidR="00BE5ADF" w:rsidRDefault="00BE5ADF" w:rsidP="00EC2CBD">
      <w:pPr>
        <w:jc w:val="center"/>
        <w:rPr>
          <w:rFonts w:cs="Arial"/>
          <w:szCs w:val="24"/>
        </w:rPr>
      </w:pPr>
    </w:p>
    <w:p w14:paraId="3AA1FFCD" w14:textId="77777777" w:rsidR="00BE5ADF" w:rsidRDefault="00BE5ADF" w:rsidP="00EC2CBD">
      <w:pPr>
        <w:jc w:val="center"/>
        <w:rPr>
          <w:rFonts w:cs="Arial"/>
          <w:szCs w:val="24"/>
        </w:rPr>
      </w:pPr>
    </w:p>
    <w:p w14:paraId="54B3F3BE" w14:textId="77777777" w:rsidR="00BE5ADF" w:rsidRDefault="00BE5ADF" w:rsidP="00EC2CBD">
      <w:pPr>
        <w:jc w:val="center"/>
        <w:rPr>
          <w:rFonts w:cs="Arial"/>
          <w:szCs w:val="24"/>
        </w:rPr>
      </w:pPr>
    </w:p>
    <w:p w14:paraId="45E4EFBF" w14:textId="77777777" w:rsidR="00BE5ADF" w:rsidRDefault="00BE5ADF" w:rsidP="00EC2CBD">
      <w:pPr>
        <w:jc w:val="center"/>
        <w:rPr>
          <w:rFonts w:cs="Arial"/>
          <w:szCs w:val="24"/>
        </w:rPr>
      </w:pPr>
    </w:p>
    <w:p w14:paraId="5971462B" w14:textId="77777777" w:rsidR="00BE5ADF" w:rsidRDefault="00BE5ADF" w:rsidP="00EC2CBD">
      <w:pPr>
        <w:jc w:val="center"/>
        <w:rPr>
          <w:rFonts w:cs="Arial"/>
          <w:szCs w:val="24"/>
        </w:rPr>
      </w:pPr>
    </w:p>
    <w:p w14:paraId="66338F42" w14:textId="77777777" w:rsidR="00BE5ADF" w:rsidRDefault="00BE5ADF" w:rsidP="00EC2CBD">
      <w:pPr>
        <w:jc w:val="center"/>
        <w:rPr>
          <w:rFonts w:cs="Arial"/>
          <w:szCs w:val="24"/>
        </w:rPr>
      </w:pPr>
    </w:p>
    <w:p w14:paraId="53A4C6EC" w14:textId="77777777" w:rsidR="00BE5ADF" w:rsidRDefault="00BE5ADF" w:rsidP="00EC2CBD">
      <w:pPr>
        <w:jc w:val="center"/>
        <w:rPr>
          <w:rFonts w:cs="Arial"/>
          <w:szCs w:val="24"/>
        </w:rPr>
      </w:pPr>
    </w:p>
    <w:p w14:paraId="3304AB8E" w14:textId="77777777" w:rsidR="00BE5ADF" w:rsidRDefault="00BE5ADF" w:rsidP="00EC2CBD">
      <w:pPr>
        <w:jc w:val="center"/>
        <w:rPr>
          <w:rFonts w:cs="Arial"/>
          <w:szCs w:val="24"/>
        </w:rPr>
      </w:pPr>
    </w:p>
    <w:p w14:paraId="1B417F11" w14:textId="77777777" w:rsidR="00BE5ADF" w:rsidRDefault="00BE5ADF" w:rsidP="00EC2CBD">
      <w:pPr>
        <w:jc w:val="center"/>
        <w:rPr>
          <w:rFonts w:cs="Arial"/>
          <w:szCs w:val="24"/>
        </w:rPr>
      </w:pPr>
    </w:p>
    <w:p w14:paraId="398F006C" w14:textId="77777777" w:rsidR="00BE5ADF" w:rsidRDefault="00BE5ADF" w:rsidP="00EC2CBD">
      <w:pPr>
        <w:jc w:val="center"/>
        <w:rPr>
          <w:rFonts w:cs="Arial"/>
          <w:szCs w:val="24"/>
        </w:rPr>
      </w:pPr>
    </w:p>
    <w:p w14:paraId="569A3030" w14:textId="3E0FF6CB" w:rsidR="00BE5ADF" w:rsidRDefault="00BE5ADF" w:rsidP="00EC2CBD">
      <w:pPr>
        <w:jc w:val="center"/>
        <w:rPr>
          <w:rFonts w:cs="Arial"/>
          <w:szCs w:val="24"/>
        </w:rPr>
      </w:pPr>
      <w:r>
        <w:rPr>
          <w:rFonts w:cs="Arial"/>
          <w:szCs w:val="24"/>
        </w:rPr>
        <w:br w:type="textWrapping" w:clear="all"/>
      </w:r>
    </w:p>
    <w:p w14:paraId="057B8F22" w14:textId="702EC678" w:rsidR="00BE5ADF" w:rsidRDefault="00BE5ADF" w:rsidP="00EC2CBD">
      <w:pPr>
        <w:jc w:val="center"/>
        <w:rPr>
          <w:rFonts w:cs="Arial"/>
          <w:szCs w:val="24"/>
        </w:rPr>
      </w:pPr>
    </w:p>
    <w:p w14:paraId="4D80CF7F" w14:textId="61A5162C" w:rsidR="00BE5ADF" w:rsidRDefault="00BE5ADF" w:rsidP="00EC2CBD">
      <w:pPr>
        <w:jc w:val="center"/>
        <w:rPr>
          <w:rFonts w:cs="Arial"/>
          <w:szCs w:val="24"/>
        </w:rPr>
      </w:pPr>
    </w:p>
    <w:p w14:paraId="15508A6D" w14:textId="4DDB356A" w:rsidR="00BE5ADF" w:rsidRDefault="00BE5ADF" w:rsidP="00EC2CBD">
      <w:pPr>
        <w:jc w:val="center"/>
        <w:rPr>
          <w:rFonts w:cs="Arial"/>
          <w:szCs w:val="24"/>
        </w:rPr>
      </w:pPr>
    </w:p>
    <w:p w14:paraId="6D9CF7BA" w14:textId="39D87AB4" w:rsidR="00BE5ADF" w:rsidRDefault="00BE5ADF" w:rsidP="00EC2CBD">
      <w:pPr>
        <w:jc w:val="center"/>
        <w:rPr>
          <w:rFonts w:cs="Arial"/>
          <w:szCs w:val="24"/>
        </w:rPr>
      </w:pPr>
    </w:p>
    <w:p w14:paraId="40E82707" w14:textId="252E1701" w:rsidR="00BE5ADF" w:rsidRDefault="00BE5ADF" w:rsidP="00EC2CBD">
      <w:pPr>
        <w:jc w:val="center"/>
        <w:rPr>
          <w:rFonts w:cs="Arial"/>
          <w:szCs w:val="24"/>
        </w:rPr>
      </w:pPr>
    </w:p>
    <w:p w14:paraId="74354492" w14:textId="3A94929F" w:rsidR="00BE5ADF" w:rsidRDefault="00BE5ADF" w:rsidP="00EC2CBD">
      <w:pPr>
        <w:jc w:val="center"/>
        <w:rPr>
          <w:rFonts w:cs="Arial"/>
          <w:szCs w:val="24"/>
        </w:rPr>
      </w:pPr>
    </w:p>
    <w:p w14:paraId="09CEF4B5" w14:textId="77777777" w:rsidR="008F2F94" w:rsidRDefault="008F2F94" w:rsidP="008F2F94">
      <w:pPr>
        <w:spacing w:line="480" w:lineRule="auto"/>
        <w:jc w:val="center"/>
        <w:rPr>
          <w:rFonts w:cs="Arial"/>
          <w:b/>
          <w:noProof/>
          <w:szCs w:val="24"/>
        </w:rPr>
      </w:pPr>
      <w:bookmarkStart w:id="12" w:name="_Toc59477536"/>
      <w:bookmarkStart w:id="13" w:name="_Toc59478322"/>
      <w:r>
        <w:rPr>
          <w:rFonts w:cs="Arial"/>
          <w:b/>
          <w:noProof/>
          <w:szCs w:val="24"/>
        </w:rPr>
        <w:t>BAB III</w:t>
      </w:r>
    </w:p>
    <w:p w14:paraId="638E6C37" w14:textId="77777777" w:rsidR="008F2F94" w:rsidRDefault="008F2F94" w:rsidP="008F2F94">
      <w:pPr>
        <w:spacing w:line="480" w:lineRule="auto"/>
        <w:jc w:val="center"/>
        <w:rPr>
          <w:rFonts w:cs="Arial"/>
          <w:b/>
          <w:noProof/>
          <w:szCs w:val="24"/>
        </w:rPr>
      </w:pPr>
      <w:bookmarkStart w:id="14" w:name="_Hlk98997825"/>
      <w:bookmarkEnd w:id="12"/>
      <w:bookmarkEnd w:id="13"/>
      <w:r>
        <w:rPr>
          <w:rFonts w:cs="Arial"/>
          <w:b/>
          <w:noProof/>
          <w:szCs w:val="24"/>
        </w:rPr>
        <w:t>METODOLOGI PENELITIAN</w:t>
      </w:r>
      <w:bookmarkStart w:id="15" w:name="_Toc59477537"/>
      <w:bookmarkStart w:id="16" w:name="_Toc59478323"/>
    </w:p>
    <w:p w14:paraId="69DA571D" w14:textId="77777777" w:rsidR="008F2F94" w:rsidRDefault="008F2F94" w:rsidP="004F4C7D">
      <w:pPr>
        <w:pStyle w:val="Header"/>
        <w:numPr>
          <w:ilvl w:val="0"/>
          <w:numId w:val="24"/>
        </w:numPr>
        <w:spacing w:line="480" w:lineRule="auto"/>
        <w:ind w:left="284" w:hanging="284"/>
        <w:jc w:val="both"/>
        <w:rPr>
          <w:rFonts w:cs="Arial"/>
          <w:b/>
          <w:bCs/>
          <w:noProof/>
          <w:szCs w:val="24"/>
        </w:rPr>
      </w:pPr>
      <w:r>
        <w:rPr>
          <w:rFonts w:cs="Arial"/>
          <w:b/>
          <w:bCs/>
          <w:noProof/>
          <w:color w:val="000000"/>
          <w:szCs w:val="24"/>
          <w:lang w:eastAsia="id-ID"/>
        </w:rPr>
        <w:t>Tujuan Penelitian</w:t>
      </w:r>
      <w:bookmarkEnd w:id="15"/>
      <w:bookmarkEnd w:id="16"/>
    </w:p>
    <w:p w14:paraId="784CEB44" w14:textId="5CA9D38C" w:rsidR="008F2F94" w:rsidRDefault="008F2F94" w:rsidP="008F2F94">
      <w:pPr>
        <w:spacing w:line="480" w:lineRule="auto"/>
        <w:ind w:firstLine="680"/>
        <w:jc w:val="both"/>
        <w:rPr>
          <w:rFonts w:cs="Arial"/>
          <w:noProof/>
          <w:color w:val="000000"/>
          <w:szCs w:val="24"/>
        </w:rPr>
      </w:pPr>
      <w:r>
        <w:rPr>
          <w:rFonts w:cs="Arial"/>
          <w:noProof/>
          <w:color w:val="000000"/>
          <w:szCs w:val="24"/>
        </w:rPr>
        <w:t>Berdasarkan permasalahan yang telah dipaparkan pada bab sebelumnya, maka penelitian</w:t>
      </w:r>
      <w:r>
        <w:rPr>
          <w:rFonts w:cs="Arial"/>
          <w:noProof/>
          <w:color w:val="000000"/>
          <w:spacing w:val="-1"/>
          <w:szCs w:val="24"/>
        </w:rPr>
        <w:t xml:space="preserve"> </w:t>
      </w:r>
      <w:r>
        <w:rPr>
          <w:rFonts w:cs="Arial"/>
          <w:noProof/>
          <w:color w:val="000000"/>
          <w:szCs w:val="24"/>
        </w:rPr>
        <w:t>ini</w:t>
      </w:r>
      <w:r>
        <w:rPr>
          <w:rFonts w:cs="Arial"/>
          <w:noProof/>
          <w:color w:val="000000"/>
          <w:spacing w:val="-4"/>
          <w:szCs w:val="24"/>
        </w:rPr>
        <w:t xml:space="preserve"> </w:t>
      </w:r>
      <w:r>
        <w:rPr>
          <w:rFonts w:cs="Arial"/>
          <w:noProof/>
          <w:color w:val="000000"/>
          <w:szCs w:val="24"/>
        </w:rPr>
        <w:t>bertujuan</w:t>
      </w:r>
      <w:r>
        <w:rPr>
          <w:rFonts w:cs="Arial"/>
          <w:noProof/>
          <w:color w:val="000000"/>
          <w:spacing w:val="-3"/>
          <w:szCs w:val="24"/>
        </w:rPr>
        <w:t xml:space="preserve"> </w:t>
      </w:r>
      <w:r>
        <w:rPr>
          <w:rFonts w:cs="Arial"/>
          <w:noProof/>
          <w:color w:val="000000"/>
          <w:szCs w:val="24"/>
        </w:rPr>
        <w:t>untuk</w:t>
      </w:r>
      <w:r>
        <w:rPr>
          <w:rFonts w:cs="Arial"/>
          <w:noProof/>
          <w:color w:val="000000"/>
          <w:spacing w:val="-4"/>
          <w:szCs w:val="24"/>
        </w:rPr>
        <w:t xml:space="preserve"> </w:t>
      </w:r>
      <w:r>
        <w:rPr>
          <w:rFonts w:cs="Arial"/>
          <w:noProof/>
          <w:color w:val="000000"/>
          <w:szCs w:val="24"/>
        </w:rPr>
        <w:t>mengetahui:</w:t>
      </w:r>
      <w:r>
        <w:rPr>
          <w:rFonts w:cs="Arial"/>
          <w:noProof/>
          <w:color w:val="000000"/>
          <w:spacing w:val="-2"/>
          <w:szCs w:val="24"/>
        </w:rPr>
        <w:t xml:space="preserve"> </w:t>
      </w:r>
      <w:r>
        <w:rPr>
          <w:rFonts w:cs="Arial"/>
          <w:noProof/>
          <w:color w:val="000000"/>
          <w:szCs w:val="24"/>
        </w:rPr>
        <w:t>“Pe</w:t>
      </w:r>
      <w:r w:rsidR="00817F6C">
        <w:rPr>
          <w:rFonts w:cs="Arial"/>
          <w:noProof/>
          <w:color w:val="000000"/>
          <w:szCs w:val="24"/>
        </w:rPr>
        <w:t>rbedaan</w:t>
      </w:r>
      <w:r>
        <w:rPr>
          <w:rFonts w:cs="Arial"/>
          <w:noProof/>
          <w:color w:val="000000"/>
          <w:spacing w:val="-3"/>
          <w:szCs w:val="24"/>
        </w:rPr>
        <w:t xml:space="preserve"> </w:t>
      </w:r>
      <w:r w:rsidR="00B8429B">
        <w:rPr>
          <w:rFonts w:cs="Arial"/>
          <w:noProof/>
          <w:color w:val="000000"/>
          <w:szCs w:val="24"/>
        </w:rPr>
        <w:t>H</w:t>
      </w:r>
      <w:r>
        <w:rPr>
          <w:rFonts w:cs="Arial"/>
          <w:noProof/>
          <w:color w:val="000000"/>
          <w:szCs w:val="24"/>
        </w:rPr>
        <w:t>asil</w:t>
      </w:r>
      <w:r>
        <w:rPr>
          <w:rFonts w:cs="Arial"/>
          <w:noProof/>
          <w:color w:val="000000"/>
          <w:spacing w:val="-6"/>
          <w:szCs w:val="24"/>
        </w:rPr>
        <w:t xml:space="preserve"> </w:t>
      </w:r>
      <w:r w:rsidR="00B8429B">
        <w:rPr>
          <w:rFonts w:cs="Arial"/>
          <w:noProof/>
          <w:color w:val="000000"/>
          <w:szCs w:val="24"/>
        </w:rPr>
        <w:t>B</w:t>
      </w:r>
      <w:r>
        <w:rPr>
          <w:rFonts w:cs="Arial"/>
          <w:noProof/>
          <w:color w:val="000000"/>
          <w:szCs w:val="24"/>
        </w:rPr>
        <w:t xml:space="preserve">elajar </w:t>
      </w:r>
      <w:r w:rsidR="00B8429B">
        <w:rPr>
          <w:rFonts w:cs="Arial"/>
          <w:noProof/>
          <w:color w:val="000000"/>
          <w:szCs w:val="24"/>
        </w:rPr>
        <w:t>P</w:t>
      </w:r>
      <w:r>
        <w:rPr>
          <w:rFonts w:cs="Arial"/>
          <w:noProof/>
          <w:color w:val="000000"/>
          <w:szCs w:val="24"/>
        </w:rPr>
        <w:t xml:space="preserve">ada </w:t>
      </w:r>
      <w:r w:rsidR="00B8429B">
        <w:rPr>
          <w:rFonts w:cs="Arial"/>
          <w:noProof/>
          <w:color w:val="000000"/>
          <w:szCs w:val="24"/>
        </w:rPr>
        <w:t>S</w:t>
      </w:r>
      <w:r>
        <w:rPr>
          <w:rFonts w:cs="Arial"/>
          <w:noProof/>
          <w:color w:val="000000"/>
          <w:szCs w:val="24"/>
        </w:rPr>
        <w:t xml:space="preserve">ubtema </w:t>
      </w:r>
      <w:r w:rsidR="00B8429B">
        <w:rPr>
          <w:rFonts w:cs="Arial"/>
          <w:noProof/>
          <w:color w:val="000000"/>
          <w:szCs w:val="24"/>
        </w:rPr>
        <w:t>P</w:t>
      </w:r>
      <w:r>
        <w:rPr>
          <w:rFonts w:cs="Arial"/>
          <w:noProof/>
          <w:color w:val="000000"/>
          <w:szCs w:val="24"/>
        </w:rPr>
        <w:t xml:space="preserve">ekerjaan </w:t>
      </w:r>
      <w:r w:rsidR="00B8429B">
        <w:rPr>
          <w:rFonts w:cs="Arial"/>
          <w:noProof/>
          <w:color w:val="000000"/>
          <w:szCs w:val="24"/>
        </w:rPr>
        <w:t>O</w:t>
      </w:r>
      <w:r>
        <w:rPr>
          <w:rFonts w:cs="Arial"/>
          <w:noProof/>
          <w:color w:val="000000"/>
          <w:szCs w:val="24"/>
        </w:rPr>
        <w:t xml:space="preserve">rang </w:t>
      </w:r>
      <w:r w:rsidR="00B8429B">
        <w:rPr>
          <w:rFonts w:cs="Arial"/>
          <w:noProof/>
          <w:color w:val="000000"/>
          <w:szCs w:val="24"/>
        </w:rPr>
        <w:t>T</w:t>
      </w:r>
      <w:r>
        <w:rPr>
          <w:rFonts w:cs="Arial"/>
          <w:noProof/>
          <w:color w:val="000000"/>
          <w:szCs w:val="24"/>
        </w:rPr>
        <w:t xml:space="preserve">uaku </w:t>
      </w:r>
      <w:r w:rsidR="00B8429B">
        <w:rPr>
          <w:rFonts w:cs="Arial"/>
          <w:noProof/>
          <w:color w:val="000000"/>
          <w:szCs w:val="24"/>
        </w:rPr>
        <w:t>M</w:t>
      </w:r>
      <w:r>
        <w:rPr>
          <w:rFonts w:cs="Arial"/>
          <w:noProof/>
          <w:color w:val="000000"/>
          <w:szCs w:val="24"/>
        </w:rPr>
        <w:t>elalui</w:t>
      </w:r>
      <w:r w:rsidR="00B8429B">
        <w:rPr>
          <w:rFonts w:cs="Arial"/>
          <w:noProof/>
          <w:color w:val="000000"/>
          <w:szCs w:val="24"/>
        </w:rPr>
        <w:t xml:space="preserve"> Penerapan</w:t>
      </w:r>
      <w:r>
        <w:rPr>
          <w:rFonts w:cs="Arial"/>
          <w:noProof/>
          <w:color w:val="000000"/>
          <w:spacing w:val="92"/>
          <w:szCs w:val="24"/>
        </w:rPr>
        <w:t xml:space="preserve"> </w:t>
      </w:r>
      <w:r>
        <w:rPr>
          <w:rFonts w:cs="Arial"/>
          <w:noProof/>
          <w:color w:val="000000"/>
          <w:szCs w:val="24"/>
        </w:rPr>
        <w:t xml:space="preserve">Model </w:t>
      </w:r>
      <w:r>
        <w:rPr>
          <w:rFonts w:cs="Arial"/>
          <w:i/>
          <w:noProof/>
          <w:color w:val="000000"/>
          <w:szCs w:val="24"/>
        </w:rPr>
        <w:t xml:space="preserve">Problem Based Learning </w:t>
      </w:r>
      <w:r>
        <w:rPr>
          <w:rFonts w:cs="Arial"/>
          <w:noProof/>
          <w:color w:val="000000"/>
          <w:szCs w:val="24"/>
        </w:rPr>
        <w:t xml:space="preserve">(kelas </w:t>
      </w:r>
      <w:r w:rsidRPr="00D84D5D">
        <w:rPr>
          <w:rFonts w:cs="Arial"/>
          <w:noProof/>
          <w:color w:val="000000"/>
          <w:szCs w:val="24"/>
        </w:rPr>
        <w:t>eksperimen</w:t>
      </w:r>
      <w:r>
        <w:rPr>
          <w:rFonts w:cs="Arial"/>
          <w:noProof/>
          <w:color w:val="000000"/>
          <w:szCs w:val="24"/>
        </w:rPr>
        <w:t>)</w:t>
      </w:r>
      <w:r w:rsidR="00D84D5D">
        <w:rPr>
          <w:rFonts w:cs="Arial"/>
          <w:iCs/>
          <w:noProof/>
          <w:color w:val="000000"/>
          <w:szCs w:val="24"/>
        </w:rPr>
        <w:t xml:space="preserve"> Pada</w:t>
      </w:r>
      <w:r>
        <w:rPr>
          <w:rFonts w:cs="Arial"/>
          <w:iCs/>
          <w:noProof/>
          <w:color w:val="000000"/>
          <w:szCs w:val="24"/>
        </w:rPr>
        <w:t xml:space="preserve"> </w:t>
      </w:r>
      <w:r w:rsidR="00D84D5D">
        <w:rPr>
          <w:rFonts w:cs="Arial"/>
          <w:iCs/>
          <w:noProof/>
          <w:color w:val="000000"/>
          <w:szCs w:val="24"/>
        </w:rPr>
        <w:t>P</w:t>
      </w:r>
      <w:r>
        <w:rPr>
          <w:rFonts w:cs="Arial"/>
          <w:iCs/>
          <w:noProof/>
          <w:color w:val="000000"/>
          <w:szCs w:val="24"/>
        </w:rPr>
        <w:t xml:space="preserve">eserta </w:t>
      </w:r>
      <w:r w:rsidR="00D84D5D">
        <w:rPr>
          <w:rFonts w:cs="Arial"/>
          <w:iCs/>
          <w:noProof/>
          <w:color w:val="000000"/>
          <w:szCs w:val="24"/>
        </w:rPr>
        <w:t>D</w:t>
      </w:r>
      <w:r>
        <w:rPr>
          <w:rFonts w:cs="Arial"/>
          <w:iCs/>
          <w:noProof/>
          <w:color w:val="000000"/>
          <w:szCs w:val="24"/>
        </w:rPr>
        <w:t xml:space="preserve">idik </w:t>
      </w:r>
      <w:r>
        <w:rPr>
          <w:rFonts w:cs="Arial"/>
          <w:noProof/>
          <w:color w:val="000000"/>
          <w:szCs w:val="24"/>
        </w:rPr>
        <w:t xml:space="preserve">Kelas IV B dan Model Konvensional (kelas kontrol) </w:t>
      </w:r>
      <w:r w:rsidR="00D84D5D">
        <w:rPr>
          <w:rFonts w:cs="Arial"/>
          <w:noProof/>
          <w:color w:val="000000"/>
          <w:szCs w:val="24"/>
        </w:rPr>
        <w:t>Pada</w:t>
      </w:r>
      <w:r>
        <w:rPr>
          <w:rFonts w:cs="Arial"/>
          <w:noProof/>
          <w:color w:val="000000"/>
          <w:szCs w:val="24"/>
        </w:rPr>
        <w:t xml:space="preserve"> </w:t>
      </w:r>
      <w:r w:rsidR="00D84D5D">
        <w:rPr>
          <w:rFonts w:cs="Arial"/>
          <w:noProof/>
          <w:color w:val="000000"/>
          <w:szCs w:val="24"/>
        </w:rPr>
        <w:t>P</w:t>
      </w:r>
      <w:r>
        <w:rPr>
          <w:rFonts w:cs="Arial"/>
          <w:noProof/>
          <w:color w:val="000000"/>
          <w:szCs w:val="24"/>
        </w:rPr>
        <w:t xml:space="preserve">eserta </w:t>
      </w:r>
      <w:r w:rsidR="00D84D5D">
        <w:rPr>
          <w:rFonts w:cs="Arial"/>
          <w:noProof/>
          <w:color w:val="000000"/>
          <w:szCs w:val="24"/>
        </w:rPr>
        <w:t>D</w:t>
      </w:r>
      <w:r>
        <w:rPr>
          <w:rFonts w:cs="Arial"/>
          <w:noProof/>
          <w:color w:val="000000"/>
          <w:szCs w:val="24"/>
        </w:rPr>
        <w:t xml:space="preserve">idik </w:t>
      </w:r>
      <w:r w:rsidR="00D84D5D">
        <w:rPr>
          <w:rFonts w:cs="Arial"/>
          <w:noProof/>
          <w:color w:val="000000"/>
          <w:szCs w:val="24"/>
        </w:rPr>
        <w:t xml:space="preserve">Kelas IV A di SDN Sukamaju 2 Semester Ganjil Tahun Pelajaran 2021/2022.” </w:t>
      </w:r>
      <w:bookmarkStart w:id="17" w:name="_Toc59477538"/>
      <w:bookmarkStart w:id="18" w:name="_Toc59478324"/>
    </w:p>
    <w:bookmarkEnd w:id="14"/>
    <w:p w14:paraId="39EA99F2" w14:textId="77777777" w:rsidR="008F2F94" w:rsidRDefault="008F2F94" w:rsidP="004F4C7D">
      <w:pPr>
        <w:pStyle w:val="Header"/>
        <w:numPr>
          <w:ilvl w:val="0"/>
          <w:numId w:val="24"/>
        </w:numPr>
        <w:spacing w:line="480" w:lineRule="auto"/>
        <w:ind w:left="284" w:hanging="284"/>
        <w:jc w:val="both"/>
        <w:rPr>
          <w:rFonts w:cs="Arial"/>
          <w:b/>
          <w:bCs/>
          <w:noProof/>
          <w:szCs w:val="24"/>
          <w:lang w:eastAsia="id-ID"/>
        </w:rPr>
      </w:pPr>
      <w:r>
        <w:rPr>
          <w:rFonts w:cs="Arial"/>
          <w:b/>
          <w:bCs/>
          <w:noProof/>
          <w:color w:val="000000"/>
          <w:szCs w:val="24"/>
          <w:lang w:eastAsia="id-ID"/>
        </w:rPr>
        <w:t>Tempat dan Waktu</w:t>
      </w:r>
      <w:bookmarkEnd w:id="17"/>
      <w:bookmarkEnd w:id="18"/>
      <w:r>
        <w:rPr>
          <w:rFonts w:cs="Arial"/>
          <w:b/>
          <w:bCs/>
          <w:noProof/>
          <w:color w:val="000000"/>
          <w:szCs w:val="24"/>
          <w:lang w:eastAsia="id-ID"/>
        </w:rPr>
        <w:t xml:space="preserve"> Penelitian</w:t>
      </w:r>
    </w:p>
    <w:p w14:paraId="7820B7B2" w14:textId="77777777" w:rsidR="008F2F94" w:rsidRDefault="008F2F94" w:rsidP="004F4C7D">
      <w:pPr>
        <w:pStyle w:val="Header"/>
        <w:numPr>
          <w:ilvl w:val="0"/>
          <w:numId w:val="22"/>
        </w:numPr>
        <w:spacing w:line="480" w:lineRule="auto"/>
        <w:ind w:left="426" w:hanging="426"/>
        <w:jc w:val="both"/>
        <w:rPr>
          <w:rFonts w:cs="Arial"/>
          <w:noProof/>
          <w:szCs w:val="24"/>
        </w:rPr>
      </w:pPr>
      <w:r>
        <w:rPr>
          <w:rFonts w:cs="Arial"/>
          <w:noProof/>
          <w:szCs w:val="24"/>
        </w:rPr>
        <w:t>Tempat Penelitian</w:t>
      </w:r>
    </w:p>
    <w:p w14:paraId="1A341F41" w14:textId="77777777" w:rsidR="008F2F94" w:rsidRDefault="008F2F94" w:rsidP="008F2F94">
      <w:pPr>
        <w:tabs>
          <w:tab w:val="left" w:pos="680"/>
          <w:tab w:val="left" w:pos="3294"/>
        </w:tabs>
        <w:spacing w:after="0" w:line="480" w:lineRule="auto"/>
        <w:jc w:val="both"/>
        <w:rPr>
          <w:rFonts w:cs="Arial"/>
          <w:noProof/>
          <w:szCs w:val="24"/>
        </w:rPr>
      </w:pPr>
      <w:r>
        <w:rPr>
          <w:rFonts w:cs="Arial"/>
          <w:noProof/>
          <w:szCs w:val="24"/>
        </w:rPr>
        <w:tab/>
        <w:t>Penelitian dilakukan di Sekolah Dasar Negeri Sukamaju 2 Kota Depok pada kelas IV A (kelas Kontrol) dan kelas IV B (kelas eksperimen) Semester Ganjil Tahun Pelajaran 2021/2022.</w:t>
      </w:r>
    </w:p>
    <w:p w14:paraId="5C9FB031" w14:textId="77777777" w:rsidR="008F2F94" w:rsidRDefault="008F2F94" w:rsidP="004F4C7D">
      <w:pPr>
        <w:pStyle w:val="Header"/>
        <w:numPr>
          <w:ilvl w:val="0"/>
          <w:numId w:val="22"/>
        </w:numPr>
        <w:spacing w:line="480" w:lineRule="auto"/>
        <w:ind w:left="426" w:hanging="426"/>
        <w:jc w:val="both"/>
        <w:rPr>
          <w:rFonts w:cs="Arial"/>
          <w:noProof/>
          <w:szCs w:val="24"/>
        </w:rPr>
      </w:pPr>
      <w:r>
        <w:rPr>
          <w:rFonts w:cs="Arial"/>
          <w:noProof/>
          <w:szCs w:val="24"/>
        </w:rPr>
        <w:t>Waktu Penelitian</w:t>
      </w:r>
    </w:p>
    <w:p w14:paraId="75372EC0" w14:textId="73A6DE6E" w:rsidR="008F2F94" w:rsidRDefault="008F2F94" w:rsidP="008F2F94">
      <w:pPr>
        <w:tabs>
          <w:tab w:val="left" w:pos="680"/>
          <w:tab w:val="left" w:pos="3294"/>
        </w:tabs>
        <w:spacing w:after="0" w:line="480" w:lineRule="auto"/>
        <w:jc w:val="both"/>
        <w:rPr>
          <w:rFonts w:cs="Arial"/>
          <w:noProof/>
          <w:szCs w:val="24"/>
        </w:rPr>
      </w:pPr>
      <w:r>
        <w:rPr>
          <w:rFonts w:cs="Arial"/>
          <w:noProof/>
          <w:szCs w:val="24"/>
        </w:rPr>
        <w:tab/>
        <w:t>Penelitian ini dilaksanakan pad</w:t>
      </w:r>
      <w:r w:rsidR="00D5759E">
        <w:rPr>
          <w:rFonts w:cs="Arial"/>
          <w:noProof/>
          <w:szCs w:val="24"/>
        </w:rPr>
        <w:t xml:space="preserve">a bulan </w:t>
      </w:r>
      <w:r>
        <w:rPr>
          <w:rFonts w:cs="Arial"/>
          <w:noProof/>
          <w:szCs w:val="24"/>
        </w:rPr>
        <w:t xml:space="preserve">November sampai dengan </w:t>
      </w:r>
      <w:r w:rsidR="00D5759E">
        <w:rPr>
          <w:rFonts w:cs="Arial"/>
          <w:noProof/>
          <w:szCs w:val="24"/>
        </w:rPr>
        <w:t>bulan Desember</w:t>
      </w:r>
      <w:r>
        <w:rPr>
          <w:rFonts w:cs="Arial"/>
          <w:noProof/>
          <w:szCs w:val="24"/>
        </w:rPr>
        <w:t xml:space="preserve"> tahun 2021. Waktu </w:t>
      </w:r>
      <w:r w:rsidR="00D5759E">
        <w:rPr>
          <w:rFonts w:cs="Arial"/>
          <w:noProof/>
          <w:szCs w:val="24"/>
        </w:rPr>
        <w:t>P</w:t>
      </w:r>
      <w:r>
        <w:rPr>
          <w:rFonts w:cs="Arial"/>
          <w:noProof/>
          <w:szCs w:val="24"/>
        </w:rPr>
        <w:t>rapenelitian sampai dengan penelitian di Sekolah Dasar Negeri Sukamaju 2 Kota Depok dengan rincian sebagai berikut:</w:t>
      </w:r>
    </w:p>
    <w:p w14:paraId="61096B9E" w14:textId="77777777" w:rsidR="008F2F94" w:rsidRDefault="008F2F94" w:rsidP="008F2F94">
      <w:pPr>
        <w:tabs>
          <w:tab w:val="left" w:pos="680"/>
          <w:tab w:val="left" w:pos="3294"/>
        </w:tabs>
        <w:spacing w:after="0" w:line="480" w:lineRule="auto"/>
        <w:jc w:val="both"/>
        <w:rPr>
          <w:rFonts w:cs="Arial"/>
          <w:noProof/>
          <w:szCs w:val="24"/>
        </w:rPr>
      </w:pPr>
    </w:p>
    <w:p w14:paraId="41726D95" w14:textId="77777777" w:rsidR="008F2F94" w:rsidRDefault="008F2F94" w:rsidP="008F2F94">
      <w:pPr>
        <w:tabs>
          <w:tab w:val="left" w:pos="680"/>
          <w:tab w:val="left" w:pos="3294"/>
        </w:tabs>
        <w:spacing w:after="0" w:line="480" w:lineRule="auto"/>
        <w:jc w:val="both"/>
        <w:rPr>
          <w:rFonts w:cs="Arial"/>
          <w:noProof/>
          <w:szCs w:val="24"/>
        </w:rPr>
      </w:pPr>
    </w:p>
    <w:p w14:paraId="5DE2B728" w14:textId="2F9AA994" w:rsidR="008F2F94" w:rsidRDefault="00073194" w:rsidP="00073194">
      <w:pPr>
        <w:tabs>
          <w:tab w:val="left" w:pos="5323"/>
        </w:tabs>
        <w:spacing w:after="0" w:line="480" w:lineRule="auto"/>
        <w:jc w:val="both"/>
        <w:rPr>
          <w:rFonts w:cs="Arial"/>
          <w:noProof/>
          <w:szCs w:val="24"/>
        </w:rPr>
      </w:pPr>
      <w:r>
        <w:rPr>
          <w:rFonts w:cs="Arial"/>
          <w:noProof/>
          <w:szCs w:val="24"/>
        </w:rPr>
        <w:tab/>
      </w:r>
    </w:p>
    <w:p w14:paraId="5D99650D" w14:textId="77777777" w:rsidR="008F2F94" w:rsidRDefault="008F2F94" w:rsidP="008F2F94">
      <w:pPr>
        <w:tabs>
          <w:tab w:val="left" w:pos="680"/>
          <w:tab w:val="left" w:pos="3294"/>
        </w:tabs>
        <w:spacing w:after="0" w:line="240" w:lineRule="auto"/>
        <w:jc w:val="center"/>
        <w:rPr>
          <w:rFonts w:cs="Arial"/>
          <w:b/>
          <w:noProof/>
          <w:szCs w:val="24"/>
        </w:rPr>
      </w:pPr>
      <w:r>
        <w:rPr>
          <w:rFonts w:cs="Arial"/>
          <w:b/>
          <w:noProof/>
          <w:szCs w:val="24"/>
        </w:rPr>
        <w:t>Tabel 3.1 Pelaksanaan Penelitian</w:t>
      </w:r>
    </w:p>
    <w:p w14:paraId="60C696A9" w14:textId="77777777" w:rsidR="008F2F94" w:rsidRDefault="008F2F94" w:rsidP="008F2F94">
      <w:pPr>
        <w:tabs>
          <w:tab w:val="left" w:pos="680"/>
          <w:tab w:val="left" w:pos="3294"/>
        </w:tabs>
        <w:spacing w:after="0" w:line="240" w:lineRule="auto"/>
        <w:jc w:val="center"/>
        <w:rPr>
          <w:rFonts w:cs="Arial"/>
          <w:b/>
          <w:noProof/>
          <w:szCs w:val="24"/>
        </w:rPr>
      </w:pPr>
    </w:p>
    <w:tbl>
      <w:tblPr>
        <w:tblW w:w="850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1"/>
        <w:gridCol w:w="1514"/>
        <w:gridCol w:w="1956"/>
        <w:gridCol w:w="1701"/>
        <w:gridCol w:w="1134"/>
        <w:gridCol w:w="1560"/>
      </w:tblGrid>
      <w:tr w:rsidR="008F2F94" w14:paraId="070122A8" w14:textId="77777777" w:rsidTr="00E51CDC">
        <w:trPr>
          <w:trHeight w:val="478"/>
        </w:trPr>
        <w:tc>
          <w:tcPr>
            <w:tcW w:w="641" w:type="dxa"/>
            <w:shd w:val="clear" w:color="auto" w:fill="auto"/>
            <w:vAlign w:val="center"/>
          </w:tcPr>
          <w:p w14:paraId="3D8EC3A9"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No</w:t>
            </w:r>
          </w:p>
        </w:tc>
        <w:tc>
          <w:tcPr>
            <w:tcW w:w="1514" w:type="dxa"/>
            <w:shd w:val="clear" w:color="auto" w:fill="auto"/>
            <w:vAlign w:val="center"/>
          </w:tcPr>
          <w:p w14:paraId="28F5044F"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Hari/</w:t>
            </w:r>
          </w:p>
          <w:p w14:paraId="5AB32357"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Tanggal</w:t>
            </w:r>
          </w:p>
        </w:tc>
        <w:tc>
          <w:tcPr>
            <w:tcW w:w="1956" w:type="dxa"/>
            <w:shd w:val="clear" w:color="auto" w:fill="auto"/>
            <w:vAlign w:val="center"/>
          </w:tcPr>
          <w:p w14:paraId="255F95E0" w14:textId="77777777" w:rsidR="008F2F94" w:rsidRDefault="008F2F94" w:rsidP="00E51CDC">
            <w:pPr>
              <w:tabs>
                <w:tab w:val="left" w:pos="900"/>
              </w:tabs>
              <w:spacing w:after="0" w:line="240" w:lineRule="auto"/>
              <w:ind w:firstLine="13"/>
              <w:contextualSpacing/>
              <w:jc w:val="center"/>
              <w:rPr>
                <w:rFonts w:cs="Arial"/>
                <w:noProof/>
                <w:color w:val="000000"/>
                <w:szCs w:val="24"/>
              </w:rPr>
            </w:pPr>
            <w:r>
              <w:rPr>
                <w:rFonts w:cs="Arial"/>
                <w:noProof/>
                <w:color w:val="000000"/>
                <w:szCs w:val="24"/>
              </w:rPr>
              <w:t>Waktu</w:t>
            </w:r>
          </w:p>
        </w:tc>
        <w:tc>
          <w:tcPr>
            <w:tcW w:w="1701" w:type="dxa"/>
            <w:shd w:val="clear" w:color="auto" w:fill="auto"/>
            <w:vAlign w:val="center"/>
          </w:tcPr>
          <w:p w14:paraId="5F0580F9"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Acara</w:t>
            </w:r>
          </w:p>
          <w:p w14:paraId="7131BF0C"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Tindakan</w:t>
            </w:r>
          </w:p>
        </w:tc>
        <w:tc>
          <w:tcPr>
            <w:tcW w:w="1134" w:type="dxa"/>
            <w:shd w:val="clear" w:color="auto" w:fill="auto"/>
            <w:vAlign w:val="center"/>
          </w:tcPr>
          <w:p w14:paraId="5FF76369" w14:textId="77777777" w:rsidR="00F351FE" w:rsidRDefault="00F351FE" w:rsidP="00E51CDC">
            <w:pPr>
              <w:tabs>
                <w:tab w:val="left" w:pos="900"/>
              </w:tabs>
              <w:spacing w:after="0" w:line="240" w:lineRule="auto"/>
              <w:contextualSpacing/>
              <w:jc w:val="center"/>
              <w:rPr>
                <w:rFonts w:cs="Arial"/>
                <w:noProof/>
                <w:color w:val="000000"/>
                <w:szCs w:val="24"/>
              </w:rPr>
            </w:pPr>
          </w:p>
          <w:p w14:paraId="1C7B3376" w14:textId="7DB69176"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Jumlah</w:t>
            </w:r>
          </w:p>
          <w:p w14:paraId="3D71F256"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Peserta didik</w:t>
            </w:r>
          </w:p>
          <w:p w14:paraId="576A971F" w14:textId="77777777" w:rsidR="008F2F94" w:rsidRDefault="008F2F94" w:rsidP="00E51CDC">
            <w:pPr>
              <w:jc w:val="center"/>
              <w:rPr>
                <w:rFonts w:cs="Arial"/>
                <w:szCs w:val="24"/>
              </w:rPr>
            </w:pPr>
          </w:p>
        </w:tc>
        <w:tc>
          <w:tcPr>
            <w:tcW w:w="1560" w:type="dxa"/>
            <w:shd w:val="clear" w:color="auto" w:fill="auto"/>
            <w:vAlign w:val="center"/>
          </w:tcPr>
          <w:p w14:paraId="2F345DD9" w14:textId="77777777" w:rsidR="008F2F94" w:rsidRDefault="008F2F94" w:rsidP="00E51CDC">
            <w:pPr>
              <w:spacing w:after="0" w:line="240" w:lineRule="auto"/>
              <w:contextualSpacing/>
              <w:jc w:val="center"/>
              <w:rPr>
                <w:rFonts w:cs="Arial"/>
                <w:noProof/>
                <w:color w:val="000000"/>
                <w:szCs w:val="24"/>
              </w:rPr>
            </w:pPr>
            <w:r>
              <w:rPr>
                <w:rFonts w:cs="Arial"/>
                <w:noProof/>
                <w:color w:val="000000"/>
                <w:szCs w:val="24"/>
              </w:rPr>
              <w:t>Keterangan</w:t>
            </w:r>
          </w:p>
        </w:tc>
      </w:tr>
      <w:tr w:rsidR="008F2F94" w14:paraId="7C001D07" w14:textId="77777777" w:rsidTr="00E51CDC">
        <w:trPr>
          <w:trHeight w:val="745"/>
        </w:trPr>
        <w:tc>
          <w:tcPr>
            <w:tcW w:w="641" w:type="dxa"/>
            <w:shd w:val="clear" w:color="auto" w:fill="auto"/>
            <w:vAlign w:val="center"/>
          </w:tcPr>
          <w:p w14:paraId="519B2BD2"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1</w:t>
            </w:r>
          </w:p>
        </w:tc>
        <w:tc>
          <w:tcPr>
            <w:tcW w:w="1514" w:type="dxa"/>
            <w:shd w:val="clear" w:color="auto" w:fill="auto"/>
            <w:vAlign w:val="center"/>
          </w:tcPr>
          <w:p w14:paraId="48ECF83F" w14:textId="77777777" w:rsidR="008F2F94" w:rsidRDefault="008F2F94" w:rsidP="00E51CDC">
            <w:pPr>
              <w:spacing w:after="0" w:line="240" w:lineRule="auto"/>
              <w:contextualSpacing/>
              <w:jc w:val="center"/>
              <w:rPr>
                <w:rFonts w:cs="Arial"/>
                <w:noProof/>
                <w:color w:val="000000"/>
                <w:szCs w:val="24"/>
              </w:rPr>
            </w:pPr>
            <w:r>
              <w:rPr>
                <w:rFonts w:cs="Arial"/>
                <w:noProof/>
                <w:color w:val="000000"/>
                <w:szCs w:val="24"/>
              </w:rPr>
              <w:t>Senin, 8 Maret 2021</w:t>
            </w:r>
          </w:p>
        </w:tc>
        <w:tc>
          <w:tcPr>
            <w:tcW w:w="1956" w:type="dxa"/>
            <w:shd w:val="clear" w:color="auto" w:fill="auto"/>
            <w:vAlign w:val="center"/>
          </w:tcPr>
          <w:p w14:paraId="45FC6460" w14:textId="77777777" w:rsidR="008F2F94" w:rsidRDefault="008F2F94" w:rsidP="00E51CDC">
            <w:pPr>
              <w:spacing w:after="0" w:line="240" w:lineRule="auto"/>
              <w:contextualSpacing/>
              <w:jc w:val="center"/>
              <w:rPr>
                <w:rFonts w:cs="Arial"/>
                <w:noProof/>
                <w:color w:val="000000"/>
                <w:szCs w:val="24"/>
              </w:rPr>
            </w:pPr>
            <w:r>
              <w:rPr>
                <w:rFonts w:cs="Arial"/>
                <w:noProof/>
                <w:color w:val="000000"/>
                <w:szCs w:val="24"/>
              </w:rPr>
              <w:t>08.00-09.00 WIB</w:t>
            </w:r>
          </w:p>
        </w:tc>
        <w:tc>
          <w:tcPr>
            <w:tcW w:w="1701" w:type="dxa"/>
            <w:shd w:val="clear" w:color="auto" w:fill="auto"/>
            <w:vAlign w:val="center"/>
          </w:tcPr>
          <w:p w14:paraId="7EA38865" w14:textId="77777777" w:rsidR="008F2F94" w:rsidRDefault="008F2F94" w:rsidP="00E51CDC">
            <w:pPr>
              <w:tabs>
                <w:tab w:val="left" w:pos="900"/>
              </w:tabs>
              <w:spacing w:after="0" w:line="240" w:lineRule="auto"/>
              <w:ind w:left="211" w:right="-114" w:hanging="211"/>
              <w:contextualSpacing/>
              <w:jc w:val="center"/>
              <w:rPr>
                <w:rFonts w:cs="Arial"/>
                <w:noProof/>
                <w:color w:val="000000"/>
                <w:szCs w:val="24"/>
              </w:rPr>
            </w:pPr>
            <w:r>
              <w:rPr>
                <w:rFonts w:cs="Arial"/>
                <w:noProof/>
                <w:color w:val="000000"/>
                <w:szCs w:val="24"/>
              </w:rPr>
              <w:t>Pra penelitian</w:t>
            </w:r>
          </w:p>
        </w:tc>
        <w:tc>
          <w:tcPr>
            <w:tcW w:w="1134" w:type="dxa"/>
            <w:shd w:val="clear" w:color="auto" w:fill="auto"/>
            <w:vAlign w:val="center"/>
          </w:tcPr>
          <w:p w14:paraId="62B47C81"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50</w:t>
            </w:r>
          </w:p>
        </w:tc>
        <w:tc>
          <w:tcPr>
            <w:tcW w:w="1560" w:type="dxa"/>
            <w:shd w:val="clear" w:color="auto" w:fill="auto"/>
            <w:vAlign w:val="center"/>
          </w:tcPr>
          <w:p w14:paraId="41195DC5" w14:textId="77777777" w:rsidR="008F2F94" w:rsidRDefault="008F2F94" w:rsidP="00E51CDC">
            <w:pPr>
              <w:pStyle w:val="Header"/>
              <w:jc w:val="center"/>
              <w:rPr>
                <w:rFonts w:cs="Arial"/>
                <w:noProof/>
                <w:color w:val="000000"/>
                <w:szCs w:val="24"/>
              </w:rPr>
            </w:pPr>
            <w:r>
              <w:rPr>
                <w:rFonts w:cs="Arial"/>
                <w:noProof/>
                <w:color w:val="000000"/>
                <w:szCs w:val="24"/>
              </w:rPr>
              <w:t>Sumber data/fakta:</w:t>
            </w:r>
          </w:p>
          <w:p w14:paraId="052F208B" w14:textId="77777777" w:rsidR="008F2F94" w:rsidRDefault="008F2F94" w:rsidP="00E51CDC">
            <w:pPr>
              <w:pStyle w:val="Header"/>
              <w:jc w:val="center"/>
              <w:rPr>
                <w:rFonts w:cs="Arial"/>
                <w:noProof/>
                <w:color w:val="000000"/>
                <w:szCs w:val="24"/>
              </w:rPr>
            </w:pPr>
            <w:r>
              <w:rPr>
                <w:rFonts w:cs="Arial"/>
                <w:noProof/>
                <w:color w:val="000000"/>
                <w:szCs w:val="24"/>
              </w:rPr>
              <w:t>Guru kelas IV</w:t>
            </w:r>
          </w:p>
        </w:tc>
      </w:tr>
      <w:tr w:rsidR="008F2F94" w14:paraId="020613DA" w14:textId="77777777" w:rsidTr="00E51CDC">
        <w:trPr>
          <w:trHeight w:val="1006"/>
        </w:trPr>
        <w:tc>
          <w:tcPr>
            <w:tcW w:w="641" w:type="dxa"/>
            <w:shd w:val="clear" w:color="auto" w:fill="auto"/>
            <w:vAlign w:val="center"/>
          </w:tcPr>
          <w:p w14:paraId="2B66A003"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2</w:t>
            </w:r>
          </w:p>
        </w:tc>
        <w:tc>
          <w:tcPr>
            <w:tcW w:w="1514" w:type="dxa"/>
            <w:shd w:val="clear" w:color="auto" w:fill="auto"/>
            <w:vAlign w:val="center"/>
          </w:tcPr>
          <w:p w14:paraId="1B156058" w14:textId="77777777" w:rsidR="008F2F94" w:rsidRDefault="008F2F94" w:rsidP="00E51CDC">
            <w:pPr>
              <w:spacing w:after="0" w:line="240" w:lineRule="auto"/>
              <w:contextualSpacing/>
              <w:jc w:val="center"/>
              <w:rPr>
                <w:rFonts w:cs="Arial"/>
                <w:noProof/>
                <w:color w:val="000000"/>
                <w:szCs w:val="24"/>
              </w:rPr>
            </w:pPr>
            <w:r>
              <w:rPr>
                <w:rFonts w:cs="Arial"/>
                <w:noProof/>
                <w:color w:val="000000"/>
                <w:szCs w:val="24"/>
              </w:rPr>
              <w:t>Kamis,2 Desember 2021</w:t>
            </w:r>
          </w:p>
        </w:tc>
        <w:tc>
          <w:tcPr>
            <w:tcW w:w="1956" w:type="dxa"/>
            <w:shd w:val="clear" w:color="auto" w:fill="auto"/>
            <w:vAlign w:val="center"/>
          </w:tcPr>
          <w:p w14:paraId="1E1DCDDD" w14:textId="77777777" w:rsidR="008F2F94" w:rsidRDefault="008F2F94" w:rsidP="00E51CDC">
            <w:pPr>
              <w:spacing w:after="0" w:line="240" w:lineRule="auto"/>
              <w:contextualSpacing/>
              <w:jc w:val="center"/>
              <w:rPr>
                <w:rFonts w:cs="Arial"/>
                <w:noProof/>
                <w:color w:val="000000"/>
                <w:szCs w:val="24"/>
              </w:rPr>
            </w:pPr>
            <w:r>
              <w:rPr>
                <w:rFonts w:cs="Arial"/>
                <w:noProof/>
                <w:color w:val="000000"/>
                <w:szCs w:val="24"/>
              </w:rPr>
              <w:t>08.00-08.45 WIB</w:t>
            </w:r>
          </w:p>
        </w:tc>
        <w:tc>
          <w:tcPr>
            <w:tcW w:w="1701" w:type="dxa"/>
            <w:shd w:val="clear" w:color="auto" w:fill="auto"/>
            <w:vAlign w:val="center"/>
          </w:tcPr>
          <w:p w14:paraId="786F4C1B" w14:textId="77777777" w:rsidR="008F2F94" w:rsidRDefault="008F2F94" w:rsidP="00E51CDC">
            <w:pPr>
              <w:tabs>
                <w:tab w:val="left" w:pos="900"/>
              </w:tabs>
              <w:spacing w:after="0" w:line="240" w:lineRule="auto"/>
              <w:ind w:left="211" w:hanging="211"/>
              <w:contextualSpacing/>
              <w:jc w:val="center"/>
              <w:rPr>
                <w:rFonts w:cs="Arial"/>
                <w:noProof/>
                <w:color w:val="000000"/>
                <w:szCs w:val="24"/>
              </w:rPr>
            </w:pPr>
            <w:r>
              <w:rPr>
                <w:rFonts w:cs="Arial"/>
                <w:noProof/>
                <w:color w:val="000000"/>
                <w:szCs w:val="24"/>
              </w:rPr>
              <w:t>Penelitian</w:t>
            </w:r>
          </w:p>
          <w:p w14:paraId="60C7AA2F" w14:textId="77777777" w:rsidR="008F2F94" w:rsidRDefault="008F2F94" w:rsidP="00E51CDC">
            <w:pPr>
              <w:tabs>
                <w:tab w:val="left" w:pos="900"/>
              </w:tabs>
              <w:spacing w:after="0" w:line="240" w:lineRule="auto"/>
              <w:ind w:left="211" w:hanging="211"/>
              <w:contextualSpacing/>
              <w:jc w:val="center"/>
              <w:rPr>
                <w:rFonts w:cs="Arial"/>
                <w:noProof/>
                <w:color w:val="000000"/>
                <w:szCs w:val="24"/>
              </w:rPr>
            </w:pPr>
            <w:r>
              <w:rPr>
                <w:rFonts w:cs="Arial"/>
                <w:noProof/>
                <w:color w:val="000000"/>
                <w:szCs w:val="24"/>
              </w:rPr>
              <w:t>Kelas</w:t>
            </w:r>
          </w:p>
          <w:p w14:paraId="66D8A902" w14:textId="77777777" w:rsidR="008F2F94" w:rsidRDefault="008F2F94" w:rsidP="00E51CDC">
            <w:pPr>
              <w:tabs>
                <w:tab w:val="left" w:pos="900"/>
              </w:tabs>
              <w:spacing w:after="0" w:line="240" w:lineRule="auto"/>
              <w:ind w:left="211" w:hanging="211"/>
              <w:contextualSpacing/>
              <w:jc w:val="center"/>
              <w:rPr>
                <w:rFonts w:cs="Arial"/>
                <w:noProof/>
                <w:color w:val="000000"/>
                <w:szCs w:val="24"/>
              </w:rPr>
            </w:pPr>
            <w:r>
              <w:rPr>
                <w:rFonts w:cs="Arial"/>
                <w:noProof/>
                <w:color w:val="000000"/>
                <w:szCs w:val="24"/>
              </w:rPr>
              <w:t>Eksperimen</w:t>
            </w:r>
          </w:p>
        </w:tc>
        <w:tc>
          <w:tcPr>
            <w:tcW w:w="1134" w:type="dxa"/>
            <w:shd w:val="clear" w:color="auto" w:fill="auto"/>
            <w:vAlign w:val="center"/>
          </w:tcPr>
          <w:p w14:paraId="20D8AD10"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25</w:t>
            </w:r>
          </w:p>
        </w:tc>
        <w:tc>
          <w:tcPr>
            <w:tcW w:w="1560" w:type="dxa"/>
            <w:shd w:val="clear" w:color="auto" w:fill="auto"/>
            <w:vAlign w:val="center"/>
          </w:tcPr>
          <w:p w14:paraId="3373F18A" w14:textId="77777777" w:rsidR="008F2F94" w:rsidRDefault="008F2F94" w:rsidP="00E51CDC">
            <w:pPr>
              <w:spacing w:after="0" w:line="240" w:lineRule="auto"/>
              <w:jc w:val="center"/>
              <w:rPr>
                <w:rFonts w:cs="Arial"/>
                <w:noProof/>
                <w:color w:val="000000"/>
                <w:szCs w:val="24"/>
              </w:rPr>
            </w:pPr>
            <w:r>
              <w:rPr>
                <w:rFonts w:cs="Arial"/>
                <w:noProof/>
                <w:color w:val="000000"/>
                <w:szCs w:val="24"/>
              </w:rPr>
              <w:t>Kolaborator 1 orang guru</w:t>
            </w:r>
          </w:p>
        </w:tc>
      </w:tr>
      <w:tr w:rsidR="008F2F94" w14:paraId="59FEDE8B" w14:textId="77777777" w:rsidTr="00E51CDC">
        <w:trPr>
          <w:trHeight w:val="516"/>
        </w:trPr>
        <w:tc>
          <w:tcPr>
            <w:tcW w:w="641" w:type="dxa"/>
            <w:shd w:val="clear" w:color="auto" w:fill="auto"/>
            <w:vAlign w:val="center"/>
          </w:tcPr>
          <w:p w14:paraId="3E344812" w14:textId="77777777" w:rsidR="008F2F94" w:rsidRDefault="008F2F94" w:rsidP="00E51CDC">
            <w:pPr>
              <w:tabs>
                <w:tab w:val="left" w:pos="900"/>
              </w:tabs>
              <w:spacing w:after="0" w:line="240" w:lineRule="auto"/>
              <w:jc w:val="center"/>
              <w:rPr>
                <w:rFonts w:cs="Arial"/>
                <w:noProof/>
                <w:color w:val="000000"/>
                <w:szCs w:val="24"/>
              </w:rPr>
            </w:pPr>
            <w:r>
              <w:rPr>
                <w:rFonts w:cs="Arial"/>
                <w:noProof/>
                <w:color w:val="000000"/>
                <w:szCs w:val="24"/>
              </w:rPr>
              <w:t>3</w:t>
            </w:r>
          </w:p>
        </w:tc>
        <w:tc>
          <w:tcPr>
            <w:tcW w:w="1514" w:type="dxa"/>
            <w:shd w:val="clear" w:color="auto" w:fill="auto"/>
            <w:vAlign w:val="center"/>
          </w:tcPr>
          <w:p w14:paraId="76BDA504" w14:textId="77777777" w:rsidR="008F2F94" w:rsidRDefault="008F2F94" w:rsidP="00E51CDC">
            <w:pPr>
              <w:spacing w:after="0" w:line="240" w:lineRule="auto"/>
              <w:contextualSpacing/>
              <w:jc w:val="center"/>
              <w:rPr>
                <w:rFonts w:cs="Arial"/>
                <w:noProof/>
                <w:color w:val="000000"/>
                <w:szCs w:val="24"/>
              </w:rPr>
            </w:pPr>
            <w:r>
              <w:rPr>
                <w:rFonts w:cs="Arial"/>
                <w:noProof/>
                <w:color w:val="000000"/>
                <w:szCs w:val="24"/>
              </w:rPr>
              <w:t>Jumat,3 Desember 2021</w:t>
            </w:r>
          </w:p>
        </w:tc>
        <w:tc>
          <w:tcPr>
            <w:tcW w:w="1956" w:type="dxa"/>
            <w:shd w:val="clear" w:color="auto" w:fill="auto"/>
            <w:vAlign w:val="center"/>
          </w:tcPr>
          <w:p w14:paraId="6470906C" w14:textId="77777777" w:rsidR="008F2F94" w:rsidRDefault="008F2F94" w:rsidP="00E51CDC">
            <w:pPr>
              <w:spacing w:after="0" w:line="240" w:lineRule="auto"/>
              <w:contextualSpacing/>
              <w:jc w:val="center"/>
              <w:rPr>
                <w:rFonts w:cs="Arial"/>
                <w:noProof/>
                <w:color w:val="000000"/>
                <w:szCs w:val="24"/>
              </w:rPr>
            </w:pPr>
            <w:r>
              <w:rPr>
                <w:rFonts w:cs="Arial"/>
                <w:noProof/>
                <w:color w:val="000000"/>
                <w:szCs w:val="24"/>
              </w:rPr>
              <w:t>08.00-08.45 WIB</w:t>
            </w:r>
          </w:p>
        </w:tc>
        <w:tc>
          <w:tcPr>
            <w:tcW w:w="1701" w:type="dxa"/>
            <w:shd w:val="clear" w:color="auto" w:fill="auto"/>
            <w:vAlign w:val="center"/>
          </w:tcPr>
          <w:p w14:paraId="4D6176BF" w14:textId="77777777" w:rsidR="008F2F94" w:rsidRDefault="008F2F94" w:rsidP="00E51CDC">
            <w:pPr>
              <w:tabs>
                <w:tab w:val="left" w:pos="900"/>
              </w:tabs>
              <w:spacing w:after="0" w:line="240" w:lineRule="auto"/>
              <w:ind w:left="211" w:hanging="211"/>
              <w:contextualSpacing/>
              <w:jc w:val="center"/>
              <w:rPr>
                <w:rFonts w:cs="Arial"/>
                <w:noProof/>
                <w:color w:val="000000"/>
                <w:szCs w:val="24"/>
              </w:rPr>
            </w:pPr>
            <w:r>
              <w:rPr>
                <w:rFonts w:cs="Arial"/>
                <w:noProof/>
                <w:color w:val="000000"/>
                <w:szCs w:val="24"/>
              </w:rPr>
              <w:t>Penelitian</w:t>
            </w:r>
          </w:p>
          <w:p w14:paraId="2F154C5D" w14:textId="77777777" w:rsidR="008F2F94" w:rsidRDefault="008F2F94" w:rsidP="00E51CDC">
            <w:pPr>
              <w:tabs>
                <w:tab w:val="left" w:pos="900"/>
              </w:tabs>
              <w:spacing w:after="0" w:line="240" w:lineRule="auto"/>
              <w:ind w:left="211" w:hanging="211"/>
              <w:contextualSpacing/>
              <w:jc w:val="center"/>
              <w:rPr>
                <w:rFonts w:cs="Arial"/>
                <w:noProof/>
                <w:color w:val="000000"/>
                <w:szCs w:val="24"/>
              </w:rPr>
            </w:pPr>
            <w:r>
              <w:rPr>
                <w:rFonts w:cs="Arial"/>
                <w:noProof/>
                <w:color w:val="000000"/>
                <w:szCs w:val="24"/>
              </w:rPr>
              <w:t>Kelas</w:t>
            </w:r>
          </w:p>
          <w:p w14:paraId="5F1F507E" w14:textId="77777777" w:rsidR="008F2F94" w:rsidRDefault="008F2F94" w:rsidP="00E51CDC">
            <w:pPr>
              <w:tabs>
                <w:tab w:val="left" w:pos="900"/>
              </w:tabs>
              <w:spacing w:after="0" w:line="240" w:lineRule="auto"/>
              <w:ind w:left="211" w:hanging="211"/>
              <w:contextualSpacing/>
              <w:jc w:val="center"/>
              <w:rPr>
                <w:rFonts w:cs="Arial"/>
                <w:noProof/>
                <w:color w:val="000000"/>
                <w:szCs w:val="24"/>
              </w:rPr>
            </w:pPr>
            <w:r>
              <w:rPr>
                <w:rFonts w:cs="Arial"/>
                <w:noProof/>
                <w:color w:val="000000"/>
                <w:szCs w:val="24"/>
              </w:rPr>
              <w:t>Kontrol</w:t>
            </w:r>
          </w:p>
        </w:tc>
        <w:tc>
          <w:tcPr>
            <w:tcW w:w="1134" w:type="dxa"/>
            <w:shd w:val="clear" w:color="auto" w:fill="auto"/>
            <w:vAlign w:val="center"/>
          </w:tcPr>
          <w:p w14:paraId="4F5FE144" w14:textId="77777777" w:rsidR="008F2F94" w:rsidRDefault="008F2F94" w:rsidP="00E51CDC">
            <w:pPr>
              <w:tabs>
                <w:tab w:val="left" w:pos="900"/>
              </w:tabs>
              <w:spacing w:after="0" w:line="240" w:lineRule="auto"/>
              <w:contextualSpacing/>
              <w:jc w:val="center"/>
              <w:rPr>
                <w:rFonts w:cs="Arial"/>
                <w:noProof/>
                <w:color w:val="000000"/>
                <w:szCs w:val="24"/>
              </w:rPr>
            </w:pPr>
            <w:r>
              <w:rPr>
                <w:rFonts w:cs="Arial"/>
                <w:noProof/>
                <w:color w:val="000000"/>
                <w:szCs w:val="24"/>
              </w:rPr>
              <w:t>25</w:t>
            </w:r>
          </w:p>
        </w:tc>
        <w:tc>
          <w:tcPr>
            <w:tcW w:w="1560" w:type="dxa"/>
            <w:shd w:val="clear" w:color="auto" w:fill="auto"/>
            <w:vAlign w:val="center"/>
          </w:tcPr>
          <w:p w14:paraId="2C51D255" w14:textId="77777777" w:rsidR="008F2F94" w:rsidRDefault="008F2F94" w:rsidP="00E51CDC">
            <w:pPr>
              <w:spacing w:after="0" w:line="240" w:lineRule="auto"/>
              <w:jc w:val="center"/>
              <w:rPr>
                <w:rFonts w:cs="Arial"/>
                <w:noProof/>
                <w:color w:val="000000"/>
                <w:szCs w:val="24"/>
              </w:rPr>
            </w:pPr>
            <w:r>
              <w:rPr>
                <w:rFonts w:cs="Arial"/>
                <w:noProof/>
                <w:color w:val="000000"/>
                <w:szCs w:val="24"/>
              </w:rPr>
              <w:t>Kolaborator 1 orang guru</w:t>
            </w:r>
          </w:p>
        </w:tc>
      </w:tr>
    </w:tbl>
    <w:p w14:paraId="21AC6845" w14:textId="64E444A6" w:rsidR="008F2F94" w:rsidRDefault="008F2F94" w:rsidP="008F2F94">
      <w:pPr>
        <w:pStyle w:val="Heading2"/>
        <w:spacing w:line="480" w:lineRule="auto"/>
        <w:jc w:val="both"/>
        <w:rPr>
          <w:rFonts w:ascii="Arial" w:hAnsi="Arial" w:cs="Arial"/>
          <w:noProof/>
          <w:sz w:val="24"/>
          <w:szCs w:val="24"/>
          <w:lang w:val="en-ID"/>
        </w:rPr>
      </w:pPr>
      <w:bookmarkStart w:id="19" w:name="_Toc59477539"/>
      <w:bookmarkStart w:id="20" w:name="_Toc59478325"/>
      <w:r>
        <w:rPr>
          <w:rFonts w:ascii="Arial" w:hAnsi="Arial" w:cs="Arial"/>
          <w:noProof/>
          <w:color w:val="000000"/>
          <w:sz w:val="24"/>
          <w:szCs w:val="24"/>
          <w:lang w:val="en-ID" w:eastAsia="id-ID"/>
        </w:rPr>
        <w:t>C. Desain Penelitian Eksperimen Kuasi</w:t>
      </w:r>
      <w:bookmarkEnd w:id="19"/>
      <w:bookmarkEnd w:id="20"/>
      <w:r>
        <w:rPr>
          <w:rFonts w:ascii="Arial" w:hAnsi="Arial" w:cs="Arial"/>
          <w:noProof/>
          <w:color w:val="000000"/>
          <w:sz w:val="24"/>
          <w:szCs w:val="24"/>
          <w:lang w:val="en-ID"/>
        </w:rPr>
        <w:tab/>
      </w:r>
    </w:p>
    <w:p w14:paraId="6E28D683" w14:textId="7ADE0E9A" w:rsidR="008F2F94" w:rsidRDefault="008F2F94" w:rsidP="008F2F94">
      <w:pPr>
        <w:spacing w:line="480" w:lineRule="auto"/>
        <w:ind w:firstLine="680"/>
        <w:jc w:val="both"/>
        <w:rPr>
          <w:rFonts w:cs="Arial"/>
          <w:noProof/>
          <w:szCs w:val="24"/>
        </w:rPr>
      </w:pPr>
      <w:r>
        <w:rPr>
          <w:rFonts w:cs="Arial"/>
          <w:noProof/>
          <w:szCs w:val="24"/>
        </w:rPr>
        <w:t xml:space="preserve">Dalam eksperimen, desain yang digunakan dalam penelitian ini adalah desain eksperimen dengan menggunakan 2 kelas. Satu kelas yang merupakan kelas perlakuan atau </w:t>
      </w:r>
      <w:r>
        <w:rPr>
          <w:rFonts w:cs="Arial"/>
          <w:i/>
          <w:iCs/>
          <w:noProof/>
          <w:szCs w:val="24"/>
        </w:rPr>
        <w:t>treatment</w:t>
      </w:r>
      <w:r>
        <w:rPr>
          <w:rFonts w:cs="Arial"/>
          <w:noProof/>
          <w:szCs w:val="24"/>
        </w:rPr>
        <w:t xml:space="preserve"> dan kelas yang satunya merupakan kelas kontrol. Kelompok Eksperimen (KE) diberi perlakuan (</w:t>
      </w:r>
      <w:r>
        <w:rPr>
          <w:rFonts w:cs="Arial"/>
          <w:i/>
          <w:iCs/>
          <w:noProof/>
          <w:szCs w:val="24"/>
        </w:rPr>
        <w:t>treatment</w:t>
      </w:r>
      <w:r>
        <w:rPr>
          <w:rFonts w:cs="Arial"/>
          <w:noProof/>
          <w:szCs w:val="24"/>
        </w:rPr>
        <w:t xml:space="preserve">) dengan </w:t>
      </w:r>
      <w:r>
        <w:rPr>
          <w:rFonts w:cs="Arial"/>
          <w:i/>
          <w:iCs/>
          <w:noProof/>
          <w:szCs w:val="24"/>
        </w:rPr>
        <w:t>treatment</w:t>
      </w:r>
      <w:r>
        <w:rPr>
          <w:rFonts w:cs="Arial"/>
          <w:noProof/>
          <w:szCs w:val="24"/>
        </w:rPr>
        <w:t xml:space="preserve"> X, dan Kelompok Kontrol (KK) tidak diberikan perlakuan dengan symbol (-), akan tetapi pada kelas kontrol menerapkan model pembelajaran konvensional. Diberikan pretes (O</w:t>
      </w:r>
      <w:r>
        <w:rPr>
          <w:rFonts w:cs="Arial"/>
          <w:noProof/>
          <w:szCs w:val="24"/>
          <w:vertAlign w:val="subscript"/>
        </w:rPr>
        <w:t>1</w:t>
      </w:r>
      <w:r>
        <w:rPr>
          <w:rFonts w:cs="Arial"/>
          <w:noProof/>
          <w:szCs w:val="24"/>
        </w:rPr>
        <w:t>), dan postes (O</w:t>
      </w:r>
      <w:r>
        <w:rPr>
          <w:rFonts w:cs="Arial"/>
          <w:noProof/>
          <w:szCs w:val="24"/>
          <w:vertAlign w:val="subscript"/>
        </w:rPr>
        <w:t>2</w:t>
      </w:r>
      <w:r>
        <w:rPr>
          <w:rFonts w:cs="Arial"/>
          <w:noProof/>
          <w:szCs w:val="24"/>
        </w:rPr>
        <w:t>) kepada kelompok eksperimen dan kelompok kontrol.</w:t>
      </w:r>
    </w:p>
    <w:p w14:paraId="33E32DEA" w14:textId="2D65371C" w:rsidR="00061143" w:rsidRDefault="00061143" w:rsidP="008F2F94">
      <w:pPr>
        <w:spacing w:line="480" w:lineRule="auto"/>
        <w:ind w:firstLine="680"/>
        <w:jc w:val="both"/>
        <w:rPr>
          <w:rFonts w:cs="Arial"/>
          <w:noProof/>
          <w:szCs w:val="24"/>
        </w:rPr>
      </w:pPr>
    </w:p>
    <w:p w14:paraId="1F00037E" w14:textId="5E92B5D7" w:rsidR="00061143" w:rsidRDefault="00061143" w:rsidP="008F2F94">
      <w:pPr>
        <w:spacing w:line="480" w:lineRule="auto"/>
        <w:ind w:firstLine="680"/>
        <w:jc w:val="both"/>
        <w:rPr>
          <w:rFonts w:cs="Arial"/>
          <w:noProof/>
          <w:szCs w:val="24"/>
        </w:rPr>
      </w:pPr>
    </w:p>
    <w:p w14:paraId="3D56D45E" w14:textId="77777777" w:rsidR="00061143" w:rsidRDefault="00061143" w:rsidP="008F2F94">
      <w:pPr>
        <w:spacing w:line="480" w:lineRule="auto"/>
        <w:ind w:firstLine="680"/>
        <w:jc w:val="both"/>
        <w:rPr>
          <w:rFonts w:cs="Arial"/>
          <w:noProof/>
          <w:szCs w:val="24"/>
        </w:rPr>
      </w:pPr>
    </w:p>
    <w:p w14:paraId="2FBA4951" w14:textId="77777777" w:rsidR="008F2F94" w:rsidRDefault="008F2F94" w:rsidP="008F2F94">
      <w:pPr>
        <w:spacing w:line="240" w:lineRule="auto"/>
        <w:rPr>
          <w:rFonts w:cs="Arial"/>
          <w:b/>
          <w:i/>
          <w:iCs/>
          <w:noProof/>
          <w:szCs w:val="24"/>
        </w:rPr>
      </w:pPr>
      <w:r>
        <w:rPr>
          <w:rFonts w:cs="Arial"/>
          <w:b/>
          <w:noProof/>
          <w:szCs w:val="24"/>
        </w:rPr>
        <w:t xml:space="preserve">             Tabel 3.2 Desain Penelitian Eksperimen Kuasi 2 Group</w:t>
      </w:r>
    </w:p>
    <w:tbl>
      <w:tblPr>
        <w:tblStyle w:val="TableGrid"/>
        <w:tblpPr w:leftFromText="180" w:rightFromText="180" w:vertAnchor="text" w:horzAnchor="margin" w:tblpXSpec="center" w:tblpY="76"/>
        <w:tblW w:w="0" w:type="auto"/>
        <w:tblLook w:val="04A0" w:firstRow="1" w:lastRow="0" w:firstColumn="1" w:lastColumn="0" w:noHBand="0" w:noVBand="1"/>
      </w:tblPr>
      <w:tblGrid>
        <w:gridCol w:w="1951"/>
        <w:gridCol w:w="1701"/>
        <w:gridCol w:w="1688"/>
        <w:gridCol w:w="1736"/>
      </w:tblGrid>
      <w:tr w:rsidR="008F2F94" w14:paraId="41042760" w14:textId="77777777" w:rsidTr="00E51CDC">
        <w:trPr>
          <w:trHeight w:val="557"/>
        </w:trPr>
        <w:tc>
          <w:tcPr>
            <w:tcW w:w="1951" w:type="dxa"/>
            <w:vAlign w:val="center"/>
          </w:tcPr>
          <w:p w14:paraId="189B674B" w14:textId="77777777" w:rsidR="008F2F94" w:rsidRDefault="008F2F94" w:rsidP="00E51CDC">
            <w:pPr>
              <w:spacing w:line="360" w:lineRule="auto"/>
              <w:jc w:val="center"/>
              <w:rPr>
                <w:rFonts w:cs="Arial"/>
                <w:noProof/>
                <w:szCs w:val="24"/>
              </w:rPr>
            </w:pPr>
            <w:r>
              <w:rPr>
                <w:rFonts w:cs="Arial"/>
                <w:noProof/>
                <w:szCs w:val="24"/>
              </w:rPr>
              <w:t>Kelompok</w:t>
            </w:r>
          </w:p>
        </w:tc>
        <w:tc>
          <w:tcPr>
            <w:tcW w:w="1701" w:type="dxa"/>
            <w:vAlign w:val="center"/>
          </w:tcPr>
          <w:p w14:paraId="1CD66AEF" w14:textId="77777777" w:rsidR="008F2F94" w:rsidRDefault="008F2F94" w:rsidP="00E51CDC">
            <w:pPr>
              <w:spacing w:line="360" w:lineRule="auto"/>
              <w:jc w:val="center"/>
              <w:rPr>
                <w:rFonts w:cs="Arial"/>
                <w:noProof/>
                <w:szCs w:val="24"/>
              </w:rPr>
            </w:pPr>
            <w:r>
              <w:rPr>
                <w:rFonts w:cs="Arial"/>
                <w:noProof/>
                <w:szCs w:val="24"/>
              </w:rPr>
              <w:t>Pretest</w:t>
            </w:r>
          </w:p>
        </w:tc>
        <w:tc>
          <w:tcPr>
            <w:tcW w:w="1688" w:type="dxa"/>
            <w:vAlign w:val="center"/>
          </w:tcPr>
          <w:p w14:paraId="68D11FA0" w14:textId="77777777" w:rsidR="008F2F94" w:rsidRDefault="008F2F94" w:rsidP="00E51CDC">
            <w:pPr>
              <w:spacing w:line="360" w:lineRule="auto"/>
              <w:jc w:val="center"/>
              <w:rPr>
                <w:rFonts w:cs="Arial"/>
                <w:noProof/>
                <w:szCs w:val="24"/>
              </w:rPr>
            </w:pPr>
            <w:r>
              <w:rPr>
                <w:rFonts w:cs="Arial"/>
                <w:noProof/>
                <w:szCs w:val="24"/>
              </w:rPr>
              <w:t>Perlakuan</w:t>
            </w:r>
          </w:p>
        </w:tc>
        <w:tc>
          <w:tcPr>
            <w:tcW w:w="1736" w:type="dxa"/>
            <w:vAlign w:val="center"/>
          </w:tcPr>
          <w:p w14:paraId="39B71DEF" w14:textId="77777777" w:rsidR="008F2F94" w:rsidRDefault="008F2F94" w:rsidP="00E51CDC">
            <w:pPr>
              <w:spacing w:line="360" w:lineRule="auto"/>
              <w:jc w:val="center"/>
              <w:rPr>
                <w:rFonts w:cs="Arial"/>
                <w:noProof/>
                <w:szCs w:val="24"/>
              </w:rPr>
            </w:pPr>
            <w:r>
              <w:rPr>
                <w:rFonts w:cs="Arial"/>
                <w:noProof/>
                <w:szCs w:val="24"/>
              </w:rPr>
              <w:t>Postest</w:t>
            </w:r>
          </w:p>
        </w:tc>
      </w:tr>
      <w:tr w:rsidR="008F2F94" w14:paraId="0A39C4BC" w14:textId="77777777" w:rsidTr="00E51CDC">
        <w:trPr>
          <w:trHeight w:val="384"/>
        </w:trPr>
        <w:tc>
          <w:tcPr>
            <w:tcW w:w="1951" w:type="dxa"/>
            <w:vAlign w:val="center"/>
          </w:tcPr>
          <w:p w14:paraId="576767A3" w14:textId="77777777" w:rsidR="008F2F94" w:rsidRDefault="008F2F94" w:rsidP="00E51CDC">
            <w:pPr>
              <w:spacing w:line="480" w:lineRule="auto"/>
              <w:jc w:val="center"/>
              <w:rPr>
                <w:rFonts w:cs="Arial"/>
                <w:noProof/>
                <w:szCs w:val="24"/>
              </w:rPr>
            </w:pPr>
            <w:r>
              <w:rPr>
                <w:rFonts w:cs="Arial"/>
                <w:noProof/>
                <w:szCs w:val="24"/>
              </w:rPr>
              <w:t>KE</w:t>
            </w:r>
          </w:p>
        </w:tc>
        <w:tc>
          <w:tcPr>
            <w:tcW w:w="1701" w:type="dxa"/>
            <w:vAlign w:val="center"/>
          </w:tcPr>
          <w:p w14:paraId="34FFC948" w14:textId="77777777" w:rsidR="008F2F94" w:rsidRDefault="008F2F94" w:rsidP="00E51CDC">
            <w:pPr>
              <w:spacing w:line="480" w:lineRule="auto"/>
              <w:jc w:val="center"/>
              <w:rPr>
                <w:rFonts w:cs="Arial"/>
                <w:noProof/>
                <w:szCs w:val="24"/>
              </w:rPr>
            </w:pPr>
            <w:r>
              <w:rPr>
                <w:rFonts w:cs="Arial"/>
                <w:noProof/>
                <w:szCs w:val="24"/>
              </w:rPr>
              <w:t>O</w:t>
            </w:r>
            <w:r>
              <w:rPr>
                <w:rFonts w:cs="Arial"/>
                <w:noProof/>
                <w:szCs w:val="24"/>
                <w:vertAlign w:val="subscript"/>
              </w:rPr>
              <w:t>1</w:t>
            </w:r>
          </w:p>
        </w:tc>
        <w:tc>
          <w:tcPr>
            <w:tcW w:w="1688" w:type="dxa"/>
            <w:vAlign w:val="center"/>
          </w:tcPr>
          <w:p w14:paraId="53D9ACAA" w14:textId="77777777" w:rsidR="008F2F94" w:rsidRDefault="008F2F94" w:rsidP="00E51CDC">
            <w:pPr>
              <w:spacing w:line="480" w:lineRule="auto"/>
              <w:jc w:val="center"/>
              <w:rPr>
                <w:rFonts w:cs="Arial"/>
                <w:noProof/>
                <w:szCs w:val="24"/>
              </w:rPr>
            </w:pPr>
            <w:r>
              <w:rPr>
                <w:rFonts w:cs="Arial"/>
                <w:noProof/>
                <w:szCs w:val="24"/>
              </w:rPr>
              <w:t>X</w:t>
            </w:r>
          </w:p>
        </w:tc>
        <w:tc>
          <w:tcPr>
            <w:tcW w:w="1736" w:type="dxa"/>
            <w:vAlign w:val="center"/>
          </w:tcPr>
          <w:p w14:paraId="60C1E9F8" w14:textId="77777777" w:rsidR="008F2F94" w:rsidRDefault="008F2F94" w:rsidP="00E51CDC">
            <w:pPr>
              <w:spacing w:line="480" w:lineRule="auto"/>
              <w:jc w:val="center"/>
              <w:rPr>
                <w:rFonts w:cs="Arial"/>
                <w:noProof/>
                <w:szCs w:val="24"/>
              </w:rPr>
            </w:pPr>
            <w:r>
              <w:rPr>
                <w:rFonts w:cs="Arial"/>
                <w:noProof/>
                <w:szCs w:val="24"/>
              </w:rPr>
              <w:t>O</w:t>
            </w:r>
            <w:r>
              <w:rPr>
                <w:rFonts w:cs="Arial"/>
                <w:noProof/>
                <w:szCs w:val="24"/>
                <w:vertAlign w:val="subscript"/>
              </w:rPr>
              <w:t>2</w:t>
            </w:r>
          </w:p>
        </w:tc>
      </w:tr>
      <w:tr w:rsidR="008F2F94" w14:paraId="1A74B46E" w14:textId="77777777" w:rsidTr="00E51CDC">
        <w:trPr>
          <w:trHeight w:val="274"/>
        </w:trPr>
        <w:tc>
          <w:tcPr>
            <w:tcW w:w="1951" w:type="dxa"/>
            <w:vAlign w:val="center"/>
          </w:tcPr>
          <w:p w14:paraId="653D1A84" w14:textId="77777777" w:rsidR="008F2F94" w:rsidRDefault="008F2F94" w:rsidP="00E51CDC">
            <w:pPr>
              <w:spacing w:line="480" w:lineRule="auto"/>
              <w:jc w:val="center"/>
              <w:rPr>
                <w:rFonts w:cs="Arial"/>
                <w:noProof/>
                <w:szCs w:val="24"/>
              </w:rPr>
            </w:pPr>
            <w:r>
              <w:rPr>
                <w:rFonts w:cs="Arial"/>
                <w:noProof/>
                <w:szCs w:val="24"/>
              </w:rPr>
              <w:t>KK</w:t>
            </w:r>
          </w:p>
        </w:tc>
        <w:tc>
          <w:tcPr>
            <w:tcW w:w="1701" w:type="dxa"/>
            <w:vAlign w:val="center"/>
          </w:tcPr>
          <w:p w14:paraId="742F18F6" w14:textId="77777777" w:rsidR="008F2F94" w:rsidRDefault="008F2F94" w:rsidP="00E51CDC">
            <w:pPr>
              <w:spacing w:line="480" w:lineRule="auto"/>
              <w:jc w:val="center"/>
              <w:rPr>
                <w:rFonts w:cs="Arial"/>
                <w:noProof/>
                <w:szCs w:val="24"/>
              </w:rPr>
            </w:pPr>
            <w:r>
              <w:rPr>
                <w:rFonts w:cs="Arial"/>
                <w:noProof/>
                <w:szCs w:val="24"/>
              </w:rPr>
              <w:t>O</w:t>
            </w:r>
            <w:r>
              <w:rPr>
                <w:rFonts w:cs="Arial"/>
                <w:noProof/>
                <w:szCs w:val="24"/>
                <w:vertAlign w:val="subscript"/>
              </w:rPr>
              <w:t>1</w:t>
            </w:r>
          </w:p>
        </w:tc>
        <w:tc>
          <w:tcPr>
            <w:tcW w:w="1688" w:type="dxa"/>
            <w:vAlign w:val="center"/>
          </w:tcPr>
          <w:p w14:paraId="4DDD7B7E" w14:textId="77777777" w:rsidR="008F2F94" w:rsidRDefault="008F2F94" w:rsidP="00E51CDC">
            <w:pPr>
              <w:spacing w:line="480" w:lineRule="auto"/>
              <w:jc w:val="center"/>
              <w:rPr>
                <w:rFonts w:cs="Arial"/>
                <w:noProof/>
                <w:szCs w:val="24"/>
              </w:rPr>
            </w:pPr>
            <w:r>
              <w:rPr>
                <w:rFonts w:cs="Arial"/>
                <w:noProof/>
                <w:szCs w:val="24"/>
              </w:rPr>
              <w:t>-</w:t>
            </w:r>
          </w:p>
        </w:tc>
        <w:tc>
          <w:tcPr>
            <w:tcW w:w="1736" w:type="dxa"/>
            <w:vAlign w:val="center"/>
          </w:tcPr>
          <w:p w14:paraId="44D780CB" w14:textId="77777777" w:rsidR="008F2F94" w:rsidRDefault="008F2F94" w:rsidP="00E51CDC">
            <w:pPr>
              <w:spacing w:line="480" w:lineRule="auto"/>
              <w:jc w:val="center"/>
              <w:rPr>
                <w:rFonts w:cs="Arial"/>
                <w:noProof/>
                <w:szCs w:val="24"/>
              </w:rPr>
            </w:pPr>
            <w:r>
              <w:rPr>
                <w:rFonts w:cs="Arial"/>
                <w:noProof/>
                <w:szCs w:val="24"/>
              </w:rPr>
              <w:t>O</w:t>
            </w:r>
            <w:r>
              <w:rPr>
                <w:rFonts w:cs="Arial"/>
                <w:noProof/>
                <w:szCs w:val="24"/>
                <w:vertAlign w:val="subscript"/>
              </w:rPr>
              <w:t>2</w:t>
            </w:r>
          </w:p>
        </w:tc>
      </w:tr>
    </w:tbl>
    <w:p w14:paraId="0A3A9AC9" w14:textId="77777777" w:rsidR="008F2F94" w:rsidRDefault="008F2F94" w:rsidP="008F2F94">
      <w:pPr>
        <w:spacing w:line="480" w:lineRule="auto"/>
        <w:jc w:val="center"/>
        <w:rPr>
          <w:rFonts w:cs="Arial"/>
          <w:noProof/>
          <w:szCs w:val="24"/>
        </w:rPr>
      </w:pPr>
    </w:p>
    <w:p w14:paraId="0550B4B0" w14:textId="77777777" w:rsidR="008F2F94" w:rsidRDefault="008F2F94" w:rsidP="008F2F94">
      <w:pPr>
        <w:spacing w:line="480" w:lineRule="auto"/>
        <w:jc w:val="both"/>
        <w:rPr>
          <w:rFonts w:cs="Arial"/>
          <w:noProof/>
          <w:szCs w:val="24"/>
        </w:rPr>
      </w:pPr>
      <w:r>
        <w:rPr>
          <w:rFonts w:cs="Arial"/>
          <w:noProof/>
          <w:szCs w:val="24"/>
        </w:rPr>
        <w:t xml:space="preserve">Keterangan: </w:t>
      </w:r>
    </w:p>
    <w:p w14:paraId="0430891A" w14:textId="77777777" w:rsidR="008F2F94" w:rsidRDefault="008F2F94" w:rsidP="008F2F94">
      <w:pPr>
        <w:spacing w:line="240" w:lineRule="auto"/>
        <w:ind w:left="720" w:hanging="720"/>
        <w:jc w:val="both"/>
        <w:rPr>
          <w:rFonts w:cs="Arial"/>
          <w:noProof/>
          <w:szCs w:val="24"/>
        </w:rPr>
      </w:pPr>
      <w:r>
        <w:rPr>
          <w:rFonts w:cs="Arial"/>
          <w:noProof/>
          <w:szCs w:val="24"/>
        </w:rPr>
        <w:t>KE</w:t>
      </w:r>
      <w:r>
        <w:rPr>
          <w:rFonts w:cs="Arial"/>
          <w:noProof/>
          <w:szCs w:val="24"/>
        </w:rPr>
        <w:tab/>
        <w:t xml:space="preserve">: Kelas Ekeperimen dengan model pembelajaran </w:t>
      </w:r>
      <w:r>
        <w:rPr>
          <w:rFonts w:cs="Arial"/>
          <w:i/>
          <w:iCs/>
          <w:noProof/>
          <w:szCs w:val="24"/>
        </w:rPr>
        <w:t>Problem Based  Learning</w:t>
      </w:r>
      <w:r>
        <w:rPr>
          <w:rFonts w:cs="Arial"/>
          <w:noProof/>
          <w:szCs w:val="24"/>
        </w:rPr>
        <w:t xml:space="preserve"> (</w:t>
      </w:r>
      <w:r>
        <w:rPr>
          <w:rFonts w:cs="Arial"/>
          <w:i/>
          <w:iCs/>
          <w:noProof/>
          <w:szCs w:val="24"/>
        </w:rPr>
        <w:t>treatment</w:t>
      </w:r>
      <w:r>
        <w:rPr>
          <w:rFonts w:cs="Arial"/>
          <w:noProof/>
          <w:szCs w:val="24"/>
        </w:rPr>
        <w:t>)</w:t>
      </w:r>
    </w:p>
    <w:p w14:paraId="550850A8" w14:textId="77777777" w:rsidR="008F2F94" w:rsidRDefault="008F2F94" w:rsidP="008F2F94">
      <w:pPr>
        <w:spacing w:line="240" w:lineRule="auto"/>
        <w:ind w:left="720" w:hanging="720"/>
        <w:jc w:val="both"/>
        <w:rPr>
          <w:rFonts w:cs="Arial"/>
          <w:noProof/>
          <w:szCs w:val="24"/>
        </w:rPr>
      </w:pPr>
      <w:r>
        <w:rPr>
          <w:rFonts w:cs="Arial"/>
          <w:noProof/>
          <w:szCs w:val="24"/>
        </w:rPr>
        <w:t>KK</w:t>
      </w:r>
      <w:r>
        <w:rPr>
          <w:rFonts w:cs="Arial"/>
          <w:noProof/>
          <w:szCs w:val="24"/>
        </w:rPr>
        <w:tab/>
        <w:t>: Kelas kontrol dengan model pembelajaran konvensional (</w:t>
      </w:r>
      <w:r>
        <w:rPr>
          <w:rFonts w:cs="Arial"/>
          <w:i/>
          <w:iCs/>
          <w:noProof/>
          <w:szCs w:val="24"/>
        </w:rPr>
        <w:t>nontreatment</w:t>
      </w:r>
      <w:r>
        <w:rPr>
          <w:rFonts w:cs="Arial"/>
          <w:noProof/>
          <w:szCs w:val="24"/>
        </w:rPr>
        <w:t>)</w:t>
      </w:r>
    </w:p>
    <w:p w14:paraId="3B0B2F4C" w14:textId="77777777" w:rsidR="008F2F94" w:rsidRDefault="008F2F94" w:rsidP="008F2F94">
      <w:pPr>
        <w:spacing w:line="240" w:lineRule="auto"/>
        <w:jc w:val="both"/>
        <w:rPr>
          <w:rFonts w:cs="Arial"/>
          <w:noProof/>
          <w:szCs w:val="24"/>
        </w:rPr>
      </w:pPr>
      <w:r>
        <w:rPr>
          <w:rFonts w:cs="Arial"/>
          <w:noProof/>
          <w:szCs w:val="24"/>
        </w:rPr>
        <w:t>Q</w:t>
      </w:r>
      <w:r>
        <w:rPr>
          <w:rFonts w:cs="Arial"/>
          <w:noProof/>
          <w:szCs w:val="24"/>
          <w:vertAlign w:val="subscript"/>
        </w:rPr>
        <w:t>1</w:t>
      </w:r>
      <w:r>
        <w:rPr>
          <w:rFonts w:cs="Arial"/>
          <w:noProof/>
          <w:szCs w:val="24"/>
        </w:rPr>
        <w:tab/>
        <w:t>: Soal test awal (</w:t>
      </w:r>
      <w:r>
        <w:rPr>
          <w:rFonts w:cs="Arial"/>
          <w:i/>
          <w:iCs/>
          <w:noProof/>
          <w:szCs w:val="24"/>
        </w:rPr>
        <w:t>pretest</w:t>
      </w:r>
      <w:r>
        <w:rPr>
          <w:rFonts w:cs="Arial"/>
          <w:noProof/>
          <w:szCs w:val="24"/>
        </w:rPr>
        <w:t>)</w:t>
      </w:r>
    </w:p>
    <w:p w14:paraId="37225086" w14:textId="77777777" w:rsidR="008F2F94" w:rsidRDefault="008F2F94" w:rsidP="008F2F94">
      <w:pPr>
        <w:spacing w:line="240" w:lineRule="auto"/>
        <w:jc w:val="both"/>
        <w:rPr>
          <w:rFonts w:cs="Arial"/>
          <w:noProof/>
          <w:szCs w:val="24"/>
        </w:rPr>
      </w:pPr>
      <w:r>
        <w:rPr>
          <w:rFonts w:cs="Arial"/>
          <w:noProof/>
          <w:szCs w:val="24"/>
        </w:rPr>
        <w:t>Q</w:t>
      </w:r>
      <w:r>
        <w:rPr>
          <w:rFonts w:cs="Arial"/>
          <w:noProof/>
          <w:szCs w:val="24"/>
          <w:vertAlign w:val="subscript"/>
        </w:rPr>
        <w:t>2</w:t>
      </w:r>
      <w:r>
        <w:rPr>
          <w:rFonts w:cs="Arial"/>
          <w:noProof/>
          <w:szCs w:val="24"/>
        </w:rPr>
        <w:tab/>
        <w:t>: Soal test akhir (</w:t>
      </w:r>
      <w:r>
        <w:rPr>
          <w:rFonts w:cs="Arial"/>
          <w:i/>
          <w:iCs/>
          <w:noProof/>
          <w:szCs w:val="24"/>
        </w:rPr>
        <w:t>posttest</w:t>
      </w:r>
      <w:r>
        <w:rPr>
          <w:rFonts w:cs="Arial"/>
          <w:noProof/>
          <w:szCs w:val="24"/>
        </w:rPr>
        <w:t>)</w:t>
      </w:r>
    </w:p>
    <w:p w14:paraId="3A77FD52" w14:textId="77777777" w:rsidR="008F2F94" w:rsidRDefault="008F2F94" w:rsidP="008F2F94">
      <w:pPr>
        <w:spacing w:line="240" w:lineRule="auto"/>
        <w:jc w:val="both"/>
        <w:rPr>
          <w:rFonts w:cs="Arial"/>
          <w:noProof/>
          <w:szCs w:val="24"/>
        </w:rPr>
      </w:pPr>
      <w:r>
        <w:rPr>
          <w:rFonts w:cs="Arial"/>
          <w:noProof/>
          <w:szCs w:val="24"/>
        </w:rPr>
        <w:t>X</w:t>
      </w:r>
      <w:r>
        <w:rPr>
          <w:rFonts w:cs="Arial"/>
          <w:noProof/>
          <w:szCs w:val="24"/>
        </w:rPr>
        <w:tab/>
        <w:t xml:space="preserve">: Perlakuan dengan Model Pembelajaran </w:t>
      </w:r>
      <w:r>
        <w:rPr>
          <w:rFonts w:cs="Arial"/>
          <w:i/>
          <w:iCs/>
          <w:noProof/>
          <w:szCs w:val="24"/>
        </w:rPr>
        <w:t xml:space="preserve">Problem Based Learning </w:t>
      </w:r>
    </w:p>
    <w:p w14:paraId="283E080F" w14:textId="77777777" w:rsidR="008F2F94" w:rsidRDefault="008F2F94" w:rsidP="008F2F94">
      <w:pPr>
        <w:spacing w:line="240" w:lineRule="auto"/>
        <w:jc w:val="both"/>
        <w:rPr>
          <w:rFonts w:cs="Arial"/>
          <w:noProof/>
          <w:szCs w:val="24"/>
        </w:rPr>
      </w:pPr>
      <w:r>
        <w:rPr>
          <w:rFonts w:cs="Arial"/>
          <w:noProof/>
          <w:szCs w:val="24"/>
        </w:rPr>
        <w:t>-</w:t>
      </w:r>
      <w:r>
        <w:rPr>
          <w:rFonts w:cs="Arial"/>
          <w:noProof/>
          <w:szCs w:val="24"/>
        </w:rPr>
        <w:tab/>
        <w:t>: Kontrol perlakuan model pembelajaran konvensional</w:t>
      </w:r>
    </w:p>
    <w:p w14:paraId="6EC7F60C" w14:textId="77777777" w:rsidR="008F2F94" w:rsidRDefault="008F2F94" w:rsidP="008F2F94">
      <w:pPr>
        <w:spacing w:line="240" w:lineRule="auto"/>
        <w:jc w:val="both"/>
        <w:rPr>
          <w:rFonts w:cs="Arial"/>
          <w:noProof/>
          <w:szCs w:val="24"/>
        </w:rPr>
      </w:pPr>
    </w:p>
    <w:p w14:paraId="083718F5" w14:textId="471DFD21" w:rsidR="008F2F94" w:rsidRDefault="008F2F94" w:rsidP="008F2F94">
      <w:pPr>
        <w:spacing w:line="480" w:lineRule="auto"/>
        <w:ind w:firstLine="680"/>
        <w:jc w:val="both"/>
        <w:rPr>
          <w:rFonts w:cs="Arial"/>
          <w:noProof/>
          <w:szCs w:val="24"/>
        </w:rPr>
      </w:pPr>
      <w:r>
        <w:rPr>
          <w:rFonts w:cs="Arial"/>
          <w:noProof/>
          <w:szCs w:val="24"/>
        </w:rPr>
        <w:t>Pada desain penelitian eksperimen ini diberikan tes yang sama untuk tes awal (</w:t>
      </w:r>
      <w:r>
        <w:rPr>
          <w:rFonts w:cs="Arial"/>
          <w:i/>
          <w:iCs/>
          <w:noProof/>
          <w:szCs w:val="24"/>
        </w:rPr>
        <w:t>pretes</w:t>
      </w:r>
      <w:r>
        <w:rPr>
          <w:rFonts w:cs="Arial"/>
          <w:noProof/>
          <w:szCs w:val="24"/>
        </w:rPr>
        <w:t>). Untuk kelas eksperiman maupun kelas kontrol sebagai kelas penelitian diberikan materi yang sama. Setelah itu kedua kelas ini akan diberikan tes yang sama untuk tes akhir (</w:t>
      </w:r>
      <w:r>
        <w:rPr>
          <w:rFonts w:cs="Arial"/>
          <w:i/>
          <w:iCs/>
          <w:noProof/>
          <w:szCs w:val="24"/>
        </w:rPr>
        <w:t>posttest</w:t>
      </w:r>
      <w:r>
        <w:rPr>
          <w:rFonts w:cs="Arial"/>
          <w:noProof/>
          <w:szCs w:val="24"/>
        </w:rPr>
        <w:t xml:space="preserve">). Maka akan terlihat adanya pengaruh pembelajaran kesatu melalui model </w:t>
      </w:r>
      <w:r>
        <w:rPr>
          <w:rFonts w:cs="Arial"/>
          <w:i/>
          <w:iCs/>
          <w:noProof/>
          <w:szCs w:val="24"/>
        </w:rPr>
        <w:t xml:space="preserve">Problem Based Learning </w:t>
      </w:r>
      <w:r>
        <w:rPr>
          <w:rFonts w:cs="Arial"/>
          <w:noProof/>
          <w:szCs w:val="24"/>
        </w:rPr>
        <w:t>pada peserta didik kelas IV B dan model Konvensional pada peserta didik kelas IV A di SDN Sukamaju 2 Semester ganjil tahun pelajaran 2021/2022.</w:t>
      </w:r>
      <w:bookmarkStart w:id="21" w:name="_Toc59477540"/>
      <w:bookmarkStart w:id="22" w:name="_Toc59478326"/>
    </w:p>
    <w:p w14:paraId="6484B2CD" w14:textId="46F684D0" w:rsidR="00061143" w:rsidRDefault="00061143" w:rsidP="008F2F94">
      <w:pPr>
        <w:spacing w:line="480" w:lineRule="auto"/>
        <w:ind w:firstLine="680"/>
        <w:jc w:val="both"/>
        <w:rPr>
          <w:rFonts w:cs="Arial"/>
          <w:noProof/>
          <w:szCs w:val="24"/>
        </w:rPr>
      </w:pPr>
    </w:p>
    <w:p w14:paraId="7A51FECB" w14:textId="77777777" w:rsidR="00061143" w:rsidRDefault="00061143" w:rsidP="008F2F94">
      <w:pPr>
        <w:spacing w:line="480" w:lineRule="auto"/>
        <w:ind w:firstLine="680"/>
        <w:jc w:val="both"/>
        <w:rPr>
          <w:rFonts w:cs="Arial"/>
          <w:noProof/>
          <w:szCs w:val="24"/>
        </w:rPr>
      </w:pPr>
    </w:p>
    <w:p w14:paraId="44C52660" w14:textId="77777777" w:rsidR="008F2F94" w:rsidRDefault="008F2F94" w:rsidP="004F4C7D">
      <w:pPr>
        <w:pStyle w:val="Header"/>
        <w:numPr>
          <w:ilvl w:val="0"/>
          <w:numId w:val="25"/>
        </w:numPr>
        <w:spacing w:line="480" w:lineRule="auto"/>
        <w:ind w:left="426" w:hanging="426"/>
        <w:jc w:val="both"/>
        <w:rPr>
          <w:rFonts w:cs="Arial"/>
          <w:b/>
          <w:bCs/>
          <w:noProof/>
          <w:szCs w:val="24"/>
        </w:rPr>
      </w:pPr>
      <w:r>
        <w:rPr>
          <w:rFonts w:cs="Arial"/>
          <w:b/>
          <w:bCs/>
          <w:noProof/>
          <w:color w:val="000000"/>
          <w:szCs w:val="24"/>
          <w:lang w:eastAsia="id-ID"/>
        </w:rPr>
        <w:t>Metodologi Penelitian</w:t>
      </w:r>
      <w:bookmarkEnd w:id="21"/>
      <w:bookmarkEnd w:id="22"/>
    </w:p>
    <w:p w14:paraId="5A5E13A1" w14:textId="77777777" w:rsidR="008F2F94" w:rsidRDefault="008F2F94" w:rsidP="008F2F94">
      <w:pPr>
        <w:pStyle w:val="Header"/>
        <w:tabs>
          <w:tab w:val="left" w:pos="720"/>
          <w:tab w:val="left" w:pos="3294"/>
        </w:tabs>
        <w:spacing w:line="480" w:lineRule="auto"/>
        <w:jc w:val="both"/>
        <w:rPr>
          <w:rFonts w:cs="Arial"/>
          <w:noProof/>
          <w:szCs w:val="24"/>
        </w:rPr>
      </w:pPr>
      <w:r>
        <w:rPr>
          <w:rFonts w:cs="Arial"/>
          <w:noProof/>
          <w:szCs w:val="24"/>
        </w:rPr>
        <w:tab/>
        <w:t xml:space="preserve">Penelitian ini menggunakan metode penelitian eksperimen Kuasi yang termasuk kedalam penelitian kuantitatif.  Penelitian ini digunakan untuk mengetahui pengaruh hasil belajar pada kelas eksperimen dan kelas kontrol. Menurut </w:t>
      </w:r>
      <w:r>
        <w:rPr>
          <w:rFonts w:cs="Arial"/>
          <w:noProof/>
          <w:color w:val="000000"/>
          <w:szCs w:val="24"/>
        </w:rPr>
        <w:t>Sudaryono (2017:85)</w:t>
      </w:r>
      <w:r>
        <w:rPr>
          <w:rFonts w:cs="Arial"/>
          <w:noProof/>
          <w:szCs w:val="24"/>
        </w:rPr>
        <w:t xml:space="preserve"> </w:t>
      </w:r>
      <w:r>
        <w:rPr>
          <w:rFonts w:cs="Arial"/>
          <w:noProof/>
          <w:color w:val="000000"/>
          <w:szCs w:val="24"/>
        </w:rPr>
        <w:t xml:space="preserve">Penelitian eksperimen merupakan suatu cara untuk mencari hubungan sebab akibat (hubungan kausal) antara dua faktor yang sengaja ditimbulkan oleh peneliti dengan mengeliminasi atau mengurangi atau menyisihkan faktor-faktor lain yang mengganggu. </w:t>
      </w:r>
    </w:p>
    <w:p w14:paraId="6623F0C3" w14:textId="77777777" w:rsidR="008F2F94" w:rsidRDefault="008F2F94" w:rsidP="008F2F94">
      <w:pPr>
        <w:spacing w:line="480" w:lineRule="auto"/>
        <w:ind w:firstLine="680"/>
        <w:jc w:val="both"/>
        <w:rPr>
          <w:rFonts w:cs="Arial"/>
          <w:noProof/>
          <w:szCs w:val="24"/>
        </w:rPr>
      </w:pPr>
      <w:r>
        <w:rPr>
          <w:rFonts w:cs="Arial"/>
          <w:noProof/>
          <w:szCs w:val="24"/>
        </w:rPr>
        <w:t xml:space="preserve">Variabel yang diberikan perlakuan dalam penelitian ini yaitu model pembelajaran </w:t>
      </w:r>
      <w:r>
        <w:rPr>
          <w:rFonts w:cs="Arial"/>
          <w:i/>
          <w:iCs/>
          <w:noProof/>
          <w:szCs w:val="24"/>
        </w:rPr>
        <w:t xml:space="preserve">Problem Based Learning </w:t>
      </w:r>
      <w:r>
        <w:rPr>
          <w:rFonts w:cs="Arial"/>
          <w:noProof/>
          <w:szCs w:val="24"/>
        </w:rPr>
        <w:t>(KE) dan model pembelajaran Konvensional (KK), variabel terikat (Y) dalam peneliian ini yaitu hasil belajar subtema pekerjaan orangtuaku.</w:t>
      </w:r>
      <w:bookmarkStart w:id="23" w:name="_Toc59477541"/>
      <w:bookmarkStart w:id="24" w:name="_Toc59478327"/>
    </w:p>
    <w:p w14:paraId="0BD84A8D" w14:textId="77777777" w:rsidR="008F2F94" w:rsidRDefault="008F2F94" w:rsidP="004F4C7D">
      <w:pPr>
        <w:pStyle w:val="Header"/>
        <w:numPr>
          <w:ilvl w:val="0"/>
          <w:numId w:val="26"/>
        </w:numPr>
        <w:spacing w:line="480" w:lineRule="auto"/>
        <w:ind w:left="426" w:hanging="426"/>
        <w:jc w:val="both"/>
        <w:rPr>
          <w:rFonts w:cs="Arial"/>
          <w:b/>
          <w:bCs/>
          <w:noProof/>
          <w:szCs w:val="24"/>
        </w:rPr>
      </w:pPr>
      <w:r>
        <w:rPr>
          <w:rFonts w:cs="Arial"/>
          <w:b/>
          <w:bCs/>
          <w:noProof/>
          <w:color w:val="000000"/>
          <w:szCs w:val="24"/>
          <w:lang w:eastAsia="id-ID"/>
        </w:rPr>
        <w:t>Populasi dan Sampel</w:t>
      </w:r>
      <w:bookmarkEnd w:id="23"/>
      <w:bookmarkEnd w:id="24"/>
    </w:p>
    <w:p w14:paraId="03B0B14F" w14:textId="77777777" w:rsidR="008F2F94" w:rsidRDefault="008F2F94" w:rsidP="008F2F94">
      <w:pPr>
        <w:spacing w:after="0" w:line="480" w:lineRule="auto"/>
        <w:ind w:firstLine="360"/>
        <w:jc w:val="both"/>
        <w:rPr>
          <w:rFonts w:cs="Arial"/>
          <w:noProof/>
          <w:szCs w:val="24"/>
        </w:rPr>
      </w:pPr>
      <w:r>
        <w:rPr>
          <w:rFonts w:cs="Arial"/>
          <w:noProof/>
          <w:szCs w:val="24"/>
        </w:rPr>
        <w:t>Menurut Siyoto Sodik (2015:55) Sampel adalah sebagian dari jumlah dan karakteristik yang dimiliki oleh populasi tersebut, ataupun bagian kecil dari anggota populasi yang diambil menurut prosedur tertentu sehingga dapat mewakili populasinya.</w:t>
      </w:r>
    </w:p>
    <w:p w14:paraId="2C8ECC03" w14:textId="77777777" w:rsidR="008F2F94" w:rsidRDefault="008F2F94" w:rsidP="008F2F94">
      <w:pPr>
        <w:spacing w:after="0" w:line="480" w:lineRule="auto"/>
        <w:ind w:firstLine="680"/>
        <w:jc w:val="both"/>
        <w:rPr>
          <w:rFonts w:cs="Arial"/>
          <w:noProof/>
          <w:szCs w:val="24"/>
        </w:rPr>
      </w:pPr>
      <w:r>
        <w:rPr>
          <w:rFonts w:cs="Arial"/>
          <w:noProof/>
          <w:szCs w:val="24"/>
        </w:rPr>
        <w:t xml:space="preserve">Menurut Siyoto Sodik (2015:55) Populasi adalah merupakan wilayah generalisasi yang terdiri dari obyek/subyek yang memiliki kuantitas atau karakteristik tertentu yang diterapkan oleh peneliti untuk dipelajari dan kemudian ditarik kesimpulanya. Populasi disini maksudnya bukan hanya orang atau makhluk hidup, akan tetapi juga benda-benda alam yang lainya. Populasi juga bukan hanya sekedar jumlah yang ada pada obyek atau subyek yang dipelajari, akan tetapi meliputi semua karakteristik, sifat-sifat yang dimiliki oleh obyek atau subyek tersebut. </w:t>
      </w:r>
    </w:p>
    <w:p w14:paraId="036F1680" w14:textId="6981E437" w:rsidR="008F2F94" w:rsidRDefault="008F2F94" w:rsidP="004A6E65">
      <w:pPr>
        <w:spacing w:line="480" w:lineRule="auto"/>
        <w:ind w:firstLine="680"/>
        <w:jc w:val="both"/>
        <w:rPr>
          <w:rFonts w:cs="Arial"/>
          <w:noProof/>
          <w:szCs w:val="24"/>
        </w:rPr>
      </w:pPr>
      <w:r>
        <w:rPr>
          <w:rFonts w:cs="Arial"/>
          <w:noProof/>
          <w:szCs w:val="24"/>
        </w:rPr>
        <w:t>Populasi dalam penelitian merupakan seluruh peserta didik kelas IV Sekolah Dasar Negeri Sukamaju 2 dengan jumlah sebagai berikut:</w:t>
      </w:r>
    </w:p>
    <w:p w14:paraId="57BEE944" w14:textId="77777777" w:rsidR="008F2F94" w:rsidRDefault="008F2F94" w:rsidP="008F2F94">
      <w:pPr>
        <w:spacing w:line="240" w:lineRule="auto"/>
        <w:ind w:left="720"/>
        <w:jc w:val="center"/>
        <w:rPr>
          <w:rFonts w:cs="Arial"/>
          <w:b/>
          <w:noProof/>
          <w:szCs w:val="24"/>
        </w:rPr>
      </w:pPr>
      <w:r>
        <w:rPr>
          <w:rFonts w:cs="Arial"/>
          <w:b/>
          <w:noProof/>
          <w:szCs w:val="24"/>
        </w:rPr>
        <w:t>Tabel 3.3 Populasi kelas IV Sekolah Dasar Negeri Sukamaju 2 Kota Depok</w:t>
      </w:r>
    </w:p>
    <w:tbl>
      <w:tblPr>
        <w:tblStyle w:val="TableGrid"/>
        <w:tblW w:w="0" w:type="auto"/>
        <w:tblInd w:w="720" w:type="dxa"/>
        <w:tblLook w:val="04A0" w:firstRow="1" w:lastRow="0" w:firstColumn="1" w:lastColumn="0" w:noHBand="0" w:noVBand="1"/>
      </w:tblPr>
      <w:tblGrid>
        <w:gridCol w:w="624"/>
        <w:gridCol w:w="1440"/>
        <w:gridCol w:w="2610"/>
        <w:gridCol w:w="2533"/>
      </w:tblGrid>
      <w:tr w:rsidR="008F2F94" w14:paraId="0D014FDA" w14:textId="77777777" w:rsidTr="00E51CDC">
        <w:trPr>
          <w:trHeight w:val="70"/>
        </w:trPr>
        <w:tc>
          <w:tcPr>
            <w:tcW w:w="625" w:type="dxa"/>
            <w:vAlign w:val="center"/>
          </w:tcPr>
          <w:p w14:paraId="5207BB74" w14:textId="77777777" w:rsidR="008F2F94" w:rsidRDefault="008F2F94" w:rsidP="00E51CDC">
            <w:pPr>
              <w:jc w:val="center"/>
              <w:rPr>
                <w:rFonts w:cs="Arial"/>
                <w:noProof/>
                <w:szCs w:val="24"/>
              </w:rPr>
            </w:pPr>
            <w:r>
              <w:rPr>
                <w:rFonts w:cs="Arial"/>
                <w:noProof/>
                <w:szCs w:val="24"/>
              </w:rPr>
              <w:t>No</w:t>
            </w:r>
          </w:p>
        </w:tc>
        <w:tc>
          <w:tcPr>
            <w:tcW w:w="1440" w:type="dxa"/>
            <w:vAlign w:val="center"/>
          </w:tcPr>
          <w:p w14:paraId="0DAF449C" w14:textId="77777777" w:rsidR="008F2F94" w:rsidRDefault="008F2F94" w:rsidP="00E51CDC">
            <w:pPr>
              <w:jc w:val="center"/>
              <w:rPr>
                <w:rFonts w:cs="Arial"/>
                <w:noProof/>
                <w:szCs w:val="24"/>
              </w:rPr>
            </w:pPr>
            <w:r>
              <w:rPr>
                <w:rFonts w:cs="Arial"/>
                <w:noProof/>
                <w:szCs w:val="24"/>
              </w:rPr>
              <w:t>Kelas</w:t>
            </w:r>
          </w:p>
        </w:tc>
        <w:tc>
          <w:tcPr>
            <w:tcW w:w="2610" w:type="dxa"/>
            <w:vAlign w:val="center"/>
          </w:tcPr>
          <w:p w14:paraId="17E7C4A1" w14:textId="77777777" w:rsidR="008F2F94" w:rsidRDefault="008F2F94" w:rsidP="00E51CDC">
            <w:pPr>
              <w:jc w:val="center"/>
              <w:rPr>
                <w:rFonts w:cs="Arial"/>
                <w:noProof/>
                <w:szCs w:val="24"/>
              </w:rPr>
            </w:pPr>
            <w:r>
              <w:rPr>
                <w:rFonts w:cs="Arial"/>
                <w:noProof/>
                <w:szCs w:val="24"/>
              </w:rPr>
              <w:t>Banyak Peserta didik</w:t>
            </w:r>
          </w:p>
        </w:tc>
        <w:tc>
          <w:tcPr>
            <w:tcW w:w="2533" w:type="dxa"/>
            <w:vAlign w:val="center"/>
          </w:tcPr>
          <w:p w14:paraId="316F118E" w14:textId="77777777" w:rsidR="008F2F94" w:rsidRDefault="008F2F94" w:rsidP="00E51CDC">
            <w:pPr>
              <w:jc w:val="center"/>
              <w:rPr>
                <w:rFonts w:cs="Arial"/>
                <w:noProof/>
                <w:szCs w:val="24"/>
              </w:rPr>
            </w:pPr>
            <w:r>
              <w:rPr>
                <w:rFonts w:cs="Arial"/>
                <w:noProof/>
                <w:szCs w:val="24"/>
              </w:rPr>
              <w:t>Keterangan</w:t>
            </w:r>
          </w:p>
        </w:tc>
      </w:tr>
      <w:tr w:rsidR="008F2F94" w14:paraId="37D69323" w14:textId="77777777" w:rsidTr="00E51CDC">
        <w:trPr>
          <w:trHeight w:val="323"/>
        </w:trPr>
        <w:tc>
          <w:tcPr>
            <w:tcW w:w="625" w:type="dxa"/>
            <w:vAlign w:val="center"/>
          </w:tcPr>
          <w:p w14:paraId="06611AD1" w14:textId="77777777" w:rsidR="008F2F94" w:rsidRDefault="008F2F94" w:rsidP="00E51CDC">
            <w:pPr>
              <w:jc w:val="center"/>
              <w:rPr>
                <w:rFonts w:cs="Arial"/>
                <w:noProof/>
                <w:szCs w:val="24"/>
              </w:rPr>
            </w:pPr>
            <w:r>
              <w:rPr>
                <w:rFonts w:cs="Arial"/>
                <w:noProof/>
                <w:szCs w:val="24"/>
              </w:rPr>
              <w:t>1.</w:t>
            </w:r>
          </w:p>
        </w:tc>
        <w:tc>
          <w:tcPr>
            <w:tcW w:w="1440" w:type="dxa"/>
            <w:vAlign w:val="center"/>
          </w:tcPr>
          <w:p w14:paraId="564E7561" w14:textId="77777777" w:rsidR="008F2F94" w:rsidRDefault="008F2F94" w:rsidP="00E51CDC">
            <w:pPr>
              <w:jc w:val="center"/>
              <w:rPr>
                <w:rFonts w:cs="Arial"/>
                <w:noProof/>
                <w:szCs w:val="24"/>
              </w:rPr>
            </w:pPr>
            <w:r>
              <w:rPr>
                <w:rFonts w:cs="Arial"/>
                <w:noProof/>
                <w:szCs w:val="24"/>
              </w:rPr>
              <w:t>IVA</w:t>
            </w:r>
          </w:p>
        </w:tc>
        <w:tc>
          <w:tcPr>
            <w:tcW w:w="2610" w:type="dxa"/>
            <w:vAlign w:val="center"/>
          </w:tcPr>
          <w:p w14:paraId="1AF9DF96" w14:textId="77777777" w:rsidR="008F2F94" w:rsidRDefault="008F2F94" w:rsidP="00E51CDC">
            <w:pPr>
              <w:jc w:val="center"/>
              <w:rPr>
                <w:rFonts w:cs="Arial"/>
                <w:noProof/>
                <w:szCs w:val="24"/>
              </w:rPr>
            </w:pPr>
            <w:r>
              <w:rPr>
                <w:rFonts w:cs="Arial"/>
                <w:noProof/>
                <w:szCs w:val="24"/>
              </w:rPr>
              <w:t>25</w:t>
            </w:r>
          </w:p>
        </w:tc>
        <w:tc>
          <w:tcPr>
            <w:tcW w:w="2533" w:type="dxa"/>
            <w:vAlign w:val="center"/>
          </w:tcPr>
          <w:p w14:paraId="7F032CB2" w14:textId="77777777" w:rsidR="008F2F94" w:rsidRDefault="008F2F94" w:rsidP="00E51CDC">
            <w:pPr>
              <w:jc w:val="center"/>
              <w:rPr>
                <w:rFonts w:cs="Arial"/>
                <w:noProof/>
                <w:szCs w:val="24"/>
              </w:rPr>
            </w:pPr>
            <w:r>
              <w:rPr>
                <w:rFonts w:cs="Arial"/>
                <w:noProof/>
                <w:szCs w:val="24"/>
              </w:rPr>
              <w:t>Kelas Kontrol</w:t>
            </w:r>
          </w:p>
        </w:tc>
      </w:tr>
      <w:tr w:rsidR="008F2F94" w14:paraId="5AC65F07" w14:textId="77777777" w:rsidTr="00E51CDC">
        <w:trPr>
          <w:trHeight w:val="269"/>
        </w:trPr>
        <w:tc>
          <w:tcPr>
            <w:tcW w:w="625" w:type="dxa"/>
            <w:vAlign w:val="center"/>
          </w:tcPr>
          <w:p w14:paraId="3DD783E6" w14:textId="77777777" w:rsidR="008F2F94" w:rsidRDefault="008F2F94" w:rsidP="00E51CDC">
            <w:pPr>
              <w:jc w:val="center"/>
              <w:rPr>
                <w:rFonts w:cs="Arial"/>
                <w:noProof/>
                <w:szCs w:val="24"/>
              </w:rPr>
            </w:pPr>
            <w:r>
              <w:rPr>
                <w:rFonts w:cs="Arial"/>
                <w:noProof/>
                <w:szCs w:val="24"/>
              </w:rPr>
              <w:t>2.</w:t>
            </w:r>
          </w:p>
        </w:tc>
        <w:tc>
          <w:tcPr>
            <w:tcW w:w="1440" w:type="dxa"/>
            <w:vAlign w:val="center"/>
          </w:tcPr>
          <w:p w14:paraId="0FEBF4C3" w14:textId="77777777" w:rsidR="008F2F94" w:rsidRDefault="008F2F94" w:rsidP="00E51CDC">
            <w:pPr>
              <w:jc w:val="center"/>
              <w:rPr>
                <w:rFonts w:cs="Arial"/>
                <w:noProof/>
                <w:szCs w:val="24"/>
              </w:rPr>
            </w:pPr>
            <w:r>
              <w:rPr>
                <w:rFonts w:cs="Arial"/>
                <w:noProof/>
                <w:szCs w:val="24"/>
              </w:rPr>
              <w:t>IVB</w:t>
            </w:r>
          </w:p>
        </w:tc>
        <w:tc>
          <w:tcPr>
            <w:tcW w:w="2610" w:type="dxa"/>
            <w:vAlign w:val="center"/>
          </w:tcPr>
          <w:p w14:paraId="6A198706" w14:textId="77777777" w:rsidR="008F2F94" w:rsidRDefault="008F2F94" w:rsidP="00E51CDC">
            <w:pPr>
              <w:jc w:val="center"/>
              <w:rPr>
                <w:rFonts w:cs="Arial"/>
                <w:noProof/>
                <w:szCs w:val="24"/>
              </w:rPr>
            </w:pPr>
            <w:r>
              <w:rPr>
                <w:rFonts w:cs="Arial"/>
                <w:noProof/>
                <w:szCs w:val="24"/>
              </w:rPr>
              <w:t>25</w:t>
            </w:r>
          </w:p>
        </w:tc>
        <w:tc>
          <w:tcPr>
            <w:tcW w:w="2533" w:type="dxa"/>
            <w:vAlign w:val="center"/>
          </w:tcPr>
          <w:p w14:paraId="705DD522" w14:textId="77777777" w:rsidR="008F2F94" w:rsidRDefault="008F2F94" w:rsidP="00E51CDC">
            <w:pPr>
              <w:jc w:val="center"/>
              <w:rPr>
                <w:rFonts w:cs="Arial"/>
                <w:noProof/>
                <w:szCs w:val="24"/>
              </w:rPr>
            </w:pPr>
            <w:r>
              <w:rPr>
                <w:rFonts w:cs="Arial"/>
                <w:noProof/>
                <w:szCs w:val="24"/>
              </w:rPr>
              <w:t>Kelas Eksperimen</w:t>
            </w:r>
          </w:p>
        </w:tc>
      </w:tr>
      <w:tr w:rsidR="008F2F94" w14:paraId="38E82D35" w14:textId="77777777" w:rsidTr="00E51CDC">
        <w:trPr>
          <w:trHeight w:val="374"/>
        </w:trPr>
        <w:tc>
          <w:tcPr>
            <w:tcW w:w="2065" w:type="dxa"/>
            <w:gridSpan w:val="2"/>
            <w:vAlign w:val="center"/>
          </w:tcPr>
          <w:p w14:paraId="07387C1E" w14:textId="77777777" w:rsidR="008F2F94" w:rsidRDefault="008F2F94" w:rsidP="00E51CDC">
            <w:pPr>
              <w:jc w:val="center"/>
              <w:rPr>
                <w:rFonts w:cs="Arial"/>
                <w:noProof/>
                <w:szCs w:val="24"/>
              </w:rPr>
            </w:pPr>
            <w:r>
              <w:rPr>
                <w:rFonts w:cs="Arial"/>
                <w:noProof/>
                <w:szCs w:val="24"/>
              </w:rPr>
              <w:t>Jumlah</w:t>
            </w:r>
          </w:p>
        </w:tc>
        <w:tc>
          <w:tcPr>
            <w:tcW w:w="2610" w:type="dxa"/>
            <w:vAlign w:val="center"/>
          </w:tcPr>
          <w:p w14:paraId="1CFE45F2" w14:textId="77777777" w:rsidR="008F2F94" w:rsidRDefault="008F2F94" w:rsidP="00E51CDC">
            <w:pPr>
              <w:jc w:val="center"/>
              <w:rPr>
                <w:rFonts w:cs="Arial"/>
                <w:noProof/>
                <w:szCs w:val="24"/>
              </w:rPr>
            </w:pPr>
            <w:r>
              <w:rPr>
                <w:rFonts w:cs="Arial"/>
                <w:noProof/>
                <w:szCs w:val="24"/>
              </w:rPr>
              <w:t>50</w:t>
            </w:r>
          </w:p>
        </w:tc>
        <w:tc>
          <w:tcPr>
            <w:tcW w:w="2533" w:type="dxa"/>
            <w:vAlign w:val="center"/>
          </w:tcPr>
          <w:p w14:paraId="61CE0D7C" w14:textId="77777777" w:rsidR="008F2F94" w:rsidRDefault="008F2F94" w:rsidP="00E51CDC">
            <w:pPr>
              <w:jc w:val="center"/>
              <w:rPr>
                <w:rFonts w:cs="Arial"/>
                <w:noProof/>
                <w:szCs w:val="24"/>
              </w:rPr>
            </w:pPr>
          </w:p>
        </w:tc>
      </w:tr>
    </w:tbl>
    <w:p w14:paraId="3E1B17F4" w14:textId="77777777" w:rsidR="008F2F94" w:rsidRDefault="008F2F94" w:rsidP="008F2F94">
      <w:pPr>
        <w:spacing w:line="480" w:lineRule="auto"/>
        <w:jc w:val="both"/>
        <w:rPr>
          <w:rFonts w:cs="Arial"/>
          <w:noProof/>
          <w:szCs w:val="24"/>
        </w:rPr>
      </w:pPr>
    </w:p>
    <w:p w14:paraId="3072D358" w14:textId="61085585" w:rsidR="008F2F94" w:rsidRDefault="008F2F94" w:rsidP="008F2F94">
      <w:pPr>
        <w:spacing w:line="480" w:lineRule="auto"/>
        <w:ind w:firstLine="426"/>
        <w:jc w:val="both"/>
        <w:rPr>
          <w:rFonts w:cs="Arial"/>
          <w:i/>
          <w:iCs/>
          <w:noProof/>
          <w:szCs w:val="24"/>
        </w:rPr>
      </w:pPr>
      <w:r>
        <w:rPr>
          <w:rFonts w:cs="Arial"/>
          <w:noProof/>
          <w:szCs w:val="24"/>
        </w:rPr>
        <w:t>Populasi dalam penelitian ini yaitu seluruh kelas IV yang akan digunakan sebagai sempel. Sampel yang digunakan yaitu peserta didik kelas IV Sekolah Dasar Negeri Sukamaju 2 , kelas IV A sebanyak</w:t>
      </w:r>
      <w:r w:rsidR="00F72079">
        <w:rPr>
          <w:rFonts w:cs="Arial"/>
          <w:noProof/>
          <w:szCs w:val="24"/>
        </w:rPr>
        <w:t xml:space="preserve"> 25</w:t>
      </w:r>
      <w:r>
        <w:rPr>
          <w:rFonts w:cs="Arial"/>
          <w:noProof/>
          <w:szCs w:val="24"/>
        </w:rPr>
        <w:t xml:space="preserve">  peserta didik yang akan diberi perlakuan dengan model pembelajaran Konvensional</w:t>
      </w:r>
      <w:r w:rsidR="00D5759E">
        <w:rPr>
          <w:rFonts w:cs="Arial"/>
          <w:noProof/>
          <w:szCs w:val="24"/>
        </w:rPr>
        <w:t xml:space="preserve"> d</w:t>
      </w:r>
      <w:r>
        <w:rPr>
          <w:rFonts w:cs="Arial"/>
          <w:noProof/>
          <w:szCs w:val="24"/>
        </w:rPr>
        <w:t xml:space="preserve">an kelas IV B sebanyak </w:t>
      </w:r>
      <w:r w:rsidR="00F72079">
        <w:rPr>
          <w:rFonts w:cs="Arial"/>
          <w:noProof/>
          <w:szCs w:val="24"/>
        </w:rPr>
        <w:t>25</w:t>
      </w:r>
      <w:r>
        <w:rPr>
          <w:rFonts w:cs="Arial"/>
          <w:noProof/>
          <w:szCs w:val="24"/>
        </w:rPr>
        <w:t xml:space="preserve"> peserta didik sebagai kelas eksperimen yang akan diberi perlakuan menggunakan model pembelajaran </w:t>
      </w:r>
      <w:r>
        <w:rPr>
          <w:rFonts w:cs="Arial"/>
          <w:i/>
          <w:iCs/>
          <w:noProof/>
          <w:szCs w:val="24"/>
        </w:rPr>
        <w:t>Problem Based Learning.</w:t>
      </w:r>
      <w:bookmarkStart w:id="25" w:name="_Toc59477542"/>
      <w:bookmarkStart w:id="26" w:name="_Toc59478328"/>
    </w:p>
    <w:p w14:paraId="4022996E" w14:textId="77777777" w:rsidR="008F2F94" w:rsidRDefault="008F2F94" w:rsidP="004F4C7D">
      <w:pPr>
        <w:pStyle w:val="Header"/>
        <w:numPr>
          <w:ilvl w:val="0"/>
          <w:numId w:val="27"/>
        </w:numPr>
        <w:spacing w:line="480" w:lineRule="auto"/>
        <w:ind w:left="426" w:hanging="426"/>
        <w:jc w:val="both"/>
        <w:rPr>
          <w:rFonts w:cs="Arial"/>
          <w:b/>
          <w:bCs/>
          <w:noProof/>
          <w:szCs w:val="24"/>
        </w:rPr>
      </w:pPr>
      <w:r>
        <w:rPr>
          <w:rFonts w:cs="Arial"/>
          <w:b/>
          <w:bCs/>
          <w:noProof/>
          <w:color w:val="000000"/>
          <w:szCs w:val="24"/>
          <w:lang w:eastAsia="id-ID"/>
        </w:rPr>
        <w:t>Teknik Pengumpulan Data</w:t>
      </w:r>
      <w:bookmarkEnd w:id="25"/>
      <w:bookmarkEnd w:id="26"/>
    </w:p>
    <w:p w14:paraId="0A64EF39" w14:textId="77777777" w:rsidR="008F2F94" w:rsidRDefault="008F2F94" w:rsidP="008F2F94">
      <w:pPr>
        <w:spacing w:line="480" w:lineRule="auto"/>
        <w:ind w:firstLine="680"/>
        <w:jc w:val="both"/>
        <w:rPr>
          <w:rFonts w:cs="Arial"/>
          <w:noProof/>
          <w:szCs w:val="24"/>
        </w:rPr>
      </w:pPr>
      <w:r>
        <w:rPr>
          <w:rFonts w:cs="Arial"/>
          <w:noProof/>
          <w:szCs w:val="24"/>
        </w:rPr>
        <w:t>Eksperimen Kuasi dengan pendekatan kuantitatif maka, pengumpulan data dilakukan dengan menggunakan Instrumen. Instrumen tersebut sebagai alat untuk mengukur, mengobervasi, atau dokumentasi untuk memperoleh data kuantitatif. Dalam pelaksanaanya, akan diberikan tes formatif berbentuk tes pilihan ganda sebanyak 40 soal dengan empat pilihan jawaban yang akan diujicobakan guna menguji validitas, reliabilitas, tingkat kesukaran dan daya pembeda butir soal.</w:t>
      </w:r>
    </w:p>
    <w:p w14:paraId="5D3A2483" w14:textId="77777777" w:rsidR="008F2F94" w:rsidRDefault="008F2F94" w:rsidP="008F2F94">
      <w:pPr>
        <w:spacing w:line="480" w:lineRule="auto"/>
        <w:ind w:firstLine="680"/>
        <w:jc w:val="both"/>
        <w:rPr>
          <w:rFonts w:cs="Arial"/>
          <w:i/>
          <w:iCs/>
          <w:noProof/>
          <w:szCs w:val="24"/>
        </w:rPr>
      </w:pPr>
      <w:r>
        <w:rPr>
          <w:rFonts w:cs="Arial"/>
          <w:noProof/>
          <w:szCs w:val="24"/>
        </w:rPr>
        <w:t xml:space="preserve">Untuk uji coba instrumen ini dilakukan pada kelas yang jenjangnya lebih tinggi yaitu kelas IV yang sudah menerima pembelajaran pada subtema Pekerjaan orang tuaku. Pengumpulan data pada penelitian ini menggunakan teknik </w:t>
      </w:r>
      <w:r>
        <w:rPr>
          <w:rFonts w:cs="Arial"/>
          <w:i/>
          <w:iCs/>
          <w:noProof/>
          <w:szCs w:val="24"/>
        </w:rPr>
        <w:t xml:space="preserve">pretest dan posttest. </w:t>
      </w:r>
    </w:p>
    <w:p w14:paraId="1A97A862" w14:textId="77777777" w:rsidR="008F2F94" w:rsidRDefault="008F2F94" w:rsidP="004F4C7D">
      <w:pPr>
        <w:pStyle w:val="Header"/>
        <w:numPr>
          <w:ilvl w:val="3"/>
          <w:numId w:val="4"/>
        </w:numPr>
        <w:tabs>
          <w:tab w:val="left" w:pos="3294"/>
        </w:tabs>
        <w:spacing w:line="480" w:lineRule="auto"/>
        <w:ind w:left="425" w:hanging="425"/>
        <w:jc w:val="both"/>
        <w:rPr>
          <w:rFonts w:cs="Arial"/>
          <w:i/>
          <w:noProof/>
          <w:szCs w:val="24"/>
        </w:rPr>
      </w:pPr>
      <w:r>
        <w:rPr>
          <w:rFonts w:cs="Arial"/>
          <w:i/>
          <w:noProof/>
          <w:szCs w:val="24"/>
        </w:rPr>
        <w:t>Pretest</w:t>
      </w:r>
      <w:r>
        <w:rPr>
          <w:rFonts w:cs="Arial"/>
          <w:noProof/>
          <w:szCs w:val="24"/>
        </w:rPr>
        <w:t xml:space="preserve"> merupakan suatu tes awal atau sebelum pembelajaran dimulai dengan suatu perlakuan yang diberikan  untuk mengetahui tingkat pengetahuan awal peserta didik dalam mengetahui materi sebelum pelajaran dimulai.</w:t>
      </w:r>
    </w:p>
    <w:p w14:paraId="47237591" w14:textId="77777777" w:rsidR="008F2F94" w:rsidRDefault="008F2F94" w:rsidP="004F4C7D">
      <w:pPr>
        <w:pStyle w:val="Header"/>
        <w:numPr>
          <w:ilvl w:val="3"/>
          <w:numId w:val="4"/>
        </w:numPr>
        <w:tabs>
          <w:tab w:val="left" w:pos="3294"/>
        </w:tabs>
        <w:spacing w:line="480" w:lineRule="auto"/>
        <w:ind w:left="425" w:hanging="425"/>
        <w:jc w:val="both"/>
        <w:rPr>
          <w:rFonts w:cs="Arial"/>
          <w:noProof/>
          <w:szCs w:val="24"/>
        </w:rPr>
      </w:pPr>
      <w:r>
        <w:rPr>
          <w:rFonts w:cs="Arial"/>
          <w:i/>
          <w:noProof/>
          <w:szCs w:val="24"/>
        </w:rPr>
        <w:t>Posttest</w:t>
      </w:r>
      <w:r>
        <w:rPr>
          <w:rFonts w:cs="Arial"/>
          <w:noProof/>
          <w:szCs w:val="24"/>
        </w:rPr>
        <w:t xml:space="preserve"> merupakan suatu tes yang dilakukan sesudah pembelajaran seleai. Tujuan untuk mengetahu sejauh mana peningkatan peserta didik memahami materi atau pelajaran yang sudah dijelaskan oleh guru.</w:t>
      </w:r>
    </w:p>
    <w:p w14:paraId="36621DD5" w14:textId="77777777" w:rsidR="008F2F94" w:rsidRDefault="008F2F94" w:rsidP="004F4C7D">
      <w:pPr>
        <w:pStyle w:val="Header"/>
        <w:numPr>
          <w:ilvl w:val="0"/>
          <w:numId w:val="28"/>
        </w:numPr>
        <w:spacing w:line="480" w:lineRule="auto"/>
        <w:ind w:left="426" w:hanging="426"/>
        <w:jc w:val="both"/>
        <w:rPr>
          <w:rFonts w:cs="Arial"/>
          <w:b/>
          <w:bCs/>
          <w:noProof/>
          <w:szCs w:val="24"/>
        </w:rPr>
      </w:pPr>
      <w:r>
        <w:rPr>
          <w:rFonts w:cs="Arial"/>
          <w:b/>
          <w:bCs/>
          <w:noProof/>
          <w:szCs w:val="24"/>
        </w:rPr>
        <w:t>Instrumen Pengumpulan Data</w:t>
      </w:r>
    </w:p>
    <w:p w14:paraId="6D1F4C44" w14:textId="77777777" w:rsidR="008F2F94" w:rsidRDefault="008F2F94" w:rsidP="004F4C7D">
      <w:pPr>
        <w:numPr>
          <w:ilvl w:val="0"/>
          <w:numId w:val="23"/>
        </w:numPr>
        <w:spacing w:after="0" w:line="480" w:lineRule="auto"/>
        <w:ind w:left="284" w:hanging="284"/>
        <w:jc w:val="both"/>
        <w:rPr>
          <w:rFonts w:cs="Arial"/>
          <w:bCs/>
          <w:noProof/>
          <w:szCs w:val="24"/>
        </w:rPr>
      </w:pPr>
      <w:r>
        <w:rPr>
          <w:rFonts w:cs="Arial"/>
          <w:bCs/>
          <w:noProof/>
          <w:szCs w:val="24"/>
        </w:rPr>
        <w:t>Definisi Konseptual</w:t>
      </w:r>
    </w:p>
    <w:p w14:paraId="64BDCF60" w14:textId="66A518F7" w:rsidR="008F2F94" w:rsidRDefault="008F2F94" w:rsidP="008F2F94">
      <w:pPr>
        <w:spacing w:after="0" w:line="480" w:lineRule="auto"/>
        <w:ind w:firstLine="720"/>
        <w:jc w:val="both"/>
        <w:rPr>
          <w:rFonts w:cs="Arial"/>
          <w:noProof/>
          <w:szCs w:val="24"/>
        </w:rPr>
      </w:pPr>
      <w:r>
        <w:rPr>
          <w:rFonts w:cs="Arial"/>
          <w:noProof/>
          <w:szCs w:val="24"/>
        </w:rPr>
        <w:t>Hasil belajar subtema pekerjaan orang</w:t>
      </w:r>
      <w:r w:rsidR="00FD3B2D">
        <w:rPr>
          <w:rFonts w:cs="Arial"/>
          <w:noProof/>
          <w:szCs w:val="24"/>
        </w:rPr>
        <w:t xml:space="preserve"> </w:t>
      </w:r>
      <w:r>
        <w:rPr>
          <w:rFonts w:cs="Arial"/>
          <w:noProof/>
          <w:szCs w:val="24"/>
        </w:rPr>
        <w:t xml:space="preserve">tuaku merupakan kemampuan yang telah peserta didik peroleh setelah menerima materi pelajaran yang digunakan untuk mengukur keberhasilan belajar peserta didik dalam subtema </w:t>
      </w:r>
      <w:r w:rsidR="00F72079">
        <w:rPr>
          <w:rFonts w:cs="Arial"/>
          <w:noProof/>
          <w:szCs w:val="24"/>
        </w:rPr>
        <w:t>p</w:t>
      </w:r>
      <w:r>
        <w:rPr>
          <w:rFonts w:cs="Arial"/>
          <w:noProof/>
          <w:szCs w:val="24"/>
        </w:rPr>
        <w:t>ekerjaan orang tuaku pada pembelajaran kesatu dengan muatan pelajaran Bahasa Indonesia IPA dan IPS.</w:t>
      </w:r>
    </w:p>
    <w:p w14:paraId="60C98DAF" w14:textId="77777777" w:rsidR="008F2F94" w:rsidRDefault="008F2F94" w:rsidP="004F4C7D">
      <w:pPr>
        <w:pStyle w:val="Header"/>
        <w:numPr>
          <w:ilvl w:val="0"/>
          <w:numId w:val="23"/>
        </w:numPr>
        <w:spacing w:line="480" w:lineRule="auto"/>
        <w:ind w:left="284" w:hanging="284"/>
        <w:jc w:val="both"/>
        <w:rPr>
          <w:rFonts w:cs="Arial"/>
          <w:noProof/>
          <w:szCs w:val="24"/>
        </w:rPr>
      </w:pPr>
      <w:r>
        <w:rPr>
          <w:rFonts w:cs="Arial"/>
          <w:noProof/>
          <w:szCs w:val="24"/>
        </w:rPr>
        <w:t>Definisi Oprasional</w:t>
      </w:r>
    </w:p>
    <w:p w14:paraId="2F4D5D6C" w14:textId="30DA93D9" w:rsidR="008F2F94" w:rsidRDefault="008F2F94" w:rsidP="008F2F94">
      <w:pPr>
        <w:spacing w:after="0" w:line="480" w:lineRule="auto"/>
        <w:ind w:firstLine="720"/>
        <w:jc w:val="both"/>
        <w:rPr>
          <w:rFonts w:cs="Arial"/>
          <w:szCs w:val="24"/>
        </w:rPr>
      </w:pPr>
      <w:r>
        <w:rPr>
          <w:rFonts w:cs="Arial"/>
          <w:szCs w:val="24"/>
        </w:rPr>
        <w:t xml:space="preserve">Hasil belajar kognitif subtema perkerjaan orang tuaku adalah suatu hasil perubahan pada aspek pengetahuan yang dimiliki oleh peserta didik setelah melalui proses belajar dengan mengkaji pekerjaan sesuai dengan lingkungan sebagai objeknya dan ditunjukkan berdasarkan jenjang kemampuan yang meliputi penerapan (C4) dan analisa (C5). Pada penelitian ini data diperoleh dengan menggunakan tes objektif pilihan ganda sebanyak 40 butir soal. Skala penelitian hasil belajar subtema </w:t>
      </w:r>
      <w:r w:rsidR="00FD3B2D">
        <w:rPr>
          <w:rFonts w:cs="Arial"/>
          <w:szCs w:val="24"/>
        </w:rPr>
        <w:t>pekerjaan orang tuaku</w:t>
      </w:r>
      <w:r>
        <w:rPr>
          <w:rFonts w:cs="Arial"/>
          <w:szCs w:val="24"/>
        </w:rPr>
        <w:t xml:space="preserve"> dilakukan untuk 4 alternatif jawaban dengan pemberian skor 1 untuk masing-masing soal jika jawabannya benar dan skor 0 jika jawabannya salah.</w:t>
      </w:r>
    </w:p>
    <w:p w14:paraId="4605D2D3" w14:textId="77777777" w:rsidR="008F2F94" w:rsidRDefault="008F2F94" w:rsidP="008F2F94">
      <w:pPr>
        <w:jc w:val="both"/>
        <w:rPr>
          <w:rFonts w:cs="Arial"/>
          <w:noProof/>
          <w:szCs w:val="24"/>
        </w:rPr>
      </w:pPr>
      <w:r>
        <w:rPr>
          <w:rFonts w:cs="Arial"/>
          <w:noProof/>
          <w:szCs w:val="24"/>
        </w:rPr>
        <w:t>3. Kisi-Kisi Butir Soal</w:t>
      </w:r>
    </w:p>
    <w:p w14:paraId="6875B347" w14:textId="77777777" w:rsidR="008F2F94" w:rsidRDefault="008F2F94" w:rsidP="008F2F94">
      <w:pPr>
        <w:spacing w:line="480" w:lineRule="auto"/>
        <w:ind w:firstLine="720"/>
        <w:jc w:val="both"/>
        <w:rPr>
          <w:rFonts w:cs="Arial"/>
          <w:noProof/>
          <w:szCs w:val="24"/>
          <w:lang w:val="en-ID"/>
        </w:rPr>
      </w:pPr>
      <w:r>
        <w:rPr>
          <w:rFonts w:cs="Arial"/>
          <w:noProof/>
          <w:szCs w:val="24"/>
          <w:lang w:val="en-ID"/>
        </w:rPr>
        <w:t>Butir soal tes hasil belajar disusun berdasar pada materi yang akan digunakan saat penelitian yaitu tentang subtema Pekerjaan orang tuaku. Berikut ini merupakan kisi-kisi instr</w:t>
      </w:r>
      <w:r>
        <w:rPr>
          <w:rFonts w:cs="Arial"/>
          <w:noProof/>
          <w:szCs w:val="24"/>
        </w:rPr>
        <w:t>umen dapat dilihat diantaranya:</w:t>
      </w:r>
    </w:p>
    <w:p w14:paraId="066BA7B4" w14:textId="77777777" w:rsidR="008F2F94" w:rsidRDefault="008F2F94" w:rsidP="008F2F94">
      <w:pPr>
        <w:spacing w:line="276" w:lineRule="auto"/>
        <w:ind w:left="851"/>
        <w:jc w:val="both"/>
        <w:rPr>
          <w:rFonts w:cs="Arial"/>
          <w:noProof/>
          <w:szCs w:val="24"/>
        </w:rPr>
      </w:pPr>
      <w:r>
        <w:rPr>
          <w:rFonts w:cs="Arial"/>
          <w:noProof/>
          <w:szCs w:val="24"/>
        </w:rPr>
        <w:t xml:space="preserve">Tema </w:t>
      </w:r>
      <w:r>
        <w:rPr>
          <w:rFonts w:cs="Arial"/>
          <w:noProof/>
          <w:szCs w:val="24"/>
        </w:rPr>
        <w:tab/>
      </w:r>
      <w:r>
        <w:rPr>
          <w:rFonts w:cs="Arial"/>
          <w:noProof/>
          <w:szCs w:val="24"/>
        </w:rPr>
        <w:tab/>
      </w:r>
      <w:r>
        <w:rPr>
          <w:rFonts w:cs="Arial"/>
          <w:noProof/>
          <w:szCs w:val="24"/>
        </w:rPr>
        <w:tab/>
        <w:t>: Berbagai Pekerjaan</w:t>
      </w:r>
    </w:p>
    <w:p w14:paraId="6B0D4FFF" w14:textId="77777777" w:rsidR="008F2F94" w:rsidRDefault="008F2F94" w:rsidP="008F2F94">
      <w:pPr>
        <w:spacing w:line="276" w:lineRule="auto"/>
        <w:ind w:left="851"/>
        <w:jc w:val="both"/>
        <w:rPr>
          <w:rFonts w:cs="Arial"/>
          <w:noProof/>
          <w:szCs w:val="24"/>
        </w:rPr>
      </w:pPr>
      <w:r>
        <w:rPr>
          <w:rFonts w:cs="Arial"/>
          <w:noProof/>
          <w:szCs w:val="24"/>
        </w:rPr>
        <w:t>Subtema</w:t>
      </w:r>
      <w:r>
        <w:rPr>
          <w:rFonts w:cs="Arial"/>
          <w:noProof/>
          <w:szCs w:val="24"/>
        </w:rPr>
        <w:tab/>
      </w:r>
      <w:r>
        <w:rPr>
          <w:rFonts w:cs="Arial"/>
          <w:noProof/>
          <w:szCs w:val="24"/>
        </w:rPr>
        <w:tab/>
      </w:r>
      <w:r>
        <w:rPr>
          <w:rFonts w:cs="Arial"/>
          <w:noProof/>
          <w:szCs w:val="24"/>
        </w:rPr>
        <w:tab/>
        <w:t>: Pekerjaan Orang Tuaku</w:t>
      </w:r>
    </w:p>
    <w:p w14:paraId="78C2DEE5" w14:textId="77777777" w:rsidR="008F2F94" w:rsidRDefault="008F2F94" w:rsidP="008F2F94">
      <w:pPr>
        <w:spacing w:line="276" w:lineRule="auto"/>
        <w:ind w:left="851"/>
        <w:jc w:val="both"/>
        <w:rPr>
          <w:rFonts w:cs="Arial"/>
          <w:noProof/>
          <w:szCs w:val="24"/>
        </w:rPr>
      </w:pPr>
      <w:r>
        <w:rPr>
          <w:rFonts w:cs="Arial"/>
          <w:noProof/>
          <w:szCs w:val="24"/>
        </w:rPr>
        <w:t>Kelas / Semester</w:t>
      </w:r>
      <w:r>
        <w:rPr>
          <w:rFonts w:cs="Arial"/>
          <w:noProof/>
          <w:szCs w:val="24"/>
        </w:rPr>
        <w:tab/>
      </w:r>
      <w:r>
        <w:rPr>
          <w:rFonts w:cs="Arial"/>
          <w:noProof/>
          <w:szCs w:val="24"/>
        </w:rPr>
        <w:tab/>
        <w:t>: IV / Ganjil</w:t>
      </w:r>
    </w:p>
    <w:p w14:paraId="66EE01BB" w14:textId="77777777" w:rsidR="008F2F94" w:rsidRDefault="008F2F94" w:rsidP="008F2F94">
      <w:pPr>
        <w:spacing w:line="276" w:lineRule="auto"/>
        <w:ind w:left="851"/>
        <w:jc w:val="both"/>
        <w:rPr>
          <w:rFonts w:cs="Arial"/>
          <w:noProof/>
          <w:szCs w:val="24"/>
        </w:rPr>
      </w:pPr>
      <w:r>
        <w:rPr>
          <w:rFonts w:cs="Arial"/>
          <w:noProof/>
          <w:szCs w:val="24"/>
        </w:rPr>
        <w:t>Pembelajaran Ke</w:t>
      </w:r>
      <w:r>
        <w:rPr>
          <w:rFonts w:cs="Arial"/>
          <w:noProof/>
          <w:szCs w:val="24"/>
        </w:rPr>
        <w:tab/>
      </w:r>
      <w:r>
        <w:rPr>
          <w:rFonts w:cs="Arial"/>
          <w:noProof/>
          <w:szCs w:val="24"/>
        </w:rPr>
        <w:tab/>
        <w:t>: 1 (satu)</w:t>
      </w:r>
    </w:p>
    <w:p w14:paraId="53C55D97" w14:textId="60548FF8" w:rsidR="008F2F94" w:rsidRDefault="008F2F94" w:rsidP="008F2F94">
      <w:pPr>
        <w:spacing w:line="276" w:lineRule="auto"/>
        <w:ind w:left="851"/>
        <w:jc w:val="both"/>
        <w:rPr>
          <w:rFonts w:cs="Arial"/>
          <w:noProof/>
          <w:szCs w:val="24"/>
        </w:rPr>
      </w:pPr>
      <w:r>
        <w:rPr>
          <w:rFonts w:cs="Arial"/>
          <w:noProof/>
          <w:szCs w:val="24"/>
        </w:rPr>
        <w:t>Muatan Pelajaran</w:t>
      </w:r>
      <w:r>
        <w:rPr>
          <w:rFonts w:cs="Arial"/>
          <w:noProof/>
          <w:szCs w:val="24"/>
        </w:rPr>
        <w:tab/>
      </w:r>
      <w:r>
        <w:rPr>
          <w:rFonts w:cs="Arial"/>
          <w:noProof/>
          <w:szCs w:val="24"/>
        </w:rPr>
        <w:tab/>
        <w:t xml:space="preserve">: Bahasa Indonesia IPA </w:t>
      </w:r>
      <w:r w:rsidR="00D85AE7">
        <w:rPr>
          <w:rFonts w:cs="Arial"/>
          <w:noProof/>
          <w:szCs w:val="24"/>
        </w:rPr>
        <w:t xml:space="preserve">dan </w:t>
      </w:r>
      <w:r>
        <w:rPr>
          <w:rFonts w:cs="Arial"/>
          <w:noProof/>
          <w:szCs w:val="24"/>
        </w:rPr>
        <w:t>IPS</w:t>
      </w:r>
    </w:p>
    <w:p w14:paraId="55A450F5" w14:textId="371D1422" w:rsidR="008F2F94" w:rsidRDefault="008F2F94" w:rsidP="008F2F94">
      <w:pPr>
        <w:spacing w:line="276" w:lineRule="auto"/>
        <w:ind w:left="851"/>
        <w:jc w:val="both"/>
        <w:rPr>
          <w:rFonts w:cs="Arial"/>
          <w:noProof/>
          <w:szCs w:val="24"/>
        </w:rPr>
      </w:pPr>
      <w:r>
        <w:rPr>
          <w:rFonts w:cs="Arial"/>
          <w:noProof/>
          <w:szCs w:val="24"/>
        </w:rPr>
        <w:t>Instrumen Penelitian</w:t>
      </w:r>
      <w:r>
        <w:rPr>
          <w:rFonts w:cs="Arial"/>
          <w:noProof/>
          <w:szCs w:val="24"/>
        </w:rPr>
        <w:tab/>
        <w:t>: Pengetahuan</w:t>
      </w:r>
    </w:p>
    <w:p w14:paraId="719A2362" w14:textId="77777777" w:rsidR="004A6E65" w:rsidRDefault="004A6E65" w:rsidP="008F2F94">
      <w:pPr>
        <w:spacing w:line="276" w:lineRule="auto"/>
        <w:ind w:left="851"/>
        <w:jc w:val="both"/>
        <w:rPr>
          <w:rFonts w:cs="Arial"/>
          <w:noProof/>
          <w:szCs w:val="24"/>
        </w:rPr>
      </w:pPr>
    </w:p>
    <w:p w14:paraId="1BC29E73" w14:textId="77777777" w:rsidR="008F2F94" w:rsidRDefault="008F2F94" w:rsidP="008F2F94">
      <w:pPr>
        <w:spacing w:line="240" w:lineRule="auto"/>
        <w:ind w:left="720"/>
        <w:jc w:val="center"/>
        <w:rPr>
          <w:rFonts w:cs="Arial"/>
          <w:b/>
          <w:noProof/>
          <w:color w:val="000000"/>
          <w:szCs w:val="24"/>
        </w:rPr>
      </w:pPr>
      <w:r>
        <w:rPr>
          <w:rFonts w:cs="Arial"/>
          <w:b/>
          <w:noProof/>
          <w:color w:val="000000"/>
          <w:szCs w:val="24"/>
        </w:rPr>
        <w:t>Tabel 3.4 Kisi-kisi Butir Soal Instrumen Sebelum Uji Coba</w:t>
      </w:r>
    </w:p>
    <w:tbl>
      <w:tblPr>
        <w:tblStyle w:val="TableGrid"/>
        <w:tblW w:w="8356" w:type="dxa"/>
        <w:tblLayout w:type="fixed"/>
        <w:tblCellMar>
          <w:top w:w="15" w:type="dxa"/>
          <w:left w:w="15" w:type="dxa"/>
          <w:bottom w:w="15" w:type="dxa"/>
          <w:right w:w="15" w:type="dxa"/>
        </w:tblCellMar>
        <w:tblLook w:val="04A0" w:firstRow="1" w:lastRow="0" w:firstColumn="1" w:lastColumn="0" w:noHBand="0" w:noVBand="1"/>
      </w:tblPr>
      <w:tblGrid>
        <w:gridCol w:w="1126"/>
        <w:gridCol w:w="1985"/>
        <w:gridCol w:w="2126"/>
        <w:gridCol w:w="992"/>
        <w:gridCol w:w="567"/>
        <w:gridCol w:w="709"/>
        <w:gridCol w:w="851"/>
      </w:tblGrid>
      <w:tr w:rsidR="008F2F94" w14:paraId="22A372BD" w14:textId="77777777" w:rsidTr="00E51CDC">
        <w:tc>
          <w:tcPr>
            <w:tcW w:w="1126" w:type="dxa"/>
            <w:tcBorders>
              <w:top w:val="outset" w:sz="6" w:space="0" w:color="auto"/>
              <w:left w:val="outset" w:sz="6" w:space="0" w:color="auto"/>
              <w:bottom w:val="outset" w:sz="6" w:space="0" w:color="auto"/>
              <w:right w:val="outset" w:sz="6" w:space="0" w:color="auto"/>
            </w:tcBorders>
            <w:hideMark/>
          </w:tcPr>
          <w:p w14:paraId="14455448" w14:textId="77777777" w:rsidR="008F2F94" w:rsidRDefault="008F2F94" w:rsidP="00E51CDC">
            <w:pPr>
              <w:jc w:val="center"/>
              <w:rPr>
                <w:rFonts w:cs="Arial"/>
                <w:b/>
                <w:sz w:val="20"/>
                <w:szCs w:val="20"/>
              </w:rPr>
            </w:pPr>
            <w:bookmarkStart w:id="27" w:name="_Hlk70725969"/>
            <w:r>
              <w:rPr>
                <w:rFonts w:cs="Arial"/>
                <w:b/>
                <w:sz w:val="20"/>
                <w:szCs w:val="20"/>
              </w:rPr>
              <w:t>Mupel</w:t>
            </w:r>
          </w:p>
        </w:tc>
        <w:tc>
          <w:tcPr>
            <w:tcW w:w="1985" w:type="dxa"/>
            <w:tcBorders>
              <w:top w:val="outset" w:sz="6" w:space="0" w:color="auto"/>
              <w:left w:val="outset" w:sz="6" w:space="0" w:color="auto"/>
              <w:bottom w:val="outset" w:sz="6" w:space="0" w:color="auto"/>
              <w:right w:val="outset" w:sz="6" w:space="0" w:color="auto"/>
            </w:tcBorders>
            <w:hideMark/>
          </w:tcPr>
          <w:p w14:paraId="42BF11F7" w14:textId="77777777" w:rsidR="008F2F94" w:rsidRDefault="008F2F94" w:rsidP="00E51CDC">
            <w:pPr>
              <w:jc w:val="center"/>
              <w:rPr>
                <w:rFonts w:cs="Arial"/>
                <w:b/>
                <w:sz w:val="20"/>
                <w:szCs w:val="20"/>
              </w:rPr>
            </w:pPr>
            <w:r>
              <w:rPr>
                <w:rFonts w:cs="Arial"/>
                <w:b/>
                <w:sz w:val="20"/>
                <w:szCs w:val="20"/>
              </w:rPr>
              <w:t>KD</w:t>
            </w:r>
          </w:p>
        </w:tc>
        <w:tc>
          <w:tcPr>
            <w:tcW w:w="2126" w:type="dxa"/>
            <w:tcBorders>
              <w:top w:val="outset" w:sz="6" w:space="0" w:color="auto"/>
              <w:left w:val="outset" w:sz="6" w:space="0" w:color="auto"/>
              <w:bottom w:val="outset" w:sz="6" w:space="0" w:color="auto"/>
              <w:right w:val="outset" w:sz="6" w:space="0" w:color="auto"/>
            </w:tcBorders>
            <w:hideMark/>
          </w:tcPr>
          <w:p w14:paraId="37211955" w14:textId="77777777" w:rsidR="008F2F94" w:rsidRDefault="008F2F94" w:rsidP="00E51CDC">
            <w:pPr>
              <w:jc w:val="center"/>
              <w:rPr>
                <w:rFonts w:cs="Arial"/>
                <w:b/>
                <w:sz w:val="20"/>
                <w:szCs w:val="20"/>
              </w:rPr>
            </w:pPr>
            <w:r>
              <w:rPr>
                <w:rFonts w:cs="Arial"/>
                <w:b/>
                <w:sz w:val="20"/>
                <w:szCs w:val="20"/>
              </w:rPr>
              <w:t>Indikator</w:t>
            </w:r>
          </w:p>
        </w:tc>
        <w:tc>
          <w:tcPr>
            <w:tcW w:w="992" w:type="dxa"/>
            <w:tcBorders>
              <w:top w:val="outset" w:sz="6" w:space="0" w:color="auto"/>
              <w:left w:val="outset" w:sz="6" w:space="0" w:color="auto"/>
              <w:bottom w:val="outset" w:sz="6" w:space="0" w:color="auto"/>
              <w:right w:val="outset" w:sz="6" w:space="0" w:color="auto"/>
            </w:tcBorders>
            <w:hideMark/>
          </w:tcPr>
          <w:p w14:paraId="0BD59B3D" w14:textId="77777777" w:rsidR="008F2F94" w:rsidRDefault="008F2F94" w:rsidP="00E51CDC">
            <w:pPr>
              <w:jc w:val="center"/>
              <w:rPr>
                <w:rFonts w:cs="Arial"/>
                <w:b/>
                <w:sz w:val="20"/>
                <w:szCs w:val="20"/>
              </w:rPr>
            </w:pPr>
            <w:r>
              <w:rPr>
                <w:rFonts w:cs="Arial"/>
                <w:b/>
                <w:sz w:val="20"/>
                <w:szCs w:val="20"/>
              </w:rPr>
              <w:t>Tingkat Ranah</w:t>
            </w:r>
          </w:p>
        </w:tc>
        <w:tc>
          <w:tcPr>
            <w:tcW w:w="567" w:type="dxa"/>
            <w:tcBorders>
              <w:top w:val="outset" w:sz="6" w:space="0" w:color="auto"/>
              <w:left w:val="outset" w:sz="6" w:space="0" w:color="auto"/>
              <w:bottom w:val="outset" w:sz="6" w:space="0" w:color="auto"/>
              <w:right w:val="outset" w:sz="6" w:space="0" w:color="auto"/>
            </w:tcBorders>
            <w:hideMark/>
          </w:tcPr>
          <w:p w14:paraId="1CB11FF8" w14:textId="77777777" w:rsidR="008F2F94" w:rsidRDefault="008F2F94" w:rsidP="00E51CDC">
            <w:pPr>
              <w:jc w:val="center"/>
              <w:rPr>
                <w:rFonts w:cs="Arial"/>
                <w:b/>
                <w:sz w:val="20"/>
                <w:szCs w:val="20"/>
              </w:rPr>
            </w:pPr>
            <w:r>
              <w:rPr>
                <w:rFonts w:cs="Arial"/>
                <w:b/>
                <w:sz w:val="20"/>
                <w:szCs w:val="20"/>
              </w:rPr>
              <w:t>No BS</w:t>
            </w:r>
          </w:p>
        </w:tc>
        <w:tc>
          <w:tcPr>
            <w:tcW w:w="709" w:type="dxa"/>
            <w:tcBorders>
              <w:top w:val="outset" w:sz="6" w:space="0" w:color="auto"/>
              <w:left w:val="outset" w:sz="6" w:space="0" w:color="auto"/>
              <w:bottom w:val="outset" w:sz="6" w:space="0" w:color="auto"/>
              <w:right w:val="outset" w:sz="6" w:space="0" w:color="auto"/>
            </w:tcBorders>
            <w:hideMark/>
          </w:tcPr>
          <w:p w14:paraId="52243865" w14:textId="77777777" w:rsidR="008F2F94" w:rsidRDefault="008F2F94" w:rsidP="00E51CDC">
            <w:pPr>
              <w:jc w:val="center"/>
              <w:rPr>
                <w:rFonts w:cs="Arial"/>
                <w:b/>
                <w:sz w:val="20"/>
                <w:szCs w:val="20"/>
              </w:rPr>
            </w:pPr>
            <w:r>
              <w:rPr>
                <w:rFonts w:cs="Arial"/>
                <w:b/>
                <w:sz w:val="20"/>
                <w:szCs w:val="20"/>
              </w:rPr>
              <w:t>Jml BS</w:t>
            </w:r>
          </w:p>
        </w:tc>
        <w:tc>
          <w:tcPr>
            <w:tcW w:w="851" w:type="dxa"/>
            <w:tcBorders>
              <w:top w:val="outset" w:sz="6" w:space="0" w:color="auto"/>
              <w:left w:val="outset" w:sz="6" w:space="0" w:color="auto"/>
              <w:bottom w:val="outset" w:sz="6" w:space="0" w:color="auto"/>
              <w:right w:val="outset" w:sz="6" w:space="0" w:color="auto"/>
            </w:tcBorders>
            <w:hideMark/>
          </w:tcPr>
          <w:p w14:paraId="52946996" w14:textId="77777777" w:rsidR="008F2F94" w:rsidRDefault="008F2F94" w:rsidP="00E51CDC">
            <w:pPr>
              <w:jc w:val="both"/>
              <w:rPr>
                <w:rFonts w:cs="Arial"/>
                <w:b/>
                <w:sz w:val="20"/>
                <w:szCs w:val="20"/>
              </w:rPr>
            </w:pPr>
            <w:r>
              <w:rPr>
                <w:rFonts w:cs="Arial"/>
                <w:b/>
                <w:sz w:val="20"/>
                <w:szCs w:val="20"/>
              </w:rPr>
              <w:t>Bentuk Penilaian</w:t>
            </w:r>
          </w:p>
        </w:tc>
      </w:tr>
      <w:tr w:rsidR="008F2F94" w14:paraId="27FDF6AA" w14:textId="77777777" w:rsidTr="00E51CDC">
        <w:tc>
          <w:tcPr>
            <w:tcW w:w="1126" w:type="dxa"/>
            <w:vMerge w:val="restart"/>
            <w:tcBorders>
              <w:top w:val="nil"/>
              <w:left w:val="outset" w:sz="6" w:space="0" w:color="auto"/>
              <w:bottom w:val="outset" w:sz="6" w:space="0" w:color="auto"/>
              <w:right w:val="outset" w:sz="6" w:space="0" w:color="auto"/>
            </w:tcBorders>
            <w:hideMark/>
          </w:tcPr>
          <w:p w14:paraId="73758EEE" w14:textId="77777777" w:rsidR="008F2F94" w:rsidRDefault="008F2F94" w:rsidP="00E51CDC">
            <w:pPr>
              <w:jc w:val="center"/>
              <w:rPr>
                <w:rFonts w:cs="Arial"/>
                <w:bCs/>
                <w:sz w:val="20"/>
                <w:szCs w:val="20"/>
              </w:rPr>
            </w:pPr>
            <w:r>
              <w:rPr>
                <w:rFonts w:cs="Arial"/>
                <w:bCs/>
                <w:sz w:val="20"/>
                <w:szCs w:val="20"/>
              </w:rPr>
              <w:t>Bahasa Indonesia</w:t>
            </w:r>
          </w:p>
        </w:tc>
        <w:tc>
          <w:tcPr>
            <w:tcW w:w="1985" w:type="dxa"/>
            <w:tcBorders>
              <w:top w:val="nil"/>
              <w:left w:val="outset" w:sz="6" w:space="0" w:color="auto"/>
              <w:bottom w:val="outset" w:sz="6" w:space="0" w:color="auto"/>
              <w:right w:val="outset" w:sz="6" w:space="0" w:color="auto"/>
            </w:tcBorders>
          </w:tcPr>
          <w:p w14:paraId="7FF92B3B" w14:textId="77777777" w:rsidR="008F2F94" w:rsidRDefault="008F2F94" w:rsidP="00E51CDC">
            <w:pPr>
              <w:spacing w:line="276" w:lineRule="auto"/>
              <w:rPr>
                <w:rFonts w:cs="Arial"/>
                <w:sz w:val="20"/>
                <w:szCs w:val="20"/>
              </w:rPr>
            </w:pPr>
            <w:r>
              <w:rPr>
                <w:rFonts w:cs="Arial"/>
                <w:sz w:val="20"/>
                <w:szCs w:val="20"/>
              </w:rPr>
              <w:t xml:space="preserve">3.5 </w:t>
            </w:r>
            <w:r>
              <w:rPr>
                <w:rFonts w:cs="Arial"/>
                <w:color w:val="231F20"/>
                <w:sz w:val="20"/>
                <w:szCs w:val="20"/>
              </w:rPr>
              <w:t>Menguraikan pendapat pribadi tentang isi buku</w:t>
            </w:r>
          </w:p>
          <w:p w14:paraId="14FC707F" w14:textId="77777777" w:rsidR="008F2F94" w:rsidRDefault="008F2F94" w:rsidP="00E51CDC">
            <w:pPr>
              <w:spacing w:line="276" w:lineRule="auto"/>
              <w:rPr>
                <w:rFonts w:cs="Arial"/>
                <w:sz w:val="20"/>
                <w:szCs w:val="20"/>
              </w:rPr>
            </w:pPr>
            <w:r>
              <w:rPr>
                <w:rFonts w:cs="Arial"/>
                <w:color w:val="231F20"/>
                <w:sz w:val="20"/>
                <w:szCs w:val="20"/>
              </w:rPr>
              <w:t>sastra (cerita, dongeng, dan sebagainya).</w:t>
            </w:r>
          </w:p>
          <w:p w14:paraId="33746791" w14:textId="77777777" w:rsidR="008F2F94" w:rsidRDefault="008F2F94" w:rsidP="00E51CDC">
            <w:pPr>
              <w:spacing w:line="276" w:lineRule="auto"/>
              <w:rPr>
                <w:rFonts w:cs="Arial"/>
                <w:sz w:val="20"/>
                <w:szCs w:val="20"/>
              </w:rPr>
            </w:pPr>
          </w:p>
        </w:tc>
        <w:tc>
          <w:tcPr>
            <w:tcW w:w="2126" w:type="dxa"/>
            <w:tcBorders>
              <w:top w:val="nil"/>
              <w:left w:val="outset" w:sz="6" w:space="0" w:color="auto"/>
              <w:bottom w:val="outset" w:sz="6" w:space="0" w:color="auto"/>
              <w:right w:val="outset" w:sz="6" w:space="0" w:color="auto"/>
            </w:tcBorders>
          </w:tcPr>
          <w:p w14:paraId="13B5FEB2" w14:textId="77777777" w:rsidR="008F2F94" w:rsidRDefault="008F2F94" w:rsidP="00E51CDC">
            <w:pPr>
              <w:spacing w:line="276" w:lineRule="auto"/>
              <w:rPr>
                <w:rFonts w:eastAsia="Times New Roman" w:cs="Arial"/>
                <w:sz w:val="20"/>
                <w:szCs w:val="20"/>
              </w:rPr>
            </w:pPr>
            <w:r>
              <w:rPr>
                <w:rFonts w:cs="Arial"/>
                <w:sz w:val="20"/>
                <w:szCs w:val="20"/>
              </w:rPr>
              <w:t xml:space="preserve">3.5.1 Membuktikan </w:t>
            </w:r>
            <w:r>
              <w:rPr>
                <w:rFonts w:eastAsia="Times New Roman" w:cs="Arial"/>
                <w:color w:val="231F20"/>
                <w:sz w:val="20"/>
                <w:szCs w:val="20"/>
              </w:rPr>
              <w:t>pendapat pribadi tentang isi buku</w:t>
            </w:r>
          </w:p>
          <w:p w14:paraId="47F89E0C" w14:textId="77777777" w:rsidR="008F2F94" w:rsidRDefault="008F2F94" w:rsidP="00E51CDC">
            <w:pPr>
              <w:spacing w:line="276" w:lineRule="auto"/>
              <w:rPr>
                <w:rFonts w:eastAsia="Times New Roman" w:cs="Arial"/>
                <w:sz w:val="20"/>
                <w:szCs w:val="20"/>
              </w:rPr>
            </w:pPr>
            <w:r>
              <w:rPr>
                <w:rFonts w:eastAsia="Times New Roman" w:cs="Arial"/>
                <w:color w:val="231F20"/>
                <w:sz w:val="20"/>
                <w:szCs w:val="20"/>
              </w:rPr>
              <w:t>sastra (cerita, dongeng, dan</w:t>
            </w:r>
          </w:p>
          <w:p w14:paraId="27D412B8" w14:textId="77777777" w:rsidR="008F2F94" w:rsidRDefault="008F2F94" w:rsidP="00E51CDC">
            <w:pPr>
              <w:spacing w:line="276" w:lineRule="auto"/>
              <w:rPr>
                <w:rFonts w:eastAsia="SimSun" w:cs="Arial"/>
                <w:sz w:val="20"/>
                <w:szCs w:val="20"/>
              </w:rPr>
            </w:pPr>
            <w:r>
              <w:rPr>
                <w:rFonts w:eastAsia="Times New Roman" w:cs="Arial"/>
                <w:color w:val="231F20"/>
                <w:sz w:val="20"/>
                <w:szCs w:val="20"/>
              </w:rPr>
              <w:t>sebagainya).</w:t>
            </w:r>
          </w:p>
          <w:p w14:paraId="0DDEE6F4" w14:textId="77777777" w:rsidR="008F2F94" w:rsidRDefault="008F2F94" w:rsidP="00E51CDC">
            <w:pPr>
              <w:spacing w:line="276" w:lineRule="auto"/>
              <w:rPr>
                <w:rFonts w:cs="Arial"/>
                <w:sz w:val="20"/>
                <w:szCs w:val="20"/>
              </w:rPr>
            </w:pPr>
          </w:p>
        </w:tc>
        <w:tc>
          <w:tcPr>
            <w:tcW w:w="992" w:type="dxa"/>
            <w:tcBorders>
              <w:top w:val="nil"/>
              <w:left w:val="outset" w:sz="6" w:space="0" w:color="auto"/>
              <w:bottom w:val="outset" w:sz="6" w:space="0" w:color="auto"/>
              <w:right w:val="outset" w:sz="6" w:space="0" w:color="auto"/>
            </w:tcBorders>
            <w:hideMark/>
          </w:tcPr>
          <w:p w14:paraId="3B4EC468" w14:textId="77777777" w:rsidR="008F2F94" w:rsidRDefault="008F2F94" w:rsidP="00E51CDC">
            <w:pPr>
              <w:jc w:val="center"/>
              <w:rPr>
                <w:rFonts w:cs="Arial"/>
                <w:sz w:val="20"/>
                <w:szCs w:val="20"/>
              </w:rPr>
            </w:pPr>
            <w:r>
              <w:rPr>
                <w:rFonts w:cs="Arial"/>
                <w:sz w:val="20"/>
                <w:szCs w:val="20"/>
              </w:rPr>
              <w:t>C5</w:t>
            </w:r>
          </w:p>
        </w:tc>
        <w:tc>
          <w:tcPr>
            <w:tcW w:w="567" w:type="dxa"/>
            <w:tcBorders>
              <w:top w:val="nil"/>
              <w:left w:val="outset" w:sz="6" w:space="0" w:color="auto"/>
              <w:bottom w:val="outset" w:sz="6" w:space="0" w:color="auto"/>
              <w:right w:val="outset" w:sz="6" w:space="0" w:color="auto"/>
            </w:tcBorders>
            <w:hideMark/>
          </w:tcPr>
          <w:p w14:paraId="57D1923C" w14:textId="77777777" w:rsidR="008F2F94" w:rsidRDefault="008F2F94" w:rsidP="00E51CDC">
            <w:pPr>
              <w:jc w:val="center"/>
              <w:rPr>
                <w:rFonts w:cs="Arial"/>
                <w:sz w:val="20"/>
                <w:szCs w:val="20"/>
              </w:rPr>
            </w:pPr>
            <w:r>
              <w:rPr>
                <w:rFonts w:cs="Arial"/>
                <w:sz w:val="20"/>
                <w:szCs w:val="20"/>
              </w:rPr>
              <w:t>2,3,</w:t>
            </w:r>
          </w:p>
        </w:tc>
        <w:tc>
          <w:tcPr>
            <w:tcW w:w="709" w:type="dxa"/>
            <w:tcBorders>
              <w:top w:val="nil"/>
              <w:left w:val="outset" w:sz="6" w:space="0" w:color="auto"/>
              <w:bottom w:val="outset" w:sz="6" w:space="0" w:color="auto"/>
              <w:right w:val="outset" w:sz="6" w:space="0" w:color="auto"/>
            </w:tcBorders>
            <w:hideMark/>
          </w:tcPr>
          <w:p w14:paraId="1DE3FA71" w14:textId="77777777" w:rsidR="008F2F94" w:rsidRDefault="008F2F94" w:rsidP="00E51CDC">
            <w:pPr>
              <w:jc w:val="center"/>
              <w:rPr>
                <w:rFonts w:cs="Arial"/>
                <w:sz w:val="20"/>
                <w:szCs w:val="20"/>
              </w:rPr>
            </w:pPr>
            <w:r>
              <w:rPr>
                <w:rFonts w:cs="Arial"/>
                <w:sz w:val="20"/>
                <w:szCs w:val="20"/>
              </w:rPr>
              <w:t>2</w:t>
            </w:r>
          </w:p>
        </w:tc>
        <w:tc>
          <w:tcPr>
            <w:tcW w:w="851" w:type="dxa"/>
            <w:vMerge w:val="restart"/>
            <w:tcBorders>
              <w:top w:val="nil"/>
              <w:left w:val="outset" w:sz="6" w:space="0" w:color="auto"/>
              <w:bottom w:val="outset" w:sz="6" w:space="0" w:color="auto"/>
              <w:right w:val="outset" w:sz="6" w:space="0" w:color="auto"/>
            </w:tcBorders>
            <w:hideMark/>
          </w:tcPr>
          <w:p w14:paraId="4E0B7114" w14:textId="77777777" w:rsidR="008F2F94" w:rsidRDefault="008F2F94" w:rsidP="00E51CDC">
            <w:pPr>
              <w:jc w:val="center"/>
              <w:rPr>
                <w:rFonts w:cs="Arial"/>
                <w:szCs w:val="24"/>
              </w:rPr>
            </w:pPr>
            <w:r>
              <w:rPr>
                <w:rFonts w:cs="Arial"/>
                <w:szCs w:val="24"/>
              </w:rPr>
              <w:t>PG</w:t>
            </w:r>
          </w:p>
        </w:tc>
      </w:tr>
      <w:tr w:rsidR="008F2F94" w14:paraId="0D0F583E" w14:textId="77777777" w:rsidTr="00E51CDC">
        <w:tc>
          <w:tcPr>
            <w:tcW w:w="1126" w:type="dxa"/>
            <w:vMerge/>
            <w:tcBorders>
              <w:top w:val="nil"/>
              <w:left w:val="outset" w:sz="6" w:space="0" w:color="auto"/>
              <w:bottom w:val="outset" w:sz="6" w:space="0" w:color="auto"/>
              <w:right w:val="outset" w:sz="6" w:space="0" w:color="auto"/>
            </w:tcBorders>
            <w:vAlign w:val="center"/>
            <w:hideMark/>
          </w:tcPr>
          <w:p w14:paraId="54ECAEE6" w14:textId="77777777" w:rsidR="008F2F94" w:rsidRDefault="008F2F94" w:rsidP="00E51CDC">
            <w:pPr>
              <w:jc w:val="center"/>
              <w:rPr>
                <w:rFonts w:eastAsia="SimSun" w:cs="Arial"/>
                <w:bCs/>
                <w:sz w:val="20"/>
                <w:szCs w:val="20"/>
              </w:rPr>
            </w:pPr>
          </w:p>
        </w:tc>
        <w:tc>
          <w:tcPr>
            <w:tcW w:w="1985" w:type="dxa"/>
            <w:tcBorders>
              <w:top w:val="nil"/>
              <w:left w:val="outset" w:sz="6" w:space="0" w:color="auto"/>
              <w:bottom w:val="outset" w:sz="6" w:space="0" w:color="auto"/>
              <w:right w:val="outset" w:sz="6" w:space="0" w:color="auto"/>
            </w:tcBorders>
          </w:tcPr>
          <w:p w14:paraId="16FE90EA" w14:textId="490FB79B" w:rsidR="008F2F94" w:rsidRDefault="008F2F94" w:rsidP="00E51CDC">
            <w:pPr>
              <w:spacing w:line="276" w:lineRule="auto"/>
              <w:rPr>
                <w:rFonts w:cs="Arial"/>
                <w:sz w:val="20"/>
                <w:szCs w:val="20"/>
              </w:rPr>
            </w:pPr>
            <w:r>
              <w:rPr>
                <w:rFonts w:cs="Arial"/>
                <w:sz w:val="20"/>
                <w:szCs w:val="20"/>
              </w:rPr>
              <w:t>4.5</w:t>
            </w:r>
            <w:r w:rsidR="00D85AE7">
              <w:rPr>
                <w:rFonts w:cs="Arial"/>
                <w:sz w:val="20"/>
                <w:szCs w:val="20"/>
              </w:rPr>
              <w:t xml:space="preserve"> </w:t>
            </w:r>
            <w:r>
              <w:rPr>
                <w:rFonts w:cs="Arial"/>
                <w:color w:val="231F20"/>
                <w:sz w:val="20"/>
                <w:szCs w:val="20"/>
              </w:rPr>
              <w:t>Menyajikan petunjuk penggunaan alat dalam bentuk teks tulis dan visual menggunakan kosakata baku dan kalimat efektif.</w:t>
            </w:r>
          </w:p>
          <w:p w14:paraId="3F0A0EF0" w14:textId="77777777" w:rsidR="008F2F94" w:rsidRDefault="008F2F94" w:rsidP="00E51CDC">
            <w:pPr>
              <w:spacing w:line="276" w:lineRule="auto"/>
              <w:rPr>
                <w:rFonts w:cs="Arial"/>
                <w:sz w:val="20"/>
                <w:szCs w:val="20"/>
              </w:rPr>
            </w:pPr>
          </w:p>
        </w:tc>
        <w:tc>
          <w:tcPr>
            <w:tcW w:w="2126" w:type="dxa"/>
            <w:tcBorders>
              <w:top w:val="nil"/>
              <w:left w:val="outset" w:sz="6" w:space="0" w:color="auto"/>
              <w:bottom w:val="outset" w:sz="6" w:space="0" w:color="auto"/>
              <w:right w:val="outset" w:sz="6" w:space="0" w:color="auto"/>
            </w:tcBorders>
          </w:tcPr>
          <w:p w14:paraId="7FEBF449" w14:textId="77777777" w:rsidR="008F2F94" w:rsidRDefault="008F2F94" w:rsidP="00E51CDC">
            <w:pPr>
              <w:spacing w:line="276" w:lineRule="auto"/>
              <w:rPr>
                <w:rFonts w:eastAsia="Times New Roman" w:cs="Arial"/>
                <w:sz w:val="20"/>
                <w:szCs w:val="20"/>
              </w:rPr>
            </w:pPr>
            <w:r>
              <w:rPr>
                <w:rFonts w:cs="Arial"/>
                <w:sz w:val="20"/>
                <w:szCs w:val="20"/>
              </w:rPr>
              <w:t xml:space="preserve">4.5.1 Menyimpulkan </w:t>
            </w:r>
            <w:r>
              <w:rPr>
                <w:rFonts w:eastAsia="Times New Roman" w:cs="Arial"/>
                <w:color w:val="231F20"/>
                <w:sz w:val="20"/>
                <w:szCs w:val="20"/>
              </w:rPr>
              <w:t>petunjuk penggunaan alat dalam</w:t>
            </w:r>
          </w:p>
          <w:p w14:paraId="1A079254" w14:textId="77777777" w:rsidR="008F2F94" w:rsidRDefault="008F2F94" w:rsidP="00E51CDC">
            <w:pPr>
              <w:spacing w:line="276" w:lineRule="auto"/>
              <w:rPr>
                <w:rFonts w:eastAsia="Times New Roman" w:cs="Arial"/>
                <w:sz w:val="20"/>
                <w:szCs w:val="20"/>
              </w:rPr>
            </w:pPr>
            <w:r>
              <w:rPr>
                <w:rFonts w:eastAsia="Times New Roman" w:cs="Arial"/>
                <w:color w:val="231F20"/>
                <w:sz w:val="20"/>
                <w:szCs w:val="20"/>
              </w:rPr>
              <w:t>bentuk teks tulis dan visual</w:t>
            </w:r>
          </w:p>
          <w:p w14:paraId="2F855318" w14:textId="77777777" w:rsidR="008F2F94" w:rsidRDefault="008F2F94" w:rsidP="00E51CDC">
            <w:pPr>
              <w:spacing w:line="276" w:lineRule="auto"/>
              <w:rPr>
                <w:rFonts w:eastAsia="Times New Roman" w:cs="Arial"/>
                <w:sz w:val="20"/>
                <w:szCs w:val="20"/>
              </w:rPr>
            </w:pPr>
            <w:r>
              <w:rPr>
                <w:rFonts w:eastAsia="Times New Roman" w:cs="Arial"/>
                <w:color w:val="231F20"/>
                <w:sz w:val="20"/>
                <w:szCs w:val="20"/>
              </w:rPr>
              <w:t>menggunakan kosakata baku</w:t>
            </w:r>
          </w:p>
          <w:p w14:paraId="28D18A80" w14:textId="77777777" w:rsidR="008F2F94" w:rsidRDefault="008F2F94" w:rsidP="00E51CDC">
            <w:pPr>
              <w:spacing w:line="276" w:lineRule="auto"/>
              <w:rPr>
                <w:rFonts w:eastAsia="SimSun" w:cs="Arial"/>
                <w:sz w:val="20"/>
                <w:szCs w:val="20"/>
              </w:rPr>
            </w:pPr>
            <w:r>
              <w:rPr>
                <w:rFonts w:eastAsia="Times New Roman" w:cs="Arial"/>
                <w:color w:val="231F20"/>
                <w:sz w:val="20"/>
                <w:szCs w:val="20"/>
              </w:rPr>
              <w:t>dan kalimat efektif</w:t>
            </w:r>
            <w:r>
              <w:rPr>
                <w:rFonts w:cs="Arial"/>
                <w:sz w:val="20"/>
                <w:szCs w:val="20"/>
              </w:rPr>
              <w:t>.</w:t>
            </w:r>
          </w:p>
          <w:p w14:paraId="09BB0E9F" w14:textId="77777777" w:rsidR="008F2F94" w:rsidRDefault="008F2F94" w:rsidP="00E51CDC">
            <w:pPr>
              <w:spacing w:line="276" w:lineRule="auto"/>
              <w:rPr>
                <w:rFonts w:cs="Arial"/>
                <w:sz w:val="20"/>
                <w:szCs w:val="20"/>
              </w:rPr>
            </w:pPr>
          </w:p>
        </w:tc>
        <w:tc>
          <w:tcPr>
            <w:tcW w:w="992" w:type="dxa"/>
            <w:tcBorders>
              <w:top w:val="nil"/>
              <w:left w:val="outset" w:sz="6" w:space="0" w:color="auto"/>
              <w:bottom w:val="outset" w:sz="6" w:space="0" w:color="auto"/>
              <w:right w:val="outset" w:sz="6" w:space="0" w:color="auto"/>
            </w:tcBorders>
            <w:hideMark/>
          </w:tcPr>
          <w:p w14:paraId="682C8D20" w14:textId="77777777" w:rsidR="008F2F94" w:rsidRDefault="008F2F94" w:rsidP="00E51CDC">
            <w:pPr>
              <w:jc w:val="center"/>
              <w:rPr>
                <w:rFonts w:cs="Arial"/>
                <w:sz w:val="20"/>
                <w:szCs w:val="20"/>
              </w:rPr>
            </w:pPr>
            <w:r>
              <w:rPr>
                <w:rFonts w:cs="Arial"/>
                <w:sz w:val="20"/>
                <w:szCs w:val="20"/>
              </w:rPr>
              <w:t>C5</w:t>
            </w:r>
          </w:p>
        </w:tc>
        <w:tc>
          <w:tcPr>
            <w:tcW w:w="567" w:type="dxa"/>
            <w:tcBorders>
              <w:top w:val="nil"/>
              <w:left w:val="outset" w:sz="6" w:space="0" w:color="auto"/>
              <w:bottom w:val="outset" w:sz="6" w:space="0" w:color="auto"/>
              <w:right w:val="outset" w:sz="6" w:space="0" w:color="auto"/>
            </w:tcBorders>
            <w:hideMark/>
          </w:tcPr>
          <w:p w14:paraId="102EFAA4" w14:textId="77777777" w:rsidR="008F2F94" w:rsidRDefault="008F2F94" w:rsidP="00E51CDC">
            <w:pPr>
              <w:jc w:val="center"/>
              <w:rPr>
                <w:rFonts w:cs="Arial"/>
                <w:sz w:val="20"/>
                <w:szCs w:val="20"/>
              </w:rPr>
            </w:pPr>
            <w:r>
              <w:rPr>
                <w:rFonts w:cs="Arial"/>
                <w:sz w:val="20"/>
                <w:szCs w:val="20"/>
              </w:rPr>
              <w:t>1,4,5</w:t>
            </w:r>
          </w:p>
        </w:tc>
        <w:tc>
          <w:tcPr>
            <w:tcW w:w="709" w:type="dxa"/>
            <w:tcBorders>
              <w:top w:val="nil"/>
              <w:left w:val="outset" w:sz="6" w:space="0" w:color="auto"/>
              <w:bottom w:val="outset" w:sz="6" w:space="0" w:color="auto"/>
              <w:right w:val="outset" w:sz="6" w:space="0" w:color="auto"/>
            </w:tcBorders>
            <w:hideMark/>
          </w:tcPr>
          <w:p w14:paraId="75521C46" w14:textId="77777777" w:rsidR="008F2F94" w:rsidRDefault="008F2F94" w:rsidP="00E51CDC">
            <w:pPr>
              <w:jc w:val="center"/>
              <w:rPr>
                <w:rFonts w:cs="Arial"/>
                <w:sz w:val="20"/>
                <w:szCs w:val="20"/>
              </w:rPr>
            </w:pPr>
            <w:r>
              <w:rPr>
                <w:rFonts w:cs="Arial"/>
                <w:sz w:val="20"/>
                <w:szCs w:val="20"/>
              </w:rPr>
              <w:t>3</w:t>
            </w:r>
          </w:p>
        </w:tc>
        <w:tc>
          <w:tcPr>
            <w:tcW w:w="851" w:type="dxa"/>
            <w:vMerge/>
            <w:tcBorders>
              <w:top w:val="nil"/>
              <w:left w:val="outset" w:sz="6" w:space="0" w:color="auto"/>
              <w:bottom w:val="outset" w:sz="6" w:space="0" w:color="auto"/>
              <w:right w:val="outset" w:sz="6" w:space="0" w:color="auto"/>
            </w:tcBorders>
            <w:vAlign w:val="center"/>
            <w:hideMark/>
          </w:tcPr>
          <w:p w14:paraId="6A139A32" w14:textId="77777777" w:rsidR="008F2F94" w:rsidRDefault="008F2F94" w:rsidP="00E51CDC">
            <w:pPr>
              <w:jc w:val="both"/>
              <w:rPr>
                <w:rFonts w:eastAsia="SimSun" w:cs="Arial"/>
                <w:szCs w:val="24"/>
              </w:rPr>
            </w:pPr>
          </w:p>
        </w:tc>
      </w:tr>
      <w:tr w:rsidR="008F2F94" w14:paraId="6AA44978" w14:textId="77777777" w:rsidTr="00E51CDC">
        <w:tc>
          <w:tcPr>
            <w:tcW w:w="1126" w:type="dxa"/>
            <w:vMerge w:val="restart"/>
            <w:tcBorders>
              <w:top w:val="nil"/>
              <w:left w:val="outset" w:sz="6" w:space="0" w:color="auto"/>
              <w:bottom w:val="outset" w:sz="6" w:space="0" w:color="auto"/>
              <w:right w:val="outset" w:sz="6" w:space="0" w:color="auto"/>
            </w:tcBorders>
            <w:hideMark/>
          </w:tcPr>
          <w:p w14:paraId="20B90177" w14:textId="77777777" w:rsidR="008F2F94" w:rsidRDefault="008F2F94" w:rsidP="00E51CDC">
            <w:pPr>
              <w:jc w:val="center"/>
              <w:rPr>
                <w:rFonts w:cs="Arial"/>
                <w:bCs/>
                <w:sz w:val="20"/>
                <w:szCs w:val="20"/>
              </w:rPr>
            </w:pPr>
            <w:r>
              <w:rPr>
                <w:rFonts w:cs="Arial"/>
                <w:bCs/>
                <w:sz w:val="20"/>
                <w:szCs w:val="20"/>
              </w:rPr>
              <w:t>IPA</w:t>
            </w:r>
          </w:p>
        </w:tc>
        <w:tc>
          <w:tcPr>
            <w:tcW w:w="1985" w:type="dxa"/>
            <w:tcBorders>
              <w:top w:val="nil"/>
              <w:left w:val="outset" w:sz="6" w:space="0" w:color="auto"/>
              <w:bottom w:val="outset" w:sz="6" w:space="0" w:color="auto"/>
              <w:right w:val="outset" w:sz="6" w:space="0" w:color="auto"/>
            </w:tcBorders>
          </w:tcPr>
          <w:p w14:paraId="7479FBE2" w14:textId="0C3E31F8" w:rsidR="008F2F94" w:rsidRDefault="008F2F94" w:rsidP="00E51CDC">
            <w:pPr>
              <w:spacing w:line="276" w:lineRule="auto"/>
              <w:rPr>
                <w:rFonts w:cs="Arial"/>
                <w:sz w:val="20"/>
                <w:szCs w:val="20"/>
              </w:rPr>
            </w:pPr>
            <w:r>
              <w:rPr>
                <w:rFonts w:cs="Arial"/>
                <w:sz w:val="20"/>
                <w:szCs w:val="20"/>
              </w:rPr>
              <w:t>3.8</w:t>
            </w:r>
            <w:r w:rsidR="00D85AE7">
              <w:rPr>
                <w:rFonts w:cs="Arial"/>
                <w:sz w:val="20"/>
                <w:szCs w:val="20"/>
              </w:rPr>
              <w:t xml:space="preserve"> </w:t>
            </w:r>
            <w:r>
              <w:rPr>
                <w:rFonts w:cs="Arial"/>
                <w:color w:val="231F20"/>
                <w:sz w:val="20"/>
                <w:szCs w:val="20"/>
              </w:rPr>
              <w:t>Menjelaskan pentingnya upaya keseimbangan dan</w:t>
            </w:r>
          </w:p>
          <w:p w14:paraId="06C0FC26" w14:textId="77777777" w:rsidR="008F2F94" w:rsidRDefault="008F2F94" w:rsidP="00E51CDC">
            <w:pPr>
              <w:spacing w:line="276" w:lineRule="auto"/>
              <w:rPr>
                <w:rFonts w:cs="Arial"/>
                <w:sz w:val="20"/>
                <w:szCs w:val="20"/>
              </w:rPr>
            </w:pPr>
            <w:r>
              <w:rPr>
                <w:rFonts w:cs="Arial"/>
                <w:color w:val="231F20"/>
                <w:sz w:val="20"/>
                <w:szCs w:val="20"/>
              </w:rPr>
              <w:t>pelestarian sumber daya alam di lingkungannya</w:t>
            </w:r>
          </w:p>
          <w:p w14:paraId="3495F8C6" w14:textId="77777777" w:rsidR="008F2F94" w:rsidRDefault="008F2F94" w:rsidP="00E51CDC">
            <w:pPr>
              <w:spacing w:line="276" w:lineRule="auto"/>
              <w:rPr>
                <w:rFonts w:cs="Arial"/>
                <w:sz w:val="20"/>
                <w:szCs w:val="20"/>
              </w:rPr>
            </w:pPr>
          </w:p>
        </w:tc>
        <w:tc>
          <w:tcPr>
            <w:tcW w:w="2126" w:type="dxa"/>
            <w:tcBorders>
              <w:top w:val="nil"/>
              <w:left w:val="outset" w:sz="6" w:space="0" w:color="auto"/>
              <w:bottom w:val="outset" w:sz="6" w:space="0" w:color="auto"/>
              <w:right w:val="outset" w:sz="6" w:space="0" w:color="auto"/>
            </w:tcBorders>
          </w:tcPr>
          <w:p w14:paraId="78759BE4" w14:textId="77777777" w:rsidR="008F2F94" w:rsidRDefault="008F2F94" w:rsidP="00E51CDC">
            <w:pPr>
              <w:spacing w:line="276" w:lineRule="auto"/>
              <w:rPr>
                <w:rFonts w:cs="Arial"/>
                <w:sz w:val="20"/>
                <w:szCs w:val="20"/>
              </w:rPr>
            </w:pPr>
            <w:r>
              <w:rPr>
                <w:rFonts w:cs="Arial"/>
                <w:sz w:val="20"/>
                <w:szCs w:val="20"/>
              </w:rPr>
              <w:t xml:space="preserve">3.8.1 Menafsirkan </w:t>
            </w:r>
            <w:r>
              <w:rPr>
                <w:rFonts w:cs="Arial"/>
                <w:color w:val="231F20"/>
                <w:sz w:val="20"/>
                <w:szCs w:val="20"/>
              </w:rPr>
              <w:t>pentingnya upaya keseimbangan dan</w:t>
            </w:r>
          </w:p>
          <w:p w14:paraId="52EA8378" w14:textId="77777777" w:rsidR="008F2F94" w:rsidRDefault="008F2F94" w:rsidP="00E51CDC">
            <w:pPr>
              <w:spacing w:line="276" w:lineRule="auto"/>
              <w:rPr>
                <w:rFonts w:cs="Arial"/>
                <w:sz w:val="20"/>
                <w:szCs w:val="20"/>
              </w:rPr>
            </w:pPr>
            <w:r>
              <w:rPr>
                <w:rFonts w:cs="Arial"/>
                <w:color w:val="231F20"/>
                <w:sz w:val="20"/>
                <w:szCs w:val="20"/>
              </w:rPr>
              <w:t>pelestarian sumber daya alam di lingkungannya.</w:t>
            </w:r>
          </w:p>
          <w:p w14:paraId="09C2865D" w14:textId="77777777" w:rsidR="008F2F94" w:rsidRDefault="008F2F94" w:rsidP="00E51CDC">
            <w:pPr>
              <w:spacing w:line="276" w:lineRule="auto"/>
              <w:rPr>
                <w:rFonts w:cs="Arial"/>
                <w:sz w:val="20"/>
                <w:szCs w:val="20"/>
              </w:rPr>
            </w:pPr>
          </w:p>
        </w:tc>
        <w:tc>
          <w:tcPr>
            <w:tcW w:w="992" w:type="dxa"/>
            <w:tcBorders>
              <w:top w:val="nil"/>
              <w:left w:val="outset" w:sz="6" w:space="0" w:color="auto"/>
              <w:bottom w:val="outset" w:sz="6" w:space="0" w:color="auto"/>
              <w:right w:val="outset" w:sz="6" w:space="0" w:color="auto"/>
            </w:tcBorders>
            <w:hideMark/>
          </w:tcPr>
          <w:p w14:paraId="06A94341" w14:textId="77777777" w:rsidR="008F2F94" w:rsidRDefault="008F2F94" w:rsidP="00E51CDC">
            <w:pPr>
              <w:jc w:val="center"/>
              <w:rPr>
                <w:rFonts w:cs="Arial"/>
                <w:sz w:val="20"/>
                <w:szCs w:val="20"/>
              </w:rPr>
            </w:pPr>
            <w:r>
              <w:rPr>
                <w:rFonts w:cs="Arial"/>
                <w:sz w:val="20"/>
                <w:szCs w:val="20"/>
              </w:rPr>
              <w:t>C5</w:t>
            </w:r>
          </w:p>
        </w:tc>
        <w:tc>
          <w:tcPr>
            <w:tcW w:w="567" w:type="dxa"/>
            <w:tcBorders>
              <w:top w:val="nil"/>
              <w:left w:val="outset" w:sz="6" w:space="0" w:color="auto"/>
              <w:bottom w:val="outset" w:sz="6" w:space="0" w:color="auto"/>
              <w:right w:val="outset" w:sz="6" w:space="0" w:color="auto"/>
            </w:tcBorders>
            <w:hideMark/>
          </w:tcPr>
          <w:p w14:paraId="2685C133" w14:textId="77777777" w:rsidR="008F2F94" w:rsidRDefault="008F2F94" w:rsidP="00E51CDC">
            <w:pPr>
              <w:jc w:val="center"/>
              <w:rPr>
                <w:rFonts w:cs="Arial"/>
                <w:sz w:val="20"/>
                <w:szCs w:val="20"/>
              </w:rPr>
            </w:pPr>
            <w:r>
              <w:rPr>
                <w:rFonts w:cs="Arial"/>
                <w:sz w:val="20"/>
                <w:szCs w:val="20"/>
              </w:rPr>
              <w:t>6,8,10,11,13,14,15,16,19,20,22,</w:t>
            </w:r>
          </w:p>
        </w:tc>
        <w:tc>
          <w:tcPr>
            <w:tcW w:w="709" w:type="dxa"/>
            <w:tcBorders>
              <w:top w:val="nil"/>
              <w:left w:val="outset" w:sz="6" w:space="0" w:color="auto"/>
              <w:bottom w:val="outset" w:sz="6" w:space="0" w:color="auto"/>
              <w:right w:val="outset" w:sz="6" w:space="0" w:color="auto"/>
            </w:tcBorders>
            <w:hideMark/>
          </w:tcPr>
          <w:p w14:paraId="745177EC" w14:textId="77777777" w:rsidR="008F2F94" w:rsidRDefault="008F2F94" w:rsidP="00E51CDC">
            <w:pPr>
              <w:jc w:val="center"/>
              <w:rPr>
                <w:rFonts w:cs="Arial"/>
                <w:sz w:val="20"/>
                <w:szCs w:val="20"/>
              </w:rPr>
            </w:pPr>
            <w:r>
              <w:rPr>
                <w:rFonts w:cs="Arial"/>
                <w:sz w:val="20"/>
                <w:szCs w:val="20"/>
              </w:rPr>
              <w:t>11</w:t>
            </w:r>
          </w:p>
        </w:tc>
        <w:tc>
          <w:tcPr>
            <w:tcW w:w="851" w:type="dxa"/>
            <w:vMerge/>
            <w:tcBorders>
              <w:top w:val="nil"/>
              <w:left w:val="outset" w:sz="6" w:space="0" w:color="auto"/>
              <w:bottom w:val="outset" w:sz="6" w:space="0" w:color="auto"/>
              <w:right w:val="outset" w:sz="6" w:space="0" w:color="auto"/>
            </w:tcBorders>
            <w:vAlign w:val="center"/>
            <w:hideMark/>
          </w:tcPr>
          <w:p w14:paraId="747293FD" w14:textId="77777777" w:rsidR="008F2F94" w:rsidRDefault="008F2F94" w:rsidP="00E51CDC">
            <w:pPr>
              <w:jc w:val="both"/>
              <w:rPr>
                <w:rFonts w:eastAsia="SimSun" w:cs="Arial"/>
                <w:szCs w:val="24"/>
              </w:rPr>
            </w:pPr>
          </w:p>
        </w:tc>
      </w:tr>
      <w:tr w:rsidR="008F2F94" w14:paraId="3BB5F5BC" w14:textId="77777777" w:rsidTr="00E51CDC">
        <w:tc>
          <w:tcPr>
            <w:tcW w:w="1126" w:type="dxa"/>
            <w:vMerge/>
            <w:tcBorders>
              <w:top w:val="nil"/>
              <w:left w:val="outset" w:sz="6" w:space="0" w:color="auto"/>
              <w:bottom w:val="outset" w:sz="6" w:space="0" w:color="auto"/>
              <w:right w:val="outset" w:sz="6" w:space="0" w:color="auto"/>
            </w:tcBorders>
            <w:vAlign w:val="center"/>
            <w:hideMark/>
          </w:tcPr>
          <w:p w14:paraId="3BA36479" w14:textId="77777777" w:rsidR="008F2F94" w:rsidRDefault="008F2F94" w:rsidP="00E51CDC">
            <w:pPr>
              <w:jc w:val="center"/>
              <w:rPr>
                <w:rFonts w:eastAsia="SimSun" w:cs="Arial"/>
                <w:bCs/>
                <w:sz w:val="20"/>
                <w:szCs w:val="20"/>
              </w:rPr>
            </w:pPr>
          </w:p>
        </w:tc>
        <w:tc>
          <w:tcPr>
            <w:tcW w:w="1985" w:type="dxa"/>
            <w:tcBorders>
              <w:top w:val="nil"/>
              <w:left w:val="outset" w:sz="6" w:space="0" w:color="auto"/>
              <w:bottom w:val="outset" w:sz="6" w:space="0" w:color="auto"/>
              <w:right w:val="outset" w:sz="6" w:space="0" w:color="auto"/>
            </w:tcBorders>
            <w:hideMark/>
          </w:tcPr>
          <w:p w14:paraId="065254AC" w14:textId="2723F9C8" w:rsidR="008F2F94" w:rsidRDefault="008F2F94" w:rsidP="00E51CDC">
            <w:pPr>
              <w:spacing w:line="276" w:lineRule="auto"/>
              <w:rPr>
                <w:rFonts w:cs="Arial"/>
                <w:sz w:val="20"/>
                <w:szCs w:val="20"/>
              </w:rPr>
            </w:pPr>
            <w:r>
              <w:rPr>
                <w:rFonts w:cs="Arial"/>
                <w:sz w:val="20"/>
                <w:szCs w:val="20"/>
              </w:rPr>
              <w:t>4.8</w:t>
            </w:r>
            <w:r w:rsidR="00D85AE7">
              <w:rPr>
                <w:rFonts w:cs="Arial"/>
                <w:sz w:val="20"/>
                <w:szCs w:val="20"/>
              </w:rPr>
              <w:t xml:space="preserve"> </w:t>
            </w:r>
            <w:r>
              <w:rPr>
                <w:rFonts w:cs="Arial"/>
                <w:color w:val="231F20"/>
                <w:sz w:val="20"/>
                <w:szCs w:val="20"/>
              </w:rPr>
              <w:t>Melakukan kegiatan upaya</w:t>
            </w:r>
          </w:p>
          <w:p w14:paraId="1F86EE61" w14:textId="77777777" w:rsidR="008F2F94" w:rsidRDefault="008F2F94" w:rsidP="00E51CDC">
            <w:pPr>
              <w:spacing w:line="276" w:lineRule="auto"/>
              <w:rPr>
                <w:rFonts w:cs="Arial"/>
                <w:sz w:val="20"/>
                <w:szCs w:val="20"/>
              </w:rPr>
            </w:pPr>
            <w:r>
              <w:rPr>
                <w:rFonts w:cs="Arial"/>
                <w:color w:val="231F20"/>
                <w:sz w:val="20"/>
                <w:szCs w:val="20"/>
              </w:rPr>
              <w:t>pelestarian sumber daya alam bersama orang-orang di</w:t>
            </w:r>
          </w:p>
          <w:p w14:paraId="1673B2F1" w14:textId="77777777" w:rsidR="008F2F94" w:rsidRDefault="008F2F94" w:rsidP="00E51CDC">
            <w:pPr>
              <w:spacing w:line="276" w:lineRule="auto"/>
              <w:rPr>
                <w:rFonts w:cs="Arial"/>
                <w:sz w:val="20"/>
                <w:szCs w:val="20"/>
              </w:rPr>
            </w:pPr>
            <w:r>
              <w:rPr>
                <w:rFonts w:cs="Arial"/>
                <w:color w:val="231F20"/>
                <w:sz w:val="20"/>
                <w:szCs w:val="20"/>
              </w:rPr>
              <w:t>lingkungannya.</w:t>
            </w:r>
          </w:p>
        </w:tc>
        <w:tc>
          <w:tcPr>
            <w:tcW w:w="2126" w:type="dxa"/>
            <w:tcBorders>
              <w:top w:val="nil"/>
              <w:left w:val="outset" w:sz="6" w:space="0" w:color="auto"/>
              <w:bottom w:val="outset" w:sz="6" w:space="0" w:color="auto"/>
              <w:right w:val="outset" w:sz="6" w:space="0" w:color="auto"/>
            </w:tcBorders>
          </w:tcPr>
          <w:p w14:paraId="6FA487C3" w14:textId="77777777" w:rsidR="008F2F94" w:rsidRDefault="008F2F94" w:rsidP="00E51CDC">
            <w:pPr>
              <w:spacing w:line="276" w:lineRule="auto"/>
              <w:rPr>
                <w:rFonts w:cs="Arial"/>
                <w:sz w:val="20"/>
                <w:szCs w:val="20"/>
              </w:rPr>
            </w:pPr>
            <w:r>
              <w:rPr>
                <w:rFonts w:cs="Arial"/>
                <w:sz w:val="20"/>
                <w:szCs w:val="20"/>
              </w:rPr>
              <w:t xml:space="preserve">4.8.1 Membangun </w:t>
            </w:r>
            <w:r>
              <w:rPr>
                <w:rFonts w:cs="Arial"/>
                <w:color w:val="231F20"/>
                <w:sz w:val="20"/>
                <w:szCs w:val="20"/>
              </w:rPr>
              <w:t>kegiatan upaya</w:t>
            </w:r>
          </w:p>
          <w:p w14:paraId="15F9373B" w14:textId="77777777" w:rsidR="008F2F94" w:rsidRDefault="008F2F94" w:rsidP="00E51CDC">
            <w:pPr>
              <w:spacing w:line="276" w:lineRule="auto"/>
              <w:rPr>
                <w:rFonts w:cs="Arial"/>
                <w:sz w:val="20"/>
                <w:szCs w:val="20"/>
              </w:rPr>
            </w:pPr>
            <w:r>
              <w:rPr>
                <w:rFonts w:cs="Arial"/>
                <w:color w:val="231F20"/>
                <w:sz w:val="20"/>
                <w:szCs w:val="20"/>
              </w:rPr>
              <w:t>pelestarian sumber daya alam bersama orang-orang di</w:t>
            </w:r>
          </w:p>
          <w:p w14:paraId="14C8A1C9" w14:textId="77777777" w:rsidR="008F2F94" w:rsidRDefault="008F2F94" w:rsidP="00E51CDC">
            <w:pPr>
              <w:spacing w:line="276" w:lineRule="auto"/>
              <w:rPr>
                <w:rFonts w:cs="Arial"/>
                <w:sz w:val="20"/>
                <w:szCs w:val="20"/>
              </w:rPr>
            </w:pPr>
            <w:r>
              <w:rPr>
                <w:rFonts w:cs="Arial"/>
                <w:color w:val="231F20"/>
                <w:sz w:val="20"/>
                <w:szCs w:val="20"/>
              </w:rPr>
              <w:t>lingkungannya.</w:t>
            </w:r>
          </w:p>
          <w:p w14:paraId="6FF35D34" w14:textId="77777777" w:rsidR="008F2F94" w:rsidRDefault="008F2F94" w:rsidP="00E51CDC">
            <w:pPr>
              <w:spacing w:line="276" w:lineRule="auto"/>
              <w:rPr>
                <w:rFonts w:cs="Arial"/>
                <w:sz w:val="20"/>
                <w:szCs w:val="20"/>
              </w:rPr>
            </w:pPr>
          </w:p>
        </w:tc>
        <w:tc>
          <w:tcPr>
            <w:tcW w:w="992" w:type="dxa"/>
            <w:tcBorders>
              <w:top w:val="nil"/>
              <w:left w:val="outset" w:sz="6" w:space="0" w:color="auto"/>
              <w:bottom w:val="outset" w:sz="6" w:space="0" w:color="auto"/>
              <w:right w:val="outset" w:sz="6" w:space="0" w:color="auto"/>
            </w:tcBorders>
            <w:hideMark/>
          </w:tcPr>
          <w:p w14:paraId="664B9524" w14:textId="77777777" w:rsidR="008F2F94" w:rsidRDefault="008F2F94" w:rsidP="00E51CDC">
            <w:pPr>
              <w:jc w:val="center"/>
              <w:rPr>
                <w:rFonts w:cs="Arial"/>
                <w:sz w:val="20"/>
                <w:szCs w:val="20"/>
              </w:rPr>
            </w:pPr>
            <w:r>
              <w:rPr>
                <w:rFonts w:cs="Arial"/>
                <w:sz w:val="20"/>
                <w:szCs w:val="20"/>
              </w:rPr>
              <w:t>C6</w:t>
            </w:r>
          </w:p>
        </w:tc>
        <w:tc>
          <w:tcPr>
            <w:tcW w:w="567" w:type="dxa"/>
            <w:tcBorders>
              <w:top w:val="nil"/>
              <w:left w:val="outset" w:sz="6" w:space="0" w:color="auto"/>
              <w:bottom w:val="outset" w:sz="6" w:space="0" w:color="auto"/>
              <w:right w:val="outset" w:sz="6" w:space="0" w:color="auto"/>
            </w:tcBorders>
            <w:hideMark/>
          </w:tcPr>
          <w:p w14:paraId="7CA56CA7" w14:textId="77777777" w:rsidR="008F2F94" w:rsidRDefault="008F2F94" w:rsidP="00E51CDC">
            <w:pPr>
              <w:jc w:val="center"/>
              <w:rPr>
                <w:rFonts w:cs="Arial"/>
                <w:sz w:val="20"/>
                <w:szCs w:val="20"/>
              </w:rPr>
            </w:pPr>
            <w:r>
              <w:rPr>
                <w:rFonts w:cs="Arial"/>
                <w:sz w:val="20"/>
                <w:szCs w:val="20"/>
              </w:rPr>
              <w:t>7,9,12,17,18,21</w:t>
            </w:r>
          </w:p>
        </w:tc>
        <w:tc>
          <w:tcPr>
            <w:tcW w:w="709" w:type="dxa"/>
            <w:tcBorders>
              <w:top w:val="nil"/>
              <w:left w:val="outset" w:sz="6" w:space="0" w:color="auto"/>
              <w:bottom w:val="outset" w:sz="6" w:space="0" w:color="auto"/>
              <w:right w:val="outset" w:sz="6" w:space="0" w:color="auto"/>
            </w:tcBorders>
            <w:hideMark/>
          </w:tcPr>
          <w:p w14:paraId="7146360E" w14:textId="77777777" w:rsidR="008F2F94" w:rsidRDefault="008F2F94" w:rsidP="00E51CDC">
            <w:pPr>
              <w:jc w:val="center"/>
              <w:rPr>
                <w:rFonts w:cs="Arial"/>
                <w:sz w:val="20"/>
                <w:szCs w:val="20"/>
              </w:rPr>
            </w:pPr>
            <w:r>
              <w:rPr>
                <w:rFonts w:cs="Arial"/>
                <w:sz w:val="20"/>
                <w:szCs w:val="20"/>
              </w:rPr>
              <w:t>6</w:t>
            </w:r>
          </w:p>
        </w:tc>
        <w:tc>
          <w:tcPr>
            <w:tcW w:w="851" w:type="dxa"/>
            <w:vMerge/>
            <w:tcBorders>
              <w:top w:val="nil"/>
              <w:left w:val="outset" w:sz="6" w:space="0" w:color="auto"/>
              <w:bottom w:val="outset" w:sz="6" w:space="0" w:color="auto"/>
              <w:right w:val="outset" w:sz="6" w:space="0" w:color="auto"/>
            </w:tcBorders>
            <w:vAlign w:val="center"/>
            <w:hideMark/>
          </w:tcPr>
          <w:p w14:paraId="2D94ACCD" w14:textId="77777777" w:rsidR="008F2F94" w:rsidRDefault="008F2F94" w:rsidP="00E51CDC">
            <w:pPr>
              <w:jc w:val="both"/>
              <w:rPr>
                <w:rFonts w:eastAsia="SimSun" w:cs="Arial"/>
                <w:szCs w:val="24"/>
              </w:rPr>
            </w:pPr>
          </w:p>
        </w:tc>
      </w:tr>
      <w:tr w:rsidR="008F2F94" w14:paraId="1679C850" w14:textId="77777777" w:rsidTr="00E51CDC">
        <w:tc>
          <w:tcPr>
            <w:tcW w:w="1126" w:type="dxa"/>
            <w:vMerge w:val="restart"/>
            <w:tcBorders>
              <w:top w:val="nil"/>
              <w:left w:val="outset" w:sz="6" w:space="0" w:color="auto"/>
              <w:bottom w:val="outset" w:sz="6" w:space="0" w:color="auto"/>
              <w:right w:val="outset" w:sz="6" w:space="0" w:color="auto"/>
            </w:tcBorders>
            <w:hideMark/>
          </w:tcPr>
          <w:p w14:paraId="4EA10F27" w14:textId="77777777" w:rsidR="008F2F94" w:rsidRDefault="008F2F94" w:rsidP="00E51CDC">
            <w:pPr>
              <w:jc w:val="center"/>
              <w:rPr>
                <w:rFonts w:cs="Arial"/>
                <w:sz w:val="20"/>
                <w:szCs w:val="20"/>
              </w:rPr>
            </w:pPr>
            <w:r>
              <w:rPr>
                <w:rFonts w:cs="Arial"/>
                <w:sz w:val="20"/>
                <w:szCs w:val="20"/>
              </w:rPr>
              <w:t>IPS</w:t>
            </w:r>
          </w:p>
        </w:tc>
        <w:tc>
          <w:tcPr>
            <w:tcW w:w="1985" w:type="dxa"/>
            <w:tcBorders>
              <w:top w:val="nil"/>
              <w:left w:val="outset" w:sz="6" w:space="0" w:color="auto"/>
              <w:bottom w:val="outset" w:sz="6" w:space="0" w:color="auto"/>
              <w:right w:val="outset" w:sz="6" w:space="0" w:color="auto"/>
            </w:tcBorders>
          </w:tcPr>
          <w:p w14:paraId="13CF2D8D" w14:textId="77777777" w:rsidR="008F2F94" w:rsidRDefault="008F2F94" w:rsidP="00E51CDC">
            <w:pPr>
              <w:spacing w:line="276" w:lineRule="auto"/>
              <w:rPr>
                <w:rFonts w:cs="Arial"/>
                <w:sz w:val="20"/>
                <w:szCs w:val="20"/>
              </w:rPr>
            </w:pPr>
            <w:r>
              <w:rPr>
                <w:rFonts w:cs="Arial"/>
                <w:sz w:val="20"/>
                <w:szCs w:val="20"/>
              </w:rPr>
              <w:t xml:space="preserve">3.3 </w:t>
            </w:r>
            <w:r>
              <w:rPr>
                <w:rFonts w:cs="Arial"/>
                <w:color w:val="231F20"/>
                <w:sz w:val="20"/>
                <w:szCs w:val="20"/>
              </w:rPr>
              <w:t>Mengidentifikasi kegiatan ekonomi dan hubungannya</w:t>
            </w:r>
          </w:p>
          <w:p w14:paraId="0E1340A9" w14:textId="77777777" w:rsidR="008F2F94" w:rsidRDefault="008F2F94" w:rsidP="00E51CDC">
            <w:pPr>
              <w:spacing w:line="276" w:lineRule="auto"/>
              <w:rPr>
                <w:rFonts w:cs="Arial"/>
                <w:sz w:val="20"/>
                <w:szCs w:val="20"/>
              </w:rPr>
            </w:pPr>
            <w:r>
              <w:rPr>
                <w:rFonts w:cs="Arial"/>
                <w:color w:val="231F20"/>
                <w:sz w:val="20"/>
                <w:szCs w:val="20"/>
              </w:rPr>
              <w:t>dengan berbagai bidang pekerjaan, serta kehidupan</w:t>
            </w:r>
          </w:p>
          <w:p w14:paraId="13A43CFC" w14:textId="77777777" w:rsidR="008F2F94" w:rsidRDefault="008F2F94" w:rsidP="00E51CDC">
            <w:pPr>
              <w:spacing w:line="276" w:lineRule="auto"/>
              <w:rPr>
                <w:rFonts w:cs="Arial"/>
                <w:sz w:val="20"/>
                <w:szCs w:val="20"/>
              </w:rPr>
            </w:pPr>
            <w:r>
              <w:rPr>
                <w:rFonts w:cs="Arial"/>
                <w:color w:val="231F20"/>
                <w:sz w:val="20"/>
                <w:szCs w:val="20"/>
              </w:rPr>
              <w:t>sosial dan budaya di</w:t>
            </w:r>
          </w:p>
          <w:p w14:paraId="1EC43BC2" w14:textId="77777777" w:rsidR="008F2F94" w:rsidRDefault="008F2F94" w:rsidP="00E51CDC">
            <w:pPr>
              <w:spacing w:line="276" w:lineRule="auto"/>
              <w:rPr>
                <w:rFonts w:cs="Arial"/>
                <w:sz w:val="20"/>
                <w:szCs w:val="20"/>
              </w:rPr>
            </w:pPr>
            <w:r>
              <w:rPr>
                <w:rFonts w:cs="Arial"/>
                <w:color w:val="231F20"/>
                <w:sz w:val="20"/>
                <w:szCs w:val="20"/>
              </w:rPr>
              <w:t>lingkungan sekitar sampai provinsi.</w:t>
            </w:r>
          </w:p>
          <w:p w14:paraId="69353B65" w14:textId="77777777" w:rsidR="008F2F94" w:rsidRDefault="008F2F94" w:rsidP="00E51CDC">
            <w:pPr>
              <w:spacing w:line="276" w:lineRule="auto"/>
              <w:rPr>
                <w:rFonts w:cs="Arial"/>
                <w:sz w:val="20"/>
                <w:szCs w:val="20"/>
              </w:rPr>
            </w:pPr>
          </w:p>
        </w:tc>
        <w:tc>
          <w:tcPr>
            <w:tcW w:w="2126" w:type="dxa"/>
            <w:tcBorders>
              <w:top w:val="nil"/>
              <w:left w:val="outset" w:sz="6" w:space="0" w:color="auto"/>
              <w:bottom w:val="outset" w:sz="6" w:space="0" w:color="auto"/>
              <w:right w:val="outset" w:sz="6" w:space="0" w:color="auto"/>
            </w:tcBorders>
          </w:tcPr>
          <w:p w14:paraId="3A347B31" w14:textId="77777777" w:rsidR="008F2F94" w:rsidRDefault="008F2F94" w:rsidP="00E51CDC">
            <w:pPr>
              <w:spacing w:line="276" w:lineRule="auto"/>
              <w:rPr>
                <w:rFonts w:cs="Arial"/>
                <w:sz w:val="20"/>
                <w:szCs w:val="20"/>
              </w:rPr>
            </w:pPr>
            <w:r>
              <w:rPr>
                <w:rFonts w:cs="Arial"/>
                <w:sz w:val="20"/>
                <w:szCs w:val="20"/>
              </w:rPr>
              <w:t xml:space="preserve">3.3.1 </w:t>
            </w:r>
            <w:r>
              <w:rPr>
                <w:rFonts w:cs="Arial"/>
                <w:color w:val="231F20"/>
                <w:sz w:val="20"/>
                <w:szCs w:val="20"/>
              </w:rPr>
              <w:t>Mendeteksi kegiatan ekonomi dan hubungannya</w:t>
            </w:r>
          </w:p>
          <w:p w14:paraId="0A66D70D" w14:textId="77777777" w:rsidR="008F2F94" w:rsidRDefault="008F2F94" w:rsidP="00E51CDC">
            <w:pPr>
              <w:spacing w:line="276" w:lineRule="auto"/>
              <w:rPr>
                <w:rFonts w:cs="Arial"/>
                <w:sz w:val="20"/>
                <w:szCs w:val="20"/>
              </w:rPr>
            </w:pPr>
            <w:r>
              <w:rPr>
                <w:rFonts w:cs="Arial"/>
                <w:color w:val="231F20"/>
                <w:sz w:val="20"/>
                <w:szCs w:val="20"/>
              </w:rPr>
              <w:t>dengan berbagai bidang pekerjaan, serta kehidupan</w:t>
            </w:r>
          </w:p>
          <w:p w14:paraId="2654D5CE" w14:textId="77777777" w:rsidR="008F2F94" w:rsidRDefault="008F2F94" w:rsidP="00E51CDC">
            <w:pPr>
              <w:spacing w:line="276" w:lineRule="auto"/>
              <w:rPr>
                <w:rFonts w:cs="Arial"/>
                <w:sz w:val="20"/>
                <w:szCs w:val="20"/>
              </w:rPr>
            </w:pPr>
            <w:r>
              <w:rPr>
                <w:rFonts w:cs="Arial"/>
                <w:color w:val="231F20"/>
                <w:sz w:val="20"/>
                <w:szCs w:val="20"/>
              </w:rPr>
              <w:t>sosial dan budaya di</w:t>
            </w:r>
          </w:p>
          <w:p w14:paraId="1F9B0FA3" w14:textId="77777777" w:rsidR="008F2F94" w:rsidRDefault="008F2F94" w:rsidP="00E51CDC">
            <w:pPr>
              <w:spacing w:line="276" w:lineRule="auto"/>
              <w:rPr>
                <w:rFonts w:cs="Arial"/>
                <w:sz w:val="20"/>
                <w:szCs w:val="20"/>
              </w:rPr>
            </w:pPr>
            <w:r>
              <w:rPr>
                <w:rFonts w:cs="Arial"/>
                <w:color w:val="231F20"/>
                <w:sz w:val="20"/>
                <w:szCs w:val="20"/>
              </w:rPr>
              <w:t>lingkungan sekitar sampai</w:t>
            </w:r>
          </w:p>
          <w:p w14:paraId="1AB3A4DA" w14:textId="77777777" w:rsidR="008F2F94" w:rsidRDefault="008F2F94" w:rsidP="00E51CDC">
            <w:pPr>
              <w:spacing w:line="276" w:lineRule="auto"/>
              <w:rPr>
                <w:rFonts w:cs="Arial"/>
                <w:sz w:val="20"/>
                <w:szCs w:val="20"/>
              </w:rPr>
            </w:pPr>
            <w:r>
              <w:rPr>
                <w:rFonts w:cs="Arial"/>
                <w:color w:val="231F20"/>
                <w:sz w:val="20"/>
                <w:szCs w:val="20"/>
              </w:rPr>
              <w:t>provinsi</w:t>
            </w:r>
          </w:p>
          <w:p w14:paraId="78C8015B" w14:textId="77777777" w:rsidR="008F2F94" w:rsidRDefault="008F2F94" w:rsidP="00E51CDC">
            <w:pPr>
              <w:spacing w:line="276" w:lineRule="auto"/>
              <w:rPr>
                <w:rFonts w:cs="Arial"/>
                <w:sz w:val="20"/>
                <w:szCs w:val="20"/>
              </w:rPr>
            </w:pPr>
          </w:p>
        </w:tc>
        <w:tc>
          <w:tcPr>
            <w:tcW w:w="992" w:type="dxa"/>
            <w:tcBorders>
              <w:top w:val="nil"/>
              <w:left w:val="outset" w:sz="6" w:space="0" w:color="auto"/>
              <w:bottom w:val="outset" w:sz="6" w:space="0" w:color="auto"/>
              <w:right w:val="outset" w:sz="6" w:space="0" w:color="auto"/>
            </w:tcBorders>
            <w:hideMark/>
          </w:tcPr>
          <w:p w14:paraId="2BE8E8CF" w14:textId="77777777" w:rsidR="008F2F94" w:rsidRDefault="008F2F94" w:rsidP="00E51CDC">
            <w:pPr>
              <w:jc w:val="center"/>
              <w:rPr>
                <w:rFonts w:cs="Arial"/>
                <w:sz w:val="20"/>
                <w:szCs w:val="20"/>
              </w:rPr>
            </w:pPr>
            <w:r>
              <w:rPr>
                <w:rFonts w:cs="Arial"/>
                <w:sz w:val="20"/>
                <w:szCs w:val="20"/>
              </w:rPr>
              <w:t>C4</w:t>
            </w:r>
          </w:p>
        </w:tc>
        <w:tc>
          <w:tcPr>
            <w:tcW w:w="567" w:type="dxa"/>
            <w:tcBorders>
              <w:top w:val="nil"/>
              <w:left w:val="outset" w:sz="6" w:space="0" w:color="auto"/>
              <w:bottom w:val="outset" w:sz="6" w:space="0" w:color="auto"/>
              <w:right w:val="outset" w:sz="6" w:space="0" w:color="auto"/>
            </w:tcBorders>
            <w:hideMark/>
          </w:tcPr>
          <w:p w14:paraId="213824A5" w14:textId="77777777" w:rsidR="008F2F94" w:rsidRDefault="008F2F94" w:rsidP="00E51CDC">
            <w:pPr>
              <w:jc w:val="center"/>
              <w:rPr>
                <w:rFonts w:cs="Arial"/>
                <w:sz w:val="20"/>
                <w:szCs w:val="20"/>
              </w:rPr>
            </w:pPr>
            <w:r>
              <w:rPr>
                <w:rFonts w:cs="Arial"/>
                <w:sz w:val="20"/>
                <w:szCs w:val="20"/>
              </w:rPr>
              <w:t>23,24,25,26,32,33,35,36,39</w:t>
            </w:r>
          </w:p>
        </w:tc>
        <w:tc>
          <w:tcPr>
            <w:tcW w:w="709" w:type="dxa"/>
            <w:tcBorders>
              <w:top w:val="nil"/>
              <w:left w:val="outset" w:sz="6" w:space="0" w:color="auto"/>
              <w:bottom w:val="outset" w:sz="6" w:space="0" w:color="auto"/>
              <w:right w:val="outset" w:sz="6" w:space="0" w:color="auto"/>
            </w:tcBorders>
            <w:hideMark/>
          </w:tcPr>
          <w:p w14:paraId="01E28072" w14:textId="77777777" w:rsidR="008F2F94" w:rsidRDefault="008F2F94" w:rsidP="00E51CDC">
            <w:pPr>
              <w:jc w:val="center"/>
              <w:rPr>
                <w:rFonts w:cs="Arial"/>
                <w:sz w:val="20"/>
                <w:szCs w:val="20"/>
              </w:rPr>
            </w:pPr>
            <w:r>
              <w:rPr>
                <w:rFonts w:cs="Arial"/>
                <w:sz w:val="20"/>
                <w:szCs w:val="20"/>
              </w:rPr>
              <w:t>9</w:t>
            </w:r>
          </w:p>
        </w:tc>
        <w:tc>
          <w:tcPr>
            <w:tcW w:w="851" w:type="dxa"/>
            <w:vMerge/>
            <w:tcBorders>
              <w:top w:val="nil"/>
              <w:left w:val="outset" w:sz="6" w:space="0" w:color="auto"/>
              <w:bottom w:val="outset" w:sz="6" w:space="0" w:color="auto"/>
              <w:right w:val="outset" w:sz="6" w:space="0" w:color="auto"/>
            </w:tcBorders>
            <w:vAlign w:val="center"/>
            <w:hideMark/>
          </w:tcPr>
          <w:p w14:paraId="69665939" w14:textId="77777777" w:rsidR="008F2F94" w:rsidRDefault="008F2F94" w:rsidP="00E51CDC">
            <w:pPr>
              <w:jc w:val="both"/>
              <w:rPr>
                <w:rFonts w:eastAsia="SimSun" w:cs="Arial"/>
                <w:szCs w:val="24"/>
              </w:rPr>
            </w:pPr>
          </w:p>
        </w:tc>
      </w:tr>
      <w:tr w:rsidR="008F2F94" w14:paraId="722EB3E6" w14:textId="77777777" w:rsidTr="00E51CDC">
        <w:tc>
          <w:tcPr>
            <w:tcW w:w="1126" w:type="dxa"/>
            <w:vMerge/>
            <w:tcBorders>
              <w:top w:val="nil"/>
              <w:left w:val="outset" w:sz="6" w:space="0" w:color="auto"/>
              <w:bottom w:val="single" w:sz="4" w:space="0" w:color="auto"/>
              <w:right w:val="outset" w:sz="6" w:space="0" w:color="auto"/>
            </w:tcBorders>
            <w:vAlign w:val="center"/>
            <w:hideMark/>
          </w:tcPr>
          <w:p w14:paraId="59065F0E" w14:textId="77777777" w:rsidR="008F2F94" w:rsidRDefault="008F2F94" w:rsidP="00E51CDC">
            <w:pPr>
              <w:jc w:val="center"/>
              <w:rPr>
                <w:rFonts w:eastAsia="SimSun" w:cs="Arial"/>
                <w:sz w:val="20"/>
                <w:szCs w:val="20"/>
              </w:rPr>
            </w:pPr>
          </w:p>
        </w:tc>
        <w:tc>
          <w:tcPr>
            <w:tcW w:w="1985" w:type="dxa"/>
            <w:tcBorders>
              <w:top w:val="nil"/>
              <w:left w:val="outset" w:sz="6" w:space="0" w:color="auto"/>
              <w:bottom w:val="single" w:sz="4" w:space="0" w:color="auto"/>
              <w:right w:val="outset" w:sz="6" w:space="0" w:color="auto"/>
            </w:tcBorders>
            <w:hideMark/>
          </w:tcPr>
          <w:p w14:paraId="64798C8D" w14:textId="77777777" w:rsidR="008F2F94" w:rsidRDefault="008F2F94" w:rsidP="00E51CDC">
            <w:pPr>
              <w:spacing w:line="276" w:lineRule="auto"/>
              <w:rPr>
                <w:rFonts w:cs="Arial"/>
                <w:sz w:val="20"/>
                <w:szCs w:val="20"/>
              </w:rPr>
            </w:pPr>
            <w:r>
              <w:rPr>
                <w:rFonts w:cs="Arial"/>
                <w:sz w:val="20"/>
                <w:szCs w:val="20"/>
              </w:rPr>
              <w:t xml:space="preserve">4.3 </w:t>
            </w:r>
            <w:r>
              <w:rPr>
                <w:rFonts w:cs="Arial"/>
                <w:color w:val="231F20"/>
                <w:sz w:val="20"/>
                <w:szCs w:val="20"/>
              </w:rPr>
              <w:t>Menyajikan hasil identifikasi kegiatan ekonomi dalam</w:t>
            </w:r>
          </w:p>
          <w:p w14:paraId="2611EFB7" w14:textId="77777777" w:rsidR="008F2F94" w:rsidRDefault="008F2F94" w:rsidP="00E51CDC">
            <w:pPr>
              <w:spacing w:line="276" w:lineRule="auto"/>
              <w:rPr>
                <w:rFonts w:cs="Arial"/>
                <w:sz w:val="20"/>
                <w:szCs w:val="20"/>
              </w:rPr>
            </w:pPr>
            <w:r>
              <w:rPr>
                <w:rFonts w:cs="Arial"/>
                <w:color w:val="231F20"/>
                <w:sz w:val="20"/>
                <w:szCs w:val="20"/>
              </w:rPr>
              <w:t>Meningkatkan kehidupan masyarakat di bidang</w:t>
            </w:r>
          </w:p>
          <w:p w14:paraId="192607F0" w14:textId="77777777" w:rsidR="008F2F94" w:rsidRDefault="008F2F94" w:rsidP="00E51CDC">
            <w:pPr>
              <w:spacing w:line="276" w:lineRule="auto"/>
              <w:rPr>
                <w:rFonts w:cs="Arial"/>
                <w:sz w:val="20"/>
                <w:szCs w:val="20"/>
              </w:rPr>
            </w:pPr>
            <w:r>
              <w:rPr>
                <w:rFonts w:cs="Arial"/>
                <w:color w:val="231F20"/>
                <w:sz w:val="20"/>
                <w:szCs w:val="20"/>
              </w:rPr>
              <w:t>pekerjaan, sosial dan budaya di lingkungan sekitar sampai provinsi.</w:t>
            </w:r>
          </w:p>
        </w:tc>
        <w:tc>
          <w:tcPr>
            <w:tcW w:w="2126" w:type="dxa"/>
            <w:tcBorders>
              <w:top w:val="nil"/>
              <w:left w:val="outset" w:sz="6" w:space="0" w:color="auto"/>
              <w:bottom w:val="single" w:sz="4" w:space="0" w:color="auto"/>
              <w:right w:val="outset" w:sz="6" w:space="0" w:color="auto"/>
            </w:tcBorders>
          </w:tcPr>
          <w:p w14:paraId="630B4E76" w14:textId="77777777" w:rsidR="008F2F94" w:rsidRDefault="008F2F94" w:rsidP="00E51CDC">
            <w:pPr>
              <w:spacing w:line="276" w:lineRule="auto"/>
              <w:rPr>
                <w:rFonts w:cs="Arial"/>
                <w:sz w:val="20"/>
                <w:szCs w:val="20"/>
              </w:rPr>
            </w:pPr>
            <w:r>
              <w:rPr>
                <w:rFonts w:cs="Arial"/>
                <w:sz w:val="20"/>
                <w:szCs w:val="20"/>
              </w:rPr>
              <w:t xml:space="preserve">4.3.1 </w:t>
            </w:r>
            <w:r>
              <w:rPr>
                <w:rFonts w:cs="Arial"/>
                <w:color w:val="231F20"/>
                <w:sz w:val="20"/>
                <w:szCs w:val="20"/>
              </w:rPr>
              <w:t>Menguraikan hasil identifikasi</w:t>
            </w:r>
          </w:p>
          <w:p w14:paraId="43CE019F" w14:textId="77777777" w:rsidR="008F2F94" w:rsidRDefault="008F2F94" w:rsidP="00E51CDC">
            <w:pPr>
              <w:spacing w:line="276" w:lineRule="auto"/>
              <w:rPr>
                <w:rFonts w:cs="Arial"/>
                <w:sz w:val="20"/>
                <w:szCs w:val="20"/>
              </w:rPr>
            </w:pPr>
            <w:r>
              <w:rPr>
                <w:rFonts w:cs="Arial"/>
                <w:color w:val="231F20"/>
                <w:sz w:val="20"/>
                <w:szCs w:val="20"/>
              </w:rPr>
              <w:t>kegiatan ekonomi dalam meningkatkan kehidupan masyarakat di bidang</w:t>
            </w:r>
          </w:p>
          <w:p w14:paraId="51211B29" w14:textId="77777777" w:rsidR="008F2F94" w:rsidRDefault="008F2F94" w:rsidP="00E51CDC">
            <w:pPr>
              <w:spacing w:line="276" w:lineRule="auto"/>
              <w:rPr>
                <w:rFonts w:cs="Arial"/>
                <w:sz w:val="20"/>
                <w:szCs w:val="20"/>
              </w:rPr>
            </w:pPr>
            <w:r>
              <w:rPr>
                <w:rFonts w:cs="Arial"/>
                <w:color w:val="231F20"/>
                <w:sz w:val="20"/>
                <w:szCs w:val="20"/>
              </w:rPr>
              <w:t>pekerjaan, sosial dan budaya di lingkungan sekitar sampai provinsi.</w:t>
            </w:r>
          </w:p>
          <w:p w14:paraId="7E1BCB08" w14:textId="77777777" w:rsidR="008F2F94" w:rsidRDefault="008F2F94" w:rsidP="00E51CDC">
            <w:pPr>
              <w:spacing w:line="276" w:lineRule="auto"/>
              <w:rPr>
                <w:rFonts w:cs="Arial"/>
                <w:sz w:val="20"/>
                <w:szCs w:val="20"/>
              </w:rPr>
            </w:pPr>
          </w:p>
        </w:tc>
        <w:tc>
          <w:tcPr>
            <w:tcW w:w="992" w:type="dxa"/>
            <w:tcBorders>
              <w:top w:val="nil"/>
              <w:left w:val="outset" w:sz="6" w:space="0" w:color="auto"/>
              <w:bottom w:val="single" w:sz="4" w:space="0" w:color="auto"/>
              <w:right w:val="outset" w:sz="6" w:space="0" w:color="auto"/>
            </w:tcBorders>
            <w:hideMark/>
          </w:tcPr>
          <w:p w14:paraId="0B48FBA1" w14:textId="77777777" w:rsidR="008F2F94" w:rsidRDefault="008F2F94" w:rsidP="00E51CDC">
            <w:pPr>
              <w:jc w:val="center"/>
              <w:rPr>
                <w:rFonts w:cs="Arial"/>
                <w:sz w:val="20"/>
                <w:szCs w:val="20"/>
              </w:rPr>
            </w:pPr>
            <w:r>
              <w:rPr>
                <w:rFonts w:cs="Arial"/>
                <w:sz w:val="20"/>
                <w:szCs w:val="20"/>
              </w:rPr>
              <w:t>C4</w:t>
            </w:r>
          </w:p>
        </w:tc>
        <w:tc>
          <w:tcPr>
            <w:tcW w:w="567" w:type="dxa"/>
            <w:tcBorders>
              <w:top w:val="nil"/>
              <w:left w:val="outset" w:sz="6" w:space="0" w:color="auto"/>
              <w:bottom w:val="single" w:sz="4" w:space="0" w:color="auto"/>
              <w:right w:val="outset" w:sz="6" w:space="0" w:color="auto"/>
            </w:tcBorders>
            <w:hideMark/>
          </w:tcPr>
          <w:p w14:paraId="09E9FD93" w14:textId="77777777" w:rsidR="008F2F94" w:rsidRDefault="008F2F94" w:rsidP="00E51CDC">
            <w:pPr>
              <w:jc w:val="center"/>
              <w:rPr>
                <w:rFonts w:cs="Arial"/>
                <w:sz w:val="20"/>
                <w:szCs w:val="20"/>
              </w:rPr>
            </w:pPr>
            <w:r>
              <w:rPr>
                <w:rFonts w:cs="Arial"/>
                <w:sz w:val="20"/>
                <w:szCs w:val="20"/>
              </w:rPr>
              <w:t>27,28,29,30,31,34,37,38,40</w:t>
            </w:r>
          </w:p>
        </w:tc>
        <w:tc>
          <w:tcPr>
            <w:tcW w:w="709" w:type="dxa"/>
            <w:tcBorders>
              <w:top w:val="nil"/>
              <w:left w:val="outset" w:sz="6" w:space="0" w:color="auto"/>
              <w:bottom w:val="single" w:sz="4" w:space="0" w:color="auto"/>
              <w:right w:val="outset" w:sz="6" w:space="0" w:color="auto"/>
            </w:tcBorders>
            <w:hideMark/>
          </w:tcPr>
          <w:p w14:paraId="70B198B6" w14:textId="77777777" w:rsidR="008F2F94" w:rsidRDefault="008F2F94" w:rsidP="00E51CDC">
            <w:pPr>
              <w:jc w:val="center"/>
              <w:rPr>
                <w:rFonts w:cs="Arial"/>
                <w:sz w:val="20"/>
                <w:szCs w:val="20"/>
              </w:rPr>
            </w:pPr>
            <w:r>
              <w:rPr>
                <w:rFonts w:cs="Arial"/>
                <w:sz w:val="20"/>
                <w:szCs w:val="20"/>
              </w:rPr>
              <w:t>9</w:t>
            </w:r>
          </w:p>
        </w:tc>
        <w:tc>
          <w:tcPr>
            <w:tcW w:w="851" w:type="dxa"/>
            <w:vMerge/>
            <w:tcBorders>
              <w:top w:val="nil"/>
              <w:left w:val="outset" w:sz="6" w:space="0" w:color="auto"/>
              <w:bottom w:val="single" w:sz="4" w:space="0" w:color="auto"/>
              <w:right w:val="outset" w:sz="6" w:space="0" w:color="auto"/>
            </w:tcBorders>
            <w:vAlign w:val="center"/>
            <w:hideMark/>
          </w:tcPr>
          <w:p w14:paraId="683C73AD" w14:textId="77777777" w:rsidR="008F2F94" w:rsidRDefault="008F2F94" w:rsidP="00E51CDC">
            <w:pPr>
              <w:jc w:val="both"/>
              <w:rPr>
                <w:rFonts w:eastAsia="SimSun" w:cs="Arial"/>
                <w:szCs w:val="24"/>
              </w:rPr>
            </w:pPr>
          </w:p>
        </w:tc>
      </w:tr>
      <w:tr w:rsidR="008F2F94" w14:paraId="09DF4774" w14:textId="77777777" w:rsidTr="00E51CDC">
        <w:trPr>
          <w:trHeight w:val="388"/>
        </w:trPr>
        <w:tc>
          <w:tcPr>
            <w:tcW w:w="6229" w:type="dxa"/>
            <w:gridSpan w:val="4"/>
            <w:tcBorders>
              <w:top w:val="single" w:sz="4" w:space="0" w:color="auto"/>
              <w:left w:val="single" w:sz="4" w:space="0" w:color="auto"/>
              <w:bottom w:val="single" w:sz="4" w:space="0" w:color="auto"/>
              <w:right w:val="single" w:sz="4" w:space="0" w:color="auto"/>
            </w:tcBorders>
            <w:vAlign w:val="center"/>
          </w:tcPr>
          <w:p w14:paraId="04B868A8" w14:textId="77777777" w:rsidR="008F2F94" w:rsidRDefault="008F2F94" w:rsidP="00E51CDC">
            <w:pPr>
              <w:jc w:val="center"/>
              <w:rPr>
                <w:rFonts w:cs="Arial"/>
                <w:sz w:val="20"/>
                <w:szCs w:val="20"/>
              </w:rPr>
            </w:pPr>
            <w:r>
              <w:rPr>
                <w:rFonts w:eastAsia="SimSun" w:cs="Arial"/>
                <w:sz w:val="20"/>
                <w:szCs w:val="20"/>
              </w:rPr>
              <w:t>Jumlah Soal</w:t>
            </w:r>
          </w:p>
        </w:tc>
        <w:tc>
          <w:tcPr>
            <w:tcW w:w="2127" w:type="dxa"/>
            <w:gridSpan w:val="3"/>
            <w:tcBorders>
              <w:top w:val="single" w:sz="4" w:space="0" w:color="auto"/>
              <w:left w:val="single" w:sz="4" w:space="0" w:color="auto"/>
              <w:bottom w:val="single" w:sz="4" w:space="0" w:color="auto"/>
              <w:right w:val="single" w:sz="4" w:space="0" w:color="auto"/>
            </w:tcBorders>
          </w:tcPr>
          <w:p w14:paraId="3193B04D" w14:textId="77777777" w:rsidR="008F2F94" w:rsidRDefault="008F2F94" w:rsidP="00E51CDC">
            <w:pPr>
              <w:jc w:val="center"/>
              <w:rPr>
                <w:rFonts w:eastAsia="SimSun" w:cs="Arial"/>
                <w:szCs w:val="24"/>
              </w:rPr>
            </w:pPr>
            <w:r>
              <w:rPr>
                <w:rFonts w:eastAsia="SimSun" w:cs="Arial"/>
                <w:szCs w:val="24"/>
              </w:rPr>
              <w:t>21</w:t>
            </w:r>
          </w:p>
        </w:tc>
      </w:tr>
    </w:tbl>
    <w:p w14:paraId="20230CE1" w14:textId="77777777" w:rsidR="008F2F94" w:rsidRDefault="008F2F94" w:rsidP="008F2F94">
      <w:pPr>
        <w:spacing w:line="360" w:lineRule="auto"/>
        <w:jc w:val="both"/>
        <w:rPr>
          <w:rFonts w:cs="Arial"/>
          <w:b/>
          <w:noProof/>
          <w:color w:val="000000"/>
          <w:szCs w:val="24"/>
        </w:rPr>
      </w:pPr>
    </w:p>
    <w:p w14:paraId="7BB1C7F6" w14:textId="77777777" w:rsidR="008F2F94" w:rsidRDefault="008F2F94" w:rsidP="008F2F94">
      <w:pPr>
        <w:spacing w:line="240" w:lineRule="auto"/>
        <w:ind w:left="720"/>
        <w:jc w:val="center"/>
        <w:rPr>
          <w:rFonts w:cs="Arial"/>
          <w:b/>
          <w:noProof/>
          <w:color w:val="000000"/>
          <w:szCs w:val="24"/>
        </w:rPr>
      </w:pPr>
    </w:p>
    <w:p w14:paraId="6E51195B" w14:textId="77777777" w:rsidR="008F2F94" w:rsidRDefault="008F2F94" w:rsidP="008F2F94">
      <w:pPr>
        <w:spacing w:line="240" w:lineRule="auto"/>
        <w:ind w:left="720"/>
        <w:jc w:val="center"/>
        <w:rPr>
          <w:rFonts w:cs="Arial"/>
          <w:b/>
          <w:noProof/>
          <w:color w:val="000000"/>
          <w:szCs w:val="24"/>
        </w:rPr>
      </w:pPr>
      <w:r>
        <w:rPr>
          <w:rFonts w:cs="Arial"/>
          <w:b/>
          <w:noProof/>
          <w:color w:val="000000"/>
          <w:szCs w:val="24"/>
        </w:rPr>
        <w:t>Tabel 3.5 Kisi-kisi Butir Soal Instrumen Setelah Uji Coba</w:t>
      </w:r>
    </w:p>
    <w:tbl>
      <w:tblPr>
        <w:tblStyle w:val="TableGrid"/>
        <w:tblW w:w="8356" w:type="dxa"/>
        <w:tblLayout w:type="fixed"/>
        <w:tblCellMar>
          <w:top w:w="15" w:type="dxa"/>
          <w:left w:w="15" w:type="dxa"/>
          <w:bottom w:w="15" w:type="dxa"/>
          <w:right w:w="15" w:type="dxa"/>
        </w:tblCellMar>
        <w:tblLook w:val="04A0" w:firstRow="1" w:lastRow="0" w:firstColumn="1" w:lastColumn="0" w:noHBand="0" w:noVBand="1"/>
      </w:tblPr>
      <w:tblGrid>
        <w:gridCol w:w="1408"/>
        <w:gridCol w:w="2112"/>
        <w:gridCol w:w="1428"/>
        <w:gridCol w:w="995"/>
        <w:gridCol w:w="849"/>
        <w:gridCol w:w="567"/>
        <w:gridCol w:w="997"/>
      </w:tblGrid>
      <w:tr w:rsidR="008F2F94" w14:paraId="3B7CFF71" w14:textId="77777777" w:rsidTr="00E51CDC">
        <w:tc>
          <w:tcPr>
            <w:tcW w:w="1408" w:type="dxa"/>
            <w:tcBorders>
              <w:top w:val="outset" w:sz="6" w:space="0" w:color="auto"/>
              <w:left w:val="outset" w:sz="6" w:space="0" w:color="auto"/>
              <w:bottom w:val="outset" w:sz="6" w:space="0" w:color="auto"/>
              <w:right w:val="outset" w:sz="6" w:space="0" w:color="auto"/>
            </w:tcBorders>
            <w:hideMark/>
          </w:tcPr>
          <w:p w14:paraId="3846B4F7" w14:textId="77777777" w:rsidR="008F2F94" w:rsidRDefault="008F2F94" w:rsidP="00E51CDC">
            <w:pPr>
              <w:jc w:val="center"/>
              <w:rPr>
                <w:rFonts w:cs="Arial"/>
                <w:b/>
                <w:sz w:val="20"/>
                <w:szCs w:val="20"/>
              </w:rPr>
            </w:pPr>
            <w:r>
              <w:rPr>
                <w:rFonts w:cs="Arial"/>
                <w:b/>
                <w:sz w:val="20"/>
                <w:szCs w:val="20"/>
              </w:rPr>
              <w:t>Mupel</w:t>
            </w:r>
          </w:p>
        </w:tc>
        <w:tc>
          <w:tcPr>
            <w:tcW w:w="2112" w:type="dxa"/>
            <w:tcBorders>
              <w:top w:val="outset" w:sz="6" w:space="0" w:color="auto"/>
              <w:left w:val="outset" w:sz="6" w:space="0" w:color="auto"/>
              <w:bottom w:val="outset" w:sz="6" w:space="0" w:color="auto"/>
              <w:right w:val="outset" w:sz="6" w:space="0" w:color="auto"/>
            </w:tcBorders>
            <w:hideMark/>
          </w:tcPr>
          <w:p w14:paraId="0B9939C8" w14:textId="77777777" w:rsidR="008F2F94" w:rsidRDefault="008F2F94" w:rsidP="00E51CDC">
            <w:pPr>
              <w:jc w:val="center"/>
              <w:rPr>
                <w:rFonts w:cs="Arial"/>
                <w:b/>
                <w:sz w:val="20"/>
                <w:szCs w:val="20"/>
              </w:rPr>
            </w:pPr>
            <w:r>
              <w:rPr>
                <w:rFonts w:cs="Arial"/>
                <w:b/>
                <w:sz w:val="20"/>
                <w:szCs w:val="20"/>
              </w:rPr>
              <w:t>KD</w:t>
            </w:r>
          </w:p>
        </w:tc>
        <w:tc>
          <w:tcPr>
            <w:tcW w:w="1428" w:type="dxa"/>
            <w:tcBorders>
              <w:top w:val="outset" w:sz="6" w:space="0" w:color="auto"/>
              <w:left w:val="outset" w:sz="6" w:space="0" w:color="auto"/>
              <w:bottom w:val="outset" w:sz="6" w:space="0" w:color="auto"/>
              <w:right w:val="outset" w:sz="6" w:space="0" w:color="auto"/>
            </w:tcBorders>
            <w:hideMark/>
          </w:tcPr>
          <w:p w14:paraId="104A5D2A" w14:textId="77777777" w:rsidR="008F2F94" w:rsidRDefault="008F2F94" w:rsidP="00E51CDC">
            <w:pPr>
              <w:jc w:val="center"/>
              <w:rPr>
                <w:rFonts w:cs="Arial"/>
                <w:b/>
                <w:sz w:val="20"/>
                <w:szCs w:val="20"/>
              </w:rPr>
            </w:pPr>
            <w:r>
              <w:rPr>
                <w:rFonts w:cs="Arial"/>
                <w:b/>
                <w:sz w:val="20"/>
                <w:szCs w:val="20"/>
              </w:rPr>
              <w:t>Indikator</w:t>
            </w:r>
          </w:p>
        </w:tc>
        <w:tc>
          <w:tcPr>
            <w:tcW w:w="995" w:type="dxa"/>
            <w:tcBorders>
              <w:top w:val="outset" w:sz="6" w:space="0" w:color="auto"/>
              <w:left w:val="outset" w:sz="6" w:space="0" w:color="auto"/>
              <w:bottom w:val="outset" w:sz="6" w:space="0" w:color="auto"/>
              <w:right w:val="outset" w:sz="6" w:space="0" w:color="auto"/>
            </w:tcBorders>
            <w:hideMark/>
          </w:tcPr>
          <w:p w14:paraId="0FE4CDE2" w14:textId="77777777" w:rsidR="008F2F94" w:rsidRDefault="008F2F94" w:rsidP="00E51CDC">
            <w:pPr>
              <w:jc w:val="center"/>
              <w:rPr>
                <w:rFonts w:cs="Arial"/>
                <w:b/>
                <w:sz w:val="20"/>
                <w:szCs w:val="20"/>
              </w:rPr>
            </w:pPr>
            <w:r>
              <w:rPr>
                <w:rFonts w:cs="Arial"/>
                <w:b/>
                <w:sz w:val="20"/>
                <w:szCs w:val="20"/>
              </w:rPr>
              <w:t>Tingkat Ranah</w:t>
            </w:r>
          </w:p>
        </w:tc>
        <w:tc>
          <w:tcPr>
            <w:tcW w:w="849" w:type="dxa"/>
            <w:tcBorders>
              <w:top w:val="outset" w:sz="6" w:space="0" w:color="auto"/>
              <w:left w:val="outset" w:sz="6" w:space="0" w:color="auto"/>
              <w:bottom w:val="outset" w:sz="6" w:space="0" w:color="auto"/>
              <w:right w:val="outset" w:sz="6" w:space="0" w:color="auto"/>
            </w:tcBorders>
            <w:hideMark/>
          </w:tcPr>
          <w:p w14:paraId="57BAFE5D" w14:textId="77777777" w:rsidR="008F2F94" w:rsidRDefault="008F2F94" w:rsidP="00E51CDC">
            <w:pPr>
              <w:jc w:val="center"/>
              <w:rPr>
                <w:rFonts w:cs="Arial"/>
                <w:b/>
                <w:sz w:val="20"/>
                <w:szCs w:val="20"/>
              </w:rPr>
            </w:pPr>
            <w:r>
              <w:rPr>
                <w:rFonts w:cs="Arial"/>
                <w:b/>
                <w:sz w:val="20"/>
                <w:szCs w:val="20"/>
              </w:rPr>
              <w:t>No BS</w:t>
            </w:r>
          </w:p>
        </w:tc>
        <w:tc>
          <w:tcPr>
            <w:tcW w:w="567" w:type="dxa"/>
            <w:tcBorders>
              <w:top w:val="outset" w:sz="6" w:space="0" w:color="auto"/>
              <w:left w:val="outset" w:sz="6" w:space="0" w:color="auto"/>
              <w:bottom w:val="outset" w:sz="6" w:space="0" w:color="auto"/>
              <w:right w:val="outset" w:sz="6" w:space="0" w:color="auto"/>
            </w:tcBorders>
            <w:hideMark/>
          </w:tcPr>
          <w:p w14:paraId="3BBD1685" w14:textId="77777777" w:rsidR="008F2F94" w:rsidRDefault="008F2F94" w:rsidP="00E51CDC">
            <w:pPr>
              <w:jc w:val="center"/>
              <w:rPr>
                <w:rFonts w:cs="Arial"/>
                <w:b/>
                <w:sz w:val="20"/>
                <w:szCs w:val="20"/>
              </w:rPr>
            </w:pPr>
            <w:r>
              <w:rPr>
                <w:rFonts w:cs="Arial"/>
                <w:b/>
                <w:sz w:val="20"/>
                <w:szCs w:val="20"/>
              </w:rPr>
              <w:t>Jml BS</w:t>
            </w:r>
          </w:p>
        </w:tc>
        <w:tc>
          <w:tcPr>
            <w:tcW w:w="997" w:type="dxa"/>
            <w:tcBorders>
              <w:top w:val="outset" w:sz="6" w:space="0" w:color="auto"/>
              <w:left w:val="outset" w:sz="6" w:space="0" w:color="auto"/>
              <w:bottom w:val="outset" w:sz="6" w:space="0" w:color="auto"/>
              <w:right w:val="outset" w:sz="6" w:space="0" w:color="auto"/>
            </w:tcBorders>
            <w:hideMark/>
          </w:tcPr>
          <w:p w14:paraId="6015B2E6" w14:textId="77777777" w:rsidR="008F2F94" w:rsidRDefault="008F2F94" w:rsidP="00E51CDC">
            <w:pPr>
              <w:jc w:val="center"/>
              <w:rPr>
                <w:rFonts w:cs="Arial"/>
                <w:b/>
                <w:sz w:val="20"/>
                <w:szCs w:val="20"/>
              </w:rPr>
            </w:pPr>
            <w:r>
              <w:rPr>
                <w:rFonts w:cs="Arial"/>
                <w:b/>
                <w:sz w:val="20"/>
                <w:szCs w:val="20"/>
              </w:rPr>
              <w:t>Bentuk Penilaian</w:t>
            </w:r>
          </w:p>
        </w:tc>
      </w:tr>
      <w:tr w:rsidR="008F2F94" w14:paraId="13199A29" w14:textId="77777777" w:rsidTr="00E51CDC">
        <w:tc>
          <w:tcPr>
            <w:tcW w:w="1408" w:type="dxa"/>
            <w:vMerge w:val="restart"/>
            <w:tcBorders>
              <w:top w:val="nil"/>
              <w:left w:val="outset" w:sz="6" w:space="0" w:color="auto"/>
              <w:bottom w:val="outset" w:sz="6" w:space="0" w:color="auto"/>
              <w:right w:val="outset" w:sz="6" w:space="0" w:color="auto"/>
            </w:tcBorders>
            <w:hideMark/>
          </w:tcPr>
          <w:p w14:paraId="45605C61" w14:textId="77777777" w:rsidR="008F2F94" w:rsidRDefault="008F2F94" w:rsidP="00E51CDC">
            <w:pPr>
              <w:jc w:val="center"/>
              <w:rPr>
                <w:rFonts w:cs="Arial"/>
                <w:bCs/>
                <w:sz w:val="20"/>
                <w:szCs w:val="20"/>
              </w:rPr>
            </w:pPr>
            <w:r>
              <w:rPr>
                <w:rFonts w:cs="Arial"/>
                <w:bCs/>
                <w:sz w:val="20"/>
                <w:szCs w:val="20"/>
              </w:rPr>
              <w:t>Bahasa Indonesia</w:t>
            </w:r>
          </w:p>
        </w:tc>
        <w:tc>
          <w:tcPr>
            <w:tcW w:w="2112" w:type="dxa"/>
            <w:tcBorders>
              <w:top w:val="nil"/>
              <w:left w:val="outset" w:sz="6" w:space="0" w:color="auto"/>
              <w:bottom w:val="outset" w:sz="6" w:space="0" w:color="auto"/>
              <w:right w:val="outset" w:sz="6" w:space="0" w:color="auto"/>
            </w:tcBorders>
          </w:tcPr>
          <w:p w14:paraId="1CC4D646" w14:textId="77777777" w:rsidR="008F2F94" w:rsidRDefault="008F2F94" w:rsidP="00E51CDC">
            <w:pPr>
              <w:rPr>
                <w:rFonts w:cs="Arial"/>
                <w:sz w:val="20"/>
                <w:szCs w:val="20"/>
              </w:rPr>
            </w:pPr>
            <w:r>
              <w:rPr>
                <w:rFonts w:cs="Arial"/>
                <w:sz w:val="20"/>
                <w:szCs w:val="20"/>
              </w:rPr>
              <w:t xml:space="preserve">3.5 </w:t>
            </w:r>
            <w:r>
              <w:rPr>
                <w:rFonts w:cs="Arial"/>
                <w:color w:val="231F20"/>
                <w:sz w:val="20"/>
                <w:szCs w:val="20"/>
              </w:rPr>
              <w:t>Menguraikan pendapat pribadi tentang isi buku</w:t>
            </w:r>
          </w:p>
          <w:p w14:paraId="465CF786" w14:textId="77777777" w:rsidR="008F2F94" w:rsidRDefault="008F2F94" w:rsidP="00E51CDC">
            <w:pPr>
              <w:rPr>
                <w:rFonts w:cs="Arial"/>
                <w:sz w:val="20"/>
                <w:szCs w:val="20"/>
              </w:rPr>
            </w:pPr>
            <w:r>
              <w:rPr>
                <w:rFonts w:cs="Arial"/>
                <w:color w:val="231F20"/>
                <w:sz w:val="20"/>
                <w:szCs w:val="20"/>
              </w:rPr>
              <w:t>sastra (cerita, dongeng, dan sebagainya).</w:t>
            </w:r>
          </w:p>
          <w:p w14:paraId="77909D14" w14:textId="77777777" w:rsidR="008F2F94" w:rsidRDefault="008F2F94" w:rsidP="00E51CDC">
            <w:pPr>
              <w:rPr>
                <w:rFonts w:cs="Arial"/>
                <w:sz w:val="20"/>
                <w:szCs w:val="20"/>
              </w:rPr>
            </w:pPr>
          </w:p>
        </w:tc>
        <w:tc>
          <w:tcPr>
            <w:tcW w:w="1428" w:type="dxa"/>
            <w:tcBorders>
              <w:top w:val="nil"/>
              <w:left w:val="outset" w:sz="6" w:space="0" w:color="auto"/>
              <w:bottom w:val="outset" w:sz="6" w:space="0" w:color="auto"/>
              <w:right w:val="outset" w:sz="6" w:space="0" w:color="auto"/>
            </w:tcBorders>
          </w:tcPr>
          <w:p w14:paraId="01E6FA76" w14:textId="77777777" w:rsidR="008F2F94" w:rsidRDefault="008F2F94" w:rsidP="00E51CDC">
            <w:pPr>
              <w:rPr>
                <w:rFonts w:eastAsia="Times New Roman" w:cs="Arial"/>
                <w:sz w:val="20"/>
                <w:szCs w:val="20"/>
              </w:rPr>
            </w:pPr>
            <w:r>
              <w:rPr>
                <w:rFonts w:cs="Arial"/>
                <w:sz w:val="20"/>
                <w:szCs w:val="20"/>
              </w:rPr>
              <w:t xml:space="preserve">3.5.1 Membuktikan </w:t>
            </w:r>
            <w:r>
              <w:rPr>
                <w:rFonts w:eastAsia="Times New Roman" w:cs="Arial"/>
                <w:color w:val="231F20"/>
                <w:sz w:val="20"/>
                <w:szCs w:val="20"/>
              </w:rPr>
              <w:t xml:space="preserve">pendapat pribadi tentang isi buku </w:t>
            </w:r>
          </w:p>
          <w:p w14:paraId="15232D74" w14:textId="77777777" w:rsidR="008F2F94" w:rsidRDefault="008F2F94" w:rsidP="00E51CDC">
            <w:pPr>
              <w:rPr>
                <w:rFonts w:eastAsia="Times New Roman" w:cs="Arial"/>
                <w:sz w:val="20"/>
                <w:szCs w:val="20"/>
              </w:rPr>
            </w:pPr>
            <w:r>
              <w:rPr>
                <w:rFonts w:eastAsia="Times New Roman" w:cs="Arial"/>
                <w:color w:val="231F20"/>
                <w:sz w:val="20"/>
                <w:szCs w:val="20"/>
              </w:rPr>
              <w:t xml:space="preserve">sastra (cerita, dongeng, dan </w:t>
            </w:r>
          </w:p>
          <w:p w14:paraId="0193718C" w14:textId="77777777" w:rsidR="008F2F94" w:rsidRDefault="008F2F94" w:rsidP="00E51CDC">
            <w:pPr>
              <w:rPr>
                <w:rFonts w:eastAsia="SimSun" w:cs="Arial"/>
                <w:sz w:val="20"/>
                <w:szCs w:val="20"/>
              </w:rPr>
            </w:pPr>
            <w:r>
              <w:rPr>
                <w:rFonts w:eastAsia="Times New Roman" w:cs="Arial"/>
                <w:color w:val="231F20"/>
                <w:sz w:val="20"/>
                <w:szCs w:val="20"/>
              </w:rPr>
              <w:t xml:space="preserve">sebagainya). </w:t>
            </w:r>
          </w:p>
          <w:p w14:paraId="1077A708" w14:textId="77777777" w:rsidR="008F2F94" w:rsidRDefault="008F2F94" w:rsidP="00E51CDC">
            <w:pPr>
              <w:rPr>
                <w:rFonts w:cs="Arial"/>
                <w:sz w:val="20"/>
                <w:szCs w:val="20"/>
              </w:rPr>
            </w:pPr>
          </w:p>
        </w:tc>
        <w:tc>
          <w:tcPr>
            <w:tcW w:w="995" w:type="dxa"/>
            <w:tcBorders>
              <w:top w:val="nil"/>
              <w:left w:val="outset" w:sz="6" w:space="0" w:color="auto"/>
              <w:bottom w:val="outset" w:sz="6" w:space="0" w:color="auto"/>
              <w:right w:val="outset" w:sz="6" w:space="0" w:color="auto"/>
            </w:tcBorders>
            <w:hideMark/>
          </w:tcPr>
          <w:p w14:paraId="594FA6F6" w14:textId="77777777" w:rsidR="008F2F94" w:rsidRDefault="008F2F94" w:rsidP="00E51CDC">
            <w:pPr>
              <w:jc w:val="center"/>
              <w:rPr>
                <w:rFonts w:cs="Arial"/>
                <w:sz w:val="20"/>
                <w:szCs w:val="20"/>
              </w:rPr>
            </w:pPr>
            <w:r>
              <w:rPr>
                <w:rFonts w:cs="Arial"/>
                <w:sz w:val="20"/>
                <w:szCs w:val="20"/>
              </w:rPr>
              <w:t>C5</w:t>
            </w:r>
          </w:p>
        </w:tc>
        <w:tc>
          <w:tcPr>
            <w:tcW w:w="849" w:type="dxa"/>
            <w:tcBorders>
              <w:top w:val="nil"/>
              <w:left w:val="outset" w:sz="6" w:space="0" w:color="auto"/>
              <w:bottom w:val="outset" w:sz="6" w:space="0" w:color="auto"/>
              <w:right w:val="outset" w:sz="6" w:space="0" w:color="auto"/>
            </w:tcBorders>
            <w:hideMark/>
          </w:tcPr>
          <w:p w14:paraId="5FC51487" w14:textId="77777777" w:rsidR="008F2F94" w:rsidRDefault="008F2F94" w:rsidP="00E51CDC">
            <w:pPr>
              <w:jc w:val="center"/>
              <w:rPr>
                <w:rFonts w:cs="Arial"/>
                <w:sz w:val="20"/>
                <w:szCs w:val="20"/>
              </w:rPr>
            </w:pPr>
            <w:r>
              <w:rPr>
                <w:rFonts w:cs="Arial"/>
                <w:sz w:val="20"/>
                <w:szCs w:val="20"/>
              </w:rPr>
              <w:t>1</w:t>
            </w:r>
          </w:p>
        </w:tc>
        <w:tc>
          <w:tcPr>
            <w:tcW w:w="567" w:type="dxa"/>
            <w:tcBorders>
              <w:top w:val="nil"/>
              <w:left w:val="outset" w:sz="6" w:space="0" w:color="auto"/>
              <w:bottom w:val="outset" w:sz="6" w:space="0" w:color="auto"/>
              <w:right w:val="outset" w:sz="6" w:space="0" w:color="auto"/>
            </w:tcBorders>
            <w:hideMark/>
          </w:tcPr>
          <w:p w14:paraId="26B16971" w14:textId="77777777" w:rsidR="008F2F94" w:rsidRDefault="008F2F94" w:rsidP="00E51CDC">
            <w:pPr>
              <w:jc w:val="center"/>
              <w:rPr>
                <w:rFonts w:cs="Arial"/>
                <w:sz w:val="20"/>
                <w:szCs w:val="20"/>
              </w:rPr>
            </w:pPr>
            <w:r>
              <w:rPr>
                <w:rFonts w:cs="Arial"/>
                <w:sz w:val="20"/>
                <w:szCs w:val="20"/>
              </w:rPr>
              <w:t>1</w:t>
            </w:r>
          </w:p>
        </w:tc>
        <w:tc>
          <w:tcPr>
            <w:tcW w:w="997" w:type="dxa"/>
            <w:vMerge w:val="restart"/>
            <w:tcBorders>
              <w:top w:val="nil"/>
              <w:left w:val="outset" w:sz="6" w:space="0" w:color="auto"/>
              <w:bottom w:val="outset" w:sz="6" w:space="0" w:color="auto"/>
              <w:right w:val="outset" w:sz="6" w:space="0" w:color="auto"/>
            </w:tcBorders>
            <w:hideMark/>
          </w:tcPr>
          <w:p w14:paraId="7F26EB30" w14:textId="77777777" w:rsidR="008F2F94" w:rsidRDefault="008F2F94" w:rsidP="00E51CDC">
            <w:pPr>
              <w:jc w:val="center"/>
              <w:rPr>
                <w:rFonts w:cs="Arial"/>
                <w:sz w:val="20"/>
                <w:szCs w:val="20"/>
              </w:rPr>
            </w:pPr>
            <w:r>
              <w:rPr>
                <w:rFonts w:cs="Arial"/>
                <w:sz w:val="20"/>
                <w:szCs w:val="20"/>
              </w:rPr>
              <w:t>PG</w:t>
            </w:r>
          </w:p>
        </w:tc>
      </w:tr>
      <w:tr w:rsidR="008F2F94" w14:paraId="2FA86681" w14:textId="77777777" w:rsidTr="00E51CDC">
        <w:tc>
          <w:tcPr>
            <w:tcW w:w="1408" w:type="dxa"/>
            <w:vMerge/>
            <w:tcBorders>
              <w:top w:val="nil"/>
              <w:left w:val="outset" w:sz="6" w:space="0" w:color="auto"/>
              <w:bottom w:val="outset" w:sz="6" w:space="0" w:color="auto"/>
              <w:right w:val="outset" w:sz="6" w:space="0" w:color="auto"/>
            </w:tcBorders>
            <w:vAlign w:val="center"/>
            <w:hideMark/>
          </w:tcPr>
          <w:p w14:paraId="583BC4F9" w14:textId="77777777" w:rsidR="008F2F94" w:rsidRDefault="008F2F94" w:rsidP="00E51CDC">
            <w:pPr>
              <w:jc w:val="both"/>
              <w:rPr>
                <w:rFonts w:eastAsia="SimSun" w:cs="Arial"/>
                <w:bCs/>
                <w:sz w:val="20"/>
                <w:szCs w:val="20"/>
              </w:rPr>
            </w:pPr>
          </w:p>
        </w:tc>
        <w:tc>
          <w:tcPr>
            <w:tcW w:w="2112" w:type="dxa"/>
            <w:tcBorders>
              <w:top w:val="nil"/>
              <w:left w:val="outset" w:sz="6" w:space="0" w:color="auto"/>
              <w:bottom w:val="outset" w:sz="6" w:space="0" w:color="auto"/>
              <w:right w:val="outset" w:sz="6" w:space="0" w:color="auto"/>
            </w:tcBorders>
          </w:tcPr>
          <w:p w14:paraId="08007980" w14:textId="77777777" w:rsidR="008F2F94" w:rsidRDefault="008F2F94" w:rsidP="00E51CDC">
            <w:pPr>
              <w:rPr>
                <w:rFonts w:cs="Arial"/>
                <w:sz w:val="20"/>
                <w:szCs w:val="20"/>
              </w:rPr>
            </w:pPr>
            <w:r>
              <w:rPr>
                <w:rFonts w:cs="Arial"/>
                <w:sz w:val="20"/>
                <w:szCs w:val="20"/>
              </w:rPr>
              <w:t xml:space="preserve">4.5 </w:t>
            </w:r>
            <w:r>
              <w:rPr>
                <w:rFonts w:cs="Arial"/>
                <w:color w:val="231F20"/>
                <w:sz w:val="20"/>
                <w:szCs w:val="20"/>
              </w:rPr>
              <w:t>Menyajikan petunjuk penggunaan alat dalam bentuk teks tulis dan visual menggunakan kosakata baku dan kalimat efektif.</w:t>
            </w:r>
          </w:p>
          <w:p w14:paraId="1541CC57" w14:textId="77777777" w:rsidR="008F2F94" w:rsidRDefault="008F2F94" w:rsidP="00E51CDC">
            <w:pPr>
              <w:rPr>
                <w:rFonts w:cs="Arial"/>
                <w:sz w:val="20"/>
                <w:szCs w:val="20"/>
              </w:rPr>
            </w:pPr>
          </w:p>
        </w:tc>
        <w:tc>
          <w:tcPr>
            <w:tcW w:w="1428" w:type="dxa"/>
            <w:tcBorders>
              <w:top w:val="nil"/>
              <w:left w:val="outset" w:sz="6" w:space="0" w:color="auto"/>
              <w:bottom w:val="outset" w:sz="6" w:space="0" w:color="auto"/>
              <w:right w:val="outset" w:sz="6" w:space="0" w:color="auto"/>
            </w:tcBorders>
          </w:tcPr>
          <w:p w14:paraId="1848D8DC" w14:textId="77777777" w:rsidR="008F2F94" w:rsidRDefault="008F2F94" w:rsidP="00E51CDC">
            <w:pPr>
              <w:rPr>
                <w:rFonts w:eastAsia="Times New Roman" w:cs="Arial"/>
                <w:sz w:val="20"/>
                <w:szCs w:val="20"/>
              </w:rPr>
            </w:pPr>
            <w:r>
              <w:rPr>
                <w:rFonts w:cs="Arial"/>
                <w:sz w:val="20"/>
                <w:szCs w:val="20"/>
              </w:rPr>
              <w:t xml:space="preserve">4.5.1 Menyimpulkan </w:t>
            </w:r>
            <w:r>
              <w:rPr>
                <w:rFonts w:eastAsia="Times New Roman" w:cs="Arial"/>
                <w:color w:val="231F20"/>
                <w:sz w:val="20"/>
                <w:szCs w:val="20"/>
              </w:rPr>
              <w:t xml:space="preserve">petunjuk penggunaan alat dalam </w:t>
            </w:r>
          </w:p>
          <w:p w14:paraId="3DB42CB0" w14:textId="77777777" w:rsidR="008F2F94" w:rsidRDefault="008F2F94" w:rsidP="00E51CDC">
            <w:pPr>
              <w:rPr>
                <w:rFonts w:eastAsia="Times New Roman" w:cs="Arial"/>
                <w:sz w:val="20"/>
                <w:szCs w:val="20"/>
              </w:rPr>
            </w:pPr>
            <w:r>
              <w:rPr>
                <w:rFonts w:eastAsia="Times New Roman" w:cs="Arial"/>
                <w:color w:val="231F20"/>
                <w:sz w:val="20"/>
                <w:szCs w:val="20"/>
              </w:rPr>
              <w:t xml:space="preserve">bentuk teks tulis dan visual </w:t>
            </w:r>
          </w:p>
          <w:p w14:paraId="442341B1" w14:textId="77777777" w:rsidR="008F2F94" w:rsidRDefault="008F2F94" w:rsidP="00E51CDC">
            <w:pPr>
              <w:rPr>
                <w:rFonts w:eastAsia="Times New Roman" w:cs="Arial"/>
                <w:sz w:val="20"/>
                <w:szCs w:val="20"/>
              </w:rPr>
            </w:pPr>
            <w:r>
              <w:rPr>
                <w:rFonts w:eastAsia="Times New Roman" w:cs="Arial"/>
                <w:color w:val="231F20"/>
                <w:sz w:val="20"/>
                <w:szCs w:val="20"/>
              </w:rPr>
              <w:t xml:space="preserve">menggunakan kosakata baku </w:t>
            </w:r>
          </w:p>
          <w:p w14:paraId="179BF068" w14:textId="77777777" w:rsidR="008F2F94" w:rsidRDefault="008F2F94" w:rsidP="00E51CDC">
            <w:pPr>
              <w:rPr>
                <w:rFonts w:eastAsia="SimSun" w:cs="Arial"/>
                <w:sz w:val="20"/>
                <w:szCs w:val="20"/>
              </w:rPr>
            </w:pPr>
            <w:r>
              <w:rPr>
                <w:rFonts w:eastAsia="Times New Roman" w:cs="Arial"/>
                <w:color w:val="231F20"/>
                <w:sz w:val="20"/>
                <w:szCs w:val="20"/>
              </w:rPr>
              <w:t>dan kalimat efektif</w:t>
            </w:r>
            <w:r>
              <w:rPr>
                <w:rFonts w:cs="Arial"/>
                <w:sz w:val="20"/>
                <w:szCs w:val="20"/>
              </w:rPr>
              <w:t>.</w:t>
            </w:r>
          </w:p>
          <w:p w14:paraId="546275BC" w14:textId="77777777" w:rsidR="008F2F94" w:rsidRDefault="008F2F94" w:rsidP="00E51CDC">
            <w:pPr>
              <w:rPr>
                <w:rFonts w:cs="Arial"/>
                <w:sz w:val="20"/>
                <w:szCs w:val="20"/>
              </w:rPr>
            </w:pPr>
          </w:p>
        </w:tc>
        <w:tc>
          <w:tcPr>
            <w:tcW w:w="995" w:type="dxa"/>
            <w:tcBorders>
              <w:top w:val="nil"/>
              <w:left w:val="outset" w:sz="6" w:space="0" w:color="auto"/>
              <w:bottom w:val="outset" w:sz="6" w:space="0" w:color="auto"/>
              <w:right w:val="outset" w:sz="6" w:space="0" w:color="auto"/>
            </w:tcBorders>
            <w:hideMark/>
          </w:tcPr>
          <w:p w14:paraId="604B90BA" w14:textId="77777777" w:rsidR="008F2F94" w:rsidRDefault="008F2F94" w:rsidP="00E51CDC">
            <w:pPr>
              <w:jc w:val="center"/>
              <w:rPr>
                <w:rFonts w:cs="Arial"/>
                <w:sz w:val="20"/>
                <w:szCs w:val="20"/>
              </w:rPr>
            </w:pPr>
            <w:r>
              <w:rPr>
                <w:rFonts w:cs="Arial"/>
                <w:sz w:val="20"/>
                <w:szCs w:val="20"/>
              </w:rPr>
              <w:t>C5</w:t>
            </w:r>
          </w:p>
        </w:tc>
        <w:tc>
          <w:tcPr>
            <w:tcW w:w="849" w:type="dxa"/>
            <w:tcBorders>
              <w:top w:val="nil"/>
              <w:left w:val="outset" w:sz="6" w:space="0" w:color="auto"/>
              <w:bottom w:val="outset" w:sz="6" w:space="0" w:color="auto"/>
              <w:right w:val="outset" w:sz="6" w:space="0" w:color="auto"/>
            </w:tcBorders>
            <w:hideMark/>
          </w:tcPr>
          <w:p w14:paraId="4DFC0AD5" w14:textId="77777777" w:rsidR="008F2F94" w:rsidRDefault="008F2F94" w:rsidP="00E51CDC">
            <w:pPr>
              <w:jc w:val="center"/>
              <w:rPr>
                <w:rFonts w:cs="Arial"/>
                <w:sz w:val="20"/>
                <w:szCs w:val="20"/>
              </w:rPr>
            </w:pPr>
          </w:p>
        </w:tc>
        <w:tc>
          <w:tcPr>
            <w:tcW w:w="567" w:type="dxa"/>
            <w:tcBorders>
              <w:top w:val="nil"/>
              <w:left w:val="outset" w:sz="6" w:space="0" w:color="auto"/>
              <w:bottom w:val="outset" w:sz="6" w:space="0" w:color="auto"/>
              <w:right w:val="outset" w:sz="6" w:space="0" w:color="auto"/>
            </w:tcBorders>
            <w:hideMark/>
          </w:tcPr>
          <w:p w14:paraId="5938705C" w14:textId="77777777" w:rsidR="008F2F94" w:rsidRDefault="008F2F94" w:rsidP="00E51CDC">
            <w:pPr>
              <w:jc w:val="center"/>
              <w:rPr>
                <w:rFonts w:cs="Arial"/>
                <w:sz w:val="20"/>
                <w:szCs w:val="20"/>
              </w:rPr>
            </w:pPr>
          </w:p>
        </w:tc>
        <w:tc>
          <w:tcPr>
            <w:tcW w:w="997" w:type="dxa"/>
            <w:vMerge/>
            <w:tcBorders>
              <w:top w:val="nil"/>
              <w:left w:val="outset" w:sz="6" w:space="0" w:color="auto"/>
              <w:bottom w:val="outset" w:sz="6" w:space="0" w:color="auto"/>
              <w:right w:val="outset" w:sz="6" w:space="0" w:color="auto"/>
            </w:tcBorders>
            <w:vAlign w:val="center"/>
            <w:hideMark/>
          </w:tcPr>
          <w:p w14:paraId="653B513C" w14:textId="77777777" w:rsidR="008F2F94" w:rsidRDefault="008F2F94" w:rsidP="00E51CDC">
            <w:pPr>
              <w:jc w:val="center"/>
              <w:rPr>
                <w:rFonts w:eastAsia="SimSun" w:cs="Arial"/>
                <w:sz w:val="20"/>
                <w:szCs w:val="20"/>
              </w:rPr>
            </w:pPr>
          </w:p>
        </w:tc>
      </w:tr>
      <w:tr w:rsidR="008F2F94" w14:paraId="2C0E0715" w14:textId="77777777" w:rsidTr="00E51CDC">
        <w:tc>
          <w:tcPr>
            <w:tcW w:w="1408" w:type="dxa"/>
            <w:vMerge w:val="restart"/>
            <w:tcBorders>
              <w:top w:val="nil"/>
              <w:left w:val="outset" w:sz="6" w:space="0" w:color="auto"/>
              <w:bottom w:val="outset" w:sz="6" w:space="0" w:color="auto"/>
              <w:right w:val="outset" w:sz="6" w:space="0" w:color="auto"/>
            </w:tcBorders>
            <w:hideMark/>
          </w:tcPr>
          <w:p w14:paraId="6A71386E" w14:textId="77777777" w:rsidR="008F2F94" w:rsidRDefault="008F2F94" w:rsidP="00E51CDC">
            <w:pPr>
              <w:jc w:val="center"/>
              <w:rPr>
                <w:rFonts w:cs="Arial"/>
                <w:bCs/>
                <w:sz w:val="20"/>
                <w:szCs w:val="20"/>
              </w:rPr>
            </w:pPr>
            <w:r>
              <w:rPr>
                <w:rFonts w:cs="Arial"/>
                <w:bCs/>
                <w:sz w:val="20"/>
                <w:szCs w:val="20"/>
              </w:rPr>
              <w:t>IPA</w:t>
            </w:r>
          </w:p>
        </w:tc>
        <w:tc>
          <w:tcPr>
            <w:tcW w:w="2112" w:type="dxa"/>
            <w:tcBorders>
              <w:top w:val="nil"/>
              <w:left w:val="outset" w:sz="6" w:space="0" w:color="auto"/>
              <w:bottom w:val="outset" w:sz="6" w:space="0" w:color="auto"/>
              <w:right w:val="outset" w:sz="6" w:space="0" w:color="auto"/>
            </w:tcBorders>
          </w:tcPr>
          <w:p w14:paraId="148EBE70" w14:textId="77777777" w:rsidR="008F2F94" w:rsidRDefault="008F2F94" w:rsidP="00E51CDC">
            <w:pPr>
              <w:rPr>
                <w:rFonts w:cs="Arial"/>
                <w:sz w:val="20"/>
                <w:szCs w:val="20"/>
              </w:rPr>
            </w:pPr>
            <w:r>
              <w:rPr>
                <w:rFonts w:cs="Arial"/>
                <w:sz w:val="20"/>
                <w:szCs w:val="20"/>
              </w:rPr>
              <w:t xml:space="preserve">3.8 </w:t>
            </w:r>
            <w:r>
              <w:rPr>
                <w:rFonts w:cs="Arial"/>
                <w:color w:val="231F20"/>
                <w:sz w:val="20"/>
                <w:szCs w:val="20"/>
              </w:rPr>
              <w:t xml:space="preserve">Menjelaskan pentingnya upaya keseimbangan dan </w:t>
            </w:r>
          </w:p>
          <w:p w14:paraId="432C866F" w14:textId="77777777" w:rsidR="008F2F94" w:rsidRDefault="008F2F94" w:rsidP="00E51CDC">
            <w:pPr>
              <w:rPr>
                <w:rFonts w:cs="Arial"/>
                <w:sz w:val="20"/>
                <w:szCs w:val="20"/>
              </w:rPr>
            </w:pPr>
            <w:r>
              <w:rPr>
                <w:rFonts w:cs="Arial"/>
                <w:color w:val="231F20"/>
                <w:sz w:val="20"/>
                <w:szCs w:val="20"/>
              </w:rPr>
              <w:t>pelestarian sumber daya alam di lingkungannya</w:t>
            </w:r>
          </w:p>
          <w:p w14:paraId="1E2E2F8F" w14:textId="77777777" w:rsidR="008F2F94" w:rsidRDefault="008F2F94" w:rsidP="00E51CDC">
            <w:pPr>
              <w:rPr>
                <w:rFonts w:cs="Arial"/>
                <w:sz w:val="20"/>
                <w:szCs w:val="20"/>
              </w:rPr>
            </w:pPr>
          </w:p>
        </w:tc>
        <w:tc>
          <w:tcPr>
            <w:tcW w:w="1428" w:type="dxa"/>
            <w:tcBorders>
              <w:top w:val="nil"/>
              <w:left w:val="outset" w:sz="6" w:space="0" w:color="auto"/>
              <w:bottom w:val="outset" w:sz="6" w:space="0" w:color="auto"/>
              <w:right w:val="outset" w:sz="6" w:space="0" w:color="auto"/>
            </w:tcBorders>
          </w:tcPr>
          <w:p w14:paraId="6CE3559E" w14:textId="77777777" w:rsidR="008F2F94" w:rsidRDefault="008F2F94" w:rsidP="00E51CDC">
            <w:pPr>
              <w:rPr>
                <w:rFonts w:cs="Arial"/>
                <w:sz w:val="20"/>
                <w:szCs w:val="20"/>
              </w:rPr>
            </w:pPr>
            <w:r>
              <w:rPr>
                <w:rFonts w:cs="Arial"/>
                <w:sz w:val="20"/>
                <w:szCs w:val="20"/>
              </w:rPr>
              <w:t xml:space="preserve">3.8.1 Menafsirkan </w:t>
            </w:r>
            <w:r>
              <w:rPr>
                <w:rFonts w:cs="Arial"/>
                <w:color w:val="231F20"/>
                <w:sz w:val="20"/>
                <w:szCs w:val="20"/>
              </w:rPr>
              <w:t xml:space="preserve">pentingnya upaya keseimbangan dan </w:t>
            </w:r>
          </w:p>
          <w:p w14:paraId="685871FA" w14:textId="77777777" w:rsidR="008F2F94" w:rsidRDefault="008F2F94" w:rsidP="00E51CDC">
            <w:pPr>
              <w:rPr>
                <w:rFonts w:cs="Arial"/>
                <w:sz w:val="20"/>
                <w:szCs w:val="20"/>
              </w:rPr>
            </w:pPr>
            <w:r>
              <w:rPr>
                <w:rFonts w:cs="Arial"/>
                <w:color w:val="231F20"/>
                <w:sz w:val="20"/>
                <w:szCs w:val="20"/>
              </w:rPr>
              <w:t xml:space="preserve">pelestarian sumber daya alam di lingkungannya. </w:t>
            </w:r>
          </w:p>
          <w:p w14:paraId="24196D19" w14:textId="77777777" w:rsidR="008F2F94" w:rsidRDefault="008F2F94" w:rsidP="00E51CDC">
            <w:pPr>
              <w:rPr>
                <w:rFonts w:cs="Arial"/>
                <w:sz w:val="20"/>
                <w:szCs w:val="20"/>
              </w:rPr>
            </w:pPr>
          </w:p>
        </w:tc>
        <w:tc>
          <w:tcPr>
            <w:tcW w:w="995" w:type="dxa"/>
            <w:tcBorders>
              <w:top w:val="nil"/>
              <w:left w:val="outset" w:sz="6" w:space="0" w:color="auto"/>
              <w:bottom w:val="outset" w:sz="6" w:space="0" w:color="auto"/>
              <w:right w:val="outset" w:sz="6" w:space="0" w:color="auto"/>
            </w:tcBorders>
            <w:hideMark/>
          </w:tcPr>
          <w:p w14:paraId="7E7B136C" w14:textId="77777777" w:rsidR="008F2F94" w:rsidRDefault="008F2F94" w:rsidP="00E51CDC">
            <w:pPr>
              <w:rPr>
                <w:rFonts w:cs="Arial"/>
                <w:sz w:val="20"/>
                <w:szCs w:val="20"/>
              </w:rPr>
            </w:pPr>
            <w:r>
              <w:rPr>
                <w:rFonts w:cs="Arial"/>
                <w:sz w:val="20"/>
                <w:szCs w:val="20"/>
              </w:rPr>
              <w:t>C5</w:t>
            </w:r>
          </w:p>
        </w:tc>
        <w:tc>
          <w:tcPr>
            <w:tcW w:w="849" w:type="dxa"/>
            <w:tcBorders>
              <w:top w:val="nil"/>
              <w:left w:val="outset" w:sz="6" w:space="0" w:color="auto"/>
              <w:bottom w:val="outset" w:sz="6" w:space="0" w:color="auto"/>
              <w:right w:val="outset" w:sz="6" w:space="0" w:color="auto"/>
            </w:tcBorders>
            <w:hideMark/>
          </w:tcPr>
          <w:p w14:paraId="52A5110B" w14:textId="77777777" w:rsidR="008F2F94" w:rsidRDefault="008F2F94" w:rsidP="00E51CDC">
            <w:pPr>
              <w:rPr>
                <w:rFonts w:cs="Arial"/>
                <w:sz w:val="20"/>
                <w:szCs w:val="20"/>
              </w:rPr>
            </w:pPr>
            <w:r>
              <w:rPr>
                <w:rFonts w:cs="Arial"/>
                <w:sz w:val="20"/>
                <w:szCs w:val="20"/>
              </w:rPr>
              <w:t>2,3,4,5</w:t>
            </w:r>
          </w:p>
        </w:tc>
        <w:tc>
          <w:tcPr>
            <w:tcW w:w="567" w:type="dxa"/>
            <w:tcBorders>
              <w:top w:val="nil"/>
              <w:left w:val="outset" w:sz="6" w:space="0" w:color="auto"/>
              <w:bottom w:val="outset" w:sz="6" w:space="0" w:color="auto"/>
              <w:right w:val="outset" w:sz="6" w:space="0" w:color="auto"/>
            </w:tcBorders>
            <w:hideMark/>
          </w:tcPr>
          <w:p w14:paraId="218BA1BF" w14:textId="77777777" w:rsidR="008F2F94" w:rsidRDefault="008F2F94" w:rsidP="00E51CDC">
            <w:pPr>
              <w:jc w:val="center"/>
              <w:rPr>
                <w:rFonts w:cs="Arial"/>
                <w:sz w:val="20"/>
                <w:szCs w:val="20"/>
              </w:rPr>
            </w:pPr>
            <w:r>
              <w:rPr>
                <w:rFonts w:cs="Arial"/>
                <w:sz w:val="20"/>
                <w:szCs w:val="20"/>
              </w:rPr>
              <w:t>4</w:t>
            </w:r>
          </w:p>
        </w:tc>
        <w:tc>
          <w:tcPr>
            <w:tcW w:w="997" w:type="dxa"/>
            <w:vMerge/>
            <w:tcBorders>
              <w:top w:val="nil"/>
              <w:left w:val="outset" w:sz="6" w:space="0" w:color="auto"/>
              <w:bottom w:val="outset" w:sz="6" w:space="0" w:color="auto"/>
              <w:right w:val="outset" w:sz="6" w:space="0" w:color="auto"/>
            </w:tcBorders>
            <w:vAlign w:val="center"/>
            <w:hideMark/>
          </w:tcPr>
          <w:p w14:paraId="04C8F28F" w14:textId="77777777" w:rsidR="008F2F94" w:rsidRDefault="008F2F94" w:rsidP="00E51CDC">
            <w:pPr>
              <w:jc w:val="center"/>
              <w:rPr>
                <w:rFonts w:eastAsia="SimSun" w:cs="Arial"/>
                <w:sz w:val="20"/>
                <w:szCs w:val="20"/>
              </w:rPr>
            </w:pPr>
          </w:p>
        </w:tc>
      </w:tr>
      <w:tr w:rsidR="008F2F94" w14:paraId="39ED6E5C" w14:textId="77777777" w:rsidTr="00E51CDC">
        <w:tc>
          <w:tcPr>
            <w:tcW w:w="1408" w:type="dxa"/>
            <w:vMerge/>
            <w:tcBorders>
              <w:top w:val="nil"/>
              <w:left w:val="outset" w:sz="6" w:space="0" w:color="auto"/>
              <w:bottom w:val="outset" w:sz="6" w:space="0" w:color="auto"/>
              <w:right w:val="outset" w:sz="6" w:space="0" w:color="auto"/>
            </w:tcBorders>
            <w:vAlign w:val="center"/>
            <w:hideMark/>
          </w:tcPr>
          <w:p w14:paraId="31326DC6" w14:textId="77777777" w:rsidR="008F2F94" w:rsidRDefault="008F2F94" w:rsidP="00E51CDC">
            <w:pPr>
              <w:jc w:val="both"/>
              <w:rPr>
                <w:rFonts w:eastAsia="SimSun" w:cs="Arial"/>
                <w:bCs/>
                <w:sz w:val="20"/>
                <w:szCs w:val="20"/>
              </w:rPr>
            </w:pPr>
          </w:p>
        </w:tc>
        <w:tc>
          <w:tcPr>
            <w:tcW w:w="2112" w:type="dxa"/>
            <w:tcBorders>
              <w:top w:val="nil"/>
              <w:left w:val="outset" w:sz="6" w:space="0" w:color="auto"/>
              <w:bottom w:val="outset" w:sz="6" w:space="0" w:color="auto"/>
              <w:right w:val="outset" w:sz="6" w:space="0" w:color="auto"/>
            </w:tcBorders>
            <w:hideMark/>
          </w:tcPr>
          <w:p w14:paraId="76AA00CB" w14:textId="77777777" w:rsidR="008F2F94" w:rsidRDefault="008F2F94" w:rsidP="00E51CDC">
            <w:pPr>
              <w:rPr>
                <w:rFonts w:cs="Arial"/>
                <w:sz w:val="20"/>
                <w:szCs w:val="20"/>
              </w:rPr>
            </w:pPr>
            <w:r>
              <w:rPr>
                <w:rFonts w:cs="Arial"/>
                <w:sz w:val="20"/>
                <w:szCs w:val="20"/>
              </w:rPr>
              <w:t xml:space="preserve">4.8 </w:t>
            </w:r>
            <w:r>
              <w:rPr>
                <w:rFonts w:cs="Arial"/>
                <w:color w:val="231F20"/>
                <w:sz w:val="20"/>
                <w:szCs w:val="20"/>
              </w:rPr>
              <w:t xml:space="preserve">Melakukan kegiatan upaya </w:t>
            </w:r>
          </w:p>
          <w:p w14:paraId="72ED70F7" w14:textId="77777777" w:rsidR="008F2F94" w:rsidRDefault="008F2F94" w:rsidP="00E51CDC">
            <w:pPr>
              <w:rPr>
                <w:rFonts w:cs="Arial"/>
                <w:sz w:val="20"/>
                <w:szCs w:val="20"/>
              </w:rPr>
            </w:pPr>
            <w:r>
              <w:rPr>
                <w:rFonts w:cs="Arial"/>
                <w:color w:val="231F20"/>
                <w:sz w:val="20"/>
                <w:szCs w:val="20"/>
              </w:rPr>
              <w:t xml:space="preserve">pelestarian sumber daya alam bersama orang-orang di </w:t>
            </w:r>
          </w:p>
          <w:p w14:paraId="1A13B270" w14:textId="77777777" w:rsidR="008F2F94" w:rsidRDefault="008F2F94" w:rsidP="00E51CDC">
            <w:pPr>
              <w:rPr>
                <w:rFonts w:cs="Arial"/>
                <w:sz w:val="20"/>
                <w:szCs w:val="20"/>
              </w:rPr>
            </w:pPr>
            <w:r>
              <w:rPr>
                <w:rFonts w:cs="Arial"/>
                <w:color w:val="231F20"/>
                <w:sz w:val="20"/>
                <w:szCs w:val="20"/>
              </w:rPr>
              <w:t>lingkungannya.</w:t>
            </w:r>
          </w:p>
        </w:tc>
        <w:tc>
          <w:tcPr>
            <w:tcW w:w="1428" w:type="dxa"/>
            <w:tcBorders>
              <w:top w:val="nil"/>
              <w:left w:val="outset" w:sz="6" w:space="0" w:color="auto"/>
              <w:bottom w:val="outset" w:sz="6" w:space="0" w:color="auto"/>
              <w:right w:val="outset" w:sz="6" w:space="0" w:color="auto"/>
            </w:tcBorders>
          </w:tcPr>
          <w:p w14:paraId="00B12C29" w14:textId="77777777" w:rsidR="008F2F94" w:rsidRDefault="008F2F94" w:rsidP="00E51CDC">
            <w:pPr>
              <w:rPr>
                <w:rFonts w:cs="Arial"/>
                <w:sz w:val="20"/>
                <w:szCs w:val="20"/>
              </w:rPr>
            </w:pPr>
            <w:r>
              <w:rPr>
                <w:rFonts w:cs="Arial"/>
                <w:sz w:val="20"/>
                <w:szCs w:val="20"/>
              </w:rPr>
              <w:t xml:space="preserve">4.8.1 Membangun </w:t>
            </w:r>
            <w:r>
              <w:rPr>
                <w:rFonts w:cs="Arial"/>
                <w:color w:val="231F20"/>
                <w:sz w:val="20"/>
                <w:szCs w:val="20"/>
              </w:rPr>
              <w:t xml:space="preserve">kegiatan upaya </w:t>
            </w:r>
          </w:p>
          <w:p w14:paraId="27F7E096" w14:textId="77777777" w:rsidR="008F2F94" w:rsidRDefault="008F2F94" w:rsidP="00E51CDC">
            <w:pPr>
              <w:rPr>
                <w:rFonts w:cs="Arial"/>
                <w:sz w:val="20"/>
                <w:szCs w:val="20"/>
              </w:rPr>
            </w:pPr>
            <w:r>
              <w:rPr>
                <w:rFonts w:cs="Arial"/>
                <w:color w:val="231F20"/>
                <w:sz w:val="20"/>
                <w:szCs w:val="20"/>
              </w:rPr>
              <w:t xml:space="preserve">pelestarian sumber daya alam bersama orang-orang di </w:t>
            </w:r>
          </w:p>
          <w:p w14:paraId="6B6F9D1A" w14:textId="77777777" w:rsidR="008F2F94" w:rsidRDefault="008F2F94" w:rsidP="00E51CDC">
            <w:pPr>
              <w:rPr>
                <w:rFonts w:cs="Arial"/>
                <w:sz w:val="20"/>
                <w:szCs w:val="20"/>
              </w:rPr>
            </w:pPr>
            <w:r>
              <w:rPr>
                <w:rFonts w:cs="Arial"/>
                <w:color w:val="231F20"/>
                <w:sz w:val="20"/>
                <w:szCs w:val="20"/>
              </w:rPr>
              <w:t>lingkungannya.</w:t>
            </w:r>
          </w:p>
          <w:p w14:paraId="33EAE625" w14:textId="77777777" w:rsidR="008F2F94" w:rsidRDefault="008F2F94" w:rsidP="00E51CDC">
            <w:pPr>
              <w:rPr>
                <w:rFonts w:cs="Arial"/>
                <w:sz w:val="20"/>
                <w:szCs w:val="20"/>
              </w:rPr>
            </w:pPr>
          </w:p>
        </w:tc>
        <w:tc>
          <w:tcPr>
            <w:tcW w:w="995" w:type="dxa"/>
            <w:tcBorders>
              <w:top w:val="nil"/>
              <w:left w:val="outset" w:sz="6" w:space="0" w:color="auto"/>
              <w:bottom w:val="outset" w:sz="6" w:space="0" w:color="auto"/>
              <w:right w:val="outset" w:sz="6" w:space="0" w:color="auto"/>
            </w:tcBorders>
            <w:hideMark/>
          </w:tcPr>
          <w:p w14:paraId="558BE6B1" w14:textId="77777777" w:rsidR="008F2F94" w:rsidRDefault="008F2F94" w:rsidP="00E51CDC">
            <w:pPr>
              <w:rPr>
                <w:rFonts w:cs="Arial"/>
                <w:sz w:val="20"/>
                <w:szCs w:val="20"/>
              </w:rPr>
            </w:pPr>
            <w:r>
              <w:rPr>
                <w:rFonts w:cs="Arial"/>
                <w:sz w:val="20"/>
                <w:szCs w:val="20"/>
              </w:rPr>
              <w:t>C6</w:t>
            </w:r>
          </w:p>
        </w:tc>
        <w:tc>
          <w:tcPr>
            <w:tcW w:w="849" w:type="dxa"/>
            <w:tcBorders>
              <w:top w:val="nil"/>
              <w:left w:val="outset" w:sz="6" w:space="0" w:color="auto"/>
              <w:bottom w:val="outset" w:sz="6" w:space="0" w:color="auto"/>
              <w:right w:val="outset" w:sz="6" w:space="0" w:color="auto"/>
            </w:tcBorders>
            <w:hideMark/>
          </w:tcPr>
          <w:p w14:paraId="731DF88D" w14:textId="77777777" w:rsidR="008F2F94" w:rsidRDefault="008F2F94" w:rsidP="00E51CDC">
            <w:pPr>
              <w:rPr>
                <w:rFonts w:cs="Arial"/>
                <w:sz w:val="20"/>
                <w:szCs w:val="20"/>
              </w:rPr>
            </w:pPr>
            <w:r>
              <w:rPr>
                <w:rFonts w:cs="Arial"/>
                <w:sz w:val="20"/>
                <w:szCs w:val="20"/>
              </w:rPr>
              <w:t>6,7,8,9,10,11,12</w:t>
            </w:r>
          </w:p>
        </w:tc>
        <w:tc>
          <w:tcPr>
            <w:tcW w:w="567" w:type="dxa"/>
            <w:tcBorders>
              <w:top w:val="nil"/>
              <w:left w:val="outset" w:sz="6" w:space="0" w:color="auto"/>
              <w:bottom w:val="outset" w:sz="6" w:space="0" w:color="auto"/>
              <w:right w:val="outset" w:sz="6" w:space="0" w:color="auto"/>
            </w:tcBorders>
            <w:hideMark/>
          </w:tcPr>
          <w:p w14:paraId="5FD53AC6" w14:textId="77777777" w:rsidR="008F2F94" w:rsidRDefault="008F2F94" w:rsidP="00E51CDC">
            <w:pPr>
              <w:jc w:val="center"/>
              <w:rPr>
                <w:rFonts w:cs="Arial"/>
                <w:sz w:val="20"/>
                <w:szCs w:val="20"/>
              </w:rPr>
            </w:pPr>
            <w:r>
              <w:rPr>
                <w:rFonts w:cs="Arial"/>
                <w:sz w:val="20"/>
                <w:szCs w:val="20"/>
              </w:rPr>
              <w:t>7</w:t>
            </w:r>
          </w:p>
        </w:tc>
        <w:tc>
          <w:tcPr>
            <w:tcW w:w="997" w:type="dxa"/>
            <w:vMerge/>
            <w:tcBorders>
              <w:top w:val="nil"/>
              <w:left w:val="outset" w:sz="6" w:space="0" w:color="auto"/>
              <w:bottom w:val="outset" w:sz="6" w:space="0" w:color="auto"/>
              <w:right w:val="outset" w:sz="6" w:space="0" w:color="auto"/>
            </w:tcBorders>
            <w:vAlign w:val="center"/>
            <w:hideMark/>
          </w:tcPr>
          <w:p w14:paraId="123C9A05" w14:textId="77777777" w:rsidR="008F2F94" w:rsidRDefault="008F2F94" w:rsidP="00E51CDC">
            <w:pPr>
              <w:jc w:val="center"/>
              <w:rPr>
                <w:rFonts w:eastAsia="SimSun" w:cs="Arial"/>
                <w:sz w:val="20"/>
                <w:szCs w:val="20"/>
              </w:rPr>
            </w:pPr>
          </w:p>
        </w:tc>
      </w:tr>
      <w:tr w:rsidR="008F2F94" w14:paraId="15352D69" w14:textId="77777777" w:rsidTr="00E51CDC">
        <w:tc>
          <w:tcPr>
            <w:tcW w:w="1408" w:type="dxa"/>
            <w:vMerge w:val="restart"/>
            <w:tcBorders>
              <w:top w:val="nil"/>
              <w:left w:val="outset" w:sz="6" w:space="0" w:color="auto"/>
              <w:bottom w:val="outset" w:sz="6" w:space="0" w:color="auto"/>
              <w:right w:val="outset" w:sz="6" w:space="0" w:color="auto"/>
            </w:tcBorders>
            <w:hideMark/>
          </w:tcPr>
          <w:p w14:paraId="64AF9045" w14:textId="77777777" w:rsidR="008F2F94" w:rsidRDefault="008F2F94" w:rsidP="00E51CDC">
            <w:pPr>
              <w:jc w:val="center"/>
              <w:rPr>
                <w:rFonts w:cs="Arial"/>
                <w:sz w:val="20"/>
                <w:szCs w:val="20"/>
              </w:rPr>
            </w:pPr>
            <w:r>
              <w:rPr>
                <w:rFonts w:cs="Arial"/>
                <w:sz w:val="20"/>
                <w:szCs w:val="20"/>
              </w:rPr>
              <w:t>IPS</w:t>
            </w:r>
          </w:p>
        </w:tc>
        <w:tc>
          <w:tcPr>
            <w:tcW w:w="2112" w:type="dxa"/>
            <w:tcBorders>
              <w:top w:val="nil"/>
              <w:left w:val="outset" w:sz="6" w:space="0" w:color="auto"/>
              <w:bottom w:val="outset" w:sz="6" w:space="0" w:color="auto"/>
              <w:right w:val="outset" w:sz="6" w:space="0" w:color="auto"/>
            </w:tcBorders>
          </w:tcPr>
          <w:p w14:paraId="3E3E8088" w14:textId="77777777" w:rsidR="008F2F94" w:rsidRDefault="008F2F94" w:rsidP="00E51CDC">
            <w:pPr>
              <w:rPr>
                <w:rFonts w:cs="Arial"/>
                <w:sz w:val="20"/>
                <w:szCs w:val="20"/>
              </w:rPr>
            </w:pPr>
            <w:r>
              <w:rPr>
                <w:rFonts w:cs="Arial"/>
                <w:sz w:val="20"/>
                <w:szCs w:val="20"/>
              </w:rPr>
              <w:t xml:space="preserve">3.3 </w:t>
            </w:r>
            <w:r>
              <w:rPr>
                <w:rFonts w:cs="Arial"/>
                <w:color w:val="231F20"/>
                <w:sz w:val="20"/>
                <w:szCs w:val="20"/>
              </w:rPr>
              <w:t xml:space="preserve">Mengidentifikasi kegiatan ekonomi dan hubungannya </w:t>
            </w:r>
          </w:p>
          <w:p w14:paraId="7ED5B699" w14:textId="77777777" w:rsidR="008F2F94" w:rsidRDefault="008F2F94" w:rsidP="00E51CDC">
            <w:pPr>
              <w:rPr>
                <w:rFonts w:cs="Arial"/>
                <w:sz w:val="20"/>
                <w:szCs w:val="20"/>
              </w:rPr>
            </w:pPr>
            <w:r>
              <w:rPr>
                <w:rFonts w:cs="Arial"/>
                <w:color w:val="231F20"/>
                <w:sz w:val="20"/>
                <w:szCs w:val="20"/>
              </w:rPr>
              <w:t xml:space="preserve">dengan berbagai bidang pekerjaan, serta kehidupan </w:t>
            </w:r>
          </w:p>
          <w:p w14:paraId="67CAF993" w14:textId="77777777" w:rsidR="008F2F94" w:rsidRDefault="008F2F94" w:rsidP="00E51CDC">
            <w:pPr>
              <w:rPr>
                <w:rFonts w:cs="Arial"/>
                <w:sz w:val="20"/>
                <w:szCs w:val="20"/>
              </w:rPr>
            </w:pPr>
            <w:r>
              <w:rPr>
                <w:rFonts w:cs="Arial"/>
                <w:color w:val="231F20"/>
                <w:sz w:val="20"/>
                <w:szCs w:val="20"/>
              </w:rPr>
              <w:t xml:space="preserve">sosial dan budaya di </w:t>
            </w:r>
          </w:p>
          <w:p w14:paraId="70D56F1D" w14:textId="77777777" w:rsidR="008F2F94" w:rsidRDefault="008F2F94" w:rsidP="00E51CDC">
            <w:pPr>
              <w:rPr>
                <w:rFonts w:cs="Arial"/>
                <w:sz w:val="20"/>
                <w:szCs w:val="20"/>
              </w:rPr>
            </w:pPr>
            <w:r>
              <w:rPr>
                <w:rFonts w:cs="Arial"/>
                <w:color w:val="231F20"/>
                <w:sz w:val="20"/>
                <w:szCs w:val="20"/>
              </w:rPr>
              <w:t xml:space="preserve">lingkungan sekitar sampai provinsi. </w:t>
            </w:r>
          </w:p>
          <w:p w14:paraId="4714AF42" w14:textId="77777777" w:rsidR="008F2F94" w:rsidRDefault="008F2F94" w:rsidP="00E51CDC">
            <w:pPr>
              <w:rPr>
                <w:rFonts w:cs="Arial"/>
                <w:sz w:val="20"/>
                <w:szCs w:val="20"/>
              </w:rPr>
            </w:pPr>
          </w:p>
        </w:tc>
        <w:tc>
          <w:tcPr>
            <w:tcW w:w="1428" w:type="dxa"/>
            <w:tcBorders>
              <w:top w:val="nil"/>
              <w:left w:val="outset" w:sz="6" w:space="0" w:color="auto"/>
              <w:bottom w:val="outset" w:sz="6" w:space="0" w:color="auto"/>
              <w:right w:val="outset" w:sz="6" w:space="0" w:color="auto"/>
            </w:tcBorders>
          </w:tcPr>
          <w:p w14:paraId="7F945D66" w14:textId="77777777" w:rsidR="008F2F94" w:rsidRDefault="008F2F94" w:rsidP="00E51CDC">
            <w:pPr>
              <w:rPr>
                <w:rFonts w:cs="Arial"/>
                <w:sz w:val="20"/>
                <w:szCs w:val="20"/>
              </w:rPr>
            </w:pPr>
            <w:r>
              <w:rPr>
                <w:rFonts w:cs="Arial"/>
                <w:sz w:val="20"/>
                <w:szCs w:val="20"/>
              </w:rPr>
              <w:t xml:space="preserve">3.3.1 </w:t>
            </w:r>
            <w:r>
              <w:rPr>
                <w:rFonts w:cs="Arial"/>
                <w:color w:val="231F20"/>
                <w:sz w:val="20"/>
                <w:szCs w:val="20"/>
              </w:rPr>
              <w:t xml:space="preserve">Mendeteksi kegiatan ekonomi dan hubungannya </w:t>
            </w:r>
          </w:p>
          <w:p w14:paraId="79D01DDE" w14:textId="77777777" w:rsidR="008F2F94" w:rsidRDefault="008F2F94" w:rsidP="00E51CDC">
            <w:pPr>
              <w:rPr>
                <w:rFonts w:cs="Arial"/>
                <w:sz w:val="20"/>
                <w:szCs w:val="20"/>
              </w:rPr>
            </w:pPr>
            <w:r>
              <w:rPr>
                <w:rFonts w:cs="Arial"/>
                <w:color w:val="231F20"/>
                <w:sz w:val="20"/>
                <w:szCs w:val="20"/>
              </w:rPr>
              <w:t xml:space="preserve">dengan berbagai bidang pekerjaan, serta kehidupan </w:t>
            </w:r>
          </w:p>
          <w:p w14:paraId="4016CBC1" w14:textId="77777777" w:rsidR="008F2F94" w:rsidRDefault="008F2F94" w:rsidP="00E51CDC">
            <w:pPr>
              <w:rPr>
                <w:rFonts w:cs="Arial"/>
                <w:sz w:val="20"/>
                <w:szCs w:val="20"/>
              </w:rPr>
            </w:pPr>
            <w:r>
              <w:rPr>
                <w:rFonts w:cs="Arial"/>
                <w:color w:val="231F20"/>
                <w:sz w:val="20"/>
                <w:szCs w:val="20"/>
              </w:rPr>
              <w:t xml:space="preserve">sosial dan budaya di </w:t>
            </w:r>
          </w:p>
          <w:p w14:paraId="45937990" w14:textId="77777777" w:rsidR="008F2F94" w:rsidRDefault="008F2F94" w:rsidP="00E51CDC">
            <w:pPr>
              <w:rPr>
                <w:rFonts w:cs="Arial"/>
                <w:sz w:val="20"/>
                <w:szCs w:val="20"/>
              </w:rPr>
            </w:pPr>
            <w:r>
              <w:rPr>
                <w:rFonts w:cs="Arial"/>
                <w:color w:val="231F20"/>
                <w:sz w:val="20"/>
                <w:szCs w:val="20"/>
              </w:rPr>
              <w:t xml:space="preserve">lingkungan sekitar sampai </w:t>
            </w:r>
          </w:p>
          <w:p w14:paraId="45AB69F8" w14:textId="77777777" w:rsidR="008F2F94" w:rsidRDefault="008F2F94" w:rsidP="00E51CDC">
            <w:pPr>
              <w:rPr>
                <w:rFonts w:cs="Arial"/>
                <w:sz w:val="20"/>
                <w:szCs w:val="20"/>
              </w:rPr>
            </w:pPr>
            <w:r>
              <w:rPr>
                <w:rFonts w:cs="Arial"/>
                <w:color w:val="231F20"/>
                <w:sz w:val="20"/>
                <w:szCs w:val="20"/>
              </w:rPr>
              <w:t>provinsi</w:t>
            </w:r>
          </w:p>
          <w:p w14:paraId="5C0D3512" w14:textId="77777777" w:rsidR="008F2F94" w:rsidRDefault="008F2F94" w:rsidP="00E51CDC">
            <w:pPr>
              <w:rPr>
                <w:rFonts w:cs="Arial"/>
                <w:sz w:val="20"/>
                <w:szCs w:val="20"/>
              </w:rPr>
            </w:pPr>
          </w:p>
        </w:tc>
        <w:tc>
          <w:tcPr>
            <w:tcW w:w="995" w:type="dxa"/>
            <w:tcBorders>
              <w:top w:val="nil"/>
              <w:left w:val="outset" w:sz="6" w:space="0" w:color="auto"/>
              <w:bottom w:val="outset" w:sz="6" w:space="0" w:color="auto"/>
              <w:right w:val="outset" w:sz="6" w:space="0" w:color="auto"/>
            </w:tcBorders>
            <w:hideMark/>
          </w:tcPr>
          <w:p w14:paraId="01B9D58D" w14:textId="77777777" w:rsidR="008F2F94" w:rsidRDefault="008F2F94" w:rsidP="00E51CDC">
            <w:pPr>
              <w:rPr>
                <w:rFonts w:cs="Arial"/>
                <w:sz w:val="20"/>
                <w:szCs w:val="20"/>
              </w:rPr>
            </w:pPr>
            <w:r>
              <w:rPr>
                <w:rFonts w:cs="Arial"/>
                <w:sz w:val="20"/>
                <w:szCs w:val="20"/>
              </w:rPr>
              <w:t>C4</w:t>
            </w:r>
          </w:p>
        </w:tc>
        <w:tc>
          <w:tcPr>
            <w:tcW w:w="849" w:type="dxa"/>
            <w:tcBorders>
              <w:top w:val="nil"/>
              <w:left w:val="outset" w:sz="6" w:space="0" w:color="auto"/>
              <w:bottom w:val="outset" w:sz="6" w:space="0" w:color="auto"/>
              <w:right w:val="outset" w:sz="6" w:space="0" w:color="auto"/>
            </w:tcBorders>
            <w:hideMark/>
          </w:tcPr>
          <w:p w14:paraId="514225D0" w14:textId="77777777" w:rsidR="008F2F94" w:rsidRDefault="008F2F94" w:rsidP="00E51CDC">
            <w:pPr>
              <w:rPr>
                <w:rFonts w:cs="Arial"/>
                <w:sz w:val="20"/>
                <w:szCs w:val="20"/>
              </w:rPr>
            </w:pPr>
            <w:r>
              <w:rPr>
                <w:rFonts w:cs="Arial"/>
                <w:sz w:val="20"/>
                <w:szCs w:val="20"/>
              </w:rPr>
              <w:t>13,14,15,16</w:t>
            </w:r>
          </w:p>
        </w:tc>
        <w:tc>
          <w:tcPr>
            <w:tcW w:w="567" w:type="dxa"/>
            <w:tcBorders>
              <w:top w:val="nil"/>
              <w:left w:val="outset" w:sz="6" w:space="0" w:color="auto"/>
              <w:bottom w:val="outset" w:sz="6" w:space="0" w:color="auto"/>
              <w:right w:val="outset" w:sz="6" w:space="0" w:color="auto"/>
            </w:tcBorders>
            <w:hideMark/>
          </w:tcPr>
          <w:p w14:paraId="71B1811E" w14:textId="77777777" w:rsidR="008F2F94" w:rsidRDefault="008F2F94" w:rsidP="00E51CDC">
            <w:pPr>
              <w:jc w:val="center"/>
              <w:rPr>
                <w:rFonts w:cs="Arial"/>
                <w:sz w:val="20"/>
                <w:szCs w:val="20"/>
              </w:rPr>
            </w:pPr>
            <w:r>
              <w:rPr>
                <w:rFonts w:cs="Arial"/>
                <w:sz w:val="20"/>
                <w:szCs w:val="20"/>
              </w:rPr>
              <w:t>4</w:t>
            </w:r>
          </w:p>
        </w:tc>
        <w:tc>
          <w:tcPr>
            <w:tcW w:w="997" w:type="dxa"/>
            <w:vMerge/>
            <w:tcBorders>
              <w:top w:val="nil"/>
              <w:left w:val="outset" w:sz="6" w:space="0" w:color="auto"/>
              <w:bottom w:val="outset" w:sz="6" w:space="0" w:color="auto"/>
              <w:right w:val="outset" w:sz="6" w:space="0" w:color="auto"/>
            </w:tcBorders>
            <w:vAlign w:val="center"/>
            <w:hideMark/>
          </w:tcPr>
          <w:p w14:paraId="41B34399" w14:textId="77777777" w:rsidR="008F2F94" w:rsidRDefault="008F2F94" w:rsidP="00E51CDC">
            <w:pPr>
              <w:jc w:val="center"/>
              <w:rPr>
                <w:rFonts w:eastAsia="SimSun" w:cs="Arial"/>
                <w:sz w:val="20"/>
                <w:szCs w:val="20"/>
              </w:rPr>
            </w:pPr>
          </w:p>
        </w:tc>
      </w:tr>
      <w:tr w:rsidR="008F2F94" w14:paraId="49CB4666" w14:textId="77777777" w:rsidTr="00E51CDC">
        <w:tc>
          <w:tcPr>
            <w:tcW w:w="1408" w:type="dxa"/>
            <w:vMerge/>
            <w:tcBorders>
              <w:top w:val="nil"/>
              <w:left w:val="outset" w:sz="6" w:space="0" w:color="auto"/>
              <w:bottom w:val="outset" w:sz="6" w:space="0" w:color="auto"/>
              <w:right w:val="outset" w:sz="6" w:space="0" w:color="auto"/>
            </w:tcBorders>
            <w:vAlign w:val="center"/>
            <w:hideMark/>
          </w:tcPr>
          <w:p w14:paraId="341BCD0B" w14:textId="77777777" w:rsidR="008F2F94" w:rsidRDefault="008F2F94" w:rsidP="00E51CDC">
            <w:pPr>
              <w:jc w:val="both"/>
              <w:rPr>
                <w:rFonts w:eastAsia="SimSun" w:cs="Arial"/>
                <w:sz w:val="20"/>
                <w:szCs w:val="20"/>
              </w:rPr>
            </w:pPr>
          </w:p>
        </w:tc>
        <w:tc>
          <w:tcPr>
            <w:tcW w:w="2112" w:type="dxa"/>
            <w:tcBorders>
              <w:top w:val="nil"/>
              <w:left w:val="outset" w:sz="6" w:space="0" w:color="auto"/>
              <w:bottom w:val="outset" w:sz="6" w:space="0" w:color="auto"/>
              <w:right w:val="outset" w:sz="6" w:space="0" w:color="auto"/>
            </w:tcBorders>
            <w:hideMark/>
          </w:tcPr>
          <w:p w14:paraId="2995E5CE" w14:textId="77777777" w:rsidR="008F2F94" w:rsidRDefault="008F2F94" w:rsidP="00E51CDC">
            <w:pPr>
              <w:rPr>
                <w:rFonts w:cs="Arial"/>
                <w:sz w:val="20"/>
                <w:szCs w:val="20"/>
              </w:rPr>
            </w:pPr>
            <w:r>
              <w:rPr>
                <w:rFonts w:cs="Arial"/>
                <w:sz w:val="20"/>
                <w:szCs w:val="20"/>
              </w:rPr>
              <w:t xml:space="preserve">4.3 </w:t>
            </w:r>
            <w:r>
              <w:rPr>
                <w:rFonts w:cs="Arial"/>
                <w:color w:val="231F20"/>
                <w:sz w:val="20"/>
                <w:szCs w:val="20"/>
              </w:rPr>
              <w:t xml:space="preserve">Menyajikan hasil identifikasi kegiatan ekonomi dalam </w:t>
            </w:r>
          </w:p>
          <w:p w14:paraId="769DDC43" w14:textId="77777777" w:rsidR="008F2F94" w:rsidRDefault="008F2F94" w:rsidP="00E51CDC">
            <w:pPr>
              <w:rPr>
                <w:rFonts w:cs="Arial"/>
                <w:sz w:val="20"/>
                <w:szCs w:val="20"/>
              </w:rPr>
            </w:pPr>
            <w:r>
              <w:rPr>
                <w:rFonts w:cs="Arial"/>
                <w:color w:val="231F20"/>
                <w:sz w:val="20"/>
                <w:szCs w:val="20"/>
              </w:rPr>
              <w:t xml:space="preserve">Meningkatkan kehidupan masyarakat di bidang </w:t>
            </w:r>
          </w:p>
          <w:p w14:paraId="2117DAAC" w14:textId="77777777" w:rsidR="008F2F94" w:rsidRDefault="008F2F94" w:rsidP="00E51CDC">
            <w:pPr>
              <w:rPr>
                <w:rFonts w:cs="Arial"/>
                <w:sz w:val="20"/>
                <w:szCs w:val="20"/>
              </w:rPr>
            </w:pPr>
            <w:r>
              <w:rPr>
                <w:rFonts w:cs="Arial"/>
                <w:color w:val="231F20"/>
                <w:sz w:val="20"/>
                <w:szCs w:val="20"/>
              </w:rPr>
              <w:t>pekerjaan, sosial dan budaya di lingkungan sekitar sampai provinsi.</w:t>
            </w:r>
          </w:p>
        </w:tc>
        <w:tc>
          <w:tcPr>
            <w:tcW w:w="1428" w:type="dxa"/>
            <w:tcBorders>
              <w:top w:val="nil"/>
              <w:left w:val="outset" w:sz="6" w:space="0" w:color="auto"/>
              <w:bottom w:val="outset" w:sz="6" w:space="0" w:color="auto"/>
              <w:right w:val="outset" w:sz="6" w:space="0" w:color="auto"/>
            </w:tcBorders>
          </w:tcPr>
          <w:p w14:paraId="2B2CB45B" w14:textId="77777777" w:rsidR="008F2F94" w:rsidRDefault="008F2F94" w:rsidP="00E51CDC">
            <w:pPr>
              <w:rPr>
                <w:rFonts w:cs="Arial"/>
                <w:sz w:val="20"/>
                <w:szCs w:val="20"/>
              </w:rPr>
            </w:pPr>
            <w:r>
              <w:rPr>
                <w:rFonts w:cs="Arial"/>
                <w:sz w:val="20"/>
                <w:szCs w:val="20"/>
              </w:rPr>
              <w:t xml:space="preserve">4.3.1 </w:t>
            </w:r>
            <w:r>
              <w:rPr>
                <w:rFonts w:cs="Arial"/>
                <w:color w:val="231F20"/>
                <w:sz w:val="20"/>
                <w:szCs w:val="20"/>
              </w:rPr>
              <w:t xml:space="preserve">Menguraikan hasil identifikasi </w:t>
            </w:r>
          </w:p>
          <w:p w14:paraId="6D0FBF8D" w14:textId="77777777" w:rsidR="008F2F94" w:rsidRDefault="008F2F94" w:rsidP="00E51CDC">
            <w:pPr>
              <w:rPr>
                <w:rFonts w:cs="Arial"/>
                <w:sz w:val="20"/>
                <w:szCs w:val="20"/>
              </w:rPr>
            </w:pPr>
            <w:r>
              <w:rPr>
                <w:rFonts w:cs="Arial"/>
                <w:color w:val="231F20"/>
                <w:sz w:val="20"/>
                <w:szCs w:val="20"/>
              </w:rPr>
              <w:t xml:space="preserve">kegiatan ekonomi dalam meningkatkan kehidupan masyarakat di bidang </w:t>
            </w:r>
          </w:p>
          <w:p w14:paraId="103482C8" w14:textId="77777777" w:rsidR="008F2F94" w:rsidRDefault="008F2F94" w:rsidP="00E51CDC">
            <w:pPr>
              <w:rPr>
                <w:rFonts w:cs="Arial"/>
                <w:sz w:val="20"/>
                <w:szCs w:val="20"/>
              </w:rPr>
            </w:pPr>
            <w:r>
              <w:rPr>
                <w:rFonts w:cs="Arial"/>
                <w:color w:val="231F20"/>
                <w:sz w:val="20"/>
                <w:szCs w:val="20"/>
              </w:rPr>
              <w:t>pekerjaan, sosial dan budaya di lingkungan sekitar sampai provinsi.</w:t>
            </w:r>
          </w:p>
          <w:p w14:paraId="4989DE30" w14:textId="77777777" w:rsidR="008F2F94" w:rsidRDefault="008F2F94" w:rsidP="00E51CDC">
            <w:pPr>
              <w:rPr>
                <w:rFonts w:cs="Arial"/>
                <w:sz w:val="20"/>
                <w:szCs w:val="20"/>
              </w:rPr>
            </w:pPr>
          </w:p>
        </w:tc>
        <w:tc>
          <w:tcPr>
            <w:tcW w:w="995" w:type="dxa"/>
            <w:tcBorders>
              <w:top w:val="nil"/>
              <w:left w:val="outset" w:sz="6" w:space="0" w:color="auto"/>
              <w:bottom w:val="outset" w:sz="6" w:space="0" w:color="auto"/>
              <w:right w:val="outset" w:sz="6" w:space="0" w:color="auto"/>
            </w:tcBorders>
            <w:hideMark/>
          </w:tcPr>
          <w:p w14:paraId="491DC5BB" w14:textId="77777777" w:rsidR="008F2F94" w:rsidRDefault="008F2F94" w:rsidP="00E51CDC">
            <w:pPr>
              <w:jc w:val="center"/>
              <w:rPr>
                <w:rFonts w:cs="Arial"/>
                <w:sz w:val="20"/>
                <w:szCs w:val="20"/>
              </w:rPr>
            </w:pPr>
            <w:r>
              <w:rPr>
                <w:rFonts w:cs="Arial"/>
                <w:sz w:val="20"/>
                <w:szCs w:val="20"/>
              </w:rPr>
              <w:t>C4</w:t>
            </w:r>
          </w:p>
        </w:tc>
        <w:tc>
          <w:tcPr>
            <w:tcW w:w="849" w:type="dxa"/>
            <w:tcBorders>
              <w:top w:val="nil"/>
              <w:left w:val="outset" w:sz="6" w:space="0" w:color="auto"/>
              <w:bottom w:val="outset" w:sz="6" w:space="0" w:color="auto"/>
              <w:right w:val="outset" w:sz="6" w:space="0" w:color="auto"/>
            </w:tcBorders>
            <w:hideMark/>
          </w:tcPr>
          <w:p w14:paraId="16377F29" w14:textId="77777777" w:rsidR="008F2F94" w:rsidRDefault="008F2F94" w:rsidP="00E51CDC">
            <w:pPr>
              <w:jc w:val="center"/>
              <w:rPr>
                <w:rFonts w:cs="Arial"/>
                <w:sz w:val="20"/>
                <w:szCs w:val="20"/>
              </w:rPr>
            </w:pPr>
            <w:r>
              <w:rPr>
                <w:rFonts w:cs="Arial"/>
                <w:sz w:val="20"/>
                <w:szCs w:val="20"/>
              </w:rPr>
              <w:t>17,18,19,20,21</w:t>
            </w:r>
          </w:p>
        </w:tc>
        <w:tc>
          <w:tcPr>
            <w:tcW w:w="567" w:type="dxa"/>
            <w:tcBorders>
              <w:top w:val="nil"/>
              <w:left w:val="outset" w:sz="6" w:space="0" w:color="auto"/>
              <w:bottom w:val="outset" w:sz="6" w:space="0" w:color="auto"/>
              <w:right w:val="outset" w:sz="6" w:space="0" w:color="auto"/>
            </w:tcBorders>
            <w:hideMark/>
          </w:tcPr>
          <w:p w14:paraId="6A1614C5" w14:textId="77777777" w:rsidR="008F2F94" w:rsidRDefault="008F2F94" w:rsidP="00E51CDC">
            <w:pPr>
              <w:jc w:val="center"/>
              <w:rPr>
                <w:rFonts w:cs="Arial"/>
                <w:sz w:val="20"/>
                <w:szCs w:val="20"/>
              </w:rPr>
            </w:pPr>
            <w:r>
              <w:rPr>
                <w:rFonts w:cs="Arial"/>
                <w:sz w:val="20"/>
                <w:szCs w:val="20"/>
              </w:rPr>
              <w:t>5</w:t>
            </w:r>
          </w:p>
        </w:tc>
        <w:tc>
          <w:tcPr>
            <w:tcW w:w="997" w:type="dxa"/>
            <w:vMerge/>
            <w:tcBorders>
              <w:top w:val="nil"/>
              <w:left w:val="outset" w:sz="6" w:space="0" w:color="auto"/>
              <w:bottom w:val="outset" w:sz="6" w:space="0" w:color="auto"/>
              <w:right w:val="outset" w:sz="6" w:space="0" w:color="auto"/>
            </w:tcBorders>
            <w:vAlign w:val="center"/>
            <w:hideMark/>
          </w:tcPr>
          <w:p w14:paraId="6C27B157" w14:textId="77777777" w:rsidR="008F2F94" w:rsidRDefault="008F2F94" w:rsidP="00E51CDC">
            <w:pPr>
              <w:jc w:val="center"/>
              <w:rPr>
                <w:rFonts w:eastAsia="SimSun" w:cs="Arial"/>
                <w:sz w:val="20"/>
                <w:szCs w:val="20"/>
              </w:rPr>
            </w:pPr>
          </w:p>
        </w:tc>
      </w:tr>
      <w:tr w:rsidR="008F2F94" w14:paraId="114C093E" w14:textId="77777777" w:rsidTr="00E51CDC">
        <w:tblPrEx>
          <w:tblCellMar>
            <w:top w:w="0" w:type="dxa"/>
            <w:left w:w="108" w:type="dxa"/>
            <w:bottom w:w="0" w:type="dxa"/>
            <w:right w:w="108" w:type="dxa"/>
          </w:tblCellMar>
        </w:tblPrEx>
        <w:trPr>
          <w:trHeight w:val="451"/>
        </w:trPr>
        <w:tc>
          <w:tcPr>
            <w:tcW w:w="5943" w:type="dxa"/>
            <w:gridSpan w:val="4"/>
          </w:tcPr>
          <w:p w14:paraId="16589132" w14:textId="77777777" w:rsidR="008F2F94" w:rsidRDefault="008F2F94" w:rsidP="00E51CDC">
            <w:pPr>
              <w:spacing w:line="480" w:lineRule="auto"/>
              <w:jc w:val="center"/>
              <w:rPr>
                <w:rFonts w:cs="Arial"/>
                <w:b/>
                <w:bCs/>
                <w:noProof/>
                <w:sz w:val="20"/>
                <w:szCs w:val="20"/>
              </w:rPr>
            </w:pPr>
            <w:r>
              <w:rPr>
                <w:rFonts w:cs="Arial"/>
                <w:noProof/>
                <w:sz w:val="20"/>
                <w:szCs w:val="20"/>
              </w:rPr>
              <w:t>Jumlah soal</w:t>
            </w:r>
          </w:p>
        </w:tc>
        <w:tc>
          <w:tcPr>
            <w:tcW w:w="2413" w:type="dxa"/>
            <w:gridSpan w:val="3"/>
          </w:tcPr>
          <w:p w14:paraId="5EC6F258" w14:textId="77777777" w:rsidR="008F2F94" w:rsidRDefault="008F2F94" w:rsidP="00E51CDC">
            <w:pPr>
              <w:spacing w:line="480" w:lineRule="auto"/>
              <w:jc w:val="center"/>
              <w:rPr>
                <w:rFonts w:cs="Arial"/>
                <w:b/>
                <w:bCs/>
                <w:noProof/>
                <w:sz w:val="20"/>
                <w:szCs w:val="20"/>
              </w:rPr>
            </w:pPr>
            <w:r>
              <w:rPr>
                <w:rFonts w:cs="Arial"/>
                <w:noProof/>
                <w:sz w:val="20"/>
                <w:szCs w:val="20"/>
              </w:rPr>
              <w:t>21</w:t>
            </w:r>
          </w:p>
        </w:tc>
      </w:tr>
    </w:tbl>
    <w:p w14:paraId="2D0B38E3" w14:textId="77777777" w:rsidR="008F2F94" w:rsidRDefault="008F2F94" w:rsidP="008F2F94">
      <w:pPr>
        <w:spacing w:line="480" w:lineRule="auto"/>
        <w:jc w:val="both"/>
        <w:rPr>
          <w:rFonts w:cs="Arial"/>
          <w:b/>
          <w:bCs/>
          <w:noProof/>
          <w:szCs w:val="24"/>
        </w:rPr>
      </w:pPr>
    </w:p>
    <w:p w14:paraId="22921A22" w14:textId="77777777" w:rsidR="008F2F94" w:rsidRDefault="008F2F94" w:rsidP="004F4C7D">
      <w:pPr>
        <w:pStyle w:val="Header"/>
        <w:numPr>
          <w:ilvl w:val="0"/>
          <w:numId w:val="29"/>
        </w:numPr>
        <w:spacing w:line="480" w:lineRule="auto"/>
        <w:ind w:left="284" w:hanging="284"/>
        <w:jc w:val="both"/>
        <w:rPr>
          <w:rFonts w:cs="Arial"/>
          <w:noProof/>
          <w:szCs w:val="24"/>
        </w:rPr>
      </w:pPr>
      <w:r>
        <w:rPr>
          <w:rFonts w:cs="Arial"/>
          <w:noProof/>
          <w:szCs w:val="24"/>
        </w:rPr>
        <w:t>Uji Coba Instrumen Penelitian</w:t>
      </w:r>
    </w:p>
    <w:p w14:paraId="5A0150A2" w14:textId="77777777" w:rsidR="008F2F94" w:rsidRDefault="008F2F94" w:rsidP="008F2F94">
      <w:pPr>
        <w:spacing w:after="0" w:line="480" w:lineRule="auto"/>
        <w:ind w:firstLine="680"/>
        <w:jc w:val="both"/>
        <w:rPr>
          <w:rFonts w:cs="Arial"/>
          <w:noProof/>
          <w:szCs w:val="24"/>
        </w:rPr>
      </w:pPr>
      <w:r>
        <w:rPr>
          <w:rFonts w:cs="Arial"/>
          <w:noProof/>
          <w:szCs w:val="24"/>
        </w:rPr>
        <w:t xml:space="preserve">Suatu soal dapat dikatakan baik apabila di dalamnya telah memenuhi persyaratan tes antara lain validitas, reliabilitas, tingkat kesukaran dan daya pembeda. Menurut Kadir (2015:71) Upaya untuk mengukur seberapa jauh tujuan-tujuan pembelajaran yang telah tercapai, dapat dilakukan dengan evaluasi , dalam hal ini evaluasi hasil belajar. Alat ukur untuk mengevaluasi hasil belajar tersebut digunakan tes. </w:t>
      </w:r>
    </w:p>
    <w:p w14:paraId="7F7F3F39" w14:textId="77777777" w:rsidR="008F2F94" w:rsidRDefault="008F2F94" w:rsidP="008F2F94">
      <w:pPr>
        <w:spacing w:after="0" w:line="480" w:lineRule="auto"/>
        <w:ind w:firstLine="680"/>
        <w:jc w:val="both"/>
        <w:rPr>
          <w:rFonts w:cs="Arial"/>
          <w:noProof/>
          <w:szCs w:val="24"/>
        </w:rPr>
      </w:pPr>
      <w:r>
        <w:rPr>
          <w:rFonts w:cs="Arial"/>
          <w:noProof/>
          <w:szCs w:val="24"/>
        </w:rPr>
        <w:t>Untuk itu, dilakukan pengujian dalam instrumen tes hasil belajar guna mengkaji dan menelaah butir soal supaya diperoleh soal yang baik untuk digunakan di tempat penelitian berlangsung. Dalam uji coba insntrumen ini akan dilakukan pada jenjang kelas yang lebih tinggi dari subjek yang akan diperlakukan oleh peneliti.</w:t>
      </w:r>
    </w:p>
    <w:p w14:paraId="4FA96EE2" w14:textId="77777777" w:rsidR="008F2F94" w:rsidRDefault="008F2F94" w:rsidP="004F4C7D">
      <w:pPr>
        <w:pStyle w:val="Header"/>
        <w:numPr>
          <w:ilvl w:val="0"/>
          <w:numId w:val="16"/>
        </w:numPr>
        <w:tabs>
          <w:tab w:val="left" w:pos="284"/>
        </w:tabs>
        <w:spacing w:line="480" w:lineRule="auto"/>
        <w:ind w:left="-142" w:firstLine="142"/>
        <w:jc w:val="both"/>
        <w:rPr>
          <w:rFonts w:cs="Arial"/>
          <w:noProof/>
          <w:szCs w:val="24"/>
        </w:rPr>
      </w:pPr>
      <w:r>
        <w:rPr>
          <w:rFonts w:cs="Arial"/>
          <w:noProof/>
          <w:szCs w:val="24"/>
        </w:rPr>
        <w:t xml:space="preserve">Uji Validitas </w:t>
      </w:r>
    </w:p>
    <w:p w14:paraId="320FB3A3" w14:textId="77777777" w:rsidR="008F2F94" w:rsidRDefault="008F2F94" w:rsidP="008F2F94">
      <w:pPr>
        <w:spacing w:after="0" w:line="480" w:lineRule="auto"/>
        <w:ind w:firstLine="680"/>
        <w:jc w:val="both"/>
        <w:rPr>
          <w:rFonts w:cs="Arial"/>
          <w:noProof/>
          <w:szCs w:val="24"/>
        </w:rPr>
      </w:pPr>
      <w:r>
        <w:rPr>
          <w:rFonts w:cs="Arial"/>
          <w:noProof/>
          <w:szCs w:val="24"/>
        </w:rPr>
        <w:t xml:space="preserve">Arifin (2017:30) Menyebutkan bahwa validitas berasal dari kata </w:t>
      </w:r>
      <w:r>
        <w:rPr>
          <w:rFonts w:cs="Arial"/>
          <w:i/>
          <w:noProof/>
          <w:szCs w:val="24"/>
        </w:rPr>
        <w:t xml:space="preserve">validity </w:t>
      </w:r>
      <w:r>
        <w:rPr>
          <w:rFonts w:cs="Arial"/>
          <w:noProof/>
          <w:szCs w:val="24"/>
        </w:rPr>
        <w:t>yang memiliki arti sejauh mana ketepatan dan kecermatan suatu alat ukur dalam melakukan fungsi ukurnya.</w:t>
      </w:r>
    </w:p>
    <w:p w14:paraId="1F6B3E65" w14:textId="77777777" w:rsidR="008F2F94" w:rsidRDefault="008F2F94" w:rsidP="008F2F94">
      <w:pPr>
        <w:widowControl w:val="0"/>
        <w:autoSpaceDE w:val="0"/>
        <w:autoSpaceDN w:val="0"/>
        <w:adjustRightInd w:val="0"/>
        <w:spacing w:after="0" w:line="480" w:lineRule="auto"/>
        <w:ind w:firstLine="426"/>
        <w:jc w:val="both"/>
        <w:rPr>
          <w:rFonts w:cs="Arial"/>
          <w:noProof/>
          <w:color w:val="0D0D0D"/>
          <w:szCs w:val="24"/>
        </w:rPr>
      </w:pPr>
      <w:r>
        <w:rPr>
          <w:rFonts w:cs="Arial"/>
          <w:noProof/>
          <w:szCs w:val="24"/>
        </w:rPr>
        <w:t xml:space="preserve">Validitas soal ini akan diuji dengan perhitungan menggunakan rumus </w:t>
      </w:r>
      <w:r>
        <w:rPr>
          <w:rFonts w:cs="Arial"/>
          <w:i/>
          <w:iCs/>
          <w:noProof/>
          <w:szCs w:val="24"/>
        </w:rPr>
        <w:t xml:space="preserve">Point Biserial </w:t>
      </w:r>
      <w:r>
        <w:rPr>
          <w:rFonts w:cs="Arial"/>
          <w:noProof/>
          <w:szCs w:val="24"/>
        </w:rPr>
        <w:t xml:space="preserve">menurut Sudaryono  (2017:313) dengan syarat koefesien </w:t>
      </w:r>
      <w:r>
        <w:rPr>
          <w:rFonts w:cs="Arial"/>
          <w:i/>
          <w:noProof/>
          <w:szCs w:val="24"/>
        </w:rPr>
        <w:t>Point Bisareal</w:t>
      </w:r>
      <w:r>
        <w:rPr>
          <w:rFonts w:cs="Arial"/>
          <w:noProof/>
          <w:szCs w:val="24"/>
        </w:rPr>
        <w:t>i r</w:t>
      </w:r>
      <w:r>
        <w:rPr>
          <w:rFonts w:cs="Arial"/>
          <w:noProof/>
          <w:szCs w:val="24"/>
          <w:vertAlign w:val="subscript"/>
        </w:rPr>
        <w:t>pbi</w:t>
      </w:r>
      <w:r>
        <w:rPr>
          <w:rFonts w:cs="Arial"/>
          <w:noProof/>
          <w:szCs w:val="24"/>
        </w:rPr>
        <w:t>&gt;r</w:t>
      </w:r>
      <w:r>
        <w:rPr>
          <w:rFonts w:cs="Arial"/>
          <w:noProof/>
          <w:szCs w:val="24"/>
          <w:vertAlign w:val="subscript"/>
        </w:rPr>
        <w:t>tabel</w:t>
      </w:r>
      <w:r>
        <w:rPr>
          <w:rFonts w:cs="Arial"/>
          <w:noProof/>
          <w:szCs w:val="24"/>
        </w:rPr>
        <w:t xml:space="preserve">   maka data dinyatakan valid, </w:t>
      </w:r>
      <w:r>
        <w:rPr>
          <w:rFonts w:cs="Arial"/>
          <w:noProof/>
          <w:color w:val="0D0D0D"/>
          <w:szCs w:val="24"/>
        </w:rPr>
        <w:t xml:space="preserve">, sedangkan jika r </w:t>
      </w:r>
      <w:r>
        <w:rPr>
          <w:rFonts w:cs="Arial"/>
          <w:noProof/>
          <w:color w:val="0D0D0D"/>
          <w:szCs w:val="24"/>
          <w:vertAlign w:val="subscript"/>
        </w:rPr>
        <w:t xml:space="preserve">pbi </w:t>
      </w:r>
      <w:r>
        <w:rPr>
          <w:rFonts w:cs="Arial"/>
          <w:noProof/>
          <w:color w:val="0D0D0D"/>
          <w:szCs w:val="24"/>
        </w:rPr>
        <w:t xml:space="preserve">&lt; r </w:t>
      </w:r>
      <w:r>
        <w:rPr>
          <w:rFonts w:cs="Arial"/>
          <w:noProof/>
          <w:color w:val="0D0D0D"/>
          <w:szCs w:val="24"/>
          <w:vertAlign w:val="subscript"/>
        </w:rPr>
        <w:t xml:space="preserve">tabel </w:t>
      </w:r>
      <w:r>
        <w:rPr>
          <w:rFonts w:cs="Arial"/>
          <w:noProof/>
          <w:color w:val="0D0D0D"/>
          <w:szCs w:val="24"/>
        </w:rPr>
        <w:t xml:space="preserve">maka dinyatakan invalid. </w:t>
      </w:r>
    </w:p>
    <w:p w14:paraId="70457BC9" w14:textId="77777777" w:rsidR="008F2F94" w:rsidRDefault="008F2F94" w:rsidP="008F2F94">
      <w:pPr>
        <w:spacing w:line="480" w:lineRule="auto"/>
        <w:jc w:val="both"/>
        <w:rPr>
          <w:rFonts w:cs="Arial"/>
          <w:noProof/>
          <w:szCs w:val="24"/>
        </w:rPr>
      </w:pPr>
      <w:r>
        <w:rPr>
          <w:rFonts w:cs="Arial"/>
          <w:noProof/>
          <w:szCs w:val="24"/>
        </w:rPr>
        <w:t xml:space="preserve">Rumus lengkanya sebegai berikut: </w:t>
      </w:r>
    </w:p>
    <w:p w14:paraId="34AAB8B8" w14:textId="77777777" w:rsidR="008F2F94" w:rsidRDefault="008F2F94" w:rsidP="008F2F94">
      <w:pPr>
        <w:spacing w:line="240" w:lineRule="auto"/>
        <w:jc w:val="both"/>
        <w:rPr>
          <w:rFonts w:cs="Arial"/>
          <w:noProof/>
          <w:szCs w:val="24"/>
        </w:rPr>
      </w:pPr>
      <w:r>
        <w:rPr>
          <w:rFonts w:cs="Arial"/>
          <w:noProof/>
          <w:szCs w:val="24"/>
        </w:rPr>
        <w:tab/>
      </w:r>
      <w:r>
        <w:rPr>
          <w:rFonts w:cs="Arial"/>
          <w:noProof/>
          <w:szCs w:val="24"/>
        </w:rPr>
        <w:tab/>
      </w:r>
      <w:r>
        <w:rPr>
          <w:rFonts w:cs="Arial"/>
          <w:noProof/>
          <w:szCs w:val="24"/>
        </w:rPr>
        <w:tab/>
      </w:r>
      <w:r>
        <w:rPr>
          <w:rFonts w:cs="Arial"/>
          <w:i/>
          <w:iCs/>
          <w:noProof/>
          <w:szCs w:val="24"/>
        </w:rPr>
        <w:t>r</w:t>
      </w:r>
      <w:r>
        <w:rPr>
          <w:rFonts w:cs="Arial"/>
          <w:i/>
          <w:iCs/>
          <w:noProof/>
          <w:szCs w:val="24"/>
          <w:vertAlign w:val="subscript"/>
        </w:rPr>
        <w:t>pbi</w:t>
      </w:r>
      <w:r>
        <w:rPr>
          <w:rFonts w:cs="Arial"/>
          <w:noProof/>
          <w:szCs w:val="24"/>
          <w:vertAlign w:val="subscript"/>
        </w:rPr>
        <w:t xml:space="preserve"> </w:t>
      </w:r>
      <m:oMath>
        <m:r>
          <w:rPr>
            <w:rFonts w:ascii="Cambria Math" w:hAnsi="Cambria Math" w:cs="Arial"/>
            <w:noProof/>
            <w:szCs w:val="24"/>
          </w:rPr>
          <m:t>=</m:t>
        </m:r>
        <m:f>
          <m:fPr>
            <m:ctrlPr>
              <w:rPr>
                <w:rFonts w:ascii="Cambria Math" w:hAnsi="Cambria Math" w:cs="Arial"/>
                <w:i/>
                <w:noProof/>
                <w:szCs w:val="24"/>
              </w:rPr>
            </m:ctrlPr>
          </m:fPr>
          <m:num>
            <m:sSub>
              <m:sSubPr>
                <m:ctrlPr>
                  <w:rPr>
                    <w:rFonts w:ascii="Cambria Math" w:hAnsi="Cambria Math" w:cs="Arial"/>
                    <w:i/>
                    <w:noProof/>
                    <w:szCs w:val="24"/>
                  </w:rPr>
                </m:ctrlPr>
              </m:sSubPr>
              <m:e>
                <m:r>
                  <w:rPr>
                    <w:rFonts w:ascii="Cambria Math" w:hAnsi="Cambria Math" w:cs="Arial"/>
                    <w:noProof/>
                    <w:szCs w:val="24"/>
                  </w:rPr>
                  <m:t>M</m:t>
                </m:r>
              </m:e>
              <m:sub>
                <m:r>
                  <w:rPr>
                    <w:rFonts w:ascii="Cambria Math" w:hAnsi="Cambria Math" w:cs="Arial"/>
                    <w:noProof/>
                    <w:szCs w:val="24"/>
                  </w:rPr>
                  <m:t>p</m:t>
                </m:r>
              </m:sub>
            </m:sSub>
            <m:r>
              <w:rPr>
                <w:rFonts w:ascii="Cambria Math" w:hAnsi="Cambria Math" w:cs="Arial"/>
                <w:noProof/>
                <w:szCs w:val="24"/>
              </w:rPr>
              <m:t xml:space="preserve">- </m:t>
            </m:r>
            <m:sSub>
              <m:sSubPr>
                <m:ctrlPr>
                  <w:rPr>
                    <w:rFonts w:ascii="Cambria Math" w:hAnsi="Cambria Math" w:cs="Arial"/>
                    <w:i/>
                    <w:noProof/>
                    <w:szCs w:val="24"/>
                  </w:rPr>
                </m:ctrlPr>
              </m:sSubPr>
              <m:e>
                <m:r>
                  <w:rPr>
                    <w:rFonts w:ascii="Cambria Math" w:hAnsi="Cambria Math" w:cs="Arial"/>
                    <w:noProof/>
                    <w:szCs w:val="24"/>
                  </w:rPr>
                  <m:t>M</m:t>
                </m:r>
              </m:e>
              <m:sub>
                <m:r>
                  <w:rPr>
                    <w:rFonts w:ascii="Cambria Math" w:hAnsi="Cambria Math" w:cs="Arial"/>
                    <w:noProof/>
                    <w:szCs w:val="24"/>
                  </w:rPr>
                  <m:t>t</m:t>
                </m:r>
              </m:sub>
            </m:sSub>
          </m:num>
          <m:den>
            <m:sSub>
              <m:sSubPr>
                <m:ctrlPr>
                  <w:rPr>
                    <w:rFonts w:ascii="Cambria Math" w:hAnsi="Cambria Math" w:cs="Arial"/>
                    <w:i/>
                    <w:noProof/>
                    <w:szCs w:val="24"/>
                  </w:rPr>
                </m:ctrlPr>
              </m:sSubPr>
              <m:e>
                <m:r>
                  <w:rPr>
                    <w:rFonts w:ascii="Cambria Math" w:hAnsi="Cambria Math" w:cs="Arial"/>
                    <w:noProof/>
                    <w:szCs w:val="24"/>
                  </w:rPr>
                  <m:t>S</m:t>
                </m:r>
              </m:e>
              <m:sub>
                <m:r>
                  <w:rPr>
                    <w:rFonts w:ascii="Cambria Math" w:hAnsi="Cambria Math" w:cs="Arial"/>
                    <w:noProof/>
                    <w:szCs w:val="24"/>
                  </w:rPr>
                  <m:t>t</m:t>
                </m:r>
              </m:sub>
            </m:sSub>
          </m:den>
        </m:f>
        <m:rad>
          <m:radPr>
            <m:degHide m:val="1"/>
            <m:ctrlPr>
              <w:rPr>
                <w:rFonts w:ascii="Cambria Math" w:eastAsia="SimSun" w:hAnsi="Cambria Math" w:cs="Arial"/>
                <w:i/>
                <w:noProof/>
                <w:szCs w:val="24"/>
              </w:rPr>
            </m:ctrlPr>
          </m:radPr>
          <m:deg/>
          <m:e>
            <m:f>
              <m:fPr>
                <m:ctrlPr>
                  <w:rPr>
                    <w:rFonts w:ascii="Cambria Math" w:eastAsia="SimSun" w:hAnsi="Cambria Math" w:cs="Arial"/>
                    <w:i/>
                    <w:noProof/>
                    <w:szCs w:val="24"/>
                  </w:rPr>
                </m:ctrlPr>
              </m:fPr>
              <m:num>
                <m:r>
                  <w:rPr>
                    <w:rFonts w:ascii="Cambria Math" w:eastAsia="SimSun" w:hAnsi="Cambria Math" w:cs="Arial"/>
                    <w:noProof/>
                    <w:szCs w:val="24"/>
                  </w:rPr>
                  <m:t>p</m:t>
                </m:r>
              </m:num>
              <m:den>
                <m:r>
                  <w:rPr>
                    <w:rFonts w:ascii="Cambria Math" w:eastAsia="SimSun" w:hAnsi="Cambria Math" w:cs="Arial"/>
                    <w:noProof/>
                    <w:szCs w:val="24"/>
                  </w:rPr>
                  <m:t>q</m:t>
                </m:r>
              </m:den>
            </m:f>
          </m:e>
        </m:rad>
      </m:oMath>
    </w:p>
    <w:p w14:paraId="147D3780" w14:textId="77777777" w:rsidR="008F2F94" w:rsidRDefault="008F2F94" w:rsidP="008F2F94">
      <w:pPr>
        <w:spacing w:line="240" w:lineRule="auto"/>
        <w:jc w:val="both"/>
        <w:rPr>
          <w:rFonts w:cs="Arial"/>
          <w:noProof/>
          <w:szCs w:val="24"/>
        </w:rPr>
      </w:pPr>
      <w:r>
        <w:rPr>
          <w:rFonts w:cs="Arial"/>
          <w:noProof/>
          <w:szCs w:val="24"/>
        </w:rPr>
        <w:t>Keterangan:</w:t>
      </w:r>
    </w:p>
    <w:p w14:paraId="22C6D602" w14:textId="77777777" w:rsidR="008F2F94" w:rsidRDefault="008F2F94" w:rsidP="008F2F94">
      <w:pPr>
        <w:pStyle w:val="Header"/>
        <w:jc w:val="both"/>
        <w:rPr>
          <w:rFonts w:cs="Arial"/>
          <w:noProof/>
          <w:szCs w:val="24"/>
        </w:rPr>
      </w:pPr>
      <w:r>
        <w:rPr>
          <w:rFonts w:cs="Arial"/>
          <w:i/>
          <w:iCs/>
          <w:noProof/>
          <w:szCs w:val="24"/>
        </w:rPr>
        <w:t>r</w:t>
      </w:r>
      <w:r>
        <w:rPr>
          <w:rFonts w:cs="Arial"/>
          <w:i/>
          <w:iCs/>
          <w:noProof/>
          <w:szCs w:val="24"/>
          <w:vertAlign w:val="subscript"/>
        </w:rPr>
        <w:t xml:space="preserve">pbi </w:t>
      </w:r>
      <w:r>
        <w:rPr>
          <w:rFonts w:cs="Arial"/>
          <w:noProof/>
          <w:szCs w:val="24"/>
        </w:rPr>
        <w:t xml:space="preserve">         = Koefisien korelasi point biserial</w:t>
      </w:r>
    </w:p>
    <w:p w14:paraId="410CE085" w14:textId="77777777" w:rsidR="008F2F94" w:rsidRDefault="008F2F94" w:rsidP="008F2F94">
      <w:pPr>
        <w:pStyle w:val="Header"/>
        <w:ind w:left="840" w:hanging="840"/>
        <w:jc w:val="both"/>
        <w:rPr>
          <w:rFonts w:cs="Arial"/>
          <w:noProof/>
          <w:szCs w:val="24"/>
        </w:rPr>
      </w:pPr>
      <w:r>
        <w:rPr>
          <w:rFonts w:cs="Arial"/>
          <w:noProof/>
          <w:szCs w:val="24"/>
        </w:rPr>
        <w:t>M</w:t>
      </w:r>
      <w:r>
        <w:rPr>
          <w:rFonts w:cs="Arial"/>
          <w:noProof/>
          <w:szCs w:val="24"/>
          <w:vertAlign w:val="subscript"/>
        </w:rPr>
        <w:t>p</w:t>
      </w:r>
      <w:r>
        <w:rPr>
          <w:rFonts w:cs="Arial"/>
          <w:noProof/>
          <w:szCs w:val="24"/>
        </w:rPr>
        <w:tab/>
        <w:t xml:space="preserve">  = Rata-rata skor dari seluruh responden yang menjawab benar    bagi item yang dicari validasinya</w:t>
      </w:r>
    </w:p>
    <w:p w14:paraId="260E2755" w14:textId="77777777" w:rsidR="008F2F94" w:rsidRDefault="008F2F94" w:rsidP="008F2F94">
      <w:pPr>
        <w:spacing w:line="240" w:lineRule="auto"/>
        <w:jc w:val="both"/>
        <w:rPr>
          <w:rFonts w:cs="Arial"/>
          <w:noProof/>
          <w:szCs w:val="24"/>
        </w:rPr>
      </w:pPr>
      <w:r>
        <w:rPr>
          <w:rFonts w:cs="Arial"/>
          <w:noProof/>
          <w:szCs w:val="24"/>
        </w:rPr>
        <w:t>M</w:t>
      </w:r>
      <w:r>
        <w:rPr>
          <w:rFonts w:cs="Arial"/>
          <w:noProof/>
          <w:szCs w:val="24"/>
          <w:vertAlign w:val="subscript"/>
        </w:rPr>
        <w:t>t</w:t>
      </w:r>
      <w:r>
        <w:rPr>
          <w:rFonts w:cs="Arial"/>
          <w:noProof/>
          <w:szCs w:val="24"/>
        </w:rPr>
        <w:tab/>
        <w:t xml:space="preserve">   = Rata-rata skor total </w:t>
      </w:r>
    </w:p>
    <w:p w14:paraId="0807B9A1" w14:textId="77777777" w:rsidR="008F2F94" w:rsidRDefault="008F2F94" w:rsidP="008F2F94">
      <w:pPr>
        <w:pStyle w:val="Header"/>
        <w:ind w:left="284" w:hanging="284"/>
        <w:jc w:val="both"/>
        <w:rPr>
          <w:rFonts w:cs="Arial"/>
          <w:noProof/>
          <w:szCs w:val="24"/>
        </w:rPr>
      </w:pPr>
      <w:r>
        <w:rPr>
          <w:rFonts w:cs="Arial"/>
          <w:noProof/>
          <w:szCs w:val="24"/>
        </w:rPr>
        <w:t>S</w:t>
      </w:r>
      <w:r>
        <w:rPr>
          <w:rFonts w:cs="Arial"/>
          <w:noProof/>
          <w:szCs w:val="24"/>
          <w:vertAlign w:val="subscript"/>
        </w:rPr>
        <w:t>t</w:t>
      </w:r>
      <w:r>
        <w:rPr>
          <w:rFonts w:cs="Arial"/>
          <w:noProof/>
          <w:szCs w:val="24"/>
        </w:rPr>
        <w:tab/>
        <w:t xml:space="preserve">         = Deviasi Standar skor total</w:t>
      </w:r>
    </w:p>
    <w:p w14:paraId="2B690F7C" w14:textId="77777777" w:rsidR="008F2F94" w:rsidRDefault="008F2F94" w:rsidP="008F2F94">
      <w:pPr>
        <w:pStyle w:val="Header"/>
        <w:ind w:left="840" w:hanging="840"/>
        <w:jc w:val="both"/>
        <w:rPr>
          <w:rFonts w:cs="Arial"/>
          <w:noProof/>
          <w:szCs w:val="24"/>
        </w:rPr>
      </w:pPr>
      <w:r>
        <w:rPr>
          <w:rFonts w:cs="Arial"/>
          <w:noProof/>
          <w:szCs w:val="24"/>
        </w:rPr>
        <w:t>p</w:t>
      </w:r>
      <w:r>
        <w:rPr>
          <w:rFonts w:cs="Arial"/>
          <w:noProof/>
          <w:szCs w:val="24"/>
        </w:rPr>
        <w:tab/>
        <w:t xml:space="preserve"> = proporsi testee yang menjawab betul terhadap butir item yang sedang diuji validitas itemnya</w:t>
      </w:r>
    </w:p>
    <w:p w14:paraId="7883D226" w14:textId="77777777" w:rsidR="008F2F94" w:rsidRDefault="008F2F94" w:rsidP="008F2F94">
      <w:pPr>
        <w:pStyle w:val="Header"/>
        <w:ind w:left="284" w:hanging="284"/>
        <w:jc w:val="both"/>
        <w:rPr>
          <w:rFonts w:eastAsia="SimSun" w:cs="Arial"/>
          <w:noProof/>
          <w:szCs w:val="24"/>
        </w:rPr>
      </w:pPr>
      <w:r>
        <w:rPr>
          <w:rFonts w:cs="Arial"/>
          <w:noProof/>
          <w:szCs w:val="24"/>
        </w:rPr>
        <w:t>(p</w:t>
      </w:r>
      <w:r>
        <w:rPr>
          <w:rFonts w:cs="Arial"/>
          <w:noProof/>
          <w:szCs w:val="24"/>
        </w:rPr>
        <w:tab/>
        <w:t xml:space="preserve">          = </w:t>
      </w:r>
      <m:oMath>
        <m:f>
          <m:fPr>
            <m:ctrlPr>
              <w:rPr>
                <w:rFonts w:ascii="Cambria Math" w:hAnsi="Cambria Math" w:cs="Arial"/>
                <w:i/>
                <w:noProof/>
                <w:szCs w:val="24"/>
              </w:rPr>
            </m:ctrlPr>
          </m:fPr>
          <m:num>
            <m:r>
              <w:rPr>
                <w:rFonts w:ascii="Cambria Math" w:hAnsi="Cambria Math" w:cs="Arial"/>
                <w:noProof/>
                <w:szCs w:val="24"/>
              </w:rPr>
              <m:t>banyaknya siswa yang benar</m:t>
            </m:r>
          </m:num>
          <m:den>
            <m:r>
              <w:rPr>
                <w:rFonts w:ascii="Cambria Math" w:hAnsi="Cambria Math" w:cs="Arial"/>
                <w:noProof/>
                <w:szCs w:val="24"/>
              </w:rPr>
              <m:t>jumlah seluruh siswa</m:t>
            </m:r>
          </m:den>
        </m:f>
      </m:oMath>
      <w:r>
        <w:rPr>
          <w:rFonts w:eastAsia="SimSun" w:cs="Arial"/>
          <w:noProof/>
          <w:szCs w:val="24"/>
        </w:rPr>
        <w:t>)</w:t>
      </w:r>
    </w:p>
    <w:p w14:paraId="7421EE4B" w14:textId="77777777" w:rsidR="008F2F94" w:rsidRDefault="008F2F94" w:rsidP="008F2F94">
      <w:pPr>
        <w:pStyle w:val="Header"/>
        <w:ind w:left="900" w:hanging="900"/>
        <w:jc w:val="both"/>
        <w:rPr>
          <w:rFonts w:eastAsia="SimSun" w:cs="Arial"/>
          <w:noProof/>
          <w:szCs w:val="24"/>
        </w:rPr>
      </w:pPr>
      <w:r>
        <w:rPr>
          <w:rFonts w:eastAsia="SimSun" w:cs="Arial"/>
          <w:noProof/>
          <w:szCs w:val="24"/>
        </w:rPr>
        <w:t>q       = proporsi testee yang menjawab salah terhadap butir item yang sedang diuji validitas itemnya</w:t>
      </w:r>
    </w:p>
    <w:p w14:paraId="54BFA210" w14:textId="77777777" w:rsidR="008F2F94" w:rsidRDefault="008F2F94" w:rsidP="008F2F94">
      <w:pPr>
        <w:pStyle w:val="Header"/>
        <w:ind w:left="426" w:hanging="426"/>
        <w:jc w:val="both"/>
        <w:rPr>
          <w:rFonts w:eastAsia="SimSun" w:cs="Arial"/>
          <w:noProof/>
          <w:szCs w:val="24"/>
        </w:rPr>
      </w:pPr>
      <w:r>
        <w:rPr>
          <w:rFonts w:eastAsia="SimSun" w:cs="Arial"/>
          <w:noProof/>
          <w:szCs w:val="24"/>
        </w:rPr>
        <w:t>(q</w:t>
      </w:r>
      <w:r>
        <w:rPr>
          <w:rFonts w:eastAsia="SimSun" w:cs="Arial"/>
          <w:noProof/>
          <w:szCs w:val="24"/>
        </w:rPr>
        <w:tab/>
        <w:t xml:space="preserve">       = 1 – p)</w:t>
      </w:r>
    </w:p>
    <w:p w14:paraId="56B93287" w14:textId="77777777" w:rsidR="008F2F94" w:rsidRDefault="008F2F94" w:rsidP="008F2F94">
      <w:pPr>
        <w:pStyle w:val="Header"/>
        <w:spacing w:line="480" w:lineRule="auto"/>
        <w:ind w:left="1440" w:hanging="360"/>
        <w:jc w:val="both"/>
        <w:rPr>
          <w:rFonts w:eastAsia="SimSun" w:cs="Arial"/>
          <w:b/>
          <w:noProof/>
          <w:szCs w:val="24"/>
        </w:rPr>
      </w:pPr>
    </w:p>
    <w:p w14:paraId="19D44268" w14:textId="77777777" w:rsidR="008F2F94" w:rsidRDefault="008F2F94" w:rsidP="008F2F94">
      <w:pPr>
        <w:pStyle w:val="Header"/>
        <w:spacing w:line="480" w:lineRule="auto"/>
        <w:ind w:left="1440" w:hanging="360"/>
        <w:jc w:val="both"/>
        <w:rPr>
          <w:rFonts w:eastAsia="SimSun" w:cs="Arial"/>
          <w:b/>
          <w:noProof/>
          <w:szCs w:val="24"/>
        </w:rPr>
      </w:pPr>
    </w:p>
    <w:p w14:paraId="7F044FB1" w14:textId="77777777" w:rsidR="008F2F94" w:rsidRDefault="008F2F94" w:rsidP="008F2F94">
      <w:pPr>
        <w:pStyle w:val="Header"/>
        <w:spacing w:line="480" w:lineRule="auto"/>
        <w:ind w:left="1440" w:hanging="360"/>
        <w:jc w:val="both"/>
        <w:rPr>
          <w:rFonts w:eastAsia="SimSun" w:cs="Arial"/>
          <w:b/>
          <w:noProof/>
          <w:szCs w:val="24"/>
        </w:rPr>
      </w:pPr>
    </w:p>
    <w:p w14:paraId="6372372E" w14:textId="77777777" w:rsidR="008F2F94" w:rsidRDefault="008F2F94" w:rsidP="008F2F94">
      <w:pPr>
        <w:pStyle w:val="Header"/>
        <w:ind w:left="1440" w:hanging="360"/>
        <w:rPr>
          <w:rFonts w:eastAsia="SimSun" w:cs="Arial"/>
          <w:b/>
          <w:noProof/>
          <w:szCs w:val="24"/>
        </w:rPr>
      </w:pPr>
    </w:p>
    <w:p w14:paraId="2FBBBF8C" w14:textId="77777777" w:rsidR="008F2F94" w:rsidRDefault="008F2F94" w:rsidP="008F2F94">
      <w:pPr>
        <w:pStyle w:val="Header"/>
        <w:ind w:left="1440" w:hanging="360"/>
        <w:rPr>
          <w:rFonts w:eastAsia="SimSun" w:cs="Arial"/>
          <w:b/>
          <w:noProof/>
          <w:szCs w:val="24"/>
        </w:rPr>
      </w:pPr>
      <w:r>
        <w:rPr>
          <w:rFonts w:eastAsia="SimSun" w:cs="Arial"/>
          <w:b/>
          <w:noProof/>
          <w:szCs w:val="24"/>
        </w:rPr>
        <w:t>Tabel 3.6 Hasil Uji Validitas Instrumen hasil Belajar</w:t>
      </w:r>
    </w:p>
    <w:p w14:paraId="50B01D8C" w14:textId="77777777" w:rsidR="008F2F94" w:rsidRDefault="008F2F94" w:rsidP="008F2F94">
      <w:pPr>
        <w:pStyle w:val="Header"/>
        <w:ind w:left="1440" w:hanging="360"/>
        <w:rPr>
          <w:rFonts w:eastAsia="SimSun" w:cs="Arial"/>
          <w:b/>
          <w:noProof/>
          <w:szCs w:val="24"/>
        </w:rPr>
      </w:pPr>
    </w:p>
    <w:tbl>
      <w:tblPr>
        <w:tblStyle w:val="TableGrid"/>
        <w:tblW w:w="6825" w:type="dxa"/>
        <w:jc w:val="center"/>
        <w:tblLayout w:type="fixed"/>
        <w:tblLook w:val="04A0" w:firstRow="1" w:lastRow="0" w:firstColumn="1" w:lastColumn="0" w:noHBand="0" w:noVBand="1"/>
      </w:tblPr>
      <w:tblGrid>
        <w:gridCol w:w="1438"/>
        <w:gridCol w:w="3544"/>
        <w:gridCol w:w="992"/>
        <w:gridCol w:w="851"/>
      </w:tblGrid>
      <w:tr w:rsidR="008F2F94" w14:paraId="04B6BF30" w14:textId="77777777" w:rsidTr="00E51CDC">
        <w:trPr>
          <w:jc w:val="center"/>
        </w:trPr>
        <w:tc>
          <w:tcPr>
            <w:tcW w:w="1438" w:type="dxa"/>
          </w:tcPr>
          <w:p w14:paraId="0F6A6CD6"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Validitas Butir Soal</w:t>
            </w:r>
          </w:p>
        </w:tc>
        <w:tc>
          <w:tcPr>
            <w:tcW w:w="3544" w:type="dxa"/>
          </w:tcPr>
          <w:p w14:paraId="00DE1394"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Nomor Soal</w:t>
            </w:r>
          </w:p>
        </w:tc>
        <w:tc>
          <w:tcPr>
            <w:tcW w:w="992" w:type="dxa"/>
          </w:tcPr>
          <w:p w14:paraId="62A1D354"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Jumlah</w:t>
            </w:r>
          </w:p>
        </w:tc>
        <w:tc>
          <w:tcPr>
            <w:tcW w:w="851" w:type="dxa"/>
          </w:tcPr>
          <w:p w14:paraId="7535310E"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Hasil</w:t>
            </w:r>
          </w:p>
          <w:p w14:paraId="14A7CED7"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w:t>
            </w:r>
          </w:p>
        </w:tc>
      </w:tr>
      <w:tr w:rsidR="008F2F94" w14:paraId="3A7AA4D5" w14:textId="77777777" w:rsidTr="00E51CDC">
        <w:trPr>
          <w:jc w:val="center"/>
        </w:trPr>
        <w:tc>
          <w:tcPr>
            <w:tcW w:w="1438" w:type="dxa"/>
          </w:tcPr>
          <w:p w14:paraId="71D146F0"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Valid</w:t>
            </w:r>
          </w:p>
        </w:tc>
        <w:tc>
          <w:tcPr>
            <w:tcW w:w="3544" w:type="dxa"/>
          </w:tcPr>
          <w:p w14:paraId="049B4F5D"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1,4,7,8,9,10,122,13,14,15,16,17,19,21,24,25,27,29,30,31,33,34,35,37,38,39,40</w:t>
            </w:r>
          </w:p>
        </w:tc>
        <w:tc>
          <w:tcPr>
            <w:tcW w:w="992" w:type="dxa"/>
          </w:tcPr>
          <w:p w14:paraId="55406519"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27</w:t>
            </w:r>
          </w:p>
        </w:tc>
        <w:tc>
          <w:tcPr>
            <w:tcW w:w="851" w:type="dxa"/>
          </w:tcPr>
          <w:p w14:paraId="22734068"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67%</w:t>
            </w:r>
          </w:p>
        </w:tc>
      </w:tr>
      <w:tr w:rsidR="008F2F94" w14:paraId="1D75ACAE" w14:textId="77777777" w:rsidTr="00E51CDC">
        <w:trPr>
          <w:jc w:val="center"/>
        </w:trPr>
        <w:tc>
          <w:tcPr>
            <w:tcW w:w="1438" w:type="dxa"/>
          </w:tcPr>
          <w:p w14:paraId="0E124B0F"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Tidak Valid</w:t>
            </w:r>
          </w:p>
        </w:tc>
        <w:tc>
          <w:tcPr>
            <w:tcW w:w="3544" w:type="dxa"/>
          </w:tcPr>
          <w:p w14:paraId="6ED64375"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2,3,5,6,11,18, 20,22,23,26,28,,32,36</w:t>
            </w:r>
          </w:p>
        </w:tc>
        <w:tc>
          <w:tcPr>
            <w:tcW w:w="992" w:type="dxa"/>
          </w:tcPr>
          <w:p w14:paraId="2CE6C482"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13</w:t>
            </w:r>
          </w:p>
        </w:tc>
        <w:tc>
          <w:tcPr>
            <w:tcW w:w="851" w:type="dxa"/>
          </w:tcPr>
          <w:p w14:paraId="2C0D835F"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33%</w:t>
            </w:r>
          </w:p>
        </w:tc>
      </w:tr>
      <w:tr w:rsidR="008F2F94" w14:paraId="12BE78DB" w14:textId="77777777" w:rsidTr="00E51CDC">
        <w:trPr>
          <w:jc w:val="center"/>
        </w:trPr>
        <w:tc>
          <w:tcPr>
            <w:tcW w:w="4982" w:type="dxa"/>
            <w:gridSpan w:val="2"/>
          </w:tcPr>
          <w:p w14:paraId="466E4888"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Jumlah</w:t>
            </w:r>
          </w:p>
        </w:tc>
        <w:tc>
          <w:tcPr>
            <w:tcW w:w="992" w:type="dxa"/>
          </w:tcPr>
          <w:p w14:paraId="0FE16186"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40%</w:t>
            </w:r>
          </w:p>
        </w:tc>
        <w:tc>
          <w:tcPr>
            <w:tcW w:w="851" w:type="dxa"/>
          </w:tcPr>
          <w:p w14:paraId="54671C88"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100%</w:t>
            </w:r>
          </w:p>
        </w:tc>
      </w:tr>
    </w:tbl>
    <w:p w14:paraId="302F2F2B" w14:textId="77777777" w:rsidR="008F2F94" w:rsidRDefault="008F2F94" w:rsidP="008F2F94">
      <w:pPr>
        <w:spacing w:line="480" w:lineRule="auto"/>
        <w:jc w:val="both"/>
        <w:rPr>
          <w:rFonts w:eastAsia="SimSun" w:cs="Arial"/>
          <w:noProof/>
          <w:szCs w:val="24"/>
        </w:rPr>
      </w:pPr>
    </w:p>
    <w:p w14:paraId="1D3154A6" w14:textId="77777777" w:rsidR="008F2F94" w:rsidRDefault="008F2F94" w:rsidP="004F4C7D">
      <w:pPr>
        <w:pStyle w:val="Header"/>
        <w:numPr>
          <w:ilvl w:val="0"/>
          <w:numId w:val="21"/>
        </w:numPr>
        <w:spacing w:line="480" w:lineRule="auto"/>
        <w:ind w:left="284" w:hanging="284"/>
        <w:jc w:val="both"/>
        <w:rPr>
          <w:rFonts w:eastAsia="SimSun" w:cs="Arial"/>
          <w:noProof/>
          <w:szCs w:val="24"/>
        </w:rPr>
      </w:pPr>
      <w:r>
        <w:rPr>
          <w:rFonts w:eastAsia="SimSun" w:cs="Arial"/>
          <w:noProof/>
          <w:szCs w:val="24"/>
        </w:rPr>
        <w:t xml:space="preserve"> Perhitungan Koefisien Reliabilitas</w:t>
      </w:r>
    </w:p>
    <w:p w14:paraId="0889177C" w14:textId="77777777" w:rsidR="008F2F94" w:rsidRDefault="008F2F94" w:rsidP="008F2F94">
      <w:pPr>
        <w:tabs>
          <w:tab w:val="left" w:pos="680"/>
        </w:tabs>
        <w:spacing w:line="480" w:lineRule="auto"/>
        <w:jc w:val="both"/>
        <w:rPr>
          <w:rFonts w:eastAsia="SimSun" w:cs="Arial"/>
          <w:noProof/>
          <w:szCs w:val="24"/>
        </w:rPr>
      </w:pPr>
      <w:r>
        <w:rPr>
          <w:rFonts w:eastAsia="SimSun" w:cs="Arial"/>
          <w:noProof/>
          <w:szCs w:val="24"/>
        </w:rPr>
        <w:tab/>
        <w:t xml:space="preserve">Penghitungan reliabilitas pada penelitian ini menggunaka teknik </w:t>
      </w:r>
      <w:r>
        <w:rPr>
          <w:rFonts w:eastAsia="SimSun" w:cs="Arial"/>
          <w:i/>
          <w:noProof/>
          <w:szCs w:val="24"/>
        </w:rPr>
        <w:t xml:space="preserve">Kuder-Richardson </w:t>
      </w:r>
      <w:r>
        <w:rPr>
          <w:rFonts w:eastAsia="SimSun" w:cs="Arial"/>
          <w:noProof/>
          <w:szCs w:val="24"/>
        </w:rPr>
        <w:t>yang lebih populer dengan istilah KR</w:t>
      </w:r>
      <w:r>
        <w:rPr>
          <w:rFonts w:eastAsia="SimSun" w:cs="Arial"/>
          <w:noProof/>
          <w:szCs w:val="24"/>
          <w:vertAlign w:val="subscript"/>
        </w:rPr>
        <w:t>20</w:t>
      </w:r>
      <w:r>
        <w:rPr>
          <w:rFonts w:eastAsia="SimSun" w:cs="Arial"/>
          <w:noProof/>
          <w:szCs w:val="24"/>
        </w:rPr>
        <w:t>. Sugiyono (2018:21) menuliskan rumus KR</w:t>
      </w:r>
      <w:r>
        <w:rPr>
          <w:rFonts w:eastAsia="SimSun" w:cs="Arial"/>
          <w:noProof/>
          <w:szCs w:val="24"/>
          <w:vertAlign w:val="subscript"/>
        </w:rPr>
        <w:t>20</w:t>
      </w:r>
      <w:r>
        <w:rPr>
          <w:rFonts w:eastAsia="SimSun" w:cs="Arial"/>
          <w:noProof/>
          <w:szCs w:val="24"/>
        </w:rPr>
        <w:t xml:space="preserve"> sebagai berikut:</w:t>
      </w:r>
    </w:p>
    <w:p w14:paraId="0E56A5D9" w14:textId="77777777" w:rsidR="008F2F94" w:rsidRDefault="008F2F94" w:rsidP="008F2F94">
      <w:pPr>
        <w:spacing w:line="480" w:lineRule="auto"/>
        <w:ind w:left="1134" w:firstLine="720"/>
        <w:jc w:val="both"/>
        <w:rPr>
          <w:rFonts w:eastAsia="SimSun" w:cs="Arial"/>
          <w:i/>
          <w:noProof/>
          <w:szCs w:val="24"/>
        </w:rPr>
      </w:pPr>
      <w:r>
        <w:rPr>
          <w:rFonts w:eastAsia="SimSun" w:cs="Arial"/>
          <w:noProof/>
          <w:szCs w:val="24"/>
        </w:rPr>
        <w:tab/>
      </w:r>
      <w:r>
        <w:rPr>
          <w:rFonts w:eastAsia="SimSun" w:cs="Arial"/>
          <w:i/>
          <w:noProof/>
          <w:szCs w:val="24"/>
        </w:rPr>
        <w:tab/>
        <w:t>r</w:t>
      </w:r>
      <w:r>
        <w:rPr>
          <w:rFonts w:eastAsia="SimSun" w:cs="Arial"/>
          <w:i/>
          <w:noProof/>
          <w:szCs w:val="24"/>
          <w:vertAlign w:val="subscript"/>
        </w:rPr>
        <w:t>11</w:t>
      </w:r>
      <w:r>
        <w:rPr>
          <w:rFonts w:eastAsia="SimSun" w:cs="Arial"/>
          <w:i/>
          <w:noProof/>
          <w:szCs w:val="24"/>
        </w:rPr>
        <w:t xml:space="preserve">= </w:t>
      </w:r>
      <m:oMath>
        <m:f>
          <m:fPr>
            <m:ctrlPr>
              <w:rPr>
                <w:rFonts w:ascii="Cambria Math" w:eastAsia="SimSun" w:hAnsi="Cambria Math" w:cs="Arial"/>
                <w:i/>
                <w:noProof/>
                <w:szCs w:val="24"/>
              </w:rPr>
            </m:ctrlPr>
          </m:fPr>
          <m:num>
            <m:r>
              <w:rPr>
                <w:rFonts w:ascii="Cambria Math" w:eastAsia="SimSun" w:hAnsi="Cambria Math" w:cs="Arial"/>
                <w:noProof/>
                <w:szCs w:val="24"/>
              </w:rPr>
              <m:t>k</m:t>
            </m:r>
          </m:num>
          <m:den>
            <m:r>
              <w:rPr>
                <w:rFonts w:ascii="Cambria Math" w:eastAsia="SimSun" w:hAnsi="Cambria Math" w:cs="Arial"/>
                <w:noProof/>
                <w:szCs w:val="24"/>
              </w:rPr>
              <m:t>k-1</m:t>
            </m:r>
          </m:den>
        </m:f>
        <m:d>
          <m:dPr>
            <m:ctrlPr>
              <w:rPr>
                <w:rFonts w:ascii="Cambria Math" w:eastAsia="SimSun" w:hAnsi="Cambria Math" w:cs="Arial"/>
                <w:i/>
                <w:noProof/>
                <w:szCs w:val="24"/>
              </w:rPr>
            </m:ctrlPr>
          </m:dPr>
          <m:e>
            <m:f>
              <m:fPr>
                <m:ctrlPr>
                  <w:rPr>
                    <w:rFonts w:ascii="Cambria Math" w:eastAsia="SimSun" w:hAnsi="Cambria Math" w:cs="Arial"/>
                    <w:i/>
                    <w:noProof/>
                    <w:szCs w:val="24"/>
                  </w:rPr>
                </m:ctrlPr>
              </m:fPr>
              <m:num>
                <m:sSup>
                  <m:sSupPr>
                    <m:ctrlPr>
                      <w:rPr>
                        <w:rFonts w:ascii="Cambria Math" w:eastAsia="SimSun" w:hAnsi="Cambria Math" w:cs="Arial"/>
                        <w:i/>
                        <w:noProof/>
                        <w:szCs w:val="24"/>
                      </w:rPr>
                    </m:ctrlPr>
                  </m:sSupPr>
                  <m:e>
                    <m:r>
                      <w:rPr>
                        <w:rFonts w:ascii="Cambria Math" w:eastAsia="SimSun" w:hAnsi="Cambria Math" w:cs="Arial"/>
                        <w:noProof/>
                        <w:szCs w:val="24"/>
                      </w:rPr>
                      <m:t>St</m:t>
                    </m:r>
                  </m:e>
                  <m:sup>
                    <m:r>
                      <w:rPr>
                        <w:rFonts w:ascii="Cambria Math" w:eastAsia="SimSun" w:hAnsi="Cambria Math" w:cs="Arial"/>
                        <w:noProof/>
                        <w:szCs w:val="24"/>
                      </w:rPr>
                      <m:t>2</m:t>
                    </m:r>
                  </m:sup>
                </m:sSup>
                <m:r>
                  <w:rPr>
                    <w:rFonts w:ascii="Cambria Math" w:eastAsia="SimSun" w:hAnsi="Cambria Math" w:cs="Arial"/>
                    <w:noProof/>
                    <w:szCs w:val="24"/>
                  </w:rPr>
                  <m:t>-</m:t>
                </m:r>
                <m:nary>
                  <m:naryPr>
                    <m:chr m:val="∑"/>
                    <m:limLoc m:val="undOvr"/>
                    <m:subHide m:val="1"/>
                    <m:supHide m:val="1"/>
                    <m:ctrlPr>
                      <w:rPr>
                        <w:rFonts w:ascii="Cambria Math" w:eastAsia="SimSun" w:hAnsi="Cambria Math" w:cs="Arial"/>
                        <w:i/>
                        <w:noProof/>
                        <w:szCs w:val="24"/>
                      </w:rPr>
                    </m:ctrlPr>
                  </m:naryPr>
                  <m:sub/>
                  <m:sup/>
                  <m:e>
                    <m:r>
                      <w:rPr>
                        <w:rFonts w:ascii="Cambria Math" w:eastAsia="SimSun" w:hAnsi="Cambria Math" w:cs="Arial"/>
                        <w:noProof/>
                        <w:szCs w:val="24"/>
                      </w:rPr>
                      <m:t>pq</m:t>
                    </m:r>
                  </m:e>
                </m:nary>
              </m:num>
              <m:den>
                <m:sSup>
                  <m:sSupPr>
                    <m:ctrlPr>
                      <w:rPr>
                        <w:rFonts w:ascii="Cambria Math" w:eastAsia="SimSun" w:hAnsi="Cambria Math" w:cs="Arial"/>
                        <w:i/>
                        <w:noProof/>
                        <w:szCs w:val="24"/>
                      </w:rPr>
                    </m:ctrlPr>
                  </m:sSupPr>
                  <m:e>
                    <m:r>
                      <w:rPr>
                        <w:rFonts w:ascii="Cambria Math" w:eastAsia="SimSun" w:hAnsi="Cambria Math" w:cs="Arial"/>
                        <w:noProof/>
                        <w:szCs w:val="24"/>
                      </w:rPr>
                      <m:t>S</m:t>
                    </m:r>
                  </m:e>
                  <m:sup>
                    <m:r>
                      <w:rPr>
                        <w:rFonts w:ascii="Cambria Math" w:eastAsia="SimSun" w:hAnsi="Cambria Math" w:cs="Arial"/>
                        <w:noProof/>
                        <w:szCs w:val="24"/>
                      </w:rPr>
                      <m:t>2</m:t>
                    </m:r>
                  </m:sup>
                </m:sSup>
              </m:den>
            </m:f>
          </m:e>
        </m:d>
      </m:oMath>
    </w:p>
    <w:p w14:paraId="2D253958" w14:textId="77777777" w:rsidR="008F2F94" w:rsidRDefault="008F2F94" w:rsidP="008F2F94">
      <w:pPr>
        <w:spacing w:line="240" w:lineRule="auto"/>
        <w:jc w:val="both"/>
        <w:rPr>
          <w:rFonts w:eastAsia="SimSun" w:cs="Arial"/>
          <w:noProof/>
          <w:szCs w:val="24"/>
        </w:rPr>
      </w:pPr>
      <w:r>
        <w:rPr>
          <w:rFonts w:eastAsia="SimSun" w:cs="Arial"/>
          <w:noProof/>
          <w:szCs w:val="24"/>
        </w:rPr>
        <w:t>Keterangan:</w:t>
      </w:r>
    </w:p>
    <w:p w14:paraId="0815B1B3" w14:textId="77777777" w:rsidR="008F2F94" w:rsidRDefault="008F2F94" w:rsidP="008F2F94">
      <w:pPr>
        <w:spacing w:line="240" w:lineRule="auto"/>
        <w:jc w:val="both"/>
        <w:rPr>
          <w:rFonts w:eastAsia="SimSun" w:cs="Arial"/>
          <w:noProof/>
          <w:szCs w:val="24"/>
        </w:rPr>
      </w:pPr>
      <w:r>
        <w:rPr>
          <w:rFonts w:eastAsia="SimSun" w:cs="Arial"/>
          <w:noProof/>
          <w:szCs w:val="24"/>
        </w:rPr>
        <w:t>r</w:t>
      </w:r>
      <w:r>
        <w:rPr>
          <w:rFonts w:eastAsia="SimSun" w:cs="Arial"/>
          <w:noProof/>
          <w:szCs w:val="24"/>
          <w:vertAlign w:val="subscript"/>
        </w:rPr>
        <w:t>11</w:t>
      </w:r>
      <w:r>
        <w:rPr>
          <w:rFonts w:eastAsia="SimSun" w:cs="Arial"/>
          <w:noProof/>
          <w:szCs w:val="24"/>
        </w:rPr>
        <w:tab/>
        <w:t xml:space="preserve">    = Reliabilitas tes secara keseluruhan</w:t>
      </w:r>
    </w:p>
    <w:p w14:paraId="434ED381" w14:textId="77777777" w:rsidR="008F2F94" w:rsidRDefault="008F2F94" w:rsidP="008F2F94">
      <w:pPr>
        <w:spacing w:line="240" w:lineRule="auto"/>
        <w:jc w:val="both"/>
        <w:rPr>
          <w:rFonts w:eastAsia="SimSun" w:cs="Arial"/>
          <w:noProof/>
          <w:szCs w:val="24"/>
        </w:rPr>
      </w:pPr>
      <w:r>
        <w:rPr>
          <w:rFonts w:eastAsia="SimSun" w:cs="Arial"/>
          <w:noProof/>
          <w:szCs w:val="24"/>
        </w:rPr>
        <w:t>k</w:t>
      </w:r>
      <w:r>
        <w:rPr>
          <w:rFonts w:eastAsia="SimSun" w:cs="Arial"/>
          <w:noProof/>
          <w:szCs w:val="24"/>
        </w:rPr>
        <w:tab/>
        <w:t xml:space="preserve">    = Jumlah item dalam instrument</w:t>
      </w:r>
    </w:p>
    <w:p w14:paraId="4214CD89" w14:textId="77777777" w:rsidR="008F2F94" w:rsidRDefault="00D2241D" w:rsidP="008F2F94">
      <w:pPr>
        <w:spacing w:line="240" w:lineRule="auto"/>
        <w:jc w:val="both"/>
        <w:rPr>
          <w:rFonts w:eastAsia="SimSun" w:cs="Arial"/>
          <w:noProof/>
          <w:szCs w:val="24"/>
        </w:rPr>
      </w:pPr>
      <m:oMath>
        <m:nary>
          <m:naryPr>
            <m:chr m:val="∑"/>
            <m:limLoc m:val="undOvr"/>
            <m:subHide m:val="1"/>
            <m:supHide m:val="1"/>
            <m:ctrlPr>
              <w:rPr>
                <w:rFonts w:ascii="Cambria Math" w:eastAsia="SimSun" w:hAnsi="Cambria Math" w:cs="Arial"/>
                <w:i/>
                <w:noProof/>
                <w:szCs w:val="24"/>
              </w:rPr>
            </m:ctrlPr>
          </m:naryPr>
          <m:sub/>
          <m:sup/>
          <m:e>
            <m:r>
              <w:rPr>
                <w:rFonts w:ascii="Cambria Math" w:eastAsia="SimSun" w:hAnsi="Cambria Math" w:cs="Arial"/>
                <w:noProof/>
                <w:szCs w:val="24"/>
              </w:rPr>
              <m:t>pq</m:t>
            </m:r>
          </m:e>
        </m:nary>
      </m:oMath>
      <w:r w:rsidR="008F2F94">
        <w:rPr>
          <w:rFonts w:eastAsia="SimSun" w:cs="Arial"/>
          <w:noProof/>
          <w:szCs w:val="24"/>
        </w:rPr>
        <w:tab/>
        <w:t xml:space="preserve">    = Proporsi banyaknya subyek yang menjawab pada item 1</w:t>
      </w:r>
    </w:p>
    <w:p w14:paraId="331DDA29" w14:textId="77777777" w:rsidR="008F2F94" w:rsidRDefault="008F2F94" w:rsidP="008F2F94">
      <w:pPr>
        <w:tabs>
          <w:tab w:val="left" w:pos="851"/>
          <w:tab w:val="left" w:pos="1418"/>
        </w:tabs>
        <w:spacing w:line="240" w:lineRule="auto"/>
        <w:jc w:val="both"/>
        <w:rPr>
          <w:rFonts w:eastAsia="SimSun" w:cs="Arial"/>
          <w:noProof/>
          <w:szCs w:val="24"/>
        </w:rPr>
      </w:pPr>
      <w:r>
        <w:rPr>
          <w:rFonts w:eastAsia="SimSun" w:cs="Arial"/>
          <w:noProof/>
          <w:szCs w:val="24"/>
        </w:rPr>
        <w:t>S</w:t>
      </w:r>
      <w:r>
        <w:rPr>
          <w:rFonts w:eastAsia="SimSun" w:cs="Arial"/>
          <w:noProof/>
          <w:szCs w:val="24"/>
          <w:vertAlign w:val="superscript"/>
        </w:rPr>
        <w:t xml:space="preserve">2 </w:t>
      </w:r>
      <w:r>
        <w:rPr>
          <w:rFonts w:eastAsia="SimSun" w:cs="Arial"/>
          <w:noProof/>
          <w:szCs w:val="24"/>
        </w:rPr>
        <w:t xml:space="preserve">         =  Varians total</w:t>
      </w:r>
    </w:p>
    <w:p w14:paraId="1B47251F" w14:textId="77777777" w:rsidR="008F2F94" w:rsidRDefault="008F2F94" w:rsidP="008F2F94">
      <w:pPr>
        <w:tabs>
          <w:tab w:val="left" w:pos="851"/>
          <w:tab w:val="left" w:pos="1418"/>
        </w:tabs>
        <w:spacing w:line="240" w:lineRule="auto"/>
        <w:jc w:val="both"/>
        <w:rPr>
          <w:rFonts w:eastAsia="SimSun" w:cs="Arial"/>
          <w:noProof/>
          <w:szCs w:val="24"/>
        </w:rPr>
      </w:pPr>
    </w:p>
    <w:p w14:paraId="1367E204" w14:textId="77777777" w:rsidR="008F2F94" w:rsidRDefault="008F2F94" w:rsidP="008F2F94">
      <w:pPr>
        <w:spacing w:line="240" w:lineRule="auto"/>
        <w:ind w:left="360" w:firstLine="720"/>
        <w:jc w:val="center"/>
        <w:rPr>
          <w:rFonts w:eastAsia="SimSun" w:cs="Arial"/>
          <w:b/>
          <w:noProof/>
          <w:szCs w:val="24"/>
        </w:rPr>
      </w:pPr>
      <w:r>
        <w:rPr>
          <w:rFonts w:eastAsia="SimSun" w:cs="Arial"/>
          <w:b/>
          <w:noProof/>
          <w:szCs w:val="24"/>
        </w:rPr>
        <w:t>Tabel 3.7 Kriteria Reliabilitas</w:t>
      </w:r>
    </w:p>
    <w:tbl>
      <w:tblPr>
        <w:tblStyle w:val="TableGrid"/>
        <w:tblW w:w="0" w:type="auto"/>
        <w:tblInd w:w="1568" w:type="dxa"/>
        <w:tblLook w:val="04A0" w:firstRow="1" w:lastRow="0" w:firstColumn="1" w:lastColumn="0" w:noHBand="0" w:noVBand="1"/>
      </w:tblPr>
      <w:tblGrid>
        <w:gridCol w:w="709"/>
        <w:gridCol w:w="2268"/>
        <w:gridCol w:w="2551"/>
      </w:tblGrid>
      <w:tr w:rsidR="008F2F94" w14:paraId="6BEBA08D" w14:textId="77777777" w:rsidTr="00E51CDC">
        <w:tc>
          <w:tcPr>
            <w:tcW w:w="709" w:type="dxa"/>
          </w:tcPr>
          <w:p w14:paraId="13567F6F" w14:textId="77777777" w:rsidR="008F2F94" w:rsidRDefault="008F2F94" w:rsidP="00E51CDC">
            <w:pPr>
              <w:pStyle w:val="Header"/>
              <w:spacing w:line="276" w:lineRule="auto"/>
              <w:jc w:val="center"/>
              <w:rPr>
                <w:rFonts w:cs="Arial"/>
                <w:noProof/>
                <w:szCs w:val="24"/>
              </w:rPr>
            </w:pPr>
            <w:r>
              <w:rPr>
                <w:rFonts w:cs="Arial"/>
                <w:noProof/>
                <w:szCs w:val="24"/>
              </w:rPr>
              <w:t>No</w:t>
            </w:r>
          </w:p>
        </w:tc>
        <w:tc>
          <w:tcPr>
            <w:tcW w:w="2268" w:type="dxa"/>
          </w:tcPr>
          <w:p w14:paraId="78637FD7" w14:textId="77777777" w:rsidR="008F2F94" w:rsidRDefault="008F2F94" w:rsidP="00E51CDC">
            <w:pPr>
              <w:pStyle w:val="Header"/>
              <w:spacing w:line="276" w:lineRule="auto"/>
              <w:jc w:val="center"/>
              <w:rPr>
                <w:rFonts w:cs="Arial"/>
                <w:noProof/>
                <w:szCs w:val="24"/>
              </w:rPr>
            </w:pPr>
            <w:r>
              <w:rPr>
                <w:rFonts w:cs="Arial"/>
                <w:noProof/>
                <w:szCs w:val="24"/>
              </w:rPr>
              <w:t>Interval Nilai</w:t>
            </w:r>
          </w:p>
        </w:tc>
        <w:tc>
          <w:tcPr>
            <w:tcW w:w="2551" w:type="dxa"/>
          </w:tcPr>
          <w:p w14:paraId="1C2C55FE" w14:textId="77777777" w:rsidR="008F2F94" w:rsidRDefault="008F2F94" w:rsidP="00E51CDC">
            <w:pPr>
              <w:pStyle w:val="Header"/>
              <w:spacing w:line="276" w:lineRule="auto"/>
              <w:jc w:val="center"/>
              <w:rPr>
                <w:rFonts w:cs="Arial"/>
                <w:noProof/>
                <w:szCs w:val="24"/>
              </w:rPr>
            </w:pPr>
            <w:r>
              <w:rPr>
                <w:rFonts w:cs="Arial"/>
                <w:noProof/>
                <w:szCs w:val="24"/>
              </w:rPr>
              <w:t>Kriteria/makna</w:t>
            </w:r>
          </w:p>
        </w:tc>
      </w:tr>
      <w:tr w:rsidR="008F2F94" w14:paraId="6C5CC690" w14:textId="77777777" w:rsidTr="00E51CDC">
        <w:trPr>
          <w:trHeight w:val="233"/>
        </w:trPr>
        <w:tc>
          <w:tcPr>
            <w:tcW w:w="709" w:type="dxa"/>
          </w:tcPr>
          <w:p w14:paraId="497B32AA" w14:textId="77777777" w:rsidR="008F2F94" w:rsidRDefault="008F2F94" w:rsidP="00E51CDC">
            <w:pPr>
              <w:pStyle w:val="Header"/>
              <w:spacing w:line="276" w:lineRule="auto"/>
              <w:jc w:val="center"/>
              <w:rPr>
                <w:rFonts w:cs="Arial"/>
                <w:noProof/>
                <w:szCs w:val="24"/>
              </w:rPr>
            </w:pPr>
            <w:r>
              <w:rPr>
                <w:rFonts w:cs="Arial"/>
                <w:noProof/>
                <w:szCs w:val="24"/>
              </w:rPr>
              <w:t>1</w:t>
            </w:r>
          </w:p>
        </w:tc>
        <w:tc>
          <w:tcPr>
            <w:tcW w:w="2268" w:type="dxa"/>
          </w:tcPr>
          <w:p w14:paraId="16537DE6" w14:textId="77777777" w:rsidR="008F2F94" w:rsidRDefault="008F2F94" w:rsidP="00E51CDC">
            <w:pPr>
              <w:pStyle w:val="Header"/>
              <w:spacing w:line="276" w:lineRule="auto"/>
              <w:jc w:val="center"/>
              <w:rPr>
                <w:rFonts w:cs="Arial"/>
                <w:noProof/>
                <w:szCs w:val="24"/>
              </w:rPr>
            </w:pPr>
            <w:r>
              <w:rPr>
                <w:rFonts w:cs="Arial"/>
                <w:noProof/>
                <w:szCs w:val="24"/>
              </w:rPr>
              <w:t>0,80 - 1,00</w:t>
            </w:r>
          </w:p>
        </w:tc>
        <w:tc>
          <w:tcPr>
            <w:tcW w:w="2551" w:type="dxa"/>
          </w:tcPr>
          <w:p w14:paraId="1C11A7BD" w14:textId="77777777" w:rsidR="008F2F94" w:rsidRDefault="008F2F94" w:rsidP="00E51CDC">
            <w:pPr>
              <w:pStyle w:val="Header"/>
              <w:spacing w:line="276" w:lineRule="auto"/>
              <w:jc w:val="center"/>
              <w:rPr>
                <w:rFonts w:cs="Arial"/>
                <w:noProof/>
                <w:szCs w:val="24"/>
              </w:rPr>
            </w:pPr>
            <w:r>
              <w:rPr>
                <w:rFonts w:cs="Arial"/>
                <w:noProof/>
                <w:szCs w:val="24"/>
              </w:rPr>
              <w:t>Sangat Tinggi</w:t>
            </w:r>
          </w:p>
        </w:tc>
      </w:tr>
      <w:tr w:rsidR="008F2F94" w14:paraId="48D69CCE" w14:textId="77777777" w:rsidTr="00E51CDC">
        <w:trPr>
          <w:trHeight w:val="233"/>
        </w:trPr>
        <w:tc>
          <w:tcPr>
            <w:tcW w:w="709" w:type="dxa"/>
          </w:tcPr>
          <w:p w14:paraId="3E3A7866" w14:textId="77777777" w:rsidR="008F2F94" w:rsidRDefault="008F2F94" w:rsidP="00E51CDC">
            <w:pPr>
              <w:pStyle w:val="Header"/>
              <w:spacing w:line="276" w:lineRule="auto"/>
              <w:jc w:val="center"/>
              <w:rPr>
                <w:rFonts w:cs="Arial"/>
                <w:noProof/>
                <w:szCs w:val="24"/>
              </w:rPr>
            </w:pPr>
            <w:r>
              <w:rPr>
                <w:rFonts w:cs="Arial"/>
                <w:noProof/>
                <w:szCs w:val="24"/>
              </w:rPr>
              <w:t>2</w:t>
            </w:r>
          </w:p>
        </w:tc>
        <w:tc>
          <w:tcPr>
            <w:tcW w:w="2268" w:type="dxa"/>
          </w:tcPr>
          <w:p w14:paraId="6429C515" w14:textId="77777777" w:rsidR="008F2F94" w:rsidRDefault="008F2F94" w:rsidP="00E51CDC">
            <w:pPr>
              <w:pStyle w:val="Header"/>
              <w:spacing w:line="276" w:lineRule="auto"/>
              <w:jc w:val="center"/>
              <w:rPr>
                <w:rFonts w:cs="Arial"/>
                <w:noProof/>
                <w:szCs w:val="24"/>
              </w:rPr>
            </w:pPr>
            <w:r>
              <w:rPr>
                <w:rFonts w:cs="Arial"/>
                <w:noProof/>
                <w:szCs w:val="24"/>
              </w:rPr>
              <w:t>0,70 - 0,79</w:t>
            </w:r>
          </w:p>
        </w:tc>
        <w:tc>
          <w:tcPr>
            <w:tcW w:w="2551" w:type="dxa"/>
          </w:tcPr>
          <w:p w14:paraId="317AA347" w14:textId="77777777" w:rsidR="008F2F94" w:rsidRDefault="008F2F94" w:rsidP="00E51CDC">
            <w:pPr>
              <w:pStyle w:val="Header"/>
              <w:spacing w:line="276" w:lineRule="auto"/>
              <w:jc w:val="center"/>
              <w:rPr>
                <w:rFonts w:cs="Arial"/>
                <w:noProof/>
                <w:szCs w:val="24"/>
              </w:rPr>
            </w:pPr>
            <w:r>
              <w:rPr>
                <w:rFonts w:cs="Arial"/>
                <w:noProof/>
                <w:szCs w:val="24"/>
              </w:rPr>
              <w:t>Tinggi</w:t>
            </w:r>
          </w:p>
        </w:tc>
      </w:tr>
      <w:tr w:rsidR="008F2F94" w14:paraId="53C24D8F" w14:textId="77777777" w:rsidTr="00E51CDC">
        <w:trPr>
          <w:trHeight w:val="233"/>
        </w:trPr>
        <w:tc>
          <w:tcPr>
            <w:tcW w:w="709" w:type="dxa"/>
          </w:tcPr>
          <w:p w14:paraId="6C4A65A6" w14:textId="77777777" w:rsidR="008F2F94" w:rsidRDefault="008F2F94" w:rsidP="00E51CDC">
            <w:pPr>
              <w:pStyle w:val="Header"/>
              <w:spacing w:line="276" w:lineRule="auto"/>
              <w:jc w:val="center"/>
              <w:rPr>
                <w:rFonts w:cs="Arial"/>
                <w:noProof/>
                <w:szCs w:val="24"/>
              </w:rPr>
            </w:pPr>
            <w:r>
              <w:rPr>
                <w:rFonts w:cs="Arial"/>
                <w:noProof/>
                <w:szCs w:val="24"/>
              </w:rPr>
              <w:t>3</w:t>
            </w:r>
          </w:p>
        </w:tc>
        <w:tc>
          <w:tcPr>
            <w:tcW w:w="2268" w:type="dxa"/>
          </w:tcPr>
          <w:p w14:paraId="7D2A70D6" w14:textId="77777777" w:rsidR="008F2F94" w:rsidRDefault="008F2F94" w:rsidP="00E51CDC">
            <w:pPr>
              <w:pStyle w:val="Header"/>
              <w:spacing w:line="276" w:lineRule="auto"/>
              <w:jc w:val="center"/>
              <w:rPr>
                <w:rFonts w:cs="Arial"/>
                <w:noProof/>
                <w:szCs w:val="24"/>
              </w:rPr>
            </w:pPr>
            <w:r>
              <w:rPr>
                <w:rFonts w:cs="Arial"/>
                <w:noProof/>
                <w:szCs w:val="24"/>
              </w:rPr>
              <w:t>0,60 - 0,69</w:t>
            </w:r>
          </w:p>
        </w:tc>
        <w:tc>
          <w:tcPr>
            <w:tcW w:w="2551" w:type="dxa"/>
          </w:tcPr>
          <w:p w14:paraId="6037B25C" w14:textId="77777777" w:rsidR="008F2F94" w:rsidRDefault="008F2F94" w:rsidP="00E51CDC">
            <w:pPr>
              <w:pStyle w:val="Header"/>
              <w:spacing w:line="276" w:lineRule="auto"/>
              <w:jc w:val="center"/>
              <w:rPr>
                <w:rFonts w:cs="Arial"/>
                <w:noProof/>
                <w:szCs w:val="24"/>
              </w:rPr>
            </w:pPr>
            <w:r>
              <w:rPr>
                <w:rFonts w:cs="Arial"/>
                <w:noProof/>
                <w:szCs w:val="24"/>
              </w:rPr>
              <w:t>Sedang</w:t>
            </w:r>
          </w:p>
        </w:tc>
      </w:tr>
      <w:tr w:rsidR="008F2F94" w14:paraId="5B6EB4DF" w14:textId="77777777" w:rsidTr="00E51CDC">
        <w:trPr>
          <w:trHeight w:val="233"/>
        </w:trPr>
        <w:tc>
          <w:tcPr>
            <w:tcW w:w="709" w:type="dxa"/>
          </w:tcPr>
          <w:p w14:paraId="6026547E" w14:textId="77777777" w:rsidR="008F2F94" w:rsidRDefault="008F2F94" w:rsidP="00E51CDC">
            <w:pPr>
              <w:pStyle w:val="Header"/>
              <w:spacing w:line="276" w:lineRule="auto"/>
              <w:jc w:val="center"/>
              <w:rPr>
                <w:rFonts w:cs="Arial"/>
                <w:noProof/>
                <w:szCs w:val="24"/>
              </w:rPr>
            </w:pPr>
            <w:r>
              <w:rPr>
                <w:rFonts w:cs="Arial"/>
                <w:noProof/>
                <w:szCs w:val="24"/>
              </w:rPr>
              <w:t>4</w:t>
            </w:r>
          </w:p>
        </w:tc>
        <w:tc>
          <w:tcPr>
            <w:tcW w:w="2268" w:type="dxa"/>
          </w:tcPr>
          <w:p w14:paraId="3984550B" w14:textId="77777777" w:rsidR="008F2F94" w:rsidRDefault="008F2F94" w:rsidP="00E51CDC">
            <w:pPr>
              <w:pStyle w:val="Header"/>
              <w:spacing w:line="276" w:lineRule="auto"/>
              <w:jc w:val="center"/>
              <w:rPr>
                <w:rFonts w:cs="Arial"/>
                <w:noProof/>
                <w:szCs w:val="24"/>
              </w:rPr>
            </w:pPr>
            <w:r>
              <w:rPr>
                <w:rFonts w:cs="Arial"/>
                <w:noProof/>
                <w:szCs w:val="24"/>
              </w:rPr>
              <w:t>&lt; 0,60</w:t>
            </w:r>
          </w:p>
        </w:tc>
        <w:tc>
          <w:tcPr>
            <w:tcW w:w="2551" w:type="dxa"/>
          </w:tcPr>
          <w:p w14:paraId="24BF56B9" w14:textId="77777777" w:rsidR="008F2F94" w:rsidRDefault="008F2F94" w:rsidP="00E51CDC">
            <w:pPr>
              <w:pStyle w:val="Header"/>
              <w:spacing w:line="276" w:lineRule="auto"/>
              <w:jc w:val="center"/>
              <w:rPr>
                <w:rFonts w:cs="Arial"/>
                <w:noProof/>
                <w:szCs w:val="24"/>
              </w:rPr>
            </w:pPr>
            <w:r>
              <w:rPr>
                <w:rFonts w:cs="Arial"/>
                <w:noProof/>
                <w:szCs w:val="24"/>
              </w:rPr>
              <w:t>Rendah</w:t>
            </w:r>
          </w:p>
        </w:tc>
      </w:tr>
    </w:tbl>
    <w:p w14:paraId="411DBBA8" w14:textId="77777777" w:rsidR="008F2F94" w:rsidRDefault="008F2F94" w:rsidP="008F2F94">
      <w:pPr>
        <w:pStyle w:val="Header"/>
        <w:spacing w:line="360" w:lineRule="auto"/>
        <w:rPr>
          <w:rFonts w:eastAsia="SimSun" w:cs="Arial"/>
          <w:b/>
          <w:noProof/>
          <w:szCs w:val="24"/>
        </w:rPr>
      </w:pPr>
    </w:p>
    <w:p w14:paraId="2CB50468" w14:textId="77777777" w:rsidR="008F2F94" w:rsidRDefault="008F2F94" w:rsidP="008F2F94">
      <w:pPr>
        <w:pStyle w:val="Header"/>
        <w:spacing w:line="360" w:lineRule="auto"/>
        <w:rPr>
          <w:rFonts w:eastAsia="SimSun" w:cs="Arial"/>
          <w:b/>
          <w:noProof/>
          <w:szCs w:val="24"/>
        </w:rPr>
      </w:pPr>
    </w:p>
    <w:p w14:paraId="3776E498" w14:textId="77777777" w:rsidR="008F2F94" w:rsidRDefault="008F2F94" w:rsidP="008F2F94">
      <w:pPr>
        <w:pStyle w:val="Header"/>
        <w:ind w:left="1440" w:hanging="360"/>
        <w:rPr>
          <w:rFonts w:eastAsia="SimSun" w:cs="Arial"/>
          <w:b/>
          <w:noProof/>
          <w:szCs w:val="24"/>
        </w:rPr>
      </w:pPr>
      <w:r>
        <w:rPr>
          <w:rFonts w:eastAsia="SimSun" w:cs="Arial"/>
          <w:b/>
          <w:noProof/>
          <w:szCs w:val="24"/>
        </w:rPr>
        <w:t xml:space="preserve">     Tabel 3.8 Hasil Indeks Koefisien Reliabilitas</w:t>
      </w:r>
    </w:p>
    <w:p w14:paraId="672C7AC0" w14:textId="77777777" w:rsidR="008F2F94" w:rsidRDefault="008F2F94" w:rsidP="008F2F94">
      <w:pPr>
        <w:pStyle w:val="Header"/>
        <w:ind w:left="1440" w:hanging="360"/>
        <w:jc w:val="center"/>
        <w:rPr>
          <w:rFonts w:eastAsia="SimSun" w:cs="Arial"/>
          <w:b/>
          <w:noProof/>
          <w:szCs w:val="24"/>
        </w:rPr>
      </w:pPr>
    </w:p>
    <w:tbl>
      <w:tblPr>
        <w:tblStyle w:val="TableGrid"/>
        <w:tblW w:w="0" w:type="auto"/>
        <w:jc w:val="center"/>
        <w:tblLook w:val="04A0" w:firstRow="1" w:lastRow="0" w:firstColumn="1" w:lastColumn="0" w:noHBand="0" w:noVBand="1"/>
      </w:tblPr>
      <w:tblGrid>
        <w:gridCol w:w="2345"/>
        <w:gridCol w:w="2335"/>
        <w:gridCol w:w="2083"/>
      </w:tblGrid>
      <w:tr w:rsidR="008F2F94" w14:paraId="47D8D8FD" w14:textId="77777777" w:rsidTr="00E51CDC">
        <w:trPr>
          <w:trHeight w:val="961"/>
          <w:jc w:val="center"/>
        </w:trPr>
        <w:tc>
          <w:tcPr>
            <w:tcW w:w="2345" w:type="dxa"/>
          </w:tcPr>
          <w:p w14:paraId="306E084B" w14:textId="77777777" w:rsidR="008F2F94" w:rsidRDefault="008F2F94" w:rsidP="00E51CDC">
            <w:pPr>
              <w:pStyle w:val="Header"/>
              <w:spacing w:line="276" w:lineRule="auto"/>
              <w:jc w:val="center"/>
              <w:rPr>
                <w:rFonts w:cs="Arial"/>
                <w:noProof/>
                <w:szCs w:val="24"/>
              </w:rPr>
            </w:pPr>
            <w:r>
              <w:rPr>
                <w:rFonts w:cs="Arial"/>
                <w:noProof/>
                <w:szCs w:val="24"/>
              </w:rPr>
              <w:t>Jumlah soal valid</w:t>
            </w:r>
          </w:p>
        </w:tc>
        <w:tc>
          <w:tcPr>
            <w:tcW w:w="2335" w:type="dxa"/>
          </w:tcPr>
          <w:p w14:paraId="0840F858" w14:textId="77777777" w:rsidR="008F2F94" w:rsidRDefault="008F2F94" w:rsidP="00E51CDC">
            <w:pPr>
              <w:pStyle w:val="Header"/>
              <w:spacing w:line="276" w:lineRule="auto"/>
              <w:jc w:val="center"/>
              <w:rPr>
                <w:rFonts w:cs="Arial"/>
                <w:noProof/>
                <w:szCs w:val="24"/>
              </w:rPr>
            </w:pPr>
            <w:r>
              <w:rPr>
                <w:rFonts w:cs="Arial"/>
                <w:noProof/>
                <w:szCs w:val="24"/>
              </w:rPr>
              <w:t>Koefisien Reliabilitas</w:t>
            </w:r>
          </w:p>
        </w:tc>
        <w:tc>
          <w:tcPr>
            <w:tcW w:w="2083" w:type="dxa"/>
          </w:tcPr>
          <w:p w14:paraId="3F840C4E" w14:textId="77777777" w:rsidR="008F2F94" w:rsidRDefault="008F2F94" w:rsidP="00E51CDC">
            <w:pPr>
              <w:pStyle w:val="Header"/>
              <w:spacing w:line="276" w:lineRule="auto"/>
              <w:jc w:val="center"/>
              <w:rPr>
                <w:rFonts w:cs="Arial"/>
                <w:noProof/>
                <w:szCs w:val="24"/>
              </w:rPr>
            </w:pPr>
            <w:r>
              <w:rPr>
                <w:rFonts w:cs="Arial"/>
                <w:noProof/>
                <w:szCs w:val="24"/>
              </w:rPr>
              <w:t>Kriteria/makna</w:t>
            </w:r>
          </w:p>
        </w:tc>
      </w:tr>
      <w:tr w:rsidR="008F2F94" w14:paraId="1290437F" w14:textId="77777777" w:rsidTr="00E51CDC">
        <w:trPr>
          <w:trHeight w:val="563"/>
          <w:jc w:val="center"/>
        </w:trPr>
        <w:tc>
          <w:tcPr>
            <w:tcW w:w="2345" w:type="dxa"/>
          </w:tcPr>
          <w:p w14:paraId="650934C7" w14:textId="77777777" w:rsidR="008F2F94" w:rsidRDefault="008F2F94" w:rsidP="00E51CDC">
            <w:pPr>
              <w:pStyle w:val="Header"/>
              <w:spacing w:line="276" w:lineRule="auto"/>
              <w:jc w:val="center"/>
              <w:rPr>
                <w:rFonts w:cs="Arial"/>
                <w:noProof/>
                <w:szCs w:val="24"/>
              </w:rPr>
            </w:pPr>
            <w:r>
              <w:rPr>
                <w:rFonts w:cs="Arial"/>
                <w:noProof/>
                <w:szCs w:val="24"/>
              </w:rPr>
              <w:t>27</w:t>
            </w:r>
          </w:p>
        </w:tc>
        <w:tc>
          <w:tcPr>
            <w:tcW w:w="2335" w:type="dxa"/>
          </w:tcPr>
          <w:p w14:paraId="2D3AB273" w14:textId="77777777" w:rsidR="008F2F94" w:rsidRDefault="008F2F94" w:rsidP="00E51CDC">
            <w:pPr>
              <w:pStyle w:val="Header"/>
              <w:spacing w:line="276" w:lineRule="auto"/>
              <w:jc w:val="center"/>
              <w:rPr>
                <w:rFonts w:cs="Arial"/>
                <w:noProof/>
                <w:szCs w:val="24"/>
              </w:rPr>
            </w:pPr>
            <w:r>
              <w:rPr>
                <w:rFonts w:cs="Arial"/>
                <w:noProof/>
                <w:szCs w:val="24"/>
              </w:rPr>
              <w:t>K-R20 = 0,77</w:t>
            </w:r>
          </w:p>
        </w:tc>
        <w:tc>
          <w:tcPr>
            <w:tcW w:w="2083" w:type="dxa"/>
          </w:tcPr>
          <w:p w14:paraId="3FDCBECB" w14:textId="77777777" w:rsidR="008F2F94" w:rsidRDefault="008F2F94" w:rsidP="00E51CDC">
            <w:pPr>
              <w:pStyle w:val="Header"/>
              <w:spacing w:line="276" w:lineRule="auto"/>
              <w:jc w:val="center"/>
              <w:rPr>
                <w:rFonts w:cs="Arial"/>
                <w:noProof/>
                <w:szCs w:val="24"/>
              </w:rPr>
            </w:pPr>
            <w:r>
              <w:rPr>
                <w:rFonts w:cs="Arial"/>
                <w:noProof/>
                <w:szCs w:val="24"/>
              </w:rPr>
              <w:t>Tinggi</w:t>
            </w:r>
          </w:p>
        </w:tc>
      </w:tr>
    </w:tbl>
    <w:p w14:paraId="437A1922" w14:textId="77777777" w:rsidR="008F2F94" w:rsidRDefault="008F2F94" w:rsidP="008F2F94">
      <w:pPr>
        <w:spacing w:line="480" w:lineRule="auto"/>
        <w:jc w:val="both"/>
        <w:rPr>
          <w:rFonts w:cs="Arial"/>
          <w:noProof/>
          <w:szCs w:val="24"/>
        </w:rPr>
      </w:pPr>
    </w:p>
    <w:p w14:paraId="3E22F775" w14:textId="77777777" w:rsidR="008F2F94" w:rsidRDefault="008F2F94" w:rsidP="004F4C7D">
      <w:pPr>
        <w:pStyle w:val="Header"/>
        <w:numPr>
          <w:ilvl w:val="0"/>
          <w:numId w:val="18"/>
        </w:numPr>
        <w:tabs>
          <w:tab w:val="left" w:pos="1440"/>
        </w:tabs>
        <w:spacing w:line="480" w:lineRule="auto"/>
        <w:ind w:left="284" w:hanging="284"/>
        <w:jc w:val="both"/>
        <w:rPr>
          <w:rFonts w:cs="Arial"/>
          <w:noProof/>
          <w:szCs w:val="24"/>
        </w:rPr>
      </w:pPr>
      <w:r>
        <w:rPr>
          <w:rFonts w:cs="Arial"/>
          <w:noProof/>
          <w:szCs w:val="24"/>
        </w:rPr>
        <w:t>Tingkat Kesukaran Butir Soal</w:t>
      </w:r>
    </w:p>
    <w:p w14:paraId="5E7C0FA1" w14:textId="77777777" w:rsidR="008F2F94" w:rsidRDefault="008F2F94" w:rsidP="008F2F94">
      <w:pPr>
        <w:tabs>
          <w:tab w:val="left" w:pos="680"/>
          <w:tab w:val="left" w:pos="1440"/>
        </w:tabs>
        <w:spacing w:line="480" w:lineRule="auto"/>
        <w:jc w:val="both"/>
        <w:rPr>
          <w:rFonts w:cs="Arial"/>
          <w:noProof/>
          <w:szCs w:val="24"/>
        </w:rPr>
      </w:pPr>
      <w:r>
        <w:rPr>
          <w:rFonts w:cs="Arial"/>
          <w:noProof/>
          <w:szCs w:val="24"/>
        </w:rPr>
        <w:tab/>
        <w:t>Tingkat Kesukaran butir soal merupakan bilangan yang menunjukan sukar dan mudahnya  suatu soal. Soal yang baik ialah soal yang tidak terlalu mudah atau tidak terlalu sukar. Tim Dosen PGSD (2020:72) Adapun rumus untuk menghitung tingkat kesukaran butir soal sebagai berikut:</w:t>
      </w:r>
    </w:p>
    <w:p w14:paraId="5870824E" w14:textId="77777777" w:rsidR="008F2F94" w:rsidRDefault="008F2F94" w:rsidP="008F2F94">
      <w:pPr>
        <w:tabs>
          <w:tab w:val="left" w:pos="680"/>
          <w:tab w:val="left" w:pos="1440"/>
        </w:tabs>
        <w:spacing w:line="480" w:lineRule="auto"/>
        <w:jc w:val="both"/>
        <w:rPr>
          <w:rFonts w:cs="Arial"/>
          <w:noProof/>
          <w:szCs w:val="24"/>
        </w:rPr>
      </w:pPr>
      <w:r>
        <w:rPr>
          <w:rFonts w:cs="Arial"/>
          <w:noProof/>
          <w:szCs w:val="24"/>
        </w:rPr>
        <w:tab/>
      </w:r>
      <w:r>
        <w:rPr>
          <w:rFonts w:cs="Arial"/>
          <w:noProof/>
          <w:szCs w:val="24"/>
        </w:rPr>
        <w:tab/>
      </w:r>
      <w:r>
        <w:rPr>
          <w:rFonts w:cs="Arial"/>
          <w:noProof/>
          <w:szCs w:val="24"/>
        </w:rPr>
        <w:tab/>
      </w:r>
      <w:r>
        <w:rPr>
          <w:rFonts w:cs="Arial"/>
          <w:i/>
          <w:iCs/>
          <w:noProof/>
          <w:szCs w:val="24"/>
        </w:rPr>
        <w:t>P</w:t>
      </w:r>
      <w:r>
        <w:rPr>
          <w:rFonts w:cs="Arial"/>
          <w:noProof/>
          <w:szCs w:val="24"/>
        </w:rPr>
        <w:t xml:space="preserve"> = </w:t>
      </w:r>
      <m:oMath>
        <m:f>
          <m:fPr>
            <m:ctrlPr>
              <w:rPr>
                <w:rFonts w:ascii="Cambria Math" w:hAnsi="Cambria Math" w:cs="Arial"/>
                <w:i/>
                <w:noProof/>
                <w:szCs w:val="24"/>
              </w:rPr>
            </m:ctrlPr>
          </m:fPr>
          <m:num>
            <m:r>
              <w:rPr>
                <w:rFonts w:ascii="Cambria Math" w:hAnsi="Cambria Math" w:cs="Arial"/>
                <w:noProof/>
                <w:szCs w:val="24"/>
              </w:rPr>
              <m:t>B</m:t>
            </m:r>
          </m:num>
          <m:den>
            <m:r>
              <w:rPr>
                <w:rFonts w:ascii="Cambria Math" w:hAnsi="Cambria Math" w:cs="Arial"/>
                <w:noProof/>
                <w:szCs w:val="24"/>
              </w:rPr>
              <m:t>JS</m:t>
            </m:r>
          </m:den>
        </m:f>
      </m:oMath>
    </w:p>
    <w:p w14:paraId="6F43DCF9" w14:textId="77777777" w:rsidR="008F2F94" w:rsidRDefault="008F2F94" w:rsidP="008F2F94">
      <w:pPr>
        <w:tabs>
          <w:tab w:val="left" w:pos="284"/>
        </w:tabs>
        <w:spacing w:line="240" w:lineRule="auto"/>
        <w:jc w:val="both"/>
        <w:rPr>
          <w:rFonts w:cs="Arial"/>
          <w:noProof/>
          <w:szCs w:val="24"/>
        </w:rPr>
      </w:pPr>
      <w:r>
        <w:rPr>
          <w:rFonts w:cs="Arial"/>
          <w:noProof/>
          <w:szCs w:val="24"/>
        </w:rPr>
        <w:t>Keterangan:</w:t>
      </w:r>
    </w:p>
    <w:p w14:paraId="19813937" w14:textId="77777777" w:rsidR="008F2F94" w:rsidRDefault="008F2F94" w:rsidP="008F2F94">
      <w:pPr>
        <w:tabs>
          <w:tab w:val="left" w:pos="284"/>
          <w:tab w:val="left" w:pos="1440"/>
        </w:tabs>
        <w:spacing w:line="240" w:lineRule="auto"/>
        <w:jc w:val="both"/>
        <w:rPr>
          <w:rFonts w:cs="Arial"/>
          <w:noProof/>
          <w:szCs w:val="24"/>
        </w:rPr>
      </w:pPr>
      <w:r>
        <w:rPr>
          <w:rFonts w:cs="Arial"/>
          <w:noProof/>
          <w:szCs w:val="24"/>
        </w:rPr>
        <w:t xml:space="preserve">P         = </w:t>
      </w:r>
      <w:r>
        <w:rPr>
          <w:rFonts w:cs="Arial"/>
          <w:i/>
          <w:iCs/>
          <w:noProof/>
          <w:szCs w:val="24"/>
        </w:rPr>
        <w:t xml:space="preserve">Proportion </w:t>
      </w:r>
      <w:r>
        <w:rPr>
          <w:rFonts w:cs="Arial"/>
          <w:noProof/>
          <w:szCs w:val="24"/>
        </w:rPr>
        <w:t>= Angka indeks kesukaran item</w:t>
      </w:r>
    </w:p>
    <w:p w14:paraId="0D7CB718" w14:textId="77777777" w:rsidR="008F2F94" w:rsidRDefault="008F2F94" w:rsidP="008F2F94">
      <w:pPr>
        <w:tabs>
          <w:tab w:val="left" w:pos="1440"/>
        </w:tabs>
        <w:spacing w:line="240" w:lineRule="auto"/>
        <w:ind w:left="720" w:hanging="720"/>
        <w:jc w:val="both"/>
        <w:rPr>
          <w:rFonts w:cs="Arial"/>
          <w:noProof/>
          <w:szCs w:val="24"/>
        </w:rPr>
      </w:pPr>
      <w:r>
        <w:rPr>
          <w:rFonts w:cs="Arial"/>
          <w:noProof/>
          <w:szCs w:val="24"/>
        </w:rPr>
        <w:t xml:space="preserve">B   </w:t>
      </w:r>
      <w:r>
        <w:rPr>
          <w:rFonts w:cs="Arial"/>
          <w:noProof/>
          <w:szCs w:val="24"/>
        </w:rPr>
        <w:tab/>
        <w:t xml:space="preserve"> = Banyaknya testee yang dapat menjawab dengan betul terhadap  butir item yang bersangkutan</w:t>
      </w:r>
    </w:p>
    <w:p w14:paraId="0488CB78" w14:textId="77777777" w:rsidR="008F2F94" w:rsidRDefault="008F2F94" w:rsidP="008F2F94">
      <w:pPr>
        <w:tabs>
          <w:tab w:val="left" w:pos="709"/>
          <w:tab w:val="left" w:pos="1440"/>
        </w:tabs>
        <w:spacing w:line="240" w:lineRule="auto"/>
        <w:jc w:val="both"/>
        <w:rPr>
          <w:rFonts w:cs="Arial"/>
          <w:noProof/>
          <w:szCs w:val="24"/>
        </w:rPr>
      </w:pPr>
      <w:r>
        <w:rPr>
          <w:rFonts w:cs="Arial"/>
          <w:noProof/>
          <w:szCs w:val="24"/>
        </w:rPr>
        <w:t>JS        = Jumlah testee yang mengikuti tes hasil belajar</w:t>
      </w:r>
    </w:p>
    <w:p w14:paraId="0EF27378" w14:textId="77777777" w:rsidR="008F2F94" w:rsidRDefault="008F2F94" w:rsidP="008F2F94">
      <w:pPr>
        <w:tabs>
          <w:tab w:val="left" w:pos="709"/>
          <w:tab w:val="left" w:pos="1440"/>
        </w:tabs>
        <w:spacing w:line="240" w:lineRule="auto"/>
        <w:jc w:val="both"/>
        <w:rPr>
          <w:rFonts w:cs="Arial"/>
          <w:noProof/>
          <w:szCs w:val="24"/>
        </w:rPr>
      </w:pPr>
    </w:p>
    <w:p w14:paraId="064470E7" w14:textId="77777777" w:rsidR="008F2F94" w:rsidRDefault="008F2F94" w:rsidP="008F2F94">
      <w:pPr>
        <w:tabs>
          <w:tab w:val="left" w:pos="680"/>
          <w:tab w:val="left" w:pos="1440"/>
        </w:tabs>
        <w:spacing w:line="480" w:lineRule="auto"/>
        <w:jc w:val="both"/>
        <w:rPr>
          <w:rFonts w:cs="Arial"/>
          <w:noProof/>
          <w:szCs w:val="24"/>
        </w:rPr>
      </w:pPr>
      <w:r>
        <w:rPr>
          <w:rFonts w:cs="Arial"/>
          <w:noProof/>
          <w:szCs w:val="24"/>
        </w:rPr>
        <w:tab/>
        <w:t xml:space="preserve"> Menurut ketentuan yang diikuti, indeks kesukaran diklasifikasikan sebagai berikut:</w:t>
      </w:r>
    </w:p>
    <w:p w14:paraId="0AAC0B23" w14:textId="77777777" w:rsidR="008F2F94" w:rsidRDefault="008F2F94" w:rsidP="008F2F94">
      <w:pPr>
        <w:pStyle w:val="Header"/>
        <w:tabs>
          <w:tab w:val="left" w:pos="1440"/>
        </w:tabs>
        <w:ind w:left="1080"/>
        <w:jc w:val="center"/>
        <w:rPr>
          <w:rFonts w:cs="Arial"/>
          <w:b/>
          <w:noProof/>
          <w:szCs w:val="24"/>
        </w:rPr>
      </w:pPr>
      <w:r>
        <w:rPr>
          <w:rFonts w:cs="Arial"/>
          <w:b/>
          <w:noProof/>
          <w:szCs w:val="24"/>
        </w:rPr>
        <w:t>Tabel 3.9 Indeks Tingkat Kesukaran Butir Soal</w:t>
      </w:r>
    </w:p>
    <w:p w14:paraId="0534008E" w14:textId="77777777" w:rsidR="008F2F94" w:rsidRDefault="008F2F94" w:rsidP="008F2F94">
      <w:pPr>
        <w:pStyle w:val="Header"/>
        <w:tabs>
          <w:tab w:val="left" w:pos="1440"/>
        </w:tabs>
        <w:ind w:left="1080"/>
        <w:jc w:val="center"/>
        <w:rPr>
          <w:rFonts w:cs="Arial"/>
          <w:b/>
          <w:noProof/>
          <w:szCs w:val="24"/>
        </w:rPr>
      </w:pPr>
    </w:p>
    <w:tbl>
      <w:tblPr>
        <w:tblStyle w:val="TableGrid"/>
        <w:tblW w:w="0" w:type="auto"/>
        <w:tblInd w:w="1080" w:type="dxa"/>
        <w:tblLook w:val="04A0" w:firstRow="1" w:lastRow="0" w:firstColumn="1" w:lastColumn="0" w:noHBand="0" w:noVBand="1"/>
      </w:tblPr>
      <w:tblGrid>
        <w:gridCol w:w="3404"/>
        <w:gridCol w:w="3443"/>
      </w:tblGrid>
      <w:tr w:rsidR="008F2F94" w14:paraId="401E7320" w14:textId="77777777" w:rsidTr="00E51CDC">
        <w:tc>
          <w:tcPr>
            <w:tcW w:w="3522" w:type="dxa"/>
          </w:tcPr>
          <w:p w14:paraId="3705FBF6"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Besarnya P</w:t>
            </w:r>
          </w:p>
        </w:tc>
        <w:tc>
          <w:tcPr>
            <w:tcW w:w="3552" w:type="dxa"/>
          </w:tcPr>
          <w:p w14:paraId="7B9FE4EE"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Interpretasi</w:t>
            </w:r>
          </w:p>
        </w:tc>
      </w:tr>
      <w:tr w:rsidR="008F2F94" w14:paraId="682DC158" w14:textId="77777777" w:rsidTr="00E51CDC">
        <w:trPr>
          <w:trHeight w:val="233"/>
        </w:trPr>
        <w:tc>
          <w:tcPr>
            <w:tcW w:w="3522" w:type="dxa"/>
          </w:tcPr>
          <w:p w14:paraId="6B33656B" w14:textId="77777777" w:rsidR="008F2F94" w:rsidRDefault="008F2F94" w:rsidP="00E51CDC">
            <w:pPr>
              <w:pStyle w:val="Header"/>
              <w:tabs>
                <w:tab w:val="left" w:pos="1440"/>
              </w:tabs>
              <w:spacing w:line="276" w:lineRule="auto"/>
              <w:jc w:val="center"/>
              <w:rPr>
                <w:rFonts w:cs="Arial"/>
                <w:noProof/>
                <w:szCs w:val="24"/>
              </w:rPr>
            </w:pPr>
            <w:r>
              <w:rPr>
                <w:rFonts w:cs="Arial"/>
                <w:i/>
                <w:iCs/>
                <w:noProof/>
                <w:szCs w:val="24"/>
              </w:rPr>
              <w:t xml:space="preserve">P </w:t>
            </w:r>
            <w:r>
              <w:rPr>
                <w:rFonts w:cs="Arial"/>
                <w:noProof/>
                <w:szCs w:val="24"/>
              </w:rPr>
              <w:t>0,00 – 0,30</w:t>
            </w:r>
          </w:p>
          <w:p w14:paraId="2DC6AF0F" w14:textId="77777777" w:rsidR="008F2F94" w:rsidRDefault="008F2F94" w:rsidP="00E51CDC">
            <w:pPr>
              <w:pStyle w:val="Header"/>
              <w:tabs>
                <w:tab w:val="left" w:pos="1440"/>
              </w:tabs>
              <w:spacing w:line="276" w:lineRule="auto"/>
              <w:jc w:val="center"/>
              <w:rPr>
                <w:rFonts w:cs="Arial"/>
                <w:noProof/>
                <w:szCs w:val="24"/>
              </w:rPr>
            </w:pPr>
            <w:r>
              <w:rPr>
                <w:rFonts w:cs="Arial"/>
                <w:i/>
                <w:iCs/>
                <w:noProof/>
                <w:szCs w:val="24"/>
              </w:rPr>
              <w:t>P</w:t>
            </w:r>
            <w:r>
              <w:rPr>
                <w:rFonts w:cs="Arial"/>
                <w:noProof/>
                <w:szCs w:val="24"/>
              </w:rPr>
              <w:t xml:space="preserve"> 0,31 –1,70</w:t>
            </w:r>
          </w:p>
          <w:p w14:paraId="3A36AF96" w14:textId="77777777" w:rsidR="008F2F94" w:rsidRDefault="008F2F94" w:rsidP="00E51CDC">
            <w:pPr>
              <w:pStyle w:val="Header"/>
              <w:tabs>
                <w:tab w:val="left" w:pos="1440"/>
              </w:tabs>
              <w:spacing w:line="276" w:lineRule="auto"/>
              <w:jc w:val="center"/>
              <w:rPr>
                <w:rFonts w:cs="Arial"/>
                <w:noProof/>
                <w:szCs w:val="24"/>
              </w:rPr>
            </w:pPr>
            <w:r>
              <w:rPr>
                <w:rFonts w:cs="Arial"/>
                <w:i/>
                <w:iCs/>
                <w:noProof/>
                <w:szCs w:val="24"/>
              </w:rPr>
              <w:t xml:space="preserve">P </w:t>
            </w:r>
            <w:r>
              <w:rPr>
                <w:rFonts w:cs="Arial"/>
                <w:noProof/>
                <w:szCs w:val="24"/>
              </w:rPr>
              <w:t>0,71 – 1,00</w:t>
            </w:r>
          </w:p>
        </w:tc>
        <w:tc>
          <w:tcPr>
            <w:tcW w:w="3552" w:type="dxa"/>
          </w:tcPr>
          <w:p w14:paraId="5EFADEDD"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Sukar</w:t>
            </w:r>
          </w:p>
          <w:p w14:paraId="5944A82A"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Sedang</w:t>
            </w:r>
          </w:p>
          <w:p w14:paraId="39F431F8" w14:textId="77777777" w:rsidR="008F2F94" w:rsidRDefault="008F2F94" w:rsidP="00E51CDC">
            <w:pPr>
              <w:pStyle w:val="Header"/>
              <w:tabs>
                <w:tab w:val="left" w:pos="1440"/>
              </w:tabs>
              <w:spacing w:line="276" w:lineRule="auto"/>
              <w:jc w:val="center"/>
              <w:rPr>
                <w:rFonts w:cs="Arial"/>
                <w:noProof/>
                <w:szCs w:val="24"/>
              </w:rPr>
            </w:pPr>
            <w:r>
              <w:rPr>
                <w:rFonts w:cs="Arial"/>
                <w:noProof/>
                <w:szCs w:val="24"/>
              </w:rPr>
              <w:t>Mudah</w:t>
            </w:r>
          </w:p>
        </w:tc>
      </w:tr>
    </w:tbl>
    <w:p w14:paraId="3E5F4D65" w14:textId="77777777" w:rsidR="008F2F94" w:rsidRDefault="008F2F94" w:rsidP="008F2F94">
      <w:pPr>
        <w:tabs>
          <w:tab w:val="left" w:pos="680"/>
        </w:tabs>
        <w:spacing w:line="480" w:lineRule="auto"/>
        <w:jc w:val="both"/>
        <w:rPr>
          <w:rFonts w:eastAsia="SimSun" w:cs="Arial"/>
          <w:noProof/>
          <w:szCs w:val="24"/>
        </w:rPr>
      </w:pPr>
      <w:r>
        <w:rPr>
          <w:rFonts w:eastAsia="SimSun" w:cs="Arial"/>
          <w:noProof/>
          <w:szCs w:val="24"/>
        </w:rPr>
        <w:tab/>
      </w:r>
    </w:p>
    <w:p w14:paraId="69290244" w14:textId="77777777" w:rsidR="008F2F94" w:rsidRDefault="008F2F94" w:rsidP="008F2F94">
      <w:pPr>
        <w:tabs>
          <w:tab w:val="left" w:pos="680"/>
        </w:tabs>
        <w:spacing w:line="480" w:lineRule="auto"/>
        <w:jc w:val="both"/>
        <w:rPr>
          <w:rFonts w:eastAsia="SimSun" w:cs="Arial"/>
          <w:noProof/>
          <w:szCs w:val="24"/>
        </w:rPr>
      </w:pPr>
      <w:r>
        <w:rPr>
          <w:rFonts w:eastAsia="SimSun" w:cs="Arial"/>
          <w:noProof/>
          <w:szCs w:val="24"/>
        </w:rPr>
        <w:t>Berdasarkan analisis soal pilihan ganda, maka diperoleh hasil yang  beragam dapat dilihat pada tabel 3.9 di bawah ini.</w:t>
      </w:r>
    </w:p>
    <w:p w14:paraId="6548DE17" w14:textId="77777777" w:rsidR="008F2F94" w:rsidRDefault="008F2F94" w:rsidP="008F2F94">
      <w:pPr>
        <w:pStyle w:val="Header"/>
        <w:tabs>
          <w:tab w:val="left" w:pos="1440"/>
        </w:tabs>
        <w:ind w:left="1080"/>
        <w:rPr>
          <w:rFonts w:cs="Arial"/>
          <w:b/>
          <w:noProof/>
          <w:szCs w:val="24"/>
        </w:rPr>
      </w:pPr>
      <w:r>
        <w:rPr>
          <w:rFonts w:cs="Arial"/>
          <w:b/>
          <w:noProof/>
          <w:szCs w:val="24"/>
        </w:rPr>
        <w:t xml:space="preserve">                    Tabel 3.10 Kategori Soal Valid</w:t>
      </w:r>
    </w:p>
    <w:p w14:paraId="377D0E12" w14:textId="77777777" w:rsidR="008F2F94" w:rsidRDefault="008F2F94" w:rsidP="008F2F94">
      <w:pPr>
        <w:pStyle w:val="Header"/>
        <w:tabs>
          <w:tab w:val="left" w:pos="1440"/>
        </w:tabs>
        <w:ind w:left="1080"/>
        <w:jc w:val="center"/>
        <w:rPr>
          <w:rFonts w:cs="Arial"/>
          <w:b/>
          <w:noProof/>
          <w:szCs w:val="24"/>
        </w:rPr>
      </w:pPr>
    </w:p>
    <w:tbl>
      <w:tblPr>
        <w:tblStyle w:val="TableGrid"/>
        <w:tblW w:w="0" w:type="auto"/>
        <w:jc w:val="center"/>
        <w:tblLayout w:type="fixed"/>
        <w:tblLook w:val="04A0" w:firstRow="1" w:lastRow="0" w:firstColumn="1" w:lastColumn="0" w:noHBand="0" w:noVBand="1"/>
      </w:tblPr>
      <w:tblGrid>
        <w:gridCol w:w="1525"/>
        <w:gridCol w:w="1080"/>
        <w:gridCol w:w="1080"/>
        <w:gridCol w:w="1080"/>
        <w:gridCol w:w="2083"/>
      </w:tblGrid>
      <w:tr w:rsidR="008F2F94" w14:paraId="23B4C0E8" w14:textId="77777777" w:rsidTr="00E51CDC">
        <w:trPr>
          <w:jc w:val="center"/>
        </w:trPr>
        <w:tc>
          <w:tcPr>
            <w:tcW w:w="1525" w:type="dxa"/>
          </w:tcPr>
          <w:p w14:paraId="539189BA" w14:textId="77777777" w:rsidR="008F2F94" w:rsidRDefault="008F2F94" w:rsidP="00E51CDC">
            <w:pPr>
              <w:pStyle w:val="Header"/>
              <w:tabs>
                <w:tab w:val="left" w:pos="1440"/>
              </w:tabs>
              <w:jc w:val="center"/>
              <w:rPr>
                <w:rFonts w:cs="Arial"/>
                <w:noProof/>
                <w:szCs w:val="24"/>
              </w:rPr>
            </w:pPr>
            <w:r>
              <w:rPr>
                <w:rFonts w:cs="Arial"/>
                <w:noProof/>
                <w:szCs w:val="24"/>
              </w:rPr>
              <w:t>Interval Nilai</w:t>
            </w:r>
          </w:p>
        </w:tc>
        <w:tc>
          <w:tcPr>
            <w:tcW w:w="1080" w:type="dxa"/>
          </w:tcPr>
          <w:p w14:paraId="115D7F76" w14:textId="77777777" w:rsidR="008F2F94" w:rsidRDefault="008F2F94" w:rsidP="00E51CDC">
            <w:pPr>
              <w:pStyle w:val="Header"/>
              <w:tabs>
                <w:tab w:val="left" w:pos="1440"/>
              </w:tabs>
              <w:jc w:val="center"/>
              <w:rPr>
                <w:rFonts w:cs="Arial"/>
                <w:noProof/>
                <w:szCs w:val="24"/>
              </w:rPr>
            </w:pPr>
            <w:r>
              <w:rPr>
                <w:rFonts w:cs="Arial"/>
                <w:noProof/>
                <w:szCs w:val="24"/>
              </w:rPr>
              <w:t>P</w:t>
            </w:r>
          </w:p>
        </w:tc>
        <w:tc>
          <w:tcPr>
            <w:tcW w:w="1080" w:type="dxa"/>
          </w:tcPr>
          <w:p w14:paraId="4AEF9201" w14:textId="77777777" w:rsidR="008F2F94" w:rsidRDefault="008F2F94" w:rsidP="00E51CDC">
            <w:pPr>
              <w:pStyle w:val="Header"/>
              <w:tabs>
                <w:tab w:val="left" w:pos="1440"/>
              </w:tabs>
              <w:jc w:val="center"/>
              <w:rPr>
                <w:rFonts w:cs="Arial"/>
                <w:noProof/>
                <w:szCs w:val="24"/>
              </w:rPr>
            </w:pPr>
            <w:r>
              <w:rPr>
                <w:rFonts w:cs="Arial"/>
                <w:noProof/>
                <w:szCs w:val="24"/>
              </w:rPr>
              <w:t>Jumlah Soal</w:t>
            </w:r>
          </w:p>
        </w:tc>
        <w:tc>
          <w:tcPr>
            <w:tcW w:w="1080" w:type="dxa"/>
          </w:tcPr>
          <w:p w14:paraId="63C11CC8" w14:textId="77777777" w:rsidR="008F2F94" w:rsidRDefault="008F2F94" w:rsidP="00E51CDC">
            <w:pPr>
              <w:pStyle w:val="Header"/>
              <w:tabs>
                <w:tab w:val="left" w:pos="1440"/>
              </w:tabs>
              <w:jc w:val="center"/>
              <w:rPr>
                <w:rFonts w:cs="Arial"/>
                <w:noProof/>
                <w:szCs w:val="24"/>
              </w:rPr>
            </w:pPr>
            <w:r>
              <w:rPr>
                <w:rFonts w:cs="Arial"/>
                <w:noProof/>
                <w:szCs w:val="24"/>
              </w:rPr>
              <w:t>Hasil</w:t>
            </w:r>
          </w:p>
          <w:p w14:paraId="027A1E7E" w14:textId="77777777" w:rsidR="008F2F94" w:rsidRDefault="008F2F94" w:rsidP="00E51CDC">
            <w:pPr>
              <w:pStyle w:val="Header"/>
              <w:tabs>
                <w:tab w:val="left" w:pos="1440"/>
              </w:tabs>
              <w:jc w:val="center"/>
              <w:rPr>
                <w:rFonts w:cs="Arial"/>
                <w:noProof/>
                <w:szCs w:val="24"/>
              </w:rPr>
            </w:pPr>
            <w:r>
              <w:rPr>
                <w:rFonts w:cs="Arial"/>
                <w:noProof/>
                <w:szCs w:val="24"/>
              </w:rPr>
              <w:t>(%)</w:t>
            </w:r>
          </w:p>
        </w:tc>
        <w:tc>
          <w:tcPr>
            <w:tcW w:w="2083" w:type="dxa"/>
          </w:tcPr>
          <w:p w14:paraId="21F08897" w14:textId="77777777" w:rsidR="008F2F94" w:rsidRDefault="008F2F94" w:rsidP="00E51CDC">
            <w:pPr>
              <w:pStyle w:val="Header"/>
              <w:tabs>
                <w:tab w:val="left" w:pos="1440"/>
              </w:tabs>
              <w:jc w:val="center"/>
              <w:rPr>
                <w:rFonts w:cs="Arial"/>
                <w:noProof/>
                <w:szCs w:val="24"/>
              </w:rPr>
            </w:pPr>
            <w:r>
              <w:rPr>
                <w:rFonts w:cs="Arial"/>
                <w:noProof/>
                <w:szCs w:val="24"/>
              </w:rPr>
              <w:t>Nomor Butir Soal</w:t>
            </w:r>
          </w:p>
        </w:tc>
      </w:tr>
      <w:tr w:rsidR="008F2F94" w14:paraId="3C3E621E" w14:textId="77777777" w:rsidTr="00E51CDC">
        <w:trPr>
          <w:jc w:val="center"/>
        </w:trPr>
        <w:tc>
          <w:tcPr>
            <w:tcW w:w="1525" w:type="dxa"/>
          </w:tcPr>
          <w:p w14:paraId="685949AA" w14:textId="77777777" w:rsidR="008F2F94" w:rsidRDefault="008F2F94" w:rsidP="00E51CDC">
            <w:pPr>
              <w:pStyle w:val="Header"/>
              <w:tabs>
                <w:tab w:val="left" w:pos="1440"/>
              </w:tabs>
              <w:jc w:val="center"/>
              <w:rPr>
                <w:rFonts w:cs="Arial"/>
                <w:noProof/>
                <w:szCs w:val="24"/>
              </w:rPr>
            </w:pPr>
            <w:r>
              <w:rPr>
                <w:rFonts w:cs="Arial"/>
                <w:noProof/>
                <w:szCs w:val="24"/>
              </w:rPr>
              <w:t>0,00 -0,30</w:t>
            </w:r>
          </w:p>
        </w:tc>
        <w:tc>
          <w:tcPr>
            <w:tcW w:w="1080" w:type="dxa"/>
          </w:tcPr>
          <w:p w14:paraId="446BE03D" w14:textId="77777777" w:rsidR="008F2F94" w:rsidRDefault="008F2F94" w:rsidP="00E51CDC">
            <w:pPr>
              <w:pStyle w:val="Header"/>
              <w:tabs>
                <w:tab w:val="left" w:pos="1440"/>
              </w:tabs>
              <w:jc w:val="center"/>
              <w:rPr>
                <w:rFonts w:cs="Arial"/>
                <w:noProof/>
                <w:szCs w:val="24"/>
              </w:rPr>
            </w:pPr>
            <w:r>
              <w:rPr>
                <w:rFonts w:cs="Arial"/>
                <w:noProof/>
                <w:szCs w:val="24"/>
              </w:rPr>
              <w:t>Sukar</w:t>
            </w:r>
          </w:p>
        </w:tc>
        <w:tc>
          <w:tcPr>
            <w:tcW w:w="1080" w:type="dxa"/>
          </w:tcPr>
          <w:p w14:paraId="79866A0F" w14:textId="77777777" w:rsidR="008F2F94" w:rsidRDefault="008F2F94" w:rsidP="00E51CDC">
            <w:pPr>
              <w:pStyle w:val="Header"/>
              <w:tabs>
                <w:tab w:val="left" w:pos="1440"/>
              </w:tabs>
              <w:jc w:val="center"/>
              <w:rPr>
                <w:rFonts w:cs="Arial"/>
                <w:noProof/>
                <w:szCs w:val="24"/>
              </w:rPr>
            </w:pPr>
            <w:r>
              <w:rPr>
                <w:rFonts w:cs="Arial"/>
                <w:noProof/>
                <w:szCs w:val="24"/>
              </w:rPr>
              <w:t>2</w:t>
            </w:r>
          </w:p>
        </w:tc>
        <w:tc>
          <w:tcPr>
            <w:tcW w:w="1080" w:type="dxa"/>
          </w:tcPr>
          <w:p w14:paraId="349FC2DA" w14:textId="77777777" w:rsidR="008F2F94" w:rsidRDefault="008F2F94" w:rsidP="00E51CDC">
            <w:pPr>
              <w:pStyle w:val="Header"/>
              <w:tabs>
                <w:tab w:val="left" w:pos="1440"/>
              </w:tabs>
              <w:jc w:val="center"/>
              <w:rPr>
                <w:rFonts w:cs="Arial"/>
                <w:noProof/>
                <w:szCs w:val="24"/>
              </w:rPr>
            </w:pPr>
            <w:r>
              <w:rPr>
                <w:rFonts w:cs="Arial"/>
                <w:noProof/>
                <w:szCs w:val="24"/>
              </w:rPr>
              <w:t>8%</w:t>
            </w:r>
          </w:p>
        </w:tc>
        <w:tc>
          <w:tcPr>
            <w:tcW w:w="2083" w:type="dxa"/>
          </w:tcPr>
          <w:p w14:paraId="7002F358" w14:textId="77777777" w:rsidR="008F2F94" w:rsidRDefault="008F2F94" w:rsidP="00E51CDC">
            <w:pPr>
              <w:pStyle w:val="Header"/>
              <w:tabs>
                <w:tab w:val="left" w:pos="1440"/>
              </w:tabs>
              <w:jc w:val="center"/>
              <w:rPr>
                <w:rFonts w:cs="Arial"/>
                <w:noProof/>
                <w:szCs w:val="24"/>
              </w:rPr>
            </w:pPr>
            <w:r>
              <w:rPr>
                <w:rFonts w:cs="Arial"/>
                <w:noProof/>
                <w:szCs w:val="24"/>
              </w:rPr>
              <w:t>14,40.</w:t>
            </w:r>
          </w:p>
        </w:tc>
      </w:tr>
      <w:tr w:rsidR="008F2F94" w14:paraId="2DE86FD8" w14:textId="77777777" w:rsidTr="00E51CDC">
        <w:trPr>
          <w:jc w:val="center"/>
        </w:trPr>
        <w:tc>
          <w:tcPr>
            <w:tcW w:w="1525" w:type="dxa"/>
          </w:tcPr>
          <w:p w14:paraId="4046E926" w14:textId="77777777" w:rsidR="008F2F94" w:rsidRDefault="008F2F94" w:rsidP="00E51CDC">
            <w:pPr>
              <w:pStyle w:val="Header"/>
              <w:tabs>
                <w:tab w:val="left" w:pos="1440"/>
              </w:tabs>
              <w:jc w:val="center"/>
              <w:rPr>
                <w:rFonts w:cs="Arial"/>
                <w:noProof/>
                <w:szCs w:val="24"/>
              </w:rPr>
            </w:pPr>
            <w:r>
              <w:rPr>
                <w:rFonts w:cs="Arial"/>
                <w:noProof/>
                <w:szCs w:val="24"/>
              </w:rPr>
              <w:t>0,31 – 0,70</w:t>
            </w:r>
          </w:p>
        </w:tc>
        <w:tc>
          <w:tcPr>
            <w:tcW w:w="1080" w:type="dxa"/>
          </w:tcPr>
          <w:p w14:paraId="7B6B1EE2" w14:textId="77777777" w:rsidR="008F2F94" w:rsidRDefault="008F2F94" w:rsidP="00E51CDC">
            <w:pPr>
              <w:pStyle w:val="Header"/>
              <w:tabs>
                <w:tab w:val="left" w:pos="1440"/>
              </w:tabs>
              <w:jc w:val="center"/>
              <w:rPr>
                <w:rFonts w:cs="Arial"/>
                <w:noProof/>
                <w:szCs w:val="24"/>
              </w:rPr>
            </w:pPr>
            <w:r>
              <w:rPr>
                <w:rFonts w:cs="Arial"/>
                <w:noProof/>
                <w:szCs w:val="24"/>
              </w:rPr>
              <w:t>Sedang</w:t>
            </w:r>
          </w:p>
        </w:tc>
        <w:tc>
          <w:tcPr>
            <w:tcW w:w="1080" w:type="dxa"/>
          </w:tcPr>
          <w:p w14:paraId="578CBA43" w14:textId="77777777" w:rsidR="008F2F94" w:rsidRDefault="008F2F94" w:rsidP="00E51CDC">
            <w:pPr>
              <w:pStyle w:val="Header"/>
              <w:tabs>
                <w:tab w:val="left" w:pos="1440"/>
              </w:tabs>
              <w:jc w:val="center"/>
              <w:rPr>
                <w:rFonts w:cs="Arial"/>
                <w:noProof/>
                <w:szCs w:val="24"/>
              </w:rPr>
            </w:pPr>
            <w:r>
              <w:rPr>
                <w:rFonts w:cs="Arial"/>
                <w:noProof/>
                <w:szCs w:val="24"/>
              </w:rPr>
              <w:t>9</w:t>
            </w:r>
          </w:p>
        </w:tc>
        <w:tc>
          <w:tcPr>
            <w:tcW w:w="1080" w:type="dxa"/>
          </w:tcPr>
          <w:p w14:paraId="4CD28769" w14:textId="77777777" w:rsidR="008F2F94" w:rsidRDefault="008F2F94" w:rsidP="00E51CDC">
            <w:pPr>
              <w:pStyle w:val="Header"/>
              <w:tabs>
                <w:tab w:val="left" w:pos="1440"/>
              </w:tabs>
              <w:jc w:val="center"/>
              <w:rPr>
                <w:rFonts w:cs="Arial"/>
                <w:noProof/>
                <w:szCs w:val="24"/>
              </w:rPr>
            </w:pPr>
            <w:r>
              <w:rPr>
                <w:rFonts w:cs="Arial"/>
                <w:noProof/>
                <w:szCs w:val="24"/>
              </w:rPr>
              <w:t>33%</w:t>
            </w:r>
          </w:p>
        </w:tc>
        <w:tc>
          <w:tcPr>
            <w:tcW w:w="2083" w:type="dxa"/>
          </w:tcPr>
          <w:p w14:paraId="43A1B6A3" w14:textId="77777777" w:rsidR="008F2F94" w:rsidRDefault="008F2F94" w:rsidP="00E51CDC">
            <w:pPr>
              <w:pStyle w:val="Header"/>
              <w:tabs>
                <w:tab w:val="left" w:pos="1440"/>
              </w:tabs>
              <w:jc w:val="center"/>
              <w:rPr>
                <w:rFonts w:cs="Arial"/>
                <w:noProof/>
                <w:szCs w:val="24"/>
              </w:rPr>
            </w:pPr>
            <w:r>
              <w:rPr>
                <w:rFonts w:eastAsia="SimSun" w:cs="Arial"/>
                <w:noProof/>
                <w:szCs w:val="24"/>
              </w:rPr>
              <w:t>1,8,12,15,21,27,30,33,35.</w:t>
            </w:r>
          </w:p>
        </w:tc>
      </w:tr>
      <w:tr w:rsidR="008F2F94" w14:paraId="5D925CDA" w14:textId="77777777" w:rsidTr="00E51CDC">
        <w:trPr>
          <w:jc w:val="center"/>
        </w:trPr>
        <w:tc>
          <w:tcPr>
            <w:tcW w:w="1525" w:type="dxa"/>
          </w:tcPr>
          <w:p w14:paraId="49178922" w14:textId="77777777" w:rsidR="008F2F94" w:rsidRDefault="008F2F94" w:rsidP="00E51CDC">
            <w:pPr>
              <w:pStyle w:val="Header"/>
              <w:tabs>
                <w:tab w:val="left" w:pos="1440"/>
              </w:tabs>
              <w:jc w:val="center"/>
              <w:rPr>
                <w:rFonts w:cs="Arial"/>
                <w:noProof/>
                <w:szCs w:val="24"/>
              </w:rPr>
            </w:pPr>
            <w:r>
              <w:rPr>
                <w:rFonts w:cs="Arial"/>
                <w:noProof/>
                <w:szCs w:val="24"/>
              </w:rPr>
              <w:t>0,71 – 1,00</w:t>
            </w:r>
          </w:p>
        </w:tc>
        <w:tc>
          <w:tcPr>
            <w:tcW w:w="1080" w:type="dxa"/>
          </w:tcPr>
          <w:p w14:paraId="26F4CB20" w14:textId="77777777" w:rsidR="008F2F94" w:rsidRDefault="008F2F94" w:rsidP="00E51CDC">
            <w:pPr>
              <w:pStyle w:val="Header"/>
              <w:tabs>
                <w:tab w:val="left" w:pos="1440"/>
              </w:tabs>
              <w:jc w:val="center"/>
              <w:rPr>
                <w:rFonts w:cs="Arial"/>
                <w:noProof/>
                <w:szCs w:val="24"/>
              </w:rPr>
            </w:pPr>
            <w:r>
              <w:rPr>
                <w:rFonts w:cs="Arial"/>
                <w:noProof/>
                <w:szCs w:val="24"/>
              </w:rPr>
              <w:t>Mudah</w:t>
            </w:r>
          </w:p>
        </w:tc>
        <w:tc>
          <w:tcPr>
            <w:tcW w:w="1080" w:type="dxa"/>
          </w:tcPr>
          <w:p w14:paraId="18214213" w14:textId="77777777" w:rsidR="008F2F94" w:rsidRDefault="008F2F94" w:rsidP="00E51CDC">
            <w:pPr>
              <w:pStyle w:val="Header"/>
              <w:tabs>
                <w:tab w:val="left" w:pos="1440"/>
              </w:tabs>
              <w:jc w:val="center"/>
              <w:rPr>
                <w:rFonts w:cs="Arial"/>
                <w:noProof/>
                <w:szCs w:val="24"/>
              </w:rPr>
            </w:pPr>
            <w:r>
              <w:rPr>
                <w:rFonts w:cs="Arial"/>
                <w:noProof/>
                <w:szCs w:val="24"/>
              </w:rPr>
              <w:t>16</w:t>
            </w:r>
          </w:p>
        </w:tc>
        <w:tc>
          <w:tcPr>
            <w:tcW w:w="1080" w:type="dxa"/>
          </w:tcPr>
          <w:p w14:paraId="4EF09643" w14:textId="77777777" w:rsidR="008F2F94" w:rsidRDefault="008F2F94" w:rsidP="00E51CDC">
            <w:pPr>
              <w:pStyle w:val="Header"/>
              <w:tabs>
                <w:tab w:val="left" w:pos="1440"/>
              </w:tabs>
              <w:jc w:val="center"/>
              <w:rPr>
                <w:rFonts w:cs="Arial"/>
                <w:noProof/>
                <w:szCs w:val="24"/>
              </w:rPr>
            </w:pPr>
            <w:r>
              <w:rPr>
                <w:rFonts w:cs="Arial"/>
                <w:noProof/>
                <w:szCs w:val="24"/>
              </w:rPr>
              <w:t>59%</w:t>
            </w:r>
          </w:p>
        </w:tc>
        <w:tc>
          <w:tcPr>
            <w:tcW w:w="2083" w:type="dxa"/>
          </w:tcPr>
          <w:p w14:paraId="7EC16D7D" w14:textId="77777777" w:rsidR="008F2F94" w:rsidRDefault="008F2F94" w:rsidP="00E51CDC">
            <w:pPr>
              <w:pStyle w:val="Header"/>
              <w:tabs>
                <w:tab w:val="left" w:pos="1440"/>
              </w:tabs>
              <w:jc w:val="center"/>
              <w:rPr>
                <w:rFonts w:cs="Arial"/>
                <w:noProof/>
                <w:szCs w:val="24"/>
              </w:rPr>
            </w:pPr>
            <w:r>
              <w:rPr>
                <w:rFonts w:eastAsia="SimSun" w:cs="Arial"/>
                <w:noProof/>
                <w:szCs w:val="24"/>
              </w:rPr>
              <w:t>4,7,9,10,13,16,17,19,24,25,29,31,34,37,38,39.</w:t>
            </w:r>
          </w:p>
        </w:tc>
      </w:tr>
      <w:tr w:rsidR="008F2F94" w14:paraId="5B5F68AA" w14:textId="77777777" w:rsidTr="00E51CDC">
        <w:trPr>
          <w:jc w:val="center"/>
        </w:trPr>
        <w:tc>
          <w:tcPr>
            <w:tcW w:w="3685" w:type="dxa"/>
            <w:gridSpan w:val="3"/>
          </w:tcPr>
          <w:p w14:paraId="53010E8E" w14:textId="77777777" w:rsidR="008F2F94" w:rsidRDefault="008F2F94" w:rsidP="00E51CDC">
            <w:pPr>
              <w:pStyle w:val="Header"/>
              <w:tabs>
                <w:tab w:val="left" w:pos="1440"/>
              </w:tabs>
              <w:jc w:val="center"/>
              <w:rPr>
                <w:rFonts w:cs="Arial"/>
                <w:noProof/>
                <w:szCs w:val="24"/>
              </w:rPr>
            </w:pPr>
            <w:r>
              <w:rPr>
                <w:rFonts w:cs="Arial"/>
                <w:noProof/>
                <w:szCs w:val="24"/>
              </w:rPr>
              <w:t>Jumlah</w:t>
            </w:r>
          </w:p>
        </w:tc>
        <w:tc>
          <w:tcPr>
            <w:tcW w:w="1080" w:type="dxa"/>
          </w:tcPr>
          <w:p w14:paraId="6A9844FC" w14:textId="77777777" w:rsidR="008F2F94" w:rsidRDefault="008F2F94" w:rsidP="00E51CDC">
            <w:pPr>
              <w:pStyle w:val="Header"/>
              <w:tabs>
                <w:tab w:val="left" w:pos="1440"/>
              </w:tabs>
              <w:jc w:val="center"/>
              <w:rPr>
                <w:rFonts w:cs="Arial"/>
                <w:noProof/>
                <w:szCs w:val="24"/>
              </w:rPr>
            </w:pPr>
            <w:r>
              <w:rPr>
                <w:rFonts w:cs="Arial"/>
                <w:noProof/>
                <w:szCs w:val="24"/>
              </w:rPr>
              <w:t>100%</w:t>
            </w:r>
          </w:p>
        </w:tc>
        <w:tc>
          <w:tcPr>
            <w:tcW w:w="2083" w:type="dxa"/>
          </w:tcPr>
          <w:p w14:paraId="6E9B6ADC" w14:textId="77777777" w:rsidR="008F2F94" w:rsidRDefault="008F2F94" w:rsidP="00E51CDC">
            <w:pPr>
              <w:pStyle w:val="Header"/>
              <w:tabs>
                <w:tab w:val="left" w:pos="1440"/>
              </w:tabs>
              <w:jc w:val="center"/>
              <w:rPr>
                <w:rFonts w:cs="Arial"/>
                <w:noProof/>
                <w:szCs w:val="24"/>
              </w:rPr>
            </w:pPr>
          </w:p>
        </w:tc>
      </w:tr>
    </w:tbl>
    <w:p w14:paraId="763F2D94" w14:textId="77777777" w:rsidR="008F2F94" w:rsidRDefault="008F2F94" w:rsidP="008F2F94">
      <w:pPr>
        <w:tabs>
          <w:tab w:val="left" w:pos="1440"/>
        </w:tabs>
        <w:spacing w:line="240" w:lineRule="auto"/>
        <w:jc w:val="center"/>
        <w:rPr>
          <w:rFonts w:cs="Arial"/>
          <w:noProof/>
          <w:szCs w:val="24"/>
        </w:rPr>
      </w:pPr>
    </w:p>
    <w:p w14:paraId="70C46F37" w14:textId="77777777" w:rsidR="008F2F94" w:rsidRDefault="008F2F94" w:rsidP="00AA0CF4">
      <w:pPr>
        <w:pStyle w:val="Header"/>
        <w:numPr>
          <w:ilvl w:val="0"/>
          <w:numId w:val="122"/>
        </w:numPr>
        <w:tabs>
          <w:tab w:val="left" w:pos="0"/>
          <w:tab w:val="left" w:pos="284"/>
          <w:tab w:val="left" w:pos="709"/>
          <w:tab w:val="left" w:pos="1440"/>
        </w:tabs>
        <w:spacing w:line="480" w:lineRule="auto"/>
        <w:ind w:left="284" w:hanging="284"/>
        <w:jc w:val="both"/>
        <w:rPr>
          <w:rFonts w:cs="Arial"/>
          <w:noProof/>
          <w:szCs w:val="24"/>
        </w:rPr>
      </w:pPr>
      <w:r>
        <w:rPr>
          <w:rFonts w:cs="Arial"/>
          <w:noProof/>
          <w:szCs w:val="24"/>
        </w:rPr>
        <w:t>Daya Pembeda</w:t>
      </w:r>
    </w:p>
    <w:p w14:paraId="3AEB72EA" w14:textId="77777777" w:rsidR="008F2F94" w:rsidRDefault="008F2F94" w:rsidP="008F2F94">
      <w:pPr>
        <w:tabs>
          <w:tab w:val="left" w:pos="680"/>
          <w:tab w:val="left" w:pos="1440"/>
        </w:tabs>
        <w:spacing w:line="480" w:lineRule="auto"/>
        <w:ind w:left="1"/>
        <w:jc w:val="both"/>
        <w:rPr>
          <w:rFonts w:cs="Arial"/>
          <w:noProof/>
          <w:szCs w:val="24"/>
        </w:rPr>
      </w:pPr>
      <w:r>
        <w:rPr>
          <w:rFonts w:cs="Arial"/>
          <w:noProof/>
          <w:szCs w:val="24"/>
        </w:rPr>
        <w:tab/>
        <w:t>Daya pembeda soal adalah kemampuan sesuatu soal untuk membedakan antara peserta didik berkemampuan tinggi dengan peserta didik yang berkemampuan rendah dalam (Tim Dosen PGSD, 2020:73). Adapun rumus daya pembeda sebagai berikut:</w:t>
      </w:r>
    </w:p>
    <w:p w14:paraId="75A43E11" w14:textId="77777777" w:rsidR="008F2F94" w:rsidRDefault="008F2F94" w:rsidP="008F2F94">
      <w:pPr>
        <w:tabs>
          <w:tab w:val="left" w:pos="1440"/>
        </w:tabs>
        <w:spacing w:line="480" w:lineRule="auto"/>
        <w:jc w:val="both"/>
        <w:rPr>
          <w:rFonts w:eastAsia="SimSun" w:cs="Arial"/>
          <w:i/>
          <w:iCs/>
          <w:noProof/>
          <w:szCs w:val="24"/>
          <w:vertAlign w:val="subscript"/>
        </w:rPr>
      </w:pPr>
      <w:r>
        <w:rPr>
          <w:rFonts w:cs="Arial"/>
          <w:noProof/>
          <w:szCs w:val="24"/>
        </w:rPr>
        <w:tab/>
      </w:r>
      <w:r>
        <w:rPr>
          <w:rFonts w:cs="Arial"/>
          <w:noProof/>
          <w:szCs w:val="24"/>
        </w:rPr>
        <w:tab/>
      </w:r>
      <w:r>
        <w:rPr>
          <w:rFonts w:cs="Arial"/>
          <w:noProof/>
          <w:szCs w:val="24"/>
        </w:rPr>
        <w:tab/>
      </w:r>
      <w:r>
        <w:rPr>
          <w:rFonts w:cs="Arial"/>
          <w:i/>
          <w:iCs/>
          <w:noProof/>
          <w:szCs w:val="24"/>
        </w:rPr>
        <w:t xml:space="preserve">D = </w:t>
      </w:r>
      <m:oMath>
        <m:f>
          <m:fPr>
            <m:ctrlPr>
              <w:rPr>
                <w:rFonts w:ascii="Cambria Math" w:hAnsi="Cambria Math" w:cs="Arial"/>
                <w:i/>
                <w:iCs/>
                <w:noProof/>
                <w:szCs w:val="24"/>
              </w:rPr>
            </m:ctrlPr>
          </m:fPr>
          <m:num>
            <m:r>
              <w:rPr>
                <w:rFonts w:ascii="Cambria Math" w:hAnsi="Cambria Math" w:cs="Arial"/>
                <w:noProof/>
                <w:szCs w:val="24"/>
              </w:rPr>
              <m:t>BA</m:t>
            </m:r>
          </m:num>
          <m:den>
            <m:r>
              <w:rPr>
                <w:rFonts w:ascii="Cambria Math" w:hAnsi="Cambria Math" w:cs="Arial"/>
                <w:noProof/>
                <w:szCs w:val="24"/>
              </w:rPr>
              <m:t>JA</m:t>
            </m:r>
          </m:den>
        </m:f>
        <m:r>
          <w:rPr>
            <w:rFonts w:ascii="Cambria Math" w:hAnsi="Cambria Math" w:cs="Arial"/>
            <w:noProof/>
            <w:szCs w:val="24"/>
          </w:rPr>
          <m:t>=</m:t>
        </m:r>
        <m:f>
          <m:fPr>
            <m:ctrlPr>
              <w:rPr>
                <w:rFonts w:ascii="Cambria Math" w:hAnsi="Cambria Math" w:cs="Arial"/>
                <w:i/>
                <w:iCs/>
                <w:noProof/>
                <w:szCs w:val="24"/>
              </w:rPr>
            </m:ctrlPr>
          </m:fPr>
          <m:num>
            <m:r>
              <w:rPr>
                <w:rFonts w:ascii="Cambria Math" w:hAnsi="Cambria Math" w:cs="Arial"/>
                <w:noProof/>
                <w:szCs w:val="24"/>
              </w:rPr>
              <m:t>BB</m:t>
            </m:r>
          </m:num>
          <m:den>
            <m:r>
              <w:rPr>
                <w:rFonts w:ascii="Cambria Math" w:hAnsi="Cambria Math" w:cs="Arial"/>
                <w:noProof/>
                <w:szCs w:val="24"/>
              </w:rPr>
              <m:t>JB</m:t>
            </m:r>
          </m:den>
        </m:f>
        <m:r>
          <w:rPr>
            <w:rFonts w:ascii="Cambria Math" w:hAnsi="Cambria Math" w:cs="Arial"/>
            <w:noProof/>
            <w:szCs w:val="24"/>
          </w:rPr>
          <m:t>=</m:t>
        </m:r>
      </m:oMath>
      <w:r>
        <w:rPr>
          <w:rFonts w:eastAsia="SimSun" w:cs="Arial"/>
          <w:i/>
          <w:iCs/>
          <w:noProof/>
          <w:szCs w:val="24"/>
        </w:rPr>
        <w:t xml:space="preserve"> P</w:t>
      </w:r>
      <w:r>
        <w:rPr>
          <w:rFonts w:eastAsia="SimSun" w:cs="Arial"/>
          <w:i/>
          <w:iCs/>
          <w:noProof/>
          <w:szCs w:val="24"/>
          <w:vertAlign w:val="subscript"/>
        </w:rPr>
        <w:t>A</w:t>
      </w:r>
      <w:r>
        <w:rPr>
          <w:rFonts w:eastAsia="SimSun" w:cs="Arial"/>
          <w:i/>
          <w:iCs/>
          <w:noProof/>
          <w:szCs w:val="24"/>
        </w:rPr>
        <w:t xml:space="preserve"> - P</w:t>
      </w:r>
      <w:r>
        <w:rPr>
          <w:rFonts w:eastAsia="SimSun" w:cs="Arial"/>
          <w:i/>
          <w:iCs/>
          <w:noProof/>
          <w:szCs w:val="24"/>
          <w:vertAlign w:val="subscript"/>
        </w:rPr>
        <w:t xml:space="preserve">B  </w:t>
      </w:r>
    </w:p>
    <w:p w14:paraId="38EE01D2" w14:textId="77777777" w:rsidR="008F2F94" w:rsidRDefault="008F2F94" w:rsidP="008F2F94">
      <w:pPr>
        <w:tabs>
          <w:tab w:val="left" w:pos="1440"/>
        </w:tabs>
        <w:spacing w:line="240" w:lineRule="auto"/>
        <w:jc w:val="both"/>
        <w:rPr>
          <w:rFonts w:cs="Arial"/>
          <w:noProof/>
          <w:szCs w:val="24"/>
        </w:rPr>
      </w:pPr>
      <w:r>
        <w:rPr>
          <w:rFonts w:cs="Arial"/>
          <w:noProof/>
          <w:szCs w:val="24"/>
        </w:rPr>
        <w:t>Keterangan:</w:t>
      </w:r>
    </w:p>
    <w:p w14:paraId="1DC8A1A5" w14:textId="77777777" w:rsidR="008F2F94" w:rsidRDefault="008F2F94" w:rsidP="008F2F94">
      <w:pPr>
        <w:tabs>
          <w:tab w:val="left" w:pos="1440"/>
        </w:tabs>
        <w:spacing w:line="240" w:lineRule="auto"/>
        <w:jc w:val="both"/>
        <w:rPr>
          <w:rFonts w:cs="Arial"/>
          <w:noProof/>
          <w:szCs w:val="24"/>
        </w:rPr>
      </w:pPr>
      <w:r>
        <w:rPr>
          <w:rFonts w:cs="Arial"/>
          <w:noProof/>
          <w:szCs w:val="24"/>
        </w:rPr>
        <w:t>J        = Jumlah peserta tes</w:t>
      </w:r>
    </w:p>
    <w:p w14:paraId="34EDEDF1" w14:textId="77777777" w:rsidR="008F2F94" w:rsidRDefault="008F2F94" w:rsidP="008F2F94">
      <w:pPr>
        <w:tabs>
          <w:tab w:val="left" w:pos="1440"/>
        </w:tabs>
        <w:spacing w:line="240" w:lineRule="auto"/>
        <w:jc w:val="both"/>
        <w:rPr>
          <w:rFonts w:cs="Arial"/>
          <w:noProof/>
          <w:szCs w:val="24"/>
        </w:rPr>
      </w:pPr>
      <w:r>
        <w:rPr>
          <w:rFonts w:cs="Arial"/>
          <w:noProof/>
          <w:szCs w:val="24"/>
        </w:rPr>
        <w:t>J</w:t>
      </w:r>
      <w:r>
        <w:rPr>
          <w:rFonts w:cs="Arial"/>
          <w:noProof/>
          <w:szCs w:val="24"/>
          <w:vertAlign w:val="subscript"/>
        </w:rPr>
        <w:t xml:space="preserve">A </w:t>
      </w:r>
      <w:r>
        <w:rPr>
          <w:rFonts w:cs="Arial"/>
          <w:noProof/>
          <w:szCs w:val="24"/>
        </w:rPr>
        <w:t xml:space="preserve">      = Banyaknya peserta kelompok atas</w:t>
      </w:r>
    </w:p>
    <w:p w14:paraId="26CDF677" w14:textId="77777777" w:rsidR="008F2F94" w:rsidRDefault="008F2F94" w:rsidP="008F2F94">
      <w:pPr>
        <w:tabs>
          <w:tab w:val="left" w:pos="1440"/>
        </w:tabs>
        <w:spacing w:line="240" w:lineRule="auto"/>
        <w:jc w:val="both"/>
        <w:rPr>
          <w:rFonts w:cs="Arial"/>
          <w:noProof/>
          <w:szCs w:val="24"/>
        </w:rPr>
      </w:pPr>
      <w:r>
        <w:rPr>
          <w:rFonts w:cs="Arial"/>
          <w:noProof/>
          <w:szCs w:val="24"/>
        </w:rPr>
        <w:t>J</w:t>
      </w:r>
      <w:r>
        <w:rPr>
          <w:rFonts w:cs="Arial"/>
          <w:noProof/>
          <w:szCs w:val="24"/>
          <w:vertAlign w:val="subscript"/>
        </w:rPr>
        <w:t xml:space="preserve">B </w:t>
      </w:r>
      <w:r>
        <w:rPr>
          <w:rFonts w:cs="Arial"/>
          <w:noProof/>
          <w:szCs w:val="24"/>
        </w:rPr>
        <w:t xml:space="preserve">      = Banyaknya peserta kelompok bawah</w:t>
      </w:r>
    </w:p>
    <w:p w14:paraId="46750ABF" w14:textId="77777777" w:rsidR="008F2F94" w:rsidRDefault="008F2F94" w:rsidP="008F2F94">
      <w:pPr>
        <w:tabs>
          <w:tab w:val="left" w:pos="426"/>
          <w:tab w:val="left" w:pos="709"/>
        </w:tabs>
        <w:spacing w:line="240" w:lineRule="auto"/>
        <w:jc w:val="both"/>
        <w:rPr>
          <w:rFonts w:cs="Arial"/>
          <w:noProof/>
          <w:szCs w:val="24"/>
        </w:rPr>
      </w:pPr>
      <w:r>
        <w:rPr>
          <w:rFonts w:cs="Arial"/>
          <w:noProof/>
          <w:szCs w:val="24"/>
        </w:rPr>
        <w:t>B</w:t>
      </w:r>
      <w:r>
        <w:rPr>
          <w:rFonts w:cs="Arial"/>
          <w:noProof/>
          <w:szCs w:val="24"/>
          <w:vertAlign w:val="subscript"/>
        </w:rPr>
        <w:t xml:space="preserve">A        </w:t>
      </w:r>
      <w:r>
        <w:rPr>
          <w:rFonts w:cs="Arial"/>
          <w:noProof/>
          <w:szCs w:val="24"/>
        </w:rPr>
        <w:t xml:space="preserve">= Banyaknya peserta kelompok atas yang menjawab soal itu </w:t>
      </w:r>
    </w:p>
    <w:p w14:paraId="132A2139" w14:textId="77777777" w:rsidR="008F2F94" w:rsidRDefault="008F2F94" w:rsidP="008F2F94">
      <w:pPr>
        <w:tabs>
          <w:tab w:val="left" w:pos="426"/>
          <w:tab w:val="left" w:pos="709"/>
        </w:tabs>
        <w:spacing w:line="240" w:lineRule="auto"/>
        <w:ind w:left="1360" w:hanging="1360"/>
        <w:jc w:val="both"/>
        <w:rPr>
          <w:rFonts w:cs="Arial"/>
          <w:noProof/>
          <w:szCs w:val="24"/>
        </w:rPr>
      </w:pPr>
      <w:r>
        <w:rPr>
          <w:rFonts w:cs="Arial"/>
          <w:noProof/>
          <w:szCs w:val="24"/>
        </w:rPr>
        <w:tab/>
      </w:r>
      <w:r>
        <w:rPr>
          <w:rFonts w:cs="Arial"/>
          <w:noProof/>
          <w:szCs w:val="24"/>
        </w:rPr>
        <w:tab/>
        <w:t>dengan benar</w:t>
      </w:r>
    </w:p>
    <w:p w14:paraId="52494765" w14:textId="77777777" w:rsidR="008F2F94" w:rsidRDefault="008F2F94" w:rsidP="008F2F94">
      <w:pPr>
        <w:tabs>
          <w:tab w:val="left" w:pos="1134"/>
        </w:tabs>
        <w:spacing w:line="480" w:lineRule="auto"/>
        <w:ind w:left="720" w:hanging="709"/>
        <w:jc w:val="both"/>
        <w:rPr>
          <w:rFonts w:cs="Arial"/>
          <w:noProof/>
          <w:szCs w:val="24"/>
        </w:rPr>
      </w:pPr>
      <w:r>
        <w:rPr>
          <w:rFonts w:cs="Arial"/>
          <w:noProof/>
          <w:szCs w:val="24"/>
        </w:rPr>
        <w:t>B</w:t>
      </w:r>
      <w:r>
        <w:rPr>
          <w:rFonts w:cs="Arial"/>
          <w:noProof/>
          <w:szCs w:val="24"/>
          <w:vertAlign w:val="subscript"/>
        </w:rPr>
        <w:t>B</w:t>
      </w:r>
      <w:r>
        <w:rPr>
          <w:rFonts w:cs="Arial"/>
          <w:noProof/>
          <w:szCs w:val="24"/>
        </w:rPr>
        <w:t xml:space="preserve">   = Bayaknya peserta kelompok bawah yang menjawaab soal itu  dengan  benar</w:t>
      </w:r>
    </w:p>
    <w:p w14:paraId="6044D6AA" w14:textId="77777777" w:rsidR="008F2F94" w:rsidRDefault="008F2F94" w:rsidP="008F2F94">
      <w:pPr>
        <w:tabs>
          <w:tab w:val="left" w:pos="1440"/>
        </w:tabs>
        <w:spacing w:line="240" w:lineRule="auto"/>
        <w:ind w:left="525" w:hanging="525"/>
        <w:jc w:val="both"/>
        <w:rPr>
          <w:rFonts w:cs="Arial"/>
          <w:noProof/>
          <w:szCs w:val="24"/>
        </w:rPr>
      </w:pPr>
      <w:r>
        <w:rPr>
          <w:rFonts w:cs="Arial"/>
          <w:noProof/>
          <w:szCs w:val="24"/>
        </w:rPr>
        <w:t>P</w:t>
      </w:r>
      <w:r>
        <w:rPr>
          <w:rFonts w:cs="Arial"/>
          <w:noProof/>
          <w:szCs w:val="24"/>
          <w:vertAlign w:val="subscript"/>
        </w:rPr>
        <w:t>A</w:t>
      </w:r>
      <w:r>
        <w:rPr>
          <w:rFonts w:cs="Arial"/>
          <w:noProof/>
          <w:szCs w:val="24"/>
        </w:rPr>
        <w:tab/>
        <w:t xml:space="preserve">   = Proporsi peserta kelompok atas yang menjawab benar (ingat, </w:t>
      </w:r>
      <w:r>
        <w:rPr>
          <w:rFonts w:cs="Arial"/>
          <w:i/>
          <w:iCs/>
          <w:noProof/>
          <w:szCs w:val="24"/>
        </w:rPr>
        <w:t xml:space="preserve">P  </w:t>
      </w:r>
      <w:r>
        <w:rPr>
          <w:rFonts w:cs="Arial"/>
          <w:noProof/>
          <w:szCs w:val="24"/>
        </w:rPr>
        <w:t>sebagai indeks kesukaran)</w:t>
      </w:r>
    </w:p>
    <w:p w14:paraId="3D2C2C92" w14:textId="2A323B95" w:rsidR="008F2F94" w:rsidRDefault="008F2F94" w:rsidP="00D85AE7">
      <w:pPr>
        <w:tabs>
          <w:tab w:val="left" w:pos="1440"/>
        </w:tabs>
        <w:spacing w:line="240" w:lineRule="auto"/>
        <w:ind w:left="284" w:hanging="284"/>
        <w:jc w:val="both"/>
        <w:rPr>
          <w:rFonts w:cs="Arial"/>
          <w:noProof/>
          <w:szCs w:val="24"/>
        </w:rPr>
      </w:pPr>
      <w:r>
        <w:rPr>
          <w:rFonts w:cs="Arial"/>
          <w:noProof/>
          <w:szCs w:val="24"/>
        </w:rPr>
        <w:t>P</w:t>
      </w:r>
      <w:r>
        <w:rPr>
          <w:rFonts w:cs="Arial"/>
          <w:noProof/>
          <w:szCs w:val="24"/>
          <w:vertAlign w:val="subscript"/>
        </w:rPr>
        <w:t>B</w:t>
      </w:r>
      <w:r>
        <w:rPr>
          <w:rFonts w:cs="Arial"/>
          <w:noProof/>
          <w:szCs w:val="24"/>
        </w:rPr>
        <w:tab/>
        <w:t xml:space="preserve">      = Proporsi peserta kelompok bawah yang menjawab benar</w:t>
      </w:r>
    </w:p>
    <w:p w14:paraId="62B6AA37" w14:textId="77777777" w:rsidR="008F2F94" w:rsidRDefault="008F2F94" w:rsidP="008F2F94">
      <w:pPr>
        <w:tabs>
          <w:tab w:val="left" w:pos="680"/>
          <w:tab w:val="left" w:pos="1440"/>
        </w:tabs>
        <w:spacing w:line="480" w:lineRule="auto"/>
        <w:jc w:val="both"/>
        <w:rPr>
          <w:rFonts w:cs="Arial"/>
          <w:b/>
          <w:noProof/>
          <w:szCs w:val="24"/>
        </w:rPr>
      </w:pPr>
      <w:r>
        <w:rPr>
          <w:rFonts w:cs="Arial"/>
          <w:noProof/>
          <w:szCs w:val="24"/>
        </w:rPr>
        <w:tab/>
        <w:t>Untuk mengetahui butir soal yang mempunyai daya pembeda yang baik atau tidak maka diperlukan klasifikasi indeks. Tim Dosen PGSD (2017:73) menuliskan klasifikasi daya pembeda sebagai berikut:</w:t>
      </w:r>
    </w:p>
    <w:tbl>
      <w:tblPr>
        <w:tblStyle w:val="TableGrid"/>
        <w:tblpPr w:leftFromText="180" w:rightFromText="180" w:vertAnchor="text" w:horzAnchor="page" w:tblpXSpec="center" w:tblpY="483"/>
        <w:tblW w:w="0" w:type="auto"/>
        <w:tblLook w:val="04A0" w:firstRow="1" w:lastRow="0" w:firstColumn="1" w:lastColumn="0" w:noHBand="0" w:noVBand="1"/>
      </w:tblPr>
      <w:tblGrid>
        <w:gridCol w:w="3068"/>
        <w:gridCol w:w="3424"/>
      </w:tblGrid>
      <w:tr w:rsidR="008F2F94" w14:paraId="1CB0A3BB" w14:textId="77777777" w:rsidTr="00E51CDC">
        <w:tc>
          <w:tcPr>
            <w:tcW w:w="3068" w:type="dxa"/>
          </w:tcPr>
          <w:p w14:paraId="14ACDD45" w14:textId="77777777" w:rsidR="008F2F94" w:rsidRDefault="008F2F94" w:rsidP="00E51CDC">
            <w:pPr>
              <w:tabs>
                <w:tab w:val="left" w:pos="1440"/>
              </w:tabs>
              <w:spacing w:line="360" w:lineRule="auto"/>
              <w:jc w:val="center"/>
              <w:rPr>
                <w:rFonts w:cs="Arial"/>
                <w:noProof/>
                <w:szCs w:val="24"/>
              </w:rPr>
            </w:pPr>
            <w:r>
              <w:rPr>
                <w:rFonts w:cs="Arial"/>
                <w:noProof/>
                <w:szCs w:val="24"/>
              </w:rPr>
              <w:t>Indeks</w:t>
            </w:r>
          </w:p>
        </w:tc>
        <w:tc>
          <w:tcPr>
            <w:tcW w:w="3424" w:type="dxa"/>
          </w:tcPr>
          <w:p w14:paraId="46B15903" w14:textId="77777777" w:rsidR="008F2F94" w:rsidRDefault="008F2F94" w:rsidP="00E51CDC">
            <w:pPr>
              <w:tabs>
                <w:tab w:val="left" w:pos="1440"/>
              </w:tabs>
              <w:spacing w:line="360" w:lineRule="auto"/>
              <w:jc w:val="center"/>
              <w:rPr>
                <w:rFonts w:cs="Arial"/>
                <w:noProof/>
                <w:szCs w:val="24"/>
              </w:rPr>
            </w:pPr>
            <w:r>
              <w:rPr>
                <w:rFonts w:cs="Arial"/>
                <w:noProof/>
                <w:szCs w:val="24"/>
              </w:rPr>
              <w:t>Tingkat Kesukaran</w:t>
            </w:r>
          </w:p>
        </w:tc>
      </w:tr>
      <w:tr w:rsidR="008F2F94" w14:paraId="5273DA1D" w14:textId="77777777" w:rsidTr="00E51CDC">
        <w:tc>
          <w:tcPr>
            <w:tcW w:w="3068" w:type="dxa"/>
          </w:tcPr>
          <w:p w14:paraId="3F85F608" w14:textId="77777777" w:rsidR="008F2F94" w:rsidRDefault="008F2F94" w:rsidP="00E51CDC">
            <w:pPr>
              <w:tabs>
                <w:tab w:val="left" w:pos="1440"/>
              </w:tabs>
              <w:spacing w:line="276" w:lineRule="auto"/>
              <w:jc w:val="center"/>
              <w:rPr>
                <w:rFonts w:cs="Arial"/>
                <w:noProof/>
                <w:szCs w:val="24"/>
              </w:rPr>
            </w:pPr>
            <w:r>
              <w:rPr>
                <w:rFonts w:cs="Arial"/>
                <w:noProof/>
                <w:szCs w:val="24"/>
              </w:rPr>
              <w:t>0,00 &lt; DP ≤ 0,19</w:t>
            </w:r>
          </w:p>
        </w:tc>
        <w:tc>
          <w:tcPr>
            <w:tcW w:w="3424" w:type="dxa"/>
          </w:tcPr>
          <w:p w14:paraId="113C541F" w14:textId="77777777" w:rsidR="008F2F94" w:rsidRDefault="008F2F94" w:rsidP="00E51CDC">
            <w:pPr>
              <w:tabs>
                <w:tab w:val="left" w:pos="1440"/>
              </w:tabs>
              <w:spacing w:line="276" w:lineRule="auto"/>
              <w:jc w:val="center"/>
              <w:rPr>
                <w:rFonts w:cs="Arial"/>
                <w:i/>
                <w:iCs/>
                <w:noProof/>
                <w:szCs w:val="24"/>
              </w:rPr>
            </w:pPr>
            <w:r>
              <w:rPr>
                <w:rFonts w:cs="Arial"/>
                <w:noProof/>
                <w:szCs w:val="24"/>
              </w:rPr>
              <w:t xml:space="preserve">Jelek </w:t>
            </w:r>
            <w:r>
              <w:rPr>
                <w:rFonts w:cs="Arial"/>
                <w:i/>
                <w:iCs/>
                <w:noProof/>
                <w:szCs w:val="24"/>
              </w:rPr>
              <w:t>(poor)</w:t>
            </w:r>
          </w:p>
        </w:tc>
      </w:tr>
      <w:tr w:rsidR="008F2F94" w14:paraId="4F3C3C32" w14:textId="77777777" w:rsidTr="00E51CDC">
        <w:tc>
          <w:tcPr>
            <w:tcW w:w="3068" w:type="dxa"/>
          </w:tcPr>
          <w:p w14:paraId="418374DC" w14:textId="77777777" w:rsidR="008F2F94" w:rsidRDefault="008F2F94" w:rsidP="00E51CDC">
            <w:pPr>
              <w:tabs>
                <w:tab w:val="left" w:pos="1440"/>
              </w:tabs>
              <w:spacing w:line="276" w:lineRule="auto"/>
              <w:jc w:val="center"/>
              <w:rPr>
                <w:rFonts w:cs="Arial"/>
                <w:noProof/>
                <w:szCs w:val="24"/>
              </w:rPr>
            </w:pPr>
            <w:r>
              <w:rPr>
                <w:rFonts w:cs="Arial"/>
                <w:noProof/>
                <w:szCs w:val="24"/>
              </w:rPr>
              <w:t>0,20 &lt; DP ≤ 0,39</w:t>
            </w:r>
          </w:p>
        </w:tc>
        <w:tc>
          <w:tcPr>
            <w:tcW w:w="3424" w:type="dxa"/>
          </w:tcPr>
          <w:p w14:paraId="6B26EC18" w14:textId="77777777" w:rsidR="008F2F94" w:rsidRDefault="008F2F94" w:rsidP="00E51CDC">
            <w:pPr>
              <w:tabs>
                <w:tab w:val="left" w:pos="1440"/>
              </w:tabs>
              <w:spacing w:line="276" w:lineRule="auto"/>
              <w:jc w:val="center"/>
              <w:rPr>
                <w:rFonts w:cs="Arial"/>
                <w:i/>
                <w:iCs/>
                <w:noProof/>
                <w:szCs w:val="24"/>
              </w:rPr>
            </w:pPr>
            <w:r>
              <w:rPr>
                <w:rFonts w:cs="Arial"/>
                <w:noProof/>
                <w:szCs w:val="24"/>
              </w:rPr>
              <w:t xml:space="preserve">Cukup </w:t>
            </w:r>
            <w:r>
              <w:rPr>
                <w:rFonts w:cs="Arial"/>
                <w:i/>
                <w:iCs/>
                <w:noProof/>
                <w:szCs w:val="24"/>
              </w:rPr>
              <w:t>(statistifactory)</w:t>
            </w:r>
          </w:p>
        </w:tc>
      </w:tr>
      <w:tr w:rsidR="008F2F94" w14:paraId="411E4B30" w14:textId="77777777" w:rsidTr="00E51CDC">
        <w:tc>
          <w:tcPr>
            <w:tcW w:w="3068" w:type="dxa"/>
          </w:tcPr>
          <w:p w14:paraId="54DE1E28" w14:textId="77777777" w:rsidR="008F2F94" w:rsidRDefault="008F2F94" w:rsidP="00E51CDC">
            <w:pPr>
              <w:tabs>
                <w:tab w:val="left" w:pos="1440"/>
              </w:tabs>
              <w:spacing w:line="276" w:lineRule="auto"/>
              <w:jc w:val="center"/>
              <w:rPr>
                <w:rFonts w:cs="Arial"/>
                <w:noProof/>
                <w:szCs w:val="24"/>
              </w:rPr>
            </w:pPr>
            <w:r>
              <w:rPr>
                <w:rFonts w:cs="Arial"/>
                <w:noProof/>
                <w:szCs w:val="24"/>
              </w:rPr>
              <w:t>0,40 &lt; DP ≤ 0,69</w:t>
            </w:r>
          </w:p>
        </w:tc>
        <w:tc>
          <w:tcPr>
            <w:tcW w:w="3424" w:type="dxa"/>
          </w:tcPr>
          <w:p w14:paraId="6837D61F" w14:textId="77777777" w:rsidR="008F2F94" w:rsidRDefault="008F2F94" w:rsidP="00E51CDC">
            <w:pPr>
              <w:tabs>
                <w:tab w:val="left" w:pos="1440"/>
              </w:tabs>
              <w:spacing w:line="276" w:lineRule="auto"/>
              <w:jc w:val="center"/>
              <w:rPr>
                <w:rFonts w:cs="Arial"/>
                <w:i/>
                <w:iCs/>
                <w:noProof/>
                <w:szCs w:val="24"/>
              </w:rPr>
            </w:pPr>
            <w:r>
              <w:rPr>
                <w:rFonts w:cs="Arial"/>
                <w:noProof/>
                <w:szCs w:val="24"/>
              </w:rPr>
              <w:t xml:space="preserve">Baik </w:t>
            </w:r>
            <w:r>
              <w:rPr>
                <w:rFonts w:cs="Arial"/>
                <w:i/>
                <w:iCs/>
                <w:noProof/>
                <w:szCs w:val="24"/>
              </w:rPr>
              <w:t>(good)</w:t>
            </w:r>
          </w:p>
        </w:tc>
      </w:tr>
      <w:tr w:rsidR="008F2F94" w14:paraId="3BF9A33B" w14:textId="77777777" w:rsidTr="00E51CDC">
        <w:tc>
          <w:tcPr>
            <w:tcW w:w="3068" w:type="dxa"/>
          </w:tcPr>
          <w:p w14:paraId="423747CE" w14:textId="77777777" w:rsidR="008F2F94" w:rsidRDefault="008F2F94" w:rsidP="00E51CDC">
            <w:pPr>
              <w:tabs>
                <w:tab w:val="left" w:pos="1440"/>
              </w:tabs>
              <w:spacing w:line="276" w:lineRule="auto"/>
              <w:jc w:val="center"/>
              <w:rPr>
                <w:rFonts w:cs="Arial"/>
                <w:noProof/>
                <w:szCs w:val="24"/>
              </w:rPr>
            </w:pPr>
            <w:r>
              <w:rPr>
                <w:rFonts w:cs="Arial"/>
                <w:noProof/>
                <w:szCs w:val="24"/>
              </w:rPr>
              <w:t>0,70 &lt; DP ≤ 1,00</w:t>
            </w:r>
          </w:p>
        </w:tc>
        <w:tc>
          <w:tcPr>
            <w:tcW w:w="3424" w:type="dxa"/>
          </w:tcPr>
          <w:p w14:paraId="5DCA7BBB" w14:textId="77777777" w:rsidR="008F2F94" w:rsidRDefault="008F2F94" w:rsidP="00E51CDC">
            <w:pPr>
              <w:tabs>
                <w:tab w:val="left" w:pos="1440"/>
              </w:tabs>
              <w:spacing w:line="276" w:lineRule="auto"/>
              <w:jc w:val="center"/>
              <w:rPr>
                <w:rFonts w:cs="Arial"/>
                <w:noProof/>
                <w:szCs w:val="24"/>
              </w:rPr>
            </w:pPr>
            <w:r>
              <w:rPr>
                <w:rFonts w:cs="Arial"/>
                <w:noProof/>
                <w:szCs w:val="24"/>
              </w:rPr>
              <w:t xml:space="preserve">Baik Sekali </w:t>
            </w:r>
            <w:r>
              <w:rPr>
                <w:rFonts w:cs="Arial"/>
                <w:i/>
                <w:iCs/>
                <w:noProof/>
                <w:szCs w:val="24"/>
              </w:rPr>
              <w:t>(excellent)</w:t>
            </w:r>
          </w:p>
        </w:tc>
      </w:tr>
    </w:tbl>
    <w:p w14:paraId="72F7D04B" w14:textId="77777777" w:rsidR="008F2F94" w:rsidRDefault="008F2F94" w:rsidP="008F2F94">
      <w:pPr>
        <w:tabs>
          <w:tab w:val="left" w:pos="1440"/>
          <w:tab w:val="left" w:pos="1942"/>
          <w:tab w:val="center" w:pos="4508"/>
        </w:tabs>
        <w:spacing w:line="240" w:lineRule="auto"/>
        <w:ind w:left="1080"/>
        <w:rPr>
          <w:rFonts w:cs="Arial"/>
          <w:b/>
          <w:noProof/>
          <w:szCs w:val="24"/>
        </w:rPr>
      </w:pPr>
      <w:r>
        <w:rPr>
          <w:rFonts w:cs="Arial"/>
          <w:b/>
          <w:noProof/>
          <w:szCs w:val="24"/>
        </w:rPr>
        <w:t>Tabel 3.11 Klasifikasi Indek Daya Pembeda</w:t>
      </w:r>
    </w:p>
    <w:p w14:paraId="27FEC07D" w14:textId="77777777" w:rsidR="008F2F94" w:rsidRDefault="008F2F94" w:rsidP="008F2F94">
      <w:pPr>
        <w:tabs>
          <w:tab w:val="left" w:pos="1440"/>
        </w:tabs>
        <w:spacing w:line="480" w:lineRule="auto"/>
        <w:ind w:left="1080"/>
        <w:rPr>
          <w:rFonts w:cs="Arial"/>
          <w:noProof/>
          <w:szCs w:val="24"/>
        </w:rPr>
      </w:pPr>
      <w:r>
        <w:rPr>
          <w:rFonts w:cs="Arial"/>
          <w:noProof/>
          <w:szCs w:val="24"/>
        </w:rPr>
        <w:t>Sumber: Arikunto dalam Dosen PGSD (2020:73)</w:t>
      </w:r>
    </w:p>
    <w:p w14:paraId="732B3CF8" w14:textId="77777777" w:rsidR="008F2F94" w:rsidRDefault="008F2F94" w:rsidP="008F2F94">
      <w:pPr>
        <w:tabs>
          <w:tab w:val="left" w:pos="1440"/>
        </w:tabs>
        <w:spacing w:line="240" w:lineRule="auto"/>
        <w:ind w:left="1080"/>
        <w:rPr>
          <w:rFonts w:cs="Arial"/>
          <w:b/>
          <w:noProof/>
          <w:szCs w:val="24"/>
        </w:rPr>
      </w:pPr>
      <w:r>
        <w:rPr>
          <w:rFonts w:cs="Arial"/>
          <w:b/>
          <w:noProof/>
          <w:szCs w:val="24"/>
        </w:rPr>
        <w:t>Tabel 3.12 Hasil Klasifikasi Indeks Daya Pembeda</w:t>
      </w:r>
    </w:p>
    <w:tbl>
      <w:tblPr>
        <w:tblStyle w:val="TableGrid"/>
        <w:tblW w:w="0" w:type="auto"/>
        <w:jc w:val="center"/>
        <w:tblLayout w:type="fixed"/>
        <w:tblLook w:val="04A0" w:firstRow="1" w:lastRow="0" w:firstColumn="1" w:lastColumn="0" w:noHBand="0" w:noVBand="1"/>
      </w:tblPr>
      <w:tblGrid>
        <w:gridCol w:w="1620"/>
        <w:gridCol w:w="990"/>
        <w:gridCol w:w="990"/>
        <w:gridCol w:w="1080"/>
        <w:gridCol w:w="1813"/>
      </w:tblGrid>
      <w:tr w:rsidR="008F2F94" w14:paraId="1CC29663" w14:textId="77777777" w:rsidTr="00E51CDC">
        <w:trPr>
          <w:jc w:val="center"/>
        </w:trPr>
        <w:tc>
          <w:tcPr>
            <w:tcW w:w="1620" w:type="dxa"/>
          </w:tcPr>
          <w:p w14:paraId="5CCEF3D2" w14:textId="77777777" w:rsidR="008F2F94" w:rsidRDefault="008F2F94" w:rsidP="00E51CDC">
            <w:pPr>
              <w:tabs>
                <w:tab w:val="left" w:pos="1440"/>
              </w:tabs>
              <w:spacing w:line="276" w:lineRule="auto"/>
              <w:jc w:val="center"/>
              <w:rPr>
                <w:rFonts w:cs="Arial"/>
                <w:noProof/>
                <w:szCs w:val="24"/>
              </w:rPr>
            </w:pPr>
            <w:r>
              <w:rPr>
                <w:rFonts w:cs="Arial"/>
                <w:noProof/>
                <w:szCs w:val="24"/>
              </w:rPr>
              <w:t>Interval Nilai</w:t>
            </w:r>
          </w:p>
        </w:tc>
        <w:tc>
          <w:tcPr>
            <w:tcW w:w="990" w:type="dxa"/>
          </w:tcPr>
          <w:p w14:paraId="0A6CB7B4" w14:textId="77777777" w:rsidR="008F2F94" w:rsidRDefault="008F2F94" w:rsidP="00E51CDC">
            <w:pPr>
              <w:tabs>
                <w:tab w:val="left" w:pos="1440"/>
              </w:tabs>
              <w:spacing w:line="276" w:lineRule="auto"/>
              <w:jc w:val="center"/>
              <w:rPr>
                <w:rFonts w:cs="Arial"/>
                <w:noProof/>
                <w:szCs w:val="24"/>
              </w:rPr>
            </w:pPr>
            <w:r>
              <w:rPr>
                <w:rFonts w:cs="Arial"/>
                <w:noProof/>
                <w:szCs w:val="24"/>
              </w:rPr>
              <w:t>P</w:t>
            </w:r>
          </w:p>
        </w:tc>
        <w:tc>
          <w:tcPr>
            <w:tcW w:w="990" w:type="dxa"/>
          </w:tcPr>
          <w:p w14:paraId="07D023E6" w14:textId="77777777" w:rsidR="008F2F94" w:rsidRDefault="008F2F94" w:rsidP="00E51CDC">
            <w:pPr>
              <w:tabs>
                <w:tab w:val="left" w:pos="1440"/>
              </w:tabs>
              <w:spacing w:line="276" w:lineRule="auto"/>
              <w:jc w:val="center"/>
              <w:rPr>
                <w:rFonts w:cs="Arial"/>
                <w:noProof/>
                <w:szCs w:val="24"/>
              </w:rPr>
            </w:pPr>
            <w:r>
              <w:rPr>
                <w:rFonts w:cs="Arial"/>
                <w:noProof/>
                <w:szCs w:val="24"/>
              </w:rPr>
              <w:t>Jumlah Soal</w:t>
            </w:r>
          </w:p>
        </w:tc>
        <w:tc>
          <w:tcPr>
            <w:tcW w:w="1080" w:type="dxa"/>
          </w:tcPr>
          <w:p w14:paraId="56FDE82C" w14:textId="77777777" w:rsidR="008F2F94" w:rsidRDefault="008F2F94" w:rsidP="00E51CDC">
            <w:pPr>
              <w:tabs>
                <w:tab w:val="left" w:pos="1440"/>
              </w:tabs>
              <w:spacing w:line="276" w:lineRule="auto"/>
              <w:jc w:val="center"/>
              <w:rPr>
                <w:rFonts w:cs="Arial"/>
                <w:noProof/>
                <w:szCs w:val="24"/>
              </w:rPr>
            </w:pPr>
            <w:r>
              <w:rPr>
                <w:rFonts w:cs="Arial"/>
                <w:noProof/>
                <w:szCs w:val="24"/>
              </w:rPr>
              <w:t>Hasil</w:t>
            </w:r>
          </w:p>
          <w:p w14:paraId="65C0D3F9" w14:textId="77777777" w:rsidR="008F2F94" w:rsidRDefault="008F2F94" w:rsidP="00E51CDC">
            <w:pPr>
              <w:tabs>
                <w:tab w:val="left" w:pos="1440"/>
              </w:tabs>
              <w:spacing w:line="276" w:lineRule="auto"/>
              <w:jc w:val="center"/>
              <w:rPr>
                <w:rFonts w:cs="Arial"/>
                <w:noProof/>
                <w:szCs w:val="24"/>
              </w:rPr>
            </w:pPr>
            <w:r>
              <w:rPr>
                <w:rFonts w:cs="Arial"/>
                <w:noProof/>
                <w:szCs w:val="24"/>
              </w:rPr>
              <w:t>(%)</w:t>
            </w:r>
          </w:p>
        </w:tc>
        <w:tc>
          <w:tcPr>
            <w:tcW w:w="1813" w:type="dxa"/>
          </w:tcPr>
          <w:p w14:paraId="3190D831" w14:textId="77777777" w:rsidR="008F2F94" w:rsidRDefault="008F2F94" w:rsidP="00E51CDC">
            <w:pPr>
              <w:tabs>
                <w:tab w:val="left" w:pos="1440"/>
              </w:tabs>
              <w:spacing w:line="276" w:lineRule="auto"/>
              <w:jc w:val="center"/>
              <w:rPr>
                <w:rFonts w:cs="Arial"/>
                <w:noProof/>
                <w:szCs w:val="24"/>
              </w:rPr>
            </w:pPr>
            <w:r>
              <w:rPr>
                <w:rFonts w:cs="Arial"/>
                <w:noProof/>
                <w:szCs w:val="24"/>
              </w:rPr>
              <w:t>Nomor Butir Soal</w:t>
            </w:r>
          </w:p>
        </w:tc>
      </w:tr>
      <w:tr w:rsidR="008F2F94" w14:paraId="6709F190" w14:textId="77777777" w:rsidTr="00E51CDC">
        <w:trPr>
          <w:jc w:val="center"/>
        </w:trPr>
        <w:tc>
          <w:tcPr>
            <w:tcW w:w="1620" w:type="dxa"/>
          </w:tcPr>
          <w:p w14:paraId="70100B7C" w14:textId="77777777" w:rsidR="008F2F94" w:rsidRDefault="008F2F94" w:rsidP="00E51CDC">
            <w:pPr>
              <w:tabs>
                <w:tab w:val="left" w:pos="1440"/>
              </w:tabs>
              <w:spacing w:line="276" w:lineRule="auto"/>
              <w:jc w:val="center"/>
              <w:rPr>
                <w:rFonts w:cs="Arial"/>
                <w:noProof/>
                <w:szCs w:val="24"/>
              </w:rPr>
            </w:pPr>
            <w:r>
              <w:rPr>
                <w:rFonts w:cs="Arial"/>
                <w:noProof/>
                <w:szCs w:val="24"/>
              </w:rPr>
              <w:t>0,70 – 1,00</w:t>
            </w:r>
          </w:p>
        </w:tc>
        <w:tc>
          <w:tcPr>
            <w:tcW w:w="990" w:type="dxa"/>
          </w:tcPr>
          <w:p w14:paraId="329584BD" w14:textId="77777777" w:rsidR="008F2F94" w:rsidRDefault="008F2F94" w:rsidP="00E51CDC">
            <w:pPr>
              <w:tabs>
                <w:tab w:val="left" w:pos="1440"/>
              </w:tabs>
              <w:spacing w:line="276" w:lineRule="auto"/>
              <w:jc w:val="center"/>
              <w:rPr>
                <w:rFonts w:cs="Arial"/>
                <w:noProof/>
                <w:szCs w:val="24"/>
              </w:rPr>
            </w:pPr>
            <w:r>
              <w:rPr>
                <w:rFonts w:cs="Arial"/>
                <w:noProof/>
                <w:szCs w:val="24"/>
              </w:rPr>
              <w:t>Sangat Baik</w:t>
            </w:r>
          </w:p>
        </w:tc>
        <w:tc>
          <w:tcPr>
            <w:tcW w:w="990" w:type="dxa"/>
          </w:tcPr>
          <w:p w14:paraId="2D1227B2" w14:textId="77777777" w:rsidR="008F2F94" w:rsidRDefault="008F2F94" w:rsidP="00E51CDC">
            <w:pPr>
              <w:tabs>
                <w:tab w:val="left" w:pos="1440"/>
              </w:tabs>
              <w:spacing w:line="276" w:lineRule="auto"/>
              <w:jc w:val="center"/>
              <w:rPr>
                <w:rFonts w:cs="Arial"/>
                <w:noProof/>
                <w:szCs w:val="24"/>
              </w:rPr>
            </w:pPr>
          </w:p>
        </w:tc>
        <w:tc>
          <w:tcPr>
            <w:tcW w:w="1080" w:type="dxa"/>
          </w:tcPr>
          <w:p w14:paraId="2C8993C2" w14:textId="77777777" w:rsidR="008F2F94" w:rsidRDefault="008F2F94" w:rsidP="00E51CDC">
            <w:pPr>
              <w:tabs>
                <w:tab w:val="left" w:pos="1440"/>
              </w:tabs>
              <w:spacing w:line="276" w:lineRule="auto"/>
              <w:jc w:val="center"/>
              <w:rPr>
                <w:rFonts w:cs="Arial"/>
                <w:noProof/>
                <w:szCs w:val="24"/>
              </w:rPr>
            </w:pPr>
            <w:r>
              <w:rPr>
                <w:rFonts w:cs="Arial"/>
                <w:noProof/>
                <w:szCs w:val="24"/>
              </w:rPr>
              <w:t>0%</w:t>
            </w:r>
          </w:p>
        </w:tc>
        <w:tc>
          <w:tcPr>
            <w:tcW w:w="1813" w:type="dxa"/>
          </w:tcPr>
          <w:p w14:paraId="34F646E1" w14:textId="77777777" w:rsidR="008F2F94" w:rsidRDefault="008F2F94" w:rsidP="00E51CDC">
            <w:pPr>
              <w:tabs>
                <w:tab w:val="left" w:pos="1440"/>
              </w:tabs>
              <w:spacing w:line="276" w:lineRule="auto"/>
              <w:jc w:val="center"/>
              <w:rPr>
                <w:rFonts w:cs="Arial"/>
                <w:noProof/>
                <w:szCs w:val="24"/>
              </w:rPr>
            </w:pPr>
          </w:p>
        </w:tc>
      </w:tr>
      <w:tr w:rsidR="008F2F94" w14:paraId="2B30E0D1" w14:textId="77777777" w:rsidTr="00E51CDC">
        <w:trPr>
          <w:jc w:val="center"/>
        </w:trPr>
        <w:tc>
          <w:tcPr>
            <w:tcW w:w="1620" w:type="dxa"/>
          </w:tcPr>
          <w:p w14:paraId="03851AA0" w14:textId="77777777" w:rsidR="008F2F94" w:rsidRDefault="008F2F94" w:rsidP="00E51CDC">
            <w:pPr>
              <w:tabs>
                <w:tab w:val="left" w:pos="1440"/>
              </w:tabs>
              <w:spacing w:line="276" w:lineRule="auto"/>
              <w:jc w:val="center"/>
              <w:rPr>
                <w:rFonts w:cs="Arial"/>
                <w:noProof/>
                <w:szCs w:val="24"/>
              </w:rPr>
            </w:pPr>
            <w:r>
              <w:rPr>
                <w:rFonts w:cs="Arial"/>
                <w:noProof/>
                <w:szCs w:val="24"/>
              </w:rPr>
              <w:t>0,40 – 0,69</w:t>
            </w:r>
          </w:p>
        </w:tc>
        <w:tc>
          <w:tcPr>
            <w:tcW w:w="990" w:type="dxa"/>
          </w:tcPr>
          <w:p w14:paraId="245B2286" w14:textId="77777777" w:rsidR="008F2F94" w:rsidRDefault="008F2F94" w:rsidP="00E51CDC">
            <w:pPr>
              <w:tabs>
                <w:tab w:val="left" w:pos="1440"/>
              </w:tabs>
              <w:spacing w:line="276" w:lineRule="auto"/>
              <w:jc w:val="center"/>
              <w:rPr>
                <w:rFonts w:cs="Arial"/>
                <w:noProof/>
                <w:szCs w:val="24"/>
              </w:rPr>
            </w:pPr>
            <w:r>
              <w:rPr>
                <w:rFonts w:cs="Arial"/>
                <w:noProof/>
                <w:szCs w:val="24"/>
              </w:rPr>
              <w:t>Baik</w:t>
            </w:r>
          </w:p>
        </w:tc>
        <w:tc>
          <w:tcPr>
            <w:tcW w:w="990" w:type="dxa"/>
          </w:tcPr>
          <w:p w14:paraId="57484393" w14:textId="77777777" w:rsidR="008F2F94" w:rsidRDefault="008F2F94" w:rsidP="00E51CDC">
            <w:pPr>
              <w:tabs>
                <w:tab w:val="left" w:pos="1440"/>
              </w:tabs>
              <w:spacing w:line="276" w:lineRule="auto"/>
              <w:jc w:val="center"/>
              <w:rPr>
                <w:rFonts w:cs="Arial"/>
                <w:noProof/>
                <w:szCs w:val="24"/>
              </w:rPr>
            </w:pPr>
            <w:r>
              <w:rPr>
                <w:rFonts w:cs="Arial"/>
                <w:noProof/>
                <w:szCs w:val="24"/>
              </w:rPr>
              <w:t>2</w:t>
            </w:r>
          </w:p>
        </w:tc>
        <w:tc>
          <w:tcPr>
            <w:tcW w:w="1080" w:type="dxa"/>
          </w:tcPr>
          <w:p w14:paraId="0A553087" w14:textId="77777777" w:rsidR="008F2F94" w:rsidRDefault="008F2F94" w:rsidP="00E51CDC">
            <w:pPr>
              <w:tabs>
                <w:tab w:val="left" w:pos="1440"/>
              </w:tabs>
              <w:spacing w:line="276" w:lineRule="auto"/>
              <w:jc w:val="center"/>
              <w:rPr>
                <w:rFonts w:cs="Arial"/>
                <w:noProof/>
                <w:szCs w:val="24"/>
              </w:rPr>
            </w:pPr>
            <w:r>
              <w:rPr>
                <w:rFonts w:cs="Arial"/>
                <w:noProof/>
                <w:szCs w:val="24"/>
              </w:rPr>
              <w:t>7%</w:t>
            </w:r>
          </w:p>
        </w:tc>
        <w:tc>
          <w:tcPr>
            <w:tcW w:w="1813" w:type="dxa"/>
          </w:tcPr>
          <w:p w14:paraId="01336185" w14:textId="77777777" w:rsidR="008F2F94" w:rsidRDefault="008F2F94" w:rsidP="00E51CDC">
            <w:pPr>
              <w:tabs>
                <w:tab w:val="left" w:pos="1440"/>
              </w:tabs>
              <w:spacing w:line="276" w:lineRule="auto"/>
              <w:jc w:val="center"/>
              <w:rPr>
                <w:rFonts w:cs="Arial"/>
                <w:noProof/>
                <w:szCs w:val="24"/>
              </w:rPr>
            </w:pPr>
            <w:r>
              <w:rPr>
                <w:rFonts w:cs="Arial"/>
                <w:noProof/>
                <w:szCs w:val="24"/>
              </w:rPr>
              <w:t>14,40</w:t>
            </w:r>
          </w:p>
        </w:tc>
      </w:tr>
      <w:tr w:rsidR="008F2F94" w14:paraId="10B4B173" w14:textId="77777777" w:rsidTr="00E51CDC">
        <w:trPr>
          <w:jc w:val="center"/>
        </w:trPr>
        <w:tc>
          <w:tcPr>
            <w:tcW w:w="1620" w:type="dxa"/>
          </w:tcPr>
          <w:p w14:paraId="0D2D7FEE" w14:textId="77777777" w:rsidR="008F2F94" w:rsidRDefault="008F2F94" w:rsidP="00E51CDC">
            <w:pPr>
              <w:tabs>
                <w:tab w:val="left" w:pos="1440"/>
              </w:tabs>
              <w:spacing w:line="276" w:lineRule="auto"/>
              <w:jc w:val="center"/>
              <w:rPr>
                <w:rFonts w:cs="Arial"/>
                <w:noProof/>
                <w:szCs w:val="24"/>
              </w:rPr>
            </w:pPr>
            <w:r>
              <w:rPr>
                <w:rFonts w:cs="Arial"/>
                <w:noProof/>
                <w:szCs w:val="24"/>
              </w:rPr>
              <w:t>0,20 – 0,39</w:t>
            </w:r>
          </w:p>
        </w:tc>
        <w:tc>
          <w:tcPr>
            <w:tcW w:w="990" w:type="dxa"/>
          </w:tcPr>
          <w:p w14:paraId="25918FD0" w14:textId="77777777" w:rsidR="008F2F94" w:rsidRDefault="008F2F94" w:rsidP="00E51CDC">
            <w:pPr>
              <w:tabs>
                <w:tab w:val="left" w:pos="1440"/>
              </w:tabs>
              <w:spacing w:line="276" w:lineRule="auto"/>
              <w:jc w:val="center"/>
              <w:rPr>
                <w:rFonts w:cs="Arial"/>
                <w:noProof/>
                <w:szCs w:val="24"/>
              </w:rPr>
            </w:pPr>
            <w:r>
              <w:rPr>
                <w:rFonts w:cs="Arial"/>
                <w:noProof/>
                <w:szCs w:val="24"/>
              </w:rPr>
              <w:t>Cukup</w:t>
            </w:r>
          </w:p>
        </w:tc>
        <w:tc>
          <w:tcPr>
            <w:tcW w:w="990" w:type="dxa"/>
          </w:tcPr>
          <w:p w14:paraId="5C46DF30" w14:textId="77777777" w:rsidR="008F2F94" w:rsidRDefault="008F2F94" w:rsidP="00E51CDC">
            <w:pPr>
              <w:tabs>
                <w:tab w:val="left" w:pos="1440"/>
              </w:tabs>
              <w:spacing w:line="276" w:lineRule="auto"/>
              <w:jc w:val="center"/>
              <w:rPr>
                <w:rFonts w:cs="Arial"/>
                <w:noProof/>
                <w:szCs w:val="24"/>
              </w:rPr>
            </w:pPr>
            <w:r>
              <w:rPr>
                <w:rFonts w:cs="Arial"/>
                <w:noProof/>
                <w:szCs w:val="24"/>
              </w:rPr>
              <w:t>19</w:t>
            </w:r>
          </w:p>
        </w:tc>
        <w:tc>
          <w:tcPr>
            <w:tcW w:w="1080" w:type="dxa"/>
          </w:tcPr>
          <w:p w14:paraId="25ED149C" w14:textId="77777777" w:rsidR="008F2F94" w:rsidRDefault="008F2F94" w:rsidP="00E51CDC">
            <w:pPr>
              <w:tabs>
                <w:tab w:val="left" w:pos="1440"/>
              </w:tabs>
              <w:spacing w:line="276" w:lineRule="auto"/>
              <w:jc w:val="center"/>
              <w:rPr>
                <w:rFonts w:cs="Arial"/>
                <w:noProof/>
                <w:szCs w:val="24"/>
              </w:rPr>
            </w:pPr>
            <w:r>
              <w:rPr>
                <w:rFonts w:cs="Arial"/>
                <w:noProof/>
                <w:szCs w:val="24"/>
              </w:rPr>
              <w:t>71%</w:t>
            </w:r>
          </w:p>
        </w:tc>
        <w:tc>
          <w:tcPr>
            <w:tcW w:w="1813" w:type="dxa"/>
          </w:tcPr>
          <w:p w14:paraId="133C7081" w14:textId="77777777" w:rsidR="008F2F94" w:rsidRDefault="008F2F94" w:rsidP="00E51CDC">
            <w:pPr>
              <w:tabs>
                <w:tab w:val="left" w:pos="1440"/>
              </w:tabs>
              <w:spacing w:line="276" w:lineRule="auto"/>
              <w:jc w:val="center"/>
              <w:rPr>
                <w:rFonts w:cs="Arial"/>
                <w:noProof/>
                <w:szCs w:val="24"/>
              </w:rPr>
            </w:pPr>
            <w:r>
              <w:rPr>
                <w:rFonts w:cs="Arial"/>
                <w:noProof/>
                <w:szCs w:val="24"/>
              </w:rPr>
              <w:t>1,7,8,9,10,12,13,16,17,19,21,25,27,29,30,34,37,38,39</w:t>
            </w:r>
          </w:p>
        </w:tc>
      </w:tr>
      <w:tr w:rsidR="008F2F94" w14:paraId="7290649F" w14:textId="77777777" w:rsidTr="00E51CDC">
        <w:trPr>
          <w:jc w:val="center"/>
        </w:trPr>
        <w:tc>
          <w:tcPr>
            <w:tcW w:w="1620" w:type="dxa"/>
          </w:tcPr>
          <w:p w14:paraId="7F083F2C" w14:textId="77777777" w:rsidR="008F2F94" w:rsidRDefault="008F2F94" w:rsidP="00E51CDC">
            <w:pPr>
              <w:tabs>
                <w:tab w:val="left" w:pos="1440"/>
              </w:tabs>
              <w:spacing w:line="276" w:lineRule="auto"/>
              <w:jc w:val="center"/>
              <w:rPr>
                <w:rFonts w:cs="Arial"/>
                <w:noProof/>
                <w:szCs w:val="24"/>
              </w:rPr>
            </w:pPr>
            <w:r>
              <w:rPr>
                <w:rFonts w:cs="Arial"/>
                <w:noProof/>
                <w:szCs w:val="24"/>
              </w:rPr>
              <w:t>0,00 – 0,19</w:t>
            </w:r>
          </w:p>
        </w:tc>
        <w:tc>
          <w:tcPr>
            <w:tcW w:w="990" w:type="dxa"/>
          </w:tcPr>
          <w:p w14:paraId="7A6C763D" w14:textId="77777777" w:rsidR="008F2F94" w:rsidRDefault="008F2F94" w:rsidP="00E51CDC">
            <w:pPr>
              <w:tabs>
                <w:tab w:val="left" w:pos="1440"/>
              </w:tabs>
              <w:spacing w:line="276" w:lineRule="auto"/>
              <w:jc w:val="center"/>
              <w:rPr>
                <w:rFonts w:cs="Arial"/>
                <w:noProof/>
                <w:szCs w:val="24"/>
              </w:rPr>
            </w:pPr>
            <w:r>
              <w:rPr>
                <w:rFonts w:cs="Arial"/>
                <w:noProof/>
                <w:szCs w:val="24"/>
              </w:rPr>
              <w:t>Jelek</w:t>
            </w:r>
          </w:p>
        </w:tc>
        <w:tc>
          <w:tcPr>
            <w:tcW w:w="990" w:type="dxa"/>
          </w:tcPr>
          <w:p w14:paraId="2E00FAB9" w14:textId="77777777" w:rsidR="008F2F94" w:rsidRDefault="008F2F94" w:rsidP="00E51CDC">
            <w:pPr>
              <w:tabs>
                <w:tab w:val="left" w:pos="1440"/>
              </w:tabs>
              <w:spacing w:line="276" w:lineRule="auto"/>
              <w:jc w:val="center"/>
              <w:rPr>
                <w:rFonts w:cs="Arial"/>
                <w:noProof/>
                <w:szCs w:val="24"/>
              </w:rPr>
            </w:pPr>
            <w:r>
              <w:rPr>
                <w:rFonts w:cs="Arial"/>
                <w:noProof/>
                <w:szCs w:val="24"/>
              </w:rPr>
              <w:t>6</w:t>
            </w:r>
          </w:p>
        </w:tc>
        <w:tc>
          <w:tcPr>
            <w:tcW w:w="1080" w:type="dxa"/>
          </w:tcPr>
          <w:p w14:paraId="769F48B8" w14:textId="77777777" w:rsidR="008F2F94" w:rsidRDefault="008F2F94" w:rsidP="00E51CDC">
            <w:pPr>
              <w:tabs>
                <w:tab w:val="left" w:pos="1440"/>
              </w:tabs>
              <w:spacing w:line="276" w:lineRule="auto"/>
              <w:jc w:val="center"/>
              <w:rPr>
                <w:rFonts w:cs="Arial"/>
                <w:noProof/>
                <w:szCs w:val="24"/>
              </w:rPr>
            </w:pPr>
            <w:r>
              <w:rPr>
                <w:rFonts w:cs="Arial"/>
                <w:noProof/>
                <w:szCs w:val="24"/>
              </w:rPr>
              <w:t>22%</w:t>
            </w:r>
          </w:p>
        </w:tc>
        <w:tc>
          <w:tcPr>
            <w:tcW w:w="1813" w:type="dxa"/>
          </w:tcPr>
          <w:p w14:paraId="57B5BFEA" w14:textId="77777777" w:rsidR="008F2F94" w:rsidRDefault="008F2F94" w:rsidP="00E51CDC">
            <w:pPr>
              <w:tabs>
                <w:tab w:val="left" w:pos="1440"/>
              </w:tabs>
              <w:spacing w:line="276" w:lineRule="auto"/>
              <w:jc w:val="center"/>
              <w:rPr>
                <w:rFonts w:cs="Arial"/>
                <w:noProof/>
                <w:szCs w:val="24"/>
              </w:rPr>
            </w:pPr>
            <w:r>
              <w:rPr>
                <w:rFonts w:cs="Arial"/>
                <w:noProof/>
                <w:szCs w:val="24"/>
              </w:rPr>
              <w:t>4,15,31,33,35,36</w:t>
            </w:r>
          </w:p>
        </w:tc>
      </w:tr>
      <w:tr w:rsidR="008F2F94" w14:paraId="2ECDD022" w14:textId="77777777" w:rsidTr="00E51CDC">
        <w:trPr>
          <w:jc w:val="center"/>
        </w:trPr>
        <w:tc>
          <w:tcPr>
            <w:tcW w:w="1620" w:type="dxa"/>
          </w:tcPr>
          <w:p w14:paraId="28712831" w14:textId="77777777" w:rsidR="008F2F94" w:rsidRDefault="008F2F94" w:rsidP="00E51CDC">
            <w:pPr>
              <w:tabs>
                <w:tab w:val="left" w:pos="1440"/>
              </w:tabs>
              <w:spacing w:line="276" w:lineRule="auto"/>
              <w:jc w:val="center"/>
              <w:rPr>
                <w:rFonts w:cs="Arial"/>
                <w:noProof/>
                <w:szCs w:val="24"/>
              </w:rPr>
            </w:pPr>
            <w:r>
              <w:rPr>
                <w:rFonts w:cs="Arial"/>
                <w:noProof/>
                <w:szCs w:val="24"/>
              </w:rPr>
              <w:t>Jumlah</w:t>
            </w:r>
          </w:p>
        </w:tc>
        <w:tc>
          <w:tcPr>
            <w:tcW w:w="990" w:type="dxa"/>
          </w:tcPr>
          <w:p w14:paraId="181FA02B" w14:textId="77777777" w:rsidR="008F2F94" w:rsidRDefault="008F2F94" w:rsidP="00E51CDC">
            <w:pPr>
              <w:tabs>
                <w:tab w:val="left" w:pos="1440"/>
              </w:tabs>
              <w:spacing w:line="276" w:lineRule="auto"/>
              <w:jc w:val="center"/>
              <w:rPr>
                <w:rFonts w:cs="Arial"/>
                <w:noProof/>
                <w:szCs w:val="24"/>
              </w:rPr>
            </w:pPr>
          </w:p>
        </w:tc>
        <w:tc>
          <w:tcPr>
            <w:tcW w:w="990" w:type="dxa"/>
          </w:tcPr>
          <w:p w14:paraId="10504639" w14:textId="77777777" w:rsidR="008F2F94" w:rsidRDefault="008F2F94" w:rsidP="00E51CDC">
            <w:pPr>
              <w:tabs>
                <w:tab w:val="left" w:pos="1440"/>
              </w:tabs>
              <w:spacing w:line="276" w:lineRule="auto"/>
              <w:jc w:val="center"/>
              <w:rPr>
                <w:rFonts w:cs="Arial"/>
                <w:noProof/>
                <w:szCs w:val="24"/>
              </w:rPr>
            </w:pPr>
            <w:r>
              <w:rPr>
                <w:rFonts w:cs="Arial"/>
                <w:noProof/>
                <w:szCs w:val="24"/>
              </w:rPr>
              <w:t>21</w:t>
            </w:r>
          </w:p>
        </w:tc>
        <w:tc>
          <w:tcPr>
            <w:tcW w:w="1080" w:type="dxa"/>
          </w:tcPr>
          <w:p w14:paraId="72A2BFD0" w14:textId="77777777" w:rsidR="008F2F94" w:rsidRDefault="008F2F94" w:rsidP="00E51CDC">
            <w:pPr>
              <w:tabs>
                <w:tab w:val="left" w:pos="1440"/>
              </w:tabs>
              <w:spacing w:line="276" w:lineRule="auto"/>
              <w:jc w:val="center"/>
              <w:rPr>
                <w:rFonts w:cs="Arial"/>
                <w:noProof/>
                <w:szCs w:val="24"/>
              </w:rPr>
            </w:pPr>
            <w:r>
              <w:rPr>
                <w:rFonts w:cs="Arial"/>
                <w:noProof/>
                <w:szCs w:val="24"/>
              </w:rPr>
              <w:t>100%</w:t>
            </w:r>
          </w:p>
        </w:tc>
        <w:tc>
          <w:tcPr>
            <w:tcW w:w="1813" w:type="dxa"/>
          </w:tcPr>
          <w:p w14:paraId="68A576DC" w14:textId="77777777" w:rsidR="008F2F94" w:rsidRDefault="008F2F94" w:rsidP="00E51CDC">
            <w:pPr>
              <w:tabs>
                <w:tab w:val="left" w:pos="1440"/>
              </w:tabs>
              <w:spacing w:line="276" w:lineRule="auto"/>
              <w:jc w:val="center"/>
              <w:rPr>
                <w:rFonts w:cs="Arial"/>
                <w:noProof/>
                <w:szCs w:val="24"/>
              </w:rPr>
            </w:pPr>
          </w:p>
        </w:tc>
      </w:tr>
    </w:tbl>
    <w:p w14:paraId="04025A02" w14:textId="30ADA39D" w:rsidR="008F2F94" w:rsidRDefault="008F2F94" w:rsidP="008F2F94">
      <w:pPr>
        <w:tabs>
          <w:tab w:val="left" w:pos="1440"/>
        </w:tabs>
        <w:spacing w:line="480" w:lineRule="auto"/>
        <w:jc w:val="both"/>
        <w:rPr>
          <w:rFonts w:cs="Arial"/>
          <w:b/>
          <w:bCs/>
          <w:noProof/>
          <w:szCs w:val="24"/>
        </w:rPr>
      </w:pPr>
    </w:p>
    <w:p w14:paraId="106A8A2A" w14:textId="40FBDDDF" w:rsidR="00F351FE" w:rsidRDefault="00F351FE" w:rsidP="008F2F94">
      <w:pPr>
        <w:tabs>
          <w:tab w:val="left" w:pos="1440"/>
        </w:tabs>
        <w:spacing w:line="480" w:lineRule="auto"/>
        <w:jc w:val="both"/>
        <w:rPr>
          <w:rFonts w:cs="Arial"/>
          <w:b/>
          <w:bCs/>
          <w:noProof/>
          <w:szCs w:val="24"/>
        </w:rPr>
      </w:pPr>
    </w:p>
    <w:p w14:paraId="197B780D" w14:textId="30B93B81" w:rsidR="00F351FE" w:rsidRDefault="00F351FE" w:rsidP="008F2F94">
      <w:pPr>
        <w:tabs>
          <w:tab w:val="left" w:pos="1440"/>
        </w:tabs>
        <w:spacing w:line="480" w:lineRule="auto"/>
        <w:jc w:val="both"/>
        <w:rPr>
          <w:rFonts w:cs="Arial"/>
          <w:b/>
          <w:bCs/>
          <w:noProof/>
          <w:szCs w:val="24"/>
        </w:rPr>
      </w:pPr>
    </w:p>
    <w:p w14:paraId="4D2C80DB" w14:textId="77777777" w:rsidR="00F351FE" w:rsidRDefault="00F351FE" w:rsidP="008F2F94">
      <w:pPr>
        <w:tabs>
          <w:tab w:val="left" w:pos="1440"/>
        </w:tabs>
        <w:spacing w:line="480" w:lineRule="auto"/>
        <w:jc w:val="both"/>
        <w:rPr>
          <w:rFonts w:cs="Arial"/>
          <w:b/>
          <w:bCs/>
          <w:noProof/>
          <w:szCs w:val="24"/>
        </w:rPr>
      </w:pPr>
    </w:p>
    <w:p w14:paraId="6943B14D" w14:textId="77777777" w:rsidR="008F2F94" w:rsidRDefault="008F2F94" w:rsidP="00AA0CF4">
      <w:pPr>
        <w:numPr>
          <w:ilvl w:val="0"/>
          <w:numId w:val="123"/>
        </w:numPr>
        <w:spacing w:after="0" w:line="480" w:lineRule="auto"/>
        <w:jc w:val="both"/>
        <w:rPr>
          <w:rFonts w:cs="Arial"/>
          <w:b/>
          <w:noProof/>
          <w:szCs w:val="24"/>
        </w:rPr>
      </w:pPr>
      <w:r>
        <w:rPr>
          <w:rFonts w:cs="Arial"/>
          <w:b/>
          <w:noProof/>
          <w:szCs w:val="24"/>
        </w:rPr>
        <w:t>Teknik Analisis Data</w:t>
      </w:r>
    </w:p>
    <w:p w14:paraId="64F5C81D" w14:textId="77777777" w:rsidR="008F2F94" w:rsidRDefault="008F2F94" w:rsidP="00D85AE7">
      <w:pPr>
        <w:spacing w:after="0" w:line="480" w:lineRule="auto"/>
        <w:jc w:val="both"/>
        <w:rPr>
          <w:rFonts w:cs="Arial"/>
          <w:noProof/>
          <w:szCs w:val="24"/>
        </w:rPr>
      </w:pPr>
      <w:r>
        <w:rPr>
          <w:rFonts w:cs="Arial"/>
          <w:noProof/>
          <w:szCs w:val="24"/>
        </w:rPr>
        <w:tab/>
        <w:t>Analisis data dalam penelitian ini adalah skor test yang merupakan hasil belajar kognitif peserta didik pembelajaran satu muatan mata pelajaran Bahasa Indonesia IPA dan IPS subtema Pekerjaan orang tuaku yang dilakukan secara sistematis sebagai berikut:</w:t>
      </w:r>
    </w:p>
    <w:p w14:paraId="440AE504" w14:textId="77777777" w:rsidR="008F2F94" w:rsidRDefault="008F2F94" w:rsidP="004F4C7D">
      <w:pPr>
        <w:pStyle w:val="Header"/>
        <w:numPr>
          <w:ilvl w:val="0"/>
          <w:numId w:val="19"/>
        </w:numPr>
        <w:tabs>
          <w:tab w:val="left" w:pos="1440"/>
        </w:tabs>
        <w:spacing w:line="480" w:lineRule="auto"/>
        <w:ind w:left="284" w:hanging="284"/>
        <w:jc w:val="both"/>
        <w:rPr>
          <w:rFonts w:cs="Arial"/>
          <w:noProof/>
          <w:szCs w:val="24"/>
        </w:rPr>
      </w:pPr>
      <w:r>
        <w:rPr>
          <w:rFonts w:cs="Arial"/>
          <w:noProof/>
          <w:szCs w:val="24"/>
        </w:rPr>
        <w:t xml:space="preserve">Pemberian skor pada </w:t>
      </w:r>
      <w:r>
        <w:rPr>
          <w:rFonts w:cs="Arial"/>
          <w:i/>
          <w:iCs/>
          <w:noProof/>
          <w:szCs w:val="24"/>
        </w:rPr>
        <w:t xml:space="preserve">pretest </w:t>
      </w:r>
      <w:r>
        <w:rPr>
          <w:rFonts w:cs="Arial"/>
          <w:noProof/>
          <w:szCs w:val="24"/>
        </w:rPr>
        <w:t xml:space="preserve">dan </w:t>
      </w:r>
      <w:r>
        <w:rPr>
          <w:rFonts w:cs="Arial"/>
          <w:i/>
          <w:iCs/>
          <w:noProof/>
          <w:szCs w:val="24"/>
        </w:rPr>
        <w:t xml:space="preserve">posttest </w:t>
      </w:r>
      <w:r>
        <w:rPr>
          <w:rFonts w:cs="Arial"/>
          <w:noProof/>
          <w:szCs w:val="24"/>
        </w:rPr>
        <w:t>untuk mengukur kemampuan peserta didik.</w:t>
      </w:r>
    </w:p>
    <w:p w14:paraId="7100942E" w14:textId="77777777" w:rsidR="008F2F94" w:rsidRDefault="008F2F94" w:rsidP="004F4C7D">
      <w:pPr>
        <w:pStyle w:val="Header"/>
        <w:numPr>
          <w:ilvl w:val="0"/>
          <w:numId w:val="19"/>
        </w:numPr>
        <w:tabs>
          <w:tab w:val="left" w:pos="1440"/>
        </w:tabs>
        <w:spacing w:line="480" w:lineRule="auto"/>
        <w:ind w:left="284" w:hanging="284"/>
        <w:jc w:val="both"/>
        <w:rPr>
          <w:rFonts w:cs="Arial"/>
          <w:noProof/>
          <w:szCs w:val="24"/>
        </w:rPr>
      </w:pPr>
      <w:r>
        <w:rPr>
          <w:rFonts w:cs="Arial"/>
          <w:noProof/>
          <w:szCs w:val="24"/>
        </w:rPr>
        <w:t xml:space="preserve">Mengukur skor </w:t>
      </w:r>
      <w:r>
        <w:rPr>
          <w:rFonts w:cs="Arial"/>
          <w:i/>
          <w:iCs/>
          <w:noProof/>
          <w:szCs w:val="24"/>
        </w:rPr>
        <w:t xml:space="preserve">N-Gain </w:t>
      </w:r>
      <w:r>
        <w:rPr>
          <w:rFonts w:cs="Arial"/>
          <w:noProof/>
          <w:szCs w:val="24"/>
        </w:rPr>
        <w:t>yang dinormalisasi</w:t>
      </w:r>
    </w:p>
    <w:p w14:paraId="3E419EB9" w14:textId="77777777" w:rsidR="008F2F94" w:rsidRDefault="008F2F94" w:rsidP="008F2F94">
      <w:pPr>
        <w:tabs>
          <w:tab w:val="left" w:pos="851"/>
          <w:tab w:val="left" w:pos="1134"/>
          <w:tab w:val="left" w:pos="1440"/>
        </w:tabs>
        <w:spacing w:line="480" w:lineRule="auto"/>
        <w:jc w:val="both"/>
        <w:rPr>
          <w:rFonts w:cs="Arial"/>
          <w:noProof/>
          <w:szCs w:val="24"/>
        </w:rPr>
      </w:pPr>
      <w:r>
        <w:rPr>
          <w:rFonts w:cs="Arial"/>
          <w:noProof/>
          <w:szCs w:val="24"/>
        </w:rPr>
        <w:tab/>
        <w:t xml:space="preserve">Untuk analisis data hasil belajar </w:t>
      </w:r>
      <w:r>
        <w:rPr>
          <w:rFonts w:cs="Arial"/>
          <w:i/>
          <w:iCs/>
          <w:noProof/>
          <w:szCs w:val="24"/>
        </w:rPr>
        <w:t xml:space="preserve">pretest </w:t>
      </w:r>
      <w:r>
        <w:rPr>
          <w:rFonts w:cs="Arial"/>
          <w:noProof/>
          <w:szCs w:val="24"/>
        </w:rPr>
        <w:t xml:space="preserve">dan </w:t>
      </w:r>
      <w:r>
        <w:rPr>
          <w:rFonts w:cs="Arial"/>
          <w:i/>
          <w:iCs/>
          <w:noProof/>
          <w:szCs w:val="24"/>
        </w:rPr>
        <w:t xml:space="preserve">posttest </w:t>
      </w:r>
      <w:r>
        <w:rPr>
          <w:rFonts w:cs="Arial"/>
          <w:noProof/>
          <w:szCs w:val="24"/>
        </w:rPr>
        <w:t xml:space="preserve">dengan cara membandingkan skor </w:t>
      </w:r>
      <w:r>
        <w:rPr>
          <w:rFonts w:cs="Arial"/>
          <w:i/>
          <w:iCs/>
          <w:noProof/>
          <w:szCs w:val="24"/>
        </w:rPr>
        <w:t xml:space="preserve">posttest </w:t>
      </w:r>
      <w:r>
        <w:rPr>
          <w:rFonts w:cs="Arial"/>
          <w:noProof/>
          <w:szCs w:val="24"/>
        </w:rPr>
        <w:t xml:space="preserve">dan </w:t>
      </w:r>
      <w:r>
        <w:rPr>
          <w:rFonts w:cs="Arial"/>
          <w:i/>
          <w:iCs/>
          <w:noProof/>
          <w:szCs w:val="24"/>
        </w:rPr>
        <w:t xml:space="preserve">pretest </w:t>
      </w:r>
      <w:r>
        <w:rPr>
          <w:rFonts w:cs="Arial"/>
          <w:noProof/>
          <w:szCs w:val="24"/>
        </w:rPr>
        <w:t xml:space="preserve">menggunakan Rumus </w:t>
      </w:r>
      <w:r>
        <w:rPr>
          <w:rFonts w:cs="Arial"/>
          <w:i/>
          <w:iCs/>
          <w:noProof/>
          <w:szCs w:val="24"/>
        </w:rPr>
        <w:t xml:space="preserve">N-Gain </w:t>
      </w:r>
      <w:r>
        <w:rPr>
          <w:rFonts w:cs="Arial"/>
          <w:noProof/>
          <w:szCs w:val="24"/>
        </w:rPr>
        <w:t>(Meltzer dalam Dosen PGSD, 2020:74)</w:t>
      </w:r>
    </w:p>
    <w:p w14:paraId="7672FC57" w14:textId="77777777" w:rsidR="008F2F94" w:rsidRDefault="008F2F94" w:rsidP="008F2F94">
      <w:pPr>
        <w:tabs>
          <w:tab w:val="left" w:pos="851"/>
          <w:tab w:val="left" w:pos="1134"/>
          <w:tab w:val="left" w:pos="1440"/>
        </w:tabs>
        <w:spacing w:line="240" w:lineRule="auto"/>
        <w:jc w:val="both"/>
        <w:rPr>
          <w:rFonts w:cs="Arial"/>
          <w:noProof/>
          <w:szCs w:val="24"/>
        </w:rPr>
      </w:pPr>
    </w:p>
    <w:p w14:paraId="34478D58" w14:textId="77777777" w:rsidR="008F2F94" w:rsidRDefault="008F2F94" w:rsidP="008F2F94">
      <w:pPr>
        <w:tabs>
          <w:tab w:val="left" w:pos="1440"/>
        </w:tabs>
        <w:spacing w:line="480" w:lineRule="auto"/>
        <w:ind w:left="720"/>
        <w:jc w:val="both"/>
        <w:rPr>
          <w:rFonts w:eastAsia="SimSun" w:cs="Arial"/>
          <w:noProof/>
          <w:szCs w:val="24"/>
        </w:rPr>
      </w:pPr>
      <w:r>
        <w:rPr>
          <w:rFonts w:cs="Arial"/>
          <w:noProof/>
          <w:szCs w:val="24"/>
        </w:rPr>
        <w:tab/>
      </w:r>
      <w:r>
        <w:rPr>
          <w:rFonts w:cs="Arial"/>
          <w:noProof/>
          <w:szCs w:val="24"/>
        </w:rPr>
        <w:tab/>
      </w:r>
      <w:r>
        <w:rPr>
          <w:rFonts w:cs="Arial"/>
          <w:noProof/>
          <w:szCs w:val="24"/>
        </w:rPr>
        <w:tab/>
      </w:r>
      <w:r>
        <w:rPr>
          <w:rFonts w:cs="Arial"/>
          <w:i/>
          <w:iCs/>
          <w:noProof/>
          <w:szCs w:val="24"/>
        </w:rPr>
        <w:t xml:space="preserve">N – Gain </w:t>
      </w:r>
      <w:r>
        <w:rPr>
          <w:rFonts w:cs="Arial"/>
          <w:noProof/>
          <w:szCs w:val="24"/>
        </w:rPr>
        <w:t xml:space="preserve">= </w:t>
      </w:r>
      <m:oMath>
        <m:f>
          <m:fPr>
            <m:ctrlPr>
              <w:rPr>
                <w:rFonts w:ascii="Cambria Math" w:hAnsi="Cambria Math" w:cs="Arial"/>
                <w:i/>
                <w:noProof/>
                <w:szCs w:val="24"/>
              </w:rPr>
            </m:ctrlPr>
          </m:fPr>
          <m:num>
            <m:r>
              <w:rPr>
                <w:rFonts w:ascii="Cambria Math" w:hAnsi="Cambria Math" w:cs="Arial"/>
                <w:noProof/>
                <w:szCs w:val="24"/>
              </w:rPr>
              <m:t>Spostest-Spretest</m:t>
            </m:r>
          </m:num>
          <m:den>
            <m:r>
              <w:rPr>
                <w:rFonts w:ascii="Cambria Math" w:hAnsi="Cambria Math" w:cs="Arial"/>
                <w:noProof/>
                <w:szCs w:val="24"/>
              </w:rPr>
              <m:t>Smaksimal-Spretest</m:t>
            </m:r>
          </m:den>
        </m:f>
      </m:oMath>
      <w:r>
        <w:rPr>
          <w:rFonts w:cs="Arial"/>
          <w:noProof/>
          <w:szCs w:val="24"/>
        </w:rPr>
        <w:t xml:space="preserve"> </w:t>
      </w:r>
    </w:p>
    <w:p w14:paraId="380626A3" w14:textId="77777777" w:rsidR="008F2F94" w:rsidRDefault="008F2F94" w:rsidP="008F2F94">
      <w:pPr>
        <w:tabs>
          <w:tab w:val="left" w:pos="1440"/>
        </w:tabs>
        <w:spacing w:line="240" w:lineRule="auto"/>
        <w:jc w:val="both"/>
        <w:rPr>
          <w:rFonts w:cs="Arial"/>
          <w:noProof/>
          <w:szCs w:val="24"/>
        </w:rPr>
      </w:pPr>
      <w:r>
        <w:rPr>
          <w:rFonts w:cs="Arial"/>
          <w:noProof/>
          <w:szCs w:val="24"/>
        </w:rPr>
        <w:t>Keterangan:</w:t>
      </w:r>
    </w:p>
    <w:p w14:paraId="5F05017F" w14:textId="77777777" w:rsidR="008F2F94" w:rsidRDefault="008F2F94" w:rsidP="008F2F94">
      <w:pPr>
        <w:tabs>
          <w:tab w:val="left" w:pos="1440"/>
          <w:tab w:val="center" w:pos="3968"/>
        </w:tabs>
        <w:spacing w:line="240" w:lineRule="auto"/>
        <w:jc w:val="both"/>
        <w:rPr>
          <w:rFonts w:cs="Arial"/>
          <w:noProof/>
          <w:szCs w:val="24"/>
        </w:rPr>
      </w:pPr>
      <w:r>
        <w:rPr>
          <w:rFonts w:cs="Arial"/>
          <w:noProof/>
          <w:szCs w:val="24"/>
        </w:rPr>
        <w:t>S</w:t>
      </w:r>
      <w:r>
        <w:rPr>
          <w:rFonts w:cs="Arial"/>
          <w:noProof/>
          <w:szCs w:val="24"/>
          <w:vertAlign w:val="subscript"/>
        </w:rPr>
        <w:t>pretest</w:t>
      </w:r>
      <w:r>
        <w:rPr>
          <w:rFonts w:cs="Arial"/>
          <w:noProof/>
          <w:szCs w:val="24"/>
        </w:rPr>
        <w:tab/>
        <w:t xml:space="preserve">  = Skor tes awal</w:t>
      </w:r>
      <w:r>
        <w:rPr>
          <w:rFonts w:cs="Arial"/>
          <w:noProof/>
          <w:szCs w:val="24"/>
        </w:rPr>
        <w:tab/>
      </w:r>
    </w:p>
    <w:p w14:paraId="5E174D83" w14:textId="77777777" w:rsidR="008F2F94" w:rsidRDefault="008F2F94" w:rsidP="008F2F94">
      <w:pPr>
        <w:tabs>
          <w:tab w:val="left" w:pos="1440"/>
        </w:tabs>
        <w:spacing w:line="240" w:lineRule="auto"/>
        <w:jc w:val="both"/>
        <w:rPr>
          <w:rFonts w:cs="Arial"/>
          <w:noProof/>
          <w:szCs w:val="24"/>
        </w:rPr>
      </w:pPr>
      <w:r>
        <w:rPr>
          <w:rFonts w:cs="Arial"/>
          <w:noProof/>
          <w:szCs w:val="24"/>
        </w:rPr>
        <w:t>S</w:t>
      </w:r>
      <w:r>
        <w:rPr>
          <w:rFonts w:cs="Arial"/>
          <w:noProof/>
          <w:szCs w:val="24"/>
          <w:vertAlign w:val="subscript"/>
        </w:rPr>
        <w:t>postest</w:t>
      </w:r>
      <w:r>
        <w:rPr>
          <w:rFonts w:cs="Arial"/>
          <w:noProof/>
          <w:szCs w:val="24"/>
        </w:rPr>
        <w:tab/>
        <w:t xml:space="preserve">  = Skor tes akhir</w:t>
      </w:r>
    </w:p>
    <w:p w14:paraId="3F057567" w14:textId="77777777" w:rsidR="008F2F94" w:rsidRDefault="008F2F94" w:rsidP="008F2F94">
      <w:pPr>
        <w:tabs>
          <w:tab w:val="left" w:pos="1440"/>
        </w:tabs>
        <w:spacing w:line="240" w:lineRule="auto"/>
        <w:jc w:val="both"/>
        <w:rPr>
          <w:rFonts w:cs="Arial"/>
          <w:noProof/>
          <w:szCs w:val="24"/>
        </w:rPr>
      </w:pPr>
      <w:r>
        <w:rPr>
          <w:rFonts w:cs="Arial"/>
          <w:noProof/>
          <w:szCs w:val="24"/>
        </w:rPr>
        <w:t>S</w:t>
      </w:r>
      <w:r>
        <w:rPr>
          <w:rFonts w:cs="Arial"/>
          <w:noProof/>
          <w:szCs w:val="24"/>
          <w:vertAlign w:val="subscript"/>
        </w:rPr>
        <w:t>maksimal</w:t>
      </w:r>
      <w:r>
        <w:rPr>
          <w:rFonts w:cs="Arial"/>
          <w:noProof/>
          <w:szCs w:val="24"/>
        </w:rPr>
        <w:tab/>
        <w:t xml:space="preserve">  = Skor Maksimal</w:t>
      </w:r>
    </w:p>
    <w:p w14:paraId="4F75CFF3" w14:textId="77777777" w:rsidR="008F2F94" w:rsidRDefault="008F2F94" w:rsidP="008F2F94">
      <w:pPr>
        <w:tabs>
          <w:tab w:val="left" w:pos="1440"/>
        </w:tabs>
        <w:spacing w:line="240" w:lineRule="auto"/>
        <w:jc w:val="both"/>
        <w:rPr>
          <w:rFonts w:cs="Arial"/>
          <w:noProof/>
          <w:szCs w:val="24"/>
        </w:rPr>
      </w:pPr>
    </w:p>
    <w:p w14:paraId="75B78DD1" w14:textId="77777777" w:rsidR="008F2F94" w:rsidRDefault="008F2F94" w:rsidP="008F2F94">
      <w:pPr>
        <w:tabs>
          <w:tab w:val="left" w:pos="1440"/>
        </w:tabs>
        <w:spacing w:line="240" w:lineRule="auto"/>
        <w:ind w:left="720"/>
        <w:jc w:val="center"/>
        <w:rPr>
          <w:rFonts w:cs="Arial"/>
          <w:b/>
          <w:i/>
          <w:iCs/>
          <w:noProof/>
          <w:szCs w:val="24"/>
        </w:rPr>
      </w:pPr>
      <w:r>
        <w:rPr>
          <w:rFonts w:cs="Arial"/>
          <w:b/>
          <w:noProof/>
          <w:szCs w:val="24"/>
        </w:rPr>
        <w:t xml:space="preserve">Tabel 3.13 Kriteria </w:t>
      </w:r>
      <w:r>
        <w:rPr>
          <w:rFonts w:cs="Arial"/>
          <w:b/>
          <w:i/>
          <w:iCs/>
          <w:noProof/>
          <w:szCs w:val="24"/>
        </w:rPr>
        <w:t>N-Gain</w:t>
      </w:r>
    </w:p>
    <w:tbl>
      <w:tblPr>
        <w:tblStyle w:val="TableGrid"/>
        <w:tblW w:w="0" w:type="auto"/>
        <w:jc w:val="center"/>
        <w:tblLook w:val="04A0" w:firstRow="1" w:lastRow="0" w:firstColumn="1" w:lastColumn="0" w:noHBand="0" w:noVBand="1"/>
      </w:tblPr>
      <w:tblGrid>
        <w:gridCol w:w="590"/>
        <w:gridCol w:w="2830"/>
        <w:gridCol w:w="2880"/>
      </w:tblGrid>
      <w:tr w:rsidR="008F2F94" w14:paraId="156EF2E4" w14:textId="77777777" w:rsidTr="00E51CDC">
        <w:trPr>
          <w:jc w:val="center"/>
        </w:trPr>
        <w:tc>
          <w:tcPr>
            <w:tcW w:w="590" w:type="dxa"/>
          </w:tcPr>
          <w:p w14:paraId="1DC88463" w14:textId="77777777" w:rsidR="008F2F94" w:rsidRDefault="008F2F94" w:rsidP="00E51CDC">
            <w:pPr>
              <w:tabs>
                <w:tab w:val="left" w:pos="1440"/>
              </w:tabs>
              <w:spacing w:line="360" w:lineRule="auto"/>
              <w:jc w:val="center"/>
              <w:rPr>
                <w:rFonts w:cs="Arial"/>
                <w:noProof/>
                <w:szCs w:val="24"/>
              </w:rPr>
            </w:pPr>
            <w:r>
              <w:rPr>
                <w:rFonts w:cs="Arial"/>
                <w:noProof/>
                <w:szCs w:val="24"/>
              </w:rPr>
              <w:t>No.</w:t>
            </w:r>
          </w:p>
        </w:tc>
        <w:tc>
          <w:tcPr>
            <w:tcW w:w="2830" w:type="dxa"/>
          </w:tcPr>
          <w:p w14:paraId="308B8E60" w14:textId="77777777" w:rsidR="008F2F94" w:rsidRDefault="008F2F94" w:rsidP="00E51CDC">
            <w:pPr>
              <w:tabs>
                <w:tab w:val="left" w:pos="1440"/>
              </w:tabs>
              <w:spacing w:line="360" w:lineRule="auto"/>
              <w:jc w:val="center"/>
              <w:rPr>
                <w:rFonts w:cs="Arial"/>
                <w:noProof/>
                <w:szCs w:val="24"/>
              </w:rPr>
            </w:pPr>
            <w:r>
              <w:rPr>
                <w:rFonts w:cs="Arial"/>
                <w:noProof/>
                <w:szCs w:val="24"/>
              </w:rPr>
              <w:t>Interval Nilai</w:t>
            </w:r>
          </w:p>
        </w:tc>
        <w:tc>
          <w:tcPr>
            <w:tcW w:w="2880" w:type="dxa"/>
          </w:tcPr>
          <w:p w14:paraId="74E1CC7E" w14:textId="77777777" w:rsidR="008F2F94" w:rsidRDefault="008F2F94" w:rsidP="00E51CDC">
            <w:pPr>
              <w:tabs>
                <w:tab w:val="left" w:pos="1440"/>
              </w:tabs>
              <w:spacing w:line="360" w:lineRule="auto"/>
              <w:jc w:val="center"/>
              <w:rPr>
                <w:rFonts w:cs="Arial"/>
                <w:noProof/>
                <w:szCs w:val="24"/>
              </w:rPr>
            </w:pPr>
            <w:r>
              <w:rPr>
                <w:rFonts w:cs="Arial"/>
                <w:noProof/>
                <w:szCs w:val="24"/>
              </w:rPr>
              <w:t>Kriteria G / Makna</w:t>
            </w:r>
          </w:p>
        </w:tc>
      </w:tr>
      <w:tr w:rsidR="008F2F94" w14:paraId="22B10B65" w14:textId="77777777" w:rsidTr="00E51CDC">
        <w:trPr>
          <w:jc w:val="center"/>
        </w:trPr>
        <w:tc>
          <w:tcPr>
            <w:tcW w:w="590" w:type="dxa"/>
          </w:tcPr>
          <w:p w14:paraId="5C68C4B5" w14:textId="77777777" w:rsidR="008F2F94" w:rsidRDefault="008F2F94" w:rsidP="00E51CDC">
            <w:pPr>
              <w:tabs>
                <w:tab w:val="left" w:pos="1440"/>
              </w:tabs>
              <w:spacing w:line="276" w:lineRule="auto"/>
              <w:jc w:val="center"/>
              <w:rPr>
                <w:rFonts w:cs="Arial"/>
                <w:noProof/>
                <w:szCs w:val="24"/>
              </w:rPr>
            </w:pPr>
            <w:r>
              <w:rPr>
                <w:rFonts w:cs="Arial"/>
                <w:noProof/>
                <w:szCs w:val="24"/>
              </w:rPr>
              <w:t>1.</w:t>
            </w:r>
          </w:p>
        </w:tc>
        <w:tc>
          <w:tcPr>
            <w:tcW w:w="2830" w:type="dxa"/>
          </w:tcPr>
          <w:p w14:paraId="3A4F3037" w14:textId="77777777" w:rsidR="008F2F94" w:rsidRDefault="008F2F94" w:rsidP="00E51CDC">
            <w:pPr>
              <w:tabs>
                <w:tab w:val="left" w:pos="1440"/>
              </w:tabs>
              <w:spacing w:line="276" w:lineRule="auto"/>
              <w:jc w:val="center"/>
              <w:rPr>
                <w:rFonts w:cs="Arial"/>
                <w:noProof/>
                <w:szCs w:val="24"/>
              </w:rPr>
            </w:pPr>
            <w:r>
              <w:rPr>
                <w:rFonts w:cs="Arial"/>
                <w:noProof/>
                <w:szCs w:val="24"/>
              </w:rPr>
              <w:t>G ≥ 0,7</w:t>
            </w:r>
          </w:p>
        </w:tc>
        <w:tc>
          <w:tcPr>
            <w:tcW w:w="2880" w:type="dxa"/>
          </w:tcPr>
          <w:p w14:paraId="0AF98D5E" w14:textId="77777777" w:rsidR="008F2F94" w:rsidRDefault="008F2F94" w:rsidP="00E51CDC">
            <w:pPr>
              <w:tabs>
                <w:tab w:val="left" w:pos="1440"/>
              </w:tabs>
              <w:spacing w:line="276" w:lineRule="auto"/>
              <w:jc w:val="center"/>
              <w:rPr>
                <w:rFonts w:cs="Arial"/>
                <w:noProof/>
                <w:szCs w:val="24"/>
              </w:rPr>
            </w:pPr>
            <w:r>
              <w:rPr>
                <w:rFonts w:cs="Arial"/>
                <w:noProof/>
                <w:szCs w:val="24"/>
              </w:rPr>
              <w:t>Tinggi</w:t>
            </w:r>
          </w:p>
        </w:tc>
      </w:tr>
      <w:tr w:rsidR="008F2F94" w14:paraId="566E013C" w14:textId="77777777" w:rsidTr="00E51CDC">
        <w:trPr>
          <w:jc w:val="center"/>
        </w:trPr>
        <w:tc>
          <w:tcPr>
            <w:tcW w:w="590" w:type="dxa"/>
          </w:tcPr>
          <w:p w14:paraId="7D0ED6AA" w14:textId="77777777" w:rsidR="008F2F94" w:rsidRDefault="008F2F94" w:rsidP="00E51CDC">
            <w:pPr>
              <w:tabs>
                <w:tab w:val="left" w:pos="1440"/>
              </w:tabs>
              <w:spacing w:line="276" w:lineRule="auto"/>
              <w:jc w:val="center"/>
              <w:rPr>
                <w:rFonts w:cs="Arial"/>
                <w:noProof/>
                <w:szCs w:val="24"/>
              </w:rPr>
            </w:pPr>
            <w:r>
              <w:rPr>
                <w:rFonts w:cs="Arial"/>
                <w:noProof/>
                <w:szCs w:val="24"/>
              </w:rPr>
              <w:t>2.</w:t>
            </w:r>
          </w:p>
        </w:tc>
        <w:tc>
          <w:tcPr>
            <w:tcW w:w="2830" w:type="dxa"/>
          </w:tcPr>
          <w:p w14:paraId="3D4E21B5" w14:textId="77777777" w:rsidR="008F2F94" w:rsidRDefault="008F2F94" w:rsidP="00E51CDC">
            <w:pPr>
              <w:tabs>
                <w:tab w:val="left" w:pos="1440"/>
              </w:tabs>
              <w:spacing w:line="276" w:lineRule="auto"/>
              <w:jc w:val="center"/>
              <w:rPr>
                <w:rFonts w:cs="Arial"/>
                <w:noProof/>
                <w:szCs w:val="24"/>
              </w:rPr>
            </w:pPr>
            <w:r>
              <w:rPr>
                <w:rFonts w:cs="Arial"/>
                <w:noProof/>
                <w:szCs w:val="24"/>
              </w:rPr>
              <w:t>0,3 ≤ G &lt; 0,7</w:t>
            </w:r>
          </w:p>
        </w:tc>
        <w:tc>
          <w:tcPr>
            <w:tcW w:w="2880" w:type="dxa"/>
          </w:tcPr>
          <w:p w14:paraId="796FF098" w14:textId="77777777" w:rsidR="008F2F94" w:rsidRDefault="008F2F94" w:rsidP="00E51CDC">
            <w:pPr>
              <w:tabs>
                <w:tab w:val="left" w:pos="1440"/>
              </w:tabs>
              <w:spacing w:line="276" w:lineRule="auto"/>
              <w:jc w:val="center"/>
              <w:rPr>
                <w:rFonts w:cs="Arial"/>
                <w:noProof/>
                <w:szCs w:val="24"/>
              </w:rPr>
            </w:pPr>
            <w:r>
              <w:rPr>
                <w:rFonts w:cs="Arial"/>
                <w:noProof/>
                <w:szCs w:val="24"/>
              </w:rPr>
              <w:t>Sedang</w:t>
            </w:r>
          </w:p>
        </w:tc>
      </w:tr>
      <w:tr w:rsidR="008F2F94" w14:paraId="1D0E979E" w14:textId="77777777" w:rsidTr="00E51CDC">
        <w:trPr>
          <w:jc w:val="center"/>
        </w:trPr>
        <w:tc>
          <w:tcPr>
            <w:tcW w:w="590" w:type="dxa"/>
          </w:tcPr>
          <w:p w14:paraId="55324B1D" w14:textId="77777777" w:rsidR="008F2F94" w:rsidRDefault="008F2F94" w:rsidP="00E51CDC">
            <w:pPr>
              <w:tabs>
                <w:tab w:val="left" w:pos="1440"/>
              </w:tabs>
              <w:spacing w:line="276" w:lineRule="auto"/>
              <w:jc w:val="center"/>
              <w:rPr>
                <w:rFonts w:cs="Arial"/>
                <w:noProof/>
                <w:szCs w:val="24"/>
              </w:rPr>
            </w:pPr>
            <w:r>
              <w:rPr>
                <w:rFonts w:cs="Arial"/>
                <w:noProof/>
                <w:szCs w:val="24"/>
              </w:rPr>
              <w:t>3.</w:t>
            </w:r>
          </w:p>
        </w:tc>
        <w:tc>
          <w:tcPr>
            <w:tcW w:w="2830" w:type="dxa"/>
          </w:tcPr>
          <w:p w14:paraId="05787C18" w14:textId="77777777" w:rsidR="008F2F94" w:rsidRDefault="008F2F94" w:rsidP="00E51CDC">
            <w:pPr>
              <w:tabs>
                <w:tab w:val="left" w:pos="1440"/>
              </w:tabs>
              <w:spacing w:line="276" w:lineRule="auto"/>
              <w:jc w:val="center"/>
              <w:rPr>
                <w:rFonts w:cs="Arial"/>
                <w:noProof/>
                <w:szCs w:val="24"/>
              </w:rPr>
            </w:pPr>
            <w:r>
              <w:rPr>
                <w:rFonts w:cs="Arial"/>
                <w:noProof/>
                <w:szCs w:val="24"/>
              </w:rPr>
              <w:t>G &lt; 0,3</w:t>
            </w:r>
          </w:p>
        </w:tc>
        <w:tc>
          <w:tcPr>
            <w:tcW w:w="2880" w:type="dxa"/>
          </w:tcPr>
          <w:p w14:paraId="7A3D4F0D" w14:textId="77777777" w:rsidR="008F2F94" w:rsidRDefault="008F2F94" w:rsidP="00E51CDC">
            <w:pPr>
              <w:tabs>
                <w:tab w:val="left" w:pos="1440"/>
              </w:tabs>
              <w:spacing w:line="276" w:lineRule="auto"/>
              <w:jc w:val="center"/>
              <w:rPr>
                <w:rFonts w:cs="Arial"/>
                <w:noProof/>
                <w:szCs w:val="24"/>
              </w:rPr>
            </w:pPr>
            <w:r>
              <w:rPr>
                <w:rFonts w:cs="Arial"/>
                <w:noProof/>
                <w:szCs w:val="24"/>
              </w:rPr>
              <w:t>Rendah</w:t>
            </w:r>
          </w:p>
        </w:tc>
      </w:tr>
    </w:tbl>
    <w:p w14:paraId="53DB3F78" w14:textId="77777777" w:rsidR="008F2F94" w:rsidRDefault="008F2F94" w:rsidP="008F2F94">
      <w:pPr>
        <w:pStyle w:val="Header"/>
        <w:tabs>
          <w:tab w:val="left" w:pos="709"/>
          <w:tab w:val="left" w:pos="1440"/>
        </w:tabs>
        <w:spacing w:line="480" w:lineRule="auto"/>
        <w:ind w:left="284"/>
        <w:jc w:val="both"/>
        <w:rPr>
          <w:rFonts w:cs="Arial"/>
          <w:noProof/>
          <w:szCs w:val="24"/>
        </w:rPr>
      </w:pPr>
    </w:p>
    <w:p w14:paraId="1D1ECBD7" w14:textId="77777777" w:rsidR="008F2F94" w:rsidRDefault="008F2F94" w:rsidP="008F2F94">
      <w:pPr>
        <w:pStyle w:val="Header"/>
        <w:tabs>
          <w:tab w:val="left" w:pos="709"/>
          <w:tab w:val="left" w:pos="1440"/>
        </w:tabs>
        <w:spacing w:line="480" w:lineRule="auto"/>
        <w:ind w:left="284"/>
        <w:jc w:val="both"/>
        <w:rPr>
          <w:rFonts w:cs="Arial"/>
          <w:noProof/>
          <w:szCs w:val="24"/>
        </w:rPr>
      </w:pPr>
    </w:p>
    <w:p w14:paraId="417ECA80" w14:textId="77777777" w:rsidR="008F2F94" w:rsidRDefault="008F2F94" w:rsidP="004F4C7D">
      <w:pPr>
        <w:pStyle w:val="Header"/>
        <w:numPr>
          <w:ilvl w:val="0"/>
          <w:numId w:val="19"/>
        </w:numPr>
        <w:tabs>
          <w:tab w:val="left" w:pos="709"/>
          <w:tab w:val="left" w:pos="1440"/>
        </w:tabs>
        <w:spacing w:line="480" w:lineRule="auto"/>
        <w:ind w:left="284" w:hanging="284"/>
        <w:jc w:val="both"/>
        <w:rPr>
          <w:rFonts w:cs="Arial"/>
          <w:noProof/>
          <w:szCs w:val="24"/>
        </w:rPr>
      </w:pPr>
      <w:r>
        <w:rPr>
          <w:rFonts w:cs="Arial"/>
          <w:noProof/>
          <w:szCs w:val="24"/>
        </w:rPr>
        <w:t>Menghitung skor rata-rata dan standar deviasi (SD)</w:t>
      </w:r>
    </w:p>
    <w:p w14:paraId="382B70B5" w14:textId="77777777" w:rsidR="008F2F94" w:rsidRDefault="008F2F94" w:rsidP="008F2F94">
      <w:pPr>
        <w:tabs>
          <w:tab w:val="left" w:pos="709"/>
          <w:tab w:val="left" w:pos="1440"/>
        </w:tabs>
        <w:spacing w:line="480" w:lineRule="auto"/>
        <w:ind w:left="1"/>
        <w:jc w:val="both"/>
        <w:rPr>
          <w:rFonts w:cs="Arial"/>
          <w:noProof/>
          <w:szCs w:val="24"/>
        </w:rPr>
      </w:pPr>
      <w:r>
        <w:rPr>
          <w:rFonts w:cs="Arial"/>
          <w:noProof/>
          <w:szCs w:val="24"/>
        </w:rPr>
        <w:t xml:space="preserve"> Untuk menghitung skor rata-rata dan standar deviasi sebagai berikut:</w:t>
      </w:r>
    </w:p>
    <w:p w14:paraId="758FB248" w14:textId="77777777" w:rsidR="008F2F94" w:rsidRDefault="008F2F94" w:rsidP="008F2F94">
      <w:pPr>
        <w:pStyle w:val="Header"/>
        <w:tabs>
          <w:tab w:val="left" w:pos="1440"/>
        </w:tabs>
        <w:spacing w:line="480" w:lineRule="auto"/>
        <w:ind w:left="1080"/>
        <w:jc w:val="both"/>
        <w:rPr>
          <w:rFonts w:eastAsia="SimSun" w:cs="Arial"/>
          <w:noProof/>
          <w:szCs w:val="24"/>
        </w:rPr>
      </w:pPr>
      <w:r>
        <w:rPr>
          <w:rFonts w:cs="Arial"/>
          <w:noProof/>
          <w:szCs w:val="24"/>
        </w:rPr>
        <w:tab/>
      </w:r>
      <w:r>
        <w:rPr>
          <w:rFonts w:cs="Arial"/>
          <w:noProof/>
          <w:szCs w:val="24"/>
        </w:rPr>
        <w:tab/>
      </w:r>
      <w:r>
        <w:rPr>
          <w:rFonts w:cs="Arial"/>
          <w:noProof/>
          <w:szCs w:val="24"/>
        </w:rPr>
        <w:tab/>
      </w:r>
      <w:r>
        <w:rPr>
          <w:rFonts w:cs="Arial"/>
          <w:noProof/>
          <w:szCs w:val="24"/>
        </w:rPr>
        <w:tab/>
        <w:t xml:space="preserve">Mean = </w:t>
      </w:r>
      <m:oMath>
        <m:r>
          <w:rPr>
            <w:rFonts w:ascii="Cambria Math" w:hAnsi="Cambria Math" w:cs="Arial"/>
            <w:noProof/>
            <w:szCs w:val="24"/>
          </w:rPr>
          <m:t>π</m:t>
        </m:r>
      </m:oMath>
      <w:r>
        <w:rPr>
          <w:rFonts w:eastAsia="SimSun" w:cs="Arial"/>
          <w:noProof/>
          <w:szCs w:val="24"/>
        </w:rPr>
        <w:t xml:space="preserve"> = </w:t>
      </w:r>
      <m:oMath>
        <m:d>
          <m:dPr>
            <m:ctrlPr>
              <w:rPr>
                <w:rFonts w:ascii="Cambria Math" w:eastAsia="SimSun" w:hAnsi="Cambria Math" w:cs="Arial"/>
                <w:i/>
                <w:noProof/>
                <w:szCs w:val="24"/>
              </w:rPr>
            </m:ctrlPr>
          </m:dPr>
          <m:e>
            <m:f>
              <m:fPr>
                <m:ctrlPr>
                  <w:rPr>
                    <w:rFonts w:ascii="Cambria Math" w:eastAsia="SimSun" w:hAnsi="Cambria Math" w:cs="Arial"/>
                    <w:i/>
                    <w:noProof/>
                    <w:szCs w:val="24"/>
                  </w:rPr>
                </m:ctrlPr>
              </m:fPr>
              <m:num>
                <m:nary>
                  <m:naryPr>
                    <m:chr m:val="∑"/>
                    <m:limLoc m:val="undOvr"/>
                    <m:subHide m:val="1"/>
                    <m:supHide m:val="1"/>
                    <m:ctrlPr>
                      <w:rPr>
                        <w:rFonts w:ascii="Cambria Math" w:eastAsia="SimSun" w:hAnsi="Cambria Math" w:cs="Arial"/>
                        <w:i/>
                        <w:noProof/>
                        <w:szCs w:val="24"/>
                      </w:rPr>
                    </m:ctrlPr>
                  </m:naryPr>
                  <m:sub/>
                  <m:sup/>
                  <m:e>
                    <m:r>
                      <w:rPr>
                        <w:rFonts w:ascii="Cambria Math" w:eastAsia="SimSun" w:hAnsi="Cambria Math" w:cs="Arial"/>
                        <w:noProof/>
                        <w:szCs w:val="24"/>
                      </w:rPr>
                      <m:t>fixi</m:t>
                    </m:r>
                  </m:e>
                </m:nary>
              </m:num>
              <m:den>
                <m:r>
                  <w:rPr>
                    <w:rFonts w:ascii="Cambria Math" w:eastAsia="SimSun" w:hAnsi="Cambria Math" w:cs="Arial"/>
                    <w:noProof/>
                    <w:szCs w:val="24"/>
                  </w:rPr>
                  <m:t>n</m:t>
                </m:r>
              </m:den>
            </m:f>
          </m:e>
        </m:d>
      </m:oMath>
      <w:r>
        <w:rPr>
          <w:rFonts w:eastAsia="SimSun" w:cs="Arial"/>
          <w:noProof/>
          <w:szCs w:val="24"/>
        </w:rPr>
        <w:t xml:space="preserve"> </w:t>
      </w:r>
    </w:p>
    <w:p w14:paraId="24B76EE4" w14:textId="77777777" w:rsidR="008F2F94" w:rsidRDefault="008F2F94" w:rsidP="008F2F94">
      <w:pPr>
        <w:tabs>
          <w:tab w:val="left" w:pos="1440"/>
        </w:tabs>
        <w:spacing w:line="240" w:lineRule="auto"/>
        <w:jc w:val="both"/>
        <w:rPr>
          <w:rFonts w:eastAsia="SimSun" w:cs="Arial"/>
          <w:noProof/>
          <w:szCs w:val="24"/>
        </w:rPr>
      </w:pPr>
      <w:r>
        <w:rPr>
          <w:rFonts w:eastAsia="SimSun" w:cs="Arial"/>
          <w:noProof/>
          <w:szCs w:val="24"/>
        </w:rPr>
        <w:t>Keterangan:</w:t>
      </w:r>
    </w:p>
    <w:p w14:paraId="2C25E8B0" w14:textId="77777777" w:rsidR="008F2F94" w:rsidRDefault="008F2F94" w:rsidP="008F2F94">
      <w:pPr>
        <w:tabs>
          <w:tab w:val="left" w:pos="1440"/>
        </w:tabs>
        <w:spacing w:line="240" w:lineRule="auto"/>
        <w:jc w:val="both"/>
        <w:rPr>
          <w:rFonts w:eastAsia="SimSun" w:cs="Arial"/>
          <w:noProof/>
          <w:szCs w:val="24"/>
        </w:rPr>
      </w:pPr>
      <m:oMath>
        <m:r>
          <w:rPr>
            <w:rFonts w:ascii="Cambria Math" w:hAnsi="Cambria Math" w:cs="Arial"/>
            <w:noProof/>
            <w:szCs w:val="24"/>
          </w:rPr>
          <m:t>π</m:t>
        </m:r>
      </m:oMath>
      <w:r>
        <w:rPr>
          <w:rFonts w:eastAsia="SimSun" w:cs="Arial"/>
          <w:noProof/>
          <w:szCs w:val="24"/>
        </w:rPr>
        <w:t xml:space="preserve">        = Rata-rata</w:t>
      </w:r>
    </w:p>
    <w:p w14:paraId="455C62D5" w14:textId="77777777" w:rsidR="008F2F94" w:rsidRDefault="008F2F94" w:rsidP="008F2F94">
      <w:pPr>
        <w:tabs>
          <w:tab w:val="left" w:pos="1440"/>
          <w:tab w:val="left" w:pos="5383"/>
        </w:tabs>
        <w:spacing w:line="240" w:lineRule="auto"/>
        <w:jc w:val="both"/>
        <w:rPr>
          <w:rFonts w:cs="Arial"/>
          <w:noProof/>
          <w:szCs w:val="24"/>
        </w:rPr>
      </w:pPr>
      <w:r>
        <w:rPr>
          <w:rFonts w:cs="Arial"/>
          <w:noProof/>
          <w:szCs w:val="24"/>
        </w:rPr>
        <w:t>f</w:t>
      </w:r>
      <w:r>
        <w:rPr>
          <w:rFonts w:cs="Arial"/>
          <w:noProof/>
          <w:szCs w:val="24"/>
          <w:vertAlign w:val="subscript"/>
        </w:rPr>
        <w:t>i</w:t>
      </w:r>
      <w:r>
        <w:rPr>
          <w:rFonts w:cs="Arial"/>
          <w:noProof/>
          <w:szCs w:val="24"/>
        </w:rPr>
        <w:t xml:space="preserve">         = Frekuensi Mutlak</w:t>
      </w:r>
      <w:r>
        <w:rPr>
          <w:rFonts w:cs="Arial"/>
          <w:noProof/>
          <w:szCs w:val="24"/>
        </w:rPr>
        <w:tab/>
      </w:r>
    </w:p>
    <w:p w14:paraId="04485661" w14:textId="77777777" w:rsidR="008F2F94" w:rsidRDefault="008F2F94" w:rsidP="008F2F94">
      <w:pPr>
        <w:tabs>
          <w:tab w:val="left" w:pos="1440"/>
        </w:tabs>
        <w:spacing w:line="240" w:lineRule="auto"/>
        <w:jc w:val="both"/>
        <w:rPr>
          <w:rFonts w:cs="Arial"/>
          <w:noProof/>
          <w:szCs w:val="24"/>
        </w:rPr>
      </w:pPr>
      <w:r>
        <w:rPr>
          <w:rFonts w:cs="Arial"/>
          <w:noProof/>
          <w:szCs w:val="24"/>
        </w:rPr>
        <w:t>x</w:t>
      </w:r>
      <w:r>
        <w:rPr>
          <w:rFonts w:cs="Arial"/>
          <w:noProof/>
          <w:szCs w:val="24"/>
          <w:vertAlign w:val="subscript"/>
        </w:rPr>
        <w:t>i</w:t>
      </w:r>
      <w:r>
        <w:rPr>
          <w:rFonts w:cs="Arial"/>
          <w:noProof/>
          <w:szCs w:val="24"/>
        </w:rPr>
        <w:t xml:space="preserve">        = Titik Tengah</w:t>
      </w:r>
    </w:p>
    <w:p w14:paraId="66268846" w14:textId="77777777" w:rsidR="008F2F94" w:rsidRDefault="008F2F94" w:rsidP="008F2F94">
      <w:pPr>
        <w:pStyle w:val="Header"/>
        <w:tabs>
          <w:tab w:val="left" w:pos="1440"/>
        </w:tabs>
        <w:spacing w:line="480" w:lineRule="auto"/>
        <w:ind w:left="1080"/>
        <w:jc w:val="both"/>
        <w:rPr>
          <w:rFonts w:eastAsia="SimSun" w:cs="Arial"/>
          <w:noProof/>
          <w:szCs w:val="24"/>
        </w:rPr>
      </w:pPr>
      <w:r>
        <w:rPr>
          <w:rFonts w:cs="Arial"/>
          <w:noProof/>
          <w:szCs w:val="24"/>
        </w:rPr>
        <w:tab/>
      </w:r>
      <w:r>
        <w:rPr>
          <w:rFonts w:cs="Arial"/>
          <w:noProof/>
          <w:szCs w:val="24"/>
        </w:rPr>
        <w:tab/>
      </w:r>
      <w:r>
        <w:rPr>
          <w:rFonts w:cs="Arial"/>
          <w:noProof/>
          <w:szCs w:val="24"/>
        </w:rPr>
        <w:tab/>
      </w:r>
      <w:r>
        <w:rPr>
          <w:rFonts w:cs="Arial"/>
          <w:noProof/>
          <w:szCs w:val="24"/>
        </w:rPr>
        <w:tab/>
        <w:t>SD =</w:t>
      </w:r>
      <m:oMath>
        <m:rad>
          <m:radPr>
            <m:degHide m:val="1"/>
            <m:ctrlPr>
              <w:rPr>
                <w:rFonts w:ascii="Cambria Math" w:hAnsi="Cambria Math" w:cs="Arial"/>
                <w:i/>
                <w:noProof/>
                <w:szCs w:val="24"/>
              </w:rPr>
            </m:ctrlPr>
          </m:radPr>
          <m:deg/>
          <m:e>
            <m:f>
              <m:fPr>
                <m:ctrlPr>
                  <w:rPr>
                    <w:rFonts w:ascii="Cambria Math" w:hAnsi="Cambria Math" w:cs="Arial"/>
                    <w:i/>
                    <w:noProof/>
                    <w:szCs w:val="24"/>
                  </w:rPr>
                </m:ctrlPr>
              </m:fPr>
              <m:num>
                <m:r>
                  <w:rPr>
                    <w:rFonts w:ascii="Cambria Math" w:hAnsi="Cambria Math" w:cs="Arial"/>
                    <w:noProof/>
                    <w:szCs w:val="24"/>
                  </w:rPr>
                  <m:t>n.</m:t>
                </m:r>
                <m:nary>
                  <m:naryPr>
                    <m:chr m:val="∑"/>
                    <m:limLoc m:val="undOvr"/>
                    <m:subHide m:val="1"/>
                    <m:supHide m:val="1"/>
                    <m:ctrlPr>
                      <w:rPr>
                        <w:rFonts w:ascii="Cambria Math" w:hAnsi="Cambria Math" w:cs="Arial"/>
                        <w:i/>
                        <w:noProof/>
                        <w:szCs w:val="24"/>
                      </w:rPr>
                    </m:ctrlPr>
                  </m:naryPr>
                  <m:sub/>
                  <m:sup/>
                  <m:e>
                    <m:r>
                      <w:rPr>
                        <w:rFonts w:ascii="Cambria Math" w:hAnsi="Cambria Math" w:cs="Arial"/>
                        <w:noProof/>
                        <w:szCs w:val="24"/>
                      </w:rPr>
                      <m:t>Y-(</m:t>
                    </m:r>
                    <m:nary>
                      <m:naryPr>
                        <m:chr m:val="∑"/>
                        <m:limLoc m:val="undOvr"/>
                        <m:subHide m:val="1"/>
                        <m:supHide m:val="1"/>
                        <m:ctrlPr>
                          <w:rPr>
                            <w:rFonts w:ascii="Cambria Math" w:hAnsi="Cambria Math" w:cs="Arial"/>
                            <w:i/>
                            <w:noProof/>
                            <w:szCs w:val="24"/>
                          </w:rPr>
                        </m:ctrlPr>
                      </m:naryPr>
                      <m:sub/>
                      <m:sup/>
                      <m:e>
                        <m:sSup>
                          <m:sSupPr>
                            <m:ctrlPr>
                              <w:rPr>
                                <w:rFonts w:ascii="Cambria Math" w:hAnsi="Cambria Math" w:cs="Arial"/>
                                <w:i/>
                                <w:noProof/>
                                <w:szCs w:val="24"/>
                              </w:rPr>
                            </m:ctrlPr>
                          </m:sSupPr>
                          <m:e>
                            <m:r>
                              <w:rPr>
                                <w:rFonts w:ascii="Cambria Math" w:hAnsi="Cambria Math" w:cs="Arial"/>
                                <w:noProof/>
                                <w:szCs w:val="24"/>
                              </w:rPr>
                              <m:t>Y)</m:t>
                            </m:r>
                          </m:e>
                          <m:sup>
                            <m:r>
                              <w:rPr>
                                <w:rFonts w:ascii="Cambria Math" w:hAnsi="Cambria Math" w:cs="Arial"/>
                                <w:noProof/>
                                <w:szCs w:val="24"/>
                              </w:rPr>
                              <m:t>2</m:t>
                            </m:r>
                          </m:sup>
                        </m:sSup>
                      </m:e>
                    </m:nary>
                  </m:e>
                </m:nary>
              </m:num>
              <m:den>
                <m:r>
                  <w:rPr>
                    <w:rFonts w:ascii="Cambria Math" w:hAnsi="Cambria Math" w:cs="Arial"/>
                    <w:noProof/>
                    <w:szCs w:val="24"/>
                  </w:rPr>
                  <m:t>n(n-1)</m:t>
                </m:r>
              </m:den>
            </m:f>
          </m:e>
        </m:rad>
      </m:oMath>
    </w:p>
    <w:p w14:paraId="6F46D8BE" w14:textId="77777777" w:rsidR="008F2F94" w:rsidRDefault="008F2F94" w:rsidP="008F2F94">
      <w:pPr>
        <w:tabs>
          <w:tab w:val="left" w:pos="1440"/>
        </w:tabs>
        <w:spacing w:line="240" w:lineRule="auto"/>
        <w:jc w:val="both"/>
        <w:rPr>
          <w:rFonts w:cs="Arial"/>
          <w:noProof/>
          <w:szCs w:val="24"/>
        </w:rPr>
      </w:pPr>
      <w:r>
        <w:rPr>
          <w:rFonts w:cs="Arial"/>
          <w:noProof/>
          <w:szCs w:val="24"/>
        </w:rPr>
        <w:t>Keterangan</w:t>
      </w:r>
    </w:p>
    <w:p w14:paraId="0BF5DFC5" w14:textId="77777777" w:rsidR="008F2F94" w:rsidRDefault="008F2F94" w:rsidP="008F2F94">
      <w:pPr>
        <w:tabs>
          <w:tab w:val="left" w:pos="1440"/>
        </w:tabs>
        <w:spacing w:line="240" w:lineRule="auto"/>
        <w:jc w:val="both"/>
        <w:rPr>
          <w:rFonts w:cs="Arial"/>
          <w:noProof/>
          <w:szCs w:val="24"/>
        </w:rPr>
      </w:pPr>
      <w:r>
        <w:rPr>
          <w:rFonts w:cs="Arial"/>
          <w:noProof/>
          <w:szCs w:val="24"/>
        </w:rPr>
        <w:t>SD      = Standar Deviasi</w:t>
      </w:r>
    </w:p>
    <w:p w14:paraId="72964E06" w14:textId="77777777" w:rsidR="008F2F94" w:rsidRDefault="008F2F94" w:rsidP="008F2F94">
      <w:pPr>
        <w:tabs>
          <w:tab w:val="left" w:pos="1440"/>
        </w:tabs>
        <w:spacing w:line="240" w:lineRule="auto"/>
        <w:jc w:val="both"/>
        <w:rPr>
          <w:rFonts w:eastAsia="SimSun" w:cs="Arial"/>
          <w:noProof/>
          <w:szCs w:val="24"/>
        </w:rPr>
      </w:pPr>
      <w:r>
        <w:rPr>
          <w:rFonts w:cs="Arial"/>
          <w:noProof/>
          <w:szCs w:val="24"/>
        </w:rPr>
        <w:t xml:space="preserve"> </w:t>
      </w:r>
      <m:oMath>
        <m:nary>
          <m:naryPr>
            <m:chr m:val="∑"/>
            <m:limLoc m:val="undOvr"/>
            <m:subHide m:val="1"/>
            <m:supHide m:val="1"/>
            <m:ctrlPr>
              <w:rPr>
                <w:rFonts w:ascii="Cambria Math" w:hAnsi="Cambria Math" w:cs="Arial"/>
                <w:i/>
                <w:noProof/>
                <w:szCs w:val="24"/>
              </w:rPr>
            </m:ctrlPr>
          </m:naryPr>
          <m:sub/>
          <m:sup/>
          <m:e>
            <m:r>
              <w:rPr>
                <w:rFonts w:ascii="Cambria Math" w:hAnsi="Cambria Math" w:cs="Arial"/>
                <w:noProof/>
                <w:szCs w:val="24"/>
              </w:rPr>
              <m:t>Y</m:t>
            </m:r>
          </m:e>
        </m:nary>
      </m:oMath>
      <w:r>
        <w:rPr>
          <w:rFonts w:eastAsia="SimSun" w:cs="Arial"/>
          <w:noProof/>
          <w:szCs w:val="24"/>
        </w:rPr>
        <w:t xml:space="preserve">     = Jumlah nilai </w:t>
      </w:r>
      <w:r>
        <w:rPr>
          <w:rFonts w:eastAsia="SimSun" w:cs="Arial"/>
          <w:i/>
          <w:iCs/>
          <w:noProof/>
          <w:szCs w:val="24"/>
        </w:rPr>
        <w:t xml:space="preserve">N-Gain </w:t>
      </w:r>
      <w:r>
        <w:rPr>
          <w:rFonts w:eastAsia="SimSun" w:cs="Arial"/>
          <w:noProof/>
          <w:szCs w:val="24"/>
        </w:rPr>
        <w:t>peserta didik</w:t>
      </w:r>
    </w:p>
    <w:p w14:paraId="0B3C24A2" w14:textId="77777777" w:rsidR="008F2F94" w:rsidRDefault="008F2F94" w:rsidP="008F2F94">
      <w:pPr>
        <w:tabs>
          <w:tab w:val="left" w:pos="1440"/>
        </w:tabs>
        <w:spacing w:line="240" w:lineRule="auto"/>
        <w:jc w:val="both"/>
        <w:rPr>
          <w:rFonts w:eastAsia="SimSun" w:cs="Arial"/>
          <w:noProof/>
          <w:szCs w:val="24"/>
        </w:rPr>
      </w:pPr>
      <w:r>
        <w:rPr>
          <w:rFonts w:eastAsia="SimSun" w:cs="Arial"/>
          <w:noProof/>
          <w:szCs w:val="24"/>
        </w:rPr>
        <w:t xml:space="preserve"> </w:t>
      </w:r>
      <m:oMath>
        <m:nary>
          <m:naryPr>
            <m:chr m:val="∑"/>
            <m:limLoc m:val="undOvr"/>
            <m:subHide m:val="1"/>
            <m:supHide m:val="1"/>
            <m:ctrlPr>
              <w:rPr>
                <w:rFonts w:ascii="Cambria Math" w:eastAsia="SimSun" w:hAnsi="Cambria Math" w:cs="Arial"/>
                <w:i/>
                <w:noProof/>
                <w:szCs w:val="24"/>
              </w:rPr>
            </m:ctrlPr>
          </m:naryPr>
          <m:sub/>
          <m:sup/>
          <m:e>
            <m:sSup>
              <m:sSupPr>
                <m:ctrlPr>
                  <w:rPr>
                    <w:rFonts w:ascii="Cambria Math" w:eastAsia="SimSun" w:hAnsi="Cambria Math" w:cs="Arial"/>
                    <w:i/>
                    <w:noProof/>
                    <w:szCs w:val="24"/>
                  </w:rPr>
                </m:ctrlPr>
              </m:sSupPr>
              <m:e>
                <m:r>
                  <w:rPr>
                    <w:rFonts w:ascii="Cambria Math" w:eastAsia="SimSun" w:hAnsi="Cambria Math" w:cs="Arial"/>
                    <w:noProof/>
                    <w:szCs w:val="24"/>
                  </w:rPr>
                  <m:t>Y</m:t>
                </m:r>
              </m:e>
              <m:sup>
                <m:r>
                  <w:rPr>
                    <w:rFonts w:ascii="Cambria Math" w:eastAsia="SimSun" w:hAnsi="Cambria Math" w:cs="Arial"/>
                    <w:noProof/>
                    <w:szCs w:val="24"/>
                  </w:rPr>
                  <m:t>2</m:t>
                </m:r>
              </m:sup>
            </m:sSup>
          </m:e>
        </m:nary>
      </m:oMath>
      <w:r>
        <w:rPr>
          <w:rFonts w:eastAsia="SimSun" w:cs="Arial"/>
          <w:noProof/>
          <w:szCs w:val="24"/>
        </w:rPr>
        <w:t xml:space="preserve">   = Jumlah peserta didik</w:t>
      </w:r>
    </w:p>
    <w:p w14:paraId="1D56166C" w14:textId="77777777" w:rsidR="008F2F94" w:rsidRDefault="008F2F94" w:rsidP="008F2F94">
      <w:pPr>
        <w:tabs>
          <w:tab w:val="left" w:pos="1440"/>
        </w:tabs>
        <w:spacing w:line="240" w:lineRule="auto"/>
        <w:jc w:val="both"/>
        <w:rPr>
          <w:rFonts w:eastAsia="SimSun" w:cs="Arial"/>
          <w:noProof/>
          <w:szCs w:val="24"/>
        </w:rPr>
      </w:pPr>
    </w:p>
    <w:p w14:paraId="0AA6F039" w14:textId="77777777" w:rsidR="008F2F94" w:rsidRDefault="008F2F94" w:rsidP="004F4C7D">
      <w:pPr>
        <w:pStyle w:val="Header"/>
        <w:numPr>
          <w:ilvl w:val="0"/>
          <w:numId w:val="19"/>
        </w:numPr>
        <w:tabs>
          <w:tab w:val="left" w:pos="1440"/>
        </w:tabs>
        <w:spacing w:line="480" w:lineRule="auto"/>
        <w:ind w:left="284" w:hanging="284"/>
        <w:jc w:val="both"/>
        <w:rPr>
          <w:rFonts w:eastAsia="SimSun" w:cs="Arial"/>
          <w:noProof/>
          <w:szCs w:val="24"/>
        </w:rPr>
      </w:pPr>
      <w:r>
        <w:rPr>
          <w:rFonts w:eastAsia="SimSun" w:cs="Arial"/>
          <w:noProof/>
          <w:szCs w:val="24"/>
        </w:rPr>
        <w:t>Melakukan Uji prasyarat Analisis dengan uji normalitas, homogenitas, dan hipotesis statistik (H</w:t>
      </w:r>
      <w:r>
        <w:rPr>
          <w:rFonts w:eastAsia="SimSun" w:cs="Arial"/>
          <w:noProof/>
          <w:szCs w:val="24"/>
          <w:vertAlign w:val="subscript"/>
        </w:rPr>
        <w:t>O</w:t>
      </w:r>
      <w:r>
        <w:rPr>
          <w:rFonts w:eastAsia="SimSun" w:cs="Arial"/>
          <w:noProof/>
          <w:szCs w:val="24"/>
        </w:rPr>
        <w:t xml:space="preserve"> dan H</w:t>
      </w:r>
      <w:r>
        <w:rPr>
          <w:rFonts w:eastAsia="SimSun" w:cs="Arial"/>
          <w:noProof/>
          <w:szCs w:val="24"/>
          <w:vertAlign w:val="subscript"/>
        </w:rPr>
        <w:t>a</w:t>
      </w:r>
      <w:r>
        <w:rPr>
          <w:rFonts w:eastAsia="SimSun" w:cs="Arial"/>
          <w:noProof/>
          <w:szCs w:val="24"/>
        </w:rPr>
        <w:t>)</w:t>
      </w:r>
    </w:p>
    <w:p w14:paraId="415A7D05" w14:textId="77777777" w:rsidR="008F2F94" w:rsidRDefault="008F2F94" w:rsidP="004F4C7D">
      <w:pPr>
        <w:pStyle w:val="Header"/>
        <w:numPr>
          <w:ilvl w:val="0"/>
          <w:numId w:val="20"/>
        </w:numPr>
        <w:tabs>
          <w:tab w:val="left" w:pos="709"/>
        </w:tabs>
        <w:spacing w:line="480" w:lineRule="auto"/>
        <w:ind w:left="284" w:hanging="284"/>
        <w:jc w:val="both"/>
        <w:rPr>
          <w:rFonts w:eastAsia="SimSun" w:cs="Arial"/>
          <w:noProof/>
          <w:szCs w:val="24"/>
        </w:rPr>
      </w:pPr>
      <w:r>
        <w:rPr>
          <w:rFonts w:eastAsia="SimSun" w:cs="Arial"/>
          <w:noProof/>
          <w:szCs w:val="24"/>
        </w:rPr>
        <w:t>Uji Normalitas dengan Uji Liliefors</w:t>
      </w:r>
    </w:p>
    <w:p w14:paraId="477AF924" w14:textId="77777777" w:rsidR="008F2F94" w:rsidRDefault="008F2F94" w:rsidP="008F2F94">
      <w:pPr>
        <w:tabs>
          <w:tab w:val="left" w:pos="680"/>
          <w:tab w:val="left" w:pos="709"/>
        </w:tabs>
        <w:spacing w:line="480" w:lineRule="auto"/>
        <w:jc w:val="both"/>
        <w:rPr>
          <w:rFonts w:eastAsia="SimSun" w:cs="Arial"/>
          <w:noProof/>
          <w:szCs w:val="24"/>
        </w:rPr>
      </w:pPr>
      <w:r>
        <w:rPr>
          <w:rFonts w:eastAsia="SimSun" w:cs="Arial"/>
          <w:noProof/>
          <w:szCs w:val="24"/>
        </w:rPr>
        <w:tab/>
        <w:t>Dalam uji normalitas data pada penelitian ini menggunakan uji Liliefors dengan syarat nilai L</w:t>
      </w:r>
      <w:r>
        <w:rPr>
          <w:rFonts w:eastAsia="SimSun" w:cs="Arial"/>
          <w:noProof/>
          <w:szCs w:val="24"/>
          <w:vertAlign w:val="subscript"/>
        </w:rPr>
        <w:t>hitung</w:t>
      </w:r>
      <w:r>
        <w:rPr>
          <w:rFonts w:eastAsia="SimSun" w:cs="Arial"/>
          <w:noProof/>
          <w:szCs w:val="24"/>
        </w:rPr>
        <w:t>&lt;L</w:t>
      </w:r>
      <w:r>
        <w:rPr>
          <w:rFonts w:eastAsia="SimSun" w:cs="Arial"/>
          <w:noProof/>
          <w:szCs w:val="24"/>
          <w:vertAlign w:val="subscript"/>
        </w:rPr>
        <w:t>tabel</w:t>
      </w:r>
      <w:r>
        <w:rPr>
          <w:rFonts w:eastAsia="SimSun" w:cs="Arial"/>
          <w:noProof/>
          <w:szCs w:val="24"/>
        </w:rPr>
        <w:t xml:space="preserve"> pada taraf signifikan 0.05 (5%) sehingga dapat disimpulkan bahwa sampel berasal dari populasi yang berdistribusi normal. Rumus uji lilifors dalam penelitian ini sebagai berikut:</w:t>
      </w:r>
    </w:p>
    <w:p w14:paraId="53B4A920" w14:textId="77777777" w:rsidR="008F2F94" w:rsidRDefault="008F2F94" w:rsidP="008F2F94">
      <w:pPr>
        <w:tabs>
          <w:tab w:val="left" w:pos="1440"/>
        </w:tabs>
        <w:spacing w:line="480" w:lineRule="auto"/>
        <w:jc w:val="both"/>
        <w:rPr>
          <w:rFonts w:eastAsia="SimSun" w:cs="Arial"/>
          <w:noProof/>
          <w:szCs w:val="24"/>
        </w:rPr>
      </w:pPr>
      <w:r>
        <w:rPr>
          <w:rFonts w:eastAsia="SimSun" w:cs="Arial"/>
          <w:noProof/>
          <w:szCs w:val="24"/>
        </w:rPr>
        <w:tab/>
      </w:r>
      <w:r>
        <w:rPr>
          <w:rFonts w:eastAsia="SimSun" w:cs="Arial"/>
          <w:noProof/>
          <w:szCs w:val="24"/>
        </w:rPr>
        <w:tab/>
      </w:r>
      <w:r>
        <w:rPr>
          <w:rFonts w:eastAsia="SimSun" w:cs="Arial"/>
          <w:noProof/>
          <w:szCs w:val="24"/>
        </w:rPr>
        <w:tab/>
        <w:t>L</w:t>
      </w:r>
      <w:r>
        <w:rPr>
          <w:rFonts w:eastAsia="SimSun" w:cs="Arial"/>
          <w:noProof/>
          <w:szCs w:val="24"/>
          <w:vertAlign w:val="subscript"/>
        </w:rPr>
        <w:t xml:space="preserve">0 </w:t>
      </w:r>
      <w:r>
        <w:rPr>
          <w:rFonts w:eastAsia="SimSun" w:cs="Arial"/>
          <w:noProof/>
          <w:szCs w:val="24"/>
        </w:rPr>
        <w:t xml:space="preserve">= </w:t>
      </w:r>
      <w:r>
        <w:rPr>
          <w:rFonts w:eastAsia="SimSun" w:cs="Arial"/>
          <w:i/>
          <w:iCs/>
          <w:noProof/>
          <w:szCs w:val="24"/>
        </w:rPr>
        <w:t>F</w:t>
      </w:r>
      <w:r>
        <w:rPr>
          <w:rFonts w:eastAsia="SimSun" w:cs="Arial"/>
          <w:noProof/>
          <w:szCs w:val="24"/>
        </w:rPr>
        <w:t>(Z) – S(Z</w:t>
      </w:r>
      <w:r>
        <w:rPr>
          <w:rFonts w:eastAsia="SimSun" w:cs="Arial"/>
          <w:noProof/>
          <w:szCs w:val="24"/>
          <w:vertAlign w:val="subscript"/>
        </w:rPr>
        <w:t>i</w:t>
      </w:r>
      <w:r>
        <w:rPr>
          <w:rFonts w:eastAsia="SimSun" w:cs="Arial"/>
          <w:noProof/>
          <w:szCs w:val="24"/>
        </w:rPr>
        <w:t>)</w:t>
      </w:r>
    </w:p>
    <w:p w14:paraId="54C922AA" w14:textId="77777777" w:rsidR="008F2F94" w:rsidRDefault="008F2F94" w:rsidP="008F2F94">
      <w:pPr>
        <w:spacing w:line="240" w:lineRule="auto"/>
        <w:jc w:val="both"/>
        <w:rPr>
          <w:rFonts w:eastAsia="SimSun" w:cs="Arial"/>
          <w:noProof/>
          <w:szCs w:val="24"/>
        </w:rPr>
      </w:pPr>
      <w:r>
        <w:rPr>
          <w:rFonts w:eastAsia="SimSun" w:cs="Arial"/>
          <w:noProof/>
          <w:szCs w:val="24"/>
        </w:rPr>
        <w:t>Keterangan:</w:t>
      </w:r>
    </w:p>
    <w:p w14:paraId="4343BF21" w14:textId="77777777" w:rsidR="008F2F94" w:rsidRDefault="008F2F94" w:rsidP="008F2F94">
      <w:pPr>
        <w:spacing w:line="240" w:lineRule="auto"/>
        <w:jc w:val="both"/>
        <w:rPr>
          <w:rFonts w:eastAsia="SimSun" w:cs="Arial"/>
          <w:noProof/>
          <w:szCs w:val="24"/>
        </w:rPr>
      </w:pPr>
      <w:r>
        <w:rPr>
          <w:rFonts w:eastAsia="SimSun" w:cs="Arial"/>
          <w:noProof/>
          <w:szCs w:val="24"/>
        </w:rPr>
        <w:t>L</w:t>
      </w:r>
      <w:r>
        <w:rPr>
          <w:rFonts w:eastAsia="SimSun" w:cs="Arial"/>
          <w:noProof/>
          <w:szCs w:val="24"/>
          <w:vertAlign w:val="subscript"/>
        </w:rPr>
        <w:t>0</w:t>
      </w:r>
      <w:r>
        <w:rPr>
          <w:rFonts w:eastAsia="SimSun" w:cs="Arial"/>
          <w:noProof/>
          <w:szCs w:val="24"/>
          <w:vertAlign w:val="subscript"/>
        </w:rPr>
        <w:tab/>
        <w:t xml:space="preserve">     </w:t>
      </w:r>
      <w:r>
        <w:rPr>
          <w:rFonts w:eastAsia="SimSun" w:cs="Arial"/>
          <w:noProof/>
          <w:szCs w:val="24"/>
        </w:rPr>
        <w:t>= Harga mutlak terbesar</w:t>
      </w:r>
    </w:p>
    <w:p w14:paraId="190839FF" w14:textId="77777777" w:rsidR="008F2F94" w:rsidRDefault="008F2F94" w:rsidP="008F2F94">
      <w:pPr>
        <w:spacing w:line="240" w:lineRule="auto"/>
        <w:jc w:val="both"/>
        <w:rPr>
          <w:rFonts w:eastAsia="SimSun" w:cs="Arial"/>
          <w:noProof/>
          <w:szCs w:val="24"/>
        </w:rPr>
      </w:pPr>
      <w:r>
        <w:rPr>
          <w:rFonts w:eastAsia="SimSun" w:cs="Arial"/>
          <w:i/>
          <w:iCs/>
          <w:noProof/>
          <w:szCs w:val="24"/>
        </w:rPr>
        <w:t>F</w:t>
      </w:r>
      <w:r>
        <w:rPr>
          <w:rFonts w:eastAsia="SimSun" w:cs="Arial"/>
          <w:noProof/>
          <w:szCs w:val="24"/>
        </w:rPr>
        <w:t>(Z</w:t>
      </w:r>
      <w:r>
        <w:rPr>
          <w:rFonts w:eastAsia="SimSun" w:cs="Arial"/>
          <w:noProof/>
          <w:szCs w:val="24"/>
          <w:vertAlign w:val="subscript"/>
        </w:rPr>
        <w:t>i</w:t>
      </w:r>
      <w:r>
        <w:rPr>
          <w:rFonts w:eastAsia="SimSun" w:cs="Arial"/>
          <w:noProof/>
          <w:szCs w:val="24"/>
        </w:rPr>
        <w:t>)</w:t>
      </w:r>
      <w:r>
        <w:rPr>
          <w:rFonts w:eastAsia="SimSun" w:cs="Arial"/>
          <w:noProof/>
          <w:szCs w:val="24"/>
        </w:rPr>
        <w:tab/>
        <w:t xml:space="preserve">   = Peluang angka baku</w:t>
      </w:r>
    </w:p>
    <w:p w14:paraId="6BA5996A" w14:textId="77777777" w:rsidR="008F2F94" w:rsidRDefault="008F2F94" w:rsidP="008F2F94">
      <w:pPr>
        <w:spacing w:line="240" w:lineRule="auto"/>
        <w:jc w:val="both"/>
        <w:rPr>
          <w:rFonts w:eastAsia="SimSun" w:cs="Arial"/>
          <w:noProof/>
          <w:szCs w:val="24"/>
        </w:rPr>
      </w:pPr>
      <w:r>
        <w:rPr>
          <w:rFonts w:eastAsia="SimSun" w:cs="Arial"/>
          <w:noProof/>
          <w:szCs w:val="24"/>
        </w:rPr>
        <w:t>S(Z</w:t>
      </w:r>
      <w:r>
        <w:rPr>
          <w:rFonts w:eastAsia="SimSun" w:cs="Arial"/>
          <w:noProof/>
          <w:szCs w:val="24"/>
          <w:vertAlign w:val="subscript"/>
        </w:rPr>
        <w:t>i</w:t>
      </w:r>
      <w:r>
        <w:rPr>
          <w:rFonts w:eastAsia="SimSun" w:cs="Arial"/>
          <w:noProof/>
          <w:szCs w:val="24"/>
        </w:rPr>
        <w:t>)</w:t>
      </w:r>
      <w:r>
        <w:rPr>
          <w:rFonts w:eastAsia="SimSun" w:cs="Arial"/>
          <w:noProof/>
          <w:szCs w:val="24"/>
        </w:rPr>
        <w:tab/>
        <w:t xml:space="preserve">   = Proporsi angka baku</w:t>
      </w:r>
    </w:p>
    <w:p w14:paraId="4AFB7709" w14:textId="77777777" w:rsidR="008F2F94" w:rsidRDefault="008F2F94" w:rsidP="008F2F94">
      <w:pPr>
        <w:spacing w:line="240" w:lineRule="auto"/>
        <w:jc w:val="both"/>
        <w:rPr>
          <w:rFonts w:eastAsia="SimSun" w:cs="Arial"/>
          <w:noProof/>
          <w:szCs w:val="24"/>
        </w:rPr>
      </w:pPr>
    </w:p>
    <w:p w14:paraId="2C12741B" w14:textId="77777777" w:rsidR="008F2F94" w:rsidRDefault="008F2F94" w:rsidP="004F4C7D">
      <w:pPr>
        <w:pStyle w:val="Header"/>
        <w:numPr>
          <w:ilvl w:val="0"/>
          <w:numId w:val="20"/>
        </w:numPr>
        <w:spacing w:line="480" w:lineRule="auto"/>
        <w:ind w:left="284" w:hanging="283"/>
        <w:jc w:val="both"/>
        <w:rPr>
          <w:rFonts w:eastAsia="SimSun" w:cs="Arial"/>
          <w:noProof/>
          <w:szCs w:val="24"/>
        </w:rPr>
      </w:pPr>
      <w:r>
        <w:rPr>
          <w:rFonts w:eastAsia="SimSun" w:cs="Arial"/>
          <w:noProof/>
          <w:szCs w:val="24"/>
        </w:rPr>
        <w:t xml:space="preserve">Uji Homogenitas  Varians (Uji </w:t>
      </w:r>
      <w:r>
        <w:rPr>
          <w:rFonts w:eastAsia="SimSun" w:cs="Arial"/>
          <w:i/>
          <w:iCs/>
          <w:noProof/>
          <w:szCs w:val="24"/>
        </w:rPr>
        <w:t>Fisher</w:t>
      </w:r>
      <w:r>
        <w:rPr>
          <w:rFonts w:eastAsia="SimSun" w:cs="Arial"/>
          <w:noProof/>
          <w:szCs w:val="24"/>
        </w:rPr>
        <w:t>)</w:t>
      </w:r>
    </w:p>
    <w:p w14:paraId="5AFCEF7F" w14:textId="77777777" w:rsidR="008F2F94" w:rsidRDefault="008F2F94" w:rsidP="008F2F94">
      <w:pPr>
        <w:spacing w:line="480" w:lineRule="auto"/>
        <w:ind w:firstLine="720"/>
        <w:jc w:val="both"/>
        <w:rPr>
          <w:rFonts w:eastAsia="SimSun" w:cs="Arial"/>
          <w:noProof/>
          <w:szCs w:val="24"/>
        </w:rPr>
      </w:pPr>
      <w:r>
        <w:rPr>
          <w:rFonts w:eastAsia="SimSun" w:cs="Arial"/>
          <w:noProof/>
          <w:szCs w:val="24"/>
        </w:rPr>
        <w:t xml:space="preserve">Uji homogenitas dilakukan untuk mengetahui data yang variansya seragam atau homogen. Apabila diperoleh perbedaan varians kelompok, maka dapat dikatakan bahwa kelompok-kelompok tersebut berasal dari populasi yang sama. Uji </w:t>
      </w:r>
      <w:r>
        <w:rPr>
          <w:rFonts w:eastAsia="SimSun" w:cs="Arial"/>
          <w:i/>
          <w:iCs/>
          <w:noProof/>
          <w:szCs w:val="24"/>
        </w:rPr>
        <w:t xml:space="preserve">Fisher </w:t>
      </w:r>
      <w:r>
        <w:rPr>
          <w:rFonts w:eastAsia="SimSun" w:cs="Arial"/>
          <w:noProof/>
          <w:szCs w:val="24"/>
        </w:rPr>
        <w:t xml:space="preserve">digunakan dalam penelitian ini, yaitu membandingkan antara dua varians dengan taraf signifikan </w:t>
      </w:r>
      <m:oMath>
        <m:r>
          <w:rPr>
            <w:rFonts w:ascii="Cambria Math" w:eastAsia="SimSun" w:hAnsi="Cambria Math" w:cs="Arial"/>
            <w:noProof/>
            <w:szCs w:val="24"/>
          </w:rPr>
          <m:t>α=0,05,</m:t>
        </m:r>
      </m:oMath>
      <w:r>
        <w:rPr>
          <w:rFonts w:eastAsia="SimSun" w:cs="Arial"/>
          <w:noProof/>
          <w:szCs w:val="24"/>
        </w:rPr>
        <w:t xml:space="preserve"> Sugiyono (2016:136) menuliskan rumus homogenitass sebagai berikut:</w:t>
      </w:r>
    </w:p>
    <w:p w14:paraId="347CC41D" w14:textId="77777777" w:rsidR="008F2F94" w:rsidRDefault="008F2F94" w:rsidP="008F2F94">
      <w:pPr>
        <w:tabs>
          <w:tab w:val="left" w:pos="1440"/>
        </w:tabs>
        <w:spacing w:line="480" w:lineRule="auto"/>
        <w:jc w:val="both"/>
        <w:rPr>
          <w:rFonts w:eastAsia="SimSun" w:cs="Arial"/>
          <w:noProof/>
          <w:szCs w:val="24"/>
        </w:rPr>
      </w:pPr>
      <w:r>
        <w:rPr>
          <w:rFonts w:eastAsia="SimSun" w:cs="Arial"/>
          <w:noProof/>
          <w:szCs w:val="24"/>
        </w:rPr>
        <w:tab/>
      </w:r>
      <w:r>
        <w:rPr>
          <w:rFonts w:eastAsia="SimSun" w:cs="Arial"/>
          <w:noProof/>
          <w:szCs w:val="24"/>
        </w:rPr>
        <w:tab/>
      </w:r>
      <w:r>
        <w:rPr>
          <w:rFonts w:eastAsia="SimSun" w:cs="Arial"/>
          <w:noProof/>
          <w:szCs w:val="24"/>
        </w:rPr>
        <w:tab/>
        <w:t>F</w:t>
      </w:r>
      <w:r>
        <w:rPr>
          <w:rFonts w:eastAsia="SimSun" w:cs="Arial"/>
          <w:noProof/>
          <w:szCs w:val="24"/>
          <w:vertAlign w:val="subscript"/>
        </w:rPr>
        <w:t>h</w:t>
      </w:r>
      <w:r>
        <w:rPr>
          <w:rFonts w:eastAsia="SimSun" w:cs="Arial"/>
          <w:noProof/>
          <w:szCs w:val="24"/>
        </w:rPr>
        <w:t xml:space="preserve"> = </w:t>
      </w:r>
      <m:oMath>
        <m:f>
          <m:fPr>
            <m:ctrlPr>
              <w:rPr>
                <w:rFonts w:ascii="Cambria Math" w:eastAsia="SimSun" w:hAnsi="Cambria Math" w:cs="Arial"/>
                <w:i/>
                <w:noProof/>
                <w:szCs w:val="24"/>
              </w:rPr>
            </m:ctrlPr>
          </m:fPr>
          <m:num>
            <m:r>
              <w:rPr>
                <w:rFonts w:ascii="Cambria Math" w:eastAsia="SimSun" w:hAnsi="Cambria Math" w:cs="Arial"/>
                <w:noProof/>
                <w:szCs w:val="24"/>
              </w:rPr>
              <m:t>Varians terbesar</m:t>
            </m:r>
          </m:num>
          <m:den>
            <m:r>
              <w:rPr>
                <w:rFonts w:ascii="Cambria Math" w:eastAsia="SimSun" w:hAnsi="Cambria Math" w:cs="Arial"/>
                <w:noProof/>
                <w:szCs w:val="24"/>
              </w:rPr>
              <m:t>Varians terkecil</m:t>
            </m:r>
          </m:den>
        </m:f>
      </m:oMath>
    </w:p>
    <w:p w14:paraId="317C525F" w14:textId="77777777" w:rsidR="008F2F94" w:rsidRDefault="008F2F94" w:rsidP="008F2F94">
      <w:pPr>
        <w:spacing w:line="240" w:lineRule="auto"/>
        <w:jc w:val="both"/>
        <w:rPr>
          <w:rFonts w:eastAsia="SimSun" w:cs="Arial"/>
          <w:noProof/>
          <w:szCs w:val="24"/>
        </w:rPr>
      </w:pPr>
      <w:r>
        <w:rPr>
          <w:rFonts w:eastAsia="SimSun" w:cs="Arial"/>
          <w:noProof/>
          <w:szCs w:val="24"/>
        </w:rPr>
        <w:t xml:space="preserve">Keterangan: </w:t>
      </w:r>
    </w:p>
    <w:p w14:paraId="0970C515" w14:textId="77777777" w:rsidR="008F2F94" w:rsidRDefault="008F2F94" w:rsidP="008F2F94">
      <w:pPr>
        <w:spacing w:line="240" w:lineRule="auto"/>
        <w:jc w:val="both"/>
        <w:rPr>
          <w:rFonts w:eastAsia="SimSun" w:cs="Arial"/>
          <w:noProof/>
          <w:szCs w:val="24"/>
        </w:rPr>
      </w:pPr>
      <w:r>
        <w:rPr>
          <w:rFonts w:eastAsia="SimSun" w:cs="Arial"/>
          <w:noProof/>
          <w:szCs w:val="24"/>
        </w:rPr>
        <w:t>F</w:t>
      </w:r>
      <w:r>
        <w:rPr>
          <w:rFonts w:eastAsia="SimSun" w:cs="Arial"/>
          <w:noProof/>
          <w:szCs w:val="24"/>
          <w:vertAlign w:val="subscript"/>
        </w:rPr>
        <w:t>h</w:t>
      </w:r>
      <w:r>
        <w:rPr>
          <w:rFonts w:eastAsia="SimSun" w:cs="Arial"/>
          <w:noProof/>
          <w:szCs w:val="24"/>
          <w:vertAlign w:val="subscript"/>
        </w:rPr>
        <w:tab/>
      </w:r>
      <w:r>
        <w:rPr>
          <w:rFonts w:eastAsia="SimSun" w:cs="Arial"/>
          <w:noProof/>
          <w:szCs w:val="24"/>
          <w:vertAlign w:val="subscript"/>
        </w:rPr>
        <w:tab/>
      </w:r>
      <w:r>
        <w:rPr>
          <w:rFonts w:eastAsia="SimSun" w:cs="Arial"/>
          <w:noProof/>
          <w:szCs w:val="24"/>
          <w:vertAlign w:val="subscript"/>
        </w:rPr>
        <w:tab/>
      </w:r>
      <w:r>
        <w:rPr>
          <w:rFonts w:eastAsia="SimSun" w:cs="Arial"/>
          <w:noProof/>
          <w:szCs w:val="24"/>
        </w:rPr>
        <w:t>= Persamaan dua varians</w:t>
      </w:r>
    </w:p>
    <w:p w14:paraId="46455D71" w14:textId="77777777" w:rsidR="008F2F94" w:rsidRDefault="008F2F94" w:rsidP="008F2F94">
      <w:pPr>
        <w:spacing w:line="240" w:lineRule="auto"/>
        <w:jc w:val="both"/>
        <w:rPr>
          <w:rFonts w:eastAsia="SimSun" w:cs="Arial"/>
          <w:noProof/>
          <w:szCs w:val="24"/>
        </w:rPr>
      </w:pPr>
      <w:r>
        <w:rPr>
          <w:rFonts w:eastAsia="SimSun" w:cs="Arial"/>
          <w:noProof/>
          <w:szCs w:val="24"/>
        </w:rPr>
        <w:t>Varians terbesar</w:t>
      </w:r>
      <w:r>
        <w:rPr>
          <w:rFonts w:eastAsia="SimSun" w:cs="Arial"/>
          <w:noProof/>
          <w:szCs w:val="24"/>
        </w:rPr>
        <w:tab/>
        <w:t>= Varians terbesar data hasil penelitian</w:t>
      </w:r>
    </w:p>
    <w:p w14:paraId="6E1E9556" w14:textId="77777777" w:rsidR="008F2F94" w:rsidRDefault="008F2F94" w:rsidP="008F2F94">
      <w:pPr>
        <w:spacing w:line="240" w:lineRule="auto"/>
        <w:jc w:val="both"/>
        <w:rPr>
          <w:rFonts w:eastAsia="SimSun" w:cs="Arial"/>
          <w:noProof/>
          <w:szCs w:val="24"/>
        </w:rPr>
      </w:pPr>
      <w:r>
        <w:rPr>
          <w:rFonts w:eastAsia="SimSun" w:cs="Arial"/>
          <w:noProof/>
          <w:szCs w:val="24"/>
        </w:rPr>
        <w:t>Varian terkecil</w:t>
      </w:r>
      <w:r>
        <w:rPr>
          <w:rFonts w:eastAsia="SimSun" w:cs="Arial"/>
          <w:noProof/>
          <w:szCs w:val="24"/>
        </w:rPr>
        <w:tab/>
        <w:t>= Varians terkecil data hasil penelitian</w:t>
      </w:r>
    </w:p>
    <w:p w14:paraId="2653E38E" w14:textId="77777777" w:rsidR="008F2F94" w:rsidRDefault="008F2F94" w:rsidP="008F2F94">
      <w:pPr>
        <w:spacing w:line="240" w:lineRule="auto"/>
        <w:jc w:val="both"/>
        <w:rPr>
          <w:rFonts w:eastAsia="SimSun" w:cs="Arial"/>
          <w:noProof/>
          <w:szCs w:val="24"/>
        </w:rPr>
      </w:pPr>
    </w:p>
    <w:p w14:paraId="7B4D73DB" w14:textId="77777777" w:rsidR="008F2F94" w:rsidRDefault="008F2F94" w:rsidP="008F2F94">
      <w:pPr>
        <w:spacing w:line="480" w:lineRule="auto"/>
        <w:jc w:val="both"/>
        <w:rPr>
          <w:rFonts w:eastAsia="SimSun" w:cs="Arial"/>
          <w:noProof/>
          <w:szCs w:val="24"/>
        </w:rPr>
      </w:pPr>
      <w:r>
        <w:rPr>
          <w:rFonts w:eastAsia="SimSun" w:cs="Arial"/>
          <w:noProof/>
          <w:szCs w:val="24"/>
        </w:rPr>
        <w:t>Dimana uji homogenitas memiliki, diantaranya:</w:t>
      </w:r>
    </w:p>
    <w:p w14:paraId="65629E61" w14:textId="77777777" w:rsidR="008F2F94" w:rsidRDefault="008F2F94" w:rsidP="008F2F94">
      <w:pPr>
        <w:spacing w:line="480" w:lineRule="auto"/>
        <w:jc w:val="both"/>
        <w:rPr>
          <w:rFonts w:eastAsia="SimSun" w:cs="Arial"/>
          <w:noProof/>
          <w:szCs w:val="24"/>
        </w:rPr>
      </w:pPr>
      <w:r>
        <w:rPr>
          <w:rFonts w:eastAsia="SimSun" w:cs="Arial"/>
          <w:noProof/>
          <w:szCs w:val="24"/>
        </w:rPr>
        <w:t>Jika F</w:t>
      </w:r>
      <w:r>
        <w:rPr>
          <w:rFonts w:eastAsia="SimSun" w:cs="Arial"/>
          <w:noProof/>
          <w:szCs w:val="24"/>
          <w:vertAlign w:val="subscript"/>
        </w:rPr>
        <w:t>hitung</w:t>
      </w:r>
      <w:r>
        <w:rPr>
          <w:rFonts w:eastAsia="SimSun" w:cs="Arial"/>
          <w:noProof/>
          <w:szCs w:val="24"/>
        </w:rPr>
        <w:t>&gt;F</w:t>
      </w:r>
      <w:r>
        <w:rPr>
          <w:rFonts w:eastAsia="SimSun" w:cs="Arial"/>
          <w:noProof/>
          <w:szCs w:val="24"/>
          <w:vertAlign w:val="subscript"/>
        </w:rPr>
        <w:t>tabel</w:t>
      </w:r>
      <w:r>
        <w:rPr>
          <w:rFonts w:eastAsia="SimSun" w:cs="Arial"/>
          <w:noProof/>
          <w:szCs w:val="24"/>
        </w:rPr>
        <w:t xml:space="preserve"> berarti tidak homogen</w:t>
      </w:r>
    </w:p>
    <w:p w14:paraId="1362D8F7" w14:textId="77777777" w:rsidR="008F2F94" w:rsidRDefault="008F2F94" w:rsidP="008F2F94">
      <w:pPr>
        <w:spacing w:line="480" w:lineRule="auto"/>
        <w:jc w:val="both"/>
        <w:rPr>
          <w:rFonts w:eastAsia="SimSun" w:cs="Arial"/>
          <w:noProof/>
          <w:szCs w:val="24"/>
        </w:rPr>
      </w:pPr>
      <w:r>
        <w:rPr>
          <w:rFonts w:eastAsia="SimSun" w:cs="Arial"/>
          <w:noProof/>
          <w:szCs w:val="24"/>
        </w:rPr>
        <w:t>Jika F</w:t>
      </w:r>
      <w:r>
        <w:rPr>
          <w:rFonts w:eastAsia="SimSun" w:cs="Arial"/>
          <w:noProof/>
          <w:szCs w:val="24"/>
          <w:vertAlign w:val="subscript"/>
        </w:rPr>
        <w:t>hitung</w:t>
      </w:r>
      <w:r>
        <w:rPr>
          <w:rFonts w:eastAsia="SimSun" w:cs="Arial"/>
          <w:noProof/>
          <w:szCs w:val="24"/>
        </w:rPr>
        <w:t>&lt;F</w:t>
      </w:r>
      <w:r>
        <w:rPr>
          <w:rFonts w:eastAsia="SimSun" w:cs="Arial"/>
          <w:noProof/>
          <w:szCs w:val="24"/>
          <w:vertAlign w:val="subscript"/>
        </w:rPr>
        <w:t>tabel</w:t>
      </w:r>
      <w:r>
        <w:rPr>
          <w:rFonts w:eastAsia="SimSun" w:cs="Arial"/>
          <w:noProof/>
          <w:szCs w:val="24"/>
        </w:rPr>
        <w:t xml:space="preserve"> berarti homogen</w:t>
      </w:r>
    </w:p>
    <w:p w14:paraId="522A3A85" w14:textId="77777777" w:rsidR="008F2F94" w:rsidRDefault="008F2F94" w:rsidP="004F4C7D">
      <w:pPr>
        <w:pStyle w:val="Header"/>
        <w:numPr>
          <w:ilvl w:val="0"/>
          <w:numId w:val="20"/>
        </w:numPr>
        <w:tabs>
          <w:tab w:val="left" w:pos="709"/>
          <w:tab w:val="left" w:pos="1440"/>
        </w:tabs>
        <w:spacing w:line="480" w:lineRule="auto"/>
        <w:jc w:val="both"/>
        <w:rPr>
          <w:rFonts w:eastAsia="SimSun" w:cs="Arial"/>
          <w:noProof/>
          <w:szCs w:val="24"/>
        </w:rPr>
      </w:pPr>
      <w:r>
        <w:rPr>
          <w:rFonts w:eastAsia="SimSun" w:cs="Arial"/>
          <w:noProof/>
          <w:szCs w:val="24"/>
        </w:rPr>
        <w:t>Uji Hipotesis Statistik (H</w:t>
      </w:r>
      <w:r>
        <w:rPr>
          <w:rFonts w:eastAsia="SimSun" w:cs="Arial"/>
          <w:noProof/>
          <w:szCs w:val="24"/>
          <w:vertAlign w:val="subscript"/>
        </w:rPr>
        <w:t>O</w:t>
      </w:r>
      <w:r>
        <w:rPr>
          <w:rFonts w:eastAsia="SimSun" w:cs="Arial"/>
          <w:noProof/>
          <w:szCs w:val="24"/>
        </w:rPr>
        <w:t xml:space="preserve"> dan H</w:t>
      </w:r>
      <w:r>
        <w:rPr>
          <w:rFonts w:eastAsia="SimSun" w:cs="Arial"/>
          <w:noProof/>
          <w:szCs w:val="24"/>
          <w:vertAlign w:val="subscript"/>
        </w:rPr>
        <w:t>a</w:t>
      </w:r>
      <w:r>
        <w:rPr>
          <w:rFonts w:eastAsia="SimSun" w:cs="Arial"/>
          <w:noProof/>
          <w:szCs w:val="24"/>
        </w:rPr>
        <w:t>)</w:t>
      </w:r>
    </w:p>
    <w:p w14:paraId="3913E266" w14:textId="77777777" w:rsidR="008F2F94" w:rsidRDefault="008F2F94" w:rsidP="008F2F94">
      <w:pPr>
        <w:tabs>
          <w:tab w:val="left" w:pos="680"/>
          <w:tab w:val="left" w:pos="709"/>
          <w:tab w:val="left" w:pos="1440"/>
        </w:tabs>
        <w:spacing w:line="480" w:lineRule="auto"/>
        <w:jc w:val="both"/>
        <w:rPr>
          <w:rFonts w:eastAsia="SimSun" w:cs="Arial"/>
          <w:noProof/>
          <w:szCs w:val="24"/>
        </w:rPr>
      </w:pPr>
      <w:r>
        <w:rPr>
          <w:rFonts w:eastAsia="SimSun" w:cs="Arial"/>
          <w:noProof/>
          <w:szCs w:val="24"/>
        </w:rPr>
        <w:tab/>
        <w:t>Uji hipotesis statistik dapat dilakukan dengan uji t. Uji t dilakukan untuk mengetahui perbedaan hasil belajar pada kelas eksperimen dan kelas kontrol. Uji beda dua rerata dilakukan untuk mengetahui signifikan skor pretest dan posttest antara kelas eksperimen dan kelas kontrol.</w:t>
      </w:r>
    </w:p>
    <w:p w14:paraId="4AE133FA" w14:textId="77777777" w:rsidR="008F2F94" w:rsidRDefault="008F2F94" w:rsidP="008F2F94">
      <w:pPr>
        <w:tabs>
          <w:tab w:val="left" w:pos="680"/>
          <w:tab w:val="left" w:pos="709"/>
          <w:tab w:val="left" w:pos="1440"/>
        </w:tabs>
        <w:spacing w:line="480" w:lineRule="auto"/>
        <w:jc w:val="both"/>
        <w:rPr>
          <w:rFonts w:eastAsia="SimSun" w:cs="Arial"/>
          <w:noProof/>
          <w:szCs w:val="24"/>
        </w:rPr>
      </w:pPr>
      <w:r>
        <w:rPr>
          <w:rFonts w:eastAsia="SimSun" w:cs="Arial"/>
          <w:noProof/>
          <w:szCs w:val="24"/>
        </w:rPr>
        <w:tab/>
        <w:t>Uji hipotesis ini digunakan setelah hasil belajar peserta didik telah dinyatakan berdistribusi normal dan homogen. Langkah yang dilakukan dalam menghitung uji hipotesis adalah sebagai berikut:</w:t>
      </w:r>
    </w:p>
    <w:p w14:paraId="3C93DE41" w14:textId="77777777" w:rsidR="008F2F94" w:rsidRDefault="008F2F94" w:rsidP="004F4C7D">
      <w:pPr>
        <w:pStyle w:val="Header"/>
        <w:numPr>
          <w:ilvl w:val="6"/>
          <w:numId w:val="4"/>
        </w:numPr>
        <w:tabs>
          <w:tab w:val="left" w:pos="851"/>
        </w:tabs>
        <w:spacing w:line="480" w:lineRule="auto"/>
        <w:ind w:left="284" w:hanging="284"/>
        <w:jc w:val="both"/>
        <w:rPr>
          <w:rFonts w:eastAsia="SimSun" w:cs="Arial"/>
          <w:noProof/>
          <w:szCs w:val="24"/>
        </w:rPr>
      </w:pPr>
      <w:r>
        <w:rPr>
          <w:rFonts w:eastAsia="SimSun" w:cs="Arial"/>
          <w:noProof/>
          <w:szCs w:val="24"/>
        </w:rPr>
        <w:t>Menentukan taraf nyata (</w:t>
      </w:r>
      <m:oMath>
        <m:r>
          <w:rPr>
            <w:rFonts w:ascii="Cambria Math" w:eastAsia="SimSun" w:hAnsi="Cambria Math" w:cs="Arial"/>
            <w:noProof/>
            <w:szCs w:val="24"/>
          </w:rPr>
          <m:t>α)</m:t>
        </m:r>
      </m:oMath>
      <w:r>
        <w:rPr>
          <w:rFonts w:eastAsia="SimSun" w:cs="Arial"/>
          <w:noProof/>
          <w:szCs w:val="24"/>
        </w:rPr>
        <w:t xml:space="preserve"> dan t</w:t>
      </w:r>
      <w:r>
        <w:rPr>
          <w:rFonts w:eastAsia="SimSun" w:cs="Arial"/>
          <w:noProof/>
          <w:szCs w:val="24"/>
          <w:vertAlign w:val="subscript"/>
        </w:rPr>
        <w:t>tabel</w:t>
      </w:r>
    </w:p>
    <w:p w14:paraId="0FC234B0" w14:textId="77777777" w:rsidR="008F2F94" w:rsidRDefault="008F2F94" w:rsidP="008F2F94">
      <w:pPr>
        <w:tabs>
          <w:tab w:val="left" w:pos="851"/>
        </w:tabs>
        <w:spacing w:line="480" w:lineRule="auto"/>
        <w:jc w:val="both"/>
        <w:rPr>
          <w:rFonts w:eastAsia="SimSun" w:cs="Arial"/>
          <w:noProof/>
          <w:szCs w:val="24"/>
        </w:rPr>
      </w:pPr>
      <w:r>
        <w:rPr>
          <w:rFonts w:eastAsia="SimSun" w:cs="Arial"/>
          <w:noProof/>
          <w:szCs w:val="24"/>
        </w:rPr>
        <w:t xml:space="preserve"> Jika taraf nyata sebesar 5% atau 0,05, maka pengujian dua arah </w:t>
      </w:r>
      <m:oMath>
        <m:f>
          <m:fPr>
            <m:ctrlPr>
              <w:rPr>
                <w:rFonts w:ascii="Cambria Math" w:eastAsia="SimSun" w:hAnsi="Cambria Math" w:cs="Arial"/>
                <w:i/>
                <w:noProof/>
                <w:szCs w:val="24"/>
              </w:rPr>
            </m:ctrlPr>
          </m:fPr>
          <m:num>
            <m:r>
              <w:rPr>
                <w:rFonts w:ascii="Cambria Math" w:eastAsia="SimSun" w:hAnsi="Cambria Math" w:cs="Arial"/>
                <w:noProof/>
                <w:szCs w:val="24"/>
              </w:rPr>
              <m:t>α</m:t>
            </m:r>
          </m:num>
          <m:den>
            <m:r>
              <w:rPr>
                <w:rFonts w:ascii="Cambria Math" w:eastAsia="SimSun" w:hAnsi="Cambria Math" w:cs="Arial"/>
                <w:noProof/>
                <w:szCs w:val="24"/>
              </w:rPr>
              <m:t>2</m:t>
            </m:r>
          </m:den>
        </m:f>
        <m:r>
          <w:rPr>
            <w:rFonts w:ascii="Cambria Math" w:eastAsia="SimSun" w:hAnsi="Cambria Math" w:cs="Arial"/>
            <w:noProof/>
            <w:szCs w:val="24"/>
          </w:rPr>
          <m:t xml:space="preserve">= </m:t>
        </m:r>
        <m:f>
          <m:fPr>
            <m:ctrlPr>
              <w:rPr>
                <w:rFonts w:ascii="Cambria Math" w:eastAsia="SimSun" w:hAnsi="Cambria Math" w:cs="Arial"/>
                <w:i/>
                <w:noProof/>
                <w:szCs w:val="24"/>
              </w:rPr>
            </m:ctrlPr>
          </m:fPr>
          <m:num>
            <m:r>
              <w:rPr>
                <w:rFonts w:ascii="Cambria Math" w:eastAsia="SimSun" w:hAnsi="Cambria Math" w:cs="Arial"/>
                <w:noProof/>
                <w:szCs w:val="24"/>
              </w:rPr>
              <m:t>0,05</m:t>
            </m:r>
          </m:num>
          <m:den>
            <m:r>
              <w:rPr>
                <w:rFonts w:ascii="Cambria Math" w:eastAsia="SimSun" w:hAnsi="Cambria Math" w:cs="Arial"/>
                <w:noProof/>
                <w:szCs w:val="24"/>
              </w:rPr>
              <m:t>2</m:t>
            </m:r>
          </m:den>
        </m:f>
      </m:oMath>
      <w:r>
        <w:rPr>
          <w:rFonts w:eastAsia="SimSun" w:cs="Arial"/>
          <w:noProof/>
          <w:szCs w:val="24"/>
        </w:rPr>
        <w:t xml:space="preserve"> = 0,025 dengan derajat kebiasaan (dk) = (n</w:t>
      </w:r>
      <w:r>
        <w:rPr>
          <w:rFonts w:eastAsia="SimSun" w:cs="Arial"/>
          <w:noProof/>
          <w:szCs w:val="24"/>
          <w:vertAlign w:val="subscript"/>
        </w:rPr>
        <w:t>1</w:t>
      </w:r>
      <w:r>
        <w:rPr>
          <w:rFonts w:eastAsia="SimSun" w:cs="Arial"/>
          <w:noProof/>
          <w:szCs w:val="24"/>
        </w:rPr>
        <w:t xml:space="preserve"> +n</w:t>
      </w:r>
      <w:r>
        <w:rPr>
          <w:rFonts w:eastAsia="SimSun" w:cs="Arial"/>
          <w:noProof/>
          <w:szCs w:val="24"/>
          <w:vertAlign w:val="subscript"/>
        </w:rPr>
        <w:t>2</w:t>
      </w:r>
      <w:r>
        <w:rPr>
          <w:rFonts w:eastAsia="SimSun" w:cs="Arial"/>
          <w:noProof/>
          <w:szCs w:val="24"/>
        </w:rPr>
        <w:t xml:space="preserve"> - 2)</w:t>
      </w:r>
    </w:p>
    <w:p w14:paraId="286C0BF2" w14:textId="77777777" w:rsidR="008F2F94" w:rsidRDefault="008F2F94" w:rsidP="004F4C7D">
      <w:pPr>
        <w:pStyle w:val="Header"/>
        <w:numPr>
          <w:ilvl w:val="6"/>
          <w:numId w:val="4"/>
        </w:numPr>
        <w:tabs>
          <w:tab w:val="left" w:pos="284"/>
        </w:tabs>
        <w:spacing w:line="480" w:lineRule="auto"/>
        <w:ind w:left="284" w:hanging="284"/>
        <w:jc w:val="both"/>
        <w:rPr>
          <w:rFonts w:eastAsia="SimSun" w:cs="Arial"/>
          <w:noProof/>
          <w:szCs w:val="24"/>
        </w:rPr>
      </w:pPr>
      <w:r>
        <w:rPr>
          <w:rFonts w:eastAsia="SimSun" w:cs="Arial"/>
          <w:noProof/>
          <w:szCs w:val="24"/>
        </w:rPr>
        <w:t>Menentukan  kriteria pengujian</w:t>
      </w:r>
    </w:p>
    <w:p w14:paraId="54130BBE" w14:textId="77777777" w:rsidR="008F2F94" w:rsidRDefault="008F2F94" w:rsidP="008F2F94">
      <w:pPr>
        <w:spacing w:line="480" w:lineRule="auto"/>
        <w:jc w:val="both"/>
        <w:rPr>
          <w:rFonts w:eastAsia="SimSun" w:cs="Arial"/>
          <w:noProof/>
          <w:szCs w:val="24"/>
        </w:rPr>
      </w:pPr>
      <w:r>
        <w:rPr>
          <w:rFonts w:eastAsia="SimSun" w:cs="Arial"/>
          <w:noProof/>
          <w:szCs w:val="24"/>
        </w:rPr>
        <w:t>H</w:t>
      </w:r>
      <w:r>
        <w:rPr>
          <w:rFonts w:eastAsia="SimSun" w:cs="Arial"/>
          <w:noProof/>
          <w:szCs w:val="24"/>
          <w:vertAlign w:val="subscript"/>
        </w:rPr>
        <w:t>O</w:t>
      </w:r>
      <w:r>
        <w:rPr>
          <w:rFonts w:eastAsia="SimSun" w:cs="Arial"/>
          <w:noProof/>
          <w:szCs w:val="24"/>
        </w:rPr>
        <w:t xml:space="preserve"> diterima apabila –t  1-</w:t>
      </w:r>
      <w:r>
        <w:rPr>
          <w:rFonts w:eastAsia="SimSun" w:cs="Arial"/>
          <w:noProof/>
          <w:szCs w:val="24"/>
          <w:vertAlign w:val="superscript"/>
        </w:rPr>
        <w:t>1</w:t>
      </w:r>
      <w:r>
        <w:rPr>
          <w:rFonts w:eastAsia="SimSun" w:cs="Arial"/>
          <w:noProof/>
          <w:szCs w:val="24"/>
        </w:rPr>
        <w:t>/</w:t>
      </w:r>
      <w:r>
        <w:rPr>
          <w:rFonts w:eastAsia="SimSun" w:cs="Arial"/>
          <w:noProof/>
          <w:szCs w:val="24"/>
          <w:vertAlign w:val="subscript"/>
        </w:rPr>
        <w:t xml:space="preserve">2 </w:t>
      </w:r>
      <m:oMath>
        <m:r>
          <w:rPr>
            <w:rFonts w:ascii="Cambria Math" w:eastAsia="SimSun" w:hAnsi="Cambria Math" w:cs="Arial"/>
            <w:noProof/>
            <w:szCs w:val="24"/>
            <w:vertAlign w:val="subscript"/>
          </w:rPr>
          <m:t>α</m:t>
        </m:r>
      </m:oMath>
      <w:r>
        <w:rPr>
          <w:rFonts w:eastAsia="SimSun" w:cs="Arial"/>
          <w:noProof/>
          <w:szCs w:val="24"/>
          <w:vertAlign w:val="subscript"/>
        </w:rPr>
        <w:t xml:space="preserve"> </w:t>
      </w:r>
      <w:r>
        <w:rPr>
          <w:rFonts w:eastAsia="SimSun" w:cs="Arial"/>
          <w:noProof/>
          <w:szCs w:val="24"/>
        </w:rPr>
        <w:t>&lt;t &lt; 1--</w:t>
      </w:r>
      <w:r>
        <w:rPr>
          <w:rFonts w:eastAsia="SimSun" w:cs="Arial"/>
          <w:noProof/>
          <w:szCs w:val="24"/>
          <w:vertAlign w:val="superscript"/>
        </w:rPr>
        <w:t>1</w:t>
      </w:r>
      <w:r>
        <w:rPr>
          <w:rFonts w:eastAsia="SimSun" w:cs="Arial"/>
          <w:noProof/>
          <w:szCs w:val="24"/>
        </w:rPr>
        <w:t>/</w:t>
      </w:r>
      <w:r>
        <w:rPr>
          <w:rFonts w:eastAsia="SimSun" w:cs="Arial"/>
          <w:noProof/>
          <w:szCs w:val="24"/>
          <w:vertAlign w:val="subscript"/>
        </w:rPr>
        <w:t xml:space="preserve">2 </w:t>
      </w:r>
      <m:oMath>
        <m:r>
          <w:rPr>
            <w:rFonts w:ascii="Cambria Math" w:eastAsia="SimSun" w:hAnsi="Cambria Math" w:cs="Arial"/>
            <w:noProof/>
            <w:szCs w:val="24"/>
            <w:vertAlign w:val="subscript"/>
          </w:rPr>
          <m:t>α</m:t>
        </m:r>
      </m:oMath>
    </w:p>
    <w:p w14:paraId="79B66724" w14:textId="77777777" w:rsidR="008F2F94" w:rsidRDefault="008F2F94" w:rsidP="008F2F94">
      <w:pPr>
        <w:spacing w:line="480" w:lineRule="auto"/>
        <w:jc w:val="both"/>
        <w:rPr>
          <w:rFonts w:eastAsia="SimSun" w:cs="Arial"/>
          <w:noProof/>
          <w:szCs w:val="24"/>
        </w:rPr>
      </w:pPr>
      <w:r>
        <w:rPr>
          <w:rFonts w:eastAsia="SimSun" w:cs="Arial"/>
          <w:noProof/>
          <w:szCs w:val="24"/>
        </w:rPr>
        <w:t>H</w:t>
      </w:r>
      <w:r>
        <w:rPr>
          <w:rFonts w:eastAsia="SimSun" w:cs="Arial"/>
          <w:noProof/>
          <w:szCs w:val="24"/>
          <w:vertAlign w:val="subscript"/>
        </w:rPr>
        <w:t>O</w:t>
      </w:r>
      <w:r>
        <w:rPr>
          <w:rFonts w:eastAsia="SimSun" w:cs="Arial"/>
          <w:noProof/>
          <w:szCs w:val="24"/>
        </w:rPr>
        <w:t xml:space="preserve"> ditolak apabila –t  1-</w:t>
      </w:r>
      <w:r>
        <w:rPr>
          <w:rFonts w:eastAsia="SimSun" w:cs="Arial"/>
          <w:noProof/>
          <w:szCs w:val="24"/>
          <w:vertAlign w:val="superscript"/>
        </w:rPr>
        <w:t>1</w:t>
      </w:r>
      <w:r>
        <w:rPr>
          <w:rFonts w:eastAsia="SimSun" w:cs="Arial"/>
          <w:noProof/>
          <w:szCs w:val="24"/>
        </w:rPr>
        <w:t>/</w:t>
      </w:r>
      <w:r>
        <w:rPr>
          <w:rFonts w:eastAsia="SimSun" w:cs="Arial"/>
          <w:noProof/>
          <w:szCs w:val="24"/>
          <w:vertAlign w:val="subscript"/>
        </w:rPr>
        <w:t xml:space="preserve">2 </w:t>
      </w:r>
      <m:oMath>
        <m:r>
          <w:rPr>
            <w:rFonts w:ascii="Cambria Math" w:eastAsia="SimSun" w:hAnsi="Cambria Math" w:cs="Arial"/>
            <w:noProof/>
            <w:szCs w:val="24"/>
            <w:vertAlign w:val="subscript"/>
          </w:rPr>
          <m:t>α</m:t>
        </m:r>
      </m:oMath>
      <w:r>
        <w:rPr>
          <w:rFonts w:eastAsia="SimSun" w:cs="Arial"/>
          <w:noProof/>
          <w:szCs w:val="24"/>
          <w:vertAlign w:val="subscript"/>
        </w:rPr>
        <w:t xml:space="preserve"> </w:t>
      </w:r>
      <w:r>
        <w:rPr>
          <w:rFonts w:eastAsia="SimSun" w:cs="Arial"/>
          <w:noProof/>
          <w:szCs w:val="24"/>
        </w:rPr>
        <w:t>&gt;t &gt; 1--</w:t>
      </w:r>
      <w:r>
        <w:rPr>
          <w:rFonts w:eastAsia="SimSun" w:cs="Arial"/>
          <w:noProof/>
          <w:szCs w:val="24"/>
          <w:vertAlign w:val="superscript"/>
        </w:rPr>
        <w:t>1</w:t>
      </w:r>
      <w:r>
        <w:rPr>
          <w:rFonts w:eastAsia="SimSun" w:cs="Arial"/>
          <w:noProof/>
          <w:szCs w:val="24"/>
        </w:rPr>
        <w:t>/</w:t>
      </w:r>
      <w:r>
        <w:rPr>
          <w:rFonts w:eastAsia="SimSun" w:cs="Arial"/>
          <w:noProof/>
          <w:szCs w:val="24"/>
          <w:vertAlign w:val="subscript"/>
        </w:rPr>
        <w:t xml:space="preserve">2 </w:t>
      </w:r>
      <m:oMath>
        <m:r>
          <w:rPr>
            <w:rFonts w:ascii="Cambria Math" w:eastAsia="SimSun" w:hAnsi="Cambria Math" w:cs="Arial"/>
            <w:noProof/>
            <w:szCs w:val="24"/>
            <w:vertAlign w:val="subscript"/>
          </w:rPr>
          <m:t>α</m:t>
        </m:r>
      </m:oMath>
    </w:p>
    <w:p w14:paraId="659FB83A" w14:textId="77777777" w:rsidR="008F2F94" w:rsidRDefault="008F2F94" w:rsidP="008F2F94">
      <w:pPr>
        <w:tabs>
          <w:tab w:val="left" w:pos="851"/>
        </w:tabs>
        <w:spacing w:line="480" w:lineRule="auto"/>
        <w:jc w:val="both"/>
        <w:rPr>
          <w:rFonts w:eastAsia="SimSun" w:cs="Arial"/>
          <w:noProof/>
          <w:szCs w:val="24"/>
          <w:vertAlign w:val="subscript"/>
        </w:rPr>
      </w:pPr>
      <w:r>
        <w:rPr>
          <w:rFonts w:eastAsia="SimSun" w:cs="Arial"/>
          <w:noProof/>
          <w:szCs w:val="24"/>
        </w:rPr>
        <w:t>3. Menentukan nilai uji statistik (nilai t</w:t>
      </w:r>
      <w:r>
        <w:rPr>
          <w:rFonts w:eastAsia="SimSun" w:cs="Arial"/>
          <w:noProof/>
          <w:szCs w:val="24"/>
          <w:vertAlign w:val="subscript"/>
        </w:rPr>
        <w:t>hitung</w:t>
      </w:r>
      <w:r>
        <w:rPr>
          <w:rFonts w:eastAsia="SimSun" w:cs="Arial"/>
          <w:noProof/>
          <w:szCs w:val="24"/>
        </w:rPr>
        <w:t>)</w:t>
      </w:r>
    </w:p>
    <w:p w14:paraId="3B6B757E" w14:textId="77777777" w:rsidR="008F2F94" w:rsidRDefault="008F2F94" w:rsidP="008F2F94">
      <w:pPr>
        <w:pStyle w:val="Header"/>
        <w:tabs>
          <w:tab w:val="left" w:pos="1440"/>
        </w:tabs>
        <w:spacing w:line="480" w:lineRule="auto"/>
        <w:ind w:left="1440"/>
        <w:jc w:val="both"/>
        <w:rPr>
          <w:rFonts w:eastAsia="SimSun" w:cs="Arial"/>
          <w:noProof/>
          <w:szCs w:val="24"/>
          <w:vertAlign w:val="subscript"/>
        </w:rPr>
      </w:pPr>
      <w:r>
        <w:rPr>
          <w:rFonts w:eastAsia="SimSun" w:cs="Arial"/>
          <w:noProof/>
          <w:szCs w:val="24"/>
        </w:rPr>
        <w:t xml:space="preserve">t = </w:t>
      </w:r>
      <m:oMath>
        <m:f>
          <m:fPr>
            <m:ctrlPr>
              <w:rPr>
                <w:rFonts w:ascii="Cambria Math" w:eastAsia="SimSun" w:hAnsi="Cambria Math" w:cs="Arial"/>
                <w:i/>
                <w:noProof/>
                <w:szCs w:val="24"/>
              </w:rPr>
            </m:ctrlPr>
          </m:fPr>
          <m:num>
            <m:acc>
              <m:accPr>
                <m:chr m:val="̅"/>
                <m:ctrlPr>
                  <w:rPr>
                    <w:rFonts w:ascii="Cambria Math" w:eastAsia="SimSun" w:hAnsi="Cambria Math" w:cs="Arial"/>
                    <w:i/>
                    <w:noProof/>
                    <w:szCs w:val="24"/>
                  </w:rPr>
                </m:ctrlPr>
              </m:accPr>
              <m:e>
                <m:r>
                  <w:rPr>
                    <w:rFonts w:ascii="Cambria Math" w:eastAsia="SimSun" w:hAnsi="Cambria Math" w:cs="Arial"/>
                    <w:noProof/>
                    <w:szCs w:val="24"/>
                  </w:rPr>
                  <m:t>x1-x2</m:t>
                </m:r>
              </m:e>
            </m:acc>
          </m:num>
          <m:den>
            <m:rad>
              <m:radPr>
                <m:ctrlPr>
                  <w:rPr>
                    <w:rFonts w:ascii="Cambria Math" w:eastAsia="SimSun" w:hAnsi="Cambria Math" w:cs="Arial"/>
                    <w:i/>
                    <w:noProof/>
                    <w:szCs w:val="24"/>
                  </w:rPr>
                </m:ctrlPr>
              </m:radPr>
              <m:deg>
                <m:r>
                  <w:rPr>
                    <w:rFonts w:ascii="Cambria Math" w:hAnsi="Cambria Math" w:cs="Arial"/>
                    <w:noProof/>
                    <w:szCs w:val="24"/>
                  </w:rPr>
                  <m:t>S</m:t>
                </m:r>
              </m:deg>
              <m:e>
                <m:f>
                  <m:fPr>
                    <m:ctrlPr>
                      <w:rPr>
                        <w:rFonts w:ascii="Cambria Math" w:eastAsia="SimSun" w:hAnsi="Cambria Math" w:cs="Arial"/>
                        <w:i/>
                        <w:noProof/>
                        <w:szCs w:val="24"/>
                      </w:rPr>
                    </m:ctrlPr>
                  </m:fPr>
                  <m:num>
                    <m:r>
                      <w:rPr>
                        <w:rFonts w:ascii="Cambria Math" w:eastAsia="SimSun" w:hAnsi="Cambria Math" w:cs="Arial"/>
                        <w:noProof/>
                        <w:szCs w:val="24"/>
                      </w:rPr>
                      <m:t>1</m:t>
                    </m:r>
                  </m:num>
                  <m:den>
                    <m:sSub>
                      <m:sSubPr>
                        <m:ctrlPr>
                          <w:rPr>
                            <w:rFonts w:ascii="Cambria Math" w:eastAsia="SimSun" w:hAnsi="Cambria Math" w:cs="Arial"/>
                            <w:i/>
                            <w:noProof/>
                            <w:szCs w:val="24"/>
                          </w:rPr>
                        </m:ctrlPr>
                      </m:sSubPr>
                      <m:e>
                        <m:r>
                          <w:rPr>
                            <w:rFonts w:ascii="Cambria Math" w:eastAsia="SimSun" w:hAnsi="Cambria Math" w:cs="Arial"/>
                            <w:noProof/>
                            <w:szCs w:val="24"/>
                          </w:rPr>
                          <m:t>n</m:t>
                        </m:r>
                      </m:e>
                      <m:sub>
                        <m:r>
                          <w:rPr>
                            <w:rFonts w:ascii="Cambria Math" w:eastAsia="SimSun" w:hAnsi="Cambria Math" w:cs="Arial"/>
                            <w:noProof/>
                            <w:szCs w:val="24"/>
                          </w:rPr>
                          <m:t>1</m:t>
                        </m:r>
                      </m:sub>
                    </m:sSub>
                  </m:den>
                </m:f>
              </m:e>
            </m:rad>
            <m:r>
              <w:rPr>
                <w:rFonts w:ascii="Cambria Math" w:eastAsia="SimSun" w:hAnsi="Cambria Math" w:cs="Arial"/>
                <w:noProof/>
                <w:szCs w:val="24"/>
              </w:rPr>
              <m:t>+</m:t>
            </m:r>
            <m:f>
              <m:fPr>
                <m:ctrlPr>
                  <w:rPr>
                    <w:rFonts w:ascii="Cambria Math" w:eastAsia="SimSun" w:hAnsi="Cambria Math" w:cs="Arial"/>
                    <w:i/>
                    <w:noProof/>
                    <w:szCs w:val="24"/>
                  </w:rPr>
                </m:ctrlPr>
              </m:fPr>
              <m:num>
                <m:r>
                  <w:rPr>
                    <w:rFonts w:ascii="Cambria Math" w:eastAsia="SimSun" w:hAnsi="Cambria Math" w:cs="Arial"/>
                    <w:noProof/>
                    <w:szCs w:val="24"/>
                  </w:rPr>
                  <m:t>1</m:t>
                </m:r>
              </m:num>
              <m:den>
                <m:sSub>
                  <m:sSubPr>
                    <m:ctrlPr>
                      <w:rPr>
                        <w:rFonts w:ascii="Cambria Math" w:eastAsia="SimSun" w:hAnsi="Cambria Math" w:cs="Arial"/>
                        <w:i/>
                        <w:noProof/>
                        <w:szCs w:val="24"/>
                      </w:rPr>
                    </m:ctrlPr>
                  </m:sSubPr>
                  <m:e>
                    <m:r>
                      <w:rPr>
                        <w:rFonts w:ascii="Cambria Math" w:eastAsia="SimSun" w:hAnsi="Cambria Math" w:cs="Arial"/>
                        <w:noProof/>
                        <w:szCs w:val="24"/>
                      </w:rPr>
                      <m:t>n</m:t>
                    </m:r>
                  </m:e>
                  <m:sub>
                    <m:r>
                      <w:rPr>
                        <w:rFonts w:ascii="Cambria Math" w:eastAsia="SimSun" w:hAnsi="Cambria Math" w:cs="Arial"/>
                        <w:noProof/>
                        <w:szCs w:val="24"/>
                      </w:rPr>
                      <m:t>2</m:t>
                    </m:r>
                  </m:sub>
                </m:sSub>
              </m:den>
            </m:f>
          </m:den>
        </m:f>
      </m:oMath>
    </w:p>
    <w:p w14:paraId="2487363F" w14:textId="77777777" w:rsidR="008F2F94" w:rsidRDefault="008F2F94" w:rsidP="008F2F94">
      <w:pPr>
        <w:spacing w:line="240" w:lineRule="auto"/>
        <w:jc w:val="both"/>
        <w:rPr>
          <w:rFonts w:eastAsia="SimSun" w:cs="Arial"/>
          <w:noProof/>
          <w:szCs w:val="24"/>
        </w:rPr>
      </w:pPr>
      <w:r>
        <w:rPr>
          <w:rFonts w:eastAsia="SimSun" w:cs="Arial"/>
          <w:noProof/>
          <w:szCs w:val="24"/>
        </w:rPr>
        <w:t>Keterangan:</w:t>
      </w:r>
    </w:p>
    <w:p w14:paraId="7238CFB2" w14:textId="77777777" w:rsidR="008F2F94" w:rsidRDefault="008F2F94" w:rsidP="008F2F94">
      <w:pPr>
        <w:spacing w:line="240" w:lineRule="auto"/>
        <w:jc w:val="both"/>
        <w:rPr>
          <w:rFonts w:eastAsia="SimSun" w:cs="Arial"/>
          <w:noProof/>
          <w:szCs w:val="24"/>
        </w:rPr>
      </w:pPr>
      <w:r>
        <w:rPr>
          <w:rFonts w:eastAsia="SimSun" w:cs="Arial"/>
          <w:noProof/>
          <w:szCs w:val="24"/>
        </w:rPr>
        <w:t>x</w:t>
      </w:r>
      <w:r>
        <w:rPr>
          <w:rFonts w:eastAsia="SimSun" w:cs="Arial"/>
          <w:noProof/>
          <w:szCs w:val="24"/>
          <w:vertAlign w:val="subscript"/>
        </w:rPr>
        <w:t>1</w:t>
      </w:r>
      <w:r>
        <w:rPr>
          <w:rFonts w:eastAsia="SimSun" w:cs="Arial"/>
          <w:noProof/>
          <w:szCs w:val="24"/>
          <w:vertAlign w:val="subscript"/>
        </w:rPr>
        <w:tab/>
        <w:t xml:space="preserve"> </w:t>
      </w:r>
      <w:r>
        <w:rPr>
          <w:rFonts w:eastAsia="SimSun" w:cs="Arial"/>
          <w:noProof/>
          <w:szCs w:val="24"/>
        </w:rPr>
        <w:t xml:space="preserve">    = Nilai rata-rata </w:t>
      </w:r>
      <w:r>
        <w:rPr>
          <w:rFonts w:eastAsia="SimSun" w:cs="Arial"/>
          <w:i/>
          <w:iCs/>
          <w:noProof/>
          <w:szCs w:val="24"/>
        </w:rPr>
        <w:t xml:space="preserve">N-Gain </w:t>
      </w:r>
      <w:r>
        <w:rPr>
          <w:rFonts w:eastAsia="SimSun" w:cs="Arial"/>
          <w:noProof/>
          <w:szCs w:val="24"/>
        </w:rPr>
        <w:t>kelompok eksperimen</w:t>
      </w:r>
    </w:p>
    <w:p w14:paraId="0884E471" w14:textId="77777777" w:rsidR="008F2F94" w:rsidRDefault="008F2F94" w:rsidP="008F2F94">
      <w:pPr>
        <w:tabs>
          <w:tab w:val="left" w:pos="709"/>
        </w:tabs>
        <w:spacing w:line="240" w:lineRule="auto"/>
        <w:jc w:val="both"/>
        <w:rPr>
          <w:rFonts w:eastAsia="SimSun" w:cs="Arial"/>
          <w:noProof/>
          <w:szCs w:val="24"/>
        </w:rPr>
      </w:pPr>
      <w:r>
        <w:rPr>
          <w:rFonts w:eastAsia="SimSun" w:cs="Arial"/>
          <w:noProof/>
          <w:szCs w:val="24"/>
        </w:rPr>
        <w:t>x</w:t>
      </w:r>
      <w:r>
        <w:rPr>
          <w:rFonts w:eastAsia="SimSun" w:cs="Arial"/>
          <w:noProof/>
          <w:szCs w:val="24"/>
          <w:vertAlign w:val="subscript"/>
        </w:rPr>
        <w:t>2</w:t>
      </w:r>
      <w:r>
        <w:rPr>
          <w:rFonts w:eastAsia="SimSun" w:cs="Arial"/>
          <w:noProof/>
          <w:szCs w:val="24"/>
        </w:rPr>
        <w:tab/>
        <w:t xml:space="preserve">     = Nilai rata-rata </w:t>
      </w:r>
      <w:r>
        <w:rPr>
          <w:rFonts w:eastAsia="SimSun" w:cs="Arial"/>
          <w:i/>
          <w:iCs/>
          <w:noProof/>
          <w:szCs w:val="24"/>
        </w:rPr>
        <w:t>N-Gain</w:t>
      </w:r>
      <w:r>
        <w:rPr>
          <w:rFonts w:eastAsia="SimSun" w:cs="Arial"/>
          <w:noProof/>
          <w:szCs w:val="24"/>
        </w:rPr>
        <w:t xml:space="preserve"> kelompok kontrol</w:t>
      </w:r>
    </w:p>
    <w:p w14:paraId="6D3C716E" w14:textId="77777777" w:rsidR="008F2F94" w:rsidRDefault="008F2F94" w:rsidP="008F2F94">
      <w:pPr>
        <w:tabs>
          <w:tab w:val="left" w:pos="709"/>
        </w:tabs>
        <w:spacing w:line="240" w:lineRule="auto"/>
        <w:jc w:val="both"/>
        <w:rPr>
          <w:rFonts w:eastAsia="SimSun" w:cs="Arial"/>
          <w:noProof/>
          <w:szCs w:val="24"/>
        </w:rPr>
      </w:pPr>
      <w:r>
        <w:rPr>
          <w:rFonts w:eastAsia="SimSun" w:cs="Arial"/>
          <w:noProof/>
          <w:szCs w:val="24"/>
        </w:rPr>
        <w:t>S</w:t>
      </w:r>
      <w:r>
        <w:rPr>
          <w:rFonts w:eastAsia="SimSun" w:cs="Arial"/>
          <w:noProof/>
          <w:szCs w:val="24"/>
        </w:rPr>
        <w:tab/>
        <w:t xml:space="preserve">     = Standar deviasi gabungan</w:t>
      </w:r>
    </w:p>
    <w:p w14:paraId="0791AEC2" w14:textId="5201227B" w:rsidR="008F2F94" w:rsidRDefault="008F2F94" w:rsidP="00AA0CF4">
      <w:pPr>
        <w:tabs>
          <w:tab w:val="left" w:pos="709"/>
        </w:tabs>
        <w:spacing w:line="240" w:lineRule="auto"/>
        <w:jc w:val="both"/>
        <w:rPr>
          <w:rFonts w:eastAsia="SimSun" w:cs="Arial"/>
          <w:noProof/>
          <w:szCs w:val="24"/>
        </w:rPr>
      </w:pPr>
      <w:r>
        <w:rPr>
          <w:rFonts w:eastAsia="SimSun" w:cs="Arial"/>
          <w:noProof/>
          <w:szCs w:val="24"/>
        </w:rPr>
        <w:t>n</w:t>
      </w:r>
      <w:r>
        <w:rPr>
          <w:rFonts w:eastAsia="SimSun" w:cs="Arial"/>
          <w:noProof/>
          <w:szCs w:val="24"/>
          <w:vertAlign w:val="subscript"/>
        </w:rPr>
        <w:t>1</w:t>
      </w:r>
      <w:r>
        <w:rPr>
          <w:rFonts w:eastAsia="SimSun" w:cs="Arial"/>
          <w:noProof/>
          <w:szCs w:val="24"/>
        </w:rPr>
        <w:t>n</w:t>
      </w:r>
      <w:r>
        <w:rPr>
          <w:rFonts w:eastAsia="SimSun" w:cs="Arial"/>
          <w:noProof/>
          <w:szCs w:val="24"/>
          <w:vertAlign w:val="subscript"/>
        </w:rPr>
        <w:t>2</w:t>
      </w:r>
      <w:r>
        <w:rPr>
          <w:rFonts w:eastAsia="SimSun" w:cs="Arial"/>
          <w:noProof/>
          <w:szCs w:val="24"/>
        </w:rPr>
        <w:t xml:space="preserve"> </w:t>
      </w:r>
      <w:r>
        <w:rPr>
          <w:rFonts w:eastAsia="SimSun" w:cs="Arial"/>
          <w:noProof/>
          <w:szCs w:val="24"/>
        </w:rPr>
        <w:tab/>
      </w:r>
      <w:r>
        <w:rPr>
          <w:rFonts w:eastAsia="SimSun" w:cs="Arial"/>
          <w:noProof/>
          <w:szCs w:val="24"/>
        </w:rPr>
        <w:tab/>
        <w:t xml:space="preserve">     = Jumlah subjek kelompok 1 dan 2</w:t>
      </w:r>
    </w:p>
    <w:p w14:paraId="1094B2EF" w14:textId="3F5825DA" w:rsidR="00A93FC8" w:rsidRDefault="00A93FC8" w:rsidP="00AA0CF4">
      <w:pPr>
        <w:tabs>
          <w:tab w:val="left" w:pos="709"/>
        </w:tabs>
        <w:spacing w:line="240" w:lineRule="auto"/>
        <w:jc w:val="both"/>
        <w:rPr>
          <w:rFonts w:eastAsia="SimSun" w:cs="Arial"/>
          <w:noProof/>
          <w:szCs w:val="24"/>
        </w:rPr>
      </w:pPr>
    </w:p>
    <w:p w14:paraId="33B1034C" w14:textId="160785AB" w:rsidR="00F351FE" w:rsidRDefault="00F351FE" w:rsidP="00AA0CF4">
      <w:pPr>
        <w:tabs>
          <w:tab w:val="left" w:pos="709"/>
        </w:tabs>
        <w:spacing w:line="240" w:lineRule="auto"/>
        <w:jc w:val="both"/>
        <w:rPr>
          <w:rFonts w:eastAsia="SimSun" w:cs="Arial"/>
          <w:noProof/>
          <w:szCs w:val="24"/>
        </w:rPr>
      </w:pPr>
    </w:p>
    <w:p w14:paraId="399FB35C" w14:textId="0EB7B289" w:rsidR="00F351FE" w:rsidRDefault="00F351FE" w:rsidP="00AA0CF4">
      <w:pPr>
        <w:tabs>
          <w:tab w:val="left" w:pos="709"/>
        </w:tabs>
        <w:spacing w:line="240" w:lineRule="auto"/>
        <w:jc w:val="both"/>
        <w:rPr>
          <w:rFonts w:eastAsia="SimSun" w:cs="Arial"/>
          <w:noProof/>
          <w:szCs w:val="24"/>
        </w:rPr>
      </w:pPr>
    </w:p>
    <w:p w14:paraId="3848FA4D" w14:textId="77777777" w:rsidR="00F351FE" w:rsidRDefault="00F351FE" w:rsidP="00AA0CF4">
      <w:pPr>
        <w:tabs>
          <w:tab w:val="left" w:pos="709"/>
        </w:tabs>
        <w:spacing w:line="240" w:lineRule="auto"/>
        <w:jc w:val="both"/>
        <w:rPr>
          <w:rFonts w:eastAsia="SimSun" w:cs="Arial"/>
          <w:noProof/>
          <w:szCs w:val="24"/>
        </w:rPr>
      </w:pPr>
    </w:p>
    <w:p w14:paraId="7AE9EFA9" w14:textId="77777777" w:rsidR="008F2F94" w:rsidRDefault="008F2F94" w:rsidP="004F4C7D">
      <w:pPr>
        <w:pStyle w:val="Header"/>
        <w:numPr>
          <w:ilvl w:val="0"/>
          <w:numId w:val="30"/>
        </w:numPr>
        <w:tabs>
          <w:tab w:val="left" w:pos="1440"/>
        </w:tabs>
        <w:spacing w:line="480" w:lineRule="auto"/>
        <w:ind w:left="284" w:hanging="284"/>
        <w:jc w:val="both"/>
        <w:rPr>
          <w:rFonts w:eastAsia="SimSun" w:cs="Arial"/>
          <w:b/>
          <w:bCs/>
          <w:noProof/>
          <w:szCs w:val="24"/>
        </w:rPr>
      </w:pPr>
      <w:bookmarkStart w:id="28" w:name="_Hlk98997878"/>
      <w:r>
        <w:rPr>
          <w:rFonts w:eastAsia="SimSun" w:cs="Arial"/>
          <w:b/>
          <w:bCs/>
          <w:noProof/>
          <w:szCs w:val="24"/>
        </w:rPr>
        <w:t>Hipotesis Statisti</w:t>
      </w:r>
      <w:bookmarkEnd w:id="27"/>
      <w:r>
        <w:rPr>
          <w:rFonts w:eastAsia="SimSun" w:cs="Arial"/>
          <w:b/>
          <w:bCs/>
          <w:noProof/>
          <w:szCs w:val="24"/>
        </w:rPr>
        <w:t>k</w:t>
      </w:r>
    </w:p>
    <w:p w14:paraId="7B9C2685" w14:textId="2609B3C0" w:rsidR="008F2F94" w:rsidRDefault="008F2F94" w:rsidP="008F2F94">
      <w:pPr>
        <w:tabs>
          <w:tab w:val="left" w:pos="1440"/>
        </w:tabs>
        <w:spacing w:line="480" w:lineRule="auto"/>
        <w:ind w:left="1440" w:hanging="1440"/>
        <w:jc w:val="both"/>
        <w:rPr>
          <w:rFonts w:eastAsia="SimSun" w:cs="Arial"/>
          <w:b/>
          <w:bCs/>
          <w:noProof/>
          <w:szCs w:val="24"/>
        </w:rPr>
      </w:pPr>
      <w:r>
        <w:rPr>
          <w:rFonts w:cs="Arial"/>
          <w:noProof/>
          <w:szCs w:val="24"/>
        </w:rPr>
        <w:t>H</w:t>
      </w:r>
      <w:r>
        <w:rPr>
          <w:rFonts w:cs="Arial"/>
          <w:noProof/>
          <w:szCs w:val="24"/>
          <w:vertAlign w:val="subscript"/>
        </w:rPr>
        <w:t>0</w:t>
      </w:r>
      <w:r>
        <w:rPr>
          <w:rFonts w:cs="Arial"/>
          <w:noProof/>
          <w:szCs w:val="24"/>
        </w:rPr>
        <w:t xml:space="preserve"> : </w:t>
      </w:r>
      <w:r>
        <w:rPr>
          <w:rFonts w:cs="Arial"/>
          <w:noProof/>
          <w:spacing w:val="2"/>
          <w:szCs w:val="24"/>
        </w:rPr>
        <w:t>µ</w:t>
      </w:r>
      <w:r>
        <w:rPr>
          <w:rFonts w:cs="Arial"/>
          <w:noProof/>
          <w:spacing w:val="2"/>
          <w:szCs w:val="24"/>
          <w:vertAlign w:val="subscript"/>
        </w:rPr>
        <w:t>0</w:t>
      </w:r>
      <w:r>
        <w:rPr>
          <w:rFonts w:cs="Arial"/>
          <w:noProof/>
          <w:spacing w:val="2"/>
          <w:szCs w:val="24"/>
        </w:rPr>
        <w:t xml:space="preserve"> </w:t>
      </w:r>
      <w:r>
        <w:rPr>
          <w:rFonts w:cs="Arial"/>
          <w:noProof/>
          <w:szCs w:val="24"/>
        </w:rPr>
        <w:t>= µ</w:t>
      </w:r>
      <w:r>
        <w:rPr>
          <w:rFonts w:cs="Arial"/>
          <w:noProof/>
          <w:szCs w:val="24"/>
          <w:vertAlign w:val="subscript"/>
        </w:rPr>
        <w:t>1</w:t>
      </w:r>
      <w:r>
        <w:rPr>
          <w:rFonts w:cs="Arial"/>
          <w:noProof/>
          <w:szCs w:val="24"/>
        </w:rPr>
        <w:t>:</w:t>
      </w:r>
      <w:r>
        <w:rPr>
          <w:rFonts w:cs="Arial"/>
          <w:noProof/>
          <w:szCs w:val="24"/>
        </w:rPr>
        <w:tab/>
        <w:t>Tidak terdapat pe</w:t>
      </w:r>
      <w:r w:rsidR="0029735F">
        <w:rPr>
          <w:rFonts w:cs="Arial"/>
          <w:noProof/>
          <w:szCs w:val="24"/>
        </w:rPr>
        <w:t>rbedaan</w:t>
      </w:r>
      <w:r>
        <w:rPr>
          <w:rFonts w:cs="Arial"/>
          <w:noProof/>
          <w:szCs w:val="24"/>
        </w:rPr>
        <w:t xml:space="preserve"> hasil belajar subtema </w:t>
      </w:r>
      <w:r w:rsidR="00B70515">
        <w:rPr>
          <w:rFonts w:cs="Arial"/>
          <w:noProof/>
          <w:szCs w:val="24"/>
        </w:rPr>
        <w:t>p</w:t>
      </w:r>
      <w:r>
        <w:rPr>
          <w:rFonts w:cs="Arial"/>
          <w:noProof/>
          <w:szCs w:val="24"/>
        </w:rPr>
        <w:t xml:space="preserve">ekerjaan orang tuaku melalui Model </w:t>
      </w:r>
      <w:r>
        <w:rPr>
          <w:rFonts w:cs="Arial"/>
          <w:i/>
          <w:iCs/>
          <w:noProof/>
          <w:szCs w:val="24"/>
        </w:rPr>
        <w:t>Problem Based Learning</w:t>
      </w:r>
      <w:r>
        <w:rPr>
          <w:rFonts w:cs="Arial"/>
          <w:noProof/>
          <w:szCs w:val="24"/>
        </w:rPr>
        <w:t xml:space="preserve"> pada peserta didik kelas IVB dan Model Konvensional pada peserta didik kelas IVA di SDN Sukamaju 2 semester Ganjil tahun pelajaran 2020/2021.</w:t>
      </w:r>
    </w:p>
    <w:p w14:paraId="307EAD89" w14:textId="3E6D4FD3" w:rsidR="008F2F94" w:rsidRDefault="008F2F94" w:rsidP="008F2F94">
      <w:pPr>
        <w:tabs>
          <w:tab w:val="left" w:pos="1440"/>
        </w:tabs>
        <w:spacing w:line="480" w:lineRule="auto"/>
        <w:ind w:left="1440" w:hanging="1440"/>
        <w:jc w:val="both"/>
        <w:rPr>
          <w:rFonts w:eastAsia="SimSun" w:cs="Arial"/>
          <w:b/>
          <w:bCs/>
          <w:noProof/>
          <w:szCs w:val="24"/>
        </w:rPr>
      </w:pPr>
      <w:r>
        <w:rPr>
          <w:rFonts w:cs="Arial"/>
          <w:noProof/>
          <w:szCs w:val="24"/>
        </w:rPr>
        <w:t>H</w:t>
      </w:r>
      <w:r>
        <w:rPr>
          <w:rFonts w:cs="Arial"/>
          <w:noProof/>
          <w:szCs w:val="24"/>
          <w:vertAlign w:val="subscript"/>
        </w:rPr>
        <w:t>a</w:t>
      </w:r>
      <w:r w:rsidR="00304FD9">
        <w:rPr>
          <w:rFonts w:cs="Arial"/>
          <w:noProof/>
          <w:szCs w:val="24"/>
          <w:vertAlign w:val="subscript"/>
        </w:rPr>
        <w:t xml:space="preserve"> </w:t>
      </w:r>
      <w:r>
        <w:rPr>
          <w:rFonts w:cs="Arial"/>
          <w:noProof/>
          <w:szCs w:val="24"/>
        </w:rPr>
        <w:t>:</w:t>
      </w:r>
      <w:r w:rsidR="00304FD9">
        <w:rPr>
          <w:rFonts w:cs="Arial"/>
          <w:noProof/>
          <w:szCs w:val="24"/>
        </w:rPr>
        <w:t xml:space="preserve"> </w:t>
      </w:r>
      <w:r>
        <w:rPr>
          <w:rFonts w:cs="Arial"/>
          <w:noProof/>
          <w:spacing w:val="2"/>
          <w:szCs w:val="24"/>
        </w:rPr>
        <w:t>µ</w:t>
      </w:r>
      <w:r>
        <w:rPr>
          <w:rFonts w:cs="Arial"/>
          <w:noProof/>
          <w:spacing w:val="2"/>
          <w:szCs w:val="24"/>
          <w:vertAlign w:val="subscript"/>
        </w:rPr>
        <w:t>1</w:t>
      </w:r>
      <w:r>
        <w:rPr>
          <w:rFonts w:cs="Arial"/>
          <w:noProof/>
          <w:spacing w:val="2"/>
          <w:szCs w:val="24"/>
        </w:rPr>
        <w:t xml:space="preserve"> </w:t>
      </w:r>
      <w:r w:rsidR="00EB1297">
        <w:rPr>
          <w:rFonts w:cs="Arial"/>
          <w:noProof/>
          <w:szCs w:val="24"/>
        </w:rPr>
        <w:t>≠</w:t>
      </w:r>
      <w:r>
        <w:rPr>
          <w:rFonts w:cs="Arial"/>
          <w:noProof/>
          <w:szCs w:val="24"/>
        </w:rPr>
        <w:t xml:space="preserve"> µ</w:t>
      </w:r>
      <w:r>
        <w:rPr>
          <w:rFonts w:cs="Arial"/>
          <w:noProof/>
          <w:szCs w:val="24"/>
          <w:vertAlign w:val="subscript"/>
        </w:rPr>
        <w:t>0</w:t>
      </w:r>
      <w:r>
        <w:rPr>
          <w:rFonts w:cs="Arial"/>
          <w:noProof/>
          <w:szCs w:val="24"/>
        </w:rPr>
        <w:t>:</w:t>
      </w:r>
      <w:r>
        <w:rPr>
          <w:rFonts w:cs="Arial"/>
          <w:noProof/>
          <w:szCs w:val="24"/>
        </w:rPr>
        <w:tab/>
        <w:t>Terdapat pe</w:t>
      </w:r>
      <w:r w:rsidR="0029735F">
        <w:rPr>
          <w:rFonts w:cs="Arial"/>
          <w:noProof/>
          <w:szCs w:val="24"/>
        </w:rPr>
        <w:t>rbedaan</w:t>
      </w:r>
      <w:r>
        <w:rPr>
          <w:rFonts w:cs="Arial"/>
          <w:noProof/>
          <w:szCs w:val="24"/>
        </w:rPr>
        <w:t xml:space="preserve"> hasil belajar subtema </w:t>
      </w:r>
      <w:r w:rsidR="00B70515">
        <w:rPr>
          <w:rFonts w:cs="Arial"/>
          <w:noProof/>
          <w:szCs w:val="24"/>
        </w:rPr>
        <w:t>p</w:t>
      </w:r>
      <w:r>
        <w:rPr>
          <w:rFonts w:cs="Arial"/>
          <w:noProof/>
          <w:szCs w:val="24"/>
        </w:rPr>
        <w:t xml:space="preserve">ekerjaan orang tuaku melalui Model </w:t>
      </w:r>
      <w:r>
        <w:rPr>
          <w:rFonts w:cs="Arial"/>
          <w:i/>
          <w:iCs/>
          <w:noProof/>
          <w:szCs w:val="24"/>
        </w:rPr>
        <w:t>Problem Based Learning</w:t>
      </w:r>
      <w:r>
        <w:rPr>
          <w:rFonts w:cs="Arial"/>
          <w:noProof/>
          <w:szCs w:val="24"/>
        </w:rPr>
        <w:t xml:space="preserve"> pada peserta didik kelas IVB dan Model Konvensional pada peserta didik kelas IVA di SDN Sukamaju 2 semester Ganjil tahun pelajaran 2021/2022.</w:t>
      </w:r>
    </w:p>
    <w:bookmarkEnd w:id="28"/>
    <w:p w14:paraId="06D425EF" w14:textId="77777777" w:rsidR="008F2F94" w:rsidRDefault="008F2F94" w:rsidP="008F2F94">
      <w:pPr>
        <w:tabs>
          <w:tab w:val="left" w:pos="1985"/>
        </w:tabs>
        <w:spacing w:line="240" w:lineRule="auto"/>
        <w:jc w:val="both"/>
        <w:rPr>
          <w:rFonts w:cs="Arial"/>
          <w:noProof/>
          <w:szCs w:val="24"/>
        </w:rPr>
      </w:pPr>
      <w:r>
        <w:rPr>
          <w:rFonts w:cs="Arial"/>
          <w:noProof/>
          <w:szCs w:val="24"/>
        </w:rPr>
        <w:t xml:space="preserve">Keterangan: </w:t>
      </w:r>
    </w:p>
    <w:p w14:paraId="13BFE80A" w14:textId="77777777" w:rsidR="008F2F94" w:rsidRDefault="008F2F94" w:rsidP="008F2F94">
      <w:pPr>
        <w:tabs>
          <w:tab w:val="left" w:pos="1985"/>
        </w:tabs>
        <w:spacing w:line="240" w:lineRule="auto"/>
        <w:jc w:val="both"/>
        <w:rPr>
          <w:rFonts w:cs="Arial"/>
          <w:noProof/>
          <w:szCs w:val="24"/>
        </w:rPr>
      </w:pPr>
      <w:r>
        <w:rPr>
          <w:rFonts w:cs="Arial"/>
          <w:noProof/>
          <w:szCs w:val="24"/>
        </w:rPr>
        <w:t>H0      = Hipotesis nol</w:t>
      </w:r>
    </w:p>
    <w:p w14:paraId="44359389" w14:textId="77777777" w:rsidR="008F2F94" w:rsidRDefault="008F2F94" w:rsidP="008F2F94">
      <w:pPr>
        <w:tabs>
          <w:tab w:val="left" w:pos="1985"/>
        </w:tabs>
        <w:spacing w:line="240" w:lineRule="auto"/>
        <w:jc w:val="both"/>
        <w:rPr>
          <w:rFonts w:cs="Arial"/>
          <w:noProof/>
          <w:szCs w:val="24"/>
        </w:rPr>
      </w:pPr>
      <w:r>
        <w:rPr>
          <w:rFonts w:cs="Arial"/>
          <w:noProof/>
          <w:szCs w:val="24"/>
        </w:rPr>
        <w:t>Ha      = Hipotesis kerja</w:t>
      </w:r>
    </w:p>
    <w:p w14:paraId="5669C8AF" w14:textId="7F34BFB6" w:rsidR="008F2F94" w:rsidRDefault="008F2F94" w:rsidP="008F2F94">
      <w:pPr>
        <w:pStyle w:val="Header"/>
        <w:tabs>
          <w:tab w:val="left" w:pos="709"/>
        </w:tabs>
        <w:ind w:left="993" w:hanging="1277"/>
        <w:jc w:val="both"/>
        <w:rPr>
          <w:rFonts w:cs="Arial"/>
          <w:i/>
          <w:iCs/>
          <w:noProof/>
          <w:szCs w:val="24"/>
        </w:rPr>
      </w:pPr>
      <w:r>
        <w:rPr>
          <w:rFonts w:cs="Arial"/>
          <w:noProof/>
          <w:szCs w:val="24"/>
        </w:rPr>
        <w:t xml:space="preserve">    </w:t>
      </w:r>
      <w:r>
        <w:rPr>
          <w:rFonts w:cs="Arial"/>
          <w:noProof/>
          <w:spacing w:val="2"/>
          <w:szCs w:val="24"/>
        </w:rPr>
        <w:t>µ</w:t>
      </w:r>
      <w:r>
        <w:rPr>
          <w:rFonts w:cs="Arial"/>
          <w:noProof/>
          <w:spacing w:val="2"/>
          <w:szCs w:val="24"/>
          <w:vertAlign w:val="subscript"/>
        </w:rPr>
        <w:t>1</w:t>
      </w:r>
      <w:r>
        <w:rPr>
          <w:rFonts w:cs="Arial"/>
          <w:noProof/>
          <w:szCs w:val="24"/>
        </w:rPr>
        <w:tab/>
        <w:t xml:space="preserve">= Nilai rata-rata hasil belajar subtema </w:t>
      </w:r>
      <w:r w:rsidR="00EB1297">
        <w:rPr>
          <w:rFonts w:cs="Arial"/>
          <w:noProof/>
          <w:szCs w:val="24"/>
        </w:rPr>
        <w:t>p</w:t>
      </w:r>
      <w:r>
        <w:rPr>
          <w:rFonts w:cs="Arial"/>
          <w:noProof/>
          <w:szCs w:val="24"/>
        </w:rPr>
        <w:t>ekerjaan orang</w:t>
      </w:r>
      <w:r w:rsidR="00EB1297">
        <w:rPr>
          <w:rFonts w:cs="Arial"/>
          <w:noProof/>
          <w:szCs w:val="24"/>
        </w:rPr>
        <w:t xml:space="preserve"> </w:t>
      </w:r>
      <w:r>
        <w:rPr>
          <w:rFonts w:cs="Arial"/>
          <w:noProof/>
          <w:szCs w:val="24"/>
        </w:rPr>
        <w:t>tuaku melalui</w:t>
      </w:r>
      <w:r w:rsidR="009F24B8">
        <w:rPr>
          <w:rFonts w:cs="Arial"/>
          <w:noProof/>
          <w:szCs w:val="24"/>
        </w:rPr>
        <w:t xml:space="preserve"> </w:t>
      </w:r>
      <w:r>
        <w:rPr>
          <w:rFonts w:cs="Arial"/>
          <w:noProof/>
          <w:szCs w:val="24"/>
        </w:rPr>
        <w:t xml:space="preserve">Model </w:t>
      </w:r>
      <w:r>
        <w:rPr>
          <w:rFonts w:cs="Arial"/>
          <w:i/>
          <w:iCs/>
          <w:noProof/>
          <w:szCs w:val="24"/>
        </w:rPr>
        <w:t xml:space="preserve">Problem Based Learning </w:t>
      </w:r>
    </w:p>
    <w:p w14:paraId="6AD803BB" w14:textId="751318A2" w:rsidR="008F2F94" w:rsidRDefault="008F2F94" w:rsidP="00AA0CF4">
      <w:pPr>
        <w:tabs>
          <w:tab w:val="left" w:pos="709"/>
        </w:tabs>
        <w:spacing w:line="240" w:lineRule="auto"/>
        <w:ind w:left="851" w:hanging="851"/>
        <w:jc w:val="both"/>
        <w:rPr>
          <w:rFonts w:cs="Arial"/>
          <w:iCs/>
          <w:noProof/>
          <w:szCs w:val="24"/>
        </w:rPr>
      </w:pPr>
      <w:r>
        <w:rPr>
          <w:rFonts w:cs="Arial"/>
          <w:noProof/>
          <w:spacing w:val="2"/>
          <w:szCs w:val="24"/>
        </w:rPr>
        <w:t>µ</w:t>
      </w:r>
      <w:r>
        <w:rPr>
          <w:rFonts w:cs="Arial"/>
          <w:noProof/>
          <w:spacing w:val="2"/>
          <w:szCs w:val="24"/>
          <w:vertAlign w:val="subscript"/>
        </w:rPr>
        <w:t>0</w:t>
      </w:r>
      <w:r>
        <w:rPr>
          <w:rFonts w:cs="Arial"/>
          <w:noProof/>
          <w:szCs w:val="24"/>
        </w:rPr>
        <w:tab/>
        <w:t xml:space="preserve">= Nilai rata-rata hasil belajar subtema </w:t>
      </w:r>
      <w:r w:rsidR="00EB1297">
        <w:rPr>
          <w:rFonts w:cs="Arial"/>
          <w:noProof/>
          <w:szCs w:val="24"/>
        </w:rPr>
        <w:t>p</w:t>
      </w:r>
      <w:r>
        <w:rPr>
          <w:rFonts w:cs="Arial"/>
          <w:noProof/>
          <w:szCs w:val="24"/>
        </w:rPr>
        <w:t xml:space="preserve">ekerjaan orang tuaku melalui Model </w:t>
      </w:r>
      <w:r>
        <w:rPr>
          <w:rFonts w:cs="Arial"/>
          <w:iCs/>
          <w:noProof/>
          <w:szCs w:val="24"/>
        </w:rPr>
        <w:t>Konvensional</w:t>
      </w:r>
    </w:p>
    <w:p w14:paraId="7C13FC17" w14:textId="78A5068B" w:rsidR="008F2F94" w:rsidRDefault="008F2F94" w:rsidP="008F2F94">
      <w:pPr>
        <w:tabs>
          <w:tab w:val="left" w:pos="709"/>
        </w:tabs>
        <w:spacing w:line="240" w:lineRule="auto"/>
        <w:jc w:val="both"/>
        <w:rPr>
          <w:rFonts w:cs="Arial"/>
          <w:iCs/>
          <w:noProof/>
          <w:szCs w:val="24"/>
        </w:rPr>
      </w:pPr>
    </w:p>
    <w:p w14:paraId="6DF900E6" w14:textId="04A461E2" w:rsidR="00AA0CF4" w:rsidRDefault="00AA0CF4" w:rsidP="008F2F94">
      <w:pPr>
        <w:tabs>
          <w:tab w:val="left" w:pos="709"/>
        </w:tabs>
        <w:spacing w:line="240" w:lineRule="auto"/>
        <w:jc w:val="both"/>
        <w:rPr>
          <w:rFonts w:cs="Arial"/>
          <w:iCs/>
          <w:noProof/>
          <w:szCs w:val="24"/>
        </w:rPr>
      </w:pPr>
    </w:p>
    <w:p w14:paraId="314BC4FD" w14:textId="42D0E5FE" w:rsidR="00AA0CF4" w:rsidRDefault="00AA0CF4" w:rsidP="008F2F94">
      <w:pPr>
        <w:tabs>
          <w:tab w:val="left" w:pos="709"/>
        </w:tabs>
        <w:spacing w:line="240" w:lineRule="auto"/>
        <w:jc w:val="both"/>
        <w:rPr>
          <w:rFonts w:cs="Arial"/>
          <w:iCs/>
          <w:noProof/>
          <w:szCs w:val="24"/>
        </w:rPr>
      </w:pPr>
    </w:p>
    <w:p w14:paraId="63141112" w14:textId="13DFCA8A" w:rsidR="00AA0CF4" w:rsidRDefault="00AA0CF4" w:rsidP="008F2F94">
      <w:pPr>
        <w:tabs>
          <w:tab w:val="left" w:pos="709"/>
        </w:tabs>
        <w:spacing w:line="240" w:lineRule="auto"/>
        <w:jc w:val="both"/>
        <w:rPr>
          <w:rFonts w:cs="Arial"/>
          <w:iCs/>
          <w:noProof/>
          <w:szCs w:val="24"/>
        </w:rPr>
      </w:pPr>
    </w:p>
    <w:p w14:paraId="0B69D24C" w14:textId="75B56FFE" w:rsidR="00AA0CF4" w:rsidRDefault="00AA0CF4" w:rsidP="008F2F94">
      <w:pPr>
        <w:tabs>
          <w:tab w:val="left" w:pos="709"/>
        </w:tabs>
        <w:spacing w:line="240" w:lineRule="auto"/>
        <w:jc w:val="both"/>
        <w:rPr>
          <w:rFonts w:cs="Arial"/>
          <w:iCs/>
          <w:noProof/>
          <w:szCs w:val="24"/>
        </w:rPr>
      </w:pPr>
    </w:p>
    <w:p w14:paraId="4C9660EE" w14:textId="40115577" w:rsidR="00AA0CF4" w:rsidRDefault="00AA0CF4" w:rsidP="008F2F94">
      <w:pPr>
        <w:tabs>
          <w:tab w:val="left" w:pos="709"/>
        </w:tabs>
        <w:spacing w:line="240" w:lineRule="auto"/>
        <w:jc w:val="both"/>
        <w:rPr>
          <w:rFonts w:cs="Arial"/>
          <w:iCs/>
          <w:noProof/>
          <w:szCs w:val="24"/>
        </w:rPr>
      </w:pPr>
    </w:p>
    <w:p w14:paraId="74088940" w14:textId="06863FFC" w:rsidR="00AA0CF4" w:rsidRDefault="00AA0CF4" w:rsidP="008F2F94">
      <w:pPr>
        <w:tabs>
          <w:tab w:val="left" w:pos="709"/>
        </w:tabs>
        <w:spacing w:line="240" w:lineRule="auto"/>
        <w:jc w:val="both"/>
        <w:rPr>
          <w:rFonts w:cs="Arial"/>
          <w:iCs/>
          <w:noProof/>
          <w:szCs w:val="24"/>
        </w:rPr>
      </w:pPr>
    </w:p>
    <w:p w14:paraId="67515107" w14:textId="359E795F" w:rsidR="00AA0CF4" w:rsidRDefault="00AA0CF4" w:rsidP="008F2F94">
      <w:pPr>
        <w:tabs>
          <w:tab w:val="left" w:pos="709"/>
        </w:tabs>
        <w:spacing w:line="240" w:lineRule="auto"/>
        <w:jc w:val="both"/>
        <w:rPr>
          <w:rFonts w:cs="Arial"/>
          <w:iCs/>
          <w:noProof/>
          <w:szCs w:val="24"/>
        </w:rPr>
      </w:pPr>
    </w:p>
    <w:p w14:paraId="278D5E12" w14:textId="755E9D65" w:rsidR="00AA0CF4" w:rsidRDefault="00AA0CF4" w:rsidP="008F2F94">
      <w:pPr>
        <w:tabs>
          <w:tab w:val="left" w:pos="709"/>
        </w:tabs>
        <w:spacing w:line="240" w:lineRule="auto"/>
        <w:jc w:val="both"/>
        <w:rPr>
          <w:rFonts w:cs="Arial"/>
          <w:iCs/>
          <w:noProof/>
          <w:szCs w:val="24"/>
        </w:rPr>
      </w:pPr>
    </w:p>
    <w:p w14:paraId="4AE00F92" w14:textId="77777777" w:rsidR="00A93FC8" w:rsidRDefault="00A93FC8" w:rsidP="00A93FC8">
      <w:pPr>
        <w:pStyle w:val="Header"/>
        <w:numPr>
          <w:ilvl w:val="0"/>
          <w:numId w:val="31"/>
        </w:numPr>
        <w:spacing w:line="480" w:lineRule="auto"/>
        <w:ind w:left="284" w:hanging="284"/>
        <w:jc w:val="both"/>
        <w:rPr>
          <w:rFonts w:cs="Arial"/>
          <w:b/>
          <w:bCs/>
          <w:iCs/>
          <w:noProof/>
          <w:szCs w:val="24"/>
        </w:rPr>
      </w:pPr>
      <w:r>
        <w:rPr>
          <w:rFonts w:cs="Arial"/>
          <w:b/>
          <w:bCs/>
          <w:iCs/>
          <w:noProof/>
          <w:szCs w:val="24"/>
        </w:rPr>
        <w:t>Rencana Jadwal Kegiatan Penelitian</w:t>
      </w:r>
      <w:r>
        <w:rPr>
          <w:rFonts w:cs="Arial"/>
          <w:b/>
          <w:szCs w:val="24"/>
        </w:rPr>
        <w:t xml:space="preserve">Tabel </w:t>
      </w:r>
    </w:p>
    <w:p w14:paraId="12E38677" w14:textId="6863F6CE" w:rsidR="00AA0CF4" w:rsidRPr="00F351FE" w:rsidRDefault="00A93FC8" w:rsidP="00F351FE">
      <w:pPr>
        <w:pStyle w:val="Header"/>
        <w:spacing w:line="480" w:lineRule="auto"/>
        <w:ind w:left="284"/>
        <w:jc w:val="center"/>
        <w:rPr>
          <w:rFonts w:cs="Arial"/>
          <w:b/>
          <w:bCs/>
          <w:iCs/>
          <w:noProof/>
          <w:szCs w:val="24"/>
        </w:rPr>
      </w:pPr>
      <w:r>
        <w:rPr>
          <w:rFonts w:cs="Arial"/>
          <w:b/>
          <w:szCs w:val="24"/>
        </w:rPr>
        <w:t>3.14 Rencana Jadwal Kegiatan</w:t>
      </w:r>
    </w:p>
    <w:tbl>
      <w:tblPr>
        <w:tblStyle w:val="TableGrid"/>
        <w:tblpPr w:leftFromText="180" w:rightFromText="180" w:vertAnchor="page" w:horzAnchor="margin" w:tblpXSpec="center" w:tblpY="3676"/>
        <w:tblW w:w="10641" w:type="dxa"/>
        <w:tblLook w:val="04A0" w:firstRow="1" w:lastRow="0" w:firstColumn="1" w:lastColumn="0" w:noHBand="0" w:noVBand="1"/>
      </w:tblPr>
      <w:tblGrid>
        <w:gridCol w:w="523"/>
        <w:gridCol w:w="1551"/>
        <w:gridCol w:w="356"/>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tblGrid>
      <w:tr w:rsidR="00F351FE" w14:paraId="5F50E4D4" w14:textId="77777777" w:rsidTr="00F351FE">
        <w:trPr>
          <w:tblHeader/>
        </w:trPr>
        <w:tc>
          <w:tcPr>
            <w:tcW w:w="523" w:type="dxa"/>
            <w:vMerge w:val="restart"/>
          </w:tcPr>
          <w:p w14:paraId="5F26EC06" w14:textId="77777777" w:rsidR="00F351FE" w:rsidRDefault="00F351FE" w:rsidP="00F351FE">
            <w:pPr>
              <w:rPr>
                <w:rFonts w:cs="Arial"/>
                <w:szCs w:val="20"/>
              </w:rPr>
            </w:pPr>
          </w:p>
          <w:p w14:paraId="7339950B" w14:textId="77777777" w:rsidR="00F351FE" w:rsidRDefault="00F351FE" w:rsidP="00F351FE">
            <w:pPr>
              <w:rPr>
                <w:rFonts w:cs="Arial"/>
                <w:szCs w:val="20"/>
              </w:rPr>
            </w:pPr>
          </w:p>
          <w:p w14:paraId="0317B24C" w14:textId="77777777" w:rsidR="00F351FE" w:rsidRDefault="00F351FE" w:rsidP="00F351FE">
            <w:pPr>
              <w:rPr>
                <w:rFonts w:cs="Arial"/>
                <w:szCs w:val="20"/>
              </w:rPr>
            </w:pPr>
            <w:r>
              <w:rPr>
                <w:rFonts w:cs="Arial"/>
                <w:szCs w:val="20"/>
              </w:rPr>
              <w:t>No</w:t>
            </w:r>
          </w:p>
        </w:tc>
        <w:tc>
          <w:tcPr>
            <w:tcW w:w="1551" w:type="dxa"/>
            <w:vMerge w:val="restart"/>
          </w:tcPr>
          <w:p w14:paraId="3F1FC548" w14:textId="77777777" w:rsidR="00F351FE" w:rsidRDefault="00F351FE" w:rsidP="00F351FE">
            <w:pPr>
              <w:rPr>
                <w:rFonts w:cs="Arial"/>
                <w:szCs w:val="20"/>
              </w:rPr>
            </w:pPr>
          </w:p>
          <w:p w14:paraId="40E0336D" w14:textId="77777777" w:rsidR="00F351FE" w:rsidRDefault="00F351FE" w:rsidP="00F351FE">
            <w:pPr>
              <w:jc w:val="center"/>
              <w:rPr>
                <w:rFonts w:cs="Arial"/>
                <w:szCs w:val="20"/>
              </w:rPr>
            </w:pPr>
          </w:p>
          <w:p w14:paraId="7421A606" w14:textId="77777777" w:rsidR="00F351FE" w:rsidRDefault="00F351FE" w:rsidP="00F351FE">
            <w:pPr>
              <w:jc w:val="center"/>
              <w:rPr>
                <w:rFonts w:cs="Arial"/>
                <w:szCs w:val="20"/>
              </w:rPr>
            </w:pPr>
            <w:r>
              <w:rPr>
                <w:rFonts w:cs="Arial"/>
                <w:szCs w:val="20"/>
              </w:rPr>
              <w:t>Kegiatan</w:t>
            </w:r>
          </w:p>
        </w:tc>
        <w:tc>
          <w:tcPr>
            <w:tcW w:w="8567" w:type="dxa"/>
            <w:gridSpan w:val="24"/>
          </w:tcPr>
          <w:p w14:paraId="49EB34AE" w14:textId="77777777" w:rsidR="00F351FE" w:rsidRDefault="00F351FE" w:rsidP="00F351FE">
            <w:pPr>
              <w:jc w:val="center"/>
              <w:rPr>
                <w:rFonts w:cs="Arial"/>
                <w:szCs w:val="20"/>
              </w:rPr>
            </w:pPr>
            <w:r>
              <w:rPr>
                <w:rFonts w:cs="Arial"/>
                <w:szCs w:val="20"/>
              </w:rPr>
              <w:t>Bulan</w:t>
            </w:r>
          </w:p>
        </w:tc>
      </w:tr>
      <w:tr w:rsidR="00F351FE" w14:paraId="338CB502" w14:textId="77777777" w:rsidTr="00F351FE">
        <w:trPr>
          <w:tblHeader/>
        </w:trPr>
        <w:tc>
          <w:tcPr>
            <w:tcW w:w="523" w:type="dxa"/>
            <w:vMerge/>
          </w:tcPr>
          <w:p w14:paraId="3D678F41" w14:textId="77777777" w:rsidR="00F351FE" w:rsidRDefault="00F351FE" w:rsidP="00F351FE">
            <w:pPr>
              <w:rPr>
                <w:rFonts w:cs="Arial"/>
                <w:szCs w:val="20"/>
              </w:rPr>
            </w:pPr>
          </w:p>
        </w:tc>
        <w:tc>
          <w:tcPr>
            <w:tcW w:w="1551" w:type="dxa"/>
            <w:vMerge/>
          </w:tcPr>
          <w:p w14:paraId="48EF7C37" w14:textId="77777777" w:rsidR="00F351FE" w:rsidRDefault="00F351FE" w:rsidP="00F351FE">
            <w:pPr>
              <w:rPr>
                <w:rFonts w:cs="Arial"/>
                <w:szCs w:val="20"/>
              </w:rPr>
            </w:pPr>
          </w:p>
        </w:tc>
        <w:tc>
          <w:tcPr>
            <w:tcW w:w="1427" w:type="dxa"/>
            <w:gridSpan w:val="4"/>
          </w:tcPr>
          <w:p w14:paraId="267D2E63" w14:textId="77777777" w:rsidR="00F351FE" w:rsidRDefault="00F351FE" w:rsidP="00F351FE">
            <w:pPr>
              <w:jc w:val="center"/>
              <w:rPr>
                <w:rFonts w:cs="Arial"/>
                <w:szCs w:val="20"/>
              </w:rPr>
            </w:pPr>
            <w:r>
              <w:rPr>
                <w:rFonts w:cs="Arial"/>
                <w:szCs w:val="20"/>
              </w:rPr>
              <w:t>November – Desember (2020)</w:t>
            </w:r>
          </w:p>
        </w:tc>
        <w:tc>
          <w:tcPr>
            <w:tcW w:w="1428" w:type="dxa"/>
            <w:gridSpan w:val="4"/>
          </w:tcPr>
          <w:p w14:paraId="2B694EBA" w14:textId="77777777" w:rsidR="00F351FE" w:rsidRDefault="00F351FE" w:rsidP="00F351FE">
            <w:pPr>
              <w:jc w:val="center"/>
              <w:rPr>
                <w:rFonts w:cs="Arial"/>
                <w:szCs w:val="20"/>
              </w:rPr>
            </w:pPr>
            <w:r>
              <w:rPr>
                <w:rFonts w:cs="Arial"/>
                <w:szCs w:val="20"/>
              </w:rPr>
              <w:t xml:space="preserve">Januari -April (2021) </w:t>
            </w:r>
          </w:p>
        </w:tc>
        <w:tc>
          <w:tcPr>
            <w:tcW w:w="1428" w:type="dxa"/>
            <w:gridSpan w:val="4"/>
          </w:tcPr>
          <w:p w14:paraId="01FE0958" w14:textId="77777777" w:rsidR="00F351FE" w:rsidRDefault="00F351FE" w:rsidP="00F351FE">
            <w:pPr>
              <w:jc w:val="center"/>
              <w:rPr>
                <w:rFonts w:cs="Arial"/>
                <w:szCs w:val="20"/>
              </w:rPr>
            </w:pPr>
            <w:r>
              <w:rPr>
                <w:rFonts w:cs="Arial"/>
                <w:szCs w:val="20"/>
              </w:rPr>
              <w:t>Mei – Agustus (2021)</w:t>
            </w:r>
          </w:p>
        </w:tc>
        <w:tc>
          <w:tcPr>
            <w:tcW w:w="1428" w:type="dxa"/>
            <w:gridSpan w:val="4"/>
          </w:tcPr>
          <w:p w14:paraId="09B92B4C" w14:textId="77777777" w:rsidR="00F351FE" w:rsidRDefault="00F351FE" w:rsidP="00F351FE">
            <w:pPr>
              <w:rPr>
                <w:rFonts w:cs="Arial"/>
                <w:szCs w:val="20"/>
              </w:rPr>
            </w:pPr>
            <w:r>
              <w:rPr>
                <w:rFonts w:cs="Arial"/>
                <w:szCs w:val="20"/>
              </w:rPr>
              <w:t>September - November (2021)</w:t>
            </w:r>
          </w:p>
        </w:tc>
        <w:tc>
          <w:tcPr>
            <w:tcW w:w="1428" w:type="dxa"/>
            <w:gridSpan w:val="4"/>
          </w:tcPr>
          <w:p w14:paraId="1FBEAA2D" w14:textId="77777777" w:rsidR="00F351FE" w:rsidRDefault="00F351FE" w:rsidP="00F351FE">
            <w:pPr>
              <w:jc w:val="center"/>
              <w:rPr>
                <w:rFonts w:cs="Arial"/>
                <w:szCs w:val="20"/>
              </w:rPr>
            </w:pPr>
            <w:r>
              <w:rPr>
                <w:rFonts w:cs="Arial"/>
                <w:szCs w:val="20"/>
              </w:rPr>
              <w:t>Desember (2021)</w:t>
            </w:r>
          </w:p>
        </w:tc>
        <w:tc>
          <w:tcPr>
            <w:tcW w:w="1428" w:type="dxa"/>
            <w:gridSpan w:val="4"/>
          </w:tcPr>
          <w:p w14:paraId="70934738" w14:textId="77777777" w:rsidR="00F351FE" w:rsidRDefault="00F351FE" w:rsidP="00F351FE">
            <w:pPr>
              <w:jc w:val="center"/>
              <w:rPr>
                <w:rFonts w:cs="Arial"/>
                <w:szCs w:val="20"/>
              </w:rPr>
            </w:pPr>
          </w:p>
          <w:p w14:paraId="5D2019DA" w14:textId="77777777" w:rsidR="00F351FE" w:rsidRDefault="00F351FE" w:rsidP="00F351FE">
            <w:pPr>
              <w:jc w:val="center"/>
              <w:rPr>
                <w:rFonts w:cs="Arial"/>
                <w:szCs w:val="20"/>
              </w:rPr>
            </w:pPr>
            <w:r>
              <w:rPr>
                <w:rFonts w:cs="Arial"/>
                <w:szCs w:val="20"/>
              </w:rPr>
              <w:t>Januari (2022)</w:t>
            </w:r>
          </w:p>
        </w:tc>
      </w:tr>
      <w:tr w:rsidR="00F351FE" w14:paraId="01E88EA5" w14:textId="77777777" w:rsidTr="00F351FE">
        <w:trPr>
          <w:tblHeader/>
        </w:trPr>
        <w:tc>
          <w:tcPr>
            <w:tcW w:w="523" w:type="dxa"/>
            <w:vMerge/>
          </w:tcPr>
          <w:p w14:paraId="3808EE63" w14:textId="77777777" w:rsidR="00F351FE" w:rsidRDefault="00F351FE" w:rsidP="00F351FE">
            <w:pPr>
              <w:rPr>
                <w:rFonts w:cs="Arial"/>
                <w:szCs w:val="20"/>
              </w:rPr>
            </w:pPr>
          </w:p>
        </w:tc>
        <w:tc>
          <w:tcPr>
            <w:tcW w:w="1551" w:type="dxa"/>
            <w:vMerge/>
          </w:tcPr>
          <w:p w14:paraId="49AE0B94" w14:textId="77777777" w:rsidR="00F351FE" w:rsidRDefault="00F351FE" w:rsidP="00F351FE">
            <w:pPr>
              <w:jc w:val="both"/>
              <w:rPr>
                <w:rFonts w:cs="Arial"/>
                <w:szCs w:val="20"/>
              </w:rPr>
            </w:pPr>
          </w:p>
        </w:tc>
        <w:tc>
          <w:tcPr>
            <w:tcW w:w="356" w:type="dxa"/>
          </w:tcPr>
          <w:p w14:paraId="34FF0EC6" w14:textId="77777777" w:rsidR="00F351FE" w:rsidRDefault="00F351FE" w:rsidP="00F351FE">
            <w:pPr>
              <w:rPr>
                <w:rFonts w:cs="Arial"/>
                <w:szCs w:val="20"/>
              </w:rPr>
            </w:pPr>
            <w:r>
              <w:rPr>
                <w:rFonts w:cs="Arial"/>
                <w:szCs w:val="20"/>
              </w:rPr>
              <w:t>1</w:t>
            </w:r>
          </w:p>
        </w:tc>
        <w:tc>
          <w:tcPr>
            <w:tcW w:w="357" w:type="dxa"/>
          </w:tcPr>
          <w:p w14:paraId="37E68BE2" w14:textId="77777777" w:rsidR="00F351FE" w:rsidRDefault="00F351FE" w:rsidP="00F351FE">
            <w:pPr>
              <w:rPr>
                <w:rFonts w:cs="Arial"/>
                <w:szCs w:val="20"/>
              </w:rPr>
            </w:pPr>
            <w:r>
              <w:rPr>
                <w:rFonts w:cs="Arial"/>
                <w:szCs w:val="20"/>
              </w:rPr>
              <w:t>2</w:t>
            </w:r>
          </w:p>
        </w:tc>
        <w:tc>
          <w:tcPr>
            <w:tcW w:w="357" w:type="dxa"/>
          </w:tcPr>
          <w:p w14:paraId="229141A8" w14:textId="77777777" w:rsidR="00F351FE" w:rsidRDefault="00F351FE" w:rsidP="00F351FE">
            <w:pPr>
              <w:rPr>
                <w:rFonts w:cs="Arial"/>
                <w:szCs w:val="20"/>
              </w:rPr>
            </w:pPr>
            <w:r>
              <w:rPr>
                <w:rFonts w:cs="Arial"/>
                <w:szCs w:val="20"/>
              </w:rPr>
              <w:t>3</w:t>
            </w:r>
          </w:p>
        </w:tc>
        <w:tc>
          <w:tcPr>
            <w:tcW w:w="357" w:type="dxa"/>
          </w:tcPr>
          <w:p w14:paraId="39909ABB" w14:textId="77777777" w:rsidR="00F351FE" w:rsidRDefault="00F351FE" w:rsidP="00F351FE">
            <w:pPr>
              <w:rPr>
                <w:rFonts w:cs="Arial"/>
                <w:szCs w:val="20"/>
              </w:rPr>
            </w:pPr>
            <w:r>
              <w:rPr>
                <w:rFonts w:cs="Arial"/>
                <w:szCs w:val="20"/>
              </w:rPr>
              <w:t>4</w:t>
            </w:r>
          </w:p>
        </w:tc>
        <w:tc>
          <w:tcPr>
            <w:tcW w:w="357" w:type="dxa"/>
          </w:tcPr>
          <w:p w14:paraId="7B8CC375" w14:textId="77777777" w:rsidR="00F351FE" w:rsidRDefault="00F351FE" w:rsidP="00F351FE">
            <w:pPr>
              <w:rPr>
                <w:rFonts w:cs="Arial"/>
                <w:szCs w:val="20"/>
              </w:rPr>
            </w:pPr>
            <w:r>
              <w:rPr>
                <w:rFonts w:cs="Arial"/>
                <w:szCs w:val="20"/>
              </w:rPr>
              <w:t>1</w:t>
            </w:r>
          </w:p>
        </w:tc>
        <w:tc>
          <w:tcPr>
            <w:tcW w:w="357" w:type="dxa"/>
          </w:tcPr>
          <w:p w14:paraId="6233634D" w14:textId="77777777" w:rsidR="00F351FE" w:rsidRDefault="00F351FE" w:rsidP="00F351FE">
            <w:pPr>
              <w:rPr>
                <w:rFonts w:cs="Arial"/>
                <w:szCs w:val="20"/>
              </w:rPr>
            </w:pPr>
            <w:r>
              <w:rPr>
                <w:rFonts w:cs="Arial"/>
                <w:szCs w:val="20"/>
              </w:rPr>
              <w:t>2</w:t>
            </w:r>
          </w:p>
        </w:tc>
        <w:tc>
          <w:tcPr>
            <w:tcW w:w="357" w:type="dxa"/>
          </w:tcPr>
          <w:p w14:paraId="68756E4A" w14:textId="77777777" w:rsidR="00F351FE" w:rsidRDefault="00F351FE" w:rsidP="00F351FE">
            <w:pPr>
              <w:rPr>
                <w:rFonts w:cs="Arial"/>
                <w:szCs w:val="20"/>
              </w:rPr>
            </w:pPr>
            <w:r>
              <w:rPr>
                <w:rFonts w:cs="Arial"/>
                <w:szCs w:val="20"/>
              </w:rPr>
              <w:t>3</w:t>
            </w:r>
          </w:p>
        </w:tc>
        <w:tc>
          <w:tcPr>
            <w:tcW w:w="357" w:type="dxa"/>
          </w:tcPr>
          <w:p w14:paraId="7C150D9B" w14:textId="77777777" w:rsidR="00F351FE" w:rsidRDefault="00F351FE" w:rsidP="00F351FE">
            <w:pPr>
              <w:rPr>
                <w:rFonts w:cs="Arial"/>
                <w:szCs w:val="20"/>
              </w:rPr>
            </w:pPr>
            <w:r>
              <w:rPr>
                <w:rFonts w:cs="Arial"/>
                <w:szCs w:val="20"/>
              </w:rPr>
              <w:t>4</w:t>
            </w:r>
          </w:p>
        </w:tc>
        <w:tc>
          <w:tcPr>
            <w:tcW w:w="357" w:type="dxa"/>
          </w:tcPr>
          <w:p w14:paraId="4EB7F5C2" w14:textId="77777777" w:rsidR="00F351FE" w:rsidRDefault="00F351FE" w:rsidP="00F351FE">
            <w:pPr>
              <w:rPr>
                <w:rFonts w:cs="Arial"/>
                <w:szCs w:val="20"/>
              </w:rPr>
            </w:pPr>
            <w:r>
              <w:rPr>
                <w:rFonts w:cs="Arial"/>
                <w:szCs w:val="20"/>
              </w:rPr>
              <w:t>1</w:t>
            </w:r>
          </w:p>
        </w:tc>
        <w:tc>
          <w:tcPr>
            <w:tcW w:w="357" w:type="dxa"/>
          </w:tcPr>
          <w:p w14:paraId="025BF676" w14:textId="77777777" w:rsidR="00F351FE" w:rsidRDefault="00F351FE" w:rsidP="00F351FE">
            <w:pPr>
              <w:rPr>
                <w:rFonts w:cs="Arial"/>
                <w:szCs w:val="20"/>
              </w:rPr>
            </w:pPr>
            <w:r>
              <w:rPr>
                <w:rFonts w:cs="Arial"/>
                <w:szCs w:val="20"/>
              </w:rPr>
              <w:t>2</w:t>
            </w:r>
          </w:p>
        </w:tc>
        <w:tc>
          <w:tcPr>
            <w:tcW w:w="357" w:type="dxa"/>
          </w:tcPr>
          <w:p w14:paraId="1D0ABE53" w14:textId="77777777" w:rsidR="00F351FE" w:rsidRDefault="00F351FE" w:rsidP="00F351FE">
            <w:pPr>
              <w:rPr>
                <w:rFonts w:cs="Arial"/>
                <w:szCs w:val="20"/>
              </w:rPr>
            </w:pPr>
            <w:r>
              <w:rPr>
                <w:rFonts w:cs="Arial"/>
                <w:szCs w:val="20"/>
              </w:rPr>
              <w:t>3</w:t>
            </w:r>
          </w:p>
        </w:tc>
        <w:tc>
          <w:tcPr>
            <w:tcW w:w="357" w:type="dxa"/>
          </w:tcPr>
          <w:p w14:paraId="40342523" w14:textId="77777777" w:rsidR="00F351FE" w:rsidRDefault="00F351FE" w:rsidP="00F351FE">
            <w:pPr>
              <w:rPr>
                <w:rFonts w:cs="Arial"/>
                <w:szCs w:val="20"/>
              </w:rPr>
            </w:pPr>
            <w:r>
              <w:rPr>
                <w:rFonts w:cs="Arial"/>
                <w:szCs w:val="20"/>
              </w:rPr>
              <w:t>4</w:t>
            </w:r>
          </w:p>
        </w:tc>
        <w:tc>
          <w:tcPr>
            <w:tcW w:w="357" w:type="dxa"/>
          </w:tcPr>
          <w:p w14:paraId="2B8175ED" w14:textId="77777777" w:rsidR="00F351FE" w:rsidRDefault="00F351FE" w:rsidP="00F351FE">
            <w:pPr>
              <w:rPr>
                <w:rFonts w:cs="Arial"/>
                <w:szCs w:val="20"/>
              </w:rPr>
            </w:pPr>
            <w:r>
              <w:rPr>
                <w:rFonts w:cs="Arial"/>
                <w:szCs w:val="20"/>
              </w:rPr>
              <w:t>1</w:t>
            </w:r>
          </w:p>
        </w:tc>
        <w:tc>
          <w:tcPr>
            <w:tcW w:w="357" w:type="dxa"/>
          </w:tcPr>
          <w:p w14:paraId="2095C025" w14:textId="77777777" w:rsidR="00F351FE" w:rsidRDefault="00F351FE" w:rsidP="00F351FE">
            <w:pPr>
              <w:rPr>
                <w:rFonts w:cs="Arial"/>
                <w:szCs w:val="20"/>
              </w:rPr>
            </w:pPr>
            <w:r>
              <w:rPr>
                <w:rFonts w:cs="Arial"/>
                <w:szCs w:val="20"/>
              </w:rPr>
              <w:t>2</w:t>
            </w:r>
          </w:p>
        </w:tc>
        <w:tc>
          <w:tcPr>
            <w:tcW w:w="357" w:type="dxa"/>
          </w:tcPr>
          <w:p w14:paraId="2BF90404" w14:textId="77777777" w:rsidR="00F351FE" w:rsidRDefault="00F351FE" w:rsidP="00F351FE">
            <w:pPr>
              <w:rPr>
                <w:rFonts w:cs="Arial"/>
                <w:szCs w:val="20"/>
              </w:rPr>
            </w:pPr>
            <w:r>
              <w:rPr>
                <w:rFonts w:cs="Arial"/>
                <w:szCs w:val="20"/>
              </w:rPr>
              <w:t>3</w:t>
            </w:r>
          </w:p>
        </w:tc>
        <w:tc>
          <w:tcPr>
            <w:tcW w:w="357" w:type="dxa"/>
          </w:tcPr>
          <w:p w14:paraId="0B1BC641" w14:textId="77777777" w:rsidR="00F351FE" w:rsidRDefault="00F351FE" w:rsidP="00F351FE">
            <w:pPr>
              <w:rPr>
                <w:rFonts w:cs="Arial"/>
                <w:szCs w:val="20"/>
              </w:rPr>
            </w:pPr>
            <w:r>
              <w:rPr>
                <w:rFonts w:cs="Arial"/>
                <w:szCs w:val="20"/>
              </w:rPr>
              <w:t>4</w:t>
            </w:r>
          </w:p>
        </w:tc>
        <w:tc>
          <w:tcPr>
            <w:tcW w:w="357" w:type="dxa"/>
          </w:tcPr>
          <w:p w14:paraId="439152F3" w14:textId="77777777" w:rsidR="00F351FE" w:rsidRDefault="00F351FE" w:rsidP="00F351FE">
            <w:pPr>
              <w:rPr>
                <w:rFonts w:cs="Arial"/>
                <w:szCs w:val="20"/>
              </w:rPr>
            </w:pPr>
            <w:r>
              <w:rPr>
                <w:rFonts w:cs="Arial"/>
                <w:szCs w:val="20"/>
              </w:rPr>
              <w:t>1</w:t>
            </w:r>
          </w:p>
        </w:tc>
        <w:tc>
          <w:tcPr>
            <w:tcW w:w="357" w:type="dxa"/>
          </w:tcPr>
          <w:p w14:paraId="39281BFB" w14:textId="77777777" w:rsidR="00F351FE" w:rsidRDefault="00F351FE" w:rsidP="00F351FE">
            <w:pPr>
              <w:rPr>
                <w:rFonts w:cs="Arial"/>
                <w:szCs w:val="20"/>
              </w:rPr>
            </w:pPr>
            <w:r>
              <w:rPr>
                <w:rFonts w:cs="Arial"/>
                <w:szCs w:val="20"/>
              </w:rPr>
              <w:t>2</w:t>
            </w:r>
          </w:p>
        </w:tc>
        <w:tc>
          <w:tcPr>
            <w:tcW w:w="357" w:type="dxa"/>
          </w:tcPr>
          <w:p w14:paraId="52C62EA5" w14:textId="77777777" w:rsidR="00F351FE" w:rsidRDefault="00F351FE" w:rsidP="00F351FE">
            <w:pPr>
              <w:rPr>
                <w:rFonts w:cs="Arial"/>
                <w:szCs w:val="20"/>
              </w:rPr>
            </w:pPr>
            <w:r>
              <w:rPr>
                <w:rFonts w:cs="Arial"/>
                <w:szCs w:val="20"/>
              </w:rPr>
              <w:t>3</w:t>
            </w:r>
          </w:p>
        </w:tc>
        <w:tc>
          <w:tcPr>
            <w:tcW w:w="357" w:type="dxa"/>
          </w:tcPr>
          <w:p w14:paraId="17F84E34" w14:textId="77777777" w:rsidR="00F351FE" w:rsidRDefault="00F351FE" w:rsidP="00F351FE">
            <w:pPr>
              <w:rPr>
                <w:rFonts w:cs="Arial"/>
                <w:szCs w:val="20"/>
              </w:rPr>
            </w:pPr>
            <w:r>
              <w:rPr>
                <w:rFonts w:cs="Arial"/>
                <w:szCs w:val="20"/>
              </w:rPr>
              <w:t>4</w:t>
            </w:r>
          </w:p>
        </w:tc>
        <w:tc>
          <w:tcPr>
            <w:tcW w:w="357" w:type="dxa"/>
          </w:tcPr>
          <w:p w14:paraId="2BDCE7B3" w14:textId="77777777" w:rsidR="00F351FE" w:rsidRDefault="00F351FE" w:rsidP="00F351FE">
            <w:pPr>
              <w:rPr>
                <w:rFonts w:cs="Arial"/>
                <w:szCs w:val="20"/>
              </w:rPr>
            </w:pPr>
            <w:r>
              <w:rPr>
                <w:rFonts w:cs="Arial"/>
                <w:szCs w:val="20"/>
              </w:rPr>
              <w:t>1</w:t>
            </w:r>
          </w:p>
        </w:tc>
        <w:tc>
          <w:tcPr>
            <w:tcW w:w="357" w:type="dxa"/>
          </w:tcPr>
          <w:p w14:paraId="54B18A74" w14:textId="77777777" w:rsidR="00F351FE" w:rsidRDefault="00F351FE" w:rsidP="00F351FE">
            <w:pPr>
              <w:rPr>
                <w:rFonts w:cs="Arial"/>
                <w:szCs w:val="20"/>
              </w:rPr>
            </w:pPr>
            <w:r>
              <w:rPr>
                <w:rFonts w:cs="Arial"/>
                <w:szCs w:val="20"/>
              </w:rPr>
              <w:t>2</w:t>
            </w:r>
          </w:p>
        </w:tc>
        <w:tc>
          <w:tcPr>
            <w:tcW w:w="357" w:type="dxa"/>
          </w:tcPr>
          <w:p w14:paraId="3A196878" w14:textId="77777777" w:rsidR="00F351FE" w:rsidRDefault="00F351FE" w:rsidP="00F351FE">
            <w:pPr>
              <w:rPr>
                <w:rFonts w:cs="Arial"/>
                <w:szCs w:val="20"/>
              </w:rPr>
            </w:pPr>
            <w:r>
              <w:rPr>
                <w:rFonts w:cs="Arial"/>
                <w:szCs w:val="20"/>
              </w:rPr>
              <w:t>3</w:t>
            </w:r>
          </w:p>
        </w:tc>
        <w:tc>
          <w:tcPr>
            <w:tcW w:w="357" w:type="dxa"/>
          </w:tcPr>
          <w:p w14:paraId="7BC9A5BF" w14:textId="77777777" w:rsidR="00F351FE" w:rsidRDefault="00F351FE" w:rsidP="00F351FE">
            <w:pPr>
              <w:rPr>
                <w:rFonts w:cs="Arial"/>
                <w:szCs w:val="20"/>
              </w:rPr>
            </w:pPr>
            <w:r>
              <w:rPr>
                <w:rFonts w:cs="Arial"/>
                <w:szCs w:val="20"/>
              </w:rPr>
              <w:t>4</w:t>
            </w:r>
          </w:p>
        </w:tc>
      </w:tr>
      <w:tr w:rsidR="00F351FE" w14:paraId="0FAF7706" w14:textId="77777777" w:rsidTr="00F351FE">
        <w:tc>
          <w:tcPr>
            <w:tcW w:w="523" w:type="dxa"/>
          </w:tcPr>
          <w:p w14:paraId="51B505F7" w14:textId="77777777" w:rsidR="00F351FE" w:rsidRDefault="00F351FE" w:rsidP="00F351FE">
            <w:pPr>
              <w:rPr>
                <w:rFonts w:cs="Arial"/>
                <w:szCs w:val="20"/>
              </w:rPr>
            </w:pPr>
            <w:r>
              <w:rPr>
                <w:rFonts w:cs="Arial"/>
                <w:szCs w:val="20"/>
              </w:rPr>
              <w:t>1</w:t>
            </w:r>
          </w:p>
        </w:tc>
        <w:tc>
          <w:tcPr>
            <w:tcW w:w="1551" w:type="dxa"/>
          </w:tcPr>
          <w:p w14:paraId="28B2AD26" w14:textId="77777777" w:rsidR="00F351FE" w:rsidRDefault="00F351FE" w:rsidP="00F351FE">
            <w:pPr>
              <w:jc w:val="both"/>
              <w:rPr>
                <w:rFonts w:cs="Arial"/>
                <w:szCs w:val="20"/>
              </w:rPr>
            </w:pPr>
            <w:r>
              <w:rPr>
                <w:rFonts w:cs="Arial"/>
                <w:szCs w:val="20"/>
              </w:rPr>
              <w:t>Penyusunan Proposal</w:t>
            </w:r>
          </w:p>
        </w:tc>
        <w:tc>
          <w:tcPr>
            <w:tcW w:w="356" w:type="dxa"/>
          </w:tcPr>
          <w:p w14:paraId="69A9622B" w14:textId="77777777" w:rsidR="00F351FE" w:rsidRDefault="00F351FE" w:rsidP="00F351FE">
            <w:pPr>
              <w:rPr>
                <w:rFonts w:cs="Arial"/>
                <w:szCs w:val="20"/>
              </w:rPr>
            </w:pPr>
          </w:p>
        </w:tc>
        <w:tc>
          <w:tcPr>
            <w:tcW w:w="357" w:type="dxa"/>
          </w:tcPr>
          <w:p w14:paraId="222803E2" w14:textId="77777777" w:rsidR="00F351FE" w:rsidRDefault="00F351FE" w:rsidP="00F351FE">
            <w:pPr>
              <w:rPr>
                <w:rFonts w:cs="Arial"/>
                <w:szCs w:val="20"/>
              </w:rPr>
            </w:pPr>
          </w:p>
        </w:tc>
        <w:tc>
          <w:tcPr>
            <w:tcW w:w="357" w:type="dxa"/>
            <w:shd w:val="clear" w:color="auto" w:fill="ED7D31"/>
          </w:tcPr>
          <w:p w14:paraId="7429BD08" w14:textId="77777777" w:rsidR="00F351FE" w:rsidRDefault="00F351FE" w:rsidP="00F351FE">
            <w:pPr>
              <w:rPr>
                <w:rFonts w:cs="Arial"/>
                <w:color w:val="000000"/>
                <w:szCs w:val="20"/>
              </w:rPr>
            </w:pPr>
          </w:p>
        </w:tc>
        <w:tc>
          <w:tcPr>
            <w:tcW w:w="357" w:type="dxa"/>
            <w:shd w:val="clear" w:color="auto" w:fill="ED7D31"/>
          </w:tcPr>
          <w:p w14:paraId="0045C423" w14:textId="77777777" w:rsidR="00F351FE" w:rsidRDefault="00F351FE" w:rsidP="00F351FE">
            <w:pPr>
              <w:rPr>
                <w:rFonts w:cs="Arial"/>
                <w:color w:val="000000"/>
                <w:szCs w:val="20"/>
              </w:rPr>
            </w:pPr>
          </w:p>
        </w:tc>
        <w:tc>
          <w:tcPr>
            <w:tcW w:w="357" w:type="dxa"/>
          </w:tcPr>
          <w:p w14:paraId="0F82194E" w14:textId="77777777" w:rsidR="00F351FE" w:rsidRDefault="00F351FE" w:rsidP="00F351FE">
            <w:pPr>
              <w:rPr>
                <w:rFonts w:cs="Arial"/>
                <w:szCs w:val="20"/>
              </w:rPr>
            </w:pPr>
          </w:p>
        </w:tc>
        <w:tc>
          <w:tcPr>
            <w:tcW w:w="357" w:type="dxa"/>
          </w:tcPr>
          <w:p w14:paraId="0D118DB9" w14:textId="77777777" w:rsidR="00F351FE" w:rsidRDefault="00F351FE" w:rsidP="00F351FE">
            <w:pPr>
              <w:rPr>
                <w:rFonts w:cs="Arial"/>
                <w:szCs w:val="20"/>
              </w:rPr>
            </w:pPr>
          </w:p>
        </w:tc>
        <w:tc>
          <w:tcPr>
            <w:tcW w:w="357" w:type="dxa"/>
          </w:tcPr>
          <w:p w14:paraId="75769F84" w14:textId="77777777" w:rsidR="00F351FE" w:rsidRDefault="00F351FE" w:rsidP="00F351FE">
            <w:pPr>
              <w:rPr>
                <w:rFonts w:cs="Arial"/>
                <w:szCs w:val="20"/>
              </w:rPr>
            </w:pPr>
          </w:p>
        </w:tc>
        <w:tc>
          <w:tcPr>
            <w:tcW w:w="357" w:type="dxa"/>
          </w:tcPr>
          <w:p w14:paraId="62D28EE2" w14:textId="77777777" w:rsidR="00F351FE" w:rsidRDefault="00F351FE" w:rsidP="00F351FE">
            <w:pPr>
              <w:rPr>
                <w:rFonts w:cs="Arial"/>
                <w:szCs w:val="20"/>
              </w:rPr>
            </w:pPr>
          </w:p>
        </w:tc>
        <w:tc>
          <w:tcPr>
            <w:tcW w:w="357" w:type="dxa"/>
          </w:tcPr>
          <w:p w14:paraId="42C050CA" w14:textId="77777777" w:rsidR="00F351FE" w:rsidRDefault="00F351FE" w:rsidP="00F351FE">
            <w:pPr>
              <w:rPr>
                <w:rFonts w:cs="Arial"/>
                <w:szCs w:val="20"/>
              </w:rPr>
            </w:pPr>
          </w:p>
        </w:tc>
        <w:tc>
          <w:tcPr>
            <w:tcW w:w="357" w:type="dxa"/>
          </w:tcPr>
          <w:p w14:paraId="66E8234E" w14:textId="77777777" w:rsidR="00F351FE" w:rsidRDefault="00F351FE" w:rsidP="00F351FE">
            <w:pPr>
              <w:rPr>
                <w:rFonts w:cs="Arial"/>
                <w:szCs w:val="20"/>
              </w:rPr>
            </w:pPr>
          </w:p>
        </w:tc>
        <w:tc>
          <w:tcPr>
            <w:tcW w:w="357" w:type="dxa"/>
          </w:tcPr>
          <w:p w14:paraId="729F63F0" w14:textId="77777777" w:rsidR="00F351FE" w:rsidRDefault="00F351FE" w:rsidP="00F351FE">
            <w:pPr>
              <w:rPr>
                <w:rFonts w:cs="Arial"/>
                <w:szCs w:val="20"/>
              </w:rPr>
            </w:pPr>
          </w:p>
        </w:tc>
        <w:tc>
          <w:tcPr>
            <w:tcW w:w="357" w:type="dxa"/>
          </w:tcPr>
          <w:p w14:paraId="67C9F103" w14:textId="77777777" w:rsidR="00F351FE" w:rsidRDefault="00F351FE" w:rsidP="00F351FE">
            <w:pPr>
              <w:rPr>
                <w:rFonts w:cs="Arial"/>
                <w:szCs w:val="20"/>
              </w:rPr>
            </w:pPr>
          </w:p>
        </w:tc>
        <w:tc>
          <w:tcPr>
            <w:tcW w:w="357" w:type="dxa"/>
          </w:tcPr>
          <w:p w14:paraId="492FDFA0" w14:textId="77777777" w:rsidR="00F351FE" w:rsidRDefault="00F351FE" w:rsidP="00F351FE">
            <w:pPr>
              <w:rPr>
                <w:rFonts w:cs="Arial"/>
                <w:szCs w:val="20"/>
              </w:rPr>
            </w:pPr>
          </w:p>
        </w:tc>
        <w:tc>
          <w:tcPr>
            <w:tcW w:w="357" w:type="dxa"/>
          </w:tcPr>
          <w:p w14:paraId="4CA2C74E" w14:textId="77777777" w:rsidR="00F351FE" w:rsidRDefault="00F351FE" w:rsidP="00F351FE">
            <w:pPr>
              <w:rPr>
                <w:rFonts w:cs="Arial"/>
                <w:szCs w:val="20"/>
              </w:rPr>
            </w:pPr>
          </w:p>
        </w:tc>
        <w:tc>
          <w:tcPr>
            <w:tcW w:w="357" w:type="dxa"/>
          </w:tcPr>
          <w:p w14:paraId="1BC4CE6F" w14:textId="77777777" w:rsidR="00F351FE" w:rsidRDefault="00F351FE" w:rsidP="00F351FE">
            <w:pPr>
              <w:rPr>
                <w:rFonts w:cs="Arial"/>
                <w:szCs w:val="20"/>
              </w:rPr>
            </w:pPr>
          </w:p>
        </w:tc>
        <w:tc>
          <w:tcPr>
            <w:tcW w:w="357" w:type="dxa"/>
          </w:tcPr>
          <w:p w14:paraId="68303CA8" w14:textId="77777777" w:rsidR="00F351FE" w:rsidRDefault="00F351FE" w:rsidP="00F351FE">
            <w:pPr>
              <w:rPr>
                <w:rFonts w:cs="Arial"/>
                <w:szCs w:val="20"/>
              </w:rPr>
            </w:pPr>
          </w:p>
        </w:tc>
        <w:tc>
          <w:tcPr>
            <w:tcW w:w="357" w:type="dxa"/>
          </w:tcPr>
          <w:p w14:paraId="1D93EC0C" w14:textId="77777777" w:rsidR="00F351FE" w:rsidRDefault="00F351FE" w:rsidP="00F351FE">
            <w:pPr>
              <w:rPr>
                <w:rFonts w:cs="Arial"/>
                <w:szCs w:val="20"/>
              </w:rPr>
            </w:pPr>
          </w:p>
        </w:tc>
        <w:tc>
          <w:tcPr>
            <w:tcW w:w="357" w:type="dxa"/>
          </w:tcPr>
          <w:p w14:paraId="4ED35B3B" w14:textId="77777777" w:rsidR="00F351FE" w:rsidRDefault="00F351FE" w:rsidP="00F351FE">
            <w:pPr>
              <w:rPr>
                <w:rFonts w:cs="Arial"/>
                <w:szCs w:val="20"/>
              </w:rPr>
            </w:pPr>
          </w:p>
        </w:tc>
        <w:tc>
          <w:tcPr>
            <w:tcW w:w="357" w:type="dxa"/>
          </w:tcPr>
          <w:p w14:paraId="1D5FBC3B" w14:textId="77777777" w:rsidR="00F351FE" w:rsidRDefault="00F351FE" w:rsidP="00F351FE">
            <w:pPr>
              <w:rPr>
                <w:rFonts w:cs="Arial"/>
                <w:szCs w:val="20"/>
              </w:rPr>
            </w:pPr>
          </w:p>
        </w:tc>
        <w:tc>
          <w:tcPr>
            <w:tcW w:w="357" w:type="dxa"/>
          </w:tcPr>
          <w:p w14:paraId="7CC4D615" w14:textId="77777777" w:rsidR="00F351FE" w:rsidRDefault="00F351FE" w:rsidP="00F351FE">
            <w:pPr>
              <w:rPr>
                <w:rFonts w:cs="Arial"/>
                <w:szCs w:val="20"/>
              </w:rPr>
            </w:pPr>
          </w:p>
        </w:tc>
        <w:tc>
          <w:tcPr>
            <w:tcW w:w="357" w:type="dxa"/>
          </w:tcPr>
          <w:p w14:paraId="2655DBBE" w14:textId="77777777" w:rsidR="00F351FE" w:rsidRDefault="00F351FE" w:rsidP="00F351FE">
            <w:pPr>
              <w:rPr>
                <w:rFonts w:cs="Arial"/>
                <w:szCs w:val="20"/>
              </w:rPr>
            </w:pPr>
          </w:p>
        </w:tc>
        <w:tc>
          <w:tcPr>
            <w:tcW w:w="357" w:type="dxa"/>
          </w:tcPr>
          <w:p w14:paraId="46DBC218" w14:textId="77777777" w:rsidR="00F351FE" w:rsidRDefault="00F351FE" w:rsidP="00F351FE">
            <w:pPr>
              <w:rPr>
                <w:rFonts w:cs="Arial"/>
                <w:szCs w:val="20"/>
              </w:rPr>
            </w:pPr>
          </w:p>
        </w:tc>
        <w:tc>
          <w:tcPr>
            <w:tcW w:w="357" w:type="dxa"/>
          </w:tcPr>
          <w:p w14:paraId="77B1E3CA" w14:textId="77777777" w:rsidR="00F351FE" w:rsidRDefault="00F351FE" w:rsidP="00F351FE">
            <w:pPr>
              <w:rPr>
                <w:rFonts w:cs="Arial"/>
                <w:szCs w:val="20"/>
              </w:rPr>
            </w:pPr>
          </w:p>
        </w:tc>
        <w:tc>
          <w:tcPr>
            <w:tcW w:w="357" w:type="dxa"/>
          </w:tcPr>
          <w:p w14:paraId="7E7CAAC0" w14:textId="77777777" w:rsidR="00F351FE" w:rsidRDefault="00F351FE" w:rsidP="00F351FE">
            <w:pPr>
              <w:rPr>
                <w:rFonts w:cs="Arial"/>
                <w:szCs w:val="20"/>
              </w:rPr>
            </w:pPr>
          </w:p>
        </w:tc>
      </w:tr>
      <w:tr w:rsidR="00F351FE" w14:paraId="4BFE9C29" w14:textId="77777777" w:rsidTr="00F351FE">
        <w:tc>
          <w:tcPr>
            <w:tcW w:w="523" w:type="dxa"/>
          </w:tcPr>
          <w:p w14:paraId="5975CA9D" w14:textId="77777777" w:rsidR="00F351FE" w:rsidRDefault="00F351FE" w:rsidP="00F351FE">
            <w:pPr>
              <w:rPr>
                <w:rFonts w:cs="Arial"/>
                <w:szCs w:val="20"/>
              </w:rPr>
            </w:pPr>
            <w:r>
              <w:rPr>
                <w:rFonts w:cs="Arial"/>
                <w:szCs w:val="20"/>
              </w:rPr>
              <w:t>2</w:t>
            </w:r>
          </w:p>
        </w:tc>
        <w:tc>
          <w:tcPr>
            <w:tcW w:w="1551" w:type="dxa"/>
          </w:tcPr>
          <w:p w14:paraId="16EAD409" w14:textId="77777777" w:rsidR="00F351FE" w:rsidRDefault="00F351FE" w:rsidP="00F351FE">
            <w:pPr>
              <w:rPr>
                <w:rFonts w:cs="Arial"/>
                <w:szCs w:val="20"/>
              </w:rPr>
            </w:pPr>
            <w:r>
              <w:rPr>
                <w:rFonts w:cs="Arial"/>
                <w:szCs w:val="20"/>
              </w:rPr>
              <w:t>Seminar Proposal</w:t>
            </w:r>
          </w:p>
        </w:tc>
        <w:tc>
          <w:tcPr>
            <w:tcW w:w="356" w:type="dxa"/>
          </w:tcPr>
          <w:p w14:paraId="49D51F6E" w14:textId="77777777" w:rsidR="00F351FE" w:rsidRDefault="00F351FE" w:rsidP="00F351FE">
            <w:pPr>
              <w:rPr>
                <w:rFonts w:cs="Arial"/>
                <w:szCs w:val="20"/>
              </w:rPr>
            </w:pPr>
          </w:p>
        </w:tc>
        <w:tc>
          <w:tcPr>
            <w:tcW w:w="357" w:type="dxa"/>
          </w:tcPr>
          <w:p w14:paraId="1023A7B7" w14:textId="77777777" w:rsidR="00F351FE" w:rsidRDefault="00F351FE" w:rsidP="00F351FE">
            <w:pPr>
              <w:rPr>
                <w:rFonts w:cs="Arial"/>
                <w:szCs w:val="20"/>
              </w:rPr>
            </w:pPr>
          </w:p>
        </w:tc>
        <w:tc>
          <w:tcPr>
            <w:tcW w:w="357" w:type="dxa"/>
          </w:tcPr>
          <w:p w14:paraId="42E5C869" w14:textId="77777777" w:rsidR="00F351FE" w:rsidRDefault="00F351FE" w:rsidP="00F351FE">
            <w:pPr>
              <w:rPr>
                <w:rFonts w:cs="Arial"/>
                <w:szCs w:val="20"/>
              </w:rPr>
            </w:pPr>
          </w:p>
        </w:tc>
        <w:tc>
          <w:tcPr>
            <w:tcW w:w="357" w:type="dxa"/>
          </w:tcPr>
          <w:p w14:paraId="04462F14" w14:textId="77777777" w:rsidR="00F351FE" w:rsidRDefault="00F351FE" w:rsidP="00F351FE">
            <w:pPr>
              <w:rPr>
                <w:rFonts w:cs="Arial"/>
                <w:szCs w:val="20"/>
              </w:rPr>
            </w:pPr>
          </w:p>
        </w:tc>
        <w:tc>
          <w:tcPr>
            <w:tcW w:w="357" w:type="dxa"/>
            <w:shd w:val="clear" w:color="auto" w:fill="ED7D31"/>
          </w:tcPr>
          <w:p w14:paraId="1388B7F5" w14:textId="77777777" w:rsidR="00F351FE" w:rsidRDefault="00F351FE" w:rsidP="00F351FE">
            <w:pPr>
              <w:rPr>
                <w:rFonts w:cs="Arial"/>
                <w:szCs w:val="20"/>
              </w:rPr>
            </w:pPr>
          </w:p>
        </w:tc>
        <w:tc>
          <w:tcPr>
            <w:tcW w:w="357" w:type="dxa"/>
          </w:tcPr>
          <w:p w14:paraId="7F05F37D" w14:textId="77777777" w:rsidR="00F351FE" w:rsidRDefault="00F351FE" w:rsidP="00F351FE">
            <w:pPr>
              <w:rPr>
                <w:rFonts w:cs="Arial"/>
                <w:szCs w:val="20"/>
              </w:rPr>
            </w:pPr>
          </w:p>
        </w:tc>
        <w:tc>
          <w:tcPr>
            <w:tcW w:w="357" w:type="dxa"/>
          </w:tcPr>
          <w:p w14:paraId="225AF92C" w14:textId="77777777" w:rsidR="00F351FE" w:rsidRDefault="00F351FE" w:rsidP="00F351FE">
            <w:pPr>
              <w:rPr>
                <w:rFonts w:cs="Arial"/>
                <w:szCs w:val="20"/>
              </w:rPr>
            </w:pPr>
          </w:p>
        </w:tc>
        <w:tc>
          <w:tcPr>
            <w:tcW w:w="357" w:type="dxa"/>
          </w:tcPr>
          <w:p w14:paraId="1715E314" w14:textId="77777777" w:rsidR="00F351FE" w:rsidRDefault="00F351FE" w:rsidP="00F351FE">
            <w:pPr>
              <w:rPr>
                <w:rFonts w:cs="Arial"/>
                <w:szCs w:val="20"/>
              </w:rPr>
            </w:pPr>
          </w:p>
        </w:tc>
        <w:tc>
          <w:tcPr>
            <w:tcW w:w="357" w:type="dxa"/>
          </w:tcPr>
          <w:p w14:paraId="3DB544CA" w14:textId="77777777" w:rsidR="00F351FE" w:rsidRDefault="00F351FE" w:rsidP="00F351FE">
            <w:pPr>
              <w:rPr>
                <w:rFonts w:cs="Arial"/>
                <w:szCs w:val="20"/>
              </w:rPr>
            </w:pPr>
          </w:p>
        </w:tc>
        <w:tc>
          <w:tcPr>
            <w:tcW w:w="357" w:type="dxa"/>
          </w:tcPr>
          <w:p w14:paraId="6E1CE102" w14:textId="77777777" w:rsidR="00F351FE" w:rsidRDefault="00F351FE" w:rsidP="00F351FE">
            <w:pPr>
              <w:rPr>
                <w:rFonts w:cs="Arial"/>
                <w:szCs w:val="20"/>
              </w:rPr>
            </w:pPr>
          </w:p>
        </w:tc>
        <w:tc>
          <w:tcPr>
            <w:tcW w:w="357" w:type="dxa"/>
          </w:tcPr>
          <w:p w14:paraId="64F0EB95" w14:textId="77777777" w:rsidR="00F351FE" w:rsidRDefault="00F351FE" w:rsidP="00F351FE">
            <w:pPr>
              <w:rPr>
                <w:rFonts w:cs="Arial"/>
                <w:szCs w:val="20"/>
              </w:rPr>
            </w:pPr>
          </w:p>
        </w:tc>
        <w:tc>
          <w:tcPr>
            <w:tcW w:w="357" w:type="dxa"/>
          </w:tcPr>
          <w:p w14:paraId="098A95AA" w14:textId="77777777" w:rsidR="00F351FE" w:rsidRDefault="00F351FE" w:rsidP="00F351FE">
            <w:pPr>
              <w:rPr>
                <w:rFonts w:cs="Arial"/>
                <w:szCs w:val="20"/>
              </w:rPr>
            </w:pPr>
          </w:p>
        </w:tc>
        <w:tc>
          <w:tcPr>
            <w:tcW w:w="357" w:type="dxa"/>
          </w:tcPr>
          <w:p w14:paraId="249C48C4" w14:textId="77777777" w:rsidR="00F351FE" w:rsidRDefault="00F351FE" w:rsidP="00F351FE">
            <w:pPr>
              <w:rPr>
                <w:rFonts w:cs="Arial"/>
                <w:szCs w:val="20"/>
              </w:rPr>
            </w:pPr>
          </w:p>
        </w:tc>
        <w:tc>
          <w:tcPr>
            <w:tcW w:w="357" w:type="dxa"/>
          </w:tcPr>
          <w:p w14:paraId="1AA04EE9" w14:textId="77777777" w:rsidR="00F351FE" w:rsidRDefault="00F351FE" w:rsidP="00F351FE">
            <w:pPr>
              <w:rPr>
                <w:rFonts w:cs="Arial"/>
                <w:szCs w:val="20"/>
              </w:rPr>
            </w:pPr>
          </w:p>
        </w:tc>
        <w:tc>
          <w:tcPr>
            <w:tcW w:w="357" w:type="dxa"/>
          </w:tcPr>
          <w:p w14:paraId="130013F8" w14:textId="77777777" w:rsidR="00F351FE" w:rsidRDefault="00F351FE" w:rsidP="00F351FE">
            <w:pPr>
              <w:rPr>
                <w:rFonts w:cs="Arial"/>
                <w:szCs w:val="20"/>
              </w:rPr>
            </w:pPr>
          </w:p>
        </w:tc>
        <w:tc>
          <w:tcPr>
            <w:tcW w:w="357" w:type="dxa"/>
          </w:tcPr>
          <w:p w14:paraId="050AC3F9" w14:textId="77777777" w:rsidR="00F351FE" w:rsidRDefault="00F351FE" w:rsidP="00F351FE">
            <w:pPr>
              <w:rPr>
                <w:rFonts w:cs="Arial"/>
                <w:szCs w:val="20"/>
              </w:rPr>
            </w:pPr>
          </w:p>
        </w:tc>
        <w:tc>
          <w:tcPr>
            <w:tcW w:w="357" w:type="dxa"/>
          </w:tcPr>
          <w:p w14:paraId="090CE7C0" w14:textId="77777777" w:rsidR="00F351FE" w:rsidRDefault="00F351FE" w:rsidP="00F351FE">
            <w:pPr>
              <w:rPr>
                <w:rFonts w:cs="Arial"/>
                <w:szCs w:val="20"/>
              </w:rPr>
            </w:pPr>
          </w:p>
        </w:tc>
        <w:tc>
          <w:tcPr>
            <w:tcW w:w="357" w:type="dxa"/>
          </w:tcPr>
          <w:p w14:paraId="4F235E61" w14:textId="77777777" w:rsidR="00F351FE" w:rsidRDefault="00F351FE" w:rsidP="00F351FE">
            <w:pPr>
              <w:rPr>
                <w:rFonts w:cs="Arial"/>
                <w:szCs w:val="20"/>
              </w:rPr>
            </w:pPr>
          </w:p>
        </w:tc>
        <w:tc>
          <w:tcPr>
            <w:tcW w:w="357" w:type="dxa"/>
          </w:tcPr>
          <w:p w14:paraId="1AE8A0D5" w14:textId="77777777" w:rsidR="00F351FE" w:rsidRDefault="00F351FE" w:rsidP="00F351FE">
            <w:pPr>
              <w:rPr>
                <w:rFonts w:cs="Arial"/>
                <w:szCs w:val="20"/>
              </w:rPr>
            </w:pPr>
          </w:p>
        </w:tc>
        <w:tc>
          <w:tcPr>
            <w:tcW w:w="357" w:type="dxa"/>
          </w:tcPr>
          <w:p w14:paraId="696ECCF0" w14:textId="77777777" w:rsidR="00F351FE" w:rsidRDefault="00F351FE" w:rsidP="00F351FE">
            <w:pPr>
              <w:rPr>
                <w:rFonts w:cs="Arial"/>
                <w:szCs w:val="20"/>
              </w:rPr>
            </w:pPr>
          </w:p>
        </w:tc>
        <w:tc>
          <w:tcPr>
            <w:tcW w:w="357" w:type="dxa"/>
          </w:tcPr>
          <w:p w14:paraId="5AB910EA" w14:textId="77777777" w:rsidR="00F351FE" w:rsidRDefault="00F351FE" w:rsidP="00F351FE">
            <w:pPr>
              <w:rPr>
                <w:rFonts w:cs="Arial"/>
                <w:szCs w:val="20"/>
              </w:rPr>
            </w:pPr>
          </w:p>
        </w:tc>
        <w:tc>
          <w:tcPr>
            <w:tcW w:w="357" w:type="dxa"/>
          </w:tcPr>
          <w:p w14:paraId="08CAD945" w14:textId="77777777" w:rsidR="00F351FE" w:rsidRDefault="00F351FE" w:rsidP="00F351FE">
            <w:pPr>
              <w:rPr>
                <w:rFonts w:cs="Arial"/>
                <w:szCs w:val="20"/>
              </w:rPr>
            </w:pPr>
          </w:p>
        </w:tc>
        <w:tc>
          <w:tcPr>
            <w:tcW w:w="357" w:type="dxa"/>
          </w:tcPr>
          <w:p w14:paraId="68FDF3FF" w14:textId="77777777" w:rsidR="00F351FE" w:rsidRDefault="00F351FE" w:rsidP="00F351FE">
            <w:pPr>
              <w:rPr>
                <w:rFonts w:cs="Arial"/>
                <w:szCs w:val="20"/>
              </w:rPr>
            </w:pPr>
          </w:p>
        </w:tc>
        <w:tc>
          <w:tcPr>
            <w:tcW w:w="357" w:type="dxa"/>
          </w:tcPr>
          <w:p w14:paraId="718665DC" w14:textId="77777777" w:rsidR="00F351FE" w:rsidRDefault="00F351FE" w:rsidP="00F351FE">
            <w:pPr>
              <w:rPr>
                <w:rFonts w:cs="Arial"/>
                <w:szCs w:val="20"/>
              </w:rPr>
            </w:pPr>
          </w:p>
        </w:tc>
      </w:tr>
      <w:tr w:rsidR="00F351FE" w14:paraId="16310316" w14:textId="77777777" w:rsidTr="00F351FE">
        <w:tc>
          <w:tcPr>
            <w:tcW w:w="523" w:type="dxa"/>
          </w:tcPr>
          <w:p w14:paraId="01B9B8D3" w14:textId="77777777" w:rsidR="00F351FE" w:rsidRDefault="00F351FE" w:rsidP="00F351FE">
            <w:pPr>
              <w:rPr>
                <w:rFonts w:cs="Arial"/>
                <w:szCs w:val="20"/>
              </w:rPr>
            </w:pPr>
            <w:r>
              <w:rPr>
                <w:rFonts w:cs="Arial"/>
                <w:szCs w:val="20"/>
              </w:rPr>
              <w:t>3</w:t>
            </w:r>
          </w:p>
        </w:tc>
        <w:tc>
          <w:tcPr>
            <w:tcW w:w="1551" w:type="dxa"/>
          </w:tcPr>
          <w:p w14:paraId="4CF427A8" w14:textId="77777777" w:rsidR="00F351FE" w:rsidRDefault="00F351FE" w:rsidP="00F351FE">
            <w:pPr>
              <w:rPr>
                <w:rFonts w:cs="Arial"/>
                <w:szCs w:val="20"/>
              </w:rPr>
            </w:pPr>
            <w:r>
              <w:rPr>
                <w:rFonts w:cs="Arial"/>
                <w:szCs w:val="20"/>
              </w:rPr>
              <w:t>Bimbingan Skripsi</w:t>
            </w:r>
          </w:p>
        </w:tc>
        <w:tc>
          <w:tcPr>
            <w:tcW w:w="356" w:type="dxa"/>
          </w:tcPr>
          <w:p w14:paraId="4DA229EE" w14:textId="77777777" w:rsidR="00F351FE" w:rsidRDefault="00F351FE" w:rsidP="00F351FE">
            <w:pPr>
              <w:rPr>
                <w:rFonts w:cs="Arial"/>
                <w:szCs w:val="20"/>
              </w:rPr>
            </w:pPr>
          </w:p>
        </w:tc>
        <w:tc>
          <w:tcPr>
            <w:tcW w:w="357" w:type="dxa"/>
          </w:tcPr>
          <w:p w14:paraId="612F6E65" w14:textId="77777777" w:rsidR="00F351FE" w:rsidRDefault="00F351FE" w:rsidP="00F351FE">
            <w:pPr>
              <w:rPr>
                <w:rFonts w:cs="Arial"/>
                <w:szCs w:val="20"/>
              </w:rPr>
            </w:pPr>
          </w:p>
        </w:tc>
        <w:tc>
          <w:tcPr>
            <w:tcW w:w="357" w:type="dxa"/>
          </w:tcPr>
          <w:p w14:paraId="73AAF7D9" w14:textId="77777777" w:rsidR="00F351FE" w:rsidRDefault="00F351FE" w:rsidP="00F351FE">
            <w:pPr>
              <w:rPr>
                <w:rFonts w:cs="Arial"/>
                <w:szCs w:val="20"/>
              </w:rPr>
            </w:pPr>
          </w:p>
        </w:tc>
        <w:tc>
          <w:tcPr>
            <w:tcW w:w="357" w:type="dxa"/>
          </w:tcPr>
          <w:p w14:paraId="00F333E6" w14:textId="77777777" w:rsidR="00F351FE" w:rsidRDefault="00F351FE" w:rsidP="00F351FE">
            <w:pPr>
              <w:rPr>
                <w:rFonts w:cs="Arial"/>
                <w:szCs w:val="20"/>
              </w:rPr>
            </w:pPr>
          </w:p>
        </w:tc>
        <w:tc>
          <w:tcPr>
            <w:tcW w:w="357" w:type="dxa"/>
          </w:tcPr>
          <w:p w14:paraId="0D1ABFF8" w14:textId="77777777" w:rsidR="00F351FE" w:rsidRDefault="00F351FE" w:rsidP="00F351FE">
            <w:pPr>
              <w:rPr>
                <w:rFonts w:cs="Arial"/>
                <w:szCs w:val="20"/>
              </w:rPr>
            </w:pPr>
          </w:p>
        </w:tc>
        <w:tc>
          <w:tcPr>
            <w:tcW w:w="357" w:type="dxa"/>
            <w:shd w:val="clear" w:color="auto" w:fill="ED7D31"/>
          </w:tcPr>
          <w:p w14:paraId="56435686" w14:textId="77777777" w:rsidR="00F351FE" w:rsidRDefault="00F351FE" w:rsidP="00F351FE">
            <w:pPr>
              <w:rPr>
                <w:rFonts w:cs="Arial"/>
                <w:szCs w:val="20"/>
              </w:rPr>
            </w:pPr>
          </w:p>
        </w:tc>
        <w:tc>
          <w:tcPr>
            <w:tcW w:w="357" w:type="dxa"/>
            <w:shd w:val="clear" w:color="auto" w:fill="ED7D31"/>
          </w:tcPr>
          <w:p w14:paraId="705B3851" w14:textId="77777777" w:rsidR="00F351FE" w:rsidRDefault="00F351FE" w:rsidP="00F351FE">
            <w:pPr>
              <w:rPr>
                <w:rFonts w:cs="Arial"/>
                <w:szCs w:val="20"/>
              </w:rPr>
            </w:pPr>
          </w:p>
        </w:tc>
        <w:tc>
          <w:tcPr>
            <w:tcW w:w="357" w:type="dxa"/>
            <w:shd w:val="clear" w:color="auto" w:fill="ED7D31"/>
          </w:tcPr>
          <w:p w14:paraId="768C77A7" w14:textId="77777777" w:rsidR="00F351FE" w:rsidRDefault="00F351FE" w:rsidP="00F351FE">
            <w:pPr>
              <w:rPr>
                <w:rFonts w:cs="Arial"/>
                <w:szCs w:val="20"/>
              </w:rPr>
            </w:pPr>
          </w:p>
        </w:tc>
        <w:tc>
          <w:tcPr>
            <w:tcW w:w="357" w:type="dxa"/>
            <w:shd w:val="clear" w:color="auto" w:fill="ED7D31"/>
          </w:tcPr>
          <w:p w14:paraId="05D7482B" w14:textId="77777777" w:rsidR="00F351FE" w:rsidRDefault="00F351FE" w:rsidP="00F351FE">
            <w:pPr>
              <w:rPr>
                <w:rFonts w:cs="Arial"/>
                <w:szCs w:val="20"/>
              </w:rPr>
            </w:pPr>
          </w:p>
        </w:tc>
        <w:tc>
          <w:tcPr>
            <w:tcW w:w="357" w:type="dxa"/>
            <w:shd w:val="clear" w:color="auto" w:fill="ED7D31"/>
          </w:tcPr>
          <w:p w14:paraId="2EF84EE5" w14:textId="77777777" w:rsidR="00F351FE" w:rsidRDefault="00F351FE" w:rsidP="00F351FE">
            <w:pPr>
              <w:rPr>
                <w:rFonts w:cs="Arial"/>
                <w:szCs w:val="20"/>
              </w:rPr>
            </w:pPr>
          </w:p>
        </w:tc>
        <w:tc>
          <w:tcPr>
            <w:tcW w:w="357" w:type="dxa"/>
            <w:shd w:val="clear" w:color="auto" w:fill="ED7D31"/>
          </w:tcPr>
          <w:p w14:paraId="06F786A7" w14:textId="77777777" w:rsidR="00F351FE" w:rsidRDefault="00F351FE" w:rsidP="00F351FE">
            <w:pPr>
              <w:rPr>
                <w:rFonts w:cs="Arial"/>
                <w:szCs w:val="20"/>
              </w:rPr>
            </w:pPr>
          </w:p>
        </w:tc>
        <w:tc>
          <w:tcPr>
            <w:tcW w:w="357" w:type="dxa"/>
            <w:shd w:val="clear" w:color="auto" w:fill="ED7D31"/>
          </w:tcPr>
          <w:p w14:paraId="60F577E1" w14:textId="77777777" w:rsidR="00F351FE" w:rsidRDefault="00F351FE" w:rsidP="00F351FE">
            <w:pPr>
              <w:rPr>
                <w:rFonts w:cs="Arial"/>
                <w:szCs w:val="20"/>
              </w:rPr>
            </w:pPr>
          </w:p>
        </w:tc>
        <w:tc>
          <w:tcPr>
            <w:tcW w:w="357" w:type="dxa"/>
            <w:shd w:val="clear" w:color="auto" w:fill="ED7D31"/>
          </w:tcPr>
          <w:p w14:paraId="4404C9F4" w14:textId="77777777" w:rsidR="00F351FE" w:rsidRDefault="00F351FE" w:rsidP="00F351FE">
            <w:pPr>
              <w:rPr>
                <w:rFonts w:cs="Arial"/>
                <w:szCs w:val="20"/>
              </w:rPr>
            </w:pPr>
          </w:p>
        </w:tc>
        <w:tc>
          <w:tcPr>
            <w:tcW w:w="357" w:type="dxa"/>
            <w:shd w:val="clear" w:color="auto" w:fill="ED7D31"/>
          </w:tcPr>
          <w:p w14:paraId="06C47FF8" w14:textId="77777777" w:rsidR="00F351FE" w:rsidRDefault="00F351FE" w:rsidP="00F351FE">
            <w:pPr>
              <w:rPr>
                <w:rFonts w:cs="Arial"/>
                <w:szCs w:val="20"/>
              </w:rPr>
            </w:pPr>
          </w:p>
        </w:tc>
        <w:tc>
          <w:tcPr>
            <w:tcW w:w="357" w:type="dxa"/>
            <w:shd w:val="clear" w:color="auto" w:fill="ED7D31"/>
          </w:tcPr>
          <w:p w14:paraId="3B6DF6E8" w14:textId="77777777" w:rsidR="00F351FE" w:rsidRDefault="00F351FE" w:rsidP="00F351FE">
            <w:pPr>
              <w:rPr>
                <w:rFonts w:cs="Arial"/>
                <w:szCs w:val="20"/>
              </w:rPr>
            </w:pPr>
          </w:p>
        </w:tc>
        <w:tc>
          <w:tcPr>
            <w:tcW w:w="357" w:type="dxa"/>
            <w:shd w:val="clear" w:color="auto" w:fill="ED7D31"/>
          </w:tcPr>
          <w:p w14:paraId="04A5E366" w14:textId="77777777" w:rsidR="00F351FE" w:rsidRDefault="00F351FE" w:rsidP="00F351FE">
            <w:pPr>
              <w:rPr>
                <w:rFonts w:cs="Arial"/>
                <w:szCs w:val="20"/>
              </w:rPr>
            </w:pPr>
          </w:p>
        </w:tc>
        <w:tc>
          <w:tcPr>
            <w:tcW w:w="357" w:type="dxa"/>
            <w:shd w:val="clear" w:color="auto" w:fill="ED7D31"/>
          </w:tcPr>
          <w:p w14:paraId="6B116D9C" w14:textId="77777777" w:rsidR="00F351FE" w:rsidRDefault="00F351FE" w:rsidP="00F351FE">
            <w:pPr>
              <w:rPr>
                <w:rFonts w:cs="Arial"/>
                <w:szCs w:val="20"/>
              </w:rPr>
            </w:pPr>
          </w:p>
        </w:tc>
        <w:tc>
          <w:tcPr>
            <w:tcW w:w="357" w:type="dxa"/>
          </w:tcPr>
          <w:p w14:paraId="16A6E44C" w14:textId="77777777" w:rsidR="00F351FE" w:rsidRDefault="00F351FE" w:rsidP="00F351FE">
            <w:pPr>
              <w:rPr>
                <w:rFonts w:cs="Arial"/>
                <w:szCs w:val="20"/>
              </w:rPr>
            </w:pPr>
          </w:p>
        </w:tc>
        <w:tc>
          <w:tcPr>
            <w:tcW w:w="357" w:type="dxa"/>
          </w:tcPr>
          <w:p w14:paraId="1B90FD5F" w14:textId="77777777" w:rsidR="00F351FE" w:rsidRDefault="00F351FE" w:rsidP="00F351FE">
            <w:pPr>
              <w:rPr>
                <w:rFonts w:cs="Arial"/>
                <w:szCs w:val="20"/>
              </w:rPr>
            </w:pPr>
          </w:p>
        </w:tc>
        <w:tc>
          <w:tcPr>
            <w:tcW w:w="357" w:type="dxa"/>
          </w:tcPr>
          <w:p w14:paraId="2454DD1C" w14:textId="77777777" w:rsidR="00F351FE" w:rsidRDefault="00F351FE" w:rsidP="00F351FE">
            <w:pPr>
              <w:rPr>
                <w:rFonts w:cs="Arial"/>
                <w:szCs w:val="20"/>
              </w:rPr>
            </w:pPr>
          </w:p>
        </w:tc>
        <w:tc>
          <w:tcPr>
            <w:tcW w:w="357" w:type="dxa"/>
          </w:tcPr>
          <w:p w14:paraId="66B34C78" w14:textId="77777777" w:rsidR="00F351FE" w:rsidRDefault="00F351FE" w:rsidP="00F351FE">
            <w:pPr>
              <w:rPr>
                <w:rFonts w:cs="Arial"/>
                <w:szCs w:val="20"/>
              </w:rPr>
            </w:pPr>
          </w:p>
        </w:tc>
        <w:tc>
          <w:tcPr>
            <w:tcW w:w="357" w:type="dxa"/>
          </w:tcPr>
          <w:p w14:paraId="07897482" w14:textId="77777777" w:rsidR="00F351FE" w:rsidRDefault="00F351FE" w:rsidP="00F351FE">
            <w:pPr>
              <w:rPr>
                <w:rFonts w:cs="Arial"/>
                <w:szCs w:val="20"/>
              </w:rPr>
            </w:pPr>
          </w:p>
        </w:tc>
        <w:tc>
          <w:tcPr>
            <w:tcW w:w="357" w:type="dxa"/>
          </w:tcPr>
          <w:p w14:paraId="3F475BB2" w14:textId="77777777" w:rsidR="00F351FE" w:rsidRDefault="00F351FE" w:rsidP="00F351FE">
            <w:pPr>
              <w:rPr>
                <w:rFonts w:cs="Arial"/>
                <w:szCs w:val="20"/>
              </w:rPr>
            </w:pPr>
          </w:p>
        </w:tc>
        <w:tc>
          <w:tcPr>
            <w:tcW w:w="357" w:type="dxa"/>
          </w:tcPr>
          <w:p w14:paraId="2F95858B" w14:textId="77777777" w:rsidR="00F351FE" w:rsidRDefault="00F351FE" w:rsidP="00F351FE">
            <w:pPr>
              <w:rPr>
                <w:rFonts w:cs="Arial"/>
                <w:szCs w:val="20"/>
              </w:rPr>
            </w:pPr>
          </w:p>
        </w:tc>
      </w:tr>
      <w:tr w:rsidR="00F351FE" w14:paraId="5D00C1E6" w14:textId="77777777" w:rsidTr="00F351FE">
        <w:tc>
          <w:tcPr>
            <w:tcW w:w="523" w:type="dxa"/>
          </w:tcPr>
          <w:p w14:paraId="71501172" w14:textId="77777777" w:rsidR="00F351FE" w:rsidRDefault="00F351FE" w:rsidP="00F351FE">
            <w:pPr>
              <w:rPr>
                <w:rFonts w:cs="Arial"/>
                <w:szCs w:val="20"/>
              </w:rPr>
            </w:pPr>
            <w:r>
              <w:rPr>
                <w:rFonts w:cs="Arial"/>
                <w:szCs w:val="20"/>
              </w:rPr>
              <w:t>4</w:t>
            </w:r>
          </w:p>
        </w:tc>
        <w:tc>
          <w:tcPr>
            <w:tcW w:w="1551" w:type="dxa"/>
          </w:tcPr>
          <w:p w14:paraId="27BA33EF" w14:textId="77777777" w:rsidR="00F351FE" w:rsidRDefault="00F351FE" w:rsidP="00F351FE">
            <w:pPr>
              <w:rPr>
                <w:rFonts w:cs="Arial"/>
                <w:szCs w:val="20"/>
              </w:rPr>
            </w:pPr>
            <w:r>
              <w:rPr>
                <w:rFonts w:cs="Arial"/>
                <w:szCs w:val="20"/>
              </w:rPr>
              <w:t>Uji Coba Instrumen</w:t>
            </w:r>
          </w:p>
        </w:tc>
        <w:tc>
          <w:tcPr>
            <w:tcW w:w="356" w:type="dxa"/>
          </w:tcPr>
          <w:p w14:paraId="2D67127F" w14:textId="77777777" w:rsidR="00F351FE" w:rsidRDefault="00F351FE" w:rsidP="00F351FE">
            <w:pPr>
              <w:rPr>
                <w:rFonts w:cs="Arial"/>
                <w:szCs w:val="20"/>
              </w:rPr>
            </w:pPr>
          </w:p>
        </w:tc>
        <w:tc>
          <w:tcPr>
            <w:tcW w:w="357" w:type="dxa"/>
          </w:tcPr>
          <w:p w14:paraId="663D4E3A" w14:textId="77777777" w:rsidR="00F351FE" w:rsidRDefault="00F351FE" w:rsidP="00F351FE">
            <w:pPr>
              <w:rPr>
                <w:rFonts w:cs="Arial"/>
                <w:szCs w:val="20"/>
              </w:rPr>
            </w:pPr>
          </w:p>
        </w:tc>
        <w:tc>
          <w:tcPr>
            <w:tcW w:w="357" w:type="dxa"/>
          </w:tcPr>
          <w:p w14:paraId="58EEFAD5" w14:textId="77777777" w:rsidR="00F351FE" w:rsidRDefault="00F351FE" w:rsidP="00F351FE">
            <w:pPr>
              <w:rPr>
                <w:rFonts w:cs="Arial"/>
                <w:szCs w:val="20"/>
              </w:rPr>
            </w:pPr>
          </w:p>
        </w:tc>
        <w:tc>
          <w:tcPr>
            <w:tcW w:w="357" w:type="dxa"/>
          </w:tcPr>
          <w:p w14:paraId="6319AF91" w14:textId="77777777" w:rsidR="00F351FE" w:rsidRDefault="00F351FE" w:rsidP="00F351FE">
            <w:pPr>
              <w:rPr>
                <w:rFonts w:cs="Arial"/>
                <w:szCs w:val="20"/>
              </w:rPr>
            </w:pPr>
          </w:p>
        </w:tc>
        <w:tc>
          <w:tcPr>
            <w:tcW w:w="357" w:type="dxa"/>
          </w:tcPr>
          <w:p w14:paraId="6B7146FB" w14:textId="77777777" w:rsidR="00F351FE" w:rsidRDefault="00F351FE" w:rsidP="00F351FE">
            <w:pPr>
              <w:rPr>
                <w:rFonts w:cs="Arial"/>
                <w:szCs w:val="20"/>
              </w:rPr>
            </w:pPr>
          </w:p>
        </w:tc>
        <w:tc>
          <w:tcPr>
            <w:tcW w:w="357" w:type="dxa"/>
          </w:tcPr>
          <w:p w14:paraId="73BD0E4E" w14:textId="77777777" w:rsidR="00F351FE" w:rsidRDefault="00F351FE" w:rsidP="00F351FE">
            <w:pPr>
              <w:rPr>
                <w:rFonts w:cs="Arial"/>
                <w:szCs w:val="20"/>
              </w:rPr>
            </w:pPr>
          </w:p>
        </w:tc>
        <w:tc>
          <w:tcPr>
            <w:tcW w:w="357" w:type="dxa"/>
          </w:tcPr>
          <w:p w14:paraId="36DAC1BE" w14:textId="77777777" w:rsidR="00F351FE" w:rsidRDefault="00F351FE" w:rsidP="00F351FE">
            <w:pPr>
              <w:rPr>
                <w:rFonts w:cs="Arial"/>
                <w:szCs w:val="20"/>
              </w:rPr>
            </w:pPr>
          </w:p>
        </w:tc>
        <w:tc>
          <w:tcPr>
            <w:tcW w:w="357" w:type="dxa"/>
          </w:tcPr>
          <w:p w14:paraId="01477629" w14:textId="77777777" w:rsidR="00F351FE" w:rsidRDefault="00F351FE" w:rsidP="00F351FE">
            <w:pPr>
              <w:rPr>
                <w:rFonts w:cs="Arial"/>
                <w:szCs w:val="20"/>
              </w:rPr>
            </w:pPr>
          </w:p>
        </w:tc>
        <w:tc>
          <w:tcPr>
            <w:tcW w:w="357" w:type="dxa"/>
          </w:tcPr>
          <w:p w14:paraId="2D8CB818" w14:textId="77777777" w:rsidR="00F351FE" w:rsidRDefault="00F351FE" w:rsidP="00F351FE">
            <w:pPr>
              <w:rPr>
                <w:rFonts w:cs="Arial"/>
                <w:szCs w:val="20"/>
              </w:rPr>
            </w:pPr>
          </w:p>
        </w:tc>
        <w:tc>
          <w:tcPr>
            <w:tcW w:w="357" w:type="dxa"/>
          </w:tcPr>
          <w:p w14:paraId="0A7F4937" w14:textId="77777777" w:rsidR="00F351FE" w:rsidRDefault="00F351FE" w:rsidP="00F351FE">
            <w:pPr>
              <w:rPr>
                <w:rFonts w:cs="Arial"/>
                <w:szCs w:val="20"/>
              </w:rPr>
            </w:pPr>
          </w:p>
        </w:tc>
        <w:tc>
          <w:tcPr>
            <w:tcW w:w="357" w:type="dxa"/>
          </w:tcPr>
          <w:p w14:paraId="50286F73" w14:textId="77777777" w:rsidR="00F351FE" w:rsidRDefault="00F351FE" w:rsidP="00F351FE">
            <w:pPr>
              <w:rPr>
                <w:rFonts w:cs="Arial"/>
                <w:szCs w:val="20"/>
              </w:rPr>
            </w:pPr>
          </w:p>
        </w:tc>
        <w:tc>
          <w:tcPr>
            <w:tcW w:w="357" w:type="dxa"/>
          </w:tcPr>
          <w:p w14:paraId="3A487445" w14:textId="77777777" w:rsidR="00F351FE" w:rsidRDefault="00F351FE" w:rsidP="00F351FE">
            <w:pPr>
              <w:rPr>
                <w:rFonts w:cs="Arial"/>
                <w:szCs w:val="20"/>
              </w:rPr>
            </w:pPr>
          </w:p>
        </w:tc>
        <w:tc>
          <w:tcPr>
            <w:tcW w:w="357" w:type="dxa"/>
            <w:shd w:val="clear" w:color="auto" w:fill="ED7D31"/>
          </w:tcPr>
          <w:p w14:paraId="08A14300" w14:textId="77777777" w:rsidR="00F351FE" w:rsidRDefault="00F351FE" w:rsidP="00F351FE">
            <w:pPr>
              <w:rPr>
                <w:rFonts w:cs="Arial"/>
                <w:szCs w:val="20"/>
              </w:rPr>
            </w:pPr>
          </w:p>
        </w:tc>
        <w:tc>
          <w:tcPr>
            <w:tcW w:w="357" w:type="dxa"/>
          </w:tcPr>
          <w:p w14:paraId="2D9418DD" w14:textId="77777777" w:rsidR="00F351FE" w:rsidRDefault="00F351FE" w:rsidP="00F351FE">
            <w:pPr>
              <w:rPr>
                <w:rFonts w:cs="Arial"/>
                <w:szCs w:val="20"/>
              </w:rPr>
            </w:pPr>
          </w:p>
        </w:tc>
        <w:tc>
          <w:tcPr>
            <w:tcW w:w="357" w:type="dxa"/>
          </w:tcPr>
          <w:p w14:paraId="258AA32A" w14:textId="77777777" w:rsidR="00F351FE" w:rsidRDefault="00F351FE" w:rsidP="00F351FE">
            <w:pPr>
              <w:rPr>
                <w:rFonts w:cs="Arial"/>
                <w:szCs w:val="20"/>
              </w:rPr>
            </w:pPr>
          </w:p>
        </w:tc>
        <w:tc>
          <w:tcPr>
            <w:tcW w:w="357" w:type="dxa"/>
          </w:tcPr>
          <w:p w14:paraId="52A243AB" w14:textId="77777777" w:rsidR="00F351FE" w:rsidRDefault="00F351FE" w:rsidP="00F351FE">
            <w:pPr>
              <w:rPr>
                <w:rFonts w:cs="Arial"/>
                <w:szCs w:val="20"/>
              </w:rPr>
            </w:pPr>
          </w:p>
        </w:tc>
        <w:tc>
          <w:tcPr>
            <w:tcW w:w="357" w:type="dxa"/>
          </w:tcPr>
          <w:p w14:paraId="360AE6EA" w14:textId="77777777" w:rsidR="00F351FE" w:rsidRDefault="00F351FE" w:rsidP="00F351FE">
            <w:pPr>
              <w:rPr>
                <w:rFonts w:cs="Arial"/>
                <w:szCs w:val="20"/>
              </w:rPr>
            </w:pPr>
          </w:p>
        </w:tc>
        <w:tc>
          <w:tcPr>
            <w:tcW w:w="357" w:type="dxa"/>
          </w:tcPr>
          <w:p w14:paraId="5B497925" w14:textId="77777777" w:rsidR="00F351FE" w:rsidRDefault="00F351FE" w:rsidP="00F351FE">
            <w:pPr>
              <w:rPr>
                <w:rFonts w:cs="Arial"/>
                <w:szCs w:val="20"/>
              </w:rPr>
            </w:pPr>
          </w:p>
        </w:tc>
        <w:tc>
          <w:tcPr>
            <w:tcW w:w="357" w:type="dxa"/>
          </w:tcPr>
          <w:p w14:paraId="2CB96DFD" w14:textId="77777777" w:rsidR="00F351FE" w:rsidRDefault="00F351FE" w:rsidP="00F351FE">
            <w:pPr>
              <w:rPr>
                <w:rFonts w:cs="Arial"/>
                <w:szCs w:val="20"/>
              </w:rPr>
            </w:pPr>
          </w:p>
        </w:tc>
        <w:tc>
          <w:tcPr>
            <w:tcW w:w="357" w:type="dxa"/>
          </w:tcPr>
          <w:p w14:paraId="60BD4BD0" w14:textId="77777777" w:rsidR="00F351FE" w:rsidRDefault="00F351FE" w:rsidP="00F351FE">
            <w:pPr>
              <w:rPr>
                <w:rFonts w:cs="Arial"/>
                <w:szCs w:val="20"/>
              </w:rPr>
            </w:pPr>
          </w:p>
        </w:tc>
        <w:tc>
          <w:tcPr>
            <w:tcW w:w="357" w:type="dxa"/>
          </w:tcPr>
          <w:p w14:paraId="591260A6" w14:textId="77777777" w:rsidR="00F351FE" w:rsidRDefault="00F351FE" w:rsidP="00F351FE">
            <w:pPr>
              <w:rPr>
                <w:rFonts w:cs="Arial"/>
                <w:szCs w:val="20"/>
              </w:rPr>
            </w:pPr>
          </w:p>
        </w:tc>
        <w:tc>
          <w:tcPr>
            <w:tcW w:w="357" w:type="dxa"/>
          </w:tcPr>
          <w:p w14:paraId="3112A456" w14:textId="77777777" w:rsidR="00F351FE" w:rsidRDefault="00F351FE" w:rsidP="00F351FE">
            <w:pPr>
              <w:rPr>
                <w:rFonts w:cs="Arial"/>
                <w:szCs w:val="20"/>
              </w:rPr>
            </w:pPr>
          </w:p>
        </w:tc>
        <w:tc>
          <w:tcPr>
            <w:tcW w:w="357" w:type="dxa"/>
          </w:tcPr>
          <w:p w14:paraId="33373D87" w14:textId="77777777" w:rsidR="00F351FE" w:rsidRDefault="00F351FE" w:rsidP="00F351FE">
            <w:pPr>
              <w:rPr>
                <w:rFonts w:cs="Arial"/>
                <w:szCs w:val="20"/>
              </w:rPr>
            </w:pPr>
          </w:p>
        </w:tc>
        <w:tc>
          <w:tcPr>
            <w:tcW w:w="357" w:type="dxa"/>
          </w:tcPr>
          <w:p w14:paraId="6940260D" w14:textId="77777777" w:rsidR="00F351FE" w:rsidRDefault="00F351FE" w:rsidP="00F351FE">
            <w:pPr>
              <w:rPr>
                <w:rFonts w:cs="Arial"/>
                <w:szCs w:val="20"/>
              </w:rPr>
            </w:pPr>
          </w:p>
        </w:tc>
      </w:tr>
      <w:tr w:rsidR="00F351FE" w14:paraId="1223A40C" w14:textId="77777777" w:rsidTr="00F351FE">
        <w:tc>
          <w:tcPr>
            <w:tcW w:w="523" w:type="dxa"/>
          </w:tcPr>
          <w:p w14:paraId="011B7418" w14:textId="77777777" w:rsidR="00F351FE" w:rsidRDefault="00F351FE" w:rsidP="00F351FE">
            <w:pPr>
              <w:rPr>
                <w:rFonts w:cs="Arial"/>
                <w:szCs w:val="20"/>
              </w:rPr>
            </w:pPr>
            <w:r>
              <w:rPr>
                <w:rFonts w:cs="Arial"/>
                <w:szCs w:val="20"/>
              </w:rPr>
              <w:t>5</w:t>
            </w:r>
          </w:p>
        </w:tc>
        <w:tc>
          <w:tcPr>
            <w:tcW w:w="1551" w:type="dxa"/>
          </w:tcPr>
          <w:p w14:paraId="1541608A" w14:textId="77777777" w:rsidR="00F351FE" w:rsidRDefault="00F351FE" w:rsidP="00F351FE">
            <w:pPr>
              <w:rPr>
                <w:rFonts w:cs="Arial"/>
                <w:szCs w:val="20"/>
              </w:rPr>
            </w:pPr>
            <w:r>
              <w:rPr>
                <w:rFonts w:cs="Arial"/>
                <w:szCs w:val="20"/>
              </w:rPr>
              <w:t>Perbaikan Instrumen</w:t>
            </w:r>
          </w:p>
        </w:tc>
        <w:tc>
          <w:tcPr>
            <w:tcW w:w="356" w:type="dxa"/>
          </w:tcPr>
          <w:p w14:paraId="08213ADF" w14:textId="77777777" w:rsidR="00F351FE" w:rsidRDefault="00F351FE" w:rsidP="00F351FE">
            <w:pPr>
              <w:rPr>
                <w:rFonts w:cs="Arial"/>
                <w:szCs w:val="20"/>
              </w:rPr>
            </w:pPr>
          </w:p>
        </w:tc>
        <w:tc>
          <w:tcPr>
            <w:tcW w:w="357" w:type="dxa"/>
          </w:tcPr>
          <w:p w14:paraId="7DDC267B" w14:textId="77777777" w:rsidR="00F351FE" w:rsidRDefault="00F351FE" w:rsidP="00F351FE">
            <w:pPr>
              <w:rPr>
                <w:rFonts w:cs="Arial"/>
                <w:szCs w:val="20"/>
              </w:rPr>
            </w:pPr>
          </w:p>
        </w:tc>
        <w:tc>
          <w:tcPr>
            <w:tcW w:w="357" w:type="dxa"/>
          </w:tcPr>
          <w:p w14:paraId="01BD3E5A" w14:textId="77777777" w:rsidR="00F351FE" w:rsidRDefault="00F351FE" w:rsidP="00F351FE">
            <w:pPr>
              <w:rPr>
                <w:rFonts w:cs="Arial"/>
                <w:szCs w:val="20"/>
              </w:rPr>
            </w:pPr>
          </w:p>
        </w:tc>
        <w:tc>
          <w:tcPr>
            <w:tcW w:w="357" w:type="dxa"/>
          </w:tcPr>
          <w:p w14:paraId="540DAFBA" w14:textId="77777777" w:rsidR="00F351FE" w:rsidRDefault="00F351FE" w:rsidP="00F351FE">
            <w:pPr>
              <w:rPr>
                <w:rFonts w:cs="Arial"/>
                <w:szCs w:val="20"/>
              </w:rPr>
            </w:pPr>
          </w:p>
        </w:tc>
        <w:tc>
          <w:tcPr>
            <w:tcW w:w="357" w:type="dxa"/>
          </w:tcPr>
          <w:p w14:paraId="2C1B52C8" w14:textId="77777777" w:rsidR="00F351FE" w:rsidRDefault="00F351FE" w:rsidP="00F351FE">
            <w:pPr>
              <w:rPr>
                <w:rFonts w:cs="Arial"/>
                <w:szCs w:val="20"/>
              </w:rPr>
            </w:pPr>
          </w:p>
        </w:tc>
        <w:tc>
          <w:tcPr>
            <w:tcW w:w="357" w:type="dxa"/>
          </w:tcPr>
          <w:p w14:paraId="2F4395D4" w14:textId="77777777" w:rsidR="00F351FE" w:rsidRDefault="00F351FE" w:rsidP="00F351FE">
            <w:pPr>
              <w:rPr>
                <w:rFonts w:cs="Arial"/>
                <w:szCs w:val="20"/>
              </w:rPr>
            </w:pPr>
          </w:p>
        </w:tc>
        <w:tc>
          <w:tcPr>
            <w:tcW w:w="357" w:type="dxa"/>
          </w:tcPr>
          <w:p w14:paraId="4ED7B151" w14:textId="77777777" w:rsidR="00F351FE" w:rsidRDefault="00F351FE" w:rsidP="00F351FE">
            <w:pPr>
              <w:rPr>
                <w:rFonts w:cs="Arial"/>
                <w:szCs w:val="20"/>
              </w:rPr>
            </w:pPr>
          </w:p>
        </w:tc>
        <w:tc>
          <w:tcPr>
            <w:tcW w:w="357" w:type="dxa"/>
          </w:tcPr>
          <w:p w14:paraId="43BA5F52" w14:textId="77777777" w:rsidR="00F351FE" w:rsidRDefault="00F351FE" w:rsidP="00F351FE">
            <w:pPr>
              <w:rPr>
                <w:rFonts w:cs="Arial"/>
                <w:szCs w:val="20"/>
              </w:rPr>
            </w:pPr>
          </w:p>
        </w:tc>
        <w:tc>
          <w:tcPr>
            <w:tcW w:w="357" w:type="dxa"/>
          </w:tcPr>
          <w:p w14:paraId="5FE7A008" w14:textId="77777777" w:rsidR="00F351FE" w:rsidRDefault="00F351FE" w:rsidP="00F351FE">
            <w:pPr>
              <w:rPr>
                <w:rFonts w:cs="Arial"/>
                <w:szCs w:val="20"/>
              </w:rPr>
            </w:pPr>
          </w:p>
        </w:tc>
        <w:tc>
          <w:tcPr>
            <w:tcW w:w="357" w:type="dxa"/>
          </w:tcPr>
          <w:p w14:paraId="53F34B8A" w14:textId="77777777" w:rsidR="00F351FE" w:rsidRDefault="00F351FE" w:rsidP="00F351FE">
            <w:pPr>
              <w:rPr>
                <w:rFonts w:cs="Arial"/>
                <w:szCs w:val="20"/>
              </w:rPr>
            </w:pPr>
          </w:p>
        </w:tc>
        <w:tc>
          <w:tcPr>
            <w:tcW w:w="357" w:type="dxa"/>
          </w:tcPr>
          <w:p w14:paraId="37A5D7E8" w14:textId="77777777" w:rsidR="00F351FE" w:rsidRDefault="00F351FE" w:rsidP="00F351FE">
            <w:pPr>
              <w:rPr>
                <w:rFonts w:cs="Arial"/>
                <w:szCs w:val="20"/>
              </w:rPr>
            </w:pPr>
          </w:p>
        </w:tc>
        <w:tc>
          <w:tcPr>
            <w:tcW w:w="357" w:type="dxa"/>
          </w:tcPr>
          <w:p w14:paraId="7058B2E6" w14:textId="77777777" w:rsidR="00F351FE" w:rsidRDefault="00F351FE" w:rsidP="00F351FE">
            <w:pPr>
              <w:rPr>
                <w:rFonts w:cs="Arial"/>
                <w:szCs w:val="20"/>
              </w:rPr>
            </w:pPr>
          </w:p>
        </w:tc>
        <w:tc>
          <w:tcPr>
            <w:tcW w:w="357" w:type="dxa"/>
          </w:tcPr>
          <w:p w14:paraId="15D416AC" w14:textId="77777777" w:rsidR="00F351FE" w:rsidRDefault="00F351FE" w:rsidP="00F351FE">
            <w:pPr>
              <w:rPr>
                <w:rFonts w:cs="Arial"/>
                <w:szCs w:val="20"/>
              </w:rPr>
            </w:pPr>
          </w:p>
        </w:tc>
        <w:tc>
          <w:tcPr>
            <w:tcW w:w="357" w:type="dxa"/>
            <w:shd w:val="clear" w:color="auto" w:fill="ED7D31"/>
          </w:tcPr>
          <w:p w14:paraId="0476745E" w14:textId="77777777" w:rsidR="00F351FE" w:rsidRDefault="00F351FE" w:rsidP="00F351FE">
            <w:pPr>
              <w:rPr>
                <w:rFonts w:cs="Arial"/>
                <w:szCs w:val="20"/>
              </w:rPr>
            </w:pPr>
          </w:p>
        </w:tc>
        <w:tc>
          <w:tcPr>
            <w:tcW w:w="357" w:type="dxa"/>
          </w:tcPr>
          <w:p w14:paraId="4F5AF03F" w14:textId="77777777" w:rsidR="00F351FE" w:rsidRDefault="00F351FE" w:rsidP="00F351FE">
            <w:pPr>
              <w:rPr>
                <w:rFonts w:cs="Arial"/>
                <w:szCs w:val="20"/>
              </w:rPr>
            </w:pPr>
          </w:p>
        </w:tc>
        <w:tc>
          <w:tcPr>
            <w:tcW w:w="357" w:type="dxa"/>
          </w:tcPr>
          <w:p w14:paraId="6EBF8045" w14:textId="77777777" w:rsidR="00F351FE" w:rsidRDefault="00F351FE" w:rsidP="00F351FE">
            <w:pPr>
              <w:rPr>
                <w:rFonts w:cs="Arial"/>
                <w:szCs w:val="20"/>
              </w:rPr>
            </w:pPr>
          </w:p>
        </w:tc>
        <w:tc>
          <w:tcPr>
            <w:tcW w:w="357" w:type="dxa"/>
          </w:tcPr>
          <w:p w14:paraId="43A8B9AC" w14:textId="77777777" w:rsidR="00F351FE" w:rsidRDefault="00F351FE" w:rsidP="00F351FE">
            <w:pPr>
              <w:rPr>
                <w:rFonts w:cs="Arial"/>
                <w:szCs w:val="20"/>
              </w:rPr>
            </w:pPr>
          </w:p>
        </w:tc>
        <w:tc>
          <w:tcPr>
            <w:tcW w:w="357" w:type="dxa"/>
          </w:tcPr>
          <w:p w14:paraId="3AE7D6D3" w14:textId="77777777" w:rsidR="00F351FE" w:rsidRDefault="00F351FE" w:rsidP="00F351FE">
            <w:pPr>
              <w:rPr>
                <w:rFonts w:cs="Arial"/>
                <w:szCs w:val="20"/>
              </w:rPr>
            </w:pPr>
          </w:p>
        </w:tc>
        <w:tc>
          <w:tcPr>
            <w:tcW w:w="357" w:type="dxa"/>
          </w:tcPr>
          <w:p w14:paraId="6B29203C" w14:textId="77777777" w:rsidR="00F351FE" w:rsidRDefault="00F351FE" w:rsidP="00F351FE">
            <w:pPr>
              <w:rPr>
                <w:rFonts w:cs="Arial"/>
                <w:szCs w:val="20"/>
              </w:rPr>
            </w:pPr>
          </w:p>
        </w:tc>
        <w:tc>
          <w:tcPr>
            <w:tcW w:w="357" w:type="dxa"/>
          </w:tcPr>
          <w:p w14:paraId="23C697DB" w14:textId="77777777" w:rsidR="00F351FE" w:rsidRDefault="00F351FE" w:rsidP="00F351FE">
            <w:pPr>
              <w:rPr>
                <w:rFonts w:cs="Arial"/>
                <w:szCs w:val="20"/>
              </w:rPr>
            </w:pPr>
          </w:p>
        </w:tc>
        <w:tc>
          <w:tcPr>
            <w:tcW w:w="357" w:type="dxa"/>
          </w:tcPr>
          <w:p w14:paraId="14BC825B" w14:textId="77777777" w:rsidR="00F351FE" w:rsidRDefault="00F351FE" w:rsidP="00F351FE">
            <w:pPr>
              <w:rPr>
                <w:rFonts w:cs="Arial"/>
                <w:szCs w:val="20"/>
              </w:rPr>
            </w:pPr>
          </w:p>
        </w:tc>
        <w:tc>
          <w:tcPr>
            <w:tcW w:w="357" w:type="dxa"/>
          </w:tcPr>
          <w:p w14:paraId="1EE18FB6" w14:textId="77777777" w:rsidR="00F351FE" w:rsidRDefault="00F351FE" w:rsidP="00F351FE">
            <w:pPr>
              <w:rPr>
                <w:rFonts w:cs="Arial"/>
                <w:szCs w:val="20"/>
              </w:rPr>
            </w:pPr>
          </w:p>
        </w:tc>
        <w:tc>
          <w:tcPr>
            <w:tcW w:w="357" w:type="dxa"/>
          </w:tcPr>
          <w:p w14:paraId="4E530ADD" w14:textId="77777777" w:rsidR="00F351FE" w:rsidRDefault="00F351FE" w:rsidP="00F351FE">
            <w:pPr>
              <w:rPr>
                <w:rFonts w:cs="Arial"/>
                <w:szCs w:val="20"/>
              </w:rPr>
            </w:pPr>
          </w:p>
        </w:tc>
        <w:tc>
          <w:tcPr>
            <w:tcW w:w="357" w:type="dxa"/>
          </w:tcPr>
          <w:p w14:paraId="62D4A0A4" w14:textId="77777777" w:rsidR="00F351FE" w:rsidRDefault="00F351FE" w:rsidP="00F351FE">
            <w:pPr>
              <w:rPr>
                <w:rFonts w:cs="Arial"/>
                <w:szCs w:val="20"/>
              </w:rPr>
            </w:pPr>
          </w:p>
        </w:tc>
      </w:tr>
      <w:tr w:rsidR="00F351FE" w14:paraId="5BF5EF7E" w14:textId="77777777" w:rsidTr="00F351FE">
        <w:tc>
          <w:tcPr>
            <w:tcW w:w="523" w:type="dxa"/>
          </w:tcPr>
          <w:p w14:paraId="7C592C7C" w14:textId="77777777" w:rsidR="00F351FE" w:rsidRDefault="00F351FE" w:rsidP="00F351FE">
            <w:pPr>
              <w:rPr>
                <w:rFonts w:cs="Arial"/>
                <w:szCs w:val="20"/>
              </w:rPr>
            </w:pPr>
            <w:r>
              <w:rPr>
                <w:rFonts w:cs="Arial"/>
                <w:szCs w:val="20"/>
              </w:rPr>
              <w:t>6</w:t>
            </w:r>
          </w:p>
        </w:tc>
        <w:tc>
          <w:tcPr>
            <w:tcW w:w="1551" w:type="dxa"/>
          </w:tcPr>
          <w:p w14:paraId="040C7FDF" w14:textId="77777777" w:rsidR="00F351FE" w:rsidRDefault="00F351FE" w:rsidP="00F351FE">
            <w:pPr>
              <w:rPr>
                <w:rFonts w:cs="Arial"/>
                <w:szCs w:val="20"/>
              </w:rPr>
            </w:pPr>
            <w:r>
              <w:rPr>
                <w:rFonts w:cs="Arial"/>
                <w:szCs w:val="20"/>
              </w:rPr>
              <w:t>Penelitian dan Analisis Data</w:t>
            </w:r>
          </w:p>
        </w:tc>
        <w:tc>
          <w:tcPr>
            <w:tcW w:w="356" w:type="dxa"/>
          </w:tcPr>
          <w:p w14:paraId="6E9233FF" w14:textId="77777777" w:rsidR="00F351FE" w:rsidRDefault="00F351FE" w:rsidP="00F351FE">
            <w:pPr>
              <w:rPr>
                <w:rFonts w:cs="Arial"/>
                <w:szCs w:val="20"/>
              </w:rPr>
            </w:pPr>
          </w:p>
        </w:tc>
        <w:tc>
          <w:tcPr>
            <w:tcW w:w="357" w:type="dxa"/>
          </w:tcPr>
          <w:p w14:paraId="79E1C15C" w14:textId="77777777" w:rsidR="00F351FE" w:rsidRDefault="00F351FE" w:rsidP="00F351FE">
            <w:pPr>
              <w:rPr>
                <w:rFonts w:cs="Arial"/>
                <w:szCs w:val="20"/>
              </w:rPr>
            </w:pPr>
          </w:p>
        </w:tc>
        <w:tc>
          <w:tcPr>
            <w:tcW w:w="357" w:type="dxa"/>
          </w:tcPr>
          <w:p w14:paraId="64C3CCD9" w14:textId="77777777" w:rsidR="00F351FE" w:rsidRDefault="00F351FE" w:rsidP="00F351FE">
            <w:pPr>
              <w:rPr>
                <w:rFonts w:cs="Arial"/>
                <w:szCs w:val="20"/>
              </w:rPr>
            </w:pPr>
          </w:p>
        </w:tc>
        <w:tc>
          <w:tcPr>
            <w:tcW w:w="357" w:type="dxa"/>
          </w:tcPr>
          <w:p w14:paraId="4696865C" w14:textId="77777777" w:rsidR="00F351FE" w:rsidRDefault="00F351FE" w:rsidP="00F351FE">
            <w:pPr>
              <w:rPr>
                <w:rFonts w:cs="Arial"/>
                <w:szCs w:val="20"/>
              </w:rPr>
            </w:pPr>
          </w:p>
        </w:tc>
        <w:tc>
          <w:tcPr>
            <w:tcW w:w="357" w:type="dxa"/>
          </w:tcPr>
          <w:p w14:paraId="17AD55FC" w14:textId="77777777" w:rsidR="00F351FE" w:rsidRDefault="00F351FE" w:rsidP="00F351FE">
            <w:pPr>
              <w:rPr>
                <w:rFonts w:cs="Arial"/>
                <w:szCs w:val="20"/>
              </w:rPr>
            </w:pPr>
          </w:p>
        </w:tc>
        <w:tc>
          <w:tcPr>
            <w:tcW w:w="357" w:type="dxa"/>
          </w:tcPr>
          <w:p w14:paraId="6FC860DD" w14:textId="77777777" w:rsidR="00F351FE" w:rsidRDefault="00F351FE" w:rsidP="00F351FE">
            <w:pPr>
              <w:rPr>
                <w:rFonts w:cs="Arial"/>
                <w:szCs w:val="20"/>
              </w:rPr>
            </w:pPr>
          </w:p>
        </w:tc>
        <w:tc>
          <w:tcPr>
            <w:tcW w:w="357" w:type="dxa"/>
          </w:tcPr>
          <w:p w14:paraId="7538E097" w14:textId="77777777" w:rsidR="00F351FE" w:rsidRDefault="00F351FE" w:rsidP="00F351FE">
            <w:pPr>
              <w:rPr>
                <w:rFonts w:cs="Arial"/>
                <w:szCs w:val="20"/>
              </w:rPr>
            </w:pPr>
          </w:p>
        </w:tc>
        <w:tc>
          <w:tcPr>
            <w:tcW w:w="357" w:type="dxa"/>
          </w:tcPr>
          <w:p w14:paraId="220CE6AF" w14:textId="77777777" w:rsidR="00F351FE" w:rsidRDefault="00F351FE" w:rsidP="00F351FE">
            <w:pPr>
              <w:rPr>
                <w:rFonts w:cs="Arial"/>
                <w:szCs w:val="20"/>
              </w:rPr>
            </w:pPr>
          </w:p>
        </w:tc>
        <w:tc>
          <w:tcPr>
            <w:tcW w:w="357" w:type="dxa"/>
          </w:tcPr>
          <w:p w14:paraId="63FA9BB8" w14:textId="77777777" w:rsidR="00F351FE" w:rsidRDefault="00F351FE" w:rsidP="00F351FE">
            <w:pPr>
              <w:rPr>
                <w:rFonts w:cs="Arial"/>
                <w:szCs w:val="20"/>
              </w:rPr>
            </w:pPr>
          </w:p>
        </w:tc>
        <w:tc>
          <w:tcPr>
            <w:tcW w:w="357" w:type="dxa"/>
          </w:tcPr>
          <w:p w14:paraId="2034BB03" w14:textId="77777777" w:rsidR="00F351FE" w:rsidRDefault="00F351FE" w:rsidP="00F351FE">
            <w:pPr>
              <w:rPr>
                <w:rFonts w:cs="Arial"/>
                <w:szCs w:val="20"/>
              </w:rPr>
            </w:pPr>
          </w:p>
        </w:tc>
        <w:tc>
          <w:tcPr>
            <w:tcW w:w="357" w:type="dxa"/>
          </w:tcPr>
          <w:p w14:paraId="21F71B6A" w14:textId="77777777" w:rsidR="00F351FE" w:rsidRDefault="00F351FE" w:rsidP="00F351FE">
            <w:pPr>
              <w:rPr>
                <w:rFonts w:cs="Arial"/>
                <w:szCs w:val="20"/>
              </w:rPr>
            </w:pPr>
          </w:p>
        </w:tc>
        <w:tc>
          <w:tcPr>
            <w:tcW w:w="357" w:type="dxa"/>
          </w:tcPr>
          <w:p w14:paraId="1FE36343" w14:textId="77777777" w:rsidR="00F351FE" w:rsidRDefault="00F351FE" w:rsidP="00F351FE">
            <w:pPr>
              <w:rPr>
                <w:rFonts w:cs="Arial"/>
                <w:szCs w:val="20"/>
              </w:rPr>
            </w:pPr>
          </w:p>
        </w:tc>
        <w:tc>
          <w:tcPr>
            <w:tcW w:w="357" w:type="dxa"/>
          </w:tcPr>
          <w:p w14:paraId="7163CC31" w14:textId="77777777" w:rsidR="00F351FE" w:rsidRDefault="00F351FE" w:rsidP="00F351FE">
            <w:pPr>
              <w:rPr>
                <w:rFonts w:cs="Arial"/>
                <w:szCs w:val="20"/>
              </w:rPr>
            </w:pPr>
          </w:p>
        </w:tc>
        <w:tc>
          <w:tcPr>
            <w:tcW w:w="357" w:type="dxa"/>
          </w:tcPr>
          <w:p w14:paraId="1C9D5F40" w14:textId="77777777" w:rsidR="00F351FE" w:rsidRDefault="00F351FE" w:rsidP="00F351FE">
            <w:pPr>
              <w:rPr>
                <w:rFonts w:cs="Arial"/>
                <w:szCs w:val="20"/>
              </w:rPr>
            </w:pPr>
          </w:p>
        </w:tc>
        <w:tc>
          <w:tcPr>
            <w:tcW w:w="357" w:type="dxa"/>
            <w:shd w:val="clear" w:color="auto" w:fill="ED7D31"/>
          </w:tcPr>
          <w:p w14:paraId="5C5BE002" w14:textId="77777777" w:rsidR="00F351FE" w:rsidRDefault="00F351FE" w:rsidP="00F351FE">
            <w:pPr>
              <w:rPr>
                <w:rFonts w:cs="Arial"/>
                <w:szCs w:val="20"/>
              </w:rPr>
            </w:pPr>
          </w:p>
        </w:tc>
        <w:tc>
          <w:tcPr>
            <w:tcW w:w="357" w:type="dxa"/>
            <w:shd w:val="clear" w:color="auto" w:fill="ED7D31"/>
          </w:tcPr>
          <w:p w14:paraId="4BAD8AB0" w14:textId="77777777" w:rsidR="00F351FE" w:rsidRDefault="00F351FE" w:rsidP="00F351FE">
            <w:pPr>
              <w:rPr>
                <w:rFonts w:cs="Arial"/>
                <w:szCs w:val="20"/>
              </w:rPr>
            </w:pPr>
          </w:p>
        </w:tc>
        <w:tc>
          <w:tcPr>
            <w:tcW w:w="357" w:type="dxa"/>
          </w:tcPr>
          <w:p w14:paraId="5BAE533C" w14:textId="77777777" w:rsidR="00F351FE" w:rsidRDefault="00F351FE" w:rsidP="00F351FE">
            <w:pPr>
              <w:rPr>
                <w:rFonts w:cs="Arial"/>
                <w:szCs w:val="20"/>
              </w:rPr>
            </w:pPr>
          </w:p>
        </w:tc>
        <w:tc>
          <w:tcPr>
            <w:tcW w:w="357" w:type="dxa"/>
          </w:tcPr>
          <w:p w14:paraId="49BC01B5" w14:textId="77777777" w:rsidR="00F351FE" w:rsidRDefault="00F351FE" w:rsidP="00F351FE">
            <w:pPr>
              <w:rPr>
                <w:rFonts w:cs="Arial"/>
                <w:szCs w:val="20"/>
              </w:rPr>
            </w:pPr>
          </w:p>
        </w:tc>
        <w:tc>
          <w:tcPr>
            <w:tcW w:w="357" w:type="dxa"/>
          </w:tcPr>
          <w:p w14:paraId="4C9A5F95" w14:textId="77777777" w:rsidR="00F351FE" w:rsidRDefault="00F351FE" w:rsidP="00F351FE">
            <w:pPr>
              <w:rPr>
                <w:rFonts w:cs="Arial"/>
                <w:szCs w:val="20"/>
              </w:rPr>
            </w:pPr>
          </w:p>
        </w:tc>
        <w:tc>
          <w:tcPr>
            <w:tcW w:w="357" w:type="dxa"/>
          </w:tcPr>
          <w:p w14:paraId="5951C75F" w14:textId="77777777" w:rsidR="00F351FE" w:rsidRDefault="00F351FE" w:rsidP="00F351FE">
            <w:pPr>
              <w:rPr>
                <w:rFonts w:cs="Arial"/>
                <w:szCs w:val="20"/>
              </w:rPr>
            </w:pPr>
          </w:p>
        </w:tc>
        <w:tc>
          <w:tcPr>
            <w:tcW w:w="357" w:type="dxa"/>
          </w:tcPr>
          <w:p w14:paraId="315A6519" w14:textId="77777777" w:rsidR="00F351FE" w:rsidRDefault="00F351FE" w:rsidP="00F351FE">
            <w:pPr>
              <w:rPr>
                <w:rFonts w:cs="Arial"/>
                <w:szCs w:val="20"/>
              </w:rPr>
            </w:pPr>
          </w:p>
        </w:tc>
        <w:tc>
          <w:tcPr>
            <w:tcW w:w="357" w:type="dxa"/>
          </w:tcPr>
          <w:p w14:paraId="73E544E6" w14:textId="77777777" w:rsidR="00F351FE" w:rsidRDefault="00F351FE" w:rsidP="00F351FE">
            <w:pPr>
              <w:rPr>
                <w:rFonts w:cs="Arial"/>
                <w:szCs w:val="20"/>
              </w:rPr>
            </w:pPr>
          </w:p>
        </w:tc>
        <w:tc>
          <w:tcPr>
            <w:tcW w:w="357" w:type="dxa"/>
          </w:tcPr>
          <w:p w14:paraId="3D911D12" w14:textId="77777777" w:rsidR="00F351FE" w:rsidRDefault="00F351FE" w:rsidP="00F351FE">
            <w:pPr>
              <w:rPr>
                <w:rFonts w:cs="Arial"/>
                <w:szCs w:val="20"/>
              </w:rPr>
            </w:pPr>
          </w:p>
        </w:tc>
        <w:tc>
          <w:tcPr>
            <w:tcW w:w="357" w:type="dxa"/>
          </w:tcPr>
          <w:p w14:paraId="03151C93" w14:textId="77777777" w:rsidR="00F351FE" w:rsidRDefault="00F351FE" w:rsidP="00F351FE">
            <w:pPr>
              <w:rPr>
                <w:rFonts w:cs="Arial"/>
                <w:szCs w:val="20"/>
              </w:rPr>
            </w:pPr>
          </w:p>
        </w:tc>
      </w:tr>
      <w:tr w:rsidR="00F351FE" w14:paraId="6BE018C3" w14:textId="77777777" w:rsidTr="00F351FE">
        <w:tc>
          <w:tcPr>
            <w:tcW w:w="523" w:type="dxa"/>
          </w:tcPr>
          <w:p w14:paraId="04F1A88B" w14:textId="77777777" w:rsidR="00F351FE" w:rsidRDefault="00F351FE" w:rsidP="00F351FE">
            <w:pPr>
              <w:rPr>
                <w:rFonts w:cs="Arial"/>
                <w:szCs w:val="20"/>
              </w:rPr>
            </w:pPr>
            <w:r>
              <w:rPr>
                <w:rFonts w:cs="Arial"/>
                <w:szCs w:val="20"/>
              </w:rPr>
              <w:t>7</w:t>
            </w:r>
          </w:p>
        </w:tc>
        <w:tc>
          <w:tcPr>
            <w:tcW w:w="1551" w:type="dxa"/>
          </w:tcPr>
          <w:p w14:paraId="45DB98F7" w14:textId="77777777" w:rsidR="00F351FE" w:rsidRDefault="00F351FE" w:rsidP="00F351FE">
            <w:pPr>
              <w:rPr>
                <w:rFonts w:cs="Arial"/>
                <w:szCs w:val="20"/>
              </w:rPr>
            </w:pPr>
            <w:r>
              <w:rPr>
                <w:rFonts w:cs="Arial"/>
                <w:szCs w:val="20"/>
              </w:rPr>
              <w:t>Penyusunan Laporan Hasil Penelitian</w:t>
            </w:r>
          </w:p>
        </w:tc>
        <w:tc>
          <w:tcPr>
            <w:tcW w:w="356" w:type="dxa"/>
          </w:tcPr>
          <w:p w14:paraId="1488059D" w14:textId="77777777" w:rsidR="00F351FE" w:rsidRDefault="00F351FE" w:rsidP="00F351FE">
            <w:pPr>
              <w:rPr>
                <w:rFonts w:cs="Arial"/>
                <w:szCs w:val="20"/>
              </w:rPr>
            </w:pPr>
          </w:p>
        </w:tc>
        <w:tc>
          <w:tcPr>
            <w:tcW w:w="357" w:type="dxa"/>
          </w:tcPr>
          <w:p w14:paraId="414C0F42" w14:textId="77777777" w:rsidR="00F351FE" w:rsidRDefault="00F351FE" w:rsidP="00F351FE">
            <w:pPr>
              <w:rPr>
                <w:rFonts w:cs="Arial"/>
                <w:szCs w:val="20"/>
              </w:rPr>
            </w:pPr>
          </w:p>
        </w:tc>
        <w:tc>
          <w:tcPr>
            <w:tcW w:w="357" w:type="dxa"/>
          </w:tcPr>
          <w:p w14:paraId="1DF22BCC" w14:textId="77777777" w:rsidR="00F351FE" w:rsidRDefault="00F351FE" w:rsidP="00F351FE">
            <w:pPr>
              <w:rPr>
                <w:rFonts w:cs="Arial"/>
                <w:szCs w:val="20"/>
              </w:rPr>
            </w:pPr>
          </w:p>
        </w:tc>
        <w:tc>
          <w:tcPr>
            <w:tcW w:w="357" w:type="dxa"/>
          </w:tcPr>
          <w:p w14:paraId="6E86FC43" w14:textId="77777777" w:rsidR="00F351FE" w:rsidRDefault="00F351FE" w:rsidP="00F351FE">
            <w:pPr>
              <w:rPr>
                <w:rFonts w:cs="Arial"/>
                <w:szCs w:val="20"/>
              </w:rPr>
            </w:pPr>
          </w:p>
        </w:tc>
        <w:tc>
          <w:tcPr>
            <w:tcW w:w="357" w:type="dxa"/>
          </w:tcPr>
          <w:p w14:paraId="4B88774C" w14:textId="77777777" w:rsidR="00F351FE" w:rsidRDefault="00F351FE" w:rsidP="00F351FE">
            <w:pPr>
              <w:rPr>
                <w:rFonts w:cs="Arial"/>
                <w:szCs w:val="20"/>
              </w:rPr>
            </w:pPr>
          </w:p>
        </w:tc>
        <w:tc>
          <w:tcPr>
            <w:tcW w:w="357" w:type="dxa"/>
          </w:tcPr>
          <w:p w14:paraId="4D557A3F" w14:textId="77777777" w:rsidR="00F351FE" w:rsidRDefault="00F351FE" w:rsidP="00F351FE">
            <w:pPr>
              <w:rPr>
                <w:rFonts w:cs="Arial"/>
                <w:szCs w:val="20"/>
              </w:rPr>
            </w:pPr>
          </w:p>
        </w:tc>
        <w:tc>
          <w:tcPr>
            <w:tcW w:w="357" w:type="dxa"/>
          </w:tcPr>
          <w:p w14:paraId="633FA258" w14:textId="77777777" w:rsidR="00F351FE" w:rsidRDefault="00F351FE" w:rsidP="00F351FE">
            <w:pPr>
              <w:rPr>
                <w:rFonts w:cs="Arial"/>
                <w:szCs w:val="20"/>
              </w:rPr>
            </w:pPr>
          </w:p>
        </w:tc>
        <w:tc>
          <w:tcPr>
            <w:tcW w:w="357" w:type="dxa"/>
          </w:tcPr>
          <w:p w14:paraId="1B43F38C" w14:textId="77777777" w:rsidR="00F351FE" w:rsidRDefault="00F351FE" w:rsidP="00F351FE">
            <w:pPr>
              <w:rPr>
                <w:rFonts w:cs="Arial"/>
                <w:szCs w:val="20"/>
              </w:rPr>
            </w:pPr>
          </w:p>
        </w:tc>
        <w:tc>
          <w:tcPr>
            <w:tcW w:w="357" w:type="dxa"/>
          </w:tcPr>
          <w:p w14:paraId="18E2F2B7" w14:textId="77777777" w:rsidR="00F351FE" w:rsidRDefault="00F351FE" w:rsidP="00F351FE">
            <w:pPr>
              <w:rPr>
                <w:rFonts w:cs="Arial"/>
                <w:szCs w:val="20"/>
              </w:rPr>
            </w:pPr>
          </w:p>
        </w:tc>
        <w:tc>
          <w:tcPr>
            <w:tcW w:w="357" w:type="dxa"/>
          </w:tcPr>
          <w:p w14:paraId="55861A70" w14:textId="77777777" w:rsidR="00F351FE" w:rsidRDefault="00F351FE" w:rsidP="00F351FE">
            <w:pPr>
              <w:rPr>
                <w:rFonts w:cs="Arial"/>
                <w:szCs w:val="20"/>
              </w:rPr>
            </w:pPr>
          </w:p>
        </w:tc>
        <w:tc>
          <w:tcPr>
            <w:tcW w:w="357" w:type="dxa"/>
          </w:tcPr>
          <w:p w14:paraId="14B1313A" w14:textId="77777777" w:rsidR="00F351FE" w:rsidRDefault="00F351FE" w:rsidP="00F351FE">
            <w:pPr>
              <w:rPr>
                <w:rFonts w:cs="Arial"/>
                <w:szCs w:val="20"/>
              </w:rPr>
            </w:pPr>
          </w:p>
        </w:tc>
        <w:tc>
          <w:tcPr>
            <w:tcW w:w="357" w:type="dxa"/>
          </w:tcPr>
          <w:p w14:paraId="6CBA3F2E" w14:textId="77777777" w:rsidR="00F351FE" w:rsidRDefault="00F351FE" w:rsidP="00F351FE">
            <w:pPr>
              <w:rPr>
                <w:rFonts w:cs="Arial"/>
                <w:szCs w:val="20"/>
              </w:rPr>
            </w:pPr>
          </w:p>
        </w:tc>
        <w:tc>
          <w:tcPr>
            <w:tcW w:w="357" w:type="dxa"/>
          </w:tcPr>
          <w:p w14:paraId="4016C1FF" w14:textId="77777777" w:rsidR="00F351FE" w:rsidRDefault="00F351FE" w:rsidP="00F351FE">
            <w:pPr>
              <w:rPr>
                <w:rFonts w:cs="Arial"/>
                <w:szCs w:val="20"/>
              </w:rPr>
            </w:pPr>
          </w:p>
        </w:tc>
        <w:tc>
          <w:tcPr>
            <w:tcW w:w="357" w:type="dxa"/>
          </w:tcPr>
          <w:p w14:paraId="441D17E5" w14:textId="77777777" w:rsidR="00F351FE" w:rsidRDefault="00F351FE" w:rsidP="00F351FE">
            <w:pPr>
              <w:rPr>
                <w:rFonts w:cs="Arial"/>
                <w:szCs w:val="20"/>
              </w:rPr>
            </w:pPr>
          </w:p>
        </w:tc>
        <w:tc>
          <w:tcPr>
            <w:tcW w:w="357" w:type="dxa"/>
          </w:tcPr>
          <w:p w14:paraId="2B2A983D" w14:textId="77777777" w:rsidR="00F351FE" w:rsidRDefault="00F351FE" w:rsidP="00F351FE">
            <w:pPr>
              <w:rPr>
                <w:rFonts w:cs="Arial"/>
                <w:szCs w:val="20"/>
              </w:rPr>
            </w:pPr>
          </w:p>
        </w:tc>
        <w:tc>
          <w:tcPr>
            <w:tcW w:w="357" w:type="dxa"/>
          </w:tcPr>
          <w:p w14:paraId="1C1F3328" w14:textId="77777777" w:rsidR="00F351FE" w:rsidRDefault="00F351FE" w:rsidP="00F351FE">
            <w:pPr>
              <w:rPr>
                <w:rFonts w:cs="Arial"/>
                <w:szCs w:val="20"/>
              </w:rPr>
            </w:pPr>
          </w:p>
        </w:tc>
        <w:tc>
          <w:tcPr>
            <w:tcW w:w="357" w:type="dxa"/>
            <w:shd w:val="clear" w:color="auto" w:fill="ED7D31"/>
          </w:tcPr>
          <w:p w14:paraId="73FA3495" w14:textId="77777777" w:rsidR="00F351FE" w:rsidRDefault="00F351FE" w:rsidP="00F351FE">
            <w:pPr>
              <w:rPr>
                <w:rFonts w:cs="Arial"/>
                <w:szCs w:val="20"/>
              </w:rPr>
            </w:pPr>
          </w:p>
        </w:tc>
        <w:tc>
          <w:tcPr>
            <w:tcW w:w="357" w:type="dxa"/>
          </w:tcPr>
          <w:p w14:paraId="60C03B07" w14:textId="77777777" w:rsidR="00F351FE" w:rsidRDefault="00F351FE" w:rsidP="00F351FE">
            <w:pPr>
              <w:rPr>
                <w:rFonts w:cs="Arial"/>
                <w:szCs w:val="20"/>
              </w:rPr>
            </w:pPr>
          </w:p>
        </w:tc>
        <w:tc>
          <w:tcPr>
            <w:tcW w:w="357" w:type="dxa"/>
          </w:tcPr>
          <w:p w14:paraId="49A561F8" w14:textId="77777777" w:rsidR="00F351FE" w:rsidRDefault="00F351FE" w:rsidP="00F351FE">
            <w:pPr>
              <w:rPr>
                <w:rFonts w:cs="Arial"/>
                <w:szCs w:val="20"/>
              </w:rPr>
            </w:pPr>
          </w:p>
        </w:tc>
        <w:tc>
          <w:tcPr>
            <w:tcW w:w="357" w:type="dxa"/>
          </w:tcPr>
          <w:p w14:paraId="68AC4C8B" w14:textId="77777777" w:rsidR="00F351FE" w:rsidRDefault="00F351FE" w:rsidP="00F351FE">
            <w:pPr>
              <w:rPr>
                <w:rFonts w:cs="Arial"/>
                <w:szCs w:val="20"/>
              </w:rPr>
            </w:pPr>
          </w:p>
        </w:tc>
        <w:tc>
          <w:tcPr>
            <w:tcW w:w="357" w:type="dxa"/>
          </w:tcPr>
          <w:p w14:paraId="35016E74" w14:textId="77777777" w:rsidR="00F351FE" w:rsidRDefault="00F351FE" w:rsidP="00F351FE">
            <w:pPr>
              <w:rPr>
                <w:rFonts w:cs="Arial"/>
                <w:szCs w:val="20"/>
              </w:rPr>
            </w:pPr>
          </w:p>
        </w:tc>
        <w:tc>
          <w:tcPr>
            <w:tcW w:w="357" w:type="dxa"/>
          </w:tcPr>
          <w:p w14:paraId="12F71895" w14:textId="77777777" w:rsidR="00F351FE" w:rsidRDefault="00F351FE" w:rsidP="00F351FE">
            <w:pPr>
              <w:rPr>
                <w:rFonts w:cs="Arial"/>
                <w:szCs w:val="20"/>
              </w:rPr>
            </w:pPr>
          </w:p>
        </w:tc>
        <w:tc>
          <w:tcPr>
            <w:tcW w:w="357" w:type="dxa"/>
          </w:tcPr>
          <w:p w14:paraId="2C76C7B3" w14:textId="77777777" w:rsidR="00F351FE" w:rsidRDefault="00F351FE" w:rsidP="00F351FE">
            <w:pPr>
              <w:rPr>
                <w:rFonts w:cs="Arial"/>
                <w:szCs w:val="20"/>
              </w:rPr>
            </w:pPr>
          </w:p>
        </w:tc>
        <w:tc>
          <w:tcPr>
            <w:tcW w:w="357" w:type="dxa"/>
          </w:tcPr>
          <w:p w14:paraId="63D7E103" w14:textId="77777777" w:rsidR="00F351FE" w:rsidRDefault="00F351FE" w:rsidP="00F351FE">
            <w:pPr>
              <w:rPr>
                <w:rFonts w:cs="Arial"/>
                <w:szCs w:val="20"/>
              </w:rPr>
            </w:pPr>
          </w:p>
        </w:tc>
      </w:tr>
      <w:tr w:rsidR="00F351FE" w14:paraId="5E59A595" w14:textId="77777777" w:rsidTr="00F351FE">
        <w:tc>
          <w:tcPr>
            <w:tcW w:w="523" w:type="dxa"/>
          </w:tcPr>
          <w:p w14:paraId="0F22E788" w14:textId="77777777" w:rsidR="00F351FE" w:rsidRDefault="00F351FE" w:rsidP="00F351FE">
            <w:pPr>
              <w:rPr>
                <w:rFonts w:cs="Arial"/>
                <w:szCs w:val="20"/>
              </w:rPr>
            </w:pPr>
            <w:r>
              <w:rPr>
                <w:rFonts w:cs="Arial"/>
                <w:szCs w:val="20"/>
              </w:rPr>
              <w:t>8</w:t>
            </w:r>
          </w:p>
        </w:tc>
        <w:tc>
          <w:tcPr>
            <w:tcW w:w="1551" w:type="dxa"/>
          </w:tcPr>
          <w:p w14:paraId="4918F518" w14:textId="77777777" w:rsidR="00F351FE" w:rsidRDefault="00F351FE" w:rsidP="00F351FE">
            <w:pPr>
              <w:rPr>
                <w:rFonts w:cs="Arial"/>
                <w:szCs w:val="20"/>
              </w:rPr>
            </w:pPr>
            <w:r>
              <w:rPr>
                <w:rFonts w:cs="Arial"/>
                <w:szCs w:val="20"/>
              </w:rPr>
              <w:t>Penulisan Skripsi</w:t>
            </w:r>
          </w:p>
        </w:tc>
        <w:tc>
          <w:tcPr>
            <w:tcW w:w="356" w:type="dxa"/>
          </w:tcPr>
          <w:p w14:paraId="5D7F6565" w14:textId="77777777" w:rsidR="00F351FE" w:rsidRDefault="00F351FE" w:rsidP="00F351FE">
            <w:pPr>
              <w:rPr>
                <w:rFonts w:cs="Arial"/>
                <w:szCs w:val="20"/>
              </w:rPr>
            </w:pPr>
          </w:p>
        </w:tc>
        <w:tc>
          <w:tcPr>
            <w:tcW w:w="357" w:type="dxa"/>
          </w:tcPr>
          <w:p w14:paraId="7B61BF0F" w14:textId="77777777" w:rsidR="00F351FE" w:rsidRDefault="00F351FE" w:rsidP="00F351FE">
            <w:pPr>
              <w:rPr>
                <w:rFonts w:cs="Arial"/>
                <w:szCs w:val="20"/>
              </w:rPr>
            </w:pPr>
          </w:p>
        </w:tc>
        <w:tc>
          <w:tcPr>
            <w:tcW w:w="357" w:type="dxa"/>
          </w:tcPr>
          <w:p w14:paraId="6FEBADD0" w14:textId="77777777" w:rsidR="00F351FE" w:rsidRDefault="00F351FE" w:rsidP="00F351FE">
            <w:pPr>
              <w:rPr>
                <w:rFonts w:cs="Arial"/>
                <w:szCs w:val="20"/>
              </w:rPr>
            </w:pPr>
          </w:p>
        </w:tc>
        <w:tc>
          <w:tcPr>
            <w:tcW w:w="357" w:type="dxa"/>
          </w:tcPr>
          <w:p w14:paraId="3F77FF12" w14:textId="77777777" w:rsidR="00F351FE" w:rsidRDefault="00F351FE" w:rsidP="00F351FE">
            <w:pPr>
              <w:rPr>
                <w:rFonts w:cs="Arial"/>
                <w:szCs w:val="20"/>
              </w:rPr>
            </w:pPr>
          </w:p>
        </w:tc>
        <w:tc>
          <w:tcPr>
            <w:tcW w:w="357" w:type="dxa"/>
          </w:tcPr>
          <w:p w14:paraId="79812EC7" w14:textId="77777777" w:rsidR="00F351FE" w:rsidRDefault="00F351FE" w:rsidP="00F351FE">
            <w:pPr>
              <w:rPr>
                <w:rFonts w:cs="Arial"/>
                <w:szCs w:val="20"/>
              </w:rPr>
            </w:pPr>
          </w:p>
        </w:tc>
        <w:tc>
          <w:tcPr>
            <w:tcW w:w="357" w:type="dxa"/>
          </w:tcPr>
          <w:p w14:paraId="6BEC6EF1" w14:textId="77777777" w:rsidR="00F351FE" w:rsidRDefault="00F351FE" w:rsidP="00F351FE">
            <w:pPr>
              <w:rPr>
                <w:rFonts w:cs="Arial"/>
                <w:szCs w:val="20"/>
              </w:rPr>
            </w:pPr>
          </w:p>
        </w:tc>
        <w:tc>
          <w:tcPr>
            <w:tcW w:w="357" w:type="dxa"/>
          </w:tcPr>
          <w:p w14:paraId="68690E0E" w14:textId="77777777" w:rsidR="00F351FE" w:rsidRDefault="00F351FE" w:rsidP="00F351FE">
            <w:pPr>
              <w:rPr>
                <w:rFonts w:cs="Arial"/>
                <w:szCs w:val="20"/>
              </w:rPr>
            </w:pPr>
          </w:p>
        </w:tc>
        <w:tc>
          <w:tcPr>
            <w:tcW w:w="357" w:type="dxa"/>
          </w:tcPr>
          <w:p w14:paraId="214D2EB1" w14:textId="77777777" w:rsidR="00F351FE" w:rsidRDefault="00F351FE" w:rsidP="00F351FE">
            <w:pPr>
              <w:rPr>
                <w:rFonts w:cs="Arial"/>
                <w:szCs w:val="20"/>
              </w:rPr>
            </w:pPr>
          </w:p>
        </w:tc>
        <w:tc>
          <w:tcPr>
            <w:tcW w:w="357" w:type="dxa"/>
          </w:tcPr>
          <w:p w14:paraId="2904FC97" w14:textId="77777777" w:rsidR="00F351FE" w:rsidRDefault="00F351FE" w:rsidP="00F351FE">
            <w:pPr>
              <w:rPr>
                <w:rFonts w:cs="Arial"/>
                <w:szCs w:val="20"/>
              </w:rPr>
            </w:pPr>
          </w:p>
        </w:tc>
        <w:tc>
          <w:tcPr>
            <w:tcW w:w="357" w:type="dxa"/>
          </w:tcPr>
          <w:p w14:paraId="3F5B00DA" w14:textId="77777777" w:rsidR="00F351FE" w:rsidRDefault="00F351FE" w:rsidP="00F351FE">
            <w:pPr>
              <w:rPr>
                <w:rFonts w:cs="Arial"/>
                <w:szCs w:val="20"/>
              </w:rPr>
            </w:pPr>
          </w:p>
        </w:tc>
        <w:tc>
          <w:tcPr>
            <w:tcW w:w="357" w:type="dxa"/>
          </w:tcPr>
          <w:p w14:paraId="213C766D" w14:textId="77777777" w:rsidR="00F351FE" w:rsidRDefault="00F351FE" w:rsidP="00F351FE">
            <w:pPr>
              <w:rPr>
                <w:rFonts w:cs="Arial"/>
                <w:szCs w:val="20"/>
              </w:rPr>
            </w:pPr>
          </w:p>
        </w:tc>
        <w:tc>
          <w:tcPr>
            <w:tcW w:w="357" w:type="dxa"/>
          </w:tcPr>
          <w:p w14:paraId="2797F529" w14:textId="77777777" w:rsidR="00F351FE" w:rsidRDefault="00F351FE" w:rsidP="00F351FE">
            <w:pPr>
              <w:rPr>
                <w:rFonts w:cs="Arial"/>
                <w:szCs w:val="20"/>
              </w:rPr>
            </w:pPr>
          </w:p>
        </w:tc>
        <w:tc>
          <w:tcPr>
            <w:tcW w:w="357" w:type="dxa"/>
          </w:tcPr>
          <w:p w14:paraId="0BA4FD44" w14:textId="77777777" w:rsidR="00F351FE" w:rsidRDefault="00F351FE" w:rsidP="00F351FE">
            <w:pPr>
              <w:rPr>
                <w:rFonts w:cs="Arial"/>
                <w:szCs w:val="20"/>
              </w:rPr>
            </w:pPr>
          </w:p>
        </w:tc>
        <w:tc>
          <w:tcPr>
            <w:tcW w:w="357" w:type="dxa"/>
          </w:tcPr>
          <w:p w14:paraId="5394C53C" w14:textId="77777777" w:rsidR="00F351FE" w:rsidRDefault="00F351FE" w:rsidP="00F351FE">
            <w:pPr>
              <w:rPr>
                <w:rFonts w:cs="Arial"/>
                <w:szCs w:val="20"/>
              </w:rPr>
            </w:pPr>
          </w:p>
        </w:tc>
        <w:tc>
          <w:tcPr>
            <w:tcW w:w="357" w:type="dxa"/>
          </w:tcPr>
          <w:p w14:paraId="0D5F7D18" w14:textId="77777777" w:rsidR="00F351FE" w:rsidRDefault="00F351FE" w:rsidP="00F351FE">
            <w:pPr>
              <w:rPr>
                <w:rFonts w:cs="Arial"/>
                <w:szCs w:val="20"/>
              </w:rPr>
            </w:pPr>
          </w:p>
        </w:tc>
        <w:tc>
          <w:tcPr>
            <w:tcW w:w="357" w:type="dxa"/>
          </w:tcPr>
          <w:p w14:paraId="234EC395" w14:textId="77777777" w:rsidR="00F351FE" w:rsidRDefault="00F351FE" w:rsidP="00F351FE">
            <w:pPr>
              <w:rPr>
                <w:rFonts w:cs="Arial"/>
                <w:szCs w:val="20"/>
              </w:rPr>
            </w:pPr>
          </w:p>
        </w:tc>
        <w:tc>
          <w:tcPr>
            <w:tcW w:w="357" w:type="dxa"/>
            <w:shd w:val="clear" w:color="auto" w:fill="ED7D31"/>
          </w:tcPr>
          <w:p w14:paraId="1FB1F802" w14:textId="77777777" w:rsidR="00F351FE" w:rsidRDefault="00F351FE" w:rsidP="00F351FE">
            <w:pPr>
              <w:rPr>
                <w:rFonts w:cs="Arial"/>
                <w:szCs w:val="20"/>
              </w:rPr>
            </w:pPr>
          </w:p>
        </w:tc>
        <w:tc>
          <w:tcPr>
            <w:tcW w:w="357" w:type="dxa"/>
            <w:shd w:val="clear" w:color="auto" w:fill="ED7D31"/>
          </w:tcPr>
          <w:p w14:paraId="09842625" w14:textId="77777777" w:rsidR="00F351FE" w:rsidRDefault="00F351FE" w:rsidP="00F351FE">
            <w:pPr>
              <w:rPr>
                <w:rFonts w:cs="Arial"/>
                <w:szCs w:val="20"/>
              </w:rPr>
            </w:pPr>
          </w:p>
        </w:tc>
        <w:tc>
          <w:tcPr>
            <w:tcW w:w="357" w:type="dxa"/>
            <w:shd w:val="clear" w:color="auto" w:fill="ED7D31"/>
          </w:tcPr>
          <w:p w14:paraId="2DB7FC82" w14:textId="77777777" w:rsidR="00F351FE" w:rsidRDefault="00F351FE" w:rsidP="00F351FE">
            <w:pPr>
              <w:rPr>
                <w:rFonts w:cs="Arial"/>
                <w:szCs w:val="20"/>
              </w:rPr>
            </w:pPr>
          </w:p>
        </w:tc>
        <w:tc>
          <w:tcPr>
            <w:tcW w:w="357" w:type="dxa"/>
            <w:shd w:val="clear" w:color="auto" w:fill="ED7D31"/>
          </w:tcPr>
          <w:p w14:paraId="065EE15F" w14:textId="77777777" w:rsidR="00F351FE" w:rsidRDefault="00F351FE" w:rsidP="00F351FE">
            <w:pPr>
              <w:rPr>
                <w:rFonts w:cs="Arial"/>
                <w:szCs w:val="20"/>
              </w:rPr>
            </w:pPr>
          </w:p>
        </w:tc>
        <w:tc>
          <w:tcPr>
            <w:tcW w:w="357" w:type="dxa"/>
            <w:shd w:val="clear" w:color="auto" w:fill="ED7D31"/>
          </w:tcPr>
          <w:p w14:paraId="00F89A56" w14:textId="77777777" w:rsidR="00F351FE" w:rsidRDefault="00F351FE" w:rsidP="00F351FE">
            <w:pPr>
              <w:rPr>
                <w:rFonts w:cs="Arial"/>
                <w:szCs w:val="20"/>
              </w:rPr>
            </w:pPr>
          </w:p>
        </w:tc>
        <w:tc>
          <w:tcPr>
            <w:tcW w:w="357" w:type="dxa"/>
            <w:shd w:val="clear" w:color="auto" w:fill="ED7D31"/>
          </w:tcPr>
          <w:p w14:paraId="5C4577C8" w14:textId="77777777" w:rsidR="00F351FE" w:rsidRDefault="00F351FE" w:rsidP="00F351FE">
            <w:pPr>
              <w:rPr>
                <w:rFonts w:cs="Arial"/>
                <w:szCs w:val="20"/>
              </w:rPr>
            </w:pPr>
          </w:p>
        </w:tc>
        <w:tc>
          <w:tcPr>
            <w:tcW w:w="357" w:type="dxa"/>
            <w:shd w:val="clear" w:color="auto" w:fill="ED7D31"/>
          </w:tcPr>
          <w:p w14:paraId="701129BE" w14:textId="77777777" w:rsidR="00F351FE" w:rsidRDefault="00F351FE" w:rsidP="00F351FE">
            <w:pPr>
              <w:rPr>
                <w:rFonts w:cs="Arial"/>
                <w:szCs w:val="20"/>
              </w:rPr>
            </w:pPr>
          </w:p>
        </w:tc>
        <w:tc>
          <w:tcPr>
            <w:tcW w:w="357" w:type="dxa"/>
          </w:tcPr>
          <w:p w14:paraId="5D7B4D84" w14:textId="77777777" w:rsidR="00F351FE" w:rsidRDefault="00F351FE" w:rsidP="00F351FE">
            <w:pPr>
              <w:rPr>
                <w:rFonts w:cs="Arial"/>
                <w:szCs w:val="20"/>
              </w:rPr>
            </w:pPr>
          </w:p>
        </w:tc>
      </w:tr>
      <w:tr w:rsidR="00F351FE" w14:paraId="42F2689D" w14:textId="77777777" w:rsidTr="00F351FE">
        <w:tc>
          <w:tcPr>
            <w:tcW w:w="523" w:type="dxa"/>
          </w:tcPr>
          <w:p w14:paraId="30321CCC" w14:textId="77777777" w:rsidR="00F351FE" w:rsidRDefault="00F351FE" w:rsidP="00F351FE">
            <w:pPr>
              <w:rPr>
                <w:rFonts w:cs="Arial"/>
                <w:szCs w:val="20"/>
              </w:rPr>
            </w:pPr>
            <w:r>
              <w:rPr>
                <w:rFonts w:cs="Arial"/>
                <w:szCs w:val="20"/>
              </w:rPr>
              <w:t>9</w:t>
            </w:r>
          </w:p>
        </w:tc>
        <w:tc>
          <w:tcPr>
            <w:tcW w:w="1551" w:type="dxa"/>
          </w:tcPr>
          <w:p w14:paraId="0D878585" w14:textId="77777777" w:rsidR="00F351FE" w:rsidRDefault="00F351FE" w:rsidP="00F351FE">
            <w:pPr>
              <w:rPr>
                <w:rFonts w:cs="Arial"/>
                <w:szCs w:val="20"/>
              </w:rPr>
            </w:pPr>
            <w:r>
              <w:rPr>
                <w:rFonts w:cs="Arial"/>
                <w:szCs w:val="20"/>
              </w:rPr>
              <w:t>Sidang Skripsi</w:t>
            </w:r>
          </w:p>
        </w:tc>
        <w:tc>
          <w:tcPr>
            <w:tcW w:w="356" w:type="dxa"/>
          </w:tcPr>
          <w:p w14:paraId="2319F6C4" w14:textId="77777777" w:rsidR="00F351FE" w:rsidRDefault="00F351FE" w:rsidP="00F351FE">
            <w:pPr>
              <w:rPr>
                <w:rFonts w:cs="Arial"/>
                <w:szCs w:val="20"/>
              </w:rPr>
            </w:pPr>
          </w:p>
        </w:tc>
        <w:tc>
          <w:tcPr>
            <w:tcW w:w="357" w:type="dxa"/>
          </w:tcPr>
          <w:p w14:paraId="361C8091" w14:textId="77777777" w:rsidR="00F351FE" w:rsidRDefault="00F351FE" w:rsidP="00F351FE">
            <w:pPr>
              <w:rPr>
                <w:rFonts w:cs="Arial"/>
                <w:szCs w:val="20"/>
              </w:rPr>
            </w:pPr>
          </w:p>
        </w:tc>
        <w:tc>
          <w:tcPr>
            <w:tcW w:w="357" w:type="dxa"/>
          </w:tcPr>
          <w:p w14:paraId="7E7CF976" w14:textId="77777777" w:rsidR="00F351FE" w:rsidRDefault="00F351FE" w:rsidP="00F351FE">
            <w:pPr>
              <w:rPr>
                <w:rFonts w:cs="Arial"/>
                <w:szCs w:val="20"/>
              </w:rPr>
            </w:pPr>
          </w:p>
        </w:tc>
        <w:tc>
          <w:tcPr>
            <w:tcW w:w="357" w:type="dxa"/>
          </w:tcPr>
          <w:p w14:paraId="1B7B2C50" w14:textId="77777777" w:rsidR="00F351FE" w:rsidRDefault="00F351FE" w:rsidP="00F351FE">
            <w:pPr>
              <w:rPr>
                <w:rFonts w:cs="Arial"/>
                <w:szCs w:val="20"/>
              </w:rPr>
            </w:pPr>
          </w:p>
        </w:tc>
        <w:tc>
          <w:tcPr>
            <w:tcW w:w="357" w:type="dxa"/>
          </w:tcPr>
          <w:p w14:paraId="5F5FCA0F" w14:textId="77777777" w:rsidR="00F351FE" w:rsidRDefault="00F351FE" w:rsidP="00F351FE">
            <w:pPr>
              <w:rPr>
                <w:rFonts w:cs="Arial"/>
                <w:szCs w:val="20"/>
              </w:rPr>
            </w:pPr>
          </w:p>
        </w:tc>
        <w:tc>
          <w:tcPr>
            <w:tcW w:w="357" w:type="dxa"/>
          </w:tcPr>
          <w:p w14:paraId="78D788D9" w14:textId="77777777" w:rsidR="00F351FE" w:rsidRDefault="00F351FE" w:rsidP="00F351FE">
            <w:pPr>
              <w:rPr>
                <w:rFonts w:cs="Arial"/>
                <w:szCs w:val="20"/>
              </w:rPr>
            </w:pPr>
          </w:p>
        </w:tc>
        <w:tc>
          <w:tcPr>
            <w:tcW w:w="357" w:type="dxa"/>
          </w:tcPr>
          <w:p w14:paraId="7FA9E025" w14:textId="77777777" w:rsidR="00F351FE" w:rsidRDefault="00F351FE" w:rsidP="00F351FE">
            <w:pPr>
              <w:rPr>
                <w:rFonts w:cs="Arial"/>
                <w:szCs w:val="20"/>
              </w:rPr>
            </w:pPr>
          </w:p>
        </w:tc>
        <w:tc>
          <w:tcPr>
            <w:tcW w:w="357" w:type="dxa"/>
          </w:tcPr>
          <w:p w14:paraId="3308DA43" w14:textId="77777777" w:rsidR="00F351FE" w:rsidRDefault="00F351FE" w:rsidP="00F351FE">
            <w:pPr>
              <w:rPr>
                <w:rFonts w:cs="Arial"/>
                <w:szCs w:val="20"/>
              </w:rPr>
            </w:pPr>
          </w:p>
        </w:tc>
        <w:tc>
          <w:tcPr>
            <w:tcW w:w="357" w:type="dxa"/>
          </w:tcPr>
          <w:p w14:paraId="75AA08B0" w14:textId="77777777" w:rsidR="00F351FE" w:rsidRDefault="00F351FE" w:rsidP="00F351FE">
            <w:pPr>
              <w:rPr>
                <w:rFonts w:cs="Arial"/>
                <w:szCs w:val="20"/>
              </w:rPr>
            </w:pPr>
          </w:p>
        </w:tc>
        <w:tc>
          <w:tcPr>
            <w:tcW w:w="357" w:type="dxa"/>
          </w:tcPr>
          <w:p w14:paraId="171C4BAA" w14:textId="77777777" w:rsidR="00F351FE" w:rsidRDefault="00F351FE" w:rsidP="00F351FE">
            <w:pPr>
              <w:rPr>
                <w:rFonts w:cs="Arial"/>
                <w:szCs w:val="20"/>
              </w:rPr>
            </w:pPr>
          </w:p>
        </w:tc>
        <w:tc>
          <w:tcPr>
            <w:tcW w:w="357" w:type="dxa"/>
          </w:tcPr>
          <w:p w14:paraId="338F78D3" w14:textId="77777777" w:rsidR="00F351FE" w:rsidRDefault="00F351FE" w:rsidP="00F351FE">
            <w:pPr>
              <w:rPr>
                <w:rFonts w:cs="Arial"/>
                <w:szCs w:val="20"/>
              </w:rPr>
            </w:pPr>
          </w:p>
        </w:tc>
        <w:tc>
          <w:tcPr>
            <w:tcW w:w="357" w:type="dxa"/>
          </w:tcPr>
          <w:p w14:paraId="221AF5BE" w14:textId="77777777" w:rsidR="00F351FE" w:rsidRDefault="00F351FE" w:rsidP="00F351FE">
            <w:pPr>
              <w:rPr>
                <w:rFonts w:cs="Arial"/>
                <w:szCs w:val="20"/>
              </w:rPr>
            </w:pPr>
          </w:p>
        </w:tc>
        <w:tc>
          <w:tcPr>
            <w:tcW w:w="357" w:type="dxa"/>
          </w:tcPr>
          <w:p w14:paraId="7F52519C" w14:textId="77777777" w:rsidR="00F351FE" w:rsidRDefault="00F351FE" w:rsidP="00F351FE">
            <w:pPr>
              <w:rPr>
                <w:rFonts w:cs="Arial"/>
                <w:szCs w:val="20"/>
              </w:rPr>
            </w:pPr>
          </w:p>
        </w:tc>
        <w:tc>
          <w:tcPr>
            <w:tcW w:w="357" w:type="dxa"/>
          </w:tcPr>
          <w:p w14:paraId="1411DAD7" w14:textId="77777777" w:rsidR="00F351FE" w:rsidRDefault="00F351FE" w:rsidP="00F351FE">
            <w:pPr>
              <w:rPr>
                <w:rFonts w:cs="Arial"/>
                <w:szCs w:val="20"/>
              </w:rPr>
            </w:pPr>
          </w:p>
        </w:tc>
        <w:tc>
          <w:tcPr>
            <w:tcW w:w="357" w:type="dxa"/>
          </w:tcPr>
          <w:p w14:paraId="0C0525AD" w14:textId="77777777" w:rsidR="00F351FE" w:rsidRDefault="00F351FE" w:rsidP="00F351FE">
            <w:pPr>
              <w:rPr>
                <w:rFonts w:cs="Arial"/>
                <w:szCs w:val="20"/>
              </w:rPr>
            </w:pPr>
          </w:p>
        </w:tc>
        <w:tc>
          <w:tcPr>
            <w:tcW w:w="357" w:type="dxa"/>
          </w:tcPr>
          <w:p w14:paraId="3C8320D6" w14:textId="77777777" w:rsidR="00F351FE" w:rsidRDefault="00F351FE" w:rsidP="00F351FE">
            <w:pPr>
              <w:rPr>
                <w:rFonts w:cs="Arial"/>
                <w:szCs w:val="20"/>
              </w:rPr>
            </w:pPr>
          </w:p>
        </w:tc>
        <w:tc>
          <w:tcPr>
            <w:tcW w:w="357" w:type="dxa"/>
          </w:tcPr>
          <w:p w14:paraId="0D8F740F" w14:textId="77777777" w:rsidR="00F351FE" w:rsidRDefault="00F351FE" w:rsidP="00F351FE">
            <w:pPr>
              <w:rPr>
                <w:rFonts w:cs="Arial"/>
                <w:szCs w:val="20"/>
              </w:rPr>
            </w:pPr>
          </w:p>
        </w:tc>
        <w:tc>
          <w:tcPr>
            <w:tcW w:w="357" w:type="dxa"/>
          </w:tcPr>
          <w:p w14:paraId="53640D69" w14:textId="77777777" w:rsidR="00F351FE" w:rsidRDefault="00F351FE" w:rsidP="00F351FE">
            <w:pPr>
              <w:rPr>
                <w:rFonts w:cs="Arial"/>
                <w:szCs w:val="20"/>
              </w:rPr>
            </w:pPr>
          </w:p>
        </w:tc>
        <w:tc>
          <w:tcPr>
            <w:tcW w:w="357" w:type="dxa"/>
          </w:tcPr>
          <w:p w14:paraId="40634432" w14:textId="77777777" w:rsidR="00F351FE" w:rsidRDefault="00F351FE" w:rsidP="00F351FE">
            <w:pPr>
              <w:rPr>
                <w:rFonts w:cs="Arial"/>
                <w:szCs w:val="20"/>
              </w:rPr>
            </w:pPr>
          </w:p>
        </w:tc>
        <w:tc>
          <w:tcPr>
            <w:tcW w:w="357" w:type="dxa"/>
          </w:tcPr>
          <w:p w14:paraId="3B3BFDD8" w14:textId="77777777" w:rsidR="00F351FE" w:rsidRDefault="00F351FE" w:rsidP="00F351FE">
            <w:pPr>
              <w:rPr>
                <w:rFonts w:cs="Arial"/>
                <w:szCs w:val="20"/>
              </w:rPr>
            </w:pPr>
          </w:p>
        </w:tc>
        <w:tc>
          <w:tcPr>
            <w:tcW w:w="357" w:type="dxa"/>
            <w:shd w:val="clear" w:color="auto" w:fill="FFFFFF"/>
          </w:tcPr>
          <w:p w14:paraId="07860C7B" w14:textId="77777777" w:rsidR="00F351FE" w:rsidRDefault="00F351FE" w:rsidP="00F351FE">
            <w:pPr>
              <w:rPr>
                <w:rFonts w:cs="Arial"/>
                <w:szCs w:val="20"/>
              </w:rPr>
            </w:pPr>
          </w:p>
        </w:tc>
        <w:tc>
          <w:tcPr>
            <w:tcW w:w="357" w:type="dxa"/>
          </w:tcPr>
          <w:p w14:paraId="3C998953" w14:textId="77777777" w:rsidR="00F351FE" w:rsidRDefault="00F351FE" w:rsidP="00F351FE">
            <w:pPr>
              <w:rPr>
                <w:rFonts w:cs="Arial"/>
                <w:szCs w:val="20"/>
              </w:rPr>
            </w:pPr>
          </w:p>
        </w:tc>
        <w:tc>
          <w:tcPr>
            <w:tcW w:w="357" w:type="dxa"/>
          </w:tcPr>
          <w:p w14:paraId="6936094B" w14:textId="77777777" w:rsidR="00F351FE" w:rsidRDefault="00F351FE" w:rsidP="00F351FE">
            <w:pPr>
              <w:rPr>
                <w:rFonts w:cs="Arial"/>
                <w:szCs w:val="20"/>
              </w:rPr>
            </w:pPr>
          </w:p>
        </w:tc>
        <w:tc>
          <w:tcPr>
            <w:tcW w:w="357" w:type="dxa"/>
            <w:shd w:val="clear" w:color="auto" w:fill="ED7D31"/>
          </w:tcPr>
          <w:p w14:paraId="590F81C6" w14:textId="77777777" w:rsidR="00F351FE" w:rsidRDefault="00F351FE" w:rsidP="00F351FE">
            <w:pPr>
              <w:rPr>
                <w:rFonts w:cs="Arial"/>
                <w:szCs w:val="20"/>
              </w:rPr>
            </w:pPr>
          </w:p>
        </w:tc>
      </w:tr>
    </w:tbl>
    <w:p w14:paraId="46B3C768" w14:textId="79F5C734" w:rsidR="00AA0CF4" w:rsidRDefault="00AA0CF4" w:rsidP="008F2F94">
      <w:pPr>
        <w:tabs>
          <w:tab w:val="left" w:pos="709"/>
        </w:tabs>
        <w:spacing w:line="240" w:lineRule="auto"/>
        <w:jc w:val="both"/>
        <w:rPr>
          <w:rFonts w:cs="Arial"/>
          <w:iCs/>
          <w:noProof/>
          <w:szCs w:val="24"/>
        </w:rPr>
      </w:pPr>
    </w:p>
    <w:p w14:paraId="4F47AF84" w14:textId="77777777" w:rsidR="008F2F94" w:rsidRDefault="008F2F94" w:rsidP="008F2F94">
      <w:pPr>
        <w:pStyle w:val="Header"/>
        <w:ind w:left="284"/>
        <w:jc w:val="center"/>
        <w:rPr>
          <w:rFonts w:cs="Arial"/>
          <w:b/>
          <w:szCs w:val="24"/>
        </w:rPr>
      </w:pPr>
    </w:p>
    <w:p w14:paraId="0C2535D8" w14:textId="77777777" w:rsidR="008F2F94" w:rsidRDefault="008F2F94" w:rsidP="008F2F94">
      <w:pPr>
        <w:pStyle w:val="Header"/>
        <w:ind w:left="284"/>
        <w:jc w:val="center"/>
        <w:rPr>
          <w:rFonts w:cs="Arial"/>
          <w:b/>
          <w:bCs/>
          <w:iCs/>
          <w:noProof/>
          <w:szCs w:val="24"/>
        </w:rPr>
      </w:pPr>
    </w:p>
    <w:p w14:paraId="0F0FCF01" w14:textId="77777777" w:rsidR="008F2F94" w:rsidRDefault="008F2F94" w:rsidP="008F2F94">
      <w:pPr>
        <w:tabs>
          <w:tab w:val="left" w:pos="6738"/>
        </w:tabs>
        <w:sectPr w:rsidR="008F2F94">
          <w:headerReference w:type="default" r:id="rId15"/>
          <w:footerReference w:type="first" r:id="rId16"/>
          <w:pgSz w:w="11906" w:h="16838"/>
          <w:pgMar w:top="2268" w:right="1701" w:bottom="1701" w:left="2268" w:header="708" w:footer="708" w:gutter="0"/>
          <w:cols w:space="708"/>
          <w:titlePg/>
          <w:docGrid w:linePitch="360"/>
        </w:sectPr>
      </w:pPr>
    </w:p>
    <w:p w14:paraId="1726E9B4" w14:textId="77777777" w:rsidR="002E7FB3" w:rsidRDefault="002E7FB3" w:rsidP="002E7FB3">
      <w:pPr>
        <w:spacing w:after="0" w:line="480" w:lineRule="auto"/>
        <w:jc w:val="center"/>
        <w:rPr>
          <w:rFonts w:cs="Arial"/>
          <w:b/>
          <w:noProof/>
        </w:rPr>
      </w:pPr>
      <w:r>
        <w:rPr>
          <w:rFonts w:cs="Arial"/>
          <w:b/>
          <w:noProof/>
        </w:rPr>
        <w:t>BAB IV</w:t>
      </w:r>
    </w:p>
    <w:p w14:paraId="4AE0650C" w14:textId="77777777" w:rsidR="002E7FB3" w:rsidRDefault="002E7FB3" w:rsidP="002E7FB3">
      <w:pPr>
        <w:spacing w:after="0" w:line="480" w:lineRule="auto"/>
        <w:jc w:val="center"/>
        <w:rPr>
          <w:rFonts w:cs="Arial"/>
          <w:b/>
          <w:noProof/>
        </w:rPr>
      </w:pPr>
      <w:r>
        <w:rPr>
          <w:rFonts w:cs="Arial"/>
          <w:b/>
          <w:noProof/>
        </w:rPr>
        <w:t>HASIL PENELITIAN DAN PEMBAHASAN</w:t>
      </w:r>
    </w:p>
    <w:p w14:paraId="1D916237" w14:textId="378B8CDD" w:rsidR="002E7FB3" w:rsidRDefault="002E7FB3" w:rsidP="002E7FB3">
      <w:pPr>
        <w:spacing w:after="0" w:line="480" w:lineRule="auto"/>
        <w:ind w:firstLine="426"/>
        <w:contextualSpacing/>
        <w:jc w:val="both"/>
        <w:rPr>
          <w:rFonts w:cs="Arial"/>
          <w:szCs w:val="24"/>
        </w:rPr>
      </w:pPr>
      <w:r>
        <w:rPr>
          <w:rFonts w:cs="Arial"/>
          <w:szCs w:val="24"/>
        </w:rPr>
        <w:t xml:space="preserve">Berdasarkan hasil uji coba instrumen penelitian yang telah dilaksanakan di kelas </w:t>
      </w:r>
      <w:r w:rsidR="00B26A9D">
        <w:rPr>
          <w:rFonts w:cs="Arial"/>
          <w:szCs w:val="24"/>
        </w:rPr>
        <w:t>V</w:t>
      </w:r>
      <w:r>
        <w:rPr>
          <w:rFonts w:cs="Arial"/>
          <w:szCs w:val="24"/>
        </w:rPr>
        <w:t xml:space="preserve"> </w:t>
      </w:r>
      <w:r>
        <w:rPr>
          <w:rFonts w:cs="Arial"/>
          <w:szCs w:val="24"/>
          <w:lang w:val="id-ID"/>
        </w:rPr>
        <w:t xml:space="preserve">SDN </w:t>
      </w:r>
      <w:r>
        <w:rPr>
          <w:rFonts w:cs="Arial"/>
          <w:szCs w:val="24"/>
        </w:rPr>
        <w:t>Sukamaju</w:t>
      </w:r>
      <w:r>
        <w:rPr>
          <w:rFonts w:cs="Arial"/>
          <w:szCs w:val="24"/>
          <w:lang w:val="id-ID"/>
        </w:rPr>
        <w:t xml:space="preserve"> </w:t>
      </w:r>
      <w:r>
        <w:rPr>
          <w:rFonts w:cs="Arial"/>
          <w:szCs w:val="24"/>
        </w:rPr>
        <w:t xml:space="preserve">2 pada subtema </w:t>
      </w:r>
      <w:r w:rsidR="00F72079">
        <w:rPr>
          <w:rFonts w:cs="Arial"/>
          <w:szCs w:val="24"/>
        </w:rPr>
        <w:t>p</w:t>
      </w:r>
      <w:r>
        <w:rPr>
          <w:rFonts w:cs="Arial"/>
          <w:szCs w:val="24"/>
        </w:rPr>
        <w:t xml:space="preserve">ekerjaan </w:t>
      </w:r>
      <w:r w:rsidR="00F72079">
        <w:rPr>
          <w:rFonts w:cs="Arial"/>
          <w:szCs w:val="24"/>
        </w:rPr>
        <w:t>o</w:t>
      </w:r>
      <w:r>
        <w:rPr>
          <w:rFonts w:cs="Arial"/>
          <w:szCs w:val="24"/>
        </w:rPr>
        <w:t xml:space="preserve">rang </w:t>
      </w:r>
      <w:r w:rsidR="00F72079">
        <w:rPr>
          <w:rFonts w:cs="Arial"/>
          <w:szCs w:val="24"/>
        </w:rPr>
        <w:t>t</w:t>
      </w:r>
      <w:r>
        <w:rPr>
          <w:rFonts w:cs="Arial"/>
          <w:szCs w:val="24"/>
        </w:rPr>
        <w:t>uaku dengan jumlah responden sebanyak 39 peserta didik, diperoleh 21 soal yang valid dan 1</w:t>
      </w:r>
      <w:r w:rsidR="00B26A9D">
        <w:rPr>
          <w:rFonts w:cs="Arial"/>
          <w:szCs w:val="24"/>
        </w:rPr>
        <w:t>9</w:t>
      </w:r>
      <w:r>
        <w:rPr>
          <w:rFonts w:cs="Arial"/>
          <w:szCs w:val="24"/>
        </w:rPr>
        <w:t xml:space="preserve"> soal yang tidak valid. Kemudian 21 butir soal tersebut digunakan pada instrumen hasil belajar kognitif subtema </w:t>
      </w:r>
      <w:r>
        <w:rPr>
          <w:rFonts w:cs="Arial"/>
          <w:szCs w:val="24"/>
          <w:lang w:val="id-ID"/>
        </w:rPr>
        <w:t>P</w:t>
      </w:r>
      <w:r>
        <w:rPr>
          <w:rFonts w:cs="Arial"/>
          <w:szCs w:val="24"/>
        </w:rPr>
        <w:t xml:space="preserve">ekerjaan Orang Tuaku di kelas eksperimen dan kelas kontrol. </w:t>
      </w:r>
    </w:p>
    <w:p w14:paraId="6D719E30" w14:textId="77777777" w:rsidR="002E7FB3" w:rsidRDefault="002E7FB3" w:rsidP="004F4C7D">
      <w:pPr>
        <w:pStyle w:val="Header"/>
        <w:numPr>
          <w:ilvl w:val="0"/>
          <w:numId w:val="36"/>
        </w:numPr>
        <w:spacing w:line="480" w:lineRule="auto"/>
        <w:ind w:left="284" w:hanging="284"/>
        <w:jc w:val="both"/>
        <w:rPr>
          <w:rFonts w:cs="Arial"/>
          <w:b/>
          <w:bCs/>
          <w:noProof/>
          <w:szCs w:val="24"/>
          <w:lang w:eastAsia="id-ID"/>
        </w:rPr>
      </w:pPr>
      <w:r>
        <w:rPr>
          <w:rFonts w:cs="Arial"/>
          <w:b/>
          <w:bCs/>
          <w:noProof/>
          <w:szCs w:val="24"/>
          <w:lang w:eastAsia="id-ID"/>
        </w:rPr>
        <w:t>Hasil Penelitian</w:t>
      </w:r>
    </w:p>
    <w:p w14:paraId="3ACE78D8" w14:textId="77777777" w:rsidR="002E7FB3" w:rsidRDefault="002E7FB3" w:rsidP="004F4C7D">
      <w:pPr>
        <w:numPr>
          <w:ilvl w:val="0"/>
          <w:numId w:val="37"/>
        </w:numPr>
        <w:spacing w:after="0" w:line="480" w:lineRule="auto"/>
        <w:ind w:left="567" w:hanging="283"/>
        <w:jc w:val="both"/>
        <w:rPr>
          <w:rFonts w:cs="Arial"/>
          <w:b/>
          <w:noProof/>
          <w:szCs w:val="24"/>
          <w:lang w:val="en-ID" w:eastAsia="id-ID"/>
        </w:rPr>
      </w:pPr>
      <w:r>
        <w:rPr>
          <w:rFonts w:cs="Arial"/>
          <w:b/>
          <w:noProof/>
          <w:szCs w:val="24"/>
          <w:lang w:val="en-ID" w:eastAsia="id-ID"/>
        </w:rPr>
        <w:t>Deskripsi Hasil Penelitian</w:t>
      </w:r>
    </w:p>
    <w:p w14:paraId="1DFED568" w14:textId="77777777" w:rsidR="002E7FB3" w:rsidRDefault="002E7FB3" w:rsidP="002E7FB3">
      <w:pPr>
        <w:spacing w:after="0" w:line="480" w:lineRule="auto"/>
        <w:ind w:firstLine="567"/>
        <w:jc w:val="both"/>
        <w:rPr>
          <w:rFonts w:cs="Arial"/>
          <w:noProof/>
          <w:szCs w:val="24"/>
          <w:lang w:val="en-ID" w:eastAsia="id-ID"/>
        </w:rPr>
      </w:pPr>
      <w:r>
        <w:rPr>
          <w:rFonts w:cs="Arial"/>
          <w:noProof/>
          <w:color w:val="000000"/>
          <w:szCs w:val="24"/>
          <w:lang w:val="en-ID"/>
        </w:rPr>
        <w:t xml:space="preserve">Penelitian dilaksanakan di SDN Sukamaju 2 Kota Depok pada bulan November sampai dengan Desember pada semester ganjil tahun pelajaran 2021/2022. </w:t>
      </w:r>
      <w:r>
        <w:rPr>
          <w:rFonts w:cs="Arial"/>
          <w:noProof/>
          <w:szCs w:val="24"/>
          <w:lang w:val="en-ID"/>
        </w:rPr>
        <w:t>Dalam penelitian ini kelas yang diteliti yaitu IVA dan kelas IVB, SDN Sukamaju 2 Kota Depok pada Subtema Pekerjaan orang tuaku dengan jumlah peserta didik sebanyak 50 responden.</w:t>
      </w:r>
    </w:p>
    <w:p w14:paraId="544DAF93" w14:textId="77777777" w:rsidR="002E7FB3" w:rsidRDefault="002E7FB3" w:rsidP="004F4C7D">
      <w:pPr>
        <w:pStyle w:val="Header"/>
        <w:numPr>
          <w:ilvl w:val="0"/>
          <w:numId w:val="32"/>
        </w:numPr>
        <w:spacing w:line="480" w:lineRule="auto"/>
        <w:ind w:left="284" w:hanging="283"/>
        <w:jc w:val="both"/>
        <w:rPr>
          <w:rFonts w:cs="Arial"/>
          <w:noProof/>
          <w:szCs w:val="24"/>
        </w:rPr>
      </w:pPr>
      <w:r>
        <w:rPr>
          <w:rFonts w:cs="Arial"/>
          <w:noProof/>
          <w:szCs w:val="24"/>
        </w:rPr>
        <w:t xml:space="preserve">Deskripsi Data Hasil Belajar Subtema Pekerjaan Orang Tuaku Menggunakan Model </w:t>
      </w:r>
      <w:r>
        <w:rPr>
          <w:rFonts w:cs="Arial"/>
          <w:i/>
          <w:noProof/>
          <w:szCs w:val="24"/>
        </w:rPr>
        <w:t xml:space="preserve">Problem Based Learning </w:t>
      </w:r>
      <w:r>
        <w:rPr>
          <w:rFonts w:cs="Arial"/>
          <w:noProof/>
          <w:szCs w:val="24"/>
        </w:rPr>
        <w:t>di Kelas IVB (Kelas Eksperimen).</w:t>
      </w:r>
    </w:p>
    <w:p w14:paraId="43558E77" w14:textId="77777777" w:rsidR="002E7FB3" w:rsidRDefault="002E7FB3" w:rsidP="002E7FB3">
      <w:pPr>
        <w:spacing w:after="0" w:line="480" w:lineRule="auto"/>
        <w:ind w:firstLine="720"/>
        <w:jc w:val="both"/>
        <w:rPr>
          <w:rFonts w:cs="Arial"/>
          <w:noProof/>
          <w:szCs w:val="24"/>
        </w:rPr>
      </w:pPr>
      <w:r>
        <w:rPr>
          <w:rFonts w:cs="Arial"/>
          <w:noProof/>
          <w:szCs w:val="24"/>
        </w:rPr>
        <w:t xml:space="preserve">Berdasarkan data yang diperoleh sebelum dan sesudah peserta didik yang mendapatkan perlakuan dengan menggunakan model </w:t>
      </w:r>
      <w:r>
        <w:rPr>
          <w:rFonts w:cs="Arial"/>
          <w:i/>
          <w:noProof/>
          <w:szCs w:val="24"/>
        </w:rPr>
        <w:t xml:space="preserve">Problem Based Learning </w:t>
      </w:r>
      <w:r>
        <w:rPr>
          <w:rFonts w:cs="Arial"/>
          <w:noProof/>
          <w:szCs w:val="24"/>
        </w:rPr>
        <w:t xml:space="preserve">maka dilakukan perhitungan N-Gain sehingga diperoleh jumlah skor minimal 60, dan skor maksimal 93.  Hasil belajar Subtema Pekerjaan Orang Tuaku dengan model </w:t>
      </w:r>
      <w:r>
        <w:rPr>
          <w:rFonts w:cs="Arial"/>
          <w:i/>
          <w:noProof/>
          <w:szCs w:val="24"/>
        </w:rPr>
        <w:t>Problem Based Learning</w:t>
      </w:r>
      <w:r>
        <w:rPr>
          <w:rFonts w:cs="Arial"/>
          <w:noProof/>
          <w:szCs w:val="24"/>
        </w:rPr>
        <w:t xml:space="preserve"> yang diikuti sebanyak 25 peserta didik, dapat disusun tabel distribusi frekuensi dengan range 33, interval kelas 6, dan panjang kelas 6. Distribusi frekuensi dari data tersebut dapat dilihat pada tabel 4.1 dan grafik histogram dapat dilihat pada gambar 4.1.</w:t>
      </w:r>
    </w:p>
    <w:p w14:paraId="444752EE" w14:textId="77777777" w:rsidR="002E7FB3" w:rsidRDefault="002E7FB3" w:rsidP="002E7FB3">
      <w:pPr>
        <w:spacing w:line="240" w:lineRule="auto"/>
        <w:jc w:val="center"/>
        <w:rPr>
          <w:rFonts w:cs="Arial"/>
          <w:b/>
          <w:noProof/>
        </w:rPr>
      </w:pPr>
      <w:r>
        <w:rPr>
          <w:rFonts w:cs="Arial"/>
          <w:b/>
          <w:noProof/>
        </w:rPr>
        <w:t xml:space="preserve">Tabel 4.1  Distribusi Frekuensi Skor </w:t>
      </w:r>
      <w:r>
        <w:rPr>
          <w:rFonts w:cs="Arial"/>
          <w:b/>
          <w:i/>
          <w:noProof/>
        </w:rPr>
        <w:t xml:space="preserve">N-Gain </w:t>
      </w:r>
      <w:r>
        <w:rPr>
          <w:rFonts w:cs="Arial"/>
          <w:b/>
          <w:noProof/>
        </w:rPr>
        <w:t xml:space="preserve">Kelompok Kelas Eksperimen  Melalui Penggunaan Model </w:t>
      </w:r>
      <w:r>
        <w:rPr>
          <w:rFonts w:cs="Arial"/>
          <w:b/>
          <w:i/>
          <w:noProof/>
        </w:rPr>
        <w:t>Problem Based Learning</w:t>
      </w:r>
      <w:r>
        <w:rPr>
          <w:rFonts w:cs="Arial"/>
          <w:b/>
          <w:noProof/>
        </w:rPr>
        <w:t>.</w:t>
      </w:r>
    </w:p>
    <w:tbl>
      <w:tblPr>
        <w:tblStyle w:val="TableGrid"/>
        <w:tblW w:w="3256" w:type="dxa"/>
        <w:jc w:val="center"/>
        <w:tblLook w:val="04A0" w:firstRow="1" w:lastRow="0" w:firstColumn="1" w:lastColumn="0" w:noHBand="0" w:noVBand="1"/>
      </w:tblPr>
      <w:tblGrid>
        <w:gridCol w:w="1271"/>
        <w:gridCol w:w="27"/>
        <w:gridCol w:w="1128"/>
        <w:gridCol w:w="830"/>
      </w:tblGrid>
      <w:tr w:rsidR="002961F8" w14:paraId="61366AAF" w14:textId="77777777" w:rsidTr="002961F8">
        <w:trPr>
          <w:trHeight w:val="853"/>
          <w:jc w:val="center"/>
        </w:trPr>
        <w:tc>
          <w:tcPr>
            <w:tcW w:w="1375" w:type="dxa"/>
            <w:gridSpan w:val="2"/>
            <w:vAlign w:val="center"/>
          </w:tcPr>
          <w:p w14:paraId="7F455D48" w14:textId="77777777" w:rsidR="002961F8" w:rsidRDefault="002961F8" w:rsidP="00E51CDC">
            <w:pPr>
              <w:pStyle w:val="Header"/>
              <w:jc w:val="center"/>
              <w:rPr>
                <w:rFonts w:cs="Arial"/>
                <w:szCs w:val="24"/>
              </w:rPr>
            </w:pPr>
            <w:r>
              <w:rPr>
                <w:rFonts w:cs="Arial"/>
                <w:szCs w:val="24"/>
              </w:rPr>
              <w:t>Kelas Interval</w:t>
            </w:r>
          </w:p>
        </w:tc>
        <w:tc>
          <w:tcPr>
            <w:tcW w:w="1172" w:type="dxa"/>
            <w:vAlign w:val="center"/>
          </w:tcPr>
          <w:p w14:paraId="71D8EF7B" w14:textId="77777777" w:rsidR="002961F8" w:rsidRDefault="002961F8" w:rsidP="00E51CDC">
            <w:pPr>
              <w:pStyle w:val="Header"/>
              <w:jc w:val="center"/>
              <w:rPr>
                <w:rFonts w:eastAsia="SimSun" w:cs="Arial"/>
                <w:i/>
                <w:szCs w:val="24"/>
                <w:vertAlign w:val="subscript"/>
              </w:rPr>
            </w:pPr>
            <m:oMath>
              <m:r>
                <w:rPr>
                  <w:rFonts w:ascii="Cambria Math" w:hAnsi="Cambria Math" w:cs="Arial"/>
                  <w:szCs w:val="24"/>
                </w:rPr>
                <m:t>f</m:t>
              </m:r>
            </m:oMath>
            <w:r>
              <w:rPr>
                <w:rFonts w:eastAsia="SimSun" w:cs="Arial"/>
                <w:i/>
                <w:szCs w:val="24"/>
                <w:vertAlign w:val="subscript"/>
              </w:rPr>
              <w:t>absolute</w:t>
            </w:r>
          </w:p>
          <w:p w14:paraId="2A68478B" w14:textId="77777777" w:rsidR="002961F8" w:rsidRDefault="002961F8" w:rsidP="00E51CDC">
            <w:pPr>
              <w:pStyle w:val="Header"/>
              <w:jc w:val="center"/>
              <w:rPr>
                <w:rFonts w:cs="Arial"/>
                <w:i/>
                <w:szCs w:val="24"/>
              </w:rPr>
            </w:pPr>
            <w:r>
              <w:rPr>
                <w:rFonts w:eastAsia="SimSun" w:cs="Arial"/>
                <w:i/>
                <w:szCs w:val="24"/>
              </w:rPr>
              <w:t>(</w:t>
            </w:r>
            <m:oMath>
              <m:r>
                <w:rPr>
                  <w:rFonts w:ascii="Cambria Math" w:hAnsi="Cambria Math" w:cs="Arial"/>
                  <w:szCs w:val="24"/>
                </w:rPr>
                <m:t>fi)</m:t>
              </m:r>
            </m:oMath>
          </w:p>
        </w:tc>
        <w:tc>
          <w:tcPr>
            <w:tcW w:w="709" w:type="dxa"/>
            <w:vAlign w:val="center"/>
          </w:tcPr>
          <w:p w14:paraId="377A69A8" w14:textId="77777777" w:rsidR="002961F8" w:rsidRDefault="002961F8" w:rsidP="00E51CDC">
            <w:pPr>
              <w:jc w:val="center"/>
              <w:rPr>
                <w:rFonts w:eastAsia="SimSun" w:cs="Arial"/>
                <w:szCs w:val="24"/>
              </w:rPr>
            </w:pPr>
            <m:oMath>
              <m:r>
                <w:rPr>
                  <w:rFonts w:ascii="Cambria Math" w:hAnsi="Cambria Math" w:cs="Arial"/>
                  <w:szCs w:val="24"/>
                </w:rPr>
                <m:t>f</m:t>
              </m:r>
            </m:oMath>
            <w:r>
              <w:rPr>
                <w:rFonts w:eastAsia="SimSun" w:cs="Arial"/>
                <w:i/>
                <w:szCs w:val="24"/>
                <w:vertAlign w:val="subscript"/>
              </w:rPr>
              <w:t>Relatif</w:t>
            </w:r>
          </w:p>
          <w:p w14:paraId="6E34232D" w14:textId="77777777" w:rsidR="002961F8" w:rsidRDefault="002961F8" w:rsidP="00E51CDC">
            <w:pPr>
              <w:pStyle w:val="Header"/>
              <w:jc w:val="center"/>
              <w:rPr>
                <w:rFonts w:cs="Arial"/>
                <w:szCs w:val="24"/>
              </w:rPr>
            </w:pPr>
            <w:r>
              <w:rPr>
                <w:rFonts w:eastAsia="SimSun" w:cs="Arial"/>
                <w:szCs w:val="24"/>
              </w:rPr>
              <w:t>(%)</w:t>
            </w:r>
          </w:p>
        </w:tc>
      </w:tr>
      <w:tr w:rsidR="002961F8" w14:paraId="7CB8922A" w14:textId="77777777" w:rsidTr="002961F8">
        <w:trPr>
          <w:jc w:val="center"/>
        </w:trPr>
        <w:tc>
          <w:tcPr>
            <w:tcW w:w="1375" w:type="dxa"/>
            <w:gridSpan w:val="2"/>
            <w:vAlign w:val="center"/>
          </w:tcPr>
          <w:p w14:paraId="7FA7A6CB" w14:textId="77777777" w:rsidR="002961F8" w:rsidRDefault="002961F8" w:rsidP="00E51CDC">
            <w:pPr>
              <w:contextualSpacing/>
              <w:jc w:val="center"/>
              <w:rPr>
                <w:rFonts w:cs="Arial"/>
                <w:szCs w:val="24"/>
              </w:rPr>
            </w:pPr>
            <w:r>
              <w:rPr>
                <w:rFonts w:cs="Arial"/>
                <w:szCs w:val="24"/>
              </w:rPr>
              <w:t>60 – 65</w:t>
            </w:r>
          </w:p>
        </w:tc>
        <w:tc>
          <w:tcPr>
            <w:tcW w:w="1172" w:type="dxa"/>
            <w:vAlign w:val="center"/>
          </w:tcPr>
          <w:p w14:paraId="5CBA6574" w14:textId="77777777" w:rsidR="002961F8" w:rsidRDefault="002961F8" w:rsidP="00E51CDC">
            <w:pPr>
              <w:jc w:val="center"/>
              <w:rPr>
                <w:rFonts w:cs="Arial"/>
                <w:color w:val="000000"/>
                <w:szCs w:val="24"/>
              </w:rPr>
            </w:pPr>
            <w:r>
              <w:rPr>
                <w:rFonts w:cs="Arial"/>
                <w:color w:val="000000"/>
                <w:szCs w:val="24"/>
              </w:rPr>
              <w:t>5</w:t>
            </w:r>
          </w:p>
        </w:tc>
        <w:tc>
          <w:tcPr>
            <w:tcW w:w="709" w:type="dxa"/>
            <w:vAlign w:val="center"/>
          </w:tcPr>
          <w:p w14:paraId="388C62D7" w14:textId="2B4FA274" w:rsidR="002961F8" w:rsidRDefault="002961F8" w:rsidP="00E51CDC">
            <w:pPr>
              <w:jc w:val="center"/>
              <w:rPr>
                <w:rFonts w:cs="Arial"/>
                <w:color w:val="000000"/>
                <w:szCs w:val="24"/>
              </w:rPr>
            </w:pPr>
            <w:r>
              <w:rPr>
                <w:rFonts w:cs="Arial"/>
                <w:color w:val="000000"/>
                <w:szCs w:val="24"/>
              </w:rPr>
              <w:t>20%</w:t>
            </w:r>
          </w:p>
        </w:tc>
      </w:tr>
      <w:tr w:rsidR="002961F8" w14:paraId="077ABEEF" w14:textId="77777777" w:rsidTr="002961F8">
        <w:trPr>
          <w:jc w:val="center"/>
        </w:trPr>
        <w:tc>
          <w:tcPr>
            <w:tcW w:w="1375" w:type="dxa"/>
            <w:gridSpan w:val="2"/>
            <w:vAlign w:val="center"/>
          </w:tcPr>
          <w:p w14:paraId="4FCC6113" w14:textId="77777777" w:rsidR="002961F8" w:rsidRDefault="002961F8" w:rsidP="00E51CDC">
            <w:pPr>
              <w:contextualSpacing/>
              <w:jc w:val="center"/>
              <w:rPr>
                <w:rFonts w:cs="Arial"/>
                <w:szCs w:val="24"/>
              </w:rPr>
            </w:pPr>
            <w:r>
              <w:rPr>
                <w:rFonts w:cs="Arial"/>
                <w:szCs w:val="24"/>
              </w:rPr>
              <w:t>66 – 71</w:t>
            </w:r>
          </w:p>
        </w:tc>
        <w:tc>
          <w:tcPr>
            <w:tcW w:w="1172" w:type="dxa"/>
            <w:vAlign w:val="center"/>
          </w:tcPr>
          <w:p w14:paraId="5BF27A43" w14:textId="77777777" w:rsidR="002961F8" w:rsidRDefault="002961F8" w:rsidP="00E51CDC">
            <w:pPr>
              <w:jc w:val="center"/>
              <w:rPr>
                <w:rFonts w:cs="Arial"/>
                <w:color w:val="000000"/>
                <w:szCs w:val="24"/>
              </w:rPr>
            </w:pPr>
            <w:r>
              <w:rPr>
                <w:rFonts w:cs="Arial"/>
                <w:color w:val="000000"/>
                <w:szCs w:val="24"/>
              </w:rPr>
              <w:t>8</w:t>
            </w:r>
          </w:p>
        </w:tc>
        <w:tc>
          <w:tcPr>
            <w:tcW w:w="709" w:type="dxa"/>
            <w:vAlign w:val="center"/>
          </w:tcPr>
          <w:p w14:paraId="1836C044" w14:textId="2917FE01" w:rsidR="002961F8" w:rsidRDefault="002961F8" w:rsidP="00E51CDC">
            <w:pPr>
              <w:jc w:val="center"/>
              <w:rPr>
                <w:rFonts w:cs="Arial"/>
                <w:color w:val="000000"/>
                <w:szCs w:val="24"/>
              </w:rPr>
            </w:pPr>
            <w:r>
              <w:rPr>
                <w:rFonts w:cs="Arial"/>
                <w:color w:val="000000"/>
                <w:szCs w:val="24"/>
              </w:rPr>
              <w:t>32%</w:t>
            </w:r>
          </w:p>
        </w:tc>
      </w:tr>
      <w:tr w:rsidR="002961F8" w14:paraId="316A6849" w14:textId="77777777" w:rsidTr="002961F8">
        <w:trPr>
          <w:jc w:val="center"/>
        </w:trPr>
        <w:tc>
          <w:tcPr>
            <w:tcW w:w="1375" w:type="dxa"/>
            <w:gridSpan w:val="2"/>
            <w:vAlign w:val="center"/>
          </w:tcPr>
          <w:p w14:paraId="0AFB8A96" w14:textId="77777777" w:rsidR="002961F8" w:rsidRDefault="002961F8" w:rsidP="00E51CDC">
            <w:pPr>
              <w:contextualSpacing/>
              <w:jc w:val="center"/>
              <w:rPr>
                <w:rFonts w:cs="Arial"/>
                <w:szCs w:val="24"/>
              </w:rPr>
            </w:pPr>
            <w:r>
              <w:rPr>
                <w:rFonts w:cs="Arial"/>
                <w:szCs w:val="24"/>
              </w:rPr>
              <w:t>72 – 77</w:t>
            </w:r>
          </w:p>
        </w:tc>
        <w:tc>
          <w:tcPr>
            <w:tcW w:w="1172" w:type="dxa"/>
            <w:vAlign w:val="center"/>
          </w:tcPr>
          <w:p w14:paraId="16F843E3" w14:textId="77777777" w:rsidR="002961F8" w:rsidRDefault="002961F8" w:rsidP="00E51CDC">
            <w:pPr>
              <w:jc w:val="center"/>
              <w:rPr>
                <w:rFonts w:cs="Arial"/>
                <w:color w:val="000000"/>
                <w:szCs w:val="24"/>
              </w:rPr>
            </w:pPr>
            <w:r>
              <w:rPr>
                <w:rFonts w:cs="Arial"/>
                <w:color w:val="000000"/>
                <w:szCs w:val="24"/>
              </w:rPr>
              <w:t>6</w:t>
            </w:r>
          </w:p>
        </w:tc>
        <w:tc>
          <w:tcPr>
            <w:tcW w:w="709" w:type="dxa"/>
            <w:vAlign w:val="center"/>
          </w:tcPr>
          <w:p w14:paraId="3A357F88" w14:textId="1878393E" w:rsidR="002961F8" w:rsidRDefault="002961F8" w:rsidP="00E51CDC">
            <w:pPr>
              <w:jc w:val="center"/>
              <w:rPr>
                <w:rFonts w:cs="Arial"/>
                <w:color w:val="000000"/>
                <w:szCs w:val="24"/>
              </w:rPr>
            </w:pPr>
            <w:r>
              <w:rPr>
                <w:rFonts w:cs="Arial"/>
                <w:color w:val="000000"/>
                <w:szCs w:val="24"/>
              </w:rPr>
              <w:t>24%</w:t>
            </w:r>
          </w:p>
        </w:tc>
      </w:tr>
      <w:tr w:rsidR="002961F8" w14:paraId="420C7DAD" w14:textId="77777777" w:rsidTr="002961F8">
        <w:trPr>
          <w:jc w:val="center"/>
        </w:trPr>
        <w:tc>
          <w:tcPr>
            <w:tcW w:w="1375" w:type="dxa"/>
            <w:gridSpan w:val="2"/>
            <w:vAlign w:val="center"/>
          </w:tcPr>
          <w:p w14:paraId="5A2F973A" w14:textId="77777777" w:rsidR="002961F8" w:rsidRDefault="002961F8" w:rsidP="00E51CDC">
            <w:pPr>
              <w:contextualSpacing/>
              <w:jc w:val="center"/>
              <w:rPr>
                <w:rFonts w:cs="Arial"/>
                <w:szCs w:val="24"/>
              </w:rPr>
            </w:pPr>
            <w:r>
              <w:rPr>
                <w:rFonts w:cs="Arial"/>
                <w:szCs w:val="24"/>
              </w:rPr>
              <w:t>78 – 83</w:t>
            </w:r>
          </w:p>
        </w:tc>
        <w:tc>
          <w:tcPr>
            <w:tcW w:w="1172" w:type="dxa"/>
            <w:vAlign w:val="center"/>
          </w:tcPr>
          <w:p w14:paraId="0BA754BB" w14:textId="77777777" w:rsidR="002961F8" w:rsidRDefault="002961F8" w:rsidP="00E51CDC">
            <w:pPr>
              <w:jc w:val="center"/>
              <w:rPr>
                <w:rFonts w:cs="Arial"/>
                <w:color w:val="000000"/>
                <w:szCs w:val="24"/>
              </w:rPr>
            </w:pPr>
            <w:r>
              <w:rPr>
                <w:rFonts w:cs="Arial"/>
                <w:color w:val="000000"/>
                <w:szCs w:val="24"/>
              </w:rPr>
              <w:t>2</w:t>
            </w:r>
          </w:p>
        </w:tc>
        <w:tc>
          <w:tcPr>
            <w:tcW w:w="709" w:type="dxa"/>
            <w:vAlign w:val="center"/>
          </w:tcPr>
          <w:p w14:paraId="5FEDD4E0" w14:textId="5738C0EF" w:rsidR="002961F8" w:rsidRDefault="002961F8" w:rsidP="00E51CDC">
            <w:pPr>
              <w:jc w:val="center"/>
              <w:rPr>
                <w:rFonts w:cs="Arial"/>
                <w:color w:val="000000"/>
                <w:szCs w:val="24"/>
              </w:rPr>
            </w:pPr>
            <w:r>
              <w:rPr>
                <w:rFonts w:cs="Arial"/>
                <w:color w:val="000000"/>
                <w:szCs w:val="24"/>
              </w:rPr>
              <w:t>8%</w:t>
            </w:r>
          </w:p>
        </w:tc>
      </w:tr>
      <w:tr w:rsidR="002961F8" w14:paraId="29DA52D1" w14:textId="77777777" w:rsidTr="002961F8">
        <w:trPr>
          <w:jc w:val="center"/>
        </w:trPr>
        <w:tc>
          <w:tcPr>
            <w:tcW w:w="1375" w:type="dxa"/>
            <w:gridSpan w:val="2"/>
            <w:vAlign w:val="center"/>
          </w:tcPr>
          <w:p w14:paraId="743E29B1" w14:textId="77777777" w:rsidR="002961F8" w:rsidRDefault="002961F8" w:rsidP="00E51CDC">
            <w:pPr>
              <w:contextualSpacing/>
              <w:jc w:val="center"/>
              <w:rPr>
                <w:rFonts w:cs="Arial"/>
                <w:szCs w:val="24"/>
              </w:rPr>
            </w:pPr>
            <w:r>
              <w:rPr>
                <w:rFonts w:cs="Arial"/>
                <w:szCs w:val="24"/>
              </w:rPr>
              <w:t>84 – 89</w:t>
            </w:r>
          </w:p>
        </w:tc>
        <w:tc>
          <w:tcPr>
            <w:tcW w:w="1172" w:type="dxa"/>
            <w:vAlign w:val="center"/>
          </w:tcPr>
          <w:p w14:paraId="36E2598F" w14:textId="77777777" w:rsidR="002961F8" w:rsidRDefault="002961F8" w:rsidP="00E51CDC">
            <w:pPr>
              <w:jc w:val="center"/>
              <w:rPr>
                <w:rFonts w:cs="Arial"/>
                <w:color w:val="000000"/>
                <w:szCs w:val="24"/>
              </w:rPr>
            </w:pPr>
            <w:r>
              <w:rPr>
                <w:rFonts w:cs="Arial"/>
                <w:color w:val="000000"/>
                <w:szCs w:val="24"/>
              </w:rPr>
              <w:t>1</w:t>
            </w:r>
          </w:p>
        </w:tc>
        <w:tc>
          <w:tcPr>
            <w:tcW w:w="709" w:type="dxa"/>
            <w:vAlign w:val="center"/>
          </w:tcPr>
          <w:p w14:paraId="263712D6" w14:textId="374E809E" w:rsidR="002961F8" w:rsidRDefault="002961F8" w:rsidP="00E51CDC">
            <w:pPr>
              <w:jc w:val="center"/>
              <w:rPr>
                <w:rFonts w:cs="Arial"/>
                <w:color w:val="000000"/>
                <w:szCs w:val="24"/>
              </w:rPr>
            </w:pPr>
            <w:r>
              <w:rPr>
                <w:rFonts w:cs="Arial"/>
                <w:color w:val="000000"/>
                <w:szCs w:val="24"/>
              </w:rPr>
              <w:t>4%</w:t>
            </w:r>
          </w:p>
        </w:tc>
      </w:tr>
      <w:tr w:rsidR="002961F8" w14:paraId="4E3B614F" w14:textId="77777777" w:rsidTr="002961F8">
        <w:trPr>
          <w:jc w:val="center"/>
        </w:trPr>
        <w:tc>
          <w:tcPr>
            <w:tcW w:w="1375" w:type="dxa"/>
            <w:gridSpan w:val="2"/>
            <w:vAlign w:val="center"/>
          </w:tcPr>
          <w:p w14:paraId="37A7E2CF" w14:textId="2121E4DA" w:rsidR="002961F8" w:rsidRDefault="002961F8" w:rsidP="00E51CDC">
            <w:pPr>
              <w:jc w:val="center"/>
              <w:rPr>
                <w:rFonts w:cs="Arial"/>
                <w:szCs w:val="24"/>
              </w:rPr>
            </w:pPr>
            <w:r>
              <w:rPr>
                <w:rFonts w:cs="Arial"/>
                <w:szCs w:val="24"/>
              </w:rPr>
              <w:t>90 – 95</w:t>
            </w:r>
          </w:p>
        </w:tc>
        <w:tc>
          <w:tcPr>
            <w:tcW w:w="1172" w:type="dxa"/>
            <w:vAlign w:val="center"/>
          </w:tcPr>
          <w:p w14:paraId="2296E521" w14:textId="77777777" w:rsidR="002961F8" w:rsidRDefault="002961F8" w:rsidP="00E51CDC">
            <w:pPr>
              <w:jc w:val="center"/>
              <w:rPr>
                <w:rFonts w:cs="Arial"/>
                <w:color w:val="000000"/>
                <w:szCs w:val="24"/>
              </w:rPr>
            </w:pPr>
            <w:r>
              <w:rPr>
                <w:rFonts w:cs="Arial"/>
                <w:color w:val="000000"/>
                <w:szCs w:val="24"/>
              </w:rPr>
              <w:t>3</w:t>
            </w:r>
          </w:p>
        </w:tc>
        <w:tc>
          <w:tcPr>
            <w:tcW w:w="709" w:type="dxa"/>
            <w:vAlign w:val="center"/>
          </w:tcPr>
          <w:p w14:paraId="7E7E4C20" w14:textId="59A90789" w:rsidR="002961F8" w:rsidRDefault="002961F8" w:rsidP="00E51CDC">
            <w:pPr>
              <w:jc w:val="center"/>
              <w:rPr>
                <w:rFonts w:cs="Arial"/>
                <w:color w:val="000000"/>
                <w:szCs w:val="24"/>
              </w:rPr>
            </w:pPr>
            <w:r>
              <w:rPr>
                <w:rFonts w:cs="Arial"/>
                <w:color w:val="000000"/>
                <w:szCs w:val="24"/>
              </w:rPr>
              <w:t>12%</w:t>
            </w:r>
          </w:p>
        </w:tc>
      </w:tr>
      <w:tr w:rsidR="00A94D16" w14:paraId="35F20769" w14:textId="77777777" w:rsidTr="002961F8">
        <w:trPr>
          <w:jc w:val="center"/>
        </w:trPr>
        <w:tc>
          <w:tcPr>
            <w:tcW w:w="1342" w:type="dxa"/>
            <w:vAlign w:val="center"/>
          </w:tcPr>
          <w:p w14:paraId="5710ECF0" w14:textId="77777777" w:rsidR="00A94D16" w:rsidRDefault="00A94D16" w:rsidP="00E51CDC">
            <w:pPr>
              <w:pStyle w:val="Header"/>
              <w:jc w:val="center"/>
              <w:rPr>
                <w:rFonts w:cs="Arial"/>
                <w:szCs w:val="24"/>
              </w:rPr>
            </w:pPr>
            <w:r>
              <w:rPr>
                <w:rFonts w:cs="Arial"/>
                <w:szCs w:val="24"/>
              </w:rPr>
              <w:t>Jumlah</w:t>
            </w:r>
          </w:p>
        </w:tc>
        <w:tc>
          <w:tcPr>
            <w:tcW w:w="1205" w:type="dxa"/>
            <w:gridSpan w:val="2"/>
            <w:vAlign w:val="center"/>
          </w:tcPr>
          <w:p w14:paraId="3F5E99D7" w14:textId="77777777" w:rsidR="00A94D16" w:rsidRDefault="00A94D16" w:rsidP="00E51CDC">
            <w:pPr>
              <w:pStyle w:val="Header"/>
              <w:jc w:val="center"/>
              <w:rPr>
                <w:rFonts w:cs="Arial"/>
                <w:szCs w:val="24"/>
              </w:rPr>
            </w:pPr>
            <w:r>
              <w:rPr>
                <w:rFonts w:cs="Arial"/>
                <w:szCs w:val="24"/>
              </w:rPr>
              <w:t>25</w:t>
            </w:r>
          </w:p>
        </w:tc>
        <w:tc>
          <w:tcPr>
            <w:tcW w:w="709" w:type="dxa"/>
            <w:vAlign w:val="center"/>
          </w:tcPr>
          <w:p w14:paraId="69712DAC" w14:textId="44930051" w:rsidR="00A94D16" w:rsidRDefault="00A94D16" w:rsidP="00E51CDC">
            <w:pPr>
              <w:jc w:val="center"/>
              <w:rPr>
                <w:rFonts w:cs="Arial"/>
                <w:color w:val="000000"/>
                <w:szCs w:val="24"/>
              </w:rPr>
            </w:pPr>
            <w:r>
              <w:rPr>
                <w:rFonts w:cs="Arial"/>
                <w:color w:val="000000"/>
                <w:szCs w:val="24"/>
              </w:rPr>
              <w:t>100%</w:t>
            </w:r>
          </w:p>
        </w:tc>
      </w:tr>
    </w:tbl>
    <w:p w14:paraId="21131E83" w14:textId="77777777" w:rsidR="002E7FB3" w:rsidRDefault="002E7FB3" w:rsidP="002E7FB3"/>
    <w:p w14:paraId="1A63EE65" w14:textId="78DCAFE5" w:rsidR="002E7FB3" w:rsidRDefault="002E7FB3" w:rsidP="00910F07">
      <w:pPr>
        <w:spacing w:line="480" w:lineRule="auto"/>
        <w:ind w:firstLine="720"/>
        <w:jc w:val="both"/>
        <w:rPr>
          <w:noProof/>
        </w:rPr>
      </w:pPr>
      <w:r>
        <w:rPr>
          <w:rFonts w:cs="Arial"/>
          <w:noProof/>
        </w:rPr>
        <w:t xml:space="preserve">Berdasarkan tabel distribusi frekuensi pada tabel 4.3, f </w:t>
      </w:r>
      <w:r>
        <w:rPr>
          <w:rFonts w:cs="Arial"/>
          <w:i/>
          <w:noProof/>
        </w:rPr>
        <w:t>absolute</w:t>
      </w:r>
      <w:r>
        <w:rPr>
          <w:rFonts w:cs="Arial"/>
          <w:noProof/>
        </w:rPr>
        <w:t xml:space="preserve"> tertinggi terdapat pada interval nilai 66 sampai 71 dengan jumlah 8 nilai dan f relatif sebesar 32%. Sedangkan f </w:t>
      </w:r>
      <w:r>
        <w:rPr>
          <w:rFonts w:cs="Arial"/>
          <w:i/>
          <w:noProof/>
        </w:rPr>
        <w:t>absolute</w:t>
      </w:r>
      <w:r>
        <w:rPr>
          <w:rFonts w:cs="Arial"/>
          <w:noProof/>
        </w:rPr>
        <w:t xml:space="preserve"> terendah terdapat pada interval nilai 84 sampai 89, dengan jumlah 1 nilai dan f relatif sebesar 4%. Grafik histogram hasil belajar Subtema Pekerjaan Orang Tuaku melalui model </w:t>
      </w:r>
      <w:r>
        <w:rPr>
          <w:rFonts w:cs="Arial"/>
          <w:i/>
          <w:noProof/>
        </w:rPr>
        <w:t xml:space="preserve">Problem Based Learning </w:t>
      </w:r>
      <w:r>
        <w:rPr>
          <w:rFonts w:cs="Arial"/>
          <w:noProof/>
        </w:rPr>
        <w:t>dapat dilihat pada gambar di bawah ini</w:t>
      </w:r>
      <w:r w:rsidR="00910F07">
        <w:rPr>
          <w:rFonts w:cs="Arial"/>
          <w:noProof/>
        </w:rPr>
        <w:t>.</w:t>
      </w:r>
    </w:p>
    <w:p w14:paraId="26D242C9" w14:textId="77777777" w:rsidR="002E7FB3" w:rsidRDefault="002E7FB3" w:rsidP="002E7FB3">
      <w:pPr>
        <w:spacing w:after="0" w:line="503" w:lineRule="auto"/>
        <w:jc w:val="center"/>
        <w:rPr>
          <w:rFonts w:cs="Arial"/>
          <w:noProof/>
          <w:color w:val="000000"/>
        </w:rPr>
      </w:pPr>
      <w:r>
        <w:rPr>
          <w:noProof/>
          <w:color w:val="000000"/>
          <w:shd w:val="clear" w:color="auto" w:fill="000000"/>
        </w:rPr>
        <w:drawing>
          <wp:inline distT="0" distB="0" distL="114300" distR="114300" wp14:anchorId="4042FE4F" wp14:editId="2C1F9A83">
            <wp:extent cx="4524375" cy="2028825"/>
            <wp:effectExtent l="0" t="0" r="9525" b="9525"/>
            <wp:docPr id="1042"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BA41851" w14:textId="7AD49D09" w:rsidR="00910F07" w:rsidRPr="00910F07" w:rsidRDefault="00910F07" w:rsidP="00910F07">
      <w:pPr>
        <w:spacing w:line="240" w:lineRule="auto"/>
        <w:jc w:val="center"/>
        <w:rPr>
          <w:rFonts w:cs="Arial"/>
          <w:b/>
          <w:noProof/>
        </w:rPr>
      </w:pPr>
      <w:r>
        <w:rPr>
          <w:rFonts w:cs="Arial"/>
          <w:b/>
          <w:noProof/>
        </w:rPr>
        <w:t xml:space="preserve">Gambar 4.1 Histogram Hasil Belajar Subtema Pekerjaan Orang Tuaku Melalui Model </w:t>
      </w:r>
      <w:r>
        <w:rPr>
          <w:rFonts w:cs="Arial"/>
          <w:b/>
          <w:i/>
          <w:noProof/>
        </w:rPr>
        <w:t>Problem Based Learning.</w:t>
      </w:r>
    </w:p>
    <w:p w14:paraId="6B58EE96" w14:textId="1CCAD041" w:rsidR="002E7FB3" w:rsidRDefault="002E7FB3" w:rsidP="002E7FB3">
      <w:pPr>
        <w:spacing w:after="0" w:line="503" w:lineRule="auto"/>
        <w:ind w:firstLine="709"/>
        <w:jc w:val="both"/>
        <w:rPr>
          <w:rFonts w:eastAsia="Times New Roman" w:cs="Arial"/>
          <w:noProof/>
          <w:color w:val="000000"/>
          <w:szCs w:val="24"/>
        </w:rPr>
      </w:pPr>
      <w:r>
        <w:rPr>
          <w:rFonts w:cs="Arial"/>
          <w:noProof/>
          <w:color w:val="000000"/>
        </w:rPr>
        <w:t xml:space="preserve">Berdasarkan histogram </w:t>
      </w:r>
      <w:r>
        <w:rPr>
          <w:rFonts w:cs="Arial"/>
          <w:noProof/>
          <w:color w:val="000000"/>
          <w:szCs w:val="24"/>
        </w:rPr>
        <w:t>hasil belajar Subtema Pekerjaan Orang Tuaku pada gambar 4.1, terdapat frekuensi tertinggi sebanyak 8 nilai pada batas kelas 65,5 sampai 71,5. Sedangkan frekuensi terendah berjumlah 1 nilai terdapat pada batas kelas 83,5 sampai 89,5.</w:t>
      </w:r>
      <w:r>
        <w:rPr>
          <w:rFonts w:cs="Arial"/>
          <w:noProof/>
          <w:color w:val="000000"/>
        </w:rPr>
        <w:t xml:space="preserve"> Selanjutnya dilakukan perhitungan statistik deskriptif, diperoleh skor rata-rata </w:t>
      </w:r>
      <w:r>
        <w:rPr>
          <w:rFonts w:eastAsia="Times New Roman" w:cs="Arial"/>
          <w:noProof/>
          <w:color w:val="000000"/>
          <w:szCs w:val="24"/>
        </w:rPr>
        <w:t xml:space="preserve">N-Gain 72,7, </w:t>
      </w:r>
      <w:r>
        <w:rPr>
          <w:rFonts w:cs="Arial"/>
          <w:noProof/>
          <w:color w:val="000000"/>
        </w:rPr>
        <w:t xml:space="preserve">modus </w:t>
      </w:r>
      <w:r>
        <w:rPr>
          <w:rFonts w:eastAsia="Times New Roman" w:cs="Arial"/>
          <w:noProof/>
          <w:color w:val="000000"/>
          <w:szCs w:val="24"/>
        </w:rPr>
        <w:t xml:space="preserve">69,1 </w:t>
      </w:r>
      <w:r>
        <w:rPr>
          <w:rFonts w:cs="Arial"/>
          <w:noProof/>
          <w:color w:val="000000"/>
        </w:rPr>
        <w:t xml:space="preserve">dan median </w:t>
      </w:r>
      <w:r>
        <w:rPr>
          <w:rFonts w:eastAsia="Times New Roman" w:cs="Arial"/>
          <w:noProof/>
          <w:color w:val="000000"/>
          <w:szCs w:val="24"/>
        </w:rPr>
        <w:t>76,5.</w:t>
      </w:r>
    </w:p>
    <w:p w14:paraId="4DC5DAF7" w14:textId="77777777" w:rsidR="002E7FB3" w:rsidRDefault="002E7FB3" w:rsidP="004F4C7D">
      <w:pPr>
        <w:pStyle w:val="Header"/>
        <w:numPr>
          <w:ilvl w:val="0"/>
          <w:numId w:val="32"/>
        </w:numPr>
        <w:spacing w:line="503" w:lineRule="auto"/>
        <w:ind w:left="284" w:hanging="283"/>
        <w:jc w:val="both"/>
        <w:rPr>
          <w:rFonts w:eastAsia="Times New Roman" w:cs="Arial"/>
          <w:noProof/>
          <w:color w:val="000000"/>
          <w:szCs w:val="24"/>
        </w:rPr>
      </w:pPr>
      <w:r>
        <w:rPr>
          <w:rFonts w:eastAsia="Times New Roman" w:cs="Arial"/>
          <w:noProof/>
          <w:color w:val="000000"/>
          <w:szCs w:val="24"/>
        </w:rPr>
        <w:t xml:space="preserve">Deskripsi Data Hasil Belajar Subtema Pekerjaan Orang Tuaku dengan Menggunakan Model Konvensional di Kelas IVA (Kelas Kontrol). </w:t>
      </w:r>
    </w:p>
    <w:p w14:paraId="3A6E13EA" w14:textId="77777777" w:rsidR="002E7FB3" w:rsidRDefault="002E7FB3" w:rsidP="002E7FB3">
      <w:pPr>
        <w:spacing w:after="0" w:line="503" w:lineRule="auto"/>
        <w:ind w:firstLine="720"/>
        <w:jc w:val="both"/>
        <w:rPr>
          <w:rFonts w:cs="Arial"/>
          <w:noProof/>
          <w:szCs w:val="24"/>
        </w:rPr>
      </w:pPr>
      <w:r>
        <w:rPr>
          <w:rFonts w:cs="Arial"/>
          <w:noProof/>
          <w:szCs w:val="24"/>
        </w:rPr>
        <w:t>Berdasarkan data yang diperoleh sebelum dan sesduah peserta didik mendapatkan perlakuan dengan menggunakan model Konvensional maka dilakukan perhitungan N-Gain sehingga diperoleh jumlah skor minimal 31, dan skor maksimal 77. Hasil belajar Subtema Pekerjaan Orang Tuaku dengan model Konvensional yang diikuti sebanyak 25 peserta didik, dapat disusun tabel distribusi frekuensi dengan range 46, interval kelas 6 dan panjang kelas 8. Distribusi frekuensi dari data tersebut dapat dilihat pada tabel 4.2 dan grafik histogram dapat dilihat pada gambar 4.2</w:t>
      </w:r>
    </w:p>
    <w:p w14:paraId="2BFEDE36" w14:textId="77777777" w:rsidR="002E7FB3" w:rsidRDefault="002E7FB3" w:rsidP="002E7FB3">
      <w:pPr>
        <w:spacing w:after="0" w:line="240" w:lineRule="auto"/>
        <w:jc w:val="both"/>
        <w:rPr>
          <w:rFonts w:cs="Arial"/>
          <w:noProof/>
          <w:szCs w:val="24"/>
        </w:rPr>
      </w:pPr>
    </w:p>
    <w:p w14:paraId="6B9F8E2A" w14:textId="77777777" w:rsidR="002E7FB3" w:rsidRDefault="002E7FB3" w:rsidP="002E7FB3">
      <w:pPr>
        <w:spacing w:line="240" w:lineRule="auto"/>
        <w:jc w:val="center"/>
        <w:rPr>
          <w:rFonts w:cs="Arial"/>
          <w:b/>
          <w:noProof/>
        </w:rPr>
      </w:pPr>
      <w:r>
        <w:rPr>
          <w:rFonts w:cs="Arial"/>
          <w:b/>
          <w:noProof/>
        </w:rPr>
        <w:t xml:space="preserve">Tabel 4.2 Distribusi Frekuensi Skor </w:t>
      </w:r>
      <w:r>
        <w:rPr>
          <w:rFonts w:cs="Arial"/>
          <w:b/>
          <w:i/>
          <w:noProof/>
        </w:rPr>
        <w:t xml:space="preserve">N-Gain </w:t>
      </w:r>
      <w:r>
        <w:rPr>
          <w:rFonts w:cs="Arial"/>
          <w:b/>
          <w:noProof/>
        </w:rPr>
        <w:t xml:space="preserve">Kelompok Kelas Kontrol </w:t>
      </w:r>
    </w:p>
    <w:tbl>
      <w:tblPr>
        <w:tblStyle w:val="TableGrid"/>
        <w:tblW w:w="8416" w:type="dxa"/>
        <w:jc w:val="center"/>
        <w:tblLook w:val="04A0" w:firstRow="1" w:lastRow="0" w:firstColumn="1" w:lastColumn="0" w:noHBand="0" w:noVBand="1"/>
      </w:tblPr>
      <w:tblGrid>
        <w:gridCol w:w="1559"/>
        <w:gridCol w:w="1985"/>
        <w:gridCol w:w="1276"/>
        <w:gridCol w:w="1275"/>
        <w:gridCol w:w="1275"/>
        <w:gridCol w:w="1046"/>
      </w:tblGrid>
      <w:tr w:rsidR="002E7FB3" w14:paraId="26114BDF" w14:textId="77777777" w:rsidTr="00E51CDC">
        <w:trPr>
          <w:trHeight w:val="853"/>
          <w:jc w:val="center"/>
        </w:trPr>
        <w:tc>
          <w:tcPr>
            <w:tcW w:w="1559" w:type="dxa"/>
            <w:vAlign w:val="center"/>
          </w:tcPr>
          <w:p w14:paraId="631DC536" w14:textId="77777777" w:rsidR="002E7FB3" w:rsidRDefault="002E7FB3" w:rsidP="00E51CDC">
            <w:pPr>
              <w:pStyle w:val="Header"/>
              <w:jc w:val="center"/>
              <w:rPr>
                <w:rFonts w:cs="Arial"/>
                <w:szCs w:val="24"/>
              </w:rPr>
            </w:pPr>
            <w:r>
              <w:rPr>
                <w:rFonts w:cs="Arial"/>
                <w:szCs w:val="24"/>
              </w:rPr>
              <w:t>Kelas Interval</w:t>
            </w:r>
          </w:p>
        </w:tc>
        <w:tc>
          <w:tcPr>
            <w:tcW w:w="1985" w:type="dxa"/>
            <w:vAlign w:val="center"/>
          </w:tcPr>
          <w:p w14:paraId="08238E73" w14:textId="77777777" w:rsidR="002E7FB3" w:rsidRDefault="002E7FB3" w:rsidP="00E51CDC">
            <w:pPr>
              <w:pStyle w:val="Header"/>
              <w:jc w:val="center"/>
              <w:rPr>
                <w:rFonts w:cs="Arial"/>
                <w:szCs w:val="24"/>
              </w:rPr>
            </w:pPr>
          </w:p>
          <w:p w14:paraId="571C7F7C" w14:textId="77777777" w:rsidR="002E7FB3" w:rsidRDefault="002E7FB3" w:rsidP="00E51CDC">
            <w:pPr>
              <w:pStyle w:val="Header"/>
              <w:jc w:val="center"/>
              <w:rPr>
                <w:rFonts w:cs="Arial"/>
                <w:szCs w:val="24"/>
              </w:rPr>
            </w:pPr>
            <w:r>
              <w:rPr>
                <w:rFonts w:cs="Arial"/>
                <w:szCs w:val="24"/>
              </w:rPr>
              <w:t>Batas Kelas</w:t>
            </w:r>
          </w:p>
        </w:tc>
        <w:tc>
          <w:tcPr>
            <w:tcW w:w="1276" w:type="dxa"/>
            <w:vAlign w:val="center"/>
          </w:tcPr>
          <w:p w14:paraId="7B538A3D" w14:textId="77777777" w:rsidR="002E7FB3" w:rsidRDefault="002E7FB3" w:rsidP="00E51CDC">
            <w:pPr>
              <w:pStyle w:val="Header"/>
              <w:jc w:val="center"/>
              <w:rPr>
                <w:rFonts w:cs="Arial"/>
                <w:szCs w:val="24"/>
              </w:rPr>
            </w:pPr>
            <w:r>
              <w:rPr>
                <w:rFonts w:cs="Arial"/>
                <w:szCs w:val="24"/>
              </w:rPr>
              <w:t>Titik Tengah</w:t>
            </w:r>
          </w:p>
          <w:p w14:paraId="4EEB5054" w14:textId="77777777" w:rsidR="002E7FB3" w:rsidRDefault="002E7FB3" w:rsidP="00E51CDC">
            <w:pPr>
              <w:pStyle w:val="Header"/>
              <w:jc w:val="center"/>
              <w:rPr>
                <w:rFonts w:cs="Arial"/>
                <w:szCs w:val="24"/>
              </w:rPr>
            </w:pPr>
            <w:r>
              <w:rPr>
                <w:rFonts w:cs="Arial"/>
                <w:szCs w:val="24"/>
              </w:rPr>
              <w:t>(x</w:t>
            </w:r>
            <w:r>
              <w:rPr>
                <w:rFonts w:cs="Arial"/>
                <w:szCs w:val="24"/>
                <w:vertAlign w:val="subscript"/>
              </w:rPr>
              <w:t>i</w:t>
            </w:r>
            <w:r>
              <w:rPr>
                <w:rFonts w:cs="Arial"/>
                <w:szCs w:val="24"/>
              </w:rPr>
              <w:t>)</w:t>
            </w:r>
          </w:p>
        </w:tc>
        <w:tc>
          <w:tcPr>
            <w:tcW w:w="1275" w:type="dxa"/>
            <w:vAlign w:val="center"/>
          </w:tcPr>
          <w:p w14:paraId="34757E42" w14:textId="77777777" w:rsidR="002E7FB3" w:rsidRDefault="002E7FB3" w:rsidP="00E51CDC">
            <w:pPr>
              <w:pStyle w:val="Header"/>
              <w:jc w:val="center"/>
              <w:rPr>
                <w:rFonts w:eastAsia="SimSun" w:cs="Arial"/>
                <w:i/>
                <w:szCs w:val="24"/>
                <w:vertAlign w:val="subscript"/>
              </w:rPr>
            </w:pPr>
            <m:oMath>
              <m:r>
                <w:rPr>
                  <w:rFonts w:ascii="Cambria Math" w:hAnsi="Cambria Math" w:cs="Arial"/>
                  <w:szCs w:val="24"/>
                </w:rPr>
                <m:t>f</m:t>
              </m:r>
            </m:oMath>
            <w:r>
              <w:rPr>
                <w:rFonts w:eastAsia="SimSun" w:cs="Arial"/>
                <w:i/>
                <w:szCs w:val="24"/>
                <w:vertAlign w:val="subscript"/>
              </w:rPr>
              <w:t>absolute</w:t>
            </w:r>
          </w:p>
          <w:p w14:paraId="1A79785B" w14:textId="77777777" w:rsidR="002E7FB3" w:rsidRDefault="002E7FB3" w:rsidP="00E51CDC">
            <w:pPr>
              <w:pStyle w:val="Header"/>
              <w:jc w:val="center"/>
              <w:rPr>
                <w:rFonts w:cs="Arial"/>
                <w:i/>
                <w:szCs w:val="24"/>
              </w:rPr>
            </w:pPr>
            <w:r>
              <w:rPr>
                <w:rFonts w:eastAsia="SimSun" w:cs="Arial"/>
                <w:i/>
                <w:szCs w:val="24"/>
              </w:rPr>
              <w:t>(</w:t>
            </w:r>
            <m:oMath>
              <m:r>
                <w:rPr>
                  <w:rFonts w:ascii="Cambria Math" w:hAnsi="Cambria Math" w:cs="Arial"/>
                  <w:szCs w:val="24"/>
                </w:rPr>
                <m:t>fi)</m:t>
              </m:r>
            </m:oMath>
          </w:p>
        </w:tc>
        <w:tc>
          <w:tcPr>
            <w:tcW w:w="1275" w:type="dxa"/>
            <w:vAlign w:val="center"/>
          </w:tcPr>
          <w:p w14:paraId="410AEE62" w14:textId="77777777" w:rsidR="002E7FB3" w:rsidRDefault="002E7FB3" w:rsidP="00E51CDC">
            <w:pPr>
              <w:pStyle w:val="Header"/>
              <w:jc w:val="center"/>
              <w:rPr>
                <w:rFonts w:cs="Arial"/>
                <w:szCs w:val="24"/>
              </w:rPr>
            </w:pPr>
            <m:oMathPara>
              <m:oMath>
                <m:r>
                  <w:rPr>
                    <w:rFonts w:ascii="Cambria Math" w:hAnsi="Cambria Math" w:cs="Arial"/>
                    <w:szCs w:val="24"/>
                  </w:rPr>
                  <m:t>fi.xi</m:t>
                </m:r>
              </m:oMath>
            </m:oMathPara>
          </w:p>
        </w:tc>
        <w:tc>
          <w:tcPr>
            <w:tcW w:w="1046" w:type="dxa"/>
            <w:vAlign w:val="center"/>
          </w:tcPr>
          <w:p w14:paraId="5B680FB3" w14:textId="77777777" w:rsidR="002E7FB3" w:rsidRDefault="002E7FB3" w:rsidP="00E51CDC">
            <w:pPr>
              <w:jc w:val="center"/>
              <w:rPr>
                <w:rFonts w:eastAsia="SimSun" w:cs="Arial"/>
                <w:szCs w:val="24"/>
              </w:rPr>
            </w:pPr>
            <m:oMath>
              <m:r>
                <w:rPr>
                  <w:rFonts w:ascii="Cambria Math" w:hAnsi="Cambria Math" w:cs="Arial"/>
                  <w:szCs w:val="24"/>
                </w:rPr>
                <m:t>f</m:t>
              </m:r>
            </m:oMath>
            <w:r>
              <w:rPr>
                <w:rFonts w:eastAsia="SimSun" w:cs="Arial"/>
                <w:i/>
                <w:szCs w:val="24"/>
                <w:vertAlign w:val="subscript"/>
              </w:rPr>
              <w:t>Relatif</w:t>
            </w:r>
          </w:p>
          <w:p w14:paraId="422F27A9" w14:textId="77777777" w:rsidR="002E7FB3" w:rsidRDefault="002E7FB3" w:rsidP="00E51CDC">
            <w:pPr>
              <w:pStyle w:val="Header"/>
              <w:jc w:val="center"/>
              <w:rPr>
                <w:rFonts w:cs="Arial"/>
                <w:szCs w:val="24"/>
              </w:rPr>
            </w:pPr>
            <w:r>
              <w:rPr>
                <w:rFonts w:eastAsia="SimSun" w:cs="Arial"/>
                <w:szCs w:val="24"/>
              </w:rPr>
              <w:t>(%)</w:t>
            </w:r>
          </w:p>
        </w:tc>
      </w:tr>
      <w:tr w:rsidR="002E7FB3" w14:paraId="2BB10972" w14:textId="77777777" w:rsidTr="00E51CDC">
        <w:trPr>
          <w:jc w:val="center"/>
        </w:trPr>
        <w:tc>
          <w:tcPr>
            <w:tcW w:w="1559" w:type="dxa"/>
            <w:vAlign w:val="center"/>
          </w:tcPr>
          <w:p w14:paraId="00987CD0" w14:textId="77777777" w:rsidR="002E7FB3" w:rsidRDefault="002E7FB3" w:rsidP="00E51CDC">
            <w:pPr>
              <w:contextualSpacing/>
              <w:jc w:val="center"/>
              <w:rPr>
                <w:rFonts w:cs="Arial"/>
                <w:szCs w:val="24"/>
              </w:rPr>
            </w:pPr>
            <w:r>
              <w:rPr>
                <w:rFonts w:cs="Arial"/>
                <w:szCs w:val="24"/>
              </w:rPr>
              <w:t>31 – 38</w:t>
            </w:r>
          </w:p>
        </w:tc>
        <w:tc>
          <w:tcPr>
            <w:tcW w:w="1985" w:type="dxa"/>
            <w:vAlign w:val="center"/>
          </w:tcPr>
          <w:p w14:paraId="74F8E005" w14:textId="77777777" w:rsidR="002E7FB3" w:rsidRDefault="002E7FB3" w:rsidP="00E51CDC">
            <w:pPr>
              <w:contextualSpacing/>
              <w:jc w:val="center"/>
              <w:rPr>
                <w:rFonts w:cs="Arial"/>
                <w:szCs w:val="24"/>
              </w:rPr>
            </w:pPr>
            <w:r>
              <w:rPr>
                <w:rFonts w:cs="Arial"/>
                <w:szCs w:val="24"/>
              </w:rPr>
              <w:t>30,5 – 38,5</w:t>
            </w:r>
          </w:p>
        </w:tc>
        <w:tc>
          <w:tcPr>
            <w:tcW w:w="1276" w:type="dxa"/>
            <w:vAlign w:val="center"/>
          </w:tcPr>
          <w:p w14:paraId="0AB72352" w14:textId="77777777" w:rsidR="002E7FB3" w:rsidRDefault="002E7FB3" w:rsidP="00E51CDC">
            <w:pPr>
              <w:contextualSpacing/>
              <w:jc w:val="center"/>
              <w:rPr>
                <w:rFonts w:cs="Arial"/>
                <w:szCs w:val="24"/>
              </w:rPr>
            </w:pPr>
            <w:r>
              <w:rPr>
                <w:rFonts w:cs="Arial"/>
                <w:szCs w:val="24"/>
              </w:rPr>
              <w:t>35</w:t>
            </w:r>
          </w:p>
        </w:tc>
        <w:tc>
          <w:tcPr>
            <w:tcW w:w="1275" w:type="dxa"/>
            <w:vAlign w:val="center"/>
          </w:tcPr>
          <w:p w14:paraId="2ED2B76A" w14:textId="77777777" w:rsidR="002E7FB3" w:rsidRDefault="002E7FB3" w:rsidP="00E51CDC">
            <w:pPr>
              <w:contextualSpacing/>
              <w:jc w:val="center"/>
              <w:rPr>
                <w:rFonts w:cs="Arial"/>
                <w:szCs w:val="24"/>
              </w:rPr>
            </w:pPr>
            <w:r>
              <w:rPr>
                <w:rFonts w:cs="Arial"/>
                <w:szCs w:val="24"/>
              </w:rPr>
              <w:t>2</w:t>
            </w:r>
          </w:p>
        </w:tc>
        <w:tc>
          <w:tcPr>
            <w:tcW w:w="1275" w:type="dxa"/>
            <w:vAlign w:val="center"/>
          </w:tcPr>
          <w:p w14:paraId="64D320F1" w14:textId="77777777" w:rsidR="002E7FB3" w:rsidRDefault="002E7FB3" w:rsidP="00E51CDC">
            <w:pPr>
              <w:contextualSpacing/>
              <w:jc w:val="center"/>
              <w:rPr>
                <w:rFonts w:cs="Arial"/>
                <w:szCs w:val="24"/>
              </w:rPr>
            </w:pPr>
            <w:r>
              <w:rPr>
                <w:rFonts w:cs="Arial"/>
                <w:szCs w:val="24"/>
              </w:rPr>
              <w:t>69</w:t>
            </w:r>
          </w:p>
        </w:tc>
        <w:tc>
          <w:tcPr>
            <w:tcW w:w="1046" w:type="dxa"/>
            <w:vAlign w:val="center"/>
          </w:tcPr>
          <w:p w14:paraId="12A3A9AD" w14:textId="77777777" w:rsidR="002E7FB3" w:rsidRDefault="002E7FB3" w:rsidP="00E51CDC">
            <w:pPr>
              <w:contextualSpacing/>
              <w:jc w:val="center"/>
              <w:rPr>
                <w:rFonts w:cs="Arial"/>
                <w:szCs w:val="24"/>
              </w:rPr>
            </w:pPr>
            <w:r>
              <w:rPr>
                <w:rFonts w:cs="Arial"/>
                <w:szCs w:val="24"/>
              </w:rPr>
              <w:t>8%</w:t>
            </w:r>
          </w:p>
        </w:tc>
      </w:tr>
      <w:tr w:rsidR="002E7FB3" w14:paraId="018534C5" w14:textId="77777777" w:rsidTr="00E51CDC">
        <w:trPr>
          <w:jc w:val="center"/>
        </w:trPr>
        <w:tc>
          <w:tcPr>
            <w:tcW w:w="1559" w:type="dxa"/>
            <w:vAlign w:val="center"/>
          </w:tcPr>
          <w:p w14:paraId="41C42BB6" w14:textId="77777777" w:rsidR="002E7FB3" w:rsidRDefault="002E7FB3" w:rsidP="00E51CDC">
            <w:pPr>
              <w:contextualSpacing/>
              <w:jc w:val="center"/>
              <w:rPr>
                <w:rFonts w:cs="Arial"/>
                <w:szCs w:val="24"/>
              </w:rPr>
            </w:pPr>
            <w:r>
              <w:rPr>
                <w:rFonts w:cs="Arial"/>
                <w:szCs w:val="24"/>
              </w:rPr>
              <w:t>39 – 48</w:t>
            </w:r>
          </w:p>
        </w:tc>
        <w:tc>
          <w:tcPr>
            <w:tcW w:w="1985" w:type="dxa"/>
            <w:vAlign w:val="center"/>
          </w:tcPr>
          <w:p w14:paraId="1DCDC208" w14:textId="77777777" w:rsidR="002E7FB3" w:rsidRDefault="002E7FB3" w:rsidP="00E51CDC">
            <w:pPr>
              <w:contextualSpacing/>
              <w:jc w:val="center"/>
              <w:rPr>
                <w:rFonts w:cs="Arial"/>
                <w:szCs w:val="24"/>
              </w:rPr>
            </w:pPr>
            <w:r>
              <w:rPr>
                <w:rFonts w:cs="Arial"/>
                <w:szCs w:val="24"/>
              </w:rPr>
              <w:t>38,5 – 48,5</w:t>
            </w:r>
          </w:p>
        </w:tc>
        <w:tc>
          <w:tcPr>
            <w:tcW w:w="1276" w:type="dxa"/>
            <w:vAlign w:val="center"/>
          </w:tcPr>
          <w:p w14:paraId="7999695F" w14:textId="77777777" w:rsidR="002E7FB3" w:rsidRDefault="002E7FB3" w:rsidP="00E51CDC">
            <w:pPr>
              <w:contextualSpacing/>
              <w:jc w:val="center"/>
              <w:rPr>
                <w:rFonts w:cs="Arial"/>
                <w:szCs w:val="24"/>
              </w:rPr>
            </w:pPr>
            <w:r>
              <w:rPr>
                <w:rFonts w:cs="Arial"/>
                <w:szCs w:val="24"/>
              </w:rPr>
              <w:t>43</w:t>
            </w:r>
          </w:p>
        </w:tc>
        <w:tc>
          <w:tcPr>
            <w:tcW w:w="1275" w:type="dxa"/>
            <w:vAlign w:val="center"/>
          </w:tcPr>
          <w:p w14:paraId="0D6C51C2" w14:textId="77777777" w:rsidR="002E7FB3" w:rsidRDefault="002E7FB3" w:rsidP="00E51CDC">
            <w:pPr>
              <w:contextualSpacing/>
              <w:jc w:val="center"/>
              <w:rPr>
                <w:rFonts w:cs="Arial"/>
                <w:szCs w:val="24"/>
              </w:rPr>
            </w:pPr>
            <w:r>
              <w:rPr>
                <w:rFonts w:cs="Arial"/>
                <w:szCs w:val="24"/>
              </w:rPr>
              <w:t>1</w:t>
            </w:r>
          </w:p>
        </w:tc>
        <w:tc>
          <w:tcPr>
            <w:tcW w:w="1275" w:type="dxa"/>
            <w:vAlign w:val="center"/>
          </w:tcPr>
          <w:p w14:paraId="0F8936DA" w14:textId="77777777" w:rsidR="002E7FB3" w:rsidRDefault="002E7FB3" w:rsidP="00E51CDC">
            <w:pPr>
              <w:contextualSpacing/>
              <w:jc w:val="center"/>
              <w:rPr>
                <w:rFonts w:cs="Arial"/>
                <w:szCs w:val="24"/>
              </w:rPr>
            </w:pPr>
            <w:r>
              <w:rPr>
                <w:rFonts w:cs="Arial"/>
                <w:szCs w:val="24"/>
              </w:rPr>
              <w:t>43</w:t>
            </w:r>
          </w:p>
        </w:tc>
        <w:tc>
          <w:tcPr>
            <w:tcW w:w="1046" w:type="dxa"/>
            <w:vAlign w:val="center"/>
          </w:tcPr>
          <w:p w14:paraId="1E0A0597" w14:textId="77777777" w:rsidR="002E7FB3" w:rsidRDefault="002E7FB3" w:rsidP="00E51CDC">
            <w:pPr>
              <w:contextualSpacing/>
              <w:jc w:val="center"/>
              <w:rPr>
                <w:rFonts w:cs="Arial"/>
                <w:szCs w:val="24"/>
              </w:rPr>
            </w:pPr>
            <w:r>
              <w:rPr>
                <w:rFonts w:cs="Arial"/>
                <w:szCs w:val="24"/>
              </w:rPr>
              <w:t>4%</w:t>
            </w:r>
          </w:p>
        </w:tc>
      </w:tr>
      <w:tr w:rsidR="002E7FB3" w14:paraId="41E104BB" w14:textId="77777777" w:rsidTr="00E51CDC">
        <w:trPr>
          <w:jc w:val="center"/>
        </w:trPr>
        <w:tc>
          <w:tcPr>
            <w:tcW w:w="1559" w:type="dxa"/>
            <w:vAlign w:val="center"/>
          </w:tcPr>
          <w:p w14:paraId="6E4624E8" w14:textId="77777777" w:rsidR="002E7FB3" w:rsidRDefault="002E7FB3" w:rsidP="00E51CDC">
            <w:pPr>
              <w:contextualSpacing/>
              <w:jc w:val="center"/>
              <w:rPr>
                <w:rFonts w:cs="Arial"/>
                <w:szCs w:val="24"/>
              </w:rPr>
            </w:pPr>
            <w:r>
              <w:rPr>
                <w:rFonts w:cs="Arial"/>
                <w:szCs w:val="24"/>
              </w:rPr>
              <w:t>47 – 54</w:t>
            </w:r>
          </w:p>
        </w:tc>
        <w:tc>
          <w:tcPr>
            <w:tcW w:w="1985" w:type="dxa"/>
            <w:vAlign w:val="center"/>
          </w:tcPr>
          <w:p w14:paraId="1402D318" w14:textId="77777777" w:rsidR="002E7FB3" w:rsidRDefault="002E7FB3" w:rsidP="00E51CDC">
            <w:pPr>
              <w:contextualSpacing/>
              <w:jc w:val="center"/>
              <w:rPr>
                <w:rFonts w:cs="Arial"/>
                <w:szCs w:val="24"/>
              </w:rPr>
            </w:pPr>
            <w:r>
              <w:rPr>
                <w:rFonts w:cs="Arial"/>
                <w:szCs w:val="24"/>
              </w:rPr>
              <w:t>48,5 – 54,5</w:t>
            </w:r>
          </w:p>
        </w:tc>
        <w:tc>
          <w:tcPr>
            <w:tcW w:w="1276" w:type="dxa"/>
            <w:vAlign w:val="center"/>
          </w:tcPr>
          <w:p w14:paraId="4B68F3A5" w14:textId="77777777" w:rsidR="002E7FB3" w:rsidRDefault="002E7FB3" w:rsidP="00E51CDC">
            <w:pPr>
              <w:contextualSpacing/>
              <w:jc w:val="center"/>
              <w:rPr>
                <w:rFonts w:cs="Arial"/>
                <w:szCs w:val="24"/>
              </w:rPr>
            </w:pPr>
            <w:r>
              <w:rPr>
                <w:rFonts w:cs="Arial"/>
                <w:szCs w:val="24"/>
              </w:rPr>
              <w:t>51</w:t>
            </w:r>
          </w:p>
        </w:tc>
        <w:tc>
          <w:tcPr>
            <w:tcW w:w="1275" w:type="dxa"/>
            <w:vAlign w:val="center"/>
          </w:tcPr>
          <w:p w14:paraId="1457D610" w14:textId="77777777" w:rsidR="002E7FB3" w:rsidRDefault="002E7FB3" w:rsidP="00E51CDC">
            <w:pPr>
              <w:contextualSpacing/>
              <w:jc w:val="center"/>
              <w:rPr>
                <w:rFonts w:cs="Arial"/>
                <w:szCs w:val="24"/>
              </w:rPr>
            </w:pPr>
            <w:r>
              <w:rPr>
                <w:rFonts w:cs="Arial"/>
                <w:szCs w:val="24"/>
              </w:rPr>
              <w:t>6</w:t>
            </w:r>
          </w:p>
        </w:tc>
        <w:tc>
          <w:tcPr>
            <w:tcW w:w="1275" w:type="dxa"/>
            <w:vAlign w:val="center"/>
          </w:tcPr>
          <w:p w14:paraId="08BBE47B" w14:textId="77777777" w:rsidR="002E7FB3" w:rsidRDefault="002E7FB3" w:rsidP="00E51CDC">
            <w:pPr>
              <w:contextualSpacing/>
              <w:jc w:val="center"/>
              <w:rPr>
                <w:rFonts w:cs="Arial"/>
                <w:szCs w:val="24"/>
              </w:rPr>
            </w:pPr>
            <w:r>
              <w:rPr>
                <w:rFonts w:cs="Arial"/>
                <w:szCs w:val="24"/>
              </w:rPr>
              <w:t>304</w:t>
            </w:r>
          </w:p>
        </w:tc>
        <w:tc>
          <w:tcPr>
            <w:tcW w:w="1046" w:type="dxa"/>
            <w:vAlign w:val="center"/>
          </w:tcPr>
          <w:p w14:paraId="2B38ECCB" w14:textId="77777777" w:rsidR="002E7FB3" w:rsidRDefault="002E7FB3" w:rsidP="00E51CDC">
            <w:pPr>
              <w:contextualSpacing/>
              <w:jc w:val="center"/>
              <w:rPr>
                <w:rFonts w:cs="Arial"/>
                <w:szCs w:val="24"/>
              </w:rPr>
            </w:pPr>
            <w:r>
              <w:rPr>
                <w:rFonts w:cs="Arial"/>
                <w:szCs w:val="24"/>
              </w:rPr>
              <w:t>24%</w:t>
            </w:r>
          </w:p>
        </w:tc>
      </w:tr>
      <w:tr w:rsidR="002E7FB3" w14:paraId="5915CED9" w14:textId="77777777" w:rsidTr="00E51CDC">
        <w:trPr>
          <w:jc w:val="center"/>
        </w:trPr>
        <w:tc>
          <w:tcPr>
            <w:tcW w:w="1559" w:type="dxa"/>
            <w:vAlign w:val="center"/>
          </w:tcPr>
          <w:p w14:paraId="707F63BB" w14:textId="77777777" w:rsidR="002E7FB3" w:rsidRDefault="002E7FB3" w:rsidP="00E51CDC">
            <w:pPr>
              <w:contextualSpacing/>
              <w:jc w:val="center"/>
              <w:rPr>
                <w:rFonts w:cs="Arial"/>
                <w:szCs w:val="24"/>
              </w:rPr>
            </w:pPr>
            <w:r>
              <w:rPr>
                <w:rFonts w:cs="Arial"/>
                <w:szCs w:val="24"/>
              </w:rPr>
              <w:t>55– 62</w:t>
            </w:r>
          </w:p>
        </w:tc>
        <w:tc>
          <w:tcPr>
            <w:tcW w:w="1985" w:type="dxa"/>
            <w:vAlign w:val="center"/>
          </w:tcPr>
          <w:p w14:paraId="6221E90E" w14:textId="77777777" w:rsidR="002E7FB3" w:rsidRDefault="002E7FB3" w:rsidP="00E51CDC">
            <w:pPr>
              <w:contextualSpacing/>
              <w:jc w:val="center"/>
              <w:rPr>
                <w:rFonts w:cs="Arial"/>
                <w:szCs w:val="24"/>
              </w:rPr>
            </w:pPr>
            <w:r>
              <w:rPr>
                <w:rFonts w:cs="Arial"/>
                <w:szCs w:val="24"/>
              </w:rPr>
              <w:t>54,5 – 62,5</w:t>
            </w:r>
          </w:p>
        </w:tc>
        <w:tc>
          <w:tcPr>
            <w:tcW w:w="1276" w:type="dxa"/>
            <w:vAlign w:val="center"/>
          </w:tcPr>
          <w:p w14:paraId="49F69C1F" w14:textId="77777777" w:rsidR="002E7FB3" w:rsidRDefault="002E7FB3" w:rsidP="00E51CDC">
            <w:pPr>
              <w:contextualSpacing/>
              <w:jc w:val="center"/>
              <w:rPr>
                <w:rFonts w:cs="Arial"/>
                <w:szCs w:val="24"/>
              </w:rPr>
            </w:pPr>
            <w:r>
              <w:rPr>
                <w:rFonts w:cs="Arial"/>
                <w:szCs w:val="24"/>
              </w:rPr>
              <w:t>59</w:t>
            </w:r>
          </w:p>
        </w:tc>
        <w:tc>
          <w:tcPr>
            <w:tcW w:w="1275" w:type="dxa"/>
            <w:vAlign w:val="center"/>
          </w:tcPr>
          <w:p w14:paraId="14D02988" w14:textId="77777777" w:rsidR="002E7FB3" w:rsidRDefault="002E7FB3" w:rsidP="00E51CDC">
            <w:pPr>
              <w:contextualSpacing/>
              <w:jc w:val="center"/>
              <w:rPr>
                <w:rFonts w:cs="Arial"/>
                <w:szCs w:val="24"/>
              </w:rPr>
            </w:pPr>
            <w:r>
              <w:rPr>
                <w:rFonts w:cs="Arial"/>
                <w:szCs w:val="24"/>
              </w:rPr>
              <w:t>8</w:t>
            </w:r>
          </w:p>
        </w:tc>
        <w:tc>
          <w:tcPr>
            <w:tcW w:w="1275" w:type="dxa"/>
            <w:vAlign w:val="center"/>
          </w:tcPr>
          <w:p w14:paraId="10D5F8D6" w14:textId="77777777" w:rsidR="002E7FB3" w:rsidRDefault="002E7FB3" w:rsidP="00E51CDC">
            <w:pPr>
              <w:contextualSpacing/>
              <w:jc w:val="center"/>
              <w:rPr>
                <w:rFonts w:cs="Arial"/>
                <w:szCs w:val="24"/>
              </w:rPr>
            </w:pPr>
            <w:r>
              <w:rPr>
                <w:rFonts w:cs="Arial"/>
                <w:szCs w:val="24"/>
              </w:rPr>
              <w:t>469</w:t>
            </w:r>
          </w:p>
        </w:tc>
        <w:tc>
          <w:tcPr>
            <w:tcW w:w="1046" w:type="dxa"/>
            <w:vAlign w:val="center"/>
          </w:tcPr>
          <w:p w14:paraId="7BB7E695" w14:textId="77777777" w:rsidR="002E7FB3" w:rsidRDefault="002E7FB3" w:rsidP="00E51CDC">
            <w:pPr>
              <w:contextualSpacing/>
              <w:jc w:val="center"/>
              <w:rPr>
                <w:rFonts w:cs="Arial"/>
                <w:szCs w:val="24"/>
              </w:rPr>
            </w:pPr>
            <w:r>
              <w:rPr>
                <w:rFonts w:cs="Arial"/>
                <w:szCs w:val="24"/>
              </w:rPr>
              <w:t>32%</w:t>
            </w:r>
          </w:p>
        </w:tc>
      </w:tr>
      <w:tr w:rsidR="002E7FB3" w14:paraId="738969BA" w14:textId="77777777" w:rsidTr="00E51CDC">
        <w:trPr>
          <w:jc w:val="center"/>
        </w:trPr>
        <w:tc>
          <w:tcPr>
            <w:tcW w:w="1559" w:type="dxa"/>
            <w:vAlign w:val="center"/>
          </w:tcPr>
          <w:p w14:paraId="34AD4A40" w14:textId="77777777" w:rsidR="002E7FB3" w:rsidRDefault="002E7FB3" w:rsidP="00E51CDC">
            <w:pPr>
              <w:contextualSpacing/>
              <w:jc w:val="center"/>
              <w:rPr>
                <w:rFonts w:cs="Arial"/>
                <w:szCs w:val="24"/>
              </w:rPr>
            </w:pPr>
            <w:r>
              <w:rPr>
                <w:rFonts w:cs="Arial"/>
                <w:szCs w:val="24"/>
              </w:rPr>
              <w:t>63 – 70</w:t>
            </w:r>
          </w:p>
        </w:tc>
        <w:tc>
          <w:tcPr>
            <w:tcW w:w="1985" w:type="dxa"/>
            <w:vAlign w:val="center"/>
          </w:tcPr>
          <w:p w14:paraId="770656E8" w14:textId="77777777" w:rsidR="002E7FB3" w:rsidRDefault="002E7FB3" w:rsidP="00E51CDC">
            <w:pPr>
              <w:contextualSpacing/>
              <w:jc w:val="center"/>
              <w:rPr>
                <w:rFonts w:cs="Arial"/>
                <w:szCs w:val="24"/>
              </w:rPr>
            </w:pPr>
            <w:r>
              <w:rPr>
                <w:rFonts w:cs="Arial"/>
                <w:szCs w:val="24"/>
              </w:rPr>
              <w:t>62,5 – 70,5</w:t>
            </w:r>
          </w:p>
        </w:tc>
        <w:tc>
          <w:tcPr>
            <w:tcW w:w="1276" w:type="dxa"/>
            <w:vAlign w:val="center"/>
          </w:tcPr>
          <w:p w14:paraId="4941046E" w14:textId="77777777" w:rsidR="002E7FB3" w:rsidRDefault="002E7FB3" w:rsidP="00E51CDC">
            <w:pPr>
              <w:contextualSpacing/>
              <w:jc w:val="center"/>
              <w:rPr>
                <w:rFonts w:cs="Arial"/>
                <w:szCs w:val="24"/>
              </w:rPr>
            </w:pPr>
            <w:r>
              <w:rPr>
                <w:rFonts w:cs="Arial"/>
                <w:szCs w:val="24"/>
              </w:rPr>
              <w:t>67</w:t>
            </w:r>
          </w:p>
        </w:tc>
        <w:tc>
          <w:tcPr>
            <w:tcW w:w="1275" w:type="dxa"/>
            <w:vAlign w:val="center"/>
          </w:tcPr>
          <w:p w14:paraId="5E53DD6E" w14:textId="77777777" w:rsidR="002E7FB3" w:rsidRDefault="002E7FB3" w:rsidP="00E51CDC">
            <w:pPr>
              <w:contextualSpacing/>
              <w:jc w:val="center"/>
              <w:rPr>
                <w:rFonts w:cs="Arial"/>
                <w:szCs w:val="24"/>
              </w:rPr>
            </w:pPr>
            <w:r>
              <w:rPr>
                <w:rFonts w:cs="Arial"/>
                <w:szCs w:val="24"/>
              </w:rPr>
              <w:t>5</w:t>
            </w:r>
          </w:p>
        </w:tc>
        <w:tc>
          <w:tcPr>
            <w:tcW w:w="1275" w:type="dxa"/>
            <w:vAlign w:val="center"/>
          </w:tcPr>
          <w:p w14:paraId="5262AD43" w14:textId="77777777" w:rsidR="002E7FB3" w:rsidRDefault="002E7FB3" w:rsidP="00E51CDC">
            <w:pPr>
              <w:contextualSpacing/>
              <w:jc w:val="center"/>
              <w:rPr>
                <w:rFonts w:cs="Arial"/>
                <w:szCs w:val="24"/>
              </w:rPr>
            </w:pPr>
            <w:r>
              <w:rPr>
                <w:rFonts w:cs="Arial"/>
                <w:szCs w:val="24"/>
              </w:rPr>
              <w:t>333</w:t>
            </w:r>
          </w:p>
        </w:tc>
        <w:tc>
          <w:tcPr>
            <w:tcW w:w="1046" w:type="dxa"/>
            <w:vAlign w:val="center"/>
          </w:tcPr>
          <w:p w14:paraId="2E9DB730" w14:textId="77777777" w:rsidR="002E7FB3" w:rsidRDefault="002E7FB3" w:rsidP="00E51CDC">
            <w:pPr>
              <w:contextualSpacing/>
              <w:jc w:val="center"/>
              <w:rPr>
                <w:rFonts w:cs="Arial"/>
                <w:szCs w:val="24"/>
              </w:rPr>
            </w:pPr>
            <w:r>
              <w:rPr>
                <w:rFonts w:cs="Arial"/>
                <w:szCs w:val="24"/>
              </w:rPr>
              <w:t>20%</w:t>
            </w:r>
          </w:p>
        </w:tc>
      </w:tr>
      <w:tr w:rsidR="002E7FB3" w14:paraId="5FDDB8AC" w14:textId="77777777" w:rsidTr="00E51CDC">
        <w:trPr>
          <w:jc w:val="center"/>
        </w:trPr>
        <w:tc>
          <w:tcPr>
            <w:tcW w:w="1559" w:type="dxa"/>
            <w:vAlign w:val="center"/>
          </w:tcPr>
          <w:p w14:paraId="79A9F4BC" w14:textId="77777777" w:rsidR="002E7FB3" w:rsidRDefault="002E7FB3" w:rsidP="00E51CDC">
            <w:pPr>
              <w:contextualSpacing/>
              <w:jc w:val="center"/>
              <w:rPr>
                <w:rFonts w:cs="Arial"/>
                <w:szCs w:val="24"/>
              </w:rPr>
            </w:pPr>
            <w:r>
              <w:rPr>
                <w:rFonts w:cs="Arial"/>
                <w:szCs w:val="24"/>
              </w:rPr>
              <w:t>71 – 78</w:t>
            </w:r>
          </w:p>
        </w:tc>
        <w:tc>
          <w:tcPr>
            <w:tcW w:w="1985" w:type="dxa"/>
            <w:vAlign w:val="center"/>
          </w:tcPr>
          <w:p w14:paraId="081ECD5B" w14:textId="77777777" w:rsidR="002E7FB3" w:rsidRDefault="002E7FB3" w:rsidP="00E51CDC">
            <w:pPr>
              <w:contextualSpacing/>
              <w:jc w:val="center"/>
              <w:rPr>
                <w:rFonts w:cs="Arial"/>
                <w:szCs w:val="24"/>
              </w:rPr>
            </w:pPr>
            <w:r>
              <w:rPr>
                <w:rFonts w:cs="Arial"/>
                <w:szCs w:val="24"/>
              </w:rPr>
              <w:t>70,5 – 78,5</w:t>
            </w:r>
          </w:p>
        </w:tc>
        <w:tc>
          <w:tcPr>
            <w:tcW w:w="1276" w:type="dxa"/>
            <w:vAlign w:val="center"/>
          </w:tcPr>
          <w:p w14:paraId="20B8D5AE" w14:textId="77777777" w:rsidR="002E7FB3" w:rsidRDefault="002E7FB3" w:rsidP="00E51CDC">
            <w:pPr>
              <w:contextualSpacing/>
              <w:jc w:val="center"/>
              <w:rPr>
                <w:rFonts w:cs="Arial"/>
                <w:szCs w:val="24"/>
              </w:rPr>
            </w:pPr>
            <w:r>
              <w:rPr>
                <w:rFonts w:cs="Arial"/>
                <w:szCs w:val="24"/>
              </w:rPr>
              <w:t>75</w:t>
            </w:r>
          </w:p>
        </w:tc>
        <w:tc>
          <w:tcPr>
            <w:tcW w:w="1275" w:type="dxa"/>
            <w:vAlign w:val="center"/>
          </w:tcPr>
          <w:p w14:paraId="6DEA41D6" w14:textId="77777777" w:rsidR="002E7FB3" w:rsidRDefault="002E7FB3" w:rsidP="00E51CDC">
            <w:pPr>
              <w:contextualSpacing/>
              <w:jc w:val="center"/>
              <w:rPr>
                <w:rFonts w:cs="Arial"/>
                <w:szCs w:val="24"/>
              </w:rPr>
            </w:pPr>
            <w:r>
              <w:rPr>
                <w:rFonts w:cs="Arial"/>
                <w:szCs w:val="24"/>
              </w:rPr>
              <w:t>3</w:t>
            </w:r>
          </w:p>
        </w:tc>
        <w:tc>
          <w:tcPr>
            <w:tcW w:w="1275" w:type="dxa"/>
            <w:vAlign w:val="center"/>
          </w:tcPr>
          <w:p w14:paraId="4EEC8F79" w14:textId="77777777" w:rsidR="002E7FB3" w:rsidRDefault="002E7FB3" w:rsidP="00E51CDC">
            <w:pPr>
              <w:contextualSpacing/>
              <w:jc w:val="center"/>
              <w:rPr>
                <w:rFonts w:cs="Arial"/>
                <w:szCs w:val="24"/>
              </w:rPr>
            </w:pPr>
            <w:r>
              <w:rPr>
                <w:rFonts w:cs="Arial"/>
                <w:szCs w:val="24"/>
              </w:rPr>
              <w:t>224</w:t>
            </w:r>
          </w:p>
        </w:tc>
        <w:tc>
          <w:tcPr>
            <w:tcW w:w="1046" w:type="dxa"/>
            <w:vAlign w:val="center"/>
          </w:tcPr>
          <w:p w14:paraId="644901FA" w14:textId="77777777" w:rsidR="002E7FB3" w:rsidRDefault="002E7FB3" w:rsidP="00E51CDC">
            <w:pPr>
              <w:contextualSpacing/>
              <w:jc w:val="center"/>
              <w:rPr>
                <w:rFonts w:cs="Arial"/>
                <w:szCs w:val="24"/>
              </w:rPr>
            </w:pPr>
            <w:r>
              <w:rPr>
                <w:rFonts w:cs="Arial"/>
                <w:szCs w:val="24"/>
              </w:rPr>
              <w:t>12%</w:t>
            </w:r>
          </w:p>
        </w:tc>
      </w:tr>
      <w:tr w:rsidR="002E7FB3" w14:paraId="6DB72194" w14:textId="77777777" w:rsidTr="00E51CDC">
        <w:trPr>
          <w:jc w:val="center"/>
        </w:trPr>
        <w:tc>
          <w:tcPr>
            <w:tcW w:w="4820" w:type="dxa"/>
            <w:gridSpan w:val="3"/>
            <w:vAlign w:val="center"/>
          </w:tcPr>
          <w:p w14:paraId="58028B0E" w14:textId="77777777" w:rsidR="002E7FB3" w:rsidRDefault="002E7FB3" w:rsidP="00E51CDC">
            <w:pPr>
              <w:pStyle w:val="Header"/>
              <w:jc w:val="center"/>
              <w:rPr>
                <w:rFonts w:cs="Arial"/>
                <w:szCs w:val="24"/>
              </w:rPr>
            </w:pPr>
            <w:r>
              <w:rPr>
                <w:rFonts w:cs="Arial"/>
                <w:szCs w:val="24"/>
              </w:rPr>
              <w:t>Jumlah</w:t>
            </w:r>
          </w:p>
        </w:tc>
        <w:tc>
          <w:tcPr>
            <w:tcW w:w="1275" w:type="dxa"/>
            <w:vAlign w:val="center"/>
          </w:tcPr>
          <w:p w14:paraId="749D797D" w14:textId="77777777" w:rsidR="002E7FB3" w:rsidRDefault="002E7FB3" w:rsidP="00E51CDC">
            <w:pPr>
              <w:pStyle w:val="Header"/>
              <w:jc w:val="center"/>
              <w:rPr>
                <w:rFonts w:cs="Arial"/>
                <w:szCs w:val="24"/>
              </w:rPr>
            </w:pPr>
            <w:r>
              <w:rPr>
                <w:rFonts w:cs="Arial"/>
                <w:szCs w:val="24"/>
              </w:rPr>
              <w:t>25</w:t>
            </w:r>
          </w:p>
        </w:tc>
        <w:tc>
          <w:tcPr>
            <w:tcW w:w="1275" w:type="dxa"/>
            <w:vAlign w:val="center"/>
          </w:tcPr>
          <w:p w14:paraId="584AB5B5" w14:textId="77777777" w:rsidR="002E7FB3" w:rsidRDefault="002E7FB3" w:rsidP="00E51CDC">
            <w:pPr>
              <w:pStyle w:val="Header"/>
              <w:jc w:val="center"/>
              <w:rPr>
                <w:rFonts w:cs="Arial"/>
                <w:szCs w:val="24"/>
              </w:rPr>
            </w:pPr>
            <w:r>
              <w:rPr>
                <w:rFonts w:cs="Arial"/>
                <w:szCs w:val="24"/>
              </w:rPr>
              <w:t>1441</w:t>
            </w:r>
          </w:p>
        </w:tc>
        <w:tc>
          <w:tcPr>
            <w:tcW w:w="1046" w:type="dxa"/>
            <w:vAlign w:val="center"/>
          </w:tcPr>
          <w:p w14:paraId="4529BFFD" w14:textId="77777777" w:rsidR="002E7FB3" w:rsidRDefault="002E7FB3" w:rsidP="00E51CDC">
            <w:pPr>
              <w:pStyle w:val="Header"/>
              <w:jc w:val="center"/>
              <w:rPr>
                <w:rFonts w:cs="Arial"/>
                <w:szCs w:val="24"/>
              </w:rPr>
            </w:pPr>
            <w:r>
              <w:rPr>
                <w:rFonts w:cs="Arial"/>
                <w:bCs/>
                <w:szCs w:val="24"/>
              </w:rPr>
              <w:t>100 %</w:t>
            </w:r>
          </w:p>
        </w:tc>
      </w:tr>
    </w:tbl>
    <w:p w14:paraId="25900E59" w14:textId="77777777" w:rsidR="002E7FB3" w:rsidRDefault="002E7FB3" w:rsidP="002E7FB3">
      <w:pPr>
        <w:rPr>
          <w:noProof/>
        </w:rPr>
      </w:pPr>
    </w:p>
    <w:p w14:paraId="12A9EF6F" w14:textId="4554EFDC" w:rsidR="00873D47" w:rsidRPr="00873D47" w:rsidRDefault="002E7FB3" w:rsidP="00910F07">
      <w:pPr>
        <w:spacing w:after="0" w:line="480" w:lineRule="auto"/>
        <w:ind w:firstLine="720"/>
        <w:jc w:val="both"/>
        <w:rPr>
          <w:rFonts w:cs="Arial"/>
          <w:noProof/>
          <w:color w:val="000000"/>
          <w:szCs w:val="24"/>
        </w:rPr>
      </w:pPr>
      <w:r>
        <w:rPr>
          <w:rFonts w:cs="Arial"/>
          <w:noProof/>
          <w:color w:val="000000"/>
          <w:szCs w:val="24"/>
        </w:rPr>
        <w:t xml:space="preserve">Berdasarkan tabel distribusi frekuensi pada tabel 4.4, f </w:t>
      </w:r>
      <w:r>
        <w:rPr>
          <w:rFonts w:cs="Arial"/>
          <w:i/>
          <w:noProof/>
          <w:color w:val="000000"/>
          <w:szCs w:val="24"/>
        </w:rPr>
        <w:t>absolute</w:t>
      </w:r>
      <w:r>
        <w:rPr>
          <w:rFonts w:cs="Arial"/>
          <w:noProof/>
          <w:color w:val="000000"/>
          <w:szCs w:val="24"/>
        </w:rPr>
        <w:t xml:space="preserve"> tertinggi terdapat pada interval nilai 55 sampai 62 dengan jumlah 8 nilai f relatif sebesar 32%. Sedangkan f </w:t>
      </w:r>
      <w:r>
        <w:rPr>
          <w:rFonts w:cs="Arial"/>
          <w:i/>
          <w:noProof/>
          <w:color w:val="000000"/>
          <w:szCs w:val="24"/>
        </w:rPr>
        <w:t>absolute</w:t>
      </w:r>
      <w:r>
        <w:rPr>
          <w:rFonts w:cs="Arial"/>
          <w:noProof/>
          <w:color w:val="000000"/>
          <w:szCs w:val="24"/>
        </w:rPr>
        <w:t xml:space="preserve"> terendah terdapat pada interval nilai 39 sampai 48 dengan jumlah 1 nilai dan f relatif sebesar 4%. Grafik histogram hasil belajar Subtema Pekerjaan Orang Tuaku melalui model konvensional dapat dilihat pada gambar 4.2.</w:t>
      </w:r>
    </w:p>
    <w:p w14:paraId="6AE72BB4" w14:textId="77777777" w:rsidR="00873D47" w:rsidRDefault="002E7FB3" w:rsidP="002E7FB3">
      <w:pPr>
        <w:tabs>
          <w:tab w:val="left" w:pos="680"/>
          <w:tab w:val="left" w:pos="851"/>
        </w:tabs>
        <w:spacing w:after="0" w:line="480" w:lineRule="auto"/>
        <w:jc w:val="center"/>
        <w:rPr>
          <w:rFonts w:cs="Arial"/>
          <w:noProof/>
          <w:color w:val="000000"/>
        </w:rPr>
      </w:pPr>
      <w:r w:rsidRPr="00E0473A">
        <w:rPr>
          <w:noProof/>
          <w:color w:val="000000" w:themeColor="text1"/>
          <w:lang w:val="id-ID" w:eastAsia="id-ID"/>
        </w:rPr>
        <w:drawing>
          <wp:inline distT="0" distB="0" distL="0" distR="0" wp14:anchorId="06568078" wp14:editId="3F8B2687">
            <wp:extent cx="4524375" cy="2028825"/>
            <wp:effectExtent l="0" t="0" r="9525" b="9525"/>
            <wp:docPr id="1257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184990B" w14:textId="7806CBB3" w:rsidR="00873D47" w:rsidRDefault="00873D47" w:rsidP="00910F07">
      <w:pPr>
        <w:tabs>
          <w:tab w:val="left" w:pos="680"/>
          <w:tab w:val="left" w:pos="851"/>
        </w:tabs>
        <w:spacing w:after="0" w:line="240" w:lineRule="auto"/>
        <w:jc w:val="center"/>
        <w:rPr>
          <w:rFonts w:cs="Arial"/>
          <w:b/>
          <w:noProof/>
          <w:color w:val="000000"/>
          <w:szCs w:val="24"/>
        </w:rPr>
      </w:pPr>
      <w:r>
        <w:rPr>
          <w:rFonts w:cs="Arial"/>
          <w:b/>
          <w:noProof/>
          <w:color w:val="000000"/>
          <w:szCs w:val="24"/>
        </w:rPr>
        <w:t>Gambar 4.2 Histogram Hasil Belajar Subtema Pekerjaan Orang Tuaku</w:t>
      </w:r>
      <w:r w:rsidR="00910F07">
        <w:rPr>
          <w:rFonts w:cs="Arial"/>
          <w:b/>
          <w:noProof/>
          <w:color w:val="000000"/>
          <w:szCs w:val="24"/>
        </w:rPr>
        <w:t xml:space="preserve"> Melalui Model Konvensional</w:t>
      </w:r>
    </w:p>
    <w:p w14:paraId="405E8EE1" w14:textId="7B6849E1" w:rsidR="002E7FB3" w:rsidRDefault="002E7FB3" w:rsidP="002E7FB3">
      <w:pPr>
        <w:tabs>
          <w:tab w:val="left" w:pos="680"/>
          <w:tab w:val="left" w:pos="851"/>
        </w:tabs>
        <w:spacing w:after="0" w:line="480" w:lineRule="auto"/>
        <w:jc w:val="center"/>
        <w:rPr>
          <w:rFonts w:cs="Arial"/>
          <w:noProof/>
          <w:color w:val="000000"/>
        </w:rPr>
      </w:pPr>
      <w:r>
        <w:rPr>
          <w:rFonts w:cs="Arial"/>
          <w:noProof/>
          <w:color w:val="000000"/>
        </w:rPr>
        <mc:AlternateContent>
          <mc:Choice Requires="wps">
            <w:drawing>
              <wp:anchor distT="0" distB="0" distL="114300" distR="114300" simplePos="0" relativeHeight="251676672" behindDoc="0" locked="0" layoutInCell="1" allowOverlap="1" wp14:anchorId="5851E5F4" wp14:editId="58EFA478">
                <wp:simplePos x="0" y="0"/>
                <wp:positionH relativeFrom="column">
                  <wp:posOffset>684455</wp:posOffset>
                </wp:positionH>
                <wp:positionV relativeFrom="paragraph">
                  <wp:posOffset>510839</wp:posOffset>
                </wp:positionV>
                <wp:extent cx="336550" cy="0"/>
                <wp:effectExtent l="0" t="0" r="0" b="0"/>
                <wp:wrapNone/>
                <wp:docPr id="12566" name="Straight Connector 12566"/>
                <wp:cNvGraphicFramePr/>
                <a:graphic xmlns:a="http://schemas.openxmlformats.org/drawingml/2006/main">
                  <a:graphicData uri="http://schemas.microsoft.com/office/word/2010/wordprocessingShape">
                    <wps:wsp>
                      <wps:cNvCnPr/>
                      <wps:spPr>
                        <a:xfrm>
                          <a:off x="0" y="0"/>
                          <a:ext cx="33655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1C1B53" id="Straight Connector 12566"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53.9pt,40.2pt" to="80.4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" strokecolor="white [3212]" strokeweight=".5pt">
                <v:stroke joinstyle="miter"/>
              </v:line>
            </w:pict>
          </mc:Fallback>
        </mc:AlternateContent>
      </w:r>
    </w:p>
    <w:p w14:paraId="069C1C6B" w14:textId="77777777" w:rsidR="002E7FB3" w:rsidRDefault="002E7FB3" w:rsidP="002E7FB3">
      <w:pPr>
        <w:tabs>
          <w:tab w:val="left" w:pos="680"/>
          <w:tab w:val="left" w:pos="851"/>
        </w:tabs>
        <w:spacing w:after="0" w:line="480" w:lineRule="auto"/>
        <w:jc w:val="both"/>
        <w:rPr>
          <w:rFonts w:cs="Arial"/>
          <w:noProof/>
          <w:color w:val="000000"/>
        </w:rPr>
      </w:pPr>
      <w:r>
        <w:rPr>
          <w:rFonts w:cs="Arial"/>
          <w:noProof/>
          <w:color w:val="000000"/>
        </w:rPr>
        <w:tab/>
        <w:t xml:space="preserve">Berdasarkan histogram </w:t>
      </w:r>
      <w:r>
        <w:rPr>
          <w:rFonts w:cs="Arial"/>
          <w:noProof/>
          <w:color w:val="000000"/>
          <w:szCs w:val="24"/>
        </w:rPr>
        <w:t xml:space="preserve">hasil belajar Subtema Pekerjaan Orang Tuaku melalui model Konvensional pada gambar 4.2, terdapat frekuensi tertinggi sebanyak 8 nilai pada batas kelas 54,5 sampai 62,5. Sedangkan frekuensi terendah berjumlah 1 nilai terdapat pada batas kelas 38,5 sampai 48,5. </w:t>
      </w:r>
      <w:r>
        <w:rPr>
          <w:rFonts w:cs="Arial"/>
          <w:noProof/>
          <w:color w:val="000000"/>
        </w:rPr>
        <w:t>Setelah itu dilakukan perhitungan statistik deskriptif, diperoleh skor rata-rata</w:t>
      </w:r>
      <w:r>
        <w:rPr>
          <w:rFonts w:eastAsia="Times New Roman" w:cs="Arial"/>
          <w:noProof/>
          <w:color w:val="000000"/>
        </w:rPr>
        <w:t xml:space="preserve"> 58, </w:t>
      </w:r>
      <w:r>
        <w:rPr>
          <w:rFonts w:cs="Arial"/>
          <w:noProof/>
          <w:color w:val="000000"/>
        </w:rPr>
        <w:t xml:space="preserve">modus </w:t>
      </w:r>
      <w:r>
        <w:rPr>
          <w:rFonts w:eastAsia="Times New Roman" w:cs="Arial"/>
          <w:noProof/>
          <w:color w:val="000000"/>
          <w:szCs w:val="24"/>
        </w:rPr>
        <w:t xml:space="preserve">57,7 </w:t>
      </w:r>
      <w:r>
        <w:rPr>
          <w:rFonts w:cs="Arial"/>
          <w:noProof/>
          <w:color w:val="000000"/>
        </w:rPr>
        <w:t xml:space="preserve">dan median </w:t>
      </w:r>
      <w:r>
        <w:rPr>
          <w:rFonts w:eastAsia="Times New Roman" w:cs="Arial"/>
          <w:noProof/>
          <w:color w:val="000000"/>
          <w:szCs w:val="24"/>
        </w:rPr>
        <w:t>62</w:t>
      </w:r>
      <w:r>
        <w:rPr>
          <w:rFonts w:cs="Arial"/>
          <w:noProof/>
          <w:color w:val="000000"/>
        </w:rPr>
        <w:t xml:space="preserve">. </w:t>
      </w:r>
    </w:p>
    <w:p w14:paraId="2DFADDB5" w14:textId="77777777" w:rsidR="002E7FB3" w:rsidRDefault="002E7FB3" w:rsidP="004F4C7D">
      <w:pPr>
        <w:pStyle w:val="Header"/>
        <w:numPr>
          <w:ilvl w:val="0"/>
          <w:numId w:val="38"/>
        </w:numPr>
        <w:spacing w:line="480" w:lineRule="auto"/>
        <w:ind w:left="284" w:hanging="284"/>
        <w:jc w:val="both"/>
        <w:rPr>
          <w:rFonts w:cs="Arial"/>
          <w:noProof/>
          <w:color w:val="000000"/>
        </w:rPr>
      </w:pPr>
      <w:r>
        <w:rPr>
          <w:rFonts w:cs="Arial"/>
          <w:noProof/>
          <w:color w:val="000000"/>
        </w:rPr>
        <w:t xml:space="preserve">Deskripsi Pengaruh Hasil Belajar Subtema Pekerjaan Orang Tuaku Melalui Model Pembelajaran </w:t>
      </w:r>
      <w:r>
        <w:rPr>
          <w:rFonts w:cs="Arial"/>
          <w:i/>
          <w:iCs/>
          <w:noProof/>
          <w:color w:val="000000"/>
        </w:rPr>
        <w:t>Problem based learning</w:t>
      </w:r>
      <w:r>
        <w:rPr>
          <w:rFonts w:cs="Arial"/>
          <w:noProof/>
          <w:color w:val="000000"/>
        </w:rPr>
        <w:t xml:space="preserve"> dan Model Konvensional</w:t>
      </w:r>
    </w:p>
    <w:p w14:paraId="0C18425F" w14:textId="77777777" w:rsidR="002E7FB3" w:rsidRDefault="002E7FB3" w:rsidP="002E7FB3">
      <w:pPr>
        <w:tabs>
          <w:tab w:val="left" w:pos="851"/>
          <w:tab w:val="left" w:pos="993"/>
        </w:tabs>
        <w:spacing w:after="0" w:line="480" w:lineRule="auto"/>
        <w:jc w:val="both"/>
        <w:rPr>
          <w:rFonts w:cs="Arial"/>
          <w:noProof/>
          <w:color w:val="000000"/>
        </w:rPr>
      </w:pPr>
      <w:r>
        <w:rPr>
          <w:rFonts w:cs="Arial"/>
          <w:noProof/>
          <w:color w:val="000000"/>
        </w:rPr>
        <w:tab/>
        <w:t xml:space="preserve">Berdasarkan data skor rata-rata </w:t>
      </w:r>
      <w:r>
        <w:rPr>
          <w:rFonts w:cs="Arial"/>
          <w:i/>
          <w:noProof/>
          <w:color w:val="000000"/>
        </w:rPr>
        <w:t>pretest</w:t>
      </w:r>
      <w:r>
        <w:rPr>
          <w:rFonts w:cs="Arial"/>
          <w:noProof/>
          <w:color w:val="000000"/>
        </w:rPr>
        <w:t xml:space="preserve">, skor rata-rata </w:t>
      </w:r>
      <w:r>
        <w:rPr>
          <w:rFonts w:cs="Arial"/>
          <w:i/>
          <w:noProof/>
          <w:color w:val="000000"/>
        </w:rPr>
        <w:t>postest</w:t>
      </w:r>
      <w:r>
        <w:rPr>
          <w:rFonts w:cs="Arial"/>
          <w:noProof/>
          <w:color w:val="000000"/>
        </w:rPr>
        <w:t xml:space="preserve"> dan skor rata-rata </w:t>
      </w:r>
      <w:r>
        <w:rPr>
          <w:rFonts w:cs="Arial"/>
          <w:i/>
          <w:noProof/>
          <w:color w:val="000000"/>
        </w:rPr>
        <w:t xml:space="preserve">N-Gain </w:t>
      </w:r>
      <w:r>
        <w:rPr>
          <w:rFonts w:cs="Arial"/>
          <w:noProof/>
          <w:color w:val="000000"/>
        </w:rPr>
        <w:t>yang diperoleh kelompok kelas eksperimen dan kelompok kelas kontrol terlihat adanya pengaruh hasil belajar pada masing masing kelompok kelas. Pengaruh hasil belajar tersebut dapat dilihat pada tabel 4.5 dan grafik histogram  dapat dilihat pada gambar 4.3 berikut.</w:t>
      </w:r>
    </w:p>
    <w:p w14:paraId="19B6F348" w14:textId="77777777" w:rsidR="002E7FB3" w:rsidRDefault="002E7FB3" w:rsidP="002E7FB3">
      <w:pPr>
        <w:spacing w:line="240" w:lineRule="auto"/>
        <w:ind w:left="426"/>
        <w:jc w:val="center"/>
        <w:rPr>
          <w:rFonts w:cs="Arial"/>
          <w:b/>
          <w:noProof/>
          <w:szCs w:val="24"/>
        </w:rPr>
      </w:pPr>
      <w:bookmarkStart w:id="29" w:name="_Hlk515302643"/>
      <w:r>
        <w:rPr>
          <w:rFonts w:cs="Arial"/>
          <w:b/>
          <w:noProof/>
          <w:szCs w:val="24"/>
        </w:rPr>
        <w:t>Tabel 4.3 Rekapitulasi nIilai hasil belajar Subtema Pekerjaan Orang Tuaku</w:t>
      </w:r>
    </w:p>
    <w:tbl>
      <w:tblPr>
        <w:tblW w:w="61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0"/>
        <w:gridCol w:w="1268"/>
        <w:gridCol w:w="1608"/>
        <w:gridCol w:w="1880"/>
      </w:tblGrid>
      <w:tr w:rsidR="002E7FB3" w14:paraId="0E0B4EB0" w14:textId="77777777" w:rsidTr="00E51CDC">
        <w:trPr>
          <w:jc w:val="center"/>
        </w:trPr>
        <w:tc>
          <w:tcPr>
            <w:tcW w:w="2618" w:type="dxa"/>
            <w:gridSpan w:val="2"/>
            <w:vMerge w:val="restart"/>
            <w:shd w:val="clear" w:color="auto" w:fill="auto"/>
            <w:vAlign w:val="center"/>
          </w:tcPr>
          <w:p w14:paraId="1A9FD08C" w14:textId="77777777" w:rsidR="002E7FB3" w:rsidRDefault="002E7FB3" w:rsidP="00E51CDC">
            <w:pPr>
              <w:spacing w:after="0" w:line="240" w:lineRule="auto"/>
              <w:jc w:val="center"/>
              <w:rPr>
                <w:rFonts w:cs="Arial"/>
                <w:sz w:val="20"/>
                <w:szCs w:val="20"/>
              </w:rPr>
            </w:pPr>
            <w:r>
              <w:rPr>
                <w:rFonts w:cs="Arial"/>
                <w:sz w:val="20"/>
                <w:szCs w:val="20"/>
              </w:rPr>
              <w:t>Rekapitulasi Nilai</w:t>
            </w:r>
          </w:p>
        </w:tc>
        <w:tc>
          <w:tcPr>
            <w:tcW w:w="3488" w:type="dxa"/>
            <w:gridSpan w:val="2"/>
            <w:shd w:val="clear" w:color="auto" w:fill="auto"/>
            <w:vAlign w:val="center"/>
          </w:tcPr>
          <w:p w14:paraId="001057F7" w14:textId="77777777" w:rsidR="002E7FB3" w:rsidRDefault="002E7FB3" w:rsidP="00E51CDC">
            <w:pPr>
              <w:spacing w:after="0" w:line="240" w:lineRule="auto"/>
              <w:jc w:val="center"/>
              <w:rPr>
                <w:rFonts w:cs="Arial"/>
                <w:sz w:val="20"/>
                <w:szCs w:val="20"/>
              </w:rPr>
            </w:pPr>
            <w:r>
              <w:rPr>
                <w:rFonts w:cs="Arial"/>
                <w:sz w:val="20"/>
                <w:szCs w:val="20"/>
              </w:rPr>
              <w:t>Kelompok Kelas</w:t>
            </w:r>
          </w:p>
        </w:tc>
      </w:tr>
      <w:tr w:rsidR="002E7FB3" w14:paraId="48DE5F3B" w14:textId="77777777" w:rsidTr="00E51CDC">
        <w:trPr>
          <w:jc w:val="center"/>
        </w:trPr>
        <w:tc>
          <w:tcPr>
            <w:tcW w:w="2618" w:type="dxa"/>
            <w:gridSpan w:val="2"/>
            <w:vMerge/>
            <w:shd w:val="clear" w:color="auto" w:fill="auto"/>
            <w:vAlign w:val="center"/>
          </w:tcPr>
          <w:p w14:paraId="62D67301" w14:textId="77777777" w:rsidR="002E7FB3" w:rsidRDefault="002E7FB3" w:rsidP="00E51CDC">
            <w:pPr>
              <w:spacing w:after="0" w:line="240" w:lineRule="auto"/>
              <w:jc w:val="center"/>
              <w:rPr>
                <w:rFonts w:cs="Arial"/>
                <w:sz w:val="20"/>
                <w:szCs w:val="20"/>
              </w:rPr>
            </w:pPr>
          </w:p>
        </w:tc>
        <w:tc>
          <w:tcPr>
            <w:tcW w:w="1608" w:type="dxa"/>
            <w:shd w:val="clear" w:color="auto" w:fill="auto"/>
            <w:vAlign w:val="center"/>
          </w:tcPr>
          <w:p w14:paraId="5806D648" w14:textId="77777777" w:rsidR="002E7FB3" w:rsidRDefault="002E7FB3" w:rsidP="00E51CDC">
            <w:pPr>
              <w:spacing w:after="0" w:line="240" w:lineRule="auto"/>
              <w:jc w:val="center"/>
              <w:rPr>
                <w:rFonts w:cs="Arial"/>
                <w:sz w:val="20"/>
                <w:szCs w:val="20"/>
                <w:lang w:val="id-ID"/>
              </w:rPr>
            </w:pPr>
            <w:r>
              <w:rPr>
                <w:rFonts w:cs="Arial"/>
                <w:sz w:val="20"/>
                <w:szCs w:val="20"/>
              </w:rPr>
              <w:t>P</w:t>
            </w:r>
            <w:r>
              <w:rPr>
                <w:rFonts w:cs="Arial"/>
                <w:sz w:val="20"/>
                <w:szCs w:val="20"/>
                <w:lang w:val="id-ID"/>
              </w:rPr>
              <w:t>BL</w:t>
            </w:r>
          </w:p>
        </w:tc>
        <w:tc>
          <w:tcPr>
            <w:tcW w:w="1880" w:type="dxa"/>
            <w:shd w:val="clear" w:color="auto" w:fill="auto"/>
            <w:vAlign w:val="center"/>
          </w:tcPr>
          <w:p w14:paraId="19576585" w14:textId="77777777" w:rsidR="002E7FB3" w:rsidRDefault="002E7FB3" w:rsidP="00E51CDC">
            <w:pPr>
              <w:spacing w:after="0" w:line="240" w:lineRule="auto"/>
              <w:jc w:val="center"/>
              <w:rPr>
                <w:rFonts w:cs="Arial"/>
                <w:sz w:val="20"/>
                <w:szCs w:val="20"/>
              </w:rPr>
            </w:pPr>
            <w:r>
              <w:rPr>
                <w:rFonts w:cs="Arial"/>
                <w:sz w:val="20"/>
                <w:szCs w:val="20"/>
              </w:rPr>
              <w:t>Konvensional</w:t>
            </w:r>
          </w:p>
        </w:tc>
      </w:tr>
      <w:tr w:rsidR="002E7FB3" w14:paraId="5B4AD126" w14:textId="77777777" w:rsidTr="00E51CDC">
        <w:trPr>
          <w:jc w:val="center"/>
        </w:trPr>
        <w:tc>
          <w:tcPr>
            <w:tcW w:w="1350" w:type="dxa"/>
            <w:vMerge w:val="restart"/>
            <w:shd w:val="clear" w:color="auto" w:fill="auto"/>
            <w:vAlign w:val="center"/>
          </w:tcPr>
          <w:p w14:paraId="15F831F4" w14:textId="77777777" w:rsidR="002E7FB3" w:rsidRDefault="002E7FB3" w:rsidP="00E51CDC">
            <w:pPr>
              <w:spacing w:after="0" w:line="240" w:lineRule="auto"/>
              <w:jc w:val="center"/>
              <w:rPr>
                <w:rFonts w:cs="Arial"/>
                <w:sz w:val="20"/>
                <w:szCs w:val="20"/>
              </w:rPr>
            </w:pPr>
            <w:r>
              <w:rPr>
                <w:rFonts w:cs="Arial"/>
                <w:sz w:val="20"/>
                <w:szCs w:val="20"/>
              </w:rPr>
              <w:t>Nilai Terendah</w:t>
            </w:r>
          </w:p>
        </w:tc>
        <w:tc>
          <w:tcPr>
            <w:tcW w:w="1268" w:type="dxa"/>
            <w:shd w:val="clear" w:color="auto" w:fill="auto"/>
            <w:vAlign w:val="center"/>
          </w:tcPr>
          <w:p w14:paraId="6DA1171C" w14:textId="77777777" w:rsidR="002E7FB3" w:rsidRDefault="002E7FB3" w:rsidP="00E51CDC">
            <w:pPr>
              <w:spacing w:after="0" w:line="240" w:lineRule="auto"/>
              <w:jc w:val="center"/>
              <w:rPr>
                <w:rFonts w:cs="Arial"/>
                <w:sz w:val="20"/>
                <w:szCs w:val="20"/>
              </w:rPr>
            </w:pPr>
            <w:r>
              <w:rPr>
                <w:rFonts w:cs="Arial"/>
                <w:sz w:val="20"/>
                <w:szCs w:val="20"/>
              </w:rPr>
              <w:t>Pretest</w:t>
            </w:r>
          </w:p>
        </w:tc>
        <w:tc>
          <w:tcPr>
            <w:tcW w:w="1608" w:type="dxa"/>
            <w:shd w:val="clear" w:color="auto" w:fill="auto"/>
            <w:vAlign w:val="center"/>
          </w:tcPr>
          <w:p w14:paraId="58007339" w14:textId="77777777" w:rsidR="002E7FB3" w:rsidRDefault="002E7FB3" w:rsidP="00E51CDC">
            <w:pPr>
              <w:spacing w:after="0" w:line="240" w:lineRule="auto"/>
              <w:jc w:val="center"/>
              <w:rPr>
                <w:rFonts w:cs="Arial"/>
                <w:sz w:val="20"/>
                <w:szCs w:val="20"/>
              </w:rPr>
            </w:pPr>
            <w:r>
              <w:rPr>
                <w:rFonts w:cs="Arial"/>
                <w:sz w:val="20"/>
                <w:szCs w:val="20"/>
              </w:rPr>
              <w:t>33</w:t>
            </w:r>
          </w:p>
        </w:tc>
        <w:tc>
          <w:tcPr>
            <w:tcW w:w="1880" w:type="dxa"/>
            <w:shd w:val="clear" w:color="auto" w:fill="auto"/>
            <w:vAlign w:val="center"/>
          </w:tcPr>
          <w:p w14:paraId="24513AD5" w14:textId="77777777" w:rsidR="002E7FB3" w:rsidRDefault="002E7FB3" w:rsidP="00E51CDC">
            <w:pPr>
              <w:spacing w:after="0" w:line="240" w:lineRule="auto"/>
              <w:jc w:val="center"/>
              <w:rPr>
                <w:rFonts w:cs="Arial"/>
                <w:sz w:val="20"/>
                <w:szCs w:val="20"/>
              </w:rPr>
            </w:pPr>
            <w:r>
              <w:rPr>
                <w:rFonts w:cs="Arial"/>
                <w:sz w:val="20"/>
                <w:szCs w:val="20"/>
              </w:rPr>
              <w:t>33</w:t>
            </w:r>
          </w:p>
        </w:tc>
      </w:tr>
      <w:tr w:rsidR="002E7FB3" w14:paraId="6F67286D" w14:textId="77777777" w:rsidTr="00E51CDC">
        <w:trPr>
          <w:jc w:val="center"/>
        </w:trPr>
        <w:tc>
          <w:tcPr>
            <w:tcW w:w="1350" w:type="dxa"/>
            <w:vMerge/>
            <w:shd w:val="clear" w:color="auto" w:fill="auto"/>
            <w:vAlign w:val="center"/>
          </w:tcPr>
          <w:p w14:paraId="60467B7D" w14:textId="77777777" w:rsidR="002E7FB3" w:rsidRDefault="002E7FB3" w:rsidP="00E51CDC">
            <w:pPr>
              <w:spacing w:after="0" w:line="240" w:lineRule="auto"/>
              <w:jc w:val="center"/>
              <w:rPr>
                <w:rFonts w:cs="Arial"/>
                <w:sz w:val="20"/>
                <w:szCs w:val="20"/>
              </w:rPr>
            </w:pPr>
          </w:p>
        </w:tc>
        <w:tc>
          <w:tcPr>
            <w:tcW w:w="1268" w:type="dxa"/>
            <w:shd w:val="clear" w:color="auto" w:fill="auto"/>
            <w:vAlign w:val="center"/>
          </w:tcPr>
          <w:p w14:paraId="0AFC5EB4" w14:textId="77777777" w:rsidR="002E7FB3" w:rsidRDefault="002E7FB3" w:rsidP="00E51CDC">
            <w:pPr>
              <w:spacing w:after="0" w:line="240" w:lineRule="auto"/>
              <w:jc w:val="center"/>
              <w:rPr>
                <w:rFonts w:cs="Arial"/>
                <w:sz w:val="20"/>
                <w:szCs w:val="20"/>
              </w:rPr>
            </w:pPr>
            <w:r>
              <w:rPr>
                <w:rFonts w:cs="Arial"/>
                <w:sz w:val="20"/>
                <w:szCs w:val="20"/>
              </w:rPr>
              <w:t>Posttest</w:t>
            </w:r>
          </w:p>
        </w:tc>
        <w:tc>
          <w:tcPr>
            <w:tcW w:w="1608" w:type="dxa"/>
            <w:shd w:val="clear" w:color="auto" w:fill="auto"/>
            <w:vAlign w:val="center"/>
          </w:tcPr>
          <w:p w14:paraId="0EC9CF46" w14:textId="77777777" w:rsidR="002E7FB3" w:rsidRDefault="002E7FB3" w:rsidP="00E51CDC">
            <w:pPr>
              <w:spacing w:after="0" w:line="240" w:lineRule="auto"/>
              <w:jc w:val="center"/>
              <w:rPr>
                <w:rFonts w:cs="Arial"/>
                <w:sz w:val="20"/>
                <w:szCs w:val="20"/>
              </w:rPr>
            </w:pPr>
            <w:r>
              <w:rPr>
                <w:rFonts w:cs="Arial"/>
                <w:sz w:val="20"/>
                <w:szCs w:val="20"/>
              </w:rPr>
              <w:t>67</w:t>
            </w:r>
          </w:p>
        </w:tc>
        <w:tc>
          <w:tcPr>
            <w:tcW w:w="1880" w:type="dxa"/>
            <w:shd w:val="clear" w:color="auto" w:fill="auto"/>
            <w:vAlign w:val="center"/>
          </w:tcPr>
          <w:p w14:paraId="6F216686" w14:textId="77777777" w:rsidR="002E7FB3" w:rsidRDefault="002E7FB3" w:rsidP="00E51CDC">
            <w:pPr>
              <w:spacing w:after="0" w:line="240" w:lineRule="auto"/>
              <w:jc w:val="center"/>
              <w:rPr>
                <w:rFonts w:cs="Arial"/>
                <w:sz w:val="20"/>
                <w:szCs w:val="20"/>
              </w:rPr>
            </w:pPr>
            <w:r>
              <w:rPr>
                <w:rFonts w:cs="Arial"/>
                <w:sz w:val="20"/>
                <w:szCs w:val="20"/>
              </w:rPr>
              <w:t>67</w:t>
            </w:r>
          </w:p>
        </w:tc>
      </w:tr>
      <w:tr w:rsidR="002E7FB3" w14:paraId="4C8DB6E1" w14:textId="77777777" w:rsidTr="00E51CDC">
        <w:trPr>
          <w:jc w:val="center"/>
        </w:trPr>
        <w:tc>
          <w:tcPr>
            <w:tcW w:w="1350" w:type="dxa"/>
            <w:vMerge/>
            <w:shd w:val="clear" w:color="auto" w:fill="auto"/>
            <w:vAlign w:val="center"/>
          </w:tcPr>
          <w:p w14:paraId="6386C047" w14:textId="77777777" w:rsidR="002E7FB3" w:rsidRDefault="002E7FB3" w:rsidP="00E51CDC">
            <w:pPr>
              <w:spacing w:after="0" w:line="240" w:lineRule="auto"/>
              <w:jc w:val="center"/>
              <w:rPr>
                <w:rFonts w:cs="Arial"/>
                <w:sz w:val="20"/>
                <w:szCs w:val="20"/>
              </w:rPr>
            </w:pPr>
          </w:p>
        </w:tc>
        <w:tc>
          <w:tcPr>
            <w:tcW w:w="1268" w:type="dxa"/>
            <w:shd w:val="clear" w:color="auto" w:fill="auto"/>
            <w:vAlign w:val="center"/>
          </w:tcPr>
          <w:p w14:paraId="438B462D" w14:textId="77777777" w:rsidR="002E7FB3" w:rsidRDefault="002E7FB3" w:rsidP="00E51CDC">
            <w:pPr>
              <w:spacing w:after="0" w:line="240" w:lineRule="auto"/>
              <w:jc w:val="center"/>
              <w:rPr>
                <w:rFonts w:cs="Arial"/>
                <w:i/>
                <w:sz w:val="20"/>
                <w:szCs w:val="20"/>
              </w:rPr>
            </w:pPr>
            <w:r>
              <w:rPr>
                <w:rFonts w:cs="Arial"/>
                <w:i/>
                <w:sz w:val="20"/>
                <w:szCs w:val="20"/>
              </w:rPr>
              <w:t>N-Gain</w:t>
            </w:r>
          </w:p>
        </w:tc>
        <w:tc>
          <w:tcPr>
            <w:tcW w:w="1608" w:type="dxa"/>
            <w:shd w:val="clear" w:color="auto" w:fill="auto"/>
            <w:vAlign w:val="center"/>
          </w:tcPr>
          <w:p w14:paraId="510FF2C8" w14:textId="77777777" w:rsidR="002E7FB3" w:rsidRDefault="002E7FB3" w:rsidP="00E51CDC">
            <w:pPr>
              <w:spacing w:after="0" w:line="240" w:lineRule="auto"/>
              <w:jc w:val="center"/>
              <w:rPr>
                <w:rFonts w:cs="Arial"/>
                <w:sz w:val="20"/>
                <w:szCs w:val="20"/>
              </w:rPr>
            </w:pPr>
            <w:r>
              <w:rPr>
                <w:rFonts w:cs="Arial"/>
                <w:sz w:val="20"/>
                <w:szCs w:val="20"/>
              </w:rPr>
              <w:t>31</w:t>
            </w:r>
          </w:p>
        </w:tc>
        <w:tc>
          <w:tcPr>
            <w:tcW w:w="1880" w:type="dxa"/>
            <w:shd w:val="clear" w:color="auto" w:fill="auto"/>
            <w:vAlign w:val="center"/>
          </w:tcPr>
          <w:p w14:paraId="6BE1B29A" w14:textId="77777777" w:rsidR="002E7FB3" w:rsidRDefault="002E7FB3" w:rsidP="00E51CDC">
            <w:pPr>
              <w:spacing w:after="0" w:line="240" w:lineRule="auto"/>
              <w:jc w:val="center"/>
              <w:rPr>
                <w:rFonts w:cs="Arial"/>
                <w:sz w:val="20"/>
                <w:szCs w:val="20"/>
              </w:rPr>
            </w:pPr>
            <w:r>
              <w:rPr>
                <w:rFonts w:cs="Arial"/>
                <w:sz w:val="20"/>
                <w:szCs w:val="20"/>
              </w:rPr>
              <w:t>77</w:t>
            </w:r>
          </w:p>
        </w:tc>
      </w:tr>
      <w:tr w:rsidR="002E7FB3" w14:paraId="331C0EC8" w14:textId="77777777" w:rsidTr="00E51CDC">
        <w:trPr>
          <w:jc w:val="center"/>
        </w:trPr>
        <w:tc>
          <w:tcPr>
            <w:tcW w:w="1350" w:type="dxa"/>
            <w:vMerge w:val="restart"/>
            <w:shd w:val="clear" w:color="auto" w:fill="auto"/>
            <w:vAlign w:val="center"/>
          </w:tcPr>
          <w:p w14:paraId="73ADB62B" w14:textId="77777777" w:rsidR="002E7FB3" w:rsidRDefault="002E7FB3" w:rsidP="00E51CDC">
            <w:pPr>
              <w:spacing w:after="0" w:line="240" w:lineRule="auto"/>
              <w:jc w:val="center"/>
              <w:rPr>
                <w:rFonts w:cs="Arial"/>
                <w:sz w:val="20"/>
                <w:szCs w:val="20"/>
              </w:rPr>
            </w:pPr>
            <w:r>
              <w:rPr>
                <w:rFonts w:cs="Arial"/>
                <w:sz w:val="20"/>
                <w:szCs w:val="20"/>
              </w:rPr>
              <w:t>Nilai Tertinggi</w:t>
            </w:r>
          </w:p>
        </w:tc>
        <w:tc>
          <w:tcPr>
            <w:tcW w:w="1268" w:type="dxa"/>
            <w:shd w:val="clear" w:color="auto" w:fill="auto"/>
            <w:vAlign w:val="center"/>
          </w:tcPr>
          <w:p w14:paraId="6A32870E" w14:textId="77777777" w:rsidR="002E7FB3" w:rsidRDefault="002E7FB3" w:rsidP="00E51CDC">
            <w:pPr>
              <w:spacing w:after="0" w:line="240" w:lineRule="auto"/>
              <w:jc w:val="center"/>
              <w:rPr>
                <w:rFonts w:cs="Arial"/>
                <w:sz w:val="20"/>
                <w:szCs w:val="20"/>
              </w:rPr>
            </w:pPr>
            <w:r>
              <w:rPr>
                <w:rFonts w:cs="Arial"/>
                <w:sz w:val="20"/>
                <w:szCs w:val="20"/>
              </w:rPr>
              <w:t>Pretest</w:t>
            </w:r>
          </w:p>
        </w:tc>
        <w:tc>
          <w:tcPr>
            <w:tcW w:w="1608" w:type="dxa"/>
            <w:shd w:val="clear" w:color="auto" w:fill="auto"/>
            <w:vAlign w:val="center"/>
          </w:tcPr>
          <w:p w14:paraId="2F74129B" w14:textId="77777777" w:rsidR="002E7FB3" w:rsidRDefault="002E7FB3" w:rsidP="00E51CDC">
            <w:pPr>
              <w:spacing w:after="0" w:line="240" w:lineRule="auto"/>
              <w:jc w:val="center"/>
              <w:rPr>
                <w:rFonts w:cs="Arial"/>
                <w:sz w:val="20"/>
                <w:szCs w:val="20"/>
              </w:rPr>
            </w:pPr>
            <w:r>
              <w:rPr>
                <w:rFonts w:cs="Arial"/>
                <w:sz w:val="20"/>
                <w:szCs w:val="20"/>
              </w:rPr>
              <w:t>52</w:t>
            </w:r>
          </w:p>
        </w:tc>
        <w:tc>
          <w:tcPr>
            <w:tcW w:w="1880" w:type="dxa"/>
            <w:shd w:val="clear" w:color="auto" w:fill="auto"/>
            <w:vAlign w:val="center"/>
          </w:tcPr>
          <w:p w14:paraId="12FA9B14" w14:textId="77777777" w:rsidR="002E7FB3" w:rsidRDefault="002E7FB3" w:rsidP="00E51CDC">
            <w:pPr>
              <w:spacing w:after="0" w:line="240" w:lineRule="auto"/>
              <w:jc w:val="center"/>
              <w:rPr>
                <w:rFonts w:cs="Arial"/>
                <w:sz w:val="20"/>
                <w:szCs w:val="20"/>
              </w:rPr>
            </w:pPr>
            <w:r>
              <w:rPr>
                <w:rFonts w:cs="Arial"/>
                <w:sz w:val="20"/>
                <w:szCs w:val="20"/>
              </w:rPr>
              <w:t>52</w:t>
            </w:r>
          </w:p>
        </w:tc>
      </w:tr>
      <w:tr w:rsidR="002E7FB3" w14:paraId="6236939F" w14:textId="77777777" w:rsidTr="00E51CDC">
        <w:trPr>
          <w:jc w:val="center"/>
        </w:trPr>
        <w:tc>
          <w:tcPr>
            <w:tcW w:w="1350" w:type="dxa"/>
            <w:vMerge/>
            <w:shd w:val="clear" w:color="auto" w:fill="auto"/>
            <w:vAlign w:val="center"/>
          </w:tcPr>
          <w:p w14:paraId="566FD131" w14:textId="77777777" w:rsidR="002E7FB3" w:rsidRDefault="002E7FB3" w:rsidP="00E51CDC">
            <w:pPr>
              <w:spacing w:after="0" w:line="240" w:lineRule="auto"/>
              <w:jc w:val="center"/>
              <w:rPr>
                <w:rFonts w:cs="Arial"/>
                <w:sz w:val="20"/>
                <w:szCs w:val="20"/>
              </w:rPr>
            </w:pPr>
          </w:p>
        </w:tc>
        <w:tc>
          <w:tcPr>
            <w:tcW w:w="1268" w:type="dxa"/>
            <w:shd w:val="clear" w:color="auto" w:fill="auto"/>
            <w:vAlign w:val="center"/>
          </w:tcPr>
          <w:p w14:paraId="1AB92A08" w14:textId="77777777" w:rsidR="002E7FB3" w:rsidRDefault="002E7FB3" w:rsidP="00E51CDC">
            <w:pPr>
              <w:spacing w:after="0" w:line="240" w:lineRule="auto"/>
              <w:jc w:val="center"/>
              <w:rPr>
                <w:rFonts w:cs="Arial"/>
                <w:sz w:val="20"/>
                <w:szCs w:val="20"/>
              </w:rPr>
            </w:pPr>
            <w:r>
              <w:rPr>
                <w:rFonts w:cs="Arial"/>
                <w:sz w:val="20"/>
                <w:szCs w:val="20"/>
              </w:rPr>
              <w:t>Posttest</w:t>
            </w:r>
          </w:p>
        </w:tc>
        <w:tc>
          <w:tcPr>
            <w:tcW w:w="1608" w:type="dxa"/>
            <w:shd w:val="clear" w:color="auto" w:fill="auto"/>
            <w:vAlign w:val="center"/>
          </w:tcPr>
          <w:p w14:paraId="4C8E3798" w14:textId="77777777" w:rsidR="002E7FB3" w:rsidRDefault="002E7FB3" w:rsidP="00E51CDC">
            <w:pPr>
              <w:spacing w:after="0" w:line="240" w:lineRule="auto"/>
              <w:jc w:val="center"/>
              <w:rPr>
                <w:rFonts w:cs="Arial"/>
                <w:sz w:val="20"/>
                <w:szCs w:val="20"/>
              </w:rPr>
            </w:pPr>
            <w:r>
              <w:rPr>
                <w:rFonts w:cs="Arial"/>
                <w:sz w:val="20"/>
                <w:szCs w:val="20"/>
              </w:rPr>
              <w:t>86</w:t>
            </w:r>
          </w:p>
        </w:tc>
        <w:tc>
          <w:tcPr>
            <w:tcW w:w="1880" w:type="dxa"/>
            <w:shd w:val="clear" w:color="auto" w:fill="auto"/>
            <w:vAlign w:val="center"/>
          </w:tcPr>
          <w:p w14:paraId="06F78F06" w14:textId="77777777" w:rsidR="002E7FB3" w:rsidRDefault="002E7FB3" w:rsidP="00E51CDC">
            <w:pPr>
              <w:spacing w:after="0" w:line="240" w:lineRule="auto"/>
              <w:jc w:val="center"/>
              <w:rPr>
                <w:rFonts w:cs="Arial"/>
                <w:sz w:val="20"/>
                <w:szCs w:val="20"/>
              </w:rPr>
            </w:pPr>
            <w:r>
              <w:rPr>
                <w:rFonts w:cs="Arial"/>
                <w:sz w:val="20"/>
                <w:szCs w:val="20"/>
              </w:rPr>
              <w:t>86</w:t>
            </w:r>
          </w:p>
        </w:tc>
      </w:tr>
      <w:tr w:rsidR="002E7FB3" w14:paraId="687DE64C" w14:textId="77777777" w:rsidTr="00E51CDC">
        <w:trPr>
          <w:jc w:val="center"/>
        </w:trPr>
        <w:tc>
          <w:tcPr>
            <w:tcW w:w="1350" w:type="dxa"/>
            <w:vMerge/>
            <w:shd w:val="clear" w:color="auto" w:fill="auto"/>
            <w:vAlign w:val="center"/>
          </w:tcPr>
          <w:p w14:paraId="62CA2EAD" w14:textId="77777777" w:rsidR="002E7FB3" w:rsidRDefault="002E7FB3" w:rsidP="00E51CDC">
            <w:pPr>
              <w:spacing w:after="0" w:line="240" w:lineRule="auto"/>
              <w:jc w:val="center"/>
              <w:rPr>
                <w:rFonts w:cs="Arial"/>
                <w:sz w:val="20"/>
                <w:szCs w:val="20"/>
              </w:rPr>
            </w:pPr>
          </w:p>
        </w:tc>
        <w:tc>
          <w:tcPr>
            <w:tcW w:w="1268" w:type="dxa"/>
            <w:shd w:val="clear" w:color="auto" w:fill="auto"/>
            <w:vAlign w:val="center"/>
          </w:tcPr>
          <w:p w14:paraId="016D7C9E" w14:textId="77777777" w:rsidR="002E7FB3" w:rsidRDefault="002E7FB3" w:rsidP="00E51CDC">
            <w:pPr>
              <w:spacing w:after="0" w:line="240" w:lineRule="auto"/>
              <w:jc w:val="center"/>
              <w:rPr>
                <w:rFonts w:cs="Arial"/>
                <w:i/>
                <w:sz w:val="20"/>
                <w:szCs w:val="20"/>
              </w:rPr>
            </w:pPr>
            <w:r>
              <w:rPr>
                <w:rFonts w:cs="Arial"/>
                <w:i/>
                <w:sz w:val="20"/>
                <w:szCs w:val="20"/>
              </w:rPr>
              <w:t>N-Gain</w:t>
            </w:r>
          </w:p>
        </w:tc>
        <w:tc>
          <w:tcPr>
            <w:tcW w:w="1608" w:type="dxa"/>
            <w:shd w:val="clear" w:color="auto" w:fill="auto"/>
            <w:vAlign w:val="center"/>
          </w:tcPr>
          <w:p w14:paraId="60525DBD" w14:textId="77777777" w:rsidR="002E7FB3" w:rsidRDefault="002E7FB3" w:rsidP="00E51CDC">
            <w:pPr>
              <w:spacing w:after="0" w:line="240" w:lineRule="auto"/>
              <w:jc w:val="center"/>
              <w:rPr>
                <w:rFonts w:cs="Arial"/>
                <w:sz w:val="20"/>
                <w:szCs w:val="20"/>
              </w:rPr>
            </w:pPr>
            <w:r>
              <w:rPr>
                <w:rFonts w:cs="Arial"/>
                <w:sz w:val="20"/>
                <w:szCs w:val="20"/>
              </w:rPr>
              <w:t>77</w:t>
            </w:r>
          </w:p>
        </w:tc>
        <w:tc>
          <w:tcPr>
            <w:tcW w:w="1880" w:type="dxa"/>
            <w:shd w:val="clear" w:color="auto" w:fill="auto"/>
            <w:vAlign w:val="center"/>
          </w:tcPr>
          <w:p w14:paraId="52E2F92C" w14:textId="77777777" w:rsidR="002E7FB3" w:rsidRDefault="002E7FB3" w:rsidP="00E51CDC">
            <w:pPr>
              <w:spacing w:after="0" w:line="240" w:lineRule="auto"/>
              <w:jc w:val="center"/>
              <w:rPr>
                <w:rFonts w:cs="Arial"/>
                <w:sz w:val="20"/>
                <w:szCs w:val="20"/>
              </w:rPr>
            </w:pPr>
            <w:r>
              <w:rPr>
                <w:rFonts w:cs="Arial"/>
                <w:sz w:val="20"/>
                <w:szCs w:val="20"/>
              </w:rPr>
              <w:t>57</w:t>
            </w:r>
          </w:p>
        </w:tc>
      </w:tr>
      <w:tr w:rsidR="002E7FB3" w14:paraId="0B0BC601" w14:textId="77777777" w:rsidTr="00E51CDC">
        <w:trPr>
          <w:jc w:val="center"/>
        </w:trPr>
        <w:tc>
          <w:tcPr>
            <w:tcW w:w="1350" w:type="dxa"/>
            <w:vMerge w:val="restart"/>
            <w:shd w:val="clear" w:color="auto" w:fill="auto"/>
            <w:vAlign w:val="center"/>
          </w:tcPr>
          <w:p w14:paraId="40F8DF3B" w14:textId="77777777" w:rsidR="002E7FB3" w:rsidRDefault="002E7FB3" w:rsidP="00E51CDC">
            <w:pPr>
              <w:spacing w:after="0" w:line="240" w:lineRule="auto"/>
              <w:jc w:val="center"/>
              <w:rPr>
                <w:rFonts w:cs="Arial"/>
                <w:sz w:val="20"/>
                <w:szCs w:val="20"/>
              </w:rPr>
            </w:pPr>
            <w:r>
              <w:rPr>
                <w:rFonts w:cs="Arial"/>
                <w:sz w:val="20"/>
                <w:szCs w:val="20"/>
              </w:rPr>
              <w:t>Nilai Rata-Rata</w:t>
            </w:r>
          </w:p>
        </w:tc>
        <w:tc>
          <w:tcPr>
            <w:tcW w:w="1268" w:type="dxa"/>
            <w:shd w:val="clear" w:color="auto" w:fill="auto"/>
            <w:vAlign w:val="center"/>
          </w:tcPr>
          <w:p w14:paraId="2698AA4F" w14:textId="77777777" w:rsidR="002E7FB3" w:rsidRDefault="002E7FB3" w:rsidP="00E51CDC">
            <w:pPr>
              <w:spacing w:after="0" w:line="240" w:lineRule="auto"/>
              <w:jc w:val="center"/>
              <w:rPr>
                <w:rFonts w:cs="Arial"/>
                <w:sz w:val="20"/>
                <w:szCs w:val="20"/>
              </w:rPr>
            </w:pPr>
            <w:r>
              <w:rPr>
                <w:rFonts w:cs="Arial"/>
                <w:sz w:val="20"/>
                <w:szCs w:val="20"/>
              </w:rPr>
              <w:t>Pretest</w:t>
            </w:r>
          </w:p>
        </w:tc>
        <w:tc>
          <w:tcPr>
            <w:tcW w:w="1608" w:type="dxa"/>
            <w:shd w:val="clear" w:color="auto" w:fill="auto"/>
            <w:vAlign w:val="center"/>
          </w:tcPr>
          <w:p w14:paraId="49CA644D" w14:textId="77777777" w:rsidR="002E7FB3" w:rsidRDefault="002E7FB3" w:rsidP="00E51CDC">
            <w:pPr>
              <w:spacing w:after="0" w:line="240" w:lineRule="auto"/>
              <w:jc w:val="center"/>
              <w:rPr>
                <w:rFonts w:cs="Arial"/>
                <w:sz w:val="20"/>
                <w:szCs w:val="20"/>
              </w:rPr>
            </w:pPr>
            <w:r>
              <w:rPr>
                <w:rFonts w:cs="Arial"/>
                <w:sz w:val="20"/>
                <w:szCs w:val="20"/>
              </w:rPr>
              <w:t>45</w:t>
            </w:r>
          </w:p>
        </w:tc>
        <w:tc>
          <w:tcPr>
            <w:tcW w:w="1880" w:type="dxa"/>
            <w:shd w:val="clear" w:color="auto" w:fill="auto"/>
            <w:vAlign w:val="center"/>
          </w:tcPr>
          <w:p w14:paraId="7476C260" w14:textId="77777777" w:rsidR="002E7FB3" w:rsidRDefault="002E7FB3" w:rsidP="00E51CDC">
            <w:pPr>
              <w:spacing w:after="0" w:line="240" w:lineRule="auto"/>
              <w:jc w:val="center"/>
              <w:rPr>
                <w:rFonts w:cs="Arial"/>
                <w:sz w:val="20"/>
                <w:szCs w:val="20"/>
              </w:rPr>
            </w:pPr>
            <w:r>
              <w:rPr>
                <w:rFonts w:cs="Arial"/>
                <w:sz w:val="20"/>
                <w:szCs w:val="20"/>
              </w:rPr>
              <w:t>42</w:t>
            </w:r>
          </w:p>
        </w:tc>
      </w:tr>
      <w:tr w:rsidR="002E7FB3" w14:paraId="10E588A8" w14:textId="77777777" w:rsidTr="00E51CDC">
        <w:trPr>
          <w:jc w:val="center"/>
        </w:trPr>
        <w:tc>
          <w:tcPr>
            <w:tcW w:w="1350" w:type="dxa"/>
            <w:vMerge/>
            <w:shd w:val="clear" w:color="auto" w:fill="auto"/>
            <w:vAlign w:val="center"/>
          </w:tcPr>
          <w:p w14:paraId="5DB7C1D8" w14:textId="77777777" w:rsidR="002E7FB3" w:rsidRDefault="002E7FB3" w:rsidP="00E51CDC">
            <w:pPr>
              <w:spacing w:after="0" w:line="240" w:lineRule="auto"/>
              <w:jc w:val="center"/>
              <w:rPr>
                <w:rFonts w:cs="Arial"/>
                <w:sz w:val="20"/>
                <w:szCs w:val="20"/>
              </w:rPr>
            </w:pPr>
          </w:p>
        </w:tc>
        <w:tc>
          <w:tcPr>
            <w:tcW w:w="1268" w:type="dxa"/>
            <w:shd w:val="clear" w:color="auto" w:fill="auto"/>
            <w:vAlign w:val="center"/>
          </w:tcPr>
          <w:p w14:paraId="6D945F1F" w14:textId="77777777" w:rsidR="002E7FB3" w:rsidRDefault="002E7FB3" w:rsidP="00E51CDC">
            <w:pPr>
              <w:spacing w:after="0" w:line="240" w:lineRule="auto"/>
              <w:jc w:val="center"/>
              <w:rPr>
                <w:rFonts w:cs="Arial"/>
                <w:sz w:val="20"/>
                <w:szCs w:val="20"/>
              </w:rPr>
            </w:pPr>
            <w:r>
              <w:rPr>
                <w:rFonts w:cs="Arial"/>
                <w:sz w:val="20"/>
                <w:szCs w:val="20"/>
              </w:rPr>
              <w:t>Posttest</w:t>
            </w:r>
          </w:p>
        </w:tc>
        <w:tc>
          <w:tcPr>
            <w:tcW w:w="1608" w:type="dxa"/>
            <w:shd w:val="clear" w:color="auto" w:fill="auto"/>
            <w:vAlign w:val="center"/>
          </w:tcPr>
          <w:p w14:paraId="7012186D" w14:textId="77777777" w:rsidR="002E7FB3" w:rsidRDefault="002E7FB3" w:rsidP="00E51CDC">
            <w:pPr>
              <w:spacing w:after="0" w:line="240" w:lineRule="auto"/>
              <w:jc w:val="center"/>
              <w:rPr>
                <w:rFonts w:cs="Arial"/>
                <w:sz w:val="20"/>
                <w:szCs w:val="20"/>
              </w:rPr>
            </w:pPr>
            <w:r>
              <w:rPr>
                <w:rFonts w:cs="Arial"/>
                <w:sz w:val="20"/>
                <w:szCs w:val="20"/>
              </w:rPr>
              <w:t>85</w:t>
            </w:r>
          </w:p>
        </w:tc>
        <w:tc>
          <w:tcPr>
            <w:tcW w:w="1880" w:type="dxa"/>
            <w:shd w:val="clear" w:color="auto" w:fill="auto"/>
            <w:vAlign w:val="center"/>
          </w:tcPr>
          <w:p w14:paraId="01400AA8" w14:textId="77777777" w:rsidR="002E7FB3" w:rsidRDefault="002E7FB3" w:rsidP="00E51CDC">
            <w:pPr>
              <w:spacing w:after="0" w:line="240" w:lineRule="auto"/>
              <w:jc w:val="center"/>
              <w:rPr>
                <w:rFonts w:cs="Arial"/>
                <w:sz w:val="20"/>
                <w:szCs w:val="20"/>
              </w:rPr>
            </w:pPr>
            <w:r>
              <w:rPr>
                <w:rFonts w:cs="Arial"/>
                <w:sz w:val="20"/>
                <w:szCs w:val="20"/>
              </w:rPr>
              <w:t>75</w:t>
            </w:r>
          </w:p>
        </w:tc>
      </w:tr>
      <w:tr w:rsidR="002E7FB3" w14:paraId="662FF9C1" w14:textId="77777777" w:rsidTr="00E51CDC">
        <w:trPr>
          <w:jc w:val="center"/>
        </w:trPr>
        <w:tc>
          <w:tcPr>
            <w:tcW w:w="1350" w:type="dxa"/>
            <w:vMerge/>
            <w:shd w:val="clear" w:color="auto" w:fill="auto"/>
            <w:vAlign w:val="center"/>
          </w:tcPr>
          <w:p w14:paraId="50B83C4B" w14:textId="77777777" w:rsidR="002E7FB3" w:rsidRDefault="002E7FB3" w:rsidP="00E51CDC">
            <w:pPr>
              <w:spacing w:after="0" w:line="240" w:lineRule="auto"/>
              <w:jc w:val="center"/>
              <w:rPr>
                <w:rFonts w:cs="Arial"/>
                <w:sz w:val="20"/>
                <w:szCs w:val="20"/>
              </w:rPr>
            </w:pPr>
          </w:p>
        </w:tc>
        <w:tc>
          <w:tcPr>
            <w:tcW w:w="1268" w:type="dxa"/>
            <w:shd w:val="clear" w:color="auto" w:fill="auto"/>
            <w:vAlign w:val="center"/>
          </w:tcPr>
          <w:p w14:paraId="46EDF57B" w14:textId="77777777" w:rsidR="002E7FB3" w:rsidRDefault="002E7FB3" w:rsidP="00E51CDC">
            <w:pPr>
              <w:spacing w:after="0" w:line="240" w:lineRule="auto"/>
              <w:jc w:val="center"/>
              <w:rPr>
                <w:rFonts w:cs="Arial"/>
                <w:i/>
                <w:sz w:val="20"/>
                <w:szCs w:val="20"/>
              </w:rPr>
            </w:pPr>
            <w:r>
              <w:rPr>
                <w:rFonts w:cs="Arial"/>
                <w:i/>
                <w:sz w:val="20"/>
                <w:szCs w:val="20"/>
              </w:rPr>
              <w:t>N-Gain</w:t>
            </w:r>
          </w:p>
        </w:tc>
        <w:tc>
          <w:tcPr>
            <w:tcW w:w="1608" w:type="dxa"/>
            <w:shd w:val="clear" w:color="auto" w:fill="auto"/>
            <w:vAlign w:val="center"/>
          </w:tcPr>
          <w:p w14:paraId="31EF44F4" w14:textId="77777777" w:rsidR="002E7FB3" w:rsidRDefault="002E7FB3" w:rsidP="00E51CDC">
            <w:pPr>
              <w:spacing w:after="0" w:line="240" w:lineRule="auto"/>
              <w:jc w:val="center"/>
              <w:rPr>
                <w:rFonts w:cs="Arial"/>
                <w:sz w:val="20"/>
                <w:szCs w:val="20"/>
              </w:rPr>
            </w:pPr>
            <w:r>
              <w:rPr>
                <w:rFonts w:cs="Arial"/>
                <w:sz w:val="20"/>
                <w:szCs w:val="20"/>
              </w:rPr>
              <w:t>73</w:t>
            </w:r>
          </w:p>
        </w:tc>
        <w:tc>
          <w:tcPr>
            <w:tcW w:w="1880" w:type="dxa"/>
            <w:shd w:val="clear" w:color="auto" w:fill="auto"/>
            <w:vAlign w:val="center"/>
          </w:tcPr>
          <w:p w14:paraId="4335133E" w14:textId="77777777" w:rsidR="002E7FB3" w:rsidRDefault="002E7FB3" w:rsidP="00E51CDC">
            <w:pPr>
              <w:spacing w:after="0" w:line="240" w:lineRule="auto"/>
              <w:jc w:val="center"/>
              <w:rPr>
                <w:rFonts w:cs="Arial"/>
                <w:sz w:val="20"/>
                <w:szCs w:val="20"/>
              </w:rPr>
            </w:pPr>
            <w:r>
              <w:rPr>
                <w:rFonts w:cs="Arial"/>
                <w:sz w:val="20"/>
                <w:szCs w:val="20"/>
              </w:rPr>
              <w:t>57</w:t>
            </w:r>
          </w:p>
        </w:tc>
      </w:tr>
      <w:tr w:rsidR="002E7FB3" w14:paraId="1E9A4CE9" w14:textId="77777777" w:rsidTr="00E51CDC">
        <w:trPr>
          <w:jc w:val="center"/>
        </w:trPr>
        <w:tc>
          <w:tcPr>
            <w:tcW w:w="2618" w:type="dxa"/>
            <w:gridSpan w:val="2"/>
            <w:shd w:val="clear" w:color="auto" w:fill="auto"/>
            <w:vAlign w:val="center"/>
          </w:tcPr>
          <w:p w14:paraId="598D3ED9" w14:textId="77777777" w:rsidR="002E7FB3" w:rsidRDefault="002E7FB3" w:rsidP="00E51CDC">
            <w:pPr>
              <w:spacing w:after="0" w:line="240" w:lineRule="auto"/>
              <w:jc w:val="center"/>
              <w:rPr>
                <w:rFonts w:cs="Arial"/>
                <w:sz w:val="20"/>
                <w:szCs w:val="20"/>
                <w:lang w:val="id-ID"/>
              </w:rPr>
            </w:pPr>
            <w:r>
              <w:rPr>
                <w:rFonts w:cs="Arial"/>
                <w:sz w:val="20"/>
                <w:szCs w:val="20"/>
                <w:lang w:val="id-ID"/>
              </w:rPr>
              <w:t>Ketuntasan Hasil Belajar (%)</w:t>
            </w:r>
          </w:p>
        </w:tc>
        <w:tc>
          <w:tcPr>
            <w:tcW w:w="1608" w:type="dxa"/>
            <w:shd w:val="clear" w:color="auto" w:fill="auto"/>
            <w:vAlign w:val="center"/>
          </w:tcPr>
          <w:p w14:paraId="1AB0ED97" w14:textId="77777777" w:rsidR="002E7FB3" w:rsidRDefault="002E7FB3" w:rsidP="00E51CDC">
            <w:pPr>
              <w:spacing w:after="0" w:line="240" w:lineRule="auto"/>
              <w:jc w:val="center"/>
              <w:rPr>
                <w:rFonts w:cs="Arial"/>
                <w:color w:val="000000"/>
                <w:sz w:val="20"/>
                <w:szCs w:val="20"/>
              </w:rPr>
            </w:pPr>
            <w:r>
              <w:rPr>
                <w:rFonts w:cs="Arial"/>
                <w:color w:val="000000"/>
                <w:sz w:val="20"/>
                <w:szCs w:val="20"/>
              </w:rPr>
              <w:t>56%</w:t>
            </w:r>
          </w:p>
        </w:tc>
        <w:tc>
          <w:tcPr>
            <w:tcW w:w="1880" w:type="dxa"/>
            <w:shd w:val="clear" w:color="auto" w:fill="auto"/>
            <w:vAlign w:val="center"/>
          </w:tcPr>
          <w:p w14:paraId="10977CC5" w14:textId="77777777" w:rsidR="002E7FB3" w:rsidRDefault="002E7FB3" w:rsidP="00E51CDC">
            <w:pPr>
              <w:spacing w:after="0" w:line="240" w:lineRule="auto"/>
              <w:jc w:val="center"/>
              <w:rPr>
                <w:rFonts w:cs="Arial"/>
                <w:color w:val="000000"/>
                <w:sz w:val="20"/>
                <w:szCs w:val="20"/>
              </w:rPr>
            </w:pPr>
            <w:r>
              <w:rPr>
                <w:rFonts w:cs="Arial"/>
                <w:color w:val="000000"/>
                <w:sz w:val="20"/>
                <w:szCs w:val="20"/>
              </w:rPr>
              <w:t>12%</w:t>
            </w:r>
          </w:p>
        </w:tc>
      </w:tr>
    </w:tbl>
    <w:p w14:paraId="20855B17" w14:textId="77777777" w:rsidR="002E7FB3" w:rsidRDefault="002E7FB3" w:rsidP="002E7FB3">
      <w:pPr>
        <w:spacing w:line="240" w:lineRule="auto"/>
        <w:rPr>
          <w:rFonts w:cs="Arial"/>
          <w:b/>
          <w:noProof/>
          <w:szCs w:val="24"/>
        </w:rPr>
      </w:pPr>
    </w:p>
    <w:bookmarkEnd w:id="29"/>
    <w:p w14:paraId="6D60F963" w14:textId="77777777" w:rsidR="00491814" w:rsidRDefault="00491814" w:rsidP="002E7FB3">
      <w:pPr>
        <w:spacing w:after="0" w:line="480" w:lineRule="auto"/>
        <w:ind w:firstLine="720"/>
        <w:jc w:val="both"/>
        <w:rPr>
          <w:rFonts w:cs="Arial"/>
          <w:noProof/>
          <w:szCs w:val="24"/>
        </w:rPr>
      </w:pPr>
    </w:p>
    <w:p w14:paraId="32EF3408" w14:textId="5FC143EA" w:rsidR="00F16775" w:rsidRPr="007846DF" w:rsidRDefault="002E7FB3" w:rsidP="00910F07">
      <w:pPr>
        <w:spacing w:after="0" w:line="480" w:lineRule="auto"/>
        <w:ind w:firstLine="720"/>
        <w:jc w:val="both"/>
        <w:rPr>
          <w:rFonts w:cs="Arial"/>
          <w:noProof/>
          <w:szCs w:val="24"/>
        </w:rPr>
      </w:pPr>
      <w:r>
        <w:rPr>
          <w:rFonts w:cs="Arial"/>
          <w:noProof/>
          <w:szCs w:val="24"/>
        </w:rPr>
        <w:t>Berdasarkan tabel 4.3 di atas, maka grafik histogram rekapitulasi nilai hasil belajar Subtema Pekerjaan Orang Tuaku dapat dilihat pada gambar berikut ini.</w:t>
      </w:r>
    </w:p>
    <w:p w14:paraId="38713143" w14:textId="77777777" w:rsidR="00F16775" w:rsidRDefault="00F16775" w:rsidP="00F16775">
      <w:pPr>
        <w:spacing w:after="0"/>
      </w:pPr>
      <w:r>
        <w:t xml:space="preserve"> </w:t>
      </w:r>
    </w:p>
    <w:p w14:paraId="697BAB08" w14:textId="77777777" w:rsidR="00F16775" w:rsidRDefault="00F16775" w:rsidP="00F16775">
      <w:pPr>
        <w:spacing w:after="210"/>
        <w:ind w:left="720"/>
      </w:pPr>
      <w:r>
        <w:rPr>
          <w:rFonts w:ascii="Calibri" w:hAnsi="Calibri" w:cs="Calibri"/>
          <w:noProof/>
          <w:sz w:val="22"/>
        </w:rPr>
        <mc:AlternateContent>
          <mc:Choice Requires="wpg">
            <w:drawing>
              <wp:inline distT="0" distB="0" distL="0" distR="0" wp14:anchorId="2A7BF0E0" wp14:editId="0A068D96">
                <wp:extent cx="4419272" cy="3098614"/>
                <wp:effectExtent l="0" t="0" r="0" b="0"/>
                <wp:docPr id="336196" name="Group 336196"/>
                <wp:cNvGraphicFramePr/>
                <a:graphic xmlns:a="http://schemas.openxmlformats.org/drawingml/2006/main">
                  <a:graphicData uri="http://schemas.microsoft.com/office/word/2010/wordprocessingGroup">
                    <wpg:wgp>
                      <wpg:cNvGrpSpPr/>
                      <wpg:grpSpPr>
                        <a:xfrm>
                          <a:off x="0" y="0"/>
                          <a:ext cx="4419272" cy="3098614"/>
                          <a:chOff x="0" y="0"/>
                          <a:chExt cx="4419272" cy="3098614"/>
                        </a:xfrm>
                      </wpg:grpSpPr>
                      <wps:wsp>
                        <wps:cNvPr id="11781" name="Rectangle 11781"/>
                        <wps:cNvSpPr/>
                        <wps:spPr>
                          <a:xfrm>
                            <a:off x="4362958" y="2872613"/>
                            <a:ext cx="56314" cy="226001"/>
                          </a:xfrm>
                          <a:prstGeom prst="rect">
                            <a:avLst/>
                          </a:prstGeom>
                          <a:ln>
                            <a:noFill/>
                          </a:ln>
                        </wps:spPr>
                        <wps:txbx>
                          <w:txbxContent>
                            <w:p w14:paraId="7C81E53A" w14:textId="77777777" w:rsidR="00F16775" w:rsidRDefault="00F16775" w:rsidP="00F16775">
                              <w:r>
                                <w:t xml:space="preserve"> </w:t>
                              </w:r>
                            </w:p>
                          </w:txbxContent>
                        </wps:txbx>
                        <wps:bodyPr horzOverflow="overflow" vert="horz" lIns="0" tIns="0" rIns="0" bIns="0" rtlCol="0">
                          <a:noAutofit/>
                        </wps:bodyPr>
                      </wps:wsp>
                      <wps:wsp>
                        <wps:cNvPr id="11810" name="Shape 11810"/>
                        <wps:cNvSpPr/>
                        <wps:spPr>
                          <a:xfrm>
                            <a:off x="631571" y="2218944"/>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1811" name="Shape 11811"/>
                        <wps:cNvSpPr/>
                        <wps:spPr>
                          <a:xfrm>
                            <a:off x="631571" y="2025396"/>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1812" name="Shape 11812"/>
                        <wps:cNvSpPr/>
                        <wps:spPr>
                          <a:xfrm>
                            <a:off x="631571" y="1830324"/>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1813" name="Shape 11813"/>
                        <wps:cNvSpPr/>
                        <wps:spPr>
                          <a:xfrm>
                            <a:off x="631571" y="1636776"/>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1814" name="Shape 11814"/>
                        <wps:cNvSpPr/>
                        <wps:spPr>
                          <a:xfrm>
                            <a:off x="631571" y="1441704"/>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1815" name="Shape 11815"/>
                        <wps:cNvSpPr/>
                        <wps:spPr>
                          <a:xfrm>
                            <a:off x="631571" y="1248156"/>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1816" name="Shape 11816"/>
                        <wps:cNvSpPr/>
                        <wps:spPr>
                          <a:xfrm>
                            <a:off x="631571" y="1053084"/>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1817" name="Shape 11817"/>
                        <wps:cNvSpPr/>
                        <wps:spPr>
                          <a:xfrm>
                            <a:off x="631571" y="859536"/>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1818" name="Shape 11818"/>
                        <wps:cNvSpPr/>
                        <wps:spPr>
                          <a:xfrm>
                            <a:off x="631571" y="665988"/>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1819" name="Shape 11819"/>
                        <wps:cNvSpPr/>
                        <wps:spPr>
                          <a:xfrm>
                            <a:off x="631571" y="471043"/>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458861" name="Shape 458861"/>
                        <wps:cNvSpPr/>
                        <wps:spPr>
                          <a:xfrm>
                            <a:off x="924876" y="1543489"/>
                            <a:ext cx="266700" cy="868990"/>
                          </a:xfrm>
                          <a:custGeom>
                            <a:avLst/>
                            <a:gdLst/>
                            <a:ahLst/>
                            <a:cxnLst/>
                            <a:rect l="0" t="0" r="0" b="0"/>
                            <a:pathLst>
                              <a:path w="266700" h="1124076">
                                <a:moveTo>
                                  <a:pt x="0" y="0"/>
                                </a:moveTo>
                                <a:lnTo>
                                  <a:pt x="266700" y="0"/>
                                </a:lnTo>
                                <a:lnTo>
                                  <a:pt x="266700" y="1124076"/>
                                </a:lnTo>
                                <a:lnTo>
                                  <a:pt x="0" y="1124076"/>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458862" name="Shape 458862"/>
                        <wps:cNvSpPr/>
                        <wps:spPr>
                          <a:xfrm>
                            <a:off x="3311422" y="1000488"/>
                            <a:ext cx="266700" cy="1412543"/>
                          </a:xfrm>
                          <a:custGeom>
                            <a:avLst/>
                            <a:gdLst/>
                            <a:ahLst/>
                            <a:cxnLst/>
                            <a:rect l="0" t="0" r="0" b="0"/>
                            <a:pathLst>
                              <a:path w="266700" h="1532509">
                                <a:moveTo>
                                  <a:pt x="0" y="0"/>
                                </a:moveTo>
                                <a:lnTo>
                                  <a:pt x="266700" y="0"/>
                                </a:lnTo>
                                <a:lnTo>
                                  <a:pt x="266700" y="1532509"/>
                                </a:lnTo>
                                <a:lnTo>
                                  <a:pt x="0" y="1532509"/>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458863" name="Shape 458863"/>
                        <wps:cNvSpPr/>
                        <wps:spPr>
                          <a:xfrm>
                            <a:off x="2118213" y="766742"/>
                            <a:ext cx="266700" cy="1646290"/>
                          </a:xfrm>
                          <a:custGeom>
                            <a:avLst/>
                            <a:gdLst/>
                            <a:ahLst/>
                            <a:cxnLst/>
                            <a:rect l="0" t="0" r="0" b="0"/>
                            <a:pathLst>
                              <a:path w="266700" h="1782445">
                                <a:moveTo>
                                  <a:pt x="0" y="0"/>
                                </a:moveTo>
                                <a:lnTo>
                                  <a:pt x="266700" y="0"/>
                                </a:lnTo>
                                <a:lnTo>
                                  <a:pt x="266700" y="1782445"/>
                                </a:lnTo>
                                <a:lnTo>
                                  <a:pt x="0" y="1782445"/>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458864" name="Shape 458864"/>
                        <wps:cNvSpPr/>
                        <wps:spPr>
                          <a:xfrm>
                            <a:off x="1264832" y="1583079"/>
                            <a:ext cx="266700" cy="829951"/>
                          </a:xfrm>
                          <a:custGeom>
                            <a:avLst/>
                            <a:gdLst/>
                            <a:ahLst/>
                            <a:cxnLst/>
                            <a:rect l="0" t="0" r="0" b="0"/>
                            <a:pathLst>
                              <a:path w="266700" h="1014349">
                                <a:moveTo>
                                  <a:pt x="0" y="0"/>
                                </a:moveTo>
                                <a:lnTo>
                                  <a:pt x="266700" y="0"/>
                                </a:lnTo>
                                <a:lnTo>
                                  <a:pt x="266700" y="1014349"/>
                                </a:lnTo>
                                <a:lnTo>
                                  <a:pt x="0" y="1014349"/>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458865" name="Shape 458865"/>
                        <wps:cNvSpPr/>
                        <wps:spPr>
                          <a:xfrm>
                            <a:off x="3651250" y="1332674"/>
                            <a:ext cx="266700" cy="1080356"/>
                          </a:xfrm>
                          <a:custGeom>
                            <a:avLst/>
                            <a:gdLst/>
                            <a:ahLst/>
                            <a:cxnLst/>
                            <a:rect l="0" t="0" r="0" b="0"/>
                            <a:pathLst>
                              <a:path w="266700" h="1332864">
                                <a:moveTo>
                                  <a:pt x="0" y="0"/>
                                </a:moveTo>
                                <a:lnTo>
                                  <a:pt x="266700" y="0"/>
                                </a:lnTo>
                                <a:lnTo>
                                  <a:pt x="266700" y="1332864"/>
                                </a:lnTo>
                                <a:lnTo>
                                  <a:pt x="0" y="1332864"/>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458866" name="Shape 458866"/>
                        <wps:cNvSpPr/>
                        <wps:spPr>
                          <a:xfrm>
                            <a:off x="2458041" y="906522"/>
                            <a:ext cx="266700" cy="1506509"/>
                          </a:xfrm>
                          <a:custGeom>
                            <a:avLst/>
                            <a:gdLst/>
                            <a:ahLst/>
                            <a:cxnLst/>
                            <a:rect l="0" t="0" r="0" b="0"/>
                            <a:pathLst>
                              <a:path w="266700" h="1642237">
                                <a:moveTo>
                                  <a:pt x="0" y="0"/>
                                </a:moveTo>
                                <a:lnTo>
                                  <a:pt x="266700" y="0"/>
                                </a:lnTo>
                                <a:lnTo>
                                  <a:pt x="266700" y="1642237"/>
                                </a:lnTo>
                                <a:lnTo>
                                  <a:pt x="0" y="1642237"/>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11826" name="Shape 11826"/>
                        <wps:cNvSpPr/>
                        <wps:spPr>
                          <a:xfrm>
                            <a:off x="631571" y="2413381"/>
                            <a:ext cx="3580384" cy="0"/>
                          </a:xfrm>
                          <a:custGeom>
                            <a:avLst/>
                            <a:gdLst/>
                            <a:ahLst/>
                            <a:cxnLst/>
                            <a:rect l="0" t="0" r="0" b="0"/>
                            <a:pathLst>
                              <a:path w="3580384">
                                <a:moveTo>
                                  <a:pt x="0" y="0"/>
                                </a:moveTo>
                                <a:lnTo>
                                  <a:pt x="3580384"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335985" name="Rectangle 335985"/>
                        <wps:cNvSpPr/>
                        <wps:spPr>
                          <a:xfrm>
                            <a:off x="1102182" y="1114933"/>
                            <a:ext cx="77073" cy="154840"/>
                          </a:xfrm>
                          <a:prstGeom prst="rect">
                            <a:avLst/>
                          </a:prstGeom>
                          <a:ln>
                            <a:noFill/>
                          </a:ln>
                        </wps:spPr>
                        <wps:txbx>
                          <w:txbxContent>
                            <w:p w14:paraId="2A278D64" w14:textId="25A0C7F8" w:rsidR="00F16775" w:rsidRDefault="00F16775" w:rsidP="00F16775"/>
                          </w:txbxContent>
                        </wps:txbx>
                        <wps:bodyPr horzOverflow="overflow" vert="horz" lIns="0" tIns="0" rIns="0" bIns="0" rtlCol="0">
                          <a:noAutofit/>
                        </wps:bodyPr>
                      </wps:wsp>
                      <wps:wsp>
                        <wps:cNvPr id="335984" name="Rectangle 335984"/>
                        <wps:cNvSpPr/>
                        <wps:spPr>
                          <a:xfrm>
                            <a:off x="1024030" y="1421721"/>
                            <a:ext cx="167463" cy="121544"/>
                          </a:xfrm>
                          <a:prstGeom prst="rect">
                            <a:avLst/>
                          </a:prstGeom>
                          <a:ln>
                            <a:noFill/>
                          </a:ln>
                        </wps:spPr>
                        <wps:txbx>
                          <w:txbxContent>
                            <w:p w14:paraId="24BB8160" w14:textId="6D9AA48A" w:rsidR="00F16775" w:rsidRPr="00EF77AF" w:rsidRDefault="00EF77AF" w:rsidP="00F16775">
                              <w:pPr>
                                <w:rPr>
                                  <w:rFonts w:ascii="Calibri" w:hAnsi="Calibri" w:cs="Calibri"/>
                                  <w:sz w:val="18"/>
                                  <w:szCs w:val="18"/>
                                </w:rPr>
                              </w:pPr>
                              <w:r w:rsidRPr="00EF77AF">
                                <w:rPr>
                                  <w:rFonts w:ascii="Calibri" w:hAnsi="Calibri" w:cs="Calibri"/>
                                  <w:sz w:val="18"/>
                                  <w:szCs w:val="18"/>
                                </w:rPr>
                                <w:t>45</w:t>
                              </w:r>
                            </w:p>
                          </w:txbxContent>
                        </wps:txbx>
                        <wps:bodyPr horzOverflow="overflow" vert="horz" lIns="0" tIns="0" rIns="0" bIns="0" rtlCol="0">
                          <a:noAutofit/>
                        </wps:bodyPr>
                      </wps:wsp>
                      <wps:wsp>
                        <wps:cNvPr id="335971" name="Rectangle 335971"/>
                        <wps:cNvSpPr/>
                        <wps:spPr>
                          <a:xfrm>
                            <a:off x="2160823" y="596753"/>
                            <a:ext cx="154147" cy="154840"/>
                          </a:xfrm>
                          <a:prstGeom prst="rect">
                            <a:avLst/>
                          </a:prstGeom>
                          <a:ln>
                            <a:noFill/>
                          </a:ln>
                        </wps:spPr>
                        <wps:txbx>
                          <w:txbxContent>
                            <w:p w14:paraId="0344F4D6" w14:textId="1E5CAFD5" w:rsidR="00F16775" w:rsidRDefault="0033685C" w:rsidP="00F16775">
                              <w:r>
                                <w:rPr>
                                  <w:rFonts w:ascii="Calibri" w:hAnsi="Calibri" w:cs="Calibri"/>
                                  <w:color w:val="404040"/>
                                  <w:sz w:val="18"/>
                                </w:rPr>
                                <w:t>85</w:t>
                              </w:r>
                            </w:p>
                          </w:txbxContent>
                        </wps:txbx>
                        <wps:bodyPr horzOverflow="overflow" vert="horz" lIns="0" tIns="0" rIns="0" bIns="0" rtlCol="0">
                          <a:noAutofit/>
                        </wps:bodyPr>
                      </wps:wsp>
                      <wps:wsp>
                        <wps:cNvPr id="335972" name="Rectangle 335972"/>
                        <wps:cNvSpPr/>
                        <wps:spPr>
                          <a:xfrm>
                            <a:off x="2295729" y="456565"/>
                            <a:ext cx="77073" cy="154840"/>
                          </a:xfrm>
                          <a:prstGeom prst="rect">
                            <a:avLst/>
                          </a:prstGeom>
                          <a:ln>
                            <a:noFill/>
                          </a:ln>
                        </wps:spPr>
                        <wps:txbx>
                          <w:txbxContent>
                            <w:p w14:paraId="7BEBDDF5" w14:textId="62831669" w:rsidR="00F16775" w:rsidRDefault="00F16775" w:rsidP="00F16775"/>
                          </w:txbxContent>
                        </wps:txbx>
                        <wps:bodyPr horzOverflow="overflow" vert="horz" lIns="0" tIns="0" rIns="0" bIns="0" rtlCol="0">
                          <a:noAutofit/>
                        </wps:bodyPr>
                      </wps:wsp>
                      <wps:wsp>
                        <wps:cNvPr id="335978" name="Rectangle 335978"/>
                        <wps:cNvSpPr/>
                        <wps:spPr>
                          <a:xfrm>
                            <a:off x="3490201" y="707009"/>
                            <a:ext cx="77074" cy="154840"/>
                          </a:xfrm>
                          <a:prstGeom prst="rect">
                            <a:avLst/>
                          </a:prstGeom>
                          <a:ln>
                            <a:noFill/>
                          </a:ln>
                        </wps:spPr>
                        <wps:txbx>
                          <w:txbxContent>
                            <w:p w14:paraId="2F45DBF7" w14:textId="7990A731" w:rsidR="00F16775" w:rsidRDefault="00F16775" w:rsidP="00F16775"/>
                          </w:txbxContent>
                        </wps:txbx>
                        <wps:bodyPr horzOverflow="overflow" vert="horz" lIns="0" tIns="0" rIns="0" bIns="0" rtlCol="0">
                          <a:noAutofit/>
                        </wps:bodyPr>
                      </wps:wsp>
                      <wps:wsp>
                        <wps:cNvPr id="335977" name="Rectangle 335977"/>
                        <wps:cNvSpPr/>
                        <wps:spPr>
                          <a:xfrm>
                            <a:off x="3371225" y="861852"/>
                            <a:ext cx="154502" cy="154840"/>
                          </a:xfrm>
                          <a:prstGeom prst="rect">
                            <a:avLst/>
                          </a:prstGeom>
                          <a:ln>
                            <a:noFill/>
                          </a:ln>
                        </wps:spPr>
                        <wps:txbx>
                          <w:txbxContent>
                            <w:p w14:paraId="31C620AA" w14:textId="4B81E494" w:rsidR="00F16775" w:rsidRDefault="00F16775" w:rsidP="00F16775">
                              <w:r>
                                <w:rPr>
                                  <w:rFonts w:ascii="Calibri" w:hAnsi="Calibri" w:cs="Calibri"/>
                                  <w:color w:val="404040"/>
                                  <w:sz w:val="18"/>
                                </w:rPr>
                                <w:t>7</w:t>
                              </w:r>
                              <w:r w:rsidR="0033685C">
                                <w:rPr>
                                  <w:rFonts w:ascii="Calibri" w:hAnsi="Calibri" w:cs="Calibri"/>
                                  <w:color w:val="404040"/>
                                  <w:sz w:val="18"/>
                                </w:rPr>
                                <w:t>3</w:t>
                              </w:r>
                            </w:p>
                          </w:txbxContent>
                        </wps:txbx>
                        <wps:bodyPr horzOverflow="overflow" vert="horz" lIns="0" tIns="0" rIns="0" bIns="0" rtlCol="0">
                          <a:noAutofit/>
                        </wps:bodyPr>
                      </wps:wsp>
                      <wps:wsp>
                        <wps:cNvPr id="335988" name="Rectangle 335988"/>
                        <wps:cNvSpPr/>
                        <wps:spPr>
                          <a:xfrm>
                            <a:off x="1355959" y="1441672"/>
                            <a:ext cx="350735" cy="217011"/>
                          </a:xfrm>
                          <a:prstGeom prst="rect">
                            <a:avLst/>
                          </a:prstGeom>
                          <a:ln>
                            <a:noFill/>
                          </a:ln>
                        </wps:spPr>
                        <wps:txbx>
                          <w:txbxContent>
                            <w:p w14:paraId="616333D5" w14:textId="54972BB9" w:rsidR="00F16775" w:rsidRDefault="00EF77AF" w:rsidP="00F16775">
                              <w:r>
                                <w:rPr>
                                  <w:rFonts w:ascii="Calibri" w:hAnsi="Calibri" w:cs="Calibri"/>
                                  <w:color w:val="404040"/>
                                  <w:sz w:val="18"/>
                                </w:rPr>
                                <w:t>4</w:t>
                              </w:r>
                              <w:r w:rsidR="00F16775">
                                <w:rPr>
                                  <w:rFonts w:ascii="Calibri" w:hAnsi="Calibri" w:cs="Calibri"/>
                                  <w:color w:val="404040"/>
                                  <w:sz w:val="18"/>
                                </w:rPr>
                                <w:t>2</w:t>
                              </w:r>
                            </w:p>
                          </w:txbxContent>
                        </wps:txbx>
                        <wps:bodyPr horzOverflow="overflow" vert="horz" lIns="0" tIns="0" rIns="0" bIns="0" rtlCol="0">
                          <a:noAutofit/>
                        </wps:bodyPr>
                      </wps:wsp>
                      <wps:wsp>
                        <wps:cNvPr id="335990" name="Rectangle 335990"/>
                        <wps:cNvSpPr/>
                        <wps:spPr>
                          <a:xfrm>
                            <a:off x="1384503" y="1224661"/>
                            <a:ext cx="38005" cy="154840"/>
                          </a:xfrm>
                          <a:prstGeom prst="rect">
                            <a:avLst/>
                          </a:prstGeom>
                          <a:ln>
                            <a:noFill/>
                          </a:ln>
                        </wps:spPr>
                        <wps:txbx>
                          <w:txbxContent>
                            <w:p w14:paraId="14A1647A" w14:textId="2A7C0604" w:rsidR="00F16775" w:rsidRDefault="00F16775" w:rsidP="00F16775"/>
                          </w:txbxContent>
                        </wps:txbx>
                        <wps:bodyPr horzOverflow="overflow" vert="horz" lIns="0" tIns="0" rIns="0" bIns="0" rtlCol="0">
                          <a:noAutofit/>
                        </wps:bodyPr>
                      </wps:wsp>
                      <wps:wsp>
                        <wps:cNvPr id="335975" name="Rectangle 335975"/>
                        <wps:cNvSpPr/>
                        <wps:spPr>
                          <a:xfrm>
                            <a:off x="2606624" y="596773"/>
                            <a:ext cx="154147" cy="154840"/>
                          </a:xfrm>
                          <a:prstGeom prst="rect">
                            <a:avLst/>
                          </a:prstGeom>
                          <a:ln>
                            <a:noFill/>
                          </a:ln>
                        </wps:spPr>
                        <wps:txbx>
                          <w:txbxContent>
                            <w:p w14:paraId="048D7309" w14:textId="0BB5E3E4" w:rsidR="00F16775" w:rsidRDefault="00F16775" w:rsidP="00F16775"/>
                          </w:txbxContent>
                        </wps:txbx>
                        <wps:bodyPr horzOverflow="overflow" vert="horz" lIns="0" tIns="0" rIns="0" bIns="0" rtlCol="0">
                          <a:noAutofit/>
                        </wps:bodyPr>
                      </wps:wsp>
                      <wps:wsp>
                        <wps:cNvPr id="335974" name="Rectangle 335974"/>
                        <wps:cNvSpPr/>
                        <wps:spPr>
                          <a:xfrm>
                            <a:off x="2541719" y="748402"/>
                            <a:ext cx="154147" cy="154840"/>
                          </a:xfrm>
                          <a:prstGeom prst="rect">
                            <a:avLst/>
                          </a:prstGeom>
                          <a:ln>
                            <a:noFill/>
                          </a:ln>
                        </wps:spPr>
                        <wps:txbx>
                          <w:txbxContent>
                            <w:p w14:paraId="52474077" w14:textId="4D153B60" w:rsidR="00F16775" w:rsidRDefault="0033685C" w:rsidP="00F16775">
                              <w:r>
                                <w:rPr>
                                  <w:rFonts w:ascii="Calibri" w:hAnsi="Calibri" w:cs="Calibri"/>
                                  <w:color w:val="404040"/>
                                  <w:sz w:val="18"/>
                                </w:rPr>
                                <w:t>75</w:t>
                              </w:r>
                            </w:p>
                          </w:txbxContent>
                        </wps:txbx>
                        <wps:bodyPr horzOverflow="overflow" vert="horz" lIns="0" tIns="0" rIns="0" bIns="0" rtlCol="0">
                          <a:noAutofit/>
                        </wps:bodyPr>
                      </wps:wsp>
                      <wps:wsp>
                        <wps:cNvPr id="335976" name="Rectangle 335976"/>
                        <wps:cNvSpPr/>
                        <wps:spPr>
                          <a:xfrm>
                            <a:off x="2578049" y="596773"/>
                            <a:ext cx="38005" cy="154840"/>
                          </a:xfrm>
                          <a:prstGeom prst="rect">
                            <a:avLst/>
                          </a:prstGeom>
                          <a:ln>
                            <a:noFill/>
                          </a:ln>
                        </wps:spPr>
                        <wps:txbx>
                          <w:txbxContent>
                            <w:p w14:paraId="77353926" w14:textId="292BADC3" w:rsidR="00F16775" w:rsidRDefault="00F16775" w:rsidP="00F16775"/>
                          </w:txbxContent>
                        </wps:txbx>
                        <wps:bodyPr horzOverflow="overflow" vert="horz" lIns="0" tIns="0" rIns="0" bIns="0" rtlCol="0">
                          <a:noAutofit/>
                        </wps:bodyPr>
                      </wps:wsp>
                      <wps:wsp>
                        <wps:cNvPr id="335983" name="Rectangle 335983"/>
                        <wps:cNvSpPr/>
                        <wps:spPr>
                          <a:xfrm>
                            <a:off x="3771976" y="906653"/>
                            <a:ext cx="38005" cy="154840"/>
                          </a:xfrm>
                          <a:prstGeom prst="rect">
                            <a:avLst/>
                          </a:prstGeom>
                          <a:ln>
                            <a:noFill/>
                          </a:ln>
                        </wps:spPr>
                        <wps:txbx>
                          <w:txbxContent>
                            <w:p w14:paraId="1FD54410" w14:textId="26C30AD6" w:rsidR="00F16775" w:rsidRDefault="00F16775" w:rsidP="00F16775"/>
                          </w:txbxContent>
                        </wps:txbx>
                        <wps:bodyPr horzOverflow="overflow" vert="horz" lIns="0" tIns="0" rIns="0" bIns="0" rtlCol="0">
                          <a:noAutofit/>
                        </wps:bodyPr>
                      </wps:wsp>
                      <wps:wsp>
                        <wps:cNvPr id="335982" name="Rectangle 335982"/>
                        <wps:cNvSpPr/>
                        <wps:spPr>
                          <a:xfrm>
                            <a:off x="3800551" y="906653"/>
                            <a:ext cx="154147" cy="154840"/>
                          </a:xfrm>
                          <a:prstGeom prst="rect">
                            <a:avLst/>
                          </a:prstGeom>
                          <a:ln>
                            <a:noFill/>
                          </a:ln>
                        </wps:spPr>
                        <wps:txbx>
                          <w:txbxContent>
                            <w:p w14:paraId="5D1568DA" w14:textId="737B5E36" w:rsidR="00F16775" w:rsidRDefault="00F16775" w:rsidP="00F16775"/>
                          </w:txbxContent>
                        </wps:txbx>
                        <wps:bodyPr horzOverflow="overflow" vert="horz" lIns="0" tIns="0" rIns="0" bIns="0" rtlCol="0">
                          <a:noAutofit/>
                        </wps:bodyPr>
                      </wps:wsp>
                      <wps:wsp>
                        <wps:cNvPr id="335981" name="Rectangle 335981"/>
                        <wps:cNvSpPr/>
                        <wps:spPr>
                          <a:xfrm>
                            <a:off x="3730085" y="1206333"/>
                            <a:ext cx="154147" cy="154840"/>
                          </a:xfrm>
                          <a:prstGeom prst="rect">
                            <a:avLst/>
                          </a:prstGeom>
                          <a:ln>
                            <a:noFill/>
                          </a:ln>
                        </wps:spPr>
                        <wps:txbx>
                          <w:txbxContent>
                            <w:p w14:paraId="3AA0E4C6" w14:textId="44C597FA" w:rsidR="00F16775" w:rsidRDefault="0033685C" w:rsidP="00F16775">
                              <w:r>
                                <w:rPr>
                                  <w:rFonts w:ascii="Calibri" w:hAnsi="Calibri" w:cs="Calibri"/>
                                  <w:color w:val="404040"/>
                                  <w:sz w:val="18"/>
                                </w:rPr>
                                <w:t>57</w:t>
                              </w:r>
                            </w:p>
                          </w:txbxContent>
                        </wps:txbx>
                        <wps:bodyPr horzOverflow="overflow" vert="horz" lIns="0" tIns="0" rIns="0" bIns="0" rtlCol="0">
                          <a:noAutofit/>
                        </wps:bodyPr>
                      </wps:wsp>
                      <wps:wsp>
                        <wps:cNvPr id="11833" name="Rectangle 11833"/>
                        <wps:cNvSpPr/>
                        <wps:spPr>
                          <a:xfrm>
                            <a:off x="468122" y="2360295"/>
                            <a:ext cx="77074" cy="154840"/>
                          </a:xfrm>
                          <a:prstGeom prst="rect">
                            <a:avLst/>
                          </a:prstGeom>
                          <a:ln>
                            <a:noFill/>
                          </a:ln>
                        </wps:spPr>
                        <wps:txbx>
                          <w:txbxContent>
                            <w:p w14:paraId="369445A5" w14:textId="77777777" w:rsidR="00F16775" w:rsidRDefault="00F16775" w:rsidP="00F16775">
                              <w:r>
                                <w:rPr>
                                  <w:rFonts w:ascii="Calibri" w:hAnsi="Calibri" w:cs="Calibri"/>
                                  <w:color w:val="595959"/>
                                  <w:sz w:val="18"/>
                                </w:rPr>
                                <w:t>0</w:t>
                              </w:r>
                            </w:p>
                          </w:txbxContent>
                        </wps:txbx>
                        <wps:bodyPr horzOverflow="overflow" vert="horz" lIns="0" tIns="0" rIns="0" bIns="0" rtlCol="0">
                          <a:noAutofit/>
                        </wps:bodyPr>
                      </wps:wsp>
                      <wps:wsp>
                        <wps:cNvPr id="11834" name="Rectangle 11834"/>
                        <wps:cNvSpPr/>
                        <wps:spPr>
                          <a:xfrm>
                            <a:off x="410210" y="2166112"/>
                            <a:ext cx="154097" cy="154840"/>
                          </a:xfrm>
                          <a:prstGeom prst="rect">
                            <a:avLst/>
                          </a:prstGeom>
                          <a:ln>
                            <a:noFill/>
                          </a:ln>
                        </wps:spPr>
                        <wps:txbx>
                          <w:txbxContent>
                            <w:p w14:paraId="552CDECA" w14:textId="77777777" w:rsidR="00F16775" w:rsidRDefault="00F16775" w:rsidP="00F16775">
                              <w:r>
                                <w:rPr>
                                  <w:rFonts w:ascii="Calibri" w:hAnsi="Calibri" w:cs="Calibri"/>
                                  <w:color w:val="595959"/>
                                  <w:sz w:val="18"/>
                                </w:rPr>
                                <w:t>10</w:t>
                              </w:r>
                            </w:p>
                          </w:txbxContent>
                        </wps:txbx>
                        <wps:bodyPr horzOverflow="overflow" vert="horz" lIns="0" tIns="0" rIns="0" bIns="0" rtlCol="0">
                          <a:noAutofit/>
                        </wps:bodyPr>
                      </wps:wsp>
                      <wps:wsp>
                        <wps:cNvPr id="11835" name="Rectangle 11835"/>
                        <wps:cNvSpPr/>
                        <wps:spPr>
                          <a:xfrm>
                            <a:off x="410210" y="1971675"/>
                            <a:ext cx="154097" cy="154840"/>
                          </a:xfrm>
                          <a:prstGeom prst="rect">
                            <a:avLst/>
                          </a:prstGeom>
                          <a:ln>
                            <a:noFill/>
                          </a:ln>
                        </wps:spPr>
                        <wps:txbx>
                          <w:txbxContent>
                            <w:p w14:paraId="0234F07D" w14:textId="77777777" w:rsidR="00F16775" w:rsidRDefault="00F16775" w:rsidP="00F16775">
                              <w:r>
                                <w:rPr>
                                  <w:rFonts w:ascii="Calibri" w:hAnsi="Calibri" w:cs="Calibri"/>
                                  <w:color w:val="595959"/>
                                  <w:sz w:val="18"/>
                                </w:rPr>
                                <w:t>20</w:t>
                              </w:r>
                            </w:p>
                          </w:txbxContent>
                        </wps:txbx>
                        <wps:bodyPr horzOverflow="overflow" vert="horz" lIns="0" tIns="0" rIns="0" bIns="0" rtlCol="0">
                          <a:noAutofit/>
                        </wps:bodyPr>
                      </wps:wsp>
                      <wps:wsp>
                        <wps:cNvPr id="11836" name="Rectangle 11836"/>
                        <wps:cNvSpPr/>
                        <wps:spPr>
                          <a:xfrm>
                            <a:off x="410210" y="1777492"/>
                            <a:ext cx="154097" cy="154840"/>
                          </a:xfrm>
                          <a:prstGeom prst="rect">
                            <a:avLst/>
                          </a:prstGeom>
                          <a:ln>
                            <a:noFill/>
                          </a:ln>
                        </wps:spPr>
                        <wps:txbx>
                          <w:txbxContent>
                            <w:p w14:paraId="7E3018D9" w14:textId="77777777" w:rsidR="00F16775" w:rsidRDefault="00F16775" w:rsidP="00F16775">
                              <w:r>
                                <w:rPr>
                                  <w:rFonts w:ascii="Calibri" w:hAnsi="Calibri" w:cs="Calibri"/>
                                  <w:color w:val="595959"/>
                                  <w:sz w:val="18"/>
                                </w:rPr>
                                <w:t>30</w:t>
                              </w:r>
                            </w:p>
                          </w:txbxContent>
                        </wps:txbx>
                        <wps:bodyPr horzOverflow="overflow" vert="horz" lIns="0" tIns="0" rIns="0" bIns="0" rtlCol="0">
                          <a:noAutofit/>
                        </wps:bodyPr>
                      </wps:wsp>
                      <wps:wsp>
                        <wps:cNvPr id="11837" name="Rectangle 11837"/>
                        <wps:cNvSpPr/>
                        <wps:spPr>
                          <a:xfrm>
                            <a:off x="410210" y="1583309"/>
                            <a:ext cx="154097" cy="154840"/>
                          </a:xfrm>
                          <a:prstGeom prst="rect">
                            <a:avLst/>
                          </a:prstGeom>
                          <a:ln>
                            <a:noFill/>
                          </a:ln>
                        </wps:spPr>
                        <wps:txbx>
                          <w:txbxContent>
                            <w:p w14:paraId="36919978" w14:textId="77777777" w:rsidR="00F16775" w:rsidRDefault="00F16775" w:rsidP="00F16775">
                              <w:r>
                                <w:rPr>
                                  <w:rFonts w:ascii="Calibri" w:hAnsi="Calibri" w:cs="Calibri"/>
                                  <w:color w:val="595959"/>
                                  <w:sz w:val="18"/>
                                </w:rPr>
                                <w:t>40</w:t>
                              </w:r>
                            </w:p>
                          </w:txbxContent>
                        </wps:txbx>
                        <wps:bodyPr horzOverflow="overflow" vert="horz" lIns="0" tIns="0" rIns="0" bIns="0" rtlCol="0">
                          <a:noAutofit/>
                        </wps:bodyPr>
                      </wps:wsp>
                      <wps:wsp>
                        <wps:cNvPr id="11838" name="Rectangle 11838"/>
                        <wps:cNvSpPr/>
                        <wps:spPr>
                          <a:xfrm>
                            <a:off x="410210" y="1388872"/>
                            <a:ext cx="154097" cy="154840"/>
                          </a:xfrm>
                          <a:prstGeom prst="rect">
                            <a:avLst/>
                          </a:prstGeom>
                          <a:ln>
                            <a:noFill/>
                          </a:ln>
                        </wps:spPr>
                        <wps:txbx>
                          <w:txbxContent>
                            <w:p w14:paraId="02BCBDF6" w14:textId="77777777" w:rsidR="00F16775" w:rsidRDefault="00F16775" w:rsidP="00F16775">
                              <w:r>
                                <w:rPr>
                                  <w:rFonts w:ascii="Calibri" w:hAnsi="Calibri" w:cs="Calibri"/>
                                  <w:color w:val="595959"/>
                                  <w:sz w:val="18"/>
                                </w:rPr>
                                <w:t>50</w:t>
                              </w:r>
                            </w:p>
                          </w:txbxContent>
                        </wps:txbx>
                        <wps:bodyPr horzOverflow="overflow" vert="horz" lIns="0" tIns="0" rIns="0" bIns="0" rtlCol="0">
                          <a:noAutofit/>
                        </wps:bodyPr>
                      </wps:wsp>
                      <wps:wsp>
                        <wps:cNvPr id="11839" name="Rectangle 11839"/>
                        <wps:cNvSpPr/>
                        <wps:spPr>
                          <a:xfrm>
                            <a:off x="410210" y="1194689"/>
                            <a:ext cx="154097" cy="154840"/>
                          </a:xfrm>
                          <a:prstGeom prst="rect">
                            <a:avLst/>
                          </a:prstGeom>
                          <a:ln>
                            <a:noFill/>
                          </a:ln>
                        </wps:spPr>
                        <wps:txbx>
                          <w:txbxContent>
                            <w:p w14:paraId="5953391D" w14:textId="77777777" w:rsidR="00F16775" w:rsidRDefault="00F16775" w:rsidP="00F16775">
                              <w:r>
                                <w:rPr>
                                  <w:rFonts w:ascii="Calibri" w:hAnsi="Calibri" w:cs="Calibri"/>
                                  <w:color w:val="595959"/>
                                  <w:sz w:val="18"/>
                                </w:rPr>
                                <w:t>60</w:t>
                              </w:r>
                            </w:p>
                          </w:txbxContent>
                        </wps:txbx>
                        <wps:bodyPr horzOverflow="overflow" vert="horz" lIns="0" tIns="0" rIns="0" bIns="0" rtlCol="0">
                          <a:noAutofit/>
                        </wps:bodyPr>
                      </wps:wsp>
                      <wps:wsp>
                        <wps:cNvPr id="11840" name="Rectangle 11840"/>
                        <wps:cNvSpPr/>
                        <wps:spPr>
                          <a:xfrm>
                            <a:off x="410210" y="1000633"/>
                            <a:ext cx="154097" cy="154840"/>
                          </a:xfrm>
                          <a:prstGeom prst="rect">
                            <a:avLst/>
                          </a:prstGeom>
                          <a:ln>
                            <a:noFill/>
                          </a:ln>
                        </wps:spPr>
                        <wps:txbx>
                          <w:txbxContent>
                            <w:p w14:paraId="1BA2B7FA" w14:textId="77777777" w:rsidR="00F16775" w:rsidRDefault="00F16775" w:rsidP="00F16775">
                              <w:r>
                                <w:rPr>
                                  <w:rFonts w:ascii="Calibri" w:hAnsi="Calibri" w:cs="Calibri"/>
                                  <w:color w:val="595959"/>
                                  <w:sz w:val="18"/>
                                </w:rPr>
                                <w:t>70</w:t>
                              </w:r>
                            </w:p>
                          </w:txbxContent>
                        </wps:txbx>
                        <wps:bodyPr horzOverflow="overflow" vert="horz" lIns="0" tIns="0" rIns="0" bIns="0" rtlCol="0">
                          <a:noAutofit/>
                        </wps:bodyPr>
                      </wps:wsp>
                      <wps:wsp>
                        <wps:cNvPr id="11841" name="Rectangle 11841"/>
                        <wps:cNvSpPr/>
                        <wps:spPr>
                          <a:xfrm>
                            <a:off x="410210" y="805840"/>
                            <a:ext cx="154302" cy="155253"/>
                          </a:xfrm>
                          <a:prstGeom prst="rect">
                            <a:avLst/>
                          </a:prstGeom>
                          <a:ln>
                            <a:noFill/>
                          </a:ln>
                        </wps:spPr>
                        <wps:txbx>
                          <w:txbxContent>
                            <w:p w14:paraId="4C169E85" w14:textId="77777777" w:rsidR="00F16775" w:rsidRDefault="00F16775" w:rsidP="00F16775">
                              <w:r>
                                <w:rPr>
                                  <w:rFonts w:ascii="Calibri" w:hAnsi="Calibri" w:cs="Calibri"/>
                                  <w:color w:val="595959"/>
                                  <w:sz w:val="18"/>
                                </w:rPr>
                                <w:t>80</w:t>
                              </w:r>
                            </w:p>
                          </w:txbxContent>
                        </wps:txbx>
                        <wps:bodyPr horzOverflow="overflow" vert="horz" lIns="0" tIns="0" rIns="0" bIns="0" rtlCol="0">
                          <a:noAutofit/>
                        </wps:bodyPr>
                      </wps:wsp>
                      <wps:wsp>
                        <wps:cNvPr id="11842" name="Rectangle 11842"/>
                        <wps:cNvSpPr/>
                        <wps:spPr>
                          <a:xfrm>
                            <a:off x="410210" y="612013"/>
                            <a:ext cx="154097" cy="154840"/>
                          </a:xfrm>
                          <a:prstGeom prst="rect">
                            <a:avLst/>
                          </a:prstGeom>
                          <a:ln>
                            <a:noFill/>
                          </a:ln>
                        </wps:spPr>
                        <wps:txbx>
                          <w:txbxContent>
                            <w:p w14:paraId="2932A241" w14:textId="77777777" w:rsidR="00F16775" w:rsidRDefault="00F16775" w:rsidP="00F16775">
                              <w:r>
                                <w:rPr>
                                  <w:rFonts w:ascii="Calibri" w:hAnsi="Calibri" w:cs="Calibri"/>
                                  <w:color w:val="595959"/>
                                  <w:sz w:val="18"/>
                                </w:rPr>
                                <w:t>90</w:t>
                              </w:r>
                            </w:p>
                          </w:txbxContent>
                        </wps:txbx>
                        <wps:bodyPr horzOverflow="overflow" vert="horz" lIns="0" tIns="0" rIns="0" bIns="0" rtlCol="0">
                          <a:noAutofit/>
                        </wps:bodyPr>
                      </wps:wsp>
                      <wps:wsp>
                        <wps:cNvPr id="11843" name="Rectangle 11843"/>
                        <wps:cNvSpPr/>
                        <wps:spPr>
                          <a:xfrm>
                            <a:off x="352298" y="417830"/>
                            <a:ext cx="231120" cy="154840"/>
                          </a:xfrm>
                          <a:prstGeom prst="rect">
                            <a:avLst/>
                          </a:prstGeom>
                          <a:ln>
                            <a:noFill/>
                          </a:ln>
                        </wps:spPr>
                        <wps:txbx>
                          <w:txbxContent>
                            <w:p w14:paraId="60107AC0" w14:textId="77777777" w:rsidR="00F16775" w:rsidRDefault="00F16775" w:rsidP="00F16775">
                              <w:r>
                                <w:rPr>
                                  <w:rFonts w:ascii="Calibri" w:hAnsi="Calibri" w:cs="Calibri"/>
                                  <w:color w:val="595959"/>
                                  <w:sz w:val="18"/>
                                </w:rPr>
                                <w:t>100</w:t>
                              </w:r>
                            </w:p>
                          </w:txbxContent>
                        </wps:txbx>
                        <wps:bodyPr horzOverflow="overflow" vert="horz" lIns="0" tIns="0" rIns="0" bIns="0" rtlCol="0">
                          <a:noAutofit/>
                        </wps:bodyPr>
                      </wps:wsp>
                      <wps:wsp>
                        <wps:cNvPr id="11844" name="Rectangle 11844"/>
                        <wps:cNvSpPr/>
                        <wps:spPr>
                          <a:xfrm>
                            <a:off x="1061974" y="2509012"/>
                            <a:ext cx="444047" cy="154840"/>
                          </a:xfrm>
                          <a:prstGeom prst="rect">
                            <a:avLst/>
                          </a:prstGeom>
                          <a:ln>
                            <a:noFill/>
                          </a:ln>
                        </wps:spPr>
                        <wps:txbx>
                          <w:txbxContent>
                            <w:p w14:paraId="4484B807" w14:textId="77777777" w:rsidR="00F16775" w:rsidRDefault="00F16775" w:rsidP="00F16775">
                              <w:r>
                                <w:rPr>
                                  <w:rFonts w:ascii="Calibri" w:hAnsi="Calibri" w:cs="Calibri"/>
                                  <w:color w:val="595959"/>
                                  <w:sz w:val="18"/>
                                </w:rPr>
                                <w:t>Pretest</w:t>
                              </w:r>
                            </w:p>
                          </w:txbxContent>
                        </wps:txbx>
                        <wps:bodyPr horzOverflow="overflow" vert="horz" lIns="0" tIns="0" rIns="0" bIns="0" rtlCol="0">
                          <a:noAutofit/>
                        </wps:bodyPr>
                      </wps:wsp>
                      <wps:wsp>
                        <wps:cNvPr id="11845" name="Rectangle 11845"/>
                        <wps:cNvSpPr/>
                        <wps:spPr>
                          <a:xfrm>
                            <a:off x="2232406" y="2509012"/>
                            <a:ext cx="506680" cy="154840"/>
                          </a:xfrm>
                          <a:prstGeom prst="rect">
                            <a:avLst/>
                          </a:prstGeom>
                          <a:ln>
                            <a:noFill/>
                          </a:ln>
                        </wps:spPr>
                        <wps:txbx>
                          <w:txbxContent>
                            <w:p w14:paraId="0DF41750" w14:textId="77777777" w:rsidR="00F16775" w:rsidRDefault="00F16775" w:rsidP="00F16775">
                              <w:r>
                                <w:rPr>
                                  <w:rFonts w:ascii="Calibri" w:hAnsi="Calibri" w:cs="Calibri"/>
                                  <w:color w:val="595959"/>
                                  <w:sz w:val="18"/>
                                </w:rPr>
                                <w:t>Posttest</w:t>
                              </w:r>
                            </w:p>
                          </w:txbxContent>
                        </wps:txbx>
                        <wps:bodyPr horzOverflow="overflow" vert="horz" lIns="0" tIns="0" rIns="0" bIns="0" rtlCol="0">
                          <a:noAutofit/>
                        </wps:bodyPr>
                      </wps:wsp>
                      <wps:wsp>
                        <wps:cNvPr id="11846" name="Rectangle 11846"/>
                        <wps:cNvSpPr/>
                        <wps:spPr>
                          <a:xfrm>
                            <a:off x="3455543" y="2509012"/>
                            <a:ext cx="428694" cy="154840"/>
                          </a:xfrm>
                          <a:prstGeom prst="rect">
                            <a:avLst/>
                          </a:prstGeom>
                          <a:ln>
                            <a:noFill/>
                          </a:ln>
                        </wps:spPr>
                        <wps:txbx>
                          <w:txbxContent>
                            <w:p w14:paraId="71A0AA5E" w14:textId="77777777" w:rsidR="00F16775" w:rsidRDefault="00F16775" w:rsidP="00F16775">
                              <w:r>
                                <w:rPr>
                                  <w:rFonts w:ascii="Calibri" w:hAnsi="Calibri" w:cs="Calibri"/>
                                  <w:color w:val="595959"/>
                                  <w:sz w:val="18"/>
                                </w:rPr>
                                <w:t>N-Gain</w:t>
                              </w:r>
                            </w:p>
                          </w:txbxContent>
                        </wps:txbx>
                        <wps:bodyPr horzOverflow="overflow" vert="horz" lIns="0" tIns="0" rIns="0" bIns="0" rtlCol="0">
                          <a:noAutofit/>
                        </wps:bodyPr>
                      </wps:wsp>
                      <wps:wsp>
                        <wps:cNvPr id="11847" name="Rectangle 11847"/>
                        <wps:cNvSpPr/>
                        <wps:spPr>
                          <a:xfrm rot="-5399999">
                            <a:off x="-40224" y="1404494"/>
                            <a:ext cx="621122" cy="171356"/>
                          </a:xfrm>
                          <a:prstGeom prst="rect">
                            <a:avLst/>
                          </a:prstGeom>
                          <a:ln>
                            <a:noFill/>
                          </a:ln>
                        </wps:spPr>
                        <wps:txbx>
                          <w:txbxContent>
                            <w:p w14:paraId="23F3C569" w14:textId="77777777" w:rsidR="00F16775" w:rsidRDefault="00F16775" w:rsidP="00F16775">
                              <w:r>
                                <w:rPr>
                                  <w:rFonts w:ascii="Calibri" w:hAnsi="Calibri" w:cs="Calibri"/>
                                  <w:color w:val="595959"/>
                                  <w:sz w:val="20"/>
                                </w:rPr>
                                <w:t>Nilai rata</w:t>
                              </w:r>
                            </w:p>
                          </w:txbxContent>
                        </wps:txbx>
                        <wps:bodyPr horzOverflow="overflow" vert="horz" lIns="0" tIns="0" rIns="0" bIns="0" rtlCol="0">
                          <a:noAutofit/>
                        </wps:bodyPr>
                      </wps:wsp>
                      <wps:wsp>
                        <wps:cNvPr id="11848" name="Rectangle 11848"/>
                        <wps:cNvSpPr/>
                        <wps:spPr>
                          <a:xfrm rot="-5399999">
                            <a:off x="244596" y="1221447"/>
                            <a:ext cx="51480" cy="171356"/>
                          </a:xfrm>
                          <a:prstGeom prst="rect">
                            <a:avLst/>
                          </a:prstGeom>
                          <a:ln>
                            <a:noFill/>
                          </a:ln>
                        </wps:spPr>
                        <wps:txbx>
                          <w:txbxContent>
                            <w:p w14:paraId="5C92B0DF" w14:textId="77777777" w:rsidR="00F16775" w:rsidRDefault="00F16775" w:rsidP="00F16775">
                              <w:r>
                                <w:rPr>
                                  <w:rFonts w:ascii="Calibri" w:hAnsi="Calibri" w:cs="Calibri"/>
                                  <w:color w:val="595959"/>
                                  <w:sz w:val="20"/>
                                </w:rPr>
                                <w:t>-</w:t>
                              </w:r>
                            </w:p>
                          </w:txbxContent>
                        </wps:txbx>
                        <wps:bodyPr horzOverflow="overflow" vert="horz" lIns="0" tIns="0" rIns="0" bIns="0" rtlCol="0">
                          <a:noAutofit/>
                        </wps:bodyPr>
                      </wps:wsp>
                      <wps:wsp>
                        <wps:cNvPr id="11849" name="Rectangle 11849"/>
                        <wps:cNvSpPr/>
                        <wps:spPr>
                          <a:xfrm rot="-5399999">
                            <a:off x="112700" y="1051452"/>
                            <a:ext cx="315271" cy="171356"/>
                          </a:xfrm>
                          <a:prstGeom prst="rect">
                            <a:avLst/>
                          </a:prstGeom>
                          <a:ln>
                            <a:noFill/>
                          </a:ln>
                        </wps:spPr>
                        <wps:txbx>
                          <w:txbxContent>
                            <w:p w14:paraId="23A946F3" w14:textId="77777777" w:rsidR="00F16775" w:rsidRDefault="00F16775" w:rsidP="00F16775">
                              <w:r>
                                <w:rPr>
                                  <w:rFonts w:ascii="Calibri" w:hAnsi="Calibri" w:cs="Calibri"/>
                                  <w:color w:val="595959"/>
                                  <w:sz w:val="20"/>
                                </w:rPr>
                                <w:t xml:space="preserve">rata </w:t>
                              </w:r>
                            </w:p>
                          </w:txbxContent>
                        </wps:txbx>
                        <wps:bodyPr horzOverflow="overflow" vert="horz" lIns="0" tIns="0" rIns="0" bIns="0" rtlCol="0">
                          <a:noAutofit/>
                        </wps:bodyPr>
                      </wps:wsp>
                      <wps:wsp>
                        <wps:cNvPr id="458867" name="Shape 458867"/>
                        <wps:cNvSpPr/>
                        <wps:spPr>
                          <a:xfrm>
                            <a:off x="1186434" y="2783671"/>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11852" name="Rectangle 11852"/>
                        <wps:cNvSpPr/>
                        <wps:spPr>
                          <a:xfrm>
                            <a:off x="1276477" y="2761996"/>
                            <a:ext cx="1408608" cy="154840"/>
                          </a:xfrm>
                          <a:prstGeom prst="rect">
                            <a:avLst/>
                          </a:prstGeom>
                          <a:ln>
                            <a:noFill/>
                          </a:ln>
                        </wps:spPr>
                        <wps:txbx>
                          <w:txbxContent>
                            <w:p w14:paraId="44EBAEBB" w14:textId="0F4EA17B" w:rsidR="00F16775" w:rsidRPr="009F24B8" w:rsidRDefault="00F16775" w:rsidP="00F16775">
                              <w:pPr>
                                <w:rPr>
                                  <w:i/>
                                  <w:iCs/>
                                </w:rPr>
                              </w:pPr>
                              <w:r w:rsidRPr="009F24B8">
                                <w:rPr>
                                  <w:rFonts w:ascii="Calibri" w:hAnsi="Calibri" w:cs="Calibri"/>
                                  <w:i/>
                                  <w:iCs/>
                                  <w:color w:val="595959"/>
                                  <w:sz w:val="18"/>
                                </w:rPr>
                                <w:t>Pro</w:t>
                              </w:r>
                              <w:r w:rsidR="009F24B8" w:rsidRPr="009F24B8">
                                <w:rPr>
                                  <w:rFonts w:ascii="Calibri" w:hAnsi="Calibri" w:cs="Calibri"/>
                                  <w:i/>
                                  <w:iCs/>
                                  <w:color w:val="595959"/>
                                  <w:sz w:val="18"/>
                                </w:rPr>
                                <w:t>blem Based</w:t>
                              </w:r>
                              <w:r w:rsidRPr="009F24B8">
                                <w:rPr>
                                  <w:rFonts w:ascii="Calibri" w:hAnsi="Calibri" w:cs="Calibri"/>
                                  <w:i/>
                                  <w:iCs/>
                                  <w:color w:val="595959"/>
                                  <w:sz w:val="18"/>
                                </w:rPr>
                                <w:t xml:space="preserve"> Learning</w:t>
                              </w:r>
                            </w:p>
                          </w:txbxContent>
                        </wps:txbx>
                        <wps:bodyPr horzOverflow="overflow" vert="horz" lIns="0" tIns="0" rIns="0" bIns="0" rtlCol="0">
                          <a:noAutofit/>
                        </wps:bodyPr>
                      </wps:wsp>
                      <wps:wsp>
                        <wps:cNvPr id="458868" name="Shape 458868"/>
                        <wps:cNvSpPr/>
                        <wps:spPr>
                          <a:xfrm>
                            <a:off x="2500884" y="2783671"/>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11854" name="Rectangle 11854"/>
                        <wps:cNvSpPr/>
                        <wps:spPr>
                          <a:xfrm>
                            <a:off x="2591054" y="2761996"/>
                            <a:ext cx="828655" cy="154840"/>
                          </a:xfrm>
                          <a:prstGeom prst="rect">
                            <a:avLst/>
                          </a:prstGeom>
                          <a:ln>
                            <a:noFill/>
                          </a:ln>
                        </wps:spPr>
                        <wps:txbx>
                          <w:txbxContent>
                            <w:p w14:paraId="7903BA12" w14:textId="77777777" w:rsidR="00F16775" w:rsidRDefault="00F16775" w:rsidP="00F16775">
                              <w:r>
                                <w:rPr>
                                  <w:rFonts w:ascii="Calibri" w:hAnsi="Calibri" w:cs="Calibri"/>
                                  <w:color w:val="595959"/>
                                  <w:sz w:val="18"/>
                                </w:rPr>
                                <w:t>Konvensional</w:t>
                              </w:r>
                            </w:p>
                          </w:txbxContent>
                        </wps:txbx>
                        <wps:bodyPr horzOverflow="overflow" vert="horz" lIns="0" tIns="0" rIns="0" bIns="0" rtlCol="0">
                          <a:noAutofit/>
                        </wps:bodyPr>
                      </wps:wsp>
                      <wps:wsp>
                        <wps:cNvPr id="11855" name="Shape 11855"/>
                        <wps:cNvSpPr/>
                        <wps:spPr>
                          <a:xfrm>
                            <a:off x="0" y="0"/>
                            <a:ext cx="4351655" cy="2998470"/>
                          </a:xfrm>
                          <a:custGeom>
                            <a:avLst/>
                            <a:gdLst/>
                            <a:ahLst/>
                            <a:cxnLst/>
                            <a:rect l="0" t="0" r="0" b="0"/>
                            <a:pathLst>
                              <a:path w="4351655" h="2998470">
                                <a:moveTo>
                                  <a:pt x="0" y="2998470"/>
                                </a:moveTo>
                                <a:lnTo>
                                  <a:pt x="4351655" y="2998470"/>
                                </a:lnTo>
                                <a:lnTo>
                                  <a:pt x="435165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2A7BF0E0" id="Group 336196" o:spid="_x0000_s1034" style="width:347.95pt;height:244pt;mso-position-horizontal-relative:char;mso-position-vertical-relative:line" coordsize="44192,30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">
                <v:rect id="Rectangle 11781" o:spid="_x0000_s1035" style="position:absolute;left:43629;top:2872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" filled="f" stroked="f">
                  <v:textbox inset="0,0,0,0">
                    <w:txbxContent>
                      <w:p w14:paraId="7C81E53A" w14:textId="77777777" w:rsidR="00F16775" w:rsidRDefault="00F16775" w:rsidP="00F16775">
                        <w:r>
                          <w:t xml:space="preserve"> </w:t>
                        </w:r>
                      </w:p>
                    </w:txbxContent>
                  </v:textbox>
                </v:rect>
                <v:shape id="Shape 11810" o:spid="_x0000_s1036" style="position:absolute;left:6315;top:22189;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" path="m,l3580384,e" filled="f" strokecolor="#d9d9d9">
                  <v:path arrowok="t" textboxrect="0,0,3580384,0"/>
                </v:shape>
                <v:shape id="Shape 11811" o:spid="_x0000_s1037" style="position:absolute;left:6315;top:20253;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" path="m,l3580384,e" filled="f" strokecolor="#d9d9d9">
                  <v:path arrowok="t" textboxrect="0,0,3580384,0"/>
                </v:shape>
                <v:shape id="Shape 11812" o:spid="_x0000_s1038" style="position:absolute;left:6315;top:18303;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" path="m,l3580384,e" filled="f" strokecolor="#d9d9d9">
                  <v:path arrowok="t" textboxrect="0,0,3580384,0"/>
                </v:shape>
                <v:shape id="Shape 11813" o:spid="_x0000_s1039" style="position:absolute;left:6315;top:16367;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" path="m,l3580384,e" filled="f" strokecolor="#d9d9d9">
                  <v:path arrowok="t" textboxrect="0,0,3580384,0"/>
                </v:shape>
                <v:shape id="Shape 11814" o:spid="_x0000_s1040" style="position:absolute;left:6315;top:14417;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" path="m,l3580384,e" filled="f" strokecolor="#d9d9d9">
                  <v:path arrowok="t" textboxrect="0,0,3580384,0"/>
                </v:shape>
                <v:shape id="Shape 11815" o:spid="_x0000_s1041" style="position:absolute;left:6315;top:12481;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" path="m,l3580384,e" filled="f" strokecolor="#d9d9d9">
                  <v:path arrowok="t" textboxrect="0,0,3580384,0"/>
                </v:shape>
                <v:shape id="Shape 11816" o:spid="_x0000_s1042" style="position:absolute;left:6315;top:10530;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" path="m,l3580384,e" filled="f" strokecolor="#d9d9d9">
                  <v:path arrowok="t" textboxrect="0,0,3580384,0"/>
                </v:shape>
                <v:shape id="Shape 11817" o:spid="_x0000_s1043" style="position:absolute;left:6315;top:8595;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" path="m,l3580384,e" filled="f" strokecolor="#d9d9d9">
                  <v:path arrowok="t" textboxrect="0,0,3580384,0"/>
                </v:shape>
                <v:shape id="Shape 11818" o:spid="_x0000_s1044" style="position:absolute;left:6315;top:6659;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" path="m,l3580384,e" filled="f" strokecolor="#d9d9d9">
                  <v:path arrowok="t" textboxrect="0,0,3580384,0"/>
                </v:shape>
                <v:shape id="Shape 11819" o:spid="_x0000_s1045" style="position:absolute;left:6315;top:4710;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" path="m,l3580384,e" filled="f" strokecolor="#d9d9d9">
                  <v:path arrowok="t" textboxrect="0,0,3580384,0"/>
                </v:shape>
                <v:shape id="Shape 458861" o:spid="_x0000_s1046" style="position:absolute;left:9248;top:15434;width:2667;height:8690;visibility:visible;mso-wrap-style:square;v-text-anchor:top" coordsize="266700,1124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" path="m,l266700,r,1124076l,1124076,,e" fillcolor="#4472c4" stroked="f" strokeweight="0">
                  <v:path arrowok="t" textboxrect="0,0,266700,1124076"/>
                </v:shape>
                <v:shape id="Shape 458862" o:spid="_x0000_s1047" style="position:absolute;left:33114;top:10004;width:2667;height:14126;visibility:visible;mso-wrap-style:square;v-text-anchor:top" coordsize="266700,1532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" path="m,l266700,r,1532509l,1532509,,e" fillcolor="#4472c4" stroked="f" strokeweight="0">
                  <v:path arrowok="t" textboxrect="0,0,266700,1532509"/>
                </v:shape>
                <v:shape id="Shape 458863" o:spid="_x0000_s1048" style="position:absolute;left:21182;top:7667;width:2667;height:16463;visibility:visible;mso-wrap-style:square;v-text-anchor:top" coordsize="266700,178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" path="m,l266700,r,1782445l,1782445,,e" fillcolor="#4472c4" stroked="f" strokeweight="0">
                  <v:path arrowok="t" textboxrect="0,0,266700,1782445"/>
                </v:shape>
                <v:shape id="Shape 458864" o:spid="_x0000_s1049" style="position:absolute;left:12648;top:15830;width:2667;height:8300;visibility:visible;mso-wrap-style:square;v-text-anchor:top" coordsize="266700,1014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" path="m,l266700,r,1014349l,1014349,,e" fillcolor="#ed7d31" stroked="f" strokeweight="0">
                  <v:path arrowok="t" textboxrect="0,0,266700,1014349"/>
                </v:shape>
                <v:shape id="Shape 458865" o:spid="_x0000_s1050" style="position:absolute;left:36512;top:13326;width:2667;height:10804;visibility:visible;mso-wrap-style:square;v-text-anchor:top" coordsize="266700,133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" path="m,l266700,r,1332864l,1332864,,e" fillcolor="#ed7d31" stroked="f" strokeweight="0">
                  <v:path arrowok="t" textboxrect="0,0,266700,1332864"/>
                </v:shape>
                <v:shape id="Shape 458866" o:spid="_x0000_s1051" style="position:absolute;left:24580;top:9065;width:2667;height:15065;visibility:visible;mso-wrap-style:square;v-text-anchor:top" coordsize="266700,164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" path="m,l266700,r,1642237l,1642237,,e" fillcolor="#ed7d31" stroked="f" strokeweight="0">
                  <v:path arrowok="t" textboxrect="0,0,266700,1642237"/>
                </v:shape>
                <v:shape id="Shape 11826" o:spid="_x0000_s1052" style="position:absolute;left:6315;top:24133;width:35804;height:0;visibility:visible;mso-wrap-style:square;v-text-anchor:top" coordsize="3580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" path="m,l3580384,e" filled="f" strokecolor="#d9d9d9">
                  <v:path arrowok="t" textboxrect="0,0,3580384,0"/>
                </v:shape>
                <v:rect id="Rectangle 335985" o:spid="_x0000_s1053" style="position:absolute;left:11021;top:11149;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" filled="f" stroked="f">
                  <v:textbox inset="0,0,0,0">
                    <w:txbxContent>
                      <w:p w14:paraId="2A278D64" w14:textId="25A0C7F8" w:rsidR="00F16775" w:rsidRDefault="00F16775" w:rsidP="00F16775"/>
                    </w:txbxContent>
                  </v:textbox>
                </v:rect>
                <v:rect id="Rectangle 335984" o:spid="_x0000_s1054" style="position:absolute;left:10240;top:14217;width:1674;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" filled="f" stroked="f">
                  <v:textbox inset="0,0,0,0">
                    <w:txbxContent>
                      <w:p w14:paraId="24BB8160" w14:textId="6D9AA48A" w:rsidR="00F16775" w:rsidRPr="00EF77AF" w:rsidRDefault="00EF77AF" w:rsidP="00F16775">
                        <w:pPr>
                          <w:rPr>
                            <w:rFonts w:ascii="Calibri" w:hAnsi="Calibri" w:cs="Calibri"/>
                            <w:sz w:val="18"/>
                            <w:szCs w:val="18"/>
                          </w:rPr>
                        </w:pPr>
                        <w:r w:rsidRPr="00EF77AF">
                          <w:rPr>
                            <w:rFonts w:ascii="Calibri" w:hAnsi="Calibri" w:cs="Calibri"/>
                            <w:sz w:val="18"/>
                            <w:szCs w:val="18"/>
                          </w:rPr>
                          <w:t>45</w:t>
                        </w:r>
                      </w:p>
                    </w:txbxContent>
                  </v:textbox>
                </v:rect>
                <v:rect id="Rectangle 335971" o:spid="_x0000_s1055" style="position:absolute;left:21608;top:596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" filled="f" stroked="f">
                  <v:textbox inset="0,0,0,0">
                    <w:txbxContent>
                      <w:p w14:paraId="0344F4D6" w14:textId="1E5CAFD5" w:rsidR="00F16775" w:rsidRDefault="0033685C" w:rsidP="00F16775">
                        <w:r>
                          <w:rPr>
                            <w:rFonts w:ascii="Calibri" w:hAnsi="Calibri" w:cs="Calibri"/>
                            <w:color w:val="404040"/>
                            <w:sz w:val="18"/>
                          </w:rPr>
                          <w:t>85</w:t>
                        </w:r>
                      </w:p>
                    </w:txbxContent>
                  </v:textbox>
                </v:rect>
                <v:rect id="Rectangle 335972" o:spid="_x0000_s1056" style="position:absolute;left:22957;top:4565;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" filled="f" stroked="f">
                  <v:textbox inset="0,0,0,0">
                    <w:txbxContent>
                      <w:p w14:paraId="7BEBDDF5" w14:textId="62831669" w:rsidR="00F16775" w:rsidRDefault="00F16775" w:rsidP="00F16775"/>
                    </w:txbxContent>
                  </v:textbox>
                </v:rect>
                <v:rect id="Rectangle 335978" o:spid="_x0000_s1057" style="position:absolute;left:34902;top:7070;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" filled="f" stroked="f">
                  <v:textbox inset="0,0,0,0">
                    <w:txbxContent>
                      <w:p w14:paraId="2F45DBF7" w14:textId="7990A731" w:rsidR="00F16775" w:rsidRDefault="00F16775" w:rsidP="00F16775"/>
                    </w:txbxContent>
                  </v:textbox>
                </v:rect>
                <v:rect id="Rectangle 335977" o:spid="_x0000_s1058" style="position:absolute;left:33712;top:8618;width:1545;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" filled="f" stroked="f">
                  <v:textbox inset="0,0,0,0">
                    <w:txbxContent>
                      <w:p w14:paraId="31C620AA" w14:textId="4B81E494" w:rsidR="00F16775" w:rsidRDefault="00F16775" w:rsidP="00F16775">
                        <w:r>
                          <w:rPr>
                            <w:rFonts w:ascii="Calibri" w:hAnsi="Calibri" w:cs="Calibri"/>
                            <w:color w:val="404040"/>
                            <w:sz w:val="18"/>
                          </w:rPr>
                          <w:t>7</w:t>
                        </w:r>
                        <w:r w:rsidR="0033685C">
                          <w:rPr>
                            <w:rFonts w:ascii="Calibri" w:hAnsi="Calibri" w:cs="Calibri"/>
                            <w:color w:val="404040"/>
                            <w:sz w:val="18"/>
                          </w:rPr>
                          <w:t>3</w:t>
                        </w:r>
                      </w:p>
                    </w:txbxContent>
                  </v:textbox>
                </v:rect>
                <v:rect id="Rectangle 335988" o:spid="_x0000_s1059" style="position:absolute;left:13559;top:14416;width:3507;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" filled="f" stroked="f">
                  <v:textbox inset="0,0,0,0">
                    <w:txbxContent>
                      <w:p w14:paraId="616333D5" w14:textId="54972BB9" w:rsidR="00F16775" w:rsidRDefault="00EF77AF" w:rsidP="00F16775">
                        <w:r>
                          <w:rPr>
                            <w:rFonts w:ascii="Calibri" w:hAnsi="Calibri" w:cs="Calibri"/>
                            <w:color w:val="404040"/>
                            <w:sz w:val="18"/>
                          </w:rPr>
                          <w:t>4</w:t>
                        </w:r>
                        <w:r w:rsidR="00F16775">
                          <w:rPr>
                            <w:rFonts w:ascii="Calibri" w:hAnsi="Calibri" w:cs="Calibri"/>
                            <w:color w:val="404040"/>
                            <w:sz w:val="18"/>
                          </w:rPr>
                          <w:t>2</w:t>
                        </w:r>
                      </w:p>
                    </w:txbxContent>
                  </v:textbox>
                </v:rect>
                <v:rect id="Rectangle 335990" o:spid="_x0000_s1060" style="position:absolute;left:13845;top:12246;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" filled="f" stroked="f">
                  <v:textbox inset="0,0,0,0">
                    <w:txbxContent>
                      <w:p w14:paraId="14A1647A" w14:textId="2A7C0604" w:rsidR="00F16775" w:rsidRDefault="00F16775" w:rsidP="00F16775"/>
                    </w:txbxContent>
                  </v:textbox>
                </v:rect>
                <v:rect id="Rectangle 335975" o:spid="_x0000_s1061" style="position:absolute;left:26066;top:5967;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" filled="f" stroked="f">
                  <v:textbox inset="0,0,0,0">
                    <w:txbxContent>
                      <w:p w14:paraId="048D7309" w14:textId="0BB5E3E4" w:rsidR="00F16775" w:rsidRDefault="00F16775" w:rsidP="00F16775"/>
                    </w:txbxContent>
                  </v:textbox>
                </v:rect>
                <v:rect id="Rectangle 335974" o:spid="_x0000_s1062" style="position:absolute;left:25417;top:748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" filled="f" stroked="f">
                  <v:textbox inset="0,0,0,0">
                    <w:txbxContent>
                      <w:p w14:paraId="52474077" w14:textId="4D153B60" w:rsidR="00F16775" w:rsidRDefault="0033685C" w:rsidP="00F16775">
                        <w:r>
                          <w:rPr>
                            <w:rFonts w:ascii="Calibri" w:hAnsi="Calibri" w:cs="Calibri"/>
                            <w:color w:val="404040"/>
                            <w:sz w:val="18"/>
                          </w:rPr>
                          <w:t>75</w:t>
                        </w:r>
                      </w:p>
                    </w:txbxContent>
                  </v:textbox>
                </v:rect>
                <v:rect id="Rectangle 335976" o:spid="_x0000_s1063" style="position:absolute;left:25780;top:5967;width: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" filled="f" stroked="f">
                  <v:textbox inset="0,0,0,0">
                    <w:txbxContent>
                      <w:p w14:paraId="77353926" w14:textId="292BADC3" w:rsidR="00F16775" w:rsidRDefault="00F16775" w:rsidP="00F16775"/>
                    </w:txbxContent>
                  </v:textbox>
                </v:rect>
                <v:rect id="Rectangle 335983" o:spid="_x0000_s1064" style="position:absolute;left:37719;top:9066;width:3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" filled="f" stroked="f">
                  <v:textbox inset="0,0,0,0">
                    <w:txbxContent>
                      <w:p w14:paraId="1FD54410" w14:textId="26C30AD6" w:rsidR="00F16775" w:rsidRDefault="00F16775" w:rsidP="00F16775"/>
                    </w:txbxContent>
                  </v:textbox>
                </v:rect>
                <v:rect id="Rectangle 335982" o:spid="_x0000_s1065" style="position:absolute;left:38005;top:906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" filled="f" stroked="f">
                  <v:textbox inset="0,0,0,0">
                    <w:txbxContent>
                      <w:p w14:paraId="5D1568DA" w14:textId="737B5E36" w:rsidR="00F16775" w:rsidRDefault="00F16775" w:rsidP="00F16775"/>
                    </w:txbxContent>
                  </v:textbox>
                </v:rect>
                <v:rect id="Rectangle 335981" o:spid="_x0000_s1066" style="position:absolute;left:37300;top:12063;width:1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" filled="f" stroked="f">
                  <v:textbox inset="0,0,0,0">
                    <w:txbxContent>
                      <w:p w14:paraId="3AA0E4C6" w14:textId="44C597FA" w:rsidR="00F16775" w:rsidRDefault="0033685C" w:rsidP="00F16775">
                        <w:r>
                          <w:rPr>
                            <w:rFonts w:ascii="Calibri" w:hAnsi="Calibri" w:cs="Calibri"/>
                            <w:color w:val="404040"/>
                            <w:sz w:val="18"/>
                          </w:rPr>
                          <w:t>57</w:t>
                        </w:r>
                      </w:p>
                    </w:txbxContent>
                  </v:textbox>
                </v:rect>
                <v:rect id="Rectangle 11833" o:spid="_x0000_s1067" style="position:absolute;left:4681;top:23602;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" filled="f" stroked="f">
                  <v:textbox inset="0,0,0,0">
                    <w:txbxContent>
                      <w:p w14:paraId="369445A5" w14:textId="77777777" w:rsidR="00F16775" w:rsidRDefault="00F16775" w:rsidP="00F16775">
                        <w:r>
                          <w:rPr>
                            <w:rFonts w:ascii="Calibri" w:hAnsi="Calibri" w:cs="Calibri"/>
                            <w:color w:val="595959"/>
                            <w:sz w:val="18"/>
                          </w:rPr>
                          <w:t>0</w:t>
                        </w:r>
                      </w:p>
                    </w:txbxContent>
                  </v:textbox>
                </v:rect>
                <v:rect id="Rectangle 11834" o:spid="_x0000_s1068" style="position:absolute;left:4102;top:21661;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" filled="f" stroked="f">
                  <v:textbox inset="0,0,0,0">
                    <w:txbxContent>
                      <w:p w14:paraId="552CDECA" w14:textId="77777777" w:rsidR="00F16775" w:rsidRDefault="00F16775" w:rsidP="00F16775">
                        <w:r>
                          <w:rPr>
                            <w:rFonts w:ascii="Calibri" w:hAnsi="Calibri" w:cs="Calibri"/>
                            <w:color w:val="595959"/>
                            <w:sz w:val="18"/>
                          </w:rPr>
                          <w:t>10</w:t>
                        </w:r>
                      </w:p>
                    </w:txbxContent>
                  </v:textbox>
                </v:rect>
                <v:rect id="Rectangle 11835" o:spid="_x0000_s1069" style="position:absolute;left:4102;top:1971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" filled="f" stroked="f">
                  <v:textbox inset="0,0,0,0">
                    <w:txbxContent>
                      <w:p w14:paraId="0234F07D" w14:textId="77777777" w:rsidR="00F16775" w:rsidRDefault="00F16775" w:rsidP="00F16775">
                        <w:r>
                          <w:rPr>
                            <w:rFonts w:ascii="Calibri" w:hAnsi="Calibri" w:cs="Calibri"/>
                            <w:color w:val="595959"/>
                            <w:sz w:val="18"/>
                          </w:rPr>
                          <w:t>20</w:t>
                        </w:r>
                      </w:p>
                    </w:txbxContent>
                  </v:textbox>
                </v:rect>
                <v:rect id="Rectangle 11836" o:spid="_x0000_s1070" style="position:absolute;left:4102;top:17774;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" filled="f" stroked="f">
                  <v:textbox inset="0,0,0,0">
                    <w:txbxContent>
                      <w:p w14:paraId="7E3018D9" w14:textId="77777777" w:rsidR="00F16775" w:rsidRDefault="00F16775" w:rsidP="00F16775">
                        <w:r>
                          <w:rPr>
                            <w:rFonts w:ascii="Calibri" w:hAnsi="Calibri" w:cs="Calibri"/>
                            <w:color w:val="595959"/>
                            <w:sz w:val="18"/>
                          </w:rPr>
                          <w:t>30</w:t>
                        </w:r>
                      </w:p>
                    </w:txbxContent>
                  </v:textbox>
                </v:rect>
                <v:rect id="Rectangle 11837" o:spid="_x0000_s1071" style="position:absolute;left:4102;top:1583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" filled="f" stroked="f">
                  <v:textbox inset="0,0,0,0">
                    <w:txbxContent>
                      <w:p w14:paraId="36919978" w14:textId="77777777" w:rsidR="00F16775" w:rsidRDefault="00F16775" w:rsidP="00F16775">
                        <w:r>
                          <w:rPr>
                            <w:rFonts w:ascii="Calibri" w:hAnsi="Calibri" w:cs="Calibri"/>
                            <w:color w:val="595959"/>
                            <w:sz w:val="18"/>
                          </w:rPr>
                          <w:t>40</w:t>
                        </w:r>
                      </w:p>
                    </w:txbxContent>
                  </v:textbox>
                </v:rect>
                <v:rect id="Rectangle 11838" o:spid="_x0000_s1072" style="position:absolute;left:4102;top:13888;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" filled="f" stroked="f">
                  <v:textbox inset="0,0,0,0">
                    <w:txbxContent>
                      <w:p w14:paraId="02BCBDF6" w14:textId="77777777" w:rsidR="00F16775" w:rsidRDefault="00F16775" w:rsidP="00F16775">
                        <w:r>
                          <w:rPr>
                            <w:rFonts w:ascii="Calibri" w:hAnsi="Calibri" w:cs="Calibri"/>
                            <w:color w:val="595959"/>
                            <w:sz w:val="18"/>
                          </w:rPr>
                          <w:t>50</w:t>
                        </w:r>
                      </w:p>
                    </w:txbxContent>
                  </v:textbox>
                </v:rect>
                <v:rect id="Rectangle 11839" o:spid="_x0000_s1073" style="position:absolute;left:4102;top:11946;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" filled="f" stroked="f">
                  <v:textbox inset="0,0,0,0">
                    <w:txbxContent>
                      <w:p w14:paraId="5953391D" w14:textId="77777777" w:rsidR="00F16775" w:rsidRDefault="00F16775" w:rsidP="00F16775">
                        <w:r>
                          <w:rPr>
                            <w:rFonts w:ascii="Calibri" w:hAnsi="Calibri" w:cs="Calibri"/>
                            <w:color w:val="595959"/>
                            <w:sz w:val="18"/>
                          </w:rPr>
                          <w:t>60</w:t>
                        </w:r>
                      </w:p>
                    </w:txbxContent>
                  </v:textbox>
                </v:rect>
                <v:rect id="Rectangle 11840" o:spid="_x0000_s1074" style="position:absolute;left:4102;top:1000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" filled="f" stroked="f">
                  <v:textbox inset="0,0,0,0">
                    <w:txbxContent>
                      <w:p w14:paraId="1BA2B7FA" w14:textId="77777777" w:rsidR="00F16775" w:rsidRDefault="00F16775" w:rsidP="00F16775">
                        <w:r>
                          <w:rPr>
                            <w:rFonts w:ascii="Calibri" w:hAnsi="Calibri" w:cs="Calibri"/>
                            <w:color w:val="595959"/>
                            <w:sz w:val="18"/>
                          </w:rPr>
                          <w:t>70</w:t>
                        </w:r>
                      </w:p>
                    </w:txbxContent>
                  </v:textbox>
                </v:rect>
                <v:rect id="Rectangle 11841" o:spid="_x0000_s1075" style="position:absolute;left:4102;top:8058;width:1543;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" filled="f" stroked="f">
                  <v:textbox inset="0,0,0,0">
                    <w:txbxContent>
                      <w:p w14:paraId="4C169E85" w14:textId="77777777" w:rsidR="00F16775" w:rsidRDefault="00F16775" w:rsidP="00F16775">
                        <w:r>
                          <w:rPr>
                            <w:rFonts w:ascii="Calibri" w:hAnsi="Calibri" w:cs="Calibri"/>
                            <w:color w:val="595959"/>
                            <w:sz w:val="18"/>
                          </w:rPr>
                          <w:t>80</w:t>
                        </w:r>
                      </w:p>
                    </w:txbxContent>
                  </v:textbox>
                </v:rect>
                <v:rect id="Rectangle 11842" o:spid="_x0000_s1076" style="position:absolute;left:4102;top:612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" filled="f" stroked="f">
                  <v:textbox inset="0,0,0,0">
                    <w:txbxContent>
                      <w:p w14:paraId="2932A241" w14:textId="77777777" w:rsidR="00F16775" w:rsidRDefault="00F16775" w:rsidP="00F16775">
                        <w:r>
                          <w:rPr>
                            <w:rFonts w:ascii="Calibri" w:hAnsi="Calibri" w:cs="Calibri"/>
                            <w:color w:val="595959"/>
                            <w:sz w:val="18"/>
                          </w:rPr>
                          <w:t>90</w:t>
                        </w:r>
                      </w:p>
                    </w:txbxContent>
                  </v:textbox>
                </v:rect>
                <v:rect id="Rectangle 11843" o:spid="_x0000_s1077" style="position:absolute;left:3522;top:4178;width:231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" filled="f" stroked="f">
                  <v:textbox inset="0,0,0,0">
                    <w:txbxContent>
                      <w:p w14:paraId="60107AC0" w14:textId="77777777" w:rsidR="00F16775" w:rsidRDefault="00F16775" w:rsidP="00F16775">
                        <w:r>
                          <w:rPr>
                            <w:rFonts w:ascii="Calibri" w:hAnsi="Calibri" w:cs="Calibri"/>
                            <w:color w:val="595959"/>
                            <w:sz w:val="18"/>
                          </w:rPr>
                          <w:t>100</w:t>
                        </w:r>
                      </w:p>
                    </w:txbxContent>
                  </v:textbox>
                </v:rect>
                <v:rect id="Rectangle 11844" o:spid="_x0000_s1078" style="position:absolute;left:10619;top:25090;width:44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" filled="f" stroked="f">
                  <v:textbox inset="0,0,0,0">
                    <w:txbxContent>
                      <w:p w14:paraId="4484B807" w14:textId="77777777" w:rsidR="00F16775" w:rsidRDefault="00F16775" w:rsidP="00F16775">
                        <w:r>
                          <w:rPr>
                            <w:rFonts w:ascii="Calibri" w:hAnsi="Calibri" w:cs="Calibri"/>
                            <w:color w:val="595959"/>
                            <w:sz w:val="18"/>
                          </w:rPr>
                          <w:t>Pretest</w:t>
                        </w:r>
                      </w:p>
                    </w:txbxContent>
                  </v:textbox>
                </v:rect>
                <v:rect id="Rectangle 11845" o:spid="_x0000_s1079" style="position:absolute;left:22324;top:25090;width:506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" filled="f" stroked="f">
                  <v:textbox inset="0,0,0,0">
                    <w:txbxContent>
                      <w:p w14:paraId="0DF41750" w14:textId="77777777" w:rsidR="00F16775" w:rsidRDefault="00F16775" w:rsidP="00F16775">
                        <w:r>
                          <w:rPr>
                            <w:rFonts w:ascii="Calibri" w:hAnsi="Calibri" w:cs="Calibri"/>
                            <w:color w:val="595959"/>
                            <w:sz w:val="18"/>
                          </w:rPr>
                          <w:t>Posttest</w:t>
                        </w:r>
                      </w:p>
                    </w:txbxContent>
                  </v:textbox>
                </v:rect>
                <v:rect id="Rectangle 11846" o:spid="_x0000_s1080" style="position:absolute;left:34555;top:25090;width:42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" filled="f" stroked="f">
                  <v:textbox inset="0,0,0,0">
                    <w:txbxContent>
                      <w:p w14:paraId="71A0AA5E" w14:textId="77777777" w:rsidR="00F16775" w:rsidRDefault="00F16775" w:rsidP="00F16775">
                        <w:r>
                          <w:rPr>
                            <w:rFonts w:ascii="Calibri" w:hAnsi="Calibri" w:cs="Calibri"/>
                            <w:color w:val="595959"/>
                            <w:sz w:val="18"/>
                          </w:rPr>
                          <w:t>N-Gain</w:t>
                        </w:r>
                      </w:p>
                    </w:txbxContent>
                  </v:textbox>
                </v:rect>
                <v:rect id="Rectangle 11847" o:spid="_x0000_s1081" style="position:absolute;left:-403;top:14045;width:6211;height:17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" filled="f" stroked="f">
                  <v:textbox inset="0,0,0,0">
                    <w:txbxContent>
                      <w:p w14:paraId="23F3C569" w14:textId="77777777" w:rsidR="00F16775" w:rsidRDefault="00F16775" w:rsidP="00F16775">
                        <w:r>
                          <w:rPr>
                            <w:rFonts w:ascii="Calibri" w:hAnsi="Calibri" w:cs="Calibri"/>
                            <w:color w:val="595959"/>
                            <w:sz w:val="20"/>
                          </w:rPr>
                          <w:t>Nilai rata</w:t>
                        </w:r>
                      </w:p>
                    </w:txbxContent>
                  </v:textbox>
                </v:rect>
                <v:rect id="Rectangle 11848" o:spid="_x0000_s1082" style="position:absolute;left:2445;top:12214;width:515;height:17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" filled="f" stroked="f">
                  <v:textbox inset="0,0,0,0">
                    <w:txbxContent>
                      <w:p w14:paraId="5C92B0DF" w14:textId="77777777" w:rsidR="00F16775" w:rsidRDefault="00F16775" w:rsidP="00F16775">
                        <w:r>
                          <w:rPr>
                            <w:rFonts w:ascii="Calibri" w:hAnsi="Calibri" w:cs="Calibri"/>
                            <w:color w:val="595959"/>
                            <w:sz w:val="20"/>
                          </w:rPr>
                          <w:t>-</w:t>
                        </w:r>
                      </w:p>
                    </w:txbxContent>
                  </v:textbox>
                </v:rect>
                <v:rect id="Rectangle 11849" o:spid="_x0000_s1083" style="position:absolute;left:1126;top:10514;width:3153;height:17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" filled="f" stroked="f">
                  <v:textbox inset="0,0,0,0">
                    <w:txbxContent>
                      <w:p w14:paraId="23A946F3" w14:textId="77777777" w:rsidR="00F16775" w:rsidRDefault="00F16775" w:rsidP="00F16775">
                        <w:r>
                          <w:rPr>
                            <w:rFonts w:ascii="Calibri" w:hAnsi="Calibri" w:cs="Calibri"/>
                            <w:color w:val="595959"/>
                            <w:sz w:val="20"/>
                          </w:rPr>
                          <w:t xml:space="preserve">rata </w:t>
                        </w:r>
                      </w:p>
                    </w:txbxContent>
                  </v:textbox>
                </v:rect>
                <v:shape id="Shape 458867" o:spid="_x0000_s1084" style="position:absolute;left:11864;top:27836;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" path="m,l62780,r,62780l,62780,,e" fillcolor="#4472c4" stroked="f" strokeweight="0">
                  <v:path arrowok="t" textboxrect="0,0,62780,62780"/>
                </v:shape>
                <v:rect id="Rectangle 11852" o:spid="_x0000_s1085" style="position:absolute;left:12764;top:27619;width:1408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" filled="f" stroked="f">
                  <v:textbox inset="0,0,0,0">
                    <w:txbxContent>
                      <w:p w14:paraId="44EBAEBB" w14:textId="0F4EA17B" w:rsidR="00F16775" w:rsidRPr="009F24B8" w:rsidRDefault="00F16775" w:rsidP="00F16775">
                        <w:pPr>
                          <w:rPr>
                            <w:i/>
                            <w:iCs/>
                          </w:rPr>
                        </w:pPr>
                        <w:r w:rsidRPr="009F24B8">
                          <w:rPr>
                            <w:rFonts w:ascii="Calibri" w:hAnsi="Calibri" w:cs="Calibri"/>
                            <w:i/>
                            <w:iCs/>
                            <w:color w:val="595959"/>
                            <w:sz w:val="18"/>
                          </w:rPr>
                          <w:t>Pro</w:t>
                        </w:r>
                        <w:r w:rsidR="009F24B8" w:rsidRPr="009F24B8">
                          <w:rPr>
                            <w:rFonts w:ascii="Calibri" w:hAnsi="Calibri" w:cs="Calibri"/>
                            <w:i/>
                            <w:iCs/>
                            <w:color w:val="595959"/>
                            <w:sz w:val="18"/>
                          </w:rPr>
                          <w:t>blem Based</w:t>
                        </w:r>
                        <w:r w:rsidRPr="009F24B8">
                          <w:rPr>
                            <w:rFonts w:ascii="Calibri" w:hAnsi="Calibri" w:cs="Calibri"/>
                            <w:i/>
                            <w:iCs/>
                            <w:color w:val="595959"/>
                            <w:sz w:val="18"/>
                          </w:rPr>
                          <w:t xml:space="preserve"> Learning</w:t>
                        </w:r>
                      </w:p>
                    </w:txbxContent>
                  </v:textbox>
                </v:rect>
                <v:shape id="Shape 458868" o:spid="_x0000_s1086" style="position:absolute;left:25008;top:27836;width:628;height:628;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" path="m,l62780,r,62780l,62780,,e" fillcolor="#ed7d31" stroked="f" strokeweight="0">
                  <v:path arrowok="t" textboxrect="0,0,62780,62780"/>
                </v:shape>
                <v:rect id="Rectangle 11854" o:spid="_x0000_s1087" style="position:absolute;left:25910;top:27619;width:82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" filled="f" stroked="f">
                  <v:textbox inset="0,0,0,0">
                    <w:txbxContent>
                      <w:p w14:paraId="7903BA12" w14:textId="77777777" w:rsidR="00F16775" w:rsidRDefault="00F16775" w:rsidP="00F16775">
                        <w:r>
                          <w:rPr>
                            <w:rFonts w:ascii="Calibri" w:hAnsi="Calibri" w:cs="Calibri"/>
                            <w:color w:val="595959"/>
                            <w:sz w:val="18"/>
                          </w:rPr>
                          <w:t>Konvensional</w:t>
                        </w:r>
                      </w:p>
                    </w:txbxContent>
                  </v:textbox>
                </v:rect>
                <v:shape id="Shape 11855" o:spid="_x0000_s1088" style="position:absolute;width:43516;height:29984;visibility:visible;mso-wrap-style:square;v-text-anchor:top" coordsize="4351655,299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" path="m,2998470r4351655,l4351655,,,,,2998470xe" filled="f" strokecolor="#d9d9d9">
                  <v:path arrowok="t" textboxrect="0,0,4351655,2998470"/>
                </v:shape>
                <w10:anchorlock/>
              </v:group>
            </w:pict>
          </mc:Fallback>
        </mc:AlternateContent>
      </w:r>
    </w:p>
    <w:p w14:paraId="33D41F47" w14:textId="77777777" w:rsidR="00F16775" w:rsidRDefault="00F16775" w:rsidP="00F16775">
      <w:pPr>
        <w:spacing w:after="0" w:line="240" w:lineRule="auto"/>
        <w:ind w:firstLine="720"/>
        <w:jc w:val="center"/>
        <w:rPr>
          <w:rFonts w:cs="Arial"/>
          <w:b/>
          <w:noProof/>
          <w:szCs w:val="24"/>
        </w:rPr>
      </w:pPr>
      <w:r w:rsidRPr="00E86FC1">
        <w:rPr>
          <w:rFonts w:cs="Arial"/>
          <w:b/>
          <w:noProof/>
          <w:szCs w:val="24"/>
        </w:rPr>
        <w:t>Gambar 4.3 Histogram Pengaruh Hasil Belajar Subtema Pekerjaan Orang Tuaku Kelompok Kelas PBL</w:t>
      </w:r>
      <w:r w:rsidRPr="00E86FC1">
        <w:rPr>
          <w:rFonts w:cs="Arial"/>
          <w:b/>
          <w:i/>
          <w:noProof/>
          <w:szCs w:val="24"/>
        </w:rPr>
        <w:t xml:space="preserve"> </w:t>
      </w:r>
      <w:r>
        <w:rPr>
          <w:rFonts w:cs="Arial"/>
          <w:b/>
          <w:noProof/>
          <w:szCs w:val="24"/>
        </w:rPr>
        <w:t>d</w:t>
      </w:r>
      <w:r w:rsidRPr="00E86FC1">
        <w:rPr>
          <w:rFonts w:cs="Arial"/>
          <w:b/>
          <w:noProof/>
          <w:szCs w:val="24"/>
        </w:rPr>
        <w:t xml:space="preserve">an </w:t>
      </w:r>
      <w:r>
        <w:rPr>
          <w:rFonts w:cs="Arial"/>
          <w:b/>
          <w:noProof/>
          <w:szCs w:val="24"/>
        </w:rPr>
        <w:t>Kelas Kontrol</w:t>
      </w:r>
    </w:p>
    <w:p w14:paraId="351C8941" w14:textId="77777777" w:rsidR="002E7FB3" w:rsidRDefault="002E7FB3" w:rsidP="002E7FB3">
      <w:pPr>
        <w:pStyle w:val="Header"/>
        <w:spacing w:line="360" w:lineRule="auto"/>
        <w:rPr>
          <w:rFonts w:cs="Arial"/>
          <w:b/>
          <w:bCs/>
          <w:noProof/>
          <w:szCs w:val="24"/>
          <w:lang w:eastAsia="id-ID"/>
        </w:rPr>
      </w:pPr>
    </w:p>
    <w:p w14:paraId="22CA5A6E" w14:textId="391528B6" w:rsidR="002E7FB3" w:rsidRDefault="009702CE" w:rsidP="009702CE">
      <w:pPr>
        <w:pStyle w:val="Header"/>
        <w:numPr>
          <w:ilvl w:val="0"/>
          <w:numId w:val="36"/>
        </w:numPr>
        <w:spacing w:line="360" w:lineRule="auto"/>
        <w:ind w:left="284" w:hanging="284"/>
        <w:rPr>
          <w:rFonts w:cs="Arial"/>
          <w:b/>
          <w:bCs/>
          <w:noProof/>
          <w:szCs w:val="24"/>
          <w:lang w:eastAsia="id-ID"/>
        </w:rPr>
      </w:pPr>
      <w:r>
        <w:rPr>
          <w:rFonts w:cs="Arial"/>
          <w:b/>
          <w:bCs/>
          <w:noProof/>
          <w:szCs w:val="24"/>
          <w:lang w:eastAsia="id-ID"/>
        </w:rPr>
        <w:t xml:space="preserve"> </w:t>
      </w:r>
      <w:r w:rsidR="002E7FB3">
        <w:rPr>
          <w:rFonts w:cs="Arial"/>
          <w:b/>
          <w:bCs/>
          <w:noProof/>
          <w:szCs w:val="24"/>
          <w:lang w:eastAsia="id-ID"/>
        </w:rPr>
        <w:t>Pengujian Prasyarat Analisis</w:t>
      </w:r>
    </w:p>
    <w:p w14:paraId="47FC034E" w14:textId="77777777" w:rsidR="002E7FB3" w:rsidRDefault="002E7FB3" w:rsidP="002E7FB3">
      <w:pPr>
        <w:spacing w:line="480" w:lineRule="auto"/>
        <w:ind w:firstLine="709"/>
        <w:jc w:val="both"/>
        <w:rPr>
          <w:rFonts w:cs="Arial"/>
          <w:noProof/>
          <w:szCs w:val="24"/>
        </w:rPr>
      </w:pPr>
      <w:r>
        <w:rPr>
          <w:rFonts w:cs="Arial"/>
          <w:noProof/>
          <w:szCs w:val="24"/>
        </w:rPr>
        <w:t>Analisis data penelitian dilakukan dengan perhitungan uji hipotesis menggunakan teknik uji t. Sebelum melakukan analisis data, terlebih dahulu dilakukan uji prasyarat hipotesis, yaitu melakukan uji normalitas dan homogenitas.</w:t>
      </w:r>
    </w:p>
    <w:p w14:paraId="2A179CE8" w14:textId="77777777" w:rsidR="002E7FB3" w:rsidRDefault="002E7FB3" w:rsidP="004F4C7D">
      <w:pPr>
        <w:pStyle w:val="Header"/>
        <w:numPr>
          <w:ilvl w:val="0"/>
          <w:numId w:val="111"/>
        </w:numPr>
        <w:spacing w:line="480" w:lineRule="auto"/>
        <w:ind w:left="851" w:hanging="284"/>
        <w:jc w:val="both"/>
        <w:rPr>
          <w:rFonts w:cs="Arial"/>
          <w:noProof/>
          <w:szCs w:val="24"/>
        </w:rPr>
      </w:pPr>
      <w:r>
        <w:rPr>
          <w:rFonts w:cs="Arial"/>
          <w:noProof/>
          <w:szCs w:val="24"/>
        </w:rPr>
        <w:t>Uji Normalitas</w:t>
      </w:r>
    </w:p>
    <w:p w14:paraId="66EB3464" w14:textId="77777777" w:rsidR="002E7FB3" w:rsidRDefault="002E7FB3" w:rsidP="002E7FB3">
      <w:pPr>
        <w:spacing w:after="0" w:line="480" w:lineRule="auto"/>
        <w:ind w:firstLine="720"/>
        <w:jc w:val="both"/>
        <w:rPr>
          <w:rFonts w:cs="Arial"/>
          <w:noProof/>
          <w:szCs w:val="24"/>
        </w:rPr>
      </w:pPr>
      <w:r>
        <w:rPr>
          <w:rFonts w:cs="Arial"/>
          <w:noProof/>
          <w:szCs w:val="24"/>
        </w:rPr>
        <w:t xml:space="preserve">Pengujian normalitas bertujuan untuk mengetahui apakah distribusi data berasal dari populasi normal atau tidak, pengujian normalitas dilakukan pada kedua kelompok data yang terdiri dari Kelas IVA sebagai kelas kontrol, kelas IVB sebagai kelas eksperimen. Pengujian normalitas dilakukan dengan menggunakan Uji </w:t>
      </w:r>
      <w:r>
        <w:rPr>
          <w:rFonts w:cs="Arial"/>
          <w:i/>
          <w:noProof/>
          <w:szCs w:val="24"/>
        </w:rPr>
        <w:t xml:space="preserve">Liliefors </w:t>
      </w:r>
      <w:r>
        <w:rPr>
          <w:rFonts w:cs="Arial"/>
          <w:noProof/>
          <w:szCs w:val="24"/>
        </w:rPr>
        <w:t>(L), dengan syarat :</w:t>
      </w:r>
    </w:p>
    <w:tbl>
      <w:tblPr>
        <w:tblStyle w:val="TableGrid"/>
        <w:tblW w:w="7734"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8"/>
        <w:gridCol w:w="236"/>
        <w:gridCol w:w="6990"/>
      </w:tblGrid>
      <w:tr w:rsidR="002E7FB3" w14:paraId="0A6A5200" w14:textId="77777777" w:rsidTr="00E51CDC">
        <w:trPr>
          <w:trHeight w:val="522"/>
        </w:trPr>
        <w:tc>
          <w:tcPr>
            <w:tcW w:w="508" w:type="dxa"/>
          </w:tcPr>
          <w:p w14:paraId="6845BE70" w14:textId="77777777" w:rsidR="002E7FB3" w:rsidRDefault="002E7FB3" w:rsidP="00E51CDC">
            <w:pPr>
              <w:pStyle w:val="Header"/>
              <w:spacing w:line="480" w:lineRule="auto"/>
              <w:ind w:left="-392" w:right="-446" w:firstLine="392"/>
              <w:jc w:val="both"/>
              <w:rPr>
                <w:rFonts w:cs="Arial"/>
                <w:noProof/>
                <w:szCs w:val="24"/>
              </w:rPr>
            </w:pPr>
            <w:r>
              <w:rPr>
                <w:rFonts w:cs="Arial"/>
                <w:noProof/>
                <w:szCs w:val="24"/>
              </w:rPr>
              <w:t>H</w:t>
            </w:r>
            <w:r>
              <w:rPr>
                <w:rFonts w:cs="Arial"/>
                <w:noProof/>
                <w:szCs w:val="24"/>
                <w:vertAlign w:val="subscript"/>
              </w:rPr>
              <w:t>0</w:t>
            </w:r>
          </w:p>
        </w:tc>
        <w:tc>
          <w:tcPr>
            <w:tcW w:w="235" w:type="dxa"/>
          </w:tcPr>
          <w:p w14:paraId="56A7ADEC" w14:textId="77777777" w:rsidR="002E7FB3" w:rsidRDefault="002E7FB3" w:rsidP="00E51CDC">
            <w:pPr>
              <w:pStyle w:val="Header"/>
              <w:spacing w:line="480" w:lineRule="auto"/>
              <w:ind w:left="-25" w:firstLine="25"/>
              <w:jc w:val="both"/>
              <w:rPr>
                <w:rFonts w:cs="Arial"/>
                <w:noProof/>
                <w:szCs w:val="24"/>
              </w:rPr>
            </w:pPr>
            <w:r>
              <w:rPr>
                <w:rFonts w:cs="Arial"/>
                <w:noProof/>
                <w:szCs w:val="24"/>
              </w:rPr>
              <w:t>:</w:t>
            </w:r>
          </w:p>
        </w:tc>
        <w:tc>
          <w:tcPr>
            <w:tcW w:w="6991" w:type="dxa"/>
          </w:tcPr>
          <w:p w14:paraId="79C80B66" w14:textId="77777777" w:rsidR="002E7FB3" w:rsidRDefault="002E7FB3" w:rsidP="00E51CDC">
            <w:pPr>
              <w:pStyle w:val="Header"/>
              <w:spacing w:line="480" w:lineRule="auto"/>
              <w:jc w:val="both"/>
              <w:rPr>
                <w:rFonts w:cs="Arial"/>
                <w:noProof/>
                <w:szCs w:val="24"/>
              </w:rPr>
            </w:pPr>
            <w:r>
              <w:rPr>
                <w:rFonts w:cs="Arial"/>
                <w:noProof/>
                <w:szCs w:val="24"/>
              </w:rPr>
              <w:t>L</w:t>
            </w:r>
            <w:r>
              <w:rPr>
                <w:rFonts w:cs="Arial"/>
                <w:noProof/>
                <w:szCs w:val="24"/>
                <w:vertAlign w:val="subscript"/>
              </w:rPr>
              <w:t xml:space="preserve">hitung </w:t>
            </w:r>
            <w:r>
              <w:rPr>
                <w:rFonts w:cs="Arial"/>
                <w:noProof/>
                <w:szCs w:val="24"/>
              </w:rPr>
              <w:t>&gt;L</w:t>
            </w:r>
            <w:r>
              <w:rPr>
                <w:rFonts w:cs="Arial"/>
                <w:noProof/>
                <w:szCs w:val="24"/>
                <w:vertAlign w:val="subscript"/>
              </w:rPr>
              <w:t xml:space="preserve">tabel, </w:t>
            </w:r>
            <w:r>
              <w:rPr>
                <w:rFonts w:cs="Arial"/>
                <w:noProof/>
                <w:szCs w:val="24"/>
              </w:rPr>
              <w:t>berarti sampel berasal dari populasi yang tidak normal.</w:t>
            </w:r>
          </w:p>
        </w:tc>
      </w:tr>
      <w:tr w:rsidR="002E7FB3" w14:paraId="1E6588C1" w14:textId="77777777" w:rsidTr="00E51CDC">
        <w:trPr>
          <w:trHeight w:val="522"/>
        </w:trPr>
        <w:tc>
          <w:tcPr>
            <w:tcW w:w="508" w:type="dxa"/>
          </w:tcPr>
          <w:p w14:paraId="2BD88CEA" w14:textId="77777777" w:rsidR="002E7FB3" w:rsidRDefault="002E7FB3" w:rsidP="00E51CDC">
            <w:pPr>
              <w:pStyle w:val="Header"/>
              <w:spacing w:line="480" w:lineRule="auto"/>
              <w:jc w:val="both"/>
              <w:rPr>
                <w:rFonts w:cs="Arial"/>
                <w:noProof/>
                <w:szCs w:val="24"/>
              </w:rPr>
            </w:pPr>
            <w:r>
              <w:rPr>
                <w:rFonts w:cs="Arial"/>
                <w:noProof/>
                <w:szCs w:val="24"/>
              </w:rPr>
              <w:t>H</w:t>
            </w:r>
            <w:r>
              <w:rPr>
                <w:rFonts w:cs="Arial"/>
                <w:noProof/>
                <w:szCs w:val="24"/>
                <w:vertAlign w:val="subscript"/>
              </w:rPr>
              <w:t>a</w:t>
            </w:r>
          </w:p>
        </w:tc>
        <w:tc>
          <w:tcPr>
            <w:tcW w:w="235" w:type="dxa"/>
          </w:tcPr>
          <w:p w14:paraId="2DA2A85A" w14:textId="77777777" w:rsidR="002E7FB3" w:rsidRDefault="002E7FB3" w:rsidP="00E51CDC">
            <w:pPr>
              <w:pStyle w:val="Header"/>
              <w:spacing w:line="480" w:lineRule="auto"/>
              <w:ind w:left="-25"/>
              <w:jc w:val="both"/>
              <w:rPr>
                <w:rFonts w:cs="Arial"/>
                <w:noProof/>
                <w:szCs w:val="24"/>
              </w:rPr>
            </w:pPr>
            <w:r>
              <w:rPr>
                <w:rFonts w:cs="Arial"/>
                <w:noProof/>
                <w:szCs w:val="24"/>
              </w:rPr>
              <w:t>:</w:t>
            </w:r>
          </w:p>
        </w:tc>
        <w:tc>
          <w:tcPr>
            <w:tcW w:w="6991" w:type="dxa"/>
          </w:tcPr>
          <w:p w14:paraId="54215923" w14:textId="77777777" w:rsidR="002E7FB3" w:rsidRDefault="002E7FB3" w:rsidP="00E51CDC">
            <w:pPr>
              <w:pStyle w:val="Header"/>
              <w:spacing w:line="480" w:lineRule="auto"/>
              <w:jc w:val="both"/>
              <w:rPr>
                <w:rFonts w:cs="Arial"/>
                <w:noProof/>
                <w:szCs w:val="24"/>
              </w:rPr>
            </w:pPr>
            <w:r>
              <w:rPr>
                <w:rFonts w:cs="Arial"/>
                <w:noProof/>
                <w:szCs w:val="24"/>
              </w:rPr>
              <w:t>L</w:t>
            </w:r>
            <w:r>
              <w:rPr>
                <w:rFonts w:cs="Arial"/>
                <w:noProof/>
                <w:szCs w:val="24"/>
                <w:vertAlign w:val="subscript"/>
              </w:rPr>
              <w:t>hitung</w:t>
            </w:r>
            <w:r>
              <w:rPr>
                <w:rFonts w:cs="Arial"/>
                <w:noProof/>
                <w:szCs w:val="24"/>
              </w:rPr>
              <w:t>&lt;L</w:t>
            </w:r>
            <w:r>
              <w:rPr>
                <w:rFonts w:cs="Arial"/>
                <w:noProof/>
                <w:szCs w:val="24"/>
                <w:vertAlign w:val="subscript"/>
              </w:rPr>
              <w:t>tabel,</w:t>
            </w:r>
            <w:r>
              <w:rPr>
                <w:rFonts w:cs="Arial"/>
                <w:noProof/>
                <w:szCs w:val="24"/>
              </w:rPr>
              <w:t xml:space="preserve"> berarti sampel berasal dari populasi normal.</w:t>
            </w:r>
          </w:p>
        </w:tc>
      </w:tr>
    </w:tbl>
    <w:p w14:paraId="383C2350" w14:textId="77777777" w:rsidR="002E7FB3" w:rsidRDefault="002E7FB3" w:rsidP="002E7FB3">
      <w:pPr>
        <w:pStyle w:val="Header"/>
        <w:rPr>
          <w:rFonts w:cs="Arial"/>
          <w:b/>
          <w:noProof/>
          <w:szCs w:val="24"/>
        </w:rPr>
      </w:pPr>
    </w:p>
    <w:p w14:paraId="76238DAC" w14:textId="77777777" w:rsidR="002E7FB3" w:rsidRDefault="002E7FB3" w:rsidP="002E7FB3">
      <w:pPr>
        <w:pStyle w:val="Header"/>
        <w:ind w:left="709"/>
        <w:jc w:val="center"/>
        <w:rPr>
          <w:rFonts w:cs="Arial"/>
          <w:b/>
          <w:noProof/>
          <w:szCs w:val="24"/>
        </w:rPr>
      </w:pPr>
      <w:r>
        <w:rPr>
          <w:rFonts w:cs="Arial"/>
          <w:b/>
          <w:noProof/>
          <w:szCs w:val="24"/>
        </w:rPr>
        <w:t>Tabel 4.4 Hasil Uji Normalitas</w:t>
      </w:r>
    </w:p>
    <w:tbl>
      <w:tblPr>
        <w:tblpPr w:leftFromText="180" w:rightFromText="180" w:vertAnchor="text" w:horzAnchor="margin" w:tblpXSpec="center" w:tblpY="93"/>
        <w:tblW w:w="7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0"/>
        <w:gridCol w:w="3133"/>
        <w:gridCol w:w="1134"/>
        <w:gridCol w:w="850"/>
        <w:gridCol w:w="1352"/>
      </w:tblGrid>
      <w:tr w:rsidR="002E7FB3" w14:paraId="5789FE7D" w14:textId="77777777" w:rsidTr="00E51CDC">
        <w:trPr>
          <w:trHeight w:val="728"/>
        </w:trPr>
        <w:tc>
          <w:tcPr>
            <w:tcW w:w="690" w:type="dxa"/>
            <w:shd w:val="clear" w:color="auto" w:fill="auto"/>
            <w:vAlign w:val="center"/>
          </w:tcPr>
          <w:p w14:paraId="4CFF08FA" w14:textId="77777777" w:rsidR="002E7FB3" w:rsidRDefault="002E7FB3" w:rsidP="00E51CDC">
            <w:pPr>
              <w:pStyle w:val="Header"/>
              <w:ind w:left="-1" w:firstLine="1"/>
              <w:jc w:val="center"/>
              <w:rPr>
                <w:rFonts w:eastAsia="Times New Roman" w:cs="Arial"/>
                <w:noProof/>
                <w:sz w:val="20"/>
                <w:szCs w:val="20"/>
              </w:rPr>
            </w:pPr>
            <w:r>
              <w:rPr>
                <w:rFonts w:eastAsia="Times New Roman" w:cs="Arial"/>
                <w:noProof/>
                <w:sz w:val="20"/>
                <w:szCs w:val="20"/>
              </w:rPr>
              <w:t xml:space="preserve">No. </w:t>
            </w:r>
          </w:p>
        </w:tc>
        <w:tc>
          <w:tcPr>
            <w:tcW w:w="3133" w:type="dxa"/>
            <w:shd w:val="clear" w:color="auto" w:fill="auto"/>
            <w:vAlign w:val="center"/>
          </w:tcPr>
          <w:p w14:paraId="6F0844A5"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Distribusi Kelompok Perlakuan</w:t>
            </w:r>
          </w:p>
        </w:tc>
        <w:tc>
          <w:tcPr>
            <w:tcW w:w="1134" w:type="dxa"/>
            <w:shd w:val="clear" w:color="auto" w:fill="auto"/>
            <w:vAlign w:val="center"/>
          </w:tcPr>
          <w:p w14:paraId="2B3E6860" w14:textId="77777777" w:rsidR="002E7FB3" w:rsidRDefault="002E7FB3" w:rsidP="00E51CDC">
            <w:pPr>
              <w:pStyle w:val="Header"/>
              <w:jc w:val="center"/>
              <w:rPr>
                <w:rFonts w:eastAsia="Times New Roman" w:cs="Arial"/>
                <w:noProof/>
                <w:sz w:val="20"/>
                <w:szCs w:val="20"/>
              </w:rPr>
            </w:pPr>
            <w:r>
              <w:rPr>
                <w:rFonts w:cs="Arial"/>
                <w:noProof/>
                <w:sz w:val="20"/>
                <w:szCs w:val="20"/>
              </w:rPr>
              <w:t>L</w:t>
            </w:r>
            <w:r>
              <w:rPr>
                <w:rFonts w:cs="Arial"/>
                <w:noProof/>
                <w:sz w:val="20"/>
                <w:szCs w:val="20"/>
                <w:vertAlign w:val="subscript"/>
              </w:rPr>
              <w:t>ohitung</w:t>
            </w:r>
          </w:p>
        </w:tc>
        <w:tc>
          <w:tcPr>
            <w:tcW w:w="850" w:type="dxa"/>
            <w:shd w:val="clear" w:color="auto" w:fill="auto"/>
            <w:vAlign w:val="center"/>
          </w:tcPr>
          <w:p w14:paraId="1436FD39" w14:textId="77777777" w:rsidR="002E7FB3" w:rsidRDefault="002E7FB3" w:rsidP="00E51CDC">
            <w:pPr>
              <w:pStyle w:val="Header"/>
              <w:jc w:val="center"/>
              <w:rPr>
                <w:rFonts w:eastAsia="Times New Roman" w:cs="Arial"/>
                <w:noProof/>
                <w:sz w:val="20"/>
                <w:szCs w:val="20"/>
              </w:rPr>
            </w:pPr>
            <w:r>
              <w:rPr>
                <w:rFonts w:cs="Arial"/>
                <w:noProof/>
                <w:sz w:val="20"/>
                <w:szCs w:val="20"/>
              </w:rPr>
              <w:t>L</w:t>
            </w:r>
            <w:r>
              <w:rPr>
                <w:rFonts w:cs="Arial"/>
                <w:noProof/>
                <w:sz w:val="20"/>
                <w:szCs w:val="20"/>
                <w:vertAlign w:val="subscript"/>
              </w:rPr>
              <w:t>tabel</w:t>
            </w:r>
          </w:p>
        </w:tc>
        <w:tc>
          <w:tcPr>
            <w:tcW w:w="1352" w:type="dxa"/>
            <w:shd w:val="clear" w:color="auto" w:fill="auto"/>
            <w:vAlign w:val="center"/>
          </w:tcPr>
          <w:p w14:paraId="1C9D3F16"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Kesimpulan</w:t>
            </w:r>
          </w:p>
        </w:tc>
      </w:tr>
      <w:tr w:rsidR="002E7FB3" w14:paraId="58F45FBB" w14:textId="77777777" w:rsidTr="00E51CDC">
        <w:trPr>
          <w:trHeight w:val="305"/>
        </w:trPr>
        <w:tc>
          <w:tcPr>
            <w:tcW w:w="690" w:type="dxa"/>
            <w:shd w:val="clear" w:color="auto" w:fill="auto"/>
            <w:vAlign w:val="center"/>
          </w:tcPr>
          <w:p w14:paraId="63F4F6E5"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1</w:t>
            </w:r>
          </w:p>
        </w:tc>
        <w:tc>
          <w:tcPr>
            <w:tcW w:w="3133" w:type="dxa"/>
            <w:shd w:val="clear" w:color="auto" w:fill="auto"/>
            <w:vAlign w:val="center"/>
          </w:tcPr>
          <w:p w14:paraId="47B0A833" w14:textId="77777777" w:rsidR="002E7FB3" w:rsidRDefault="002E7FB3" w:rsidP="00E51CDC">
            <w:pPr>
              <w:pStyle w:val="Header"/>
              <w:jc w:val="both"/>
              <w:rPr>
                <w:rFonts w:eastAsia="Times New Roman" w:cs="Arial"/>
                <w:i/>
                <w:noProof/>
                <w:sz w:val="20"/>
                <w:szCs w:val="20"/>
              </w:rPr>
            </w:pPr>
            <w:r>
              <w:rPr>
                <w:rFonts w:eastAsia="Times New Roman" w:cs="Arial"/>
                <w:noProof/>
                <w:sz w:val="20"/>
                <w:szCs w:val="20"/>
              </w:rPr>
              <w:t xml:space="preserve">Hasil belajar Subtema Pekerjaan Orang Tuaku melalui Model </w:t>
            </w:r>
            <w:r>
              <w:rPr>
                <w:rFonts w:eastAsia="Times New Roman" w:cs="Arial"/>
                <w:i/>
                <w:noProof/>
                <w:sz w:val="20"/>
                <w:szCs w:val="20"/>
              </w:rPr>
              <w:t>Problem Based Learning.</w:t>
            </w:r>
          </w:p>
        </w:tc>
        <w:tc>
          <w:tcPr>
            <w:tcW w:w="1134" w:type="dxa"/>
            <w:shd w:val="clear" w:color="auto" w:fill="auto"/>
            <w:vAlign w:val="center"/>
          </w:tcPr>
          <w:p w14:paraId="5F3193C7"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0,066</w:t>
            </w:r>
          </w:p>
        </w:tc>
        <w:tc>
          <w:tcPr>
            <w:tcW w:w="850" w:type="dxa"/>
            <w:shd w:val="clear" w:color="auto" w:fill="auto"/>
            <w:vAlign w:val="center"/>
          </w:tcPr>
          <w:p w14:paraId="0BFF1EAD"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0,173</w:t>
            </w:r>
          </w:p>
        </w:tc>
        <w:tc>
          <w:tcPr>
            <w:tcW w:w="1352" w:type="dxa"/>
            <w:shd w:val="clear" w:color="auto" w:fill="auto"/>
            <w:vAlign w:val="center"/>
          </w:tcPr>
          <w:p w14:paraId="55487D1B"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Distribusi normal</w:t>
            </w:r>
          </w:p>
        </w:tc>
      </w:tr>
      <w:tr w:rsidR="002E7FB3" w14:paraId="1E51998C" w14:textId="77777777" w:rsidTr="00E51CDC">
        <w:tc>
          <w:tcPr>
            <w:tcW w:w="690" w:type="dxa"/>
            <w:shd w:val="clear" w:color="auto" w:fill="auto"/>
            <w:vAlign w:val="center"/>
          </w:tcPr>
          <w:p w14:paraId="32096A7E"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2</w:t>
            </w:r>
          </w:p>
        </w:tc>
        <w:tc>
          <w:tcPr>
            <w:tcW w:w="3133" w:type="dxa"/>
            <w:shd w:val="clear" w:color="auto" w:fill="auto"/>
            <w:vAlign w:val="center"/>
          </w:tcPr>
          <w:p w14:paraId="2E472A48" w14:textId="77777777" w:rsidR="002E7FB3" w:rsidRDefault="002E7FB3" w:rsidP="00E51CDC">
            <w:pPr>
              <w:pStyle w:val="Header"/>
              <w:jc w:val="both"/>
              <w:rPr>
                <w:rFonts w:eastAsia="Times New Roman" w:cs="Arial"/>
                <w:i/>
                <w:noProof/>
                <w:sz w:val="20"/>
                <w:szCs w:val="20"/>
              </w:rPr>
            </w:pPr>
            <w:r>
              <w:rPr>
                <w:rFonts w:eastAsia="Times New Roman" w:cs="Arial"/>
                <w:noProof/>
                <w:sz w:val="20"/>
                <w:szCs w:val="20"/>
              </w:rPr>
              <w:t>Hasil belajar Subtema Pekerjaan Orang Tuaku melalui Model Konvensional</w:t>
            </w:r>
          </w:p>
        </w:tc>
        <w:tc>
          <w:tcPr>
            <w:tcW w:w="1134" w:type="dxa"/>
            <w:shd w:val="clear" w:color="auto" w:fill="auto"/>
            <w:vAlign w:val="center"/>
          </w:tcPr>
          <w:p w14:paraId="7B2DE312"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0,136</w:t>
            </w:r>
          </w:p>
        </w:tc>
        <w:tc>
          <w:tcPr>
            <w:tcW w:w="850" w:type="dxa"/>
            <w:shd w:val="clear" w:color="auto" w:fill="auto"/>
            <w:vAlign w:val="center"/>
          </w:tcPr>
          <w:p w14:paraId="2A6D1E5B"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0,173</w:t>
            </w:r>
          </w:p>
        </w:tc>
        <w:tc>
          <w:tcPr>
            <w:tcW w:w="1352" w:type="dxa"/>
            <w:shd w:val="clear" w:color="auto" w:fill="auto"/>
            <w:vAlign w:val="center"/>
          </w:tcPr>
          <w:p w14:paraId="3732436E" w14:textId="77777777" w:rsidR="002E7FB3" w:rsidRDefault="002E7FB3" w:rsidP="00E51CDC">
            <w:pPr>
              <w:pStyle w:val="Header"/>
              <w:jc w:val="center"/>
              <w:rPr>
                <w:rFonts w:eastAsia="Times New Roman" w:cs="Arial"/>
                <w:noProof/>
                <w:sz w:val="20"/>
                <w:szCs w:val="20"/>
              </w:rPr>
            </w:pPr>
            <w:r>
              <w:rPr>
                <w:rFonts w:eastAsia="Times New Roman" w:cs="Arial"/>
                <w:noProof/>
                <w:sz w:val="20"/>
                <w:szCs w:val="20"/>
              </w:rPr>
              <w:t>Distribusi normal</w:t>
            </w:r>
          </w:p>
        </w:tc>
      </w:tr>
    </w:tbl>
    <w:p w14:paraId="3B7C4762" w14:textId="77777777" w:rsidR="002E7FB3" w:rsidRDefault="002E7FB3" w:rsidP="002E7FB3">
      <w:pPr>
        <w:tabs>
          <w:tab w:val="left" w:pos="851"/>
        </w:tabs>
        <w:spacing w:after="0" w:line="480" w:lineRule="auto"/>
        <w:jc w:val="both"/>
        <w:rPr>
          <w:rFonts w:cs="Arial"/>
          <w:noProof/>
          <w:color w:val="000000"/>
          <w:szCs w:val="24"/>
        </w:rPr>
      </w:pPr>
    </w:p>
    <w:p w14:paraId="14137AAC" w14:textId="74409F96" w:rsidR="00491814" w:rsidRDefault="002E7FB3" w:rsidP="00C7373A">
      <w:pPr>
        <w:tabs>
          <w:tab w:val="left" w:pos="851"/>
        </w:tabs>
        <w:spacing w:after="0" w:line="480" w:lineRule="auto"/>
        <w:jc w:val="both"/>
        <w:rPr>
          <w:rFonts w:cs="Arial"/>
          <w:noProof/>
          <w:color w:val="000000"/>
          <w:szCs w:val="24"/>
        </w:rPr>
      </w:pPr>
      <w:r>
        <w:rPr>
          <w:rFonts w:cs="Arial"/>
          <w:noProof/>
          <w:color w:val="000000"/>
          <w:szCs w:val="24"/>
        </w:rPr>
        <w:tab/>
        <w:t xml:space="preserve">Berdasarkan uji normalitas dengan menggunakan </w:t>
      </w:r>
      <w:r>
        <w:rPr>
          <w:rFonts w:cs="Arial"/>
          <w:i/>
          <w:noProof/>
          <w:color w:val="000000"/>
          <w:szCs w:val="24"/>
        </w:rPr>
        <w:t xml:space="preserve">Liliefors </w:t>
      </w:r>
      <w:r>
        <w:rPr>
          <w:rFonts w:cs="Arial"/>
          <w:noProof/>
          <w:color w:val="000000"/>
          <w:szCs w:val="24"/>
        </w:rPr>
        <w:t xml:space="preserve">pada kelas eksperimen dengan perlakuan menggunakan model pembelajaran </w:t>
      </w:r>
      <w:r>
        <w:rPr>
          <w:rFonts w:cs="Arial"/>
          <w:i/>
          <w:noProof/>
          <w:color w:val="000000"/>
          <w:szCs w:val="24"/>
        </w:rPr>
        <w:t xml:space="preserve">Problem Based Learning, </w:t>
      </w:r>
      <w:r>
        <w:rPr>
          <w:rFonts w:cs="Arial"/>
          <w:noProof/>
          <w:color w:val="000000"/>
          <w:szCs w:val="24"/>
        </w:rPr>
        <w:t>diperoleh L</w:t>
      </w:r>
      <w:r>
        <w:rPr>
          <w:rFonts w:cs="Arial"/>
          <w:noProof/>
          <w:color w:val="000000"/>
          <w:szCs w:val="24"/>
          <w:vertAlign w:val="subscript"/>
        </w:rPr>
        <w:t xml:space="preserve">hitung </w:t>
      </w:r>
      <w:r>
        <w:rPr>
          <w:rFonts w:cs="Arial"/>
          <w:noProof/>
          <w:color w:val="000000"/>
          <w:szCs w:val="24"/>
        </w:rPr>
        <w:t>sebesar (0,066)</w:t>
      </w:r>
      <w:r>
        <w:rPr>
          <w:rFonts w:cs="Arial"/>
          <w:noProof/>
          <w:color w:val="000000"/>
          <w:szCs w:val="24"/>
          <w:vertAlign w:val="subscript"/>
        </w:rPr>
        <w:t xml:space="preserve">. </w:t>
      </w:r>
      <w:r>
        <w:rPr>
          <w:rFonts w:cs="Arial"/>
          <w:noProof/>
          <w:color w:val="000000"/>
          <w:szCs w:val="24"/>
        </w:rPr>
        <w:t>Harga tersebut lebih besar dengan harga L</w:t>
      </w:r>
      <w:r>
        <w:rPr>
          <w:rFonts w:cs="Arial"/>
          <w:noProof/>
          <w:color w:val="000000"/>
          <w:szCs w:val="24"/>
          <w:vertAlign w:val="subscript"/>
        </w:rPr>
        <w:t xml:space="preserve">tabel </w:t>
      </w:r>
      <w:r>
        <w:rPr>
          <w:rFonts w:cs="Arial"/>
          <w:noProof/>
          <w:color w:val="000000"/>
          <w:szCs w:val="24"/>
        </w:rPr>
        <w:t xml:space="preserve">(0,173) dan taraf kesalahan 5%, maka distribusi pada data kelas eksperimen menggunakan model </w:t>
      </w:r>
      <w:r>
        <w:rPr>
          <w:rFonts w:cs="Arial"/>
          <w:i/>
          <w:noProof/>
          <w:color w:val="000000"/>
          <w:szCs w:val="24"/>
        </w:rPr>
        <w:t>Problem Based Learning Learning</w:t>
      </w:r>
      <w:r>
        <w:rPr>
          <w:rFonts w:cs="Arial"/>
          <w:noProof/>
          <w:color w:val="000000"/>
          <w:szCs w:val="24"/>
        </w:rPr>
        <w:t xml:space="preserve"> tersebut normal. Uji normalitas pada kelas Konvensional diperoleh L</w:t>
      </w:r>
      <w:r>
        <w:rPr>
          <w:rFonts w:cs="Arial"/>
          <w:noProof/>
          <w:color w:val="000000"/>
          <w:szCs w:val="24"/>
          <w:vertAlign w:val="subscript"/>
        </w:rPr>
        <w:t xml:space="preserve">hitung </w:t>
      </w:r>
      <w:r>
        <w:rPr>
          <w:rFonts w:cs="Arial"/>
          <w:noProof/>
          <w:color w:val="000000"/>
          <w:szCs w:val="24"/>
        </w:rPr>
        <w:t>sebesar (0,136)</w:t>
      </w:r>
      <w:r>
        <w:rPr>
          <w:rFonts w:cs="Arial"/>
          <w:noProof/>
          <w:color w:val="000000"/>
          <w:szCs w:val="24"/>
          <w:vertAlign w:val="subscript"/>
        </w:rPr>
        <w:t xml:space="preserve">. </w:t>
      </w:r>
      <w:r>
        <w:rPr>
          <w:rFonts w:cs="Arial"/>
          <w:noProof/>
          <w:color w:val="000000"/>
          <w:szCs w:val="24"/>
        </w:rPr>
        <w:t>Harga tersebut lebih besar dari dengan harga L</w:t>
      </w:r>
      <w:r>
        <w:rPr>
          <w:rFonts w:cs="Arial"/>
          <w:noProof/>
          <w:color w:val="000000"/>
          <w:szCs w:val="24"/>
          <w:vertAlign w:val="subscript"/>
        </w:rPr>
        <w:t xml:space="preserve">tabel </w:t>
      </w:r>
      <w:r>
        <w:rPr>
          <w:rFonts w:cs="Arial"/>
          <w:noProof/>
          <w:color w:val="000000"/>
          <w:szCs w:val="24"/>
        </w:rPr>
        <w:t>(0,173) dan taraf kesalahan 5%, maka distribusi pada data kelas kontrol menggunakan model Konvensional tersebut normal.</w:t>
      </w:r>
    </w:p>
    <w:p w14:paraId="76203F7D" w14:textId="571F1309" w:rsidR="002E7FB3" w:rsidRPr="00C7373A" w:rsidRDefault="002E7FB3" w:rsidP="004F4C7D">
      <w:pPr>
        <w:pStyle w:val="ListParagraph"/>
        <w:numPr>
          <w:ilvl w:val="0"/>
          <w:numId w:val="112"/>
        </w:numPr>
        <w:tabs>
          <w:tab w:val="left" w:pos="851"/>
        </w:tabs>
        <w:spacing w:after="0" w:line="480" w:lineRule="auto"/>
        <w:ind w:left="851" w:hanging="284"/>
        <w:jc w:val="both"/>
        <w:rPr>
          <w:rFonts w:ascii="Arial" w:hAnsi="Arial" w:cs="Arial"/>
          <w:noProof/>
          <w:color w:val="000000"/>
          <w:sz w:val="24"/>
          <w:szCs w:val="24"/>
        </w:rPr>
      </w:pPr>
      <w:r w:rsidRPr="00C7373A">
        <w:rPr>
          <w:rFonts w:ascii="Arial" w:hAnsi="Arial" w:cs="Arial"/>
          <w:noProof/>
          <w:color w:val="000000"/>
          <w:sz w:val="24"/>
          <w:szCs w:val="24"/>
        </w:rPr>
        <w:t>Uji Homogenitas</w:t>
      </w:r>
    </w:p>
    <w:p w14:paraId="4E30A73B" w14:textId="27001C45" w:rsidR="002E7FB3" w:rsidRDefault="002E7FB3" w:rsidP="002E7FB3">
      <w:pPr>
        <w:tabs>
          <w:tab w:val="left" w:pos="680"/>
          <w:tab w:val="left" w:pos="851"/>
          <w:tab w:val="left" w:pos="993"/>
        </w:tabs>
        <w:spacing w:after="0" w:line="480" w:lineRule="auto"/>
        <w:jc w:val="both"/>
        <w:rPr>
          <w:rFonts w:cs="Arial"/>
          <w:noProof/>
          <w:szCs w:val="24"/>
        </w:rPr>
      </w:pPr>
      <w:r>
        <w:rPr>
          <w:rFonts w:cs="Arial"/>
          <w:noProof/>
          <w:szCs w:val="24"/>
        </w:rPr>
        <w:tab/>
        <w:t xml:space="preserve">Uji homogenitas ini dilakukan dengan uji </w:t>
      </w:r>
      <w:r w:rsidR="00E86FC1">
        <w:rPr>
          <w:rFonts w:cs="Arial"/>
          <w:i/>
          <w:noProof/>
          <w:szCs w:val="24"/>
        </w:rPr>
        <w:t>Fisher</w:t>
      </w:r>
      <w:r>
        <w:rPr>
          <w:rFonts w:cs="Arial"/>
          <w:i/>
          <w:noProof/>
          <w:szCs w:val="24"/>
        </w:rPr>
        <w:t xml:space="preserve"> </w:t>
      </w:r>
      <w:r>
        <w:rPr>
          <w:rFonts w:cs="Arial"/>
          <w:noProof/>
          <w:szCs w:val="24"/>
        </w:rPr>
        <w:t>menggunakan varians terbesar dibandingkan dengan varian terkecil. Pengujian homogenitas ini dilakukan untuk menganalisa apakah hasil belajar pembelajaran kesatu Subtema Pekerjaan Orang Tuaku yang bertujuan untuk mengetahui apakah kedua data populasi sampel mempunyai varians yang homogen atau tidak.</w:t>
      </w:r>
    </w:p>
    <w:p w14:paraId="3B8C4FFC" w14:textId="77777777" w:rsidR="002E7FB3" w:rsidRDefault="002E7FB3" w:rsidP="002E7FB3">
      <w:pPr>
        <w:tabs>
          <w:tab w:val="left" w:pos="680"/>
          <w:tab w:val="left" w:pos="851"/>
          <w:tab w:val="left" w:pos="993"/>
        </w:tabs>
        <w:spacing w:after="0" w:line="480" w:lineRule="auto"/>
        <w:jc w:val="both"/>
        <w:rPr>
          <w:rFonts w:cs="Arial"/>
          <w:noProof/>
          <w:szCs w:val="24"/>
        </w:rPr>
      </w:pPr>
      <w:r>
        <w:rPr>
          <w:rFonts w:cs="Arial"/>
          <w:noProof/>
          <w:szCs w:val="24"/>
        </w:rPr>
        <w:tab/>
        <w:t xml:space="preserve">Berdasarkan hasil perhitungan uji homogenitas data hasil belajar pembelajaran kesatu Subtema Pekerjaan Orang Tuaku diperoleh </w:t>
      </w:r>
      <w:r>
        <w:rPr>
          <w:rFonts w:cs="Arial"/>
          <w:i/>
          <w:noProof/>
          <w:szCs w:val="24"/>
        </w:rPr>
        <w:t>F</w:t>
      </w:r>
      <w:r>
        <w:rPr>
          <w:rFonts w:cs="Arial"/>
          <w:i/>
          <w:noProof/>
          <w:szCs w:val="24"/>
          <w:vertAlign w:val="subscript"/>
        </w:rPr>
        <w:t>hitung</w:t>
      </w:r>
      <w:r>
        <w:rPr>
          <w:rFonts w:cs="Arial"/>
          <w:noProof/>
          <w:szCs w:val="24"/>
        </w:rPr>
        <w:t xml:space="preserve"> sebesar 1,03 dan taraf signifikansi </w:t>
      </w:r>
      <m:oMath>
        <m:r>
          <w:rPr>
            <w:rFonts w:ascii="Cambria Math" w:hAnsi="Cambria Math" w:cs="Arial"/>
            <w:noProof/>
            <w:szCs w:val="24"/>
          </w:rPr>
          <m:t>α</m:t>
        </m:r>
      </m:oMath>
      <w:r>
        <w:rPr>
          <w:rFonts w:cs="Arial"/>
          <w:noProof/>
          <w:szCs w:val="24"/>
        </w:rPr>
        <w:t xml:space="preserve"> = 0,05 diperoleh </w:t>
      </w:r>
      <w:r>
        <w:rPr>
          <w:rFonts w:cs="Arial"/>
          <w:i/>
          <w:noProof/>
          <w:szCs w:val="24"/>
        </w:rPr>
        <w:t>F</w:t>
      </w:r>
      <w:r>
        <w:rPr>
          <w:rFonts w:cs="Arial"/>
          <w:i/>
          <w:noProof/>
          <w:szCs w:val="24"/>
          <w:vertAlign w:val="subscript"/>
        </w:rPr>
        <w:t xml:space="preserve">tabel </w:t>
      </w:r>
      <w:r>
        <w:rPr>
          <w:rFonts w:cs="Arial"/>
          <w:noProof/>
          <w:szCs w:val="24"/>
        </w:rPr>
        <w:t xml:space="preserve"> sebesar 1,89.</w:t>
      </w:r>
    </w:p>
    <w:p w14:paraId="10E55050" w14:textId="77777777" w:rsidR="002E7FB3" w:rsidRDefault="002E7FB3" w:rsidP="002E7FB3">
      <w:pPr>
        <w:tabs>
          <w:tab w:val="left" w:pos="680"/>
          <w:tab w:val="left" w:pos="851"/>
          <w:tab w:val="left" w:pos="993"/>
        </w:tabs>
        <w:spacing w:after="0" w:line="480" w:lineRule="auto"/>
        <w:jc w:val="both"/>
        <w:rPr>
          <w:rFonts w:cs="Arial"/>
          <w:noProof/>
          <w:szCs w:val="24"/>
        </w:rPr>
      </w:pPr>
      <w:r>
        <w:rPr>
          <w:rFonts w:cs="Arial"/>
          <w:noProof/>
          <w:szCs w:val="24"/>
        </w:rPr>
        <w:t>Dimana jika:</w:t>
      </w:r>
    </w:p>
    <w:p w14:paraId="4846D7C4" w14:textId="77777777" w:rsidR="002E7FB3" w:rsidRDefault="002E7FB3" w:rsidP="002E7FB3">
      <w:pPr>
        <w:tabs>
          <w:tab w:val="left" w:pos="680"/>
          <w:tab w:val="left" w:pos="851"/>
          <w:tab w:val="left" w:pos="993"/>
        </w:tabs>
        <w:spacing w:after="0" w:line="480" w:lineRule="auto"/>
        <w:jc w:val="both"/>
        <w:rPr>
          <w:rFonts w:cs="Arial"/>
          <w:noProof/>
          <w:szCs w:val="24"/>
        </w:rPr>
      </w:pPr>
      <w:r>
        <w:rPr>
          <w:rFonts w:cs="Arial"/>
          <w:i/>
          <w:noProof/>
          <w:szCs w:val="24"/>
        </w:rPr>
        <w:t>F</w:t>
      </w:r>
      <w:r>
        <w:rPr>
          <w:rFonts w:cs="Arial"/>
          <w:i/>
          <w:noProof/>
          <w:szCs w:val="24"/>
          <w:vertAlign w:val="subscript"/>
        </w:rPr>
        <w:t xml:space="preserve">hitung </w:t>
      </w:r>
      <w:r>
        <w:rPr>
          <w:rFonts w:cs="Arial"/>
          <w:noProof/>
          <w:szCs w:val="24"/>
        </w:rPr>
        <w:t xml:space="preserve">&gt; </w:t>
      </w:r>
      <w:r>
        <w:rPr>
          <w:rFonts w:cs="Arial"/>
          <w:i/>
          <w:noProof/>
          <w:szCs w:val="24"/>
        </w:rPr>
        <w:t>F</w:t>
      </w:r>
      <w:r>
        <w:rPr>
          <w:rFonts w:cs="Arial"/>
          <w:i/>
          <w:noProof/>
          <w:szCs w:val="24"/>
          <w:vertAlign w:val="subscript"/>
        </w:rPr>
        <w:t>tabel,</w:t>
      </w:r>
      <w:r>
        <w:rPr>
          <w:rFonts w:cs="Arial"/>
          <w:noProof/>
          <w:szCs w:val="24"/>
        </w:rPr>
        <w:t xml:space="preserve"> berarti tidak homogen</w:t>
      </w:r>
    </w:p>
    <w:p w14:paraId="60D057B6" w14:textId="77777777" w:rsidR="002E7FB3" w:rsidRDefault="002E7FB3" w:rsidP="002E7FB3">
      <w:pPr>
        <w:tabs>
          <w:tab w:val="left" w:pos="680"/>
          <w:tab w:val="left" w:pos="851"/>
          <w:tab w:val="left" w:pos="993"/>
        </w:tabs>
        <w:spacing w:after="0" w:line="480" w:lineRule="auto"/>
        <w:jc w:val="both"/>
        <w:rPr>
          <w:rFonts w:cs="Arial"/>
          <w:noProof/>
          <w:szCs w:val="24"/>
        </w:rPr>
      </w:pPr>
      <w:r>
        <w:rPr>
          <w:rFonts w:cs="Arial"/>
          <w:i/>
          <w:noProof/>
          <w:szCs w:val="24"/>
        </w:rPr>
        <w:t>F</w:t>
      </w:r>
      <w:r>
        <w:rPr>
          <w:rFonts w:cs="Arial"/>
          <w:i/>
          <w:noProof/>
          <w:szCs w:val="24"/>
          <w:vertAlign w:val="subscript"/>
        </w:rPr>
        <w:t xml:space="preserve">hitung </w:t>
      </w:r>
      <w:r>
        <w:rPr>
          <w:rFonts w:cs="Arial"/>
          <w:noProof/>
          <w:szCs w:val="24"/>
        </w:rPr>
        <w:t xml:space="preserve">&lt; </w:t>
      </w:r>
      <w:r>
        <w:rPr>
          <w:rFonts w:cs="Arial"/>
          <w:i/>
          <w:noProof/>
          <w:szCs w:val="24"/>
        </w:rPr>
        <w:t>F</w:t>
      </w:r>
      <w:r>
        <w:rPr>
          <w:rFonts w:cs="Arial"/>
          <w:i/>
          <w:noProof/>
          <w:szCs w:val="24"/>
          <w:vertAlign w:val="subscript"/>
        </w:rPr>
        <w:t xml:space="preserve">tabel, </w:t>
      </w:r>
      <w:r>
        <w:rPr>
          <w:rFonts w:cs="Arial"/>
          <w:noProof/>
          <w:szCs w:val="24"/>
        </w:rPr>
        <w:t>berarti homogen</w:t>
      </w:r>
    </w:p>
    <w:p w14:paraId="33C1D555" w14:textId="77777777" w:rsidR="002E7FB3" w:rsidRDefault="002E7FB3" w:rsidP="002E7FB3">
      <w:pPr>
        <w:tabs>
          <w:tab w:val="left" w:pos="680"/>
          <w:tab w:val="left" w:pos="851"/>
          <w:tab w:val="left" w:pos="993"/>
        </w:tabs>
        <w:spacing w:after="0" w:line="480" w:lineRule="auto"/>
        <w:jc w:val="both"/>
        <w:rPr>
          <w:rFonts w:cs="Arial"/>
          <w:noProof/>
          <w:szCs w:val="24"/>
        </w:rPr>
      </w:pPr>
      <w:r>
        <w:rPr>
          <w:rFonts w:cs="Arial"/>
          <w:noProof/>
          <w:szCs w:val="24"/>
        </w:rPr>
        <w:t xml:space="preserve">Karena </w:t>
      </w:r>
      <w:r>
        <w:rPr>
          <w:rFonts w:cs="Arial"/>
          <w:i/>
          <w:noProof/>
          <w:szCs w:val="24"/>
        </w:rPr>
        <w:t>F</w:t>
      </w:r>
      <w:r>
        <w:rPr>
          <w:rFonts w:cs="Arial"/>
          <w:i/>
          <w:noProof/>
          <w:szCs w:val="24"/>
          <w:vertAlign w:val="subscript"/>
        </w:rPr>
        <w:t xml:space="preserve">hitung </w:t>
      </w:r>
      <w:r>
        <w:rPr>
          <w:rFonts w:cs="Arial"/>
          <w:noProof/>
          <w:szCs w:val="24"/>
        </w:rPr>
        <w:t xml:space="preserve">&lt; </w:t>
      </w:r>
      <w:r>
        <w:rPr>
          <w:rFonts w:cs="Arial"/>
          <w:i/>
          <w:noProof/>
          <w:szCs w:val="24"/>
        </w:rPr>
        <w:t>F</w:t>
      </w:r>
      <w:r>
        <w:rPr>
          <w:rFonts w:cs="Arial"/>
          <w:i/>
          <w:noProof/>
          <w:szCs w:val="24"/>
          <w:vertAlign w:val="subscript"/>
        </w:rPr>
        <w:t xml:space="preserve">tabel, </w:t>
      </w:r>
      <w:r>
        <w:rPr>
          <w:rFonts w:cs="Arial"/>
          <w:noProof/>
          <w:szCs w:val="24"/>
        </w:rPr>
        <w:t>berarti data yang digunakan homogen. Untuk lebih jelasnya dapat dilihat pada table 4.7 Dibawah ini.</w:t>
      </w:r>
    </w:p>
    <w:p w14:paraId="2E21ED28" w14:textId="77777777" w:rsidR="002E7FB3" w:rsidRDefault="002E7FB3" w:rsidP="002E7FB3">
      <w:pPr>
        <w:tabs>
          <w:tab w:val="left" w:pos="680"/>
          <w:tab w:val="left" w:pos="851"/>
          <w:tab w:val="left" w:pos="993"/>
        </w:tabs>
        <w:spacing w:line="240" w:lineRule="auto"/>
        <w:ind w:left="352"/>
        <w:jc w:val="center"/>
        <w:rPr>
          <w:rFonts w:cs="Arial"/>
          <w:b/>
          <w:noProof/>
          <w:szCs w:val="24"/>
        </w:rPr>
      </w:pPr>
      <w:r>
        <w:rPr>
          <w:rFonts w:cs="Arial"/>
          <w:b/>
          <w:noProof/>
          <w:szCs w:val="24"/>
        </w:rPr>
        <w:t>Tabel 4.5 Hasil Uji Homogenitas</w:t>
      </w:r>
    </w:p>
    <w:tbl>
      <w:tblPr>
        <w:tblStyle w:val="TableGrid"/>
        <w:tblW w:w="0" w:type="auto"/>
        <w:tblInd w:w="534" w:type="dxa"/>
        <w:tblLook w:val="04A0" w:firstRow="1" w:lastRow="0" w:firstColumn="1" w:lastColumn="0" w:noHBand="0" w:noVBand="1"/>
      </w:tblPr>
      <w:tblGrid>
        <w:gridCol w:w="3345"/>
        <w:gridCol w:w="1034"/>
        <w:gridCol w:w="1100"/>
        <w:gridCol w:w="1914"/>
      </w:tblGrid>
      <w:tr w:rsidR="002E7FB3" w14:paraId="3B76908A" w14:textId="77777777" w:rsidTr="00E51CDC">
        <w:tc>
          <w:tcPr>
            <w:tcW w:w="3482" w:type="dxa"/>
          </w:tcPr>
          <w:p w14:paraId="6693D1C0" w14:textId="77777777" w:rsidR="002E7FB3" w:rsidRDefault="002E7FB3" w:rsidP="00E51CDC">
            <w:pPr>
              <w:tabs>
                <w:tab w:val="left" w:pos="680"/>
                <w:tab w:val="left" w:pos="851"/>
                <w:tab w:val="left" w:pos="993"/>
              </w:tabs>
              <w:jc w:val="center"/>
              <w:rPr>
                <w:rFonts w:cs="Arial"/>
                <w:noProof/>
                <w:szCs w:val="24"/>
              </w:rPr>
            </w:pPr>
            <w:r>
              <w:rPr>
                <w:rFonts w:cs="Arial"/>
                <w:noProof/>
                <w:szCs w:val="24"/>
              </w:rPr>
              <w:t>Distribusi Kelompok Perlakuan</w:t>
            </w:r>
          </w:p>
        </w:tc>
        <w:tc>
          <w:tcPr>
            <w:tcW w:w="1054" w:type="dxa"/>
          </w:tcPr>
          <w:p w14:paraId="4FE291C2" w14:textId="77777777" w:rsidR="002E7FB3" w:rsidRDefault="002E7FB3" w:rsidP="00E51CDC">
            <w:pPr>
              <w:tabs>
                <w:tab w:val="left" w:pos="680"/>
                <w:tab w:val="left" w:pos="851"/>
                <w:tab w:val="left" w:pos="993"/>
              </w:tabs>
              <w:jc w:val="center"/>
              <w:rPr>
                <w:rFonts w:cs="Arial"/>
                <w:b/>
                <w:noProof/>
                <w:szCs w:val="24"/>
              </w:rPr>
            </w:pPr>
            <w:r>
              <w:rPr>
                <w:rFonts w:cs="Arial"/>
                <w:i/>
                <w:noProof/>
                <w:szCs w:val="24"/>
              </w:rPr>
              <w:t>F</w:t>
            </w:r>
            <w:r>
              <w:rPr>
                <w:rFonts w:cs="Arial"/>
                <w:i/>
                <w:noProof/>
                <w:szCs w:val="24"/>
                <w:vertAlign w:val="subscript"/>
              </w:rPr>
              <w:t>hitung</w:t>
            </w:r>
          </w:p>
        </w:tc>
        <w:tc>
          <w:tcPr>
            <w:tcW w:w="1133" w:type="dxa"/>
          </w:tcPr>
          <w:p w14:paraId="41FEA59B" w14:textId="77777777" w:rsidR="002E7FB3" w:rsidRDefault="002E7FB3" w:rsidP="00E51CDC">
            <w:pPr>
              <w:tabs>
                <w:tab w:val="left" w:pos="680"/>
                <w:tab w:val="left" w:pos="851"/>
                <w:tab w:val="left" w:pos="993"/>
              </w:tabs>
              <w:jc w:val="center"/>
              <w:rPr>
                <w:rFonts w:cs="Arial"/>
                <w:noProof/>
                <w:szCs w:val="24"/>
              </w:rPr>
            </w:pPr>
            <w:r>
              <w:rPr>
                <w:rFonts w:cs="Arial"/>
                <w:i/>
                <w:noProof/>
                <w:szCs w:val="24"/>
              </w:rPr>
              <w:t>F</w:t>
            </w:r>
            <w:r>
              <w:rPr>
                <w:rFonts w:cs="Arial"/>
                <w:i/>
                <w:noProof/>
                <w:szCs w:val="24"/>
                <w:vertAlign w:val="subscript"/>
              </w:rPr>
              <w:t>tabel</w:t>
            </w:r>
          </w:p>
        </w:tc>
        <w:tc>
          <w:tcPr>
            <w:tcW w:w="1951" w:type="dxa"/>
          </w:tcPr>
          <w:p w14:paraId="6123F4E3" w14:textId="77777777" w:rsidR="002E7FB3" w:rsidRDefault="002E7FB3" w:rsidP="00E51CDC">
            <w:pPr>
              <w:tabs>
                <w:tab w:val="left" w:pos="680"/>
                <w:tab w:val="left" w:pos="851"/>
                <w:tab w:val="left" w:pos="993"/>
              </w:tabs>
              <w:jc w:val="center"/>
              <w:rPr>
                <w:rFonts w:cs="Arial"/>
                <w:noProof/>
                <w:szCs w:val="24"/>
              </w:rPr>
            </w:pPr>
            <w:r>
              <w:rPr>
                <w:rFonts w:cs="Arial"/>
                <w:noProof/>
                <w:szCs w:val="24"/>
              </w:rPr>
              <w:t>Kesimpulan</w:t>
            </w:r>
          </w:p>
        </w:tc>
      </w:tr>
      <w:tr w:rsidR="002E7FB3" w14:paraId="0CAD8771" w14:textId="77777777" w:rsidTr="00E51CDC">
        <w:tc>
          <w:tcPr>
            <w:tcW w:w="3482" w:type="dxa"/>
          </w:tcPr>
          <w:p w14:paraId="4E93E36F" w14:textId="77777777" w:rsidR="002E7FB3" w:rsidRDefault="002E7FB3" w:rsidP="00E51CDC">
            <w:pPr>
              <w:tabs>
                <w:tab w:val="left" w:pos="680"/>
                <w:tab w:val="left" w:pos="851"/>
                <w:tab w:val="left" w:pos="993"/>
              </w:tabs>
              <w:jc w:val="both"/>
              <w:rPr>
                <w:rFonts w:cs="Arial"/>
                <w:i/>
                <w:noProof/>
                <w:szCs w:val="24"/>
              </w:rPr>
            </w:pPr>
            <w:r>
              <w:rPr>
                <w:rFonts w:cs="Arial"/>
                <w:noProof/>
                <w:szCs w:val="24"/>
              </w:rPr>
              <w:t xml:space="preserve">Gabungan kedua perlakuan: Model Pembelajaran </w:t>
            </w:r>
            <w:r>
              <w:rPr>
                <w:rFonts w:cs="Arial"/>
                <w:i/>
                <w:noProof/>
                <w:szCs w:val="24"/>
              </w:rPr>
              <w:t>Problem Based Learning dan model Pembelajaran Konvensional</w:t>
            </w:r>
          </w:p>
        </w:tc>
        <w:tc>
          <w:tcPr>
            <w:tcW w:w="1054" w:type="dxa"/>
          </w:tcPr>
          <w:p w14:paraId="1A890958" w14:textId="77777777" w:rsidR="002E7FB3" w:rsidRDefault="002E7FB3" w:rsidP="00E51CDC">
            <w:pPr>
              <w:tabs>
                <w:tab w:val="left" w:pos="680"/>
                <w:tab w:val="left" w:pos="851"/>
                <w:tab w:val="left" w:pos="993"/>
              </w:tabs>
              <w:jc w:val="center"/>
              <w:rPr>
                <w:rFonts w:cs="Arial"/>
                <w:noProof/>
                <w:szCs w:val="24"/>
              </w:rPr>
            </w:pPr>
            <w:r>
              <w:rPr>
                <w:rFonts w:cs="Arial"/>
                <w:noProof/>
                <w:szCs w:val="24"/>
              </w:rPr>
              <w:t>1,03</w:t>
            </w:r>
          </w:p>
        </w:tc>
        <w:tc>
          <w:tcPr>
            <w:tcW w:w="1133" w:type="dxa"/>
          </w:tcPr>
          <w:p w14:paraId="16383DA7" w14:textId="77777777" w:rsidR="002E7FB3" w:rsidRDefault="002E7FB3" w:rsidP="00E51CDC">
            <w:pPr>
              <w:tabs>
                <w:tab w:val="left" w:pos="680"/>
                <w:tab w:val="left" w:pos="851"/>
                <w:tab w:val="left" w:pos="993"/>
              </w:tabs>
              <w:jc w:val="center"/>
              <w:rPr>
                <w:rFonts w:cs="Arial"/>
                <w:noProof/>
                <w:szCs w:val="24"/>
              </w:rPr>
            </w:pPr>
            <w:r>
              <w:rPr>
                <w:rFonts w:cs="Arial"/>
                <w:noProof/>
                <w:szCs w:val="24"/>
              </w:rPr>
              <w:t>1,89</w:t>
            </w:r>
          </w:p>
        </w:tc>
        <w:tc>
          <w:tcPr>
            <w:tcW w:w="1951" w:type="dxa"/>
          </w:tcPr>
          <w:p w14:paraId="06A1EA7E" w14:textId="77777777" w:rsidR="002E7FB3" w:rsidRDefault="002E7FB3" w:rsidP="00E51CDC">
            <w:pPr>
              <w:tabs>
                <w:tab w:val="left" w:pos="680"/>
                <w:tab w:val="left" w:pos="851"/>
                <w:tab w:val="left" w:pos="993"/>
              </w:tabs>
              <w:jc w:val="center"/>
              <w:rPr>
                <w:rFonts w:cs="Arial"/>
                <w:noProof/>
                <w:szCs w:val="24"/>
              </w:rPr>
            </w:pPr>
            <w:r>
              <w:rPr>
                <w:rFonts w:cs="Arial"/>
                <w:noProof/>
                <w:szCs w:val="24"/>
              </w:rPr>
              <w:t>Homogen</w:t>
            </w:r>
          </w:p>
        </w:tc>
      </w:tr>
    </w:tbl>
    <w:p w14:paraId="7831BF35" w14:textId="77777777" w:rsidR="002E7FB3" w:rsidRDefault="002E7FB3" w:rsidP="0086612A">
      <w:pPr>
        <w:spacing w:after="0" w:line="480" w:lineRule="auto"/>
        <w:rPr>
          <w:noProof/>
          <w:lang w:val="en-ID"/>
        </w:rPr>
      </w:pPr>
    </w:p>
    <w:p w14:paraId="27814732" w14:textId="77777777" w:rsidR="002E7FB3" w:rsidRPr="009702CE" w:rsidRDefault="002E7FB3" w:rsidP="0086612A">
      <w:pPr>
        <w:pStyle w:val="Header"/>
        <w:numPr>
          <w:ilvl w:val="0"/>
          <w:numId w:val="113"/>
        </w:numPr>
        <w:spacing w:line="480" w:lineRule="auto"/>
        <w:ind w:left="426" w:hanging="426"/>
        <w:jc w:val="both"/>
        <w:rPr>
          <w:rFonts w:cs="Arial"/>
          <w:b/>
          <w:noProof/>
          <w:szCs w:val="24"/>
        </w:rPr>
      </w:pPr>
      <w:r w:rsidRPr="009702CE">
        <w:rPr>
          <w:rFonts w:cs="Arial"/>
          <w:b/>
          <w:noProof/>
          <w:szCs w:val="24"/>
        </w:rPr>
        <w:t>Pengujian Hipotesis Penelitian</w:t>
      </w:r>
    </w:p>
    <w:p w14:paraId="52E7A9C7" w14:textId="5819D290" w:rsidR="002E7FB3" w:rsidRDefault="002E7FB3" w:rsidP="00491814">
      <w:pPr>
        <w:spacing w:after="0" w:line="480" w:lineRule="auto"/>
        <w:ind w:firstLine="720"/>
        <w:jc w:val="both"/>
        <w:rPr>
          <w:rFonts w:cs="Arial"/>
          <w:noProof/>
          <w:szCs w:val="24"/>
        </w:rPr>
      </w:pPr>
      <w:r>
        <w:rPr>
          <w:rFonts w:cs="Arial"/>
          <w:noProof/>
          <w:szCs w:val="24"/>
        </w:rPr>
        <w:t>Setelah uji prasyarat dilakukan, di mana data hasil belajar Subtema Pekerjaan Orang Tuaku dinyatakan normal dan homogen, langkah selanjutnya yaitu pengajuan hipotesis. Pengajuan hipotesis dilakukan untuk mengetahui apakah hipotesis nol (H</w:t>
      </w:r>
      <w:r>
        <w:rPr>
          <w:rFonts w:cs="Arial"/>
          <w:noProof/>
          <w:szCs w:val="24"/>
          <w:vertAlign w:val="subscript"/>
        </w:rPr>
        <w:t>0</w:t>
      </w:r>
      <w:r>
        <w:rPr>
          <w:rFonts w:cs="Arial"/>
          <w:noProof/>
          <w:szCs w:val="24"/>
        </w:rPr>
        <w:t>) yang diajukan diterima atau ditolak. Pengajuan hipotesis sebagai berikut:</w:t>
      </w:r>
    </w:p>
    <w:p w14:paraId="1C690D50" w14:textId="77777777" w:rsidR="002E7FB3" w:rsidRDefault="002E7FB3" w:rsidP="002E7FB3">
      <w:pPr>
        <w:pStyle w:val="Header"/>
        <w:spacing w:line="480" w:lineRule="auto"/>
        <w:ind w:left="709" w:hanging="425"/>
        <w:jc w:val="both"/>
        <w:rPr>
          <w:rFonts w:cs="Arial"/>
          <w:noProof/>
          <w:szCs w:val="24"/>
        </w:rPr>
      </w:pPr>
      <w:r>
        <w:rPr>
          <w:rFonts w:cs="Arial"/>
          <w:noProof/>
          <w:szCs w:val="24"/>
        </w:rPr>
        <w:t>H</w:t>
      </w:r>
      <w:r>
        <w:rPr>
          <w:rFonts w:cs="Arial"/>
          <w:noProof/>
          <w:szCs w:val="24"/>
          <w:vertAlign w:val="subscript"/>
        </w:rPr>
        <w:t>0</w:t>
      </w:r>
      <w:r>
        <w:rPr>
          <w:rFonts w:cs="Arial"/>
          <w:noProof/>
          <w:szCs w:val="24"/>
          <w:vertAlign w:val="subscript"/>
        </w:rPr>
        <w:tab/>
      </w:r>
      <w:r>
        <w:rPr>
          <w:rFonts w:cs="Arial"/>
          <w:noProof/>
          <w:szCs w:val="24"/>
        </w:rPr>
        <w:t xml:space="preserve">: Tidak terdapat pengaruh hasil belajar Subtema Pekerjaan Orang Tuaku melalui model </w:t>
      </w:r>
      <w:r>
        <w:rPr>
          <w:rFonts w:cs="Arial"/>
          <w:i/>
          <w:iCs/>
          <w:noProof/>
          <w:szCs w:val="24"/>
        </w:rPr>
        <w:t>Problem Based Learning</w:t>
      </w:r>
      <w:r>
        <w:rPr>
          <w:rFonts w:cs="Arial"/>
          <w:noProof/>
          <w:szCs w:val="24"/>
        </w:rPr>
        <w:t xml:space="preserve"> dan model Konvensional.</w:t>
      </w:r>
    </w:p>
    <w:p w14:paraId="05307D9F" w14:textId="77777777" w:rsidR="002E7FB3" w:rsidRDefault="002E7FB3" w:rsidP="002E7FB3">
      <w:pPr>
        <w:pStyle w:val="Header"/>
        <w:spacing w:line="480" w:lineRule="auto"/>
        <w:ind w:left="709" w:hanging="425"/>
        <w:jc w:val="both"/>
        <w:rPr>
          <w:rFonts w:cs="Arial"/>
          <w:noProof/>
          <w:szCs w:val="24"/>
        </w:rPr>
      </w:pPr>
      <w:r>
        <w:rPr>
          <w:rFonts w:cs="Arial"/>
          <w:noProof/>
          <w:szCs w:val="24"/>
        </w:rPr>
        <w:t>H</w:t>
      </w:r>
      <w:r>
        <w:rPr>
          <w:rFonts w:cs="Arial"/>
          <w:noProof/>
          <w:szCs w:val="24"/>
          <w:vertAlign w:val="subscript"/>
        </w:rPr>
        <w:t>a</w:t>
      </w:r>
      <w:r>
        <w:rPr>
          <w:rFonts w:cs="Arial"/>
          <w:noProof/>
          <w:szCs w:val="24"/>
          <w:vertAlign w:val="subscript"/>
        </w:rPr>
        <w:tab/>
        <w:t xml:space="preserve">: </w:t>
      </w:r>
      <w:r>
        <w:rPr>
          <w:rFonts w:cs="Arial"/>
          <w:noProof/>
          <w:szCs w:val="24"/>
        </w:rPr>
        <w:t xml:space="preserve">Terdapat pengaruh hasil belajar Subtema Pekerjaan Orang Tuaku melalui model </w:t>
      </w:r>
      <w:r>
        <w:rPr>
          <w:rFonts w:cs="Arial"/>
          <w:i/>
          <w:iCs/>
          <w:noProof/>
          <w:szCs w:val="24"/>
        </w:rPr>
        <w:t>Problem Based Learning</w:t>
      </w:r>
      <w:r>
        <w:rPr>
          <w:rFonts w:cs="Arial"/>
          <w:noProof/>
          <w:szCs w:val="24"/>
        </w:rPr>
        <w:t xml:space="preserve"> dan model Konvensional.</w:t>
      </w:r>
      <w:r>
        <w:rPr>
          <w:rFonts w:cs="Arial"/>
          <w:noProof/>
          <w:szCs w:val="24"/>
          <w:vertAlign w:val="subscript"/>
        </w:rPr>
        <w:t xml:space="preserve"> </w:t>
      </w:r>
    </w:p>
    <w:p w14:paraId="4C2C0ADC" w14:textId="4975F6D3" w:rsidR="00DD2595" w:rsidRPr="00DD2595" w:rsidRDefault="002E7FB3" w:rsidP="004F4C7D">
      <w:pPr>
        <w:pStyle w:val="Header"/>
        <w:numPr>
          <w:ilvl w:val="0"/>
          <w:numId w:val="33"/>
        </w:numPr>
        <w:spacing w:line="480" w:lineRule="auto"/>
        <w:ind w:left="284" w:hanging="284"/>
        <w:jc w:val="both"/>
        <w:rPr>
          <w:rFonts w:cs="Arial"/>
          <w:noProof/>
          <w:szCs w:val="24"/>
        </w:rPr>
      </w:pPr>
      <w:r>
        <w:rPr>
          <w:rFonts w:cs="Arial"/>
          <w:noProof/>
          <w:szCs w:val="24"/>
        </w:rPr>
        <w:t xml:space="preserve">Hasil Pengujian Uji Nilai Rata-rata </w:t>
      </w:r>
      <w:r>
        <w:rPr>
          <w:rFonts w:cs="Arial"/>
          <w:i/>
          <w:noProof/>
          <w:szCs w:val="24"/>
        </w:rPr>
        <w:t xml:space="preserve">N-Gain </w:t>
      </w:r>
      <w:r>
        <w:rPr>
          <w:rFonts w:cs="Arial"/>
          <w:noProof/>
          <w:szCs w:val="24"/>
        </w:rPr>
        <w:t xml:space="preserve">Kelompok Kelas </w:t>
      </w:r>
      <w:r>
        <w:rPr>
          <w:rFonts w:cs="Arial"/>
          <w:i/>
          <w:noProof/>
          <w:szCs w:val="24"/>
        </w:rPr>
        <w:t xml:space="preserve">Problem Based Learning </w:t>
      </w:r>
      <w:r>
        <w:rPr>
          <w:rFonts w:cs="Arial"/>
          <w:noProof/>
          <w:szCs w:val="24"/>
        </w:rPr>
        <w:t>dan Kelompok Kelas Konvensional (kontrol).</w:t>
      </w:r>
    </w:p>
    <w:p w14:paraId="086F26ED" w14:textId="7B6E291C" w:rsidR="002E7FB3" w:rsidRDefault="002E7FB3" w:rsidP="00DD2595">
      <w:pPr>
        <w:spacing w:after="0" w:line="480" w:lineRule="auto"/>
        <w:ind w:firstLine="567"/>
        <w:jc w:val="both"/>
        <w:rPr>
          <w:rFonts w:cs="Arial"/>
          <w:noProof/>
          <w:szCs w:val="24"/>
        </w:rPr>
      </w:pPr>
      <w:r>
        <w:rPr>
          <w:rFonts w:cs="Arial"/>
          <w:noProof/>
          <w:szCs w:val="24"/>
        </w:rPr>
        <w:t xml:space="preserve">Berdasarkan data nilai rata-rata </w:t>
      </w:r>
      <w:r>
        <w:rPr>
          <w:rFonts w:cs="Arial"/>
          <w:i/>
          <w:noProof/>
          <w:szCs w:val="24"/>
        </w:rPr>
        <w:t xml:space="preserve">N-gain </w:t>
      </w:r>
      <w:r>
        <w:rPr>
          <w:rFonts w:cs="Arial"/>
          <w:noProof/>
          <w:szCs w:val="24"/>
        </w:rPr>
        <w:t>kelompok kelas konvensional (kontrol) maka data hasil pengujian uji t tersaji pada tabel 4.6.</w:t>
      </w:r>
    </w:p>
    <w:p w14:paraId="2B3511A3" w14:textId="77777777" w:rsidR="002E7FB3" w:rsidRDefault="002E7FB3" w:rsidP="002E7FB3">
      <w:pPr>
        <w:spacing w:after="0" w:line="240" w:lineRule="auto"/>
        <w:ind w:left="360" w:firstLine="207"/>
        <w:jc w:val="center"/>
        <w:rPr>
          <w:rFonts w:cs="Arial"/>
          <w:b/>
          <w:noProof/>
          <w:color w:val="000000"/>
          <w:szCs w:val="24"/>
        </w:rPr>
      </w:pPr>
      <w:r>
        <w:rPr>
          <w:rFonts w:cs="Arial"/>
          <w:b/>
          <w:noProof/>
          <w:szCs w:val="24"/>
        </w:rPr>
        <w:t xml:space="preserve">Tabel 4.6 Hasil Uji t Rata-rata </w:t>
      </w:r>
      <w:r>
        <w:rPr>
          <w:rFonts w:cs="Arial"/>
          <w:b/>
          <w:i/>
          <w:noProof/>
          <w:szCs w:val="24"/>
        </w:rPr>
        <w:t xml:space="preserve">N-Gain </w:t>
      </w:r>
      <w:r>
        <w:rPr>
          <w:rFonts w:cs="Arial"/>
          <w:b/>
          <w:noProof/>
          <w:szCs w:val="24"/>
        </w:rPr>
        <w:t xml:space="preserve">Kelompok Kelas PBL dan </w:t>
      </w:r>
      <w:r>
        <w:rPr>
          <w:rFonts w:cs="Arial"/>
          <w:b/>
          <w:noProof/>
          <w:color w:val="000000"/>
          <w:szCs w:val="24"/>
        </w:rPr>
        <w:t>Kelompok Kelas Konvensional (Kontrol)</w:t>
      </w:r>
    </w:p>
    <w:p w14:paraId="2DF27541" w14:textId="77777777" w:rsidR="002E7FB3" w:rsidRDefault="002E7FB3" w:rsidP="002E7FB3">
      <w:pPr>
        <w:spacing w:after="0" w:line="240" w:lineRule="auto"/>
        <w:ind w:firstLine="567"/>
        <w:rPr>
          <w:rFonts w:cs="Arial"/>
          <w:b/>
          <w:noProof/>
          <w:color w:val="000000"/>
          <w:szCs w:val="24"/>
        </w:rPr>
      </w:pPr>
    </w:p>
    <w:tbl>
      <w:tblPr>
        <w:tblW w:w="7110"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810"/>
        <w:gridCol w:w="720"/>
        <w:gridCol w:w="1260"/>
        <w:gridCol w:w="1080"/>
        <w:gridCol w:w="1260"/>
      </w:tblGrid>
      <w:tr w:rsidR="002E7FB3" w14:paraId="66A49310" w14:textId="77777777" w:rsidTr="00E51CDC">
        <w:trPr>
          <w:trHeight w:val="558"/>
        </w:trPr>
        <w:tc>
          <w:tcPr>
            <w:tcW w:w="1980" w:type="dxa"/>
            <w:shd w:val="clear" w:color="auto" w:fill="auto"/>
            <w:vAlign w:val="center"/>
          </w:tcPr>
          <w:p w14:paraId="49890CB0" w14:textId="77777777" w:rsidR="002E7FB3" w:rsidRDefault="002E7FB3" w:rsidP="00E51CDC">
            <w:pPr>
              <w:pStyle w:val="Header"/>
              <w:jc w:val="center"/>
              <w:rPr>
                <w:rFonts w:cs="Arial"/>
                <w:noProof/>
                <w:color w:val="000000"/>
                <w:sz w:val="20"/>
                <w:szCs w:val="20"/>
              </w:rPr>
            </w:pPr>
            <w:r>
              <w:rPr>
                <w:rFonts w:cs="Arial"/>
                <w:noProof/>
                <w:color w:val="000000"/>
                <w:sz w:val="20"/>
                <w:szCs w:val="20"/>
              </w:rPr>
              <w:t>Kelompok Kelas</w:t>
            </w:r>
          </w:p>
        </w:tc>
        <w:tc>
          <w:tcPr>
            <w:tcW w:w="810" w:type="dxa"/>
            <w:shd w:val="clear" w:color="auto" w:fill="auto"/>
            <w:vAlign w:val="center"/>
          </w:tcPr>
          <w:p w14:paraId="29B8A01E" w14:textId="77777777" w:rsidR="002E7FB3" w:rsidRDefault="002E7FB3" w:rsidP="00E51CDC">
            <w:pPr>
              <w:pStyle w:val="Header"/>
              <w:jc w:val="center"/>
              <w:rPr>
                <w:rFonts w:cs="Arial"/>
                <w:noProof/>
                <w:color w:val="000000"/>
                <w:sz w:val="20"/>
                <w:szCs w:val="20"/>
              </w:rPr>
            </w:pPr>
            <w:r>
              <w:rPr>
                <w:rFonts w:cs="Arial"/>
                <w:noProof/>
                <w:color w:val="000000"/>
                <w:sz w:val="20"/>
                <w:szCs w:val="20"/>
              </w:rPr>
              <w:t>N</w:t>
            </w:r>
          </w:p>
        </w:tc>
        <w:tc>
          <w:tcPr>
            <w:tcW w:w="720" w:type="dxa"/>
            <w:shd w:val="clear" w:color="auto" w:fill="auto"/>
            <w:vAlign w:val="center"/>
          </w:tcPr>
          <w:p w14:paraId="2AE3731F" w14:textId="77777777" w:rsidR="002E7FB3" w:rsidRDefault="002E7FB3" w:rsidP="00E51CDC">
            <w:pPr>
              <w:pStyle w:val="Header"/>
              <w:jc w:val="center"/>
              <w:rPr>
                <w:rFonts w:cs="Arial"/>
                <w:noProof/>
                <w:color w:val="000000"/>
                <w:sz w:val="20"/>
                <w:szCs w:val="20"/>
              </w:rPr>
            </w:pPr>
            <w:r>
              <w:rPr>
                <w:rFonts w:cs="Arial"/>
                <w:noProof/>
                <w:color w:val="000000"/>
                <w:sz w:val="20"/>
                <w:szCs w:val="20"/>
              </w:rPr>
              <w:t>Dk</w:t>
            </w:r>
          </w:p>
        </w:tc>
        <w:tc>
          <w:tcPr>
            <w:tcW w:w="1260" w:type="dxa"/>
            <w:shd w:val="clear" w:color="auto" w:fill="auto"/>
            <w:vAlign w:val="center"/>
          </w:tcPr>
          <w:p w14:paraId="72C42607" w14:textId="77777777" w:rsidR="002E7FB3" w:rsidRDefault="002E7FB3" w:rsidP="00E51CDC">
            <w:pPr>
              <w:pStyle w:val="Header"/>
              <w:jc w:val="center"/>
              <w:rPr>
                <w:rFonts w:cs="Arial"/>
                <w:i/>
                <w:noProof/>
                <w:color w:val="000000"/>
                <w:sz w:val="20"/>
                <w:szCs w:val="20"/>
              </w:rPr>
            </w:pPr>
            <w:r>
              <w:rPr>
                <w:rFonts w:cs="Arial"/>
                <w:i/>
                <w:noProof/>
                <w:color w:val="000000"/>
                <w:sz w:val="20"/>
                <w:szCs w:val="20"/>
              </w:rPr>
              <w:t>N-Gain</w:t>
            </w:r>
          </w:p>
        </w:tc>
        <w:tc>
          <w:tcPr>
            <w:tcW w:w="1080" w:type="dxa"/>
            <w:shd w:val="clear" w:color="auto" w:fill="auto"/>
            <w:vAlign w:val="center"/>
          </w:tcPr>
          <w:p w14:paraId="69F3DC77" w14:textId="77777777" w:rsidR="002E7FB3" w:rsidRDefault="002E7FB3" w:rsidP="00E51CDC">
            <w:pPr>
              <w:pStyle w:val="Header"/>
              <w:jc w:val="center"/>
              <w:rPr>
                <w:rFonts w:cs="Arial"/>
                <w:noProof/>
                <w:color w:val="000000"/>
                <w:sz w:val="20"/>
                <w:szCs w:val="20"/>
              </w:rPr>
            </w:pPr>
            <w:r>
              <w:rPr>
                <w:rFonts w:cs="Arial"/>
                <w:noProof/>
                <w:color w:val="000000"/>
                <w:sz w:val="20"/>
                <w:szCs w:val="20"/>
              </w:rPr>
              <w:t>t</w:t>
            </w:r>
            <w:r>
              <w:rPr>
                <w:rFonts w:cs="Arial"/>
                <w:noProof/>
                <w:color w:val="000000"/>
                <w:sz w:val="20"/>
                <w:szCs w:val="20"/>
                <w:vertAlign w:val="subscript"/>
              </w:rPr>
              <w:t>hitung</w:t>
            </w:r>
          </w:p>
        </w:tc>
        <w:tc>
          <w:tcPr>
            <w:tcW w:w="1260" w:type="dxa"/>
            <w:shd w:val="clear" w:color="auto" w:fill="auto"/>
            <w:vAlign w:val="center"/>
          </w:tcPr>
          <w:p w14:paraId="4B5DC03C" w14:textId="77777777" w:rsidR="002E7FB3" w:rsidRDefault="002E7FB3" w:rsidP="00E51CDC">
            <w:pPr>
              <w:pStyle w:val="Header"/>
              <w:jc w:val="center"/>
              <w:rPr>
                <w:rFonts w:cs="Arial"/>
                <w:noProof/>
                <w:color w:val="000000"/>
                <w:sz w:val="20"/>
                <w:szCs w:val="20"/>
              </w:rPr>
            </w:pPr>
            <w:r>
              <w:rPr>
                <w:rFonts w:cs="Arial"/>
                <w:noProof/>
                <w:color w:val="000000"/>
                <w:sz w:val="20"/>
                <w:szCs w:val="20"/>
              </w:rPr>
              <w:t>t</w:t>
            </w:r>
            <w:r>
              <w:rPr>
                <w:rFonts w:cs="Arial"/>
                <w:noProof/>
                <w:color w:val="000000"/>
                <w:sz w:val="20"/>
                <w:szCs w:val="20"/>
                <w:vertAlign w:val="subscript"/>
              </w:rPr>
              <w:t>tabel</w:t>
            </w:r>
          </w:p>
        </w:tc>
      </w:tr>
      <w:tr w:rsidR="002E7FB3" w14:paraId="1D4C06BF" w14:textId="77777777" w:rsidTr="00E51CDC">
        <w:trPr>
          <w:trHeight w:val="693"/>
        </w:trPr>
        <w:tc>
          <w:tcPr>
            <w:tcW w:w="1980" w:type="dxa"/>
            <w:shd w:val="clear" w:color="auto" w:fill="auto"/>
            <w:vAlign w:val="center"/>
          </w:tcPr>
          <w:p w14:paraId="52AAC1C6" w14:textId="77777777" w:rsidR="002E7FB3" w:rsidRDefault="002E7FB3" w:rsidP="00E51CDC">
            <w:pPr>
              <w:pStyle w:val="Header"/>
              <w:jc w:val="center"/>
              <w:rPr>
                <w:rFonts w:cs="Arial"/>
                <w:i/>
                <w:noProof/>
                <w:color w:val="000000"/>
                <w:sz w:val="20"/>
                <w:szCs w:val="20"/>
              </w:rPr>
            </w:pPr>
            <w:r>
              <w:rPr>
                <w:rFonts w:cs="Arial"/>
                <w:i/>
                <w:noProof/>
                <w:color w:val="000000"/>
                <w:sz w:val="20"/>
                <w:szCs w:val="20"/>
              </w:rPr>
              <w:t>Problem Based Learning</w:t>
            </w:r>
          </w:p>
        </w:tc>
        <w:tc>
          <w:tcPr>
            <w:tcW w:w="810" w:type="dxa"/>
            <w:shd w:val="clear" w:color="auto" w:fill="auto"/>
            <w:vAlign w:val="center"/>
          </w:tcPr>
          <w:p w14:paraId="7BD8B785" w14:textId="77777777" w:rsidR="002E7FB3" w:rsidRDefault="002E7FB3" w:rsidP="00E51CDC">
            <w:pPr>
              <w:pStyle w:val="Header"/>
              <w:jc w:val="center"/>
              <w:rPr>
                <w:rFonts w:cs="Arial"/>
                <w:noProof/>
                <w:color w:val="000000"/>
                <w:sz w:val="20"/>
                <w:szCs w:val="20"/>
              </w:rPr>
            </w:pPr>
            <w:r>
              <w:rPr>
                <w:rFonts w:cs="Arial"/>
                <w:noProof/>
                <w:color w:val="000000"/>
                <w:sz w:val="20"/>
                <w:szCs w:val="20"/>
              </w:rPr>
              <w:t>25</w:t>
            </w:r>
          </w:p>
        </w:tc>
        <w:tc>
          <w:tcPr>
            <w:tcW w:w="720" w:type="dxa"/>
            <w:vMerge w:val="restart"/>
            <w:shd w:val="clear" w:color="auto" w:fill="auto"/>
            <w:vAlign w:val="center"/>
          </w:tcPr>
          <w:p w14:paraId="44056D6A" w14:textId="77777777" w:rsidR="002E7FB3" w:rsidRDefault="002E7FB3" w:rsidP="00E51CDC">
            <w:pPr>
              <w:pStyle w:val="Header"/>
              <w:jc w:val="center"/>
              <w:rPr>
                <w:rFonts w:cs="Arial"/>
                <w:noProof/>
                <w:color w:val="000000"/>
                <w:sz w:val="20"/>
                <w:szCs w:val="20"/>
              </w:rPr>
            </w:pPr>
            <w:r>
              <w:rPr>
                <w:rFonts w:cs="Arial"/>
                <w:noProof/>
                <w:color w:val="000000"/>
                <w:sz w:val="20"/>
                <w:szCs w:val="20"/>
              </w:rPr>
              <w:t>48</w:t>
            </w:r>
          </w:p>
        </w:tc>
        <w:tc>
          <w:tcPr>
            <w:tcW w:w="1260" w:type="dxa"/>
            <w:shd w:val="clear" w:color="auto" w:fill="auto"/>
            <w:vAlign w:val="center"/>
          </w:tcPr>
          <w:p w14:paraId="1F435E57" w14:textId="77777777" w:rsidR="002E7FB3" w:rsidRDefault="002E7FB3" w:rsidP="00E51CDC">
            <w:pPr>
              <w:pStyle w:val="Header"/>
              <w:jc w:val="center"/>
              <w:rPr>
                <w:rFonts w:cs="Arial"/>
                <w:noProof/>
                <w:color w:val="000000"/>
                <w:sz w:val="20"/>
                <w:szCs w:val="20"/>
              </w:rPr>
            </w:pPr>
            <w:r>
              <w:rPr>
                <w:rFonts w:cs="Arial"/>
                <w:noProof/>
                <w:color w:val="000000"/>
                <w:sz w:val="20"/>
                <w:szCs w:val="20"/>
              </w:rPr>
              <w:t>73</w:t>
            </w:r>
          </w:p>
        </w:tc>
        <w:tc>
          <w:tcPr>
            <w:tcW w:w="1080" w:type="dxa"/>
            <w:vMerge w:val="restart"/>
            <w:shd w:val="clear" w:color="auto" w:fill="auto"/>
            <w:vAlign w:val="center"/>
          </w:tcPr>
          <w:p w14:paraId="7686F97B" w14:textId="77777777" w:rsidR="002E7FB3" w:rsidRDefault="002E7FB3" w:rsidP="00E51CDC">
            <w:pPr>
              <w:pStyle w:val="Header"/>
              <w:jc w:val="center"/>
              <w:rPr>
                <w:rFonts w:cs="Arial"/>
                <w:noProof/>
                <w:color w:val="000000"/>
                <w:sz w:val="20"/>
                <w:szCs w:val="20"/>
              </w:rPr>
            </w:pPr>
            <w:r>
              <w:rPr>
                <w:rFonts w:cs="Arial"/>
                <w:noProof/>
                <w:color w:val="000000"/>
                <w:sz w:val="20"/>
                <w:szCs w:val="20"/>
              </w:rPr>
              <w:t>5.52</w:t>
            </w:r>
          </w:p>
        </w:tc>
        <w:tc>
          <w:tcPr>
            <w:tcW w:w="1260" w:type="dxa"/>
            <w:vMerge w:val="restart"/>
            <w:shd w:val="clear" w:color="auto" w:fill="auto"/>
            <w:vAlign w:val="center"/>
          </w:tcPr>
          <w:p w14:paraId="331DE7A2" w14:textId="77777777" w:rsidR="002E7FB3" w:rsidRDefault="002E7FB3" w:rsidP="00E51CDC">
            <w:pPr>
              <w:pStyle w:val="Header"/>
              <w:jc w:val="center"/>
              <w:rPr>
                <w:rFonts w:cs="Arial"/>
                <w:noProof/>
                <w:color w:val="000000"/>
                <w:sz w:val="20"/>
                <w:szCs w:val="20"/>
              </w:rPr>
            </w:pPr>
            <w:r>
              <w:rPr>
                <w:rFonts w:cs="Arial"/>
                <w:noProof/>
                <w:color w:val="000000"/>
                <w:szCs w:val="24"/>
              </w:rPr>
              <w:t>2,01063</w:t>
            </w:r>
          </w:p>
        </w:tc>
      </w:tr>
      <w:tr w:rsidR="002E7FB3" w14:paraId="103E2D01" w14:textId="77777777" w:rsidTr="00E51CDC">
        <w:trPr>
          <w:trHeight w:val="657"/>
        </w:trPr>
        <w:tc>
          <w:tcPr>
            <w:tcW w:w="1980" w:type="dxa"/>
            <w:shd w:val="clear" w:color="auto" w:fill="auto"/>
          </w:tcPr>
          <w:p w14:paraId="08AB9F83" w14:textId="77777777" w:rsidR="002E7FB3" w:rsidRDefault="002E7FB3" w:rsidP="00E51CDC">
            <w:pPr>
              <w:pStyle w:val="Header"/>
              <w:jc w:val="center"/>
              <w:rPr>
                <w:rFonts w:cs="Arial"/>
                <w:noProof/>
                <w:color w:val="000000"/>
                <w:sz w:val="20"/>
                <w:szCs w:val="20"/>
              </w:rPr>
            </w:pPr>
            <w:r>
              <w:rPr>
                <w:rFonts w:cs="Arial"/>
                <w:noProof/>
                <w:color w:val="000000"/>
                <w:sz w:val="20"/>
                <w:szCs w:val="20"/>
              </w:rPr>
              <w:t>Kontrol</w:t>
            </w:r>
          </w:p>
        </w:tc>
        <w:tc>
          <w:tcPr>
            <w:tcW w:w="810" w:type="dxa"/>
            <w:shd w:val="clear" w:color="auto" w:fill="auto"/>
          </w:tcPr>
          <w:p w14:paraId="3B131B10" w14:textId="77777777" w:rsidR="002E7FB3" w:rsidRDefault="002E7FB3" w:rsidP="00E51CDC">
            <w:pPr>
              <w:pStyle w:val="Header"/>
              <w:jc w:val="center"/>
              <w:rPr>
                <w:rFonts w:cs="Arial"/>
                <w:noProof/>
                <w:color w:val="000000"/>
                <w:sz w:val="20"/>
                <w:szCs w:val="20"/>
              </w:rPr>
            </w:pPr>
            <w:r>
              <w:rPr>
                <w:rFonts w:cs="Arial"/>
                <w:noProof/>
                <w:color w:val="000000"/>
                <w:sz w:val="20"/>
                <w:szCs w:val="20"/>
              </w:rPr>
              <w:t>25</w:t>
            </w:r>
          </w:p>
        </w:tc>
        <w:tc>
          <w:tcPr>
            <w:tcW w:w="720" w:type="dxa"/>
            <w:vMerge/>
            <w:shd w:val="clear" w:color="auto" w:fill="auto"/>
          </w:tcPr>
          <w:p w14:paraId="670210AC" w14:textId="77777777" w:rsidR="002E7FB3" w:rsidRDefault="002E7FB3" w:rsidP="00E51CDC">
            <w:pPr>
              <w:pStyle w:val="Header"/>
              <w:jc w:val="center"/>
              <w:rPr>
                <w:rFonts w:cs="Arial"/>
                <w:noProof/>
                <w:color w:val="000000"/>
                <w:sz w:val="20"/>
                <w:szCs w:val="20"/>
              </w:rPr>
            </w:pPr>
          </w:p>
        </w:tc>
        <w:tc>
          <w:tcPr>
            <w:tcW w:w="1260" w:type="dxa"/>
            <w:shd w:val="clear" w:color="auto" w:fill="auto"/>
          </w:tcPr>
          <w:p w14:paraId="55468AD9" w14:textId="77777777" w:rsidR="002E7FB3" w:rsidRDefault="002E7FB3" w:rsidP="00E51CDC">
            <w:pPr>
              <w:pStyle w:val="Header"/>
              <w:jc w:val="center"/>
              <w:rPr>
                <w:rFonts w:cs="Arial"/>
                <w:noProof/>
                <w:color w:val="000000"/>
                <w:sz w:val="20"/>
                <w:szCs w:val="20"/>
              </w:rPr>
            </w:pPr>
            <w:r>
              <w:rPr>
                <w:rFonts w:cs="Arial"/>
                <w:noProof/>
                <w:color w:val="000000"/>
                <w:sz w:val="20"/>
                <w:szCs w:val="20"/>
              </w:rPr>
              <w:t>57</w:t>
            </w:r>
          </w:p>
        </w:tc>
        <w:tc>
          <w:tcPr>
            <w:tcW w:w="1080" w:type="dxa"/>
            <w:vMerge/>
            <w:shd w:val="clear" w:color="auto" w:fill="auto"/>
          </w:tcPr>
          <w:p w14:paraId="0E49840C" w14:textId="77777777" w:rsidR="002E7FB3" w:rsidRDefault="002E7FB3" w:rsidP="00E51CDC">
            <w:pPr>
              <w:pStyle w:val="Header"/>
              <w:jc w:val="center"/>
              <w:rPr>
                <w:rFonts w:cs="Arial"/>
                <w:noProof/>
                <w:color w:val="000000"/>
                <w:sz w:val="20"/>
                <w:szCs w:val="20"/>
              </w:rPr>
            </w:pPr>
          </w:p>
        </w:tc>
        <w:tc>
          <w:tcPr>
            <w:tcW w:w="1260" w:type="dxa"/>
            <w:vMerge/>
            <w:shd w:val="clear" w:color="auto" w:fill="auto"/>
          </w:tcPr>
          <w:p w14:paraId="355B7256" w14:textId="77777777" w:rsidR="002E7FB3" w:rsidRDefault="002E7FB3" w:rsidP="00E51CDC">
            <w:pPr>
              <w:pStyle w:val="Header"/>
              <w:jc w:val="center"/>
              <w:rPr>
                <w:rFonts w:cs="Arial"/>
                <w:noProof/>
                <w:color w:val="000000"/>
                <w:sz w:val="20"/>
                <w:szCs w:val="20"/>
              </w:rPr>
            </w:pPr>
          </w:p>
        </w:tc>
      </w:tr>
    </w:tbl>
    <w:p w14:paraId="3C513816" w14:textId="77777777" w:rsidR="002E7FB3" w:rsidRDefault="002E7FB3" w:rsidP="002E7FB3">
      <w:pPr>
        <w:spacing w:after="0" w:line="480" w:lineRule="auto"/>
        <w:jc w:val="both"/>
        <w:rPr>
          <w:rFonts w:cs="Arial"/>
          <w:noProof/>
          <w:color w:val="000000"/>
          <w:szCs w:val="24"/>
        </w:rPr>
      </w:pPr>
    </w:p>
    <w:p w14:paraId="12E16ABA" w14:textId="23B8C32C" w:rsidR="002E7FB3" w:rsidRPr="00B36A62" w:rsidRDefault="002E7FB3" w:rsidP="00B36A62">
      <w:pPr>
        <w:spacing w:after="0" w:line="480" w:lineRule="auto"/>
        <w:ind w:firstLine="720"/>
        <w:jc w:val="both"/>
        <w:rPr>
          <w:rFonts w:cs="Arial"/>
        </w:rPr>
      </w:pPr>
      <w:r>
        <w:rPr>
          <w:rFonts w:cs="Arial"/>
          <w:noProof/>
          <w:color w:val="000000"/>
          <w:szCs w:val="24"/>
        </w:rPr>
        <w:t>Dari hasil perhitungan, diperoleh t</w:t>
      </w:r>
      <w:r>
        <w:rPr>
          <w:rFonts w:cs="Arial"/>
          <w:noProof/>
          <w:color w:val="000000"/>
          <w:szCs w:val="24"/>
          <w:vertAlign w:val="subscript"/>
        </w:rPr>
        <w:t xml:space="preserve">hitung </w:t>
      </w:r>
      <w:r>
        <w:rPr>
          <w:rFonts w:cs="Arial"/>
          <w:noProof/>
          <w:color w:val="000000"/>
          <w:szCs w:val="24"/>
        </w:rPr>
        <w:t xml:space="preserve">sebesar 5,52 </w:t>
      </w:r>
      <w:r>
        <w:rPr>
          <w:rFonts w:eastAsia="Times New Roman" w:cs="Arial"/>
          <w:bCs/>
          <w:iCs/>
          <w:noProof/>
          <w:color w:val="000000"/>
          <w:szCs w:val="24"/>
        </w:rPr>
        <w:t xml:space="preserve">dengan dk (derajat kebebasan) sebesar 50 (25 + 25 – 2) maka diperoleh </w:t>
      </w:r>
      <w:r>
        <w:rPr>
          <w:rFonts w:cs="Arial"/>
          <w:noProof/>
          <w:color w:val="000000"/>
          <w:szCs w:val="24"/>
        </w:rPr>
        <w:t>t</w:t>
      </w:r>
      <w:r>
        <w:rPr>
          <w:rFonts w:cs="Arial"/>
          <w:noProof/>
          <w:color w:val="000000"/>
          <w:szCs w:val="24"/>
          <w:vertAlign w:val="subscript"/>
        </w:rPr>
        <w:t xml:space="preserve">tabel </w:t>
      </w:r>
      <w:r>
        <w:rPr>
          <w:rFonts w:cs="Arial"/>
          <w:noProof/>
          <w:color w:val="000000"/>
          <w:szCs w:val="24"/>
        </w:rPr>
        <w:t xml:space="preserve">pada taraf signifikan </w:t>
      </w:r>
      <m:oMath>
        <m:r>
          <m:rPr>
            <m:sty m:val="p"/>
          </m:rPr>
          <w:rPr>
            <w:rFonts w:ascii="Cambria Math" w:eastAsia="Times New Roman" w:hAnsi="Cambria Math" w:cs="Arial"/>
            <w:noProof/>
            <w:color w:val="000000"/>
            <w:szCs w:val="24"/>
          </w:rPr>
          <m:t>α</m:t>
        </m:r>
      </m:oMath>
      <w:r>
        <w:rPr>
          <w:rFonts w:eastAsia="Times New Roman" w:cs="Arial"/>
          <w:bCs/>
          <w:iCs/>
          <w:noProof/>
          <w:color w:val="000000"/>
          <w:szCs w:val="24"/>
        </w:rPr>
        <w:t xml:space="preserve">/2 = 0,05/2 = 0,025 sebesar </w:t>
      </w:r>
      <w:r>
        <w:rPr>
          <w:rFonts w:cs="Arial"/>
          <w:noProof/>
          <w:color w:val="000000"/>
          <w:szCs w:val="24"/>
        </w:rPr>
        <w:t>2,01063</w:t>
      </w:r>
      <w:r>
        <w:rPr>
          <w:rFonts w:eastAsia="Times New Roman" w:cs="Arial"/>
          <w:bCs/>
          <w:iCs/>
          <w:noProof/>
          <w:color w:val="000000"/>
          <w:szCs w:val="24"/>
        </w:rPr>
        <w:t>. Adapun pengujian hipotesis menggunakan pengujian dua arah maka kriteria pengujian adalah H</w:t>
      </w:r>
      <w:r>
        <w:rPr>
          <w:rFonts w:eastAsia="Times New Roman" w:cs="Arial"/>
          <w:bCs/>
          <w:iCs/>
          <w:noProof/>
          <w:color w:val="000000"/>
          <w:szCs w:val="24"/>
          <w:vertAlign w:val="subscript"/>
        </w:rPr>
        <w:t>0</w:t>
      </w:r>
      <w:r>
        <w:rPr>
          <w:rFonts w:eastAsia="Times New Roman" w:cs="Arial"/>
          <w:bCs/>
          <w:iCs/>
          <w:noProof/>
          <w:color w:val="000000"/>
          <w:szCs w:val="24"/>
        </w:rPr>
        <w:t xml:space="preserve"> ditolak apabila </w:t>
      </w:r>
      <w:r>
        <w:rPr>
          <w:rFonts w:cs="Arial"/>
          <w:noProof/>
          <w:color w:val="000000"/>
          <w:szCs w:val="24"/>
        </w:rPr>
        <w:t>2,01063</w:t>
      </w:r>
      <w:r>
        <w:rPr>
          <w:rFonts w:eastAsia="Times New Roman" w:cs="Arial"/>
          <w:bCs/>
          <w:iCs/>
          <w:noProof/>
          <w:color w:val="000000"/>
          <w:szCs w:val="24"/>
        </w:rPr>
        <w:t>&gt; t</w:t>
      </w:r>
      <w:r>
        <w:rPr>
          <w:rFonts w:eastAsia="Times New Roman" w:cs="Arial"/>
          <w:bCs/>
          <w:iCs/>
          <w:noProof/>
          <w:color w:val="000000"/>
          <w:szCs w:val="24"/>
          <w:vertAlign w:val="subscript"/>
        </w:rPr>
        <w:t xml:space="preserve">hitung </w:t>
      </w:r>
      <w:r>
        <w:rPr>
          <w:rFonts w:eastAsia="Times New Roman" w:cs="Arial"/>
          <w:bCs/>
          <w:iCs/>
          <w:noProof/>
          <w:color w:val="000000"/>
          <w:szCs w:val="24"/>
        </w:rPr>
        <w:t>&gt; -</w:t>
      </w:r>
      <w:r>
        <w:rPr>
          <w:rFonts w:cs="Arial"/>
          <w:noProof/>
          <w:color w:val="000000"/>
          <w:szCs w:val="24"/>
        </w:rPr>
        <w:t>2,01063</w:t>
      </w:r>
      <w:r>
        <w:rPr>
          <w:rFonts w:eastAsia="Times New Roman" w:cs="Arial"/>
          <w:bCs/>
          <w:iCs/>
          <w:noProof/>
          <w:color w:val="000000"/>
          <w:szCs w:val="24"/>
        </w:rPr>
        <w:t>. Berikut ini kurva untuk penolakan dan penerimaan H</w:t>
      </w:r>
      <w:r>
        <w:rPr>
          <w:rFonts w:eastAsia="Times New Roman" w:cs="Arial"/>
          <w:bCs/>
          <w:iCs/>
          <w:noProof/>
          <w:color w:val="000000"/>
          <w:szCs w:val="24"/>
          <w:vertAlign w:val="subscript"/>
        </w:rPr>
        <w:t xml:space="preserve">0  </w:t>
      </w:r>
      <w:r>
        <w:rPr>
          <w:rFonts w:eastAsia="Times New Roman" w:cs="Arial"/>
          <w:bCs/>
          <w:iCs/>
          <w:noProof/>
          <w:color w:val="000000"/>
          <w:szCs w:val="24"/>
        </w:rPr>
        <w:t xml:space="preserve">pada kelompok </w:t>
      </w:r>
      <w:r>
        <w:rPr>
          <w:rFonts w:cs="Arial"/>
          <w:i/>
          <w:noProof/>
          <w:color w:val="000000"/>
          <w:szCs w:val="24"/>
        </w:rPr>
        <w:t>Problem Based Learning</w:t>
      </w:r>
      <w:r w:rsidR="00B36A62">
        <w:rPr>
          <w:rFonts w:cs="Arial"/>
          <w:i/>
          <w:noProof/>
          <w:color w:val="000000"/>
          <w:szCs w:val="24"/>
        </w:rPr>
        <w:t xml:space="preserve"> </w:t>
      </w:r>
      <w:r>
        <w:rPr>
          <w:rFonts w:eastAsia="Times New Roman" w:cs="Arial"/>
          <w:bCs/>
          <w:iCs/>
          <w:noProof/>
          <w:color w:val="000000"/>
          <w:szCs w:val="24"/>
        </w:rPr>
        <w:t>dan konvensional.</w:t>
      </w:r>
    </w:p>
    <w:bookmarkStart w:id="30" w:name="_Hlk95929643"/>
    <w:p w14:paraId="6CC82707" w14:textId="42FF6C8D" w:rsidR="002E7FB3" w:rsidRDefault="00B91D25" w:rsidP="002E7FB3">
      <w:pPr>
        <w:spacing w:after="0" w:line="480" w:lineRule="auto"/>
        <w:ind w:firstLine="720"/>
        <w:jc w:val="both"/>
        <w:rPr>
          <w:noProof/>
          <w:lang w:eastAsia="id-ID"/>
        </w:rPr>
      </w:pPr>
      <w:r>
        <w:rPr>
          <w:noProof/>
        </w:rPr>
        <mc:AlternateContent>
          <mc:Choice Requires="wpg">
            <w:drawing>
              <wp:anchor distT="0" distB="0" distL="0" distR="0" simplePos="0" relativeHeight="251678720" behindDoc="0" locked="0" layoutInCell="1" allowOverlap="1" wp14:anchorId="3A79F569" wp14:editId="6AB3BD7C">
                <wp:simplePos x="0" y="0"/>
                <wp:positionH relativeFrom="column">
                  <wp:posOffset>207645</wp:posOffset>
                </wp:positionH>
                <wp:positionV relativeFrom="paragraph">
                  <wp:posOffset>127635</wp:posOffset>
                </wp:positionV>
                <wp:extent cx="4697730" cy="2847741"/>
                <wp:effectExtent l="0" t="0" r="26670" b="10160"/>
                <wp:wrapNone/>
                <wp:docPr id="104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7730" cy="2847741"/>
                          <a:chOff x="2150" y="2087"/>
                          <a:chExt cx="7178" cy="4865"/>
                        </a:xfrm>
                      </wpg:grpSpPr>
                      <wps:wsp>
                        <wps:cNvPr id="1" name="Rectangle 1"/>
                        <wps:cNvSpPr/>
                        <wps:spPr>
                          <a:xfrm>
                            <a:off x="2150" y="2087"/>
                            <a:ext cx="7178" cy="48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9961E31" w14:textId="77777777" w:rsidR="002E7FB3" w:rsidRDefault="002E7FB3" w:rsidP="002E7FB3">
                              <w:pPr>
                                <w:rPr>
                                  <w:rFonts w:cs="Arial"/>
                                </w:rPr>
                              </w:pPr>
                            </w:p>
                            <w:p w14:paraId="6F112187" w14:textId="77777777" w:rsidR="002E7FB3" w:rsidRDefault="002E7FB3" w:rsidP="002E7FB3">
                              <w:pPr>
                                <w:rPr>
                                  <w:rFonts w:cs="Arial"/>
                                </w:rPr>
                              </w:pPr>
                            </w:p>
                            <w:p w14:paraId="7F402F2D" w14:textId="77777777" w:rsidR="002E7FB3" w:rsidRDefault="002E7FB3" w:rsidP="002E7FB3">
                              <w:pPr>
                                <w:rPr>
                                  <w:rFonts w:cs="Arial"/>
                                </w:rPr>
                              </w:pPr>
                            </w:p>
                            <w:p w14:paraId="5C5ECA5B" w14:textId="77777777" w:rsidR="002E7FB3" w:rsidRDefault="002E7FB3" w:rsidP="002E7FB3">
                              <w:pPr>
                                <w:rPr>
                                  <w:rFonts w:cs="Arial"/>
                                </w:rPr>
                              </w:pPr>
                            </w:p>
                            <w:p w14:paraId="3B85EC63" w14:textId="77777777" w:rsidR="002E7FB3" w:rsidRDefault="002E7FB3" w:rsidP="002E7FB3">
                              <w:pPr>
                                <w:tabs>
                                  <w:tab w:val="left" w:pos="3960"/>
                                  <w:tab w:val="left" w:pos="4860"/>
                                </w:tabs>
                                <w:rPr>
                                  <w:rFonts w:cs="Arial"/>
                                </w:rPr>
                              </w:pPr>
                              <w:r>
                                <w:rPr>
                                  <w:rFonts w:cs="Arial"/>
                                </w:rPr>
                                <w:tab/>
                              </w:r>
                              <w:r>
                                <w:rPr>
                                  <w:rFonts w:cs="Arial"/>
                                </w:rPr>
                                <w:tab/>
                              </w:r>
                              <w:r>
                                <w:rPr>
                                  <w:rFonts w:cs="Arial"/>
                                </w:rPr>
                                <w:tab/>
                              </w:r>
                            </w:p>
                            <w:p w14:paraId="1BCA57F3" w14:textId="77777777" w:rsidR="002E7FB3" w:rsidRDefault="002E7FB3" w:rsidP="002E7FB3">
                              <w:pPr>
                                <w:tabs>
                                  <w:tab w:val="left" w:pos="3960"/>
                                  <w:tab w:val="left" w:pos="4860"/>
                                </w:tabs>
                                <w:rPr>
                                  <w:rFonts w:cs="Arial"/>
                                </w:rPr>
                              </w:pPr>
                            </w:p>
                            <w:p w14:paraId="3C9CD1C8" w14:textId="77777777" w:rsidR="002E7FB3" w:rsidRDefault="002E7FB3" w:rsidP="002E7FB3">
                              <w:pPr>
                                <w:tabs>
                                  <w:tab w:val="left" w:pos="3960"/>
                                  <w:tab w:val="left" w:pos="4860"/>
                                </w:tabs>
                                <w:rPr>
                                  <w:rFonts w:cs="Arial"/>
                                </w:rPr>
                              </w:pPr>
                            </w:p>
                            <w:p w14:paraId="6728AA97" w14:textId="77777777" w:rsidR="002E7FB3" w:rsidRDefault="002E7FB3" w:rsidP="002E7FB3">
                              <w:pPr>
                                <w:tabs>
                                  <w:tab w:val="left" w:pos="3402"/>
                                </w:tabs>
                                <w:rPr>
                                  <w:rFonts w:cs="Arial"/>
                                </w:rPr>
                              </w:pPr>
                              <w:r>
                                <w:rPr>
                                  <w:rFonts w:cs="Arial"/>
                                </w:rPr>
                                <w:t xml:space="preserve">                  </w:t>
                              </w:r>
                              <w:r>
                                <w:rPr>
                                  <w:rFonts w:cs="Arial"/>
                                  <w:bCs/>
                                  <w:iCs/>
                                  <w:szCs w:val="24"/>
                                </w:rPr>
                                <w:tab/>
                              </w:r>
                              <w:r>
                                <w:rPr>
                                  <w:rFonts w:cs="Arial"/>
                                </w:rPr>
                                <w:t xml:space="preserve">            </w:t>
                              </w:r>
                            </w:p>
                            <w:p w14:paraId="1E2540E5" w14:textId="05C67E56" w:rsidR="002E7FB3" w:rsidRDefault="002E7FB3" w:rsidP="002E7FB3">
                              <w:pPr>
                                <w:tabs>
                                  <w:tab w:val="left" w:pos="3960"/>
                                  <w:tab w:val="left" w:pos="4860"/>
                                </w:tabs>
                                <w:rPr>
                                  <w:rFonts w:cs="Arial"/>
                                </w:rPr>
                              </w:pPr>
                              <w:r>
                                <w:rPr>
                                  <w:rFonts w:cs="Arial"/>
                                </w:rPr>
                                <w:t xml:space="preserve">                          -</w:t>
                              </w:r>
                              <w:r>
                                <w:rPr>
                                  <w:rFonts w:cs="Arial"/>
                                  <w:lang w:val="id-ID"/>
                                </w:rPr>
                                <w:t>2,</w:t>
                              </w:r>
                              <w:r>
                                <w:rPr>
                                  <w:rFonts w:cs="Arial"/>
                                </w:rPr>
                                <w:t>0</w:t>
                              </w:r>
                              <w:r w:rsidR="00B36A62">
                                <w:rPr>
                                  <w:rFonts w:cs="Arial"/>
                                </w:rPr>
                                <w:t>1063</w:t>
                              </w:r>
                              <w:r>
                                <w:rPr>
                                  <w:rFonts w:cs="Arial"/>
                                </w:rPr>
                                <w:t xml:space="preserve">            0               </w:t>
                              </w:r>
                              <w:r>
                                <w:rPr>
                                  <w:rFonts w:cs="Arial"/>
                                  <w:lang w:val="id-ID"/>
                                </w:rPr>
                                <w:t>2,</w:t>
                              </w:r>
                              <w:r>
                                <w:rPr>
                                  <w:rFonts w:cs="Arial"/>
                                </w:rPr>
                                <w:t>0</w:t>
                              </w:r>
                              <w:r w:rsidR="00B36A62">
                                <w:rPr>
                                  <w:rFonts w:cs="Arial"/>
                                </w:rPr>
                                <w:t>1063</w:t>
                              </w:r>
                              <w:r>
                                <w:rPr>
                                  <w:rFonts w:cs="Arial"/>
                                </w:rPr>
                                <w:t xml:space="preserve">  </w:t>
                              </w:r>
                            </w:p>
                            <w:p w14:paraId="16374319" w14:textId="77777777" w:rsidR="002E7FB3" w:rsidRDefault="002E7FB3" w:rsidP="002E7FB3">
                              <w:pPr>
                                <w:tabs>
                                  <w:tab w:val="left" w:pos="3960"/>
                                  <w:tab w:val="left" w:pos="4860"/>
                                </w:tabs>
                                <w:rPr>
                                  <w:rFonts w:cs="Arial"/>
                                </w:rPr>
                              </w:pPr>
                            </w:p>
                            <w:p w14:paraId="6115C882" w14:textId="77777777" w:rsidR="002E7FB3" w:rsidRDefault="002E7FB3" w:rsidP="002E7FB3">
                              <w:pPr>
                                <w:tabs>
                                  <w:tab w:val="left" w:pos="3960"/>
                                  <w:tab w:val="left" w:pos="4860"/>
                                </w:tabs>
                                <w:rPr>
                                  <w:rFonts w:cs="Arial"/>
                                </w:rPr>
                              </w:pPr>
                              <w:r>
                                <w:rPr>
                                  <w:rFonts w:cs="Arial"/>
                                </w:rPr>
                                <w:t>-</w:t>
                              </w:r>
                              <w:r>
                                <w:rPr>
                                  <w:rFonts w:cs="Arial"/>
                                  <w:bCs/>
                                  <w:iCs/>
                                </w:rPr>
                                <w:t xml:space="preserve">1,99834   </w:t>
                              </w:r>
                              <w:r>
                                <w:rPr>
                                  <w:rFonts w:cs="Arial"/>
                                </w:rPr>
                                <w:t xml:space="preserve">       0</w:t>
                              </w:r>
                              <w:r>
                                <w:rPr>
                                  <w:rFonts w:cs="Arial"/>
                                </w:rPr>
                                <w:tab/>
                                <w:t xml:space="preserve">  1,99834</w:t>
                              </w:r>
                            </w:p>
                          </w:txbxContent>
                        </wps:txbx>
                        <wps:bodyPr vert="horz" wrap="square" lIns="91440" tIns="45720" rIns="91440" bIns="45720" anchor="t" upright="1">
                          <a:prstTxWarp prst="textNoShape">
                            <a:avLst/>
                          </a:prstTxWarp>
                          <a:noAutofit/>
                        </wps:bodyPr>
                      </wps:wsp>
                      <wps:wsp>
                        <wps:cNvPr id="2" name="Straight Arrow Connector 2"/>
                        <wps:cNvCnPr/>
                        <wps:spPr>
                          <a:xfrm flipV="1">
                            <a:off x="5728" y="3537"/>
                            <a:ext cx="0" cy="2415"/>
                          </a:xfrm>
                          <a:prstGeom prst="straightConnector1">
                            <a:avLst/>
                          </a:prstGeom>
                          <a:ln w="12700" cap="flat" cmpd="sng">
                            <a:solidFill>
                              <a:srgbClr val="000000"/>
                            </a:solidFill>
                            <a:prstDash val="dash"/>
                            <a:round/>
                            <a:headEnd type="none" w="med" len="med"/>
                            <a:tailEnd type="none" w="med" len="med"/>
                          </a:ln>
                        </wps:spPr>
                        <wps:bodyPr/>
                      </wps:wsp>
                      <wpg:grpSp>
                        <wpg:cNvPr id="3" name="Group 3"/>
                        <wpg:cNvGrpSpPr/>
                        <wpg:grpSpPr>
                          <a:xfrm>
                            <a:off x="2615" y="3430"/>
                            <a:ext cx="6134" cy="2466"/>
                            <a:chOff x="0" y="0"/>
                            <a:chExt cx="38488" cy="16063"/>
                          </a:xfrm>
                        </wpg:grpSpPr>
                        <wps:wsp>
                          <wps:cNvPr id="4" name="Straight Arrow Connector 4"/>
                          <wps:cNvCnPr/>
                          <wps:spPr>
                            <a:xfrm>
                              <a:off x="0" y="16063"/>
                              <a:ext cx="38488" cy="0"/>
                            </a:xfrm>
                            <a:prstGeom prst="straightConnector1">
                              <a:avLst/>
                            </a:prstGeom>
                            <a:ln w="9525" cap="flat" cmpd="sng">
                              <a:solidFill>
                                <a:srgbClr val="000000"/>
                              </a:solidFill>
                              <a:prstDash val="solid"/>
                              <a:round/>
                              <a:headEnd type="none" w="med" len="med"/>
                              <a:tailEnd type="none" w="med" len="med"/>
                            </a:ln>
                          </wps:spPr>
                          <wps:bodyPr/>
                        </wps:wsp>
                        <wps:wsp>
                          <wps:cNvPr id="5" name="Freeform 5"/>
                          <wps:cNvSpPr/>
                          <wps:spPr>
                            <a:xfrm>
                              <a:off x="988" y="0"/>
                              <a:ext cx="36535" cy="11333"/>
                            </a:xfrm>
                            <a:custGeom>
                              <a:avLst/>
                              <a:gdLst/>
                              <a:ahLst/>
                              <a:cxnLst/>
                              <a:rect l="l" t="t" r="r" b="b"/>
                              <a:pathLst>
                                <a:path w="6657" h="1552">
                                  <a:moveTo>
                                    <a:pt x="0" y="1552"/>
                                  </a:moveTo>
                                  <a:cubicBezTo>
                                    <a:pt x="441" y="1536"/>
                                    <a:pt x="883" y="1521"/>
                                    <a:pt x="1253" y="1328"/>
                                  </a:cubicBezTo>
                                  <a:cubicBezTo>
                                    <a:pt x="1623" y="1135"/>
                                    <a:pt x="1864" y="614"/>
                                    <a:pt x="2219" y="393"/>
                                  </a:cubicBezTo>
                                  <a:cubicBezTo>
                                    <a:pt x="2574" y="172"/>
                                    <a:pt x="2998" y="0"/>
                                    <a:pt x="3385" y="0"/>
                                  </a:cubicBezTo>
                                  <a:cubicBezTo>
                                    <a:pt x="3772" y="0"/>
                                    <a:pt x="4204" y="184"/>
                                    <a:pt x="4544" y="393"/>
                                  </a:cubicBezTo>
                                  <a:cubicBezTo>
                                    <a:pt x="4884" y="602"/>
                                    <a:pt x="5071" y="1063"/>
                                    <a:pt x="5423" y="1253"/>
                                  </a:cubicBezTo>
                                  <a:cubicBezTo>
                                    <a:pt x="5775" y="1443"/>
                                    <a:pt x="6454" y="1483"/>
                                    <a:pt x="6657" y="1533"/>
                                  </a:cubicBezTo>
                                </a:path>
                              </a:pathLst>
                            </a:custGeom>
                            <a:ln w="9525" cap="flat" cmpd="sng">
                              <a:solidFill>
                                <a:srgbClr val="000000"/>
                              </a:solidFill>
                              <a:prstDash val="solid"/>
                              <a:round/>
                              <a:headEnd type="none" w="med" len="med"/>
                              <a:tailEnd type="none" w="med" len="med"/>
                            </a:ln>
                          </wps:spPr>
                          <wps:bodyPr>
                            <a:prstTxWarp prst="textNoShape">
                              <a:avLst/>
                            </a:prstTxWarp>
                          </wps:bodyPr>
                        </wps:wsp>
                        <wps:wsp>
                          <wps:cNvPr id="6" name="Straight Arrow Connector 6"/>
                          <wps:cNvCnPr/>
                          <wps:spPr>
                            <a:xfrm>
                              <a:off x="3089" y="11368"/>
                              <a:ext cx="4928" cy="4596"/>
                            </a:xfrm>
                            <a:prstGeom prst="straightConnector1">
                              <a:avLst/>
                            </a:prstGeom>
                            <a:ln w="9525" cap="flat" cmpd="sng">
                              <a:solidFill>
                                <a:srgbClr val="000000"/>
                              </a:solidFill>
                              <a:prstDash val="solid"/>
                              <a:round/>
                              <a:headEnd type="none" w="med" len="med"/>
                              <a:tailEnd type="none" w="med" len="med"/>
                            </a:ln>
                          </wps:spPr>
                          <wps:bodyPr/>
                        </wps:wsp>
                        <wps:wsp>
                          <wps:cNvPr id="7" name="Straight Arrow Connector 7"/>
                          <wps:cNvCnPr/>
                          <wps:spPr>
                            <a:xfrm>
                              <a:off x="5807" y="11121"/>
                              <a:ext cx="4929" cy="4716"/>
                            </a:xfrm>
                            <a:prstGeom prst="straightConnector1">
                              <a:avLst/>
                            </a:prstGeom>
                            <a:ln w="9525" cap="flat" cmpd="sng">
                              <a:solidFill>
                                <a:srgbClr val="000000"/>
                              </a:solidFill>
                              <a:prstDash val="solid"/>
                              <a:round/>
                              <a:headEnd type="none" w="med" len="med"/>
                              <a:tailEnd type="none" w="med" len="med"/>
                            </a:ln>
                          </wps:spPr>
                          <wps:bodyPr/>
                        </wps:wsp>
                        <wps:wsp>
                          <wps:cNvPr id="8" name="Straight Arrow Connector 8"/>
                          <wps:cNvCnPr/>
                          <wps:spPr>
                            <a:xfrm>
                              <a:off x="988" y="12356"/>
                              <a:ext cx="4006" cy="3650"/>
                            </a:xfrm>
                            <a:prstGeom prst="straightConnector1">
                              <a:avLst/>
                            </a:prstGeom>
                            <a:ln w="9525" cap="flat" cmpd="sng">
                              <a:solidFill>
                                <a:srgbClr val="000000"/>
                              </a:solidFill>
                              <a:prstDash val="solid"/>
                              <a:round/>
                              <a:headEnd type="none" w="med" len="med"/>
                              <a:tailEnd type="none" w="med" len="med"/>
                            </a:ln>
                          </wps:spPr>
                          <wps:bodyPr/>
                        </wps:wsp>
                        <wps:wsp>
                          <wps:cNvPr id="9" name="Straight Arrow Connector 9"/>
                          <wps:cNvCnPr/>
                          <wps:spPr>
                            <a:xfrm>
                              <a:off x="7537" y="9761"/>
                              <a:ext cx="5631" cy="5216"/>
                            </a:xfrm>
                            <a:prstGeom prst="straightConnector1">
                              <a:avLst/>
                            </a:prstGeom>
                            <a:ln w="9525" cap="flat" cmpd="sng">
                              <a:solidFill>
                                <a:srgbClr val="000000"/>
                              </a:solidFill>
                              <a:prstDash val="solid"/>
                              <a:round/>
                              <a:headEnd type="none" w="med" len="med"/>
                              <a:tailEnd type="none" w="med" len="med"/>
                            </a:ln>
                          </wps:spPr>
                          <wps:bodyPr/>
                        </wps:wsp>
                        <wps:wsp>
                          <wps:cNvPr id="10" name="Straight Arrow Connector 10"/>
                          <wps:cNvCnPr/>
                          <wps:spPr>
                            <a:xfrm>
                              <a:off x="8896" y="8649"/>
                              <a:ext cx="4177" cy="3542"/>
                            </a:xfrm>
                            <a:prstGeom prst="straightConnector1">
                              <a:avLst/>
                            </a:prstGeom>
                            <a:ln w="9525" cap="flat" cmpd="sng">
                              <a:solidFill>
                                <a:srgbClr val="000000"/>
                              </a:solidFill>
                              <a:prstDash val="solid"/>
                              <a:round/>
                              <a:headEnd type="none" w="med" len="med"/>
                              <a:tailEnd type="none" w="med" len="med"/>
                            </a:ln>
                          </wps:spPr>
                          <wps:bodyPr/>
                        </wps:wsp>
                        <wps:wsp>
                          <wps:cNvPr id="11" name="Straight Arrow Connector 11"/>
                          <wps:cNvCnPr/>
                          <wps:spPr>
                            <a:xfrm>
                              <a:off x="10008" y="7290"/>
                              <a:ext cx="3151" cy="2456"/>
                            </a:xfrm>
                            <a:prstGeom prst="straightConnector1">
                              <a:avLst/>
                            </a:prstGeom>
                            <a:ln w="9525" cap="flat" cmpd="sng">
                              <a:solidFill>
                                <a:srgbClr val="000000"/>
                              </a:solidFill>
                              <a:prstDash val="solid"/>
                              <a:round/>
                              <a:headEnd type="none" w="med" len="med"/>
                              <a:tailEnd type="none" w="med" len="med"/>
                            </a:ln>
                          </wps:spPr>
                          <wps:bodyPr/>
                        </wps:wsp>
                        <wps:wsp>
                          <wps:cNvPr id="12" name="Straight Arrow Connector 12"/>
                          <wps:cNvCnPr/>
                          <wps:spPr>
                            <a:xfrm>
                              <a:off x="10626" y="5684"/>
                              <a:ext cx="2443" cy="1654"/>
                            </a:xfrm>
                            <a:prstGeom prst="straightConnector1">
                              <a:avLst/>
                            </a:prstGeom>
                            <a:ln w="9525" cap="flat" cmpd="sng">
                              <a:solidFill>
                                <a:srgbClr val="000000"/>
                              </a:solidFill>
                              <a:prstDash val="solid"/>
                              <a:round/>
                              <a:headEnd type="none" w="med" len="med"/>
                              <a:tailEnd type="none" w="med" len="med"/>
                            </a:ln>
                          </wps:spPr>
                          <wps:bodyPr/>
                        </wps:wsp>
                        <wps:wsp>
                          <wps:cNvPr id="13" name="Straight Arrow Connector 13"/>
                          <wps:cNvCnPr/>
                          <wps:spPr>
                            <a:xfrm flipV="1">
                              <a:off x="27679" y="9761"/>
                              <a:ext cx="3797" cy="6030"/>
                            </a:xfrm>
                            <a:prstGeom prst="straightConnector1">
                              <a:avLst/>
                            </a:prstGeom>
                            <a:ln w="9525" cap="flat" cmpd="sng">
                              <a:solidFill>
                                <a:srgbClr val="000000"/>
                              </a:solidFill>
                              <a:prstDash val="solid"/>
                              <a:round/>
                              <a:headEnd type="none" w="med" len="med"/>
                              <a:tailEnd type="none" w="med" len="med"/>
                            </a:ln>
                          </wps:spPr>
                          <wps:bodyPr/>
                        </wps:wsp>
                        <wps:wsp>
                          <wps:cNvPr id="14" name="Straight Arrow Connector 14"/>
                          <wps:cNvCnPr/>
                          <wps:spPr>
                            <a:xfrm flipV="1">
                              <a:off x="30891" y="10379"/>
                              <a:ext cx="2673" cy="5418"/>
                            </a:xfrm>
                            <a:prstGeom prst="straightConnector1">
                              <a:avLst/>
                            </a:prstGeom>
                            <a:ln w="9525" cap="flat" cmpd="sng">
                              <a:solidFill>
                                <a:srgbClr val="000000"/>
                              </a:solidFill>
                              <a:prstDash val="solid"/>
                              <a:round/>
                              <a:headEnd type="none" w="med" len="med"/>
                              <a:tailEnd type="none" w="med" len="med"/>
                            </a:ln>
                          </wps:spPr>
                          <wps:bodyPr/>
                        </wps:wsp>
                        <wps:wsp>
                          <wps:cNvPr id="15" name="Straight Arrow Connector 15"/>
                          <wps:cNvCnPr/>
                          <wps:spPr>
                            <a:xfrm flipV="1">
                              <a:off x="25825" y="8649"/>
                              <a:ext cx="3902" cy="5418"/>
                            </a:xfrm>
                            <a:prstGeom prst="straightConnector1">
                              <a:avLst/>
                            </a:prstGeom>
                            <a:ln w="9525" cap="flat" cmpd="sng">
                              <a:solidFill>
                                <a:srgbClr val="000000"/>
                              </a:solidFill>
                              <a:prstDash val="solid"/>
                              <a:round/>
                              <a:headEnd type="none" w="med" len="med"/>
                              <a:tailEnd type="none" w="med" len="med"/>
                            </a:ln>
                          </wps:spPr>
                          <wps:bodyPr/>
                        </wps:wsp>
                        <wps:wsp>
                          <wps:cNvPr id="16" name="Straight Arrow Connector 16"/>
                          <wps:cNvCnPr/>
                          <wps:spPr>
                            <a:xfrm flipV="1">
                              <a:off x="33610" y="11121"/>
                              <a:ext cx="2052" cy="4836"/>
                            </a:xfrm>
                            <a:prstGeom prst="straightConnector1">
                              <a:avLst/>
                            </a:prstGeom>
                            <a:ln w="9525" cap="flat" cmpd="sng">
                              <a:solidFill>
                                <a:srgbClr val="000000"/>
                              </a:solidFill>
                              <a:prstDash val="solid"/>
                              <a:round/>
                              <a:headEnd type="none" w="med" len="med"/>
                              <a:tailEnd type="none" w="med" len="med"/>
                            </a:ln>
                          </wps:spPr>
                          <wps:bodyPr/>
                        </wps:wsp>
                        <wps:wsp>
                          <wps:cNvPr id="17" name="Straight Arrow Connector 17"/>
                          <wps:cNvCnPr/>
                          <wps:spPr>
                            <a:xfrm flipV="1">
                              <a:off x="25825" y="6301"/>
                              <a:ext cx="2673" cy="4130"/>
                            </a:xfrm>
                            <a:prstGeom prst="straightConnector1">
                              <a:avLst/>
                            </a:prstGeom>
                            <a:ln w="9525" cap="flat" cmpd="sng">
                              <a:solidFill>
                                <a:srgbClr val="000000"/>
                              </a:solidFill>
                              <a:prstDash val="solid"/>
                              <a:round/>
                              <a:headEnd type="none" w="med" len="med"/>
                              <a:tailEnd type="none" w="med" len="med"/>
                            </a:ln>
                          </wps:spPr>
                          <wps:bodyPr/>
                        </wps:wsp>
                        <wps:wsp>
                          <wps:cNvPr id="18" name="Straight Arrow Connector 18"/>
                          <wps:cNvCnPr/>
                          <wps:spPr>
                            <a:xfrm flipV="1">
                              <a:off x="25825" y="4448"/>
                              <a:ext cx="1229" cy="2835"/>
                            </a:xfrm>
                            <a:prstGeom prst="straightConnector1">
                              <a:avLst/>
                            </a:prstGeom>
                            <a:ln w="9525" cap="flat" cmpd="sng">
                              <a:solidFill>
                                <a:srgbClr val="000000"/>
                              </a:solidFill>
                              <a:prstDash val="solid"/>
                              <a:round/>
                              <a:headEnd type="none" w="med" len="med"/>
                              <a:tailEnd type="none" w="med" len="med"/>
                            </a:ln>
                          </wps:spPr>
                          <wps:bodyPr/>
                        </wps:wsp>
                      </wpg:grpSp>
                      <wps:wsp>
                        <wps:cNvPr id="19" name="Rectangle 19"/>
                        <wps:cNvSpPr/>
                        <wps:spPr>
                          <a:xfrm>
                            <a:off x="2736" y="2480"/>
                            <a:ext cx="1829" cy="1023"/>
                          </a:xfrm>
                          <a:prstGeom prst="rect">
                            <a:avLst/>
                          </a:prstGeom>
                          <a:solidFill>
                            <a:srgbClr val="FFFFFF"/>
                          </a:solidFill>
                          <a:ln w="12700" cap="flat" cmpd="sng">
                            <a:solidFill>
                              <a:srgbClr val="000000"/>
                            </a:solidFill>
                            <a:prstDash val="dash"/>
                            <a:miter/>
                            <a:headEnd type="none" w="med" len="med"/>
                            <a:tailEnd type="none" w="med" len="med"/>
                          </a:ln>
                        </wps:spPr>
                        <wps:txbx>
                          <w:txbxContent>
                            <w:p w14:paraId="1BBA066F" w14:textId="77777777" w:rsidR="002E7FB3" w:rsidRDefault="002E7FB3" w:rsidP="002E7FB3">
                              <w:pPr>
                                <w:jc w:val="center"/>
                                <w:rPr>
                                  <w:rFonts w:cs="Arial"/>
                                  <w:noProof/>
                                  <w:sz w:val="20"/>
                                  <w:szCs w:val="20"/>
                                </w:rPr>
                              </w:pPr>
                              <w:r>
                                <w:rPr>
                                  <w:rFonts w:cs="Arial"/>
                                  <w:sz w:val="20"/>
                                  <w:szCs w:val="20"/>
                                </w:rPr>
                                <w:t>Daerah Pe</w:t>
                              </w:r>
                              <w:r>
                                <w:rPr>
                                  <w:rFonts w:cs="Arial"/>
                                  <w:noProof/>
                                  <w:sz w:val="20"/>
                                  <w:szCs w:val="20"/>
                                </w:rPr>
                                <w:t>nolakan H</w:t>
                              </w:r>
                              <w:r>
                                <w:rPr>
                                  <w:rFonts w:cs="Arial"/>
                                  <w:noProof/>
                                  <w:sz w:val="20"/>
                                  <w:szCs w:val="20"/>
                                  <w:vertAlign w:val="subscript"/>
                                </w:rPr>
                                <w:t>o</w:t>
                              </w:r>
                            </w:p>
                          </w:txbxContent>
                        </wps:txbx>
                        <wps:bodyPr vert="horz" wrap="square" lIns="91440" tIns="45720" rIns="91440" bIns="45720" anchor="t" upright="1">
                          <a:prstTxWarp prst="textNoShape">
                            <a:avLst/>
                          </a:prstTxWarp>
                          <a:noAutofit/>
                        </wps:bodyPr>
                      </wps:wsp>
                      <wps:wsp>
                        <wps:cNvPr id="20" name="Rectangle 20"/>
                        <wps:cNvSpPr/>
                        <wps:spPr>
                          <a:xfrm>
                            <a:off x="4833" y="4385"/>
                            <a:ext cx="1734" cy="917"/>
                          </a:xfrm>
                          <a:prstGeom prst="rect">
                            <a:avLst/>
                          </a:prstGeom>
                          <a:solidFill>
                            <a:srgbClr val="FFFFFF"/>
                          </a:solidFill>
                          <a:ln w="12700" cap="flat" cmpd="sng">
                            <a:solidFill>
                              <a:srgbClr val="000000"/>
                            </a:solidFill>
                            <a:prstDash val="dash"/>
                            <a:miter/>
                            <a:headEnd type="none" w="med" len="med"/>
                            <a:tailEnd type="none" w="med" len="med"/>
                          </a:ln>
                        </wps:spPr>
                        <wps:txbx>
                          <w:txbxContent>
                            <w:p w14:paraId="4A9596AE" w14:textId="77777777" w:rsidR="002E7FB3" w:rsidRDefault="002E7FB3" w:rsidP="002E7FB3">
                              <w:pPr>
                                <w:jc w:val="center"/>
                                <w:rPr>
                                  <w:rFonts w:cs="Arial"/>
                                  <w:sz w:val="20"/>
                                  <w:szCs w:val="20"/>
                                  <w:vertAlign w:val="subscript"/>
                                </w:rPr>
                              </w:pPr>
                              <w:r>
                                <w:rPr>
                                  <w:rFonts w:cs="Arial"/>
                                  <w:sz w:val="20"/>
                                  <w:szCs w:val="20"/>
                                </w:rPr>
                                <w:t>Daerah Penerimaan H</w:t>
                              </w:r>
                              <w:r>
                                <w:rPr>
                                  <w:rFonts w:cs="Arial"/>
                                  <w:sz w:val="20"/>
                                  <w:szCs w:val="20"/>
                                  <w:vertAlign w:val="subscript"/>
                                </w:rPr>
                                <w:t>0</w:t>
                              </w:r>
                            </w:p>
                          </w:txbxContent>
                        </wps:txbx>
                        <wps:bodyPr vert="horz" wrap="square" lIns="91440" tIns="45720" rIns="91440" bIns="45720" anchor="t" upright="1">
                          <a:prstTxWarp prst="textNoShape">
                            <a:avLst/>
                          </a:prstTxWarp>
                          <a:noAutofit/>
                        </wps:bodyPr>
                      </wps:wsp>
                      <wps:wsp>
                        <wps:cNvPr id="21" name="Straight Arrow Connector 21"/>
                        <wps:cNvCnPr/>
                        <wps:spPr>
                          <a:xfrm>
                            <a:off x="7921" y="5590"/>
                            <a:ext cx="255" cy="476"/>
                          </a:xfrm>
                          <a:prstGeom prst="straightConnector1">
                            <a:avLst/>
                          </a:prstGeom>
                          <a:ln w="9525" cap="flat" cmpd="sng">
                            <a:solidFill>
                              <a:srgbClr val="000000"/>
                            </a:solidFill>
                            <a:prstDash val="solid"/>
                            <a:round/>
                            <a:headEnd type="none" w="med" len="med"/>
                            <a:tailEnd type="triangle" w="med" len="med"/>
                          </a:ln>
                        </wps:spPr>
                        <wps:bodyPr/>
                      </wps:wsp>
                      <wps:wsp>
                        <wps:cNvPr id="22" name="Straight Arrow Connector 22"/>
                        <wps:cNvCnPr/>
                        <wps:spPr>
                          <a:xfrm flipH="1" flipV="1">
                            <a:off x="3616" y="3537"/>
                            <a:ext cx="277" cy="1231"/>
                          </a:xfrm>
                          <a:prstGeom prst="straightConnector1">
                            <a:avLst/>
                          </a:prstGeom>
                          <a:ln w="9525" cap="flat" cmpd="sng">
                            <a:solidFill>
                              <a:srgbClr val="000000"/>
                            </a:solidFill>
                            <a:prstDash val="solid"/>
                            <a:round/>
                            <a:headEnd type="none" w="med" len="med"/>
                            <a:tailEnd type="triangle" w="med" len="med"/>
                          </a:ln>
                        </wps:spPr>
                        <wps:bodyPr/>
                      </wps:wsp>
                      <wps:wsp>
                        <wps:cNvPr id="23" name="Straight Arrow Connector 23"/>
                        <wps:cNvCnPr/>
                        <wps:spPr>
                          <a:xfrm flipV="1">
                            <a:off x="7631" y="3498"/>
                            <a:ext cx="290" cy="1260"/>
                          </a:xfrm>
                          <a:prstGeom prst="straightConnector1">
                            <a:avLst/>
                          </a:prstGeom>
                          <a:ln w="9525" cap="flat" cmpd="sng">
                            <a:solidFill>
                              <a:srgbClr val="000000"/>
                            </a:solidFill>
                            <a:prstDash val="solid"/>
                            <a:round/>
                            <a:headEnd type="none" w="med" len="med"/>
                            <a:tailEnd type="triangle" w="med" len="med"/>
                          </a:ln>
                        </wps:spPr>
                        <wps:bodyPr/>
                      </wps:wsp>
                      <wps:wsp>
                        <wps:cNvPr id="24" name="Rounded Rectangle 24"/>
                        <wps:cNvSpPr/>
                        <wps:spPr>
                          <a:xfrm>
                            <a:off x="8021" y="6151"/>
                            <a:ext cx="1057" cy="560"/>
                          </a:xfrm>
                          <a:prstGeom prst="roundRect">
                            <a:avLst>
                              <a:gd name="adj" fmla="val 16667"/>
                            </a:avLst>
                          </a:prstGeom>
                          <a:solidFill>
                            <a:srgbClr val="FFFFFF"/>
                          </a:solidFill>
                          <a:ln w="9525" cap="flat" cmpd="sng">
                            <a:solidFill>
                              <a:srgbClr val="000000"/>
                            </a:solidFill>
                            <a:prstDash val="solid"/>
                            <a:round/>
                            <a:headEnd type="none" w="med" len="med"/>
                            <a:tailEnd type="none" w="med" len="med"/>
                          </a:ln>
                        </wps:spPr>
                        <wps:txbx>
                          <w:txbxContent>
                            <w:p w14:paraId="67C2808D" w14:textId="77777777" w:rsidR="002E7FB3" w:rsidRDefault="002E7FB3" w:rsidP="002E7FB3">
                              <w:pPr>
                                <w:jc w:val="center"/>
                                <w:rPr>
                                  <w:sz w:val="18"/>
                                  <w:szCs w:val="20"/>
                                </w:rPr>
                              </w:pPr>
                              <w:r>
                                <w:rPr>
                                  <w:rFonts w:cs="Arial"/>
                                  <w:noProof/>
                                  <w:szCs w:val="24"/>
                                </w:rPr>
                                <w:t>5,52</w:t>
                              </w:r>
                            </w:p>
                          </w:txbxContent>
                        </wps:txbx>
                        <wps:bodyPr vert="horz" wrap="square" lIns="91440" tIns="45720" rIns="91440" bIns="45720" anchor="t" upright="1">
                          <a:prstTxWarp prst="textNoShape">
                            <a:avLst/>
                          </a:prstTxWarp>
                          <a:noAutofit/>
                        </wps:bodyPr>
                      </wps:wsp>
                      <wps:wsp>
                        <wps:cNvPr id="25" name="Rectangle 25"/>
                        <wps:cNvSpPr/>
                        <wps:spPr>
                          <a:xfrm>
                            <a:off x="7006" y="2480"/>
                            <a:ext cx="1897" cy="950"/>
                          </a:xfrm>
                          <a:prstGeom prst="rect">
                            <a:avLst/>
                          </a:prstGeom>
                          <a:solidFill>
                            <a:srgbClr val="FFFFFF"/>
                          </a:solidFill>
                          <a:ln w="12700" cap="flat" cmpd="sng">
                            <a:solidFill>
                              <a:srgbClr val="000000"/>
                            </a:solidFill>
                            <a:prstDash val="dash"/>
                            <a:miter/>
                            <a:headEnd type="none" w="med" len="med"/>
                            <a:tailEnd type="none" w="med" len="med"/>
                          </a:ln>
                        </wps:spPr>
                        <wps:txbx>
                          <w:txbxContent>
                            <w:p w14:paraId="2BCA9E48" w14:textId="77777777" w:rsidR="002E7FB3" w:rsidRDefault="002E7FB3" w:rsidP="002E7FB3">
                              <w:pPr>
                                <w:jc w:val="center"/>
                                <w:rPr>
                                  <w:rFonts w:cs="Arial"/>
                                  <w:sz w:val="20"/>
                                  <w:szCs w:val="20"/>
                                </w:rPr>
                              </w:pPr>
                              <w:r>
                                <w:rPr>
                                  <w:rFonts w:cs="Arial"/>
                                  <w:sz w:val="20"/>
                                  <w:szCs w:val="20"/>
                                </w:rPr>
                                <w:t>Daerah Penolakan H</w:t>
                              </w:r>
                              <w:r>
                                <w:rPr>
                                  <w:rFonts w:cs="Arial"/>
                                  <w:sz w:val="20"/>
                                  <w:szCs w:val="20"/>
                                  <w:vertAlign w:val="subscript"/>
                                </w:rPr>
                                <w:t>o</w:t>
                              </w:r>
                            </w:p>
                          </w:txbxContent>
                        </wps:txbx>
                        <wps:bodyPr vert="horz" wrap="square" lIns="91440" tIns="45720" rIns="91440" bIns="45720" anchor="t" upright="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A79F569" id="Group 18" o:spid="_x0000_s1089" style="position:absolute;left:0;text-align:left;margin-left:16.35pt;margin-top:10.05pt;width:369.9pt;height:224.25pt;z-index:251678720;mso-wrap-distance-left:0;mso-wrap-distance-right:0;mso-position-horizontal-relative:text;mso-position-vertical-relative:text" coordorigin="2150,2087" coordsize="7178,4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">
                <v:rect id="Rectangle 1" o:spid="_x0000_s1090" style="position:absolute;left:2150;top:2087;width:7178;height:4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">
                  <v:textbox>
                    <w:txbxContent>
                      <w:p w14:paraId="59961E31" w14:textId="77777777" w:rsidR="002E7FB3" w:rsidRDefault="002E7FB3" w:rsidP="002E7FB3">
                        <w:pPr>
                          <w:rPr>
                            <w:rFonts w:cs="Arial"/>
                          </w:rPr>
                        </w:pPr>
                      </w:p>
                      <w:p w14:paraId="6F112187" w14:textId="77777777" w:rsidR="002E7FB3" w:rsidRDefault="002E7FB3" w:rsidP="002E7FB3">
                        <w:pPr>
                          <w:rPr>
                            <w:rFonts w:cs="Arial"/>
                          </w:rPr>
                        </w:pPr>
                      </w:p>
                      <w:p w14:paraId="7F402F2D" w14:textId="77777777" w:rsidR="002E7FB3" w:rsidRDefault="002E7FB3" w:rsidP="002E7FB3">
                        <w:pPr>
                          <w:rPr>
                            <w:rFonts w:cs="Arial"/>
                          </w:rPr>
                        </w:pPr>
                      </w:p>
                      <w:p w14:paraId="5C5ECA5B" w14:textId="77777777" w:rsidR="002E7FB3" w:rsidRDefault="002E7FB3" w:rsidP="002E7FB3">
                        <w:pPr>
                          <w:rPr>
                            <w:rFonts w:cs="Arial"/>
                          </w:rPr>
                        </w:pPr>
                      </w:p>
                      <w:p w14:paraId="3B85EC63" w14:textId="77777777" w:rsidR="002E7FB3" w:rsidRDefault="002E7FB3" w:rsidP="002E7FB3">
                        <w:pPr>
                          <w:tabs>
                            <w:tab w:val="left" w:pos="3960"/>
                            <w:tab w:val="left" w:pos="4860"/>
                          </w:tabs>
                          <w:rPr>
                            <w:rFonts w:cs="Arial"/>
                          </w:rPr>
                        </w:pPr>
                        <w:r>
                          <w:rPr>
                            <w:rFonts w:cs="Arial"/>
                          </w:rPr>
                          <w:tab/>
                        </w:r>
                        <w:r>
                          <w:rPr>
                            <w:rFonts w:cs="Arial"/>
                          </w:rPr>
                          <w:tab/>
                        </w:r>
                        <w:r>
                          <w:rPr>
                            <w:rFonts w:cs="Arial"/>
                          </w:rPr>
                          <w:tab/>
                        </w:r>
                      </w:p>
                      <w:p w14:paraId="1BCA57F3" w14:textId="77777777" w:rsidR="002E7FB3" w:rsidRDefault="002E7FB3" w:rsidP="002E7FB3">
                        <w:pPr>
                          <w:tabs>
                            <w:tab w:val="left" w:pos="3960"/>
                            <w:tab w:val="left" w:pos="4860"/>
                          </w:tabs>
                          <w:rPr>
                            <w:rFonts w:cs="Arial"/>
                          </w:rPr>
                        </w:pPr>
                      </w:p>
                      <w:p w14:paraId="3C9CD1C8" w14:textId="77777777" w:rsidR="002E7FB3" w:rsidRDefault="002E7FB3" w:rsidP="002E7FB3">
                        <w:pPr>
                          <w:tabs>
                            <w:tab w:val="left" w:pos="3960"/>
                            <w:tab w:val="left" w:pos="4860"/>
                          </w:tabs>
                          <w:rPr>
                            <w:rFonts w:cs="Arial"/>
                          </w:rPr>
                        </w:pPr>
                      </w:p>
                      <w:p w14:paraId="6728AA97" w14:textId="77777777" w:rsidR="002E7FB3" w:rsidRDefault="002E7FB3" w:rsidP="002E7FB3">
                        <w:pPr>
                          <w:tabs>
                            <w:tab w:val="left" w:pos="3402"/>
                          </w:tabs>
                          <w:rPr>
                            <w:rFonts w:cs="Arial"/>
                          </w:rPr>
                        </w:pPr>
                        <w:r>
                          <w:rPr>
                            <w:rFonts w:cs="Arial"/>
                          </w:rPr>
                          <w:t xml:space="preserve">                  </w:t>
                        </w:r>
                        <w:r>
                          <w:rPr>
                            <w:rFonts w:cs="Arial"/>
                            <w:bCs/>
                            <w:iCs/>
                            <w:szCs w:val="24"/>
                          </w:rPr>
                          <w:tab/>
                        </w:r>
                        <w:r>
                          <w:rPr>
                            <w:rFonts w:cs="Arial"/>
                          </w:rPr>
                          <w:t xml:space="preserve">            </w:t>
                        </w:r>
                      </w:p>
                      <w:p w14:paraId="1E2540E5" w14:textId="05C67E56" w:rsidR="002E7FB3" w:rsidRDefault="002E7FB3" w:rsidP="002E7FB3">
                        <w:pPr>
                          <w:tabs>
                            <w:tab w:val="left" w:pos="3960"/>
                            <w:tab w:val="left" w:pos="4860"/>
                          </w:tabs>
                          <w:rPr>
                            <w:rFonts w:cs="Arial"/>
                          </w:rPr>
                        </w:pPr>
                        <w:r>
                          <w:rPr>
                            <w:rFonts w:cs="Arial"/>
                          </w:rPr>
                          <w:t xml:space="preserve">                          -</w:t>
                        </w:r>
                        <w:r>
                          <w:rPr>
                            <w:rFonts w:cs="Arial"/>
                            <w:lang w:val="id-ID"/>
                          </w:rPr>
                          <w:t>2,</w:t>
                        </w:r>
                        <w:r>
                          <w:rPr>
                            <w:rFonts w:cs="Arial"/>
                          </w:rPr>
                          <w:t>0</w:t>
                        </w:r>
                        <w:r w:rsidR="00B36A62">
                          <w:rPr>
                            <w:rFonts w:cs="Arial"/>
                          </w:rPr>
                          <w:t>1063</w:t>
                        </w:r>
                        <w:r>
                          <w:rPr>
                            <w:rFonts w:cs="Arial"/>
                          </w:rPr>
                          <w:t xml:space="preserve">            0               </w:t>
                        </w:r>
                        <w:r>
                          <w:rPr>
                            <w:rFonts w:cs="Arial"/>
                            <w:lang w:val="id-ID"/>
                          </w:rPr>
                          <w:t>2,</w:t>
                        </w:r>
                        <w:r>
                          <w:rPr>
                            <w:rFonts w:cs="Arial"/>
                          </w:rPr>
                          <w:t>0</w:t>
                        </w:r>
                        <w:r w:rsidR="00B36A62">
                          <w:rPr>
                            <w:rFonts w:cs="Arial"/>
                          </w:rPr>
                          <w:t>1063</w:t>
                        </w:r>
                        <w:r>
                          <w:rPr>
                            <w:rFonts w:cs="Arial"/>
                          </w:rPr>
                          <w:t xml:space="preserve">  </w:t>
                        </w:r>
                      </w:p>
                      <w:p w14:paraId="16374319" w14:textId="77777777" w:rsidR="002E7FB3" w:rsidRDefault="002E7FB3" w:rsidP="002E7FB3">
                        <w:pPr>
                          <w:tabs>
                            <w:tab w:val="left" w:pos="3960"/>
                            <w:tab w:val="left" w:pos="4860"/>
                          </w:tabs>
                          <w:rPr>
                            <w:rFonts w:cs="Arial"/>
                          </w:rPr>
                        </w:pPr>
                      </w:p>
                      <w:p w14:paraId="6115C882" w14:textId="77777777" w:rsidR="002E7FB3" w:rsidRDefault="002E7FB3" w:rsidP="002E7FB3">
                        <w:pPr>
                          <w:tabs>
                            <w:tab w:val="left" w:pos="3960"/>
                            <w:tab w:val="left" w:pos="4860"/>
                          </w:tabs>
                          <w:rPr>
                            <w:rFonts w:cs="Arial"/>
                          </w:rPr>
                        </w:pPr>
                        <w:r>
                          <w:rPr>
                            <w:rFonts w:cs="Arial"/>
                          </w:rPr>
                          <w:t>-</w:t>
                        </w:r>
                        <w:r>
                          <w:rPr>
                            <w:rFonts w:cs="Arial"/>
                            <w:bCs/>
                            <w:iCs/>
                          </w:rPr>
                          <w:t xml:space="preserve">1,99834   </w:t>
                        </w:r>
                        <w:r>
                          <w:rPr>
                            <w:rFonts w:cs="Arial"/>
                          </w:rPr>
                          <w:t xml:space="preserve">       0</w:t>
                        </w:r>
                        <w:r>
                          <w:rPr>
                            <w:rFonts w:cs="Arial"/>
                          </w:rPr>
                          <w:tab/>
                          <w:t xml:space="preserve">  1,99834</w:t>
                        </w:r>
                      </w:p>
                    </w:txbxContent>
                  </v:textbox>
                </v:rect>
                <v:shapetype id="_x0000_t32" coordsize="21600,21600" o:spt="32" o:oned="t" path="m,l21600,21600e" filled="f">
                  <v:path arrowok="t" fillok="f" o:connecttype="none"/>
                  <o:lock v:ext="edit" shapetype="t"/>
                </v:shapetype>
                <v:shape id="Straight Arrow Connector 2" o:spid="_x0000_s1091" type="#_x0000_t32" style="position:absolute;left:5728;top:3537;width:0;height:24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" strokeweight="1pt">
                  <v:stroke dashstyle="dash"/>
                </v:shape>
                <v:group id="Group 3" o:spid="_x0000_s1092" style="position:absolute;left:2615;top:3430;width:6134;height:2466" coordsize="38488,16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Straight Arrow Connector 4" o:spid="_x0000_s1093" type="#_x0000_t32" style="position:absolute;top:16063;width:38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"/>
                  <v:shape id="Freeform 5" o:spid="_x0000_s1094" style="position:absolute;left:988;width:36535;height:11333;visibility:visible;mso-wrap-style:square;v-text-anchor:top" coordsize="6657,1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" path="m,1552v441,-16,883,-31,1253,-224c1623,1135,1864,614,2219,393,2574,172,2998,,3385,v387,,819,184,1159,393c4884,602,5071,1063,5423,1253v352,190,1031,230,1234,280e" filled="f">
                    <v:path arrowok="t"/>
                  </v:shape>
                  <v:shape id="Straight Arrow Connector 6" o:spid="_x0000_s1095" type="#_x0000_t32" style="position:absolute;left:3089;top:11368;width:4928;height:45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"/>
                  <v:shape id="Straight Arrow Connector 7" o:spid="_x0000_s1096" type="#_x0000_t32" style="position:absolute;left:5807;top:11121;width:4929;height:47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"/>
                  <v:shape id="Straight Arrow Connector 8" o:spid="_x0000_s1097" type="#_x0000_t32" style="position:absolute;left:988;top:12356;width:4006;height:36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"/>
                  <v:shape id="Straight Arrow Connector 9" o:spid="_x0000_s1098" type="#_x0000_t32" style="position:absolute;left:7537;top:9761;width:5631;height:5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"/>
                  <v:shape id="Straight Arrow Connector 10" o:spid="_x0000_s1099" type="#_x0000_t32" style="position:absolute;left:8896;top:8649;width:4177;height:35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"/>
                  <v:shape id="Straight Arrow Connector 11" o:spid="_x0000_s1100" type="#_x0000_t32" style="position:absolute;left:10008;top:7290;width:3151;height:24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"/>
                  <v:shape id="Straight Arrow Connector 12" o:spid="_x0000_s1101" type="#_x0000_t32" style="position:absolute;left:10626;top:5684;width:2443;height:1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"/>
                  <v:shape id="Straight Arrow Connector 13" o:spid="_x0000_s1102" type="#_x0000_t32" style="position:absolute;left:27679;top:9761;width:3797;height:60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"/>
                  <v:shape id="Straight Arrow Connector 14" o:spid="_x0000_s1103" type="#_x0000_t32" style="position:absolute;left:30891;top:10379;width:2673;height:54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"/>
                  <v:shape id="Straight Arrow Connector 15" o:spid="_x0000_s1104" type="#_x0000_t32" style="position:absolute;left:25825;top:8649;width:3902;height:54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"/>
                  <v:shape id="Straight Arrow Connector 16" o:spid="_x0000_s1105" type="#_x0000_t32" style="position:absolute;left:33610;top:11121;width:2052;height:48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shape id="Straight Arrow Connector 17" o:spid="_x0000_s1106" type="#_x0000_t32" style="position:absolute;left:25825;top:6301;width:2673;height:41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shape id="Straight Arrow Connector 18" o:spid="_x0000_s1107" type="#_x0000_t32" style="position:absolute;left:25825;top:4448;width:1229;height:28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"/>
                </v:group>
                <v:rect id="Rectangle 19" o:spid="_x0000_s1108" style="position:absolute;left:2736;top:2480;width:1829;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" strokeweight="1pt">
                  <v:stroke dashstyle="dash"/>
                  <v:textbox>
                    <w:txbxContent>
                      <w:p w14:paraId="1BBA066F" w14:textId="77777777" w:rsidR="002E7FB3" w:rsidRDefault="002E7FB3" w:rsidP="002E7FB3">
                        <w:pPr>
                          <w:jc w:val="center"/>
                          <w:rPr>
                            <w:rFonts w:cs="Arial"/>
                            <w:noProof/>
                            <w:sz w:val="20"/>
                            <w:szCs w:val="20"/>
                          </w:rPr>
                        </w:pPr>
                        <w:r>
                          <w:rPr>
                            <w:rFonts w:cs="Arial"/>
                            <w:sz w:val="20"/>
                            <w:szCs w:val="20"/>
                          </w:rPr>
                          <w:t>Daerah Pe</w:t>
                        </w:r>
                        <w:r>
                          <w:rPr>
                            <w:rFonts w:cs="Arial"/>
                            <w:noProof/>
                            <w:sz w:val="20"/>
                            <w:szCs w:val="20"/>
                          </w:rPr>
                          <w:t>nolakan H</w:t>
                        </w:r>
                        <w:r>
                          <w:rPr>
                            <w:rFonts w:cs="Arial"/>
                            <w:noProof/>
                            <w:sz w:val="20"/>
                            <w:szCs w:val="20"/>
                            <w:vertAlign w:val="subscript"/>
                          </w:rPr>
                          <w:t>o</w:t>
                        </w:r>
                      </w:p>
                    </w:txbxContent>
                  </v:textbox>
                </v:rect>
                <v:rect id="Rectangle 20" o:spid="_x0000_s1109" style="position:absolute;left:4833;top:4385;width:1734;height: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" strokeweight="1pt">
                  <v:stroke dashstyle="dash"/>
                  <v:textbox>
                    <w:txbxContent>
                      <w:p w14:paraId="4A9596AE" w14:textId="77777777" w:rsidR="002E7FB3" w:rsidRDefault="002E7FB3" w:rsidP="002E7FB3">
                        <w:pPr>
                          <w:jc w:val="center"/>
                          <w:rPr>
                            <w:rFonts w:cs="Arial"/>
                            <w:sz w:val="20"/>
                            <w:szCs w:val="20"/>
                            <w:vertAlign w:val="subscript"/>
                          </w:rPr>
                        </w:pPr>
                        <w:r>
                          <w:rPr>
                            <w:rFonts w:cs="Arial"/>
                            <w:sz w:val="20"/>
                            <w:szCs w:val="20"/>
                          </w:rPr>
                          <w:t>Daerah Penerimaan H</w:t>
                        </w:r>
                        <w:r>
                          <w:rPr>
                            <w:rFonts w:cs="Arial"/>
                            <w:sz w:val="20"/>
                            <w:szCs w:val="20"/>
                            <w:vertAlign w:val="subscript"/>
                          </w:rPr>
                          <w:t>0</w:t>
                        </w:r>
                      </w:p>
                    </w:txbxContent>
                  </v:textbox>
                </v:rect>
                <v:shape id="Straight Arrow Connector 21" o:spid="_x0000_s1110" type="#_x0000_t32" style="position:absolute;left:7921;top:5590;width:255;height: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">
                  <v:stroke endarrow="block"/>
                </v:shape>
                <v:shape id="Straight Arrow Connector 22" o:spid="_x0000_s1111" type="#_x0000_t32" style="position:absolute;left:3616;top:3537;width:277;height:123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">
                  <v:stroke endarrow="block"/>
                </v:shape>
                <v:shape id="Straight Arrow Connector 23" o:spid="_x0000_s1112" type="#_x0000_t32" style="position:absolute;left:7631;top:3498;width:290;height:12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">
                  <v:stroke endarrow="block"/>
                </v:shape>
                <v:roundrect id="Rounded Rectangle 24" o:spid="_x0000_s1113" style="position:absolute;left:8021;top:6151;width:1057;height:5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">
                  <v:textbox>
                    <w:txbxContent>
                      <w:p w14:paraId="67C2808D" w14:textId="77777777" w:rsidR="002E7FB3" w:rsidRDefault="002E7FB3" w:rsidP="002E7FB3">
                        <w:pPr>
                          <w:jc w:val="center"/>
                          <w:rPr>
                            <w:sz w:val="18"/>
                            <w:szCs w:val="20"/>
                          </w:rPr>
                        </w:pPr>
                        <w:r>
                          <w:rPr>
                            <w:rFonts w:cs="Arial"/>
                            <w:noProof/>
                            <w:szCs w:val="24"/>
                          </w:rPr>
                          <w:t>5,52</w:t>
                        </w:r>
                      </w:p>
                    </w:txbxContent>
                  </v:textbox>
                </v:roundrect>
                <v:rect id="Rectangle 25" o:spid="_x0000_s1114" style="position:absolute;left:7006;top:2480;width:1897;height: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" strokeweight="1pt">
                  <v:stroke dashstyle="dash"/>
                  <v:textbox>
                    <w:txbxContent>
                      <w:p w14:paraId="2BCA9E48" w14:textId="77777777" w:rsidR="002E7FB3" w:rsidRDefault="002E7FB3" w:rsidP="002E7FB3">
                        <w:pPr>
                          <w:jc w:val="center"/>
                          <w:rPr>
                            <w:rFonts w:cs="Arial"/>
                            <w:sz w:val="20"/>
                            <w:szCs w:val="20"/>
                          </w:rPr>
                        </w:pPr>
                        <w:r>
                          <w:rPr>
                            <w:rFonts w:cs="Arial"/>
                            <w:sz w:val="20"/>
                            <w:szCs w:val="20"/>
                          </w:rPr>
                          <w:t>Daerah Penolakan H</w:t>
                        </w:r>
                        <w:r>
                          <w:rPr>
                            <w:rFonts w:cs="Arial"/>
                            <w:sz w:val="20"/>
                            <w:szCs w:val="20"/>
                            <w:vertAlign w:val="subscript"/>
                          </w:rPr>
                          <w:t>o</w:t>
                        </w:r>
                      </w:p>
                    </w:txbxContent>
                  </v:textbox>
                </v:rect>
              </v:group>
            </w:pict>
          </mc:Fallback>
        </mc:AlternateContent>
      </w:r>
      <w:r w:rsidR="002E7FB3">
        <w:rPr>
          <w:rFonts w:eastAsia="Times New Roman" w:cs="Arial"/>
          <w:bCs/>
          <w:iCs/>
          <w:noProof/>
          <w:color w:val="000000"/>
          <w:szCs w:val="24"/>
        </w:rPr>
        <w:br/>
      </w:r>
    </w:p>
    <w:p w14:paraId="558E1FFE" w14:textId="5FD827BD" w:rsidR="002E7FB3" w:rsidRDefault="002E7FB3" w:rsidP="002E7FB3">
      <w:pPr>
        <w:rPr>
          <w:noProof/>
          <w:lang w:eastAsia="id-ID"/>
        </w:rPr>
      </w:pPr>
    </w:p>
    <w:p w14:paraId="486E3534" w14:textId="77777777" w:rsidR="002E7FB3" w:rsidRDefault="002E7FB3" w:rsidP="002E7FB3">
      <w:pPr>
        <w:rPr>
          <w:noProof/>
          <w:lang w:eastAsia="id-ID"/>
        </w:rPr>
      </w:pPr>
    </w:p>
    <w:p w14:paraId="46FBF53D" w14:textId="77777777" w:rsidR="002E7FB3" w:rsidRDefault="002E7FB3" w:rsidP="002E7FB3">
      <w:pPr>
        <w:rPr>
          <w:noProof/>
          <w:lang w:eastAsia="id-ID"/>
        </w:rPr>
      </w:pPr>
    </w:p>
    <w:p w14:paraId="4AFC0DD6" w14:textId="77777777" w:rsidR="002E7FB3" w:rsidRDefault="002E7FB3" w:rsidP="002E7FB3">
      <w:pPr>
        <w:rPr>
          <w:noProof/>
          <w:lang w:eastAsia="id-ID"/>
        </w:rPr>
      </w:pPr>
    </w:p>
    <w:p w14:paraId="42AB9B11" w14:textId="77777777" w:rsidR="002E7FB3" w:rsidRDefault="002E7FB3" w:rsidP="002E7FB3">
      <w:pPr>
        <w:rPr>
          <w:noProof/>
          <w:lang w:eastAsia="id-ID"/>
        </w:rPr>
      </w:pPr>
    </w:p>
    <w:p w14:paraId="4C68AA3A" w14:textId="77777777" w:rsidR="002E7FB3" w:rsidRDefault="002E7FB3" w:rsidP="002E7FB3">
      <w:pPr>
        <w:rPr>
          <w:noProof/>
          <w:lang w:eastAsia="id-ID"/>
        </w:rPr>
      </w:pPr>
    </w:p>
    <w:p w14:paraId="66573EBF" w14:textId="77777777" w:rsidR="002E7FB3" w:rsidRDefault="002E7FB3" w:rsidP="002E7FB3">
      <w:pPr>
        <w:spacing w:after="0" w:line="240" w:lineRule="auto"/>
        <w:rPr>
          <w:rFonts w:cs="Arial"/>
          <w:b/>
          <w:noProof/>
          <w:color w:val="000000"/>
          <w:szCs w:val="24"/>
        </w:rPr>
      </w:pPr>
    </w:p>
    <w:p w14:paraId="3C0F10C2" w14:textId="77777777" w:rsidR="002E7FB3" w:rsidRDefault="002E7FB3" w:rsidP="002E7FB3">
      <w:pPr>
        <w:spacing w:after="0" w:line="240" w:lineRule="auto"/>
        <w:ind w:left="360" w:firstLine="567"/>
        <w:jc w:val="center"/>
        <w:rPr>
          <w:rFonts w:cs="Arial"/>
          <w:b/>
          <w:noProof/>
          <w:color w:val="000000"/>
          <w:szCs w:val="24"/>
        </w:rPr>
      </w:pPr>
    </w:p>
    <w:p w14:paraId="44252ECB" w14:textId="77777777" w:rsidR="00864FC5" w:rsidRDefault="00864FC5" w:rsidP="00B36A62">
      <w:pPr>
        <w:spacing w:after="0" w:line="240" w:lineRule="auto"/>
        <w:rPr>
          <w:rFonts w:cs="Arial"/>
          <w:b/>
          <w:noProof/>
          <w:color w:val="000000"/>
          <w:szCs w:val="24"/>
        </w:rPr>
      </w:pPr>
    </w:p>
    <w:p w14:paraId="2C041DE2" w14:textId="77777777" w:rsidR="00864FC5" w:rsidRDefault="00864FC5" w:rsidP="002E7FB3">
      <w:pPr>
        <w:spacing w:after="0" w:line="240" w:lineRule="auto"/>
        <w:ind w:left="360"/>
        <w:jc w:val="center"/>
        <w:rPr>
          <w:rFonts w:cs="Arial"/>
          <w:b/>
          <w:noProof/>
          <w:color w:val="000000"/>
          <w:szCs w:val="24"/>
        </w:rPr>
      </w:pPr>
    </w:p>
    <w:p w14:paraId="219EC146" w14:textId="77777777" w:rsidR="00864FC5" w:rsidRDefault="00864FC5" w:rsidP="002E7FB3">
      <w:pPr>
        <w:spacing w:after="0" w:line="240" w:lineRule="auto"/>
        <w:ind w:left="360"/>
        <w:jc w:val="center"/>
        <w:rPr>
          <w:rFonts w:cs="Arial"/>
          <w:b/>
          <w:noProof/>
          <w:color w:val="000000"/>
          <w:szCs w:val="24"/>
        </w:rPr>
      </w:pPr>
    </w:p>
    <w:p w14:paraId="2902C77B" w14:textId="046730C4" w:rsidR="002E7FB3" w:rsidRDefault="002E7FB3" w:rsidP="002E7FB3">
      <w:pPr>
        <w:spacing w:after="0" w:line="240" w:lineRule="auto"/>
        <w:ind w:left="360"/>
        <w:jc w:val="center"/>
        <w:rPr>
          <w:rFonts w:cs="Arial"/>
          <w:b/>
          <w:noProof/>
          <w:color w:val="000000"/>
          <w:szCs w:val="24"/>
        </w:rPr>
      </w:pPr>
      <w:r>
        <w:rPr>
          <w:rFonts w:cs="Arial"/>
          <w:b/>
          <w:noProof/>
          <w:color w:val="000000"/>
          <w:szCs w:val="24"/>
        </w:rPr>
        <w:t xml:space="preserve">Gambar 4.4 Kurva Penolakan dan Penerimaan </w:t>
      </w:r>
      <w:r w:rsidR="00B36A62">
        <w:rPr>
          <w:rFonts w:cs="Arial"/>
          <w:b/>
          <w:noProof/>
          <w:color w:val="000000"/>
          <w:szCs w:val="24"/>
        </w:rPr>
        <w:t>H</w:t>
      </w:r>
      <w:r w:rsidR="00B36A62" w:rsidRPr="00B36A62">
        <w:rPr>
          <w:rFonts w:cs="Arial"/>
          <w:b/>
          <w:noProof/>
          <w:color w:val="000000"/>
          <w:szCs w:val="24"/>
          <w:vertAlign w:val="subscript"/>
        </w:rPr>
        <w:t>0</w:t>
      </w:r>
      <w:r w:rsidR="00B36A62">
        <w:rPr>
          <w:rFonts w:cs="Arial"/>
          <w:b/>
          <w:noProof/>
          <w:color w:val="000000"/>
          <w:szCs w:val="24"/>
          <w:vertAlign w:val="subscript"/>
        </w:rPr>
        <w:t xml:space="preserve"> </w:t>
      </w:r>
      <w:r>
        <w:rPr>
          <w:rFonts w:cs="Arial"/>
          <w:b/>
          <w:noProof/>
          <w:color w:val="000000"/>
          <w:szCs w:val="24"/>
        </w:rPr>
        <w:t xml:space="preserve">Pada Kelas </w:t>
      </w:r>
      <w:r>
        <w:rPr>
          <w:rFonts w:cs="Arial"/>
          <w:b/>
          <w:i/>
          <w:noProof/>
          <w:color w:val="000000"/>
          <w:szCs w:val="24"/>
        </w:rPr>
        <w:t xml:space="preserve">Problem Based Learning </w:t>
      </w:r>
      <w:r>
        <w:rPr>
          <w:rFonts w:cs="Arial"/>
          <w:b/>
          <w:noProof/>
          <w:color w:val="000000"/>
          <w:szCs w:val="24"/>
        </w:rPr>
        <w:t>dan Konvensional</w:t>
      </w:r>
    </w:p>
    <w:p w14:paraId="6AAB8DD3" w14:textId="77777777" w:rsidR="002E7FB3" w:rsidRDefault="002E7FB3" w:rsidP="002E7FB3">
      <w:pPr>
        <w:spacing w:after="0" w:line="240" w:lineRule="auto"/>
        <w:ind w:left="360"/>
        <w:jc w:val="center"/>
        <w:rPr>
          <w:rFonts w:cs="Arial"/>
          <w:b/>
          <w:noProof/>
          <w:color w:val="000000"/>
          <w:szCs w:val="24"/>
        </w:rPr>
      </w:pPr>
    </w:p>
    <w:p w14:paraId="1D58A896" w14:textId="2F932D34" w:rsidR="0086612A" w:rsidRDefault="002E7FB3" w:rsidP="003D2F7C">
      <w:pPr>
        <w:spacing w:after="0" w:line="480" w:lineRule="auto"/>
        <w:ind w:firstLine="720"/>
        <w:jc w:val="both"/>
        <w:rPr>
          <w:rFonts w:eastAsia="Times New Roman" w:cs="Arial"/>
          <w:noProof/>
          <w:color w:val="000000"/>
        </w:rPr>
      </w:pPr>
      <w:r>
        <w:rPr>
          <w:rFonts w:eastAsia="Times New Roman" w:cs="Arial"/>
          <w:bCs/>
          <w:iCs/>
          <w:noProof/>
          <w:color w:val="000000"/>
          <w:szCs w:val="24"/>
        </w:rPr>
        <w:t xml:space="preserve">Setelah dilakukan perhitungan, </w:t>
      </w:r>
      <w:r>
        <w:rPr>
          <w:rFonts w:cs="Arial"/>
          <w:noProof/>
          <w:color w:val="000000"/>
          <w:szCs w:val="24"/>
        </w:rPr>
        <w:t>t</w:t>
      </w:r>
      <w:r>
        <w:rPr>
          <w:rFonts w:cs="Arial"/>
          <w:noProof/>
          <w:color w:val="000000"/>
          <w:szCs w:val="24"/>
          <w:vertAlign w:val="subscript"/>
        </w:rPr>
        <w:t xml:space="preserve">hitung </w:t>
      </w:r>
      <w:r>
        <w:rPr>
          <w:rFonts w:cs="Arial"/>
          <w:noProof/>
          <w:szCs w:val="24"/>
        </w:rPr>
        <w:t xml:space="preserve">5,52 </w:t>
      </w:r>
      <w:r>
        <w:rPr>
          <w:rFonts w:cs="Arial"/>
          <w:noProof/>
          <w:color w:val="000000"/>
          <w:szCs w:val="24"/>
        </w:rPr>
        <w:t xml:space="preserve">tidak terletak di antara -2,01063 </w:t>
      </w:r>
      <w:r>
        <w:rPr>
          <w:rFonts w:eastAsia="Times New Roman" w:cs="Arial"/>
          <w:bCs/>
          <w:iCs/>
          <w:noProof/>
          <w:color w:val="000000"/>
          <w:szCs w:val="24"/>
        </w:rPr>
        <w:t xml:space="preserve">dan </w:t>
      </w:r>
      <w:r>
        <w:rPr>
          <w:rFonts w:cs="Arial"/>
          <w:noProof/>
          <w:color w:val="000000"/>
          <w:szCs w:val="24"/>
        </w:rPr>
        <w:t xml:space="preserve">2,01063 </w:t>
      </w:r>
      <w:r>
        <w:rPr>
          <w:rFonts w:eastAsia="Times New Roman" w:cs="Arial"/>
          <w:bCs/>
          <w:iCs/>
          <w:noProof/>
          <w:color w:val="000000"/>
          <w:szCs w:val="24"/>
        </w:rPr>
        <w:t xml:space="preserve">maka hasil penelitian menunjukan </w:t>
      </w:r>
      <w:r>
        <w:rPr>
          <w:rFonts w:cs="Arial"/>
          <w:noProof/>
          <w:color w:val="000000"/>
          <w:szCs w:val="24"/>
        </w:rPr>
        <w:t>H</w:t>
      </w:r>
      <w:r>
        <w:rPr>
          <w:rFonts w:cs="Arial"/>
          <w:noProof/>
          <w:color w:val="000000"/>
          <w:szCs w:val="24"/>
          <w:vertAlign w:val="subscript"/>
        </w:rPr>
        <w:t xml:space="preserve">0 </w:t>
      </w:r>
      <w:r>
        <w:rPr>
          <w:rFonts w:cs="Arial"/>
          <w:noProof/>
          <w:color w:val="000000"/>
          <w:szCs w:val="24"/>
        </w:rPr>
        <w:t xml:space="preserve">ditolak dan </w:t>
      </w:r>
      <w:r>
        <w:rPr>
          <w:rFonts w:eastAsia="Times New Roman" w:cs="Arial"/>
          <w:bCs/>
          <w:iCs/>
          <w:noProof/>
          <w:color w:val="000000"/>
          <w:szCs w:val="24"/>
        </w:rPr>
        <w:t>H</w:t>
      </w:r>
      <w:r>
        <w:rPr>
          <w:rFonts w:eastAsia="Times New Roman" w:cs="Arial"/>
          <w:bCs/>
          <w:iCs/>
          <w:noProof/>
          <w:color w:val="000000"/>
          <w:szCs w:val="24"/>
          <w:vertAlign w:val="subscript"/>
        </w:rPr>
        <w:t xml:space="preserve">a </w:t>
      </w:r>
      <w:r>
        <w:rPr>
          <w:rFonts w:eastAsia="Times New Roman" w:cs="Arial"/>
          <w:bCs/>
          <w:iCs/>
          <w:noProof/>
          <w:color w:val="000000"/>
          <w:szCs w:val="24"/>
        </w:rPr>
        <w:t xml:space="preserve">(hipotesis alternatif) diiterima. </w:t>
      </w:r>
      <w:r>
        <w:rPr>
          <w:rFonts w:cs="Arial"/>
          <w:noProof/>
          <w:color w:val="000000"/>
          <w:szCs w:val="24"/>
        </w:rPr>
        <w:t>Oleh karena didapatnya t</w:t>
      </w:r>
      <w:r>
        <w:rPr>
          <w:rFonts w:cs="Arial"/>
          <w:noProof/>
          <w:color w:val="000000"/>
          <w:szCs w:val="24"/>
          <w:vertAlign w:val="subscript"/>
        </w:rPr>
        <w:t xml:space="preserve">hitung </w:t>
      </w:r>
      <w:r>
        <w:rPr>
          <w:rFonts w:cs="Arial"/>
          <w:noProof/>
          <w:color w:val="000000"/>
          <w:szCs w:val="24"/>
        </w:rPr>
        <w:t xml:space="preserve">(5,52) </w:t>
      </w:r>
      <w:r>
        <w:rPr>
          <w:rFonts w:eastAsia="Times New Roman" w:cs="Arial"/>
          <w:bCs/>
          <w:iCs/>
          <w:noProof/>
          <w:color w:val="000000"/>
          <w:szCs w:val="24"/>
        </w:rPr>
        <w:t xml:space="preserve">&gt; </w:t>
      </w:r>
      <w:r>
        <w:rPr>
          <w:rFonts w:cs="Arial"/>
          <w:noProof/>
          <w:color w:val="000000"/>
          <w:szCs w:val="24"/>
        </w:rPr>
        <w:t>t</w:t>
      </w:r>
      <w:r>
        <w:rPr>
          <w:rFonts w:cs="Arial"/>
          <w:noProof/>
          <w:color w:val="000000"/>
          <w:szCs w:val="24"/>
          <w:vertAlign w:val="subscript"/>
        </w:rPr>
        <w:t xml:space="preserve">tabel </w:t>
      </w:r>
      <w:r>
        <w:rPr>
          <w:rFonts w:eastAsia="Times New Roman" w:cs="Arial"/>
          <w:noProof/>
          <w:color w:val="000000"/>
        </w:rPr>
        <w:t>(</w:t>
      </w:r>
      <w:r>
        <w:rPr>
          <w:rFonts w:cs="Arial"/>
          <w:noProof/>
          <w:color w:val="000000"/>
          <w:szCs w:val="24"/>
        </w:rPr>
        <w:t>2,01063</w:t>
      </w:r>
      <w:r>
        <w:rPr>
          <w:rFonts w:eastAsia="Times New Roman" w:cs="Arial"/>
          <w:noProof/>
          <w:color w:val="000000"/>
        </w:rPr>
        <w:t xml:space="preserve">), maka dapat disimpulkan terdapat pengaruh hasil belajar pada Subtema Pekerjaan Orang Tuaku antara peserta didik yang mendapatkan perlakuan model </w:t>
      </w:r>
      <w:r>
        <w:rPr>
          <w:rFonts w:eastAsia="Times New Roman" w:cs="Arial"/>
          <w:i/>
          <w:noProof/>
          <w:color w:val="000000"/>
        </w:rPr>
        <w:t xml:space="preserve">Problem Based Learning </w:t>
      </w:r>
      <w:r>
        <w:rPr>
          <w:rFonts w:eastAsia="Times New Roman" w:cs="Arial"/>
          <w:noProof/>
          <w:color w:val="000000"/>
        </w:rPr>
        <w:t xml:space="preserve">dengan peserta didik yang mendapat perlakuan Konvensional. </w:t>
      </w:r>
    </w:p>
    <w:bookmarkEnd w:id="30"/>
    <w:p w14:paraId="3487DF65" w14:textId="78E31E40" w:rsidR="002E7FB3" w:rsidRPr="00F74444" w:rsidRDefault="002E7FB3" w:rsidP="00F74444">
      <w:pPr>
        <w:pStyle w:val="ListParagraph"/>
        <w:numPr>
          <w:ilvl w:val="0"/>
          <w:numId w:val="118"/>
        </w:numPr>
        <w:spacing w:after="0" w:line="480" w:lineRule="auto"/>
        <w:ind w:left="426" w:hanging="426"/>
        <w:jc w:val="both"/>
        <w:rPr>
          <w:rFonts w:ascii="Arial" w:eastAsia="Times New Roman" w:hAnsi="Arial" w:cs="Arial"/>
          <w:b/>
          <w:bCs/>
          <w:noProof/>
          <w:color w:val="000000"/>
          <w:sz w:val="24"/>
          <w:szCs w:val="24"/>
          <w:lang w:val="en-US"/>
        </w:rPr>
      </w:pPr>
      <w:r w:rsidRPr="00F74444">
        <w:rPr>
          <w:rFonts w:ascii="Arial" w:hAnsi="Arial" w:cs="Arial"/>
          <w:b/>
          <w:bCs/>
          <w:noProof/>
          <w:color w:val="000000"/>
          <w:sz w:val="24"/>
          <w:szCs w:val="24"/>
          <w:lang w:eastAsia="id-ID"/>
        </w:rPr>
        <w:t>Pembahasan Hasil Penelitian</w:t>
      </w:r>
    </w:p>
    <w:p w14:paraId="5B91FDCE" w14:textId="77777777" w:rsidR="002E7FB3" w:rsidRDefault="002E7FB3" w:rsidP="00F74444">
      <w:pPr>
        <w:pStyle w:val="Header"/>
        <w:numPr>
          <w:ilvl w:val="0"/>
          <w:numId w:val="39"/>
        </w:numPr>
        <w:spacing w:line="480" w:lineRule="auto"/>
        <w:ind w:left="426" w:hanging="426"/>
        <w:rPr>
          <w:rFonts w:cs="Arial"/>
          <w:bCs/>
          <w:noProof/>
          <w:lang w:eastAsia="id-ID"/>
        </w:rPr>
      </w:pPr>
      <w:r>
        <w:rPr>
          <w:rFonts w:cs="Arial"/>
          <w:bCs/>
          <w:noProof/>
          <w:lang w:eastAsia="id-ID"/>
        </w:rPr>
        <w:t>Pembahasan Hasil</w:t>
      </w:r>
    </w:p>
    <w:p w14:paraId="0AC2B90E" w14:textId="73B310FC" w:rsidR="002E7FB3" w:rsidRDefault="002E7FB3" w:rsidP="002E7FB3">
      <w:pPr>
        <w:spacing w:after="0" w:line="480" w:lineRule="auto"/>
        <w:ind w:firstLine="709"/>
        <w:jc w:val="both"/>
        <w:rPr>
          <w:rFonts w:cs="Arial"/>
          <w:noProof/>
          <w:color w:val="000000"/>
          <w:szCs w:val="24"/>
        </w:rPr>
      </w:pPr>
      <w:r>
        <w:rPr>
          <w:rFonts w:cs="Arial"/>
          <w:noProof/>
          <w:color w:val="000000"/>
          <w:szCs w:val="24"/>
        </w:rPr>
        <w:t xml:space="preserve">Berdasarkan hasil penelitian yang telah dilakukan, diketahui skor rata-rata </w:t>
      </w:r>
      <w:r>
        <w:rPr>
          <w:rFonts w:cs="Arial"/>
          <w:i/>
          <w:noProof/>
          <w:color w:val="000000"/>
          <w:szCs w:val="24"/>
        </w:rPr>
        <w:t xml:space="preserve">N-Gain </w:t>
      </w:r>
      <w:r>
        <w:rPr>
          <w:rFonts w:cs="Arial"/>
          <w:noProof/>
          <w:color w:val="000000"/>
          <w:szCs w:val="24"/>
        </w:rPr>
        <w:t xml:space="preserve">hasil belajar Subtema Pekerjaan Orang Tuaku antara kedua kelas penelitian. Sehingga diperoleh perbedaan rata-rata </w:t>
      </w:r>
      <w:r>
        <w:rPr>
          <w:rFonts w:cs="Arial"/>
          <w:i/>
          <w:noProof/>
          <w:color w:val="000000"/>
          <w:szCs w:val="24"/>
        </w:rPr>
        <w:t>N-Gain</w:t>
      </w:r>
      <w:r>
        <w:rPr>
          <w:rFonts w:cs="Arial"/>
          <w:noProof/>
          <w:color w:val="000000"/>
          <w:szCs w:val="24"/>
        </w:rPr>
        <w:t xml:space="preserve"> </w:t>
      </w:r>
      <w:r w:rsidR="00DD2595">
        <w:rPr>
          <w:rFonts w:cs="Arial"/>
          <w:noProof/>
          <w:color w:val="000000"/>
          <w:szCs w:val="24"/>
        </w:rPr>
        <w:t>hasil belajar antara kelompok kelas eksperimen melalui model</w:t>
      </w:r>
      <w:r>
        <w:rPr>
          <w:rFonts w:cs="Arial"/>
          <w:noProof/>
          <w:color w:val="000000"/>
          <w:szCs w:val="24"/>
        </w:rPr>
        <w:t xml:space="preserve"> pembelajaran </w:t>
      </w:r>
      <w:r>
        <w:rPr>
          <w:rFonts w:cs="Arial"/>
          <w:i/>
          <w:noProof/>
          <w:color w:val="000000"/>
          <w:szCs w:val="24"/>
        </w:rPr>
        <w:t xml:space="preserve">Problem Based Learning </w:t>
      </w:r>
      <w:r>
        <w:rPr>
          <w:rFonts w:cs="Arial"/>
          <w:noProof/>
          <w:color w:val="000000"/>
          <w:szCs w:val="24"/>
        </w:rPr>
        <w:t>dengan kelompok kelas kontrol model pembelajaran konvensional</w:t>
      </w:r>
      <w:r>
        <w:rPr>
          <w:rFonts w:cs="Arial"/>
          <w:i/>
          <w:noProof/>
          <w:color w:val="000000"/>
          <w:szCs w:val="24"/>
        </w:rPr>
        <w:t xml:space="preserve">. </w:t>
      </w:r>
      <w:r>
        <w:rPr>
          <w:rFonts w:cs="Arial"/>
          <w:noProof/>
          <w:color w:val="000000"/>
          <w:szCs w:val="24"/>
        </w:rPr>
        <w:t xml:space="preserve">Berdasarkan nilai rata-rata </w:t>
      </w:r>
      <w:r>
        <w:rPr>
          <w:rFonts w:cs="Arial"/>
          <w:i/>
          <w:noProof/>
          <w:color w:val="000000"/>
          <w:szCs w:val="24"/>
        </w:rPr>
        <w:t xml:space="preserve">N-Gain </w:t>
      </w:r>
      <w:r>
        <w:rPr>
          <w:rFonts w:cs="Arial"/>
          <w:noProof/>
          <w:color w:val="000000"/>
          <w:szCs w:val="24"/>
        </w:rPr>
        <w:t>kelompok kelas eksperimen (</w:t>
      </w:r>
      <w:r>
        <w:rPr>
          <w:rFonts w:cs="Arial"/>
          <w:i/>
          <w:noProof/>
          <w:color w:val="000000"/>
          <w:szCs w:val="24"/>
        </w:rPr>
        <w:t>Problem Based Learning</w:t>
      </w:r>
      <w:r>
        <w:rPr>
          <w:rFonts w:cs="Arial"/>
          <w:noProof/>
          <w:color w:val="000000"/>
          <w:szCs w:val="24"/>
        </w:rPr>
        <w:t xml:space="preserve">) yaitu 73 lebih tinggi dari pada nilai rata-rata </w:t>
      </w:r>
      <w:r>
        <w:rPr>
          <w:rFonts w:cs="Arial"/>
          <w:i/>
          <w:noProof/>
          <w:color w:val="000000"/>
          <w:szCs w:val="24"/>
        </w:rPr>
        <w:t xml:space="preserve">N-Gain </w:t>
      </w:r>
      <w:r>
        <w:rPr>
          <w:rFonts w:cs="Arial"/>
          <w:noProof/>
          <w:color w:val="000000"/>
          <w:szCs w:val="24"/>
        </w:rPr>
        <w:t>kelompok kelas kontrol yaitu 57. Setelah dilakukan pengujian hipotesis diperoleh hasil bahwa H</w:t>
      </w:r>
      <w:r>
        <w:rPr>
          <w:rFonts w:cs="Arial"/>
          <w:noProof/>
          <w:color w:val="000000"/>
          <w:szCs w:val="24"/>
          <w:vertAlign w:val="subscript"/>
        </w:rPr>
        <w:t xml:space="preserve">0 </w:t>
      </w:r>
      <w:r>
        <w:rPr>
          <w:rFonts w:cs="Arial"/>
          <w:noProof/>
          <w:color w:val="000000"/>
          <w:szCs w:val="24"/>
        </w:rPr>
        <w:t>ditolak sehingga hiopotesis alternatif H</w:t>
      </w:r>
      <w:r>
        <w:rPr>
          <w:rFonts w:cs="Arial"/>
          <w:noProof/>
          <w:color w:val="000000"/>
          <w:szCs w:val="24"/>
          <w:vertAlign w:val="subscript"/>
        </w:rPr>
        <w:t>a</w:t>
      </w:r>
      <w:r>
        <w:rPr>
          <w:rFonts w:cs="Arial"/>
          <w:noProof/>
          <w:color w:val="000000"/>
          <w:szCs w:val="24"/>
        </w:rPr>
        <w:t xml:space="preserve"> diterima. Hal tersebut menunjukan adanya pengaruh hasil belajar Subtema Pekerjaan Orang Tuaku karena penggunaan model pembelajaran </w:t>
      </w:r>
      <w:r>
        <w:rPr>
          <w:rFonts w:cs="Arial"/>
          <w:i/>
          <w:noProof/>
          <w:color w:val="000000"/>
          <w:szCs w:val="24"/>
        </w:rPr>
        <w:t xml:space="preserve">Problem Based Learning </w:t>
      </w:r>
      <w:r>
        <w:rPr>
          <w:rFonts w:cs="Arial"/>
          <w:noProof/>
          <w:color w:val="000000"/>
          <w:szCs w:val="24"/>
        </w:rPr>
        <w:t>pada kelas eksperimen lebih tinggi dibandingkan dengan hasil belajar Subtema Pekerjaan Orang Tuaku pada kelas kontrol.</w:t>
      </w:r>
    </w:p>
    <w:p w14:paraId="38BCE537" w14:textId="5D076E7E" w:rsidR="001B1DC2" w:rsidRPr="0086612A" w:rsidRDefault="002E7FB3" w:rsidP="0086612A">
      <w:pPr>
        <w:spacing w:after="0" w:line="480" w:lineRule="auto"/>
        <w:ind w:firstLine="709"/>
        <w:jc w:val="both"/>
        <w:rPr>
          <w:rFonts w:cs="Arial"/>
          <w:i/>
          <w:noProof/>
          <w:color w:val="000000"/>
          <w:szCs w:val="24"/>
        </w:rPr>
      </w:pPr>
      <w:r>
        <w:rPr>
          <w:rFonts w:cs="Arial"/>
          <w:noProof/>
          <w:szCs w:val="24"/>
        </w:rPr>
        <w:t xml:space="preserve">Adapun tujuan penelitian untuk mengetahui pengaruh hasil belajar Subtema Pekerjaan Orang Tuaku melalui penerapan model </w:t>
      </w:r>
      <w:r>
        <w:rPr>
          <w:rFonts w:cs="Arial"/>
          <w:i/>
          <w:noProof/>
          <w:szCs w:val="24"/>
        </w:rPr>
        <w:t xml:space="preserve">Problem Based Learning, </w:t>
      </w:r>
      <w:r>
        <w:rPr>
          <w:rFonts w:cs="Arial"/>
          <w:noProof/>
          <w:szCs w:val="24"/>
        </w:rPr>
        <w:t xml:space="preserve">maka pembahasan selanjutnya akan terpusat pada penelitian kelas eksperimen </w:t>
      </w:r>
      <w:r>
        <w:rPr>
          <w:rFonts w:cs="Arial"/>
          <w:i/>
          <w:noProof/>
          <w:szCs w:val="24"/>
        </w:rPr>
        <w:t xml:space="preserve">Problem Based Learning. </w:t>
      </w:r>
      <w:r>
        <w:rPr>
          <w:rFonts w:cs="Arial"/>
          <w:noProof/>
          <w:szCs w:val="24"/>
        </w:rPr>
        <w:t xml:space="preserve">Berdasarkan hasil penelitian hasil belajar Subtema Pekerjaan Orang Tuaku menunjukan nilai rata-rata </w:t>
      </w:r>
      <w:r>
        <w:rPr>
          <w:rFonts w:cs="Arial"/>
          <w:i/>
          <w:noProof/>
          <w:szCs w:val="24"/>
        </w:rPr>
        <w:t xml:space="preserve">N-Gain </w:t>
      </w:r>
      <w:r>
        <w:rPr>
          <w:rFonts w:cs="Arial"/>
          <w:noProof/>
          <w:szCs w:val="24"/>
        </w:rPr>
        <w:t xml:space="preserve">kelompok kelas </w:t>
      </w:r>
      <w:r>
        <w:rPr>
          <w:rFonts w:cs="Arial"/>
          <w:i/>
          <w:noProof/>
          <w:szCs w:val="24"/>
        </w:rPr>
        <w:t xml:space="preserve">Problem Based Learning </w:t>
      </w:r>
      <w:r>
        <w:rPr>
          <w:rFonts w:cs="Arial"/>
          <w:noProof/>
          <w:szCs w:val="24"/>
        </w:rPr>
        <w:t xml:space="preserve">sebesar </w:t>
      </w:r>
      <w:r>
        <w:rPr>
          <w:rFonts w:cs="Arial"/>
          <w:noProof/>
          <w:color w:val="000000"/>
          <w:szCs w:val="24"/>
        </w:rPr>
        <w:t xml:space="preserve">73 lebih besar dari pada nilai rata-rata </w:t>
      </w:r>
      <w:r>
        <w:rPr>
          <w:rFonts w:cs="Arial"/>
          <w:i/>
          <w:noProof/>
          <w:color w:val="000000"/>
          <w:szCs w:val="24"/>
        </w:rPr>
        <w:t xml:space="preserve">N-Gain </w:t>
      </w:r>
      <w:r>
        <w:rPr>
          <w:rFonts w:cs="Arial"/>
          <w:noProof/>
          <w:color w:val="000000"/>
          <w:szCs w:val="24"/>
        </w:rPr>
        <w:t xml:space="preserve">kelompok kelas konvensional sebesar 57. Setelah dilakukan uji t nilai rata-rata </w:t>
      </w:r>
      <w:r>
        <w:rPr>
          <w:rFonts w:cs="Arial"/>
          <w:i/>
          <w:noProof/>
          <w:color w:val="000000"/>
          <w:szCs w:val="24"/>
        </w:rPr>
        <w:t xml:space="preserve">N-Gain </w:t>
      </w:r>
      <w:r>
        <w:rPr>
          <w:rFonts w:cs="Arial"/>
          <w:noProof/>
          <w:color w:val="000000"/>
          <w:szCs w:val="24"/>
        </w:rPr>
        <w:t>kedua kelompok tersebut diperoleh</w:t>
      </w:r>
      <w:r>
        <w:rPr>
          <w:rFonts w:cs="Arial"/>
          <w:noProof/>
          <w:color w:val="000000"/>
        </w:rPr>
        <w:t xml:space="preserve"> hasil perhitungan sesuai hipotesis penelitian yaitu t</w:t>
      </w:r>
      <w:r>
        <w:rPr>
          <w:rFonts w:cs="Arial"/>
          <w:noProof/>
          <w:color w:val="000000"/>
          <w:vertAlign w:val="subscript"/>
        </w:rPr>
        <w:t>hitung</w:t>
      </w:r>
      <w:r>
        <w:rPr>
          <w:rFonts w:eastAsia="Times New Roman" w:cs="Arial"/>
          <w:bCs/>
          <w:iCs/>
          <w:noProof/>
          <w:color w:val="000000"/>
          <w:szCs w:val="24"/>
        </w:rPr>
        <w:t>&gt;t</w:t>
      </w:r>
      <w:r>
        <w:rPr>
          <w:rFonts w:eastAsia="Times New Roman" w:cs="Arial"/>
          <w:bCs/>
          <w:iCs/>
          <w:noProof/>
          <w:color w:val="000000"/>
          <w:szCs w:val="24"/>
          <w:vertAlign w:val="subscript"/>
        </w:rPr>
        <w:t xml:space="preserve">tabel </w:t>
      </w:r>
      <w:r>
        <w:rPr>
          <w:rFonts w:cs="Arial"/>
          <w:noProof/>
          <w:color w:val="000000"/>
        </w:rPr>
        <w:t xml:space="preserve">yaitu </w:t>
      </w:r>
      <w:r>
        <w:rPr>
          <w:rFonts w:cs="Arial"/>
          <w:noProof/>
          <w:szCs w:val="24"/>
        </w:rPr>
        <w:t xml:space="preserve">5,52 </w:t>
      </w:r>
      <w:r>
        <w:rPr>
          <w:rFonts w:eastAsia="Times New Roman" w:cs="Arial"/>
          <w:bCs/>
          <w:iCs/>
          <w:noProof/>
          <w:color w:val="000000"/>
          <w:szCs w:val="24"/>
        </w:rPr>
        <w:t xml:space="preserve">&gt; </w:t>
      </w:r>
      <w:r>
        <w:rPr>
          <w:rFonts w:cs="Arial"/>
          <w:noProof/>
          <w:color w:val="000000"/>
          <w:szCs w:val="24"/>
        </w:rPr>
        <w:t>2,01063</w:t>
      </w:r>
      <w:r>
        <w:rPr>
          <w:rFonts w:eastAsia="Times New Roman" w:cs="Arial"/>
          <w:noProof/>
          <w:color w:val="000000"/>
        </w:rPr>
        <w:t xml:space="preserve">. Hal tersebut </w:t>
      </w:r>
      <w:r>
        <w:rPr>
          <w:rFonts w:cs="Arial"/>
          <w:noProof/>
          <w:color w:val="000000"/>
          <w:szCs w:val="24"/>
        </w:rPr>
        <w:t>dapat menunjukan bahwa terdapat pengaruh hasil belajar Subtema Pekerjaan Orang Tuaku melalui penerapan model pembelajaran</w:t>
      </w:r>
      <w:r>
        <w:rPr>
          <w:rFonts w:cs="Arial"/>
          <w:i/>
          <w:noProof/>
          <w:color w:val="000000"/>
          <w:szCs w:val="24"/>
        </w:rPr>
        <w:t xml:space="preserve"> Problem Based Learning. </w:t>
      </w:r>
    </w:p>
    <w:p w14:paraId="60E64497" w14:textId="4900A4BE" w:rsidR="002E7FB3" w:rsidRDefault="002E7FB3" w:rsidP="002E7FB3">
      <w:pPr>
        <w:spacing w:after="0" w:line="480" w:lineRule="auto"/>
        <w:ind w:firstLine="709"/>
        <w:jc w:val="both"/>
        <w:rPr>
          <w:rFonts w:cs="Arial"/>
          <w:noProof/>
          <w:color w:val="000000"/>
          <w:szCs w:val="24"/>
        </w:rPr>
      </w:pPr>
      <w:r>
        <w:rPr>
          <w:rFonts w:cs="Arial"/>
          <w:noProof/>
          <w:color w:val="000000"/>
          <w:szCs w:val="24"/>
          <w:shd w:val="clear" w:color="auto" w:fill="FFFFFF"/>
        </w:rPr>
        <w:t>Penggunaan model yang sesuai dengan materi pembelajaran akan meningkatkan keberhasilan pembelajaran</w:t>
      </w:r>
      <w:r>
        <w:rPr>
          <w:rFonts w:cs="Arial"/>
          <w:noProof/>
          <w:color w:val="000000"/>
          <w:szCs w:val="24"/>
        </w:rPr>
        <w:t xml:space="preserve">. </w:t>
      </w:r>
      <w:r>
        <w:rPr>
          <w:rFonts w:cs="Arial"/>
          <w:noProof/>
          <w:color w:val="000000"/>
          <w:shd w:val="clear" w:color="auto" w:fill="FFFFFF"/>
        </w:rPr>
        <w:t xml:space="preserve">Model </w:t>
      </w:r>
      <w:r>
        <w:rPr>
          <w:rFonts w:cs="Arial"/>
          <w:i/>
          <w:noProof/>
          <w:color w:val="000000"/>
          <w:szCs w:val="24"/>
        </w:rPr>
        <w:t xml:space="preserve">Problem Based Learning </w:t>
      </w:r>
      <w:r>
        <w:rPr>
          <w:rFonts w:cs="Arial"/>
          <w:noProof/>
          <w:color w:val="000000"/>
          <w:szCs w:val="24"/>
        </w:rPr>
        <w:t>merupakan</w:t>
      </w:r>
      <w:r>
        <w:rPr>
          <w:rFonts w:cs="Arial"/>
          <w:noProof/>
          <w:color w:val="000000"/>
          <w:shd w:val="clear" w:color="auto" w:fill="FFFFFF"/>
        </w:rPr>
        <w:t xml:space="preserve"> </w:t>
      </w:r>
      <w:r>
        <w:rPr>
          <w:rFonts w:cs="Arial"/>
          <w:noProof/>
          <w:color w:val="000000"/>
          <w:szCs w:val="24"/>
        </w:rPr>
        <w:t xml:space="preserve">model pembelajaran yang dalam proses pembelajarannya menggunakan masalah yang relevan sehingga peserta didik dapat memecahkan masalah yang dihadapinya dan berpikir mandiri. </w:t>
      </w:r>
    </w:p>
    <w:p w14:paraId="7CE24B50" w14:textId="77777777" w:rsidR="002E7FB3" w:rsidRDefault="002E7FB3" w:rsidP="002E7FB3">
      <w:pPr>
        <w:spacing w:after="0" w:line="480" w:lineRule="auto"/>
        <w:ind w:firstLine="709"/>
        <w:jc w:val="both"/>
        <w:rPr>
          <w:rFonts w:eastAsia="Times New Roman" w:cs="Arial"/>
          <w:bCs/>
          <w:iCs/>
          <w:noProof/>
          <w:szCs w:val="24"/>
        </w:rPr>
      </w:pPr>
      <w:r>
        <w:rPr>
          <w:rFonts w:eastAsia="Times New Roman" w:cs="Arial"/>
          <w:bCs/>
          <w:iCs/>
          <w:noProof/>
          <w:szCs w:val="24"/>
        </w:rPr>
        <w:t xml:space="preserve">Hasil tersebut ditujukan dari penelitan yang relevan </w:t>
      </w:r>
      <w:r>
        <w:rPr>
          <w:rFonts w:cs="Arial"/>
          <w:noProof/>
          <w:szCs w:val="24"/>
        </w:rPr>
        <w:t xml:space="preserve">Melalui Penelitian </w:t>
      </w:r>
      <w:r>
        <w:rPr>
          <w:rFonts w:cs="Arial"/>
          <w:bCs/>
          <w:noProof/>
          <w:szCs w:val="24"/>
        </w:rPr>
        <w:t>Maryunda</w:t>
      </w:r>
      <w:r>
        <w:rPr>
          <w:rFonts w:cs="Arial"/>
          <w:b/>
          <w:bCs/>
          <w:noProof/>
          <w:szCs w:val="24"/>
        </w:rPr>
        <w:t xml:space="preserve"> </w:t>
      </w:r>
      <w:r>
        <w:rPr>
          <w:rFonts w:cs="Arial"/>
          <w:noProof/>
          <w:szCs w:val="24"/>
        </w:rPr>
        <w:t>(2020), dengan judul “Pengaruh model pembelajaran</w:t>
      </w:r>
      <w:r>
        <w:rPr>
          <w:rFonts w:cs="Arial"/>
          <w:i/>
          <w:noProof/>
          <w:szCs w:val="24"/>
        </w:rPr>
        <w:t xml:space="preserve"> Problem Based Learning </w:t>
      </w:r>
      <w:r>
        <w:rPr>
          <w:rFonts w:cs="Arial"/>
          <w:iCs/>
          <w:noProof/>
          <w:szCs w:val="24"/>
        </w:rPr>
        <w:t>pada pembelajaran Tematik Terpadu Di Kelas IV SDN Gugus Bruah Gunuang</w:t>
      </w:r>
      <w:r>
        <w:rPr>
          <w:rFonts w:cs="Arial"/>
          <w:noProof/>
          <w:szCs w:val="24"/>
        </w:rPr>
        <w:t xml:space="preserve">”. </w:t>
      </w:r>
      <w:r>
        <w:rPr>
          <w:rFonts w:cs="Arial"/>
          <w:szCs w:val="24"/>
        </w:rPr>
        <w:t xml:space="preserve">Penelitian ini bertujuan untuk mengetahui pengaruh model </w:t>
      </w:r>
      <w:r>
        <w:rPr>
          <w:rFonts w:cs="Arial"/>
          <w:i/>
          <w:iCs/>
          <w:szCs w:val="24"/>
        </w:rPr>
        <w:t>Problem Based Learning</w:t>
      </w:r>
      <w:r>
        <w:rPr>
          <w:rFonts w:cs="Arial"/>
          <w:szCs w:val="24"/>
        </w:rPr>
        <w:t xml:space="preserve"> terhadap hasil belajar peserta didik pada pembelajaran tematik terpadu di kelas IV SDN Gugus Baruah Gunuang. Jenis penelitian ini adalah penelitian kuantitatif dengan metode eksperimen dan desain true eksperimen dengan bentuk pretset-postest kontrol group desain. Analisis data kedua kelompok menggunakan uji t, diperoleh hasil thitung 1,766 dan ttabel pada taraf signifikan 0,05 sebesar 1,680 sehingga thitung &gt; ttabel 1,6991. Sehingga Ho ditolak dan Ha diterima. Ini berarti terdapat perbedaan yang signifikan hasil belajar Tematik antara peserta didik yang belajar dengan menggunakan model Problem Based Learning dengan peserta didik yang belajar dengan menggunakan model pembelajaran konvensional.</w:t>
      </w:r>
      <w:r>
        <w:rPr>
          <w:rFonts w:cs="Arial"/>
          <w:noProof/>
          <w:szCs w:val="24"/>
        </w:rPr>
        <w:t xml:space="preserve"> yang berarti bahwa model PBL memberikan pengaruh terhadap hasil</w:t>
      </w:r>
      <w:r>
        <w:rPr>
          <w:rFonts w:cs="Arial"/>
          <w:i/>
          <w:iCs/>
          <w:noProof/>
          <w:szCs w:val="24"/>
        </w:rPr>
        <w:t xml:space="preserve"> </w:t>
      </w:r>
      <w:r>
        <w:rPr>
          <w:rFonts w:cs="Arial"/>
          <w:noProof/>
          <w:szCs w:val="24"/>
        </w:rPr>
        <w:t>belajar peserta didik dalam pembelajaran Tematik di kelas IV SDN Gugus Baruah Gunuang.</w:t>
      </w:r>
    </w:p>
    <w:p w14:paraId="456F3CD7" w14:textId="0126C5D9" w:rsidR="004551F5" w:rsidRDefault="002E7FB3" w:rsidP="0086612A">
      <w:pPr>
        <w:spacing w:after="0" w:line="480" w:lineRule="auto"/>
        <w:ind w:firstLine="709"/>
        <w:jc w:val="both"/>
        <w:rPr>
          <w:rFonts w:cs="Arial"/>
          <w:szCs w:val="24"/>
        </w:rPr>
      </w:pPr>
      <w:r>
        <w:rPr>
          <w:rFonts w:cs="Arial"/>
          <w:noProof/>
          <w:szCs w:val="24"/>
        </w:rPr>
        <w:t>Selain itu,Penelitian jaga dilakukan oleh Isabela</w:t>
      </w:r>
      <w:r>
        <w:rPr>
          <w:rFonts w:cs="Arial"/>
          <w:b/>
          <w:bCs/>
          <w:noProof/>
          <w:szCs w:val="24"/>
        </w:rPr>
        <w:t xml:space="preserve"> </w:t>
      </w:r>
      <w:r>
        <w:rPr>
          <w:rFonts w:cs="Arial"/>
          <w:noProof/>
          <w:szCs w:val="24"/>
        </w:rPr>
        <w:t>(2019), dengan judul “Pengaruh Model Pembelajaran</w:t>
      </w:r>
      <w:r>
        <w:rPr>
          <w:rFonts w:cs="Arial"/>
          <w:i/>
          <w:noProof/>
          <w:szCs w:val="24"/>
        </w:rPr>
        <w:t xml:space="preserve"> Problem Based Learning </w:t>
      </w:r>
      <w:r>
        <w:rPr>
          <w:rFonts w:cs="Arial"/>
          <w:noProof/>
          <w:szCs w:val="24"/>
        </w:rPr>
        <w:t xml:space="preserve">Terhadap Hasil Belajar Tema Cita-Citaku Pada Peserta didik Kelas IV SDN Kepatihan 06 Jember”. Penelitian ini bertujuan untuk mengetahui pengaruh model </w:t>
      </w:r>
      <w:r>
        <w:rPr>
          <w:rFonts w:cs="Arial"/>
          <w:i/>
          <w:iCs/>
          <w:noProof/>
          <w:szCs w:val="24"/>
        </w:rPr>
        <w:t xml:space="preserve">Problem Based Learning </w:t>
      </w:r>
      <w:r>
        <w:rPr>
          <w:rFonts w:cs="Arial"/>
          <w:noProof/>
          <w:szCs w:val="24"/>
        </w:rPr>
        <w:t>terhadap hasil belajar peserta didik</w:t>
      </w:r>
      <w:r>
        <w:rPr>
          <w:rFonts w:cs="Arial"/>
          <w:i/>
          <w:iCs/>
          <w:noProof/>
          <w:szCs w:val="24"/>
        </w:rPr>
        <w:t xml:space="preserve"> </w:t>
      </w:r>
      <w:r>
        <w:rPr>
          <w:rFonts w:cs="Arial"/>
          <w:noProof/>
          <w:szCs w:val="24"/>
        </w:rPr>
        <w:t xml:space="preserve">kelas Kelas IV SDN Kepatihan 06 Jember. </w:t>
      </w:r>
      <w:r>
        <w:rPr>
          <w:rFonts w:cs="Arial"/>
          <w:szCs w:val="24"/>
        </w:rPr>
        <w:t>Metode pengumpulan data menggunakan metode tes yang merupakan data utama dari penelitian ini. Berdasarkan hasil uji-t yang telah dilakukan menunjukkan bahwa nilai rata-rata post-test kelas eksperimen yang diberi perlakuan menggunakan model Problem Based Learning sebesar 76, sedangkan pada kelas kontrol diperoleh nilai rata-rata sebesar 71. Hasil rata-rata post-test dari kedua kelas tersebut memberikan hasil yang berbeda, yang di mana nilai rata-rata post-test kelas eksperimen lebih besar dibandingkan dengan nilai rata-rata post-test kelas kontrol. Selain uji-t, kemudian dilakukan uji keefektifan relatif yang digunakan untuk mengetahui efektifitas model Problem Based Learning apabila diterapkan dalam proses pembelajaran. Hasil dari uji keefektifan relatif diperoleh ER kelas eksperimen yaitu 18,70%, sedangkan ER kelas kontrol yaitu 16,79%. Hasil ER dari kedua kelompok yaitu 6,8% yang dalam artian bahwa penggunaan model Problem Based Learning lebih efektif 6,8% dibandingkan dengan pembelajaran menggunakan model konvensional.</w:t>
      </w:r>
    </w:p>
    <w:p w14:paraId="3DC4A2DE" w14:textId="11CECBDB" w:rsidR="002E7FB3" w:rsidRDefault="002E7FB3" w:rsidP="002E7FB3">
      <w:pPr>
        <w:spacing w:after="0" w:line="480" w:lineRule="auto"/>
        <w:ind w:firstLine="709"/>
        <w:jc w:val="both"/>
        <w:rPr>
          <w:rFonts w:cs="Arial"/>
          <w:noProof/>
          <w:szCs w:val="24"/>
        </w:rPr>
      </w:pPr>
      <w:r>
        <w:rPr>
          <w:rFonts w:cs="Arial"/>
          <w:noProof/>
          <w:szCs w:val="24"/>
        </w:rPr>
        <w:t xml:space="preserve">Penerapan model </w:t>
      </w:r>
      <w:r>
        <w:rPr>
          <w:rFonts w:cs="Arial"/>
          <w:i/>
          <w:noProof/>
          <w:szCs w:val="24"/>
        </w:rPr>
        <w:t xml:space="preserve">Problem Based Learning </w:t>
      </w:r>
      <w:r>
        <w:rPr>
          <w:rFonts w:cs="Arial"/>
          <w:noProof/>
          <w:szCs w:val="24"/>
        </w:rPr>
        <w:t xml:space="preserve">dapat menjadikan peserta didik berpikir kritis untuk dapat memecahkan permasalahan baik nyata maupun maya dalam proses pelaksanaan pembelajaran, hal tersebut dapat berpengaruh pada hasil belajar yang lebih baik. Sejalan dengan itu pengertian model </w:t>
      </w:r>
      <w:r>
        <w:rPr>
          <w:rFonts w:cs="Arial"/>
          <w:i/>
          <w:noProof/>
          <w:szCs w:val="24"/>
        </w:rPr>
        <w:t>Problem Based Learning</w:t>
      </w:r>
      <w:r>
        <w:rPr>
          <w:rFonts w:cs="Arial"/>
          <w:noProof/>
          <w:szCs w:val="24"/>
        </w:rPr>
        <w:t xml:space="preserve"> yang disampaikan oleh Lubis (2020) menyebutkan Model pembelajaran PBL merupakn cara yang dilakukan guru untuk mengajak peserta didik dalam menelusuri suatu permasalahan yang diperoleh dari dunia nyata atapun dunia maya berdasarkan materi yang sedang dibahas, dan mencari solusinya dari informasi yang relevan secara berkelompok dengan berdiskusi melalui berpikir tingkat tinggi. Hasil penelitian ini menunjukan bahwa adanya pengearuh baik terhadap hasil belajar Subtema Pekerjaan Orang Tuaku  bukan karena faktor kebetulan semata, melainkan faktor setelah diberikan perlakuan dengan model yang berbeda pada kelas eksperimen (model </w:t>
      </w:r>
      <w:r>
        <w:rPr>
          <w:rFonts w:cs="Arial"/>
          <w:i/>
          <w:noProof/>
          <w:szCs w:val="24"/>
        </w:rPr>
        <w:t>Problem Based Learnig</w:t>
      </w:r>
      <w:r>
        <w:rPr>
          <w:rFonts w:cs="Arial"/>
          <w:noProof/>
          <w:szCs w:val="24"/>
        </w:rPr>
        <w:t>) dan kelas kontrol (model Konvensional) serta didukung oleh beberapa faktor lainya seperti model pembelajaran yang bervariasi, media pembeljaran, metode pembelajaran dan lain sebagainya.</w:t>
      </w:r>
    </w:p>
    <w:p w14:paraId="3BA8E289" w14:textId="3FB24DC5" w:rsidR="002E7FB3" w:rsidRDefault="002E7FB3" w:rsidP="002E7FB3">
      <w:pPr>
        <w:spacing w:after="0" w:line="480" w:lineRule="auto"/>
        <w:ind w:firstLine="709"/>
        <w:jc w:val="both"/>
        <w:rPr>
          <w:rFonts w:cs="Arial"/>
          <w:noProof/>
          <w:szCs w:val="24"/>
          <w:lang w:val="en-ID"/>
        </w:rPr>
      </w:pPr>
      <w:r>
        <w:rPr>
          <w:rFonts w:cs="Arial"/>
          <w:noProof/>
          <w:szCs w:val="24"/>
        </w:rPr>
        <w:t xml:space="preserve">Kenyataan yang peneliti dapatkan pada saat melakukan penelitian dilapangan  melalui penerapan model </w:t>
      </w:r>
      <w:r>
        <w:rPr>
          <w:rFonts w:cs="Arial"/>
          <w:i/>
          <w:noProof/>
          <w:szCs w:val="24"/>
        </w:rPr>
        <w:t xml:space="preserve">Problem Based Learning </w:t>
      </w:r>
      <w:r>
        <w:rPr>
          <w:rFonts w:cs="Arial"/>
          <w:noProof/>
          <w:szCs w:val="24"/>
        </w:rPr>
        <w:t xml:space="preserve">memiliki suasana yang dapat  membuat peserta didik memiliki rasa semangat hingga dapat berperan aktif dalam proses pelaksanaan pembelajaran karena melibatkan peserta didik dalam pemecahan masalah yang telah disajikan dan menjadikan suasana pembelajaran yang menyenangkan untuk peserta didik. Hasil belajar pada kelas eksperimen diperoleh lebih tinggi dibandingkan dengan kelas kontrol, hal tersebut dikarnakan pada proses pelaksanaan pembelajaran kelas eksperimen dengan menerapkan model </w:t>
      </w:r>
      <w:r>
        <w:rPr>
          <w:rFonts w:cs="Arial"/>
          <w:i/>
          <w:noProof/>
          <w:szCs w:val="24"/>
        </w:rPr>
        <w:t>Problem Based Learning</w:t>
      </w:r>
      <w:r>
        <w:rPr>
          <w:rFonts w:cs="Arial"/>
          <w:noProof/>
          <w:szCs w:val="24"/>
        </w:rPr>
        <w:t xml:space="preserve"> memiliki kelebihan didalamnya. Kelebihan yang dimiliki model </w:t>
      </w:r>
      <w:r>
        <w:rPr>
          <w:rFonts w:cs="Arial"/>
          <w:i/>
          <w:noProof/>
          <w:szCs w:val="24"/>
        </w:rPr>
        <w:t xml:space="preserve">Problem Based Learning </w:t>
      </w:r>
      <w:r>
        <w:rPr>
          <w:rFonts w:cs="Arial"/>
          <w:noProof/>
          <w:szCs w:val="24"/>
        </w:rPr>
        <w:t xml:space="preserve">menurut </w:t>
      </w:r>
      <w:r>
        <w:rPr>
          <w:rFonts w:cs="Arial"/>
          <w:noProof/>
          <w:szCs w:val="24"/>
          <w:lang w:val="en-ID"/>
        </w:rPr>
        <w:t>Lidinillah (2013)  menyebutkan kelebihan PB</w:t>
      </w:r>
      <w:r w:rsidR="001B1DC2">
        <w:rPr>
          <w:rFonts w:cs="Arial"/>
          <w:noProof/>
          <w:szCs w:val="24"/>
          <w:lang w:val="en-ID"/>
        </w:rPr>
        <w:t>L</w:t>
      </w:r>
      <w:r>
        <w:rPr>
          <w:rFonts w:cs="Arial"/>
          <w:noProof/>
          <w:szCs w:val="24"/>
          <w:lang w:val="en-ID"/>
        </w:rPr>
        <w:t xml:space="preserve"> sebagai berikut: 1) Peserta didik didorong untuk memiliki kemampuan memecahkan masalah dalam situasi nyata. 2) Peserta didik memiliki kemampuan membangun pengetahuannya sendiri melalui aktivitas belajar. 3) Pembelajaran berfokus pada masalah sehingga materi yang tidak ada hubunganna tidak perlu saat itu dipelajari oleh peserta didik. 4) Terjadi aktivitas ilmiah pada peserta didik melalui kerja kelompok. 5) Peserta didik terbiasa menggunakan sumber-sumber pengetahuan baik dari perpustakaan, internet, wawancara dan observasi. 6) Peserta didik memiliki kemampuan menilai kemajuan belajarnya sendiri. 7) Peserta didik memiliki kemampuan untuk melakukan komunikasi ilmiah dalam kegiatan diskusi atau presentasi hasil pekerjaan mereka . 8) Kesulitan belajar peserta didik secara individual dapat diatasi melalui kerja kelompok dalam bentuk </w:t>
      </w:r>
      <w:r w:rsidRPr="001B1DC2">
        <w:rPr>
          <w:rFonts w:cs="Arial"/>
          <w:i/>
          <w:iCs/>
          <w:noProof/>
          <w:szCs w:val="24"/>
          <w:lang w:val="en-ID"/>
        </w:rPr>
        <w:t>peer teaching.</w:t>
      </w:r>
    </w:p>
    <w:p w14:paraId="59076AF9" w14:textId="336D14B5" w:rsidR="002E7FB3" w:rsidRDefault="002E7FB3" w:rsidP="002E7FB3">
      <w:pPr>
        <w:spacing w:after="0" w:line="480" w:lineRule="auto"/>
        <w:ind w:firstLine="680"/>
        <w:jc w:val="both"/>
        <w:rPr>
          <w:rFonts w:cs="Arial"/>
          <w:noProof/>
          <w:szCs w:val="24"/>
        </w:rPr>
      </w:pPr>
      <w:r>
        <w:rPr>
          <w:rFonts w:cs="Arial"/>
          <w:noProof/>
          <w:szCs w:val="24"/>
        </w:rPr>
        <w:t xml:space="preserve">Model </w:t>
      </w:r>
      <w:r>
        <w:rPr>
          <w:rFonts w:cs="Arial"/>
          <w:i/>
          <w:noProof/>
          <w:szCs w:val="24"/>
        </w:rPr>
        <w:t xml:space="preserve">Problem Based Learning </w:t>
      </w:r>
      <w:r>
        <w:rPr>
          <w:rFonts w:cs="Arial"/>
          <w:noProof/>
          <w:szCs w:val="24"/>
        </w:rPr>
        <w:t xml:space="preserve">juga memiliki kekurangan seperti yang dituliskan oleh Arend dalam Indarwati (2014) menyebutkan kelemahan dari </w:t>
      </w:r>
      <w:r>
        <w:rPr>
          <w:rFonts w:cs="Arial"/>
          <w:i/>
          <w:noProof/>
          <w:szCs w:val="24"/>
        </w:rPr>
        <w:t>problem based learning</w:t>
      </w:r>
      <w:r>
        <w:rPr>
          <w:rFonts w:cs="Arial"/>
          <w:noProof/>
          <w:szCs w:val="24"/>
        </w:rPr>
        <w:t xml:space="preserve"> sebagai berikut, 1) Perlu persiapanpembelajaran</w:t>
      </w:r>
      <w:r w:rsidR="001B1DC2">
        <w:rPr>
          <w:rFonts w:cs="Arial"/>
          <w:noProof/>
          <w:szCs w:val="24"/>
        </w:rPr>
        <w:t xml:space="preserve"> </w:t>
      </w:r>
      <w:r>
        <w:rPr>
          <w:rFonts w:cs="Arial"/>
          <w:noProof/>
          <w:szCs w:val="24"/>
        </w:rPr>
        <w:t>(alat, problem, konsep)  yang kompleks, 2) Sulitnya mencari problem yang relevan, 3) Sering terjadi miss-konsepsi, 4) Memerlukan waktu yang cukup panjang.</w:t>
      </w:r>
    </w:p>
    <w:p w14:paraId="0C9FBE0F" w14:textId="77777777" w:rsidR="002E7FB3" w:rsidRDefault="002E7FB3" w:rsidP="002E7FB3">
      <w:pPr>
        <w:spacing w:line="480" w:lineRule="auto"/>
        <w:ind w:firstLine="709"/>
        <w:jc w:val="both"/>
        <w:rPr>
          <w:rFonts w:cs="Arial"/>
          <w:noProof/>
          <w:szCs w:val="24"/>
        </w:rPr>
      </w:pPr>
      <w:r>
        <w:rPr>
          <w:rFonts w:cs="Arial"/>
          <w:noProof/>
          <w:szCs w:val="24"/>
        </w:rPr>
        <w:t xml:space="preserve">Dari kelebihan dan kekurangan yang terdapat pada model </w:t>
      </w:r>
      <w:r>
        <w:rPr>
          <w:rFonts w:cs="Arial"/>
          <w:i/>
          <w:noProof/>
          <w:szCs w:val="24"/>
        </w:rPr>
        <w:t xml:space="preserve">Problem Based Learning, </w:t>
      </w:r>
      <w:r>
        <w:rPr>
          <w:rFonts w:cs="Arial"/>
          <w:noProof/>
          <w:szCs w:val="24"/>
        </w:rPr>
        <w:t xml:space="preserve">membuktikan bahwa penerapan model </w:t>
      </w:r>
      <w:r>
        <w:rPr>
          <w:rFonts w:cs="Arial"/>
          <w:i/>
          <w:noProof/>
          <w:szCs w:val="24"/>
        </w:rPr>
        <w:t xml:space="preserve">Problem Based Learning </w:t>
      </w:r>
      <w:r>
        <w:rPr>
          <w:rFonts w:cs="Arial"/>
          <w:noProof/>
          <w:szCs w:val="24"/>
        </w:rPr>
        <w:t xml:space="preserve"> memiliki pengaruh baik terhadap hasil belajar Subtema Pekerjaan Orang Tuaku di kelas IV SDN Sukamaju 2 Kota Depok. Maka dari itu, berdasarkan uraian di atas dan dari beberapa penelitian yang sudah dilakukan maka dapat disimpulkan bahwa model </w:t>
      </w:r>
      <w:r>
        <w:rPr>
          <w:rFonts w:cs="Arial"/>
          <w:i/>
          <w:noProof/>
          <w:szCs w:val="24"/>
        </w:rPr>
        <w:t>Problem Based Learning</w:t>
      </w:r>
      <w:r>
        <w:rPr>
          <w:rFonts w:cs="Arial"/>
          <w:noProof/>
          <w:szCs w:val="24"/>
        </w:rPr>
        <w:t xml:space="preserve"> memiliki pengaruh lebih baik dibandingkan dengan model konvensional.</w:t>
      </w:r>
    </w:p>
    <w:p w14:paraId="674AF2A1" w14:textId="77777777" w:rsidR="002E7FB3" w:rsidRPr="00CA75DD" w:rsidRDefault="002E7FB3" w:rsidP="004F4C7D">
      <w:pPr>
        <w:pStyle w:val="ListParagraph"/>
        <w:numPr>
          <w:ilvl w:val="0"/>
          <w:numId w:val="114"/>
        </w:numPr>
        <w:spacing w:after="0" w:line="480" w:lineRule="auto"/>
        <w:ind w:left="284" w:hanging="284"/>
        <w:jc w:val="both"/>
        <w:rPr>
          <w:rFonts w:ascii="Arial" w:hAnsi="Arial" w:cs="Arial"/>
          <w:bCs/>
          <w:noProof/>
          <w:sz w:val="24"/>
          <w:szCs w:val="24"/>
        </w:rPr>
      </w:pPr>
      <w:r w:rsidRPr="00CA75DD">
        <w:rPr>
          <w:rFonts w:ascii="Arial" w:hAnsi="Arial" w:cs="Arial"/>
          <w:bCs/>
          <w:noProof/>
          <w:sz w:val="24"/>
          <w:szCs w:val="24"/>
        </w:rPr>
        <w:t>Keterbatasan Penelitian</w:t>
      </w:r>
    </w:p>
    <w:p w14:paraId="414AF8A2" w14:textId="77777777" w:rsidR="002E7FB3" w:rsidRDefault="002E7FB3" w:rsidP="002E7FB3">
      <w:pPr>
        <w:spacing w:after="0" w:line="480" w:lineRule="auto"/>
        <w:ind w:firstLine="720"/>
        <w:jc w:val="both"/>
        <w:rPr>
          <w:rFonts w:cs="Arial"/>
          <w:noProof/>
          <w:lang w:val="en-ID"/>
        </w:rPr>
      </w:pPr>
      <w:r>
        <w:rPr>
          <w:rFonts w:cs="Arial"/>
          <w:noProof/>
          <w:lang w:val="en-ID"/>
        </w:rPr>
        <w:t>Sebagai suatu karya ilmiah, penelitian eksperimen kuasi ini telah dilakukan sebaik mungkin sesuai dengan prosedur penelitian ilmiah. Walaupun dalam penelitian ilmiah dilakukan menunjukan perbedaan hasil belajar, namun hasil yang mungkin diperoleh juga tidak luput dari kekurangan akibat keterbatasan yang ada, sehingga menimbulkan hasil yang kurang sesuai dengan apa yang diharapkan. Keterbatasan-keterbatasan yang diamati dan mungkin terjadi selama berlangsungnya penelitian, antara lain:</w:t>
      </w:r>
    </w:p>
    <w:p w14:paraId="74313923" w14:textId="77777777" w:rsidR="002E7FB3" w:rsidRDefault="002E7FB3" w:rsidP="004F4C7D">
      <w:pPr>
        <w:pStyle w:val="Header"/>
        <w:numPr>
          <w:ilvl w:val="0"/>
          <w:numId w:val="34"/>
        </w:numPr>
        <w:spacing w:line="480" w:lineRule="auto"/>
        <w:ind w:left="426" w:hanging="426"/>
        <w:jc w:val="both"/>
        <w:rPr>
          <w:rFonts w:cs="Arial"/>
          <w:noProof/>
          <w:szCs w:val="24"/>
        </w:rPr>
      </w:pPr>
      <w:r>
        <w:rPr>
          <w:rFonts w:cs="Arial"/>
          <w:noProof/>
          <w:szCs w:val="24"/>
        </w:rPr>
        <w:t>Penelitian dibatasi hanya pada Subtema Pekerjaan Orang Tuaku</w:t>
      </w:r>
    </w:p>
    <w:p w14:paraId="1F69EF33" w14:textId="77777777" w:rsidR="002E7FB3" w:rsidRDefault="002E7FB3" w:rsidP="004F4C7D">
      <w:pPr>
        <w:pStyle w:val="Header"/>
        <w:numPr>
          <w:ilvl w:val="0"/>
          <w:numId w:val="34"/>
        </w:numPr>
        <w:spacing w:line="480" w:lineRule="auto"/>
        <w:ind w:left="426" w:hanging="426"/>
        <w:jc w:val="both"/>
        <w:rPr>
          <w:rFonts w:cs="Arial"/>
          <w:noProof/>
          <w:szCs w:val="24"/>
        </w:rPr>
      </w:pPr>
      <w:r>
        <w:rPr>
          <w:rFonts w:cs="Arial"/>
          <w:noProof/>
          <w:szCs w:val="24"/>
        </w:rPr>
        <w:t>Instrumen yang digunakan dalam pengambilan data bukan satu-satunya instrumen yang dapat mengungkap seluruh aspek yang diteliti walaupun sebelumnya telah dilakukan uji coba.</w:t>
      </w:r>
    </w:p>
    <w:p w14:paraId="3E0A3831" w14:textId="77777777" w:rsidR="002E7FB3" w:rsidRDefault="002E7FB3" w:rsidP="004F4C7D">
      <w:pPr>
        <w:pStyle w:val="Header"/>
        <w:numPr>
          <w:ilvl w:val="0"/>
          <w:numId w:val="34"/>
        </w:numPr>
        <w:spacing w:line="480" w:lineRule="auto"/>
        <w:ind w:left="426" w:hanging="426"/>
        <w:jc w:val="both"/>
        <w:rPr>
          <w:rFonts w:cs="Arial"/>
          <w:noProof/>
          <w:szCs w:val="24"/>
        </w:rPr>
      </w:pPr>
      <w:r>
        <w:rPr>
          <w:rFonts w:cs="Arial"/>
          <w:noProof/>
          <w:szCs w:val="24"/>
        </w:rPr>
        <w:t>Penelitian hanya dibatasi pada peserta didik kelas IVA dan IVB, SDN Sukamaju 2 Kota Depok sehingga generalisasi terbatas pada populasi penelitian dan populasi yang lain memiliki karakteristik sama dengan karakteristik subjek penelitian.</w:t>
      </w:r>
    </w:p>
    <w:p w14:paraId="291A8047" w14:textId="77777777" w:rsidR="002E7FB3" w:rsidRDefault="002E7FB3" w:rsidP="004F4C7D">
      <w:pPr>
        <w:pStyle w:val="Header"/>
        <w:numPr>
          <w:ilvl w:val="0"/>
          <w:numId w:val="34"/>
        </w:numPr>
        <w:spacing w:line="480" w:lineRule="auto"/>
        <w:ind w:left="426" w:hanging="426"/>
        <w:jc w:val="both"/>
        <w:rPr>
          <w:rFonts w:cs="Arial"/>
          <w:noProof/>
          <w:szCs w:val="24"/>
        </w:rPr>
      </w:pPr>
      <w:r>
        <w:rPr>
          <w:rFonts w:cs="Arial"/>
          <w:noProof/>
          <w:szCs w:val="24"/>
        </w:rPr>
        <w:t>Pengetahuan peneliti yang masih terbatas juga mempengaruhi penelitian di mana sebaiknya peneliti memiliki lebih banyak pengetahuan mengenai penelitian ini agar hasil penelitian dapat lebih baik lagi.</w:t>
      </w:r>
    </w:p>
    <w:p w14:paraId="78B7DA6A" w14:textId="77777777" w:rsidR="002E7FB3" w:rsidRDefault="002E7FB3" w:rsidP="004F4C7D">
      <w:pPr>
        <w:pStyle w:val="Header"/>
        <w:numPr>
          <w:ilvl w:val="0"/>
          <w:numId w:val="34"/>
        </w:numPr>
        <w:spacing w:line="360" w:lineRule="auto"/>
        <w:ind w:left="426" w:hanging="426"/>
        <w:jc w:val="both"/>
        <w:rPr>
          <w:rFonts w:cs="Arial"/>
          <w:noProof/>
          <w:szCs w:val="24"/>
        </w:rPr>
      </w:pPr>
      <w:r>
        <w:rPr>
          <w:rFonts w:cs="Arial"/>
          <w:noProof/>
          <w:szCs w:val="24"/>
        </w:rPr>
        <w:t xml:space="preserve">Proses pengambilan data di masa </w:t>
      </w:r>
      <w:r>
        <w:rPr>
          <w:rFonts w:cs="Arial"/>
          <w:i/>
          <w:noProof/>
          <w:szCs w:val="24"/>
        </w:rPr>
        <w:t>pandemic</w:t>
      </w:r>
      <w:r>
        <w:rPr>
          <w:rFonts w:cs="Arial"/>
          <w:noProof/>
          <w:szCs w:val="24"/>
        </w:rPr>
        <w:t xml:space="preserve"> </w:t>
      </w:r>
      <w:r>
        <w:rPr>
          <w:rFonts w:cs="Arial"/>
          <w:i/>
          <w:noProof/>
          <w:szCs w:val="24"/>
        </w:rPr>
        <w:t>covid</w:t>
      </w:r>
      <w:r>
        <w:rPr>
          <w:rFonts w:cs="Arial"/>
          <w:noProof/>
          <w:szCs w:val="24"/>
        </w:rPr>
        <w:t>-19</w:t>
      </w:r>
    </w:p>
    <w:p w14:paraId="1DB627F2" w14:textId="77777777" w:rsidR="002E7FB3" w:rsidRDefault="002E7FB3" w:rsidP="002E7FB3">
      <w:pPr>
        <w:jc w:val="center"/>
        <w:rPr>
          <w:rFonts w:cs="Arial"/>
          <w:szCs w:val="24"/>
        </w:rPr>
        <w:sectPr w:rsidR="002E7FB3" w:rsidSect="00BE5ADF">
          <w:pgSz w:w="11906" w:h="16838"/>
          <w:pgMar w:top="2268" w:right="1701" w:bottom="1701" w:left="2268" w:header="709" w:footer="709" w:gutter="0"/>
          <w:cols w:space="708"/>
          <w:titlePg/>
          <w:docGrid w:linePitch="360"/>
        </w:sectPr>
      </w:pPr>
    </w:p>
    <w:p w14:paraId="07363486" w14:textId="77777777" w:rsidR="002E7FB3" w:rsidRDefault="002E7FB3" w:rsidP="002E7FB3">
      <w:pPr>
        <w:spacing w:after="0" w:line="480" w:lineRule="auto"/>
        <w:jc w:val="center"/>
        <w:rPr>
          <w:rFonts w:cs="Arial"/>
          <w:b/>
          <w:lang w:val="id-ID"/>
        </w:rPr>
      </w:pPr>
      <w:r>
        <w:rPr>
          <w:rFonts w:cs="Arial"/>
          <w:b/>
          <w:lang w:val="id-ID"/>
        </w:rPr>
        <w:t>BAB V</w:t>
      </w:r>
    </w:p>
    <w:p w14:paraId="4589B200" w14:textId="77777777" w:rsidR="002E7FB3" w:rsidRDefault="002E7FB3" w:rsidP="002E7FB3">
      <w:pPr>
        <w:spacing w:after="0" w:line="480" w:lineRule="auto"/>
        <w:jc w:val="center"/>
        <w:rPr>
          <w:rFonts w:cs="Arial"/>
          <w:b/>
          <w:lang w:val="id-ID"/>
        </w:rPr>
      </w:pPr>
      <w:r>
        <w:rPr>
          <w:rFonts w:cs="Arial"/>
          <w:b/>
          <w:lang w:val="id-ID"/>
        </w:rPr>
        <w:t>SIMPULAN, IMPLIKASI DAN SARAN</w:t>
      </w:r>
    </w:p>
    <w:p w14:paraId="4E7E821D" w14:textId="77777777" w:rsidR="002E7FB3" w:rsidRDefault="002E7FB3" w:rsidP="004F4C7D">
      <w:pPr>
        <w:pStyle w:val="Header"/>
        <w:numPr>
          <w:ilvl w:val="0"/>
          <w:numId w:val="42"/>
        </w:numPr>
        <w:spacing w:line="480" w:lineRule="auto"/>
        <w:ind w:left="284" w:hanging="284"/>
        <w:jc w:val="both"/>
        <w:rPr>
          <w:rFonts w:cs="Arial"/>
          <w:b/>
          <w:noProof/>
        </w:rPr>
      </w:pPr>
      <w:r>
        <w:rPr>
          <w:rFonts w:cs="Arial"/>
          <w:b/>
          <w:noProof/>
        </w:rPr>
        <w:t xml:space="preserve"> Simpulan</w:t>
      </w:r>
    </w:p>
    <w:p w14:paraId="665283C0" w14:textId="308E983A" w:rsidR="002E7FB3" w:rsidRDefault="002E7FB3" w:rsidP="002E7FB3">
      <w:pPr>
        <w:pStyle w:val="Header"/>
        <w:spacing w:line="480" w:lineRule="auto"/>
        <w:ind w:firstLine="709"/>
        <w:jc w:val="both"/>
        <w:rPr>
          <w:rFonts w:cs="Arial"/>
          <w:noProof/>
        </w:rPr>
      </w:pPr>
      <w:r>
        <w:rPr>
          <w:rFonts w:cs="Arial"/>
          <w:noProof/>
        </w:rPr>
        <w:t xml:space="preserve">Dari hasil pembahasan pada penelitian yang telah dilaksanakan, dapat ditarik kesimpulan bahwa terdapat </w:t>
      </w:r>
      <w:r w:rsidR="000E5271">
        <w:rPr>
          <w:rFonts w:cs="Arial"/>
          <w:noProof/>
        </w:rPr>
        <w:t>P</w:t>
      </w:r>
      <w:r>
        <w:rPr>
          <w:rFonts w:cs="Arial"/>
          <w:noProof/>
        </w:rPr>
        <w:t xml:space="preserve">engaruh </w:t>
      </w:r>
      <w:r w:rsidR="000E5271">
        <w:rPr>
          <w:rFonts w:cs="Arial"/>
          <w:noProof/>
        </w:rPr>
        <w:t>H</w:t>
      </w:r>
      <w:r>
        <w:rPr>
          <w:rFonts w:cs="Arial"/>
          <w:noProof/>
        </w:rPr>
        <w:t xml:space="preserve">asil </w:t>
      </w:r>
      <w:r w:rsidR="000E5271">
        <w:rPr>
          <w:rFonts w:cs="Arial"/>
          <w:noProof/>
        </w:rPr>
        <w:t>B</w:t>
      </w:r>
      <w:r>
        <w:rPr>
          <w:rFonts w:cs="Arial"/>
          <w:noProof/>
        </w:rPr>
        <w:t xml:space="preserve">elajar </w:t>
      </w:r>
      <w:r w:rsidR="000E5271">
        <w:rPr>
          <w:rFonts w:cs="Arial"/>
          <w:noProof/>
        </w:rPr>
        <w:t>S</w:t>
      </w:r>
      <w:r>
        <w:rPr>
          <w:rFonts w:cs="Arial"/>
          <w:noProof/>
        </w:rPr>
        <w:t xml:space="preserve">ubtema </w:t>
      </w:r>
      <w:r w:rsidR="000E5271">
        <w:rPr>
          <w:rFonts w:cs="Arial"/>
          <w:noProof/>
        </w:rPr>
        <w:t>P</w:t>
      </w:r>
      <w:r w:rsidR="001B1DC2">
        <w:rPr>
          <w:rFonts w:cs="Arial"/>
          <w:noProof/>
        </w:rPr>
        <w:t xml:space="preserve">ekerjaan </w:t>
      </w:r>
      <w:r w:rsidR="000E5271">
        <w:rPr>
          <w:rFonts w:cs="Arial"/>
          <w:noProof/>
        </w:rPr>
        <w:t>O</w:t>
      </w:r>
      <w:r w:rsidR="001B1DC2">
        <w:rPr>
          <w:rFonts w:cs="Arial"/>
          <w:noProof/>
        </w:rPr>
        <w:t xml:space="preserve">rang </w:t>
      </w:r>
      <w:r w:rsidR="000E5271">
        <w:rPr>
          <w:rFonts w:cs="Arial"/>
          <w:noProof/>
        </w:rPr>
        <w:t>T</w:t>
      </w:r>
      <w:r w:rsidR="001B1DC2">
        <w:rPr>
          <w:rFonts w:cs="Arial"/>
          <w:noProof/>
        </w:rPr>
        <w:t>uaku</w:t>
      </w:r>
      <w:r>
        <w:rPr>
          <w:rFonts w:cs="Arial"/>
          <w:noProof/>
        </w:rPr>
        <w:t xml:space="preserve"> melalui </w:t>
      </w:r>
      <w:r w:rsidR="0052665A">
        <w:rPr>
          <w:rFonts w:cs="Arial"/>
          <w:noProof/>
        </w:rPr>
        <w:t>P</w:t>
      </w:r>
      <w:r>
        <w:rPr>
          <w:rFonts w:cs="Arial"/>
          <w:noProof/>
        </w:rPr>
        <w:t xml:space="preserve">enerapan </w:t>
      </w:r>
      <w:r w:rsidR="0052665A">
        <w:rPr>
          <w:rFonts w:cs="Arial"/>
          <w:noProof/>
        </w:rPr>
        <w:t>M</w:t>
      </w:r>
      <w:r>
        <w:rPr>
          <w:rFonts w:cs="Arial"/>
          <w:noProof/>
        </w:rPr>
        <w:t>odel</w:t>
      </w:r>
      <w:r>
        <w:rPr>
          <w:rFonts w:cs="Arial"/>
          <w:i/>
          <w:noProof/>
        </w:rPr>
        <w:t xml:space="preserve"> </w:t>
      </w:r>
      <w:r w:rsidR="0052665A">
        <w:rPr>
          <w:rFonts w:cs="Arial"/>
          <w:i/>
          <w:noProof/>
        </w:rPr>
        <w:t>P</w:t>
      </w:r>
      <w:r>
        <w:rPr>
          <w:rFonts w:cs="Arial"/>
          <w:i/>
          <w:noProof/>
        </w:rPr>
        <w:t xml:space="preserve">roblem </w:t>
      </w:r>
      <w:r w:rsidR="0052665A">
        <w:rPr>
          <w:rFonts w:cs="Arial"/>
          <w:i/>
          <w:noProof/>
        </w:rPr>
        <w:t>B</w:t>
      </w:r>
      <w:r>
        <w:rPr>
          <w:rFonts w:cs="Arial"/>
          <w:i/>
          <w:noProof/>
        </w:rPr>
        <w:t xml:space="preserve">ased </w:t>
      </w:r>
      <w:r w:rsidR="0052665A">
        <w:rPr>
          <w:rFonts w:cs="Arial"/>
          <w:i/>
          <w:noProof/>
        </w:rPr>
        <w:t>L</w:t>
      </w:r>
      <w:r>
        <w:rPr>
          <w:rFonts w:cs="Arial"/>
          <w:i/>
          <w:noProof/>
        </w:rPr>
        <w:t>earning</w:t>
      </w:r>
      <w:r>
        <w:rPr>
          <w:rFonts w:cs="Arial"/>
          <w:noProof/>
        </w:rPr>
        <w:t xml:space="preserve"> pada </w:t>
      </w:r>
      <w:r w:rsidR="0052665A">
        <w:rPr>
          <w:rFonts w:cs="Arial"/>
          <w:noProof/>
        </w:rPr>
        <w:t>p</w:t>
      </w:r>
      <w:r>
        <w:rPr>
          <w:rFonts w:cs="Arial"/>
          <w:noProof/>
        </w:rPr>
        <w:t>eserta didik kelas IVA (kelas kontrol) dan peserta didik kelas IVB (kelas eksperimen) SDN Sukamaju 2 Kota Depok Semester Ganjil Tahun Pelajaran 2021/2022. Berikut ini merupakan hasil penelitian sesuai dengan simpulan diatas.</w:t>
      </w:r>
    </w:p>
    <w:p w14:paraId="06954833" w14:textId="77777777" w:rsidR="002E7FB3" w:rsidRDefault="002E7FB3" w:rsidP="002E7FB3">
      <w:pPr>
        <w:pStyle w:val="Header"/>
        <w:spacing w:line="480" w:lineRule="auto"/>
        <w:ind w:firstLine="709"/>
        <w:jc w:val="both"/>
        <w:rPr>
          <w:rFonts w:cs="Arial"/>
          <w:noProof/>
          <w:color w:val="000000"/>
        </w:rPr>
      </w:pPr>
      <w:r>
        <w:rPr>
          <w:rFonts w:cs="Arial"/>
          <w:noProof/>
          <w:color w:val="000000"/>
          <w:szCs w:val="24"/>
        </w:rPr>
        <w:t xml:space="preserve">Hal ini dilihat dari nilai </w:t>
      </w:r>
      <w:r>
        <w:rPr>
          <w:rFonts w:cs="Arial"/>
          <w:i/>
          <w:noProof/>
          <w:color w:val="000000"/>
          <w:szCs w:val="24"/>
        </w:rPr>
        <w:t xml:space="preserve">N-Gain </w:t>
      </w:r>
      <w:r>
        <w:rPr>
          <w:rFonts w:cs="Arial"/>
          <w:noProof/>
          <w:color w:val="000000"/>
          <w:szCs w:val="24"/>
        </w:rPr>
        <w:t xml:space="preserve">pada kelompok eksperimen sebesar 73 sedangkan kelompok kelas Kontrol dengan nilai </w:t>
      </w:r>
      <w:r>
        <w:rPr>
          <w:rFonts w:cs="Arial"/>
          <w:i/>
          <w:noProof/>
          <w:color w:val="000000"/>
          <w:szCs w:val="24"/>
        </w:rPr>
        <w:t xml:space="preserve">N-Gain </w:t>
      </w:r>
      <w:r>
        <w:rPr>
          <w:rFonts w:cs="Arial"/>
          <w:noProof/>
          <w:color w:val="000000"/>
          <w:szCs w:val="24"/>
        </w:rPr>
        <w:t>sebesar 57.Ketuntasan hasil belajar kognitif yang diperoleh pada kelompok eksperimen sebesar 56%, pada kelompok kelas kontrol sebesar 12%. Hal tersebut diperoleh atas dasar pengujian hipotesis nol dua arah yang menunjukkan bahwa t</w:t>
      </w:r>
      <w:r>
        <w:rPr>
          <w:rFonts w:cs="Arial"/>
          <w:noProof/>
          <w:color w:val="000000"/>
          <w:szCs w:val="24"/>
          <w:vertAlign w:val="subscript"/>
        </w:rPr>
        <w:t>hitung</w:t>
      </w:r>
      <w:r>
        <w:rPr>
          <w:rFonts w:cs="Arial"/>
          <w:noProof/>
          <w:color w:val="000000"/>
        </w:rPr>
        <w:t>(5,52) &gt;t</w:t>
      </w:r>
      <w:r>
        <w:rPr>
          <w:rFonts w:cs="Arial"/>
          <w:noProof/>
          <w:color w:val="000000"/>
          <w:vertAlign w:val="subscript"/>
        </w:rPr>
        <w:t>tabel</w:t>
      </w:r>
      <w:r>
        <w:rPr>
          <w:rFonts w:eastAsia="Times New Roman" w:cs="Arial"/>
          <w:noProof/>
          <w:color w:val="000000"/>
        </w:rPr>
        <w:t>(</w:t>
      </w:r>
      <w:r>
        <w:rPr>
          <w:rFonts w:eastAsia="Times New Roman" w:cs="Arial"/>
          <w:bCs/>
          <w:iCs/>
          <w:noProof/>
          <w:color w:val="000000"/>
          <w:szCs w:val="24"/>
        </w:rPr>
        <w:t>2,01063) yang berarti hipotesis nol (H</w:t>
      </w:r>
      <w:r>
        <w:rPr>
          <w:rFonts w:eastAsia="Times New Roman" w:cs="Arial"/>
          <w:bCs/>
          <w:iCs/>
          <w:noProof/>
          <w:color w:val="000000"/>
          <w:szCs w:val="24"/>
          <w:vertAlign w:val="subscript"/>
        </w:rPr>
        <w:t>0</w:t>
      </w:r>
      <w:r>
        <w:rPr>
          <w:rFonts w:eastAsia="Times New Roman" w:cs="Arial"/>
          <w:bCs/>
          <w:iCs/>
          <w:noProof/>
          <w:color w:val="000000"/>
          <w:szCs w:val="24"/>
        </w:rPr>
        <w:t>) ditolak dan hipotesis alternatif (H</w:t>
      </w:r>
      <w:r>
        <w:rPr>
          <w:rFonts w:eastAsia="Times New Roman" w:cs="Arial"/>
          <w:bCs/>
          <w:iCs/>
          <w:noProof/>
          <w:color w:val="000000"/>
          <w:szCs w:val="24"/>
          <w:vertAlign w:val="subscript"/>
        </w:rPr>
        <w:t>a</w:t>
      </w:r>
      <w:r>
        <w:rPr>
          <w:rFonts w:eastAsia="Times New Roman" w:cs="Arial"/>
          <w:bCs/>
          <w:iCs/>
          <w:noProof/>
          <w:color w:val="000000"/>
          <w:szCs w:val="24"/>
        </w:rPr>
        <w:t>)  diterima.</w:t>
      </w:r>
    </w:p>
    <w:p w14:paraId="27FF9223" w14:textId="77777777" w:rsidR="002E7FB3" w:rsidRDefault="002E7FB3" w:rsidP="004F4C7D">
      <w:pPr>
        <w:pStyle w:val="Header"/>
        <w:numPr>
          <w:ilvl w:val="0"/>
          <w:numId w:val="42"/>
        </w:numPr>
        <w:spacing w:line="480" w:lineRule="auto"/>
        <w:ind w:left="284" w:hanging="284"/>
        <w:jc w:val="both"/>
        <w:rPr>
          <w:rFonts w:cs="Arial"/>
          <w:b/>
          <w:noProof/>
        </w:rPr>
      </w:pPr>
      <w:r>
        <w:rPr>
          <w:rFonts w:cs="Arial"/>
          <w:b/>
          <w:noProof/>
        </w:rPr>
        <w:t xml:space="preserve"> Implikasi</w:t>
      </w:r>
    </w:p>
    <w:p w14:paraId="129618BE" w14:textId="77777777" w:rsidR="002E7FB3" w:rsidRDefault="002E7FB3" w:rsidP="002E7FB3">
      <w:pPr>
        <w:spacing w:after="0" w:line="480" w:lineRule="auto"/>
        <w:ind w:firstLine="709"/>
        <w:jc w:val="both"/>
        <w:rPr>
          <w:rFonts w:cs="Arial"/>
          <w:noProof/>
          <w:szCs w:val="24"/>
        </w:rPr>
      </w:pPr>
      <w:r>
        <w:rPr>
          <w:rFonts w:cs="Arial"/>
          <w:noProof/>
          <w:szCs w:val="24"/>
        </w:rPr>
        <w:t>Sebagai suatu penelitian yang telah dilaksanakan di kelas IVA dan kelas IVB SDN Sukamaju 2 Kota Depok, dari kedua kelas tersebut diberikan perlakuan model yang berbeda pada masing-masing kelas. Berikut ini adalah implikasi berdasarkan hasil penelitian yang telah peneliti lakukan:</w:t>
      </w:r>
    </w:p>
    <w:p w14:paraId="233FE434" w14:textId="77777777" w:rsidR="002E7FB3" w:rsidRDefault="002E7FB3" w:rsidP="002E7FB3">
      <w:pPr>
        <w:spacing w:after="0" w:line="480" w:lineRule="auto"/>
        <w:ind w:firstLine="709"/>
        <w:jc w:val="both"/>
        <w:rPr>
          <w:rFonts w:cs="Arial"/>
          <w:noProof/>
          <w:szCs w:val="24"/>
        </w:rPr>
      </w:pPr>
    </w:p>
    <w:p w14:paraId="652254B0" w14:textId="77777777" w:rsidR="002E7FB3" w:rsidRDefault="002E7FB3" w:rsidP="004F4C7D">
      <w:pPr>
        <w:pStyle w:val="Header"/>
        <w:numPr>
          <w:ilvl w:val="0"/>
          <w:numId w:val="40"/>
        </w:numPr>
        <w:spacing w:line="480" w:lineRule="auto"/>
        <w:ind w:left="426" w:hanging="426"/>
        <w:jc w:val="both"/>
        <w:rPr>
          <w:rFonts w:cs="Arial"/>
          <w:noProof/>
          <w:szCs w:val="24"/>
        </w:rPr>
      </w:pPr>
      <w:r>
        <w:rPr>
          <w:rFonts w:cs="Arial"/>
          <w:noProof/>
          <w:szCs w:val="24"/>
        </w:rPr>
        <w:t>Guru</w:t>
      </w:r>
    </w:p>
    <w:p w14:paraId="7117CDCF" w14:textId="77777777" w:rsidR="002E7FB3" w:rsidRDefault="002E7FB3" w:rsidP="002E7FB3">
      <w:pPr>
        <w:spacing w:after="0" w:line="480" w:lineRule="auto"/>
        <w:ind w:firstLine="720"/>
        <w:jc w:val="both"/>
        <w:rPr>
          <w:rFonts w:cs="Arial"/>
          <w:noProof/>
          <w:szCs w:val="24"/>
        </w:rPr>
      </w:pPr>
      <w:r>
        <w:rPr>
          <w:rFonts w:cs="Arial"/>
          <w:noProof/>
          <w:szCs w:val="24"/>
        </w:rPr>
        <w:t xml:space="preserve">Memberikan alternatif model pembelajaran yaitu model </w:t>
      </w:r>
      <w:r>
        <w:rPr>
          <w:rFonts w:cs="Arial"/>
          <w:i/>
          <w:noProof/>
          <w:szCs w:val="24"/>
        </w:rPr>
        <w:t>Problem Based Learning</w:t>
      </w:r>
      <w:r>
        <w:rPr>
          <w:rFonts w:cs="Arial"/>
          <w:noProof/>
          <w:szCs w:val="24"/>
        </w:rPr>
        <w:t xml:space="preserve"> yang dapat digunakan dalam kegiatan pembelajaran pada materi Subtema Pekerjaan Orang Tuaku sehingga dapat memberi pengaruh terhadap hasil belajar menjadi lebih optimal dan membuat pembelajaran menjadi lebih aktif dan inovatif.</w:t>
      </w:r>
    </w:p>
    <w:p w14:paraId="393F714A" w14:textId="77777777" w:rsidR="002E7FB3" w:rsidRDefault="002E7FB3" w:rsidP="004F4C7D">
      <w:pPr>
        <w:pStyle w:val="Header"/>
        <w:numPr>
          <w:ilvl w:val="0"/>
          <w:numId w:val="40"/>
        </w:numPr>
        <w:spacing w:line="480" w:lineRule="auto"/>
        <w:ind w:left="426" w:hanging="426"/>
        <w:jc w:val="both"/>
        <w:rPr>
          <w:rFonts w:cs="Arial"/>
          <w:noProof/>
          <w:szCs w:val="24"/>
        </w:rPr>
      </w:pPr>
      <w:r>
        <w:rPr>
          <w:rFonts w:cs="Arial"/>
          <w:noProof/>
          <w:szCs w:val="24"/>
        </w:rPr>
        <w:t>Peserta Didik</w:t>
      </w:r>
    </w:p>
    <w:p w14:paraId="51E9FDB9" w14:textId="77777777" w:rsidR="002E7FB3" w:rsidRDefault="002E7FB3" w:rsidP="002E7FB3">
      <w:pPr>
        <w:spacing w:after="0" w:line="480" w:lineRule="auto"/>
        <w:ind w:firstLine="720"/>
        <w:jc w:val="both"/>
        <w:rPr>
          <w:rFonts w:cs="Arial"/>
          <w:noProof/>
          <w:szCs w:val="24"/>
        </w:rPr>
      </w:pPr>
      <w:r>
        <w:rPr>
          <w:rFonts w:cs="Arial"/>
          <w:szCs w:val="24"/>
        </w:rPr>
        <w:t xml:space="preserve">Peserta didik menjadi lebih bersemangat, lebih fokus pada pelajaran, mampu berfikir kritis dan kreatif dalam mengikuti pembelajaran melalui model </w:t>
      </w:r>
      <w:r>
        <w:rPr>
          <w:rFonts w:cs="Arial"/>
          <w:i/>
          <w:szCs w:val="24"/>
        </w:rPr>
        <w:t>Problem Based Learning.</w:t>
      </w:r>
      <w:r>
        <w:rPr>
          <w:rFonts w:cs="Arial"/>
          <w:noProof/>
          <w:szCs w:val="24"/>
        </w:rPr>
        <w:t xml:space="preserve"> </w:t>
      </w:r>
    </w:p>
    <w:p w14:paraId="18B773E2" w14:textId="77777777" w:rsidR="002E7FB3" w:rsidRDefault="002E7FB3" w:rsidP="004F4C7D">
      <w:pPr>
        <w:pStyle w:val="Header"/>
        <w:numPr>
          <w:ilvl w:val="0"/>
          <w:numId w:val="40"/>
        </w:numPr>
        <w:spacing w:line="480" w:lineRule="auto"/>
        <w:ind w:left="426" w:hanging="426"/>
        <w:jc w:val="both"/>
        <w:rPr>
          <w:rFonts w:cs="Arial"/>
          <w:noProof/>
          <w:szCs w:val="24"/>
        </w:rPr>
      </w:pPr>
      <w:r>
        <w:rPr>
          <w:rFonts w:cs="Arial"/>
          <w:noProof/>
          <w:szCs w:val="24"/>
        </w:rPr>
        <w:t>Sekolah</w:t>
      </w:r>
    </w:p>
    <w:p w14:paraId="50E55821" w14:textId="77777777" w:rsidR="002E7FB3" w:rsidRDefault="002E7FB3" w:rsidP="002E7FB3">
      <w:pPr>
        <w:spacing w:after="0" w:line="480" w:lineRule="auto"/>
        <w:ind w:firstLine="720"/>
        <w:jc w:val="both"/>
        <w:rPr>
          <w:rFonts w:cs="Arial"/>
          <w:noProof/>
          <w:szCs w:val="24"/>
        </w:rPr>
      </w:pPr>
      <w:r>
        <w:rPr>
          <w:rFonts w:cs="Arial"/>
          <w:szCs w:val="24"/>
        </w:rPr>
        <w:t xml:space="preserve">Perbaikan mutu kualitas pembelajaran dan hasil belajar pada masa mendatang di sekolah dapat dikembangkan dengan model </w:t>
      </w:r>
      <w:r>
        <w:rPr>
          <w:rFonts w:cs="Arial"/>
          <w:i/>
          <w:szCs w:val="24"/>
        </w:rPr>
        <w:t>Problem Based Learning</w:t>
      </w:r>
      <w:r>
        <w:rPr>
          <w:rFonts w:cs="Arial"/>
          <w:noProof/>
          <w:szCs w:val="24"/>
        </w:rPr>
        <w:t>.</w:t>
      </w:r>
    </w:p>
    <w:p w14:paraId="0972B838" w14:textId="77777777" w:rsidR="002E7FB3" w:rsidRDefault="002E7FB3" w:rsidP="004F4C7D">
      <w:pPr>
        <w:pStyle w:val="Header"/>
        <w:numPr>
          <w:ilvl w:val="0"/>
          <w:numId w:val="40"/>
        </w:numPr>
        <w:spacing w:line="480" w:lineRule="auto"/>
        <w:ind w:left="426" w:hanging="426"/>
        <w:jc w:val="both"/>
        <w:rPr>
          <w:rFonts w:cs="Arial"/>
          <w:noProof/>
          <w:szCs w:val="24"/>
        </w:rPr>
      </w:pPr>
      <w:r>
        <w:rPr>
          <w:rFonts w:cs="Arial"/>
          <w:noProof/>
          <w:szCs w:val="24"/>
        </w:rPr>
        <w:t>Bagi Peneliti Lain</w:t>
      </w:r>
    </w:p>
    <w:p w14:paraId="1111E1BC" w14:textId="77777777" w:rsidR="002E7FB3" w:rsidRDefault="002E7FB3" w:rsidP="002E7FB3">
      <w:pPr>
        <w:spacing w:after="0" w:line="480" w:lineRule="auto"/>
        <w:ind w:firstLine="720"/>
        <w:jc w:val="both"/>
        <w:rPr>
          <w:rFonts w:cs="Arial"/>
          <w:noProof/>
          <w:szCs w:val="24"/>
        </w:rPr>
      </w:pPr>
      <w:r>
        <w:rPr>
          <w:rFonts w:cs="Arial"/>
          <w:noProof/>
          <w:szCs w:val="24"/>
        </w:rPr>
        <w:t>Menjadi referensi bagi peneliti lain untuk dapat dikembangkan dalam melaksanakan penelitian yang lebih lanjut.</w:t>
      </w:r>
    </w:p>
    <w:p w14:paraId="760DB545" w14:textId="77777777" w:rsidR="002E7FB3" w:rsidRDefault="002E7FB3" w:rsidP="004F4C7D">
      <w:pPr>
        <w:pStyle w:val="Header"/>
        <w:numPr>
          <w:ilvl w:val="0"/>
          <w:numId w:val="42"/>
        </w:numPr>
        <w:spacing w:line="480" w:lineRule="auto"/>
        <w:ind w:left="284" w:hanging="284"/>
        <w:jc w:val="both"/>
        <w:rPr>
          <w:rFonts w:cs="Arial"/>
          <w:b/>
          <w:noProof/>
          <w:szCs w:val="24"/>
        </w:rPr>
      </w:pPr>
      <w:r>
        <w:rPr>
          <w:rFonts w:cs="Arial"/>
          <w:b/>
          <w:noProof/>
          <w:szCs w:val="24"/>
        </w:rPr>
        <w:t xml:space="preserve"> Saran </w:t>
      </w:r>
    </w:p>
    <w:p w14:paraId="06F01F51" w14:textId="77777777" w:rsidR="002E7FB3" w:rsidRDefault="002E7FB3" w:rsidP="002E7FB3">
      <w:pPr>
        <w:spacing w:after="0" w:line="480" w:lineRule="auto"/>
        <w:ind w:firstLine="709"/>
        <w:jc w:val="both"/>
        <w:rPr>
          <w:rFonts w:cs="Arial"/>
          <w:noProof/>
          <w:szCs w:val="24"/>
        </w:rPr>
      </w:pPr>
      <w:r>
        <w:rPr>
          <w:rFonts w:cs="Arial"/>
          <w:noProof/>
          <w:szCs w:val="24"/>
        </w:rPr>
        <w:t>Berdasarkan hasil penelitian, pembahasan dan simpulan yang diperoleh, maka dapat diajukan beberapa saran sebagi berikut:</w:t>
      </w:r>
    </w:p>
    <w:p w14:paraId="44EE14A8" w14:textId="77777777" w:rsidR="002E7FB3" w:rsidRDefault="002E7FB3" w:rsidP="004F4C7D">
      <w:pPr>
        <w:pStyle w:val="Header"/>
        <w:numPr>
          <w:ilvl w:val="0"/>
          <w:numId w:val="41"/>
        </w:numPr>
        <w:spacing w:line="480" w:lineRule="auto"/>
        <w:ind w:left="426" w:hanging="426"/>
        <w:jc w:val="both"/>
        <w:rPr>
          <w:rFonts w:cs="Arial"/>
          <w:noProof/>
          <w:szCs w:val="24"/>
        </w:rPr>
      </w:pPr>
      <w:r>
        <w:rPr>
          <w:rFonts w:cs="Arial"/>
          <w:noProof/>
          <w:szCs w:val="24"/>
        </w:rPr>
        <w:t>Bagi Guru</w:t>
      </w:r>
    </w:p>
    <w:p w14:paraId="7C9B4DA4" w14:textId="77777777" w:rsidR="002E7FB3" w:rsidRDefault="002E7FB3" w:rsidP="002E7FB3">
      <w:pPr>
        <w:spacing w:after="0" w:line="480" w:lineRule="auto"/>
        <w:ind w:firstLine="720"/>
        <w:jc w:val="both"/>
        <w:rPr>
          <w:rFonts w:cs="Arial"/>
          <w:noProof/>
          <w:szCs w:val="24"/>
        </w:rPr>
      </w:pPr>
      <w:r>
        <w:rPr>
          <w:rFonts w:cs="Arial"/>
          <w:noProof/>
          <w:szCs w:val="24"/>
        </w:rPr>
        <w:t xml:space="preserve">Guru hendaknya senantiasa menggunakan model pembelajaran yang bervariasi dalam proses pembelajaran. Dengan pengalaman mengajar yang telah beragam, khususnya penerapan model pembelajaran </w:t>
      </w:r>
      <w:r>
        <w:rPr>
          <w:rFonts w:cs="Arial"/>
          <w:i/>
          <w:noProof/>
          <w:szCs w:val="24"/>
        </w:rPr>
        <w:t>Problem Based Learning</w:t>
      </w:r>
      <w:r>
        <w:rPr>
          <w:rFonts w:cs="Arial"/>
          <w:noProof/>
          <w:szCs w:val="24"/>
        </w:rPr>
        <w:t xml:space="preserve"> akan lebih efektif jika dilakukan dengan baik guna menciptakan proses pembelajran yang bermakna dan menyenangkan sehingga menjadi alternatif dalam meningkatkan hasil belajar peserta didik.</w:t>
      </w:r>
    </w:p>
    <w:p w14:paraId="6CFE79E5" w14:textId="77777777" w:rsidR="002E7FB3" w:rsidRDefault="002E7FB3" w:rsidP="004F4C7D">
      <w:pPr>
        <w:pStyle w:val="Header"/>
        <w:numPr>
          <w:ilvl w:val="0"/>
          <w:numId w:val="41"/>
        </w:numPr>
        <w:spacing w:line="480" w:lineRule="auto"/>
        <w:ind w:left="426" w:hanging="426"/>
        <w:jc w:val="both"/>
        <w:rPr>
          <w:rFonts w:cs="Arial"/>
          <w:noProof/>
          <w:szCs w:val="24"/>
        </w:rPr>
      </w:pPr>
      <w:r>
        <w:rPr>
          <w:rFonts w:cs="Arial"/>
          <w:noProof/>
          <w:szCs w:val="24"/>
        </w:rPr>
        <w:t xml:space="preserve">Bagi Peserta Didik </w:t>
      </w:r>
    </w:p>
    <w:p w14:paraId="799746FD" w14:textId="77777777" w:rsidR="002E7FB3" w:rsidRDefault="002E7FB3" w:rsidP="002E7FB3">
      <w:pPr>
        <w:spacing w:after="0" w:line="480" w:lineRule="auto"/>
        <w:ind w:firstLine="720"/>
        <w:jc w:val="both"/>
        <w:rPr>
          <w:rFonts w:cs="Arial"/>
          <w:noProof/>
          <w:szCs w:val="24"/>
        </w:rPr>
      </w:pPr>
      <w:r>
        <w:rPr>
          <w:rFonts w:cs="Arial"/>
          <w:noProof/>
          <w:szCs w:val="24"/>
        </w:rPr>
        <w:t>Peserta didik diharapkan dapat terlibat aktif dalam kegiatan pembelajaran sehingga pembelajaran akan bermakna dan mendapatkan hasil optimal.</w:t>
      </w:r>
    </w:p>
    <w:p w14:paraId="3B8B6167" w14:textId="77777777" w:rsidR="002E7FB3" w:rsidRDefault="002E7FB3" w:rsidP="004F4C7D">
      <w:pPr>
        <w:pStyle w:val="Header"/>
        <w:numPr>
          <w:ilvl w:val="0"/>
          <w:numId w:val="41"/>
        </w:numPr>
        <w:spacing w:line="480" w:lineRule="auto"/>
        <w:ind w:left="426" w:hanging="426"/>
        <w:jc w:val="both"/>
        <w:rPr>
          <w:rFonts w:cs="Arial"/>
          <w:noProof/>
          <w:szCs w:val="24"/>
        </w:rPr>
      </w:pPr>
      <w:r>
        <w:rPr>
          <w:rFonts w:cs="Arial"/>
          <w:noProof/>
          <w:szCs w:val="24"/>
        </w:rPr>
        <w:t>Bagi Kepala Sekolah</w:t>
      </w:r>
    </w:p>
    <w:p w14:paraId="6D24923E" w14:textId="77777777" w:rsidR="002E7FB3" w:rsidRDefault="002E7FB3" w:rsidP="002E7FB3">
      <w:pPr>
        <w:spacing w:after="0" w:line="480" w:lineRule="auto"/>
        <w:ind w:firstLine="720"/>
        <w:jc w:val="both"/>
        <w:rPr>
          <w:rFonts w:cs="Arial"/>
          <w:noProof/>
          <w:szCs w:val="24"/>
        </w:rPr>
      </w:pPr>
      <w:r>
        <w:rPr>
          <w:rFonts w:cs="Arial"/>
          <w:noProof/>
          <w:szCs w:val="24"/>
        </w:rPr>
        <w:t>Kepala sekolah dapat membuat kebijakan dan memberikan pengarahan serta pelatihan kepada guru dalam mengembangkan kemampuan peserta didik secara optimal yang salah satunya dapat ditempuh dengan berbagai pengalaman dalam menerapkan variasi model pembelajaran.</w:t>
      </w:r>
    </w:p>
    <w:p w14:paraId="2F0B4EF5" w14:textId="77777777" w:rsidR="002E7FB3" w:rsidRDefault="002E7FB3" w:rsidP="004F4C7D">
      <w:pPr>
        <w:pStyle w:val="Header"/>
        <w:numPr>
          <w:ilvl w:val="0"/>
          <w:numId w:val="41"/>
        </w:numPr>
        <w:spacing w:line="480" w:lineRule="auto"/>
        <w:ind w:left="426" w:hanging="426"/>
        <w:jc w:val="both"/>
        <w:rPr>
          <w:rFonts w:cs="Arial"/>
          <w:noProof/>
          <w:szCs w:val="24"/>
        </w:rPr>
      </w:pPr>
      <w:r>
        <w:rPr>
          <w:rFonts w:cs="Arial"/>
          <w:noProof/>
          <w:szCs w:val="24"/>
        </w:rPr>
        <w:t>Bagi Peneliti Lain</w:t>
      </w:r>
    </w:p>
    <w:p w14:paraId="5FE0DF59" w14:textId="77777777" w:rsidR="002E7FB3" w:rsidRDefault="002E7FB3" w:rsidP="002E7FB3">
      <w:pPr>
        <w:spacing w:line="480" w:lineRule="auto"/>
        <w:ind w:firstLine="720"/>
        <w:jc w:val="both"/>
        <w:rPr>
          <w:rFonts w:cs="Arial"/>
          <w:noProof/>
        </w:rPr>
      </w:pPr>
      <w:r>
        <w:rPr>
          <w:rFonts w:cs="Arial"/>
          <w:noProof/>
        </w:rPr>
        <w:t xml:space="preserve">Melalui penelitian ini diharapkan peneliti lainya mendapatkan pengetahuan mengenai model pembelajaran yang efektif diterapkan pada tingkat sekolah dasar, tidak hanya pada model </w:t>
      </w:r>
      <w:r>
        <w:rPr>
          <w:rFonts w:cs="Arial"/>
          <w:i/>
          <w:noProof/>
        </w:rPr>
        <w:t>Problem Based Learning</w:t>
      </w:r>
      <w:r>
        <w:rPr>
          <w:rFonts w:cs="Arial"/>
          <w:noProof/>
        </w:rPr>
        <w:t xml:space="preserve"> tetapi juga dapat meggunakan model pembelajaran efektif lainya yang dapat digunakan lebih baik lagi dalam melaksanakan penelitian.</w:t>
      </w:r>
    </w:p>
    <w:p w14:paraId="68E4B967" w14:textId="77777777" w:rsidR="002E7FB3" w:rsidRDefault="002E7FB3" w:rsidP="002E7FB3">
      <w:pPr>
        <w:rPr>
          <w:rFonts w:cs="Arial"/>
          <w:szCs w:val="24"/>
        </w:rPr>
      </w:pPr>
    </w:p>
    <w:p w14:paraId="6D66D3DE" w14:textId="79D5C969" w:rsidR="005C15FF" w:rsidRDefault="005C15FF" w:rsidP="005C15FF">
      <w:pPr>
        <w:rPr>
          <w:rFonts w:cs="Arial"/>
          <w:szCs w:val="24"/>
        </w:rPr>
      </w:pPr>
    </w:p>
    <w:p w14:paraId="58FBE34C" w14:textId="73C683B5" w:rsidR="00A26CE4" w:rsidRDefault="00A26CE4" w:rsidP="00DF3A4B">
      <w:pPr>
        <w:spacing w:line="480" w:lineRule="auto"/>
        <w:jc w:val="both"/>
        <w:rPr>
          <w:rFonts w:cs="Arial"/>
          <w:noProof/>
        </w:rPr>
      </w:pPr>
    </w:p>
    <w:p w14:paraId="151FCAC8" w14:textId="77777777" w:rsidR="00980546" w:rsidRDefault="00980546" w:rsidP="00980546">
      <w:pPr>
        <w:jc w:val="center"/>
        <w:rPr>
          <w:rFonts w:cs="Arial"/>
          <w:b/>
          <w:noProof/>
          <w:szCs w:val="24"/>
        </w:rPr>
      </w:pPr>
      <w:r>
        <w:rPr>
          <w:rFonts w:cs="Arial"/>
          <w:b/>
          <w:noProof/>
          <w:szCs w:val="24"/>
        </w:rPr>
        <w:t>DAFTAR PUSTAKA</w:t>
      </w:r>
    </w:p>
    <w:p w14:paraId="7FB311A6" w14:textId="77777777" w:rsidR="00980546" w:rsidRDefault="00980546" w:rsidP="00980546">
      <w:pPr>
        <w:pStyle w:val="NoSpacing"/>
        <w:rPr>
          <w:noProof/>
          <w:color w:val="000000"/>
        </w:rPr>
      </w:pPr>
    </w:p>
    <w:p w14:paraId="13B919F3"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szCs w:val="24"/>
        </w:rPr>
        <w:fldChar w:fldCharType="begin"/>
      </w:r>
      <w:r>
        <w:rPr>
          <w:rFonts w:ascii="Arial" w:hAnsi="Arial" w:cs="Arial"/>
          <w:noProof/>
          <w:color w:val="000000"/>
          <w:sz w:val="24"/>
          <w:szCs w:val="24"/>
        </w:rPr>
        <w:instrText xml:space="preserve"> BIBLIOGRAPHY  \l 1033 </w:instrText>
      </w:r>
      <w:r>
        <w:rPr>
          <w:rFonts w:ascii="Arial" w:hAnsi="Arial" w:cs="Arial"/>
          <w:noProof/>
          <w:color w:val="000000"/>
          <w:sz w:val="24"/>
          <w:szCs w:val="24"/>
        </w:rPr>
        <w:fldChar w:fldCharType="separate"/>
      </w:r>
      <w:r>
        <w:rPr>
          <w:rFonts w:ascii="Arial" w:hAnsi="Arial" w:cs="Arial"/>
          <w:noProof/>
          <w:color w:val="000000"/>
          <w:sz w:val="24"/>
        </w:rPr>
        <w:t xml:space="preserve">Afandi, M. 2013. </w:t>
      </w:r>
      <w:r>
        <w:rPr>
          <w:rFonts w:ascii="Arial" w:hAnsi="Arial" w:cs="Arial"/>
          <w:i/>
          <w:iCs/>
          <w:noProof/>
          <w:color w:val="000000"/>
          <w:sz w:val="24"/>
        </w:rPr>
        <w:t>Evaluasi Pembelajaran Sekolah Dasar.</w:t>
      </w:r>
      <w:r>
        <w:rPr>
          <w:rFonts w:ascii="Arial" w:hAnsi="Arial" w:cs="Arial"/>
          <w:noProof/>
          <w:color w:val="000000"/>
          <w:sz w:val="24"/>
        </w:rPr>
        <w:t xml:space="preserve"> Semarang: Unnisula Pers.</w:t>
      </w:r>
    </w:p>
    <w:p w14:paraId="3F253081"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Amaliah, R. R., Fadhil, A., &amp; Narulita, S. 2014. </w:t>
      </w:r>
      <w:r>
        <w:rPr>
          <w:rFonts w:ascii="Arial" w:hAnsi="Arial" w:cs="Arial"/>
          <w:i/>
          <w:noProof/>
          <w:color w:val="000000"/>
          <w:sz w:val="24"/>
        </w:rPr>
        <w:t xml:space="preserve">Penerapan Metode Ceramah dan Diskusi Dalam Meningkatkan Hasil Belajar PAI di. </w:t>
      </w:r>
      <w:r>
        <w:rPr>
          <w:rFonts w:ascii="Arial" w:hAnsi="Arial" w:cs="Arial"/>
          <w:i/>
          <w:iCs/>
          <w:noProof/>
          <w:color w:val="000000"/>
          <w:sz w:val="24"/>
        </w:rPr>
        <w:t>Jurnal Studi Al-Qur'an, 10</w:t>
      </w:r>
      <w:r>
        <w:rPr>
          <w:rFonts w:ascii="Arial" w:hAnsi="Arial" w:cs="Arial"/>
          <w:noProof/>
          <w:color w:val="000000"/>
          <w:sz w:val="24"/>
        </w:rPr>
        <w:t>(2), 119-131.</w:t>
      </w:r>
    </w:p>
    <w:p w14:paraId="17407AB1" w14:textId="7E26DA71" w:rsidR="00980546" w:rsidRPr="0058311A" w:rsidRDefault="00980546" w:rsidP="0058311A">
      <w:pPr>
        <w:pStyle w:val="Bibliography"/>
        <w:ind w:left="720" w:hanging="720"/>
        <w:jc w:val="both"/>
        <w:rPr>
          <w:rFonts w:ascii="Arial" w:hAnsi="Arial" w:cs="Arial"/>
          <w:noProof/>
          <w:color w:val="000000"/>
          <w:sz w:val="24"/>
        </w:rPr>
      </w:pPr>
      <w:r>
        <w:rPr>
          <w:rFonts w:ascii="Arial" w:hAnsi="Arial" w:cs="Arial"/>
          <w:noProof/>
          <w:color w:val="000000"/>
          <w:sz w:val="24"/>
        </w:rPr>
        <w:t xml:space="preserve">Arifin, Z. 2017. </w:t>
      </w:r>
      <w:r>
        <w:rPr>
          <w:rFonts w:ascii="Arial" w:hAnsi="Arial" w:cs="Arial"/>
          <w:i/>
          <w:noProof/>
          <w:color w:val="000000"/>
          <w:sz w:val="24"/>
        </w:rPr>
        <w:t xml:space="preserve">Kriteria Instrumen dalam Suatu Penelitian. </w:t>
      </w:r>
      <w:r>
        <w:rPr>
          <w:rFonts w:ascii="Arial" w:hAnsi="Arial" w:cs="Arial"/>
          <w:i/>
          <w:iCs/>
          <w:noProof/>
          <w:color w:val="000000"/>
          <w:sz w:val="24"/>
        </w:rPr>
        <w:t>Jurnal THEOREMS, 2</w:t>
      </w:r>
      <w:r>
        <w:rPr>
          <w:rFonts w:ascii="Arial" w:hAnsi="Arial" w:cs="Arial"/>
          <w:noProof/>
          <w:color w:val="000000"/>
          <w:sz w:val="24"/>
        </w:rPr>
        <w:t>(1), 28-36.</w:t>
      </w:r>
    </w:p>
    <w:p w14:paraId="1FAF9B4A"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Assyari, Sularsih, &amp; Husyairi, M. 2020. </w:t>
      </w:r>
      <w:r>
        <w:rPr>
          <w:rFonts w:ascii="Arial" w:hAnsi="Arial" w:cs="Arial"/>
          <w:i/>
          <w:iCs/>
          <w:noProof/>
          <w:color w:val="000000"/>
          <w:sz w:val="24"/>
        </w:rPr>
        <w:t>Cakap dan Kreatif Mendidik.</w:t>
      </w:r>
      <w:r>
        <w:rPr>
          <w:rFonts w:ascii="Arial" w:hAnsi="Arial" w:cs="Arial"/>
          <w:noProof/>
          <w:color w:val="000000"/>
          <w:sz w:val="24"/>
        </w:rPr>
        <w:t xml:space="preserve"> Tasikmalaya: Edu Publisher.</w:t>
      </w:r>
    </w:p>
    <w:p w14:paraId="2EE52832"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Dewi, E. r. 2018. </w:t>
      </w:r>
      <w:r>
        <w:rPr>
          <w:rFonts w:ascii="Arial" w:hAnsi="Arial" w:cs="Arial"/>
          <w:i/>
          <w:noProof/>
          <w:color w:val="000000"/>
          <w:sz w:val="24"/>
        </w:rPr>
        <w:t xml:space="preserve">Metode Pembelajaran Modern Dan Konvensional Pada Sekolah Menengah Atas. </w:t>
      </w:r>
      <w:r>
        <w:rPr>
          <w:rFonts w:ascii="Arial" w:hAnsi="Arial" w:cs="Arial"/>
          <w:i/>
          <w:iCs/>
          <w:noProof/>
          <w:color w:val="000000"/>
          <w:sz w:val="24"/>
        </w:rPr>
        <w:t>Jurnal Ilmu Pendidikan, Keguruan, dan Pembelajaran, 2</w:t>
      </w:r>
      <w:r>
        <w:rPr>
          <w:rFonts w:ascii="Arial" w:hAnsi="Arial" w:cs="Arial"/>
          <w:noProof/>
          <w:color w:val="000000"/>
          <w:sz w:val="24"/>
        </w:rPr>
        <w:t>(1), 44-52.</w:t>
      </w:r>
    </w:p>
    <w:p w14:paraId="2843D67D"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Dewi, N. l., Suwatra, I. W., &amp; Rati, N. W. 2014.</w:t>
      </w:r>
      <w:r>
        <w:rPr>
          <w:rFonts w:ascii="Arial" w:hAnsi="Arial" w:cs="Arial"/>
          <w:i/>
          <w:noProof/>
          <w:color w:val="000000"/>
          <w:sz w:val="24"/>
        </w:rPr>
        <w:t xml:space="preserve"> Pengaruh Model Problem Based Learning Terhadap Hasil Belajar IPA Peserta didik Kelas V Tahun Pelajaran 2013/2014 di SD Segugus 1 Kecamatan Marga Kbupaten Taban. </w:t>
      </w:r>
      <w:r>
        <w:rPr>
          <w:rFonts w:ascii="Arial" w:hAnsi="Arial" w:cs="Arial"/>
          <w:i/>
          <w:iCs/>
          <w:noProof/>
          <w:color w:val="000000"/>
          <w:sz w:val="24"/>
        </w:rPr>
        <w:t>Mimbar PGSD Universitas Pendidikan Ganesha, 2</w:t>
      </w:r>
      <w:r>
        <w:rPr>
          <w:rFonts w:ascii="Arial" w:hAnsi="Arial" w:cs="Arial"/>
          <w:noProof/>
          <w:color w:val="000000"/>
          <w:sz w:val="24"/>
        </w:rPr>
        <w:t>(1), 1-10.</w:t>
      </w:r>
    </w:p>
    <w:p w14:paraId="4D884876"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Farisi, A. 2017. </w:t>
      </w:r>
      <w:r>
        <w:rPr>
          <w:rFonts w:ascii="Arial" w:hAnsi="Arial" w:cs="Arial"/>
          <w:i/>
          <w:noProof/>
          <w:color w:val="000000"/>
          <w:sz w:val="24"/>
        </w:rPr>
        <w:t xml:space="preserve">Pengaruh Model Pembelajaran Problem Based Learning Terhadap Kemampuan Berpikir Kritis Dalam Meningkatkan Hasil Belajar Peserta didik pada Konsep Suhu dan Kalor. </w:t>
      </w:r>
      <w:r>
        <w:rPr>
          <w:rFonts w:ascii="Arial" w:hAnsi="Arial" w:cs="Arial"/>
          <w:i/>
          <w:iCs/>
          <w:noProof/>
          <w:color w:val="000000"/>
          <w:sz w:val="24"/>
        </w:rPr>
        <w:t>Jurnal Ilmiah Mahapeserta didik (JIM) Pendidikan Fisika, 2</w:t>
      </w:r>
      <w:r>
        <w:rPr>
          <w:rFonts w:ascii="Arial" w:hAnsi="Arial" w:cs="Arial"/>
          <w:noProof/>
          <w:color w:val="000000"/>
          <w:sz w:val="24"/>
        </w:rPr>
        <w:t>(3), 283-287.</w:t>
      </w:r>
    </w:p>
    <w:p w14:paraId="0050A28D"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Hairun, Y. 2020. </w:t>
      </w:r>
      <w:r>
        <w:rPr>
          <w:rFonts w:ascii="Arial" w:hAnsi="Arial" w:cs="Arial"/>
          <w:i/>
          <w:iCs/>
          <w:noProof/>
          <w:color w:val="000000"/>
          <w:sz w:val="24"/>
        </w:rPr>
        <w:t>Evaluasi dan Penilaian dalam Pembelajaran.</w:t>
      </w:r>
      <w:r>
        <w:rPr>
          <w:rFonts w:ascii="Arial" w:hAnsi="Arial" w:cs="Arial"/>
          <w:noProof/>
          <w:color w:val="000000"/>
          <w:sz w:val="24"/>
        </w:rPr>
        <w:t xml:space="preserve"> Yogyakarta: CV Budi Utama.</w:t>
      </w:r>
    </w:p>
    <w:p w14:paraId="307899DF"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Handoyono, N. A., &amp; Arifin, Z. 2016. </w:t>
      </w:r>
      <w:r>
        <w:rPr>
          <w:rFonts w:ascii="Arial" w:hAnsi="Arial" w:cs="Arial"/>
          <w:i/>
          <w:noProof/>
          <w:color w:val="000000"/>
          <w:sz w:val="24"/>
        </w:rPr>
        <w:t xml:space="preserve">Pengaruh Inquiry Learning dan Problem-Based Learning Terhadap Hasil Belajar PKKR di Tinjau Dari Motivasi Belajar. </w:t>
      </w:r>
      <w:r>
        <w:rPr>
          <w:rFonts w:ascii="Arial" w:hAnsi="Arial" w:cs="Arial"/>
          <w:i/>
          <w:iCs/>
          <w:noProof/>
          <w:color w:val="000000"/>
          <w:sz w:val="24"/>
        </w:rPr>
        <w:t>Jurnal Pendidikan Vokasi, 6</w:t>
      </w:r>
      <w:r>
        <w:rPr>
          <w:rFonts w:ascii="Arial" w:hAnsi="Arial" w:cs="Arial"/>
          <w:noProof/>
          <w:color w:val="000000"/>
          <w:sz w:val="24"/>
        </w:rPr>
        <w:t>(1), 31-42.</w:t>
      </w:r>
    </w:p>
    <w:p w14:paraId="1DB3BEA8"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Hartati, L. 2013. </w:t>
      </w:r>
      <w:r>
        <w:rPr>
          <w:rFonts w:ascii="Arial" w:hAnsi="Arial" w:cs="Arial"/>
          <w:i/>
          <w:noProof/>
          <w:color w:val="000000"/>
          <w:sz w:val="24"/>
        </w:rPr>
        <w:t>Pengaruh Gaya Belajar dan Sikap Peserta didik Pada Mata Pelajaran Matematika Terhadap Hasil Belajar Matematika.</w:t>
      </w:r>
      <w:r>
        <w:rPr>
          <w:rFonts w:ascii="Arial" w:hAnsi="Arial" w:cs="Arial"/>
          <w:noProof/>
          <w:color w:val="000000"/>
          <w:sz w:val="24"/>
        </w:rPr>
        <w:t xml:space="preserve"> </w:t>
      </w:r>
      <w:r>
        <w:rPr>
          <w:rFonts w:ascii="Arial" w:hAnsi="Arial" w:cs="Arial"/>
          <w:i/>
          <w:iCs/>
          <w:noProof/>
          <w:color w:val="000000"/>
          <w:sz w:val="24"/>
        </w:rPr>
        <w:t>Jurnal Ilmiah Pendidikan MIPA, 3</w:t>
      </w:r>
      <w:r>
        <w:rPr>
          <w:rFonts w:ascii="Arial" w:hAnsi="Arial" w:cs="Arial"/>
          <w:noProof/>
          <w:color w:val="000000"/>
          <w:sz w:val="24"/>
        </w:rPr>
        <w:t>(3), 224-235.</w:t>
      </w:r>
    </w:p>
    <w:p w14:paraId="13A5EF34"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Hidayatullah. 2018. </w:t>
      </w:r>
      <w:r>
        <w:rPr>
          <w:rFonts w:ascii="Arial" w:hAnsi="Arial" w:cs="Arial"/>
          <w:i/>
          <w:iCs/>
          <w:noProof/>
          <w:color w:val="000000"/>
          <w:sz w:val="24"/>
        </w:rPr>
        <w:t>Penelitian Tindakan Kelas.</w:t>
      </w:r>
      <w:r>
        <w:rPr>
          <w:rFonts w:ascii="Arial" w:hAnsi="Arial" w:cs="Arial"/>
          <w:noProof/>
          <w:color w:val="000000"/>
          <w:sz w:val="24"/>
        </w:rPr>
        <w:t xml:space="preserve"> Lebak Banten: Setia Budhi.</w:t>
      </w:r>
    </w:p>
    <w:p w14:paraId="5FD64BE5"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Indarwati, D., Wahyudi, &amp; Ratu, N. 2014. </w:t>
      </w:r>
      <w:r>
        <w:rPr>
          <w:rFonts w:ascii="Arial" w:hAnsi="Arial" w:cs="Arial"/>
          <w:i/>
          <w:noProof/>
          <w:color w:val="000000"/>
          <w:sz w:val="24"/>
        </w:rPr>
        <w:t>Peningkatan Kemampuan Pemecahan Masalah Matematika Melalui Penerpan Problem Based Learning Untuk Peserta didik Kelas V SD.</w:t>
      </w:r>
      <w:r>
        <w:rPr>
          <w:rFonts w:ascii="Arial" w:hAnsi="Arial" w:cs="Arial"/>
          <w:noProof/>
          <w:color w:val="000000"/>
          <w:sz w:val="24"/>
        </w:rPr>
        <w:t xml:space="preserve"> </w:t>
      </w:r>
      <w:r>
        <w:rPr>
          <w:rFonts w:ascii="Arial" w:hAnsi="Arial" w:cs="Arial"/>
          <w:i/>
          <w:iCs/>
          <w:noProof/>
          <w:color w:val="000000"/>
          <w:sz w:val="24"/>
        </w:rPr>
        <w:t>Satya Widya, 30</w:t>
      </w:r>
      <w:r>
        <w:rPr>
          <w:rFonts w:ascii="Arial" w:hAnsi="Arial" w:cs="Arial"/>
          <w:noProof/>
          <w:color w:val="000000"/>
          <w:sz w:val="24"/>
        </w:rPr>
        <w:t>(1), 17-27.</w:t>
      </w:r>
    </w:p>
    <w:p w14:paraId="3B2A7E43"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Irhamni. 2017. </w:t>
      </w:r>
      <w:r>
        <w:rPr>
          <w:rFonts w:ascii="Arial" w:hAnsi="Arial" w:cs="Arial"/>
          <w:i/>
          <w:noProof/>
          <w:color w:val="000000"/>
          <w:sz w:val="24"/>
        </w:rPr>
        <w:t>Prinsip-prinsip dan Pendekatan Dalam Penilaian Hasil Belajar.</w:t>
      </w:r>
      <w:r>
        <w:rPr>
          <w:rFonts w:ascii="Arial" w:hAnsi="Arial" w:cs="Arial"/>
          <w:noProof/>
          <w:color w:val="000000"/>
          <w:sz w:val="24"/>
        </w:rPr>
        <w:t xml:space="preserve"> </w:t>
      </w:r>
      <w:r>
        <w:rPr>
          <w:rFonts w:ascii="Arial" w:hAnsi="Arial" w:cs="Arial"/>
          <w:i/>
          <w:iCs/>
          <w:noProof/>
          <w:color w:val="000000"/>
          <w:sz w:val="24"/>
        </w:rPr>
        <w:t>Jurnal Intelektualita, 5</w:t>
      </w:r>
      <w:r>
        <w:rPr>
          <w:rFonts w:ascii="Arial" w:hAnsi="Arial" w:cs="Arial"/>
          <w:noProof/>
          <w:color w:val="000000"/>
          <w:sz w:val="24"/>
        </w:rPr>
        <w:t>(1), 111-119.</w:t>
      </w:r>
    </w:p>
    <w:p w14:paraId="683AA3A8" w14:textId="77777777" w:rsidR="00980546" w:rsidRPr="00BD6A0A" w:rsidRDefault="00980546" w:rsidP="00980546">
      <w:pPr>
        <w:pStyle w:val="Bibliography"/>
        <w:ind w:left="720" w:hanging="720"/>
        <w:jc w:val="both"/>
        <w:rPr>
          <w:rFonts w:ascii="Arial" w:hAnsi="Arial" w:cs="Arial"/>
          <w:noProof/>
          <w:sz w:val="24"/>
          <w:szCs w:val="24"/>
        </w:rPr>
      </w:pPr>
      <w:r w:rsidRPr="008E5A31">
        <w:rPr>
          <w:rFonts w:ascii="Arial" w:hAnsi="Arial" w:cs="Arial"/>
          <w:noProof/>
          <w:sz w:val="24"/>
          <w:szCs w:val="24"/>
        </w:rPr>
        <w:t xml:space="preserve">Isabela, R. (2019). </w:t>
      </w:r>
      <w:r w:rsidRPr="008E5A31">
        <w:rPr>
          <w:rFonts w:ascii="Arial" w:hAnsi="Arial" w:cs="Arial"/>
          <w:i/>
          <w:iCs/>
          <w:noProof/>
          <w:sz w:val="24"/>
          <w:szCs w:val="24"/>
        </w:rPr>
        <w:t>Pengaruh Model Problem Based Learning Terhadap Hasil Belajar Tema Cita-citaku Pada Siswa Kelas IV SDN Kepatihan 06 Jember.</w:t>
      </w:r>
      <w:r w:rsidRPr="008E5A31">
        <w:rPr>
          <w:rFonts w:ascii="Arial" w:hAnsi="Arial" w:cs="Arial"/>
          <w:noProof/>
          <w:sz w:val="24"/>
          <w:szCs w:val="24"/>
        </w:rPr>
        <w:t xml:space="preserve"> Jember: Digital Repository Universitas Jember.</w:t>
      </w:r>
    </w:p>
    <w:p w14:paraId="2CA563A3"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Ismail, M. I. 2020. </w:t>
      </w:r>
      <w:r>
        <w:rPr>
          <w:rFonts w:ascii="Arial" w:hAnsi="Arial" w:cs="Arial"/>
          <w:i/>
          <w:iCs/>
          <w:noProof/>
          <w:color w:val="000000"/>
          <w:sz w:val="24"/>
        </w:rPr>
        <w:t>Evaluasi Pembelajaran Konsep Dasar, Prinsip Teknik, dan Proses.</w:t>
      </w:r>
      <w:r>
        <w:rPr>
          <w:rFonts w:ascii="Arial" w:hAnsi="Arial" w:cs="Arial"/>
          <w:noProof/>
          <w:color w:val="000000"/>
          <w:sz w:val="24"/>
        </w:rPr>
        <w:t xml:space="preserve"> Depok: PT Rajagrafindo.</w:t>
      </w:r>
    </w:p>
    <w:p w14:paraId="5FEC2480"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Kelana, J. B., &amp; Wardani, D. S. 2021. </w:t>
      </w:r>
      <w:r>
        <w:rPr>
          <w:rFonts w:ascii="Arial" w:hAnsi="Arial" w:cs="Arial"/>
          <w:i/>
          <w:iCs/>
          <w:noProof/>
          <w:color w:val="000000"/>
          <w:sz w:val="24"/>
        </w:rPr>
        <w:t>Model Pembelajaran IPA SD.</w:t>
      </w:r>
      <w:r>
        <w:rPr>
          <w:rFonts w:ascii="Arial" w:hAnsi="Arial" w:cs="Arial"/>
          <w:noProof/>
          <w:color w:val="000000"/>
          <w:sz w:val="24"/>
        </w:rPr>
        <w:t xml:space="preserve"> Cirebon: Edutrimedia Indonesia.</w:t>
      </w:r>
    </w:p>
    <w:p w14:paraId="01413CDD"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Krissandi, A. D., Widharyanto, B., &amp; Dewi, P. R. 2018. </w:t>
      </w:r>
      <w:r>
        <w:rPr>
          <w:rFonts w:ascii="Arial" w:hAnsi="Arial" w:cs="Arial"/>
          <w:i/>
          <w:iCs/>
          <w:noProof/>
          <w:color w:val="000000"/>
          <w:sz w:val="24"/>
        </w:rPr>
        <w:t>Pembelajaran Bahasa Indonesia Untuk SD.</w:t>
      </w:r>
      <w:r>
        <w:rPr>
          <w:rFonts w:ascii="Arial" w:hAnsi="Arial" w:cs="Arial"/>
          <w:noProof/>
          <w:color w:val="000000"/>
          <w:sz w:val="24"/>
        </w:rPr>
        <w:t xml:space="preserve"> Bekasi: Penerbit Media Maxima.</w:t>
      </w:r>
    </w:p>
    <w:p w14:paraId="3EC88F26"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Kurniawan , T., Rokhmat, J., &amp; Ardhuha, J. 2015. </w:t>
      </w:r>
      <w:r>
        <w:rPr>
          <w:rFonts w:ascii="Arial" w:hAnsi="Arial" w:cs="Arial"/>
          <w:i/>
          <w:noProof/>
          <w:color w:val="000000"/>
          <w:sz w:val="24"/>
        </w:rPr>
        <w:t>Perbedaan Hasil Belajar Melalui Penerapan Model Pembelajaran Berbasis Masalah BerbantuanKomik Fisika Dengan Pembelajaran Konvensional Pada Peserta didik Kelas VII SMPN 1 Labuapi Tahun Ajaran 2013/214.</w:t>
      </w:r>
      <w:r>
        <w:rPr>
          <w:rFonts w:ascii="Arial" w:hAnsi="Arial" w:cs="Arial"/>
          <w:noProof/>
          <w:color w:val="000000"/>
          <w:sz w:val="24"/>
        </w:rPr>
        <w:t xml:space="preserve"> </w:t>
      </w:r>
      <w:r>
        <w:rPr>
          <w:rFonts w:ascii="Arial" w:hAnsi="Arial" w:cs="Arial"/>
          <w:i/>
          <w:iCs/>
          <w:noProof/>
          <w:color w:val="000000"/>
          <w:sz w:val="24"/>
        </w:rPr>
        <w:t>Jurnal Pendidikan Fisika dan Teknologi, 1</w:t>
      </w:r>
      <w:r>
        <w:rPr>
          <w:rFonts w:ascii="Arial" w:hAnsi="Arial" w:cs="Arial"/>
          <w:noProof/>
          <w:color w:val="000000"/>
          <w:sz w:val="24"/>
        </w:rPr>
        <w:t>(2), 123-128.</w:t>
      </w:r>
    </w:p>
    <w:p w14:paraId="2F288CBC"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Kurniawan, B., &amp; Wiharna, O. 2017. S</w:t>
      </w:r>
      <w:r>
        <w:rPr>
          <w:rFonts w:ascii="Arial" w:hAnsi="Arial" w:cs="Arial"/>
          <w:i/>
          <w:noProof/>
          <w:color w:val="000000"/>
          <w:sz w:val="24"/>
        </w:rPr>
        <w:t xml:space="preserve">tudi Analisis Faktor-faktor yang mempengaruhi Hasil Beljar Pada Mata Pelajaran Teknik Lstrik Dasar Otomotif. </w:t>
      </w:r>
      <w:r>
        <w:rPr>
          <w:rFonts w:ascii="Arial" w:hAnsi="Arial" w:cs="Arial"/>
          <w:i/>
          <w:iCs/>
          <w:noProof/>
          <w:color w:val="000000"/>
          <w:sz w:val="24"/>
        </w:rPr>
        <w:t>Journal of Mechanical Engineering Education, 4</w:t>
      </w:r>
      <w:r>
        <w:rPr>
          <w:rFonts w:ascii="Arial" w:hAnsi="Arial" w:cs="Arial"/>
          <w:noProof/>
          <w:color w:val="000000"/>
          <w:sz w:val="24"/>
        </w:rPr>
        <w:t>(2), 156-162.</w:t>
      </w:r>
    </w:p>
    <w:p w14:paraId="41ABC4C4"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Lidinillah, D. A. 2013. </w:t>
      </w:r>
      <w:r>
        <w:rPr>
          <w:rFonts w:ascii="Arial" w:hAnsi="Arial" w:cs="Arial"/>
          <w:i/>
          <w:noProof/>
          <w:color w:val="000000"/>
          <w:sz w:val="24"/>
        </w:rPr>
        <w:t xml:space="preserve">Pembelajaran Berbasis Masalah (Problem Based Learning). </w:t>
      </w:r>
      <w:r>
        <w:rPr>
          <w:rFonts w:ascii="Arial" w:hAnsi="Arial" w:cs="Arial"/>
          <w:i/>
          <w:iCs/>
          <w:noProof/>
          <w:color w:val="000000"/>
          <w:sz w:val="24"/>
        </w:rPr>
        <w:t>Jurnal Pendidikan Inovatif, 5</w:t>
      </w:r>
      <w:r>
        <w:rPr>
          <w:rFonts w:ascii="Arial" w:hAnsi="Arial" w:cs="Arial"/>
          <w:noProof/>
          <w:color w:val="000000"/>
          <w:sz w:val="24"/>
        </w:rPr>
        <w:t>(1), 1-7.</w:t>
      </w:r>
    </w:p>
    <w:p w14:paraId="75A85D14"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Lubis, M. A., &amp; Azizan, N. 2020. </w:t>
      </w:r>
      <w:r>
        <w:rPr>
          <w:rFonts w:ascii="Arial" w:hAnsi="Arial" w:cs="Arial"/>
          <w:i/>
          <w:iCs/>
          <w:noProof/>
          <w:color w:val="000000"/>
          <w:sz w:val="24"/>
        </w:rPr>
        <w:t>Pembelajaran Tematik SD/MI.</w:t>
      </w:r>
      <w:r>
        <w:rPr>
          <w:rFonts w:ascii="Arial" w:hAnsi="Arial" w:cs="Arial"/>
          <w:noProof/>
          <w:color w:val="000000"/>
          <w:sz w:val="24"/>
        </w:rPr>
        <w:t xml:space="preserve"> Jakarta: Kencan A.</w:t>
      </w:r>
    </w:p>
    <w:p w14:paraId="5707CC37"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Magdalena, I. 2021. </w:t>
      </w:r>
      <w:r>
        <w:rPr>
          <w:rFonts w:ascii="Arial" w:hAnsi="Arial" w:cs="Arial"/>
          <w:i/>
          <w:iCs/>
          <w:noProof/>
          <w:color w:val="000000"/>
          <w:sz w:val="24"/>
        </w:rPr>
        <w:t>Tulisan Bersama Tentang Desain Pembelajaran SD.</w:t>
      </w:r>
      <w:r>
        <w:rPr>
          <w:rFonts w:ascii="Arial" w:hAnsi="Arial" w:cs="Arial"/>
          <w:noProof/>
          <w:color w:val="000000"/>
          <w:sz w:val="24"/>
        </w:rPr>
        <w:t xml:space="preserve"> Sukabumi: CV Jejak, Anggota IKAPI.</w:t>
      </w:r>
    </w:p>
    <w:p w14:paraId="61322EDF" w14:textId="77777777" w:rsidR="00980546" w:rsidRPr="00BD6A0A" w:rsidRDefault="00980546" w:rsidP="00980546">
      <w:pPr>
        <w:pStyle w:val="Bibliography"/>
        <w:ind w:left="720" w:hanging="720"/>
        <w:jc w:val="both"/>
        <w:rPr>
          <w:rFonts w:ascii="Arial" w:hAnsi="Arial" w:cs="Arial"/>
          <w:noProof/>
          <w:sz w:val="24"/>
          <w:szCs w:val="24"/>
        </w:rPr>
      </w:pPr>
      <w:r w:rsidRPr="008E5A31">
        <w:rPr>
          <w:rFonts w:ascii="Arial" w:hAnsi="Arial" w:cs="Arial"/>
          <w:noProof/>
          <w:sz w:val="24"/>
          <w:szCs w:val="24"/>
        </w:rPr>
        <w:t>Maryunda, H., &amp; Desyandri. (2021).</w:t>
      </w:r>
      <w:r w:rsidRPr="00BD6A0A">
        <w:rPr>
          <w:rFonts w:ascii="Arial" w:hAnsi="Arial" w:cs="Arial"/>
          <w:i/>
          <w:noProof/>
          <w:sz w:val="24"/>
          <w:szCs w:val="24"/>
        </w:rPr>
        <w:t xml:space="preserve"> Pengaruh Model Problem Based Learning (PBL) Terhadap Hasil Belajar Siswa Pada Pembelajaran Tematik Terpadu di Kelas IV SDN Gugus Baruah Gunuang.</w:t>
      </w:r>
      <w:r w:rsidRPr="008E5A31">
        <w:rPr>
          <w:rFonts w:ascii="Arial" w:hAnsi="Arial" w:cs="Arial"/>
          <w:noProof/>
          <w:sz w:val="24"/>
          <w:szCs w:val="24"/>
        </w:rPr>
        <w:t xml:space="preserve"> </w:t>
      </w:r>
      <w:r w:rsidRPr="008E5A31">
        <w:rPr>
          <w:rFonts w:ascii="Arial" w:hAnsi="Arial" w:cs="Arial"/>
          <w:i/>
          <w:iCs/>
          <w:noProof/>
          <w:sz w:val="24"/>
          <w:szCs w:val="24"/>
        </w:rPr>
        <w:t>Jurnal Pendidikan Tambusani, 5</w:t>
      </w:r>
      <w:r w:rsidRPr="008E5A31">
        <w:rPr>
          <w:rFonts w:ascii="Arial" w:hAnsi="Arial" w:cs="Arial"/>
          <w:noProof/>
          <w:sz w:val="24"/>
          <w:szCs w:val="24"/>
        </w:rPr>
        <w:t>(1), 1405-1412.</w:t>
      </w:r>
    </w:p>
    <w:p w14:paraId="5D3D197F"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Mayasari, D. 2020. </w:t>
      </w:r>
      <w:r>
        <w:rPr>
          <w:rFonts w:ascii="Arial" w:hAnsi="Arial" w:cs="Arial"/>
          <w:i/>
          <w:iCs/>
          <w:noProof/>
          <w:color w:val="000000"/>
          <w:sz w:val="24"/>
        </w:rPr>
        <w:t>Program Perencanaan Pembelajaran Matematika.</w:t>
      </w:r>
      <w:r>
        <w:rPr>
          <w:rFonts w:ascii="Arial" w:hAnsi="Arial" w:cs="Arial"/>
          <w:noProof/>
          <w:color w:val="000000"/>
          <w:sz w:val="24"/>
        </w:rPr>
        <w:t xml:space="preserve"> Yogyakarta: Cv Budi Utama.</w:t>
      </w:r>
    </w:p>
    <w:p w14:paraId="0C07F9FA"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Muiz, M. 2020. </w:t>
      </w:r>
      <w:r>
        <w:rPr>
          <w:rFonts w:ascii="Arial" w:hAnsi="Arial" w:cs="Arial"/>
          <w:i/>
          <w:iCs/>
          <w:noProof/>
          <w:color w:val="000000"/>
          <w:sz w:val="24"/>
        </w:rPr>
        <w:t>Model Pembelajaran Berdasarkan Masalah: Teori dan Penerapanya.</w:t>
      </w:r>
      <w:r>
        <w:rPr>
          <w:rFonts w:ascii="Arial" w:hAnsi="Arial" w:cs="Arial"/>
          <w:noProof/>
          <w:color w:val="000000"/>
          <w:sz w:val="24"/>
        </w:rPr>
        <w:t xml:space="preserve"> Gresik: Caremedia Communication.</w:t>
      </w:r>
    </w:p>
    <w:p w14:paraId="290DA152"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Mursalin, W., Bardi, S., &amp; Abdi, A. W. 2016. </w:t>
      </w:r>
      <w:r>
        <w:rPr>
          <w:rFonts w:ascii="Arial" w:hAnsi="Arial" w:cs="Arial"/>
          <w:i/>
          <w:noProof/>
          <w:color w:val="000000"/>
          <w:sz w:val="24"/>
        </w:rPr>
        <w:t xml:space="preserve">Pengaruh Penggunaan Model Pembelajaran Childern Learning In Science Terhadap Hasil Belajar IPS Terpadi di SMP Negeri 1 Meureudu Kabupaten Pidie Jaya Tahun Ajaran 2015/2016. </w:t>
      </w:r>
      <w:r>
        <w:rPr>
          <w:rFonts w:ascii="Arial" w:hAnsi="Arial" w:cs="Arial"/>
          <w:i/>
          <w:iCs/>
          <w:noProof/>
          <w:color w:val="000000"/>
          <w:sz w:val="24"/>
        </w:rPr>
        <w:t>Jurnal ilmiah Mahapeserta didik Pendidikan Geografi FKIP Unsiyah, 1</w:t>
      </w:r>
      <w:r>
        <w:rPr>
          <w:rFonts w:ascii="Arial" w:hAnsi="Arial" w:cs="Arial"/>
          <w:noProof/>
          <w:color w:val="000000"/>
          <w:sz w:val="24"/>
        </w:rPr>
        <w:t>(2), 131-144.</w:t>
      </w:r>
    </w:p>
    <w:p w14:paraId="0AF294CB"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Mustiqon, H. M., &amp; Nurdyansyah. 2015. </w:t>
      </w:r>
      <w:r>
        <w:rPr>
          <w:rFonts w:ascii="Arial" w:hAnsi="Arial" w:cs="Arial"/>
          <w:i/>
          <w:iCs/>
          <w:noProof/>
          <w:color w:val="000000"/>
          <w:sz w:val="24"/>
        </w:rPr>
        <w:t>Pendekatan Pembelajaran Saintifik.</w:t>
      </w:r>
      <w:r>
        <w:rPr>
          <w:rFonts w:ascii="Arial" w:hAnsi="Arial" w:cs="Arial"/>
          <w:noProof/>
          <w:color w:val="000000"/>
          <w:sz w:val="24"/>
        </w:rPr>
        <w:t xml:space="preserve"> Sidoarjo: Nizamia Learning Center.</w:t>
      </w:r>
    </w:p>
    <w:p w14:paraId="1742E699"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Novita, L. 2019. </w:t>
      </w:r>
      <w:r>
        <w:rPr>
          <w:rFonts w:ascii="Arial" w:hAnsi="Arial" w:cs="Arial"/>
          <w:i/>
          <w:noProof/>
          <w:color w:val="000000"/>
          <w:sz w:val="24"/>
        </w:rPr>
        <w:t>Pengaruh Penggunaan Media Pembalajaran Audio Visual Animasi Terhadap Hasl Belajar Subtema Benda Tunggal dan Campuran.</w:t>
      </w:r>
      <w:r>
        <w:rPr>
          <w:rFonts w:ascii="Arial" w:hAnsi="Arial" w:cs="Arial"/>
          <w:noProof/>
          <w:color w:val="000000"/>
          <w:sz w:val="24"/>
        </w:rPr>
        <w:t xml:space="preserve"> </w:t>
      </w:r>
      <w:r>
        <w:rPr>
          <w:rFonts w:ascii="Arial" w:hAnsi="Arial" w:cs="Arial"/>
          <w:i/>
          <w:iCs/>
          <w:noProof/>
          <w:color w:val="000000"/>
          <w:sz w:val="24"/>
        </w:rPr>
        <w:t>JTIEE, 3</w:t>
      </w:r>
      <w:r>
        <w:rPr>
          <w:rFonts w:ascii="Arial" w:hAnsi="Arial" w:cs="Arial"/>
          <w:noProof/>
          <w:color w:val="000000"/>
          <w:sz w:val="24"/>
        </w:rPr>
        <w:t>(1), 46-53.</w:t>
      </w:r>
    </w:p>
    <w:p w14:paraId="7C952D8E"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Nurdyansyah, &amp; Fariyatul, E. 2016. </w:t>
      </w:r>
      <w:r>
        <w:rPr>
          <w:rFonts w:ascii="Arial" w:hAnsi="Arial" w:cs="Arial"/>
          <w:i/>
          <w:iCs/>
          <w:noProof/>
          <w:color w:val="000000"/>
          <w:sz w:val="24"/>
        </w:rPr>
        <w:t>Inovasi Model Pembelajaran.</w:t>
      </w:r>
      <w:r>
        <w:rPr>
          <w:rFonts w:ascii="Arial" w:hAnsi="Arial" w:cs="Arial"/>
          <w:noProof/>
          <w:color w:val="000000"/>
          <w:sz w:val="24"/>
        </w:rPr>
        <w:t xml:space="preserve"> Sidoarjo: Nizamia Learning Cente.</w:t>
      </w:r>
    </w:p>
    <w:p w14:paraId="0201A6B6"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Permastya, F. W., &amp; Nurhadi, M. K. 2015. </w:t>
      </w:r>
      <w:r>
        <w:rPr>
          <w:rFonts w:ascii="Arial" w:hAnsi="Arial" w:cs="Arial"/>
          <w:i/>
          <w:noProof/>
          <w:color w:val="000000"/>
          <w:sz w:val="24"/>
        </w:rPr>
        <w:t>Pengaruh Model Based Learning TerhadapHasil Belajar Peserta didik Dalam Pembelajaran Matematika.</w:t>
      </w:r>
      <w:r>
        <w:rPr>
          <w:rFonts w:ascii="Arial" w:hAnsi="Arial" w:cs="Arial"/>
          <w:noProof/>
          <w:color w:val="000000"/>
          <w:sz w:val="24"/>
        </w:rPr>
        <w:t xml:space="preserve"> </w:t>
      </w:r>
      <w:r>
        <w:rPr>
          <w:rFonts w:ascii="Arial" w:hAnsi="Arial" w:cs="Arial"/>
          <w:i/>
          <w:iCs/>
          <w:noProof/>
          <w:color w:val="000000"/>
          <w:sz w:val="24"/>
        </w:rPr>
        <w:t>Pembelajaran Khatulistiwa, 4</w:t>
      </w:r>
      <w:r>
        <w:rPr>
          <w:rFonts w:ascii="Arial" w:hAnsi="Arial" w:cs="Arial"/>
          <w:noProof/>
          <w:color w:val="000000"/>
          <w:sz w:val="24"/>
        </w:rPr>
        <w:t>(9), 1-10.</w:t>
      </w:r>
    </w:p>
    <w:p w14:paraId="14654CFE"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Putri, C. A., Putra, S., &amp; Zulaikha, S. 2014. </w:t>
      </w:r>
      <w:r>
        <w:rPr>
          <w:rFonts w:ascii="Arial" w:hAnsi="Arial" w:cs="Arial"/>
          <w:i/>
          <w:noProof/>
          <w:color w:val="000000"/>
          <w:sz w:val="24"/>
        </w:rPr>
        <w:t xml:space="preserve">Pengaruh Metode Pembelajaran SQ3R Terhadap Hasil Belajar Bahasa Indonesia Kelas V SD. </w:t>
      </w:r>
      <w:r>
        <w:rPr>
          <w:rFonts w:ascii="Arial" w:hAnsi="Arial" w:cs="Arial"/>
          <w:i/>
          <w:iCs/>
          <w:noProof/>
          <w:color w:val="000000"/>
          <w:sz w:val="24"/>
        </w:rPr>
        <w:t>Jurnal Mimbar PGSD Universitas Pendidikan Ganesha, 2</w:t>
      </w:r>
      <w:r>
        <w:rPr>
          <w:rFonts w:ascii="Arial" w:hAnsi="Arial" w:cs="Arial"/>
          <w:noProof/>
          <w:color w:val="000000"/>
          <w:sz w:val="24"/>
        </w:rPr>
        <w:t>(4), 1-11.</w:t>
      </w:r>
    </w:p>
    <w:p w14:paraId="0D475A96" w14:textId="77777777" w:rsidR="00980546" w:rsidRPr="00BD6A0A" w:rsidRDefault="00980546" w:rsidP="00980546">
      <w:pPr>
        <w:pStyle w:val="Bibliography"/>
        <w:ind w:left="720" w:hanging="720"/>
        <w:jc w:val="both"/>
        <w:rPr>
          <w:rFonts w:ascii="Arial" w:hAnsi="Arial" w:cs="Arial"/>
          <w:noProof/>
          <w:sz w:val="24"/>
          <w:szCs w:val="24"/>
        </w:rPr>
      </w:pPr>
      <w:r w:rsidRPr="008E5A31">
        <w:rPr>
          <w:rFonts w:ascii="Arial" w:hAnsi="Arial" w:cs="Arial"/>
          <w:noProof/>
          <w:sz w:val="24"/>
          <w:szCs w:val="24"/>
        </w:rPr>
        <w:t xml:space="preserve">Putri, R. A., &amp; Zulfah. (2018). </w:t>
      </w:r>
      <w:r w:rsidRPr="00BD6A0A">
        <w:rPr>
          <w:rFonts w:ascii="Arial" w:hAnsi="Arial" w:cs="Arial"/>
          <w:i/>
          <w:noProof/>
          <w:sz w:val="24"/>
          <w:szCs w:val="24"/>
        </w:rPr>
        <w:t>Pengaruh Model Pembelajaran Problem Based Learning (PBL) Terhadap Hasil Belajar Siswa Kelas V Sekolah Dasar Negeri 005 Gunung Malelo.</w:t>
      </w:r>
      <w:r w:rsidRPr="008E5A31">
        <w:rPr>
          <w:rFonts w:ascii="Arial" w:hAnsi="Arial" w:cs="Arial"/>
          <w:noProof/>
          <w:sz w:val="24"/>
          <w:szCs w:val="24"/>
        </w:rPr>
        <w:t xml:space="preserve"> </w:t>
      </w:r>
      <w:r w:rsidRPr="008E5A31">
        <w:rPr>
          <w:rFonts w:ascii="Arial" w:hAnsi="Arial" w:cs="Arial"/>
          <w:i/>
          <w:iCs/>
          <w:noProof/>
          <w:sz w:val="24"/>
          <w:szCs w:val="24"/>
        </w:rPr>
        <w:t>Jurnal Review Pendidikan dan Pengajaran (JRPP), 1</w:t>
      </w:r>
      <w:r w:rsidRPr="008E5A31">
        <w:rPr>
          <w:rFonts w:ascii="Arial" w:hAnsi="Arial" w:cs="Arial"/>
          <w:noProof/>
          <w:sz w:val="24"/>
          <w:szCs w:val="24"/>
        </w:rPr>
        <w:t>(1), 14-25.</w:t>
      </w:r>
    </w:p>
    <w:p w14:paraId="056ADA5A"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Sinar. 2018. </w:t>
      </w:r>
      <w:r>
        <w:rPr>
          <w:rFonts w:ascii="Arial" w:hAnsi="Arial" w:cs="Arial"/>
          <w:i/>
          <w:iCs/>
          <w:noProof/>
          <w:color w:val="000000"/>
          <w:sz w:val="24"/>
        </w:rPr>
        <w:t>Metode Active Learning.</w:t>
      </w:r>
      <w:r>
        <w:rPr>
          <w:rFonts w:ascii="Arial" w:hAnsi="Arial" w:cs="Arial"/>
          <w:noProof/>
          <w:color w:val="000000"/>
          <w:sz w:val="24"/>
        </w:rPr>
        <w:t xml:space="preserve"> Sleman: CV Budi Utama.</w:t>
      </w:r>
    </w:p>
    <w:p w14:paraId="6F476876" w14:textId="77777777" w:rsidR="00980546" w:rsidRPr="00BD6A0A" w:rsidRDefault="00980546" w:rsidP="00980546">
      <w:pPr>
        <w:pStyle w:val="Bibliography"/>
        <w:ind w:left="720" w:hanging="720"/>
        <w:jc w:val="both"/>
        <w:rPr>
          <w:rFonts w:ascii="Arial" w:hAnsi="Arial" w:cs="Arial"/>
          <w:noProof/>
          <w:sz w:val="24"/>
          <w:szCs w:val="24"/>
        </w:rPr>
      </w:pPr>
      <w:r w:rsidRPr="008E5A31">
        <w:rPr>
          <w:rFonts w:ascii="Arial" w:hAnsi="Arial" w:cs="Arial"/>
          <w:noProof/>
          <w:sz w:val="24"/>
          <w:szCs w:val="24"/>
        </w:rPr>
        <w:t xml:space="preserve">Siti, A., &amp; Arif, A. (2020). </w:t>
      </w:r>
      <w:r w:rsidRPr="00BD6A0A">
        <w:rPr>
          <w:rFonts w:ascii="Arial" w:hAnsi="Arial" w:cs="Arial"/>
          <w:i/>
          <w:noProof/>
          <w:sz w:val="24"/>
          <w:szCs w:val="24"/>
        </w:rPr>
        <w:t>Pengaruh Model Pembelajaran Problem Based Learning Terhadap Hasil Belajar Pendidikan Pancasila dan Kewarganegaraan Siswa Kelas V SDN Pondok Pinang 05.</w:t>
      </w:r>
      <w:r w:rsidRPr="008E5A31">
        <w:rPr>
          <w:rFonts w:ascii="Arial" w:hAnsi="Arial" w:cs="Arial"/>
          <w:noProof/>
          <w:sz w:val="24"/>
          <w:szCs w:val="24"/>
        </w:rPr>
        <w:t xml:space="preserve"> </w:t>
      </w:r>
      <w:r w:rsidRPr="008E5A31">
        <w:rPr>
          <w:rFonts w:ascii="Arial" w:hAnsi="Arial" w:cs="Arial"/>
          <w:i/>
          <w:iCs/>
          <w:noProof/>
          <w:sz w:val="24"/>
          <w:szCs w:val="24"/>
        </w:rPr>
        <w:t>Buana Pendidikan, 16</w:t>
      </w:r>
      <w:r w:rsidRPr="008E5A31">
        <w:rPr>
          <w:rFonts w:ascii="Arial" w:hAnsi="Arial" w:cs="Arial"/>
          <w:noProof/>
          <w:sz w:val="24"/>
          <w:szCs w:val="24"/>
        </w:rPr>
        <w:t>(30), 183-193.</w:t>
      </w:r>
    </w:p>
    <w:p w14:paraId="217F78CC"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Siyoto, S., &amp; Sodik, M. A. 2015. </w:t>
      </w:r>
      <w:r>
        <w:rPr>
          <w:rFonts w:ascii="Arial" w:hAnsi="Arial" w:cs="Arial"/>
          <w:i/>
          <w:iCs/>
          <w:noProof/>
          <w:color w:val="000000"/>
          <w:sz w:val="24"/>
        </w:rPr>
        <w:t>Dasar Metodologi Penelitian.</w:t>
      </w:r>
      <w:r>
        <w:rPr>
          <w:rFonts w:ascii="Arial" w:hAnsi="Arial" w:cs="Arial"/>
          <w:noProof/>
          <w:color w:val="000000"/>
          <w:sz w:val="24"/>
        </w:rPr>
        <w:t xml:space="preserve"> Yogyakarta: Literasi Media Publishing.</w:t>
      </w:r>
    </w:p>
    <w:p w14:paraId="3249DC63"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Sudaryono. 2017. </w:t>
      </w:r>
      <w:r>
        <w:rPr>
          <w:rFonts w:ascii="Arial" w:hAnsi="Arial" w:cs="Arial"/>
          <w:i/>
          <w:iCs/>
          <w:noProof/>
          <w:color w:val="000000"/>
          <w:sz w:val="24"/>
        </w:rPr>
        <w:t>Metodologi Penelitian.</w:t>
      </w:r>
      <w:r>
        <w:rPr>
          <w:rFonts w:ascii="Arial" w:hAnsi="Arial" w:cs="Arial"/>
          <w:noProof/>
          <w:color w:val="000000"/>
          <w:sz w:val="24"/>
        </w:rPr>
        <w:t xml:space="preserve"> Jakarta: PT RajaGrafindoPersada.</w:t>
      </w:r>
    </w:p>
    <w:p w14:paraId="5698973B"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Sukmanasa, E. 2016. </w:t>
      </w:r>
      <w:r>
        <w:rPr>
          <w:rFonts w:ascii="Arial" w:hAnsi="Arial" w:cs="Arial"/>
          <w:i/>
          <w:noProof/>
          <w:color w:val="000000"/>
          <w:sz w:val="24"/>
        </w:rPr>
        <w:t>Hubungan antara Disiplin Belajar dengan Hasil Belajar pada Mata Pelajaran Ilmu Pengetahuan Sosial.</w:t>
      </w:r>
      <w:r>
        <w:rPr>
          <w:rFonts w:ascii="Arial" w:hAnsi="Arial" w:cs="Arial"/>
          <w:noProof/>
          <w:color w:val="000000"/>
          <w:sz w:val="24"/>
        </w:rPr>
        <w:t xml:space="preserve"> </w:t>
      </w:r>
      <w:r>
        <w:rPr>
          <w:rFonts w:ascii="Arial" w:hAnsi="Arial" w:cs="Arial"/>
          <w:i/>
          <w:iCs/>
          <w:noProof/>
          <w:color w:val="000000"/>
          <w:sz w:val="24"/>
        </w:rPr>
        <w:t>Jurnal Kreatif, 7</w:t>
      </w:r>
      <w:r>
        <w:rPr>
          <w:rFonts w:ascii="Arial" w:hAnsi="Arial" w:cs="Arial"/>
          <w:noProof/>
          <w:color w:val="000000"/>
          <w:sz w:val="24"/>
        </w:rPr>
        <w:t>(1), 11-24.</w:t>
      </w:r>
    </w:p>
    <w:p w14:paraId="36EEA766"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Supratiknya, A. 2012. </w:t>
      </w:r>
      <w:r>
        <w:rPr>
          <w:rFonts w:ascii="Arial" w:hAnsi="Arial" w:cs="Arial"/>
          <w:i/>
          <w:iCs/>
          <w:noProof/>
          <w:color w:val="000000"/>
          <w:sz w:val="24"/>
        </w:rPr>
        <w:t>Penilaian Hasil Belajar dengan Teknik Nontes.</w:t>
      </w:r>
      <w:r>
        <w:rPr>
          <w:rFonts w:ascii="Arial" w:hAnsi="Arial" w:cs="Arial"/>
          <w:noProof/>
          <w:color w:val="000000"/>
          <w:sz w:val="24"/>
        </w:rPr>
        <w:t xml:space="preserve"> Yogyakarta: Penerbit Universitas Sanata Dharma.</w:t>
      </w:r>
    </w:p>
    <w:p w14:paraId="7C98BC48"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Suranto. 2018. </w:t>
      </w:r>
      <w:r>
        <w:rPr>
          <w:rFonts w:ascii="Arial" w:hAnsi="Arial" w:cs="Arial"/>
          <w:i/>
          <w:iCs/>
          <w:noProof/>
          <w:color w:val="000000"/>
          <w:sz w:val="24"/>
        </w:rPr>
        <w:t>Asesmen Teman Sejawat (AST) Sebuah Kajian Teoritis Berbasis Model Pembelajaran Kolaboratif (PBK).</w:t>
      </w:r>
      <w:r>
        <w:rPr>
          <w:rFonts w:ascii="Arial" w:hAnsi="Arial" w:cs="Arial"/>
          <w:noProof/>
          <w:color w:val="000000"/>
          <w:sz w:val="24"/>
        </w:rPr>
        <w:t xml:space="preserve"> Purwoerto: CV IRDH.</w:t>
      </w:r>
    </w:p>
    <w:p w14:paraId="0A7C1A42"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Susanto, A. 2013. </w:t>
      </w:r>
      <w:r>
        <w:rPr>
          <w:rFonts w:ascii="Arial" w:hAnsi="Arial" w:cs="Arial"/>
          <w:i/>
          <w:iCs/>
          <w:noProof/>
          <w:color w:val="000000"/>
          <w:sz w:val="24"/>
        </w:rPr>
        <w:t>Teori Belajar dan Pembelajaran di Sekolah Dasar.</w:t>
      </w:r>
      <w:r>
        <w:rPr>
          <w:rFonts w:ascii="Arial" w:hAnsi="Arial" w:cs="Arial"/>
          <w:noProof/>
          <w:color w:val="000000"/>
          <w:sz w:val="24"/>
        </w:rPr>
        <w:t xml:space="preserve"> Jakarta: Prenadamedia Grup.</w:t>
      </w:r>
    </w:p>
    <w:p w14:paraId="56081271"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Sutisna, E., Novita , L., &amp; Iskandar, M. I. 2020. </w:t>
      </w:r>
      <w:r>
        <w:rPr>
          <w:rFonts w:ascii="Arial" w:hAnsi="Arial" w:cs="Arial"/>
          <w:i/>
          <w:noProof/>
          <w:color w:val="000000"/>
          <w:sz w:val="24"/>
        </w:rPr>
        <w:t>Penggunaan Media Pembelajaran Berbasis Teknologi, Informasi, dan Komunikasi Dalam Meningkatkan Hasil Belajar</w:t>
      </w:r>
      <w:r>
        <w:rPr>
          <w:rFonts w:ascii="Arial" w:hAnsi="Arial" w:cs="Arial"/>
          <w:noProof/>
          <w:color w:val="000000"/>
          <w:sz w:val="24"/>
        </w:rPr>
        <w:t xml:space="preserve">. </w:t>
      </w:r>
      <w:r>
        <w:rPr>
          <w:rFonts w:ascii="Arial" w:hAnsi="Arial" w:cs="Arial"/>
          <w:i/>
          <w:iCs/>
          <w:noProof/>
          <w:color w:val="000000"/>
          <w:sz w:val="24"/>
        </w:rPr>
        <w:t>Jurnal Ilmiah Pendidikan, 4</w:t>
      </w:r>
      <w:r>
        <w:rPr>
          <w:rFonts w:ascii="Arial" w:hAnsi="Arial" w:cs="Arial"/>
          <w:noProof/>
          <w:color w:val="000000"/>
          <w:sz w:val="24"/>
        </w:rPr>
        <w:t>(1), 01-06.</w:t>
      </w:r>
    </w:p>
    <w:p w14:paraId="0EB8694C"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Suwardi, Firmiana, M. E., &amp; Rohayati. 2014. </w:t>
      </w:r>
      <w:r>
        <w:rPr>
          <w:rFonts w:ascii="Arial" w:hAnsi="Arial" w:cs="Arial"/>
          <w:i/>
          <w:noProof/>
          <w:color w:val="000000"/>
          <w:sz w:val="24"/>
        </w:rPr>
        <w:t>Pengaruh Penggunaan Alat Peraga terhadap Hasil Pembelajaran Matematika Pada Anak Usia Dini.</w:t>
      </w:r>
      <w:r>
        <w:rPr>
          <w:rFonts w:ascii="Arial" w:hAnsi="Arial" w:cs="Arial"/>
          <w:noProof/>
          <w:color w:val="000000"/>
          <w:sz w:val="24"/>
        </w:rPr>
        <w:t xml:space="preserve"> </w:t>
      </w:r>
      <w:r>
        <w:rPr>
          <w:rFonts w:ascii="Arial" w:hAnsi="Arial" w:cs="Arial"/>
          <w:i/>
          <w:iCs/>
          <w:noProof/>
          <w:color w:val="000000"/>
          <w:sz w:val="24"/>
        </w:rPr>
        <w:t>Seri Humaniora</w:t>
      </w:r>
      <w:r>
        <w:rPr>
          <w:rFonts w:ascii="Arial" w:hAnsi="Arial" w:cs="Arial"/>
          <w:noProof/>
          <w:color w:val="000000"/>
          <w:sz w:val="24"/>
        </w:rPr>
        <w:t>, 297-305.</w:t>
      </w:r>
    </w:p>
    <w:p w14:paraId="53AC3FD5"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Syahputra, E. 2020. </w:t>
      </w:r>
      <w:r>
        <w:rPr>
          <w:rFonts w:ascii="Arial" w:hAnsi="Arial" w:cs="Arial"/>
          <w:i/>
          <w:iCs/>
          <w:noProof/>
          <w:color w:val="000000"/>
          <w:sz w:val="24"/>
        </w:rPr>
        <w:t>Snowball Throwing Tingkatkan Minat dan Hasi Belajar.</w:t>
      </w:r>
      <w:r>
        <w:rPr>
          <w:rFonts w:ascii="Arial" w:hAnsi="Arial" w:cs="Arial"/>
          <w:noProof/>
          <w:color w:val="000000"/>
          <w:sz w:val="24"/>
        </w:rPr>
        <w:t xml:space="preserve"> Sukabumi: Haura.</w:t>
      </w:r>
    </w:p>
    <w:p w14:paraId="1219A333"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Wibowo, H. 2020. </w:t>
      </w:r>
      <w:r>
        <w:rPr>
          <w:rFonts w:ascii="Arial" w:hAnsi="Arial" w:cs="Arial"/>
          <w:i/>
          <w:iCs/>
          <w:noProof/>
          <w:color w:val="000000"/>
          <w:sz w:val="24"/>
        </w:rPr>
        <w:t>Model dan Teknik Pembelajaran Bahasa Indonesia.</w:t>
      </w:r>
      <w:r>
        <w:rPr>
          <w:rFonts w:ascii="Arial" w:hAnsi="Arial" w:cs="Arial"/>
          <w:noProof/>
          <w:color w:val="000000"/>
          <w:sz w:val="24"/>
        </w:rPr>
        <w:t xml:space="preserve"> Depok: Putri Cipta Media.</w:t>
      </w:r>
    </w:p>
    <w:p w14:paraId="7C96A6AD"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Wibowo, K. P., &amp; Marzuki. 2015. </w:t>
      </w:r>
      <w:r>
        <w:rPr>
          <w:rFonts w:ascii="Arial" w:hAnsi="Arial" w:cs="Arial"/>
          <w:i/>
          <w:noProof/>
          <w:color w:val="000000"/>
          <w:sz w:val="24"/>
        </w:rPr>
        <w:t xml:space="preserve">Penerapan Model Make a Match Berbantuan Media Untuk Meningkatkan Motivasi dan Hasil Belajar IPS. </w:t>
      </w:r>
      <w:r>
        <w:rPr>
          <w:rFonts w:ascii="Arial" w:hAnsi="Arial" w:cs="Arial"/>
          <w:i/>
          <w:iCs/>
          <w:noProof/>
          <w:color w:val="000000"/>
          <w:sz w:val="24"/>
        </w:rPr>
        <w:t>Jurnal Pendidikan IPS, 2</w:t>
      </w:r>
      <w:r>
        <w:rPr>
          <w:rFonts w:ascii="Arial" w:hAnsi="Arial" w:cs="Arial"/>
          <w:noProof/>
          <w:color w:val="000000"/>
          <w:sz w:val="24"/>
        </w:rPr>
        <w:t>(2), 158-169.</w:t>
      </w:r>
    </w:p>
    <w:p w14:paraId="3A85422B"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Wiratama, I. L., &amp; Wiatama, I. L. 2013.</w:t>
      </w:r>
      <w:r>
        <w:rPr>
          <w:rFonts w:ascii="Arial" w:hAnsi="Arial" w:cs="Arial"/>
          <w:i/>
          <w:noProof/>
          <w:color w:val="000000"/>
          <w:sz w:val="24"/>
        </w:rPr>
        <w:t xml:space="preserve"> Profil Penilaian Hasil Belajar Peserta didik Berdasarkan Kurikulum 2013</w:t>
      </w:r>
      <w:r>
        <w:rPr>
          <w:rFonts w:ascii="Arial" w:hAnsi="Arial" w:cs="Arial"/>
          <w:noProof/>
          <w:color w:val="000000"/>
          <w:sz w:val="24"/>
        </w:rPr>
        <w:t xml:space="preserve">. </w:t>
      </w:r>
      <w:r>
        <w:rPr>
          <w:rFonts w:ascii="Arial" w:hAnsi="Arial" w:cs="Arial"/>
          <w:i/>
          <w:iCs/>
          <w:noProof/>
          <w:color w:val="000000"/>
          <w:sz w:val="24"/>
        </w:rPr>
        <w:t>Jurnal Pendidikan Indonesia, 5</w:t>
      </w:r>
      <w:r>
        <w:rPr>
          <w:rFonts w:ascii="Arial" w:hAnsi="Arial" w:cs="Arial"/>
          <w:noProof/>
          <w:color w:val="000000"/>
          <w:sz w:val="24"/>
        </w:rPr>
        <w:t>(1), 39-54.</w:t>
      </w:r>
    </w:p>
    <w:p w14:paraId="25484743"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Wulandari, E., Budi, H. S., &amp; Christy, K. S. 2013. </w:t>
      </w:r>
      <w:r>
        <w:rPr>
          <w:rFonts w:ascii="Arial" w:hAnsi="Arial" w:cs="Arial"/>
          <w:i/>
          <w:noProof/>
          <w:color w:val="000000"/>
          <w:sz w:val="24"/>
        </w:rPr>
        <w:t xml:space="preserve">Penerapan Model PBL (Problem Based Learning) Pada Pembelajaran Ipa Kelas V SD. </w:t>
      </w:r>
      <w:r>
        <w:rPr>
          <w:rFonts w:ascii="Arial" w:hAnsi="Arial" w:cs="Arial"/>
          <w:i/>
          <w:iCs/>
          <w:noProof/>
          <w:color w:val="000000"/>
          <w:sz w:val="24"/>
        </w:rPr>
        <w:t>Kalam Cendikia PGSD Kebumen, 1</w:t>
      </w:r>
      <w:r>
        <w:rPr>
          <w:rFonts w:ascii="Arial" w:hAnsi="Arial" w:cs="Arial"/>
          <w:noProof/>
          <w:color w:val="000000"/>
          <w:sz w:val="24"/>
        </w:rPr>
        <w:t>(1), 1-5.</w:t>
      </w:r>
    </w:p>
    <w:p w14:paraId="60E28E6F" w14:textId="77777777" w:rsidR="00980546" w:rsidRDefault="00980546" w:rsidP="00980546">
      <w:pPr>
        <w:pStyle w:val="Bibliography"/>
        <w:ind w:left="720" w:hanging="720"/>
        <w:jc w:val="both"/>
        <w:rPr>
          <w:rFonts w:ascii="Arial" w:hAnsi="Arial" w:cs="Arial"/>
          <w:noProof/>
          <w:color w:val="000000"/>
          <w:sz w:val="24"/>
        </w:rPr>
      </w:pPr>
      <w:r>
        <w:rPr>
          <w:rFonts w:ascii="Arial" w:hAnsi="Arial" w:cs="Arial"/>
          <w:noProof/>
          <w:color w:val="000000"/>
          <w:sz w:val="24"/>
        </w:rPr>
        <w:t xml:space="preserve"> Yusup, F. 2018. </w:t>
      </w:r>
      <w:r>
        <w:rPr>
          <w:rFonts w:ascii="Arial" w:hAnsi="Arial" w:cs="Arial"/>
          <w:i/>
          <w:noProof/>
          <w:color w:val="000000"/>
          <w:sz w:val="24"/>
        </w:rPr>
        <w:t xml:space="preserve">Uji Validitas dan Reliabilitas Instrumen Penelitian Kuantitatif. </w:t>
      </w:r>
      <w:r>
        <w:rPr>
          <w:rFonts w:ascii="Arial" w:hAnsi="Arial" w:cs="Arial"/>
          <w:i/>
          <w:iCs/>
          <w:noProof/>
          <w:color w:val="000000"/>
          <w:sz w:val="24"/>
        </w:rPr>
        <w:t>Jurnal Tarbiyah, 7</w:t>
      </w:r>
      <w:r>
        <w:rPr>
          <w:rFonts w:ascii="Arial" w:hAnsi="Arial" w:cs="Arial"/>
          <w:noProof/>
          <w:color w:val="000000"/>
          <w:sz w:val="24"/>
        </w:rPr>
        <w:t>(1), 17-23.</w:t>
      </w:r>
    </w:p>
    <w:p w14:paraId="6E7F21E5" w14:textId="77777777" w:rsidR="00980546" w:rsidRDefault="00980546" w:rsidP="00980546">
      <w:pPr>
        <w:spacing w:line="240" w:lineRule="auto"/>
        <w:rPr>
          <w:rFonts w:cs="Arial"/>
          <w:noProof/>
          <w:color w:val="000000"/>
          <w:szCs w:val="24"/>
        </w:rPr>
      </w:pPr>
      <w:r>
        <w:rPr>
          <w:rFonts w:cs="Arial"/>
          <w:noProof/>
          <w:color w:val="000000"/>
          <w:szCs w:val="24"/>
        </w:rPr>
        <w:fldChar w:fldCharType="end"/>
      </w:r>
    </w:p>
    <w:p w14:paraId="1E444BC6" w14:textId="77777777" w:rsidR="00980546" w:rsidRDefault="00980546" w:rsidP="00980546">
      <w:pPr>
        <w:spacing w:line="240" w:lineRule="auto"/>
        <w:rPr>
          <w:rFonts w:cs="Arial"/>
          <w:noProof/>
          <w:color w:val="000000"/>
          <w:szCs w:val="24"/>
        </w:rPr>
      </w:pPr>
    </w:p>
    <w:p w14:paraId="3D1BAEE4" w14:textId="77777777" w:rsidR="00980546" w:rsidRDefault="00980546" w:rsidP="00980546">
      <w:pPr>
        <w:spacing w:line="240" w:lineRule="auto"/>
        <w:rPr>
          <w:rFonts w:cs="Arial"/>
          <w:noProof/>
          <w:color w:val="000000"/>
          <w:szCs w:val="24"/>
        </w:rPr>
      </w:pPr>
    </w:p>
    <w:p w14:paraId="6A113100" w14:textId="77777777" w:rsidR="00980546" w:rsidRDefault="00980546" w:rsidP="00980546">
      <w:pPr>
        <w:spacing w:line="240" w:lineRule="auto"/>
        <w:rPr>
          <w:rFonts w:cs="Arial"/>
          <w:noProof/>
          <w:color w:val="000000"/>
          <w:szCs w:val="24"/>
        </w:rPr>
      </w:pPr>
    </w:p>
    <w:p w14:paraId="3091B47A" w14:textId="77777777" w:rsidR="00980546" w:rsidRDefault="00980546" w:rsidP="00980546">
      <w:pPr>
        <w:spacing w:line="240" w:lineRule="auto"/>
        <w:rPr>
          <w:rFonts w:cs="Arial"/>
          <w:noProof/>
          <w:color w:val="000000"/>
          <w:szCs w:val="24"/>
        </w:rPr>
      </w:pPr>
    </w:p>
    <w:p w14:paraId="60C5803D" w14:textId="246D6484" w:rsidR="00980546" w:rsidRDefault="00980546" w:rsidP="00980546">
      <w:pPr>
        <w:spacing w:line="240" w:lineRule="auto"/>
        <w:rPr>
          <w:rFonts w:cs="Arial"/>
          <w:noProof/>
          <w:color w:val="000000"/>
          <w:szCs w:val="24"/>
        </w:rPr>
      </w:pPr>
    </w:p>
    <w:p w14:paraId="13B5D8A6" w14:textId="424510BA" w:rsidR="00980546" w:rsidRDefault="00980546" w:rsidP="00980546">
      <w:pPr>
        <w:spacing w:line="240" w:lineRule="auto"/>
        <w:rPr>
          <w:rFonts w:cs="Arial"/>
          <w:noProof/>
          <w:color w:val="000000"/>
          <w:szCs w:val="24"/>
        </w:rPr>
      </w:pPr>
    </w:p>
    <w:p w14:paraId="6E9F80CA" w14:textId="6D9327E1" w:rsidR="00980546" w:rsidRDefault="00980546" w:rsidP="00980546">
      <w:pPr>
        <w:spacing w:line="240" w:lineRule="auto"/>
        <w:rPr>
          <w:rFonts w:cs="Arial"/>
          <w:noProof/>
          <w:color w:val="000000"/>
          <w:szCs w:val="24"/>
        </w:rPr>
      </w:pPr>
    </w:p>
    <w:p w14:paraId="6E1FBC16" w14:textId="77777777" w:rsidR="00BD7353" w:rsidRDefault="00BD7353" w:rsidP="00BD7353">
      <w:pPr>
        <w:spacing w:line="240" w:lineRule="auto"/>
        <w:rPr>
          <w:rFonts w:cs="Arial"/>
          <w:b/>
          <w:noProof/>
          <w:szCs w:val="24"/>
        </w:rPr>
      </w:pPr>
      <w:r>
        <w:rPr>
          <w:rFonts w:cs="Arial"/>
          <w:b/>
          <w:noProof/>
          <w:szCs w:val="24"/>
        </w:rPr>
        <w:t>LAMPIRAN 1</w:t>
      </w:r>
    </w:p>
    <w:p w14:paraId="527F7F05" w14:textId="77777777" w:rsidR="00BD7353" w:rsidRDefault="00BD7353" w:rsidP="00BD7353">
      <w:pPr>
        <w:spacing w:line="240" w:lineRule="auto"/>
        <w:jc w:val="center"/>
        <w:rPr>
          <w:rFonts w:cs="Arial"/>
          <w:b/>
          <w:noProof/>
          <w:szCs w:val="24"/>
        </w:rPr>
      </w:pPr>
    </w:p>
    <w:p w14:paraId="0038B35E" w14:textId="77777777" w:rsidR="00BD7353" w:rsidRDefault="00BD7353" w:rsidP="00BD7353">
      <w:pPr>
        <w:spacing w:line="240" w:lineRule="auto"/>
        <w:jc w:val="center"/>
        <w:rPr>
          <w:rFonts w:cs="Arial"/>
          <w:b/>
          <w:noProof/>
          <w:szCs w:val="24"/>
        </w:rPr>
      </w:pPr>
      <w:r>
        <w:rPr>
          <w:rFonts w:cs="Arial"/>
          <w:b/>
          <w:noProof/>
          <w:szCs w:val="24"/>
        </w:rPr>
        <w:t>SURAT KEPUTUSAN PEMBIMBING SKRIPSI</w:t>
      </w:r>
    </w:p>
    <w:p w14:paraId="1A45DABE" w14:textId="6A83F724" w:rsidR="00BD7353" w:rsidRDefault="009F2757" w:rsidP="00BD7353">
      <w:pPr>
        <w:spacing w:line="240" w:lineRule="auto"/>
        <w:jc w:val="center"/>
        <w:rPr>
          <w:rFonts w:cs="Arial"/>
          <w:b/>
          <w:noProof/>
          <w:szCs w:val="24"/>
        </w:rPr>
      </w:pPr>
      <w:r>
        <w:rPr>
          <w:rFonts w:cs="Arial"/>
          <w:b/>
          <w:noProof/>
          <w:szCs w:val="24"/>
        </w:rPr>
        <w:drawing>
          <wp:inline distT="0" distB="0" distL="0" distR="0" wp14:anchorId="63AD0587" wp14:editId="187D2CBA">
            <wp:extent cx="5039995" cy="6981825"/>
            <wp:effectExtent l="0" t="0" r="8255" b="9525"/>
            <wp:docPr id="335936" name="Picture 33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36" name="Picture 335936"/>
                    <pic:cNvPicPr/>
                  </pic:nvPicPr>
                  <pic:blipFill>
                    <a:blip r:embed="rId19">
                      <a:extLst>
                        <a:ext uri="{28A0092B-C50C-407E-A947-70E740481C1C}">
                          <a14:useLocalDpi xmlns:a14="http://schemas.microsoft.com/office/drawing/2010/main" val="0"/>
                        </a:ext>
                      </a:extLst>
                    </a:blip>
                    <a:stretch>
                      <a:fillRect/>
                    </a:stretch>
                  </pic:blipFill>
                  <pic:spPr>
                    <a:xfrm>
                      <a:off x="0" y="0"/>
                      <a:ext cx="5039995" cy="6981825"/>
                    </a:xfrm>
                    <a:prstGeom prst="rect">
                      <a:avLst/>
                    </a:prstGeom>
                  </pic:spPr>
                </pic:pic>
              </a:graphicData>
            </a:graphic>
          </wp:inline>
        </w:drawing>
      </w:r>
    </w:p>
    <w:p w14:paraId="04E56A58" w14:textId="77777777" w:rsidR="00BD7353" w:rsidRDefault="00BD7353" w:rsidP="00BD7353">
      <w:pPr>
        <w:spacing w:line="240" w:lineRule="auto"/>
        <w:rPr>
          <w:rFonts w:cs="Arial"/>
          <w:b/>
          <w:noProof/>
          <w:szCs w:val="24"/>
        </w:rPr>
      </w:pPr>
    </w:p>
    <w:p w14:paraId="702D601A" w14:textId="77777777" w:rsidR="00BD7353" w:rsidRDefault="00BD7353" w:rsidP="00BD7353">
      <w:pPr>
        <w:spacing w:line="240" w:lineRule="auto"/>
        <w:rPr>
          <w:rFonts w:cs="Arial"/>
          <w:b/>
          <w:noProof/>
          <w:szCs w:val="24"/>
        </w:rPr>
      </w:pPr>
    </w:p>
    <w:p w14:paraId="17CCC94E" w14:textId="77777777" w:rsidR="00BD7353" w:rsidRDefault="00BD7353" w:rsidP="00BD7353">
      <w:pPr>
        <w:spacing w:line="240" w:lineRule="auto"/>
        <w:rPr>
          <w:rFonts w:cs="Arial"/>
          <w:b/>
          <w:noProof/>
          <w:szCs w:val="24"/>
        </w:rPr>
      </w:pPr>
      <w:r>
        <w:rPr>
          <w:rFonts w:cs="Arial"/>
          <w:b/>
          <w:noProof/>
          <w:szCs w:val="24"/>
        </w:rPr>
        <w:t xml:space="preserve">LAMPIRAN 2 </w:t>
      </w:r>
    </w:p>
    <w:p w14:paraId="265364C4" w14:textId="77777777" w:rsidR="00BD7353" w:rsidRDefault="00BD7353" w:rsidP="00BD7353">
      <w:pPr>
        <w:spacing w:line="240" w:lineRule="auto"/>
        <w:jc w:val="center"/>
        <w:rPr>
          <w:rFonts w:cs="Arial"/>
          <w:b/>
          <w:noProof/>
          <w:szCs w:val="24"/>
        </w:rPr>
      </w:pPr>
      <w:r>
        <w:rPr>
          <w:rFonts w:cs="Arial"/>
          <w:b/>
          <w:noProof/>
          <w:szCs w:val="24"/>
        </w:rPr>
        <w:t>SURAT IZIN PRA PENELITIAN</w:t>
      </w:r>
    </w:p>
    <w:p w14:paraId="684D8C37" w14:textId="77777777" w:rsidR="00BD7353" w:rsidRDefault="00BD7353" w:rsidP="00BD7353">
      <w:pPr>
        <w:rPr>
          <w:rFonts w:cs="Arial"/>
          <w:b/>
          <w:noProof/>
          <w:szCs w:val="24"/>
        </w:rPr>
      </w:pPr>
      <w:r>
        <w:rPr>
          <w:noProof/>
        </w:rPr>
        <w:drawing>
          <wp:inline distT="0" distB="0" distL="0" distR="0" wp14:anchorId="2FFD941D" wp14:editId="2E27D8DB">
            <wp:extent cx="4705985" cy="7213600"/>
            <wp:effectExtent l="0" t="0" r="0" b="6350"/>
            <wp:docPr id="12549" name="Picture 1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40" r="4358"/>
                    <a:stretch/>
                  </pic:blipFill>
                  <pic:spPr bwMode="auto">
                    <a:xfrm>
                      <a:off x="0" y="0"/>
                      <a:ext cx="4714782" cy="7227085"/>
                    </a:xfrm>
                    <a:prstGeom prst="rect">
                      <a:avLst/>
                    </a:prstGeom>
                    <a:ln>
                      <a:noFill/>
                    </a:ln>
                    <a:extLst>
                      <a:ext uri="{53640926-AAD7-44D8-BBD7-CCE9431645EC}">
                        <a14:shadowObscured xmlns:a14="http://schemas.microsoft.com/office/drawing/2010/main"/>
                      </a:ext>
                    </a:extLst>
                  </pic:spPr>
                </pic:pic>
              </a:graphicData>
            </a:graphic>
          </wp:inline>
        </w:drawing>
      </w:r>
      <w:r>
        <w:rPr>
          <w:rFonts w:cs="Arial"/>
          <w:b/>
          <w:noProof/>
          <w:szCs w:val="24"/>
        </w:rPr>
        <w:br w:type="page"/>
      </w:r>
    </w:p>
    <w:p w14:paraId="02091218" w14:textId="77777777" w:rsidR="00BD7353" w:rsidRDefault="00BD7353" w:rsidP="00BD7353">
      <w:pPr>
        <w:spacing w:line="240" w:lineRule="auto"/>
        <w:rPr>
          <w:rFonts w:cs="Arial"/>
          <w:b/>
          <w:noProof/>
          <w:szCs w:val="24"/>
        </w:rPr>
      </w:pPr>
      <w:r>
        <w:rPr>
          <w:rFonts w:cs="Arial"/>
          <w:b/>
          <w:noProof/>
          <w:szCs w:val="24"/>
        </w:rPr>
        <w:t>LAMPIRAN 3</w:t>
      </w:r>
    </w:p>
    <w:p w14:paraId="3107DCB7" w14:textId="77777777" w:rsidR="00BD7353" w:rsidRDefault="00BD7353" w:rsidP="00BD7353">
      <w:pPr>
        <w:spacing w:line="240" w:lineRule="auto"/>
        <w:jc w:val="center"/>
        <w:rPr>
          <w:rFonts w:cs="Arial"/>
          <w:b/>
          <w:noProof/>
          <w:szCs w:val="24"/>
        </w:rPr>
      </w:pPr>
      <w:r>
        <w:rPr>
          <w:rFonts w:cs="Arial"/>
          <w:b/>
          <w:noProof/>
          <w:szCs w:val="24"/>
        </w:rPr>
        <w:t>SURAT IZIN UJI INSTRUMEN</w:t>
      </w:r>
    </w:p>
    <w:p w14:paraId="15AB2297" w14:textId="77777777" w:rsidR="00BD7353" w:rsidRDefault="00BD7353" w:rsidP="00BD7353">
      <w:pPr>
        <w:rPr>
          <w:rFonts w:cs="Arial"/>
          <w:b/>
          <w:noProof/>
          <w:szCs w:val="24"/>
        </w:rPr>
      </w:pPr>
      <w:r>
        <w:rPr>
          <w:noProof/>
        </w:rPr>
        <w:drawing>
          <wp:inline distT="0" distB="0" distL="0" distR="0" wp14:anchorId="49B70580" wp14:editId="0D5AE555">
            <wp:extent cx="5039995" cy="6694311"/>
            <wp:effectExtent l="0" t="0" r="8255" b="0"/>
            <wp:docPr id="12550" name="Picture 1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40259" cy="6694661"/>
                    </a:xfrm>
                    <a:prstGeom prst="rect">
                      <a:avLst/>
                    </a:prstGeom>
                  </pic:spPr>
                </pic:pic>
              </a:graphicData>
            </a:graphic>
          </wp:inline>
        </w:drawing>
      </w:r>
      <w:r>
        <w:rPr>
          <w:rFonts w:cs="Arial"/>
          <w:b/>
          <w:noProof/>
          <w:szCs w:val="24"/>
        </w:rPr>
        <w:br w:type="page"/>
      </w:r>
    </w:p>
    <w:p w14:paraId="615AB79F" w14:textId="77777777" w:rsidR="00BD7353" w:rsidRDefault="00BD7353" w:rsidP="00BD7353">
      <w:pPr>
        <w:spacing w:line="240" w:lineRule="auto"/>
        <w:rPr>
          <w:rFonts w:cs="Arial"/>
          <w:b/>
          <w:noProof/>
          <w:szCs w:val="24"/>
        </w:rPr>
      </w:pPr>
      <w:r>
        <w:rPr>
          <w:rFonts w:cs="Arial"/>
          <w:b/>
          <w:noProof/>
          <w:szCs w:val="24"/>
        </w:rPr>
        <w:t xml:space="preserve">LAMPIRAN 4 </w:t>
      </w:r>
    </w:p>
    <w:p w14:paraId="70433483" w14:textId="77777777" w:rsidR="00BD7353" w:rsidRDefault="00BD7353" w:rsidP="00BD7353">
      <w:pPr>
        <w:spacing w:line="240" w:lineRule="auto"/>
        <w:jc w:val="center"/>
        <w:rPr>
          <w:rFonts w:cs="Arial"/>
          <w:b/>
          <w:noProof/>
          <w:szCs w:val="24"/>
        </w:rPr>
      </w:pPr>
      <w:r>
        <w:rPr>
          <w:rFonts w:cs="Arial"/>
          <w:b/>
          <w:noProof/>
          <w:szCs w:val="24"/>
        </w:rPr>
        <w:t>SURAT IZIN PENELITIAN</w:t>
      </w:r>
    </w:p>
    <w:p w14:paraId="5D42790E" w14:textId="77777777" w:rsidR="00BD7353" w:rsidRDefault="00BD7353" w:rsidP="00BD7353">
      <w:pPr>
        <w:rPr>
          <w:rFonts w:cs="Arial"/>
          <w:b/>
          <w:noProof/>
          <w:szCs w:val="24"/>
        </w:rPr>
      </w:pPr>
      <w:r>
        <w:rPr>
          <w:noProof/>
        </w:rPr>
        <w:drawing>
          <wp:inline distT="0" distB="0" distL="0" distR="0" wp14:anchorId="731C9B95" wp14:editId="7D727E63">
            <wp:extent cx="5039241" cy="5710990"/>
            <wp:effectExtent l="0" t="0" r="9525" b="4445"/>
            <wp:docPr id="12551" name="Picture 1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4546"/>
                    <a:stretch/>
                  </pic:blipFill>
                  <pic:spPr bwMode="auto">
                    <a:xfrm>
                      <a:off x="0" y="0"/>
                      <a:ext cx="5042254" cy="5714404"/>
                    </a:xfrm>
                    <a:prstGeom prst="rect">
                      <a:avLst/>
                    </a:prstGeom>
                    <a:ln>
                      <a:noFill/>
                    </a:ln>
                    <a:extLst>
                      <a:ext uri="{53640926-AAD7-44D8-BBD7-CCE9431645EC}">
                        <a14:shadowObscured xmlns:a14="http://schemas.microsoft.com/office/drawing/2010/main"/>
                      </a:ext>
                    </a:extLst>
                  </pic:spPr>
                </pic:pic>
              </a:graphicData>
            </a:graphic>
          </wp:inline>
        </w:drawing>
      </w:r>
      <w:r>
        <w:rPr>
          <w:rFonts w:cs="Arial"/>
          <w:b/>
          <w:noProof/>
          <w:szCs w:val="24"/>
        </w:rPr>
        <w:br w:type="page"/>
      </w:r>
    </w:p>
    <w:p w14:paraId="5A2AE47A" w14:textId="77777777" w:rsidR="00BD7353" w:rsidRDefault="00BD7353" w:rsidP="00BD7353">
      <w:pPr>
        <w:spacing w:line="240" w:lineRule="auto"/>
        <w:rPr>
          <w:rFonts w:cs="Arial"/>
          <w:b/>
          <w:noProof/>
          <w:szCs w:val="24"/>
        </w:rPr>
      </w:pPr>
      <w:r>
        <w:rPr>
          <w:rFonts w:cs="Arial"/>
          <w:b/>
          <w:noProof/>
          <w:szCs w:val="24"/>
        </w:rPr>
        <w:t>LAMIRAN 5</w:t>
      </w:r>
    </w:p>
    <w:p w14:paraId="3A8C06B8" w14:textId="77777777" w:rsidR="00BD7353" w:rsidRDefault="00BD7353" w:rsidP="00BD7353">
      <w:pPr>
        <w:spacing w:line="240" w:lineRule="auto"/>
        <w:rPr>
          <w:rFonts w:cs="Arial"/>
          <w:b/>
          <w:noProof/>
          <w:szCs w:val="24"/>
        </w:rPr>
      </w:pPr>
    </w:p>
    <w:p w14:paraId="28EA97FD" w14:textId="77777777" w:rsidR="00BD7353" w:rsidRDefault="00BD7353" w:rsidP="00BD7353">
      <w:pPr>
        <w:spacing w:line="240" w:lineRule="auto"/>
        <w:jc w:val="center"/>
        <w:rPr>
          <w:rFonts w:cs="Arial"/>
          <w:b/>
          <w:noProof/>
          <w:szCs w:val="24"/>
        </w:rPr>
      </w:pPr>
      <w:r>
        <w:rPr>
          <w:rFonts w:cs="Arial"/>
          <w:b/>
          <w:noProof/>
          <w:szCs w:val="24"/>
        </w:rPr>
        <w:t>SURAT KETERANGAN TELAH MELAKSANAKAN PENELITIAN</w:t>
      </w:r>
    </w:p>
    <w:p w14:paraId="4AD581E7" w14:textId="77777777" w:rsidR="00BD7353" w:rsidRDefault="00BD7353" w:rsidP="00BD7353">
      <w:pPr>
        <w:rPr>
          <w:rFonts w:cs="Arial"/>
          <w:b/>
          <w:noProof/>
          <w:szCs w:val="24"/>
        </w:rPr>
      </w:pPr>
      <w:r>
        <w:rPr>
          <w:rFonts w:cs="Arial"/>
          <w:b/>
          <w:noProof/>
          <w:szCs w:val="24"/>
        </w:rPr>
        <w:drawing>
          <wp:inline distT="0" distB="0" distL="0" distR="0" wp14:anchorId="592692D1" wp14:editId="48338869">
            <wp:extent cx="4684295" cy="6840746"/>
            <wp:effectExtent l="0" t="0" r="2540" b="0"/>
            <wp:docPr id="12552" name="Picture 1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3" cstate="print">
                      <a:extLst>
                        <a:ext uri="{28A0092B-C50C-407E-A947-70E740481C1C}">
                          <a14:useLocalDpi xmlns:a14="http://schemas.microsoft.com/office/drawing/2010/main" val="0"/>
                        </a:ext>
                      </a:extLst>
                    </a:blip>
                    <a:srcRect l="3184" r="3870"/>
                    <a:stretch/>
                  </pic:blipFill>
                  <pic:spPr bwMode="auto">
                    <a:xfrm>
                      <a:off x="0" y="0"/>
                      <a:ext cx="4684833" cy="6841531"/>
                    </a:xfrm>
                    <a:prstGeom prst="rect">
                      <a:avLst/>
                    </a:prstGeom>
                    <a:ln>
                      <a:noFill/>
                    </a:ln>
                    <a:extLst>
                      <a:ext uri="{53640926-AAD7-44D8-BBD7-CCE9431645EC}">
                        <a14:shadowObscured xmlns:a14="http://schemas.microsoft.com/office/drawing/2010/main"/>
                      </a:ext>
                    </a:extLst>
                  </pic:spPr>
                </pic:pic>
              </a:graphicData>
            </a:graphic>
          </wp:inline>
        </w:drawing>
      </w:r>
    </w:p>
    <w:p w14:paraId="7BE54F35" w14:textId="77777777" w:rsidR="00BD7353" w:rsidRDefault="00BD7353" w:rsidP="00BD7353">
      <w:pPr>
        <w:rPr>
          <w:rFonts w:cs="Arial"/>
          <w:b/>
          <w:noProof/>
          <w:szCs w:val="24"/>
        </w:rPr>
      </w:pPr>
    </w:p>
    <w:p w14:paraId="271CB1B8" w14:textId="687AE502" w:rsidR="00BD7353" w:rsidRDefault="00BD7353" w:rsidP="00BD7353">
      <w:pPr>
        <w:rPr>
          <w:rFonts w:cs="Arial"/>
          <w:b/>
          <w:noProof/>
          <w:szCs w:val="24"/>
        </w:rPr>
      </w:pPr>
      <w:r>
        <w:rPr>
          <w:rFonts w:cs="Arial"/>
          <w:b/>
          <w:noProof/>
          <w:szCs w:val="24"/>
        </w:rPr>
        <w:drawing>
          <wp:inline distT="0" distB="0" distL="0" distR="0" wp14:anchorId="70654977" wp14:editId="12E31FC5">
            <wp:extent cx="4930140" cy="7790540"/>
            <wp:effectExtent l="0" t="0" r="381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24" cstate="print">
                      <a:extLst>
                        <a:ext uri="{28A0092B-C50C-407E-A947-70E740481C1C}">
                          <a14:useLocalDpi xmlns:a14="http://schemas.microsoft.com/office/drawing/2010/main" val="0"/>
                        </a:ext>
                      </a:extLst>
                    </a:blip>
                    <a:srcRect l="2169" t="1621"/>
                    <a:stretch/>
                  </pic:blipFill>
                  <pic:spPr bwMode="auto">
                    <a:xfrm>
                      <a:off x="0" y="0"/>
                      <a:ext cx="4930665" cy="7791370"/>
                    </a:xfrm>
                    <a:prstGeom prst="rect">
                      <a:avLst/>
                    </a:prstGeom>
                    <a:ln>
                      <a:noFill/>
                    </a:ln>
                    <a:extLst>
                      <a:ext uri="{53640926-AAD7-44D8-BBD7-CCE9431645EC}">
                        <a14:shadowObscured xmlns:a14="http://schemas.microsoft.com/office/drawing/2010/main"/>
                      </a:ext>
                    </a:extLst>
                  </pic:spPr>
                </pic:pic>
              </a:graphicData>
            </a:graphic>
          </wp:inline>
        </w:drawing>
      </w:r>
    </w:p>
    <w:p w14:paraId="12DAB74A" w14:textId="77777777" w:rsidR="00BD7353" w:rsidRDefault="00BD7353" w:rsidP="00BD7353">
      <w:pPr>
        <w:rPr>
          <w:rFonts w:cs="Arial"/>
          <w:b/>
          <w:noProof/>
          <w:szCs w:val="24"/>
        </w:rPr>
      </w:pPr>
      <w:r>
        <w:rPr>
          <w:rFonts w:cs="Arial"/>
          <w:b/>
          <w:noProof/>
          <w:szCs w:val="24"/>
        </w:rPr>
        <w:drawing>
          <wp:inline distT="0" distB="0" distL="0" distR="0" wp14:anchorId="0662C5C3" wp14:editId="05E0DE7F">
            <wp:extent cx="4927700" cy="7928610"/>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25" cstate="print">
                      <a:extLst>
                        <a:ext uri="{28A0092B-C50C-407E-A947-70E740481C1C}">
                          <a14:useLocalDpi xmlns:a14="http://schemas.microsoft.com/office/drawing/2010/main" val="0"/>
                        </a:ext>
                      </a:extLst>
                    </a:blip>
                    <a:srcRect l="2228"/>
                    <a:stretch/>
                  </pic:blipFill>
                  <pic:spPr bwMode="auto">
                    <a:xfrm>
                      <a:off x="0" y="0"/>
                      <a:ext cx="4927700" cy="7928610"/>
                    </a:xfrm>
                    <a:prstGeom prst="rect">
                      <a:avLst/>
                    </a:prstGeom>
                    <a:ln>
                      <a:noFill/>
                    </a:ln>
                    <a:extLst>
                      <a:ext uri="{53640926-AAD7-44D8-BBD7-CCE9431645EC}">
                        <a14:shadowObscured xmlns:a14="http://schemas.microsoft.com/office/drawing/2010/main"/>
                      </a:ext>
                    </a:extLst>
                  </pic:spPr>
                </pic:pic>
              </a:graphicData>
            </a:graphic>
          </wp:inline>
        </w:drawing>
      </w:r>
      <w:r>
        <w:rPr>
          <w:rFonts w:cs="Arial"/>
          <w:b/>
          <w:noProof/>
          <w:szCs w:val="24"/>
        </w:rPr>
        <w:br w:type="page"/>
      </w:r>
    </w:p>
    <w:p w14:paraId="6BB64462" w14:textId="77777777" w:rsidR="00BD7353" w:rsidRDefault="00BD7353" w:rsidP="00BD7353">
      <w:pPr>
        <w:spacing w:line="240" w:lineRule="auto"/>
        <w:rPr>
          <w:rFonts w:cs="Arial"/>
          <w:b/>
          <w:noProof/>
          <w:szCs w:val="24"/>
        </w:rPr>
      </w:pPr>
      <w:r>
        <w:rPr>
          <w:rFonts w:cs="Arial"/>
          <w:b/>
          <w:noProof/>
          <w:szCs w:val="24"/>
        </w:rPr>
        <w:t>LAMPIRAN 6</w:t>
      </w:r>
    </w:p>
    <w:p w14:paraId="4A6A4DC6" w14:textId="77777777" w:rsidR="00BD7353" w:rsidRPr="00DF1741" w:rsidRDefault="00BD7353" w:rsidP="00BD7353">
      <w:pPr>
        <w:spacing w:line="240" w:lineRule="auto"/>
        <w:jc w:val="center"/>
        <w:rPr>
          <w:rFonts w:cs="Arial"/>
          <w:b/>
          <w:szCs w:val="24"/>
        </w:rPr>
      </w:pPr>
      <w:r w:rsidRPr="00DF1741">
        <w:rPr>
          <w:rFonts w:cs="Arial"/>
          <w:b/>
          <w:szCs w:val="24"/>
        </w:rPr>
        <w:t xml:space="preserve">Instrumen Tes </w:t>
      </w:r>
      <w:r>
        <w:rPr>
          <w:rFonts w:cs="Arial"/>
          <w:b/>
          <w:szCs w:val="24"/>
        </w:rPr>
        <w:t>Sebelum Uji Coba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7"/>
        <w:gridCol w:w="283"/>
        <w:gridCol w:w="5687"/>
      </w:tblGrid>
      <w:tr w:rsidR="00BD7353" w14:paraId="46ACA598" w14:textId="77777777" w:rsidTr="0032657E">
        <w:tc>
          <w:tcPr>
            <w:tcW w:w="1980" w:type="dxa"/>
          </w:tcPr>
          <w:p w14:paraId="6B368D9A" w14:textId="77777777" w:rsidR="00BD7353" w:rsidRDefault="00BD7353" w:rsidP="0032657E">
            <w:pPr>
              <w:rPr>
                <w:rFonts w:cs="Arial"/>
                <w:szCs w:val="24"/>
              </w:rPr>
            </w:pPr>
            <w:r>
              <w:rPr>
                <w:rFonts w:cs="Arial"/>
                <w:szCs w:val="24"/>
              </w:rPr>
              <w:t>Sekolah</w:t>
            </w:r>
          </w:p>
        </w:tc>
        <w:tc>
          <w:tcPr>
            <w:tcW w:w="283" w:type="dxa"/>
          </w:tcPr>
          <w:p w14:paraId="26E343A2" w14:textId="77777777" w:rsidR="00BD7353" w:rsidRDefault="00BD7353" w:rsidP="0032657E">
            <w:pPr>
              <w:rPr>
                <w:rFonts w:cs="Arial"/>
                <w:szCs w:val="24"/>
              </w:rPr>
            </w:pPr>
            <w:r>
              <w:rPr>
                <w:rFonts w:cs="Arial"/>
                <w:szCs w:val="24"/>
              </w:rPr>
              <w:t>:</w:t>
            </w:r>
          </w:p>
        </w:tc>
        <w:tc>
          <w:tcPr>
            <w:tcW w:w="6753" w:type="dxa"/>
          </w:tcPr>
          <w:p w14:paraId="77A66CE6" w14:textId="77777777" w:rsidR="00BD7353" w:rsidRDefault="00BD7353" w:rsidP="0032657E">
            <w:pPr>
              <w:rPr>
                <w:rFonts w:cs="Arial"/>
                <w:szCs w:val="24"/>
              </w:rPr>
            </w:pPr>
            <w:r>
              <w:rPr>
                <w:rFonts w:cs="Arial"/>
                <w:szCs w:val="24"/>
              </w:rPr>
              <w:t>SDN Sukamaju 2</w:t>
            </w:r>
          </w:p>
        </w:tc>
      </w:tr>
      <w:tr w:rsidR="00BD7353" w14:paraId="7ABFBDBE" w14:textId="77777777" w:rsidTr="0032657E">
        <w:tc>
          <w:tcPr>
            <w:tcW w:w="1980" w:type="dxa"/>
          </w:tcPr>
          <w:p w14:paraId="6859A3BD" w14:textId="77777777" w:rsidR="00BD7353" w:rsidRDefault="00BD7353" w:rsidP="0032657E">
            <w:pPr>
              <w:rPr>
                <w:rFonts w:cs="Arial"/>
                <w:szCs w:val="24"/>
              </w:rPr>
            </w:pPr>
            <w:r>
              <w:rPr>
                <w:rFonts w:cs="Arial"/>
                <w:szCs w:val="24"/>
              </w:rPr>
              <w:t>Nama</w:t>
            </w:r>
          </w:p>
        </w:tc>
        <w:tc>
          <w:tcPr>
            <w:tcW w:w="283" w:type="dxa"/>
          </w:tcPr>
          <w:p w14:paraId="51EB7C99" w14:textId="77777777" w:rsidR="00BD7353" w:rsidRDefault="00BD7353" w:rsidP="0032657E">
            <w:pPr>
              <w:rPr>
                <w:rFonts w:cs="Arial"/>
                <w:szCs w:val="24"/>
              </w:rPr>
            </w:pPr>
            <w:r>
              <w:rPr>
                <w:rFonts w:cs="Arial"/>
                <w:szCs w:val="24"/>
              </w:rPr>
              <w:t>:</w:t>
            </w:r>
          </w:p>
        </w:tc>
        <w:tc>
          <w:tcPr>
            <w:tcW w:w="6753" w:type="dxa"/>
          </w:tcPr>
          <w:p w14:paraId="5217EBD9" w14:textId="0CE32C3E" w:rsidR="00BD7353" w:rsidRDefault="00BD7353" w:rsidP="0032657E">
            <w:pPr>
              <w:rPr>
                <w:rFonts w:cs="Arial"/>
                <w:szCs w:val="24"/>
              </w:rPr>
            </w:pPr>
          </w:p>
        </w:tc>
      </w:tr>
      <w:tr w:rsidR="00BD7353" w14:paraId="1C959D62" w14:textId="77777777" w:rsidTr="0032657E">
        <w:tc>
          <w:tcPr>
            <w:tcW w:w="1980" w:type="dxa"/>
          </w:tcPr>
          <w:p w14:paraId="28DF2107" w14:textId="77777777" w:rsidR="00BD7353" w:rsidRDefault="00BD7353" w:rsidP="0032657E">
            <w:pPr>
              <w:rPr>
                <w:rFonts w:cs="Arial"/>
                <w:szCs w:val="24"/>
              </w:rPr>
            </w:pPr>
            <w:r>
              <w:rPr>
                <w:rFonts w:cs="Arial"/>
                <w:szCs w:val="24"/>
              </w:rPr>
              <w:t>Kelas/Semester</w:t>
            </w:r>
          </w:p>
        </w:tc>
        <w:tc>
          <w:tcPr>
            <w:tcW w:w="283" w:type="dxa"/>
          </w:tcPr>
          <w:p w14:paraId="1302DEE4" w14:textId="77777777" w:rsidR="00BD7353" w:rsidRDefault="00BD7353" w:rsidP="0032657E">
            <w:pPr>
              <w:rPr>
                <w:rFonts w:cs="Arial"/>
                <w:szCs w:val="24"/>
              </w:rPr>
            </w:pPr>
            <w:r>
              <w:rPr>
                <w:rFonts w:cs="Arial"/>
                <w:szCs w:val="24"/>
              </w:rPr>
              <w:t>:</w:t>
            </w:r>
          </w:p>
        </w:tc>
        <w:tc>
          <w:tcPr>
            <w:tcW w:w="6753" w:type="dxa"/>
          </w:tcPr>
          <w:p w14:paraId="702D8008" w14:textId="77777777" w:rsidR="00BD7353" w:rsidRDefault="00BD7353" w:rsidP="0032657E">
            <w:pPr>
              <w:rPr>
                <w:rFonts w:cs="Arial"/>
                <w:szCs w:val="24"/>
              </w:rPr>
            </w:pPr>
            <w:r>
              <w:rPr>
                <w:rFonts w:cs="Arial"/>
                <w:szCs w:val="24"/>
              </w:rPr>
              <w:t>IV/1</w:t>
            </w:r>
          </w:p>
        </w:tc>
      </w:tr>
      <w:tr w:rsidR="00BD7353" w14:paraId="443423C0" w14:textId="77777777" w:rsidTr="0032657E">
        <w:tc>
          <w:tcPr>
            <w:tcW w:w="1980" w:type="dxa"/>
          </w:tcPr>
          <w:p w14:paraId="32C3706D" w14:textId="77777777" w:rsidR="00BD7353" w:rsidRDefault="00BD7353" w:rsidP="0032657E">
            <w:pPr>
              <w:rPr>
                <w:rFonts w:cs="Arial"/>
                <w:szCs w:val="24"/>
              </w:rPr>
            </w:pPr>
            <w:r>
              <w:rPr>
                <w:rFonts w:cs="Arial"/>
                <w:szCs w:val="24"/>
              </w:rPr>
              <w:t>Tema</w:t>
            </w:r>
          </w:p>
        </w:tc>
        <w:tc>
          <w:tcPr>
            <w:tcW w:w="283" w:type="dxa"/>
          </w:tcPr>
          <w:p w14:paraId="0EBCC571" w14:textId="77777777" w:rsidR="00BD7353" w:rsidRDefault="00BD7353" w:rsidP="0032657E">
            <w:pPr>
              <w:rPr>
                <w:rFonts w:cs="Arial"/>
                <w:szCs w:val="24"/>
              </w:rPr>
            </w:pPr>
            <w:r>
              <w:rPr>
                <w:rFonts w:cs="Arial"/>
                <w:szCs w:val="24"/>
              </w:rPr>
              <w:t>:</w:t>
            </w:r>
          </w:p>
        </w:tc>
        <w:tc>
          <w:tcPr>
            <w:tcW w:w="6753" w:type="dxa"/>
          </w:tcPr>
          <w:p w14:paraId="7AEF2A3B" w14:textId="77777777" w:rsidR="00BD7353" w:rsidRDefault="00BD7353" w:rsidP="0032657E">
            <w:pPr>
              <w:rPr>
                <w:rFonts w:cs="Arial"/>
                <w:szCs w:val="24"/>
              </w:rPr>
            </w:pPr>
            <w:r>
              <w:rPr>
                <w:rFonts w:cs="Arial"/>
                <w:szCs w:val="24"/>
              </w:rPr>
              <w:t xml:space="preserve">4. Berbagai Pekerjaan </w:t>
            </w:r>
          </w:p>
        </w:tc>
      </w:tr>
      <w:tr w:rsidR="00BD7353" w14:paraId="187804FF" w14:textId="77777777" w:rsidTr="0032657E">
        <w:tc>
          <w:tcPr>
            <w:tcW w:w="1980" w:type="dxa"/>
          </w:tcPr>
          <w:p w14:paraId="1F4C6294" w14:textId="77777777" w:rsidR="00BD7353" w:rsidRDefault="00BD7353" w:rsidP="0032657E">
            <w:pPr>
              <w:rPr>
                <w:rFonts w:cs="Arial"/>
                <w:szCs w:val="24"/>
              </w:rPr>
            </w:pPr>
            <w:r>
              <w:rPr>
                <w:rFonts w:cs="Arial"/>
                <w:szCs w:val="24"/>
              </w:rPr>
              <w:t>Subtema</w:t>
            </w:r>
          </w:p>
        </w:tc>
        <w:tc>
          <w:tcPr>
            <w:tcW w:w="283" w:type="dxa"/>
          </w:tcPr>
          <w:p w14:paraId="506E9BD6" w14:textId="77777777" w:rsidR="00BD7353" w:rsidRDefault="00BD7353" w:rsidP="0032657E">
            <w:pPr>
              <w:rPr>
                <w:rFonts w:cs="Arial"/>
                <w:szCs w:val="24"/>
              </w:rPr>
            </w:pPr>
            <w:r>
              <w:rPr>
                <w:rFonts w:cs="Arial"/>
                <w:szCs w:val="24"/>
              </w:rPr>
              <w:t>:</w:t>
            </w:r>
          </w:p>
        </w:tc>
        <w:tc>
          <w:tcPr>
            <w:tcW w:w="6753" w:type="dxa"/>
          </w:tcPr>
          <w:p w14:paraId="3E5D32F0" w14:textId="19CCB88C" w:rsidR="00BD7353" w:rsidRPr="00736C9F" w:rsidRDefault="00BD7353" w:rsidP="0032657E">
            <w:pPr>
              <w:rPr>
                <w:rFonts w:cs="Arial"/>
                <w:szCs w:val="24"/>
              </w:rPr>
            </w:pPr>
            <w:r>
              <w:rPr>
                <w:rFonts w:cs="Arial"/>
                <w:szCs w:val="24"/>
              </w:rPr>
              <w:t>3. Pekerjaan Orang</w:t>
            </w:r>
            <w:r w:rsidR="0086612A">
              <w:rPr>
                <w:rFonts w:cs="Arial"/>
                <w:szCs w:val="24"/>
              </w:rPr>
              <w:t xml:space="preserve"> T</w:t>
            </w:r>
            <w:r>
              <w:rPr>
                <w:rFonts w:cs="Arial"/>
                <w:szCs w:val="24"/>
              </w:rPr>
              <w:t>uaku</w:t>
            </w:r>
          </w:p>
        </w:tc>
      </w:tr>
    </w:tbl>
    <w:p w14:paraId="4F645C04" w14:textId="77777777" w:rsidR="00BD7353" w:rsidRDefault="00BD7353" w:rsidP="00BD7353">
      <w:pPr>
        <w:rPr>
          <w:rFonts w:cs="Arial"/>
          <w:b/>
          <w:szCs w:val="24"/>
        </w:rPr>
      </w:pPr>
    </w:p>
    <w:p w14:paraId="7E0D45B4" w14:textId="4780C2CA" w:rsidR="00BD7353" w:rsidRPr="0086612A" w:rsidRDefault="00BD7353" w:rsidP="0086612A">
      <w:pPr>
        <w:rPr>
          <w:rFonts w:cs="Arial"/>
          <w:b/>
          <w:szCs w:val="24"/>
        </w:rPr>
      </w:pPr>
      <w:r w:rsidRPr="00DF1741">
        <w:rPr>
          <w:rFonts w:cs="Arial"/>
          <w:b/>
          <w:szCs w:val="24"/>
        </w:rPr>
        <w:t>Pilihlah satu jawaban yang paling benar dengan cara memberi tanda silang (x) pada huruf a, b, c, dan d!</w:t>
      </w:r>
    </w:p>
    <w:p w14:paraId="5E37F47D" w14:textId="77777777" w:rsidR="00BD7353" w:rsidRPr="00736C9F" w:rsidRDefault="00BD7353" w:rsidP="00BD7353">
      <w:pPr>
        <w:spacing w:line="480" w:lineRule="auto"/>
        <w:jc w:val="center"/>
        <w:rPr>
          <w:rFonts w:cs="Arial"/>
          <w:color w:val="000000" w:themeColor="text1"/>
          <w:szCs w:val="24"/>
        </w:rPr>
      </w:pPr>
      <w:r w:rsidRPr="00736C9F">
        <w:rPr>
          <w:rFonts w:cs="Arial"/>
          <w:color w:val="000000" w:themeColor="text1"/>
          <w:szCs w:val="24"/>
        </w:rPr>
        <w:t>Tupai dan Ikan Gabus</w:t>
      </w:r>
    </w:p>
    <w:p w14:paraId="23AB410B" w14:textId="77777777" w:rsidR="00BD7353" w:rsidRPr="00736C9F" w:rsidRDefault="00BD7353" w:rsidP="00BD7353">
      <w:pPr>
        <w:spacing w:line="480" w:lineRule="auto"/>
        <w:ind w:firstLine="720"/>
        <w:jc w:val="both"/>
        <w:rPr>
          <w:rFonts w:cs="Arial"/>
          <w:color w:val="000000" w:themeColor="text1"/>
          <w:szCs w:val="24"/>
        </w:rPr>
      </w:pPr>
      <w:r w:rsidRPr="00736C9F">
        <w:rPr>
          <w:rFonts w:cs="Arial"/>
          <w:color w:val="000000" w:themeColor="text1"/>
          <w:szCs w:val="24"/>
        </w:rPr>
        <w:t>Dahulu kala, hiduplah sepasang sahabat di daerah Kalimantan Barat. Mereka adalah seekor tupai dan seekor ikan gabus. Setiap hari mereka melakukan kegiatan bersama. Mencari makan, bermain, bahkan mengunjungi tempat-tempat baru selalu dilakuan bersama. Suatu hari, Tupai tidak melihat Gabus, sahabatnya. Ia mencarinya ke tempat biasa Gabus tinggal. Saat bertemu, Tupai sangat kaget. Gabus terlihat lesu. Ternyata ia sedang sakit. Tupai sangat sedih. Ia menawarkan makanan untuk sahabatnya, namun Gabus tidak berselera makan. Gabus hanya menginginkan satu jenis makanan yang diyakininya dapat menyembuhkan penyakitnya. Tupai berjanji akan mencari demi sahabatnya. Ia harus mencari hati ikan Yu. Ikan Yu sangat ganas. Tidak terpikir olehnya ia bisa mendapatkannya.</w:t>
      </w:r>
    </w:p>
    <w:p w14:paraId="7BEB1078" w14:textId="77777777" w:rsidR="00BD7353" w:rsidRPr="00736C9F" w:rsidRDefault="00BD7353" w:rsidP="00BD7353">
      <w:pPr>
        <w:spacing w:line="480" w:lineRule="auto"/>
        <w:ind w:firstLine="720"/>
        <w:jc w:val="both"/>
        <w:rPr>
          <w:rFonts w:cs="Arial"/>
          <w:color w:val="000000" w:themeColor="text1"/>
          <w:szCs w:val="24"/>
        </w:rPr>
      </w:pPr>
      <w:r w:rsidRPr="00736C9F">
        <w:rPr>
          <w:rFonts w:cs="Arial"/>
          <w:color w:val="000000" w:themeColor="text1"/>
          <w:szCs w:val="24"/>
        </w:rPr>
        <w:t>Namun Tupai bertekad untuk mendapatkannya. Ia ingin sahabatnya sembuh. Tupai kemudian melompat dari satu pohon kelapa ke pohon kelapa lainnya yang dekat dengan tepi pantai. Saat menemukannya, ia melubangi satu kelapa dan membiarkan airnya habis. Kemudian Sang Tupai masuk ke dalam kelapa. Angin kencang membuat kelapa jatuh ke pantai dan ikan Yu memakannya. Di dalam perut ikan, Tupai kemudian keluar dari kelapa dan menggigit hati ikan Yu. Ikan tersebut mencoba bertahan sampai kehabisan tenaga. Ombak besar membawa ikan Yu ke tepi pantai. Saat itulah Tupai keluar dari mulut Ikan Yu dan membawa hati ikan kepada sahabatnya. Sampai di tempat Ikan Gabus, Tupai kemudian memberikan hati ikan Yu untuk dimakannya. Beberapa hari kemudian, Tupai melihat sahabatnya segar kembali. Betapa senangnya Tupai melihat Ikan Gabus sehat seperti sediakala.</w:t>
      </w:r>
    </w:p>
    <w:p w14:paraId="03E3C4C2" w14:textId="77777777" w:rsidR="00BD7353" w:rsidRPr="005C0522" w:rsidRDefault="00BD7353" w:rsidP="00BD7353">
      <w:pPr>
        <w:spacing w:line="480" w:lineRule="auto"/>
        <w:rPr>
          <w:rFonts w:cs="Arial"/>
          <w:color w:val="000000" w:themeColor="text1"/>
          <w:szCs w:val="24"/>
        </w:rPr>
      </w:pPr>
      <w:r w:rsidRPr="005C0522">
        <w:rPr>
          <w:rFonts w:cs="Arial"/>
          <w:color w:val="000000" w:themeColor="text1"/>
          <w:szCs w:val="24"/>
        </w:rPr>
        <w:t xml:space="preserve"> Soal untuk nomor 1 sampai 5!</w:t>
      </w:r>
    </w:p>
    <w:p w14:paraId="53FFEF03"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Cerita dongeng tersebut bertemakan adalah….</w:t>
      </w:r>
    </w:p>
    <w:p w14:paraId="1C812A32" w14:textId="77777777" w:rsidR="00BD7353" w:rsidRPr="00EF6D8F" w:rsidRDefault="00BD7353" w:rsidP="004F4C7D">
      <w:pPr>
        <w:pStyle w:val="ListParagraph"/>
        <w:numPr>
          <w:ilvl w:val="0"/>
          <w:numId w:val="62"/>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Tupai dan ikan cupang</w:t>
      </w:r>
    </w:p>
    <w:p w14:paraId="223C8D6B" w14:textId="77777777" w:rsidR="00BD7353" w:rsidRPr="00EF6D8F" w:rsidRDefault="00BD7353" w:rsidP="004F4C7D">
      <w:pPr>
        <w:pStyle w:val="ListParagraph"/>
        <w:numPr>
          <w:ilvl w:val="0"/>
          <w:numId w:val="62"/>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Tupai dan burung garuda</w:t>
      </w:r>
    </w:p>
    <w:p w14:paraId="0809FFC4" w14:textId="77777777" w:rsidR="00BD7353" w:rsidRPr="00EF6D8F" w:rsidRDefault="00BD7353" w:rsidP="004F4C7D">
      <w:pPr>
        <w:pStyle w:val="ListParagraph"/>
        <w:numPr>
          <w:ilvl w:val="0"/>
          <w:numId w:val="62"/>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Tupai dan ikan gabus</w:t>
      </w:r>
    </w:p>
    <w:p w14:paraId="02A5B708" w14:textId="77777777" w:rsidR="00BD7353" w:rsidRPr="00EF6D8F" w:rsidRDefault="00BD7353" w:rsidP="004F4C7D">
      <w:pPr>
        <w:pStyle w:val="ListParagraph"/>
        <w:numPr>
          <w:ilvl w:val="0"/>
          <w:numId w:val="62"/>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Tupai dan burung gagak</w:t>
      </w:r>
    </w:p>
    <w:p w14:paraId="2A6B638E"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Siapa saja tokoh yang ada di dalam dongeng tersebut….</w:t>
      </w:r>
    </w:p>
    <w:p w14:paraId="74D71A86" w14:textId="77777777" w:rsidR="00BD7353" w:rsidRPr="00EF6D8F" w:rsidRDefault="00BD7353" w:rsidP="004F4C7D">
      <w:pPr>
        <w:pStyle w:val="ListParagraph"/>
        <w:numPr>
          <w:ilvl w:val="0"/>
          <w:numId w:val="6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Ikan yu, ikan gabus, dan burung merak</w:t>
      </w:r>
    </w:p>
    <w:p w14:paraId="7B2172A6" w14:textId="77777777" w:rsidR="00BD7353" w:rsidRPr="00EF6D8F" w:rsidRDefault="00BD7353" w:rsidP="004F4C7D">
      <w:pPr>
        <w:pStyle w:val="ListParagraph"/>
        <w:numPr>
          <w:ilvl w:val="0"/>
          <w:numId w:val="6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Ikan gabus, singa, dan ikan yu</w:t>
      </w:r>
    </w:p>
    <w:p w14:paraId="4D3840C4" w14:textId="77777777" w:rsidR="00BD7353" w:rsidRPr="00EF6D8F" w:rsidRDefault="00BD7353" w:rsidP="004F4C7D">
      <w:pPr>
        <w:pStyle w:val="ListParagraph"/>
        <w:numPr>
          <w:ilvl w:val="0"/>
          <w:numId w:val="6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Harimau, ikan lele, dan burung kenari</w:t>
      </w:r>
    </w:p>
    <w:p w14:paraId="02197FCA" w14:textId="03F083CE" w:rsidR="00BD7353" w:rsidRDefault="00BD7353" w:rsidP="004F4C7D">
      <w:pPr>
        <w:pStyle w:val="ListParagraph"/>
        <w:numPr>
          <w:ilvl w:val="0"/>
          <w:numId w:val="6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Ikan yu, ikan gabus, dan tupai</w:t>
      </w:r>
    </w:p>
    <w:p w14:paraId="3CFD1D19" w14:textId="77777777" w:rsidR="00EF6D8F" w:rsidRPr="00EF6D8F" w:rsidRDefault="00EF6D8F" w:rsidP="00EF6D8F">
      <w:pPr>
        <w:spacing w:line="480" w:lineRule="auto"/>
        <w:rPr>
          <w:rFonts w:cs="Arial"/>
          <w:color w:val="000000" w:themeColor="text1"/>
          <w:szCs w:val="24"/>
        </w:rPr>
      </w:pPr>
    </w:p>
    <w:p w14:paraId="27482108"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bookmarkStart w:id="31" w:name="_Hlk87949202"/>
      <w:r w:rsidRPr="00EF6D8F">
        <w:rPr>
          <w:rFonts w:ascii="Arial" w:hAnsi="Arial" w:cs="Arial"/>
          <w:color w:val="000000" w:themeColor="text1"/>
          <w:sz w:val="24"/>
          <w:szCs w:val="24"/>
        </w:rPr>
        <w:t>Dongeng tersebut berasal dari wilayah…</w:t>
      </w:r>
    </w:p>
    <w:p w14:paraId="1527EFAD" w14:textId="1A4CF268" w:rsidR="00BD7353" w:rsidRPr="00EF6D8F" w:rsidRDefault="00BD7353" w:rsidP="004F4C7D">
      <w:pPr>
        <w:pStyle w:val="ListParagraph"/>
        <w:numPr>
          <w:ilvl w:val="0"/>
          <w:numId w:val="64"/>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Jawa barat</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009F7BEE" w:rsidRPr="00EF6D8F">
        <w:rPr>
          <w:rFonts w:ascii="Arial" w:hAnsi="Arial" w:cs="Arial"/>
          <w:color w:val="000000" w:themeColor="text1"/>
          <w:sz w:val="24"/>
          <w:szCs w:val="24"/>
        </w:rPr>
        <w:tab/>
      </w:r>
      <w:r w:rsidRPr="00EF6D8F">
        <w:rPr>
          <w:rFonts w:ascii="Arial" w:hAnsi="Arial" w:cs="Arial"/>
          <w:color w:val="000000" w:themeColor="text1"/>
          <w:sz w:val="24"/>
          <w:szCs w:val="24"/>
        </w:rPr>
        <w:t>c. Kalimantan barat</w:t>
      </w:r>
    </w:p>
    <w:p w14:paraId="38227A11" w14:textId="77777777" w:rsidR="00BD7353" w:rsidRPr="00EF6D8F" w:rsidRDefault="00BD7353" w:rsidP="004F4C7D">
      <w:pPr>
        <w:pStyle w:val="ListParagraph"/>
        <w:numPr>
          <w:ilvl w:val="0"/>
          <w:numId w:val="64"/>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Jawa timur</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Kalimantan timur</w:t>
      </w:r>
    </w:p>
    <w:p w14:paraId="1DB1BD30"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bookmarkStart w:id="32" w:name="_Hlk87949142"/>
      <w:bookmarkEnd w:id="31"/>
      <w:r w:rsidRPr="00EF6D8F">
        <w:rPr>
          <w:rFonts w:ascii="Arial" w:hAnsi="Arial" w:cs="Arial"/>
          <w:color w:val="000000" w:themeColor="text1"/>
          <w:sz w:val="24"/>
          <w:szCs w:val="24"/>
        </w:rPr>
        <w:t>Watak tupai yang menolong temannya ikan gabus ditunjukan pada kalimat…</w:t>
      </w:r>
    </w:p>
    <w:p w14:paraId="46B39A34" w14:textId="77777777" w:rsidR="00BD7353" w:rsidRPr="00EF6D8F" w:rsidRDefault="00BD7353" w:rsidP="004F4C7D">
      <w:pPr>
        <w:pStyle w:val="ListParagraph"/>
        <w:numPr>
          <w:ilvl w:val="0"/>
          <w:numId w:val="6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 xml:space="preserve"> Angin kencang membuat kelapa jatuh ke pantai dan ikan Yu memakannya</w:t>
      </w:r>
      <w:r w:rsidRPr="00EF6D8F">
        <w:rPr>
          <w:rFonts w:ascii="Arial" w:hAnsi="Arial" w:cs="Arial"/>
          <w:color w:val="000000" w:themeColor="text1"/>
          <w:sz w:val="24"/>
          <w:szCs w:val="24"/>
        </w:rPr>
        <w:tab/>
        <w:t xml:space="preserve"> </w:t>
      </w:r>
    </w:p>
    <w:p w14:paraId="732F8678" w14:textId="77777777" w:rsidR="00BD7353" w:rsidRPr="00EF6D8F" w:rsidRDefault="00BD7353" w:rsidP="004F4C7D">
      <w:pPr>
        <w:pStyle w:val="ListParagraph"/>
        <w:numPr>
          <w:ilvl w:val="0"/>
          <w:numId w:val="6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Tupai kemudian memberikan hati ikan Yu untuk dimakannya</w:t>
      </w:r>
    </w:p>
    <w:p w14:paraId="014691AC" w14:textId="77777777" w:rsidR="00BD7353" w:rsidRPr="00EF6D8F" w:rsidRDefault="00BD7353" w:rsidP="004F4C7D">
      <w:pPr>
        <w:pStyle w:val="ListParagraph"/>
        <w:numPr>
          <w:ilvl w:val="0"/>
          <w:numId w:val="6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Tupai berjanji akan mencari demi sahabatnya</w:t>
      </w:r>
    </w:p>
    <w:p w14:paraId="0B4F3281" w14:textId="77777777" w:rsidR="00BD7353" w:rsidRPr="00EF6D8F" w:rsidRDefault="00BD7353" w:rsidP="004F4C7D">
      <w:pPr>
        <w:pStyle w:val="ListParagraph"/>
        <w:numPr>
          <w:ilvl w:val="0"/>
          <w:numId w:val="6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Tupai kemudian keluar dari kelapa dan menggigit hati ikan Yu</w:t>
      </w:r>
    </w:p>
    <w:bookmarkEnd w:id="32"/>
    <w:p w14:paraId="7851291F"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Pesan moral yang terdapat pada dongeng tersebut adalaah….</w:t>
      </w:r>
    </w:p>
    <w:p w14:paraId="5CA380AF" w14:textId="77777777" w:rsidR="00BD7353" w:rsidRPr="00EF6D8F" w:rsidRDefault="00BD7353" w:rsidP="004F4C7D">
      <w:pPr>
        <w:pStyle w:val="ListParagraph"/>
        <w:numPr>
          <w:ilvl w:val="0"/>
          <w:numId w:val="66"/>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Memberi tidak akan membuatmu menjadi miskin</w:t>
      </w:r>
    </w:p>
    <w:p w14:paraId="078CA9E5" w14:textId="77777777" w:rsidR="00BD7353" w:rsidRPr="00EF6D8F" w:rsidRDefault="00BD7353" w:rsidP="004F4C7D">
      <w:pPr>
        <w:pStyle w:val="ListParagraph"/>
        <w:numPr>
          <w:ilvl w:val="0"/>
          <w:numId w:val="66"/>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Kesetiaan dan kesungguhan hati menolong sesama akan memberikan kebahagiaan</w:t>
      </w:r>
    </w:p>
    <w:p w14:paraId="3A5E7462" w14:textId="77777777" w:rsidR="00BD7353" w:rsidRPr="00EF6D8F" w:rsidRDefault="00BD7353" w:rsidP="004F4C7D">
      <w:pPr>
        <w:pStyle w:val="ListParagraph"/>
        <w:numPr>
          <w:ilvl w:val="0"/>
          <w:numId w:val="66"/>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Tidak boleh lupa diri apabila sudah sukses</w:t>
      </w:r>
    </w:p>
    <w:p w14:paraId="54A3A44C" w14:textId="77777777" w:rsidR="00BD7353" w:rsidRPr="00EF6D8F" w:rsidRDefault="00BD7353" w:rsidP="004F4C7D">
      <w:pPr>
        <w:pStyle w:val="ListParagraph"/>
        <w:numPr>
          <w:ilvl w:val="0"/>
          <w:numId w:val="66"/>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Jangan mudah menyerah</w:t>
      </w:r>
    </w:p>
    <w:p w14:paraId="24E2E981"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Berikut ini yang merupakan kegiatan melestarikan sumber daya alam dan lingkungan adalah….</w:t>
      </w:r>
    </w:p>
    <w:p w14:paraId="3024B0F0" w14:textId="77777777" w:rsidR="00BD7353" w:rsidRPr="00EF6D8F" w:rsidRDefault="00BD7353" w:rsidP="004F4C7D">
      <w:pPr>
        <w:pStyle w:val="ListParagraph"/>
        <w:numPr>
          <w:ilvl w:val="0"/>
          <w:numId w:val="4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Reboisasi</w:t>
      </w:r>
    </w:p>
    <w:p w14:paraId="0AA4AE13" w14:textId="77777777" w:rsidR="00BD7353" w:rsidRPr="00EF6D8F" w:rsidRDefault="00BD7353" w:rsidP="004F4C7D">
      <w:pPr>
        <w:pStyle w:val="ListParagraph"/>
        <w:numPr>
          <w:ilvl w:val="0"/>
          <w:numId w:val="4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Penebangan secara liar</w:t>
      </w:r>
    </w:p>
    <w:p w14:paraId="6AB6BBEF" w14:textId="77777777" w:rsidR="00BD7353" w:rsidRPr="00EF6D8F" w:rsidRDefault="00BD7353" w:rsidP="004F4C7D">
      <w:pPr>
        <w:pStyle w:val="ListParagraph"/>
        <w:numPr>
          <w:ilvl w:val="0"/>
          <w:numId w:val="4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Pembakaran liar</w:t>
      </w:r>
    </w:p>
    <w:p w14:paraId="7F54A007" w14:textId="77777777" w:rsidR="00BD7353" w:rsidRPr="00EF6D8F" w:rsidRDefault="00BD7353" w:rsidP="004F4C7D">
      <w:pPr>
        <w:pStyle w:val="ListParagraph"/>
        <w:numPr>
          <w:ilvl w:val="0"/>
          <w:numId w:val="4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Membuang sampah sembarangan</w:t>
      </w:r>
    </w:p>
    <w:p w14:paraId="6C8C356F"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Kegiatan berikut ini yang menyebabkan kerusakan lingkungan adalah…</w:t>
      </w:r>
    </w:p>
    <w:p w14:paraId="59EADE21" w14:textId="77777777" w:rsidR="00BD7353" w:rsidRPr="00EF6D8F" w:rsidRDefault="00BD7353" w:rsidP="004F4C7D">
      <w:pPr>
        <w:pStyle w:val="ListParagraph"/>
        <w:numPr>
          <w:ilvl w:val="0"/>
          <w:numId w:val="44"/>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Menanam pohon</w:t>
      </w:r>
    </w:p>
    <w:p w14:paraId="22588D1A" w14:textId="77777777" w:rsidR="00BD7353" w:rsidRPr="00EF6D8F" w:rsidRDefault="00BD7353" w:rsidP="004F4C7D">
      <w:pPr>
        <w:pStyle w:val="ListParagraph"/>
        <w:numPr>
          <w:ilvl w:val="0"/>
          <w:numId w:val="44"/>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Menebang pohon sembarangan</w:t>
      </w:r>
    </w:p>
    <w:p w14:paraId="3A29F49D" w14:textId="77777777" w:rsidR="00BD7353" w:rsidRPr="00EF6D8F" w:rsidRDefault="00BD7353" w:rsidP="004F4C7D">
      <w:pPr>
        <w:pStyle w:val="ListParagraph"/>
        <w:numPr>
          <w:ilvl w:val="0"/>
          <w:numId w:val="44"/>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Mengairi sawah</w:t>
      </w:r>
    </w:p>
    <w:p w14:paraId="769A0086" w14:textId="77777777" w:rsidR="00BD7353" w:rsidRPr="00EF6D8F" w:rsidRDefault="00BD7353" w:rsidP="004F4C7D">
      <w:pPr>
        <w:pStyle w:val="ListParagraph"/>
        <w:numPr>
          <w:ilvl w:val="0"/>
          <w:numId w:val="44"/>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Memelihara hewan ternak</w:t>
      </w:r>
    </w:p>
    <w:p w14:paraId="0D131E8D"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Salah satu akibat yang terjadi apabila hutan ditebang sembarangan tanpa adanya usaha pelestarian adalah….</w:t>
      </w:r>
    </w:p>
    <w:p w14:paraId="3187C317" w14:textId="77777777" w:rsidR="00BD7353" w:rsidRPr="00EF6D8F" w:rsidRDefault="00BD7353" w:rsidP="004F4C7D">
      <w:pPr>
        <w:pStyle w:val="ListParagraph"/>
        <w:numPr>
          <w:ilvl w:val="0"/>
          <w:numId w:val="45"/>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Tanah longsor</w:t>
      </w:r>
    </w:p>
    <w:p w14:paraId="40542837" w14:textId="77777777" w:rsidR="00BD7353" w:rsidRPr="00EF6D8F" w:rsidRDefault="00BD7353" w:rsidP="004F4C7D">
      <w:pPr>
        <w:pStyle w:val="ListParagraph"/>
        <w:numPr>
          <w:ilvl w:val="0"/>
          <w:numId w:val="4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Penduduk jadi kaya</w:t>
      </w:r>
    </w:p>
    <w:p w14:paraId="77979E2B" w14:textId="77777777" w:rsidR="00BD7353" w:rsidRPr="00EF6D8F" w:rsidRDefault="00BD7353" w:rsidP="004F4C7D">
      <w:pPr>
        <w:pStyle w:val="ListParagraph"/>
        <w:numPr>
          <w:ilvl w:val="0"/>
          <w:numId w:val="4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 xml:space="preserve">Persediaan kayu banyak </w:t>
      </w:r>
    </w:p>
    <w:p w14:paraId="0E9BCFCF" w14:textId="77777777" w:rsidR="00BD7353" w:rsidRPr="00EF6D8F" w:rsidRDefault="00BD7353" w:rsidP="004F4C7D">
      <w:pPr>
        <w:pStyle w:val="ListParagraph"/>
        <w:numPr>
          <w:ilvl w:val="0"/>
          <w:numId w:val="4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Hutan menjadi hijau</w:t>
      </w:r>
    </w:p>
    <w:p w14:paraId="0A7FF92A"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Kayu yang Sebagian besar digunakan sebagai bahan bangunan rumah berasal dari ….</w:t>
      </w:r>
    </w:p>
    <w:p w14:paraId="6A86863D" w14:textId="77777777" w:rsidR="00BD7353" w:rsidRPr="00EF6D8F" w:rsidRDefault="00BD7353" w:rsidP="004F4C7D">
      <w:pPr>
        <w:pStyle w:val="ListParagraph"/>
        <w:numPr>
          <w:ilvl w:val="0"/>
          <w:numId w:val="46"/>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Ladang</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Kebun</w:t>
      </w:r>
    </w:p>
    <w:p w14:paraId="45D8C506" w14:textId="77777777" w:rsidR="00BD7353" w:rsidRPr="00EF6D8F" w:rsidRDefault="00BD7353" w:rsidP="004F4C7D">
      <w:pPr>
        <w:pStyle w:val="ListParagraph"/>
        <w:numPr>
          <w:ilvl w:val="0"/>
          <w:numId w:val="46"/>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Hutan</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Gunung</w:t>
      </w:r>
    </w:p>
    <w:p w14:paraId="280B627B"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 xml:space="preserve"> Segala kekayaan alam yang dapat dimanfaatkan oleh manusia untuk memenuhi kebutuhan hidup disebut….</w:t>
      </w:r>
    </w:p>
    <w:p w14:paraId="57CDC05B" w14:textId="77777777" w:rsidR="00BD7353" w:rsidRPr="00EF6D8F" w:rsidRDefault="00BD7353" w:rsidP="004F4C7D">
      <w:pPr>
        <w:pStyle w:val="ListParagraph"/>
        <w:numPr>
          <w:ilvl w:val="0"/>
          <w:numId w:val="47"/>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Sumber-sumber alam</w:t>
      </w:r>
    </w:p>
    <w:p w14:paraId="0B593B54" w14:textId="77777777" w:rsidR="00BD7353" w:rsidRPr="00EF6D8F" w:rsidRDefault="00BD7353" w:rsidP="004F4C7D">
      <w:pPr>
        <w:pStyle w:val="ListParagraph"/>
        <w:numPr>
          <w:ilvl w:val="0"/>
          <w:numId w:val="47"/>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Sumber kekayaan alam</w:t>
      </w:r>
    </w:p>
    <w:p w14:paraId="7945B7F0" w14:textId="77777777" w:rsidR="00BD7353" w:rsidRPr="00EF6D8F" w:rsidRDefault="00BD7353" w:rsidP="004F4C7D">
      <w:pPr>
        <w:pStyle w:val="ListParagraph"/>
        <w:numPr>
          <w:ilvl w:val="0"/>
          <w:numId w:val="47"/>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Sumber kekuatan alam</w:t>
      </w:r>
    </w:p>
    <w:p w14:paraId="02AE7BC3" w14:textId="77777777" w:rsidR="00BD7353" w:rsidRPr="00EF6D8F" w:rsidRDefault="00BD7353" w:rsidP="004F4C7D">
      <w:pPr>
        <w:pStyle w:val="ListParagraph"/>
        <w:numPr>
          <w:ilvl w:val="0"/>
          <w:numId w:val="47"/>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 xml:space="preserve">Sumber daya alam </w:t>
      </w:r>
    </w:p>
    <w:p w14:paraId="7ACE87D5"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 xml:space="preserve"> Mengolah sampah termasuk Kegiatan melestarikan sumber daya alam karena….</w:t>
      </w:r>
    </w:p>
    <w:p w14:paraId="603DE5B9" w14:textId="77777777" w:rsidR="00BD7353" w:rsidRPr="00EF6D8F" w:rsidRDefault="00BD7353" w:rsidP="004F4C7D">
      <w:pPr>
        <w:pStyle w:val="ListParagraph"/>
        <w:numPr>
          <w:ilvl w:val="0"/>
          <w:numId w:val="5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Mengurangi pencemaran lingkungan</w:t>
      </w:r>
    </w:p>
    <w:p w14:paraId="41A2D7FA" w14:textId="77777777" w:rsidR="00BD7353" w:rsidRPr="00EF6D8F" w:rsidRDefault="00BD7353" w:rsidP="004F4C7D">
      <w:pPr>
        <w:pStyle w:val="ListParagraph"/>
        <w:numPr>
          <w:ilvl w:val="0"/>
          <w:numId w:val="5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Menambah pencemaran baru</w:t>
      </w:r>
    </w:p>
    <w:p w14:paraId="1F446FA2" w14:textId="77777777" w:rsidR="00BD7353" w:rsidRPr="00EF6D8F" w:rsidRDefault="00BD7353" w:rsidP="004F4C7D">
      <w:pPr>
        <w:pStyle w:val="ListParagraph"/>
        <w:numPr>
          <w:ilvl w:val="0"/>
          <w:numId w:val="5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Memanfaatkan barang baru</w:t>
      </w:r>
    </w:p>
    <w:p w14:paraId="1F7B5D37" w14:textId="77777777" w:rsidR="00BD7353" w:rsidRPr="00EF6D8F" w:rsidRDefault="00BD7353" w:rsidP="004F4C7D">
      <w:pPr>
        <w:pStyle w:val="ListParagraph"/>
        <w:numPr>
          <w:ilvl w:val="0"/>
          <w:numId w:val="53"/>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Mencemari sungai</w:t>
      </w:r>
    </w:p>
    <w:p w14:paraId="5AB3C5C5"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 xml:space="preserve"> Mengolah barang bekas menjadi barang yang memiliki nilai ekonomi disebut….</w:t>
      </w:r>
    </w:p>
    <w:p w14:paraId="3DB6F8A6" w14:textId="0445FC30" w:rsidR="00BD7353" w:rsidRPr="00EF6D8F" w:rsidRDefault="00BD7353" w:rsidP="004F4C7D">
      <w:pPr>
        <w:pStyle w:val="ListParagraph"/>
        <w:numPr>
          <w:ilvl w:val="0"/>
          <w:numId w:val="56"/>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Daur ulang</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Petani</w:t>
      </w:r>
    </w:p>
    <w:p w14:paraId="2F6DC93B" w14:textId="77777777" w:rsidR="00BD7353" w:rsidRPr="00EF6D8F" w:rsidRDefault="00BD7353" w:rsidP="004F4C7D">
      <w:pPr>
        <w:pStyle w:val="ListParagraph"/>
        <w:numPr>
          <w:ilvl w:val="0"/>
          <w:numId w:val="56"/>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 xml:space="preserve">Pemulung </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Nelayan</w:t>
      </w:r>
    </w:p>
    <w:p w14:paraId="21CD9681"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 xml:space="preserve"> Sebaiknya kita memanfaatkan sumber daya alam di hutan secara….</w:t>
      </w:r>
    </w:p>
    <w:p w14:paraId="6713A3EF" w14:textId="77777777" w:rsidR="00BD7353" w:rsidRPr="00EF6D8F" w:rsidRDefault="00BD7353" w:rsidP="004F4C7D">
      <w:pPr>
        <w:pStyle w:val="ListParagraph"/>
        <w:numPr>
          <w:ilvl w:val="0"/>
          <w:numId w:val="57"/>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 xml:space="preserve">Bijaksana </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 xml:space="preserve">c. Berlebihan </w:t>
      </w:r>
    </w:p>
    <w:p w14:paraId="7784F631" w14:textId="77777777" w:rsidR="00BD7353" w:rsidRPr="00EF6D8F" w:rsidRDefault="00BD7353" w:rsidP="004F4C7D">
      <w:pPr>
        <w:pStyle w:val="ListParagraph"/>
        <w:numPr>
          <w:ilvl w:val="0"/>
          <w:numId w:val="57"/>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 xml:space="preserve">Sembarangan </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Asal-asalan</w:t>
      </w:r>
    </w:p>
    <w:p w14:paraId="42E5A4FF"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 xml:space="preserve"> Hutan menjadi penyumbang oksigen terbesar di dunia oleh sebab itu hutan sering disebut….</w:t>
      </w:r>
    </w:p>
    <w:p w14:paraId="7EF79363" w14:textId="77777777" w:rsidR="00BD7353" w:rsidRPr="00EF6D8F" w:rsidRDefault="00BD7353" w:rsidP="004F4C7D">
      <w:pPr>
        <w:pStyle w:val="ListParagraph"/>
        <w:numPr>
          <w:ilvl w:val="0"/>
          <w:numId w:val="59"/>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Jantung desa</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Paru-paru dunia</w:t>
      </w:r>
    </w:p>
    <w:p w14:paraId="7ADE4B7A" w14:textId="77777777" w:rsidR="00BD7353" w:rsidRPr="00EF6D8F" w:rsidRDefault="00BD7353" w:rsidP="004F4C7D">
      <w:pPr>
        <w:pStyle w:val="ListParagraph"/>
        <w:numPr>
          <w:ilvl w:val="0"/>
          <w:numId w:val="59"/>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Pohon hijau</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Jantung dunia</w:t>
      </w:r>
    </w:p>
    <w:p w14:paraId="3D0273BE"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Hutan merupakan kawasan yang sangat bermanfaat bagi manusia, antara lain adalah sebagai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a. Penghasil emas dan perak</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b. Pencegah terjadinya hujan lebat</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c. Tempat bersembunyi para penjahat</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d. Penghasil kayu untuk bahan bangunan</w:t>
      </w:r>
    </w:p>
    <w:p w14:paraId="221F1392" w14:textId="0BE87EC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Bencana yang bisa terjadi apabila hutan ditebang secara ilegal adalah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a. Tsunami</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c. Banjir</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b. Badai besar</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d. Angin topan</w:t>
      </w:r>
    </w:p>
    <w:p w14:paraId="1D3E8FD3"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Mengolah barang bekas seperti plastik dan botol bekas bisa bermanfaat dalam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a. Mengurangi jumlah sampah di alam</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b. Mengurangi kemungkinan kekeringan</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c. Mengusir wabah penyakit</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d. Mencegah terjadinya kelangkaan barang</w:t>
      </w:r>
    </w:p>
    <w:p w14:paraId="04204595" w14:textId="77777777" w:rsidR="00BD7353" w:rsidRPr="00EF6D8F" w:rsidRDefault="00BD7353" w:rsidP="004F4C7D">
      <w:pPr>
        <w:pStyle w:val="ListParagraph"/>
        <w:numPr>
          <w:ilvl w:val="0"/>
          <w:numId w:val="61"/>
        </w:numPr>
        <w:spacing w:line="480" w:lineRule="auto"/>
        <w:jc w:val="both"/>
        <w:rPr>
          <w:rFonts w:ascii="Arial" w:hAnsi="Arial" w:cs="Arial"/>
          <w:color w:val="000000" w:themeColor="text1"/>
          <w:sz w:val="24"/>
          <w:szCs w:val="24"/>
        </w:rPr>
      </w:pPr>
      <w:r w:rsidRPr="00EF6D8F">
        <w:rPr>
          <w:rFonts w:ascii="Arial" w:hAnsi="Arial" w:cs="Arial"/>
          <w:color w:val="000000" w:themeColor="text1"/>
          <w:sz w:val="24"/>
          <w:szCs w:val="24"/>
        </w:rPr>
        <w:t>Bu Andini baru saja ke pasar membeli buah-buahan. Buah tersebut diberi kantong plastik oleh penjualnya sebagai wadah. Sesampainya di rumah, Bu Andini tidak membuang kantong plastik tersebut. Besoknya kantong plastik tersebut oleh Bu Andini dipakai lagi untuk mewadahi sayur-sayuran. Hal yang dilakukan oleh Bu Andiri tersebut adalah di antara cara mengurangi jumlah sampah yaitu dengan ….</w:t>
      </w:r>
    </w:p>
    <w:p w14:paraId="651A13E2" w14:textId="77777777" w:rsidR="00BD7353" w:rsidRPr="00EF6D8F" w:rsidRDefault="00BD7353" w:rsidP="00BD7353">
      <w:pPr>
        <w:pStyle w:val="ListParagraph"/>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a. Memakai kembali barang yang masih berguna</w:t>
      </w:r>
      <w:r w:rsidRPr="00EF6D8F">
        <w:rPr>
          <w:rFonts w:ascii="Arial" w:hAnsi="Arial" w:cs="Arial"/>
          <w:color w:val="000000" w:themeColor="text1"/>
          <w:sz w:val="24"/>
          <w:szCs w:val="24"/>
        </w:rPr>
        <w:br/>
        <w:t>b. Membuang semua dengan sekali pakai</w:t>
      </w:r>
      <w:r w:rsidRPr="00EF6D8F">
        <w:rPr>
          <w:rFonts w:ascii="Arial" w:hAnsi="Arial" w:cs="Arial"/>
          <w:color w:val="000000" w:themeColor="text1"/>
          <w:sz w:val="24"/>
          <w:szCs w:val="24"/>
        </w:rPr>
        <w:br/>
        <w:t>c. Menyimpan barang yang masih baru</w:t>
      </w:r>
      <w:r w:rsidRPr="00EF6D8F">
        <w:rPr>
          <w:rFonts w:ascii="Arial" w:hAnsi="Arial" w:cs="Arial"/>
          <w:color w:val="000000" w:themeColor="text1"/>
          <w:sz w:val="24"/>
          <w:szCs w:val="24"/>
        </w:rPr>
        <w:br/>
        <w:t>d. Mendaur ulang sampah dengan cepat</w:t>
      </w:r>
    </w:p>
    <w:p w14:paraId="3479AC21"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 xml:space="preserve"> Jumlah sampah yang tidak dikendalikan akan bisa mengakibatkan ….</w:t>
      </w:r>
      <w:r w:rsidRPr="00EF6D8F">
        <w:rPr>
          <w:rFonts w:ascii="Arial" w:hAnsi="Arial" w:cs="Arial"/>
          <w:color w:val="000000" w:themeColor="text1"/>
          <w:sz w:val="24"/>
          <w:szCs w:val="24"/>
        </w:rPr>
        <w:br/>
        <w:t>a. Banyaknya jumlah pemulung</w:t>
      </w:r>
      <w:r w:rsidRPr="00EF6D8F">
        <w:rPr>
          <w:rFonts w:ascii="Arial" w:hAnsi="Arial" w:cs="Arial"/>
          <w:color w:val="000000" w:themeColor="text1"/>
          <w:sz w:val="24"/>
          <w:szCs w:val="24"/>
        </w:rPr>
        <w:br/>
        <w:t>b. Terjadinya pencemaran alam</w:t>
      </w:r>
      <w:r w:rsidRPr="00EF6D8F">
        <w:rPr>
          <w:rFonts w:ascii="Arial" w:hAnsi="Arial" w:cs="Arial"/>
          <w:color w:val="000000" w:themeColor="text1"/>
          <w:sz w:val="24"/>
          <w:szCs w:val="24"/>
        </w:rPr>
        <w:br/>
        <w:t>c. Maraknya sampah buatan</w:t>
      </w:r>
      <w:r w:rsidRPr="00EF6D8F">
        <w:rPr>
          <w:rFonts w:ascii="Arial" w:hAnsi="Arial" w:cs="Arial"/>
          <w:color w:val="000000" w:themeColor="text1"/>
          <w:sz w:val="24"/>
          <w:szCs w:val="24"/>
        </w:rPr>
        <w:br/>
        <w:t>d. Terjadinya kesenjangan sosial</w:t>
      </w:r>
    </w:p>
    <w:p w14:paraId="3ACD3E76"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Salah satu manfaat menjaga kelestarian tanaman bakau dipinggir pantai adalah untuk ….</w:t>
      </w:r>
      <w:r w:rsidRPr="00EF6D8F">
        <w:rPr>
          <w:rFonts w:ascii="Arial" w:hAnsi="Arial" w:cs="Arial"/>
          <w:color w:val="000000" w:themeColor="text1"/>
          <w:sz w:val="24"/>
          <w:szCs w:val="24"/>
        </w:rPr>
        <w:br/>
        <w:t>a. Mencegah terjadinya tsunami datang</w:t>
      </w:r>
      <w:r w:rsidRPr="00EF6D8F">
        <w:rPr>
          <w:rFonts w:ascii="Arial" w:hAnsi="Arial" w:cs="Arial"/>
          <w:color w:val="000000" w:themeColor="text1"/>
          <w:sz w:val="24"/>
          <w:szCs w:val="24"/>
        </w:rPr>
        <w:br/>
        <w:t>b. Melindungi pantai dari terjadinya abrasi</w:t>
      </w:r>
      <w:r w:rsidRPr="00EF6D8F">
        <w:rPr>
          <w:rFonts w:ascii="Arial" w:hAnsi="Arial" w:cs="Arial"/>
          <w:color w:val="000000" w:themeColor="text1"/>
          <w:sz w:val="24"/>
          <w:szCs w:val="24"/>
        </w:rPr>
        <w:br/>
        <w:t>c. Membuat air laut jadi tambah asin</w:t>
      </w:r>
      <w:r w:rsidRPr="00EF6D8F">
        <w:rPr>
          <w:rFonts w:ascii="Arial" w:hAnsi="Arial" w:cs="Arial"/>
          <w:color w:val="000000" w:themeColor="text1"/>
          <w:sz w:val="24"/>
          <w:szCs w:val="24"/>
        </w:rPr>
        <w:br/>
        <w:t>d. Memperkecil gelombang ombak sungai</w:t>
      </w:r>
    </w:p>
    <w:p w14:paraId="6EE211DA"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Ketika membasmi hama tanaman, para petani sebaiknya tidak menggunakan banyak pestisida karena bisa ….</w:t>
      </w:r>
      <w:r w:rsidRPr="00EF6D8F">
        <w:rPr>
          <w:rFonts w:ascii="Arial" w:hAnsi="Arial" w:cs="Arial"/>
          <w:color w:val="000000" w:themeColor="text1"/>
          <w:sz w:val="24"/>
          <w:szCs w:val="24"/>
        </w:rPr>
        <w:br/>
        <w:t>a. Membinasakan hewan – hewan kecil yang hidup </w:t>
      </w:r>
      <w:r w:rsidRPr="00EF6D8F">
        <w:rPr>
          <w:rFonts w:ascii="Arial" w:hAnsi="Arial" w:cs="Arial"/>
          <w:color w:val="000000" w:themeColor="text1"/>
          <w:sz w:val="24"/>
          <w:szCs w:val="24"/>
        </w:rPr>
        <w:br/>
        <w:t>b. Membunuh semua hewan hama sampai habis</w:t>
      </w:r>
      <w:r w:rsidRPr="00EF6D8F">
        <w:rPr>
          <w:rFonts w:ascii="Arial" w:hAnsi="Arial" w:cs="Arial"/>
          <w:color w:val="000000" w:themeColor="text1"/>
          <w:sz w:val="24"/>
          <w:szCs w:val="24"/>
        </w:rPr>
        <w:br/>
        <w:t>c. Membuat tanaman ikut mati</w:t>
      </w:r>
      <w:r w:rsidRPr="00EF6D8F">
        <w:rPr>
          <w:rFonts w:ascii="Arial" w:hAnsi="Arial" w:cs="Arial"/>
          <w:color w:val="000000" w:themeColor="text1"/>
          <w:sz w:val="24"/>
          <w:szCs w:val="24"/>
        </w:rPr>
        <w:br/>
        <w:t>d. Menyebabkan tanaman tumbuh subur</w:t>
      </w:r>
    </w:p>
    <w:p w14:paraId="71D3C1FE"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Sebuah Kegiatan bekerja sama di wilayah kita disebut…</w:t>
      </w:r>
    </w:p>
    <w:p w14:paraId="63C61965" w14:textId="77777777" w:rsidR="00BD7353" w:rsidRPr="00EF6D8F" w:rsidRDefault="00BD7353" w:rsidP="004F4C7D">
      <w:pPr>
        <w:pStyle w:val="ListParagraph"/>
        <w:numPr>
          <w:ilvl w:val="0"/>
          <w:numId w:val="60"/>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Gotong royong</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Indivdu</w:t>
      </w:r>
    </w:p>
    <w:p w14:paraId="41C915BA" w14:textId="77777777" w:rsidR="00BD7353" w:rsidRPr="00EF6D8F" w:rsidRDefault="00BD7353" w:rsidP="004F4C7D">
      <w:pPr>
        <w:pStyle w:val="ListParagraph"/>
        <w:numPr>
          <w:ilvl w:val="0"/>
          <w:numId w:val="60"/>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 xml:space="preserve">Bersama </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 xml:space="preserve">d. Individual </w:t>
      </w:r>
    </w:p>
    <w:p w14:paraId="5A5358D6"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Menanam padi umumnya dilakukan di daerah….</w:t>
      </w:r>
    </w:p>
    <w:p w14:paraId="4A83E288" w14:textId="77777777" w:rsidR="00BD7353" w:rsidRPr="00EF6D8F" w:rsidRDefault="00BD7353" w:rsidP="004F4C7D">
      <w:pPr>
        <w:pStyle w:val="ListParagraph"/>
        <w:numPr>
          <w:ilvl w:val="0"/>
          <w:numId w:val="48"/>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Dataran tinggi</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Daerah Pantai</w:t>
      </w:r>
    </w:p>
    <w:p w14:paraId="40965E9D" w14:textId="77777777" w:rsidR="00BD7353" w:rsidRPr="00EF6D8F" w:rsidRDefault="00BD7353" w:rsidP="004F4C7D">
      <w:pPr>
        <w:pStyle w:val="ListParagraph"/>
        <w:numPr>
          <w:ilvl w:val="0"/>
          <w:numId w:val="48"/>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Dataran rendah</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Perairan laut</w:t>
      </w:r>
    </w:p>
    <w:p w14:paraId="63B87364" w14:textId="067EDB3A"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Menanam sayur-sayuran,</w:t>
      </w:r>
      <w:r w:rsidR="002961F8" w:rsidRPr="00EF6D8F">
        <w:rPr>
          <w:rFonts w:ascii="Arial" w:hAnsi="Arial" w:cs="Arial"/>
          <w:color w:val="000000" w:themeColor="text1"/>
          <w:sz w:val="24"/>
          <w:szCs w:val="24"/>
        </w:rPr>
        <w:t xml:space="preserve"> </w:t>
      </w:r>
      <w:r w:rsidRPr="00EF6D8F">
        <w:rPr>
          <w:rFonts w:ascii="Arial" w:hAnsi="Arial" w:cs="Arial"/>
          <w:color w:val="000000" w:themeColor="text1"/>
          <w:sz w:val="24"/>
          <w:szCs w:val="24"/>
        </w:rPr>
        <w:t>seperti kol,</w:t>
      </w:r>
      <w:r w:rsidR="002961F8" w:rsidRPr="00EF6D8F">
        <w:rPr>
          <w:rFonts w:ascii="Arial" w:hAnsi="Arial" w:cs="Arial"/>
          <w:color w:val="000000" w:themeColor="text1"/>
          <w:sz w:val="24"/>
          <w:szCs w:val="24"/>
        </w:rPr>
        <w:t xml:space="preserve"> </w:t>
      </w:r>
      <w:r w:rsidRPr="00EF6D8F">
        <w:rPr>
          <w:rFonts w:ascii="Arial" w:hAnsi="Arial" w:cs="Arial"/>
          <w:color w:val="000000" w:themeColor="text1"/>
          <w:sz w:val="24"/>
          <w:szCs w:val="24"/>
        </w:rPr>
        <w:t>wortel,</w:t>
      </w:r>
      <w:r w:rsidR="002961F8" w:rsidRPr="00EF6D8F">
        <w:rPr>
          <w:rFonts w:ascii="Arial" w:hAnsi="Arial" w:cs="Arial"/>
          <w:color w:val="000000" w:themeColor="text1"/>
          <w:sz w:val="24"/>
          <w:szCs w:val="24"/>
        </w:rPr>
        <w:t xml:space="preserve"> </w:t>
      </w:r>
      <w:r w:rsidRPr="00EF6D8F">
        <w:rPr>
          <w:rFonts w:ascii="Arial" w:hAnsi="Arial" w:cs="Arial"/>
          <w:color w:val="000000" w:themeColor="text1"/>
          <w:sz w:val="24"/>
          <w:szCs w:val="24"/>
        </w:rPr>
        <w:t>dan buncis biasanya dilakukan oleh penduduk yang tinggal di daerah sekitar….</w:t>
      </w:r>
    </w:p>
    <w:p w14:paraId="362FB2AC" w14:textId="77777777" w:rsidR="00BD7353" w:rsidRPr="00EF6D8F" w:rsidRDefault="00BD7353" w:rsidP="004F4C7D">
      <w:pPr>
        <w:pStyle w:val="ListParagraph"/>
        <w:numPr>
          <w:ilvl w:val="0"/>
          <w:numId w:val="49"/>
        </w:numPr>
        <w:spacing w:line="480" w:lineRule="auto"/>
        <w:ind w:left="1004" w:hanging="360"/>
        <w:rPr>
          <w:rFonts w:ascii="Arial" w:hAnsi="Arial" w:cs="Arial"/>
          <w:color w:val="000000" w:themeColor="text1"/>
          <w:sz w:val="24"/>
          <w:szCs w:val="24"/>
        </w:rPr>
      </w:pPr>
      <w:r w:rsidRPr="00EF6D8F">
        <w:rPr>
          <w:rFonts w:ascii="Arial" w:hAnsi="Arial" w:cs="Arial"/>
          <w:color w:val="000000" w:themeColor="text1"/>
          <w:sz w:val="24"/>
          <w:szCs w:val="24"/>
        </w:rPr>
        <w:t>Dataran tinggi</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Daerah Pantai</w:t>
      </w:r>
    </w:p>
    <w:p w14:paraId="5EE6472D" w14:textId="77777777" w:rsidR="00BD7353" w:rsidRPr="00EF6D8F" w:rsidRDefault="00BD7353" w:rsidP="004F4C7D">
      <w:pPr>
        <w:pStyle w:val="ListParagraph"/>
        <w:numPr>
          <w:ilvl w:val="0"/>
          <w:numId w:val="49"/>
        </w:numPr>
        <w:spacing w:line="480" w:lineRule="auto"/>
        <w:ind w:left="1004" w:hanging="360"/>
        <w:rPr>
          <w:rFonts w:ascii="Arial" w:hAnsi="Arial" w:cs="Arial"/>
          <w:color w:val="000000" w:themeColor="text1"/>
          <w:sz w:val="24"/>
          <w:szCs w:val="24"/>
        </w:rPr>
      </w:pPr>
      <w:r w:rsidRPr="00EF6D8F">
        <w:rPr>
          <w:rFonts w:ascii="Arial" w:hAnsi="Arial" w:cs="Arial"/>
          <w:color w:val="000000" w:themeColor="text1"/>
          <w:sz w:val="24"/>
          <w:szCs w:val="24"/>
        </w:rPr>
        <w:t xml:space="preserve">Dataran rendah </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 xml:space="preserve">d. Perairan laut </w:t>
      </w:r>
    </w:p>
    <w:p w14:paraId="43456942"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Kegiatan ekonomi berikut yang bergerak dalam bidang jaadalah….</w:t>
      </w:r>
    </w:p>
    <w:p w14:paraId="58E3CFA2" w14:textId="77777777" w:rsidR="00BD7353" w:rsidRPr="00EF6D8F" w:rsidRDefault="00BD7353" w:rsidP="004F4C7D">
      <w:pPr>
        <w:pStyle w:val="ListParagraph"/>
        <w:numPr>
          <w:ilvl w:val="0"/>
          <w:numId w:val="50"/>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Petani garam</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Tukang Cukur</w:t>
      </w:r>
    </w:p>
    <w:p w14:paraId="36A15EB5" w14:textId="77777777" w:rsidR="00BD7353" w:rsidRPr="00EF6D8F" w:rsidRDefault="00BD7353" w:rsidP="004F4C7D">
      <w:pPr>
        <w:pStyle w:val="ListParagraph"/>
        <w:numPr>
          <w:ilvl w:val="0"/>
          <w:numId w:val="50"/>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Peternak ikan</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Buruh</w:t>
      </w:r>
    </w:p>
    <w:p w14:paraId="67BB0BF6"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Sebagian besar mata pencaharian penduduk di pantai adalah sebagai….</w:t>
      </w:r>
    </w:p>
    <w:p w14:paraId="0DC6BDC7" w14:textId="77777777" w:rsidR="00BD7353" w:rsidRPr="00EF6D8F" w:rsidRDefault="00BD7353" w:rsidP="004F4C7D">
      <w:pPr>
        <w:pStyle w:val="ListParagraph"/>
        <w:numPr>
          <w:ilvl w:val="0"/>
          <w:numId w:val="51"/>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Petani</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 xml:space="preserve">c. Karyawan </w:t>
      </w:r>
    </w:p>
    <w:p w14:paraId="1C6B33DE" w14:textId="77777777" w:rsidR="00BD7353" w:rsidRPr="00EF6D8F" w:rsidRDefault="00BD7353" w:rsidP="004F4C7D">
      <w:pPr>
        <w:pStyle w:val="ListParagraph"/>
        <w:numPr>
          <w:ilvl w:val="0"/>
          <w:numId w:val="51"/>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Nelayan</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Buruh</w:t>
      </w:r>
    </w:p>
    <w:p w14:paraId="57B18471"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Pusat industri banyak ditemukan di….</w:t>
      </w:r>
    </w:p>
    <w:p w14:paraId="5032D71D" w14:textId="71545AC0" w:rsidR="00BD7353" w:rsidRPr="00EF6D8F" w:rsidRDefault="00BD7353" w:rsidP="004F4C7D">
      <w:pPr>
        <w:pStyle w:val="ListParagraph"/>
        <w:numPr>
          <w:ilvl w:val="0"/>
          <w:numId w:val="52"/>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Pegunungan</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Pedesaan</w:t>
      </w:r>
    </w:p>
    <w:p w14:paraId="49735B3C" w14:textId="77777777" w:rsidR="00BD7353" w:rsidRPr="00EF6D8F" w:rsidRDefault="00BD7353" w:rsidP="004F4C7D">
      <w:pPr>
        <w:pStyle w:val="ListParagraph"/>
        <w:numPr>
          <w:ilvl w:val="0"/>
          <w:numId w:val="52"/>
        </w:numPr>
        <w:spacing w:line="480" w:lineRule="auto"/>
        <w:ind w:left="993" w:hanging="283"/>
        <w:rPr>
          <w:rFonts w:ascii="Arial" w:hAnsi="Arial" w:cs="Arial"/>
          <w:color w:val="000000" w:themeColor="text1"/>
          <w:sz w:val="24"/>
          <w:szCs w:val="24"/>
        </w:rPr>
      </w:pPr>
      <w:r w:rsidRPr="00EF6D8F">
        <w:rPr>
          <w:rFonts w:ascii="Arial" w:hAnsi="Arial" w:cs="Arial"/>
          <w:color w:val="000000" w:themeColor="text1"/>
          <w:sz w:val="24"/>
          <w:szCs w:val="24"/>
        </w:rPr>
        <w:t>Perkotaan</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Pesisir pantai</w:t>
      </w:r>
    </w:p>
    <w:p w14:paraId="697FF59F"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Bahan baku toko mebel mendapatkan meja dan kursi dari….</w:t>
      </w:r>
    </w:p>
    <w:p w14:paraId="6CFEB305" w14:textId="77777777" w:rsidR="00BD7353" w:rsidRPr="00EF6D8F" w:rsidRDefault="00BD7353" w:rsidP="004F4C7D">
      <w:pPr>
        <w:pStyle w:val="ListParagraph"/>
        <w:numPr>
          <w:ilvl w:val="0"/>
          <w:numId w:val="54"/>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Petani padi</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Pengrajin kayu</w:t>
      </w:r>
    </w:p>
    <w:p w14:paraId="21D3BD6A" w14:textId="75F4DA43" w:rsidR="00BD7353" w:rsidRPr="00E3164D" w:rsidRDefault="00BD7353" w:rsidP="00BD7353">
      <w:pPr>
        <w:pStyle w:val="ListParagraph"/>
        <w:numPr>
          <w:ilvl w:val="0"/>
          <w:numId w:val="54"/>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Penjual baju</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Arsitek</w:t>
      </w:r>
    </w:p>
    <w:p w14:paraId="53165071"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Dalam bercerita, pendongeng sering menggunakan wayang yang terbuat dari….</w:t>
      </w:r>
    </w:p>
    <w:p w14:paraId="1A18F417" w14:textId="77777777" w:rsidR="00BD7353" w:rsidRPr="00EF6D8F" w:rsidRDefault="00BD7353" w:rsidP="004F4C7D">
      <w:pPr>
        <w:pStyle w:val="ListParagraph"/>
        <w:numPr>
          <w:ilvl w:val="0"/>
          <w:numId w:val="67"/>
        </w:numPr>
        <w:shd w:val="clear" w:color="auto" w:fill="FFFFFF" w:themeFill="background1"/>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 xml:space="preserve">Besi </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 xml:space="preserve">c. Kayu </w:t>
      </w:r>
    </w:p>
    <w:p w14:paraId="4A58E58E" w14:textId="65729AB9" w:rsidR="00BD7353" w:rsidRDefault="00BD7353" w:rsidP="004F4C7D">
      <w:pPr>
        <w:pStyle w:val="ListParagraph"/>
        <w:numPr>
          <w:ilvl w:val="0"/>
          <w:numId w:val="67"/>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 xml:space="preserve">Tanah </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00E3164D">
        <w:rPr>
          <w:rFonts w:ascii="Arial" w:hAnsi="Arial" w:cs="Arial"/>
          <w:color w:val="000000" w:themeColor="text1"/>
          <w:sz w:val="24"/>
          <w:szCs w:val="24"/>
        </w:rPr>
        <w:tab/>
      </w:r>
      <w:r w:rsidRPr="00EF6D8F">
        <w:rPr>
          <w:rFonts w:ascii="Arial" w:hAnsi="Arial" w:cs="Arial"/>
          <w:color w:val="000000" w:themeColor="text1"/>
          <w:sz w:val="24"/>
          <w:szCs w:val="24"/>
        </w:rPr>
        <w:t>d. Plastik</w:t>
      </w:r>
    </w:p>
    <w:p w14:paraId="78A691DB" w14:textId="77777777" w:rsidR="00E3164D" w:rsidRPr="00EF6D8F" w:rsidRDefault="00E3164D" w:rsidP="00E3164D">
      <w:pPr>
        <w:pStyle w:val="ListParagraph"/>
        <w:spacing w:line="480" w:lineRule="auto"/>
        <w:ind w:left="993"/>
        <w:rPr>
          <w:rFonts w:ascii="Arial" w:hAnsi="Arial" w:cs="Arial"/>
          <w:color w:val="000000" w:themeColor="text1"/>
          <w:sz w:val="24"/>
          <w:szCs w:val="24"/>
        </w:rPr>
      </w:pPr>
    </w:p>
    <w:p w14:paraId="4F6B5233" w14:textId="33971E55"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bookmarkStart w:id="33" w:name="_Hlk87949027"/>
      <w:r w:rsidRPr="00EF6D8F">
        <w:rPr>
          <w:rFonts w:ascii="Arial" w:hAnsi="Arial" w:cs="Arial"/>
          <w:color w:val="000000" w:themeColor="text1"/>
          <w:sz w:val="24"/>
          <w:szCs w:val="24"/>
        </w:rPr>
        <w:t>Pekerjaan setiap orang berbeda,</w:t>
      </w:r>
      <w:r w:rsidR="0058311A" w:rsidRPr="00EF6D8F">
        <w:rPr>
          <w:rFonts w:ascii="Arial" w:hAnsi="Arial" w:cs="Arial"/>
          <w:color w:val="000000" w:themeColor="text1"/>
          <w:sz w:val="24"/>
          <w:szCs w:val="24"/>
        </w:rPr>
        <w:t xml:space="preserve"> </w:t>
      </w:r>
      <w:r w:rsidRPr="00EF6D8F">
        <w:rPr>
          <w:rFonts w:ascii="Arial" w:hAnsi="Arial" w:cs="Arial"/>
          <w:color w:val="000000" w:themeColor="text1"/>
          <w:sz w:val="24"/>
          <w:szCs w:val="24"/>
        </w:rPr>
        <w:t>kita tidak boleh….</w:t>
      </w:r>
    </w:p>
    <w:p w14:paraId="633D51A8" w14:textId="77777777" w:rsidR="00BD7353" w:rsidRPr="00EF6D8F" w:rsidRDefault="00BD7353" w:rsidP="004F4C7D">
      <w:pPr>
        <w:pStyle w:val="ListParagraph"/>
        <w:numPr>
          <w:ilvl w:val="0"/>
          <w:numId w:val="5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 xml:space="preserve">Membantu pekerjaan orang lain </w:t>
      </w:r>
    </w:p>
    <w:p w14:paraId="42727FC9" w14:textId="77777777" w:rsidR="00BD7353" w:rsidRPr="00EF6D8F" w:rsidRDefault="00BD7353" w:rsidP="004F4C7D">
      <w:pPr>
        <w:pStyle w:val="ListParagraph"/>
        <w:numPr>
          <w:ilvl w:val="0"/>
          <w:numId w:val="5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Merasa pekerjaan kita lebih baik daripada pekerjaan orang lain</w:t>
      </w:r>
    </w:p>
    <w:p w14:paraId="3D9D0F1F" w14:textId="77777777" w:rsidR="00BD7353" w:rsidRPr="00EF6D8F" w:rsidRDefault="00BD7353" w:rsidP="004F4C7D">
      <w:pPr>
        <w:pStyle w:val="ListParagraph"/>
        <w:numPr>
          <w:ilvl w:val="0"/>
          <w:numId w:val="55"/>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Memiliki pekerjaan yang sama debgan orang lain</w:t>
      </w:r>
    </w:p>
    <w:p w14:paraId="4D59EE94" w14:textId="77777777" w:rsidR="00BD7353" w:rsidRPr="00EF6D8F" w:rsidRDefault="00BD7353" w:rsidP="004F4C7D">
      <w:pPr>
        <w:pStyle w:val="ListParagraph"/>
        <w:numPr>
          <w:ilvl w:val="0"/>
          <w:numId w:val="55"/>
        </w:numPr>
        <w:spacing w:line="480" w:lineRule="auto"/>
        <w:ind w:left="993" w:hanging="284"/>
        <w:rPr>
          <w:rFonts w:ascii="Arial" w:hAnsi="Arial" w:cs="Arial"/>
          <w:color w:val="000000" w:themeColor="text1"/>
          <w:sz w:val="24"/>
          <w:szCs w:val="24"/>
        </w:rPr>
      </w:pPr>
      <w:bookmarkStart w:id="34" w:name="_Hlk87949043"/>
      <w:r w:rsidRPr="00EF6D8F">
        <w:rPr>
          <w:rFonts w:ascii="Arial" w:hAnsi="Arial" w:cs="Arial"/>
          <w:color w:val="000000" w:themeColor="text1"/>
          <w:sz w:val="24"/>
          <w:szCs w:val="24"/>
        </w:rPr>
        <w:t>Menganggap semua pekerjaan sama</w:t>
      </w:r>
      <w:r w:rsidRPr="00EF6D8F">
        <w:rPr>
          <w:rFonts w:ascii="Arial" w:hAnsi="Arial" w:cs="Arial"/>
          <w:color w:val="000000" w:themeColor="text1"/>
          <w:sz w:val="24"/>
          <w:szCs w:val="24"/>
        </w:rPr>
        <w:tab/>
      </w:r>
      <w:bookmarkEnd w:id="34"/>
      <w:r w:rsidRPr="00EF6D8F">
        <w:rPr>
          <w:rFonts w:ascii="Arial" w:hAnsi="Arial" w:cs="Arial"/>
          <w:color w:val="000000" w:themeColor="text1"/>
          <w:sz w:val="24"/>
          <w:szCs w:val="24"/>
        </w:rPr>
        <w:t xml:space="preserve"> </w:t>
      </w:r>
      <w:bookmarkEnd w:id="33"/>
    </w:p>
    <w:p w14:paraId="0E228733"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Bahan baku pembuatan kain katun adalah….</w:t>
      </w:r>
    </w:p>
    <w:p w14:paraId="5DA9646D" w14:textId="77777777" w:rsidR="00BD7353" w:rsidRPr="00EF6D8F" w:rsidRDefault="00BD7353" w:rsidP="004F4C7D">
      <w:pPr>
        <w:pStyle w:val="ListParagraph"/>
        <w:numPr>
          <w:ilvl w:val="0"/>
          <w:numId w:val="58"/>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Serat kayu</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Bulu sapi</w:t>
      </w:r>
    </w:p>
    <w:p w14:paraId="467E8C94" w14:textId="4C2A7C5F" w:rsidR="00BD7353" w:rsidRPr="00EF6D8F" w:rsidRDefault="00BD7353" w:rsidP="004F4C7D">
      <w:pPr>
        <w:pStyle w:val="ListParagraph"/>
        <w:numPr>
          <w:ilvl w:val="0"/>
          <w:numId w:val="58"/>
        </w:numPr>
        <w:spacing w:line="480" w:lineRule="auto"/>
        <w:ind w:left="993" w:hanging="284"/>
        <w:rPr>
          <w:rFonts w:ascii="Arial" w:hAnsi="Arial" w:cs="Arial"/>
          <w:color w:val="000000" w:themeColor="text1"/>
          <w:sz w:val="24"/>
          <w:szCs w:val="24"/>
        </w:rPr>
      </w:pPr>
      <w:r w:rsidRPr="00EF6D8F">
        <w:rPr>
          <w:rFonts w:ascii="Arial" w:hAnsi="Arial" w:cs="Arial"/>
          <w:color w:val="000000" w:themeColor="text1"/>
          <w:sz w:val="24"/>
          <w:szCs w:val="24"/>
        </w:rPr>
        <w:t>Bunga kapas</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Serat sutra</w:t>
      </w:r>
    </w:p>
    <w:p w14:paraId="7FE3E194" w14:textId="14F235D6"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 xml:space="preserve"> Ayah Doni seorang pengukir, ia setiap hari bekerja untuk membuat jendela dan pintu yang mempunyai ukiran yang indah. Dilihat dari hasil pekerjaan ayah Doni, ia termasuk menghasilkan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a. Barang</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c. Kayu</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b. Jasa</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d. Untung</w:t>
      </w:r>
    </w:p>
    <w:p w14:paraId="6451E678"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 xml:space="preserve"> Pekerjaan yang bisa menghasilkan jasa adalah satpam, jasa yang dihasilkan berupa ….</w:t>
      </w:r>
      <w:r w:rsidRPr="00EF6D8F">
        <w:rPr>
          <w:rFonts w:ascii="Arial" w:hAnsi="Arial" w:cs="Arial"/>
          <w:color w:val="000000" w:themeColor="text1"/>
          <w:sz w:val="24"/>
          <w:szCs w:val="24"/>
        </w:rPr>
        <w:br/>
        <w:t>a. Mengajarkan ilmu</w:t>
      </w:r>
      <w:r w:rsidRPr="00EF6D8F">
        <w:rPr>
          <w:rFonts w:ascii="Arial" w:hAnsi="Arial" w:cs="Arial"/>
          <w:color w:val="000000" w:themeColor="text1"/>
          <w:sz w:val="24"/>
          <w:szCs w:val="24"/>
        </w:rPr>
        <w:br/>
        <w:t>b. Menghukum penjahat</w:t>
      </w:r>
      <w:r w:rsidRPr="00EF6D8F">
        <w:rPr>
          <w:rFonts w:ascii="Arial" w:hAnsi="Arial" w:cs="Arial"/>
          <w:color w:val="000000" w:themeColor="text1"/>
          <w:sz w:val="24"/>
          <w:szCs w:val="24"/>
        </w:rPr>
        <w:br/>
        <w:t>c. Menjaga kedaulatan negara</w:t>
      </w:r>
      <w:r w:rsidRPr="00EF6D8F">
        <w:rPr>
          <w:rFonts w:ascii="Arial" w:hAnsi="Arial" w:cs="Arial"/>
          <w:color w:val="000000" w:themeColor="text1"/>
          <w:sz w:val="24"/>
          <w:szCs w:val="24"/>
        </w:rPr>
        <w:br/>
        <w:t>d. Menjaga keamanan rumah</w:t>
      </w:r>
    </w:p>
    <w:p w14:paraId="3503859A" w14:textId="2B0806BE"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rPr>
        <w:t xml:space="preserve"> Kayu merupakan sumber daya alam yang banyak dimanfaatkan dalam berbagai bidang pekerjaan, pekerjaan di bawah ini yang tidak menggunakan kayu sebagai bahan bakunya adalah ….</w:t>
      </w:r>
      <w:r w:rsidRPr="00EF6D8F">
        <w:rPr>
          <w:rFonts w:ascii="Arial" w:hAnsi="Arial" w:cs="Arial"/>
          <w:color w:val="000000" w:themeColor="text1"/>
          <w:sz w:val="24"/>
          <w:szCs w:val="24"/>
        </w:rPr>
        <w:br/>
        <w:t>a. Pengrajin kayu</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c. Penjaga hutan</w:t>
      </w:r>
      <w:r w:rsidRPr="00EF6D8F">
        <w:rPr>
          <w:rFonts w:ascii="Arial" w:hAnsi="Arial" w:cs="Arial"/>
          <w:color w:val="000000" w:themeColor="text1"/>
          <w:sz w:val="24"/>
          <w:szCs w:val="24"/>
        </w:rPr>
        <w:br/>
        <w:t>b. Tukang kayu</w:t>
      </w:r>
      <w:r w:rsidRPr="00EF6D8F">
        <w:rPr>
          <w:rFonts w:ascii="Arial" w:hAnsi="Arial" w:cs="Arial"/>
          <w:color w:val="000000" w:themeColor="text1"/>
          <w:sz w:val="24"/>
          <w:szCs w:val="24"/>
        </w:rPr>
        <w:tab/>
      </w:r>
      <w:r w:rsidRPr="00EF6D8F">
        <w:rPr>
          <w:rFonts w:ascii="Arial" w:hAnsi="Arial" w:cs="Arial"/>
          <w:color w:val="000000" w:themeColor="text1"/>
          <w:sz w:val="24"/>
          <w:szCs w:val="24"/>
        </w:rPr>
        <w:tab/>
        <w:t>d. Pembuat kertas</w:t>
      </w:r>
    </w:p>
    <w:p w14:paraId="63293006"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 xml:space="preserve"> Kegiatan ekonomi di tempat berikut ini yang memiliki pasangan pekerjaan yang sesuai adalah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a. Kegiatan ekonomi di mall seperti : kasir, cleaning service dan petani</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b. Kegiatan ekonomi di warung makan seperti : koki, pelayan bank dan pendesain kartun</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c. Kegiatan ekonomi di pasar seperti : pedagang beras, pedagang sayur – sayuran dan pedagang baju</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d. Kegiatan ekonomi di sawah seperti : petani, buruh tani dan traktor</w:t>
      </w:r>
    </w:p>
    <w:p w14:paraId="3E24302B"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 xml:space="preserve"> Berikut dibawah ini adalah profesi pekerjaan yang terdapat di dalam sekolah adalah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a. Guru, kepala sekolah, penjaga kantin dan wali murid</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b. Guru, penjaga sekolah, satpam sekolah dan kepala sekolah</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c. Guru, penjaga sekolah, pedagang kaki lima dan direktur sekolah</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d. Guru, kepala sekolah, penjaga pasar dan petugas kebersihan sekolah</w:t>
      </w:r>
    </w:p>
    <w:p w14:paraId="6B37BAE3" w14:textId="59422E72" w:rsidR="00CA407F" w:rsidRPr="00031FD6" w:rsidRDefault="00BD7353" w:rsidP="00031FD6">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 xml:space="preserve"> Negara Indonesia yang terdiri dari beberapa pulau dan ratusan juta penduduk,</w:t>
      </w:r>
      <w:r w:rsidR="0058311A" w:rsidRPr="00EF6D8F">
        <w:rPr>
          <w:rFonts w:ascii="Arial" w:hAnsi="Arial" w:cs="Arial"/>
          <w:color w:val="000000" w:themeColor="text1"/>
          <w:sz w:val="24"/>
          <w:szCs w:val="24"/>
          <w:shd w:val="clear" w:color="auto" w:fill="FFFFFF"/>
        </w:rPr>
        <w:t xml:space="preserve"> </w:t>
      </w:r>
      <w:r w:rsidRPr="00EF6D8F">
        <w:rPr>
          <w:rFonts w:ascii="Arial" w:hAnsi="Arial" w:cs="Arial"/>
          <w:color w:val="000000" w:themeColor="text1"/>
          <w:sz w:val="24"/>
          <w:szCs w:val="24"/>
          <w:shd w:val="clear" w:color="auto" w:fill="FFFFFF"/>
        </w:rPr>
        <w:t>memiliki julukan sebagai negara agraris karena sebagian penduduknya mata pencahariannya adalah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a. Tukang kebun</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c. Pedagang</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b. Tukang becak</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d. Petani</w:t>
      </w:r>
    </w:p>
    <w:p w14:paraId="20F9C595" w14:textId="5AFCB24A"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Salah satu profesi pekerjaan yang cocok sesuai dengan daerah pegunungan antara lain adalah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 xml:space="preserve">a. Menanam pohon </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c. Menjaring ikan</w:t>
      </w:r>
      <w:r w:rsidRPr="00EF6D8F">
        <w:rPr>
          <w:rFonts w:ascii="Arial" w:hAnsi="Arial" w:cs="Arial"/>
          <w:color w:val="000000" w:themeColor="text1"/>
          <w:sz w:val="24"/>
          <w:szCs w:val="24"/>
          <w:shd w:val="clear" w:color="auto" w:fill="FFFFFF"/>
        </w:rPr>
        <w:br/>
        <w:t>b. Menambang garam</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d. Petani Padi</w:t>
      </w:r>
      <w:r w:rsidRPr="00EF6D8F">
        <w:rPr>
          <w:rFonts w:ascii="Arial" w:hAnsi="Arial" w:cs="Arial"/>
          <w:color w:val="000000" w:themeColor="text1"/>
          <w:sz w:val="24"/>
          <w:szCs w:val="24"/>
          <w:shd w:val="clear" w:color="auto" w:fill="FFFFFF"/>
        </w:rPr>
        <w:tab/>
      </w:r>
    </w:p>
    <w:p w14:paraId="291DB41B" w14:textId="2B50A9C9"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 xml:space="preserve"> Dibawah ini adalah beberapa faktor yang menyebabkan beragamnya jenis pekerjaan yang ada di sekitar kita adalah, kecuali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a. Kondisi musim</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c. Keahlian atau skill</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b. Kondisi tanah</w:t>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r>
      <w:r w:rsidRPr="00EF6D8F">
        <w:rPr>
          <w:rFonts w:ascii="Arial" w:hAnsi="Arial" w:cs="Arial"/>
          <w:color w:val="000000" w:themeColor="text1"/>
          <w:sz w:val="24"/>
          <w:szCs w:val="24"/>
          <w:shd w:val="clear" w:color="auto" w:fill="FFFFFF"/>
        </w:rPr>
        <w:tab/>
        <w:t>d. Kondisi kejiwaan</w:t>
      </w:r>
    </w:p>
    <w:p w14:paraId="73933484" w14:textId="77777777" w:rsidR="00BD7353" w:rsidRPr="00EF6D8F" w:rsidRDefault="00BD7353" w:rsidP="004F4C7D">
      <w:pPr>
        <w:pStyle w:val="ListParagraph"/>
        <w:numPr>
          <w:ilvl w:val="0"/>
          <w:numId w:val="61"/>
        </w:numPr>
        <w:spacing w:line="480" w:lineRule="auto"/>
        <w:rPr>
          <w:rFonts w:ascii="Arial" w:hAnsi="Arial" w:cs="Arial"/>
          <w:color w:val="000000" w:themeColor="text1"/>
          <w:sz w:val="24"/>
          <w:szCs w:val="24"/>
        </w:rPr>
      </w:pPr>
      <w:r w:rsidRPr="00EF6D8F">
        <w:rPr>
          <w:rFonts w:ascii="Arial" w:hAnsi="Arial" w:cs="Arial"/>
          <w:color w:val="000000" w:themeColor="text1"/>
          <w:sz w:val="24"/>
          <w:szCs w:val="24"/>
          <w:shd w:val="clear" w:color="auto" w:fill="FFFFFF"/>
        </w:rPr>
        <w:t xml:space="preserve"> Dibawah ini adalah contoh pasangan pekerjaan yang sering berhubungan secara langsung dalam kegiatan pekerjaan sehari – harinya adalah ….</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a. Petani jagung dengan penjual roti</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b. Petani padi dengan pedagang sayur</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c. Nelayan dengan penjual ikan</w:t>
      </w:r>
      <w:r w:rsidRPr="00EF6D8F">
        <w:rPr>
          <w:rFonts w:ascii="Arial" w:hAnsi="Arial" w:cs="Arial"/>
          <w:color w:val="000000" w:themeColor="text1"/>
          <w:sz w:val="24"/>
          <w:szCs w:val="24"/>
        </w:rPr>
        <w:br/>
      </w:r>
      <w:r w:rsidRPr="00EF6D8F">
        <w:rPr>
          <w:rFonts w:ascii="Arial" w:hAnsi="Arial" w:cs="Arial"/>
          <w:color w:val="000000" w:themeColor="text1"/>
          <w:sz w:val="24"/>
          <w:szCs w:val="24"/>
          <w:shd w:val="clear" w:color="auto" w:fill="FFFFFF"/>
        </w:rPr>
        <w:t>d. Petani kopi dengan petani singkong</w:t>
      </w:r>
    </w:p>
    <w:p w14:paraId="71529B72" w14:textId="77777777" w:rsidR="00BD7353" w:rsidRDefault="00BD7353" w:rsidP="00BD7353">
      <w:pPr>
        <w:jc w:val="center"/>
        <w:rPr>
          <w:rFonts w:cs="Arial"/>
          <w:noProof/>
        </w:rPr>
      </w:pPr>
      <w:r>
        <w:rPr>
          <w:rFonts w:cs="Arial"/>
          <w:noProof/>
        </w:rPr>
        <w:br w:type="page"/>
      </w:r>
    </w:p>
    <w:p w14:paraId="0922490C" w14:textId="77777777" w:rsidR="00BD7353" w:rsidRDefault="00BD7353" w:rsidP="00BD7353">
      <w:pPr>
        <w:rPr>
          <w:rFonts w:cs="Arial"/>
          <w:b/>
          <w:noProof/>
        </w:rPr>
      </w:pPr>
      <w:r>
        <w:rPr>
          <w:rFonts w:cs="Arial"/>
          <w:b/>
          <w:noProof/>
        </w:rPr>
        <w:t>LAMPIRAN 7</w:t>
      </w:r>
    </w:p>
    <w:p w14:paraId="035902BE" w14:textId="77777777" w:rsidR="00BD7353" w:rsidRPr="00B646F2" w:rsidRDefault="00BD7353" w:rsidP="00BD7353">
      <w:pPr>
        <w:jc w:val="center"/>
        <w:rPr>
          <w:rFonts w:cs="Arial"/>
          <w:b/>
          <w:bCs/>
        </w:rPr>
      </w:pPr>
      <w:r w:rsidRPr="00B646F2">
        <w:rPr>
          <w:rFonts w:cs="Arial"/>
          <w:b/>
          <w:bCs/>
        </w:rPr>
        <w:t>Perhitungan Manual Hasil Uji Instrumen</w:t>
      </w:r>
    </w:p>
    <w:p w14:paraId="08CADB0A" w14:textId="77777777" w:rsidR="00BD7353" w:rsidRDefault="00BD7353" w:rsidP="004F4C7D">
      <w:pPr>
        <w:numPr>
          <w:ilvl w:val="0"/>
          <w:numId w:val="68"/>
        </w:numPr>
        <w:spacing w:after="200" w:line="276" w:lineRule="auto"/>
        <w:ind w:left="284" w:hanging="284"/>
        <w:rPr>
          <w:rFonts w:cs="Arial"/>
        </w:rPr>
      </w:pPr>
      <w:r>
        <w:rPr>
          <w:rFonts w:cs="Arial"/>
        </w:rPr>
        <w:t>Perhitungan Manual Uji Validitas (contoh butir soal nomor 1)</w:t>
      </w:r>
    </w:p>
    <w:p w14:paraId="6941C1F5" w14:textId="77777777" w:rsidR="00BD7353" w:rsidRPr="009C5761" w:rsidRDefault="00D2241D" w:rsidP="00BD7353">
      <w:pPr>
        <w:spacing w:after="0" w:line="480" w:lineRule="auto"/>
        <w:ind w:left="720"/>
        <w:jc w:val="center"/>
        <w:rPr>
          <w:rFonts w:eastAsiaTheme="minorEastAsia" w:cs="Arial"/>
          <w:sz w:val="28"/>
          <w:szCs w:val="28"/>
        </w:rPr>
      </w:pPr>
      <m:oMath>
        <m:sSub>
          <m:sSubPr>
            <m:ctrlPr>
              <w:rPr>
                <w:rFonts w:ascii="Cambria Math" w:hAnsi="Cambria Math" w:cs="Arial"/>
                <w:sz w:val="28"/>
                <w:szCs w:val="28"/>
                <w:vertAlign w:val="subscript"/>
              </w:rPr>
            </m:ctrlPr>
          </m:sSubPr>
          <m:e>
            <m:r>
              <m:rPr>
                <m:sty m:val="p"/>
              </m:rPr>
              <w:rPr>
                <w:rFonts w:ascii="Cambria Math" w:hAnsi="Cambria Math" w:cs="Arial"/>
                <w:sz w:val="28"/>
                <w:szCs w:val="28"/>
                <w:vertAlign w:val="subscript"/>
              </w:rPr>
              <m:t>r</m:t>
            </m:r>
          </m:e>
          <m:sub>
            <m:r>
              <m:rPr>
                <m:sty m:val="p"/>
              </m:rPr>
              <w:rPr>
                <w:rFonts w:ascii="Cambria Math" w:hAnsi="Cambria Math" w:cs="Arial"/>
                <w:sz w:val="28"/>
                <w:szCs w:val="28"/>
                <w:vertAlign w:val="subscript"/>
              </w:rPr>
              <m:t>pbis</m:t>
            </m:r>
          </m:sub>
        </m:sSub>
        <m:r>
          <m:rPr>
            <m:sty m:val="p"/>
          </m:rPr>
          <w:rPr>
            <w:rFonts w:ascii="Cambria Math" w:hAnsi="Cambria Math" w:cs="Arial"/>
            <w:sz w:val="28"/>
            <w:szCs w:val="28"/>
          </w:rPr>
          <m:t>=</m:t>
        </m:r>
        <m:f>
          <m:fPr>
            <m:ctrlPr>
              <w:rPr>
                <w:rFonts w:ascii="Cambria Math" w:hAnsi="Cambria Math" w:cs="Arial"/>
                <w:sz w:val="28"/>
                <w:szCs w:val="28"/>
              </w:rPr>
            </m:ctrlPr>
          </m:fPr>
          <m:num>
            <m:sSub>
              <m:sSubPr>
                <m:ctrlPr>
                  <w:rPr>
                    <w:rFonts w:ascii="Cambria Math" w:hAnsi="Cambria Math" w:cs="Arial"/>
                    <w:sz w:val="28"/>
                    <w:szCs w:val="28"/>
                  </w:rPr>
                </m:ctrlPr>
              </m:sSubPr>
              <m:e>
                <m:r>
                  <m:rPr>
                    <m:sty m:val="p"/>
                  </m:rPr>
                  <w:rPr>
                    <w:rFonts w:ascii="Cambria Math" w:hAnsi="Cambria Math" w:cs="Arial"/>
                    <w:sz w:val="28"/>
                    <w:szCs w:val="28"/>
                  </w:rPr>
                  <m:t>M</m:t>
                </m:r>
              </m:e>
              <m:sub>
                <m:r>
                  <m:rPr>
                    <m:sty m:val="p"/>
                  </m:rPr>
                  <w:rPr>
                    <w:rFonts w:ascii="Cambria Math" w:hAnsi="Cambria Math" w:cs="Arial"/>
                    <w:sz w:val="28"/>
                    <w:szCs w:val="28"/>
                  </w:rPr>
                  <m:t>p</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M</m:t>
                </m:r>
              </m:e>
              <m:sub>
                <m:r>
                  <m:rPr>
                    <m:sty m:val="p"/>
                  </m:rPr>
                  <w:rPr>
                    <w:rFonts w:ascii="Cambria Math" w:hAnsi="Cambria Math" w:cs="Arial"/>
                    <w:sz w:val="28"/>
                    <w:szCs w:val="28"/>
                  </w:rPr>
                  <m:t>t</m:t>
                </m:r>
              </m:sub>
            </m:sSub>
          </m:num>
          <m:den>
            <m:sSub>
              <m:sSubPr>
                <m:ctrlPr>
                  <w:rPr>
                    <w:rFonts w:ascii="Cambria Math" w:hAnsi="Cambria Math" w:cs="Arial"/>
                    <w:sz w:val="28"/>
                    <w:szCs w:val="28"/>
                  </w:rPr>
                </m:ctrlPr>
              </m:sSubPr>
              <m:e>
                <m:r>
                  <m:rPr>
                    <m:sty m:val="p"/>
                  </m:rPr>
                  <w:rPr>
                    <w:rFonts w:ascii="Cambria Math" w:hAnsi="Cambria Math" w:cs="Arial"/>
                    <w:sz w:val="28"/>
                    <w:szCs w:val="28"/>
                  </w:rPr>
                  <m:t>SD</m:t>
                </m:r>
              </m:e>
              <m:sub>
                <m:r>
                  <m:rPr>
                    <m:sty m:val="p"/>
                  </m:rPr>
                  <w:rPr>
                    <w:rFonts w:ascii="Cambria Math" w:hAnsi="Cambria Math" w:cs="Arial"/>
                    <w:sz w:val="28"/>
                    <w:szCs w:val="28"/>
                  </w:rPr>
                  <m:t>t</m:t>
                </m:r>
              </m:sub>
            </m:sSub>
          </m:den>
        </m:f>
      </m:oMath>
      <w:r w:rsidR="00BD7353">
        <w:rPr>
          <w:rFonts w:cs="Arial"/>
          <w:sz w:val="28"/>
          <w:szCs w:val="28"/>
        </w:rPr>
        <w:t>.</w:t>
      </w:r>
      <m:oMath>
        <m:rad>
          <m:radPr>
            <m:degHide m:val="1"/>
            <m:ctrlPr>
              <w:rPr>
                <w:rFonts w:ascii="Cambria Math" w:hAnsi="Cambria Math" w:cs="Arial"/>
                <w:i/>
                <w:sz w:val="28"/>
                <w:szCs w:val="28"/>
              </w:rPr>
            </m:ctrlPr>
          </m:radPr>
          <m:deg/>
          <m:e>
            <m:eqArr>
              <m:eqArrPr>
                <m:ctrlPr>
                  <w:rPr>
                    <w:rFonts w:ascii="Cambria Math" w:hAnsi="Cambria Math" w:cs="Arial"/>
                    <w:i/>
                    <w:sz w:val="28"/>
                    <w:szCs w:val="28"/>
                  </w:rPr>
                </m:ctrlPr>
              </m:eqArrPr>
              <m:e>
                <m:r>
                  <w:rPr>
                    <w:rFonts w:ascii="Cambria Math" w:hAnsi="Cambria Math" w:cs="Arial"/>
                    <w:sz w:val="28"/>
                    <w:szCs w:val="28"/>
                  </w:rPr>
                  <m:t>p</m:t>
                </m:r>
              </m:e>
              <m:e>
                <m:r>
                  <w:rPr>
                    <w:rFonts w:ascii="Cambria Math" w:hAnsi="Cambria Math" w:cs="Arial"/>
                    <w:sz w:val="28"/>
                    <w:szCs w:val="28"/>
                  </w:rPr>
                  <m:t>-</m:t>
                </m:r>
                <m:ctrlPr>
                  <w:rPr>
                    <w:rFonts w:ascii="Cambria Math" w:eastAsia="Cambria Math" w:hAnsi="Cambria Math" w:cs="Arial"/>
                    <w:i/>
                    <w:sz w:val="28"/>
                    <w:szCs w:val="28"/>
                  </w:rPr>
                </m:ctrlPr>
              </m:e>
              <m:e>
                <m:r>
                  <w:rPr>
                    <w:rFonts w:ascii="Cambria Math" w:eastAsia="Cambria Math" w:hAnsi="Cambria Math" w:cs="Arial"/>
                    <w:sz w:val="28"/>
                    <w:szCs w:val="28"/>
                  </w:rPr>
                  <m:t>q</m:t>
                </m:r>
              </m:e>
            </m:eqArr>
          </m:e>
        </m:rad>
      </m:oMath>
    </w:p>
    <w:p w14:paraId="1ABABE1B" w14:textId="77777777" w:rsidR="00BD7353" w:rsidRPr="00027D72" w:rsidRDefault="00BD7353" w:rsidP="00BD7353">
      <w:pPr>
        <w:ind w:left="284"/>
        <w:rPr>
          <w:rFonts w:cs="Arial"/>
        </w:rPr>
      </w:pPr>
      <w:r>
        <w:rPr>
          <w:rFonts w:cs="Arial"/>
        </w:rPr>
        <w:t>r</w:t>
      </w:r>
      <w:r w:rsidRPr="00027D72">
        <w:rPr>
          <w:rFonts w:cs="Arial"/>
          <w:vertAlign w:val="subscript"/>
        </w:rPr>
        <w:t>pbi</w:t>
      </w:r>
      <w:r>
        <w:rPr>
          <w:rFonts w:cs="Arial"/>
          <w:vertAlign w:val="subscript"/>
        </w:rPr>
        <w:t>s</w:t>
      </w:r>
      <w:r>
        <w:rPr>
          <w:rFonts w:cs="Arial"/>
          <w:vertAlign w:val="subscript"/>
        </w:rPr>
        <w:tab/>
      </w:r>
      <w:r w:rsidRPr="00027D72">
        <w:rPr>
          <w:rFonts w:cs="Arial"/>
        </w:rPr>
        <w:t>=</w:t>
      </w:r>
      <w:r>
        <w:rPr>
          <w:rFonts w:cs="Arial"/>
        </w:rPr>
        <w:t>koefisien korelasi point biserial</w:t>
      </w:r>
    </w:p>
    <w:p w14:paraId="091BCD15" w14:textId="77777777" w:rsidR="00BD7353" w:rsidRPr="00027D72" w:rsidRDefault="00BD7353" w:rsidP="00BD7353">
      <w:pPr>
        <w:tabs>
          <w:tab w:val="left" w:pos="709"/>
        </w:tabs>
        <w:ind w:left="993" w:hanging="709"/>
        <w:rPr>
          <w:rFonts w:cs="Arial"/>
        </w:rPr>
      </w:pPr>
      <w:r w:rsidRPr="00027D72">
        <w:rPr>
          <w:rFonts w:cs="Arial"/>
        </w:rPr>
        <w:t>Mp</w:t>
      </w:r>
      <w:r>
        <w:rPr>
          <w:rFonts w:cs="Arial"/>
        </w:rPr>
        <w:tab/>
        <w:t xml:space="preserve">= rata-rata skor subyek yang menjawab benar dibagi siswa yang menjawab benar </w:t>
      </w:r>
    </w:p>
    <w:p w14:paraId="0A9745BF" w14:textId="77777777" w:rsidR="00BD7353" w:rsidRDefault="00BD7353" w:rsidP="00BD7353">
      <w:pPr>
        <w:ind w:left="284"/>
        <w:rPr>
          <w:rFonts w:cs="Arial"/>
        </w:rPr>
      </w:pPr>
      <w:r w:rsidRPr="00027D72">
        <w:rPr>
          <w:rFonts w:cs="Arial"/>
        </w:rPr>
        <w:t>Mt</w:t>
      </w:r>
      <w:r>
        <w:rPr>
          <w:rFonts w:cs="Arial"/>
        </w:rPr>
        <w:tab/>
        <w:t>= rata-rata skor total</w:t>
      </w:r>
    </w:p>
    <w:p w14:paraId="685B5CD1" w14:textId="77777777" w:rsidR="00BD7353" w:rsidRDefault="00BD7353" w:rsidP="00BD7353">
      <w:pPr>
        <w:ind w:left="284"/>
        <w:rPr>
          <w:rFonts w:cs="Arial"/>
        </w:rPr>
      </w:pPr>
      <w:r>
        <w:rPr>
          <w:rFonts w:cs="Arial"/>
        </w:rPr>
        <w:t>SD</w:t>
      </w:r>
      <w:r w:rsidRPr="00027D72">
        <w:rPr>
          <w:rFonts w:cs="Arial"/>
          <w:vertAlign w:val="subscript"/>
        </w:rPr>
        <w:t>t</w:t>
      </w:r>
      <w:r>
        <w:rPr>
          <w:rFonts w:cs="Arial"/>
        </w:rPr>
        <w:tab/>
        <w:t>= standar deviasi</w:t>
      </w:r>
    </w:p>
    <w:p w14:paraId="1404B31E" w14:textId="77777777" w:rsidR="00BD7353" w:rsidRDefault="00BD7353" w:rsidP="00BD7353">
      <w:pPr>
        <w:ind w:left="284"/>
        <w:rPr>
          <w:rFonts w:cs="Arial"/>
        </w:rPr>
      </w:pPr>
      <w:r>
        <w:rPr>
          <w:rFonts w:cs="Arial"/>
        </w:rPr>
        <w:t>p</w:t>
      </w:r>
      <w:r>
        <w:rPr>
          <w:rFonts w:cs="Arial"/>
        </w:rPr>
        <w:tab/>
        <w:t>= proposisi siswa yang menjawab benar</w:t>
      </w:r>
    </w:p>
    <w:p w14:paraId="13583CAD" w14:textId="77777777" w:rsidR="00BD7353" w:rsidRPr="00027D72" w:rsidRDefault="00BD7353" w:rsidP="00BD7353">
      <w:pPr>
        <w:ind w:left="993" w:hanging="709"/>
        <w:rPr>
          <w:rFonts w:cs="Arial"/>
        </w:rPr>
      </w:pPr>
      <w:r>
        <w:rPr>
          <w:rFonts w:cs="Arial"/>
        </w:rPr>
        <w:tab/>
      </w:r>
      <m:oMath>
        <m:f>
          <m:fPr>
            <m:ctrlPr>
              <w:rPr>
                <w:rFonts w:ascii="Cambria Math" w:hAnsi="Cambria Math" w:cs="Arial"/>
                <w:i/>
              </w:rPr>
            </m:ctrlPr>
          </m:fPr>
          <m:num>
            <m:r>
              <w:rPr>
                <w:rFonts w:ascii="Cambria Math" w:hAnsi="Cambria Math" w:cs="Arial"/>
              </w:rPr>
              <m:t>banyaknya responden menjawab benar</m:t>
            </m:r>
          </m:num>
          <m:den>
            <m:r>
              <w:rPr>
                <w:rFonts w:ascii="Cambria Math" w:hAnsi="Cambria Math" w:cs="Arial"/>
              </w:rPr>
              <m:t>jumlah responden seluruhnya</m:t>
            </m:r>
          </m:den>
        </m:f>
      </m:oMath>
    </w:p>
    <w:p w14:paraId="3B1C63DB" w14:textId="77777777" w:rsidR="00BD7353" w:rsidRDefault="00BD7353" w:rsidP="00BD7353">
      <w:pPr>
        <w:ind w:left="284"/>
        <w:rPr>
          <w:rFonts w:cs="Arial"/>
        </w:rPr>
      </w:pPr>
      <w:r>
        <w:rPr>
          <w:rFonts w:cs="Arial"/>
        </w:rPr>
        <w:t>q</w:t>
      </w:r>
      <w:r>
        <w:rPr>
          <w:rFonts w:cs="Arial"/>
        </w:rPr>
        <w:tab/>
        <w:t>= proposisi siswa yang menjawab benar (q = 1-p)</w:t>
      </w:r>
    </w:p>
    <w:p w14:paraId="4B2FAC70" w14:textId="77777777" w:rsidR="00BD7353" w:rsidRPr="00C92C24" w:rsidRDefault="00BD7353" w:rsidP="004F4C7D">
      <w:pPr>
        <w:numPr>
          <w:ilvl w:val="0"/>
          <w:numId w:val="69"/>
        </w:numPr>
        <w:spacing w:after="200" w:line="276" w:lineRule="auto"/>
        <w:ind w:left="567" w:hanging="283"/>
        <w:rPr>
          <w:rFonts w:cs="Arial"/>
        </w:rPr>
      </w:pPr>
      <w:r>
        <w:rPr>
          <w:rFonts w:cs="Arial"/>
        </w:rPr>
        <w:t>Menentukan SDt</w:t>
      </w:r>
    </w:p>
    <w:p w14:paraId="7EF72365" w14:textId="77777777" w:rsidR="00BD7353" w:rsidRDefault="00BD7353" w:rsidP="00BD7353">
      <w:pPr>
        <w:ind w:left="2880" w:hanging="2596"/>
        <w:rPr>
          <w:rFonts w:eastAsiaTheme="minorEastAsia" w:cs="Arial"/>
          <w:szCs w:val="28"/>
        </w:rPr>
      </w:pPr>
      <w:r>
        <w:rPr>
          <w:rFonts w:cs="Arial"/>
        </w:rPr>
        <w:t xml:space="preserve">SDt = </w:t>
      </w:r>
      <m:oMath>
        <m:rad>
          <m:radPr>
            <m:degHide m:val="1"/>
            <m:ctrlPr>
              <w:rPr>
                <w:rFonts w:ascii="Cambria Math" w:hAnsi="Cambria Math" w:cs="Arial"/>
                <w:i/>
                <w:szCs w:val="28"/>
              </w:rPr>
            </m:ctrlPr>
          </m:radPr>
          <m:deg/>
          <m:e>
            <m:eqArr>
              <m:eqArrPr>
                <m:ctrlPr>
                  <w:rPr>
                    <w:rFonts w:ascii="Cambria Math" w:hAnsi="Cambria Math" w:cs="Arial"/>
                    <w:i/>
                    <w:szCs w:val="28"/>
                  </w:rPr>
                </m:ctrlPr>
              </m:eqArrPr>
              <m:e>
                <m:r>
                  <w:rPr>
                    <w:rFonts w:ascii="Cambria Math" w:hAnsi="Cambria Math" w:cs="Arial"/>
                    <w:sz w:val="20"/>
                  </w:rPr>
                  <m:t>∑Xt</m:t>
                </m:r>
              </m:e>
              <m:e>
                <m:r>
                  <w:rPr>
                    <w:rFonts w:ascii="Cambria Math" w:hAnsi="Cambria Math" w:cs="Arial"/>
                    <w:szCs w:val="28"/>
                  </w:rPr>
                  <m:t>-</m:t>
                </m:r>
                <m:ctrlPr>
                  <w:rPr>
                    <w:rFonts w:ascii="Cambria Math" w:eastAsia="Cambria Math" w:hAnsi="Cambria Math" w:cs="Arial"/>
                    <w:i/>
                    <w:szCs w:val="28"/>
                  </w:rPr>
                </m:ctrlPr>
              </m:e>
              <m:e>
                <m:r>
                  <w:rPr>
                    <w:rFonts w:ascii="Cambria Math" w:eastAsia="Cambria Math" w:hAnsi="Cambria Math" w:cs="Arial"/>
                    <w:szCs w:val="28"/>
                  </w:rPr>
                  <m:t>n</m:t>
                </m:r>
              </m:e>
            </m:eqArr>
          </m:e>
        </m:rad>
      </m:oMath>
      <w:r>
        <w:rPr>
          <w:rFonts w:eastAsiaTheme="minorEastAsia" w:cs="Arial"/>
          <w:szCs w:val="28"/>
        </w:rPr>
        <w:t xml:space="preserve">-  </w:t>
      </w:r>
      <m:oMath>
        <m:d>
          <m:dPr>
            <m:ctrlPr>
              <w:rPr>
                <w:rFonts w:ascii="Cambria Math" w:eastAsiaTheme="minorEastAsia" w:hAnsi="Cambria Math" w:cs="Arial"/>
                <w:i/>
                <w:szCs w:val="28"/>
              </w:rPr>
            </m:ctrlPr>
          </m:dPr>
          <m:e>
            <m:f>
              <m:fPr>
                <m:ctrlPr>
                  <w:rPr>
                    <w:rFonts w:ascii="Cambria Math" w:eastAsiaTheme="minorEastAsia" w:hAnsi="Cambria Math" w:cs="Arial"/>
                    <w:i/>
                    <w:szCs w:val="28"/>
                  </w:rPr>
                </m:ctrlPr>
              </m:fPr>
              <m:num>
                <m:r>
                  <w:rPr>
                    <w:rFonts w:ascii="Cambria Math" w:hAnsi="Cambria Math" w:cs="Arial"/>
                    <w:sz w:val="20"/>
                  </w:rPr>
                  <m:t>∑Xt</m:t>
                </m:r>
              </m:num>
              <m:den>
                <m:r>
                  <w:rPr>
                    <w:rFonts w:ascii="Cambria Math" w:eastAsiaTheme="minorEastAsia" w:hAnsi="Cambria Math" w:cs="Arial"/>
                    <w:szCs w:val="28"/>
                  </w:rPr>
                  <m:t>n</m:t>
                </m:r>
              </m:den>
            </m:f>
          </m:e>
        </m:d>
      </m:oMath>
      <w:r>
        <w:rPr>
          <w:rFonts w:eastAsiaTheme="minorEastAsia" w:cs="Arial"/>
          <w:szCs w:val="28"/>
        </w:rPr>
        <w:t>²</w:t>
      </w:r>
    </w:p>
    <w:p w14:paraId="6A15CA4E" w14:textId="77777777" w:rsidR="00BD7353" w:rsidRPr="009C7948" w:rsidRDefault="00BD7353" w:rsidP="00BD7353">
      <w:pPr>
        <w:ind w:left="720" w:hanging="436"/>
        <w:rPr>
          <w:rFonts w:eastAsiaTheme="minorEastAsia" w:cs="Arial"/>
          <w:szCs w:val="28"/>
        </w:rPr>
      </w:pPr>
      <w:r>
        <w:rPr>
          <w:rFonts w:eastAsiaTheme="minorEastAsia" w:cs="Arial"/>
          <w:szCs w:val="28"/>
        </w:rPr>
        <w:tab/>
        <w:t xml:space="preserve">= </w:t>
      </w:r>
      <m:oMath>
        <m:rad>
          <m:radPr>
            <m:degHide m:val="1"/>
            <m:ctrlPr>
              <w:rPr>
                <w:rFonts w:ascii="Cambria Math" w:hAnsi="Cambria Math" w:cs="Arial"/>
                <w:i/>
                <w:szCs w:val="28"/>
              </w:rPr>
            </m:ctrlPr>
          </m:radPr>
          <m:deg/>
          <m:e>
            <m:eqArr>
              <m:eqArrPr>
                <m:ctrlPr>
                  <w:rPr>
                    <w:rFonts w:ascii="Cambria Math" w:hAnsi="Cambria Math" w:cs="Arial"/>
                    <w:i/>
                    <w:szCs w:val="28"/>
                  </w:rPr>
                </m:ctrlPr>
              </m:eqArrPr>
              <m:e>
                <m:r>
                  <w:rPr>
                    <w:rFonts w:ascii="Cambria Math" w:hAnsi="Cambria Math" w:cs="Arial"/>
                    <w:szCs w:val="28"/>
                  </w:rPr>
                  <m:t>29704</m:t>
                </m:r>
              </m:e>
              <m:e>
                <m:r>
                  <w:rPr>
                    <w:rFonts w:ascii="Cambria Math" w:hAnsi="Cambria Math" w:cs="Arial"/>
                    <w:szCs w:val="28"/>
                  </w:rPr>
                  <m:t>-</m:t>
                </m:r>
                <m:ctrlPr>
                  <w:rPr>
                    <w:rFonts w:ascii="Cambria Math" w:eastAsia="Cambria Math" w:hAnsi="Cambria Math" w:cs="Arial"/>
                    <w:i/>
                    <w:szCs w:val="28"/>
                  </w:rPr>
                </m:ctrlPr>
              </m:e>
              <m:e>
                <m:r>
                  <w:rPr>
                    <w:rFonts w:ascii="Cambria Math" w:eastAsia="Cambria Math" w:hAnsi="Cambria Math" w:cs="Arial"/>
                    <w:szCs w:val="28"/>
                  </w:rPr>
                  <m:t>39</m:t>
                </m:r>
              </m:e>
            </m:eqArr>
          </m:e>
        </m:rad>
      </m:oMath>
      <w:r>
        <w:rPr>
          <w:rFonts w:eastAsiaTheme="minorEastAsia" w:cs="Arial"/>
          <w:szCs w:val="28"/>
        </w:rPr>
        <w:t xml:space="preserve">   -   </w:t>
      </w:r>
      <m:oMath>
        <m:d>
          <m:dPr>
            <m:ctrlPr>
              <w:rPr>
                <w:rFonts w:ascii="Cambria Math" w:eastAsiaTheme="minorEastAsia" w:hAnsi="Cambria Math" w:cs="Arial"/>
                <w:i/>
                <w:szCs w:val="28"/>
              </w:rPr>
            </m:ctrlPr>
          </m:dPr>
          <m:e>
            <m:f>
              <m:fPr>
                <m:ctrlPr>
                  <w:rPr>
                    <w:rFonts w:ascii="Cambria Math" w:eastAsiaTheme="minorEastAsia" w:hAnsi="Cambria Math" w:cs="Arial"/>
                    <w:i/>
                    <w:szCs w:val="28"/>
                  </w:rPr>
                </m:ctrlPr>
              </m:fPr>
              <m:num>
                <m:r>
                  <w:rPr>
                    <w:rFonts w:ascii="Cambria Math" w:hAnsi="Cambria Math" w:cs="Arial"/>
                    <w:sz w:val="20"/>
                  </w:rPr>
                  <m:t>1054</m:t>
                </m:r>
              </m:num>
              <m:den>
                <m:r>
                  <w:rPr>
                    <w:rFonts w:ascii="Cambria Math" w:eastAsiaTheme="minorEastAsia" w:hAnsi="Cambria Math" w:cs="Arial"/>
                    <w:szCs w:val="28"/>
                  </w:rPr>
                  <m:t>39</m:t>
                </m:r>
              </m:den>
            </m:f>
          </m:e>
        </m:d>
      </m:oMath>
      <w:r>
        <w:rPr>
          <w:rFonts w:eastAsiaTheme="minorEastAsia" w:cs="Arial"/>
          <w:szCs w:val="28"/>
        </w:rPr>
        <w:t>²</w:t>
      </w:r>
    </w:p>
    <w:p w14:paraId="60FF12D6" w14:textId="77777777" w:rsidR="00BD7353" w:rsidRDefault="00BD7353" w:rsidP="00BD7353">
      <w:pPr>
        <w:ind w:left="720" w:hanging="436"/>
        <w:rPr>
          <w:rFonts w:eastAsiaTheme="minorEastAsia" w:cs="Arial"/>
          <w:szCs w:val="28"/>
        </w:rPr>
      </w:pPr>
      <w:r>
        <w:rPr>
          <w:rFonts w:eastAsiaTheme="minorEastAsia" w:cs="Arial"/>
          <w:szCs w:val="28"/>
        </w:rPr>
        <w:tab/>
        <w:t xml:space="preserve">= </w:t>
      </w:r>
      <m:oMath>
        <m:rad>
          <m:radPr>
            <m:degHide m:val="1"/>
            <m:ctrlPr>
              <w:rPr>
                <w:rFonts w:ascii="Cambria Math" w:hAnsi="Cambria Math" w:cs="Arial"/>
                <w:i/>
                <w:szCs w:val="28"/>
              </w:rPr>
            </m:ctrlPr>
          </m:radPr>
          <m:deg/>
          <m:e>
            <m:r>
              <w:rPr>
                <w:rFonts w:ascii="Cambria Math" w:hAnsi="Cambria Math" w:cs="Arial"/>
                <w:szCs w:val="28"/>
              </w:rPr>
              <m:t>761,46-</m:t>
            </m:r>
            <m:sSup>
              <m:sSupPr>
                <m:ctrlPr>
                  <w:rPr>
                    <w:rFonts w:ascii="Cambria Math" w:hAnsi="Cambria Math" w:cs="Arial"/>
                    <w:i/>
                    <w:szCs w:val="28"/>
                  </w:rPr>
                </m:ctrlPr>
              </m:sSupPr>
              <m:e>
                <m:d>
                  <m:dPr>
                    <m:ctrlPr>
                      <w:rPr>
                        <w:rFonts w:ascii="Cambria Math" w:hAnsi="Cambria Math" w:cs="Arial"/>
                        <w:i/>
                        <w:szCs w:val="28"/>
                      </w:rPr>
                    </m:ctrlPr>
                  </m:dPr>
                  <m:e>
                    <m:r>
                      <w:rPr>
                        <w:rFonts w:ascii="Cambria Math" w:hAnsi="Cambria Math" w:cs="Arial"/>
                        <w:szCs w:val="28"/>
                      </w:rPr>
                      <m:t>27,02</m:t>
                    </m:r>
                  </m:e>
                </m:d>
              </m:e>
              <m:sup>
                <m:r>
                  <w:rPr>
                    <w:rFonts w:ascii="Cambria Math" w:hAnsi="Cambria Math" w:cs="Arial"/>
                    <w:szCs w:val="28"/>
                  </w:rPr>
                  <m:t>2</m:t>
                </m:r>
              </m:sup>
            </m:sSup>
          </m:e>
        </m:rad>
      </m:oMath>
    </w:p>
    <w:p w14:paraId="3482894A" w14:textId="77777777" w:rsidR="00BD7353" w:rsidRDefault="00BD7353" w:rsidP="00BD7353">
      <w:pPr>
        <w:ind w:left="720" w:hanging="436"/>
        <w:rPr>
          <w:rFonts w:eastAsiaTheme="minorEastAsia" w:cs="Arial"/>
          <w:szCs w:val="28"/>
        </w:rPr>
      </w:pPr>
      <w:r>
        <w:rPr>
          <w:rFonts w:eastAsiaTheme="minorEastAsia" w:cs="Arial"/>
          <w:szCs w:val="28"/>
        </w:rPr>
        <w:tab/>
        <w:t xml:space="preserve">=  </w:t>
      </w:r>
      <m:oMath>
        <m:rad>
          <m:radPr>
            <m:degHide m:val="1"/>
            <m:ctrlPr>
              <w:rPr>
                <w:rFonts w:ascii="Cambria Math" w:hAnsi="Cambria Math" w:cs="Arial"/>
                <w:i/>
                <w:szCs w:val="28"/>
              </w:rPr>
            </m:ctrlPr>
          </m:radPr>
          <m:deg/>
          <m:e>
            <m:r>
              <w:rPr>
                <w:rFonts w:ascii="Cambria Math" w:hAnsi="Cambria Math" w:cs="Arial"/>
                <w:szCs w:val="28"/>
              </w:rPr>
              <m:t>761,64-730,06</m:t>
            </m:r>
          </m:e>
        </m:rad>
      </m:oMath>
    </w:p>
    <w:p w14:paraId="0ED9A4CB" w14:textId="77777777" w:rsidR="00BD7353" w:rsidRPr="001033A4" w:rsidRDefault="00BD7353" w:rsidP="00BD7353">
      <w:pPr>
        <w:ind w:left="720" w:hanging="436"/>
        <w:rPr>
          <w:rFonts w:eastAsiaTheme="minorEastAsia" w:cs="Arial"/>
          <w:szCs w:val="28"/>
        </w:rPr>
      </w:pPr>
      <w:r>
        <w:rPr>
          <w:rFonts w:eastAsiaTheme="minorEastAsia" w:cs="Arial"/>
          <w:szCs w:val="28"/>
        </w:rPr>
        <w:tab/>
        <w:t xml:space="preserve">=  </w:t>
      </w:r>
      <m:oMath>
        <m:rad>
          <m:radPr>
            <m:degHide m:val="1"/>
            <m:ctrlPr>
              <w:rPr>
                <w:rFonts w:ascii="Cambria Math" w:hAnsi="Cambria Math" w:cs="Arial"/>
                <w:i/>
                <w:szCs w:val="28"/>
              </w:rPr>
            </m:ctrlPr>
          </m:radPr>
          <m:deg/>
          <m:e>
            <m:r>
              <w:rPr>
                <w:rFonts w:ascii="Cambria Math" w:hAnsi="Cambria Math" w:cs="Arial"/>
                <w:szCs w:val="28"/>
              </w:rPr>
              <m:t>31,64</m:t>
            </m:r>
          </m:e>
        </m:rad>
      </m:oMath>
      <w:r>
        <w:rPr>
          <w:rFonts w:eastAsiaTheme="minorEastAsia" w:cs="Arial"/>
          <w:szCs w:val="28"/>
        </w:rPr>
        <w:tab/>
        <w:t>= 5,6</w:t>
      </w:r>
    </w:p>
    <w:p w14:paraId="4E93A91B" w14:textId="77777777" w:rsidR="00BD7353" w:rsidRDefault="00BD7353" w:rsidP="004F4C7D">
      <w:pPr>
        <w:numPr>
          <w:ilvl w:val="0"/>
          <w:numId w:val="69"/>
        </w:numPr>
        <w:spacing w:after="200" w:line="276" w:lineRule="auto"/>
        <w:ind w:left="567" w:hanging="283"/>
        <w:rPr>
          <w:rFonts w:cs="Arial"/>
        </w:rPr>
      </w:pPr>
      <w:r>
        <w:rPr>
          <w:rFonts w:cs="Arial"/>
        </w:rPr>
        <w:t>Menentukan Mt</w:t>
      </w:r>
    </w:p>
    <w:p w14:paraId="11CB54D7" w14:textId="77777777" w:rsidR="00BD7353" w:rsidRDefault="00D2241D" w:rsidP="00BD7353">
      <w:pPr>
        <w:tabs>
          <w:tab w:val="left" w:pos="2564"/>
        </w:tabs>
        <w:ind w:left="567"/>
        <w:rPr>
          <w:rFonts w:eastAsiaTheme="minorEastAsia" w:cs="Arial"/>
          <w:sz w:val="20"/>
        </w:rPr>
      </w:pPr>
      <m:oMath>
        <m:f>
          <m:fPr>
            <m:ctrlPr>
              <w:rPr>
                <w:rFonts w:ascii="Cambria Math" w:hAnsi="Cambria Math" w:cs="Arial"/>
                <w:i/>
              </w:rPr>
            </m:ctrlPr>
          </m:fPr>
          <m:num>
            <m:r>
              <w:rPr>
                <w:rFonts w:ascii="Cambria Math" w:hAnsi="Cambria Math" w:cs="Arial"/>
              </w:rPr>
              <m:t>∑Xt</m:t>
            </m:r>
          </m:num>
          <m:den>
            <m:r>
              <w:rPr>
                <w:rFonts w:ascii="Cambria Math" w:hAnsi="Cambria Math" w:cs="Arial"/>
              </w:rPr>
              <m:t>N</m:t>
            </m:r>
          </m:den>
        </m:f>
      </m:oMath>
      <w:r w:rsidR="00BD7353" w:rsidRPr="00E50AEC">
        <w:rPr>
          <w:rFonts w:cs="Arial"/>
        </w:rPr>
        <w:t xml:space="preserve"> = </w:t>
      </w:r>
      <m:oMath>
        <m:f>
          <m:fPr>
            <m:ctrlPr>
              <w:rPr>
                <w:rFonts w:ascii="Cambria Math" w:hAnsi="Cambria Math" w:cs="Arial"/>
                <w:i/>
              </w:rPr>
            </m:ctrlPr>
          </m:fPr>
          <m:num>
            <m:r>
              <w:rPr>
                <w:rFonts w:ascii="Cambria Math" w:hAnsi="Cambria Math" w:cs="Arial"/>
              </w:rPr>
              <m:t>1054</m:t>
            </m:r>
          </m:num>
          <m:den>
            <m:r>
              <w:rPr>
                <w:rFonts w:ascii="Cambria Math" w:hAnsi="Cambria Math" w:cs="Arial"/>
              </w:rPr>
              <m:t>39</m:t>
            </m:r>
          </m:den>
        </m:f>
      </m:oMath>
      <w:r w:rsidR="00BD7353" w:rsidRPr="00E50AEC">
        <w:rPr>
          <w:rFonts w:eastAsiaTheme="minorEastAsia" w:cs="Arial"/>
        </w:rPr>
        <w:t xml:space="preserve"> = </w:t>
      </w:r>
      <w:r w:rsidR="00BD7353">
        <w:rPr>
          <w:rFonts w:eastAsiaTheme="minorEastAsia" w:cs="Arial"/>
        </w:rPr>
        <w:t>27</w:t>
      </w:r>
      <w:r w:rsidR="00BD7353">
        <w:rPr>
          <w:rFonts w:eastAsiaTheme="minorEastAsia" w:cs="Arial"/>
          <w:sz w:val="20"/>
        </w:rPr>
        <w:tab/>
      </w:r>
    </w:p>
    <w:p w14:paraId="40828263" w14:textId="77777777" w:rsidR="00BD7353" w:rsidRDefault="00BD7353" w:rsidP="00BD7353">
      <w:pPr>
        <w:tabs>
          <w:tab w:val="left" w:pos="2564"/>
        </w:tabs>
        <w:ind w:left="567"/>
        <w:rPr>
          <w:rFonts w:cs="Arial"/>
          <w:i/>
          <w:sz w:val="20"/>
        </w:rPr>
      </w:pPr>
    </w:p>
    <w:p w14:paraId="69D0F856" w14:textId="1EC46104" w:rsidR="00BD7353" w:rsidRDefault="00BD7353" w:rsidP="00BD7353">
      <w:pPr>
        <w:tabs>
          <w:tab w:val="left" w:pos="2564"/>
        </w:tabs>
        <w:ind w:left="567"/>
        <w:rPr>
          <w:rFonts w:cs="Arial"/>
          <w:i/>
          <w:sz w:val="20"/>
        </w:rPr>
      </w:pPr>
    </w:p>
    <w:p w14:paraId="6ECA96BD" w14:textId="77777777" w:rsidR="00CA407F" w:rsidRPr="004B637F" w:rsidRDefault="00CA407F" w:rsidP="00BD7353">
      <w:pPr>
        <w:tabs>
          <w:tab w:val="left" w:pos="2564"/>
        </w:tabs>
        <w:ind w:left="567"/>
        <w:rPr>
          <w:rFonts w:cs="Arial"/>
          <w:i/>
          <w:sz w:val="20"/>
        </w:rPr>
      </w:pPr>
    </w:p>
    <w:p w14:paraId="10D3FC6C" w14:textId="77777777" w:rsidR="00BD7353" w:rsidRDefault="00BD7353" w:rsidP="004F4C7D">
      <w:pPr>
        <w:numPr>
          <w:ilvl w:val="0"/>
          <w:numId w:val="69"/>
        </w:numPr>
        <w:spacing w:after="200" w:line="276" w:lineRule="auto"/>
        <w:ind w:left="567" w:hanging="283"/>
        <w:rPr>
          <w:rFonts w:cs="Arial"/>
        </w:rPr>
      </w:pPr>
      <w:r>
        <w:rPr>
          <w:rFonts w:cs="Arial"/>
        </w:rPr>
        <w:t>Menentukan Mp</w:t>
      </w:r>
    </w:p>
    <w:p w14:paraId="2F877468" w14:textId="77777777" w:rsidR="00BD7353" w:rsidRDefault="00BD7353" w:rsidP="00BD7353">
      <w:pPr>
        <w:ind w:firstLine="567"/>
        <w:rPr>
          <w:rFonts w:cs="Arial"/>
        </w:rPr>
      </w:pPr>
      <w:r>
        <w:rPr>
          <w:rFonts w:cs="Arial"/>
        </w:rPr>
        <w:t>Testee yang jawabannya betul di soal nomor 1</w:t>
      </w:r>
    </w:p>
    <w:p w14:paraId="7A8983F5" w14:textId="77777777" w:rsidR="00BD7353" w:rsidRDefault="00BD7353" w:rsidP="00BD7353">
      <w:pPr>
        <w:ind w:hanging="567"/>
        <w:jc w:val="center"/>
        <w:rPr>
          <w:rFonts w:cs="Arial"/>
        </w:rPr>
      </w:pPr>
      <w:r>
        <w:rPr>
          <w:rFonts w:cs="Arial"/>
        </w:rPr>
        <w:t>1-2-3-6-7-9-10-11-13-15-16-17-18-19-21-23-24-25-27-29-30-33-37-38-39</w:t>
      </w:r>
    </w:p>
    <w:p w14:paraId="08984777" w14:textId="77777777" w:rsidR="00BD7353" w:rsidRDefault="00BD7353" w:rsidP="00BD7353">
      <w:pPr>
        <w:ind w:hanging="567"/>
        <w:jc w:val="center"/>
        <w:rPr>
          <w:rFonts w:cs="Arial"/>
        </w:rPr>
      </w:pPr>
      <w:r>
        <w:rPr>
          <w:rFonts w:cs="Arial"/>
        </w:rPr>
        <w:t xml:space="preserve"> (N</w:t>
      </w:r>
      <w:r w:rsidRPr="00F127BA">
        <w:rPr>
          <w:rFonts w:cs="Arial"/>
          <w:vertAlign w:val="subscript"/>
        </w:rPr>
        <w:t>1</w:t>
      </w:r>
      <w:r>
        <w:rPr>
          <w:rFonts w:cs="Arial"/>
        </w:rPr>
        <w:t>= 25)</w:t>
      </w:r>
    </w:p>
    <w:p w14:paraId="54FA64A4" w14:textId="77777777" w:rsidR="00BD7353" w:rsidRDefault="00BD7353" w:rsidP="00BD7353">
      <w:pPr>
        <w:ind w:firstLine="567"/>
        <w:rPr>
          <w:rFonts w:cs="Arial"/>
        </w:rPr>
      </w:pPr>
      <w:r>
        <w:rPr>
          <w:rFonts w:cs="Arial"/>
        </w:rPr>
        <w:t>Mean dari skor yang dijawab dengan betul (Mt)</w:t>
      </w:r>
    </w:p>
    <w:p w14:paraId="24F3BB33" w14:textId="77777777" w:rsidR="00BD7353" w:rsidRPr="00B12E53" w:rsidRDefault="00D2241D" w:rsidP="00BD7353">
      <w:pPr>
        <w:ind w:left="-426"/>
        <w:rPr>
          <w:rFonts w:cs="Arial"/>
          <w:i/>
          <w:sz w:val="16"/>
          <w:szCs w:val="16"/>
        </w:rPr>
      </w:pPr>
      <m:oMathPara>
        <m:oMathParaPr>
          <m:jc m:val="left"/>
        </m:oMathParaPr>
        <m:oMath>
          <m:f>
            <m:fPr>
              <m:ctrlPr>
                <w:rPr>
                  <w:rFonts w:ascii="Cambria Math" w:hAnsi="Cambria Math" w:cs="Arial"/>
                  <w:i/>
                  <w:sz w:val="16"/>
                  <w:szCs w:val="16"/>
                </w:rPr>
              </m:ctrlPr>
            </m:fPr>
            <m:num>
              <m:r>
                <w:rPr>
                  <w:rFonts w:ascii="Cambria Math" w:hAnsi="Cambria Math" w:cs="Arial"/>
                  <w:sz w:val="16"/>
                  <w:szCs w:val="16"/>
                </w:rPr>
                <m:t>34+31+34+17+32+32+28+32+30+30+27+31+31+32+32+29+20+27+29+23+30+31+28+17+31</m:t>
              </m:r>
            </m:num>
            <m:den>
              <m:r>
                <w:rPr>
                  <w:rFonts w:ascii="Cambria Math" w:hAnsi="Cambria Math" w:cs="Arial"/>
                  <w:sz w:val="16"/>
                  <w:szCs w:val="16"/>
                </w:rPr>
                <m:t>25</m:t>
              </m:r>
            </m:den>
          </m:f>
        </m:oMath>
      </m:oMathPara>
    </w:p>
    <w:p w14:paraId="35616247" w14:textId="77777777" w:rsidR="00BD7353" w:rsidRPr="00B12E53" w:rsidRDefault="00BD7353" w:rsidP="00BD7353">
      <w:pPr>
        <w:ind w:left="567"/>
        <w:rPr>
          <w:rFonts w:cs="Arial"/>
        </w:rPr>
      </w:pPr>
      <w:r>
        <w:rPr>
          <w:rFonts w:cs="Arial"/>
        </w:rPr>
        <w:t xml:space="preserve">= </w:t>
      </w:r>
      <m:oMath>
        <m:f>
          <m:fPr>
            <m:ctrlPr>
              <w:rPr>
                <w:rFonts w:ascii="Cambria Math" w:hAnsi="Cambria Math" w:cs="Arial"/>
                <w:i/>
              </w:rPr>
            </m:ctrlPr>
          </m:fPr>
          <m:num>
            <m:r>
              <w:rPr>
                <w:rFonts w:ascii="Cambria Math" w:hAnsi="Cambria Math" w:cs="Arial"/>
              </w:rPr>
              <m:t xml:space="preserve">718 </m:t>
            </m:r>
          </m:num>
          <m:den>
            <m:r>
              <w:rPr>
                <w:rFonts w:ascii="Cambria Math" w:hAnsi="Cambria Math" w:cs="Arial"/>
              </w:rPr>
              <m:t>25</m:t>
            </m:r>
          </m:den>
        </m:f>
      </m:oMath>
      <w:r>
        <w:rPr>
          <w:rFonts w:cs="Arial"/>
        </w:rPr>
        <w:t xml:space="preserve"> =28,72 </w:t>
      </w:r>
    </w:p>
    <w:p w14:paraId="740413F5" w14:textId="77777777" w:rsidR="00BD7353" w:rsidRPr="004306A8" w:rsidRDefault="00BD7353" w:rsidP="004F4C7D">
      <w:pPr>
        <w:numPr>
          <w:ilvl w:val="0"/>
          <w:numId w:val="69"/>
        </w:numPr>
        <w:spacing w:after="200" w:line="276" w:lineRule="auto"/>
        <w:ind w:left="567" w:hanging="283"/>
        <w:rPr>
          <w:rFonts w:cs="Arial"/>
        </w:rPr>
      </w:pPr>
      <w:r>
        <w:rPr>
          <w:rFonts w:cs="Arial"/>
        </w:rPr>
        <w:t>Menentukan p</w:t>
      </w:r>
    </w:p>
    <w:p w14:paraId="5B7E99DC" w14:textId="77777777" w:rsidR="00BD7353" w:rsidRPr="004306A8" w:rsidRDefault="00BD7353" w:rsidP="00BD7353">
      <w:pPr>
        <w:ind w:left="567"/>
        <w:rPr>
          <w:rFonts w:cs="Arial"/>
        </w:rPr>
      </w:pPr>
      <w:r>
        <w:rPr>
          <w:rFonts w:cs="Arial"/>
        </w:rPr>
        <w:t xml:space="preserve">p = </w:t>
      </w:r>
      <m:oMath>
        <m:f>
          <m:fPr>
            <m:ctrlPr>
              <w:rPr>
                <w:rFonts w:ascii="Cambria Math" w:hAnsi="Cambria Math" w:cs="Arial"/>
                <w:i/>
              </w:rPr>
            </m:ctrlPr>
          </m:fPr>
          <m:num>
            <m:r>
              <w:rPr>
                <w:rFonts w:ascii="Cambria Math" w:hAnsi="Cambria Math" w:cs="Arial"/>
              </w:rPr>
              <m:t>25</m:t>
            </m:r>
          </m:num>
          <m:den>
            <m:r>
              <w:rPr>
                <w:rFonts w:ascii="Cambria Math" w:hAnsi="Cambria Math" w:cs="Arial"/>
              </w:rPr>
              <m:t>39</m:t>
            </m:r>
          </m:den>
        </m:f>
      </m:oMath>
      <w:r>
        <w:rPr>
          <w:rFonts w:cs="Arial"/>
        </w:rPr>
        <w:t xml:space="preserve"> = 0,64 </w:t>
      </w:r>
    </w:p>
    <w:p w14:paraId="22E17081" w14:textId="77777777" w:rsidR="00BD7353" w:rsidRDefault="00BD7353" w:rsidP="004F4C7D">
      <w:pPr>
        <w:numPr>
          <w:ilvl w:val="0"/>
          <w:numId w:val="69"/>
        </w:numPr>
        <w:spacing w:after="200" w:line="276" w:lineRule="auto"/>
        <w:ind w:left="567" w:hanging="283"/>
        <w:rPr>
          <w:rFonts w:cs="Arial"/>
        </w:rPr>
      </w:pPr>
      <w:r>
        <w:rPr>
          <w:rFonts w:cs="Arial"/>
        </w:rPr>
        <w:t>Menentukan q</w:t>
      </w:r>
    </w:p>
    <w:p w14:paraId="3DA5C7B3" w14:textId="77777777" w:rsidR="00BD7353" w:rsidRPr="00B12E53" w:rsidRDefault="00BD7353" w:rsidP="00BD7353">
      <w:pPr>
        <w:ind w:left="567"/>
        <w:rPr>
          <w:rFonts w:cs="Arial"/>
        </w:rPr>
      </w:pPr>
      <w:r>
        <w:rPr>
          <w:rFonts w:cs="Arial"/>
        </w:rPr>
        <w:t>1-p = 1- 0,64 = 0,36</w:t>
      </w:r>
    </w:p>
    <w:p w14:paraId="1BEAF8C5" w14:textId="77777777" w:rsidR="00BD7353" w:rsidRDefault="00BD7353" w:rsidP="004F4C7D">
      <w:pPr>
        <w:numPr>
          <w:ilvl w:val="0"/>
          <w:numId w:val="69"/>
        </w:numPr>
        <w:spacing w:after="200" w:line="276" w:lineRule="auto"/>
        <w:ind w:left="567" w:hanging="283"/>
        <w:rPr>
          <w:rFonts w:cs="Arial"/>
        </w:rPr>
      </w:pPr>
      <w:r>
        <w:rPr>
          <w:rFonts w:cs="Arial"/>
        </w:rPr>
        <w:t>Menghitung koefisien korelasi r</w:t>
      </w:r>
      <w:r w:rsidRPr="003809DD">
        <w:rPr>
          <w:rFonts w:cs="Arial"/>
          <w:vertAlign w:val="subscript"/>
        </w:rPr>
        <w:t>pbi</w:t>
      </w:r>
      <w:r>
        <w:rPr>
          <w:rFonts w:cs="Arial"/>
          <w:vertAlign w:val="subscript"/>
        </w:rPr>
        <w:t>s</w:t>
      </w:r>
    </w:p>
    <w:p w14:paraId="20564FC5" w14:textId="77777777" w:rsidR="00BD7353" w:rsidRDefault="00D2241D" w:rsidP="00BD7353">
      <w:pPr>
        <w:spacing w:after="0" w:line="480" w:lineRule="auto"/>
        <w:ind w:firstLine="567"/>
        <w:jc w:val="both"/>
        <w:rPr>
          <w:rFonts w:eastAsiaTheme="minorEastAsia" w:cs="Arial"/>
          <w:sz w:val="28"/>
          <w:szCs w:val="28"/>
        </w:rPr>
      </w:pPr>
      <m:oMath>
        <m:sSub>
          <m:sSubPr>
            <m:ctrlPr>
              <w:rPr>
                <w:rFonts w:ascii="Cambria Math" w:hAnsi="Cambria Math" w:cs="Arial"/>
                <w:sz w:val="28"/>
                <w:szCs w:val="28"/>
                <w:vertAlign w:val="subscript"/>
              </w:rPr>
            </m:ctrlPr>
          </m:sSubPr>
          <m:e>
            <m:r>
              <m:rPr>
                <m:sty m:val="p"/>
              </m:rPr>
              <w:rPr>
                <w:rFonts w:ascii="Cambria Math" w:hAnsi="Cambria Math" w:cs="Arial"/>
                <w:sz w:val="28"/>
                <w:szCs w:val="28"/>
                <w:vertAlign w:val="subscript"/>
              </w:rPr>
              <m:t>r</m:t>
            </m:r>
          </m:e>
          <m:sub>
            <m:r>
              <m:rPr>
                <m:sty m:val="p"/>
              </m:rPr>
              <w:rPr>
                <w:rFonts w:ascii="Cambria Math" w:hAnsi="Cambria Math" w:cs="Arial"/>
                <w:sz w:val="28"/>
                <w:szCs w:val="28"/>
                <w:vertAlign w:val="subscript"/>
              </w:rPr>
              <m:t>pbis</m:t>
            </m:r>
          </m:sub>
        </m:sSub>
        <m:r>
          <m:rPr>
            <m:sty m:val="p"/>
          </m:rPr>
          <w:rPr>
            <w:rFonts w:ascii="Cambria Math" w:hAnsi="Cambria Math" w:cs="Arial"/>
            <w:sz w:val="28"/>
            <w:szCs w:val="28"/>
          </w:rPr>
          <m:t>=</m:t>
        </m:r>
        <m:f>
          <m:fPr>
            <m:ctrlPr>
              <w:rPr>
                <w:rFonts w:ascii="Cambria Math" w:hAnsi="Cambria Math" w:cs="Arial"/>
                <w:sz w:val="28"/>
                <w:szCs w:val="28"/>
              </w:rPr>
            </m:ctrlPr>
          </m:fPr>
          <m:num>
            <m:sSub>
              <m:sSubPr>
                <m:ctrlPr>
                  <w:rPr>
                    <w:rFonts w:ascii="Cambria Math" w:hAnsi="Cambria Math" w:cs="Arial"/>
                    <w:sz w:val="28"/>
                    <w:szCs w:val="28"/>
                  </w:rPr>
                </m:ctrlPr>
              </m:sSubPr>
              <m:e>
                <m:r>
                  <m:rPr>
                    <m:sty m:val="p"/>
                  </m:rPr>
                  <w:rPr>
                    <w:rFonts w:ascii="Cambria Math" w:hAnsi="Cambria Math" w:cs="Arial"/>
                    <w:sz w:val="28"/>
                    <w:szCs w:val="28"/>
                  </w:rPr>
                  <m:t>M</m:t>
                </m:r>
              </m:e>
              <m:sub>
                <m:r>
                  <m:rPr>
                    <m:sty m:val="p"/>
                  </m:rPr>
                  <w:rPr>
                    <w:rFonts w:ascii="Cambria Math" w:hAnsi="Cambria Math" w:cs="Arial"/>
                    <w:sz w:val="28"/>
                    <w:szCs w:val="28"/>
                  </w:rPr>
                  <m:t>p</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M</m:t>
                </m:r>
              </m:e>
              <m:sub>
                <m:r>
                  <m:rPr>
                    <m:sty m:val="p"/>
                  </m:rPr>
                  <w:rPr>
                    <w:rFonts w:ascii="Cambria Math" w:hAnsi="Cambria Math" w:cs="Arial"/>
                    <w:sz w:val="28"/>
                    <w:szCs w:val="28"/>
                  </w:rPr>
                  <m:t>t</m:t>
                </m:r>
              </m:sub>
            </m:sSub>
          </m:num>
          <m:den>
            <m:sSub>
              <m:sSubPr>
                <m:ctrlPr>
                  <w:rPr>
                    <w:rFonts w:ascii="Cambria Math" w:hAnsi="Cambria Math" w:cs="Arial"/>
                    <w:sz w:val="28"/>
                    <w:szCs w:val="28"/>
                  </w:rPr>
                </m:ctrlPr>
              </m:sSubPr>
              <m:e>
                <m:r>
                  <m:rPr>
                    <m:sty m:val="p"/>
                  </m:rPr>
                  <w:rPr>
                    <w:rFonts w:ascii="Cambria Math" w:hAnsi="Cambria Math" w:cs="Arial"/>
                    <w:sz w:val="28"/>
                    <w:szCs w:val="28"/>
                  </w:rPr>
                  <m:t>SD</m:t>
                </m:r>
              </m:e>
              <m:sub>
                <m:r>
                  <m:rPr>
                    <m:sty m:val="p"/>
                  </m:rPr>
                  <w:rPr>
                    <w:rFonts w:ascii="Cambria Math" w:hAnsi="Cambria Math" w:cs="Arial"/>
                    <w:sz w:val="28"/>
                    <w:szCs w:val="28"/>
                  </w:rPr>
                  <m:t>t</m:t>
                </m:r>
              </m:sub>
            </m:sSub>
          </m:den>
        </m:f>
      </m:oMath>
      <w:r w:rsidR="00BD7353">
        <w:rPr>
          <w:rFonts w:cs="Arial"/>
          <w:sz w:val="28"/>
          <w:szCs w:val="28"/>
        </w:rPr>
        <w:t>.</w:t>
      </w:r>
      <m:oMath>
        <m:rad>
          <m:radPr>
            <m:degHide m:val="1"/>
            <m:ctrlPr>
              <w:rPr>
                <w:rFonts w:ascii="Cambria Math" w:hAnsi="Cambria Math" w:cs="Arial"/>
                <w:i/>
                <w:sz w:val="28"/>
                <w:szCs w:val="28"/>
              </w:rPr>
            </m:ctrlPr>
          </m:radPr>
          <m:deg/>
          <m:e>
            <m:eqArr>
              <m:eqArrPr>
                <m:ctrlPr>
                  <w:rPr>
                    <w:rFonts w:ascii="Cambria Math" w:hAnsi="Cambria Math" w:cs="Arial"/>
                    <w:i/>
                    <w:sz w:val="28"/>
                    <w:szCs w:val="28"/>
                  </w:rPr>
                </m:ctrlPr>
              </m:eqArrPr>
              <m:e>
                <m:r>
                  <w:rPr>
                    <w:rFonts w:ascii="Cambria Math" w:hAnsi="Cambria Math" w:cs="Arial"/>
                    <w:sz w:val="28"/>
                    <w:szCs w:val="28"/>
                  </w:rPr>
                  <m:t>p</m:t>
                </m:r>
              </m:e>
              <m:e>
                <m:r>
                  <w:rPr>
                    <w:rFonts w:ascii="Cambria Math" w:hAnsi="Cambria Math" w:cs="Arial"/>
                    <w:sz w:val="28"/>
                    <w:szCs w:val="28"/>
                  </w:rPr>
                  <m:t>-</m:t>
                </m:r>
                <m:ctrlPr>
                  <w:rPr>
                    <w:rFonts w:ascii="Cambria Math" w:eastAsia="Cambria Math" w:hAnsi="Cambria Math" w:cs="Arial"/>
                    <w:i/>
                    <w:sz w:val="28"/>
                    <w:szCs w:val="28"/>
                  </w:rPr>
                </m:ctrlPr>
              </m:e>
              <m:e>
                <m:r>
                  <w:rPr>
                    <w:rFonts w:ascii="Cambria Math" w:eastAsia="Cambria Math" w:hAnsi="Cambria Math" w:cs="Arial"/>
                    <w:sz w:val="28"/>
                    <w:szCs w:val="28"/>
                  </w:rPr>
                  <m:t>q</m:t>
                </m:r>
              </m:e>
            </m:eqArr>
          </m:e>
        </m:rad>
      </m:oMath>
    </w:p>
    <w:p w14:paraId="2A3F06DE" w14:textId="77777777" w:rsidR="00BD7353" w:rsidRDefault="00BD7353" w:rsidP="00BD7353">
      <w:pPr>
        <w:spacing w:after="0" w:line="480" w:lineRule="auto"/>
        <w:ind w:left="1134"/>
        <w:jc w:val="both"/>
        <w:rPr>
          <w:rFonts w:eastAsiaTheme="minorEastAsia" w:cs="Arial"/>
          <w:i/>
          <w:sz w:val="28"/>
          <w:szCs w:val="28"/>
        </w:rPr>
      </w:pPr>
      <w:r w:rsidRPr="003809DD">
        <w:rPr>
          <w:rFonts w:eastAsiaTheme="minorEastAsia" w:cs="Arial"/>
          <w:sz w:val="28"/>
          <w:szCs w:val="28"/>
        </w:rPr>
        <w:t>=</w:t>
      </w:r>
      <m:oMath>
        <m:f>
          <m:fPr>
            <m:ctrlPr>
              <w:rPr>
                <w:rFonts w:ascii="Cambria Math" w:hAnsi="Cambria Math" w:cs="Arial"/>
                <w:sz w:val="28"/>
                <w:szCs w:val="28"/>
              </w:rPr>
            </m:ctrlPr>
          </m:fPr>
          <m:num>
            <m:r>
              <m:rPr>
                <m:sty m:val="p"/>
              </m:rPr>
              <w:rPr>
                <w:rFonts w:ascii="Cambria Math" w:hAnsi="Cambria Math" w:cs="Arial"/>
                <w:sz w:val="28"/>
                <w:szCs w:val="28"/>
              </w:rPr>
              <m:t>28,72-27</m:t>
            </m:r>
          </m:num>
          <m:den>
            <m:r>
              <m:rPr>
                <m:sty m:val="p"/>
              </m:rPr>
              <w:rPr>
                <w:rFonts w:ascii="Cambria Math" w:hAnsi="Cambria Math" w:cs="Arial"/>
                <w:sz w:val="28"/>
                <w:szCs w:val="28"/>
              </w:rPr>
              <m:t>5,8</m:t>
            </m:r>
          </m:den>
        </m:f>
      </m:oMath>
      <w:r>
        <w:rPr>
          <w:rFonts w:cs="Arial"/>
          <w:sz w:val="28"/>
          <w:szCs w:val="28"/>
        </w:rPr>
        <w:t>.</w:t>
      </w:r>
      <m:oMath>
        <m:rad>
          <m:radPr>
            <m:degHide m:val="1"/>
            <m:ctrlPr>
              <w:rPr>
                <w:rFonts w:ascii="Cambria Math" w:hAnsi="Cambria Math" w:cs="Arial"/>
                <w:i/>
                <w:szCs w:val="28"/>
              </w:rPr>
            </m:ctrlPr>
          </m:radPr>
          <m:deg/>
          <m:e>
            <m:eqArr>
              <m:eqArrPr>
                <m:ctrlPr>
                  <w:rPr>
                    <w:rFonts w:ascii="Cambria Math" w:hAnsi="Cambria Math" w:cs="Arial"/>
                    <w:i/>
                    <w:szCs w:val="28"/>
                  </w:rPr>
                </m:ctrlPr>
              </m:eqArrPr>
              <m:e>
                <m:r>
                  <w:rPr>
                    <w:rFonts w:ascii="Cambria Math" w:hAnsi="Cambria Math" w:cs="Arial"/>
                    <w:szCs w:val="28"/>
                  </w:rPr>
                  <m:t>0,64</m:t>
                </m:r>
              </m:e>
              <m:e>
                <m:r>
                  <w:rPr>
                    <w:rFonts w:ascii="Cambria Math" w:hAnsi="Cambria Math" w:cs="Arial"/>
                    <w:szCs w:val="28"/>
                  </w:rPr>
                  <m:t>-</m:t>
                </m:r>
                <m:ctrlPr>
                  <w:rPr>
                    <w:rFonts w:ascii="Cambria Math" w:eastAsia="Cambria Math" w:hAnsi="Cambria Math" w:cs="Arial"/>
                    <w:i/>
                    <w:szCs w:val="28"/>
                  </w:rPr>
                </m:ctrlPr>
              </m:e>
              <m:e>
                <m:r>
                  <w:rPr>
                    <w:rFonts w:ascii="Cambria Math" w:eastAsia="Cambria Math" w:hAnsi="Cambria Math" w:cs="Arial"/>
                    <w:szCs w:val="28"/>
                  </w:rPr>
                  <m:t>0,36</m:t>
                </m:r>
              </m:e>
            </m:eqArr>
          </m:e>
        </m:rad>
      </m:oMath>
    </w:p>
    <w:p w14:paraId="4EF7455E" w14:textId="77777777" w:rsidR="00BD7353" w:rsidRPr="008E6CC0" w:rsidRDefault="00BD7353" w:rsidP="00BD7353">
      <w:pPr>
        <w:spacing w:after="0" w:line="480" w:lineRule="auto"/>
        <w:ind w:left="1134"/>
        <w:jc w:val="both"/>
        <w:rPr>
          <w:rFonts w:eastAsiaTheme="minorEastAsia" w:cs="Arial"/>
          <w:i/>
          <w:sz w:val="28"/>
          <w:szCs w:val="28"/>
        </w:rPr>
      </w:pPr>
      <w:r>
        <w:rPr>
          <w:rFonts w:eastAsiaTheme="minorEastAsia" w:cs="Arial"/>
          <w:sz w:val="28"/>
          <w:szCs w:val="28"/>
        </w:rPr>
        <w:t xml:space="preserve">=  </w:t>
      </w:r>
      <m:oMath>
        <m:f>
          <m:fPr>
            <m:ctrlPr>
              <w:rPr>
                <w:rFonts w:ascii="Cambria Math" w:hAnsi="Cambria Math" w:cs="Arial"/>
                <w:szCs w:val="28"/>
              </w:rPr>
            </m:ctrlPr>
          </m:fPr>
          <m:num>
            <m:r>
              <m:rPr>
                <m:sty m:val="p"/>
              </m:rPr>
              <w:rPr>
                <w:rFonts w:ascii="Cambria Math" w:hAnsi="Cambria Math" w:cs="Arial"/>
                <w:szCs w:val="28"/>
              </w:rPr>
              <m:t>1,72</m:t>
            </m:r>
          </m:num>
          <m:den>
            <m:r>
              <m:rPr>
                <m:sty m:val="p"/>
              </m:rPr>
              <w:rPr>
                <w:rFonts w:ascii="Cambria Math" w:hAnsi="Cambria Math" w:cs="Arial"/>
                <w:szCs w:val="28"/>
              </w:rPr>
              <m:t>5,6</m:t>
            </m:r>
          </m:den>
        </m:f>
        <m:rad>
          <m:radPr>
            <m:degHide m:val="1"/>
            <m:ctrlPr>
              <w:rPr>
                <w:rFonts w:ascii="Cambria Math" w:eastAsiaTheme="minorEastAsia" w:hAnsi="Cambria Math" w:cs="Arial"/>
                <w:i/>
                <w:szCs w:val="28"/>
              </w:rPr>
            </m:ctrlPr>
          </m:radPr>
          <m:deg/>
          <m:e>
            <m:r>
              <w:rPr>
                <w:rFonts w:ascii="Cambria Math" w:eastAsiaTheme="minorEastAsia" w:hAnsi="Cambria Math" w:cs="Arial"/>
                <w:szCs w:val="28"/>
              </w:rPr>
              <m:t>1,77</m:t>
            </m:r>
          </m:e>
        </m:rad>
      </m:oMath>
    </w:p>
    <w:p w14:paraId="7F2D155D" w14:textId="77777777" w:rsidR="00BD7353" w:rsidRPr="006F79D5" w:rsidRDefault="00BD7353" w:rsidP="00BD7353">
      <w:pPr>
        <w:spacing w:after="0" w:line="480" w:lineRule="auto"/>
        <w:ind w:left="1134"/>
        <w:jc w:val="both"/>
        <w:rPr>
          <w:rFonts w:eastAsiaTheme="minorEastAsia" w:cs="Arial"/>
          <w:szCs w:val="28"/>
        </w:rPr>
      </w:pPr>
      <w:r>
        <w:rPr>
          <w:rFonts w:eastAsiaTheme="minorEastAsia" w:cs="Arial"/>
          <w:sz w:val="28"/>
          <w:szCs w:val="28"/>
        </w:rPr>
        <w:t>=</w:t>
      </w:r>
      <w:r>
        <w:rPr>
          <w:rFonts w:eastAsiaTheme="minorEastAsia" w:cs="Arial"/>
          <w:szCs w:val="28"/>
        </w:rPr>
        <w:t xml:space="preserve"> 0,30 . 1,33</w:t>
      </w:r>
    </w:p>
    <w:p w14:paraId="7F999867" w14:textId="77777777" w:rsidR="00BD7353" w:rsidRPr="006F79D5" w:rsidRDefault="00BD7353" w:rsidP="00BD7353">
      <w:pPr>
        <w:spacing w:after="0" w:line="480" w:lineRule="auto"/>
        <w:ind w:left="1134"/>
        <w:jc w:val="both"/>
        <w:rPr>
          <w:rFonts w:eastAsiaTheme="minorEastAsia" w:cs="Arial"/>
          <w:szCs w:val="28"/>
        </w:rPr>
      </w:pPr>
      <w:r>
        <w:rPr>
          <w:rFonts w:eastAsiaTheme="minorEastAsia" w:cs="Arial"/>
          <w:szCs w:val="28"/>
        </w:rPr>
        <w:t>= 0,39 dibulatkan menjadi 0,4</w:t>
      </w:r>
    </w:p>
    <w:p w14:paraId="42789EEE" w14:textId="77777777" w:rsidR="00BD7353" w:rsidRDefault="00BD7353" w:rsidP="004F4C7D">
      <w:pPr>
        <w:numPr>
          <w:ilvl w:val="0"/>
          <w:numId w:val="68"/>
        </w:numPr>
        <w:spacing w:after="200" w:line="276" w:lineRule="auto"/>
        <w:ind w:left="284" w:hanging="284"/>
        <w:rPr>
          <w:rFonts w:cs="Arial"/>
        </w:rPr>
      </w:pPr>
      <w:r>
        <w:rPr>
          <w:rFonts w:cs="Arial"/>
        </w:rPr>
        <w:t>Perhitungan Manual Reliabilitas (butir soal nomor 1)</w:t>
      </w:r>
    </w:p>
    <w:p w14:paraId="2875DF83" w14:textId="77777777" w:rsidR="00BD7353" w:rsidRPr="006935DB" w:rsidRDefault="00D2241D" w:rsidP="00BD7353">
      <w:pPr>
        <w:ind w:left="284"/>
        <w:jc w:val="both"/>
        <w:rPr>
          <w:rFonts w:eastAsiaTheme="minorEastAsia" w:cs="Arial"/>
          <w:szCs w:val="28"/>
        </w:rPr>
      </w:pPr>
      <m:oMath>
        <m:sSub>
          <m:sSubPr>
            <m:ctrlPr>
              <w:rPr>
                <w:rFonts w:ascii="Cambria Math" w:hAnsi="Cambria Math" w:cs="Arial"/>
                <w:i/>
                <w:szCs w:val="28"/>
              </w:rPr>
            </m:ctrlPr>
          </m:sSubPr>
          <m:e>
            <m:r>
              <w:rPr>
                <w:rFonts w:ascii="Cambria Math" w:hAnsi="Cambria Math" w:cs="Arial"/>
                <w:szCs w:val="28"/>
              </w:rPr>
              <m:t>r</m:t>
            </m:r>
          </m:e>
          <m:sub>
            <m:r>
              <w:rPr>
                <w:rFonts w:ascii="Cambria Math" w:hAnsi="Cambria Math" w:cs="Arial"/>
                <w:szCs w:val="28"/>
              </w:rPr>
              <m:t>11</m:t>
            </m:r>
          </m:sub>
        </m:sSub>
      </m:oMath>
      <w:r w:rsidR="00BD7353" w:rsidRPr="006935DB">
        <w:rPr>
          <w:rFonts w:eastAsiaTheme="minorEastAsia" w:cs="Arial"/>
          <w:szCs w:val="28"/>
        </w:rPr>
        <w:t xml:space="preserve">  = </w:t>
      </w:r>
      <m:oMath>
        <m:d>
          <m:dPr>
            <m:ctrlPr>
              <w:rPr>
                <w:rFonts w:ascii="Cambria Math" w:eastAsiaTheme="minorEastAsia" w:hAnsi="Cambria Math" w:cs="Arial"/>
                <w:i/>
                <w:szCs w:val="28"/>
              </w:rPr>
            </m:ctrlPr>
          </m:dPr>
          <m:e>
            <m:f>
              <m:fPr>
                <m:ctrlPr>
                  <w:rPr>
                    <w:rFonts w:ascii="Cambria Math" w:eastAsiaTheme="minorEastAsia" w:hAnsi="Cambria Math" w:cs="Arial"/>
                    <w:i/>
                    <w:szCs w:val="28"/>
                  </w:rPr>
                </m:ctrlPr>
              </m:fPr>
              <m:num>
                <m:r>
                  <w:rPr>
                    <w:rFonts w:ascii="Cambria Math" w:eastAsiaTheme="minorEastAsia" w:hAnsi="Cambria Math" w:cs="Arial"/>
                    <w:szCs w:val="28"/>
                  </w:rPr>
                  <m:t>k</m:t>
                </m:r>
              </m:num>
              <m:den>
                <m:r>
                  <w:rPr>
                    <w:rFonts w:ascii="Cambria Math" w:eastAsiaTheme="minorEastAsia" w:hAnsi="Cambria Math" w:cs="Arial"/>
                    <w:szCs w:val="28"/>
                  </w:rPr>
                  <m:t>k-1</m:t>
                </m:r>
              </m:den>
            </m:f>
          </m:e>
        </m:d>
        <m:d>
          <m:dPr>
            <m:ctrlPr>
              <w:rPr>
                <w:rFonts w:ascii="Cambria Math" w:eastAsiaTheme="minorEastAsia" w:hAnsi="Cambria Math" w:cs="Arial"/>
                <w:i/>
                <w:szCs w:val="28"/>
              </w:rPr>
            </m:ctrlPr>
          </m:dPr>
          <m:e>
            <m:f>
              <m:fPr>
                <m:ctrlPr>
                  <w:rPr>
                    <w:rFonts w:ascii="Cambria Math" w:eastAsiaTheme="minorEastAsia" w:hAnsi="Cambria Math" w:cs="Arial"/>
                    <w:i/>
                    <w:szCs w:val="28"/>
                  </w:rPr>
                </m:ctrlPr>
              </m:fPr>
              <m:num>
                <m:r>
                  <w:rPr>
                    <w:rFonts w:ascii="Cambria Math" w:eastAsiaTheme="minorEastAsia" w:hAnsi="Cambria Math" w:cs="Arial"/>
                    <w:szCs w:val="28"/>
                  </w:rPr>
                  <m:t xml:space="preserve">St²- </m:t>
                </m:r>
                <m:nary>
                  <m:naryPr>
                    <m:chr m:val="∑"/>
                    <m:limLoc m:val="undOvr"/>
                    <m:subHide m:val="1"/>
                    <m:supHide m:val="1"/>
                    <m:ctrlPr>
                      <w:rPr>
                        <w:rFonts w:ascii="Cambria Math" w:eastAsiaTheme="minorEastAsia" w:hAnsi="Cambria Math" w:cs="Arial"/>
                        <w:i/>
                        <w:szCs w:val="28"/>
                      </w:rPr>
                    </m:ctrlPr>
                  </m:naryPr>
                  <m:sub/>
                  <m:sup/>
                  <m:e>
                    <m:r>
                      <w:rPr>
                        <w:rFonts w:ascii="Cambria Math" w:eastAsiaTheme="minorEastAsia" w:hAnsi="Cambria Math" w:cs="Arial"/>
                        <w:szCs w:val="28"/>
                      </w:rPr>
                      <m:t>pq</m:t>
                    </m:r>
                  </m:e>
                </m:nary>
              </m:num>
              <m:den>
                <m:r>
                  <w:rPr>
                    <w:rFonts w:ascii="Cambria Math" w:eastAsiaTheme="minorEastAsia" w:hAnsi="Cambria Math" w:cs="Arial"/>
                    <w:szCs w:val="28"/>
                  </w:rPr>
                  <m:t>S²</m:t>
                </m:r>
              </m:den>
            </m:f>
          </m:e>
        </m:d>
      </m:oMath>
    </w:p>
    <w:p w14:paraId="4D0C7044" w14:textId="77777777" w:rsidR="00BD7353" w:rsidRPr="006935DB" w:rsidRDefault="00D2241D" w:rsidP="00BD7353">
      <w:pPr>
        <w:ind w:left="2880" w:hanging="2596"/>
        <w:rPr>
          <w:rFonts w:eastAsiaTheme="minorEastAsia" w:cs="Arial"/>
          <w:szCs w:val="28"/>
        </w:rPr>
      </w:pPr>
      <m:oMath>
        <m:sSub>
          <m:sSubPr>
            <m:ctrlPr>
              <w:rPr>
                <w:rFonts w:ascii="Cambria Math" w:hAnsi="Cambria Math" w:cs="Arial"/>
                <w:i/>
                <w:szCs w:val="28"/>
              </w:rPr>
            </m:ctrlPr>
          </m:sSubPr>
          <m:e>
            <m:r>
              <w:rPr>
                <w:rFonts w:ascii="Cambria Math" w:hAnsi="Cambria Math" w:cs="Arial"/>
                <w:szCs w:val="28"/>
              </w:rPr>
              <m:t>r</m:t>
            </m:r>
          </m:e>
          <m:sub>
            <m:r>
              <w:rPr>
                <w:rFonts w:ascii="Cambria Math" w:hAnsi="Cambria Math" w:cs="Arial"/>
                <w:szCs w:val="28"/>
              </w:rPr>
              <m:t>11</m:t>
            </m:r>
          </m:sub>
        </m:sSub>
      </m:oMath>
      <w:r w:rsidR="00BD7353" w:rsidRPr="006935DB">
        <w:rPr>
          <w:rFonts w:eastAsiaTheme="minorEastAsia" w:cs="Arial"/>
          <w:szCs w:val="28"/>
        </w:rPr>
        <w:t xml:space="preserve">  = </w:t>
      </w:r>
      <m:oMath>
        <m:d>
          <m:dPr>
            <m:ctrlPr>
              <w:rPr>
                <w:rFonts w:ascii="Cambria Math" w:eastAsiaTheme="minorEastAsia" w:hAnsi="Cambria Math" w:cs="Arial"/>
                <w:i/>
                <w:szCs w:val="28"/>
              </w:rPr>
            </m:ctrlPr>
          </m:dPr>
          <m:e>
            <m:f>
              <m:fPr>
                <m:ctrlPr>
                  <w:rPr>
                    <w:rFonts w:ascii="Cambria Math" w:eastAsiaTheme="minorEastAsia" w:hAnsi="Cambria Math" w:cs="Arial"/>
                    <w:i/>
                    <w:szCs w:val="28"/>
                  </w:rPr>
                </m:ctrlPr>
              </m:fPr>
              <m:num>
                <m:r>
                  <w:rPr>
                    <w:rFonts w:ascii="Cambria Math" w:eastAsiaTheme="minorEastAsia" w:hAnsi="Cambria Math" w:cs="Arial"/>
                    <w:szCs w:val="28"/>
                  </w:rPr>
                  <m:t>40</m:t>
                </m:r>
              </m:num>
              <m:den>
                <m:r>
                  <w:rPr>
                    <w:rFonts w:ascii="Cambria Math" w:eastAsiaTheme="minorEastAsia" w:hAnsi="Cambria Math" w:cs="Arial"/>
                    <w:szCs w:val="28"/>
                  </w:rPr>
                  <m:t>40-1</m:t>
                </m:r>
              </m:den>
            </m:f>
          </m:e>
        </m:d>
        <m:d>
          <m:dPr>
            <m:ctrlPr>
              <w:rPr>
                <w:rFonts w:ascii="Cambria Math" w:eastAsiaTheme="minorEastAsia" w:hAnsi="Cambria Math" w:cs="Arial"/>
                <w:i/>
                <w:szCs w:val="28"/>
              </w:rPr>
            </m:ctrlPr>
          </m:dPr>
          <m:e>
            <m:f>
              <m:fPr>
                <m:ctrlPr>
                  <w:rPr>
                    <w:rFonts w:ascii="Cambria Math" w:eastAsiaTheme="minorEastAsia" w:hAnsi="Cambria Math" w:cs="Arial"/>
                    <w:i/>
                    <w:szCs w:val="28"/>
                  </w:rPr>
                </m:ctrlPr>
              </m:fPr>
              <m:num>
                <m:r>
                  <w:rPr>
                    <w:rFonts w:ascii="Cambria Math" w:eastAsiaTheme="minorEastAsia" w:hAnsi="Cambria Math" w:cs="Arial"/>
                    <w:szCs w:val="28"/>
                  </w:rPr>
                  <m:t>29,99-7,89</m:t>
                </m:r>
              </m:num>
              <m:den>
                <m:r>
                  <w:rPr>
                    <w:rFonts w:ascii="Cambria Math" w:eastAsiaTheme="minorEastAsia" w:hAnsi="Cambria Math" w:cs="Arial"/>
                    <w:szCs w:val="28"/>
                  </w:rPr>
                  <m:t>29,99</m:t>
                </m:r>
              </m:den>
            </m:f>
          </m:e>
        </m:d>
      </m:oMath>
    </w:p>
    <w:p w14:paraId="713BCC13" w14:textId="77777777" w:rsidR="00BD7353" w:rsidRPr="006935DB" w:rsidRDefault="00D2241D" w:rsidP="00BD7353">
      <w:pPr>
        <w:ind w:left="2880" w:hanging="2596"/>
        <w:rPr>
          <w:rFonts w:eastAsiaTheme="minorEastAsia" w:cs="Arial"/>
          <w:szCs w:val="28"/>
        </w:rPr>
      </w:pPr>
      <m:oMath>
        <m:sSub>
          <m:sSubPr>
            <m:ctrlPr>
              <w:rPr>
                <w:rFonts w:ascii="Cambria Math" w:hAnsi="Cambria Math" w:cs="Arial"/>
                <w:i/>
                <w:szCs w:val="28"/>
              </w:rPr>
            </m:ctrlPr>
          </m:sSubPr>
          <m:e>
            <m:r>
              <w:rPr>
                <w:rFonts w:ascii="Cambria Math" w:hAnsi="Cambria Math" w:cs="Arial"/>
                <w:szCs w:val="28"/>
              </w:rPr>
              <m:t>r</m:t>
            </m:r>
          </m:e>
          <m:sub>
            <m:r>
              <w:rPr>
                <w:rFonts w:ascii="Cambria Math" w:hAnsi="Cambria Math" w:cs="Arial"/>
                <w:szCs w:val="28"/>
              </w:rPr>
              <m:t>11</m:t>
            </m:r>
          </m:sub>
        </m:sSub>
      </m:oMath>
      <w:r w:rsidR="00BD7353" w:rsidRPr="006935DB">
        <w:rPr>
          <w:rFonts w:eastAsiaTheme="minorEastAsia" w:cs="Arial"/>
          <w:szCs w:val="28"/>
        </w:rPr>
        <w:t xml:space="preserve">  = </w:t>
      </w:r>
      <m:oMath>
        <m:d>
          <m:dPr>
            <m:ctrlPr>
              <w:rPr>
                <w:rFonts w:ascii="Cambria Math" w:eastAsiaTheme="minorEastAsia" w:hAnsi="Cambria Math" w:cs="Arial"/>
                <w:i/>
                <w:szCs w:val="28"/>
              </w:rPr>
            </m:ctrlPr>
          </m:dPr>
          <m:e>
            <m:f>
              <m:fPr>
                <m:ctrlPr>
                  <w:rPr>
                    <w:rFonts w:ascii="Cambria Math" w:eastAsiaTheme="minorEastAsia" w:hAnsi="Cambria Math" w:cs="Arial"/>
                    <w:i/>
                    <w:szCs w:val="28"/>
                  </w:rPr>
                </m:ctrlPr>
              </m:fPr>
              <m:num>
                <m:r>
                  <w:rPr>
                    <w:rFonts w:ascii="Cambria Math" w:eastAsiaTheme="minorEastAsia" w:hAnsi="Cambria Math" w:cs="Arial"/>
                    <w:szCs w:val="28"/>
                  </w:rPr>
                  <m:t>40</m:t>
                </m:r>
              </m:num>
              <m:den>
                <m:r>
                  <w:rPr>
                    <w:rFonts w:ascii="Cambria Math" w:eastAsiaTheme="minorEastAsia" w:hAnsi="Cambria Math" w:cs="Arial"/>
                    <w:szCs w:val="28"/>
                  </w:rPr>
                  <m:t>39</m:t>
                </m:r>
              </m:den>
            </m:f>
          </m:e>
        </m:d>
        <m:d>
          <m:dPr>
            <m:ctrlPr>
              <w:rPr>
                <w:rFonts w:ascii="Cambria Math" w:eastAsiaTheme="minorEastAsia" w:hAnsi="Cambria Math" w:cs="Arial"/>
                <w:i/>
                <w:szCs w:val="28"/>
              </w:rPr>
            </m:ctrlPr>
          </m:dPr>
          <m:e>
            <m:f>
              <m:fPr>
                <m:ctrlPr>
                  <w:rPr>
                    <w:rFonts w:ascii="Cambria Math" w:eastAsiaTheme="minorEastAsia" w:hAnsi="Cambria Math" w:cs="Arial"/>
                    <w:i/>
                    <w:szCs w:val="28"/>
                  </w:rPr>
                </m:ctrlPr>
              </m:fPr>
              <m:num>
                <m:r>
                  <w:rPr>
                    <w:rFonts w:ascii="Cambria Math" w:eastAsiaTheme="minorEastAsia" w:hAnsi="Cambria Math" w:cs="Arial"/>
                    <w:szCs w:val="28"/>
                  </w:rPr>
                  <m:t>22,1</m:t>
                </m:r>
              </m:num>
              <m:den>
                <m:r>
                  <w:rPr>
                    <w:rFonts w:ascii="Cambria Math" w:eastAsiaTheme="minorEastAsia" w:hAnsi="Cambria Math" w:cs="Arial"/>
                    <w:szCs w:val="28"/>
                  </w:rPr>
                  <m:t>29,99</m:t>
                </m:r>
              </m:den>
            </m:f>
          </m:e>
        </m:d>
      </m:oMath>
    </w:p>
    <w:p w14:paraId="1E10D9E8" w14:textId="77777777" w:rsidR="00BD7353" w:rsidRPr="006935DB" w:rsidRDefault="00D2241D" w:rsidP="00BD7353">
      <w:pPr>
        <w:ind w:left="2880" w:hanging="2596"/>
        <w:rPr>
          <w:rFonts w:eastAsiaTheme="minorEastAsia" w:cs="Arial"/>
          <w:szCs w:val="28"/>
        </w:rPr>
      </w:pPr>
      <m:oMath>
        <m:sSub>
          <m:sSubPr>
            <m:ctrlPr>
              <w:rPr>
                <w:rFonts w:ascii="Cambria Math" w:hAnsi="Cambria Math" w:cs="Arial"/>
                <w:i/>
                <w:szCs w:val="28"/>
              </w:rPr>
            </m:ctrlPr>
          </m:sSubPr>
          <m:e>
            <m:r>
              <w:rPr>
                <w:rFonts w:ascii="Cambria Math" w:hAnsi="Cambria Math" w:cs="Arial"/>
                <w:szCs w:val="28"/>
              </w:rPr>
              <m:t>r</m:t>
            </m:r>
          </m:e>
          <m:sub>
            <m:r>
              <w:rPr>
                <w:rFonts w:ascii="Cambria Math" w:hAnsi="Cambria Math" w:cs="Arial"/>
                <w:szCs w:val="28"/>
              </w:rPr>
              <m:t>11</m:t>
            </m:r>
          </m:sub>
        </m:sSub>
      </m:oMath>
      <w:r w:rsidR="00BD7353" w:rsidRPr="006935DB">
        <w:rPr>
          <w:rFonts w:eastAsiaTheme="minorEastAsia" w:cs="Arial"/>
          <w:szCs w:val="28"/>
        </w:rPr>
        <w:t xml:space="preserve">  = </w:t>
      </w:r>
      <m:oMath>
        <m:d>
          <m:dPr>
            <m:ctrlPr>
              <w:rPr>
                <w:rFonts w:ascii="Cambria Math" w:eastAsiaTheme="minorEastAsia" w:hAnsi="Cambria Math" w:cs="Arial"/>
                <w:i/>
                <w:szCs w:val="28"/>
              </w:rPr>
            </m:ctrlPr>
          </m:dPr>
          <m:e>
            <m:r>
              <w:rPr>
                <w:rFonts w:ascii="Cambria Math" w:eastAsiaTheme="minorEastAsia" w:hAnsi="Cambria Math" w:cs="Arial"/>
                <w:szCs w:val="28"/>
              </w:rPr>
              <m:t>1,02</m:t>
            </m:r>
          </m:e>
        </m:d>
        <m:d>
          <m:dPr>
            <m:ctrlPr>
              <w:rPr>
                <w:rFonts w:ascii="Cambria Math" w:eastAsiaTheme="minorEastAsia" w:hAnsi="Cambria Math" w:cs="Arial"/>
                <w:i/>
                <w:szCs w:val="28"/>
              </w:rPr>
            </m:ctrlPr>
          </m:dPr>
          <m:e>
            <m:r>
              <w:rPr>
                <w:rFonts w:ascii="Cambria Math" w:eastAsiaTheme="minorEastAsia" w:hAnsi="Cambria Math" w:cs="Arial"/>
                <w:szCs w:val="28"/>
              </w:rPr>
              <m:t>0,736</m:t>
            </m:r>
          </m:e>
        </m:d>
      </m:oMath>
    </w:p>
    <w:p w14:paraId="07846D6E" w14:textId="77777777" w:rsidR="00BD7353" w:rsidRPr="006935DB" w:rsidRDefault="00D2241D" w:rsidP="00BD7353">
      <w:pPr>
        <w:ind w:left="2880" w:hanging="2596"/>
        <w:rPr>
          <w:rFonts w:eastAsiaTheme="minorEastAsia" w:cs="Arial"/>
          <w:szCs w:val="28"/>
        </w:rPr>
      </w:pPr>
      <m:oMath>
        <m:sSub>
          <m:sSubPr>
            <m:ctrlPr>
              <w:rPr>
                <w:rFonts w:ascii="Cambria Math" w:hAnsi="Cambria Math" w:cs="Arial"/>
                <w:i/>
                <w:szCs w:val="28"/>
              </w:rPr>
            </m:ctrlPr>
          </m:sSubPr>
          <m:e>
            <m:r>
              <w:rPr>
                <w:rFonts w:ascii="Cambria Math" w:hAnsi="Cambria Math" w:cs="Arial"/>
                <w:szCs w:val="28"/>
              </w:rPr>
              <m:t>r</m:t>
            </m:r>
          </m:e>
          <m:sub>
            <m:r>
              <w:rPr>
                <w:rFonts w:ascii="Cambria Math" w:hAnsi="Cambria Math" w:cs="Arial"/>
                <w:szCs w:val="28"/>
              </w:rPr>
              <m:t>11</m:t>
            </m:r>
          </m:sub>
        </m:sSub>
      </m:oMath>
      <w:r w:rsidR="00BD7353">
        <w:rPr>
          <w:rFonts w:eastAsiaTheme="minorEastAsia" w:cs="Arial"/>
          <w:szCs w:val="28"/>
        </w:rPr>
        <w:t xml:space="preserve">  = 0,75 (Tinggi)</w:t>
      </w:r>
    </w:p>
    <w:p w14:paraId="7E66C7C2" w14:textId="77777777" w:rsidR="00BD7353" w:rsidRDefault="00BD7353" w:rsidP="004F4C7D">
      <w:pPr>
        <w:numPr>
          <w:ilvl w:val="0"/>
          <w:numId w:val="68"/>
        </w:numPr>
        <w:spacing w:after="200" w:line="276" w:lineRule="auto"/>
        <w:ind w:left="284" w:hanging="284"/>
        <w:rPr>
          <w:rFonts w:cs="Arial"/>
        </w:rPr>
      </w:pPr>
      <w:r>
        <w:rPr>
          <w:rFonts w:cs="Arial"/>
        </w:rPr>
        <w:t>Perhitungan Manual Indeks Kesukaran (butir soal nomor 1)</w:t>
      </w:r>
    </w:p>
    <w:p w14:paraId="480A6386" w14:textId="77777777" w:rsidR="00BD7353" w:rsidRPr="006935DB" w:rsidRDefault="00BD7353" w:rsidP="00BD7353">
      <w:pPr>
        <w:pStyle w:val="ListParagraph"/>
        <w:spacing w:line="480" w:lineRule="auto"/>
        <w:ind w:left="284"/>
        <w:jc w:val="both"/>
        <w:rPr>
          <w:rFonts w:eastAsiaTheme="minorEastAsia" w:cs="Arial"/>
          <w:i/>
          <w:szCs w:val="36"/>
        </w:rPr>
      </w:pPr>
      <m:oMathPara>
        <m:oMathParaPr>
          <m:jc m:val="left"/>
        </m:oMathParaPr>
        <m:oMath>
          <m:r>
            <w:rPr>
              <w:rFonts w:ascii="Cambria Math" w:hAnsi="Cambria Math" w:cs="Arial"/>
              <w:szCs w:val="36"/>
            </w:rPr>
            <m:t xml:space="preserve">P= </m:t>
          </m:r>
          <m:f>
            <m:fPr>
              <m:ctrlPr>
                <w:rPr>
                  <w:rFonts w:ascii="Cambria Math" w:hAnsi="Cambria Math" w:cs="Arial"/>
                  <w:i/>
                  <w:szCs w:val="36"/>
                </w:rPr>
              </m:ctrlPr>
            </m:fPr>
            <m:num>
              <m:r>
                <w:rPr>
                  <w:rFonts w:ascii="Cambria Math" w:hAnsi="Cambria Math" w:cs="Arial"/>
                  <w:szCs w:val="36"/>
                </w:rPr>
                <m:t>B</m:t>
              </m:r>
            </m:num>
            <m:den>
              <m:r>
                <w:rPr>
                  <w:rFonts w:ascii="Cambria Math" w:hAnsi="Cambria Math" w:cs="Arial"/>
                  <w:szCs w:val="36"/>
                </w:rPr>
                <m:t>JS</m:t>
              </m:r>
            </m:den>
          </m:f>
        </m:oMath>
      </m:oMathPara>
    </w:p>
    <w:p w14:paraId="5198E3DF" w14:textId="77777777" w:rsidR="00BD7353" w:rsidRPr="006935DB" w:rsidRDefault="00BD7353" w:rsidP="00BD7353">
      <w:pPr>
        <w:pStyle w:val="ListParagraph"/>
        <w:spacing w:line="480" w:lineRule="auto"/>
        <w:ind w:left="284"/>
        <w:jc w:val="both"/>
        <w:rPr>
          <w:rFonts w:eastAsiaTheme="minorEastAsia" w:cs="Arial"/>
          <w:szCs w:val="36"/>
        </w:rPr>
      </w:pPr>
      <m:oMath>
        <m:r>
          <w:rPr>
            <w:rFonts w:ascii="Cambria Math" w:hAnsi="Cambria Math" w:cs="Arial"/>
            <w:szCs w:val="36"/>
          </w:rPr>
          <m:t xml:space="preserve">P= </m:t>
        </m:r>
        <m:f>
          <m:fPr>
            <m:ctrlPr>
              <w:rPr>
                <w:rFonts w:ascii="Cambria Math" w:hAnsi="Cambria Math" w:cs="Arial"/>
                <w:i/>
                <w:szCs w:val="36"/>
              </w:rPr>
            </m:ctrlPr>
          </m:fPr>
          <m:num>
            <m:r>
              <w:rPr>
                <w:rFonts w:ascii="Cambria Math" w:hAnsi="Cambria Math" w:cs="Arial"/>
                <w:szCs w:val="36"/>
              </w:rPr>
              <m:t>27</m:t>
            </m:r>
          </m:num>
          <m:den>
            <m:r>
              <w:rPr>
                <w:rFonts w:ascii="Cambria Math" w:hAnsi="Cambria Math" w:cs="Arial"/>
                <w:szCs w:val="36"/>
              </w:rPr>
              <m:t>39</m:t>
            </m:r>
          </m:den>
        </m:f>
      </m:oMath>
      <w:r>
        <w:rPr>
          <w:rFonts w:eastAsiaTheme="minorEastAsia" w:cs="Arial"/>
          <w:szCs w:val="36"/>
        </w:rPr>
        <w:t>= 0,64 (sedang)</w:t>
      </w:r>
    </w:p>
    <w:p w14:paraId="716AB3D5" w14:textId="77777777" w:rsidR="00BD7353" w:rsidRPr="006935DB" w:rsidRDefault="00BD7353" w:rsidP="004F4C7D">
      <w:pPr>
        <w:numPr>
          <w:ilvl w:val="0"/>
          <w:numId w:val="68"/>
        </w:numPr>
        <w:spacing w:after="200" w:line="276" w:lineRule="auto"/>
        <w:ind w:left="284" w:hanging="284"/>
        <w:rPr>
          <w:rFonts w:cs="Arial"/>
        </w:rPr>
      </w:pPr>
      <w:r>
        <w:rPr>
          <w:rFonts w:cs="Arial"/>
        </w:rPr>
        <w:t>Perhitungan Manual Daya Pembeda (butir soal nomor 1)</w:t>
      </w:r>
    </w:p>
    <w:p w14:paraId="2581D9B5" w14:textId="77777777" w:rsidR="00BD7353" w:rsidRPr="006935DB" w:rsidRDefault="00BD7353" w:rsidP="00BD7353">
      <w:pPr>
        <w:ind w:left="284"/>
        <w:rPr>
          <w:rFonts w:cs="Arial"/>
        </w:rPr>
      </w:pPr>
      <m:oMathPara>
        <m:oMathParaPr>
          <m:jc m:val="left"/>
        </m:oMathParaPr>
        <m:oMath>
          <m:r>
            <w:rPr>
              <w:rFonts w:ascii="Cambria Math" w:hAnsi="Cambria Math" w:cs="Arial"/>
              <w:szCs w:val="24"/>
            </w:rPr>
            <m:t xml:space="preserve">D= </m:t>
          </m:r>
          <m:f>
            <m:fPr>
              <m:ctrlPr>
                <w:rPr>
                  <w:rFonts w:ascii="Cambria Math" w:hAnsi="Cambria Math" w:cs="Arial"/>
                  <w:i/>
                  <w:szCs w:val="24"/>
                </w:rPr>
              </m:ctrlPr>
            </m:fPr>
            <m:num>
              <m:r>
                <m:rPr>
                  <m:sty m:val="p"/>
                </m:rPr>
                <w:rPr>
                  <w:rFonts w:ascii="Cambria Math" w:hAnsi="Cambria Math" w:cs="Arial"/>
                  <w:szCs w:val="24"/>
                </w:rPr>
                <m:t>B</m:t>
              </m:r>
              <m:r>
                <m:rPr>
                  <m:sty m:val="p"/>
                </m:rPr>
                <w:rPr>
                  <w:rFonts w:ascii="Cambria Math" w:hAnsi="Cambria Math" w:cs="Arial"/>
                  <w:szCs w:val="24"/>
                  <w:vertAlign w:val="subscript"/>
                </w:rPr>
                <m:t>A</m:t>
              </m:r>
            </m:num>
            <m:den>
              <m:r>
                <w:rPr>
                  <w:rFonts w:ascii="Cambria Math" w:hAnsi="Cambria Math" w:cs="Arial"/>
                  <w:szCs w:val="24"/>
                </w:rPr>
                <m:t>JA</m:t>
              </m:r>
            </m:den>
          </m:f>
          <m:r>
            <w:rPr>
              <w:rFonts w:ascii="Cambria Math" w:hAnsi="Cambria Math" w:cs="Arial"/>
              <w:szCs w:val="24"/>
            </w:rPr>
            <m:t xml:space="preserve">- </m:t>
          </m:r>
          <m:f>
            <m:fPr>
              <m:ctrlPr>
                <w:rPr>
                  <w:rFonts w:ascii="Cambria Math" w:hAnsi="Cambria Math" w:cs="Arial"/>
                  <w:i/>
                  <w:szCs w:val="24"/>
                </w:rPr>
              </m:ctrlPr>
            </m:fPr>
            <m:num>
              <m:r>
                <w:rPr>
                  <w:rFonts w:ascii="Cambria Math" w:hAnsi="Cambria Math" w:cs="Arial"/>
                  <w:szCs w:val="24"/>
                </w:rPr>
                <m:t>BB</m:t>
              </m:r>
            </m:num>
            <m:den>
              <m:r>
                <w:rPr>
                  <w:rFonts w:ascii="Cambria Math" w:hAnsi="Cambria Math" w:cs="Arial"/>
                  <w:szCs w:val="24"/>
                </w:rPr>
                <m:t>JB</m:t>
              </m:r>
            </m:den>
          </m:f>
          <m:r>
            <w:rPr>
              <w:rFonts w:ascii="Cambria Math" w:hAnsi="Cambria Math" w:cs="Arial"/>
              <w:szCs w:val="24"/>
            </w:rPr>
            <m:t>=PA-PB</m:t>
          </m:r>
        </m:oMath>
      </m:oMathPara>
    </w:p>
    <w:p w14:paraId="0189BAD1" w14:textId="77777777" w:rsidR="00BD7353" w:rsidRPr="004B637F" w:rsidRDefault="00BD7353" w:rsidP="00BD7353">
      <w:pPr>
        <w:ind w:left="284"/>
        <w:rPr>
          <w:rFonts w:cs="Arial"/>
        </w:rPr>
      </w:pPr>
      <w:r>
        <w:rPr>
          <w:rFonts w:cs="Arial"/>
        </w:rPr>
        <w:t>JA</w:t>
      </w:r>
      <w:r>
        <w:rPr>
          <w:rFonts w:cs="Arial"/>
        </w:rPr>
        <w:tab/>
        <w:t>= 20</w:t>
      </w:r>
      <w:r>
        <w:rPr>
          <w:rFonts w:cs="Arial"/>
        </w:rPr>
        <w:tab/>
      </w:r>
      <w:r>
        <w:rPr>
          <w:rFonts w:cs="Arial"/>
        </w:rPr>
        <w:tab/>
        <w:t>BA = 16</w:t>
      </w:r>
    </w:p>
    <w:p w14:paraId="1BD09109" w14:textId="77777777" w:rsidR="00BD7353" w:rsidRPr="00072530" w:rsidRDefault="00BD7353" w:rsidP="00BD7353">
      <w:pPr>
        <w:ind w:left="284"/>
        <w:rPr>
          <w:rFonts w:cs="Arial"/>
        </w:rPr>
      </w:pPr>
      <w:r>
        <w:rPr>
          <w:rFonts w:cs="Arial"/>
        </w:rPr>
        <w:t>JB</w:t>
      </w:r>
      <w:r>
        <w:rPr>
          <w:rFonts w:cs="Arial"/>
        </w:rPr>
        <w:tab/>
        <w:t>= 19</w:t>
      </w:r>
      <w:r>
        <w:rPr>
          <w:rFonts w:cs="Arial"/>
        </w:rPr>
        <w:tab/>
      </w:r>
      <w:r>
        <w:rPr>
          <w:rFonts w:cs="Arial"/>
        </w:rPr>
        <w:tab/>
        <w:t>BB = 9</w:t>
      </w:r>
    </w:p>
    <w:p w14:paraId="2B58C716" w14:textId="77777777" w:rsidR="00BD7353" w:rsidRPr="00072530" w:rsidRDefault="00BD7353" w:rsidP="00BD7353">
      <w:pPr>
        <w:ind w:left="284"/>
        <w:rPr>
          <w:rFonts w:cs="Arial"/>
        </w:rPr>
      </w:pPr>
      <w:r>
        <w:rPr>
          <w:rFonts w:cs="Arial"/>
        </w:rPr>
        <w:t xml:space="preserve">PA = </w:t>
      </w:r>
      <m:oMath>
        <m:f>
          <m:fPr>
            <m:ctrlPr>
              <w:rPr>
                <w:rFonts w:ascii="Cambria Math" w:hAnsi="Cambria Math" w:cs="Arial"/>
                <w:i/>
                <w:szCs w:val="24"/>
              </w:rPr>
            </m:ctrlPr>
          </m:fPr>
          <m:num>
            <m:r>
              <m:rPr>
                <m:sty m:val="p"/>
              </m:rPr>
              <w:rPr>
                <w:rFonts w:ascii="Cambria Math" w:hAnsi="Cambria Math" w:cs="Arial"/>
                <w:szCs w:val="24"/>
              </w:rPr>
              <m:t>B</m:t>
            </m:r>
            <m:r>
              <m:rPr>
                <m:sty m:val="p"/>
              </m:rPr>
              <w:rPr>
                <w:rFonts w:ascii="Cambria Math" w:hAnsi="Cambria Math" w:cs="Arial"/>
                <w:szCs w:val="24"/>
                <w:vertAlign w:val="subscript"/>
              </w:rPr>
              <m:t>A</m:t>
            </m:r>
          </m:num>
          <m:den>
            <m:r>
              <w:rPr>
                <w:rFonts w:ascii="Cambria Math" w:hAnsi="Cambria Math" w:cs="Arial"/>
                <w:szCs w:val="24"/>
              </w:rPr>
              <m:t>JA</m:t>
            </m:r>
          </m:den>
        </m:f>
      </m:oMath>
      <w:r>
        <w:rPr>
          <w:rFonts w:eastAsiaTheme="minorEastAsia" w:cs="Arial"/>
          <w:szCs w:val="24"/>
        </w:rPr>
        <w:t xml:space="preserve"> = </w:t>
      </w:r>
      <m:oMath>
        <m:f>
          <m:fPr>
            <m:ctrlPr>
              <w:rPr>
                <w:rFonts w:ascii="Cambria Math" w:hAnsi="Cambria Math" w:cs="Arial"/>
                <w:i/>
                <w:szCs w:val="24"/>
              </w:rPr>
            </m:ctrlPr>
          </m:fPr>
          <m:num>
            <m:r>
              <m:rPr>
                <m:sty m:val="p"/>
              </m:rPr>
              <w:rPr>
                <w:rFonts w:ascii="Cambria Math" w:hAnsi="Cambria Math" w:cs="Arial"/>
                <w:szCs w:val="24"/>
              </w:rPr>
              <m:t>16</m:t>
            </m:r>
          </m:num>
          <m:den>
            <m:r>
              <w:rPr>
                <w:rFonts w:ascii="Cambria Math" w:hAnsi="Cambria Math" w:cs="Arial"/>
                <w:szCs w:val="24"/>
              </w:rPr>
              <m:t>20</m:t>
            </m:r>
          </m:den>
        </m:f>
      </m:oMath>
      <w:r>
        <w:rPr>
          <w:rFonts w:cs="Arial"/>
        </w:rPr>
        <w:t xml:space="preserve"> = 0,8</w:t>
      </w:r>
    </w:p>
    <w:p w14:paraId="07DA5A8B" w14:textId="77777777" w:rsidR="00BD7353" w:rsidRPr="00072530" w:rsidRDefault="00BD7353" w:rsidP="00BD7353">
      <w:pPr>
        <w:ind w:left="284"/>
        <w:rPr>
          <w:rFonts w:cs="Arial"/>
        </w:rPr>
      </w:pPr>
      <w:r>
        <w:rPr>
          <w:rFonts w:cs="Arial"/>
        </w:rPr>
        <w:t xml:space="preserve">PB = </w:t>
      </w:r>
      <m:oMath>
        <m:f>
          <m:fPr>
            <m:ctrlPr>
              <w:rPr>
                <w:rFonts w:ascii="Cambria Math" w:hAnsi="Cambria Math" w:cs="Arial"/>
                <w:i/>
                <w:szCs w:val="24"/>
              </w:rPr>
            </m:ctrlPr>
          </m:fPr>
          <m:num>
            <m:r>
              <w:rPr>
                <w:rFonts w:ascii="Cambria Math" w:hAnsi="Cambria Math" w:cs="Arial"/>
                <w:szCs w:val="24"/>
              </w:rPr>
              <m:t>BB</m:t>
            </m:r>
          </m:num>
          <m:den>
            <m:r>
              <w:rPr>
                <w:rFonts w:ascii="Cambria Math" w:hAnsi="Cambria Math" w:cs="Arial"/>
                <w:szCs w:val="24"/>
              </w:rPr>
              <m:t>JB</m:t>
            </m:r>
          </m:den>
        </m:f>
      </m:oMath>
      <w:r>
        <w:rPr>
          <w:rFonts w:cs="Arial"/>
        </w:rPr>
        <w:t xml:space="preserve">  = </w:t>
      </w:r>
      <m:oMath>
        <m:f>
          <m:fPr>
            <m:ctrlPr>
              <w:rPr>
                <w:rFonts w:ascii="Cambria Math" w:hAnsi="Cambria Math" w:cs="Arial"/>
                <w:i/>
                <w:szCs w:val="24"/>
              </w:rPr>
            </m:ctrlPr>
          </m:fPr>
          <m:num>
            <m:r>
              <w:rPr>
                <w:rFonts w:ascii="Cambria Math" w:hAnsi="Cambria Math" w:cs="Arial"/>
                <w:szCs w:val="24"/>
              </w:rPr>
              <m:t>9</m:t>
            </m:r>
          </m:num>
          <m:den>
            <m:r>
              <w:rPr>
                <w:rFonts w:ascii="Cambria Math" w:hAnsi="Cambria Math" w:cs="Arial"/>
                <w:szCs w:val="24"/>
              </w:rPr>
              <m:t>19</m:t>
            </m:r>
          </m:den>
        </m:f>
      </m:oMath>
      <w:r>
        <w:rPr>
          <w:rFonts w:cs="Arial"/>
        </w:rPr>
        <w:t xml:space="preserve"> = 0,47</w:t>
      </w:r>
    </w:p>
    <w:p w14:paraId="5ED04386" w14:textId="77777777" w:rsidR="00BD7353" w:rsidRPr="00EE7BA0" w:rsidRDefault="00BD7353" w:rsidP="00BD7353">
      <w:pPr>
        <w:ind w:left="284"/>
        <w:rPr>
          <w:rFonts w:cs="Arial"/>
          <w:i/>
        </w:rPr>
      </w:pPr>
      <w:r>
        <w:rPr>
          <w:rFonts w:cs="Arial"/>
        </w:rPr>
        <w:t xml:space="preserve">D = </w:t>
      </w:r>
      <m:oMath>
        <m:r>
          <w:rPr>
            <w:rFonts w:ascii="Cambria Math" w:hAnsi="Cambria Math" w:cs="Arial"/>
            <w:szCs w:val="24"/>
          </w:rPr>
          <m:t>PA-PB</m:t>
        </m:r>
        <m:r>
          <w:rPr>
            <w:rFonts w:ascii="Cambria Math" w:hAnsi="Cambria Math" w:cs="Arial"/>
          </w:rPr>
          <m:t>=0,8-0,47= 0,33(</m:t>
        </m:r>
        <m:r>
          <m:rPr>
            <m:sty m:val="p"/>
          </m:rPr>
          <w:rPr>
            <w:rFonts w:ascii="Cambria Math" w:hAnsi="Cambria Math" w:cs="Arial"/>
          </w:rPr>
          <m:t>cukup</m:t>
        </m:r>
        <m:r>
          <w:rPr>
            <w:rFonts w:ascii="Cambria Math" w:hAnsi="Cambria Math" w:cs="Arial"/>
          </w:rPr>
          <m:t>)</m:t>
        </m:r>
      </m:oMath>
    </w:p>
    <w:p w14:paraId="76BB56A3" w14:textId="77777777" w:rsidR="00BD7353" w:rsidRDefault="00BD7353" w:rsidP="00BD7353"/>
    <w:p w14:paraId="0BF7A367" w14:textId="77777777" w:rsidR="00BD7353" w:rsidRDefault="00BD7353" w:rsidP="00BD7353">
      <w:pPr>
        <w:rPr>
          <w:rFonts w:cs="Arial"/>
          <w:b/>
          <w:noProof/>
        </w:rPr>
      </w:pPr>
    </w:p>
    <w:p w14:paraId="36446762" w14:textId="77777777" w:rsidR="00BD7353" w:rsidRDefault="00BD7353" w:rsidP="00BD7353">
      <w:pPr>
        <w:rPr>
          <w:rFonts w:cs="Arial"/>
          <w:noProof/>
        </w:rPr>
      </w:pPr>
    </w:p>
    <w:p w14:paraId="793EE095" w14:textId="77777777" w:rsidR="00BD7353" w:rsidRDefault="00BD7353" w:rsidP="00BD7353">
      <w:pPr>
        <w:rPr>
          <w:rFonts w:cs="Arial"/>
          <w:noProof/>
        </w:rPr>
      </w:pPr>
    </w:p>
    <w:p w14:paraId="7C3AA6FE" w14:textId="77777777" w:rsidR="00BD7353" w:rsidRDefault="00BD7353" w:rsidP="00BD7353">
      <w:pPr>
        <w:rPr>
          <w:rFonts w:cs="Arial"/>
          <w:b/>
          <w:noProof/>
        </w:rPr>
      </w:pPr>
    </w:p>
    <w:p w14:paraId="712549A5" w14:textId="77777777" w:rsidR="00BD7353" w:rsidRDefault="00BD7353" w:rsidP="00BD7353">
      <w:pPr>
        <w:rPr>
          <w:rFonts w:cs="Arial"/>
          <w:b/>
          <w:noProof/>
        </w:rPr>
      </w:pPr>
      <w:r>
        <w:rPr>
          <w:rFonts w:cs="Arial"/>
          <w:b/>
          <w:noProof/>
        </w:rPr>
        <w:br w:type="page"/>
      </w:r>
    </w:p>
    <w:p w14:paraId="3E872405" w14:textId="77777777" w:rsidR="00BD7353" w:rsidRDefault="00BD7353" w:rsidP="00BD7353">
      <w:pPr>
        <w:rPr>
          <w:rFonts w:cs="Arial"/>
          <w:b/>
          <w:noProof/>
        </w:rPr>
      </w:pPr>
      <w:r>
        <w:rPr>
          <w:rFonts w:cs="Arial"/>
          <w:b/>
          <w:noProof/>
        </w:rPr>
        <w:t>LAMPIRAN 8</w:t>
      </w:r>
    </w:p>
    <w:p w14:paraId="617DAF01" w14:textId="77777777" w:rsidR="00BD7353" w:rsidRDefault="00BD7353" w:rsidP="00BD7353">
      <w:pPr>
        <w:rPr>
          <w:rFonts w:cs="Arial"/>
          <w:b/>
          <w:noProof/>
        </w:rPr>
      </w:pPr>
    </w:p>
    <w:p w14:paraId="1A346C22" w14:textId="77777777" w:rsidR="00CA407F" w:rsidRDefault="00CA407F" w:rsidP="00BD7353">
      <w:pPr>
        <w:rPr>
          <w:rFonts w:cs="Arial"/>
          <w:noProof/>
        </w:rPr>
      </w:pPr>
    </w:p>
    <w:p w14:paraId="2DAF9560" w14:textId="0568A2A6" w:rsidR="00BD7353" w:rsidRDefault="00BD7353" w:rsidP="00BD7353">
      <w:pPr>
        <w:rPr>
          <w:rFonts w:cs="Arial"/>
          <w:noProof/>
        </w:rPr>
      </w:pPr>
      <w:r>
        <w:rPr>
          <w:rFonts w:cs="Arial"/>
          <w:noProof/>
        </w:rPr>
        <w:drawing>
          <wp:inline distT="0" distB="0" distL="0" distR="0" wp14:anchorId="1C875C08" wp14:editId="13AA429E">
            <wp:extent cx="4820478" cy="7288389"/>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26" cstate="print">
                      <a:extLst>
                        <a:ext uri="{28A0092B-C50C-407E-A947-70E740481C1C}">
                          <a14:useLocalDpi xmlns:a14="http://schemas.microsoft.com/office/drawing/2010/main" val="0"/>
                        </a:ext>
                      </a:extLst>
                    </a:blip>
                    <a:srcRect l="2169" r="2175"/>
                    <a:stretch/>
                  </pic:blipFill>
                  <pic:spPr bwMode="auto">
                    <a:xfrm>
                      <a:off x="0" y="0"/>
                      <a:ext cx="4820991" cy="7289165"/>
                    </a:xfrm>
                    <a:prstGeom prst="rect">
                      <a:avLst/>
                    </a:prstGeom>
                    <a:ln>
                      <a:noFill/>
                    </a:ln>
                    <a:extLst>
                      <a:ext uri="{53640926-AAD7-44D8-BBD7-CCE9431645EC}">
                        <a14:shadowObscured xmlns:a14="http://schemas.microsoft.com/office/drawing/2010/main"/>
                      </a:ext>
                    </a:extLst>
                  </pic:spPr>
                </pic:pic>
              </a:graphicData>
            </a:graphic>
          </wp:inline>
        </w:drawing>
      </w:r>
    </w:p>
    <w:p w14:paraId="5E16FF4F" w14:textId="77777777" w:rsidR="002961F8" w:rsidRDefault="002961F8" w:rsidP="00BD7353">
      <w:pPr>
        <w:rPr>
          <w:rFonts w:cs="Arial"/>
          <w:noProof/>
        </w:rPr>
      </w:pPr>
    </w:p>
    <w:p w14:paraId="44025FD0" w14:textId="46F27248" w:rsidR="00BD7353" w:rsidRDefault="00BD7353" w:rsidP="00BD7353">
      <w:pPr>
        <w:rPr>
          <w:rFonts w:cs="Arial"/>
          <w:noProof/>
        </w:rPr>
      </w:pPr>
      <w:r>
        <w:rPr>
          <w:rFonts w:cs="Arial"/>
          <w:noProof/>
        </w:rPr>
        <w:drawing>
          <wp:inline distT="0" distB="0" distL="0" distR="0" wp14:anchorId="7A0BF96C" wp14:editId="6D05CB04">
            <wp:extent cx="5039995" cy="6858000"/>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27" cstate="print">
                      <a:grayscl/>
                      <a:extLst>
                        <a:ext uri="{28A0092B-C50C-407E-A947-70E740481C1C}">
                          <a14:useLocalDpi xmlns:a14="http://schemas.microsoft.com/office/drawing/2010/main" val="0"/>
                        </a:ext>
                      </a:extLst>
                    </a:blip>
                    <a:srcRect b="5454"/>
                    <a:stretch/>
                  </pic:blipFill>
                  <pic:spPr bwMode="auto">
                    <a:xfrm>
                      <a:off x="0" y="0"/>
                      <a:ext cx="5039995" cy="6858000"/>
                    </a:xfrm>
                    <a:prstGeom prst="rect">
                      <a:avLst/>
                    </a:prstGeom>
                    <a:ln>
                      <a:noFill/>
                    </a:ln>
                    <a:extLst>
                      <a:ext uri="{53640926-AAD7-44D8-BBD7-CCE9431645EC}">
                        <a14:shadowObscured xmlns:a14="http://schemas.microsoft.com/office/drawing/2010/main"/>
                      </a:ext>
                    </a:extLst>
                  </pic:spPr>
                </pic:pic>
              </a:graphicData>
            </a:graphic>
          </wp:inline>
        </w:drawing>
      </w:r>
    </w:p>
    <w:p w14:paraId="2A228388" w14:textId="77777777" w:rsidR="00BD7353" w:rsidRDefault="00BD7353" w:rsidP="00BD7353">
      <w:pPr>
        <w:rPr>
          <w:rFonts w:cs="Arial"/>
          <w:b/>
          <w:noProof/>
          <w:szCs w:val="28"/>
        </w:rPr>
      </w:pPr>
    </w:p>
    <w:p w14:paraId="091CD180" w14:textId="77777777" w:rsidR="00BD7353" w:rsidRDefault="00BD7353" w:rsidP="00BD7353">
      <w:pPr>
        <w:rPr>
          <w:rFonts w:cs="Arial"/>
          <w:b/>
          <w:noProof/>
          <w:szCs w:val="28"/>
        </w:rPr>
      </w:pPr>
    </w:p>
    <w:p w14:paraId="319DCDDA" w14:textId="77777777" w:rsidR="00BD7353" w:rsidRDefault="00BD7353" w:rsidP="00BD7353">
      <w:pPr>
        <w:rPr>
          <w:rFonts w:cs="Arial"/>
          <w:b/>
          <w:noProof/>
          <w:szCs w:val="28"/>
        </w:rPr>
      </w:pPr>
    </w:p>
    <w:p w14:paraId="21F68C24" w14:textId="124A4A1F" w:rsidR="001B6A29" w:rsidRPr="00CA407F" w:rsidRDefault="00BD7353" w:rsidP="00CA407F">
      <w:pPr>
        <w:rPr>
          <w:rFonts w:cs="Arial"/>
          <w:b/>
          <w:noProof/>
          <w:szCs w:val="28"/>
        </w:rPr>
      </w:pPr>
      <w:r>
        <w:rPr>
          <w:rFonts w:cs="Arial"/>
          <w:b/>
          <w:noProof/>
          <w:szCs w:val="28"/>
        </w:rPr>
        <w:t>LAMPIRAN 9</w:t>
      </w:r>
      <w:bookmarkStart w:id="35" w:name="_Hlk87457031"/>
    </w:p>
    <w:p w14:paraId="368AE371" w14:textId="77777777" w:rsidR="00BD7353" w:rsidRPr="00BF0146" w:rsidRDefault="00BD7353" w:rsidP="00BD7353">
      <w:pPr>
        <w:spacing w:after="0" w:line="360" w:lineRule="auto"/>
        <w:jc w:val="center"/>
        <w:rPr>
          <w:rFonts w:ascii="Times New Roman" w:eastAsia="Times New Roman" w:hAnsi="Times New Roman"/>
          <w:b/>
          <w:noProof/>
          <w:sz w:val="32"/>
          <w:szCs w:val="32"/>
        </w:rPr>
      </w:pPr>
      <w:r w:rsidRPr="00901542">
        <w:rPr>
          <w:rFonts w:ascii="Times New Roman" w:eastAsia="Times New Roman" w:hAnsi="Times New Roman"/>
          <w:b/>
          <w:noProof/>
          <w:sz w:val="32"/>
          <w:szCs w:val="32"/>
        </w:rPr>
        <w:t>RENCANA PELAKSANAAN PEMBELAJARAN (RPP)</w:t>
      </w:r>
    </w:p>
    <w:tbl>
      <w:tblPr>
        <w:tblW w:w="9223" w:type="dxa"/>
        <w:tblInd w:w="675" w:type="dxa"/>
        <w:tblLook w:val="04A0" w:firstRow="1" w:lastRow="0" w:firstColumn="1" w:lastColumn="0" w:noHBand="0" w:noVBand="1"/>
      </w:tblPr>
      <w:tblGrid>
        <w:gridCol w:w="3381"/>
        <w:gridCol w:w="5842"/>
      </w:tblGrid>
      <w:tr w:rsidR="00BD7353" w:rsidRPr="00901542" w14:paraId="46121C58" w14:textId="77777777" w:rsidTr="0032657E">
        <w:trPr>
          <w:trHeight w:val="408"/>
        </w:trPr>
        <w:tc>
          <w:tcPr>
            <w:tcW w:w="3381" w:type="dxa"/>
            <w:shd w:val="clear" w:color="auto" w:fill="auto"/>
            <w:vAlign w:val="center"/>
            <w:hideMark/>
          </w:tcPr>
          <w:p w14:paraId="09444045" w14:textId="77777777" w:rsidR="00BD7353" w:rsidRPr="00901542" w:rsidRDefault="00BD7353" w:rsidP="0032657E">
            <w:pPr>
              <w:spacing w:after="0" w:line="240" w:lineRule="auto"/>
              <w:rPr>
                <w:rFonts w:ascii="Times New Roman" w:eastAsia="Times New Roman" w:hAnsi="Times New Roman"/>
                <w:b/>
                <w:noProof/>
                <w:lang w:val="id-ID"/>
              </w:rPr>
            </w:pPr>
            <w:r w:rsidRPr="00901542">
              <w:rPr>
                <w:rFonts w:ascii="Times New Roman" w:eastAsia="Times New Roman" w:hAnsi="Times New Roman"/>
                <w:b/>
                <w:noProof/>
              </w:rPr>
              <w:t>SATUAN PENDIDIKAN</w:t>
            </w:r>
          </w:p>
        </w:tc>
        <w:tc>
          <w:tcPr>
            <w:tcW w:w="5842" w:type="dxa"/>
            <w:shd w:val="clear" w:color="auto" w:fill="auto"/>
            <w:vAlign w:val="center"/>
            <w:hideMark/>
          </w:tcPr>
          <w:p w14:paraId="1A623EDB" w14:textId="77777777"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SDN Sukamaju 2</w:t>
            </w:r>
          </w:p>
        </w:tc>
      </w:tr>
      <w:tr w:rsidR="00BD7353" w:rsidRPr="00901542" w14:paraId="4B6DD99D" w14:textId="77777777" w:rsidTr="0032657E">
        <w:trPr>
          <w:trHeight w:val="408"/>
        </w:trPr>
        <w:tc>
          <w:tcPr>
            <w:tcW w:w="3381" w:type="dxa"/>
            <w:shd w:val="clear" w:color="auto" w:fill="auto"/>
            <w:vAlign w:val="center"/>
            <w:hideMark/>
          </w:tcPr>
          <w:p w14:paraId="3FD62C11" w14:textId="77777777" w:rsidR="00BD7353" w:rsidRPr="00901542" w:rsidRDefault="00BD7353" w:rsidP="0032657E">
            <w:pPr>
              <w:spacing w:after="0" w:line="240" w:lineRule="auto"/>
              <w:rPr>
                <w:rFonts w:ascii="Times New Roman" w:eastAsia="Times New Roman" w:hAnsi="Times New Roman"/>
                <w:b/>
                <w:noProof/>
                <w:lang w:val="id-ID"/>
              </w:rPr>
            </w:pPr>
            <w:r w:rsidRPr="00901542">
              <w:rPr>
                <w:rFonts w:ascii="Times New Roman" w:eastAsia="Times New Roman" w:hAnsi="Times New Roman"/>
                <w:b/>
                <w:noProof/>
              </w:rPr>
              <w:t>KELAS/SEMESTER</w:t>
            </w:r>
          </w:p>
        </w:tc>
        <w:tc>
          <w:tcPr>
            <w:tcW w:w="5842" w:type="dxa"/>
            <w:shd w:val="clear" w:color="auto" w:fill="auto"/>
            <w:vAlign w:val="center"/>
            <w:hideMark/>
          </w:tcPr>
          <w:p w14:paraId="166568B0" w14:textId="77777777"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IV/ 1</w:t>
            </w:r>
          </w:p>
        </w:tc>
      </w:tr>
      <w:tr w:rsidR="00BD7353" w:rsidRPr="00901542" w14:paraId="23F3CFCE" w14:textId="77777777" w:rsidTr="0032657E">
        <w:trPr>
          <w:trHeight w:val="408"/>
        </w:trPr>
        <w:tc>
          <w:tcPr>
            <w:tcW w:w="3381" w:type="dxa"/>
            <w:shd w:val="clear" w:color="auto" w:fill="auto"/>
            <w:vAlign w:val="center"/>
            <w:hideMark/>
          </w:tcPr>
          <w:p w14:paraId="50424648"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TEMA</w:t>
            </w:r>
          </w:p>
        </w:tc>
        <w:tc>
          <w:tcPr>
            <w:tcW w:w="5842" w:type="dxa"/>
            <w:shd w:val="clear" w:color="auto" w:fill="auto"/>
            <w:vAlign w:val="center"/>
            <w:hideMark/>
          </w:tcPr>
          <w:p w14:paraId="198F27BA" w14:textId="77777777" w:rsidR="00BD7353" w:rsidRPr="00F106F4" w:rsidRDefault="00BD7353" w:rsidP="0032657E">
            <w:pPr>
              <w:spacing w:after="0" w:line="240" w:lineRule="auto"/>
              <w:rPr>
                <w:rFonts w:ascii="Times New Roman" w:eastAsia="Times New Roman" w:hAnsi="Times New Roman"/>
                <w:b/>
                <w:noProof/>
                <w:lang w:val="id-ID"/>
              </w:rPr>
            </w:pPr>
            <w:r>
              <w:rPr>
                <w:rFonts w:ascii="Times New Roman" w:eastAsia="Times New Roman" w:hAnsi="Times New Roman"/>
                <w:b/>
                <w:noProof/>
              </w:rPr>
              <w:t>: 4. Berbagai Pekerjaanku</w:t>
            </w:r>
          </w:p>
        </w:tc>
      </w:tr>
      <w:tr w:rsidR="00BD7353" w:rsidRPr="00901542" w14:paraId="37F391E4" w14:textId="77777777" w:rsidTr="0032657E">
        <w:trPr>
          <w:trHeight w:val="408"/>
        </w:trPr>
        <w:tc>
          <w:tcPr>
            <w:tcW w:w="3381" w:type="dxa"/>
            <w:shd w:val="clear" w:color="auto" w:fill="auto"/>
            <w:vAlign w:val="center"/>
            <w:hideMark/>
          </w:tcPr>
          <w:p w14:paraId="5B77E561"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SUB TEMA</w:t>
            </w:r>
          </w:p>
        </w:tc>
        <w:tc>
          <w:tcPr>
            <w:tcW w:w="5842" w:type="dxa"/>
            <w:shd w:val="clear" w:color="auto" w:fill="auto"/>
            <w:vAlign w:val="center"/>
            <w:hideMark/>
          </w:tcPr>
          <w:p w14:paraId="21A7A863" w14:textId="58816891"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3. Pekerjaan Orang</w:t>
            </w:r>
            <w:r w:rsidR="00792220">
              <w:rPr>
                <w:rFonts w:ascii="Times New Roman" w:eastAsia="Times New Roman" w:hAnsi="Times New Roman"/>
                <w:b/>
                <w:noProof/>
              </w:rPr>
              <w:t xml:space="preserve"> </w:t>
            </w:r>
            <w:r>
              <w:rPr>
                <w:rFonts w:ascii="Times New Roman" w:eastAsia="Times New Roman" w:hAnsi="Times New Roman"/>
                <w:b/>
                <w:noProof/>
              </w:rPr>
              <w:t>tuaku</w:t>
            </w:r>
          </w:p>
        </w:tc>
      </w:tr>
      <w:tr w:rsidR="00BD7353" w:rsidRPr="00901542" w14:paraId="777C3C05" w14:textId="77777777" w:rsidTr="0032657E">
        <w:trPr>
          <w:trHeight w:val="408"/>
        </w:trPr>
        <w:tc>
          <w:tcPr>
            <w:tcW w:w="3381" w:type="dxa"/>
            <w:shd w:val="clear" w:color="auto" w:fill="auto"/>
            <w:vAlign w:val="center"/>
            <w:hideMark/>
          </w:tcPr>
          <w:p w14:paraId="1630ACF3"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PEMBELAJARAN</w:t>
            </w:r>
          </w:p>
        </w:tc>
        <w:tc>
          <w:tcPr>
            <w:tcW w:w="5842" w:type="dxa"/>
            <w:shd w:val="clear" w:color="auto" w:fill="auto"/>
            <w:vAlign w:val="center"/>
            <w:hideMark/>
          </w:tcPr>
          <w:p w14:paraId="6467A6F0" w14:textId="77777777"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3</w:t>
            </w:r>
          </w:p>
        </w:tc>
      </w:tr>
      <w:tr w:rsidR="00BD7353" w:rsidRPr="00901542" w14:paraId="06FC6D28" w14:textId="77777777" w:rsidTr="0032657E">
        <w:trPr>
          <w:trHeight w:val="408"/>
        </w:trPr>
        <w:tc>
          <w:tcPr>
            <w:tcW w:w="3381" w:type="dxa"/>
            <w:shd w:val="clear" w:color="auto" w:fill="auto"/>
            <w:vAlign w:val="center"/>
            <w:hideMark/>
          </w:tcPr>
          <w:p w14:paraId="74178F2A"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ALOKASI WAKTU</w:t>
            </w:r>
          </w:p>
        </w:tc>
        <w:tc>
          <w:tcPr>
            <w:tcW w:w="5842" w:type="dxa"/>
            <w:shd w:val="clear" w:color="auto" w:fill="auto"/>
            <w:vAlign w:val="center"/>
            <w:hideMark/>
          </w:tcPr>
          <w:p w14:paraId="46DC2822" w14:textId="77777777"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1 x 45 menit</w:t>
            </w:r>
          </w:p>
        </w:tc>
      </w:tr>
      <w:tr w:rsidR="00BD7353" w:rsidRPr="00901542" w14:paraId="7D166346" w14:textId="77777777" w:rsidTr="0032657E">
        <w:trPr>
          <w:trHeight w:val="408"/>
        </w:trPr>
        <w:tc>
          <w:tcPr>
            <w:tcW w:w="3381" w:type="dxa"/>
            <w:shd w:val="clear" w:color="auto" w:fill="auto"/>
            <w:vAlign w:val="center"/>
            <w:hideMark/>
          </w:tcPr>
          <w:p w14:paraId="1CF451FA"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WAKTU PELAKSANAAN</w:t>
            </w:r>
          </w:p>
        </w:tc>
        <w:tc>
          <w:tcPr>
            <w:tcW w:w="5842" w:type="dxa"/>
            <w:shd w:val="clear" w:color="auto" w:fill="auto"/>
            <w:vAlign w:val="center"/>
            <w:hideMark/>
          </w:tcPr>
          <w:p w14:paraId="63F9B15F" w14:textId="77777777" w:rsidR="00BD7353" w:rsidRPr="00901542" w:rsidRDefault="00BD7353" w:rsidP="0032657E">
            <w:pPr>
              <w:spacing w:after="0" w:line="240" w:lineRule="auto"/>
              <w:rPr>
                <w:rFonts w:ascii="Times New Roman" w:eastAsia="Times New Roman" w:hAnsi="Times New Roman"/>
                <w:b/>
                <w:noProof/>
                <w:lang w:val="id-ID"/>
              </w:rPr>
            </w:pPr>
            <w:r>
              <w:rPr>
                <w:rFonts w:ascii="Times New Roman" w:eastAsia="Times New Roman" w:hAnsi="Times New Roman"/>
                <w:b/>
                <w:noProof/>
              </w:rPr>
              <w:t>: 1 hari</w:t>
            </w:r>
          </w:p>
        </w:tc>
      </w:tr>
      <w:tr w:rsidR="00BD7353" w:rsidRPr="00901542" w14:paraId="5D200C06" w14:textId="77777777" w:rsidTr="0032657E">
        <w:trPr>
          <w:trHeight w:val="408"/>
        </w:trPr>
        <w:tc>
          <w:tcPr>
            <w:tcW w:w="3381" w:type="dxa"/>
            <w:shd w:val="clear" w:color="auto" w:fill="auto"/>
            <w:vAlign w:val="center"/>
          </w:tcPr>
          <w:p w14:paraId="5EEB657F" w14:textId="77777777" w:rsidR="00BD7353" w:rsidRPr="00901542" w:rsidRDefault="00BD7353" w:rsidP="0032657E">
            <w:pPr>
              <w:spacing w:after="0" w:line="240" w:lineRule="auto"/>
              <w:ind w:right="-289"/>
              <w:rPr>
                <w:rFonts w:ascii="Times New Roman" w:eastAsia="Times New Roman" w:hAnsi="Times New Roman"/>
                <w:b/>
                <w:noProof/>
              </w:rPr>
            </w:pPr>
            <w:r>
              <w:rPr>
                <w:rFonts w:ascii="Times New Roman" w:eastAsia="Times New Roman" w:hAnsi="Times New Roman"/>
                <w:b/>
                <w:noProof/>
              </w:rPr>
              <w:t>MODEL PEMBELAJARAN</w:t>
            </w:r>
          </w:p>
        </w:tc>
        <w:tc>
          <w:tcPr>
            <w:tcW w:w="5842" w:type="dxa"/>
            <w:shd w:val="clear" w:color="auto" w:fill="auto"/>
            <w:vAlign w:val="center"/>
          </w:tcPr>
          <w:p w14:paraId="07A196BA" w14:textId="77777777" w:rsidR="00BD7353" w:rsidRPr="00992E73"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xml:space="preserve">: </w:t>
            </w:r>
            <w:r w:rsidRPr="00992E73">
              <w:rPr>
                <w:rFonts w:ascii="Times New Roman" w:eastAsia="Times New Roman" w:hAnsi="Times New Roman"/>
                <w:b/>
                <w:i/>
                <w:iCs/>
                <w:noProof/>
              </w:rPr>
              <w:t>Problem Based Learning</w:t>
            </w:r>
            <w:r>
              <w:rPr>
                <w:rFonts w:ascii="Times New Roman" w:eastAsia="Times New Roman" w:hAnsi="Times New Roman"/>
                <w:b/>
                <w:i/>
                <w:iCs/>
                <w:noProof/>
              </w:rPr>
              <w:t xml:space="preserve"> </w:t>
            </w:r>
            <w:r>
              <w:rPr>
                <w:rFonts w:ascii="Times New Roman" w:eastAsia="Times New Roman" w:hAnsi="Times New Roman"/>
                <w:b/>
                <w:noProof/>
              </w:rPr>
              <w:t>(PBL)</w:t>
            </w:r>
          </w:p>
        </w:tc>
      </w:tr>
    </w:tbl>
    <w:p w14:paraId="317A33B2" w14:textId="77777777" w:rsidR="00BD7353" w:rsidRDefault="00BD7353" w:rsidP="00BD7353">
      <w:pPr>
        <w:spacing w:after="0" w:line="240" w:lineRule="auto"/>
        <w:jc w:val="center"/>
        <w:rPr>
          <w:rFonts w:ascii="Times New Roman" w:hAnsi="Times New Roman" w:cs="Times New Roman"/>
          <w:b/>
        </w:rPr>
      </w:pPr>
    </w:p>
    <w:tbl>
      <w:tblPr>
        <w:tblStyle w:val="TableGrid"/>
        <w:tblW w:w="9923" w:type="dxa"/>
        <w:jc w:val="center"/>
        <w:tblLook w:val="04A0" w:firstRow="1" w:lastRow="0" w:firstColumn="1" w:lastColumn="0" w:noHBand="0" w:noVBand="1"/>
      </w:tblPr>
      <w:tblGrid>
        <w:gridCol w:w="9923"/>
      </w:tblGrid>
      <w:tr w:rsidR="00BD7353" w:rsidRPr="000E4FC0" w14:paraId="19C5AFC6" w14:textId="77777777" w:rsidTr="0032657E">
        <w:trPr>
          <w:trHeight w:val="983"/>
          <w:jc w:val="center"/>
        </w:trPr>
        <w:tc>
          <w:tcPr>
            <w:tcW w:w="9923" w:type="dxa"/>
          </w:tcPr>
          <w:p w14:paraId="381E149F" w14:textId="77777777" w:rsidR="00BD7353" w:rsidRPr="00245D18" w:rsidRDefault="00BD7353" w:rsidP="0032657E">
            <w:pPr>
              <w:jc w:val="center"/>
              <w:rPr>
                <w:rFonts w:ascii="Times New Roman" w:hAnsi="Times New Roman" w:cs="Times New Roman"/>
                <w:b/>
              </w:rPr>
            </w:pPr>
            <w:r w:rsidRPr="00245D18">
              <w:rPr>
                <w:rFonts w:ascii="Times New Roman" w:hAnsi="Times New Roman" w:cs="Times New Roman"/>
                <w:b/>
              </w:rPr>
              <w:t>PESAN UNTUK ORANG TUA</w:t>
            </w:r>
          </w:p>
          <w:p w14:paraId="7509F33F" w14:textId="77777777" w:rsidR="00BD7353" w:rsidRPr="00245D18" w:rsidRDefault="00BD7353" w:rsidP="0032657E">
            <w:pPr>
              <w:jc w:val="both"/>
              <w:rPr>
                <w:rFonts w:ascii="Times New Roman" w:hAnsi="Times New Roman" w:cs="Times New Roman"/>
                <w:b/>
              </w:rPr>
            </w:pPr>
            <w:r w:rsidRPr="00245D18">
              <w:rPr>
                <w:rFonts w:ascii="Times New Roman" w:hAnsi="Times New Roman" w:cs="Times New Roman"/>
                <w:b/>
              </w:rPr>
              <w:t>Lakukan apa yang terbaik untuk putra/ putri di rumah,</w:t>
            </w:r>
            <w:r>
              <w:rPr>
                <w:rFonts w:ascii="Times New Roman" w:hAnsi="Times New Roman" w:cs="Times New Roman"/>
                <w:b/>
              </w:rPr>
              <w:t xml:space="preserve"> selalu menjaga komunikasi yang baik dengan putra/ putri di rumah, dan tetap jaga kesehatan</w:t>
            </w:r>
            <w:r w:rsidRPr="00245D18">
              <w:rPr>
                <w:rFonts w:ascii="Times New Roman" w:hAnsi="Times New Roman" w:cs="Times New Roman"/>
                <w:b/>
              </w:rPr>
              <w:t>.</w:t>
            </w:r>
          </w:p>
        </w:tc>
      </w:tr>
    </w:tbl>
    <w:p w14:paraId="4FF50A62" w14:textId="77777777" w:rsidR="00BD7353" w:rsidRPr="000E4FC0" w:rsidRDefault="00BD7353" w:rsidP="00BD7353">
      <w:pPr>
        <w:spacing w:after="0" w:line="240" w:lineRule="auto"/>
        <w:rPr>
          <w:rFonts w:ascii="Times New Roman" w:hAnsi="Times New Roman" w:cs="Times New Roman"/>
          <w:b/>
        </w:rPr>
      </w:pPr>
    </w:p>
    <w:tbl>
      <w:tblPr>
        <w:tblStyle w:val="TableGrid"/>
        <w:tblW w:w="9747" w:type="dxa"/>
        <w:jc w:val="center"/>
        <w:tblLook w:val="04A0" w:firstRow="1" w:lastRow="0" w:firstColumn="1" w:lastColumn="0" w:noHBand="0" w:noVBand="1"/>
      </w:tblPr>
      <w:tblGrid>
        <w:gridCol w:w="2060"/>
        <w:gridCol w:w="296"/>
        <w:gridCol w:w="2484"/>
        <w:gridCol w:w="2015"/>
        <w:gridCol w:w="296"/>
        <w:gridCol w:w="2596"/>
      </w:tblGrid>
      <w:tr w:rsidR="00BD7353" w:rsidRPr="000E4FC0" w14:paraId="2F740F26" w14:textId="77777777" w:rsidTr="0032657E">
        <w:trPr>
          <w:jc w:val="center"/>
        </w:trPr>
        <w:tc>
          <w:tcPr>
            <w:tcW w:w="2063" w:type="dxa"/>
          </w:tcPr>
          <w:p w14:paraId="069C2813"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Satuan Pendidikan</w:t>
            </w:r>
          </w:p>
        </w:tc>
        <w:tc>
          <w:tcPr>
            <w:tcW w:w="290" w:type="dxa"/>
          </w:tcPr>
          <w:p w14:paraId="2FBA058B"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488" w:type="dxa"/>
          </w:tcPr>
          <w:p w14:paraId="0E737885"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SDN Sukamaju 2</w:t>
            </w:r>
          </w:p>
        </w:tc>
        <w:tc>
          <w:tcPr>
            <w:tcW w:w="2016" w:type="dxa"/>
          </w:tcPr>
          <w:p w14:paraId="7EE343AE"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Muatan Terpadu</w:t>
            </w:r>
          </w:p>
        </w:tc>
        <w:tc>
          <w:tcPr>
            <w:tcW w:w="290" w:type="dxa"/>
          </w:tcPr>
          <w:p w14:paraId="6FA86158"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600" w:type="dxa"/>
          </w:tcPr>
          <w:p w14:paraId="29AB65FB"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IPA, Bahasa Indonesia, dan IPS</w:t>
            </w:r>
          </w:p>
        </w:tc>
      </w:tr>
      <w:tr w:rsidR="00BD7353" w:rsidRPr="000E4FC0" w14:paraId="393649B0" w14:textId="77777777" w:rsidTr="0032657E">
        <w:trPr>
          <w:jc w:val="center"/>
        </w:trPr>
        <w:tc>
          <w:tcPr>
            <w:tcW w:w="2063" w:type="dxa"/>
          </w:tcPr>
          <w:p w14:paraId="1275EACA"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Kelas / Semester</w:t>
            </w:r>
          </w:p>
        </w:tc>
        <w:tc>
          <w:tcPr>
            <w:tcW w:w="290" w:type="dxa"/>
          </w:tcPr>
          <w:p w14:paraId="50BD13E2"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488" w:type="dxa"/>
          </w:tcPr>
          <w:p w14:paraId="00B0B067"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IV/ 1</w:t>
            </w:r>
          </w:p>
        </w:tc>
        <w:tc>
          <w:tcPr>
            <w:tcW w:w="2016" w:type="dxa"/>
          </w:tcPr>
          <w:p w14:paraId="156C1718"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Pembelajaran Ke-</w:t>
            </w:r>
          </w:p>
        </w:tc>
        <w:tc>
          <w:tcPr>
            <w:tcW w:w="290" w:type="dxa"/>
          </w:tcPr>
          <w:p w14:paraId="6EBEA59F"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600" w:type="dxa"/>
          </w:tcPr>
          <w:p w14:paraId="22E4A90E"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1</w:t>
            </w:r>
          </w:p>
        </w:tc>
      </w:tr>
      <w:tr w:rsidR="00BD7353" w:rsidRPr="000E4FC0" w14:paraId="0D08E6B3" w14:textId="77777777" w:rsidTr="0032657E">
        <w:trPr>
          <w:jc w:val="center"/>
        </w:trPr>
        <w:tc>
          <w:tcPr>
            <w:tcW w:w="2063" w:type="dxa"/>
          </w:tcPr>
          <w:p w14:paraId="72B5C957"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Tema / Subtema</w:t>
            </w:r>
          </w:p>
        </w:tc>
        <w:tc>
          <w:tcPr>
            <w:tcW w:w="290" w:type="dxa"/>
          </w:tcPr>
          <w:p w14:paraId="42F9F7BB"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488" w:type="dxa"/>
          </w:tcPr>
          <w:p w14:paraId="0AA194C8"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4/3</w:t>
            </w:r>
          </w:p>
        </w:tc>
        <w:tc>
          <w:tcPr>
            <w:tcW w:w="2016" w:type="dxa"/>
          </w:tcPr>
          <w:p w14:paraId="73D579F2"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Alokasi Waktu</w:t>
            </w:r>
          </w:p>
        </w:tc>
        <w:tc>
          <w:tcPr>
            <w:tcW w:w="290" w:type="dxa"/>
          </w:tcPr>
          <w:p w14:paraId="5FB42915"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600" w:type="dxa"/>
          </w:tcPr>
          <w:p w14:paraId="1D98E153" w14:textId="77777777" w:rsidR="00BD7353" w:rsidRPr="005D2FF9" w:rsidRDefault="00BD7353" w:rsidP="0032657E">
            <w:pPr>
              <w:jc w:val="both"/>
              <w:rPr>
                <w:rFonts w:ascii="Times New Roman" w:hAnsi="Times New Roman" w:cs="Times New Roman"/>
                <w:b/>
              </w:rPr>
            </w:pPr>
            <w:r>
              <w:rPr>
                <w:rFonts w:ascii="Times New Roman" w:hAnsi="Times New Roman" w:cs="Times New Roman"/>
                <w:b/>
              </w:rPr>
              <w:t>1</w:t>
            </w:r>
            <w:r w:rsidRPr="005D2FF9">
              <w:rPr>
                <w:rFonts w:ascii="Times New Roman" w:hAnsi="Times New Roman" w:cs="Times New Roman"/>
                <w:b/>
              </w:rPr>
              <w:t>x</w:t>
            </w:r>
            <w:r>
              <w:rPr>
                <w:rFonts w:ascii="Times New Roman" w:hAnsi="Times New Roman" w:cs="Times New Roman"/>
                <w:b/>
              </w:rPr>
              <w:t>4</w:t>
            </w:r>
            <w:r w:rsidRPr="005D2FF9">
              <w:rPr>
                <w:rFonts w:ascii="Times New Roman" w:hAnsi="Times New Roman" w:cs="Times New Roman"/>
                <w:b/>
              </w:rPr>
              <w:t>5 menit</w:t>
            </w:r>
          </w:p>
        </w:tc>
      </w:tr>
    </w:tbl>
    <w:p w14:paraId="298727B0" w14:textId="77777777" w:rsidR="00BD7353" w:rsidRDefault="00BD7353" w:rsidP="00BD7353">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544"/>
        <w:gridCol w:w="3347"/>
        <w:gridCol w:w="696"/>
        <w:gridCol w:w="3340"/>
      </w:tblGrid>
      <w:tr w:rsidR="00BD7353" w:rsidRPr="009E34CD" w14:paraId="6C789E07" w14:textId="77777777" w:rsidTr="0032657E">
        <w:tc>
          <w:tcPr>
            <w:tcW w:w="4759" w:type="dxa"/>
            <w:gridSpan w:val="2"/>
            <w:shd w:val="clear" w:color="auto" w:fill="BDD6EE" w:themeFill="accent5" w:themeFillTint="66"/>
            <w:vAlign w:val="center"/>
          </w:tcPr>
          <w:p w14:paraId="410A496E" w14:textId="77777777" w:rsidR="00BD7353" w:rsidRPr="009E34CD" w:rsidRDefault="00BD7353" w:rsidP="0032657E">
            <w:pPr>
              <w:jc w:val="center"/>
              <w:rPr>
                <w:rFonts w:ascii="Times New Roman" w:hAnsi="Times New Roman" w:cs="Times New Roman"/>
                <w:b/>
                <w:bCs/>
              </w:rPr>
            </w:pPr>
            <w:r w:rsidRPr="009E34CD">
              <w:rPr>
                <w:rFonts w:ascii="Times New Roman" w:hAnsi="Times New Roman" w:cs="Times New Roman"/>
                <w:b/>
                <w:bCs/>
              </w:rPr>
              <w:t>Kompetensi Dasar</w:t>
            </w:r>
          </w:p>
        </w:tc>
        <w:tc>
          <w:tcPr>
            <w:tcW w:w="4870" w:type="dxa"/>
            <w:gridSpan w:val="2"/>
            <w:shd w:val="clear" w:color="auto" w:fill="BDD6EE" w:themeFill="accent5" w:themeFillTint="66"/>
            <w:vAlign w:val="center"/>
          </w:tcPr>
          <w:p w14:paraId="42AFC72B" w14:textId="77777777" w:rsidR="00BD7353" w:rsidRPr="009E34CD" w:rsidRDefault="00BD7353" w:rsidP="0032657E">
            <w:pPr>
              <w:jc w:val="center"/>
              <w:rPr>
                <w:rFonts w:ascii="Times New Roman" w:hAnsi="Times New Roman" w:cs="Times New Roman"/>
                <w:b/>
                <w:bCs/>
              </w:rPr>
            </w:pPr>
            <w:r w:rsidRPr="009E34CD">
              <w:rPr>
                <w:rFonts w:ascii="Times New Roman" w:hAnsi="Times New Roman" w:cs="Times New Roman"/>
                <w:b/>
                <w:bCs/>
              </w:rPr>
              <w:t>Indikator Pencapaian Kompetensi</w:t>
            </w:r>
          </w:p>
        </w:tc>
      </w:tr>
      <w:tr w:rsidR="00BD7353" w:rsidRPr="009E34CD" w14:paraId="1969948F" w14:textId="77777777" w:rsidTr="0032657E">
        <w:tc>
          <w:tcPr>
            <w:tcW w:w="9629" w:type="dxa"/>
            <w:gridSpan w:val="4"/>
            <w:vAlign w:val="center"/>
          </w:tcPr>
          <w:p w14:paraId="6A53517A" w14:textId="77777777" w:rsidR="00BD7353" w:rsidRPr="009E34CD" w:rsidRDefault="00BD7353" w:rsidP="0032657E">
            <w:pPr>
              <w:jc w:val="center"/>
              <w:rPr>
                <w:rFonts w:ascii="Times New Roman" w:hAnsi="Times New Roman" w:cs="Times New Roman"/>
                <w:b/>
                <w:bCs/>
              </w:rPr>
            </w:pPr>
            <w:r>
              <w:rPr>
                <w:rFonts w:ascii="Times New Roman" w:hAnsi="Times New Roman" w:cs="Times New Roman"/>
                <w:b/>
                <w:bCs/>
              </w:rPr>
              <w:t>Bahasa Indonesia</w:t>
            </w:r>
          </w:p>
        </w:tc>
      </w:tr>
      <w:tr w:rsidR="00BD7353" w:rsidRPr="009E34CD" w14:paraId="75502259" w14:textId="77777777" w:rsidTr="0032657E">
        <w:tc>
          <w:tcPr>
            <w:tcW w:w="560" w:type="dxa"/>
          </w:tcPr>
          <w:p w14:paraId="0274E042" w14:textId="77777777" w:rsidR="00BD7353" w:rsidRPr="009E34CD" w:rsidRDefault="00BD7353" w:rsidP="0032657E">
            <w:pPr>
              <w:jc w:val="both"/>
              <w:rPr>
                <w:rFonts w:ascii="Times New Roman" w:hAnsi="Times New Roman" w:cs="Times New Roman"/>
              </w:rPr>
            </w:pPr>
            <w:r>
              <w:rPr>
                <w:rFonts w:ascii="Times New Roman" w:hAnsi="Times New Roman" w:cs="Times New Roman"/>
              </w:rPr>
              <w:t>3.5</w:t>
            </w:r>
          </w:p>
        </w:tc>
        <w:tc>
          <w:tcPr>
            <w:tcW w:w="4199" w:type="dxa"/>
          </w:tcPr>
          <w:p w14:paraId="58CC0131"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Menguraikan pendapat </w:t>
            </w:r>
          </w:p>
          <w:p w14:paraId="25569E01"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pribadi tentang isi buku </w:t>
            </w:r>
          </w:p>
          <w:p w14:paraId="06F857BF"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sastra (cerita, dongeng, dan </w:t>
            </w:r>
          </w:p>
          <w:p w14:paraId="004AE387"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sebagainya). </w:t>
            </w:r>
          </w:p>
          <w:p w14:paraId="54075ACE" w14:textId="77777777" w:rsidR="00BD7353" w:rsidRPr="005C4D37" w:rsidRDefault="00BD7353" w:rsidP="0032657E">
            <w:pPr>
              <w:rPr>
                <w:rFonts w:ascii="Times New Roman" w:hAnsi="Times New Roman" w:cs="Times New Roman"/>
              </w:rPr>
            </w:pPr>
          </w:p>
          <w:p w14:paraId="3933637C" w14:textId="77777777" w:rsidR="00BD7353" w:rsidRPr="005C4D37" w:rsidRDefault="00BD7353" w:rsidP="0032657E">
            <w:pPr>
              <w:jc w:val="both"/>
              <w:rPr>
                <w:rFonts w:ascii="Times New Roman" w:hAnsi="Times New Roman" w:cs="Times New Roman"/>
              </w:rPr>
            </w:pPr>
          </w:p>
        </w:tc>
        <w:tc>
          <w:tcPr>
            <w:tcW w:w="682" w:type="dxa"/>
          </w:tcPr>
          <w:p w14:paraId="037C5B53" w14:textId="77777777" w:rsidR="00BD7353" w:rsidRPr="005C4D37" w:rsidRDefault="00BD7353" w:rsidP="0032657E">
            <w:pPr>
              <w:jc w:val="both"/>
              <w:rPr>
                <w:rFonts w:ascii="Times New Roman" w:hAnsi="Times New Roman" w:cs="Times New Roman"/>
              </w:rPr>
            </w:pPr>
            <w:r w:rsidRPr="005C4D37">
              <w:rPr>
                <w:rFonts w:ascii="Times New Roman" w:hAnsi="Times New Roman" w:cs="Times New Roman"/>
              </w:rPr>
              <w:t>3.5.1</w:t>
            </w:r>
          </w:p>
        </w:tc>
        <w:tc>
          <w:tcPr>
            <w:tcW w:w="4188" w:type="dxa"/>
          </w:tcPr>
          <w:p w14:paraId="54C8395F"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hAnsi="Times New Roman" w:cs="Times New Roman"/>
              </w:rPr>
              <w:t xml:space="preserve">Membuktikan </w:t>
            </w:r>
            <w:r w:rsidRPr="005C4D37">
              <w:rPr>
                <w:rFonts w:ascii="Times New Roman" w:eastAsia="Times New Roman" w:hAnsi="Times New Roman" w:cs="Times New Roman"/>
                <w:color w:val="231F20"/>
                <w:lang w:eastAsia="en-ID"/>
              </w:rPr>
              <w:t xml:space="preserve">pendapat </w:t>
            </w:r>
          </w:p>
          <w:p w14:paraId="204DD086"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pribadi tentang isi buku </w:t>
            </w:r>
          </w:p>
          <w:p w14:paraId="64456471"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sastra (cerita, dongeng, dan </w:t>
            </w:r>
          </w:p>
          <w:p w14:paraId="552B32FE"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sebagainya). </w:t>
            </w:r>
          </w:p>
        </w:tc>
      </w:tr>
      <w:tr w:rsidR="00BD7353" w:rsidRPr="009E34CD" w14:paraId="1816A6FB" w14:textId="77777777" w:rsidTr="0032657E">
        <w:tc>
          <w:tcPr>
            <w:tcW w:w="560" w:type="dxa"/>
          </w:tcPr>
          <w:p w14:paraId="1E4295A3" w14:textId="77777777" w:rsidR="00BD7353" w:rsidRPr="009E34CD" w:rsidRDefault="00BD7353" w:rsidP="0032657E">
            <w:pPr>
              <w:jc w:val="both"/>
              <w:rPr>
                <w:rFonts w:ascii="Times New Roman" w:hAnsi="Times New Roman" w:cs="Times New Roman"/>
              </w:rPr>
            </w:pPr>
          </w:p>
        </w:tc>
        <w:tc>
          <w:tcPr>
            <w:tcW w:w="4199" w:type="dxa"/>
          </w:tcPr>
          <w:p w14:paraId="7B7357DE" w14:textId="77777777" w:rsidR="00BD7353" w:rsidRPr="005C4D37" w:rsidRDefault="00BD7353" w:rsidP="0032657E">
            <w:pPr>
              <w:jc w:val="both"/>
              <w:rPr>
                <w:rFonts w:ascii="Times New Roman" w:hAnsi="Times New Roman" w:cs="Times New Roman"/>
              </w:rPr>
            </w:pPr>
          </w:p>
        </w:tc>
        <w:tc>
          <w:tcPr>
            <w:tcW w:w="682" w:type="dxa"/>
          </w:tcPr>
          <w:p w14:paraId="12FECEB2" w14:textId="77777777" w:rsidR="00BD7353" w:rsidRPr="005C4D37" w:rsidRDefault="00BD7353" w:rsidP="0032657E">
            <w:pPr>
              <w:jc w:val="both"/>
              <w:rPr>
                <w:rFonts w:ascii="Times New Roman" w:hAnsi="Times New Roman" w:cs="Times New Roman"/>
              </w:rPr>
            </w:pPr>
            <w:r w:rsidRPr="005C4D37">
              <w:rPr>
                <w:rFonts w:ascii="Times New Roman" w:hAnsi="Times New Roman" w:cs="Times New Roman"/>
              </w:rPr>
              <w:t>3.5.2</w:t>
            </w:r>
          </w:p>
        </w:tc>
        <w:tc>
          <w:tcPr>
            <w:tcW w:w="4188" w:type="dxa"/>
          </w:tcPr>
          <w:p w14:paraId="544C3DA2"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hAnsi="Times New Roman" w:cs="Times New Roman"/>
              </w:rPr>
              <w:t xml:space="preserve">Menilai </w:t>
            </w:r>
            <w:r w:rsidRPr="005C4D37">
              <w:rPr>
                <w:rFonts w:ascii="Times New Roman" w:eastAsia="Times New Roman" w:hAnsi="Times New Roman" w:cs="Times New Roman"/>
                <w:color w:val="231F20"/>
                <w:lang w:eastAsia="en-ID"/>
              </w:rPr>
              <w:t xml:space="preserve">pendapat </w:t>
            </w:r>
          </w:p>
          <w:p w14:paraId="0BE547D2"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pribadi tentang isi buku </w:t>
            </w:r>
          </w:p>
          <w:p w14:paraId="76010034"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sastra (cerita, dongeng, dan </w:t>
            </w:r>
          </w:p>
          <w:p w14:paraId="1F71BE95"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sebagainya). </w:t>
            </w:r>
          </w:p>
          <w:p w14:paraId="69A91EFC" w14:textId="77777777" w:rsidR="00BD7353" w:rsidRPr="005C4D37" w:rsidRDefault="00BD7353" w:rsidP="0032657E">
            <w:pPr>
              <w:jc w:val="both"/>
              <w:rPr>
                <w:rFonts w:ascii="Times New Roman" w:hAnsi="Times New Roman" w:cs="Times New Roman"/>
              </w:rPr>
            </w:pPr>
          </w:p>
        </w:tc>
      </w:tr>
      <w:tr w:rsidR="00BD7353" w:rsidRPr="009E34CD" w14:paraId="67034093" w14:textId="77777777" w:rsidTr="0032657E">
        <w:tc>
          <w:tcPr>
            <w:tcW w:w="560" w:type="dxa"/>
          </w:tcPr>
          <w:p w14:paraId="3810A135" w14:textId="77777777" w:rsidR="00BD7353" w:rsidRPr="009E34CD" w:rsidRDefault="00BD7353" w:rsidP="0032657E">
            <w:pPr>
              <w:jc w:val="both"/>
              <w:rPr>
                <w:rFonts w:ascii="Times New Roman" w:hAnsi="Times New Roman" w:cs="Times New Roman"/>
              </w:rPr>
            </w:pPr>
            <w:r>
              <w:rPr>
                <w:rFonts w:ascii="Times New Roman" w:hAnsi="Times New Roman" w:cs="Times New Roman"/>
              </w:rPr>
              <w:t>4.5</w:t>
            </w:r>
          </w:p>
        </w:tc>
        <w:tc>
          <w:tcPr>
            <w:tcW w:w="4199" w:type="dxa"/>
          </w:tcPr>
          <w:p w14:paraId="710546AB"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Menyajikan petunjuk </w:t>
            </w:r>
          </w:p>
          <w:p w14:paraId="7274F4D8"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penggunaan alat dalam </w:t>
            </w:r>
          </w:p>
          <w:p w14:paraId="0BE203E0"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bentuk teks tulis dan visual </w:t>
            </w:r>
          </w:p>
          <w:p w14:paraId="78BB5029"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menggunakan kosakata baku </w:t>
            </w:r>
          </w:p>
          <w:p w14:paraId="44FF200B" w14:textId="77777777" w:rsidR="00BD7353" w:rsidRPr="005C4D37" w:rsidRDefault="00BD7353" w:rsidP="0032657E">
            <w:pPr>
              <w:jc w:val="both"/>
              <w:rPr>
                <w:rFonts w:ascii="Times New Roman" w:hAnsi="Times New Roman" w:cs="Times New Roman"/>
              </w:rPr>
            </w:pPr>
            <w:r w:rsidRPr="005C4D37">
              <w:rPr>
                <w:rFonts w:ascii="Times New Roman" w:eastAsia="Times New Roman" w:hAnsi="Times New Roman" w:cs="Times New Roman"/>
                <w:color w:val="231F20"/>
                <w:lang w:eastAsia="en-ID"/>
              </w:rPr>
              <w:t>dan kalimat efektif.</w:t>
            </w:r>
          </w:p>
        </w:tc>
        <w:tc>
          <w:tcPr>
            <w:tcW w:w="682" w:type="dxa"/>
          </w:tcPr>
          <w:p w14:paraId="0A7D163F" w14:textId="77777777" w:rsidR="00BD7353" w:rsidRPr="005C4D37" w:rsidRDefault="00BD7353" w:rsidP="0032657E">
            <w:pPr>
              <w:jc w:val="both"/>
              <w:rPr>
                <w:rFonts w:ascii="Times New Roman" w:hAnsi="Times New Roman" w:cs="Times New Roman"/>
              </w:rPr>
            </w:pPr>
            <w:r w:rsidRPr="005C4D37">
              <w:rPr>
                <w:rFonts w:ascii="Times New Roman" w:hAnsi="Times New Roman" w:cs="Times New Roman"/>
              </w:rPr>
              <w:t>3.3.1</w:t>
            </w:r>
          </w:p>
        </w:tc>
        <w:tc>
          <w:tcPr>
            <w:tcW w:w="4188" w:type="dxa"/>
          </w:tcPr>
          <w:p w14:paraId="7BCB36F7"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hAnsi="Times New Roman" w:cs="Times New Roman"/>
              </w:rPr>
              <w:t xml:space="preserve">Membandingkan </w:t>
            </w:r>
            <w:r w:rsidRPr="005C4D37">
              <w:rPr>
                <w:rFonts w:ascii="Times New Roman" w:eastAsia="Times New Roman" w:hAnsi="Times New Roman" w:cs="Times New Roman"/>
                <w:color w:val="231F20"/>
                <w:lang w:eastAsia="en-ID"/>
              </w:rPr>
              <w:t xml:space="preserve">petunjuk </w:t>
            </w:r>
          </w:p>
          <w:p w14:paraId="3E0897E5"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penggunaan alat dalam </w:t>
            </w:r>
          </w:p>
          <w:p w14:paraId="6AB7F0E6"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bentuk teks tulis dan visual </w:t>
            </w:r>
          </w:p>
          <w:p w14:paraId="2DA1970D"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menggunakan kosakata baku </w:t>
            </w:r>
          </w:p>
          <w:p w14:paraId="2B2C8BFD" w14:textId="77777777" w:rsidR="00BD7353" w:rsidRPr="005C4D37" w:rsidRDefault="00BD7353" w:rsidP="0032657E">
            <w:pPr>
              <w:jc w:val="both"/>
              <w:rPr>
                <w:rFonts w:ascii="Times New Roman" w:hAnsi="Times New Roman" w:cs="Times New Roman"/>
              </w:rPr>
            </w:pPr>
            <w:r w:rsidRPr="005C4D37">
              <w:rPr>
                <w:rFonts w:ascii="Times New Roman" w:eastAsia="Times New Roman" w:hAnsi="Times New Roman" w:cs="Times New Roman"/>
                <w:color w:val="231F20"/>
                <w:lang w:eastAsia="en-ID"/>
              </w:rPr>
              <w:t>dan kalimat efektif.</w:t>
            </w:r>
          </w:p>
        </w:tc>
      </w:tr>
      <w:tr w:rsidR="00BD7353" w:rsidRPr="009E34CD" w14:paraId="7A8B0D32" w14:textId="77777777" w:rsidTr="0032657E">
        <w:tc>
          <w:tcPr>
            <w:tcW w:w="560" w:type="dxa"/>
          </w:tcPr>
          <w:p w14:paraId="02D1352D" w14:textId="77777777" w:rsidR="00BD7353" w:rsidRPr="009E34CD" w:rsidRDefault="00BD7353" w:rsidP="0032657E">
            <w:pPr>
              <w:jc w:val="both"/>
              <w:rPr>
                <w:rFonts w:ascii="Times New Roman" w:hAnsi="Times New Roman" w:cs="Times New Roman"/>
              </w:rPr>
            </w:pPr>
          </w:p>
        </w:tc>
        <w:tc>
          <w:tcPr>
            <w:tcW w:w="4199" w:type="dxa"/>
          </w:tcPr>
          <w:p w14:paraId="2EF1B6CC" w14:textId="77777777" w:rsidR="00BD7353" w:rsidRPr="005C4D37" w:rsidRDefault="00BD7353" w:rsidP="0032657E">
            <w:pPr>
              <w:jc w:val="both"/>
              <w:rPr>
                <w:rFonts w:ascii="Times New Roman" w:hAnsi="Times New Roman" w:cs="Times New Roman"/>
              </w:rPr>
            </w:pPr>
          </w:p>
        </w:tc>
        <w:tc>
          <w:tcPr>
            <w:tcW w:w="682" w:type="dxa"/>
          </w:tcPr>
          <w:p w14:paraId="09FE737A" w14:textId="77777777" w:rsidR="00BD7353" w:rsidRPr="005C4D37" w:rsidRDefault="00BD7353" w:rsidP="0032657E">
            <w:pPr>
              <w:jc w:val="both"/>
              <w:rPr>
                <w:rFonts w:ascii="Times New Roman" w:hAnsi="Times New Roman" w:cs="Times New Roman"/>
              </w:rPr>
            </w:pPr>
            <w:r w:rsidRPr="005C4D37">
              <w:rPr>
                <w:rFonts w:ascii="Times New Roman" w:hAnsi="Times New Roman" w:cs="Times New Roman"/>
              </w:rPr>
              <w:t>4.3.1</w:t>
            </w:r>
          </w:p>
        </w:tc>
        <w:tc>
          <w:tcPr>
            <w:tcW w:w="4188" w:type="dxa"/>
          </w:tcPr>
          <w:p w14:paraId="01A0BEC1"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hAnsi="Times New Roman" w:cs="Times New Roman"/>
                <w:noProof/>
                <w:spacing w:val="-3"/>
              </w:rPr>
              <w:t xml:space="preserve">Menyimpulkan </w:t>
            </w:r>
            <w:r w:rsidRPr="005C4D37">
              <w:rPr>
                <w:rFonts w:ascii="Times New Roman" w:eastAsia="Times New Roman" w:hAnsi="Times New Roman" w:cs="Times New Roman"/>
                <w:color w:val="231F20"/>
                <w:lang w:eastAsia="en-ID"/>
              </w:rPr>
              <w:t xml:space="preserve">petunjuk </w:t>
            </w:r>
          </w:p>
          <w:p w14:paraId="0EC2A4C5"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penggunaan alat dalam </w:t>
            </w:r>
          </w:p>
          <w:p w14:paraId="5C37C4F3"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bentuk teks tulis dan visual </w:t>
            </w:r>
          </w:p>
          <w:p w14:paraId="628B8A23"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menggunakan kosakata baku </w:t>
            </w:r>
          </w:p>
          <w:p w14:paraId="1E3F396F" w14:textId="77777777" w:rsidR="00BD7353" w:rsidRPr="005C4D37" w:rsidRDefault="00BD7353" w:rsidP="0032657E">
            <w:pPr>
              <w:jc w:val="both"/>
              <w:rPr>
                <w:rFonts w:ascii="Times New Roman" w:hAnsi="Times New Roman" w:cs="Times New Roman"/>
                <w:noProof/>
                <w:spacing w:val="-3"/>
              </w:rPr>
            </w:pPr>
            <w:r w:rsidRPr="005C4D37">
              <w:rPr>
                <w:rFonts w:ascii="Times New Roman" w:eastAsia="Times New Roman" w:hAnsi="Times New Roman" w:cs="Times New Roman"/>
                <w:color w:val="231F20"/>
                <w:lang w:eastAsia="en-ID"/>
              </w:rPr>
              <w:t>dan kalimat efektif.</w:t>
            </w:r>
            <w:r w:rsidRPr="005C4D37">
              <w:rPr>
                <w:rFonts w:ascii="Times New Roman" w:hAnsi="Times New Roman" w:cs="Times New Roman"/>
              </w:rPr>
              <w:t>.</w:t>
            </w:r>
          </w:p>
        </w:tc>
      </w:tr>
      <w:tr w:rsidR="00BD7353" w:rsidRPr="009E34CD" w14:paraId="0CB99D7C" w14:textId="77777777" w:rsidTr="0032657E">
        <w:tc>
          <w:tcPr>
            <w:tcW w:w="9629" w:type="dxa"/>
            <w:gridSpan w:val="4"/>
            <w:vAlign w:val="center"/>
          </w:tcPr>
          <w:p w14:paraId="43862802" w14:textId="77777777" w:rsidR="00BD7353" w:rsidRPr="005C4D37" w:rsidRDefault="00BD7353" w:rsidP="0032657E">
            <w:pPr>
              <w:jc w:val="center"/>
              <w:rPr>
                <w:rFonts w:ascii="Times New Roman" w:hAnsi="Times New Roman" w:cs="Times New Roman"/>
                <w:b/>
                <w:bCs/>
              </w:rPr>
            </w:pPr>
            <w:r w:rsidRPr="005C4D37">
              <w:rPr>
                <w:rFonts w:ascii="Times New Roman" w:hAnsi="Times New Roman" w:cs="Times New Roman"/>
                <w:b/>
                <w:bCs/>
              </w:rPr>
              <w:t>IPA</w:t>
            </w:r>
          </w:p>
        </w:tc>
      </w:tr>
      <w:tr w:rsidR="00BD7353" w:rsidRPr="009E34CD" w14:paraId="44244FA6" w14:textId="77777777" w:rsidTr="0032657E">
        <w:trPr>
          <w:trHeight w:val="516"/>
        </w:trPr>
        <w:tc>
          <w:tcPr>
            <w:tcW w:w="560" w:type="dxa"/>
          </w:tcPr>
          <w:p w14:paraId="47DB5FD5" w14:textId="77777777" w:rsidR="00BD7353" w:rsidRPr="009E34CD" w:rsidRDefault="00BD7353" w:rsidP="0032657E">
            <w:pPr>
              <w:jc w:val="both"/>
              <w:rPr>
                <w:rFonts w:ascii="Times New Roman" w:hAnsi="Times New Roman" w:cs="Times New Roman"/>
              </w:rPr>
            </w:pPr>
            <w:r w:rsidRPr="009E34CD">
              <w:rPr>
                <w:rFonts w:ascii="Times New Roman" w:hAnsi="Times New Roman" w:cs="Times New Roman"/>
              </w:rPr>
              <w:t>3.</w:t>
            </w:r>
            <w:r>
              <w:rPr>
                <w:rFonts w:ascii="Times New Roman" w:hAnsi="Times New Roman" w:cs="Times New Roman"/>
              </w:rPr>
              <w:t>8</w:t>
            </w:r>
          </w:p>
        </w:tc>
        <w:tc>
          <w:tcPr>
            <w:tcW w:w="4199" w:type="dxa"/>
          </w:tcPr>
          <w:p w14:paraId="45F85AA6"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 Menjelaskan pentingnya </w:t>
            </w:r>
          </w:p>
          <w:p w14:paraId="63BA7E33"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upaya keseimbangan dan </w:t>
            </w:r>
          </w:p>
          <w:p w14:paraId="048859F3"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pelestarian sumber daya alam </w:t>
            </w:r>
          </w:p>
          <w:p w14:paraId="7DEF7692"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di lingkungannya. </w:t>
            </w:r>
          </w:p>
          <w:p w14:paraId="66A4C130" w14:textId="77777777" w:rsidR="00BD7353" w:rsidRPr="005C4D37" w:rsidRDefault="00BD7353" w:rsidP="0032657E">
            <w:pPr>
              <w:jc w:val="both"/>
              <w:rPr>
                <w:rFonts w:ascii="Times New Roman" w:hAnsi="Times New Roman" w:cs="Times New Roman"/>
              </w:rPr>
            </w:pPr>
          </w:p>
        </w:tc>
        <w:tc>
          <w:tcPr>
            <w:tcW w:w="682" w:type="dxa"/>
          </w:tcPr>
          <w:p w14:paraId="59943BE8" w14:textId="77777777" w:rsidR="00BD7353" w:rsidRPr="005C4D37" w:rsidRDefault="00BD7353" w:rsidP="0032657E">
            <w:pPr>
              <w:jc w:val="both"/>
              <w:rPr>
                <w:rFonts w:ascii="Times New Roman" w:hAnsi="Times New Roman" w:cs="Times New Roman"/>
              </w:rPr>
            </w:pPr>
            <w:r w:rsidRPr="005C4D37">
              <w:rPr>
                <w:rFonts w:ascii="Times New Roman" w:hAnsi="Times New Roman" w:cs="Times New Roman"/>
              </w:rPr>
              <w:t>3.8.1</w:t>
            </w:r>
          </w:p>
        </w:tc>
        <w:tc>
          <w:tcPr>
            <w:tcW w:w="4188" w:type="dxa"/>
          </w:tcPr>
          <w:p w14:paraId="26CB1B95"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lang w:eastAsia="en-ID"/>
              </w:rPr>
              <w:t xml:space="preserve">Menafsirkan </w:t>
            </w:r>
            <w:r w:rsidRPr="005C4D37">
              <w:rPr>
                <w:rFonts w:ascii="Times New Roman" w:eastAsia="Times New Roman" w:hAnsi="Times New Roman" w:cs="Times New Roman"/>
                <w:color w:val="231F20"/>
                <w:lang w:eastAsia="en-ID"/>
              </w:rPr>
              <w:t xml:space="preserve">pentingnya </w:t>
            </w:r>
          </w:p>
          <w:p w14:paraId="58EDF6F9"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upaya keseimbangan dan </w:t>
            </w:r>
          </w:p>
          <w:p w14:paraId="3C28921D"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pelestarian sumber daya alam </w:t>
            </w:r>
          </w:p>
          <w:p w14:paraId="7B7A2C56"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di lingkungannya. </w:t>
            </w:r>
          </w:p>
          <w:p w14:paraId="1903DC3A" w14:textId="77777777" w:rsidR="00BD7353" w:rsidRPr="005C4D37" w:rsidRDefault="00BD7353" w:rsidP="0032657E">
            <w:pPr>
              <w:rPr>
                <w:rFonts w:ascii="Times New Roman" w:eastAsia="Times New Roman" w:hAnsi="Times New Roman" w:cs="Times New Roman"/>
                <w:lang w:eastAsia="en-ID"/>
              </w:rPr>
            </w:pPr>
          </w:p>
        </w:tc>
      </w:tr>
      <w:tr w:rsidR="00BD7353" w:rsidRPr="009E34CD" w14:paraId="60633354" w14:textId="77777777" w:rsidTr="0032657E">
        <w:tc>
          <w:tcPr>
            <w:tcW w:w="560" w:type="dxa"/>
          </w:tcPr>
          <w:p w14:paraId="40105E15" w14:textId="77777777" w:rsidR="00BD7353" w:rsidRPr="009E34CD" w:rsidRDefault="00BD7353" w:rsidP="0032657E">
            <w:pPr>
              <w:jc w:val="both"/>
              <w:rPr>
                <w:rFonts w:ascii="Times New Roman" w:hAnsi="Times New Roman" w:cs="Times New Roman"/>
              </w:rPr>
            </w:pPr>
          </w:p>
        </w:tc>
        <w:tc>
          <w:tcPr>
            <w:tcW w:w="4199" w:type="dxa"/>
          </w:tcPr>
          <w:p w14:paraId="4EF6301B" w14:textId="77777777" w:rsidR="00BD7353" w:rsidRPr="005C4D37" w:rsidRDefault="00BD7353" w:rsidP="0032657E">
            <w:pPr>
              <w:jc w:val="both"/>
              <w:rPr>
                <w:rFonts w:ascii="Times New Roman" w:hAnsi="Times New Roman" w:cs="Times New Roman"/>
              </w:rPr>
            </w:pPr>
          </w:p>
        </w:tc>
        <w:tc>
          <w:tcPr>
            <w:tcW w:w="682" w:type="dxa"/>
          </w:tcPr>
          <w:p w14:paraId="55A06BE6" w14:textId="77777777" w:rsidR="00BD7353" w:rsidRPr="005C4D37" w:rsidRDefault="00BD7353" w:rsidP="0032657E">
            <w:pPr>
              <w:jc w:val="both"/>
              <w:rPr>
                <w:rFonts w:ascii="Times New Roman" w:hAnsi="Times New Roman" w:cs="Times New Roman"/>
                <w:noProof/>
                <w:spacing w:val="-3"/>
              </w:rPr>
            </w:pPr>
            <w:r w:rsidRPr="005C4D37">
              <w:rPr>
                <w:rFonts w:ascii="Times New Roman" w:hAnsi="Times New Roman" w:cs="Times New Roman"/>
                <w:noProof/>
                <w:spacing w:val="-3"/>
              </w:rPr>
              <w:t>3.8.2</w:t>
            </w:r>
          </w:p>
        </w:tc>
        <w:tc>
          <w:tcPr>
            <w:tcW w:w="4188" w:type="dxa"/>
          </w:tcPr>
          <w:p w14:paraId="06584C92"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Mengaitkankan pentingnya </w:t>
            </w:r>
          </w:p>
          <w:p w14:paraId="047E33BE"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upaya keseimbangan dan </w:t>
            </w:r>
          </w:p>
          <w:p w14:paraId="7893A410"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pelestarian sumber daya alam </w:t>
            </w:r>
          </w:p>
          <w:p w14:paraId="5309E1D0"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di lingkungannya. </w:t>
            </w:r>
          </w:p>
          <w:p w14:paraId="3D28C6E6" w14:textId="77777777" w:rsidR="00BD7353" w:rsidRPr="005C4D37" w:rsidRDefault="00BD7353" w:rsidP="0032657E">
            <w:pPr>
              <w:jc w:val="both"/>
              <w:rPr>
                <w:rFonts w:ascii="Times New Roman" w:hAnsi="Times New Roman" w:cs="Times New Roman"/>
                <w:noProof/>
                <w:spacing w:val="-3"/>
              </w:rPr>
            </w:pPr>
          </w:p>
        </w:tc>
      </w:tr>
      <w:tr w:rsidR="00BD7353" w:rsidRPr="009E34CD" w14:paraId="0272C7DF" w14:textId="77777777" w:rsidTr="0032657E">
        <w:tc>
          <w:tcPr>
            <w:tcW w:w="560" w:type="dxa"/>
          </w:tcPr>
          <w:p w14:paraId="58B50C2F" w14:textId="77777777" w:rsidR="00BD7353" w:rsidRPr="009E34CD" w:rsidRDefault="00BD7353" w:rsidP="0032657E">
            <w:pPr>
              <w:jc w:val="both"/>
              <w:rPr>
                <w:rFonts w:ascii="Times New Roman" w:hAnsi="Times New Roman" w:cs="Times New Roman"/>
              </w:rPr>
            </w:pPr>
            <w:r>
              <w:rPr>
                <w:rFonts w:ascii="Times New Roman" w:hAnsi="Times New Roman" w:cs="Times New Roman"/>
              </w:rPr>
              <w:t>4.8</w:t>
            </w:r>
          </w:p>
        </w:tc>
        <w:tc>
          <w:tcPr>
            <w:tcW w:w="4199" w:type="dxa"/>
          </w:tcPr>
          <w:p w14:paraId="34A14BC7"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 Melakukan kegiatan upaya </w:t>
            </w:r>
          </w:p>
          <w:p w14:paraId="2AE4EFEE"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pelestarian sumber daya </w:t>
            </w:r>
          </w:p>
          <w:p w14:paraId="2BD540C0"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alam bersama orang-orang di </w:t>
            </w:r>
          </w:p>
          <w:p w14:paraId="2F21BD93" w14:textId="77777777" w:rsidR="00BD7353" w:rsidRPr="005C4D37" w:rsidRDefault="00BD7353" w:rsidP="0032657E">
            <w:pPr>
              <w:jc w:val="both"/>
              <w:rPr>
                <w:rFonts w:ascii="Times New Roman" w:hAnsi="Times New Roman" w:cs="Times New Roman"/>
              </w:rPr>
            </w:pPr>
            <w:r w:rsidRPr="005C4D37">
              <w:rPr>
                <w:rFonts w:ascii="Times New Roman" w:eastAsia="Times New Roman" w:hAnsi="Times New Roman" w:cs="Times New Roman"/>
                <w:color w:val="231F20"/>
                <w:lang w:eastAsia="en-ID"/>
              </w:rPr>
              <w:t>lingkungannya.</w:t>
            </w:r>
          </w:p>
        </w:tc>
        <w:tc>
          <w:tcPr>
            <w:tcW w:w="682" w:type="dxa"/>
          </w:tcPr>
          <w:p w14:paraId="3C72703E" w14:textId="77777777" w:rsidR="00BD7353" w:rsidRPr="005C4D37" w:rsidRDefault="00BD7353" w:rsidP="0032657E">
            <w:pPr>
              <w:jc w:val="both"/>
              <w:rPr>
                <w:rFonts w:ascii="Times New Roman" w:hAnsi="Times New Roman" w:cs="Times New Roman"/>
                <w:noProof/>
                <w:spacing w:val="-3"/>
              </w:rPr>
            </w:pPr>
            <w:r w:rsidRPr="005C4D37">
              <w:rPr>
                <w:rFonts w:ascii="Times New Roman" w:hAnsi="Times New Roman" w:cs="Times New Roman"/>
                <w:noProof/>
                <w:spacing w:val="-3"/>
              </w:rPr>
              <w:t>4.8.1</w:t>
            </w:r>
          </w:p>
        </w:tc>
        <w:tc>
          <w:tcPr>
            <w:tcW w:w="4188" w:type="dxa"/>
          </w:tcPr>
          <w:p w14:paraId="0D48CB13"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hAnsi="Times New Roman" w:cs="Times New Roman"/>
                <w:noProof/>
                <w:spacing w:val="-3"/>
              </w:rPr>
              <w:t xml:space="preserve">Mendukung </w:t>
            </w:r>
            <w:r w:rsidRPr="005C4D37">
              <w:rPr>
                <w:rFonts w:ascii="Times New Roman" w:eastAsia="Times New Roman" w:hAnsi="Times New Roman" w:cs="Times New Roman"/>
                <w:color w:val="231F20"/>
                <w:lang w:eastAsia="en-ID"/>
              </w:rPr>
              <w:t xml:space="preserve">kegiatan upaya </w:t>
            </w:r>
          </w:p>
          <w:p w14:paraId="3CA3557E"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pelestarian sumber daya </w:t>
            </w:r>
          </w:p>
          <w:p w14:paraId="6113A873"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alam bersama orang-orang di </w:t>
            </w:r>
          </w:p>
          <w:p w14:paraId="4A323046" w14:textId="77777777" w:rsidR="00BD7353" w:rsidRPr="005C4D37" w:rsidRDefault="00BD7353" w:rsidP="0032657E">
            <w:pPr>
              <w:jc w:val="both"/>
              <w:rPr>
                <w:rFonts w:ascii="Times New Roman" w:hAnsi="Times New Roman" w:cs="Times New Roman"/>
                <w:noProof/>
                <w:spacing w:val="-3"/>
              </w:rPr>
            </w:pPr>
            <w:r w:rsidRPr="005C4D37">
              <w:rPr>
                <w:rFonts w:ascii="Times New Roman" w:eastAsia="Times New Roman" w:hAnsi="Times New Roman" w:cs="Times New Roman"/>
                <w:color w:val="231F20"/>
                <w:lang w:eastAsia="en-ID"/>
              </w:rPr>
              <w:t>lingkungannya.</w:t>
            </w:r>
          </w:p>
        </w:tc>
      </w:tr>
      <w:tr w:rsidR="00BD7353" w:rsidRPr="009E34CD" w14:paraId="42FA77B9" w14:textId="77777777" w:rsidTr="0032657E">
        <w:tc>
          <w:tcPr>
            <w:tcW w:w="560" w:type="dxa"/>
          </w:tcPr>
          <w:p w14:paraId="086A72B5" w14:textId="77777777" w:rsidR="00BD7353" w:rsidRDefault="00BD7353" w:rsidP="0032657E">
            <w:pPr>
              <w:jc w:val="both"/>
              <w:rPr>
                <w:rFonts w:ascii="Times New Roman" w:hAnsi="Times New Roman" w:cs="Times New Roman"/>
              </w:rPr>
            </w:pPr>
          </w:p>
        </w:tc>
        <w:tc>
          <w:tcPr>
            <w:tcW w:w="4199" w:type="dxa"/>
          </w:tcPr>
          <w:p w14:paraId="76BF422D" w14:textId="77777777" w:rsidR="00BD7353" w:rsidRPr="005C4D37" w:rsidRDefault="00BD7353" w:rsidP="0032657E">
            <w:pPr>
              <w:rPr>
                <w:rFonts w:ascii="Times New Roman" w:eastAsia="Times New Roman" w:hAnsi="Times New Roman" w:cs="Times New Roman"/>
                <w:color w:val="231F20"/>
                <w:lang w:eastAsia="en-ID"/>
              </w:rPr>
            </w:pPr>
          </w:p>
        </w:tc>
        <w:tc>
          <w:tcPr>
            <w:tcW w:w="682" w:type="dxa"/>
          </w:tcPr>
          <w:p w14:paraId="225AA091" w14:textId="77777777" w:rsidR="00BD7353" w:rsidRPr="005C4D37" w:rsidRDefault="00BD7353" w:rsidP="0032657E">
            <w:pPr>
              <w:jc w:val="both"/>
              <w:rPr>
                <w:rFonts w:ascii="Times New Roman" w:hAnsi="Times New Roman" w:cs="Times New Roman"/>
                <w:noProof/>
                <w:spacing w:val="-3"/>
              </w:rPr>
            </w:pPr>
            <w:r w:rsidRPr="005C4D37">
              <w:rPr>
                <w:rFonts w:ascii="Times New Roman" w:hAnsi="Times New Roman" w:cs="Times New Roman"/>
                <w:noProof/>
                <w:spacing w:val="-3"/>
              </w:rPr>
              <w:t>4.8.2</w:t>
            </w:r>
          </w:p>
        </w:tc>
        <w:tc>
          <w:tcPr>
            <w:tcW w:w="4188" w:type="dxa"/>
          </w:tcPr>
          <w:p w14:paraId="09CE9858"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hAnsi="Times New Roman" w:cs="Times New Roman"/>
                <w:noProof/>
                <w:spacing w:val="-3"/>
              </w:rPr>
              <w:t xml:space="preserve">Membangun </w:t>
            </w:r>
            <w:r w:rsidRPr="005C4D37">
              <w:rPr>
                <w:rFonts w:ascii="Times New Roman" w:eastAsia="Times New Roman" w:hAnsi="Times New Roman" w:cs="Times New Roman"/>
                <w:color w:val="231F20"/>
                <w:lang w:eastAsia="en-ID"/>
              </w:rPr>
              <w:t xml:space="preserve">kegiatan upaya </w:t>
            </w:r>
          </w:p>
          <w:p w14:paraId="55B72E40"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pelestarian sumber daya </w:t>
            </w:r>
          </w:p>
          <w:p w14:paraId="6F76359F"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alam bersama orang-orang di </w:t>
            </w:r>
          </w:p>
          <w:p w14:paraId="24F415F1" w14:textId="77777777" w:rsidR="00BD7353" w:rsidRPr="005C4D37" w:rsidRDefault="00BD7353" w:rsidP="0032657E">
            <w:pPr>
              <w:jc w:val="both"/>
              <w:rPr>
                <w:rFonts w:ascii="Times New Roman" w:hAnsi="Times New Roman" w:cs="Times New Roman"/>
                <w:noProof/>
                <w:spacing w:val="-3"/>
              </w:rPr>
            </w:pPr>
            <w:r w:rsidRPr="005C4D37">
              <w:rPr>
                <w:rFonts w:ascii="Times New Roman" w:eastAsia="Times New Roman" w:hAnsi="Times New Roman" w:cs="Times New Roman"/>
                <w:color w:val="231F20"/>
                <w:lang w:eastAsia="en-ID"/>
              </w:rPr>
              <w:t>lingkungannya.</w:t>
            </w:r>
          </w:p>
        </w:tc>
      </w:tr>
      <w:tr w:rsidR="00BD7353" w:rsidRPr="009E34CD" w14:paraId="45C7AF0F" w14:textId="77777777" w:rsidTr="0032657E">
        <w:tc>
          <w:tcPr>
            <w:tcW w:w="9629" w:type="dxa"/>
            <w:gridSpan w:val="4"/>
            <w:vAlign w:val="center"/>
          </w:tcPr>
          <w:p w14:paraId="1DCFBE63" w14:textId="77777777" w:rsidR="00BD7353" w:rsidRPr="005C4D37" w:rsidRDefault="00BD7353" w:rsidP="0032657E">
            <w:pPr>
              <w:jc w:val="center"/>
              <w:rPr>
                <w:rFonts w:ascii="Times New Roman" w:hAnsi="Times New Roman" w:cs="Times New Roman"/>
                <w:b/>
                <w:bCs/>
                <w:noProof/>
                <w:spacing w:val="-3"/>
              </w:rPr>
            </w:pPr>
            <w:r w:rsidRPr="005C4D37">
              <w:rPr>
                <w:rFonts w:ascii="Times New Roman" w:hAnsi="Times New Roman" w:cs="Times New Roman"/>
                <w:b/>
                <w:bCs/>
                <w:noProof/>
                <w:spacing w:val="-3"/>
              </w:rPr>
              <w:t>IPS</w:t>
            </w:r>
          </w:p>
        </w:tc>
      </w:tr>
      <w:tr w:rsidR="00BD7353" w:rsidRPr="009E34CD" w14:paraId="76CD9CB6" w14:textId="77777777" w:rsidTr="0032657E">
        <w:trPr>
          <w:trHeight w:val="1337"/>
        </w:trPr>
        <w:tc>
          <w:tcPr>
            <w:tcW w:w="560" w:type="dxa"/>
          </w:tcPr>
          <w:p w14:paraId="1893BD26" w14:textId="77777777" w:rsidR="00BD7353" w:rsidRPr="009E34CD" w:rsidRDefault="00BD7353" w:rsidP="0032657E">
            <w:pPr>
              <w:jc w:val="both"/>
              <w:rPr>
                <w:rFonts w:ascii="Times New Roman" w:hAnsi="Times New Roman" w:cs="Times New Roman"/>
              </w:rPr>
            </w:pPr>
            <w:r>
              <w:rPr>
                <w:rFonts w:ascii="Times New Roman" w:hAnsi="Times New Roman" w:cs="Times New Roman"/>
              </w:rPr>
              <w:t>3.3</w:t>
            </w:r>
          </w:p>
        </w:tc>
        <w:tc>
          <w:tcPr>
            <w:tcW w:w="4199" w:type="dxa"/>
          </w:tcPr>
          <w:p w14:paraId="76CC2774"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Mengidentifikasi kegiatan </w:t>
            </w:r>
          </w:p>
          <w:p w14:paraId="11128661"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ekonomi dan hubungannya </w:t>
            </w:r>
          </w:p>
          <w:p w14:paraId="0EB9E6D2"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dengan berbagai bidang </w:t>
            </w:r>
          </w:p>
          <w:p w14:paraId="0CD8C6E1"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pekerjaan, serta kehidupan </w:t>
            </w:r>
          </w:p>
          <w:p w14:paraId="73526F3D"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sosial dan budaya di </w:t>
            </w:r>
          </w:p>
          <w:p w14:paraId="3C827EA2"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lingkungan sekitar sampai </w:t>
            </w:r>
          </w:p>
          <w:p w14:paraId="7540CFE9"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provinsi. </w:t>
            </w:r>
          </w:p>
          <w:p w14:paraId="52750D49" w14:textId="77777777" w:rsidR="00BD7353" w:rsidRPr="005C4D37" w:rsidRDefault="00BD7353" w:rsidP="0032657E">
            <w:pPr>
              <w:rPr>
                <w:rFonts w:ascii="Times New Roman" w:hAnsi="Times New Roman" w:cs="Times New Roman"/>
              </w:rPr>
            </w:pPr>
          </w:p>
        </w:tc>
        <w:tc>
          <w:tcPr>
            <w:tcW w:w="682" w:type="dxa"/>
          </w:tcPr>
          <w:p w14:paraId="6F8B9C3B" w14:textId="77777777" w:rsidR="00BD7353" w:rsidRPr="005C4D37" w:rsidRDefault="00BD7353" w:rsidP="0032657E">
            <w:pPr>
              <w:jc w:val="both"/>
              <w:rPr>
                <w:rFonts w:ascii="Times New Roman" w:hAnsi="Times New Roman" w:cs="Times New Roman"/>
              </w:rPr>
            </w:pPr>
            <w:r w:rsidRPr="005C4D37">
              <w:rPr>
                <w:rFonts w:ascii="Times New Roman" w:hAnsi="Times New Roman" w:cs="Times New Roman"/>
              </w:rPr>
              <w:t>3.3.1</w:t>
            </w:r>
          </w:p>
        </w:tc>
        <w:tc>
          <w:tcPr>
            <w:tcW w:w="4188" w:type="dxa"/>
          </w:tcPr>
          <w:p w14:paraId="59F58728"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Me</w:t>
            </w:r>
            <w:r>
              <w:rPr>
                <w:rFonts w:ascii="Times New Roman" w:eastAsia="Times New Roman" w:hAnsi="Times New Roman" w:cs="Times New Roman"/>
                <w:color w:val="231F20"/>
                <w:lang w:eastAsia="en-ID"/>
              </w:rPr>
              <w:t>ngidentifikasi</w:t>
            </w:r>
            <w:r w:rsidRPr="005C4D37">
              <w:rPr>
                <w:rFonts w:ascii="Times New Roman" w:eastAsia="Times New Roman" w:hAnsi="Times New Roman" w:cs="Times New Roman"/>
                <w:color w:val="231F20"/>
                <w:lang w:eastAsia="en-ID"/>
              </w:rPr>
              <w:t xml:space="preserve"> kegiatan </w:t>
            </w:r>
          </w:p>
          <w:p w14:paraId="3B4EEFF5"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ekonomi dan hubungannya </w:t>
            </w:r>
          </w:p>
          <w:p w14:paraId="5E586F75"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dengan berbagai bidang </w:t>
            </w:r>
          </w:p>
          <w:p w14:paraId="01B8B319"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pekerjaan, serta kehidupan </w:t>
            </w:r>
          </w:p>
          <w:p w14:paraId="25BB8686"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sosial dan budaya di </w:t>
            </w:r>
          </w:p>
          <w:p w14:paraId="26247E40"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lingkungan sekitar sampai </w:t>
            </w:r>
          </w:p>
          <w:p w14:paraId="610C373D"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provinsi. </w:t>
            </w:r>
          </w:p>
          <w:p w14:paraId="2CAFFEC5" w14:textId="77777777" w:rsidR="00BD7353" w:rsidRPr="005C4D37" w:rsidRDefault="00BD7353" w:rsidP="0032657E">
            <w:pPr>
              <w:jc w:val="both"/>
              <w:rPr>
                <w:rFonts w:ascii="Times New Roman" w:hAnsi="Times New Roman" w:cs="Times New Roman"/>
              </w:rPr>
            </w:pPr>
          </w:p>
        </w:tc>
      </w:tr>
      <w:tr w:rsidR="00BD7353" w:rsidRPr="009E34CD" w14:paraId="31F944FE" w14:textId="77777777" w:rsidTr="0032657E">
        <w:tc>
          <w:tcPr>
            <w:tcW w:w="560" w:type="dxa"/>
          </w:tcPr>
          <w:p w14:paraId="4901E774" w14:textId="77777777" w:rsidR="00BD7353" w:rsidRPr="009E34CD" w:rsidRDefault="00BD7353" w:rsidP="0032657E">
            <w:pPr>
              <w:jc w:val="both"/>
              <w:rPr>
                <w:rFonts w:ascii="Times New Roman" w:hAnsi="Times New Roman" w:cs="Times New Roman"/>
              </w:rPr>
            </w:pPr>
          </w:p>
        </w:tc>
        <w:tc>
          <w:tcPr>
            <w:tcW w:w="4199" w:type="dxa"/>
          </w:tcPr>
          <w:p w14:paraId="6919385C" w14:textId="77777777" w:rsidR="00BD7353" w:rsidRPr="005C4D37" w:rsidRDefault="00BD7353" w:rsidP="0032657E">
            <w:pPr>
              <w:jc w:val="both"/>
              <w:rPr>
                <w:rFonts w:ascii="Times New Roman" w:hAnsi="Times New Roman" w:cs="Times New Roman"/>
              </w:rPr>
            </w:pPr>
          </w:p>
        </w:tc>
        <w:tc>
          <w:tcPr>
            <w:tcW w:w="682" w:type="dxa"/>
          </w:tcPr>
          <w:p w14:paraId="07941EDB" w14:textId="77777777" w:rsidR="00BD7353" w:rsidRPr="005C4D37" w:rsidRDefault="00BD7353" w:rsidP="0032657E">
            <w:pPr>
              <w:jc w:val="both"/>
              <w:rPr>
                <w:rFonts w:ascii="Times New Roman" w:hAnsi="Times New Roman" w:cs="Times New Roman"/>
              </w:rPr>
            </w:pPr>
            <w:r w:rsidRPr="005C4D37">
              <w:rPr>
                <w:rFonts w:ascii="Times New Roman" w:hAnsi="Times New Roman" w:cs="Times New Roman"/>
              </w:rPr>
              <w:t>3.3.2</w:t>
            </w:r>
          </w:p>
        </w:tc>
        <w:tc>
          <w:tcPr>
            <w:tcW w:w="4188" w:type="dxa"/>
          </w:tcPr>
          <w:p w14:paraId="58706D95"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hAnsi="Times New Roman" w:cs="Times New Roman"/>
              </w:rPr>
              <w:t>Men</w:t>
            </w:r>
            <w:r>
              <w:rPr>
                <w:rFonts w:ascii="Times New Roman" w:hAnsi="Times New Roman" w:cs="Times New Roman"/>
              </w:rPr>
              <w:t>ganalisis</w:t>
            </w:r>
            <w:r w:rsidRPr="005C4D37">
              <w:rPr>
                <w:rFonts w:ascii="Times New Roman" w:hAnsi="Times New Roman" w:cs="Times New Roman"/>
              </w:rPr>
              <w:t xml:space="preserve"> </w:t>
            </w:r>
            <w:r w:rsidRPr="005C4D37">
              <w:rPr>
                <w:rFonts w:ascii="Times New Roman" w:eastAsia="Times New Roman" w:hAnsi="Times New Roman" w:cs="Times New Roman"/>
                <w:color w:val="231F20"/>
                <w:lang w:eastAsia="en-ID"/>
              </w:rPr>
              <w:t xml:space="preserve">kegiatan ekonomi dan hubungannya </w:t>
            </w:r>
          </w:p>
          <w:p w14:paraId="6C28C58B"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dengan berbagai bidang </w:t>
            </w:r>
          </w:p>
          <w:p w14:paraId="732F4C38"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pekerjaan, serta kehidupan </w:t>
            </w:r>
          </w:p>
          <w:p w14:paraId="788C01BE"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sosial dan budaya di </w:t>
            </w:r>
          </w:p>
          <w:p w14:paraId="2E2BCA8A"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lingkungan sekitar sampai </w:t>
            </w:r>
          </w:p>
          <w:p w14:paraId="6105D4FD"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provinsi. </w:t>
            </w:r>
          </w:p>
          <w:p w14:paraId="37C8EB57" w14:textId="77777777" w:rsidR="00BD7353" w:rsidRPr="005C4D37" w:rsidRDefault="00BD7353" w:rsidP="0032657E">
            <w:pPr>
              <w:jc w:val="both"/>
              <w:rPr>
                <w:rFonts w:ascii="Times New Roman" w:hAnsi="Times New Roman" w:cs="Times New Roman"/>
              </w:rPr>
            </w:pPr>
          </w:p>
        </w:tc>
      </w:tr>
      <w:tr w:rsidR="00BD7353" w:rsidRPr="009E34CD" w14:paraId="0392D12C" w14:textId="77777777" w:rsidTr="0032657E">
        <w:tc>
          <w:tcPr>
            <w:tcW w:w="560" w:type="dxa"/>
          </w:tcPr>
          <w:p w14:paraId="42D89CB0" w14:textId="77777777" w:rsidR="00BD7353" w:rsidRPr="009E34CD" w:rsidRDefault="00BD7353" w:rsidP="0032657E">
            <w:pPr>
              <w:jc w:val="both"/>
              <w:rPr>
                <w:rFonts w:ascii="Times New Roman" w:hAnsi="Times New Roman" w:cs="Times New Roman"/>
              </w:rPr>
            </w:pPr>
            <w:r>
              <w:rPr>
                <w:rFonts w:ascii="Times New Roman" w:hAnsi="Times New Roman" w:cs="Times New Roman"/>
              </w:rPr>
              <w:t>4.3</w:t>
            </w:r>
          </w:p>
        </w:tc>
        <w:tc>
          <w:tcPr>
            <w:tcW w:w="4199" w:type="dxa"/>
          </w:tcPr>
          <w:p w14:paraId="0AFFF2AB"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Menyajikan hasil identifikasi </w:t>
            </w:r>
          </w:p>
          <w:p w14:paraId="180D3EB9"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kegiatan ekonomi dalam </w:t>
            </w:r>
          </w:p>
          <w:p w14:paraId="4F2C0650"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meningkatkan kehidupan </w:t>
            </w:r>
          </w:p>
          <w:p w14:paraId="66FB135C"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masyarakat di bidang </w:t>
            </w:r>
          </w:p>
          <w:p w14:paraId="4922AAA1"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pekerjaan, sosial dan budaya </w:t>
            </w:r>
          </w:p>
          <w:p w14:paraId="51F8C624"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di lingkungan sekitar sampai </w:t>
            </w:r>
          </w:p>
          <w:p w14:paraId="4FD6433F" w14:textId="77777777" w:rsidR="00BD7353" w:rsidRPr="005C4D37" w:rsidRDefault="00BD7353" w:rsidP="0032657E">
            <w:pPr>
              <w:jc w:val="both"/>
              <w:rPr>
                <w:rFonts w:ascii="Times New Roman" w:hAnsi="Times New Roman" w:cs="Times New Roman"/>
              </w:rPr>
            </w:pPr>
            <w:r w:rsidRPr="005C4D37">
              <w:rPr>
                <w:rFonts w:ascii="Times New Roman" w:eastAsia="Times New Roman" w:hAnsi="Times New Roman" w:cs="Times New Roman"/>
                <w:color w:val="231F20"/>
                <w:lang w:eastAsia="en-ID"/>
              </w:rPr>
              <w:t>provinsi.</w:t>
            </w:r>
          </w:p>
        </w:tc>
        <w:tc>
          <w:tcPr>
            <w:tcW w:w="682" w:type="dxa"/>
          </w:tcPr>
          <w:p w14:paraId="69DE9E80" w14:textId="77777777" w:rsidR="00BD7353" w:rsidRPr="005C4D37" w:rsidRDefault="00BD7353" w:rsidP="0032657E">
            <w:pPr>
              <w:jc w:val="both"/>
              <w:rPr>
                <w:rFonts w:ascii="Times New Roman" w:hAnsi="Times New Roman" w:cs="Times New Roman"/>
              </w:rPr>
            </w:pPr>
            <w:r w:rsidRPr="005C4D37">
              <w:rPr>
                <w:rFonts w:ascii="Times New Roman" w:hAnsi="Times New Roman" w:cs="Times New Roman"/>
              </w:rPr>
              <w:t>4.3.1</w:t>
            </w:r>
          </w:p>
        </w:tc>
        <w:tc>
          <w:tcPr>
            <w:tcW w:w="4188" w:type="dxa"/>
          </w:tcPr>
          <w:p w14:paraId="1C7393CE"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Men</w:t>
            </w:r>
            <w:r>
              <w:rPr>
                <w:rFonts w:ascii="Times New Roman" w:eastAsia="Times New Roman" w:hAnsi="Times New Roman" w:cs="Times New Roman"/>
                <w:color w:val="231F20"/>
                <w:lang w:eastAsia="en-ID"/>
              </w:rPr>
              <w:t>yajikan</w:t>
            </w:r>
            <w:r w:rsidRPr="005C4D37">
              <w:rPr>
                <w:rFonts w:ascii="Times New Roman" w:eastAsia="Times New Roman" w:hAnsi="Times New Roman" w:cs="Times New Roman"/>
                <w:color w:val="231F20"/>
                <w:lang w:eastAsia="en-ID"/>
              </w:rPr>
              <w:t xml:space="preserve"> hasil identifikasi </w:t>
            </w:r>
          </w:p>
          <w:p w14:paraId="18FA109E"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kegiatan ekonomi dalam </w:t>
            </w:r>
          </w:p>
          <w:p w14:paraId="4C5C3B83"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meningkatkan kehidupan </w:t>
            </w:r>
          </w:p>
          <w:p w14:paraId="096400B0"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masyarakat di bidang </w:t>
            </w:r>
          </w:p>
          <w:p w14:paraId="5C7B0939"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pekerjaan, sosial dan budaya </w:t>
            </w:r>
          </w:p>
          <w:p w14:paraId="771DACC4"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di lingkungan sekitar sampai </w:t>
            </w:r>
          </w:p>
          <w:p w14:paraId="4879CBF8" w14:textId="77777777" w:rsidR="00BD7353" w:rsidRPr="005C4D37" w:rsidRDefault="00BD7353" w:rsidP="0032657E">
            <w:pPr>
              <w:jc w:val="both"/>
              <w:rPr>
                <w:rFonts w:ascii="Times New Roman" w:hAnsi="Times New Roman" w:cs="Times New Roman"/>
              </w:rPr>
            </w:pPr>
            <w:r w:rsidRPr="005C4D37">
              <w:rPr>
                <w:rFonts w:ascii="Times New Roman" w:eastAsia="Times New Roman" w:hAnsi="Times New Roman" w:cs="Times New Roman"/>
                <w:color w:val="231F20"/>
                <w:lang w:eastAsia="en-ID"/>
              </w:rPr>
              <w:t>provinsi.</w:t>
            </w:r>
          </w:p>
        </w:tc>
      </w:tr>
      <w:tr w:rsidR="00BD7353" w:rsidRPr="009E34CD" w14:paraId="02B90106" w14:textId="77777777" w:rsidTr="0032657E">
        <w:tc>
          <w:tcPr>
            <w:tcW w:w="560" w:type="dxa"/>
          </w:tcPr>
          <w:p w14:paraId="326F43ED" w14:textId="77777777" w:rsidR="00BD7353" w:rsidRDefault="00BD7353" w:rsidP="0032657E">
            <w:pPr>
              <w:jc w:val="both"/>
              <w:rPr>
                <w:rFonts w:ascii="Times New Roman" w:hAnsi="Times New Roman" w:cs="Times New Roman"/>
              </w:rPr>
            </w:pPr>
          </w:p>
        </w:tc>
        <w:tc>
          <w:tcPr>
            <w:tcW w:w="4199" w:type="dxa"/>
          </w:tcPr>
          <w:p w14:paraId="718DA4C0" w14:textId="77777777" w:rsidR="00BD7353" w:rsidRPr="005C4D37" w:rsidRDefault="00BD7353" w:rsidP="0032657E">
            <w:pPr>
              <w:rPr>
                <w:rFonts w:ascii="Times New Roman" w:eastAsia="Times New Roman" w:hAnsi="Times New Roman" w:cs="Times New Roman"/>
                <w:color w:val="231F20"/>
                <w:lang w:eastAsia="en-ID"/>
              </w:rPr>
            </w:pPr>
          </w:p>
        </w:tc>
        <w:tc>
          <w:tcPr>
            <w:tcW w:w="682" w:type="dxa"/>
          </w:tcPr>
          <w:p w14:paraId="61F648CB" w14:textId="77777777" w:rsidR="00BD7353" w:rsidRPr="005C4D37" w:rsidRDefault="00BD7353" w:rsidP="0032657E">
            <w:pPr>
              <w:jc w:val="both"/>
              <w:rPr>
                <w:rFonts w:ascii="Times New Roman" w:hAnsi="Times New Roman" w:cs="Times New Roman"/>
              </w:rPr>
            </w:pPr>
            <w:r w:rsidRPr="005C4D37">
              <w:rPr>
                <w:rFonts w:ascii="Times New Roman" w:hAnsi="Times New Roman" w:cs="Times New Roman"/>
              </w:rPr>
              <w:t>4.3.2</w:t>
            </w:r>
          </w:p>
        </w:tc>
        <w:tc>
          <w:tcPr>
            <w:tcW w:w="4188" w:type="dxa"/>
          </w:tcPr>
          <w:p w14:paraId="40537514"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Menguraika</w:t>
            </w:r>
            <w:r>
              <w:rPr>
                <w:rFonts w:ascii="Times New Roman" w:eastAsia="Times New Roman" w:hAnsi="Times New Roman" w:cs="Times New Roman"/>
                <w:color w:val="231F20"/>
                <w:lang w:eastAsia="en-ID"/>
              </w:rPr>
              <w:t>n</w:t>
            </w:r>
            <w:r w:rsidRPr="005C4D37">
              <w:rPr>
                <w:rFonts w:ascii="Times New Roman" w:eastAsia="Times New Roman" w:hAnsi="Times New Roman" w:cs="Times New Roman"/>
                <w:color w:val="231F20"/>
                <w:lang w:eastAsia="en-ID"/>
              </w:rPr>
              <w:t xml:space="preserve"> hasil identifikasi </w:t>
            </w:r>
          </w:p>
          <w:p w14:paraId="5CBF583B"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kegiatan ekonomi dalam </w:t>
            </w:r>
          </w:p>
          <w:p w14:paraId="33A8B2B7"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meningkatkan kehidupan </w:t>
            </w:r>
          </w:p>
          <w:p w14:paraId="69DCE3CE"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masyarakat di bidang </w:t>
            </w:r>
          </w:p>
          <w:p w14:paraId="5A1C410F"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pekerjaan, sosial dan budaya </w:t>
            </w:r>
          </w:p>
          <w:p w14:paraId="08F8B385" w14:textId="77777777" w:rsidR="00BD7353" w:rsidRPr="005C4D37" w:rsidRDefault="00BD7353" w:rsidP="0032657E">
            <w:pPr>
              <w:rPr>
                <w:rFonts w:ascii="Times New Roman" w:eastAsia="Times New Roman" w:hAnsi="Times New Roman" w:cs="Times New Roman"/>
                <w:lang w:eastAsia="en-ID"/>
              </w:rPr>
            </w:pPr>
            <w:r w:rsidRPr="005C4D37">
              <w:rPr>
                <w:rFonts w:ascii="Times New Roman" w:eastAsia="Times New Roman" w:hAnsi="Times New Roman" w:cs="Times New Roman"/>
                <w:color w:val="231F20"/>
                <w:lang w:eastAsia="en-ID"/>
              </w:rPr>
              <w:t xml:space="preserve">di lingkungan sekitar sampai </w:t>
            </w:r>
          </w:p>
          <w:p w14:paraId="480BAB57" w14:textId="77777777" w:rsidR="00BD7353" w:rsidRPr="005C4D37" w:rsidRDefault="00BD7353" w:rsidP="0032657E">
            <w:pPr>
              <w:jc w:val="both"/>
              <w:rPr>
                <w:rFonts w:ascii="Times New Roman" w:hAnsi="Times New Roman" w:cs="Times New Roman"/>
              </w:rPr>
            </w:pPr>
            <w:r w:rsidRPr="005C4D37">
              <w:rPr>
                <w:rFonts w:ascii="Times New Roman" w:eastAsia="Times New Roman" w:hAnsi="Times New Roman" w:cs="Times New Roman"/>
                <w:color w:val="231F20"/>
                <w:lang w:eastAsia="en-ID"/>
              </w:rPr>
              <w:t>provinsi.</w:t>
            </w:r>
          </w:p>
        </w:tc>
      </w:tr>
    </w:tbl>
    <w:p w14:paraId="0E69038C" w14:textId="77777777" w:rsidR="00BD7353" w:rsidRDefault="00BD7353" w:rsidP="00BD7353">
      <w:pPr>
        <w:spacing w:after="0" w:line="240" w:lineRule="auto"/>
        <w:rPr>
          <w:rFonts w:ascii="Times New Roman" w:hAnsi="Times New Roman" w:cs="Times New Roman"/>
        </w:rPr>
      </w:pPr>
    </w:p>
    <w:p w14:paraId="6DB9C675" w14:textId="77777777" w:rsidR="00BD7353" w:rsidRPr="000E4FC0" w:rsidRDefault="00BD7353" w:rsidP="00BD7353">
      <w:pPr>
        <w:spacing w:after="0" w:line="240" w:lineRule="auto"/>
        <w:rPr>
          <w:rFonts w:ascii="Times New Roman" w:hAnsi="Times New Roman" w:cs="Times New Roman"/>
        </w:rPr>
      </w:pPr>
    </w:p>
    <w:p w14:paraId="0AFF7AFB" w14:textId="77777777" w:rsidR="00BD7353" w:rsidRDefault="00BD7353" w:rsidP="004F4C7D">
      <w:pPr>
        <w:pStyle w:val="ListParagraph"/>
        <w:numPr>
          <w:ilvl w:val="0"/>
          <w:numId w:val="70"/>
        </w:numPr>
        <w:spacing w:after="0" w:line="240" w:lineRule="auto"/>
        <w:ind w:left="426"/>
        <w:rPr>
          <w:rFonts w:ascii="Times New Roman" w:hAnsi="Times New Roman" w:cs="Times New Roman"/>
          <w:b/>
        </w:rPr>
      </w:pPr>
      <w:r w:rsidRPr="009E34CD">
        <w:rPr>
          <w:rFonts w:ascii="Times New Roman" w:hAnsi="Times New Roman" w:cs="Times New Roman"/>
          <w:b/>
        </w:rPr>
        <w:t>TUJUAN PEMBELAJARAN</w:t>
      </w:r>
    </w:p>
    <w:p w14:paraId="061DA80F" w14:textId="77777777" w:rsidR="00BD7353" w:rsidRPr="009E34CD" w:rsidRDefault="00BD7353" w:rsidP="00BD7353">
      <w:pPr>
        <w:pStyle w:val="ListParagraph"/>
        <w:spacing w:after="0" w:line="240" w:lineRule="auto"/>
        <w:ind w:left="426"/>
        <w:rPr>
          <w:rFonts w:ascii="Times New Roman" w:hAnsi="Times New Roman" w:cs="Times New Roman"/>
          <w:b/>
        </w:rPr>
      </w:pPr>
    </w:p>
    <w:p w14:paraId="3AC4F5C1" w14:textId="77777777" w:rsidR="00BD7353" w:rsidRPr="009B408B" w:rsidRDefault="00BD7353" w:rsidP="004F4C7D">
      <w:pPr>
        <w:pStyle w:val="ListParagraph"/>
        <w:numPr>
          <w:ilvl w:val="1"/>
          <w:numId w:val="70"/>
        </w:numPr>
        <w:spacing w:after="0" w:line="240" w:lineRule="auto"/>
        <w:rPr>
          <w:rFonts w:ascii="Times New Roman" w:eastAsia="Times New Roman" w:hAnsi="Times New Roman" w:cs="Times New Roman"/>
          <w:lang w:eastAsia="en-ID"/>
        </w:rPr>
      </w:pPr>
      <w:r w:rsidRPr="009B408B">
        <w:rPr>
          <w:rFonts w:ascii="Times New Roman" w:eastAsia="Times New Roman" w:hAnsi="Times New Roman" w:cs="Times New Roman"/>
          <w:color w:val="231F20"/>
          <w:lang w:eastAsia="en-ID"/>
        </w:rPr>
        <w:t xml:space="preserve">Setelah </w:t>
      </w:r>
      <w:r>
        <w:rPr>
          <w:rFonts w:ascii="Times New Roman" w:eastAsia="Times New Roman" w:hAnsi="Times New Roman" w:cs="Times New Roman"/>
          <w:color w:val="231F20"/>
          <w:lang w:eastAsia="en-ID"/>
        </w:rPr>
        <w:t xml:space="preserve">mengamati slide pada zoom meeting </w:t>
      </w:r>
      <w:r w:rsidRPr="009B408B">
        <w:rPr>
          <w:rFonts w:ascii="Times New Roman" w:eastAsia="Times New Roman" w:hAnsi="Times New Roman" w:cs="Times New Roman"/>
          <w:color w:val="231F20"/>
          <w:lang w:eastAsia="en-ID"/>
        </w:rPr>
        <w:t xml:space="preserve">dongeng “Tupai dan Ikan gabus”, siswa mampu menilai </w:t>
      </w:r>
    </w:p>
    <w:p w14:paraId="3114D0B2" w14:textId="77777777" w:rsidR="00BD7353" w:rsidRDefault="00BD7353" w:rsidP="00BD7353">
      <w:pPr>
        <w:spacing w:after="0" w:line="240" w:lineRule="auto"/>
        <w:rPr>
          <w:rFonts w:ascii="Times New Roman" w:eastAsia="Times New Roman" w:hAnsi="Times New Roman" w:cs="Times New Roman"/>
          <w:lang w:eastAsia="en-ID"/>
        </w:rPr>
      </w:pPr>
      <w:r>
        <w:rPr>
          <w:rFonts w:ascii="Times New Roman" w:eastAsia="Times New Roman" w:hAnsi="Times New Roman" w:cs="Times New Roman"/>
          <w:color w:val="231F20"/>
          <w:lang w:eastAsia="en-ID"/>
        </w:rPr>
        <w:t xml:space="preserve">                          </w:t>
      </w:r>
      <w:r w:rsidRPr="009B408B">
        <w:rPr>
          <w:rFonts w:ascii="Times New Roman" w:eastAsia="Times New Roman" w:hAnsi="Times New Roman" w:cs="Times New Roman"/>
          <w:color w:val="231F20"/>
          <w:lang w:eastAsia="en-ID"/>
        </w:rPr>
        <w:t xml:space="preserve">cerita secara perinci. </w:t>
      </w:r>
    </w:p>
    <w:p w14:paraId="0696FF81" w14:textId="77777777" w:rsidR="00BD7353" w:rsidRPr="009B408B" w:rsidRDefault="00BD7353" w:rsidP="004F4C7D">
      <w:pPr>
        <w:pStyle w:val="ListParagraph"/>
        <w:numPr>
          <w:ilvl w:val="1"/>
          <w:numId w:val="70"/>
        </w:numPr>
        <w:spacing w:after="0" w:line="240" w:lineRule="auto"/>
        <w:rPr>
          <w:rFonts w:ascii="Times New Roman" w:eastAsia="Times New Roman" w:hAnsi="Times New Roman" w:cs="Times New Roman"/>
          <w:lang w:eastAsia="en-ID"/>
        </w:rPr>
      </w:pPr>
      <w:r w:rsidRPr="009B408B">
        <w:rPr>
          <w:rFonts w:ascii="Times New Roman" w:eastAsia="Times New Roman" w:hAnsi="Times New Roman" w:cs="Times New Roman"/>
          <w:color w:val="231F20"/>
          <w:lang w:eastAsia="en-ID"/>
        </w:rPr>
        <w:t xml:space="preserve">Setelah membaca dongeng “Tupai dan Ikan gabus”, siswa mampu </w:t>
      </w:r>
    </w:p>
    <w:p w14:paraId="1EE078BA" w14:textId="216D84DF" w:rsidR="00BD7353" w:rsidRPr="00CA407F" w:rsidRDefault="00BD7353" w:rsidP="00CA407F">
      <w:pPr>
        <w:spacing w:after="0" w:line="240" w:lineRule="auto"/>
        <w:ind w:left="1560" w:hanging="1560"/>
        <w:rPr>
          <w:rFonts w:ascii="Times New Roman" w:eastAsia="Times New Roman" w:hAnsi="Times New Roman" w:cs="Times New Roman"/>
          <w:color w:val="231F20"/>
          <w:lang w:eastAsia="en-ID"/>
        </w:rPr>
      </w:pPr>
      <w:r>
        <w:rPr>
          <w:rFonts w:ascii="Times New Roman" w:eastAsia="Times New Roman" w:hAnsi="Times New Roman" w:cs="Times New Roman"/>
          <w:color w:val="231F20"/>
          <w:lang w:eastAsia="en-ID"/>
        </w:rPr>
        <w:t xml:space="preserve">                         </w:t>
      </w:r>
      <w:r w:rsidRPr="009B408B">
        <w:rPr>
          <w:rFonts w:ascii="Times New Roman" w:eastAsia="Times New Roman" w:hAnsi="Times New Roman" w:cs="Times New Roman"/>
          <w:color w:val="231F20"/>
          <w:lang w:eastAsia="en-ID"/>
        </w:rPr>
        <w:t>mendeskripsikan penilaian cerita secara lisan dan tulisan secara</w:t>
      </w:r>
      <w:r w:rsidR="00CA407F">
        <w:rPr>
          <w:rFonts w:ascii="Times New Roman" w:eastAsia="Times New Roman" w:hAnsi="Times New Roman" w:cs="Times New Roman"/>
          <w:color w:val="231F20"/>
          <w:lang w:eastAsia="en-ID"/>
        </w:rPr>
        <w:t xml:space="preserve">   </w:t>
      </w:r>
      <w:r w:rsidRPr="009B408B">
        <w:rPr>
          <w:rFonts w:ascii="Times New Roman" w:eastAsia="Times New Roman" w:hAnsi="Times New Roman" w:cs="Times New Roman"/>
          <w:color w:val="231F20"/>
          <w:lang w:eastAsia="en-ID"/>
        </w:rPr>
        <w:t>perinci</w:t>
      </w:r>
      <w:r>
        <w:rPr>
          <w:rFonts w:ascii="Times New Roman" w:eastAsia="Times New Roman" w:hAnsi="Times New Roman" w:cs="Times New Roman"/>
          <w:color w:val="231F20"/>
          <w:lang w:eastAsia="en-ID"/>
        </w:rPr>
        <w:t xml:space="preserve"> melalui zom meeting.</w:t>
      </w:r>
      <w:r w:rsidRPr="009B408B">
        <w:rPr>
          <w:rFonts w:ascii="Times New Roman" w:eastAsia="Times New Roman" w:hAnsi="Times New Roman" w:cs="Times New Roman"/>
          <w:color w:val="231F20"/>
          <w:lang w:eastAsia="en-ID"/>
        </w:rPr>
        <w:t xml:space="preserve"> </w:t>
      </w:r>
    </w:p>
    <w:p w14:paraId="248445DF" w14:textId="77777777" w:rsidR="00BD7353" w:rsidRPr="00CB092D" w:rsidRDefault="00BD7353" w:rsidP="004F4C7D">
      <w:pPr>
        <w:pStyle w:val="ListParagraph"/>
        <w:numPr>
          <w:ilvl w:val="1"/>
          <w:numId w:val="70"/>
        </w:numPr>
        <w:spacing w:after="0" w:line="240" w:lineRule="auto"/>
        <w:rPr>
          <w:rFonts w:ascii="Times New Roman" w:eastAsia="Times New Roman" w:hAnsi="Times New Roman" w:cs="Times New Roman"/>
          <w:lang w:eastAsia="en-ID"/>
        </w:rPr>
      </w:pPr>
      <w:r w:rsidRPr="00921919">
        <w:rPr>
          <w:rFonts w:ascii="Times New Roman" w:eastAsia="Times New Roman" w:hAnsi="Times New Roman" w:cs="Times New Roman"/>
          <w:color w:val="231F20"/>
          <w:lang w:eastAsia="en-ID"/>
        </w:rPr>
        <w:t>siswa mampu</w:t>
      </w:r>
      <w:r>
        <w:rPr>
          <w:rFonts w:ascii="Times New Roman" w:eastAsia="Times New Roman" w:hAnsi="Times New Roman" w:cs="Times New Roman"/>
          <w:color w:val="231F20"/>
          <w:lang w:eastAsia="en-ID"/>
        </w:rPr>
        <w:t xml:space="preserve"> </w:t>
      </w:r>
      <w:r w:rsidRPr="00CB092D">
        <w:rPr>
          <w:rFonts w:ascii="Times New Roman" w:eastAsia="Times New Roman" w:hAnsi="Times New Roman" w:cs="Times New Roman"/>
          <w:color w:val="231F20"/>
          <w:lang w:eastAsia="en-ID"/>
        </w:rPr>
        <w:t xml:space="preserve">mengidentifikasi jenis pekerjaan terkait social budaya di wilayahnya </w:t>
      </w:r>
    </w:p>
    <w:p w14:paraId="01794EBD" w14:textId="77777777" w:rsidR="00BD7353" w:rsidRDefault="00BD7353" w:rsidP="00BD7353">
      <w:pPr>
        <w:spacing w:after="0" w:line="240" w:lineRule="auto"/>
        <w:rPr>
          <w:rFonts w:ascii="Times New Roman" w:eastAsia="Times New Roman" w:hAnsi="Times New Roman" w:cs="Times New Roman"/>
          <w:lang w:eastAsia="en-ID"/>
        </w:rPr>
      </w:pPr>
      <w:r>
        <w:rPr>
          <w:rFonts w:ascii="Times New Roman" w:eastAsia="Times New Roman" w:hAnsi="Times New Roman" w:cs="Times New Roman"/>
          <w:color w:val="231F20"/>
          <w:lang w:eastAsia="en-ID"/>
        </w:rPr>
        <w:t xml:space="preserve">                          </w:t>
      </w:r>
      <w:r w:rsidRPr="009B408B">
        <w:rPr>
          <w:rFonts w:ascii="Times New Roman" w:eastAsia="Times New Roman" w:hAnsi="Times New Roman" w:cs="Times New Roman"/>
          <w:color w:val="231F20"/>
          <w:lang w:eastAsia="en-ID"/>
        </w:rPr>
        <w:t xml:space="preserve">secara perinci. </w:t>
      </w:r>
    </w:p>
    <w:p w14:paraId="25CE4A28" w14:textId="77777777" w:rsidR="00BD7353" w:rsidRPr="00921919" w:rsidRDefault="00BD7353" w:rsidP="004F4C7D">
      <w:pPr>
        <w:pStyle w:val="ListParagraph"/>
        <w:numPr>
          <w:ilvl w:val="1"/>
          <w:numId w:val="70"/>
        </w:numPr>
        <w:spacing w:after="0" w:line="240" w:lineRule="auto"/>
        <w:rPr>
          <w:rFonts w:ascii="Times New Roman" w:eastAsia="Times New Roman" w:hAnsi="Times New Roman" w:cs="Times New Roman"/>
          <w:lang w:eastAsia="en-ID"/>
        </w:rPr>
      </w:pPr>
      <w:r w:rsidRPr="00921919">
        <w:rPr>
          <w:rFonts w:ascii="Times New Roman" w:eastAsia="Times New Roman" w:hAnsi="Times New Roman" w:cs="Times New Roman"/>
          <w:color w:val="231F20"/>
          <w:lang w:eastAsia="en-ID"/>
        </w:rPr>
        <w:t xml:space="preserve">siswa mampu mengomunikasikan jenis pekerjaan </w:t>
      </w:r>
    </w:p>
    <w:p w14:paraId="75FF9B6C" w14:textId="77777777" w:rsidR="00BD7353" w:rsidRPr="009B408B" w:rsidRDefault="00BD7353" w:rsidP="00BD7353">
      <w:pPr>
        <w:spacing w:after="0" w:line="240" w:lineRule="auto"/>
        <w:rPr>
          <w:rFonts w:ascii="Times New Roman" w:eastAsia="Times New Roman" w:hAnsi="Times New Roman" w:cs="Times New Roman"/>
          <w:lang w:eastAsia="en-ID"/>
        </w:rPr>
      </w:pPr>
      <w:r>
        <w:rPr>
          <w:rFonts w:ascii="Times New Roman" w:eastAsia="Times New Roman" w:hAnsi="Times New Roman" w:cs="Times New Roman"/>
          <w:color w:val="231F20"/>
          <w:lang w:eastAsia="en-ID"/>
        </w:rPr>
        <w:t xml:space="preserve">                          </w:t>
      </w:r>
      <w:r w:rsidRPr="009B408B">
        <w:rPr>
          <w:rFonts w:ascii="Times New Roman" w:eastAsia="Times New Roman" w:hAnsi="Times New Roman" w:cs="Times New Roman"/>
          <w:color w:val="231F20"/>
          <w:lang w:eastAsia="en-ID"/>
        </w:rPr>
        <w:t xml:space="preserve">terkait sosial budaya di wilayahnya secara perinci. </w:t>
      </w:r>
    </w:p>
    <w:p w14:paraId="4B3281BC" w14:textId="29576393" w:rsidR="00BD7353" w:rsidRPr="00CA407F" w:rsidRDefault="00BD7353" w:rsidP="00CA407F">
      <w:pPr>
        <w:pStyle w:val="ListParagraph"/>
        <w:numPr>
          <w:ilvl w:val="1"/>
          <w:numId w:val="70"/>
        </w:numPr>
        <w:spacing w:after="0" w:line="240" w:lineRule="auto"/>
        <w:rPr>
          <w:rFonts w:ascii="Times New Roman" w:eastAsia="Times New Roman" w:hAnsi="Times New Roman" w:cs="Times New Roman"/>
          <w:lang w:eastAsia="en-ID"/>
        </w:rPr>
      </w:pPr>
      <w:r w:rsidRPr="00921919">
        <w:rPr>
          <w:rFonts w:ascii="Times New Roman" w:eastAsia="Times New Roman" w:hAnsi="Times New Roman" w:cs="Times New Roman"/>
          <w:color w:val="231F20"/>
          <w:lang w:eastAsia="en-ID"/>
        </w:rPr>
        <w:t>Setelah mengamati gambar</w:t>
      </w:r>
      <w:r>
        <w:rPr>
          <w:rFonts w:ascii="Times New Roman" w:eastAsia="Times New Roman" w:hAnsi="Times New Roman" w:cs="Times New Roman"/>
          <w:color w:val="231F20"/>
          <w:lang w:eastAsia="en-ID"/>
        </w:rPr>
        <w:t xml:space="preserve"> melalui zoom meeting</w:t>
      </w:r>
      <w:r w:rsidRPr="00921919">
        <w:rPr>
          <w:rFonts w:ascii="Times New Roman" w:eastAsia="Times New Roman" w:hAnsi="Times New Roman" w:cs="Times New Roman"/>
          <w:color w:val="231F20"/>
          <w:lang w:eastAsia="en-ID"/>
        </w:rPr>
        <w:t xml:space="preserve">, siswa mampu menginformasikan dampak </w:t>
      </w:r>
      <w:r w:rsidRPr="00CA407F">
        <w:rPr>
          <w:rFonts w:ascii="Times New Roman" w:eastAsia="Times New Roman" w:hAnsi="Times New Roman" w:cs="Times New Roman"/>
          <w:color w:val="231F20"/>
          <w:lang w:eastAsia="en-ID"/>
        </w:rPr>
        <w:t>pemanfaatan sumber daya alam yang tidak terkontrol dalam kehidupan</w:t>
      </w:r>
      <w:r w:rsidR="00CA407F" w:rsidRPr="00CA407F">
        <w:rPr>
          <w:rFonts w:ascii="Times New Roman" w:eastAsia="Times New Roman" w:hAnsi="Times New Roman" w:cs="Times New Roman"/>
          <w:color w:val="231F20"/>
          <w:lang w:eastAsia="en-ID"/>
        </w:rPr>
        <w:t xml:space="preserve"> </w:t>
      </w:r>
      <w:r w:rsidRPr="00CA407F">
        <w:rPr>
          <w:rFonts w:ascii="Times New Roman" w:eastAsia="Times New Roman" w:hAnsi="Times New Roman" w:cs="Times New Roman"/>
          <w:color w:val="231F20"/>
          <w:lang w:eastAsia="en-ID"/>
        </w:rPr>
        <w:t xml:space="preserve">sehari-hari dengan tepat. </w:t>
      </w:r>
    </w:p>
    <w:p w14:paraId="6BA7F1D2" w14:textId="77777777" w:rsidR="00BD7353" w:rsidRPr="00921919" w:rsidRDefault="00BD7353" w:rsidP="004F4C7D">
      <w:pPr>
        <w:pStyle w:val="ListParagraph"/>
        <w:numPr>
          <w:ilvl w:val="1"/>
          <w:numId w:val="70"/>
        </w:numPr>
        <w:spacing w:after="0" w:line="240" w:lineRule="auto"/>
        <w:rPr>
          <w:rFonts w:ascii="Times New Roman" w:eastAsia="Times New Roman" w:hAnsi="Times New Roman" w:cs="Times New Roman"/>
          <w:lang w:eastAsia="en-ID"/>
        </w:rPr>
      </w:pPr>
      <w:r w:rsidRPr="00921919">
        <w:rPr>
          <w:rFonts w:ascii="Times New Roman" w:eastAsia="Times New Roman" w:hAnsi="Times New Roman" w:cs="Times New Roman"/>
          <w:color w:val="231F20"/>
          <w:lang w:eastAsia="en-ID"/>
        </w:rPr>
        <w:t xml:space="preserve">Setelah berdiskusi, siswa mampu menuliskan contoh kegiatan sebagai </w:t>
      </w:r>
    </w:p>
    <w:p w14:paraId="24F4EE0A" w14:textId="77777777" w:rsidR="00BD7353" w:rsidRPr="009B408B" w:rsidRDefault="00BD7353" w:rsidP="00BD7353">
      <w:pPr>
        <w:spacing w:after="0" w:line="240" w:lineRule="auto"/>
        <w:rPr>
          <w:rFonts w:ascii="Times New Roman" w:eastAsia="Times New Roman" w:hAnsi="Times New Roman" w:cs="Times New Roman"/>
          <w:lang w:eastAsia="en-ID"/>
        </w:rPr>
      </w:pPr>
      <w:r>
        <w:rPr>
          <w:rFonts w:ascii="Times New Roman" w:eastAsia="Times New Roman" w:hAnsi="Times New Roman" w:cs="Times New Roman"/>
          <w:color w:val="231F20"/>
          <w:lang w:eastAsia="en-ID"/>
        </w:rPr>
        <w:t xml:space="preserve">                         </w:t>
      </w:r>
      <w:r w:rsidRPr="009B408B">
        <w:rPr>
          <w:rFonts w:ascii="Times New Roman" w:eastAsia="Times New Roman" w:hAnsi="Times New Roman" w:cs="Times New Roman"/>
          <w:color w:val="231F20"/>
          <w:lang w:eastAsia="en-ID"/>
        </w:rPr>
        <w:t xml:space="preserve">upaya pencegahan langkanya sumber daya alam dalam kehidupan </w:t>
      </w:r>
    </w:p>
    <w:p w14:paraId="635CCD13" w14:textId="77777777" w:rsidR="00BD7353" w:rsidRPr="009E34CD" w:rsidRDefault="00BD7353" w:rsidP="00BD7353">
      <w:pPr>
        <w:spacing w:after="0" w:line="240" w:lineRule="auto"/>
        <w:rPr>
          <w:rFonts w:ascii="Times New Roman" w:hAnsi="Times New Roman" w:cs="Times New Roman"/>
        </w:rPr>
      </w:pPr>
    </w:p>
    <w:p w14:paraId="7A342AC4" w14:textId="77777777" w:rsidR="00BD7353" w:rsidRPr="009E34CD" w:rsidRDefault="00BD7353" w:rsidP="004F4C7D">
      <w:pPr>
        <w:pStyle w:val="ListParagraph"/>
        <w:numPr>
          <w:ilvl w:val="0"/>
          <w:numId w:val="70"/>
        </w:numPr>
        <w:spacing w:after="0" w:line="240" w:lineRule="auto"/>
        <w:ind w:left="284" w:hanging="284"/>
        <w:rPr>
          <w:rFonts w:ascii="Times New Roman" w:hAnsi="Times New Roman" w:cs="Times New Roman"/>
          <w:b/>
        </w:rPr>
      </w:pPr>
      <w:r w:rsidRPr="009E34CD">
        <w:rPr>
          <w:rFonts w:ascii="Times New Roman" w:hAnsi="Times New Roman" w:cs="Times New Roman"/>
          <w:b/>
        </w:rPr>
        <w:t>KEGIATAN PEMBELAJARAN</w:t>
      </w:r>
    </w:p>
    <w:tbl>
      <w:tblPr>
        <w:tblStyle w:val="TableGrid"/>
        <w:tblW w:w="9639" w:type="dxa"/>
        <w:jc w:val="center"/>
        <w:tblLayout w:type="fixed"/>
        <w:tblLook w:val="04A0" w:firstRow="1" w:lastRow="0" w:firstColumn="1" w:lastColumn="0" w:noHBand="0" w:noVBand="1"/>
      </w:tblPr>
      <w:tblGrid>
        <w:gridCol w:w="1464"/>
        <w:gridCol w:w="5907"/>
        <w:gridCol w:w="2268"/>
      </w:tblGrid>
      <w:tr w:rsidR="00BD7353" w:rsidRPr="009E34CD" w14:paraId="2160F0E9" w14:textId="77777777" w:rsidTr="0032657E">
        <w:trPr>
          <w:tblHeader/>
          <w:jc w:val="center"/>
        </w:trPr>
        <w:tc>
          <w:tcPr>
            <w:tcW w:w="1464" w:type="dxa"/>
            <w:shd w:val="clear" w:color="auto" w:fill="BDD6EE" w:themeFill="accent5" w:themeFillTint="66"/>
          </w:tcPr>
          <w:p w14:paraId="3E598B60"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Kegiatan</w:t>
            </w:r>
          </w:p>
        </w:tc>
        <w:tc>
          <w:tcPr>
            <w:tcW w:w="5907" w:type="dxa"/>
            <w:shd w:val="clear" w:color="auto" w:fill="BDD6EE" w:themeFill="accent5" w:themeFillTint="66"/>
          </w:tcPr>
          <w:p w14:paraId="0C44CA8E"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Deskripsi Kegiatan</w:t>
            </w:r>
          </w:p>
        </w:tc>
        <w:tc>
          <w:tcPr>
            <w:tcW w:w="2268" w:type="dxa"/>
            <w:shd w:val="clear" w:color="auto" w:fill="BDD6EE" w:themeFill="accent5" w:themeFillTint="66"/>
          </w:tcPr>
          <w:p w14:paraId="461B538C"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Alat dan Media</w:t>
            </w:r>
          </w:p>
        </w:tc>
      </w:tr>
      <w:tr w:rsidR="00BD7353" w:rsidRPr="009E34CD" w14:paraId="3F51E0E6" w14:textId="77777777" w:rsidTr="0032657E">
        <w:trPr>
          <w:jc w:val="center"/>
        </w:trPr>
        <w:tc>
          <w:tcPr>
            <w:tcW w:w="1464" w:type="dxa"/>
            <w:shd w:val="clear" w:color="auto" w:fill="auto"/>
          </w:tcPr>
          <w:p w14:paraId="1F06E653"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Waktu</w:t>
            </w:r>
          </w:p>
        </w:tc>
        <w:tc>
          <w:tcPr>
            <w:tcW w:w="8175" w:type="dxa"/>
            <w:gridSpan w:val="2"/>
            <w:shd w:val="clear" w:color="auto" w:fill="auto"/>
          </w:tcPr>
          <w:p w14:paraId="66BEC329" w14:textId="77777777" w:rsidR="00BD7353" w:rsidRPr="009E34CD" w:rsidRDefault="00BD7353" w:rsidP="0032657E">
            <w:pPr>
              <w:pStyle w:val="ListParagraph"/>
              <w:ind w:left="0"/>
              <w:rPr>
                <w:rFonts w:ascii="Times New Roman" w:hAnsi="Times New Roman" w:cs="Times New Roman"/>
                <w:b/>
              </w:rPr>
            </w:pPr>
            <w:r w:rsidRPr="009E34CD">
              <w:rPr>
                <w:rFonts w:ascii="Times New Roman" w:hAnsi="Times New Roman" w:cs="Times New Roman"/>
              </w:rPr>
              <w:t>5 Menit</w:t>
            </w:r>
          </w:p>
        </w:tc>
      </w:tr>
      <w:tr w:rsidR="00BD7353" w:rsidRPr="009E34CD" w14:paraId="76BB5F5E" w14:textId="77777777" w:rsidTr="0032657E">
        <w:trPr>
          <w:jc w:val="center"/>
        </w:trPr>
        <w:tc>
          <w:tcPr>
            <w:tcW w:w="1464" w:type="dxa"/>
            <w:vAlign w:val="center"/>
          </w:tcPr>
          <w:p w14:paraId="432DABB3"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Pendahuluan</w:t>
            </w:r>
          </w:p>
        </w:tc>
        <w:tc>
          <w:tcPr>
            <w:tcW w:w="5907" w:type="dxa"/>
          </w:tcPr>
          <w:p w14:paraId="4A20CB31" w14:textId="77777777" w:rsidR="00BD7353" w:rsidRPr="009E34CD" w:rsidRDefault="00BD7353" w:rsidP="004F4C7D">
            <w:pPr>
              <w:pStyle w:val="ListParagraph"/>
              <w:numPr>
                <w:ilvl w:val="0"/>
                <w:numId w:val="72"/>
              </w:numPr>
              <w:ind w:left="267"/>
              <w:jc w:val="both"/>
              <w:rPr>
                <w:rFonts w:ascii="Times New Roman" w:hAnsi="Times New Roman" w:cs="Times New Roman"/>
              </w:rPr>
            </w:pPr>
            <w:r w:rsidRPr="009E34CD">
              <w:rPr>
                <w:rFonts w:ascii="Times New Roman" w:hAnsi="Times New Roman" w:cs="Times New Roman"/>
              </w:rPr>
              <w:t>Guru membuka dengan salam dan berdoa bersama.</w:t>
            </w:r>
          </w:p>
          <w:p w14:paraId="671FF67B" w14:textId="77777777" w:rsidR="00BD7353" w:rsidRPr="009E34CD" w:rsidRDefault="00BD7353" w:rsidP="004F4C7D">
            <w:pPr>
              <w:pStyle w:val="ListParagraph"/>
              <w:numPr>
                <w:ilvl w:val="0"/>
                <w:numId w:val="72"/>
              </w:numPr>
              <w:ind w:left="267"/>
              <w:jc w:val="both"/>
              <w:rPr>
                <w:rFonts w:ascii="Times New Roman" w:hAnsi="Times New Roman" w:cs="Times New Roman"/>
              </w:rPr>
            </w:pPr>
            <w:r w:rsidRPr="009E34CD">
              <w:rPr>
                <w:rFonts w:ascii="Times New Roman" w:hAnsi="Times New Roman" w:cs="Times New Roman"/>
              </w:rPr>
              <w:t xml:space="preserve">Guru mendata kehadiran peserta didik, kemudian menanyakan kabar. </w:t>
            </w:r>
            <w:r w:rsidRPr="009E34CD">
              <w:rPr>
                <w:rFonts w:ascii="Times New Roman" w:hAnsi="Times New Roman" w:cs="Times New Roman"/>
                <w:b/>
                <w:bCs/>
              </w:rPr>
              <w:t>(Motivasi)</w:t>
            </w:r>
          </w:p>
          <w:p w14:paraId="503FCB29" w14:textId="77777777" w:rsidR="00BD7353" w:rsidRPr="009E34CD" w:rsidRDefault="00BD7353" w:rsidP="004F4C7D">
            <w:pPr>
              <w:pStyle w:val="ListParagraph"/>
              <w:numPr>
                <w:ilvl w:val="0"/>
                <w:numId w:val="72"/>
              </w:numPr>
              <w:ind w:left="267"/>
              <w:jc w:val="both"/>
              <w:rPr>
                <w:rFonts w:ascii="Times New Roman" w:hAnsi="Times New Roman" w:cs="Times New Roman"/>
              </w:rPr>
            </w:pPr>
            <w:r w:rsidRPr="009E34CD">
              <w:rPr>
                <w:rFonts w:ascii="Times New Roman" w:hAnsi="Times New Roman" w:cs="Times New Roman"/>
              </w:rPr>
              <w:t xml:space="preserve">Guru melakukan tanya jawab tentang materi yang sudah dipelajari sebelumnya. </w:t>
            </w:r>
            <w:r w:rsidRPr="009E34CD">
              <w:rPr>
                <w:rFonts w:ascii="Times New Roman" w:hAnsi="Times New Roman" w:cs="Times New Roman"/>
                <w:b/>
                <w:bCs/>
              </w:rPr>
              <w:t>(Apersepsi)</w:t>
            </w:r>
          </w:p>
          <w:p w14:paraId="3A61D51D" w14:textId="77777777" w:rsidR="00BD7353" w:rsidRPr="009E34CD" w:rsidRDefault="00BD7353" w:rsidP="004F4C7D">
            <w:pPr>
              <w:pStyle w:val="ListParagraph"/>
              <w:numPr>
                <w:ilvl w:val="0"/>
                <w:numId w:val="72"/>
              </w:numPr>
              <w:ind w:left="267"/>
              <w:jc w:val="both"/>
              <w:rPr>
                <w:rFonts w:ascii="Times New Roman" w:hAnsi="Times New Roman" w:cs="Times New Roman"/>
              </w:rPr>
            </w:pPr>
            <w:r w:rsidRPr="009E34CD">
              <w:rPr>
                <w:rFonts w:ascii="Times New Roman" w:hAnsi="Times New Roman" w:cs="Times New Roman"/>
              </w:rPr>
              <w:t>Guru menyampaikan tujuan pembelajaran.</w:t>
            </w:r>
          </w:p>
        </w:tc>
        <w:tc>
          <w:tcPr>
            <w:tcW w:w="2268" w:type="dxa"/>
          </w:tcPr>
          <w:p w14:paraId="56397E9E" w14:textId="77777777" w:rsidR="00BD7353" w:rsidRPr="009E34CD" w:rsidRDefault="00BD7353" w:rsidP="0032657E">
            <w:pPr>
              <w:pStyle w:val="ListParagraph"/>
              <w:ind w:left="0"/>
              <w:rPr>
                <w:rFonts w:ascii="Times New Roman" w:hAnsi="Times New Roman" w:cs="Times New Roman"/>
                <w:iCs/>
              </w:rPr>
            </w:pPr>
            <w:r w:rsidRPr="009E34CD">
              <w:rPr>
                <w:rFonts w:ascii="Times New Roman" w:hAnsi="Times New Roman" w:cs="Times New Roman"/>
                <w:i/>
              </w:rPr>
              <w:t>Zoom Meeting</w:t>
            </w:r>
          </w:p>
        </w:tc>
      </w:tr>
      <w:tr w:rsidR="00BD7353" w:rsidRPr="009E34CD" w14:paraId="1F9836DD" w14:textId="77777777" w:rsidTr="0032657E">
        <w:trPr>
          <w:jc w:val="center"/>
        </w:trPr>
        <w:tc>
          <w:tcPr>
            <w:tcW w:w="1464" w:type="dxa"/>
            <w:vAlign w:val="center"/>
          </w:tcPr>
          <w:p w14:paraId="0D468F8A"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Waktu</w:t>
            </w:r>
          </w:p>
        </w:tc>
        <w:tc>
          <w:tcPr>
            <w:tcW w:w="8175" w:type="dxa"/>
            <w:gridSpan w:val="2"/>
          </w:tcPr>
          <w:p w14:paraId="66FD544F" w14:textId="77777777" w:rsidR="00BD7353" w:rsidRPr="009E34CD" w:rsidRDefault="00BD7353" w:rsidP="0032657E">
            <w:pPr>
              <w:pStyle w:val="ListParagraph"/>
              <w:ind w:left="0"/>
              <w:rPr>
                <w:rFonts w:ascii="Times New Roman" w:hAnsi="Times New Roman" w:cs="Times New Roman"/>
              </w:rPr>
            </w:pPr>
            <w:r w:rsidRPr="009E34CD">
              <w:rPr>
                <w:rFonts w:ascii="Times New Roman" w:hAnsi="Times New Roman" w:cs="Times New Roman"/>
              </w:rPr>
              <w:t xml:space="preserve">30 Menit </w:t>
            </w:r>
          </w:p>
        </w:tc>
      </w:tr>
      <w:tr w:rsidR="00BD7353" w:rsidRPr="009E34CD" w14:paraId="3147FEF3" w14:textId="77777777" w:rsidTr="0032657E">
        <w:trPr>
          <w:jc w:val="center"/>
        </w:trPr>
        <w:tc>
          <w:tcPr>
            <w:tcW w:w="1464" w:type="dxa"/>
            <w:vAlign w:val="center"/>
          </w:tcPr>
          <w:p w14:paraId="2D7D7FCC"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Kegiatan Inti</w:t>
            </w:r>
          </w:p>
        </w:tc>
        <w:tc>
          <w:tcPr>
            <w:tcW w:w="5907" w:type="dxa"/>
          </w:tcPr>
          <w:p w14:paraId="429C81D6" w14:textId="77777777" w:rsidR="00BD7353" w:rsidRPr="009E34CD" w:rsidRDefault="00BD7353" w:rsidP="0032657E">
            <w:pPr>
              <w:jc w:val="both"/>
              <w:rPr>
                <w:rFonts w:ascii="Times New Roman" w:hAnsi="Times New Roman" w:cs="Times New Roman"/>
                <w:b/>
                <w:bCs/>
              </w:rPr>
            </w:pPr>
            <w:r>
              <w:rPr>
                <w:rFonts w:ascii="Times New Roman" w:hAnsi="Times New Roman" w:cs="Times New Roman"/>
                <w:b/>
                <w:bCs/>
                <w:i/>
                <w:iCs/>
              </w:rPr>
              <w:t>Problem Based Learning</w:t>
            </w:r>
          </w:p>
          <w:p w14:paraId="092DC896" w14:textId="77777777" w:rsidR="00BD7353" w:rsidRPr="00963035" w:rsidRDefault="00BD7353" w:rsidP="004F4C7D">
            <w:pPr>
              <w:pStyle w:val="ListParagraph"/>
              <w:numPr>
                <w:ilvl w:val="1"/>
                <w:numId w:val="74"/>
              </w:numPr>
              <w:ind w:left="268" w:hanging="268"/>
              <w:jc w:val="both"/>
              <w:rPr>
                <w:rFonts w:ascii="Times New Roman" w:hAnsi="Times New Roman" w:cs="Times New Roman"/>
                <w:b/>
                <w:bCs/>
              </w:rPr>
            </w:pPr>
            <w:r>
              <w:rPr>
                <w:rFonts w:ascii="Times New Roman" w:hAnsi="Times New Roman" w:cs="Times New Roman"/>
              </w:rPr>
              <w:t xml:space="preserve">Peserta didik memperthatikan </w:t>
            </w:r>
            <w:r w:rsidRPr="00963035">
              <w:rPr>
                <w:rFonts w:ascii="Times New Roman" w:hAnsi="Times New Roman" w:cs="Times New Roman"/>
              </w:rPr>
              <w:t xml:space="preserve">materi yang </w:t>
            </w:r>
            <w:r>
              <w:rPr>
                <w:rFonts w:ascii="Times New Roman" w:hAnsi="Times New Roman" w:cs="Times New Roman"/>
              </w:rPr>
              <w:t xml:space="preserve">telah disajikan </w:t>
            </w:r>
            <w:r w:rsidRPr="00963035">
              <w:rPr>
                <w:rFonts w:ascii="Times New Roman" w:hAnsi="Times New Roman" w:cs="Times New Roman"/>
              </w:rPr>
              <w:t xml:space="preserve"> melalui </w:t>
            </w:r>
            <w:r w:rsidRPr="00963035">
              <w:rPr>
                <w:rFonts w:ascii="Times New Roman" w:hAnsi="Times New Roman" w:cs="Times New Roman"/>
                <w:i/>
              </w:rPr>
              <w:t>Zoom Meeting</w:t>
            </w:r>
            <w:r w:rsidRPr="00963035">
              <w:rPr>
                <w:rFonts w:ascii="Times New Roman" w:hAnsi="Times New Roman" w:cs="Times New Roman"/>
              </w:rPr>
              <w:t>.</w:t>
            </w:r>
          </w:p>
          <w:p w14:paraId="3C74CDCD" w14:textId="77777777" w:rsidR="00BD7353" w:rsidRPr="00963035" w:rsidRDefault="00BD7353" w:rsidP="004F4C7D">
            <w:pPr>
              <w:pStyle w:val="ListParagraph"/>
              <w:numPr>
                <w:ilvl w:val="1"/>
                <w:numId w:val="74"/>
              </w:numPr>
              <w:ind w:left="268" w:hanging="268"/>
              <w:jc w:val="both"/>
              <w:rPr>
                <w:rFonts w:ascii="Times New Roman" w:hAnsi="Times New Roman" w:cs="Times New Roman"/>
                <w:b/>
                <w:bCs/>
              </w:rPr>
            </w:pPr>
            <w:r w:rsidRPr="009E34CD">
              <w:rPr>
                <w:rFonts w:ascii="Times New Roman" w:hAnsi="Times New Roman" w:cs="Times New Roman"/>
              </w:rPr>
              <w:t xml:space="preserve">Peserta didik dipersilahkan untuk bertanya melalui kolom komentar. </w:t>
            </w:r>
          </w:p>
          <w:p w14:paraId="68080ADC" w14:textId="77777777" w:rsidR="00BD7353" w:rsidRPr="00963035" w:rsidRDefault="00BD7353" w:rsidP="004F4C7D">
            <w:pPr>
              <w:pStyle w:val="ListParagraph"/>
              <w:numPr>
                <w:ilvl w:val="1"/>
                <w:numId w:val="74"/>
              </w:numPr>
              <w:ind w:left="268" w:hanging="268"/>
              <w:jc w:val="both"/>
              <w:rPr>
                <w:rFonts w:ascii="Times New Roman" w:hAnsi="Times New Roman" w:cs="Times New Roman"/>
                <w:b/>
                <w:bCs/>
              </w:rPr>
            </w:pPr>
            <w:r>
              <w:rPr>
                <w:rFonts w:ascii="Times New Roman" w:hAnsi="Times New Roman" w:cs="Times New Roman"/>
              </w:rPr>
              <w:t>Peserta didik</w:t>
            </w:r>
            <w:r w:rsidRPr="00963035">
              <w:rPr>
                <w:rFonts w:ascii="Times New Roman" w:hAnsi="Times New Roman" w:cs="Times New Roman"/>
              </w:rPr>
              <w:t xml:space="preserve"> </w:t>
            </w:r>
            <w:r>
              <w:rPr>
                <w:rFonts w:ascii="Times New Roman" w:hAnsi="Times New Roman" w:cs="Times New Roman"/>
              </w:rPr>
              <w:t>mendiskusikan</w:t>
            </w:r>
            <w:r w:rsidRPr="00963035">
              <w:rPr>
                <w:rFonts w:ascii="Times New Roman" w:hAnsi="Times New Roman" w:cs="Times New Roman"/>
              </w:rPr>
              <w:t xml:space="preserve"> sebuah permasalahan mengenai materi yang disampaikan pada </w:t>
            </w:r>
            <w:r w:rsidRPr="00963035">
              <w:rPr>
                <w:rFonts w:ascii="Times New Roman" w:hAnsi="Times New Roman" w:cs="Times New Roman"/>
                <w:i/>
              </w:rPr>
              <w:t>Zoom Meeting</w:t>
            </w:r>
            <w:r w:rsidRPr="00963035">
              <w:rPr>
                <w:rFonts w:ascii="Times New Roman" w:hAnsi="Times New Roman" w:cs="Times New Roman"/>
              </w:rPr>
              <w:t xml:space="preserve">. </w:t>
            </w:r>
          </w:p>
          <w:p w14:paraId="17958E83" w14:textId="77777777" w:rsidR="00BD7353" w:rsidRPr="007D1D37" w:rsidRDefault="00BD7353" w:rsidP="004F4C7D">
            <w:pPr>
              <w:pStyle w:val="ListParagraph"/>
              <w:numPr>
                <w:ilvl w:val="1"/>
                <w:numId w:val="74"/>
              </w:numPr>
              <w:ind w:left="268" w:hanging="268"/>
              <w:jc w:val="both"/>
              <w:rPr>
                <w:rFonts w:ascii="Times New Roman" w:hAnsi="Times New Roman" w:cs="Times New Roman"/>
                <w:b/>
                <w:bCs/>
              </w:rPr>
            </w:pPr>
            <w:r w:rsidRPr="00963035">
              <w:rPr>
                <w:rFonts w:ascii="Times New Roman" w:hAnsi="Times New Roman" w:cs="Times New Roman"/>
              </w:rPr>
              <w:t>Peserta didik dipersilahkan untuk berdiskusi menenai permasalahan yang sudah dibe</w:t>
            </w:r>
          </w:p>
          <w:p w14:paraId="5F890357" w14:textId="77777777" w:rsidR="00BD7353" w:rsidRPr="00963035" w:rsidRDefault="00BD7353" w:rsidP="004F4C7D">
            <w:pPr>
              <w:pStyle w:val="ListParagraph"/>
              <w:numPr>
                <w:ilvl w:val="1"/>
                <w:numId w:val="74"/>
              </w:numPr>
              <w:ind w:left="268" w:hanging="268"/>
              <w:jc w:val="both"/>
              <w:rPr>
                <w:rFonts w:ascii="Times New Roman" w:hAnsi="Times New Roman" w:cs="Times New Roman"/>
                <w:b/>
                <w:bCs/>
              </w:rPr>
            </w:pPr>
            <w:r w:rsidRPr="00963035">
              <w:rPr>
                <w:rFonts w:ascii="Times New Roman" w:hAnsi="Times New Roman" w:cs="Times New Roman"/>
              </w:rPr>
              <w:t xml:space="preserve">rikan. </w:t>
            </w:r>
          </w:p>
          <w:p w14:paraId="265212F3" w14:textId="77777777" w:rsidR="00BD7353" w:rsidRPr="00963035" w:rsidRDefault="00BD7353" w:rsidP="004F4C7D">
            <w:pPr>
              <w:pStyle w:val="ListParagraph"/>
              <w:numPr>
                <w:ilvl w:val="1"/>
                <w:numId w:val="74"/>
              </w:numPr>
              <w:ind w:left="268" w:hanging="268"/>
              <w:jc w:val="both"/>
              <w:rPr>
                <w:rFonts w:ascii="Times New Roman" w:hAnsi="Times New Roman" w:cs="Times New Roman"/>
                <w:b/>
                <w:bCs/>
              </w:rPr>
            </w:pPr>
            <w:r w:rsidRPr="00963035">
              <w:rPr>
                <w:rFonts w:ascii="Times New Roman" w:hAnsi="Times New Roman" w:cs="Times New Roman"/>
              </w:rPr>
              <w:t>Peserta didik dibimbing guru untuk mel</w:t>
            </w:r>
            <w:r>
              <w:rPr>
                <w:rFonts w:ascii="Times New Roman" w:hAnsi="Times New Roman" w:cs="Times New Roman"/>
              </w:rPr>
              <w:t>a</w:t>
            </w:r>
            <w:r w:rsidRPr="00963035">
              <w:rPr>
                <w:rFonts w:ascii="Times New Roman" w:hAnsi="Times New Roman" w:cs="Times New Roman"/>
              </w:rPr>
              <w:t>kaukan diskusi.</w:t>
            </w:r>
          </w:p>
          <w:p w14:paraId="35ADAECC" w14:textId="77777777" w:rsidR="00BD7353" w:rsidRPr="00963035" w:rsidRDefault="00BD7353" w:rsidP="004F4C7D">
            <w:pPr>
              <w:pStyle w:val="ListParagraph"/>
              <w:numPr>
                <w:ilvl w:val="1"/>
                <w:numId w:val="74"/>
              </w:numPr>
              <w:ind w:left="268" w:hanging="268"/>
              <w:jc w:val="both"/>
              <w:rPr>
                <w:rFonts w:ascii="Times New Roman" w:hAnsi="Times New Roman" w:cs="Times New Roman"/>
                <w:b/>
                <w:bCs/>
              </w:rPr>
            </w:pPr>
            <w:r w:rsidRPr="00963035">
              <w:rPr>
                <w:rFonts w:ascii="Times New Roman" w:hAnsi="Times New Roman" w:cs="Times New Roman"/>
              </w:rPr>
              <w:t xml:space="preserve">Peserta didik dipersilahkan untuk memaparkan hasil diskusi dan peserta didik lainnya menanggapi. </w:t>
            </w:r>
          </w:p>
          <w:p w14:paraId="63179CA0" w14:textId="77777777" w:rsidR="00BD7353" w:rsidRPr="00963035" w:rsidRDefault="00BD7353" w:rsidP="004F4C7D">
            <w:pPr>
              <w:pStyle w:val="ListParagraph"/>
              <w:numPr>
                <w:ilvl w:val="1"/>
                <w:numId w:val="74"/>
              </w:numPr>
              <w:ind w:left="268" w:hanging="268"/>
              <w:jc w:val="both"/>
              <w:rPr>
                <w:rFonts w:ascii="Times New Roman" w:hAnsi="Times New Roman" w:cs="Times New Roman"/>
                <w:b/>
                <w:bCs/>
              </w:rPr>
            </w:pPr>
            <w:r>
              <w:rPr>
                <w:rFonts w:ascii="Times New Roman" w:hAnsi="Times New Roman" w:cs="Times New Roman"/>
              </w:rPr>
              <w:t xml:space="preserve">Peseta didik dipersilahkan </w:t>
            </w:r>
            <w:r w:rsidRPr="00963035">
              <w:rPr>
                <w:rFonts w:ascii="Times New Roman" w:hAnsi="Times New Roman" w:cs="Times New Roman"/>
              </w:rPr>
              <w:t>untuk memberikan kesimpulan tentang apa yang telah dilakukan.</w:t>
            </w:r>
          </w:p>
          <w:p w14:paraId="1BE0A222" w14:textId="77777777" w:rsidR="00BD7353" w:rsidRPr="00963035" w:rsidRDefault="00BD7353" w:rsidP="004F4C7D">
            <w:pPr>
              <w:pStyle w:val="ListParagraph"/>
              <w:numPr>
                <w:ilvl w:val="1"/>
                <w:numId w:val="74"/>
              </w:numPr>
              <w:ind w:left="268" w:hanging="268"/>
              <w:jc w:val="both"/>
              <w:rPr>
                <w:rFonts w:ascii="Times New Roman" w:hAnsi="Times New Roman" w:cs="Times New Roman"/>
                <w:b/>
                <w:bCs/>
              </w:rPr>
            </w:pPr>
            <w:r>
              <w:rPr>
                <w:rFonts w:ascii="Times New Roman" w:hAnsi="Times New Roman" w:cs="Times New Roman"/>
              </w:rPr>
              <w:t>Peserta didik diberikan apresiasi pleh guru</w:t>
            </w:r>
            <w:r w:rsidRPr="00963035">
              <w:rPr>
                <w:rFonts w:ascii="Times New Roman" w:hAnsi="Times New Roman" w:cs="Times New Roman"/>
              </w:rPr>
              <w:t>.</w:t>
            </w:r>
          </w:p>
        </w:tc>
        <w:tc>
          <w:tcPr>
            <w:tcW w:w="2268" w:type="dxa"/>
          </w:tcPr>
          <w:p w14:paraId="13B8BD6F" w14:textId="77777777" w:rsidR="00BD7353" w:rsidRPr="009E34CD" w:rsidRDefault="00BD7353" w:rsidP="0032657E">
            <w:pPr>
              <w:pStyle w:val="ListParagraph"/>
              <w:ind w:left="0"/>
              <w:jc w:val="both"/>
              <w:rPr>
                <w:rFonts w:ascii="Times New Roman" w:hAnsi="Times New Roman" w:cs="Times New Roman"/>
                <w:i/>
              </w:rPr>
            </w:pPr>
            <w:r w:rsidRPr="009E34CD">
              <w:rPr>
                <w:rFonts w:ascii="Times New Roman" w:hAnsi="Times New Roman" w:cs="Times New Roman"/>
                <w:i/>
              </w:rPr>
              <w:t>Zoom Meeting</w:t>
            </w:r>
          </w:p>
        </w:tc>
      </w:tr>
      <w:tr w:rsidR="00BD7353" w:rsidRPr="009E34CD" w14:paraId="3134FE03" w14:textId="77777777" w:rsidTr="0032657E">
        <w:trPr>
          <w:jc w:val="center"/>
        </w:trPr>
        <w:tc>
          <w:tcPr>
            <w:tcW w:w="1464" w:type="dxa"/>
            <w:vAlign w:val="center"/>
          </w:tcPr>
          <w:p w14:paraId="320C8FE3"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Waktu</w:t>
            </w:r>
          </w:p>
        </w:tc>
        <w:tc>
          <w:tcPr>
            <w:tcW w:w="8175" w:type="dxa"/>
            <w:gridSpan w:val="2"/>
          </w:tcPr>
          <w:p w14:paraId="26F8C89D" w14:textId="77777777" w:rsidR="00BD7353" w:rsidRPr="009E34CD" w:rsidRDefault="00BD7353" w:rsidP="0032657E">
            <w:pPr>
              <w:pStyle w:val="ListParagraph"/>
              <w:ind w:left="0"/>
              <w:rPr>
                <w:rFonts w:ascii="Times New Roman" w:hAnsi="Times New Roman" w:cs="Times New Roman"/>
              </w:rPr>
            </w:pPr>
            <w:r w:rsidRPr="009E34CD">
              <w:rPr>
                <w:rFonts w:ascii="Times New Roman" w:hAnsi="Times New Roman" w:cs="Times New Roman"/>
              </w:rPr>
              <w:t>10 Menit</w:t>
            </w:r>
          </w:p>
        </w:tc>
      </w:tr>
      <w:tr w:rsidR="00BD7353" w:rsidRPr="009E34CD" w14:paraId="76D60FCC" w14:textId="77777777" w:rsidTr="0032657E">
        <w:trPr>
          <w:jc w:val="center"/>
        </w:trPr>
        <w:tc>
          <w:tcPr>
            <w:tcW w:w="1464" w:type="dxa"/>
            <w:vAlign w:val="center"/>
          </w:tcPr>
          <w:p w14:paraId="59017DCC"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Penutup</w:t>
            </w:r>
          </w:p>
        </w:tc>
        <w:tc>
          <w:tcPr>
            <w:tcW w:w="5907" w:type="dxa"/>
          </w:tcPr>
          <w:p w14:paraId="2943EA9B" w14:textId="77777777" w:rsidR="00BD7353" w:rsidRPr="009E34CD" w:rsidRDefault="00BD7353" w:rsidP="004F4C7D">
            <w:pPr>
              <w:pStyle w:val="ListParagraph"/>
              <w:numPr>
                <w:ilvl w:val="0"/>
                <w:numId w:val="71"/>
              </w:numPr>
              <w:ind w:left="274" w:hanging="283"/>
              <w:jc w:val="both"/>
              <w:rPr>
                <w:rFonts w:ascii="Times New Roman" w:hAnsi="Times New Roman" w:cs="Times New Roman"/>
              </w:rPr>
            </w:pPr>
            <w:r w:rsidRPr="009E34CD">
              <w:rPr>
                <w:rFonts w:ascii="Times New Roman" w:hAnsi="Times New Roman" w:cs="Times New Roman"/>
              </w:rPr>
              <w:t xml:space="preserve">Guru bersama </w:t>
            </w:r>
            <w:r>
              <w:rPr>
                <w:rFonts w:ascii="Times New Roman" w:hAnsi="Times New Roman" w:cs="Times New Roman"/>
              </w:rPr>
              <w:t xml:space="preserve">peserta didik </w:t>
            </w:r>
            <w:r w:rsidRPr="009E34CD">
              <w:rPr>
                <w:rFonts w:ascii="Times New Roman" w:hAnsi="Times New Roman" w:cs="Times New Roman"/>
              </w:rPr>
              <w:t>menyimpulkan materi pembelajaran yang telah dipelajari.</w:t>
            </w:r>
          </w:p>
          <w:p w14:paraId="2D8BFA93" w14:textId="77777777" w:rsidR="00BD7353" w:rsidRPr="009E34CD" w:rsidRDefault="00BD7353" w:rsidP="004F4C7D">
            <w:pPr>
              <w:pStyle w:val="ListParagraph"/>
              <w:numPr>
                <w:ilvl w:val="0"/>
                <w:numId w:val="71"/>
              </w:numPr>
              <w:ind w:left="274" w:hanging="283"/>
              <w:jc w:val="both"/>
              <w:rPr>
                <w:rFonts w:ascii="Times New Roman" w:hAnsi="Times New Roman" w:cs="Times New Roman"/>
              </w:rPr>
            </w:pPr>
            <w:r w:rsidRPr="009E34CD">
              <w:rPr>
                <w:rFonts w:ascii="Times New Roman" w:hAnsi="Times New Roman" w:cs="Times New Roman"/>
              </w:rPr>
              <w:t>Guru melakukan refleksi pembelajaran.</w:t>
            </w:r>
          </w:p>
          <w:p w14:paraId="6E18B111" w14:textId="77777777" w:rsidR="00BD7353" w:rsidRPr="009E34CD" w:rsidRDefault="00BD7353" w:rsidP="004F4C7D">
            <w:pPr>
              <w:pStyle w:val="ListParagraph"/>
              <w:numPr>
                <w:ilvl w:val="0"/>
                <w:numId w:val="71"/>
              </w:numPr>
              <w:ind w:left="274" w:hanging="283"/>
              <w:jc w:val="both"/>
              <w:rPr>
                <w:rFonts w:ascii="Times New Roman" w:hAnsi="Times New Roman" w:cs="Times New Roman"/>
              </w:rPr>
            </w:pPr>
            <w:r w:rsidRPr="009E34CD">
              <w:rPr>
                <w:rFonts w:ascii="Times New Roman" w:hAnsi="Times New Roman" w:cs="Times New Roman"/>
              </w:rPr>
              <w:t>Guru menutup pembelajaran dengan doa dan salam.</w:t>
            </w:r>
          </w:p>
        </w:tc>
        <w:tc>
          <w:tcPr>
            <w:tcW w:w="2268" w:type="dxa"/>
          </w:tcPr>
          <w:p w14:paraId="444DC6F2" w14:textId="77777777" w:rsidR="00BD7353" w:rsidRPr="009E34CD" w:rsidRDefault="00BD7353" w:rsidP="0032657E">
            <w:pPr>
              <w:pStyle w:val="ListParagraph"/>
              <w:ind w:left="0"/>
              <w:rPr>
                <w:rFonts w:ascii="Times New Roman" w:hAnsi="Times New Roman" w:cs="Times New Roman"/>
                <w:iCs/>
              </w:rPr>
            </w:pPr>
            <w:r w:rsidRPr="009E34CD">
              <w:rPr>
                <w:rFonts w:ascii="Times New Roman" w:hAnsi="Times New Roman" w:cs="Times New Roman"/>
                <w:i/>
              </w:rPr>
              <w:t>Zoom Meeting</w:t>
            </w:r>
          </w:p>
        </w:tc>
      </w:tr>
    </w:tbl>
    <w:p w14:paraId="0D28F5CE" w14:textId="77777777" w:rsidR="00BD7353" w:rsidRPr="009E34CD" w:rsidRDefault="00BD7353" w:rsidP="00BD7353">
      <w:pPr>
        <w:pStyle w:val="ListParagraph"/>
        <w:spacing w:after="0" w:line="240" w:lineRule="auto"/>
        <w:ind w:left="284"/>
        <w:rPr>
          <w:rFonts w:ascii="Times New Roman" w:hAnsi="Times New Roman" w:cs="Times New Roman"/>
          <w:b/>
        </w:rPr>
      </w:pPr>
    </w:p>
    <w:p w14:paraId="776A9A80" w14:textId="77777777" w:rsidR="00BD7353" w:rsidRPr="009E34CD" w:rsidRDefault="00BD7353" w:rsidP="004F4C7D">
      <w:pPr>
        <w:pStyle w:val="ListParagraph"/>
        <w:numPr>
          <w:ilvl w:val="0"/>
          <w:numId w:val="70"/>
        </w:numPr>
        <w:spacing w:after="0" w:line="240" w:lineRule="auto"/>
        <w:ind w:left="284" w:hanging="284"/>
        <w:rPr>
          <w:rFonts w:ascii="Times New Roman" w:hAnsi="Times New Roman" w:cs="Times New Roman"/>
          <w:b/>
        </w:rPr>
      </w:pPr>
      <w:r w:rsidRPr="009E34CD">
        <w:rPr>
          <w:rFonts w:ascii="Times New Roman" w:hAnsi="Times New Roman" w:cs="Times New Roman"/>
          <w:b/>
        </w:rPr>
        <w:t>PENILAIAN</w:t>
      </w:r>
    </w:p>
    <w:tbl>
      <w:tblPr>
        <w:tblStyle w:val="TableGrid"/>
        <w:tblW w:w="9639" w:type="dxa"/>
        <w:jc w:val="center"/>
        <w:tblLook w:val="04A0" w:firstRow="1" w:lastRow="0" w:firstColumn="1" w:lastColumn="0" w:noHBand="0" w:noVBand="1"/>
      </w:tblPr>
      <w:tblGrid>
        <w:gridCol w:w="3119"/>
        <w:gridCol w:w="3192"/>
        <w:gridCol w:w="3328"/>
      </w:tblGrid>
      <w:tr w:rsidR="00BD7353" w:rsidRPr="009E34CD" w14:paraId="6A795A37" w14:textId="77777777" w:rsidTr="0032657E">
        <w:trPr>
          <w:jc w:val="center"/>
        </w:trPr>
        <w:tc>
          <w:tcPr>
            <w:tcW w:w="3119" w:type="dxa"/>
            <w:tcBorders>
              <w:bottom w:val="single" w:sz="4" w:space="0" w:color="auto"/>
            </w:tcBorders>
          </w:tcPr>
          <w:p w14:paraId="4FB62952" w14:textId="77777777" w:rsidR="00BD7353" w:rsidRPr="009E34CD" w:rsidRDefault="00BD7353" w:rsidP="0032657E">
            <w:pPr>
              <w:jc w:val="center"/>
              <w:rPr>
                <w:rFonts w:ascii="Times New Roman" w:hAnsi="Times New Roman" w:cs="Times New Roman"/>
                <w:b/>
              </w:rPr>
            </w:pPr>
            <w:r w:rsidRPr="009E34CD">
              <w:rPr>
                <w:rFonts w:ascii="Times New Roman" w:hAnsi="Times New Roman" w:cs="Times New Roman"/>
                <w:b/>
              </w:rPr>
              <w:t>Sikap</w:t>
            </w:r>
          </w:p>
        </w:tc>
        <w:tc>
          <w:tcPr>
            <w:tcW w:w="3192" w:type="dxa"/>
            <w:tcBorders>
              <w:bottom w:val="single" w:sz="4" w:space="0" w:color="auto"/>
            </w:tcBorders>
          </w:tcPr>
          <w:p w14:paraId="1A5BFC58" w14:textId="77777777" w:rsidR="00BD7353" w:rsidRPr="009E34CD" w:rsidRDefault="00BD7353" w:rsidP="0032657E">
            <w:pPr>
              <w:jc w:val="center"/>
              <w:rPr>
                <w:rFonts w:ascii="Times New Roman" w:hAnsi="Times New Roman" w:cs="Times New Roman"/>
                <w:b/>
              </w:rPr>
            </w:pPr>
            <w:r w:rsidRPr="009E34CD">
              <w:rPr>
                <w:rFonts w:ascii="Times New Roman" w:hAnsi="Times New Roman" w:cs="Times New Roman"/>
                <w:b/>
              </w:rPr>
              <w:t>Pengetahuan</w:t>
            </w:r>
          </w:p>
        </w:tc>
        <w:tc>
          <w:tcPr>
            <w:tcW w:w="3328" w:type="dxa"/>
            <w:tcBorders>
              <w:bottom w:val="single" w:sz="4" w:space="0" w:color="auto"/>
            </w:tcBorders>
          </w:tcPr>
          <w:p w14:paraId="55EC6F5E" w14:textId="77777777" w:rsidR="00BD7353" w:rsidRPr="009E34CD" w:rsidRDefault="00BD7353" w:rsidP="0032657E">
            <w:pPr>
              <w:jc w:val="center"/>
              <w:rPr>
                <w:rFonts w:ascii="Times New Roman" w:hAnsi="Times New Roman" w:cs="Times New Roman"/>
                <w:b/>
              </w:rPr>
            </w:pPr>
            <w:r w:rsidRPr="009E34CD">
              <w:rPr>
                <w:rFonts w:ascii="Times New Roman" w:hAnsi="Times New Roman" w:cs="Times New Roman"/>
                <w:b/>
              </w:rPr>
              <w:t>Keterampilan</w:t>
            </w:r>
          </w:p>
        </w:tc>
      </w:tr>
      <w:tr w:rsidR="00BD7353" w:rsidRPr="009E34CD" w14:paraId="742C96A2" w14:textId="77777777" w:rsidTr="0032657E">
        <w:trPr>
          <w:trHeight w:val="873"/>
          <w:jc w:val="center"/>
        </w:trPr>
        <w:tc>
          <w:tcPr>
            <w:tcW w:w="3119" w:type="dxa"/>
            <w:tcBorders>
              <w:top w:val="single" w:sz="4" w:space="0" w:color="auto"/>
              <w:left w:val="single" w:sz="4" w:space="0" w:color="auto"/>
              <w:right w:val="single" w:sz="4" w:space="0" w:color="auto"/>
            </w:tcBorders>
          </w:tcPr>
          <w:p w14:paraId="4C86CD7E" w14:textId="77777777" w:rsidR="00BD7353" w:rsidRPr="009E34CD" w:rsidRDefault="00BD7353" w:rsidP="0032657E">
            <w:pPr>
              <w:jc w:val="both"/>
              <w:rPr>
                <w:rFonts w:ascii="Times New Roman" w:hAnsi="Times New Roman" w:cs="Times New Roman"/>
              </w:rPr>
            </w:pPr>
            <w:r w:rsidRPr="009E34CD">
              <w:rPr>
                <w:rFonts w:ascii="Times New Roman" w:hAnsi="Times New Roman" w:cs="Times New Roman"/>
              </w:rPr>
              <w:t>Catatan kegiatan yang dilakukan peserta didik.</w:t>
            </w:r>
          </w:p>
        </w:tc>
        <w:tc>
          <w:tcPr>
            <w:tcW w:w="3192" w:type="dxa"/>
            <w:tcBorders>
              <w:top w:val="single" w:sz="4" w:space="0" w:color="auto"/>
              <w:left w:val="single" w:sz="4" w:space="0" w:color="auto"/>
              <w:right w:val="single" w:sz="4" w:space="0" w:color="auto"/>
            </w:tcBorders>
          </w:tcPr>
          <w:p w14:paraId="6A86289F" w14:textId="77777777" w:rsidR="00BD7353" w:rsidRPr="009E34CD" w:rsidRDefault="00BD7353" w:rsidP="0032657E">
            <w:pPr>
              <w:jc w:val="both"/>
              <w:rPr>
                <w:rFonts w:ascii="Times New Roman" w:hAnsi="Times New Roman" w:cs="Times New Roman"/>
              </w:rPr>
            </w:pPr>
            <w:r w:rsidRPr="009E34CD">
              <w:rPr>
                <w:rFonts w:ascii="Times New Roman" w:hAnsi="Times New Roman" w:cs="Times New Roman"/>
              </w:rPr>
              <w:t xml:space="preserve">Tes tulis tentang </w:t>
            </w:r>
            <w:r>
              <w:rPr>
                <w:rFonts w:ascii="Times New Roman" w:hAnsi="Times New Roman" w:cs="Times New Roman"/>
              </w:rPr>
              <w:t>mata pencharian penduduk berdasarkan tempat hidupnya</w:t>
            </w:r>
          </w:p>
        </w:tc>
        <w:tc>
          <w:tcPr>
            <w:tcW w:w="3328" w:type="dxa"/>
            <w:tcBorders>
              <w:top w:val="single" w:sz="4" w:space="0" w:color="auto"/>
              <w:left w:val="single" w:sz="4" w:space="0" w:color="auto"/>
              <w:right w:val="single" w:sz="4" w:space="0" w:color="auto"/>
            </w:tcBorders>
          </w:tcPr>
          <w:p w14:paraId="37D15166" w14:textId="77777777" w:rsidR="00BD7353" w:rsidRPr="009E34CD" w:rsidRDefault="00BD7353" w:rsidP="0032657E">
            <w:pPr>
              <w:jc w:val="both"/>
              <w:rPr>
                <w:rFonts w:ascii="Times New Roman" w:hAnsi="Times New Roman" w:cs="Times New Roman"/>
              </w:rPr>
            </w:pPr>
            <w:r w:rsidRPr="009E34CD">
              <w:rPr>
                <w:rFonts w:ascii="Times New Roman" w:hAnsi="Times New Roman" w:cs="Times New Roman"/>
              </w:rPr>
              <w:t>Memaparkan hasil diskusi</w:t>
            </w:r>
          </w:p>
        </w:tc>
      </w:tr>
    </w:tbl>
    <w:p w14:paraId="6D9BCA39" w14:textId="3D3EB03D" w:rsidR="00BD7353" w:rsidRDefault="00BD7353" w:rsidP="00BD7353">
      <w:pPr>
        <w:spacing w:after="0" w:line="240" w:lineRule="auto"/>
        <w:rPr>
          <w:rFonts w:ascii="Times New Roman" w:hAnsi="Times New Roman" w:cs="Times New Roman"/>
        </w:rPr>
      </w:pPr>
    </w:p>
    <w:tbl>
      <w:tblPr>
        <w:tblStyle w:val="TableGrid"/>
        <w:tblW w:w="10537" w:type="dxa"/>
        <w:tblInd w:w="-1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65"/>
        <w:gridCol w:w="236"/>
        <w:gridCol w:w="236"/>
      </w:tblGrid>
      <w:tr w:rsidR="001B6A29" w:rsidRPr="009E34CD" w14:paraId="7945BE7C" w14:textId="77777777" w:rsidTr="001B6A29">
        <w:tc>
          <w:tcPr>
            <w:tcW w:w="10065" w:type="dxa"/>
          </w:tcPr>
          <w:p w14:paraId="4FCCF66B" w14:textId="77777777" w:rsidR="001B6A29" w:rsidRPr="009E34CD" w:rsidRDefault="001B6A29" w:rsidP="00FF6B16">
            <w:pPr>
              <w:rPr>
                <w:rFonts w:ascii="Times New Roman" w:hAnsi="Times New Roman" w:cs="Times New Roman"/>
                <w:lang w:val="en-ID"/>
              </w:rPr>
            </w:pPr>
          </w:p>
          <w:p w14:paraId="00A38217" w14:textId="77777777" w:rsidR="001B6A29" w:rsidRPr="009E34CD" w:rsidRDefault="001B6A29" w:rsidP="00FF6B16">
            <w:pPr>
              <w:rPr>
                <w:rFonts w:ascii="Times New Roman" w:hAnsi="Times New Roman" w:cs="Times New Roman"/>
                <w:lang w:val="en-ID"/>
              </w:rPr>
            </w:pPr>
          </w:p>
          <w:tbl>
            <w:tblPr>
              <w:tblStyle w:val="TableGrid"/>
              <w:tblW w:w="21344"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2896"/>
              <w:gridCol w:w="288"/>
              <w:gridCol w:w="5098"/>
              <w:gridCol w:w="3559"/>
              <w:gridCol w:w="3192"/>
              <w:gridCol w:w="3192"/>
            </w:tblGrid>
            <w:tr w:rsidR="001B6A29" w:rsidRPr="009E34CD" w14:paraId="59518428" w14:textId="77777777" w:rsidTr="001B6A29">
              <w:tc>
                <w:tcPr>
                  <w:tcW w:w="3119" w:type="dxa"/>
                </w:tcPr>
                <w:p w14:paraId="1BC259D7" w14:textId="77777777" w:rsidR="001B6A29" w:rsidRDefault="001B6A29" w:rsidP="00FF6B16">
                  <w:pPr>
                    <w:rPr>
                      <w:rFonts w:ascii="Times New Roman" w:hAnsi="Times New Roman" w:cs="Times New Roman"/>
                      <w:lang w:val="en-ID"/>
                    </w:rPr>
                  </w:pPr>
                  <w:r>
                    <w:rPr>
                      <w:rFonts w:ascii="Times New Roman" w:hAnsi="Times New Roman" w:cs="Times New Roman"/>
                      <w:lang w:val="en-ID"/>
                    </w:rPr>
                    <w:t>Guru Kelas IV</w:t>
                  </w:r>
                </w:p>
                <w:p w14:paraId="09FD4A67" w14:textId="77777777" w:rsidR="001B6A29" w:rsidRPr="009E34CD" w:rsidRDefault="001B6A29" w:rsidP="00FF6B16">
                  <w:pPr>
                    <w:rPr>
                      <w:rFonts w:ascii="Times New Roman" w:hAnsi="Times New Roman" w:cs="Times New Roman"/>
                      <w:lang w:val="en-ID"/>
                    </w:rPr>
                  </w:pPr>
                </w:p>
                <w:p w14:paraId="551C005C" w14:textId="77777777" w:rsidR="001B6A29" w:rsidRPr="00E678F1" w:rsidRDefault="001B6A29" w:rsidP="00FF6B16">
                  <w:pPr>
                    <w:rPr>
                      <w:rFonts w:ascii="Times New Roman" w:hAnsi="Times New Roman" w:cs="Times New Roman"/>
                      <w:lang w:val="en-ID"/>
                    </w:rPr>
                  </w:pPr>
                  <w:r>
                    <w:rPr>
                      <w:noProof/>
                    </w:rPr>
                    <w:drawing>
                      <wp:inline distT="0" distB="0" distL="0" distR="0" wp14:anchorId="03A99B54" wp14:editId="1CB897CC">
                        <wp:extent cx="1152464" cy="934692"/>
                        <wp:effectExtent l="0" t="0" r="0" b="0"/>
                        <wp:docPr id="335943" name="Picture 33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8" cstate="print">
                                  <a:biLevel thresh="75000"/>
                                  <a:extLst>
                                    <a:ext uri="{28A0092B-C50C-407E-A947-70E740481C1C}">
                                      <a14:useLocalDpi xmlns:a14="http://schemas.microsoft.com/office/drawing/2010/main" val="0"/>
                                    </a:ext>
                                  </a:extLst>
                                </a:blip>
                                <a:srcRect t="13195" r="10668" b="10376"/>
                                <a:stretch/>
                              </pic:blipFill>
                              <pic:spPr bwMode="auto">
                                <a:xfrm>
                                  <a:off x="0" y="0"/>
                                  <a:ext cx="1167876" cy="947192"/>
                                </a:xfrm>
                                <a:prstGeom prst="rect">
                                  <a:avLst/>
                                </a:prstGeom>
                                <a:ln>
                                  <a:noFill/>
                                </a:ln>
                                <a:extLst>
                                  <a:ext uri="{53640926-AAD7-44D8-BBD7-CCE9431645EC}">
                                    <a14:shadowObscured xmlns:a14="http://schemas.microsoft.com/office/drawing/2010/main"/>
                                  </a:ext>
                                </a:extLst>
                              </pic:spPr>
                            </pic:pic>
                          </a:graphicData>
                        </a:graphic>
                      </wp:inline>
                    </w:drawing>
                  </w:r>
                </w:p>
                <w:p w14:paraId="2E46AEB0" w14:textId="77777777" w:rsidR="001B6A29" w:rsidRPr="009E34CD" w:rsidRDefault="001B6A29" w:rsidP="00FF6B16">
                  <w:pPr>
                    <w:rPr>
                      <w:rFonts w:ascii="Times New Roman" w:hAnsi="Times New Roman" w:cs="Times New Roman"/>
                      <w:u w:val="single"/>
                      <w:lang w:val="en-ID"/>
                    </w:rPr>
                  </w:pPr>
                  <w:r>
                    <w:rPr>
                      <w:rFonts w:ascii="Times New Roman" w:hAnsi="Times New Roman" w:cs="Times New Roman"/>
                      <w:u w:val="single"/>
                      <w:lang w:val="en-ID"/>
                    </w:rPr>
                    <w:t>Chandra Nugroho,S.Pd</w:t>
                  </w:r>
                </w:p>
                <w:p w14:paraId="68A86F40" w14:textId="77777777" w:rsidR="001B6A29" w:rsidRPr="009E34CD" w:rsidRDefault="001B6A29" w:rsidP="00FF6B16">
                  <w:pPr>
                    <w:rPr>
                      <w:rFonts w:ascii="Times New Roman" w:hAnsi="Times New Roman" w:cs="Times New Roman"/>
                      <w:lang w:val="en-ID"/>
                    </w:rPr>
                  </w:pPr>
                  <w:r w:rsidRPr="009E34CD">
                    <w:rPr>
                      <w:rFonts w:ascii="Times New Roman" w:hAnsi="Times New Roman" w:cs="Times New Roman"/>
                      <w:lang w:val="en-ID"/>
                    </w:rPr>
                    <w:t xml:space="preserve">NIP. </w:t>
                  </w:r>
                  <w:r>
                    <w:rPr>
                      <w:rFonts w:ascii="Times New Roman" w:hAnsi="Times New Roman" w:cs="Times New Roman"/>
                      <w:lang w:val="en-ID"/>
                    </w:rPr>
                    <w:t>1974600376201101031</w:t>
                  </w:r>
                </w:p>
                <w:p w14:paraId="20C0D7DF" w14:textId="77777777" w:rsidR="001B6A29" w:rsidRDefault="001B6A29" w:rsidP="00FF6B16">
                  <w:pPr>
                    <w:rPr>
                      <w:rFonts w:ascii="Times New Roman" w:hAnsi="Times New Roman" w:cs="Times New Roman"/>
                      <w:lang w:val="en-ID"/>
                    </w:rPr>
                  </w:pPr>
                </w:p>
                <w:p w14:paraId="212655E3" w14:textId="77777777" w:rsidR="001B6A29" w:rsidRDefault="001B6A29" w:rsidP="00FF6B16">
                  <w:pPr>
                    <w:rPr>
                      <w:rFonts w:ascii="Times New Roman" w:hAnsi="Times New Roman" w:cs="Times New Roman"/>
                      <w:lang w:val="en-ID"/>
                    </w:rPr>
                  </w:pPr>
                </w:p>
                <w:p w14:paraId="56B9B111" w14:textId="77777777" w:rsidR="001B6A29" w:rsidRDefault="001B6A29" w:rsidP="00FF6B16">
                  <w:pPr>
                    <w:rPr>
                      <w:rFonts w:ascii="Times New Roman" w:hAnsi="Times New Roman" w:cs="Times New Roman"/>
                      <w:u w:val="single"/>
                      <w:lang w:val="en-ID"/>
                    </w:rPr>
                  </w:pPr>
                  <w:r>
                    <w:rPr>
                      <w:rFonts w:ascii="Times New Roman" w:hAnsi="Times New Roman" w:cs="Times New Roman"/>
                      <w:noProof/>
                      <w:u w:val="single"/>
                      <w:lang w:val="en-ID"/>
                    </w:rPr>
                    <mc:AlternateContent>
                      <mc:Choice Requires="wps">
                        <w:drawing>
                          <wp:anchor distT="0" distB="0" distL="114300" distR="114300" simplePos="0" relativeHeight="251707392" behindDoc="0" locked="0" layoutInCell="1" allowOverlap="1" wp14:anchorId="70A41C03" wp14:editId="62D3940D">
                            <wp:simplePos x="0" y="0"/>
                            <wp:positionH relativeFrom="column">
                              <wp:posOffset>578490</wp:posOffset>
                            </wp:positionH>
                            <wp:positionV relativeFrom="paragraph">
                              <wp:posOffset>73660</wp:posOffset>
                            </wp:positionV>
                            <wp:extent cx="74221" cy="97331"/>
                            <wp:effectExtent l="0" t="0" r="0" b="0"/>
                            <wp:wrapNone/>
                            <wp:docPr id="335937" name="Rectangle 335937"/>
                            <wp:cNvGraphicFramePr/>
                            <a:graphic xmlns:a="http://schemas.openxmlformats.org/drawingml/2006/main">
                              <a:graphicData uri="http://schemas.microsoft.com/office/word/2010/wordprocessingShape">
                                <wps:wsp>
                                  <wps:cNvSpPr/>
                                  <wps:spPr>
                                    <a:xfrm>
                                      <a:off x="0" y="0"/>
                                      <a:ext cx="74221" cy="97331"/>
                                    </a:xfrm>
                                    <a:prstGeom prst="rect">
                                      <a:avLst/>
                                    </a:prstGeom>
                                    <a:ln>
                                      <a:noFill/>
                                    </a:ln>
                                  </wps:spPr>
                                  <wps:txbx>
                                    <w:txbxContent>
                                      <w:p w14:paraId="611D67BE" w14:textId="77777777" w:rsidR="001B6A29" w:rsidRDefault="001B6A29" w:rsidP="001B6A29">
                                        <w:r>
                                          <w:rPr>
                                            <w:spacing w:val="6"/>
                                            <w:sz w:val="21"/>
                                          </w:rPr>
                                          <w:t xml:space="preserve">  </w:t>
                                        </w:r>
                                      </w:p>
                                    </w:txbxContent>
                                  </wps:txbx>
                                  <wps:bodyPr horzOverflow="overflow" vert="horz" lIns="0" tIns="0" rIns="0" bIns="0" rtlCol="0">
                                    <a:noAutofit/>
                                  </wps:bodyPr>
                                </wps:wsp>
                              </a:graphicData>
                            </a:graphic>
                          </wp:anchor>
                        </w:drawing>
                      </mc:Choice>
                      <mc:Fallback>
                        <w:pict>
                          <v:rect w14:anchorId="70A41C03" id="Rectangle 335937" o:spid="_x0000_s1115" style="position:absolute;margin-left:45.55pt;margin-top:5.8pt;width:5.85pt;height:7.6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" filled="f" stroked="f">
                            <v:textbox inset="0,0,0,0">
                              <w:txbxContent>
                                <w:p w14:paraId="611D67BE" w14:textId="77777777" w:rsidR="001B6A29" w:rsidRDefault="001B6A29" w:rsidP="001B6A29">
                                  <w:r>
                                    <w:rPr>
                                      <w:spacing w:val="6"/>
                                      <w:sz w:val="21"/>
                                    </w:rPr>
                                    <w:t xml:space="preserve">  </w:t>
                                  </w:r>
                                </w:p>
                              </w:txbxContent>
                            </v:textbox>
                          </v:rect>
                        </w:pict>
                      </mc:Fallback>
                    </mc:AlternateContent>
                  </w:r>
                  <w:r>
                    <w:rPr>
                      <w:rFonts w:ascii="Times New Roman" w:hAnsi="Times New Roman" w:cs="Times New Roman"/>
                      <w:noProof/>
                      <w:u w:val="single"/>
                      <w:lang w:val="en-ID"/>
                    </w:rPr>
                    <mc:AlternateContent>
                      <mc:Choice Requires="wps">
                        <w:drawing>
                          <wp:anchor distT="0" distB="0" distL="114300" distR="114300" simplePos="0" relativeHeight="251708416" behindDoc="0" locked="0" layoutInCell="1" allowOverlap="1" wp14:anchorId="69E3A564" wp14:editId="5D4CD208">
                            <wp:simplePos x="0" y="0"/>
                            <wp:positionH relativeFrom="column">
                              <wp:posOffset>1765075</wp:posOffset>
                            </wp:positionH>
                            <wp:positionV relativeFrom="paragraph">
                              <wp:posOffset>73660</wp:posOffset>
                            </wp:positionV>
                            <wp:extent cx="37055" cy="97331"/>
                            <wp:effectExtent l="0" t="0" r="0" b="0"/>
                            <wp:wrapNone/>
                            <wp:docPr id="335938" name="Rectangle 335938"/>
                            <wp:cNvGraphicFramePr/>
                            <a:graphic xmlns:a="http://schemas.openxmlformats.org/drawingml/2006/main">
                              <a:graphicData uri="http://schemas.microsoft.com/office/word/2010/wordprocessingShape">
                                <wps:wsp>
                                  <wps:cNvSpPr/>
                                  <wps:spPr>
                                    <a:xfrm>
                                      <a:off x="0" y="0"/>
                                      <a:ext cx="37055" cy="97331"/>
                                    </a:xfrm>
                                    <a:prstGeom prst="rect">
                                      <a:avLst/>
                                    </a:prstGeom>
                                    <a:ln>
                                      <a:noFill/>
                                    </a:ln>
                                  </wps:spPr>
                                  <wps:txbx>
                                    <w:txbxContent>
                                      <w:p w14:paraId="4021D5FD" w14:textId="77777777" w:rsidR="001B6A29" w:rsidRDefault="001B6A29" w:rsidP="001B6A29">
                                        <w:r>
                                          <w:rPr>
                                            <w:sz w:val="21"/>
                                          </w:rPr>
                                          <w:t xml:space="preserve"> </w:t>
                                        </w:r>
                                      </w:p>
                                    </w:txbxContent>
                                  </wps:txbx>
                                  <wps:bodyPr horzOverflow="overflow" vert="horz" lIns="0" tIns="0" rIns="0" bIns="0" rtlCol="0">
                                    <a:noAutofit/>
                                  </wps:bodyPr>
                                </wps:wsp>
                              </a:graphicData>
                            </a:graphic>
                          </wp:anchor>
                        </w:drawing>
                      </mc:Choice>
                      <mc:Fallback>
                        <w:pict>
                          <v:rect w14:anchorId="69E3A564" id="Rectangle 335938" o:spid="_x0000_s1116" style="position:absolute;margin-left:139pt;margin-top:5.8pt;width:2.9pt;height:7.6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" filled="f" stroked="f">
                            <v:textbox inset="0,0,0,0">
                              <w:txbxContent>
                                <w:p w14:paraId="4021D5FD" w14:textId="77777777" w:rsidR="001B6A29" w:rsidRDefault="001B6A29" w:rsidP="001B6A29">
                                  <w:r>
                                    <w:rPr>
                                      <w:sz w:val="21"/>
                                    </w:rPr>
                                    <w:t xml:space="preserve"> </w:t>
                                  </w:r>
                                </w:p>
                              </w:txbxContent>
                            </v:textbox>
                          </v:rect>
                        </w:pict>
                      </mc:Fallback>
                    </mc:AlternateContent>
                  </w:r>
                </w:p>
                <w:p w14:paraId="2CCABD95" w14:textId="77777777" w:rsidR="001B6A29" w:rsidRPr="009E34CD" w:rsidRDefault="001B6A29" w:rsidP="00FF6B16">
                  <w:pPr>
                    <w:rPr>
                      <w:rFonts w:ascii="Times New Roman" w:hAnsi="Times New Roman" w:cs="Times New Roman"/>
                      <w:lang w:val="en-ID"/>
                    </w:rPr>
                  </w:pPr>
                  <w:r>
                    <w:rPr>
                      <w:rFonts w:ascii="Times New Roman" w:hAnsi="Times New Roman" w:cs="Times New Roman"/>
                      <w:noProof/>
                      <w:lang w:val="id-ID"/>
                    </w:rPr>
                    <mc:AlternateContent>
                      <mc:Choice Requires="wps">
                        <w:drawing>
                          <wp:anchor distT="0" distB="0" distL="114300" distR="114300" simplePos="0" relativeHeight="251709440" behindDoc="0" locked="0" layoutInCell="1" allowOverlap="1" wp14:anchorId="67225B8A" wp14:editId="2C1EA6C9">
                            <wp:simplePos x="0" y="0"/>
                            <wp:positionH relativeFrom="column">
                              <wp:posOffset>650740</wp:posOffset>
                            </wp:positionH>
                            <wp:positionV relativeFrom="paragraph">
                              <wp:posOffset>68736</wp:posOffset>
                            </wp:positionV>
                            <wp:extent cx="34897" cy="98292"/>
                            <wp:effectExtent l="0" t="0" r="0" b="0"/>
                            <wp:wrapNone/>
                            <wp:docPr id="335939" name="Rectangle 335939"/>
                            <wp:cNvGraphicFramePr/>
                            <a:graphic xmlns:a="http://schemas.openxmlformats.org/drawingml/2006/main">
                              <a:graphicData uri="http://schemas.microsoft.com/office/word/2010/wordprocessingShape">
                                <wps:wsp>
                                  <wps:cNvSpPr/>
                                  <wps:spPr>
                                    <a:xfrm>
                                      <a:off x="0" y="0"/>
                                      <a:ext cx="34897" cy="98292"/>
                                    </a:xfrm>
                                    <a:prstGeom prst="rect">
                                      <a:avLst/>
                                    </a:prstGeom>
                                    <a:ln>
                                      <a:noFill/>
                                    </a:ln>
                                  </wps:spPr>
                                  <wps:txbx>
                                    <w:txbxContent>
                                      <w:p w14:paraId="6D1B2F50" w14:textId="77777777" w:rsidR="001B6A29" w:rsidRDefault="001B6A29" w:rsidP="001B6A29">
                                        <w:r>
                                          <w:t xml:space="preserve"> </w:t>
                                        </w:r>
                                      </w:p>
                                    </w:txbxContent>
                                  </wps:txbx>
                                  <wps:bodyPr horzOverflow="overflow" vert="horz" lIns="0" tIns="0" rIns="0" bIns="0" rtlCol="0">
                                    <a:noAutofit/>
                                  </wps:bodyPr>
                                </wps:wsp>
                              </a:graphicData>
                            </a:graphic>
                          </wp:anchor>
                        </w:drawing>
                      </mc:Choice>
                      <mc:Fallback>
                        <w:pict>
                          <v:rect w14:anchorId="67225B8A" id="Rectangle 335939" o:spid="_x0000_s1117" style="position:absolute;margin-left:51.25pt;margin-top:5.4pt;width:2.75pt;height:7.7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" filled="f" stroked="f">
                            <v:textbox inset="0,0,0,0">
                              <w:txbxContent>
                                <w:p w14:paraId="6D1B2F50" w14:textId="77777777" w:rsidR="001B6A29" w:rsidRDefault="001B6A29" w:rsidP="001B6A29">
                                  <w:r>
                                    <w:t xml:space="preserve"> </w:t>
                                  </w:r>
                                </w:p>
                              </w:txbxContent>
                            </v:textbox>
                          </v:rect>
                        </w:pict>
                      </mc:Fallback>
                    </mc:AlternateContent>
                  </w:r>
                </w:p>
              </w:tc>
              <w:tc>
                <w:tcPr>
                  <w:tcW w:w="2896" w:type="dxa"/>
                </w:tcPr>
                <w:p w14:paraId="78D7BFE3" w14:textId="77777777" w:rsidR="001B6A29" w:rsidRDefault="001B6A29" w:rsidP="00FF6B16">
                  <w:pPr>
                    <w:rPr>
                      <w:rFonts w:ascii="Times New Roman" w:hAnsi="Times New Roman" w:cs="Times New Roman"/>
                      <w:lang w:val="en-ID"/>
                    </w:rPr>
                  </w:pPr>
                </w:p>
                <w:p w14:paraId="07E9619A" w14:textId="77777777" w:rsidR="001B6A29" w:rsidRDefault="001B6A29" w:rsidP="00FF6B16">
                  <w:pPr>
                    <w:rPr>
                      <w:rFonts w:ascii="Times New Roman" w:hAnsi="Times New Roman" w:cs="Times New Roman"/>
                      <w:lang w:val="en-ID"/>
                    </w:rPr>
                  </w:pPr>
                </w:p>
                <w:p w14:paraId="1F52076C" w14:textId="77777777" w:rsidR="001B6A29" w:rsidRDefault="001B6A29" w:rsidP="00FF6B16">
                  <w:pPr>
                    <w:rPr>
                      <w:rFonts w:ascii="Times New Roman" w:hAnsi="Times New Roman" w:cs="Times New Roman"/>
                      <w:lang w:val="en-ID"/>
                    </w:rPr>
                  </w:pPr>
                </w:p>
                <w:p w14:paraId="28F36FBC" w14:textId="77777777" w:rsidR="001B6A29" w:rsidRDefault="001B6A29" w:rsidP="00FF6B16">
                  <w:pPr>
                    <w:rPr>
                      <w:rFonts w:ascii="Times New Roman" w:hAnsi="Times New Roman" w:cs="Times New Roman"/>
                      <w:lang w:val="en-ID"/>
                    </w:rPr>
                  </w:pPr>
                </w:p>
                <w:p w14:paraId="1E124D4D" w14:textId="77777777" w:rsidR="001B6A29" w:rsidRDefault="001B6A29" w:rsidP="00FF6B16">
                  <w:pPr>
                    <w:rPr>
                      <w:rFonts w:ascii="Times New Roman" w:hAnsi="Times New Roman" w:cs="Times New Roman"/>
                      <w:lang w:val="en-ID"/>
                    </w:rPr>
                  </w:pPr>
                </w:p>
                <w:p w14:paraId="3F2C39D2" w14:textId="77777777" w:rsidR="001B6A29" w:rsidRDefault="001B6A29" w:rsidP="00FF6B16">
                  <w:pPr>
                    <w:rPr>
                      <w:rFonts w:ascii="Times New Roman" w:hAnsi="Times New Roman" w:cs="Times New Roman"/>
                      <w:lang w:val="en-ID"/>
                    </w:rPr>
                  </w:pPr>
                </w:p>
                <w:p w14:paraId="1EB305A2" w14:textId="77777777" w:rsidR="001B6A29" w:rsidRDefault="001B6A29" w:rsidP="00FF6B16">
                  <w:pPr>
                    <w:rPr>
                      <w:rFonts w:ascii="Times New Roman" w:hAnsi="Times New Roman" w:cs="Times New Roman"/>
                      <w:lang w:val="en-ID"/>
                    </w:rPr>
                  </w:pPr>
                </w:p>
                <w:p w14:paraId="54EBD13F" w14:textId="77777777" w:rsidR="001B6A29" w:rsidRDefault="001B6A29" w:rsidP="00FF6B16">
                  <w:pPr>
                    <w:rPr>
                      <w:rFonts w:ascii="Times New Roman" w:hAnsi="Times New Roman" w:cs="Times New Roman"/>
                      <w:lang w:val="en-ID"/>
                    </w:rPr>
                  </w:pPr>
                </w:p>
                <w:p w14:paraId="75C73CF8" w14:textId="77777777" w:rsidR="001B6A29" w:rsidRDefault="001B6A29" w:rsidP="00FF6B16">
                  <w:pPr>
                    <w:rPr>
                      <w:rFonts w:ascii="Times New Roman" w:hAnsi="Times New Roman" w:cs="Times New Roman"/>
                      <w:lang w:val="en-ID"/>
                    </w:rPr>
                  </w:pPr>
                </w:p>
                <w:p w14:paraId="777AE330" w14:textId="77777777" w:rsidR="001B6A29" w:rsidRDefault="001B6A29" w:rsidP="00FF6B16">
                  <w:pPr>
                    <w:rPr>
                      <w:rFonts w:ascii="Times New Roman" w:hAnsi="Times New Roman" w:cs="Times New Roman"/>
                      <w:lang w:val="en-ID"/>
                    </w:rPr>
                  </w:pPr>
                </w:p>
                <w:p w14:paraId="406A9442" w14:textId="77777777" w:rsidR="001B6A29" w:rsidRPr="009E34CD" w:rsidRDefault="001B6A29" w:rsidP="00FF6B16">
                  <w:pPr>
                    <w:rPr>
                      <w:rFonts w:ascii="Times New Roman" w:hAnsi="Times New Roman" w:cs="Times New Roman"/>
                      <w:lang w:val="en-ID"/>
                    </w:rPr>
                  </w:pPr>
                  <w:r w:rsidRPr="009E34CD">
                    <w:rPr>
                      <w:rFonts w:ascii="Times New Roman" w:hAnsi="Times New Roman" w:cs="Times New Roman"/>
                      <w:lang w:val="en-ID"/>
                    </w:rPr>
                    <w:t>Mengetahui,</w:t>
                  </w:r>
                </w:p>
                <w:p w14:paraId="53C69080" w14:textId="77777777" w:rsidR="001B6A29" w:rsidRDefault="001B6A29" w:rsidP="00FF6B16">
                  <w:pPr>
                    <w:rPr>
                      <w:rFonts w:ascii="Times New Roman" w:hAnsi="Times New Roman" w:cs="Times New Roman"/>
                      <w:lang w:val="en-ID"/>
                    </w:rPr>
                  </w:pPr>
                  <w:r>
                    <w:rPr>
                      <w:rFonts w:ascii="Times New Roman" w:hAnsi="Times New Roman" w:cs="Times New Roman"/>
                      <w:noProof/>
                      <w:lang w:val="en-ID"/>
                    </w:rPr>
                    <w:drawing>
                      <wp:anchor distT="0" distB="0" distL="114300" distR="114300" simplePos="0" relativeHeight="251702272" behindDoc="0" locked="0" layoutInCell="1" allowOverlap="1" wp14:anchorId="2EF124D8" wp14:editId="741F324E">
                        <wp:simplePos x="0" y="0"/>
                        <wp:positionH relativeFrom="column">
                          <wp:posOffset>-379095</wp:posOffset>
                        </wp:positionH>
                        <wp:positionV relativeFrom="paragraph">
                          <wp:posOffset>219710</wp:posOffset>
                        </wp:positionV>
                        <wp:extent cx="1611630" cy="771525"/>
                        <wp:effectExtent l="0" t="0" r="7620" b="9525"/>
                        <wp:wrapNone/>
                        <wp:docPr id="335944" name="Picture 335944"/>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9"/>
                                <a:srcRect t="9728" b="11477"/>
                                <a:stretch/>
                              </pic:blipFill>
                              <pic:spPr bwMode="auto">
                                <a:xfrm>
                                  <a:off x="0" y="0"/>
                                  <a:ext cx="1611630" cy="7715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E34CD">
                    <w:rPr>
                      <w:rFonts w:ascii="Times New Roman" w:hAnsi="Times New Roman" w:cs="Times New Roman"/>
                      <w:lang w:val="en-ID"/>
                    </w:rPr>
                    <w:t>Kepala Sekolah</w:t>
                  </w:r>
                </w:p>
                <w:p w14:paraId="03A26741" w14:textId="77777777" w:rsidR="001B6A29" w:rsidRPr="009E34CD" w:rsidRDefault="001B6A29" w:rsidP="00FF6B16">
                  <w:pPr>
                    <w:rPr>
                      <w:rFonts w:ascii="Times New Roman" w:hAnsi="Times New Roman" w:cs="Times New Roman"/>
                      <w:lang w:val="en-ID"/>
                    </w:rPr>
                  </w:pPr>
                </w:p>
                <w:p w14:paraId="085FD98C" w14:textId="77777777" w:rsidR="001B6A29" w:rsidRDefault="001B6A29" w:rsidP="00FF6B16">
                  <w:pPr>
                    <w:rPr>
                      <w:rFonts w:ascii="Times New Roman" w:hAnsi="Times New Roman" w:cs="Times New Roman"/>
                      <w:lang w:val="en-ID"/>
                    </w:rPr>
                  </w:pPr>
                </w:p>
                <w:p w14:paraId="6029746C" w14:textId="77777777" w:rsidR="001B6A29" w:rsidRDefault="001B6A29" w:rsidP="00FF6B16">
                  <w:pPr>
                    <w:rPr>
                      <w:rFonts w:ascii="Times New Roman" w:hAnsi="Times New Roman" w:cs="Times New Roman"/>
                      <w:lang w:val="en-ID"/>
                    </w:rPr>
                  </w:pPr>
                </w:p>
                <w:p w14:paraId="316445A7" w14:textId="77777777" w:rsidR="001B6A29" w:rsidRDefault="001B6A29" w:rsidP="00FF6B16">
                  <w:pPr>
                    <w:rPr>
                      <w:rFonts w:ascii="Times New Roman" w:hAnsi="Times New Roman" w:cs="Times New Roman"/>
                      <w:lang w:val="en-ID"/>
                    </w:rPr>
                  </w:pPr>
                </w:p>
                <w:p w14:paraId="6ED0D927" w14:textId="77777777" w:rsidR="001B6A29" w:rsidRDefault="001B6A29" w:rsidP="00FF6B16">
                  <w:pPr>
                    <w:rPr>
                      <w:rFonts w:ascii="Times New Roman" w:hAnsi="Times New Roman" w:cs="Times New Roman"/>
                      <w:u w:val="single"/>
                      <w:lang w:val="en-ID"/>
                    </w:rPr>
                  </w:pPr>
                </w:p>
                <w:p w14:paraId="5D27A3EE" w14:textId="77777777" w:rsidR="001B6A29" w:rsidRPr="009E34CD" w:rsidRDefault="001B6A29" w:rsidP="00FF6B16">
                  <w:pPr>
                    <w:rPr>
                      <w:rFonts w:ascii="Times New Roman" w:hAnsi="Times New Roman" w:cs="Times New Roman"/>
                      <w:u w:val="single"/>
                      <w:lang w:val="en-ID"/>
                    </w:rPr>
                  </w:pPr>
                  <w:r>
                    <w:rPr>
                      <w:rFonts w:ascii="Times New Roman" w:hAnsi="Times New Roman" w:cs="Times New Roman"/>
                      <w:u w:val="single"/>
                      <w:lang w:val="en-ID"/>
                    </w:rPr>
                    <w:t>Kabul Sucipto,M.Pd</w:t>
                  </w:r>
                </w:p>
                <w:p w14:paraId="54C8B78D" w14:textId="77777777" w:rsidR="001B6A29" w:rsidRPr="009E34CD" w:rsidRDefault="001B6A29" w:rsidP="00FF6B16">
                  <w:pPr>
                    <w:rPr>
                      <w:rFonts w:ascii="Times New Roman" w:hAnsi="Times New Roman" w:cs="Times New Roman"/>
                      <w:lang w:val="en-ID"/>
                    </w:rPr>
                  </w:pPr>
                  <w:r w:rsidRPr="009E34CD">
                    <w:rPr>
                      <w:rFonts w:ascii="Times New Roman" w:hAnsi="Times New Roman" w:cs="Times New Roman"/>
                      <w:lang w:val="en-ID"/>
                    </w:rPr>
                    <w:t>NIP.</w:t>
                  </w:r>
                  <w:r>
                    <w:rPr>
                      <w:rFonts w:ascii="Times New Roman" w:hAnsi="Times New Roman" w:cs="Times New Roman"/>
                      <w:lang w:val="en-ID"/>
                    </w:rPr>
                    <w:t>196926092000121001</w:t>
                  </w:r>
                </w:p>
                <w:p w14:paraId="3336911D" w14:textId="77777777" w:rsidR="001B6A29" w:rsidRDefault="001B6A29" w:rsidP="00FF6B16">
                  <w:pPr>
                    <w:rPr>
                      <w:rFonts w:ascii="Times New Roman" w:hAnsi="Times New Roman" w:cs="Times New Roman"/>
                      <w:lang w:val="en-ID"/>
                    </w:rPr>
                  </w:pPr>
                </w:p>
                <w:p w14:paraId="4F69C6CC" w14:textId="77777777" w:rsidR="001B6A29" w:rsidRDefault="001B6A29" w:rsidP="00FF6B16">
                  <w:pPr>
                    <w:rPr>
                      <w:rFonts w:ascii="Times New Roman" w:hAnsi="Times New Roman" w:cs="Times New Roman"/>
                      <w:lang w:val="en-ID"/>
                    </w:rPr>
                  </w:pPr>
                </w:p>
                <w:p w14:paraId="27FC61F8" w14:textId="77777777" w:rsidR="001B6A29" w:rsidRDefault="001B6A29" w:rsidP="00FF6B16">
                  <w:pPr>
                    <w:jc w:val="center"/>
                    <w:rPr>
                      <w:rFonts w:ascii="Times New Roman" w:hAnsi="Times New Roman" w:cs="Times New Roman"/>
                      <w:u w:val="single"/>
                      <w:lang w:val="en-ID"/>
                    </w:rPr>
                  </w:pPr>
                  <w:r>
                    <w:rPr>
                      <w:rFonts w:ascii="Times New Roman" w:hAnsi="Times New Roman" w:cs="Times New Roman"/>
                      <w:noProof/>
                      <w:u w:val="single"/>
                      <w:lang w:val="en-ID"/>
                    </w:rPr>
                    <mc:AlternateContent>
                      <mc:Choice Requires="wps">
                        <w:drawing>
                          <wp:anchor distT="0" distB="0" distL="114300" distR="114300" simplePos="0" relativeHeight="251703296" behindDoc="0" locked="0" layoutInCell="1" allowOverlap="1" wp14:anchorId="6BD9D13F" wp14:editId="1E3D41EB">
                            <wp:simplePos x="0" y="0"/>
                            <wp:positionH relativeFrom="column">
                              <wp:posOffset>578490</wp:posOffset>
                            </wp:positionH>
                            <wp:positionV relativeFrom="paragraph">
                              <wp:posOffset>73660</wp:posOffset>
                            </wp:positionV>
                            <wp:extent cx="74221" cy="97331"/>
                            <wp:effectExtent l="0" t="0" r="0" b="0"/>
                            <wp:wrapNone/>
                            <wp:docPr id="335940" name="Rectangle 335940"/>
                            <wp:cNvGraphicFramePr/>
                            <a:graphic xmlns:a="http://schemas.openxmlformats.org/drawingml/2006/main">
                              <a:graphicData uri="http://schemas.microsoft.com/office/word/2010/wordprocessingShape">
                                <wps:wsp>
                                  <wps:cNvSpPr/>
                                  <wps:spPr>
                                    <a:xfrm>
                                      <a:off x="0" y="0"/>
                                      <a:ext cx="74221" cy="97331"/>
                                    </a:xfrm>
                                    <a:prstGeom prst="rect">
                                      <a:avLst/>
                                    </a:prstGeom>
                                    <a:ln>
                                      <a:noFill/>
                                    </a:ln>
                                  </wps:spPr>
                                  <wps:txbx>
                                    <w:txbxContent>
                                      <w:p w14:paraId="46F2F930" w14:textId="77777777" w:rsidR="001B6A29" w:rsidRDefault="001B6A29" w:rsidP="001B6A29">
                                        <w:r>
                                          <w:rPr>
                                            <w:spacing w:val="6"/>
                                            <w:sz w:val="21"/>
                                          </w:rPr>
                                          <w:t xml:space="preserve">  </w:t>
                                        </w:r>
                                      </w:p>
                                    </w:txbxContent>
                                  </wps:txbx>
                                  <wps:bodyPr horzOverflow="overflow" vert="horz" lIns="0" tIns="0" rIns="0" bIns="0" rtlCol="0">
                                    <a:noAutofit/>
                                  </wps:bodyPr>
                                </wps:wsp>
                              </a:graphicData>
                            </a:graphic>
                          </wp:anchor>
                        </w:drawing>
                      </mc:Choice>
                      <mc:Fallback>
                        <w:pict>
                          <v:rect w14:anchorId="6BD9D13F" id="Rectangle 335940" o:spid="_x0000_s1118" style="position:absolute;left:0;text-align:left;margin-left:45.55pt;margin-top:5.8pt;width:5.85pt;height:7.6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" filled="f" stroked="f">
                            <v:textbox inset="0,0,0,0">
                              <w:txbxContent>
                                <w:p w14:paraId="46F2F930" w14:textId="77777777" w:rsidR="001B6A29" w:rsidRDefault="001B6A29" w:rsidP="001B6A29">
                                  <w:r>
                                    <w:rPr>
                                      <w:spacing w:val="6"/>
                                      <w:sz w:val="21"/>
                                    </w:rPr>
                                    <w:t xml:space="preserve">  </w:t>
                                  </w:r>
                                </w:p>
                              </w:txbxContent>
                            </v:textbox>
                          </v:rect>
                        </w:pict>
                      </mc:Fallback>
                    </mc:AlternateContent>
                  </w:r>
                  <w:r>
                    <w:rPr>
                      <w:rFonts w:ascii="Times New Roman" w:hAnsi="Times New Roman" w:cs="Times New Roman"/>
                      <w:noProof/>
                      <w:u w:val="single"/>
                      <w:lang w:val="en-ID"/>
                    </w:rPr>
                    <mc:AlternateContent>
                      <mc:Choice Requires="wps">
                        <w:drawing>
                          <wp:anchor distT="0" distB="0" distL="114300" distR="114300" simplePos="0" relativeHeight="251704320" behindDoc="0" locked="0" layoutInCell="1" allowOverlap="1" wp14:anchorId="2F169ABB" wp14:editId="113AC0EB">
                            <wp:simplePos x="0" y="0"/>
                            <wp:positionH relativeFrom="column">
                              <wp:posOffset>1765075</wp:posOffset>
                            </wp:positionH>
                            <wp:positionV relativeFrom="paragraph">
                              <wp:posOffset>73660</wp:posOffset>
                            </wp:positionV>
                            <wp:extent cx="37055" cy="97331"/>
                            <wp:effectExtent l="0" t="0" r="0" b="0"/>
                            <wp:wrapNone/>
                            <wp:docPr id="335941" name="Rectangle 335941"/>
                            <wp:cNvGraphicFramePr/>
                            <a:graphic xmlns:a="http://schemas.openxmlformats.org/drawingml/2006/main">
                              <a:graphicData uri="http://schemas.microsoft.com/office/word/2010/wordprocessingShape">
                                <wps:wsp>
                                  <wps:cNvSpPr/>
                                  <wps:spPr>
                                    <a:xfrm>
                                      <a:off x="0" y="0"/>
                                      <a:ext cx="37055" cy="97331"/>
                                    </a:xfrm>
                                    <a:prstGeom prst="rect">
                                      <a:avLst/>
                                    </a:prstGeom>
                                    <a:ln>
                                      <a:noFill/>
                                    </a:ln>
                                  </wps:spPr>
                                  <wps:txbx>
                                    <w:txbxContent>
                                      <w:p w14:paraId="47B5FFD0" w14:textId="77777777" w:rsidR="001B6A29" w:rsidRDefault="001B6A29" w:rsidP="001B6A29">
                                        <w:r>
                                          <w:rPr>
                                            <w:sz w:val="21"/>
                                          </w:rPr>
                                          <w:t xml:space="preserve"> </w:t>
                                        </w:r>
                                      </w:p>
                                    </w:txbxContent>
                                  </wps:txbx>
                                  <wps:bodyPr horzOverflow="overflow" vert="horz" lIns="0" tIns="0" rIns="0" bIns="0" rtlCol="0">
                                    <a:noAutofit/>
                                  </wps:bodyPr>
                                </wps:wsp>
                              </a:graphicData>
                            </a:graphic>
                          </wp:anchor>
                        </w:drawing>
                      </mc:Choice>
                      <mc:Fallback>
                        <w:pict>
                          <v:rect w14:anchorId="2F169ABB" id="Rectangle 335941" o:spid="_x0000_s1119" style="position:absolute;left:0;text-align:left;margin-left:139pt;margin-top:5.8pt;width:2.9pt;height:7.6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" filled="f" stroked="f">
                            <v:textbox inset="0,0,0,0">
                              <w:txbxContent>
                                <w:p w14:paraId="47B5FFD0" w14:textId="77777777" w:rsidR="001B6A29" w:rsidRDefault="001B6A29" w:rsidP="001B6A29">
                                  <w:r>
                                    <w:rPr>
                                      <w:sz w:val="21"/>
                                    </w:rPr>
                                    <w:t xml:space="preserve"> </w:t>
                                  </w:r>
                                </w:p>
                              </w:txbxContent>
                            </v:textbox>
                          </v:rect>
                        </w:pict>
                      </mc:Fallback>
                    </mc:AlternateContent>
                  </w:r>
                </w:p>
                <w:p w14:paraId="1847231D" w14:textId="77777777" w:rsidR="001B6A29" w:rsidRPr="009E34CD" w:rsidRDefault="001B6A29" w:rsidP="00FF6B16">
                  <w:pPr>
                    <w:rPr>
                      <w:rFonts w:ascii="Times New Roman" w:hAnsi="Times New Roman" w:cs="Times New Roman"/>
                      <w:lang w:val="id-ID"/>
                    </w:rPr>
                  </w:pPr>
                  <w:r>
                    <w:rPr>
                      <w:rFonts w:ascii="Times New Roman" w:hAnsi="Times New Roman" w:cs="Times New Roman"/>
                      <w:noProof/>
                      <w:lang w:val="id-ID"/>
                    </w:rPr>
                    <mc:AlternateContent>
                      <mc:Choice Requires="wps">
                        <w:drawing>
                          <wp:anchor distT="0" distB="0" distL="114300" distR="114300" simplePos="0" relativeHeight="251705344" behindDoc="0" locked="0" layoutInCell="1" allowOverlap="1" wp14:anchorId="1607A7B4" wp14:editId="3EB95DF0">
                            <wp:simplePos x="0" y="0"/>
                            <wp:positionH relativeFrom="column">
                              <wp:posOffset>650740</wp:posOffset>
                            </wp:positionH>
                            <wp:positionV relativeFrom="paragraph">
                              <wp:posOffset>68736</wp:posOffset>
                            </wp:positionV>
                            <wp:extent cx="34897" cy="98292"/>
                            <wp:effectExtent l="0" t="0" r="0" b="0"/>
                            <wp:wrapNone/>
                            <wp:docPr id="335942" name="Rectangle 335942"/>
                            <wp:cNvGraphicFramePr/>
                            <a:graphic xmlns:a="http://schemas.openxmlformats.org/drawingml/2006/main">
                              <a:graphicData uri="http://schemas.microsoft.com/office/word/2010/wordprocessingShape">
                                <wps:wsp>
                                  <wps:cNvSpPr/>
                                  <wps:spPr>
                                    <a:xfrm>
                                      <a:off x="0" y="0"/>
                                      <a:ext cx="34897" cy="98292"/>
                                    </a:xfrm>
                                    <a:prstGeom prst="rect">
                                      <a:avLst/>
                                    </a:prstGeom>
                                    <a:ln>
                                      <a:noFill/>
                                    </a:ln>
                                  </wps:spPr>
                                  <wps:txbx>
                                    <w:txbxContent>
                                      <w:p w14:paraId="6C9EE481" w14:textId="77777777" w:rsidR="001B6A29" w:rsidRDefault="001B6A29" w:rsidP="001B6A29">
                                        <w:r>
                                          <w:t xml:space="preserve"> </w:t>
                                        </w:r>
                                      </w:p>
                                    </w:txbxContent>
                                  </wps:txbx>
                                  <wps:bodyPr horzOverflow="overflow" vert="horz" lIns="0" tIns="0" rIns="0" bIns="0" rtlCol="0">
                                    <a:noAutofit/>
                                  </wps:bodyPr>
                                </wps:wsp>
                              </a:graphicData>
                            </a:graphic>
                          </wp:anchor>
                        </w:drawing>
                      </mc:Choice>
                      <mc:Fallback>
                        <w:pict>
                          <v:rect w14:anchorId="1607A7B4" id="Rectangle 335942" o:spid="_x0000_s1120" style="position:absolute;margin-left:51.25pt;margin-top:5.4pt;width:2.75pt;height:7.7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" filled="f" stroked="f">
                            <v:textbox inset="0,0,0,0">
                              <w:txbxContent>
                                <w:p w14:paraId="6C9EE481" w14:textId="77777777" w:rsidR="001B6A29" w:rsidRDefault="001B6A29" w:rsidP="001B6A29">
                                  <w:r>
                                    <w:t xml:space="preserve"> </w:t>
                                  </w:r>
                                </w:p>
                              </w:txbxContent>
                            </v:textbox>
                          </v:rect>
                        </w:pict>
                      </mc:Fallback>
                    </mc:AlternateContent>
                  </w:r>
                </w:p>
              </w:tc>
              <w:tc>
                <w:tcPr>
                  <w:tcW w:w="288" w:type="dxa"/>
                </w:tcPr>
                <w:p w14:paraId="7C1AD5F7" w14:textId="77777777" w:rsidR="001B6A29" w:rsidRPr="009E34CD" w:rsidRDefault="001B6A29" w:rsidP="00FF6B16">
                  <w:pPr>
                    <w:ind w:left="-491"/>
                    <w:rPr>
                      <w:rFonts w:ascii="Times New Roman" w:hAnsi="Times New Roman" w:cs="Times New Roman"/>
                      <w:lang w:val="en-ID"/>
                    </w:rPr>
                  </w:pPr>
                </w:p>
              </w:tc>
              <w:tc>
                <w:tcPr>
                  <w:tcW w:w="5098" w:type="dxa"/>
                </w:tcPr>
                <w:p w14:paraId="2C8F5B0B" w14:textId="77777777" w:rsidR="001B6A29" w:rsidRPr="009E34CD" w:rsidRDefault="001B6A29" w:rsidP="00FF6B16">
                  <w:pPr>
                    <w:rPr>
                      <w:rFonts w:ascii="Times New Roman" w:hAnsi="Times New Roman" w:cs="Times New Roman"/>
                      <w:lang w:val="en-ID"/>
                    </w:rPr>
                  </w:pPr>
                  <w:r>
                    <w:rPr>
                      <w:rFonts w:ascii="Times New Roman" w:hAnsi="Times New Roman" w:cs="Times New Roman"/>
                      <w:lang w:val="en-ID"/>
                    </w:rPr>
                    <w:t>Depok</w:t>
                  </w:r>
                  <w:r w:rsidRPr="009E34CD">
                    <w:rPr>
                      <w:rFonts w:ascii="Times New Roman" w:hAnsi="Times New Roman" w:cs="Times New Roman"/>
                      <w:lang w:val="en-ID"/>
                    </w:rPr>
                    <w:t xml:space="preserve">, </w:t>
                  </w:r>
                  <w:r>
                    <w:rPr>
                      <w:rFonts w:ascii="Times New Roman" w:hAnsi="Times New Roman" w:cs="Times New Roman"/>
                      <w:lang w:val="en-ID"/>
                    </w:rPr>
                    <w:t xml:space="preserve">18 November </w:t>
                  </w:r>
                  <w:r w:rsidRPr="009E34CD">
                    <w:rPr>
                      <w:rFonts w:ascii="Times New Roman" w:hAnsi="Times New Roman" w:cs="Times New Roman"/>
                      <w:lang w:val="en-ID"/>
                    </w:rPr>
                    <w:t xml:space="preserve">2021 </w:t>
                  </w:r>
                </w:p>
                <w:p w14:paraId="12A487A5" w14:textId="77777777" w:rsidR="001B6A29" w:rsidRPr="009E34CD" w:rsidRDefault="001B6A29" w:rsidP="00FF6B16">
                  <w:pPr>
                    <w:rPr>
                      <w:rFonts w:ascii="Times New Roman" w:hAnsi="Times New Roman" w:cs="Times New Roman"/>
                      <w:lang w:val="en-ID"/>
                    </w:rPr>
                  </w:pPr>
                  <w:r>
                    <w:rPr>
                      <w:rFonts w:ascii="Times New Roman" w:hAnsi="Times New Roman" w:cs="Times New Roman"/>
                      <w:noProof/>
                      <w:lang w:val="en-ID"/>
                    </w:rPr>
                    <w:drawing>
                      <wp:anchor distT="0" distB="0" distL="114300" distR="114300" simplePos="0" relativeHeight="251706368" behindDoc="0" locked="0" layoutInCell="1" allowOverlap="1" wp14:anchorId="685586D8" wp14:editId="3422F153">
                        <wp:simplePos x="0" y="0"/>
                        <wp:positionH relativeFrom="column">
                          <wp:posOffset>-72004</wp:posOffset>
                        </wp:positionH>
                        <wp:positionV relativeFrom="paragraph">
                          <wp:posOffset>220345</wp:posOffset>
                        </wp:positionV>
                        <wp:extent cx="1217930" cy="904875"/>
                        <wp:effectExtent l="0" t="0" r="0" b="0"/>
                        <wp:wrapNone/>
                        <wp:docPr id="335945" name="Picture 33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30" cstate="print">
                                  <a:extLst>
                                    <a:ext uri="{BEBA8EAE-BF5A-486C-A8C5-ECC9F3942E4B}">
                                      <a14:imgProps xmlns:a14="http://schemas.microsoft.com/office/drawing/2010/main">
                                        <a14:imgLayer r:embed="rId31">
                                          <a14:imgEffect>
                                            <a14:backgroundRemoval t="49035" b="70531" l="31480" r="75195"/>
                                          </a14:imgEffect>
                                        </a14:imgLayer>
                                      </a14:imgProps>
                                    </a:ext>
                                    <a:ext uri="{28A0092B-C50C-407E-A947-70E740481C1C}">
                                      <a14:useLocalDpi xmlns:a14="http://schemas.microsoft.com/office/drawing/2010/main" val="0"/>
                                    </a:ext>
                                  </a:extLst>
                                </a:blip>
                                <a:srcRect l="26015" t="46348" r="19341" b="26782"/>
                                <a:stretch/>
                              </pic:blipFill>
                              <pic:spPr bwMode="auto">
                                <a:xfrm>
                                  <a:off x="0" y="0"/>
                                  <a:ext cx="1217930" cy="904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en-ID"/>
                    </w:rPr>
                    <w:t>Mahasiswa</w:t>
                  </w:r>
                </w:p>
                <w:p w14:paraId="4CF485D4" w14:textId="77777777" w:rsidR="001B6A29" w:rsidRDefault="001B6A29" w:rsidP="00FF6B16">
                  <w:pPr>
                    <w:rPr>
                      <w:rFonts w:ascii="Times New Roman" w:hAnsi="Times New Roman" w:cs="Times New Roman"/>
                      <w:noProof/>
                      <w:lang w:val="en-ID"/>
                    </w:rPr>
                  </w:pPr>
                </w:p>
                <w:p w14:paraId="5BBEFB64" w14:textId="77777777" w:rsidR="001B6A29" w:rsidRDefault="001B6A29" w:rsidP="00FF6B16">
                  <w:pPr>
                    <w:rPr>
                      <w:rFonts w:ascii="Times New Roman" w:hAnsi="Times New Roman" w:cs="Times New Roman"/>
                      <w:noProof/>
                      <w:lang w:val="en-ID"/>
                    </w:rPr>
                  </w:pPr>
                </w:p>
                <w:p w14:paraId="48BF2250" w14:textId="77777777" w:rsidR="001B6A29" w:rsidRPr="009E34CD" w:rsidRDefault="001B6A29" w:rsidP="00FF6B16">
                  <w:pPr>
                    <w:rPr>
                      <w:rFonts w:ascii="Times New Roman" w:hAnsi="Times New Roman" w:cs="Times New Roman"/>
                      <w:lang w:val="en-ID"/>
                    </w:rPr>
                  </w:pPr>
                </w:p>
                <w:p w14:paraId="679441FC" w14:textId="77777777" w:rsidR="001B6A29" w:rsidRDefault="001B6A29" w:rsidP="00FF6B16">
                  <w:pPr>
                    <w:rPr>
                      <w:rFonts w:ascii="Times New Roman" w:hAnsi="Times New Roman" w:cs="Times New Roman"/>
                      <w:u w:val="single"/>
                    </w:rPr>
                  </w:pPr>
                </w:p>
                <w:p w14:paraId="3DB4421B" w14:textId="77777777" w:rsidR="001B6A29" w:rsidRDefault="001B6A29" w:rsidP="00FF6B16">
                  <w:pPr>
                    <w:rPr>
                      <w:rFonts w:ascii="Times New Roman" w:hAnsi="Times New Roman" w:cs="Times New Roman"/>
                      <w:u w:val="single"/>
                    </w:rPr>
                  </w:pPr>
                </w:p>
                <w:p w14:paraId="4758CC51" w14:textId="77777777" w:rsidR="001B6A29" w:rsidRPr="009E34CD" w:rsidRDefault="001B6A29" w:rsidP="00FF6B16">
                  <w:pPr>
                    <w:rPr>
                      <w:rFonts w:ascii="Times New Roman" w:hAnsi="Times New Roman" w:cs="Times New Roman"/>
                      <w:u w:val="single"/>
                    </w:rPr>
                  </w:pPr>
                  <w:r>
                    <w:rPr>
                      <w:rFonts w:ascii="Times New Roman" w:hAnsi="Times New Roman" w:cs="Times New Roman"/>
                      <w:u w:val="single"/>
                    </w:rPr>
                    <w:t>Surya Prayudha</w:t>
                  </w:r>
                </w:p>
                <w:p w14:paraId="34A31658" w14:textId="77777777" w:rsidR="001B6A29" w:rsidRDefault="001B6A29" w:rsidP="00FF6B16">
                  <w:pPr>
                    <w:rPr>
                      <w:rFonts w:ascii="Times New Roman" w:hAnsi="Times New Roman" w:cs="Times New Roman"/>
                      <w:lang w:val="en-ID"/>
                    </w:rPr>
                  </w:pPr>
                  <w:r w:rsidRPr="009E34CD">
                    <w:rPr>
                      <w:rFonts w:ascii="Times New Roman" w:hAnsi="Times New Roman" w:cs="Times New Roman"/>
                      <w:lang w:val="en-ID"/>
                    </w:rPr>
                    <w:t>NPM. 037117</w:t>
                  </w:r>
                  <w:r>
                    <w:rPr>
                      <w:rFonts w:ascii="Times New Roman" w:hAnsi="Times New Roman" w:cs="Times New Roman"/>
                      <w:lang w:val="en-ID"/>
                    </w:rPr>
                    <w:t>009</w:t>
                  </w:r>
                </w:p>
                <w:p w14:paraId="6F9CFC6B" w14:textId="77777777" w:rsidR="001B6A29" w:rsidRDefault="001B6A29" w:rsidP="00FF6B16">
                  <w:pPr>
                    <w:rPr>
                      <w:rFonts w:ascii="Times New Roman" w:hAnsi="Times New Roman" w:cs="Times New Roman"/>
                      <w:lang w:val="id-ID"/>
                    </w:rPr>
                  </w:pPr>
                </w:p>
                <w:p w14:paraId="748C7587" w14:textId="77777777" w:rsidR="001B6A29" w:rsidRPr="009E34CD" w:rsidRDefault="001B6A29" w:rsidP="00FF6B16">
                  <w:pPr>
                    <w:rPr>
                      <w:rFonts w:ascii="Times New Roman" w:hAnsi="Times New Roman" w:cs="Times New Roman"/>
                      <w:lang w:val="id-ID"/>
                    </w:rPr>
                  </w:pPr>
                </w:p>
              </w:tc>
              <w:tc>
                <w:tcPr>
                  <w:tcW w:w="3559" w:type="dxa"/>
                </w:tcPr>
                <w:p w14:paraId="4B85A22B" w14:textId="77777777" w:rsidR="001B6A29" w:rsidRPr="009E34CD" w:rsidRDefault="001B6A29" w:rsidP="00FF6B16">
                  <w:pPr>
                    <w:rPr>
                      <w:rFonts w:ascii="Times New Roman" w:hAnsi="Times New Roman" w:cs="Times New Roman"/>
                      <w:lang w:val="en-ID"/>
                    </w:rPr>
                  </w:pPr>
                </w:p>
              </w:tc>
              <w:tc>
                <w:tcPr>
                  <w:tcW w:w="3192" w:type="dxa"/>
                </w:tcPr>
                <w:p w14:paraId="60AB3BA3" w14:textId="77777777" w:rsidR="001B6A29" w:rsidRPr="009E34CD" w:rsidRDefault="001B6A29" w:rsidP="00FF6B16">
                  <w:pPr>
                    <w:jc w:val="center"/>
                    <w:rPr>
                      <w:rFonts w:ascii="Times New Roman" w:hAnsi="Times New Roman" w:cs="Times New Roman"/>
                      <w:lang w:val="en-ID"/>
                    </w:rPr>
                  </w:pPr>
                </w:p>
              </w:tc>
              <w:tc>
                <w:tcPr>
                  <w:tcW w:w="3192" w:type="dxa"/>
                </w:tcPr>
                <w:p w14:paraId="241BCB43" w14:textId="77777777" w:rsidR="001B6A29" w:rsidRPr="009E34CD" w:rsidRDefault="001B6A29" w:rsidP="00FF6B16">
                  <w:pPr>
                    <w:rPr>
                      <w:rFonts w:ascii="Times New Roman" w:hAnsi="Times New Roman" w:cs="Times New Roman"/>
                      <w:lang w:val="en-ID"/>
                    </w:rPr>
                  </w:pPr>
                </w:p>
              </w:tc>
            </w:tr>
          </w:tbl>
          <w:p w14:paraId="73862ACB" w14:textId="77777777" w:rsidR="001B6A29" w:rsidRDefault="001B6A29" w:rsidP="00FF6B16">
            <w:pPr>
              <w:ind w:right="-405"/>
              <w:rPr>
                <w:rFonts w:ascii="Times New Roman" w:hAnsi="Times New Roman" w:cs="Times New Roman"/>
                <w:lang w:val="en-ID"/>
              </w:rPr>
            </w:pPr>
          </w:p>
          <w:p w14:paraId="2747E2ED" w14:textId="0A40D05D" w:rsidR="004E05C8" w:rsidRPr="009E34CD" w:rsidRDefault="004E05C8" w:rsidP="00FF6B16">
            <w:pPr>
              <w:ind w:right="-405"/>
              <w:rPr>
                <w:rFonts w:ascii="Times New Roman" w:hAnsi="Times New Roman" w:cs="Times New Roman"/>
                <w:lang w:val="en-ID"/>
              </w:rPr>
            </w:pPr>
          </w:p>
        </w:tc>
        <w:tc>
          <w:tcPr>
            <w:tcW w:w="236" w:type="dxa"/>
          </w:tcPr>
          <w:p w14:paraId="0BD96343" w14:textId="77777777" w:rsidR="001B6A29" w:rsidRPr="009E34CD" w:rsidRDefault="001B6A29" w:rsidP="00FF6B16">
            <w:pPr>
              <w:jc w:val="center"/>
              <w:rPr>
                <w:rFonts w:ascii="Times New Roman" w:hAnsi="Times New Roman" w:cs="Times New Roman"/>
                <w:lang w:val="en-ID"/>
              </w:rPr>
            </w:pPr>
          </w:p>
        </w:tc>
        <w:tc>
          <w:tcPr>
            <w:tcW w:w="236" w:type="dxa"/>
          </w:tcPr>
          <w:p w14:paraId="2DC1A78E" w14:textId="77777777" w:rsidR="001B6A29" w:rsidRPr="009E34CD" w:rsidRDefault="001B6A29" w:rsidP="00FF6B16">
            <w:pPr>
              <w:rPr>
                <w:rFonts w:ascii="Times New Roman" w:hAnsi="Times New Roman" w:cs="Times New Roman"/>
                <w:lang w:val="en-ID"/>
              </w:rPr>
            </w:pPr>
          </w:p>
        </w:tc>
      </w:tr>
    </w:tbl>
    <w:p w14:paraId="6366E14A" w14:textId="1A43702F" w:rsidR="00BD7353" w:rsidRPr="009E34CD" w:rsidRDefault="001B6A29" w:rsidP="004F4C7D">
      <w:pPr>
        <w:pStyle w:val="ListParagraph"/>
        <w:numPr>
          <w:ilvl w:val="0"/>
          <w:numId w:val="73"/>
        </w:numPr>
        <w:spacing w:after="0" w:line="240" w:lineRule="auto"/>
        <w:ind w:left="1004" w:hanging="360"/>
        <w:rPr>
          <w:rFonts w:ascii="Times New Roman" w:hAnsi="Times New Roman" w:cs="Times New Roman"/>
          <w:b/>
        </w:rPr>
      </w:pPr>
      <w:r>
        <w:rPr>
          <w:rFonts w:ascii="Times New Roman" w:hAnsi="Times New Roman" w:cs="Times New Roman"/>
          <w:b/>
        </w:rPr>
        <w:t>P</w:t>
      </w:r>
      <w:r w:rsidR="00BD7353" w:rsidRPr="009E34CD">
        <w:rPr>
          <w:rFonts w:ascii="Times New Roman" w:hAnsi="Times New Roman" w:cs="Times New Roman"/>
          <w:b/>
        </w:rPr>
        <w:t xml:space="preserve">enilaian Pengetahuan </w:t>
      </w:r>
    </w:p>
    <w:p w14:paraId="7CDDB91C" w14:textId="77777777" w:rsidR="00BD7353" w:rsidRPr="009E34CD" w:rsidRDefault="00BD7353" w:rsidP="00BD7353">
      <w:pPr>
        <w:pStyle w:val="ListParagraph"/>
        <w:spacing w:after="0" w:line="240" w:lineRule="auto"/>
        <w:ind w:left="426"/>
        <w:jc w:val="both"/>
        <w:rPr>
          <w:rFonts w:ascii="Times New Roman" w:hAnsi="Times New Roman" w:cs="Times New Roman"/>
          <w:bCs/>
        </w:rPr>
      </w:pPr>
      <w:r w:rsidRPr="009E34CD">
        <w:rPr>
          <w:rFonts w:ascii="Times New Roman" w:hAnsi="Times New Roman" w:cs="Times New Roman"/>
          <w:bCs/>
        </w:rPr>
        <w:t>Ketepan dalam menjawab soal tentang toleransi dalam keberagaman dan informasi penting yang disampaikan oleh teks bacaan</w:t>
      </w:r>
    </w:p>
    <w:p w14:paraId="61135038" w14:textId="77777777" w:rsidR="00BD7353" w:rsidRPr="009E34CD" w:rsidRDefault="00BD7353" w:rsidP="00BD7353">
      <w:pPr>
        <w:pStyle w:val="ListParagraph"/>
        <w:spacing w:after="0" w:line="240" w:lineRule="auto"/>
        <w:ind w:left="426"/>
        <w:rPr>
          <w:rFonts w:ascii="Times New Roman" w:hAnsi="Times New Roman" w:cs="Times New Roman"/>
          <w:bCs/>
        </w:rPr>
      </w:pPr>
    </w:p>
    <w:tbl>
      <w:tblPr>
        <w:tblStyle w:val="TableGrid"/>
        <w:tblW w:w="0" w:type="auto"/>
        <w:tblInd w:w="426" w:type="dxa"/>
        <w:tblLook w:val="04A0" w:firstRow="1" w:lastRow="0" w:firstColumn="1" w:lastColumn="0" w:noHBand="0" w:noVBand="1"/>
      </w:tblPr>
      <w:tblGrid>
        <w:gridCol w:w="557"/>
        <w:gridCol w:w="4942"/>
        <w:gridCol w:w="2002"/>
      </w:tblGrid>
      <w:tr w:rsidR="00BD7353" w:rsidRPr="009E34CD" w14:paraId="5237FF75" w14:textId="77777777" w:rsidTr="0032657E">
        <w:tc>
          <w:tcPr>
            <w:tcW w:w="562" w:type="dxa"/>
          </w:tcPr>
          <w:p w14:paraId="3CF967A9"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No.</w:t>
            </w:r>
          </w:p>
        </w:tc>
        <w:tc>
          <w:tcPr>
            <w:tcW w:w="6095" w:type="dxa"/>
          </w:tcPr>
          <w:p w14:paraId="470A86C6"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Penilaian</w:t>
            </w:r>
          </w:p>
        </w:tc>
        <w:tc>
          <w:tcPr>
            <w:tcW w:w="2410" w:type="dxa"/>
          </w:tcPr>
          <w:p w14:paraId="79E14599"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Skor</w:t>
            </w:r>
          </w:p>
        </w:tc>
      </w:tr>
      <w:tr w:rsidR="00BD7353" w:rsidRPr="009E34CD" w14:paraId="18D5C21F" w14:textId="77777777" w:rsidTr="0032657E">
        <w:tc>
          <w:tcPr>
            <w:tcW w:w="562" w:type="dxa"/>
          </w:tcPr>
          <w:p w14:paraId="49501587" w14:textId="77777777" w:rsidR="00BD7353" w:rsidRPr="009E34CD" w:rsidRDefault="00BD7353" w:rsidP="0032657E">
            <w:pPr>
              <w:pStyle w:val="ListParagraph"/>
              <w:ind w:left="0"/>
              <w:rPr>
                <w:rFonts w:ascii="Times New Roman" w:hAnsi="Times New Roman" w:cs="Times New Roman"/>
                <w:bCs/>
              </w:rPr>
            </w:pPr>
            <w:r w:rsidRPr="009E34CD">
              <w:rPr>
                <w:rFonts w:ascii="Times New Roman" w:hAnsi="Times New Roman" w:cs="Times New Roman"/>
                <w:bCs/>
              </w:rPr>
              <w:t>1</w:t>
            </w:r>
          </w:p>
        </w:tc>
        <w:tc>
          <w:tcPr>
            <w:tcW w:w="6095" w:type="dxa"/>
          </w:tcPr>
          <w:p w14:paraId="2056B6B5" w14:textId="77777777" w:rsidR="00BD7353" w:rsidRPr="009E34CD" w:rsidRDefault="00BD7353" w:rsidP="0032657E">
            <w:pPr>
              <w:pStyle w:val="ListParagraph"/>
              <w:ind w:left="0"/>
              <w:jc w:val="both"/>
              <w:rPr>
                <w:rFonts w:ascii="Times New Roman" w:hAnsi="Times New Roman" w:cs="Times New Roman"/>
                <w:bCs/>
              </w:rPr>
            </w:pPr>
            <w:r w:rsidRPr="009E34CD">
              <w:rPr>
                <w:rFonts w:ascii="Times New Roman" w:hAnsi="Times New Roman" w:cs="Times New Roman"/>
                <w:bCs/>
              </w:rPr>
              <w:t>Peserta didik dapat menjawab 2 pertanyaan dengan benar</w:t>
            </w:r>
          </w:p>
        </w:tc>
        <w:tc>
          <w:tcPr>
            <w:tcW w:w="2410" w:type="dxa"/>
          </w:tcPr>
          <w:p w14:paraId="39AC0F5A" w14:textId="77777777" w:rsidR="00BD7353" w:rsidRPr="009E34CD" w:rsidRDefault="00BD7353" w:rsidP="0032657E">
            <w:pPr>
              <w:pStyle w:val="ListParagraph"/>
              <w:ind w:left="0"/>
              <w:jc w:val="center"/>
              <w:rPr>
                <w:rFonts w:ascii="Times New Roman" w:hAnsi="Times New Roman" w:cs="Times New Roman"/>
                <w:bCs/>
              </w:rPr>
            </w:pPr>
            <w:r w:rsidRPr="009E34CD">
              <w:rPr>
                <w:rFonts w:ascii="Times New Roman" w:hAnsi="Times New Roman" w:cs="Times New Roman"/>
                <w:bCs/>
              </w:rPr>
              <w:t>100</w:t>
            </w:r>
          </w:p>
        </w:tc>
      </w:tr>
      <w:tr w:rsidR="00BD7353" w:rsidRPr="009E34CD" w14:paraId="2860AD04" w14:textId="77777777" w:rsidTr="0032657E">
        <w:tc>
          <w:tcPr>
            <w:tcW w:w="562" w:type="dxa"/>
          </w:tcPr>
          <w:p w14:paraId="5B84CB3E" w14:textId="77777777" w:rsidR="00BD7353" w:rsidRPr="009E34CD" w:rsidRDefault="00BD7353" w:rsidP="0032657E">
            <w:pPr>
              <w:pStyle w:val="ListParagraph"/>
              <w:ind w:left="0"/>
              <w:rPr>
                <w:rFonts w:ascii="Times New Roman" w:hAnsi="Times New Roman" w:cs="Times New Roman"/>
                <w:bCs/>
              </w:rPr>
            </w:pPr>
            <w:r w:rsidRPr="009E34CD">
              <w:rPr>
                <w:rFonts w:ascii="Times New Roman" w:hAnsi="Times New Roman" w:cs="Times New Roman"/>
                <w:bCs/>
              </w:rPr>
              <w:t>2</w:t>
            </w:r>
          </w:p>
        </w:tc>
        <w:tc>
          <w:tcPr>
            <w:tcW w:w="6095" w:type="dxa"/>
          </w:tcPr>
          <w:p w14:paraId="1075FB45" w14:textId="77777777" w:rsidR="00BD7353" w:rsidRPr="009E34CD" w:rsidRDefault="00BD7353" w:rsidP="0032657E">
            <w:pPr>
              <w:pStyle w:val="ListParagraph"/>
              <w:ind w:left="0"/>
              <w:jc w:val="both"/>
              <w:rPr>
                <w:rFonts w:ascii="Times New Roman" w:hAnsi="Times New Roman" w:cs="Times New Roman"/>
                <w:bCs/>
              </w:rPr>
            </w:pPr>
            <w:r w:rsidRPr="009E34CD">
              <w:rPr>
                <w:rFonts w:ascii="Times New Roman" w:hAnsi="Times New Roman" w:cs="Times New Roman"/>
                <w:bCs/>
              </w:rPr>
              <w:t>Peserta didik dapat menjawab 1 pertanyaan dengan benar</w:t>
            </w:r>
          </w:p>
        </w:tc>
        <w:tc>
          <w:tcPr>
            <w:tcW w:w="2410" w:type="dxa"/>
          </w:tcPr>
          <w:p w14:paraId="19352F34" w14:textId="77777777" w:rsidR="00BD7353" w:rsidRPr="009E34CD" w:rsidRDefault="00BD7353" w:rsidP="0032657E">
            <w:pPr>
              <w:pStyle w:val="ListParagraph"/>
              <w:ind w:left="0"/>
              <w:jc w:val="center"/>
              <w:rPr>
                <w:rFonts w:ascii="Times New Roman" w:hAnsi="Times New Roman" w:cs="Times New Roman"/>
                <w:bCs/>
              </w:rPr>
            </w:pPr>
            <w:r w:rsidRPr="009E34CD">
              <w:rPr>
                <w:rFonts w:ascii="Times New Roman" w:hAnsi="Times New Roman" w:cs="Times New Roman"/>
                <w:bCs/>
              </w:rPr>
              <w:t>50</w:t>
            </w:r>
          </w:p>
        </w:tc>
      </w:tr>
      <w:tr w:rsidR="00BD7353" w:rsidRPr="009E34CD" w14:paraId="2A3E3D9A" w14:textId="77777777" w:rsidTr="0032657E">
        <w:tc>
          <w:tcPr>
            <w:tcW w:w="562" w:type="dxa"/>
          </w:tcPr>
          <w:p w14:paraId="1FDA451A" w14:textId="77777777" w:rsidR="00BD7353" w:rsidRPr="009E34CD" w:rsidRDefault="00BD7353" w:rsidP="0032657E">
            <w:pPr>
              <w:pStyle w:val="ListParagraph"/>
              <w:ind w:left="0"/>
              <w:rPr>
                <w:rFonts w:ascii="Times New Roman" w:hAnsi="Times New Roman" w:cs="Times New Roman"/>
                <w:bCs/>
              </w:rPr>
            </w:pPr>
            <w:r w:rsidRPr="009E34CD">
              <w:rPr>
                <w:rFonts w:ascii="Times New Roman" w:hAnsi="Times New Roman" w:cs="Times New Roman"/>
                <w:bCs/>
              </w:rPr>
              <w:t>3</w:t>
            </w:r>
          </w:p>
        </w:tc>
        <w:tc>
          <w:tcPr>
            <w:tcW w:w="6095" w:type="dxa"/>
          </w:tcPr>
          <w:p w14:paraId="1399B756" w14:textId="77777777" w:rsidR="00BD7353" w:rsidRPr="009E34CD" w:rsidRDefault="00BD7353" w:rsidP="0032657E">
            <w:pPr>
              <w:pStyle w:val="ListParagraph"/>
              <w:ind w:left="0"/>
              <w:jc w:val="both"/>
              <w:rPr>
                <w:rFonts w:ascii="Times New Roman" w:hAnsi="Times New Roman" w:cs="Times New Roman"/>
                <w:bCs/>
              </w:rPr>
            </w:pPr>
            <w:r w:rsidRPr="009E34CD">
              <w:rPr>
                <w:rFonts w:ascii="Times New Roman" w:hAnsi="Times New Roman" w:cs="Times New Roman"/>
                <w:bCs/>
              </w:rPr>
              <w:t>Peserta didik dapat menjawab 3 pertanyaan salah</w:t>
            </w:r>
          </w:p>
        </w:tc>
        <w:tc>
          <w:tcPr>
            <w:tcW w:w="2410" w:type="dxa"/>
          </w:tcPr>
          <w:p w14:paraId="0B1B1D43" w14:textId="77777777" w:rsidR="00BD7353" w:rsidRPr="009E34CD" w:rsidRDefault="00BD7353" w:rsidP="0032657E">
            <w:pPr>
              <w:pStyle w:val="ListParagraph"/>
              <w:ind w:left="0"/>
              <w:jc w:val="center"/>
              <w:rPr>
                <w:rFonts w:ascii="Times New Roman" w:hAnsi="Times New Roman" w:cs="Times New Roman"/>
                <w:bCs/>
              </w:rPr>
            </w:pPr>
            <w:r w:rsidRPr="009E34CD">
              <w:rPr>
                <w:rFonts w:ascii="Times New Roman" w:hAnsi="Times New Roman" w:cs="Times New Roman"/>
                <w:bCs/>
              </w:rPr>
              <w:t>20</w:t>
            </w:r>
          </w:p>
        </w:tc>
      </w:tr>
    </w:tbl>
    <w:p w14:paraId="30CE0182" w14:textId="77777777" w:rsidR="00BD7353" w:rsidRPr="009E34CD" w:rsidRDefault="00BD7353" w:rsidP="00BD7353">
      <w:pPr>
        <w:pStyle w:val="ListParagraph"/>
        <w:spacing w:after="0" w:line="240" w:lineRule="auto"/>
        <w:ind w:left="426"/>
        <w:rPr>
          <w:rFonts w:ascii="Times New Roman" w:hAnsi="Times New Roman" w:cs="Times New Roman"/>
          <w:b/>
        </w:rPr>
      </w:pPr>
    </w:p>
    <w:p w14:paraId="6A1C936B" w14:textId="77777777" w:rsidR="00BD7353" w:rsidRPr="009E34CD" w:rsidRDefault="00BD7353" w:rsidP="004F4C7D">
      <w:pPr>
        <w:pStyle w:val="ListParagraph"/>
        <w:numPr>
          <w:ilvl w:val="0"/>
          <w:numId w:val="73"/>
        </w:numPr>
        <w:spacing w:after="0" w:line="240" w:lineRule="auto"/>
        <w:ind w:left="1004" w:hanging="360"/>
        <w:rPr>
          <w:rFonts w:ascii="Times New Roman" w:hAnsi="Times New Roman" w:cs="Times New Roman"/>
          <w:b/>
        </w:rPr>
      </w:pPr>
      <w:r w:rsidRPr="009E34CD">
        <w:rPr>
          <w:rFonts w:ascii="Times New Roman" w:hAnsi="Times New Roman" w:cs="Times New Roman"/>
          <w:b/>
        </w:rPr>
        <w:t>Penilaian Keterampilan</w:t>
      </w:r>
    </w:p>
    <w:p w14:paraId="65505CBD" w14:textId="77777777" w:rsidR="00BD7353" w:rsidRPr="009E34CD" w:rsidRDefault="00BD7353" w:rsidP="00BD7353">
      <w:pPr>
        <w:pStyle w:val="ListParagraph"/>
        <w:spacing w:after="0" w:line="240" w:lineRule="auto"/>
        <w:ind w:left="426"/>
        <w:rPr>
          <w:rFonts w:ascii="Times New Roman" w:hAnsi="Times New Roman" w:cs="Times New Roman"/>
          <w:bCs/>
        </w:rPr>
      </w:pPr>
      <w:r w:rsidRPr="009E34CD">
        <w:rPr>
          <w:rFonts w:ascii="Times New Roman" w:hAnsi="Times New Roman" w:cs="Times New Roman"/>
          <w:bCs/>
        </w:rPr>
        <w:t>Pembacaan puisi.</w:t>
      </w:r>
    </w:p>
    <w:p w14:paraId="5702BBF0" w14:textId="77777777" w:rsidR="00BD7353" w:rsidRPr="009E34CD" w:rsidRDefault="00BD7353" w:rsidP="00BD7353">
      <w:pPr>
        <w:spacing w:after="0" w:line="240" w:lineRule="auto"/>
        <w:rPr>
          <w:rFonts w:ascii="Times New Roman" w:hAnsi="Times New Roman" w:cs="Times New Roman"/>
          <w:b/>
        </w:rPr>
      </w:pPr>
    </w:p>
    <w:tbl>
      <w:tblPr>
        <w:tblStyle w:val="TableGrid"/>
        <w:tblW w:w="0" w:type="auto"/>
        <w:tblInd w:w="426" w:type="dxa"/>
        <w:tblLook w:val="04A0" w:firstRow="1" w:lastRow="0" w:firstColumn="1" w:lastColumn="0" w:noHBand="0" w:noVBand="1"/>
      </w:tblPr>
      <w:tblGrid>
        <w:gridCol w:w="1382"/>
        <w:gridCol w:w="1564"/>
        <w:gridCol w:w="1460"/>
        <w:gridCol w:w="1370"/>
        <w:gridCol w:w="1725"/>
      </w:tblGrid>
      <w:tr w:rsidR="00BD7353" w:rsidRPr="009E34CD" w14:paraId="6AD2F5CD" w14:textId="77777777" w:rsidTr="0032657E">
        <w:tc>
          <w:tcPr>
            <w:tcW w:w="1554" w:type="dxa"/>
            <w:vAlign w:val="center"/>
          </w:tcPr>
          <w:p w14:paraId="1EF0DB01"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Kriteria</w:t>
            </w:r>
          </w:p>
        </w:tc>
        <w:tc>
          <w:tcPr>
            <w:tcW w:w="2113" w:type="dxa"/>
            <w:vAlign w:val="center"/>
          </w:tcPr>
          <w:p w14:paraId="190E6FA9"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Sangat Baik (4)</w:t>
            </w:r>
          </w:p>
        </w:tc>
        <w:tc>
          <w:tcPr>
            <w:tcW w:w="1809" w:type="dxa"/>
            <w:vAlign w:val="center"/>
          </w:tcPr>
          <w:p w14:paraId="59DE6602"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Baik (3)</w:t>
            </w:r>
          </w:p>
        </w:tc>
        <w:tc>
          <w:tcPr>
            <w:tcW w:w="1828" w:type="dxa"/>
            <w:vAlign w:val="center"/>
          </w:tcPr>
          <w:p w14:paraId="43FC3CBC"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Cukup Baik (2)</w:t>
            </w:r>
          </w:p>
        </w:tc>
        <w:tc>
          <w:tcPr>
            <w:tcW w:w="1899" w:type="dxa"/>
            <w:vAlign w:val="center"/>
          </w:tcPr>
          <w:p w14:paraId="3EB2C240"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Perlu Pendampingan (1)</w:t>
            </w:r>
          </w:p>
        </w:tc>
      </w:tr>
      <w:tr w:rsidR="00BD7353" w:rsidRPr="009E34CD" w14:paraId="3799DB19" w14:textId="77777777" w:rsidTr="0032657E">
        <w:tc>
          <w:tcPr>
            <w:tcW w:w="1554" w:type="dxa"/>
          </w:tcPr>
          <w:p w14:paraId="3A2CB089"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Penggunaan bahasa Inonesia yang baik dan benar</w:t>
            </w:r>
          </w:p>
        </w:tc>
        <w:tc>
          <w:tcPr>
            <w:tcW w:w="2113" w:type="dxa"/>
          </w:tcPr>
          <w:p w14:paraId="5F7D435F"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Bahasa Indonesia yang baik dan benar digunakan dengan efisien dan menarik perhatian dalam keseluruhan penulisan</w:t>
            </w:r>
          </w:p>
        </w:tc>
        <w:tc>
          <w:tcPr>
            <w:tcW w:w="1809" w:type="dxa"/>
          </w:tcPr>
          <w:p w14:paraId="638E77EA"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Bahasa Indonesia yang baik dan benar digunakan dengan efisien dalam keseluruhan penulisan</w:t>
            </w:r>
          </w:p>
        </w:tc>
        <w:tc>
          <w:tcPr>
            <w:tcW w:w="1828" w:type="dxa"/>
          </w:tcPr>
          <w:p w14:paraId="6B9B3521"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Bahasa Indonesia yang baik dan benar digunakan dengan sangat efisien dalam sebagian besar penulisan</w:t>
            </w:r>
          </w:p>
        </w:tc>
        <w:tc>
          <w:tcPr>
            <w:tcW w:w="1899" w:type="dxa"/>
          </w:tcPr>
          <w:p w14:paraId="3C522D1F"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Bahasa Indonesia yang baik dan benar digunakan dengan sangat efisien dalam sebagian kecil penulisan</w:t>
            </w:r>
          </w:p>
        </w:tc>
      </w:tr>
    </w:tbl>
    <w:p w14:paraId="247729F2" w14:textId="77777777" w:rsidR="00BD7353" w:rsidRDefault="00BD7353" w:rsidP="00BD7353"/>
    <w:bookmarkEnd w:id="35"/>
    <w:p w14:paraId="0A90F6EB" w14:textId="77777777" w:rsidR="00BD7353" w:rsidRDefault="00BD7353" w:rsidP="00BD7353"/>
    <w:p w14:paraId="765D4C37" w14:textId="77777777" w:rsidR="00BD7353" w:rsidRDefault="00BD7353" w:rsidP="00BD7353"/>
    <w:p w14:paraId="7441D8AE" w14:textId="77777777" w:rsidR="00BD7353" w:rsidRDefault="00BD7353" w:rsidP="00BD7353">
      <w:pPr>
        <w:spacing w:after="0" w:line="240" w:lineRule="auto"/>
        <w:rPr>
          <w:rFonts w:cs="Arial"/>
          <w:b/>
          <w:noProof/>
          <w:szCs w:val="28"/>
        </w:rPr>
      </w:pPr>
    </w:p>
    <w:p w14:paraId="1D229169" w14:textId="77777777" w:rsidR="00BD7353" w:rsidRDefault="00BD7353" w:rsidP="00BD7353">
      <w:pPr>
        <w:spacing w:after="0" w:line="240" w:lineRule="auto"/>
        <w:rPr>
          <w:rFonts w:cs="Arial"/>
          <w:b/>
          <w:noProof/>
          <w:szCs w:val="28"/>
        </w:rPr>
      </w:pPr>
    </w:p>
    <w:p w14:paraId="523128E8" w14:textId="77777777" w:rsidR="00BD7353" w:rsidRDefault="00BD7353" w:rsidP="00BD7353">
      <w:pPr>
        <w:spacing w:after="0" w:line="240" w:lineRule="auto"/>
        <w:rPr>
          <w:rFonts w:cs="Arial"/>
          <w:b/>
          <w:noProof/>
          <w:szCs w:val="28"/>
        </w:rPr>
      </w:pPr>
    </w:p>
    <w:p w14:paraId="42FB3C39" w14:textId="77777777" w:rsidR="00BD7353" w:rsidRDefault="00BD7353" w:rsidP="00BD7353">
      <w:pPr>
        <w:spacing w:after="0" w:line="240" w:lineRule="auto"/>
        <w:rPr>
          <w:rFonts w:cs="Arial"/>
          <w:b/>
          <w:noProof/>
          <w:szCs w:val="28"/>
        </w:rPr>
      </w:pPr>
    </w:p>
    <w:p w14:paraId="3B423EC8" w14:textId="77777777" w:rsidR="00BD7353" w:rsidRDefault="00BD7353" w:rsidP="00BD7353">
      <w:pPr>
        <w:spacing w:after="0" w:line="240" w:lineRule="auto"/>
        <w:rPr>
          <w:rFonts w:cs="Arial"/>
          <w:b/>
          <w:noProof/>
          <w:szCs w:val="28"/>
        </w:rPr>
      </w:pPr>
    </w:p>
    <w:p w14:paraId="776F63F5" w14:textId="77777777" w:rsidR="00BD7353" w:rsidRDefault="00BD7353" w:rsidP="00BD7353">
      <w:pPr>
        <w:spacing w:after="0" w:line="240" w:lineRule="auto"/>
        <w:rPr>
          <w:rFonts w:cs="Arial"/>
          <w:b/>
          <w:noProof/>
          <w:szCs w:val="28"/>
        </w:rPr>
      </w:pPr>
    </w:p>
    <w:p w14:paraId="075A9E07" w14:textId="77777777" w:rsidR="00BD7353" w:rsidRDefault="00BD7353" w:rsidP="00BD7353">
      <w:pPr>
        <w:spacing w:after="0" w:line="240" w:lineRule="auto"/>
        <w:rPr>
          <w:rFonts w:cs="Arial"/>
          <w:b/>
          <w:noProof/>
          <w:szCs w:val="28"/>
        </w:rPr>
      </w:pPr>
    </w:p>
    <w:p w14:paraId="3A6D14F0" w14:textId="77777777" w:rsidR="00BD7353" w:rsidRDefault="00BD7353" w:rsidP="00BD7353">
      <w:pPr>
        <w:spacing w:after="0" w:line="240" w:lineRule="auto"/>
        <w:rPr>
          <w:rFonts w:cs="Arial"/>
          <w:b/>
          <w:noProof/>
          <w:szCs w:val="28"/>
        </w:rPr>
      </w:pPr>
    </w:p>
    <w:p w14:paraId="05C8FCFA" w14:textId="77777777" w:rsidR="00BD7353" w:rsidRDefault="00BD7353" w:rsidP="00BD7353">
      <w:pPr>
        <w:spacing w:after="0" w:line="240" w:lineRule="auto"/>
        <w:rPr>
          <w:rFonts w:cs="Arial"/>
          <w:b/>
          <w:noProof/>
          <w:szCs w:val="28"/>
        </w:rPr>
      </w:pPr>
    </w:p>
    <w:p w14:paraId="0A9DC8BB" w14:textId="77777777" w:rsidR="00BD7353" w:rsidRDefault="00BD7353" w:rsidP="00BD7353">
      <w:pPr>
        <w:spacing w:after="0" w:line="240" w:lineRule="auto"/>
        <w:rPr>
          <w:rFonts w:cs="Arial"/>
          <w:b/>
          <w:noProof/>
          <w:szCs w:val="28"/>
        </w:rPr>
      </w:pPr>
    </w:p>
    <w:p w14:paraId="622A7377" w14:textId="77777777" w:rsidR="00BD7353" w:rsidRDefault="00BD7353" w:rsidP="00BD7353">
      <w:pPr>
        <w:spacing w:after="0" w:line="240" w:lineRule="auto"/>
        <w:rPr>
          <w:rFonts w:cs="Arial"/>
          <w:b/>
          <w:noProof/>
          <w:szCs w:val="28"/>
        </w:rPr>
      </w:pPr>
    </w:p>
    <w:p w14:paraId="119C8BA7" w14:textId="28337BBD" w:rsidR="00BD7353" w:rsidRDefault="00BD7353" w:rsidP="00BD7353">
      <w:pPr>
        <w:spacing w:after="0" w:line="240" w:lineRule="auto"/>
        <w:rPr>
          <w:rFonts w:cs="Arial"/>
          <w:b/>
          <w:noProof/>
          <w:szCs w:val="28"/>
        </w:rPr>
      </w:pPr>
    </w:p>
    <w:p w14:paraId="56A0F53A" w14:textId="7D24919F" w:rsidR="001B6A29" w:rsidRDefault="001B6A29" w:rsidP="00BD7353">
      <w:pPr>
        <w:spacing w:after="0" w:line="240" w:lineRule="auto"/>
        <w:rPr>
          <w:rFonts w:cs="Arial"/>
          <w:b/>
          <w:noProof/>
          <w:szCs w:val="28"/>
        </w:rPr>
      </w:pPr>
    </w:p>
    <w:p w14:paraId="7EF385E8" w14:textId="77777777" w:rsidR="004E05C8" w:rsidRDefault="004E05C8" w:rsidP="00BD7353">
      <w:pPr>
        <w:spacing w:after="0" w:line="240" w:lineRule="auto"/>
        <w:rPr>
          <w:rFonts w:cs="Arial"/>
          <w:b/>
          <w:noProof/>
          <w:szCs w:val="28"/>
        </w:rPr>
      </w:pPr>
    </w:p>
    <w:p w14:paraId="2D7DAB85" w14:textId="77777777" w:rsidR="00BD7353" w:rsidRDefault="00BD7353" w:rsidP="00BD7353">
      <w:pPr>
        <w:spacing w:after="0" w:line="240" w:lineRule="auto"/>
        <w:rPr>
          <w:rFonts w:cs="Arial"/>
          <w:b/>
          <w:noProof/>
          <w:szCs w:val="28"/>
        </w:rPr>
      </w:pPr>
      <w:r>
        <w:rPr>
          <w:rFonts w:cs="Arial"/>
          <w:b/>
          <w:noProof/>
          <w:szCs w:val="28"/>
        </w:rPr>
        <w:t>LAMPIRAN 10</w:t>
      </w:r>
    </w:p>
    <w:p w14:paraId="4929D459" w14:textId="77777777" w:rsidR="00BD7353" w:rsidRDefault="00BD7353" w:rsidP="00BD7353">
      <w:pPr>
        <w:spacing w:after="0" w:line="360" w:lineRule="auto"/>
        <w:rPr>
          <w:rFonts w:ascii="Times New Roman" w:eastAsia="Times New Roman" w:hAnsi="Times New Roman"/>
          <w:b/>
          <w:noProof/>
          <w:sz w:val="32"/>
          <w:szCs w:val="32"/>
        </w:rPr>
      </w:pPr>
    </w:p>
    <w:p w14:paraId="64C43BA9" w14:textId="77777777" w:rsidR="00BD7353" w:rsidRPr="00BF0146" w:rsidRDefault="00BD7353" w:rsidP="00BD7353">
      <w:pPr>
        <w:spacing w:after="0" w:line="360" w:lineRule="auto"/>
        <w:jc w:val="center"/>
        <w:rPr>
          <w:rFonts w:ascii="Times New Roman" w:eastAsia="Times New Roman" w:hAnsi="Times New Roman"/>
          <w:b/>
          <w:noProof/>
          <w:sz w:val="32"/>
          <w:szCs w:val="32"/>
        </w:rPr>
      </w:pPr>
      <w:r w:rsidRPr="00901542">
        <w:rPr>
          <w:rFonts w:ascii="Times New Roman" w:eastAsia="Times New Roman" w:hAnsi="Times New Roman"/>
          <w:b/>
          <w:noProof/>
          <w:sz w:val="32"/>
          <w:szCs w:val="32"/>
        </w:rPr>
        <w:t>RENCANA PELAKSANAAN PEMBELAJARAN (RPP)</w:t>
      </w:r>
    </w:p>
    <w:tbl>
      <w:tblPr>
        <w:tblW w:w="9223" w:type="dxa"/>
        <w:tblInd w:w="675" w:type="dxa"/>
        <w:tblLook w:val="04A0" w:firstRow="1" w:lastRow="0" w:firstColumn="1" w:lastColumn="0" w:noHBand="0" w:noVBand="1"/>
      </w:tblPr>
      <w:tblGrid>
        <w:gridCol w:w="3381"/>
        <w:gridCol w:w="5842"/>
      </w:tblGrid>
      <w:tr w:rsidR="00BD7353" w:rsidRPr="00901542" w14:paraId="70D7F4BC" w14:textId="77777777" w:rsidTr="0032657E">
        <w:trPr>
          <w:trHeight w:val="408"/>
        </w:trPr>
        <w:tc>
          <w:tcPr>
            <w:tcW w:w="3381" w:type="dxa"/>
            <w:shd w:val="clear" w:color="auto" w:fill="auto"/>
            <w:vAlign w:val="center"/>
            <w:hideMark/>
          </w:tcPr>
          <w:p w14:paraId="5731C0B9" w14:textId="77777777" w:rsidR="00BD7353" w:rsidRPr="00901542" w:rsidRDefault="00BD7353" w:rsidP="0032657E">
            <w:pPr>
              <w:spacing w:after="0" w:line="240" w:lineRule="auto"/>
              <w:rPr>
                <w:rFonts w:ascii="Times New Roman" w:eastAsia="Times New Roman" w:hAnsi="Times New Roman"/>
                <w:b/>
                <w:noProof/>
                <w:lang w:val="id-ID"/>
              </w:rPr>
            </w:pPr>
            <w:r w:rsidRPr="00901542">
              <w:rPr>
                <w:rFonts w:ascii="Times New Roman" w:eastAsia="Times New Roman" w:hAnsi="Times New Roman"/>
                <w:b/>
                <w:noProof/>
              </w:rPr>
              <w:t>SATUAN PENDIDIKAN</w:t>
            </w:r>
          </w:p>
        </w:tc>
        <w:tc>
          <w:tcPr>
            <w:tcW w:w="5842" w:type="dxa"/>
            <w:shd w:val="clear" w:color="auto" w:fill="auto"/>
            <w:vAlign w:val="center"/>
            <w:hideMark/>
          </w:tcPr>
          <w:p w14:paraId="2ABB5C7D" w14:textId="77777777"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SDN Sukamju 2</w:t>
            </w:r>
          </w:p>
        </w:tc>
      </w:tr>
      <w:tr w:rsidR="00BD7353" w:rsidRPr="00901542" w14:paraId="2C59CFDC" w14:textId="77777777" w:rsidTr="0032657E">
        <w:trPr>
          <w:trHeight w:val="408"/>
        </w:trPr>
        <w:tc>
          <w:tcPr>
            <w:tcW w:w="3381" w:type="dxa"/>
            <w:shd w:val="clear" w:color="auto" w:fill="auto"/>
            <w:vAlign w:val="center"/>
            <w:hideMark/>
          </w:tcPr>
          <w:p w14:paraId="27D4BB85" w14:textId="77777777" w:rsidR="00BD7353" w:rsidRPr="00901542" w:rsidRDefault="00BD7353" w:rsidP="0032657E">
            <w:pPr>
              <w:spacing w:after="0" w:line="240" w:lineRule="auto"/>
              <w:rPr>
                <w:rFonts w:ascii="Times New Roman" w:eastAsia="Times New Roman" w:hAnsi="Times New Roman"/>
                <w:b/>
                <w:noProof/>
                <w:lang w:val="id-ID"/>
              </w:rPr>
            </w:pPr>
            <w:r w:rsidRPr="00901542">
              <w:rPr>
                <w:rFonts w:ascii="Times New Roman" w:eastAsia="Times New Roman" w:hAnsi="Times New Roman"/>
                <w:b/>
                <w:noProof/>
              </w:rPr>
              <w:t>KELAS/SEMESTER</w:t>
            </w:r>
          </w:p>
        </w:tc>
        <w:tc>
          <w:tcPr>
            <w:tcW w:w="5842" w:type="dxa"/>
            <w:shd w:val="clear" w:color="auto" w:fill="auto"/>
            <w:vAlign w:val="center"/>
            <w:hideMark/>
          </w:tcPr>
          <w:p w14:paraId="272AB476" w14:textId="77777777"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IV/ 1</w:t>
            </w:r>
          </w:p>
        </w:tc>
      </w:tr>
      <w:tr w:rsidR="00BD7353" w:rsidRPr="00901542" w14:paraId="1446A513" w14:textId="77777777" w:rsidTr="0032657E">
        <w:trPr>
          <w:trHeight w:val="408"/>
        </w:trPr>
        <w:tc>
          <w:tcPr>
            <w:tcW w:w="3381" w:type="dxa"/>
            <w:shd w:val="clear" w:color="auto" w:fill="auto"/>
            <w:vAlign w:val="center"/>
            <w:hideMark/>
          </w:tcPr>
          <w:p w14:paraId="0C87FF38"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TEMA</w:t>
            </w:r>
          </w:p>
        </w:tc>
        <w:tc>
          <w:tcPr>
            <w:tcW w:w="5842" w:type="dxa"/>
            <w:shd w:val="clear" w:color="auto" w:fill="auto"/>
            <w:vAlign w:val="center"/>
            <w:hideMark/>
          </w:tcPr>
          <w:p w14:paraId="5856C815" w14:textId="77777777" w:rsidR="00BD7353" w:rsidRPr="00F106F4" w:rsidRDefault="00BD7353" w:rsidP="0032657E">
            <w:pPr>
              <w:spacing w:after="0" w:line="240" w:lineRule="auto"/>
              <w:rPr>
                <w:rFonts w:ascii="Times New Roman" w:eastAsia="Times New Roman" w:hAnsi="Times New Roman"/>
                <w:b/>
                <w:noProof/>
                <w:lang w:val="id-ID"/>
              </w:rPr>
            </w:pPr>
            <w:r>
              <w:rPr>
                <w:rFonts w:ascii="Times New Roman" w:eastAsia="Times New Roman" w:hAnsi="Times New Roman"/>
                <w:b/>
                <w:noProof/>
              </w:rPr>
              <w:t>: 4. Berbagai Pekerjaanku</w:t>
            </w:r>
          </w:p>
        </w:tc>
      </w:tr>
      <w:tr w:rsidR="00BD7353" w:rsidRPr="00901542" w14:paraId="2CC23A88" w14:textId="77777777" w:rsidTr="0032657E">
        <w:trPr>
          <w:trHeight w:val="408"/>
        </w:trPr>
        <w:tc>
          <w:tcPr>
            <w:tcW w:w="3381" w:type="dxa"/>
            <w:shd w:val="clear" w:color="auto" w:fill="auto"/>
            <w:vAlign w:val="center"/>
            <w:hideMark/>
          </w:tcPr>
          <w:p w14:paraId="75377C67"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SUB TEMA</w:t>
            </w:r>
          </w:p>
        </w:tc>
        <w:tc>
          <w:tcPr>
            <w:tcW w:w="5842" w:type="dxa"/>
            <w:shd w:val="clear" w:color="auto" w:fill="auto"/>
            <w:vAlign w:val="center"/>
            <w:hideMark/>
          </w:tcPr>
          <w:p w14:paraId="6CAC6597" w14:textId="03F179B6"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3. Pekerjaan Orang</w:t>
            </w:r>
            <w:r w:rsidR="001B6A29">
              <w:rPr>
                <w:rFonts w:ascii="Times New Roman" w:eastAsia="Times New Roman" w:hAnsi="Times New Roman"/>
                <w:b/>
                <w:noProof/>
              </w:rPr>
              <w:t xml:space="preserve"> </w:t>
            </w:r>
            <w:r>
              <w:rPr>
                <w:rFonts w:ascii="Times New Roman" w:eastAsia="Times New Roman" w:hAnsi="Times New Roman"/>
                <w:b/>
                <w:noProof/>
              </w:rPr>
              <w:t>tuaku</w:t>
            </w:r>
          </w:p>
        </w:tc>
      </w:tr>
      <w:tr w:rsidR="00BD7353" w:rsidRPr="00901542" w14:paraId="3F1D981E" w14:textId="77777777" w:rsidTr="0032657E">
        <w:trPr>
          <w:trHeight w:val="408"/>
        </w:trPr>
        <w:tc>
          <w:tcPr>
            <w:tcW w:w="3381" w:type="dxa"/>
            <w:shd w:val="clear" w:color="auto" w:fill="auto"/>
            <w:vAlign w:val="center"/>
            <w:hideMark/>
          </w:tcPr>
          <w:p w14:paraId="324C43CE"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PEMBELAJARAN</w:t>
            </w:r>
          </w:p>
        </w:tc>
        <w:tc>
          <w:tcPr>
            <w:tcW w:w="5842" w:type="dxa"/>
            <w:shd w:val="clear" w:color="auto" w:fill="auto"/>
            <w:vAlign w:val="center"/>
            <w:hideMark/>
          </w:tcPr>
          <w:p w14:paraId="32D20BDB" w14:textId="77777777"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3</w:t>
            </w:r>
          </w:p>
        </w:tc>
      </w:tr>
      <w:tr w:rsidR="00BD7353" w:rsidRPr="00901542" w14:paraId="5436CE31" w14:textId="77777777" w:rsidTr="0032657E">
        <w:trPr>
          <w:trHeight w:val="408"/>
        </w:trPr>
        <w:tc>
          <w:tcPr>
            <w:tcW w:w="3381" w:type="dxa"/>
            <w:shd w:val="clear" w:color="auto" w:fill="auto"/>
            <w:vAlign w:val="center"/>
            <w:hideMark/>
          </w:tcPr>
          <w:p w14:paraId="6D617C48"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ALOKASI WAKTU</w:t>
            </w:r>
          </w:p>
        </w:tc>
        <w:tc>
          <w:tcPr>
            <w:tcW w:w="5842" w:type="dxa"/>
            <w:shd w:val="clear" w:color="auto" w:fill="auto"/>
            <w:vAlign w:val="center"/>
            <w:hideMark/>
          </w:tcPr>
          <w:p w14:paraId="4FE9B7A3" w14:textId="77777777" w:rsidR="00BD7353" w:rsidRPr="00901542"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1 x 45 menit</w:t>
            </w:r>
          </w:p>
        </w:tc>
      </w:tr>
      <w:tr w:rsidR="00BD7353" w:rsidRPr="00901542" w14:paraId="72AEB6B8" w14:textId="77777777" w:rsidTr="0032657E">
        <w:trPr>
          <w:trHeight w:val="408"/>
        </w:trPr>
        <w:tc>
          <w:tcPr>
            <w:tcW w:w="3381" w:type="dxa"/>
            <w:shd w:val="clear" w:color="auto" w:fill="auto"/>
            <w:vAlign w:val="center"/>
            <w:hideMark/>
          </w:tcPr>
          <w:p w14:paraId="55910FCE" w14:textId="77777777" w:rsidR="00BD7353" w:rsidRPr="00901542" w:rsidRDefault="00BD7353" w:rsidP="0032657E">
            <w:pPr>
              <w:spacing w:after="0" w:line="240" w:lineRule="auto"/>
              <w:rPr>
                <w:rFonts w:ascii="Times New Roman" w:eastAsia="Times New Roman" w:hAnsi="Times New Roman"/>
                <w:b/>
                <w:noProof/>
              </w:rPr>
            </w:pPr>
            <w:r w:rsidRPr="00901542">
              <w:rPr>
                <w:rFonts w:ascii="Times New Roman" w:eastAsia="Times New Roman" w:hAnsi="Times New Roman"/>
                <w:b/>
                <w:noProof/>
              </w:rPr>
              <w:t>WAKTU PELAKSANAAN</w:t>
            </w:r>
          </w:p>
        </w:tc>
        <w:tc>
          <w:tcPr>
            <w:tcW w:w="5842" w:type="dxa"/>
            <w:shd w:val="clear" w:color="auto" w:fill="auto"/>
            <w:vAlign w:val="center"/>
            <w:hideMark/>
          </w:tcPr>
          <w:p w14:paraId="39184227" w14:textId="77777777" w:rsidR="00BD7353" w:rsidRPr="00901542" w:rsidRDefault="00BD7353" w:rsidP="0032657E">
            <w:pPr>
              <w:spacing w:after="0" w:line="240" w:lineRule="auto"/>
              <w:rPr>
                <w:rFonts w:ascii="Times New Roman" w:eastAsia="Times New Roman" w:hAnsi="Times New Roman"/>
                <w:b/>
                <w:noProof/>
                <w:lang w:val="id-ID"/>
              </w:rPr>
            </w:pPr>
            <w:r>
              <w:rPr>
                <w:rFonts w:ascii="Times New Roman" w:eastAsia="Times New Roman" w:hAnsi="Times New Roman"/>
                <w:b/>
                <w:noProof/>
              </w:rPr>
              <w:t>: 1 hari</w:t>
            </w:r>
          </w:p>
        </w:tc>
      </w:tr>
      <w:tr w:rsidR="00BD7353" w:rsidRPr="00901542" w14:paraId="3F41D481" w14:textId="77777777" w:rsidTr="0032657E">
        <w:trPr>
          <w:trHeight w:val="408"/>
        </w:trPr>
        <w:tc>
          <w:tcPr>
            <w:tcW w:w="3381" w:type="dxa"/>
            <w:shd w:val="clear" w:color="auto" w:fill="auto"/>
            <w:vAlign w:val="center"/>
          </w:tcPr>
          <w:p w14:paraId="33A4A7E8" w14:textId="77777777" w:rsidR="00BD7353" w:rsidRPr="00901542" w:rsidRDefault="00BD7353" w:rsidP="0032657E">
            <w:pPr>
              <w:spacing w:after="0" w:line="240" w:lineRule="auto"/>
              <w:ind w:right="-289"/>
              <w:rPr>
                <w:rFonts w:ascii="Times New Roman" w:eastAsia="Times New Roman" w:hAnsi="Times New Roman"/>
                <w:b/>
                <w:noProof/>
              </w:rPr>
            </w:pPr>
            <w:r>
              <w:rPr>
                <w:rFonts w:ascii="Times New Roman" w:eastAsia="Times New Roman" w:hAnsi="Times New Roman"/>
                <w:b/>
                <w:noProof/>
              </w:rPr>
              <w:t>MODEL PEMBELAJARAN</w:t>
            </w:r>
          </w:p>
        </w:tc>
        <w:tc>
          <w:tcPr>
            <w:tcW w:w="5842" w:type="dxa"/>
            <w:shd w:val="clear" w:color="auto" w:fill="auto"/>
            <w:vAlign w:val="center"/>
          </w:tcPr>
          <w:p w14:paraId="4ECA3AE2" w14:textId="77777777" w:rsidR="00BD7353" w:rsidRPr="00B45E0C" w:rsidRDefault="00BD7353" w:rsidP="0032657E">
            <w:pPr>
              <w:spacing w:after="0" w:line="240" w:lineRule="auto"/>
              <w:rPr>
                <w:rFonts w:ascii="Times New Roman" w:eastAsia="Times New Roman" w:hAnsi="Times New Roman"/>
                <w:b/>
                <w:noProof/>
              </w:rPr>
            </w:pPr>
            <w:r>
              <w:rPr>
                <w:rFonts w:ascii="Times New Roman" w:eastAsia="Times New Roman" w:hAnsi="Times New Roman"/>
                <w:b/>
                <w:noProof/>
              </w:rPr>
              <w:t xml:space="preserve">: </w:t>
            </w:r>
            <w:r w:rsidRPr="00781BA1">
              <w:rPr>
                <w:rFonts w:ascii="Times New Roman" w:eastAsia="Times New Roman" w:hAnsi="Times New Roman"/>
                <w:b/>
                <w:iCs/>
                <w:noProof/>
              </w:rPr>
              <w:t>Konvensional</w:t>
            </w:r>
          </w:p>
        </w:tc>
      </w:tr>
    </w:tbl>
    <w:p w14:paraId="5B8241FC" w14:textId="77777777" w:rsidR="00BD7353" w:rsidRDefault="00BD7353" w:rsidP="00BD7353">
      <w:pPr>
        <w:spacing w:after="0" w:line="240" w:lineRule="auto"/>
        <w:rPr>
          <w:rFonts w:ascii="Times New Roman" w:hAnsi="Times New Roman" w:cs="Times New Roman"/>
          <w:b/>
        </w:rPr>
      </w:pPr>
    </w:p>
    <w:tbl>
      <w:tblPr>
        <w:tblStyle w:val="TableGrid"/>
        <w:tblW w:w="9923" w:type="dxa"/>
        <w:jc w:val="center"/>
        <w:tblLook w:val="04A0" w:firstRow="1" w:lastRow="0" w:firstColumn="1" w:lastColumn="0" w:noHBand="0" w:noVBand="1"/>
      </w:tblPr>
      <w:tblGrid>
        <w:gridCol w:w="9923"/>
      </w:tblGrid>
      <w:tr w:rsidR="00BD7353" w:rsidRPr="000E4FC0" w14:paraId="3280C27B" w14:textId="77777777" w:rsidTr="0032657E">
        <w:trPr>
          <w:trHeight w:val="983"/>
          <w:jc w:val="center"/>
        </w:trPr>
        <w:tc>
          <w:tcPr>
            <w:tcW w:w="9923" w:type="dxa"/>
          </w:tcPr>
          <w:p w14:paraId="2F2A5AAE" w14:textId="77777777" w:rsidR="00BD7353" w:rsidRPr="00245D18" w:rsidRDefault="00BD7353" w:rsidP="0032657E">
            <w:pPr>
              <w:jc w:val="center"/>
              <w:rPr>
                <w:rFonts w:ascii="Times New Roman" w:hAnsi="Times New Roman" w:cs="Times New Roman"/>
                <w:b/>
              </w:rPr>
            </w:pPr>
            <w:bookmarkStart w:id="36" w:name="_Hlk62326121"/>
            <w:r w:rsidRPr="00245D18">
              <w:rPr>
                <w:rFonts w:ascii="Times New Roman" w:hAnsi="Times New Roman" w:cs="Times New Roman"/>
                <w:b/>
              </w:rPr>
              <w:t>PESAN UNTUK ORANG TUA</w:t>
            </w:r>
          </w:p>
          <w:p w14:paraId="06E5A1E7" w14:textId="77777777" w:rsidR="00BD7353" w:rsidRPr="00245D18" w:rsidRDefault="00BD7353" w:rsidP="0032657E">
            <w:pPr>
              <w:jc w:val="both"/>
              <w:rPr>
                <w:rFonts w:ascii="Times New Roman" w:hAnsi="Times New Roman" w:cs="Times New Roman"/>
                <w:b/>
              </w:rPr>
            </w:pPr>
            <w:r w:rsidRPr="00245D18">
              <w:rPr>
                <w:rFonts w:ascii="Times New Roman" w:hAnsi="Times New Roman" w:cs="Times New Roman"/>
                <w:b/>
              </w:rPr>
              <w:t>Lakukan apa yang terbaik untuk putra/ putri di rumah,</w:t>
            </w:r>
            <w:r>
              <w:rPr>
                <w:rFonts w:ascii="Times New Roman" w:hAnsi="Times New Roman" w:cs="Times New Roman"/>
                <w:b/>
              </w:rPr>
              <w:t xml:space="preserve"> selalu menjaga komunikasi yang baik dengan putra/ putri di rumah, dan tetap jaga kesehatan</w:t>
            </w:r>
            <w:r w:rsidRPr="00245D18">
              <w:rPr>
                <w:rFonts w:ascii="Times New Roman" w:hAnsi="Times New Roman" w:cs="Times New Roman"/>
                <w:b/>
              </w:rPr>
              <w:t>.</w:t>
            </w:r>
          </w:p>
        </w:tc>
      </w:tr>
      <w:bookmarkEnd w:id="36"/>
    </w:tbl>
    <w:p w14:paraId="10B1BEEE" w14:textId="77777777" w:rsidR="00BD7353" w:rsidRPr="000E4FC0" w:rsidRDefault="00BD7353" w:rsidP="00BD7353">
      <w:pPr>
        <w:spacing w:after="0" w:line="240" w:lineRule="auto"/>
        <w:rPr>
          <w:rFonts w:ascii="Times New Roman" w:hAnsi="Times New Roman" w:cs="Times New Roman"/>
          <w:b/>
        </w:rPr>
      </w:pPr>
    </w:p>
    <w:tbl>
      <w:tblPr>
        <w:tblStyle w:val="TableGrid"/>
        <w:tblW w:w="9747" w:type="dxa"/>
        <w:jc w:val="center"/>
        <w:tblLook w:val="04A0" w:firstRow="1" w:lastRow="0" w:firstColumn="1" w:lastColumn="0" w:noHBand="0" w:noVBand="1"/>
      </w:tblPr>
      <w:tblGrid>
        <w:gridCol w:w="2061"/>
        <w:gridCol w:w="296"/>
        <w:gridCol w:w="2484"/>
        <w:gridCol w:w="2015"/>
        <w:gridCol w:w="296"/>
        <w:gridCol w:w="2595"/>
      </w:tblGrid>
      <w:tr w:rsidR="00BD7353" w:rsidRPr="000E4FC0" w14:paraId="399C1017" w14:textId="77777777" w:rsidTr="0032657E">
        <w:trPr>
          <w:jc w:val="center"/>
        </w:trPr>
        <w:tc>
          <w:tcPr>
            <w:tcW w:w="2066" w:type="dxa"/>
          </w:tcPr>
          <w:p w14:paraId="0DF66690"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Satuan Pendidikan</w:t>
            </w:r>
          </w:p>
        </w:tc>
        <w:tc>
          <w:tcPr>
            <w:tcW w:w="284" w:type="dxa"/>
          </w:tcPr>
          <w:p w14:paraId="40C95B55"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492" w:type="dxa"/>
          </w:tcPr>
          <w:p w14:paraId="07C1AE7D"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SDN Sukamaju 2</w:t>
            </w:r>
          </w:p>
        </w:tc>
        <w:tc>
          <w:tcPr>
            <w:tcW w:w="2017" w:type="dxa"/>
          </w:tcPr>
          <w:p w14:paraId="2C4FA663"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Muatan Terpadu</w:t>
            </w:r>
          </w:p>
        </w:tc>
        <w:tc>
          <w:tcPr>
            <w:tcW w:w="284" w:type="dxa"/>
          </w:tcPr>
          <w:p w14:paraId="06AEE78E"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604" w:type="dxa"/>
          </w:tcPr>
          <w:p w14:paraId="7EF5DFEA"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IPA, Bahasa Indonesia, dan IPS</w:t>
            </w:r>
          </w:p>
        </w:tc>
      </w:tr>
      <w:tr w:rsidR="00BD7353" w:rsidRPr="000E4FC0" w14:paraId="5E9C5910" w14:textId="77777777" w:rsidTr="0032657E">
        <w:trPr>
          <w:jc w:val="center"/>
        </w:trPr>
        <w:tc>
          <w:tcPr>
            <w:tcW w:w="2066" w:type="dxa"/>
          </w:tcPr>
          <w:p w14:paraId="33221467"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Kelas / Semester</w:t>
            </w:r>
          </w:p>
        </w:tc>
        <w:tc>
          <w:tcPr>
            <w:tcW w:w="284" w:type="dxa"/>
          </w:tcPr>
          <w:p w14:paraId="3D758949"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492" w:type="dxa"/>
          </w:tcPr>
          <w:p w14:paraId="61209580"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IV/ 1</w:t>
            </w:r>
          </w:p>
        </w:tc>
        <w:tc>
          <w:tcPr>
            <w:tcW w:w="2017" w:type="dxa"/>
          </w:tcPr>
          <w:p w14:paraId="3A14437D"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Pembelajaran Ke-</w:t>
            </w:r>
          </w:p>
        </w:tc>
        <w:tc>
          <w:tcPr>
            <w:tcW w:w="284" w:type="dxa"/>
          </w:tcPr>
          <w:p w14:paraId="366DF325"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604" w:type="dxa"/>
          </w:tcPr>
          <w:p w14:paraId="33159906"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1</w:t>
            </w:r>
          </w:p>
        </w:tc>
      </w:tr>
      <w:tr w:rsidR="00BD7353" w:rsidRPr="000E4FC0" w14:paraId="7FCE2BA9" w14:textId="77777777" w:rsidTr="0032657E">
        <w:trPr>
          <w:jc w:val="center"/>
        </w:trPr>
        <w:tc>
          <w:tcPr>
            <w:tcW w:w="2066" w:type="dxa"/>
          </w:tcPr>
          <w:p w14:paraId="2F11AB82"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Tema / Subtema</w:t>
            </w:r>
          </w:p>
        </w:tc>
        <w:tc>
          <w:tcPr>
            <w:tcW w:w="284" w:type="dxa"/>
          </w:tcPr>
          <w:p w14:paraId="53ED54E5"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492" w:type="dxa"/>
          </w:tcPr>
          <w:p w14:paraId="52DEB7A5" w14:textId="77777777" w:rsidR="00BD7353" w:rsidRPr="000E4FC0" w:rsidRDefault="00BD7353" w:rsidP="0032657E">
            <w:pPr>
              <w:jc w:val="both"/>
              <w:rPr>
                <w:rFonts w:ascii="Times New Roman" w:hAnsi="Times New Roman" w:cs="Times New Roman"/>
                <w:b/>
              </w:rPr>
            </w:pPr>
            <w:r>
              <w:rPr>
                <w:rFonts w:ascii="Times New Roman" w:hAnsi="Times New Roman" w:cs="Times New Roman"/>
                <w:b/>
              </w:rPr>
              <w:t>4/3</w:t>
            </w:r>
          </w:p>
        </w:tc>
        <w:tc>
          <w:tcPr>
            <w:tcW w:w="2017" w:type="dxa"/>
          </w:tcPr>
          <w:p w14:paraId="453828B5"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Alokasi Waktu</w:t>
            </w:r>
          </w:p>
        </w:tc>
        <w:tc>
          <w:tcPr>
            <w:tcW w:w="284" w:type="dxa"/>
          </w:tcPr>
          <w:p w14:paraId="167E7396" w14:textId="77777777" w:rsidR="00BD7353" w:rsidRPr="000E4FC0" w:rsidRDefault="00BD7353" w:rsidP="0032657E">
            <w:pPr>
              <w:jc w:val="both"/>
              <w:rPr>
                <w:rFonts w:ascii="Times New Roman" w:hAnsi="Times New Roman" w:cs="Times New Roman"/>
                <w:b/>
              </w:rPr>
            </w:pPr>
            <w:r w:rsidRPr="000E4FC0">
              <w:rPr>
                <w:rFonts w:ascii="Times New Roman" w:hAnsi="Times New Roman" w:cs="Times New Roman"/>
                <w:b/>
              </w:rPr>
              <w:t>:</w:t>
            </w:r>
          </w:p>
        </w:tc>
        <w:tc>
          <w:tcPr>
            <w:tcW w:w="2604" w:type="dxa"/>
          </w:tcPr>
          <w:p w14:paraId="0C24EE14" w14:textId="77777777" w:rsidR="00BD7353" w:rsidRPr="005D2FF9" w:rsidRDefault="00BD7353" w:rsidP="0032657E">
            <w:pPr>
              <w:jc w:val="both"/>
              <w:rPr>
                <w:rFonts w:ascii="Times New Roman" w:hAnsi="Times New Roman" w:cs="Times New Roman"/>
                <w:b/>
              </w:rPr>
            </w:pPr>
            <w:r>
              <w:rPr>
                <w:rFonts w:ascii="Times New Roman" w:hAnsi="Times New Roman" w:cs="Times New Roman"/>
                <w:b/>
              </w:rPr>
              <w:t>1</w:t>
            </w:r>
            <w:r w:rsidRPr="005D2FF9">
              <w:rPr>
                <w:rFonts w:ascii="Times New Roman" w:hAnsi="Times New Roman" w:cs="Times New Roman"/>
                <w:b/>
              </w:rPr>
              <w:t>x</w:t>
            </w:r>
            <w:r>
              <w:rPr>
                <w:rFonts w:ascii="Times New Roman" w:hAnsi="Times New Roman" w:cs="Times New Roman"/>
                <w:b/>
              </w:rPr>
              <w:t>4</w:t>
            </w:r>
            <w:r w:rsidRPr="005D2FF9">
              <w:rPr>
                <w:rFonts w:ascii="Times New Roman" w:hAnsi="Times New Roman" w:cs="Times New Roman"/>
                <w:b/>
              </w:rPr>
              <w:t>5 menit</w:t>
            </w:r>
          </w:p>
        </w:tc>
      </w:tr>
    </w:tbl>
    <w:p w14:paraId="236DEDA7" w14:textId="77777777" w:rsidR="00BD7353" w:rsidRDefault="00BD7353" w:rsidP="00BD7353">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544"/>
        <w:gridCol w:w="3349"/>
        <w:gridCol w:w="696"/>
        <w:gridCol w:w="3338"/>
      </w:tblGrid>
      <w:tr w:rsidR="00BD7353" w:rsidRPr="009E34CD" w14:paraId="218F3D19" w14:textId="77777777" w:rsidTr="0032657E">
        <w:tc>
          <w:tcPr>
            <w:tcW w:w="4759" w:type="dxa"/>
            <w:gridSpan w:val="2"/>
            <w:shd w:val="clear" w:color="auto" w:fill="BDD6EE" w:themeFill="accent5" w:themeFillTint="66"/>
            <w:vAlign w:val="center"/>
          </w:tcPr>
          <w:p w14:paraId="4B42F1DD" w14:textId="77777777" w:rsidR="00BD7353" w:rsidRPr="009E34CD" w:rsidRDefault="00BD7353" w:rsidP="0032657E">
            <w:pPr>
              <w:jc w:val="center"/>
              <w:rPr>
                <w:rFonts w:ascii="Times New Roman" w:hAnsi="Times New Roman" w:cs="Times New Roman"/>
                <w:b/>
                <w:bCs/>
              </w:rPr>
            </w:pPr>
            <w:r w:rsidRPr="009E34CD">
              <w:rPr>
                <w:rFonts w:ascii="Times New Roman" w:hAnsi="Times New Roman" w:cs="Times New Roman"/>
                <w:b/>
                <w:bCs/>
              </w:rPr>
              <w:t>Kompetensi Dasar</w:t>
            </w:r>
          </w:p>
        </w:tc>
        <w:tc>
          <w:tcPr>
            <w:tcW w:w="4870" w:type="dxa"/>
            <w:gridSpan w:val="2"/>
            <w:shd w:val="clear" w:color="auto" w:fill="BDD6EE" w:themeFill="accent5" w:themeFillTint="66"/>
            <w:vAlign w:val="center"/>
          </w:tcPr>
          <w:p w14:paraId="62458F16" w14:textId="77777777" w:rsidR="00BD7353" w:rsidRPr="009E34CD" w:rsidRDefault="00BD7353" w:rsidP="0032657E">
            <w:pPr>
              <w:jc w:val="center"/>
              <w:rPr>
                <w:rFonts w:ascii="Times New Roman" w:hAnsi="Times New Roman" w:cs="Times New Roman"/>
                <w:b/>
                <w:bCs/>
              </w:rPr>
            </w:pPr>
            <w:r w:rsidRPr="009E34CD">
              <w:rPr>
                <w:rFonts w:ascii="Times New Roman" w:hAnsi="Times New Roman" w:cs="Times New Roman"/>
                <w:b/>
                <w:bCs/>
              </w:rPr>
              <w:t>Indikator Pencapaian Kompetensi</w:t>
            </w:r>
          </w:p>
        </w:tc>
      </w:tr>
      <w:tr w:rsidR="00BD7353" w:rsidRPr="009E34CD" w14:paraId="018F8032" w14:textId="77777777" w:rsidTr="0032657E">
        <w:tc>
          <w:tcPr>
            <w:tcW w:w="9629" w:type="dxa"/>
            <w:gridSpan w:val="4"/>
            <w:vAlign w:val="center"/>
          </w:tcPr>
          <w:p w14:paraId="0F27B676" w14:textId="77777777" w:rsidR="00BD7353" w:rsidRPr="009E34CD" w:rsidRDefault="00BD7353" w:rsidP="0032657E">
            <w:pPr>
              <w:jc w:val="center"/>
              <w:rPr>
                <w:rFonts w:ascii="Times New Roman" w:hAnsi="Times New Roman" w:cs="Times New Roman"/>
                <w:b/>
                <w:bCs/>
              </w:rPr>
            </w:pPr>
            <w:r>
              <w:rPr>
                <w:rFonts w:ascii="Times New Roman" w:hAnsi="Times New Roman" w:cs="Times New Roman"/>
                <w:b/>
                <w:bCs/>
              </w:rPr>
              <w:t>Bahasa Indonesia</w:t>
            </w:r>
          </w:p>
        </w:tc>
      </w:tr>
      <w:tr w:rsidR="00BD7353" w:rsidRPr="009E34CD" w14:paraId="71E3F2D0" w14:textId="77777777" w:rsidTr="0032657E">
        <w:tc>
          <w:tcPr>
            <w:tcW w:w="560" w:type="dxa"/>
          </w:tcPr>
          <w:p w14:paraId="7935C1E5" w14:textId="77777777" w:rsidR="00BD7353" w:rsidRPr="009E34CD" w:rsidRDefault="00BD7353" w:rsidP="0032657E">
            <w:pPr>
              <w:jc w:val="both"/>
              <w:rPr>
                <w:rFonts w:ascii="Times New Roman" w:hAnsi="Times New Roman" w:cs="Times New Roman"/>
              </w:rPr>
            </w:pPr>
            <w:r>
              <w:rPr>
                <w:rFonts w:ascii="Times New Roman" w:hAnsi="Times New Roman" w:cs="Times New Roman"/>
              </w:rPr>
              <w:t>3.5</w:t>
            </w:r>
          </w:p>
        </w:tc>
        <w:tc>
          <w:tcPr>
            <w:tcW w:w="4199" w:type="dxa"/>
          </w:tcPr>
          <w:p w14:paraId="1E5C7631"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Menguraikan pendapat </w:t>
            </w:r>
          </w:p>
          <w:p w14:paraId="5C2EE887"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pribadi tentang isi buku </w:t>
            </w:r>
          </w:p>
          <w:p w14:paraId="0E9B5BC3"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sastra (cerita, dongeng, dan </w:t>
            </w:r>
          </w:p>
          <w:p w14:paraId="791BFDB6"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sebagainya). </w:t>
            </w:r>
          </w:p>
          <w:p w14:paraId="41E11FF6" w14:textId="77777777" w:rsidR="00BD7353" w:rsidRPr="002C2614" w:rsidRDefault="00BD7353" w:rsidP="0032657E">
            <w:pPr>
              <w:rPr>
                <w:rFonts w:ascii="Times New Roman" w:hAnsi="Times New Roman" w:cs="Times New Roman"/>
              </w:rPr>
            </w:pPr>
          </w:p>
          <w:p w14:paraId="7493E91F" w14:textId="77777777" w:rsidR="00BD7353" w:rsidRPr="002C2614" w:rsidRDefault="00BD7353" w:rsidP="0032657E">
            <w:pPr>
              <w:jc w:val="both"/>
              <w:rPr>
                <w:rFonts w:ascii="Times New Roman" w:hAnsi="Times New Roman" w:cs="Times New Roman"/>
              </w:rPr>
            </w:pPr>
          </w:p>
        </w:tc>
        <w:tc>
          <w:tcPr>
            <w:tcW w:w="682" w:type="dxa"/>
          </w:tcPr>
          <w:p w14:paraId="69633269" w14:textId="77777777" w:rsidR="00BD7353" w:rsidRPr="002C2614" w:rsidRDefault="00BD7353" w:rsidP="0032657E">
            <w:pPr>
              <w:jc w:val="both"/>
              <w:rPr>
                <w:rFonts w:ascii="Times New Roman" w:hAnsi="Times New Roman" w:cs="Times New Roman"/>
              </w:rPr>
            </w:pPr>
            <w:r w:rsidRPr="002C2614">
              <w:rPr>
                <w:rFonts w:ascii="Times New Roman" w:hAnsi="Times New Roman" w:cs="Times New Roman"/>
              </w:rPr>
              <w:t>3.5.1</w:t>
            </w:r>
          </w:p>
        </w:tc>
        <w:tc>
          <w:tcPr>
            <w:tcW w:w="4188" w:type="dxa"/>
          </w:tcPr>
          <w:p w14:paraId="1D91D291"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hAnsi="Times New Roman" w:cs="Times New Roman"/>
              </w:rPr>
              <w:t xml:space="preserve">Membuktikan </w:t>
            </w:r>
            <w:r w:rsidRPr="002C2614">
              <w:rPr>
                <w:rFonts w:ascii="Times New Roman" w:eastAsia="Times New Roman" w:hAnsi="Times New Roman" w:cs="Times New Roman"/>
                <w:color w:val="231F20"/>
                <w:lang w:eastAsia="en-ID"/>
              </w:rPr>
              <w:t xml:space="preserve">pendapat </w:t>
            </w:r>
          </w:p>
          <w:p w14:paraId="7E47D824"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pribadi tentang isi buku </w:t>
            </w:r>
          </w:p>
          <w:p w14:paraId="253BEA9F"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sastra (cerita, dongeng, dan </w:t>
            </w:r>
          </w:p>
          <w:p w14:paraId="06A48DE3"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sebagainya). </w:t>
            </w:r>
          </w:p>
        </w:tc>
      </w:tr>
      <w:tr w:rsidR="00BD7353" w:rsidRPr="009E34CD" w14:paraId="251BB729" w14:textId="77777777" w:rsidTr="0032657E">
        <w:tc>
          <w:tcPr>
            <w:tcW w:w="560" w:type="dxa"/>
          </w:tcPr>
          <w:p w14:paraId="50E6FBFD" w14:textId="77777777" w:rsidR="00BD7353" w:rsidRPr="009E34CD" w:rsidRDefault="00BD7353" w:rsidP="0032657E">
            <w:pPr>
              <w:jc w:val="both"/>
              <w:rPr>
                <w:rFonts w:ascii="Times New Roman" w:hAnsi="Times New Roman" w:cs="Times New Roman"/>
              </w:rPr>
            </w:pPr>
          </w:p>
        </w:tc>
        <w:tc>
          <w:tcPr>
            <w:tcW w:w="4199" w:type="dxa"/>
          </w:tcPr>
          <w:p w14:paraId="485DFE70" w14:textId="77777777" w:rsidR="00BD7353" w:rsidRPr="002C2614" w:rsidRDefault="00BD7353" w:rsidP="0032657E">
            <w:pPr>
              <w:jc w:val="both"/>
              <w:rPr>
                <w:rFonts w:ascii="Times New Roman" w:hAnsi="Times New Roman" w:cs="Times New Roman"/>
              </w:rPr>
            </w:pPr>
          </w:p>
        </w:tc>
        <w:tc>
          <w:tcPr>
            <w:tcW w:w="682" w:type="dxa"/>
          </w:tcPr>
          <w:p w14:paraId="58F6ED3F" w14:textId="77777777" w:rsidR="00BD7353" w:rsidRPr="002C2614" w:rsidRDefault="00BD7353" w:rsidP="0032657E">
            <w:pPr>
              <w:jc w:val="both"/>
              <w:rPr>
                <w:rFonts w:ascii="Times New Roman" w:hAnsi="Times New Roman" w:cs="Times New Roman"/>
              </w:rPr>
            </w:pPr>
            <w:r w:rsidRPr="002C2614">
              <w:rPr>
                <w:rFonts w:ascii="Times New Roman" w:hAnsi="Times New Roman" w:cs="Times New Roman"/>
              </w:rPr>
              <w:t>3.5.2</w:t>
            </w:r>
          </w:p>
        </w:tc>
        <w:tc>
          <w:tcPr>
            <w:tcW w:w="4188" w:type="dxa"/>
          </w:tcPr>
          <w:p w14:paraId="13F86C92"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hAnsi="Times New Roman" w:cs="Times New Roman"/>
              </w:rPr>
              <w:t xml:space="preserve">Menilai </w:t>
            </w:r>
            <w:r w:rsidRPr="002C2614">
              <w:rPr>
                <w:rFonts w:ascii="Times New Roman" w:eastAsia="Times New Roman" w:hAnsi="Times New Roman" w:cs="Times New Roman"/>
                <w:color w:val="231F20"/>
                <w:lang w:eastAsia="en-ID"/>
              </w:rPr>
              <w:t xml:space="preserve">pendapat </w:t>
            </w:r>
          </w:p>
          <w:p w14:paraId="3C69D8FB"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pribadi tentang isi buku </w:t>
            </w:r>
          </w:p>
          <w:p w14:paraId="43B5FB03"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sastra (cerita, dongeng, dan </w:t>
            </w:r>
          </w:p>
          <w:p w14:paraId="376B7629"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sebagainya). </w:t>
            </w:r>
          </w:p>
          <w:p w14:paraId="30A0D518" w14:textId="77777777" w:rsidR="00BD7353" w:rsidRPr="002C2614" w:rsidRDefault="00BD7353" w:rsidP="0032657E">
            <w:pPr>
              <w:jc w:val="both"/>
              <w:rPr>
                <w:rFonts w:ascii="Times New Roman" w:hAnsi="Times New Roman" w:cs="Times New Roman"/>
              </w:rPr>
            </w:pPr>
          </w:p>
        </w:tc>
      </w:tr>
      <w:tr w:rsidR="00BD7353" w:rsidRPr="009E34CD" w14:paraId="3D039CC1" w14:textId="77777777" w:rsidTr="0032657E">
        <w:tc>
          <w:tcPr>
            <w:tcW w:w="560" w:type="dxa"/>
          </w:tcPr>
          <w:p w14:paraId="334E77A3" w14:textId="77777777" w:rsidR="00BD7353" w:rsidRPr="009E34CD" w:rsidRDefault="00BD7353" w:rsidP="0032657E">
            <w:pPr>
              <w:jc w:val="both"/>
              <w:rPr>
                <w:rFonts w:ascii="Times New Roman" w:hAnsi="Times New Roman" w:cs="Times New Roman"/>
              </w:rPr>
            </w:pPr>
            <w:r>
              <w:rPr>
                <w:rFonts w:ascii="Times New Roman" w:hAnsi="Times New Roman" w:cs="Times New Roman"/>
              </w:rPr>
              <w:t>4.5</w:t>
            </w:r>
          </w:p>
        </w:tc>
        <w:tc>
          <w:tcPr>
            <w:tcW w:w="4199" w:type="dxa"/>
          </w:tcPr>
          <w:p w14:paraId="64507697"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Menyajikan petunjuk </w:t>
            </w:r>
          </w:p>
          <w:p w14:paraId="7DE2588B"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penggunaan alat dalam </w:t>
            </w:r>
          </w:p>
          <w:p w14:paraId="6F6BB698"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bentuk teks tulis dan visual </w:t>
            </w:r>
          </w:p>
          <w:p w14:paraId="1248C6DA"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menggunakan kosakata baku </w:t>
            </w:r>
          </w:p>
          <w:p w14:paraId="0D0166C0" w14:textId="77777777" w:rsidR="00BD7353" w:rsidRPr="002C2614" w:rsidRDefault="00BD7353" w:rsidP="0032657E">
            <w:pPr>
              <w:jc w:val="both"/>
              <w:rPr>
                <w:rFonts w:ascii="Times New Roman" w:hAnsi="Times New Roman" w:cs="Times New Roman"/>
              </w:rPr>
            </w:pPr>
            <w:r w:rsidRPr="002C2614">
              <w:rPr>
                <w:rFonts w:ascii="Times New Roman" w:eastAsia="Times New Roman" w:hAnsi="Times New Roman" w:cs="Times New Roman"/>
                <w:color w:val="231F20"/>
                <w:lang w:eastAsia="en-ID"/>
              </w:rPr>
              <w:t>dan kalimat efektif.</w:t>
            </w:r>
          </w:p>
        </w:tc>
        <w:tc>
          <w:tcPr>
            <w:tcW w:w="682" w:type="dxa"/>
          </w:tcPr>
          <w:p w14:paraId="09CF8728" w14:textId="77777777" w:rsidR="00BD7353" w:rsidRPr="002C2614" w:rsidRDefault="00BD7353" w:rsidP="0032657E">
            <w:pPr>
              <w:jc w:val="both"/>
              <w:rPr>
                <w:rFonts w:ascii="Times New Roman" w:hAnsi="Times New Roman" w:cs="Times New Roman"/>
              </w:rPr>
            </w:pPr>
            <w:r w:rsidRPr="002C2614">
              <w:rPr>
                <w:rFonts w:ascii="Times New Roman" w:hAnsi="Times New Roman" w:cs="Times New Roman"/>
              </w:rPr>
              <w:t>3.3.1</w:t>
            </w:r>
          </w:p>
        </w:tc>
        <w:tc>
          <w:tcPr>
            <w:tcW w:w="4188" w:type="dxa"/>
          </w:tcPr>
          <w:p w14:paraId="7980ADDE"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hAnsi="Times New Roman" w:cs="Times New Roman"/>
              </w:rPr>
              <w:t xml:space="preserve">Membandingkan </w:t>
            </w:r>
            <w:r w:rsidRPr="002C2614">
              <w:rPr>
                <w:rFonts w:ascii="Times New Roman" w:eastAsia="Times New Roman" w:hAnsi="Times New Roman" w:cs="Times New Roman"/>
                <w:color w:val="231F20"/>
                <w:lang w:eastAsia="en-ID"/>
              </w:rPr>
              <w:t xml:space="preserve">petunjuk </w:t>
            </w:r>
          </w:p>
          <w:p w14:paraId="589B218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penggunaan alat dalam </w:t>
            </w:r>
          </w:p>
          <w:p w14:paraId="5261DF88"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bentuk teks tulis dan visual </w:t>
            </w:r>
          </w:p>
          <w:p w14:paraId="0FC933AF"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menggunakan kosakata baku </w:t>
            </w:r>
          </w:p>
          <w:p w14:paraId="34D07ACB" w14:textId="77777777" w:rsidR="00BD7353" w:rsidRPr="002C2614" w:rsidRDefault="00BD7353" w:rsidP="0032657E">
            <w:pPr>
              <w:jc w:val="both"/>
              <w:rPr>
                <w:rFonts w:ascii="Times New Roman" w:hAnsi="Times New Roman" w:cs="Times New Roman"/>
              </w:rPr>
            </w:pPr>
            <w:r w:rsidRPr="002C2614">
              <w:rPr>
                <w:rFonts w:ascii="Times New Roman" w:eastAsia="Times New Roman" w:hAnsi="Times New Roman" w:cs="Times New Roman"/>
                <w:color w:val="231F20"/>
                <w:lang w:eastAsia="en-ID"/>
              </w:rPr>
              <w:t>dan kalimat efektif.</w:t>
            </w:r>
          </w:p>
        </w:tc>
      </w:tr>
      <w:tr w:rsidR="00BD7353" w:rsidRPr="009E34CD" w14:paraId="625CECEC" w14:textId="77777777" w:rsidTr="0032657E">
        <w:tc>
          <w:tcPr>
            <w:tcW w:w="560" w:type="dxa"/>
          </w:tcPr>
          <w:p w14:paraId="4EA17E3D" w14:textId="77777777" w:rsidR="00BD7353" w:rsidRPr="009E34CD" w:rsidRDefault="00BD7353" w:rsidP="0032657E">
            <w:pPr>
              <w:jc w:val="both"/>
              <w:rPr>
                <w:rFonts w:ascii="Times New Roman" w:hAnsi="Times New Roman" w:cs="Times New Roman"/>
              </w:rPr>
            </w:pPr>
          </w:p>
        </w:tc>
        <w:tc>
          <w:tcPr>
            <w:tcW w:w="4199" w:type="dxa"/>
          </w:tcPr>
          <w:p w14:paraId="2474DA1B" w14:textId="77777777" w:rsidR="00BD7353" w:rsidRPr="002C2614" w:rsidRDefault="00BD7353" w:rsidP="0032657E">
            <w:pPr>
              <w:jc w:val="both"/>
              <w:rPr>
                <w:rFonts w:ascii="Times New Roman" w:hAnsi="Times New Roman" w:cs="Times New Roman"/>
              </w:rPr>
            </w:pPr>
          </w:p>
        </w:tc>
        <w:tc>
          <w:tcPr>
            <w:tcW w:w="682" w:type="dxa"/>
          </w:tcPr>
          <w:p w14:paraId="31DFFF86" w14:textId="77777777" w:rsidR="00BD7353" w:rsidRPr="002C2614" w:rsidRDefault="00BD7353" w:rsidP="0032657E">
            <w:pPr>
              <w:jc w:val="both"/>
              <w:rPr>
                <w:rFonts w:ascii="Times New Roman" w:hAnsi="Times New Roman" w:cs="Times New Roman"/>
              </w:rPr>
            </w:pPr>
            <w:r w:rsidRPr="002C2614">
              <w:rPr>
                <w:rFonts w:ascii="Times New Roman" w:hAnsi="Times New Roman" w:cs="Times New Roman"/>
              </w:rPr>
              <w:t>4.3.1</w:t>
            </w:r>
          </w:p>
        </w:tc>
        <w:tc>
          <w:tcPr>
            <w:tcW w:w="4188" w:type="dxa"/>
          </w:tcPr>
          <w:p w14:paraId="795A769E"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hAnsi="Times New Roman" w:cs="Times New Roman"/>
                <w:noProof/>
                <w:spacing w:val="-3"/>
              </w:rPr>
              <w:t xml:space="preserve">Menyimpulkan </w:t>
            </w:r>
            <w:r w:rsidRPr="002C2614">
              <w:rPr>
                <w:rFonts w:ascii="Times New Roman" w:eastAsia="Times New Roman" w:hAnsi="Times New Roman" w:cs="Times New Roman"/>
                <w:color w:val="231F20"/>
                <w:lang w:eastAsia="en-ID"/>
              </w:rPr>
              <w:t xml:space="preserve">petunjuk </w:t>
            </w:r>
          </w:p>
          <w:p w14:paraId="1E857B6B"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penggunaan alat dalam </w:t>
            </w:r>
          </w:p>
          <w:p w14:paraId="01DC80A1"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bentuk teks tulis dan visual </w:t>
            </w:r>
          </w:p>
          <w:p w14:paraId="033F6248"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menggunakan kosakata baku </w:t>
            </w:r>
          </w:p>
          <w:p w14:paraId="31AA03B4" w14:textId="77777777" w:rsidR="00BD7353" w:rsidRPr="002C2614" w:rsidRDefault="00BD7353" w:rsidP="0032657E">
            <w:pPr>
              <w:jc w:val="both"/>
              <w:rPr>
                <w:rFonts w:ascii="Times New Roman" w:hAnsi="Times New Roman" w:cs="Times New Roman"/>
                <w:noProof/>
                <w:spacing w:val="-3"/>
              </w:rPr>
            </w:pPr>
            <w:r w:rsidRPr="002C2614">
              <w:rPr>
                <w:rFonts w:ascii="Times New Roman" w:eastAsia="Times New Roman" w:hAnsi="Times New Roman" w:cs="Times New Roman"/>
                <w:color w:val="231F20"/>
                <w:lang w:eastAsia="en-ID"/>
              </w:rPr>
              <w:t>dan kalimat efektif.</w:t>
            </w:r>
            <w:r w:rsidRPr="002C2614">
              <w:rPr>
                <w:rFonts w:ascii="Times New Roman" w:hAnsi="Times New Roman" w:cs="Times New Roman"/>
              </w:rPr>
              <w:t>.</w:t>
            </w:r>
          </w:p>
        </w:tc>
      </w:tr>
      <w:tr w:rsidR="00BD7353" w:rsidRPr="009E34CD" w14:paraId="0DBCF7AC" w14:textId="77777777" w:rsidTr="0032657E">
        <w:tc>
          <w:tcPr>
            <w:tcW w:w="9629" w:type="dxa"/>
            <w:gridSpan w:val="4"/>
            <w:vAlign w:val="center"/>
          </w:tcPr>
          <w:p w14:paraId="21F9F872" w14:textId="77777777" w:rsidR="00BD7353" w:rsidRPr="009E34CD" w:rsidRDefault="00BD7353" w:rsidP="0032657E">
            <w:pPr>
              <w:jc w:val="center"/>
              <w:rPr>
                <w:rFonts w:ascii="Times New Roman" w:hAnsi="Times New Roman" w:cs="Times New Roman"/>
                <w:b/>
                <w:bCs/>
              </w:rPr>
            </w:pPr>
            <w:r>
              <w:rPr>
                <w:rFonts w:ascii="Times New Roman" w:hAnsi="Times New Roman" w:cs="Times New Roman"/>
                <w:b/>
                <w:bCs/>
              </w:rPr>
              <w:t>IPA</w:t>
            </w:r>
          </w:p>
        </w:tc>
      </w:tr>
      <w:tr w:rsidR="00BD7353" w:rsidRPr="009E34CD" w14:paraId="6A39C862" w14:textId="77777777" w:rsidTr="0032657E">
        <w:trPr>
          <w:trHeight w:val="516"/>
        </w:trPr>
        <w:tc>
          <w:tcPr>
            <w:tcW w:w="560" w:type="dxa"/>
          </w:tcPr>
          <w:p w14:paraId="25763530" w14:textId="77777777" w:rsidR="00BD7353" w:rsidRPr="009E34CD" w:rsidRDefault="00BD7353" w:rsidP="0032657E">
            <w:pPr>
              <w:jc w:val="both"/>
              <w:rPr>
                <w:rFonts w:ascii="Times New Roman" w:hAnsi="Times New Roman" w:cs="Times New Roman"/>
              </w:rPr>
            </w:pPr>
            <w:r w:rsidRPr="009E34CD">
              <w:rPr>
                <w:rFonts w:ascii="Times New Roman" w:hAnsi="Times New Roman" w:cs="Times New Roman"/>
              </w:rPr>
              <w:t>3.</w:t>
            </w:r>
            <w:r>
              <w:rPr>
                <w:rFonts w:ascii="Times New Roman" w:hAnsi="Times New Roman" w:cs="Times New Roman"/>
              </w:rPr>
              <w:t>8</w:t>
            </w:r>
          </w:p>
        </w:tc>
        <w:tc>
          <w:tcPr>
            <w:tcW w:w="4199" w:type="dxa"/>
          </w:tcPr>
          <w:p w14:paraId="42E332A7"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sz w:val="16"/>
                <w:szCs w:val="16"/>
                <w:lang w:eastAsia="en-ID"/>
              </w:rPr>
              <w:t xml:space="preserve"> </w:t>
            </w:r>
            <w:r w:rsidRPr="002C2614">
              <w:rPr>
                <w:rFonts w:ascii="Times New Roman" w:eastAsia="Times New Roman" w:hAnsi="Times New Roman" w:cs="Times New Roman"/>
                <w:color w:val="231F20"/>
                <w:lang w:eastAsia="en-ID"/>
              </w:rPr>
              <w:t xml:space="preserve">Menjelaskan pentingnya </w:t>
            </w:r>
          </w:p>
          <w:p w14:paraId="211AFDB2"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upaya keseimbangan dan </w:t>
            </w:r>
          </w:p>
          <w:p w14:paraId="23836504"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pelestarian sumber daya alam </w:t>
            </w:r>
          </w:p>
          <w:p w14:paraId="02C70BA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di lingkungannya. </w:t>
            </w:r>
          </w:p>
          <w:p w14:paraId="29166D78" w14:textId="77777777" w:rsidR="00BD7353" w:rsidRPr="002C2614" w:rsidRDefault="00BD7353" w:rsidP="0032657E">
            <w:pPr>
              <w:jc w:val="both"/>
              <w:rPr>
                <w:rFonts w:ascii="Times New Roman" w:hAnsi="Times New Roman" w:cs="Times New Roman"/>
              </w:rPr>
            </w:pPr>
          </w:p>
        </w:tc>
        <w:tc>
          <w:tcPr>
            <w:tcW w:w="682" w:type="dxa"/>
          </w:tcPr>
          <w:p w14:paraId="5C7254BC" w14:textId="77777777" w:rsidR="00BD7353" w:rsidRPr="002C2614" w:rsidRDefault="00BD7353" w:rsidP="0032657E">
            <w:pPr>
              <w:jc w:val="both"/>
              <w:rPr>
                <w:rFonts w:ascii="Times New Roman" w:hAnsi="Times New Roman" w:cs="Times New Roman"/>
              </w:rPr>
            </w:pPr>
            <w:r w:rsidRPr="002C2614">
              <w:rPr>
                <w:rFonts w:ascii="Times New Roman" w:hAnsi="Times New Roman" w:cs="Times New Roman"/>
              </w:rPr>
              <w:t>3.8.1</w:t>
            </w:r>
          </w:p>
        </w:tc>
        <w:tc>
          <w:tcPr>
            <w:tcW w:w="4188" w:type="dxa"/>
          </w:tcPr>
          <w:p w14:paraId="29298D5C"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lang w:eastAsia="en-ID"/>
              </w:rPr>
              <w:t xml:space="preserve">Menafsirkan </w:t>
            </w:r>
            <w:r w:rsidRPr="002C2614">
              <w:rPr>
                <w:rFonts w:ascii="Times New Roman" w:eastAsia="Times New Roman" w:hAnsi="Times New Roman" w:cs="Times New Roman"/>
                <w:color w:val="231F20"/>
                <w:lang w:eastAsia="en-ID"/>
              </w:rPr>
              <w:t xml:space="preserve">pentingnya </w:t>
            </w:r>
          </w:p>
          <w:p w14:paraId="3A20CCD4"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upaya keseimbangan dan </w:t>
            </w:r>
          </w:p>
          <w:p w14:paraId="175EA2A8"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pelestarian sumber daya alam </w:t>
            </w:r>
          </w:p>
          <w:p w14:paraId="2492BF01"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di lingkungannya. </w:t>
            </w:r>
          </w:p>
          <w:p w14:paraId="2CB65724" w14:textId="77777777" w:rsidR="00BD7353" w:rsidRPr="002C2614" w:rsidRDefault="00BD7353" w:rsidP="0032657E">
            <w:pPr>
              <w:rPr>
                <w:rFonts w:ascii="Times New Roman" w:eastAsia="Times New Roman" w:hAnsi="Times New Roman" w:cs="Times New Roman"/>
                <w:lang w:eastAsia="en-ID"/>
              </w:rPr>
            </w:pPr>
          </w:p>
        </w:tc>
      </w:tr>
      <w:tr w:rsidR="00BD7353" w:rsidRPr="009E34CD" w14:paraId="3F315D2D" w14:textId="77777777" w:rsidTr="0032657E">
        <w:tc>
          <w:tcPr>
            <w:tcW w:w="560" w:type="dxa"/>
          </w:tcPr>
          <w:p w14:paraId="45C93C4E" w14:textId="77777777" w:rsidR="00BD7353" w:rsidRPr="009E34CD" w:rsidRDefault="00BD7353" w:rsidP="0032657E">
            <w:pPr>
              <w:jc w:val="both"/>
              <w:rPr>
                <w:rFonts w:ascii="Times New Roman" w:hAnsi="Times New Roman" w:cs="Times New Roman"/>
              </w:rPr>
            </w:pPr>
          </w:p>
        </w:tc>
        <w:tc>
          <w:tcPr>
            <w:tcW w:w="4199" w:type="dxa"/>
          </w:tcPr>
          <w:p w14:paraId="541B5AF8" w14:textId="77777777" w:rsidR="00BD7353" w:rsidRPr="002C2614" w:rsidRDefault="00BD7353" w:rsidP="0032657E">
            <w:pPr>
              <w:jc w:val="both"/>
              <w:rPr>
                <w:rFonts w:ascii="Times New Roman" w:hAnsi="Times New Roman" w:cs="Times New Roman"/>
              </w:rPr>
            </w:pPr>
          </w:p>
        </w:tc>
        <w:tc>
          <w:tcPr>
            <w:tcW w:w="682" w:type="dxa"/>
          </w:tcPr>
          <w:p w14:paraId="387DC5BE" w14:textId="77777777" w:rsidR="00BD7353" w:rsidRPr="002C2614" w:rsidRDefault="00BD7353" w:rsidP="0032657E">
            <w:pPr>
              <w:jc w:val="both"/>
              <w:rPr>
                <w:rFonts w:ascii="Times New Roman" w:hAnsi="Times New Roman" w:cs="Times New Roman"/>
                <w:noProof/>
                <w:spacing w:val="-3"/>
              </w:rPr>
            </w:pPr>
            <w:r w:rsidRPr="002C2614">
              <w:rPr>
                <w:rFonts w:ascii="Times New Roman" w:hAnsi="Times New Roman" w:cs="Times New Roman"/>
                <w:noProof/>
                <w:spacing w:val="-3"/>
              </w:rPr>
              <w:t>3.8.2</w:t>
            </w:r>
          </w:p>
        </w:tc>
        <w:tc>
          <w:tcPr>
            <w:tcW w:w="4188" w:type="dxa"/>
          </w:tcPr>
          <w:p w14:paraId="4C17E83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Mengaitkankan pentingnya </w:t>
            </w:r>
          </w:p>
          <w:p w14:paraId="4C341F7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upaya keseimbangan dan </w:t>
            </w:r>
          </w:p>
          <w:p w14:paraId="06A79C0E"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pelestarian sumber daya alam </w:t>
            </w:r>
          </w:p>
          <w:p w14:paraId="671A82AD"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di lingkungannya. </w:t>
            </w:r>
          </w:p>
          <w:p w14:paraId="7F140C86" w14:textId="77777777" w:rsidR="00BD7353" w:rsidRPr="002C2614" w:rsidRDefault="00BD7353" w:rsidP="0032657E">
            <w:pPr>
              <w:jc w:val="both"/>
              <w:rPr>
                <w:rFonts w:ascii="Times New Roman" w:hAnsi="Times New Roman" w:cs="Times New Roman"/>
                <w:noProof/>
                <w:spacing w:val="-3"/>
              </w:rPr>
            </w:pPr>
          </w:p>
        </w:tc>
      </w:tr>
      <w:tr w:rsidR="00BD7353" w:rsidRPr="009E34CD" w14:paraId="57795F71" w14:textId="77777777" w:rsidTr="0032657E">
        <w:tc>
          <w:tcPr>
            <w:tcW w:w="560" w:type="dxa"/>
          </w:tcPr>
          <w:p w14:paraId="63D061C9" w14:textId="77777777" w:rsidR="00BD7353" w:rsidRPr="009E34CD" w:rsidRDefault="00BD7353" w:rsidP="0032657E">
            <w:pPr>
              <w:jc w:val="both"/>
              <w:rPr>
                <w:rFonts w:ascii="Times New Roman" w:hAnsi="Times New Roman" w:cs="Times New Roman"/>
              </w:rPr>
            </w:pPr>
            <w:r>
              <w:rPr>
                <w:rFonts w:ascii="Times New Roman" w:hAnsi="Times New Roman" w:cs="Times New Roman"/>
              </w:rPr>
              <w:t>4.8</w:t>
            </w:r>
          </w:p>
        </w:tc>
        <w:tc>
          <w:tcPr>
            <w:tcW w:w="4199" w:type="dxa"/>
          </w:tcPr>
          <w:p w14:paraId="4C443F13"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sz w:val="16"/>
                <w:szCs w:val="16"/>
                <w:lang w:eastAsia="en-ID"/>
              </w:rPr>
              <w:t xml:space="preserve"> </w:t>
            </w:r>
            <w:r w:rsidRPr="002C2614">
              <w:rPr>
                <w:rFonts w:ascii="Times New Roman" w:eastAsia="Times New Roman" w:hAnsi="Times New Roman" w:cs="Times New Roman"/>
                <w:color w:val="231F20"/>
                <w:lang w:eastAsia="en-ID"/>
              </w:rPr>
              <w:t xml:space="preserve">Melakukan kegiatan upaya </w:t>
            </w:r>
          </w:p>
          <w:p w14:paraId="71349AAF"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pelestarian sumber daya </w:t>
            </w:r>
          </w:p>
          <w:p w14:paraId="0A1F232A"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alam bersama orang-orang di </w:t>
            </w:r>
          </w:p>
          <w:p w14:paraId="6794B1D6" w14:textId="77777777" w:rsidR="00BD7353" w:rsidRPr="002C2614" w:rsidRDefault="00BD7353" w:rsidP="0032657E">
            <w:pPr>
              <w:jc w:val="both"/>
              <w:rPr>
                <w:rFonts w:ascii="Times New Roman" w:hAnsi="Times New Roman" w:cs="Times New Roman"/>
              </w:rPr>
            </w:pPr>
            <w:r w:rsidRPr="002C2614">
              <w:rPr>
                <w:rFonts w:ascii="Times New Roman" w:eastAsia="Times New Roman" w:hAnsi="Times New Roman" w:cs="Times New Roman"/>
                <w:color w:val="231F20"/>
                <w:lang w:eastAsia="en-ID"/>
              </w:rPr>
              <w:t>lingkungannya.</w:t>
            </w:r>
          </w:p>
        </w:tc>
        <w:tc>
          <w:tcPr>
            <w:tcW w:w="682" w:type="dxa"/>
          </w:tcPr>
          <w:p w14:paraId="4E7745B1" w14:textId="77777777" w:rsidR="00BD7353" w:rsidRPr="002C2614" w:rsidRDefault="00BD7353" w:rsidP="0032657E">
            <w:pPr>
              <w:jc w:val="both"/>
              <w:rPr>
                <w:rFonts w:ascii="Times New Roman" w:hAnsi="Times New Roman" w:cs="Times New Roman"/>
                <w:noProof/>
                <w:spacing w:val="-3"/>
              </w:rPr>
            </w:pPr>
            <w:r w:rsidRPr="002C2614">
              <w:rPr>
                <w:rFonts w:ascii="Times New Roman" w:hAnsi="Times New Roman" w:cs="Times New Roman"/>
                <w:noProof/>
                <w:spacing w:val="-3"/>
              </w:rPr>
              <w:t>4.8.1</w:t>
            </w:r>
          </w:p>
        </w:tc>
        <w:tc>
          <w:tcPr>
            <w:tcW w:w="4188" w:type="dxa"/>
          </w:tcPr>
          <w:p w14:paraId="50B9872B"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hAnsi="Times New Roman" w:cs="Times New Roman"/>
                <w:noProof/>
                <w:spacing w:val="-3"/>
              </w:rPr>
              <w:t xml:space="preserve">Mendukung </w:t>
            </w:r>
            <w:r w:rsidRPr="002C2614">
              <w:rPr>
                <w:rFonts w:ascii="Times New Roman" w:eastAsia="Times New Roman" w:hAnsi="Times New Roman" w:cs="Times New Roman"/>
                <w:color w:val="231F20"/>
                <w:lang w:eastAsia="en-ID"/>
              </w:rPr>
              <w:t xml:space="preserve">kegiatan upaya </w:t>
            </w:r>
          </w:p>
          <w:p w14:paraId="78835DBA"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pelestarian sumber daya </w:t>
            </w:r>
          </w:p>
          <w:p w14:paraId="62AF91FE"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alam bersama orang-orang di </w:t>
            </w:r>
          </w:p>
          <w:p w14:paraId="0480ACFF" w14:textId="77777777" w:rsidR="00BD7353" w:rsidRPr="002C2614" w:rsidRDefault="00BD7353" w:rsidP="0032657E">
            <w:pPr>
              <w:jc w:val="both"/>
              <w:rPr>
                <w:rFonts w:ascii="Times New Roman" w:hAnsi="Times New Roman" w:cs="Times New Roman"/>
                <w:noProof/>
                <w:spacing w:val="-3"/>
              </w:rPr>
            </w:pPr>
            <w:r w:rsidRPr="002C2614">
              <w:rPr>
                <w:rFonts w:ascii="Times New Roman" w:eastAsia="Times New Roman" w:hAnsi="Times New Roman" w:cs="Times New Roman"/>
                <w:color w:val="231F20"/>
                <w:lang w:eastAsia="en-ID"/>
              </w:rPr>
              <w:t>lingkungannya.</w:t>
            </w:r>
          </w:p>
        </w:tc>
      </w:tr>
      <w:tr w:rsidR="00BD7353" w:rsidRPr="009E34CD" w14:paraId="6A5590A7" w14:textId="77777777" w:rsidTr="0032657E">
        <w:tc>
          <w:tcPr>
            <w:tcW w:w="560" w:type="dxa"/>
          </w:tcPr>
          <w:p w14:paraId="664F63B7" w14:textId="77777777" w:rsidR="00BD7353" w:rsidRDefault="00BD7353" w:rsidP="0032657E">
            <w:pPr>
              <w:jc w:val="both"/>
              <w:rPr>
                <w:rFonts w:ascii="Times New Roman" w:hAnsi="Times New Roman" w:cs="Times New Roman"/>
              </w:rPr>
            </w:pPr>
          </w:p>
        </w:tc>
        <w:tc>
          <w:tcPr>
            <w:tcW w:w="4199" w:type="dxa"/>
          </w:tcPr>
          <w:p w14:paraId="0EB15261" w14:textId="77777777" w:rsidR="00BD7353" w:rsidRPr="002C2614" w:rsidRDefault="00BD7353" w:rsidP="0032657E">
            <w:pPr>
              <w:rPr>
                <w:rFonts w:ascii="Times New Roman" w:eastAsia="Times New Roman" w:hAnsi="Times New Roman" w:cs="Times New Roman"/>
                <w:color w:val="231F20"/>
                <w:lang w:eastAsia="en-ID"/>
              </w:rPr>
            </w:pPr>
          </w:p>
        </w:tc>
        <w:tc>
          <w:tcPr>
            <w:tcW w:w="682" w:type="dxa"/>
          </w:tcPr>
          <w:p w14:paraId="43B2001F" w14:textId="77777777" w:rsidR="00BD7353" w:rsidRPr="002C2614" w:rsidRDefault="00BD7353" w:rsidP="0032657E">
            <w:pPr>
              <w:jc w:val="both"/>
              <w:rPr>
                <w:rFonts w:ascii="Times New Roman" w:hAnsi="Times New Roman" w:cs="Times New Roman"/>
                <w:noProof/>
                <w:spacing w:val="-3"/>
              </w:rPr>
            </w:pPr>
            <w:r w:rsidRPr="002C2614">
              <w:rPr>
                <w:rFonts w:ascii="Times New Roman" w:hAnsi="Times New Roman" w:cs="Times New Roman"/>
                <w:noProof/>
                <w:spacing w:val="-3"/>
              </w:rPr>
              <w:t>4.8.2</w:t>
            </w:r>
          </w:p>
        </w:tc>
        <w:tc>
          <w:tcPr>
            <w:tcW w:w="4188" w:type="dxa"/>
          </w:tcPr>
          <w:p w14:paraId="1EBB7789"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hAnsi="Times New Roman" w:cs="Times New Roman"/>
                <w:noProof/>
                <w:spacing w:val="-3"/>
              </w:rPr>
              <w:t xml:space="preserve">Membangun </w:t>
            </w:r>
            <w:r w:rsidRPr="002C2614">
              <w:rPr>
                <w:rFonts w:ascii="Times New Roman" w:eastAsia="Times New Roman" w:hAnsi="Times New Roman" w:cs="Times New Roman"/>
                <w:color w:val="231F20"/>
                <w:lang w:eastAsia="en-ID"/>
              </w:rPr>
              <w:t xml:space="preserve">kegiatan upaya </w:t>
            </w:r>
          </w:p>
          <w:p w14:paraId="18E5872F"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pelestarian sumber daya </w:t>
            </w:r>
          </w:p>
          <w:p w14:paraId="387FC35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alam bersama orang-orang di </w:t>
            </w:r>
          </w:p>
          <w:p w14:paraId="187562A2" w14:textId="77777777" w:rsidR="00BD7353" w:rsidRPr="002C2614" w:rsidRDefault="00BD7353" w:rsidP="0032657E">
            <w:pPr>
              <w:jc w:val="both"/>
              <w:rPr>
                <w:rFonts w:ascii="Times New Roman" w:hAnsi="Times New Roman" w:cs="Times New Roman"/>
                <w:noProof/>
                <w:spacing w:val="-3"/>
              </w:rPr>
            </w:pPr>
            <w:r w:rsidRPr="002C2614">
              <w:rPr>
                <w:rFonts w:ascii="Times New Roman" w:eastAsia="Times New Roman" w:hAnsi="Times New Roman" w:cs="Times New Roman"/>
                <w:color w:val="231F20"/>
                <w:lang w:eastAsia="en-ID"/>
              </w:rPr>
              <w:t>lingkungannya.</w:t>
            </w:r>
          </w:p>
        </w:tc>
      </w:tr>
      <w:tr w:rsidR="00BD7353" w:rsidRPr="009E34CD" w14:paraId="34B9C22F" w14:textId="77777777" w:rsidTr="0032657E">
        <w:tc>
          <w:tcPr>
            <w:tcW w:w="9629" w:type="dxa"/>
            <w:gridSpan w:val="4"/>
            <w:vAlign w:val="center"/>
          </w:tcPr>
          <w:p w14:paraId="6F9B5286" w14:textId="77777777" w:rsidR="00BD7353" w:rsidRPr="002C2614" w:rsidRDefault="00BD7353" w:rsidP="0032657E">
            <w:pPr>
              <w:jc w:val="center"/>
              <w:rPr>
                <w:rFonts w:ascii="Times New Roman" w:hAnsi="Times New Roman" w:cs="Times New Roman"/>
                <w:b/>
                <w:bCs/>
                <w:noProof/>
                <w:spacing w:val="-3"/>
              </w:rPr>
            </w:pPr>
            <w:r w:rsidRPr="002C2614">
              <w:rPr>
                <w:rFonts w:ascii="Times New Roman" w:hAnsi="Times New Roman" w:cs="Times New Roman"/>
                <w:b/>
                <w:bCs/>
                <w:noProof/>
                <w:spacing w:val="-3"/>
              </w:rPr>
              <w:t>IPS</w:t>
            </w:r>
          </w:p>
        </w:tc>
      </w:tr>
      <w:tr w:rsidR="00BD7353" w:rsidRPr="009E34CD" w14:paraId="257BCBEF" w14:textId="77777777" w:rsidTr="0032657E">
        <w:trPr>
          <w:trHeight w:val="1337"/>
        </w:trPr>
        <w:tc>
          <w:tcPr>
            <w:tcW w:w="560" w:type="dxa"/>
          </w:tcPr>
          <w:p w14:paraId="555B674E" w14:textId="77777777" w:rsidR="00BD7353" w:rsidRPr="009E34CD" w:rsidRDefault="00BD7353" w:rsidP="0032657E">
            <w:pPr>
              <w:jc w:val="both"/>
              <w:rPr>
                <w:rFonts w:ascii="Times New Roman" w:hAnsi="Times New Roman" w:cs="Times New Roman"/>
              </w:rPr>
            </w:pPr>
            <w:r>
              <w:rPr>
                <w:rFonts w:ascii="Times New Roman" w:hAnsi="Times New Roman" w:cs="Times New Roman"/>
              </w:rPr>
              <w:t>3.3</w:t>
            </w:r>
          </w:p>
        </w:tc>
        <w:tc>
          <w:tcPr>
            <w:tcW w:w="4199" w:type="dxa"/>
          </w:tcPr>
          <w:p w14:paraId="2E96FA32"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Mengidentifikasi kegiatan </w:t>
            </w:r>
          </w:p>
          <w:p w14:paraId="7109285A"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ekonomi dan hubungannya </w:t>
            </w:r>
          </w:p>
          <w:p w14:paraId="075DFCE2"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dengan berbagai bidang </w:t>
            </w:r>
          </w:p>
          <w:p w14:paraId="3BBB2B11"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pekerjaan, serta kehidupan </w:t>
            </w:r>
          </w:p>
          <w:p w14:paraId="166FF129"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sosial dan budaya di </w:t>
            </w:r>
          </w:p>
          <w:p w14:paraId="5F837E6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lingkungan sekitar sampai </w:t>
            </w:r>
          </w:p>
          <w:p w14:paraId="5294D3FD"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provinsi. </w:t>
            </w:r>
          </w:p>
          <w:p w14:paraId="32956EF2" w14:textId="77777777" w:rsidR="00BD7353" w:rsidRPr="002C2614" w:rsidRDefault="00BD7353" w:rsidP="0032657E">
            <w:pPr>
              <w:rPr>
                <w:rFonts w:ascii="Times New Roman" w:hAnsi="Times New Roman" w:cs="Times New Roman"/>
              </w:rPr>
            </w:pPr>
          </w:p>
        </w:tc>
        <w:tc>
          <w:tcPr>
            <w:tcW w:w="682" w:type="dxa"/>
          </w:tcPr>
          <w:p w14:paraId="29CE122E" w14:textId="77777777" w:rsidR="00BD7353" w:rsidRPr="002C2614" w:rsidRDefault="00BD7353" w:rsidP="0032657E">
            <w:pPr>
              <w:jc w:val="both"/>
              <w:rPr>
                <w:rFonts w:ascii="Times New Roman" w:hAnsi="Times New Roman" w:cs="Times New Roman"/>
              </w:rPr>
            </w:pPr>
            <w:r w:rsidRPr="002C2614">
              <w:rPr>
                <w:rFonts w:ascii="Times New Roman" w:hAnsi="Times New Roman" w:cs="Times New Roman"/>
              </w:rPr>
              <w:t>3.3.1</w:t>
            </w:r>
          </w:p>
        </w:tc>
        <w:tc>
          <w:tcPr>
            <w:tcW w:w="4188" w:type="dxa"/>
          </w:tcPr>
          <w:p w14:paraId="619C4780"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Mendeteksi kegiatan </w:t>
            </w:r>
          </w:p>
          <w:p w14:paraId="436FDCB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ekonomi dan hubungannya </w:t>
            </w:r>
          </w:p>
          <w:p w14:paraId="3572D21D"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dengan berbagai bidang </w:t>
            </w:r>
          </w:p>
          <w:p w14:paraId="10F36B8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pekerjaan, serta kehidupan </w:t>
            </w:r>
          </w:p>
          <w:p w14:paraId="65707DA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sosial dan budaya di </w:t>
            </w:r>
          </w:p>
          <w:p w14:paraId="279102DA"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lingkungan sekitar sampai </w:t>
            </w:r>
          </w:p>
          <w:p w14:paraId="01272BDB"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provinsi. </w:t>
            </w:r>
          </w:p>
          <w:p w14:paraId="56CA2F0C" w14:textId="77777777" w:rsidR="00BD7353" w:rsidRPr="002C2614" w:rsidRDefault="00BD7353" w:rsidP="0032657E">
            <w:pPr>
              <w:jc w:val="both"/>
              <w:rPr>
                <w:rFonts w:ascii="Times New Roman" w:hAnsi="Times New Roman" w:cs="Times New Roman"/>
              </w:rPr>
            </w:pPr>
          </w:p>
        </w:tc>
      </w:tr>
      <w:tr w:rsidR="00BD7353" w:rsidRPr="009E34CD" w14:paraId="6EEA7EB6" w14:textId="77777777" w:rsidTr="0032657E">
        <w:tc>
          <w:tcPr>
            <w:tcW w:w="560" w:type="dxa"/>
          </w:tcPr>
          <w:p w14:paraId="194B5656" w14:textId="77777777" w:rsidR="00BD7353" w:rsidRPr="009E34CD" w:rsidRDefault="00BD7353" w:rsidP="0032657E">
            <w:pPr>
              <w:jc w:val="both"/>
              <w:rPr>
                <w:rFonts w:ascii="Times New Roman" w:hAnsi="Times New Roman" w:cs="Times New Roman"/>
              </w:rPr>
            </w:pPr>
          </w:p>
        </w:tc>
        <w:tc>
          <w:tcPr>
            <w:tcW w:w="4199" w:type="dxa"/>
          </w:tcPr>
          <w:p w14:paraId="7A3BD1CB" w14:textId="77777777" w:rsidR="00BD7353" w:rsidRPr="002C2614" w:rsidRDefault="00BD7353" w:rsidP="0032657E">
            <w:pPr>
              <w:jc w:val="both"/>
              <w:rPr>
                <w:rFonts w:ascii="Times New Roman" w:hAnsi="Times New Roman" w:cs="Times New Roman"/>
              </w:rPr>
            </w:pPr>
          </w:p>
        </w:tc>
        <w:tc>
          <w:tcPr>
            <w:tcW w:w="682" w:type="dxa"/>
          </w:tcPr>
          <w:p w14:paraId="63EC4D8F" w14:textId="77777777" w:rsidR="00BD7353" w:rsidRPr="002C2614" w:rsidRDefault="00BD7353" w:rsidP="0032657E">
            <w:pPr>
              <w:jc w:val="both"/>
              <w:rPr>
                <w:rFonts w:ascii="Times New Roman" w:hAnsi="Times New Roman" w:cs="Times New Roman"/>
              </w:rPr>
            </w:pPr>
            <w:r w:rsidRPr="002C2614">
              <w:rPr>
                <w:rFonts w:ascii="Times New Roman" w:hAnsi="Times New Roman" w:cs="Times New Roman"/>
              </w:rPr>
              <w:t>3.3.2</w:t>
            </w:r>
          </w:p>
        </w:tc>
        <w:tc>
          <w:tcPr>
            <w:tcW w:w="4188" w:type="dxa"/>
          </w:tcPr>
          <w:p w14:paraId="7B6847AE"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hAnsi="Times New Roman" w:cs="Times New Roman"/>
              </w:rPr>
              <w:t xml:space="preserve">Menelaah </w:t>
            </w:r>
            <w:r w:rsidRPr="002C2614">
              <w:rPr>
                <w:rFonts w:ascii="Times New Roman" w:eastAsia="Times New Roman" w:hAnsi="Times New Roman" w:cs="Times New Roman"/>
                <w:color w:val="231F20"/>
                <w:lang w:eastAsia="en-ID"/>
              </w:rPr>
              <w:t xml:space="preserve">kegiatan ekonomi dan hubungannya </w:t>
            </w:r>
          </w:p>
          <w:p w14:paraId="6A92CB28"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dengan berbagai bidang </w:t>
            </w:r>
          </w:p>
          <w:p w14:paraId="1C889B92"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pekerjaan, serta kehidupan </w:t>
            </w:r>
          </w:p>
          <w:p w14:paraId="3FC4E1F1"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sosial dan budaya di </w:t>
            </w:r>
          </w:p>
          <w:p w14:paraId="7F1CB356"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lingkungan sekitar sampai </w:t>
            </w:r>
          </w:p>
          <w:p w14:paraId="0B18F3D0"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provinsi. </w:t>
            </w:r>
          </w:p>
          <w:p w14:paraId="574E38EB" w14:textId="77777777" w:rsidR="00BD7353" w:rsidRPr="002C2614" w:rsidRDefault="00BD7353" w:rsidP="0032657E">
            <w:pPr>
              <w:jc w:val="both"/>
              <w:rPr>
                <w:rFonts w:ascii="Times New Roman" w:hAnsi="Times New Roman" w:cs="Times New Roman"/>
              </w:rPr>
            </w:pPr>
          </w:p>
        </w:tc>
      </w:tr>
      <w:tr w:rsidR="00BD7353" w:rsidRPr="009E34CD" w14:paraId="1E083443" w14:textId="77777777" w:rsidTr="0032657E">
        <w:tc>
          <w:tcPr>
            <w:tcW w:w="560" w:type="dxa"/>
          </w:tcPr>
          <w:p w14:paraId="350C092C" w14:textId="77777777" w:rsidR="00BD7353" w:rsidRPr="009E34CD" w:rsidRDefault="00BD7353" w:rsidP="0032657E">
            <w:pPr>
              <w:jc w:val="both"/>
              <w:rPr>
                <w:rFonts w:ascii="Times New Roman" w:hAnsi="Times New Roman" w:cs="Times New Roman"/>
              </w:rPr>
            </w:pPr>
            <w:r>
              <w:rPr>
                <w:rFonts w:ascii="Times New Roman" w:hAnsi="Times New Roman" w:cs="Times New Roman"/>
              </w:rPr>
              <w:t>4.3</w:t>
            </w:r>
          </w:p>
        </w:tc>
        <w:tc>
          <w:tcPr>
            <w:tcW w:w="4199" w:type="dxa"/>
          </w:tcPr>
          <w:p w14:paraId="29C8BCF8"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Menyajikan hasil identifikasi </w:t>
            </w:r>
          </w:p>
          <w:p w14:paraId="150643B9"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kegiatan ekonomi dalam </w:t>
            </w:r>
          </w:p>
          <w:p w14:paraId="2C60CA94"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meningkatkan kehidupan </w:t>
            </w:r>
          </w:p>
          <w:p w14:paraId="1848565A"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masyarakat di bidang </w:t>
            </w:r>
          </w:p>
          <w:p w14:paraId="2A257238"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pekerjaan, sosial dan budaya </w:t>
            </w:r>
          </w:p>
          <w:p w14:paraId="799B98AB"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di lingkungan sekitar sampai </w:t>
            </w:r>
          </w:p>
          <w:p w14:paraId="613CDF84" w14:textId="77777777" w:rsidR="00BD7353" w:rsidRPr="002C2614" w:rsidRDefault="00BD7353" w:rsidP="0032657E">
            <w:pPr>
              <w:jc w:val="both"/>
              <w:rPr>
                <w:rFonts w:ascii="Times New Roman" w:hAnsi="Times New Roman" w:cs="Times New Roman"/>
              </w:rPr>
            </w:pPr>
            <w:r w:rsidRPr="002C2614">
              <w:rPr>
                <w:rFonts w:ascii="Times New Roman" w:eastAsia="Times New Roman" w:hAnsi="Times New Roman" w:cs="Times New Roman"/>
                <w:color w:val="231F20"/>
                <w:lang w:eastAsia="en-ID"/>
              </w:rPr>
              <w:t>provinsi.</w:t>
            </w:r>
          </w:p>
        </w:tc>
        <w:tc>
          <w:tcPr>
            <w:tcW w:w="682" w:type="dxa"/>
          </w:tcPr>
          <w:p w14:paraId="7757AD7B" w14:textId="77777777" w:rsidR="00BD7353" w:rsidRPr="002C2614" w:rsidRDefault="00BD7353" w:rsidP="0032657E">
            <w:pPr>
              <w:jc w:val="both"/>
              <w:rPr>
                <w:rFonts w:ascii="Times New Roman" w:hAnsi="Times New Roman" w:cs="Times New Roman"/>
              </w:rPr>
            </w:pPr>
            <w:r w:rsidRPr="002C2614">
              <w:rPr>
                <w:rFonts w:ascii="Times New Roman" w:hAnsi="Times New Roman" w:cs="Times New Roman"/>
              </w:rPr>
              <w:t>4.3.1</w:t>
            </w:r>
          </w:p>
        </w:tc>
        <w:tc>
          <w:tcPr>
            <w:tcW w:w="4188" w:type="dxa"/>
          </w:tcPr>
          <w:p w14:paraId="79A7426A"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Menciptakan hasil identifikasi </w:t>
            </w:r>
          </w:p>
          <w:p w14:paraId="20ABCABB"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kegiatan ekonomi dalam </w:t>
            </w:r>
          </w:p>
          <w:p w14:paraId="798D22E6"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meningkatkan kehidupan </w:t>
            </w:r>
          </w:p>
          <w:p w14:paraId="3680CFE2"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masyarakat di bidang </w:t>
            </w:r>
          </w:p>
          <w:p w14:paraId="06B3F489"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pekerjaan, sosial dan budaya </w:t>
            </w:r>
          </w:p>
          <w:p w14:paraId="40B8E0AB"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di lingkungan sekitar sampai </w:t>
            </w:r>
          </w:p>
          <w:p w14:paraId="0F8FE31B" w14:textId="77777777" w:rsidR="00BD7353" w:rsidRPr="002C2614" w:rsidRDefault="00BD7353" w:rsidP="0032657E">
            <w:pPr>
              <w:jc w:val="both"/>
              <w:rPr>
                <w:rFonts w:ascii="Times New Roman" w:hAnsi="Times New Roman" w:cs="Times New Roman"/>
              </w:rPr>
            </w:pPr>
            <w:r w:rsidRPr="002C2614">
              <w:rPr>
                <w:rFonts w:ascii="Times New Roman" w:eastAsia="Times New Roman" w:hAnsi="Times New Roman" w:cs="Times New Roman"/>
                <w:color w:val="231F20"/>
                <w:lang w:eastAsia="en-ID"/>
              </w:rPr>
              <w:t>provinsi.</w:t>
            </w:r>
          </w:p>
        </w:tc>
      </w:tr>
      <w:tr w:rsidR="00BD7353" w:rsidRPr="009E34CD" w14:paraId="05F2E214" w14:textId="77777777" w:rsidTr="0032657E">
        <w:tc>
          <w:tcPr>
            <w:tcW w:w="560" w:type="dxa"/>
          </w:tcPr>
          <w:p w14:paraId="3BC9C3AF" w14:textId="77777777" w:rsidR="00BD7353" w:rsidRDefault="00BD7353" w:rsidP="0032657E">
            <w:pPr>
              <w:jc w:val="both"/>
              <w:rPr>
                <w:rFonts w:ascii="Times New Roman" w:hAnsi="Times New Roman" w:cs="Times New Roman"/>
              </w:rPr>
            </w:pPr>
          </w:p>
        </w:tc>
        <w:tc>
          <w:tcPr>
            <w:tcW w:w="4199" w:type="dxa"/>
          </w:tcPr>
          <w:p w14:paraId="4664E624" w14:textId="77777777" w:rsidR="00BD7353" w:rsidRPr="002C2614" w:rsidRDefault="00BD7353" w:rsidP="0032657E">
            <w:pPr>
              <w:rPr>
                <w:rFonts w:ascii="Times New Roman" w:eastAsia="Times New Roman" w:hAnsi="Times New Roman" w:cs="Times New Roman"/>
                <w:color w:val="231F20"/>
                <w:lang w:eastAsia="en-ID"/>
              </w:rPr>
            </w:pPr>
          </w:p>
        </w:tc>
        <w:tc>
          <w:tcPr>
            <w:tcW w:w="682" w:type="dxa"/>
          </w:tcPr>
          <w:p w14:paraId="27DDDD8E" w14:textId="77777777" w:rsidR="00BD7353" w:rsidRPr="002C2614" w:rsidRDefault="00BD7353" w:rsidP="0032657E">
            <w:pPr>
              <w:jc w:val="both"/>
              <w:rPr>
                <w:rFonts w:ascii="Times New Roman" w:hAnsi="Times New Roman" w:cs="Times New Roman"/>
              </w:rPr>
            </w:pPr>
            <w:r w:rsidRPr="002C2614">
              <w:rPr>
                <w:rFonts w:ascii="Times New Roman" w:hAnsi="Times New Roman" w:cs="Times New Roman"/>
              </w:rPr>
              <w:t>4.3.2</w:t>
            </w:r>
          </w:p>
        </w:tc>
        <w:tc>
          <w:tcPr>
            <w:tcW w:w="4188" w:type="dxa"/>
          </w:tcPr>
          <w:p w14:paraId="05894856"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Menguraikan hasil identifikasi </w:t>
            </w:r>
          </w:p>
          <w:p w14:paraId="7EA8C41C"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kegiatan ekonomi dalam </w:t>
            </w:r>
          </w:p>
          <w:p w14:paraId="2B78613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meningkatkan kehidupan </w:t>
            </w:r>
          </w:p>
          <w:p w14:paraId="4435EB9F"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masyarakat di bidang </w:t>
            </w:r>
          </w:p>
          <w:p w14:paraId="639D0388"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pekerjaan, sosial dan budaya </w:t>
            </w:r>
          </w:p>
          <w:p w14:paraId="199D7145" w14:textId="77777777" w:rsidR="00BD7353" w:rsidRPr="002C2614" w:rsidRDefault="00BD7353" w:rsidP="0032657E">
            <w:pPr>
              <w:rPr>
                <w:rFonts w:ascii="Times New Roman" w:eastAsia="Times New Roman" w:hAnsi="Times New Roman" w:cs="Times New Roman"/>
                <w:lang w:eastAsia="en-ID"/>
              </w:rPr>
            </w:pPr>
            <w:r w:rsidRPr="002C2614">
              <w:rPr>
                <w:rFonts w:ascii="Times New Roman" w:eastAsia="Times New Roman" w:hAnsi="Times New Roman" w:cs="Times New Roman"/>
                <w:color w:val="231F20"/>
                <w:lang w:eastAsia="en-ID"/>
              </w:rPr>
              <w:t xml:space="preserve">di lingkungan sekitar sampai </w:t>
            </w:r>
          </w:p>
          <w:p w14:paraId="480F1704" w14:textId="77777777" w:rsidR="00BD7353" w:rsidRPr="002C2614" w:rsidRDefault="00BD7353" w:rsidP="0032657E">
            <w:pPr>
              <w:jc w:val="both"/>
              <w:rPr>
                <w:rFonts w:ascii="Times New Roman" w:hAnsi="Times New Roman" w:cs="Times New Roman"/>
              </w:rPr>
            </w:pPr>
            <w:r w:rsidRPr="002C2614">
              <w:rPr>
                <w:rFonts w:ascii="Times New Roman" w:eastAsia="Times New Roman" w:hAnsi="Times New Roman" w:cs="Times New Roman"/>
                <w:color w:val="231F20"/>
                <w:lang w:eastAsia="en-ID"/>
              </w:rPr>
              <w:t>provinsi.</w:t>
            </w:r>
          </w:p>
        </w:tc>
      </w:tr>
    </w:tbl>
    <w:p w14:paraId="51D7C2C6" w14:textId="77777777" w:rsidR="00BD7353" w:rsidRDefault="00BD7353" w:rsidP="00BD7353">
      <w:pPr>
        <w:spacing w:after="0" w:line="240" w:lineRule="auto"/>
        <w:rPr>
          <w:rFonts w:ascii="Times New Roman" w:hAnsi="Times New Roman" w:cs="Times New Roman"/>
        </w:rPr>
      </w:pPr>
    </w:p>
    <w:p w14:paraId="5D5817E5" w14:textId="77777777" w:rsidR="00BD7353" w:rsidRPr="000E4FC0" w:rsidRDefault="00BD7353" w:rsidP="00BD7353">
      <w:pPr>
        <w:spacing w:after="0" w:line="240" w:lineRule="auto"/>
        <w:rPr>
          <w:rFonts w:ascii="Times New Roman" w:hAnsi="Times New Roman" w:cs="Times New Roman"/>
        </w:rPr>
      </w:pPr>
    </w:p>
    <w:p w14:paraId="17999099" w14:textId="77777777" w:rsidR="00BD7353" w:rsidRDefault="00BD7353" w:rsidP="004F4C7D">
      <w:pPr>
        <w:pStyle w:val="ListParagraph"/>
        <w:numPr>
          <w:ilvl w:val="0"/>
          <w:numId w:val="70"/>
        </w:numPr>
        <w:spacing w:after="0" w:line="240" w:lineRule="auto"/>
        <w:ind w:left="426"/>
        <w:rPr>
          <w:rFonts w:ascii="Times New Roman" w:hAnsi="Times New Roman" w:cs="Times New Roman"/>
          <w:b/>
        </w:rPr>
      </w:pPr>
      <w:r w:rsidRPr="009E34CD">
        <w:rPr>
          <w:rFonts w:ascii="Times New Roman" w:hAnsi="Times New Roman" w:cs="Times New Roman"/>
          <w:b/>
        </w:rPr>
        <w:t>TUJUAN PEMBELAJARAN</w:t>
      </w:r>
    </w:p>
    <w:p w14:paraId="794D0057" w14:textId="77777777" w:rsidR="00BD7353" w:rsidRPr="009E34CD" w:rsidRDefault="00BD7353" w:rsidP="00BD7353">
      <w:pPr>
        <w:pStyle w:val="ListParagraph"/>
        <w:spacing w:after="0" w:line="240" w:lineRule="auto"/>
        <w:ind w:left="426"/>
        <w:rPr>
          <w:rFonts w:ascii="Times New Roman" w:hAnsi="Times New Roman" w:cs="Times New Roman"/>
          <w:b/>
        </w:rPr>
      </w:pPr>
    </w:p>
    <w:p w14:paraId="1A1303BE" w14:textId="77777777" w:rsidR="00BD7353" w:rsidRPr="009B408B" w:rsidRDefault="00BD7353" w:rsidP="004F4C7D">
      <w:pPr>
        <w:pStyle w:val="ListParagraph"/>
        <w:numPr>
          <w:ilvl w:val="1"/>
          <w:numId w:val="70"/>
        </w:numPr>
        <w:spacing w:after="0" w:line="240" w:lineRule="auto"/>
        <w:rPr>
          <w:rFonts w:ascii="Times New Roman" w:eastAsia="Times New Roman" w:hAnsi="Times New Roman" w:cs="Times New Roman"/>
          <w:lang w:eastAsia="en-ID"/>
        </w:rPr>
      </w:pPr>
      <w:r w:rsidRPr="009B408B">
        <w:rPr>
          <w:rFonts w:ascii="Times New Roman" w:eastAsia="Times New Roman" w:hAnsi="Times New Roman" w:cs="Times New Roman"/>
          <w:color w:val="231F20"/>
          <w:lang w:eastAsia="en-ID"/>
        </w:rPr>
        <w:t xml:space="preserve">Setelah </w:t>
      </w:r>
      <w:r>
        <w:rPr>
          <w:rFonts w:ascii="Times New Roman" w:eastAsia="Times New Roman" w:hAnsi="Times New Roman" w:cs="Times New Roman"/>
          <w:color w:val="231F20"/>
          <w:lang w:eastAsia="en-ID"/>
        </w:rPr>
        <w:t xml:space="preserve">mengamati slide pada zoom meeting </w:t>
      </w:r>
      <w:r w:rsidRPr="009B408B">
        <w:rPr>
          <w:rFonts w:ascii="Times New Roman" w:eastAsia="Times New Roman" w:hAnsi="Times New Roman" w:cs="Times New Roman"/>
          <w:color w:val="231F20"/>
          <w:lang w:eastAsia="en-ID"/>
        </w:rPr>
        <w:t xml:space="preserve">dongeng “Tupai dan Ikan gabus”, siswa mampu menilai </w:t>
      </w:r>
    </w:p>
    <w:p w14:paraId="6683467F" w14:textId="77777777" w:rsidR="00BD7353" w:rsidRDefault="00BD7353" w:rsidP="00BD7353">
      <w:pPr>
        <w:spacing w:after="0" w:line="240" w:lineRule="auto"/>
        <w:rPr>
          <w:rFonts w:ascii="Times New Roman" w:eastAsia="Times New Roman" w:hAnsi="Times New Roman" w:cs="Times New Roman"/>
          <w:lang w:eastAsia="en-ID"/>
        </w:rPr>
      </w:pPr>
      <w:r>
        <w:rPr>
          <w:rFonts w:ascii="Times New Roman" w:eastAsia="Times New Roman" w:hAnsi="Times New Roman" w:cs="Times New Roman"/>
          <w:color w:val="231F20"/>
          <w:lang w:eastAsia="en-ID"/>
        </w:rPr>
        <w:t xml:space="preserve">                          </w:t>
      </w:r>
      <w:r w:rsidRPr="009B408B">
        <w:rPr>
          <w:rFonts w:ascii="Times New Roman" w:eastAsia="Times New Roman" w:hAnsi="Times New Roman" w:cs="Times New Roman"/>
          <w:color w:val="231F20"/>
          <w:lang w:eastAsia="en-ID"/>
        </w:rPr>
        <w:t xml:space="preserve">cerita secara perinci. </w:t>
      </w:r>
    </w:p>
    <w:p w14:paraId="553451FF" w14:textId="77777777" w:rsidR="00BD7353" w:rsidRPr="009B408B" w:rsidRDefault="00BD7353" w:rsidP="004F4C7D">
      <w:pPr>
        <w:pStyle w:val="ListParagraph"/>
        <w:numPr>
          <w:ilvl w:val="1"/>
          <w:numId w:val="70"/>
        </w:numPr>
        <w:spacing w:after="0" w:line="240" w:lineRule="auto"/>
        <w:rPr>
          <w:rFonts w:ascii="Times New Roman" w:eastAsia="Times New Roman" w:hAnsi="Times New Roman" w:cs="Times New Roman"/>
          <w:lang w:eastAsia="en-ID"/>
        </w:rPr>
      </w:pPr>
      <w:r w:rsidRPr="009B408B">
        <w:rPr>
          <w:rFonts w:ascii="Times New Roman" w:eastAsia="Times New Roman" w:hAnsi="Times New Roman" w:cs="Times New Roman"/>
          <w:color w:val="231F20"/>
          <w:lang w:eastAsia="en-ID"/>
        </w:rPr>
        <w:t xml:space="preserve">Setelah membaca dongeng “Tupai dan Ikan gabus”, siswa mampu </w:t>
      </w:r>
    </w:p>
    <w:p w14:paraId="533A9800" w14:textId="77777777" w:rsidR="00BD7353" w:rsidRPr="00BF0146" w:rsidRDefault="00BD7353" w:rsidP="00BD7353">
      <w:pPr>
        <w:spacing w:after="0" w:line="240" w:lineRule="auto"/>
        <w:ind w:left="1418"/>
        <w:rPr>
          <w:rFonts w:ascii="Times New Roman" w:eastAsia="Times New Roman" w:hAnsi="Times New Roman" w:cs="Times New Roman"/>
          <w:color w:val="231F20"/>
          <w:lang w:eastAsia="en-ID"/>
        </w:rPr>
      </w:pPr>
      <w:r w:rsidRPr="009B408B">
        <w:rPr>
          <w:rFonts w:ascii="Times New Roman" w:eastAsia="Times New Roman" w:hAnsi="Times New Roman" w:cs="Times New Roman"/>
          <w:color w:val="231F20"/>
          <w:lang w:eastAsia="en-ID"/>
        </w:rPr>
        <w:t>mendeskripsikan penilaian cerita secara lisan dan tulisan secara perinci</w:t>
      </w:r>
      <w:r>
        <w:rPr>
          <w:rFonts w:ascii="Times New Roman" w:eastAsia="Times New Roman" w:hAnsi="Times New Roman" w:cs="Times New Roman"/>
          <w:color w:val="231F20"/>
          <w:lang w:eastAsia="en-ID"/>
        </w:rPr>
        <w:t xml:space="preserve">  melalui zoom meeting.</w:t>
      </w:r>
      <w:r w:rsidRPr="009B408B">
        <w:rPr>
          <w:rFonts w:ascii="Times New Roman" w:eastAsia="Times New Roman" w:hAnsi="Times New Roman" w:cs="Times New Roman"/>
          <w:color w:val="231F20"/>
          <w:lang w:eastAsia="en-ID"/>
        </w:rPr>
        <w:t xml:space="preserve"> </w:t>
      </w:r>
    </w:p>
    <w:p w14:paraId="5AC890F5" w14:textId="31C34177" w:rsidR="00BD7353" w:rsidRPr="004E05C8" w:rsidRDefault="00BD7353" w:rsidP="00BD7353">
      <w:pPr>
        <w:pStyle w:val="ListParagraph"/>
        <w:numPr>
          <w:ilvl w:val="1"/>
          <w:numId w:val="70"/>
        </w:numPr>
        <w:spacing w:after="0" w:line="240" w:lineRule="auto"/>
        <w:rPr>
          <w:rFonts w:ascii="Times New Roman" w:eastAsia="Times New Roman" w:hAnsi="Times New Roman" w:cs="Times New Roman"/>
          <w:lang w:eastAsia="en-ID"/>
        </w:rPr>
      </w:pPr>
      <w:r w:rsidRPr="00921919">
        <w:rPr>
          <w:rFonts w:ascii="Times New Roman" w:eastAsia="Times New Roman" w:hAnsi="Times New Roman" w:cs="Times New Roman"/>
          <w:color w:val="231F20"/>
          <w:lang w:eastAsia="en-ID"/>
        </w:rPr>
        <w:t>siswa mampu</w:t>
      </w:r>
      <w:r>
        <w:rPr>
          <w:rFonts w:ascii="Times New Roman" w:eastAsia="Times New Roman" w:hAnsi="Times New Roman" w:cs="Times New Roman"/>
          <w:color w:val="231F20"/>
          <w:lang w:eastAsia="en-ID"/>
        </w:rPr>
        <w:t xml:space="preserve"> </w:t>
      </w:r>
      <w:r w:rsidRPr="00CB092D">
        <w:rPr>
          <w:rFonts w:ascii="Times New Roman" w:eastAsia="Times New Roman" w:hAnsi="Times New Roman" w:cs="Times New Roman"/>
          <w:color w:val="231F20"/>
          <w:lang w:eastAsia="en-ID"/>
        </w:rPr>
        <w:t>mengidentifikasi jenis pekerjaan terkait social budaya di wilayahny</w:t>
      </w:r>
      <w:r w:rsidR="004E05C8">
        <w:rPr>
          <w:rFonts w:ascii="Times New Roman" w:eastAsia="Times New Roman" w:hAnsi="Times New Roman" w:cs="Times New Roman"/>
          <w:color w:val="231F20"/>
          <w:lang w:eastAsia="en-ID"/>
        </w:rPr>
        <w:t xml:space="preserve">a </w:t>
      </w:r>
      <w:r w:rsidRPr="004E05C8">
        <w:rPr>
          <w:rFonts w:ascii="Times New Roman" w:eastAsia="Times New Roman" w:hAnsi="Times New Roman" w:cs="Times New Roman"/>
          <w:color w:val="231F20"/>
          <w:lang w:eastAsia="en-ID"/>
        </w:rPr>
        <w:t xml:space="preserve">secara perinci. </w:t>
      </w:r>
    </w:p>
    <w:p w14:paraId="223AA5ED" w14:textId="50D9384F" w:rsidR="00BD7353" w:rsidRPr="004E05C8" w:rsidRDefault="00BD7353" w:rsidP="00BD7353">
      <w:pPr>
        <w:pStyle w:val="ListParagraph"/>
        <w:numPr>
          <w:ilvl w:val="1"/>
          <w:numId w:val="70"/>
        </w:numPr>
        <w:spacing w:after="0" w:line="240" w:lineRule="auto"/>
        <w:rPr>
          <w:rFonts w:ascii="Times New Roman" w:eastAsia="Times New Roman" w:hAnsi="Times New Roman" w:cs="Times New Roman"/>
          <w:lang w:eastAsia="en-ID"/>
        </w:rPr>
      </w:pPr>
      <w:r w:rsidRPr="00921919">
        <w:rPr>
          <w:rFonts w:ascii="Times New Roman" w:eastAsia="Times New Roman" w:hAnsi="Times New Roman" w:cs="Times New Roman"/>
          <w:color w:val="231F20"/>
          <w:lang w:eastAsia="en-ID"/>
        </w:rPr>
        <w:t>siswa mampu mengomunikasikan jenis pekerjaan</w:t>
      </w:r>
      <w:r w:rsidR="004E05C8">
        <w:rPr>
          <w:rFonts w:ascii="Times New Roman" w:eastAsia="Times New Roman" w:hAnsi="Times New Roman" w:cs="Times New Roman"/>
          <w:color w:val="231F20"/>
          <w:lang w:eastAsia="en-ID"/>
        </w:rPr>
        <w:t xml:space="preserve"> </w:t>
      </w:r>
      <w:r w:rsidRPr="004E05C8">
        <w:rPr>
          <w:rFonts w:ascii="Times New Roman" w:eastAsia="Times New Roman" w:hAnsi="Times New Roman" w:cs="Times New Roman"/>
          <w:color w:val="231F20"/>
          <w:lang w:eastAsia="en-ID"/>
        </w:rPr>
        <w:t xml:space="preserve">terkait sosial budaya di wilayahnya secara perinci. </w:t>
      </w:r>
    </w:p>
    <w:p w14:paraId="6D901FD6" w14:textId="2DF0E189" w:rsidR="00BD7353" w:rsidRPr="004E05C8" w:rsidRDefault="00BD7353" w:rsidP="00BD7353">
      <w:pPr>
        <w:pStyle w:val="ListParagraph"/>
        <w:numPr>
          <w:ilvl w:val="1"/>
          <w:numId w:val="70"/>
        </w:numPr>
        <w:spacing w:after="0" w:line="240" w:lineRule="auto"/>
        <w:rPr>
          <w:rFonts w:ascii="Times New Roman" w:eastAsia="Times New Roman" w:hAnsi="Times New Roman" w:cs="Times New Roman"/>
          <w:lang w:eastAsia="en-ID"/>
        </w:rPr>
      </w:pPr>
      <w:r w:rsidRPr="00921919">
        <w:rPr>
          <w:rFonts w:ascii="Times New Roman" w:eastAsia="Times New Roman" w:hAnsi="Times New Roman" w:cs="Times New Roman"/>
          <w:color w:val="231F20"/>
          <w:lang w:eastAsia="en-ID"/>
        </w:rPr>
        <w:t>Setelah mengamati gambar</w:t>
      </w:r>
      <w:r>
        <w:rPr>
          <w:rFonts w:ascii="Times New Roman" w:eastAsia="Times New Roman" w:hAnsi="Times New Roman" w:cs="Times New Roman"/>
          <w:color w:val="231F20"/>
          <w:lang w:eastAsia="en-ID"/>
        </w:rPr>
        <w:t xml:space="preserve"> melalui zoom meeting</w:t>
      </w:r>
      <w:r w:rsidRPr="00921919">
        <w:rPr>
          <w:rFonts w:ascii="Times New Roman" w:eastAsia="Times New Roman" w:hAnsi="Times New Roman" w:cs="Times New Roman"/>
          <w:color w:val="231F20"/>
          <w:lang w:eastAsia="en-ID"/>
        </w:rPr>
        <w:t xml:space="preserve">, siswa mampu menginformasikan dampak </w:t>
      </w:r>
      <w:r w:rsidRPr="00CD0B67">
        <w:rPr>
          <w:rFonts w:ascii="Times New Roman" w:eastAsia="Times New Roman" w:hAnsi="Times New Roman" w:cs="Times New Roman"/>
          <w:color w:val="231F20"/>
          <w:lang w:eastAsia="en-ID"/>
        </w:rPr>
        <w:t>pemanfaatan sumber daya alam yang tidak terkontrol dalam</w:t>
      </w:r>
      <w:r w:rsidR="004E05C8">
        <w:rPr>
          <w:rFonts w:ascii="Times New Roman" w:eastAsia="Times New Roman" w:hAnsi="Times New Roman" w:cs="Times New Roman"/>
          <w:color w:val="231F20"/>
          <w:lang w:eastAsia="en-ID"/>
        </w:rPr>
        <w:t xml:space="preserve"> </w:t>
      </w:r>
      <w:r w:rsidRPr="00CD0B67">
        <w:rPr>
          <w:rFonts w:ascii="Times New Roman" w:eastAsia="Times New Roman" w:hAnsi="Times New Roman" w:cs="Times New Roman"/>
          <w:color w:val="231F20"/>
          <w:lang w:eastAsia="en-ID"/>
        </w:rPr>
        <w:t>kehidupan</w:t>
      </w:r>
      <w:r w:rsidR="004E05C8">
        <w:rPr>
          <w:rFonts w:ascii="Times New Roman" w:eastAsia="Times New Roman" w:hAnsi="Times New Roman" w:cs="Times New Roman"/>
          <w:color w:val="231F20"/>
          <w:lang w:eastAsia="en-ID"/>
        </w:rPr>
        <w:t xml:space="preserve"> </w:t>
      </w:r>
      <w:r w:rsidRPr="004E05C8">
        <w:rPr>
          <w:rFonts w:ascii="Times New Roman" w:eastAsia="Times New Roman" w:hAnsi="Times New Roman" w:cs="Times New Roman"/>
          <w:color w:val="231F20"/>
          <w:lang w:eastAsia="en-ID"/>
        </w:rPr>
        <w:t xml:space="preserve">sehari-hari dengan tepat. </w:t>
      </w:r>
    </w:p>
    <w:p w14:paraId="4D223D31" w14:textId="77777777" w:rsidR="00BD7353" w:rsidRPr="00921919" w:rsidRDefault="00BD7353" w:rsidP="004F4C7D">
      <w:pPr>
        <w:pStyle w:val="ListParagraph"/>
        <w:numPr>
          <w:ilvl w:val="1"/>
          <w:numId w:val="70"/>
        </w:numPr>
        <w:spacing w:after="0" w:line="240" w:lineRule="auto"/>
        <w:rPr>
          <w:rFonts w:ascii="Times New Roman" w:eastAsia="Times New Roman" w:hAnsi="Times New Roman" w:cs="Times New Roman"/>
          <w:lang w:eastAsia="en-ID"/>
        </w:rPr>
      </w:pPr>
      <w:r w:rsidRPr="00921919">
        <w:rPr>
          <w:rFonts w:ascii="Times New Roman" w:eastAsia="Times New Roman" w:hAnsi="Times New Roman" w:cs="Times New Roman"/>
          <w:color w:val="231F20"/>
          <w:lang w:eastAsia="en-ID"/>
        </w:rPr>
        <w:t xml:space="preserve">Setelah berdiskusi, siswa mampu menuliskan contoh kegiatan sebagai </w:t>
      </w:r>
    </w:p>
    <w:p w14:paraId="359262BC" w14:textId="77777777" w:rsidR="00BD7353" w:rsidRPr="009B408B" w:rsidRDefault="00BD7353" w:rsidP="00BD7353">
      <w:pPr>
        <w:spacing w:after="0" w:line="240" w:lineRule="auto"/>
        <w:rPr>
          <w:rFonts w:ascii="Times New Roman" w:eastAsia="Times New Roman" w:hAnsi="Times New Roman" w:cs="Times New Roman"/>
          <w:lang w:eastAsia="en-ID"/>
        </w:rPr>
      </w:pPr>
      <w:r>
        <w:rPr>
          <w:rFonts w:ascii="Times New Roman" w:eastAsia="Times New Roman" w:hAnsi="Times New Roman" w:cs="Times New Roman"/>
          <w:color w:val="231F20"/>
          <w:lang w:eastAsia="en-ID"/>
        </w:rPr>
        <w:t xml:space="preserve">                         </w:t>
      </w:r>
      <w:r w:rsidRPr="009B408B">
        <w:rPr>
          <w:rFonts w:ascii="Times New Roman" w:eastAsia="Times New Roman" w:hAnsi="Times New Roman" w:cs="Times New Roman"/>
          <w:color w:val="231F20"/>
          <w:lang w:eastAsia="en-ID"/>
        </w:rPr>
        <w:t xml:space="preserve">upaya pencegahan langkanya sumber daya alam dalam kehidupan </w:t>
      </w:r>
    </w:p>
    <w:p w14:paraId="4BE28948" w14:textId="77777777" w:rsidR="00BD7353" w:rsidRPr="009E34CD" w:rsidRDefault="00BD7353" w:rsidP="00BD7353">
      <w:pPr>
        <w:spacing w:after="0" w:line="240" w:lineRule="auto"/>
        <w:rPr>
          <w:rFonts w:ascii="Times New Roman" w:hAnsi="Times New Roman" w:cs="Times New Roman"/>
        </w:rPr>
      </w:pPr>
    </w:p>
    <w:p w14:paraId="4CB977D5" w14:textId="77777777" w:rsidR="00BD7353" w:rsidRPr="009E34CD" w:rsidRDefault="00BD7353" w:rsidP="00BD7353">
      <w:pPr>
        <w:pStyle w:val="ListParagraph"/>
        <w:spacing w:after="0" w:line="240" w:lineRule="auto"/>
        <w:ind w:left="284"/>
        <w:rPr>
          <w:rFonts w:ascii="Times New Roman" w:hAnsi="Times New Roman" w:cs="Times New Roman"/>
          <w:b/>
        </w:rPr>
      </w:pPr>
    </w:p>
    <w:tbl>
      <w:tblPr>
        <w:tblStyle w:val="TableGrid"/>
        <w:tblW w:w="9639" w:type="dxa"/>
        <w:jc w:val="center"/>
        <w:tblLayout w:type="fixed"/>
        <w:tblLook w:val="04A0" w:firstRow="1" w:lastRow="0" w:firstColumn="1" w:lastColumn="0" w:noHBand="0" w:noVBand="1"/>
      </w:tblPr>
      <w:tblGrid>
        <w:gridCol w:w="1464"/>
        <w:gridCol w:w="6049"/>
        <w:gridCol w:w="2126"/>
      </w:tblGrid>
      <w:tr w:rsidR="00BD7353" w:rsidRPr="009E34CD" w14:paraId="04B849F3" w14:textId="77777777" w:rsidTr="0032657E">
        <w:trPr>
          <w:tblHeader/>
          <w:jc w:val="center"/>
        </w:trPr>
        <w:tc>
          <w:tcPr>
            <w:tcW w:w="1464" w:type="dxa"/>
            <w:shd w:val="clear" w:color="auto" w:fill="BDD6EE" w:themeFill="accent5" w:themeFillTint="66"/>
          </w:tcPr>
          <w:p w14:paraId="0236F6B5"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Kegiatan</w:t>
            </w:r>
          </w:p>
        </w:tc>
        <w:tc>
          <w:tcPr>
            <w:tcW w:w="6049" w:type="dxa"/>
            <w:shd w:val="clear" w:color="auto" w:fill="BDD6EE" w:themeFill="accent5" w:themeFillTint="66"/>
          </w:tcPr>
          <w:p w14:paraId="11A32671"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Deskripsi Kegiatan</w:t>
            </w:r>
          </w:p>
        </w:tc>
        <w:tc>
          <w:tcPr>
            <w:tcW w:w="2126" w:type="dxa"/>
            <w:shd w:val="clear" w:color="auto" w:fill="BDD6EE" w:themeFill="accent5" w:themeFillTint="66"/>
          </w:tcPr>
          <w:p w14:paraId="3B0688BB"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Alat dan Media</w:t>
            </w:r>
          </w:p>
        </w:tc>
      </w:tr>
      <w:tr w:rsidR="00BD7353" w:rsidRPr="009E34CD" w14:paraId="35B06859" w14:textId="77777777" w:rsidTr="0032657E">
        <w:trPr>
          <w:jc w:val="center"/>
        </w:trPr>
        <w:tc>
          <w:tcPr>
            <w:tcW w:w="1464" w:type="dxa"/>
            <w:shd w:val="clear" w:color="auto" w:fill="auto"/>
          </w:tcPr>
          <w:p w14:paraId="2CF9A4DA"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Waktu</w:t>
            </w:r>
          </w:p>
        </w:tc>
        <w:tc>
          <w:tcPr>
            <w:tcW w:w="8175" w:type="dxa"/>
            <w:gridSpan w:val="2"/>
            <w:shd w:val="clear" w:color="auto" w:fill="auto"/>
          </w:tcPr>
          <w:p w14:paraId="0036142B" w14:textId="77777777" w:rsidR="00BD7353" w:rsidRPr="009E34CD" w:rsidRDefault="00BD7353" w:rsidP="0032657E">
            <w:pPr>
              <w:pStyle w:val="ListParagraph"/>
              <w:ind w:left="0"/>
              <w:rPr>
                <w:rFonts w:ascii="Times New Roman" w:hAnsi="Times New Roman" w:cs="Times New Roman"/>
                <w:b/>
              </w:rPr>
            </w:pPr>
            <w:r w:rsidRPr="009E34CD">
              <w:rPr>
                <w:rFonts w:ascii="Times New Roman" w:hAnsi="Times New Roman" w:cs="Times New Roman"/>
              </w:rPr>
              <w:t>5 Menit</w:t>
            </w:r>
          </w:p>
        </w:tc>
      </w:tr>
      <w:tr w:rsidR="00BD7353" w:rsidRPr="009E34CD" w14:paraId="1D6CF044" w14:textId="77777777" w:rsidTr="0032657E">
        <w:trPr>
          <w:jc w:val="center"/>
        </w:trPr>
        <w:tc>
          <w:tcPr>
            <w:tcW w:w="1464" w:type="dxa"/>
            <w:vAlign w:val="center"/>
          </w:tcPr>
          <w:p w14:paraId="4B9FF70C"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Pendahuluan</w:t>
            </w:r>
          </w:p>
        </w:tc>
        <w:tc>
          <w:tcPr>
            <w:tcW w:w="6049" w:type="dxa"/>
          </w:tcPr>
          <w:p w14:paraId="52D571FB" w14:textId="77777777" w:rsidR="00BD7353" w:rsidRDefault="00BD7353" w:rsidP="004F4C7D">
            <w:pPr>
              <w:pStyle w:val="ListParagraph"/>
              <w:numPr>
                <w:ilvl w:val="0"/>
                <w:numId w:val="75"/>
              </w:numPr>
              <w:ind w:left="260" w:hanging="283"/>
              <w:jc w:val="both"/>
              <w:rPr>
                <w:rFonts w:ascii="Times New Roman" w:hAnsi="Times New Roman" w:cs="Times New Roman"/>
              </w:rPr>
            </w:pPr>
            <w:r w:rsidRPr="00BF0146">
              <w:rPr>
                <w:rFonts w:ascii="Times New Roman" w:hAnsi="Times New Roman" w:cs="Times New Roman"/>
              </w:rPr>
              <w:t>Guru membuka dengan salam dan berdoa bersama.</w:t>
            </w:r>
          </w:p>
          <w:p w14:paraId="6182963A" w14:textId="77777777" w:rsidR="00BD7353" w:rsidRPr="00130F7C" w:rsidRDefault="00BD7353" w:rsidP="004F4C7D">
            <w:pPr>
              <w:pStyle w:val="ListParagraph"/>
              <w:numPr>
                <w:ilvl w:val="0"/>
                <w:numId w:val="75"/>
              </w:numPr>
              <w:ind w:left="260" w:hanging="283"/>
              <w:jc w:val="both"/>
              <w:rPr>
                <w:rFonts w:ascii="Times New Roman" w:hAnsi="Times New Roman" w:cs="Times New Roman"/>
              </w:rPr>
            </w:pPr>
            <w:r w:rsidRPr="00130F7C">
              <w:rPr>
                <w:rFonts w:ascii="Times New Roman" w:hAnsi="Times New Roman" w:cs="Times New Roman"/>
              </w:rPr>
              <w:t xml:space="preserve">Guru mendata kehadiran peserta didik, kemudian menanyakan kabar. </w:t>
            </w:r>
            <w:r w:rsidRPr="00130F7C">
              <w:rPr>
                <w:rFonts w:ascii="Times New Roman" w:hAnsi="Times New Roman" w:cs="Times New Roman"/>
                <w:b/>
                <w:bCs/>
              </w:rPr>
              <w:t>(Motivasi)</w:t>
            </w:r>
          </w:p>
          <w:p w14:paraId="69CA2C6C" w14:textId="77777777" w:rsidR="00BD7353" w:rsidRPr="00130F7C" w:rsidRDefault="00BD7353" w:rsidP="004F4C7D">
            <w:pPr>
              <w:pStyle w:val="ListParagraph"/>
              <w:numPr>
                <w:ilvl w:val="0"/>
                <w:numId w:val="75"/>
              </w:numPr>
              <w:ind w:left="260" w:hanging="283"/>
              <w:jc w:val="both"/>
              <w:rPr>
                <w:rFonts w:ascii="Times New Roman" w:hAnsi="Times New Roman" w:cs="Times New Roman"/>
              </w:rPr>
            </w:pPr>
            <w:r w:rsidRPr="00130F7C">
              <w:rPr>
                <w:rFonts w:ascii="Times New Roman" w:hAnsi="Times New Roman" w:cs="Times New Roman"/>
              </w:rPr>
              <w:t xml:space="preserve">Guru melakukan tanya jawab tentang materi yang sudah dipelajari sebelumnya. </w:t>
            </w:r>
            <w:r w:rsidRPr="00130F7C">
              <w:rPr>
                <w:rFonts w:ascii="Times New Roman" w:hAnsi="Times New Roman" w:cs="Times New Roman"/>
                <w:b/>
                <w:bCs/>
              </w:rPr>
              <w:t>(Apersepsi)</w:t>
            </w:r>
          </w:p>
          <w:p w14:paraId="0C172705" w14:textId="77777777" w:rsidR="00BD7353" w:rsidRPr="00130F7C" w:rsidRDefault="00BD7353" w:rsidP="004F4C7D">
            <w:pPr>
              <w:pStyle w:val="ListParagraph"/>
              <w:numPr>
                <w:ilvl w:val="0"/>
                <w:numId w:val="75"/>
              </w:numPr>
              <w:ind w:left="260" w:hanging="283"/>
              <w:jc w:val="both"/>
              <w:rPr>
                <w:rFonts w:ascii="Times New Roman" w:hAnsi="Times New Roman" w:cs="Times New Roman"/>
              </w:rPr>
            </w:pPr>
            <w:r w:rsidRPr="00130F7C">
              <w:rPr>
                <w:rFonts w:ascii="Times New Roman" w:hAnsi="Times New Roman" w:cs="Times New Roman"/>
              </w:rPr>
              <w:t>Guru menyampaikan tujuan pembelajaran.</w:t>
            </w:r>
          </w:p>
        </w:tc>
        <w:tc>
          <w:tcPr>
            <w:tcW w:w="2126" w:type="dxa"/>
          </w:tcPr>
          <w:p w14:paraId="6F40A0FD" w14:textId="77777777" w:rsidR="00BD7353" w:rsidRPr="009E34CD" w:rsidRDefault="00BD7353" w:rsidP="0032657E">
            <w:pPr>
              <w:pStyle w:val="ListParagraph"/>
              <w:ind w:left="0"/>
              <w:rPr>
                <w:rFonts w:ascii="Times New Roman" w:hAnsi="Times New Roman" w:cs="Times New Roman"/>
                <w:iCs/>
              </w:rPr>
            </w:pPr>
            <w:r w:rsidRPr="009E34CD">
              <w:rPr>
                <w:rFonts w:ascii="Times New Roman" w:hAnsi="Times New Roman" w:cs="Times New Roman"/>
                <w:i/>
              </w:rPr>
              <w:t>Zoom Meeting</w:t>
            </w:r>
          </w:p>
        </w:tc>
      </w:tr>
      <w:tr w:rsidR="00BD7353" w:rsidRPr="009E34CD" w14:paraId="35D0D425" w14:textId="77777777" w:rsidTr="0032657E">
        <w:trPr>
          <w:jc w:val="center"/>
        </w:trPr>
        <w:tc>
          <w:tcPr>
            <w:tcW w:w="1464" w:type="dxa"/>
            <w:vAlign w:val="center"/>
          </w:tcPr>
          <w:p w14:paraId="774A18F9"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Waktu</w:t>
            </w:r>
          </w:p>
        </w:tc>
        <w:tc>
          <w:tcPr>
            <w:tcW w:w="8175" w:type="dxa"/>
            <w:gridSpan w:val="2"/>
          </w:tcPr>
          <w:p w14:paraId="70ACF21A" w14:textId="77777777" w:rsidR="00BD7353" w:rsidRPr="009E34CD" w:rsidRDefault="00BD7353" w:rsidP="0032657E">
            <w:pPr>
              <w:pStyle w:val="ListParagraph"/>
              <w:ind w:left="0"/>
              <w:rPr>
                <w:rFonts w:ascii="Times New Roman" w:hAnsi="Times New Roman" w:cs="Times New Roman"/>
              </w:rPr>
            </w:pPr>
            <w:r w:rsidRPr="009E34CD">
              <w:rPr>
                <w:rFonts w:ascii="Times New Roman" w:hAnsi="Times New Roman" w:cs="Times New Roman"/>
              </w:rPr>
              <w:t xml:space="preserve">30 Menit </w:t>
            </w:r>
          </w:p>
        </w:tc>
      </w:tr>
      <w:tr w:rsidR="00BD7353" w:rsidRPr="009E34CD" w14:paraId="720B734A" w14:textId="77777777" w:rsidTr="0032657E">
        <w:trPr>
          <w:jc w:val="center"/>
        </w:trPr>
        <w:tc>
          <w:tcPr>
            <w:tcW w:w="1464" w:type="dxa"/>
            <w:vAlign w:val="center"/>
          </w:tcPr>
          <w:p w14:paraId="27675D4B"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Kegiatan Inti</w:t>
            </w:r>
          </w:p>
        </w:tc>
        <w:tc>
          <w:tcPr>
            <w:tcW w:w="6049" w:type="dxa"/>
          </w:tcPr>
          <w:p w14:paraId="4372D585" w14:textId="77777777" w:rsidR="00BD7353" w:rsidRPr="009E34CD" w:rsidRDefault="00BD7353" w:rsidP="0032657E">
            <w:pPr>
              <w:jc w:val="both"/>
              <w:rPr>
                <w:rFonts w:ascii="Times New Roman" w:hAnsi="Times New Roman" w:cs="Times New Roman"/>
                <w:b/>
                <w:bCs/>
              </w:rPr>
            </w:pPr>
            <w:r>
              <w:rPr>
                <w:rFonts w:ascii="Times New Roman" w:hAnsi="Times New Roman" w:cs="Times New Roman"/>
                <w:b/>
                <w:bCs/>
                <w:i/>
                <w:iCs/>
              </w:rPr>
              <w:t>Konvensional</w:t>
            </w:r>
          </w:p>
          <w:p w14:paraId="27762FE7" w14:textId="77777777" w:rsidR="00BD7353" w:rsidRPr="00781BA1" w:rsidRDefault="00BD7353" w:rsidP="004F4C7D">
            <w:pPr>
              <w:pStyle w:val="ListParagraph"/>
              <w:numPr>
                <w:ilvl w:val="2"/>
                <w:numId w:val="74"/>
              </w:numPr>
              <w:ind w:left="267"/>
              <w:jc w:val="both"/>
              <w:rPr>
                <w:rFonts w:ascii="Times New Roman" w:hAnsi="Times New Roman" w:cs="Times New Roman"/>
                <w:bCs/>
              </w:rPr>
            </w:pPr>
            <w:r>
              <w:rPr>
                <w:rFonts w:ascii="Times New Roman" w:hAnsi="Times New Roman" w:cs="Times New Roman"/>
                <w:bCs/>
              </w:rPr>
              <w:t xml:space="preserve">Pada pembelajaran, guru menstimulus ide, gagasan, dan motivasi </w:t>
            </w:r>
          </w:p>
          <w:p w14:paraId="7C18698F" w14:textId="77777777" w:rsidR="00BD7353" w:rsidRPr="00781BA1" w:rsidRDefault="00BD7353" w:rsidP="004F4C7D">
            <w:pPr>
              <w:pStyle w:val="ListParagraph"/>
              <w:numPr>
                <w:ilvl w:val="2"/>
                <w:numId w:val="74"/>
              </w:numPr>
              <w:ind w:left="267"/>
              <w:jc w:val="both"/>
              <w:rPr>
                <w:rFonts w:ascii="Times New Roman" w:hAnsi="Times New Roman" w:cs="Times New Roman"/>
                <w:bCs/>
              </w:rPr>
            </w:pPr>
            <w:r w:rsidRPr="00781BA1">
              <w:rPr>
                <w:rFonts w:ascii="Times New Roman" w:hAnsi="Times New Roman" w:cs="Times New Roman"/>
                <w:bCs/>
              </w:rPr>
              <w:t xml:space="preserve">Peserta didik mengamati gambar lalu membaca </w:t>
            </w:r>
            <w:r>
              <w:rPr>
                <w:rFonts w:ascii="Times New Roman" w:hAnsi="Times New Roman" w:cs="Times New Roman"/>
                <w:bCs/>
              </w:rPr>
              <w:t>teks dongeng</w:t>
            </w:r>
            <w:r w:rsidRPr="00781BA1">
              <w:rPr>
                <w:rFonts w:ascii="Times New Roman" w:hAnsi="Times New Roman" w:cs="Times New Roman"/>
                <w:bCs/>
              </w:rPr>
              <w:t xml:space="preserve"> pada buku siswa</w:t>
            </w:r>
          </w:p>
          <w:p w14:paraId="4F969F70" w14:textId="77777777" w:rsidR="00BD7353" w:rsidRPr="00781BA1" w:rsidRDefault="00BD7353" w:rsidP="004F4C7D">
            <w:pPr>
              <w:pStyle w:val="ListParagraph"/>
              <w:numPr>
                <w:ilvl w:val="2"/>
                <w:numId w:val="74"/>
              </w:numPr>
              <w:ind w:left="267"/>
              <w:jc w:val="both"/>
              <w:rPr>
                <w:rFonts w:ascii="Times New Roman" w:hAnsi="Times New Roman" w:cs="Times New Roman"/>
                <w:bCs/>
              </w:rPr>
            </w:pPr>
            <w:r w:rsidRPr="00781BA1">
              <w:rPr>
                <w:rFonts w:ascii="Times New Roman" w:hAnsi="Times New Roman" w:cs="Times New Roman"/>
                <w:bCs/>
              </w:rPr>
              <w:t>Guru mengajak peserta didik melakukan tanya jawab tentang berbagai jenis pekerjaan</w:t>
            </w:r>
          </w:p>
          <w:p w14:paraId="606F7BB4" w14:textId="77777777" w:rsidR="00BD7353" w:rsidRPr="00781BA1" w:rsidRDefault="00BD7353" w:rsidP="004F4C7D">
            <w:pPr>
              <w:pStyle w:val="ListParagraph"/>
              <w:numPr>
                <w:ilvl w:val="2"/>
                <w:numId w:val="74"/>
              </w:numPr>
              <w:ind w:left="267"/>
              <w:jc w:val="both"/>
              <w:rPr>
                <w:rFonts w:ascii="Times New Roman" w:hAnsi="Times New Roman" w:cs="Times New Roman"/>
                <w:bCs/>
              </w:rPr>
            </w:pPr>
            <w:r w:rsidRPr="00781BA1">
              <w:rPr>
                <w:rFonts w:ascii="Times New Roman" w:hAnsi="Times New Roman" w:cs="Times New Roman"/>
                <w:bCs/>
              </w:rPr>
              <w:t xml:space="preserve">Guru </w:t>
            </w:r>
            <w:r>
              <w:rPr>
                <w:rFonts w:ascii="Times New Roman" w:hAnsi="Times New Roman" w:cs="Times New Roman"/>
                <w:bCs/>
              </w:rPr>
              <w:t xml:space="preserve">menjelaskan </w:t>
            </w:r>
            <w:r w:rsidRPr="00781BA1">
              <w:rPr>
                <w:rFonts w:ascii="Times New Roman" w:hAnsi="Times New Roman" w:cs="Times New Roman"/>
                <w:bCs/>
              </w:rPr>
              <w:t>peserta didik mengenai jenis mata pencaharian penduduk berdasarkan tempat hidupnya</w:t>
            </w:r>
          </w:p>
          <w:p w14:paraId="2FE99770" w14:textId="77777777" w:rsidR="00BD7353" w:rsidRPr="00781BA1" w:rsidRDefault="00BD7353" w:rsidP="004F4C7D">
            <w:pPr>
              <w:pStyle w:val="ListParagraph"/>
              <w:numPr>
                <w:ilvl w:val="2"/>
                <w:numId w:val="74"/>
              </w:numPr>
              <w:ind w:left="267"/>
              <w:jc w:val="both"/>
              <w:rPr>
                <w:rFonts w:ascii="Times New Roman" w:hAnsi="Times New Roman" w:cs="Times New Roman"/>
                <w:bCs/>
              </w:rPr>
            </w:pPr>
            <w:r w:rsidRPr="00781BA1">
              <w:rPr>
                <w:rFonts w:ascii="Times New Roman" w:hAnsi="Times New Roman" w:cs="Times New Roman"/>
                <w:bCs/>
              </w:rPr>
              <w:t>Setelah selesai membaca, peserta didik diminta mberdiskusi dengan temannya</w:t>
            </w:r>
          </w:p>
          <w:p w14:paraId="2F635E82" w14:textId="77777777" w:rsidR="00BD7353" w:rsidRPr="00781BA1" w:rsidRDefault="00BD7353" w:rsidP="004F4C7D">
            <w:pPr>
              <w:pStyle w:val="ListParagraph"/>
              <w:numPr>
                <w:ilvl w:val="2"/>
                <w:numId w:val="74"/>
              </w:numPr>
              <w:ind w:left="267"/>
              <w:jc w:val="both"/>
              <w:rPr>
                <w:rFonts w:ascii="Times New Roman" w:hAnsi="Times New Roman" w:cs="Times New Roman"/>
                <w:bCs/>
              </w:rPr>
            </w:pPr>
            <w:r w:rsidRPr="00781BA1">
              <w:rPr>
                <w:rFonts w:ascii="Times New Roman" w:hAnsi="Times New Roman" w:cs="Times New Roman"/>
                <w:bCs/>
              </w:rPr>
              <w:t>Setelah berdiskusi, guru menjelaskan kembali mengenai isi teks yang sudah dibaca</w:t>
            </w:r>
          </w:p>
          <w:p w14:paraId="122D6B42" w14:textId="77777777" w:rsidR="00BD7353" w:rsidRPr="00B05518" w:rsidRDefault="00BD7353" w:rsidP="004F4C7D">
            <w:pPr>
              <w:pStyle w:val="ListParagraph"/>
              <w:numPr>
                <w:ilvl w:val="2"/>
                <w:numId w:val="74"/>
              </w:numPr>
              <w:ind w:left="267"/>
              <w:jc w:val="both"/>
              <w:rPr>
                <w:rFonts w:ascii="Times New Roman" w:hAnsi="Times New Roman" w:cs="Times New Roman"/>
                <w:b/>
                <w:bCs/>
              </w:rPr>
            </w:pPr>
            <w:r w:rsidRPr="00781BA1">
              <w:rPr>
                <w:rFonts w:ascii="Times New Roman" w:hAnsi="Times New Roman" w:cs="Times New Roman"/>
                <w:bCs/>
              </w:rPr>
              <w:t>Guru dan peserta didik melakukan tanya jawab mengenai jenis-jenis mata pencaharian</w:t>
            </w:r>
          </w:p>
        </w:tc>
        <w:tc>
          <w:tcPr>
            <w:tcW w:w="2126" w:type="dxa"/>
          </w:tcPr>
          <w:p w14:paraId="73788822" w14:textId="77777777" w:rsidR="00BD7353" w:rsidRPr="009E34CD" w:rsidRDefault="00BD7353" w:rsidP="0032657E">
            <w:pPr>
              <w:pStyle w:val="ListParagraph"/>
              <w:ind w:left="0"/>
              <w:jc w:val="both"/>
              <w:rPr>
                <w:rFonts w:ascii="Times New Roman" w:hAnsi="Times New Roman" w:cs="Times New Roman"/>
                <w:i/>
              </w:rPr>
            </w:pPr>
            <w:r w:rsidRPr="009E34CD">
              <w:rPr>
                <w:rFonts w:ascii="Times New Roman" w:hAnsi="Times New Roman" w:cs="Times New Roman"/>
                <w:i/>
              </w:rPr>
              <w:t>Zoom Meeting</w:t>
            </w:r>
          </w:p>
        </w:tc>
      </w:tr>
      <w:tr w:rsidR="00BD7353" w:rsidRPr="009E34CD" w14:paraId="3EABEE23" w14:textId="77777777" w:rsidTr="0032657E">
        <w:trPr>
          <w:jc w:val="center"/>
        </w:trPr>
        <w:tc>
          <w:tcPr>
            <w:tcW w:w="1464" w:type="dxa"/>
            <w:vAlign w:val="center"/>
          </w:tcPr>
          <w:p w14:paraId="3C52D04D"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Waktu</w:t>
            </w:r>
          </w:p>
        </w:tc>
        <w:tc>
          <w:tcPr>
            <w:tcW w:w="8175" w:type="dxa"/>
            <w:gridSpan w:val="2"/>
          </w:tcPr>
          <w:p w14:paraId="500DDB89" w14:textId="77777777" w:rsidR="00BD7353" w:rsidRPr="009E34CD" w:rsidRDefault="00BD7353" w:rsidP="0032657E">
            <w:pPr>
              <w:pStyle w:val="ListParagraph"/>
              <w:ind w:left="0"/>
              <w:rPr>
                <w:rFonts w:ascii="Times New Roman" w:hAnsi="Times New Roman" w:cs="Times New Roman"/>
              </w:rPr>
            </w:pPr>
            <w:r w:rsidRPr="009E34CD">
              <w:rPr>
                <w:rFonts w:ascii="Times New Roman" w:hAnsi="Times New Roman" w:cs="Times New Roman"/>
              </w:rPr>
              <w:t>10 Menit</w:t>
            </w:r>
          </w:p>
        </w:tc>
      </w:tr>
      <w:tr w:rsidR="00BD7353" w:rsidRPr="009E34CD" w14:paraId="717B8261" w14:textId="77777777" w:rsidTr="0032657E">
        <w:trPr>
          <w:jc w:val="center"/>
        </w:trPr>
        <w:tc>
          <w:tcPr>
            <w:tcW w:w="1464" w:type="dxa"/>
            <w:vAlign w:val="center"/>
          </w:tcPr>
          <w:p w14:paraId="64DB869C"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Penutup</w:t>
            </w:r>
          </w:p>
        </w:tc>
        <w:tc>
          <w:tcPr>
            <w:tcW w:w="6049" w:type="dxa"/>
          </w:tcPr>
          <w:p w14:paraId="54C7FCF7" w14:textId="77777777" w:rsidR="00BD7353" w:rsidRDefault="00BD7353" w:rsidP="004F4C7D">
            <w:pPr>
              <w:pStyle w:val="ListParagraph"/>
              <w:numPr>
                <w:ilvl w:val="0"/>
                <w:numId w:val="76"/>
              </w:numPr>
              <w:ind w:left="260" w:hanging="283"/>
              <w:jc w:val="both"/>
              <w:rPr>
                <w:rFonts w:ascii="Times New Roman" w:hAnsi="Times New Roman" w:cs="Times New Roman"/>
              </w:rPr>
            </w:pPr>
            <w:r w:rsidRPr="00130F7C">
              <w:rPr>
                <w:rFonts w:ascii="Times New Roman" w:hAnsi="Times New Roman" w:cs="Times New Roman"/>
              </w:rPr>
              <w:t>Guru bersama peserta didik menyimpulkan materi pembelajaran yang telah dipelajari.</w:t>
            </w:r>
          </w:p>
          <w:p w14:paraId="174077F5" w14:textId="77777777" w:rsidR="00BD7353" w:rsidRDefault="00BD7353" w:rsidP="004F4C7D">
            <w:pPr>
              <w:pStyle w:val="ListParagraph"/>
              <w:numPr>
                <w:ilvl w:val="0"/>
                <w:numId w:val="76"/>
              </w:numPr>
              <w:ind w:left="260" w:hanging="283"/>
              <w:jc w:val="both"/>
              <w:rPr>
                <w:rFonts w:ascii="Times New Roman" w:hAnsi="Times New Roman" w:cs="Times New Roman"/>
              </w:rPr>
            </w:pPr>
            <w:r w:rsidRPr="00130F7C">
              <w:rPr>
                <w:rFonts w:ascii="Times New Roman" w:hAnsi="Times New Roman" w:cs="Times New Roman"/>
              </w:rPr>
              <w:t>Guru melakukan refleksi pembelajaran.</w:t>
            </w:r>
          </w:p>
          <w:p w14:paraId="1F46BEE2" w14:textId="77777777" w:rsidR="00BD7353" w:rsidRPr="00130F7C" w:rsidRDefault="00BD7353" w:rsidP="004F4C7D">
            <w:pPr>
              <w:pStyle w:val="ListParagraph"/>
              <w:numPr>
                <w:ilvl w:val="0"/>
                <w:numId w:val="76"/>
              </w:numPr>
              <w:ind w:left="260" w:hanging="283"/>
              <w:jc w:val="both"/>
              <w:rPr>
                <w:rFonts w:ascii="Times New Roman" w:hAnsi="Times New Roman" w:cs="Times New Roman"/>
              </w:rPr>
            </w:pPr>
            <w:r w:rsidRPr="00130F7C">
              <w:rPr>
                <w:rFonts w:ascii="Times New Roman" w:hAnsi="Times New Roman" w:cs="Times New Roman"/>
              </w:rPr>
              <w:t>Guru menutup pembelajaran dengan doa dan salam.</w:t>
            </w:r>
          </w:p>
        </w:tc>
        <w:tc>
          <w:tcPr>
            <w:tcW w:w="2126" w:type="dxa"/>
          </w:tcPr>
          <w:p w14:paraId="7815A583" w14:textId="77777777" w:rsidR="00BD7353" w:rsidRPr="009E34CD" w:rsidRDefault="00BD7353" w:rsidP="0032657E">
            <w:pPr>
              <w:pStyle w:val="ListParagraph"/>
              <w:ind w:left="0"/>
              <w:rPr>
                <w:rFonts w:ascii="Times New Roman" w:hAnsi="Times New Roman" w:cs="Times New Roman"/>
                <w:iCs/>
              </w:rPr>
            </w:pPr>
            <w:r w:rsidRPr="009E34CD">
              <w:rPr>
                <w:rFonts w:ascii="Times New Roman" w:hAnsi="Times New Roman" w:cs="Times New Roman"/>
                <w:i/>
              </w:rPr>
              <w:t>Zoom Meeting</w:t>
            </w:r>
          </w:p>
        </w:tc>
      </w:tr>
    </w:tbl>
    <w:p w14:paraId="2A45C3BE" w14:textId="77777777" w:rsidR="00BD7353" w:rsidRPr="009E34CD" w:rsidRDefault="00BD7353" w:rsidP="00BD7353">
      <w:pPr>
        <w:pStyle w:val="ListParagraph"/>
        <w:spacing w:after="0" w:line="240" w:lineRule="auto"/>
        <w:ind w:left="284"/>
        <w:rPr>
          <w:rFonts w:ascii="Times New Roman" w:hAnsi="Times New Roman" w:cs="Times New Roman"/>
          <w:b/>
        </w:rPr>
      </w:pPr>
    </w:p>
    <w:p w14:paraId="51731748" w14:textId="77777777" w:rsidR="00BD7353" w:rsidRPr="009E34CD" w:rsidRDefault="00BD7353" w:rsidP="004F4C7D">
      <w:pPr>
        <w:pStyle w:val="ListParagraph"/>
        <w:numPr>
          <w:ilvl w:val="0"/>
          <w:numId w:val="70"/>
        </w:numPr>
        <w:spacing w:after="0" w:line="240" w:lineRule="auto"/>
        <w:ind w:left="284" w:hanging="284"/>
        <w:rPr>
          <w:rFonts w:ascii="Times New Roman" w:hAnsi="Times New Roman" w:cs="Times New Roman"/>
          <w:b/>
        </w:rPr>
      </w:pPr>
      <w:r w:rsidRPr="009E34CD">
        <w:rPr>
          <w:rFonts w:ascii="Times New Roman" w:hAnsi="Times New Roman" w:cs="Times New Roman"/>
          <w:b/>
        </w:rPr>
        <w:t>PENILAIAN</w:t>
      </w:r>
    </w:p>
    <w:tbl>
      <w:tblPr>
        <w:tblStyle w:val="TableGrid"/>
        <w:tblW w:w="9067" w:type="dxa"/>
        <w:jc w:val="center"/>
        <w:tblLook w:val="04A0" w:firstRow="1" w:lastRow="0" w:firstColumn="1" w:lastColumn="0" w:noHBand="0" w:noVBand="1"/>
      </w:tblPr>
      <w:tblGrid>
        <w:gridCol w:w="3119"/>
        <w:gridCol w:w="3822"/>
        <w:gridCol w:w="2126"/>
      </w:tblGrid>
      <w:tr w:rsidR="00BD7353" w:rsidRPr="009E34CD" w14:paraId="6B80C39C" w14:textId="77777777" w:rsidTr="00017291">
        <w:trPr>
          <w:jc w:val="center"/>
        </w:trPr>
        <w:tc>
          <w:tcPr>
            <w:tcW w:w="3119" w:type="dxa"/>
            <w:tcBorders>
              <w:bottom w:val="single" w:sz="4" w:space="0" w:color="auto"/>
            </w:tcBorders>
          </w:tcPr>
          <w:p w14:paraId="4750F508" w14:textId="77777777" w:rsidR="00BD7353" w:rsidRPr="009E34CD" w:rsidRDefault="00BD7353" w:rsidP="0032657E">
            <w:pPr>
              <w:jc w:val="center"/>
              <w:rPr>
                <w:rFonts w:ascii="Times New Roman" w:hAnsi="Times New Roman" w:cs="Times New Roman"/>
                <w:b/>
              </w:rPr>
            </w:pPr>
            <w:r w:rsidRPr="009E34CD">
              <w:rPr>
                <w:rFonts w:ascii="Times New Roman" w:hAnsi="Times New Roman" w:cs="Times New Roman"/>
                <w:b/>
              </w:rPr>
              <w:t>Sikap</w:t>
            </w:r>
          </w:p>
        </w:tc>
        <w:tc>
          <w:tcPr>
            <w:tcW w:w="3822" w:type="dxa"/>
            <w:tcBorders>
              <w:bottom w:val="single" w:sz="4" w:space="0" w:color="auto"/>
            </w:tcBorders>
          </w:tcPr>
          <w:p w14:paraId="07D4FF83" w14:textId="77777777" w:rsidR="00BD7353" w:rsidRPr="009E34CD" w:rsidRDefault="00BD7353" w:rsidP="0032657E">
            <w:pPr>
              <w:jc w:val="center"/>
              <w:rPr>
                <w:rFonts w:ascii="Times New Roman" w:hAnsi="Times New Roman" w:cs="Times New Roman"/>
                <w:b/>
              </w:rPr>
            </w:pPr>
            <w:r w:rsidRPr="009E34CD">
              <w:rPr>
                <w:rFonts w:ascii="Times New Roman" w:hAnsi="Times New Roman" w:cs="Times New Roman"/>
                <w:b/>
              </w:rPr>
              <w:t>Pengetahuan</w:t>
            </w:r>
          </w:p>
        </w:tc>
        <w:tc>
          <w:tcPr>
            <w:tcW w:w="2126" w:type="dxa"/>
            <w:tcBorders>
              <w:bottom w:val="single" w:sz="4" w:space="0" w:color="auto"/>
            </w:tcBorders>
          </w:tcPr>
          <w:p w14:paraId="115B02A2" w14:textId="77777777" w:rsidR="00BD7353" w:rsidRPr="009E34CD" w:rsidRDefault="00BD7353" w:rsidP="0032657E">
            <w:pPr>
              <w:jc w:val="center"/>
              <w:rPr>
                <w:rFonts w:ascii="Times New Roman" w:hAnsi="Times New Roman" w:cs="Times New Roman"/>
                <w:b/>
              </w:rPr>
            </w:pPr>
            <w:r w:rsidRPr="009E34CD">
              <w:rPr>
                <w:rFonts w:ascii="Times New Roman" w:hAnsi="Times New Roman" w:cs="Times New Roman"/>
                <w:b/>
              </w:rPr>
              <w:t>Keterampilan</w:t>
            </w:r>
          </w:p>
        </w:tc>
      </w:tr>
      <w:tr w:rsidR="00BD7353" w:rsidRPr="009E34CD" w14:paraId="662DC655" w14:textId="77777777" w:rsidTr="00017291">
        <w:trPr>
          <w:trHeight w:val="873"/>
          <w:jc w:val="center"/>
        </w:trPr>
        <w:tc>
          <w:tcPr>
            <w:tcW w:w="3119" w:type="dxa"/>
            <w:tcBorders>
              <w:top w:val="single" w:sz="4" w:space="0" w:color="auto"/>
              <w:left w:val="single" w:sz="4" w:space="0" w:color="auto"/>
              <w:right w:val="single" w:sz="4" w:space="0" w:color="auto"/>
            </w:tcBorders>
          </w:tcPr>
          <w:p w14:paraId="45DD31CE" w14:textId="77777777" w:rsidR="00BD7353" w:rsidRPr="009E34CD" w:rsidRDefault="00BD7353" w:rsidP="0032657E">
            <w:pPr>
              <w:jc w:val="both"/>
              <w:rPr>
                <w:rFonts w:ascii="Times New Roman" w:hAnsi="Times New Roman" w:cs="Times New Roman"/>
              </w:rPr>
            </w:pPr>
            <w:r w:rsidRPr="009E34CD">
              <w:rPr>
                <w:rFonts w:ascii="Times New Roman" w:hAnsi="Times New Roman" w:cs="Times New Roman"/>
              </w:rPr>
              <w:t>Catatan kegiatan yang dilakukan peserta didik.</w:t>
            </w:r>
          </w:p>
        </w:tc>
        <w:tc>
          <w:tcPr>
            <w:tcW w:w="3822" w:type="dxa"/>
            <w:tcBorders>
              <w:top w:val="single" w:sz="4" w:space="0" w:color="auto"/>
              <w:left w:val="single" w:sz="4" w:space="0" w:color="auto"/>
              <w:right w:val="single" w:sz="4" w:space="0" w:color="auto"/>
            </w:tcBorders>
          </w:tcPr>
          <w:p w14:paraId="51CC88AC" w14:textId="7A61685F" w:rsidR="00BD7353" w:rsidRPr="009E34CD" w:rsidRDefault="00BD7353" w:rsidP="0032657E">
            <w:pPr>
              <w:jc w:val="both"/>
              <w:rPr>
                <w:rFonts w:ascii="Times New Roman" w:hAnsi="Times New Roman" w:cs="Times New Roman"/>
              </w:rPr>
            </w:pPr>
            <w:r w:rsidRPr="009E34CD">
              <w:rPr>
                <w:rFonts w:ascii="Times New Roman" w:hAnsi="Times New Roman" w:cs="Times New Roman"/>
              </w:rPr>
              <w:t xml:space="preserve">Tes tulis tentang </w:t>
            </w:r>
            <w:r>
              <w:rPr>
                <w:rFonts w:ascii="Times New Roman" w:hAnsi="Times New Roman" w:cs="Times New Roman"/>
              </w:rPr>
              <w:t>mata penca</w:t>
            </w:r>
            <w:r w:rsidR="00141D05">
              <w:rPr>
                <w:rFonts w:ascii="Times New Roman" w:hAnsi="Times New Roman" w:cs="Times New Roman"/>
              </w:rPr>
              <w:t>r</w:t>
            </w:r>
            <w:r>
              <w:rPr>
                <w:rFonts w:ascii="Times New Roman" w:hAnsi="Times New Roman" w:cs="Times New Roman"/>
              </w:rPr>
              <w:t>ian</w:t>
            </w:r>
            <w:r w:rsidR="00017291">
              <w:rPr>
                <w:rFonts w:ascii="Times New Roman" w:hAnsi="Times New Roman" w:cs="Times New Roman"/>
              </w:rPr>
              <w:t xml:space="preserve"> </w:t>
            </w:r>
            <w:r>
              <w:rPr>
                <w:rFonts w:ascii="Times New Roman" w:hAnsi="Times New Roman" w:cs="Times New Roman"/>
              </w:rPr>
              <w:t>penduduk berdasarkan tempat hidupnya</w:t>
            </w:r>
          </w:p>
        </w:tc>
        <w:tc>
          <w:tcPr>
            <w:tcW w:w="2126" w:type="dxa"/>
            <w:tcBorders>
              <w:top w:val="single" w:sz="4" w:space="0" w:color="auto"/>
              <w:left w:val="single" w:sz="4" w:space="0" w:color="auto"/>
              <w:right w:val="single" w:sz="4" w:space="0" w:color="auto"/>
            </w:tcBorders>
          </w:tcPr>
          <w:p w14:paraId="2EA40A59" w14:textId="77777777" w:rsidR="00BD7353" w:rsidRPr="009E34CD" w:rsidRDefault="00BD7353" w:rsidP="0032657E">
            <w:pPr>
              <w:jc w:val="both"/>
              <w:rPr>
                <w:rFonts w:ascii="Times New Roman" w:hAnsi="Times New Roman" w:cs="Times New Roman"/>
              </w:rPr>
            </w:pPr>
            <w:r w:rsidRPr="009E34CD">
              <w:rPr>
                <w:rFonts w:ascii="Times New Roman" w:hAnsi="Times New Roman" w:cs="Times New Roman"/>
              </w:rPr>
              <w:t>Memaparkan hasil diskusi</w:t>
            </w:r>
          </w:p>
        </w:tc>
      </w:tr>
    </w:tbl>
    <w:p w14:paraId="051E8818" w14:textId="23C38145" w:rsidR="00BD7353" w:rsidRDefault="00BD7353" w:rsidP="00BD7353">
      <w:pPr>
        <w:spacing w:after="0" w:line="240" w:lineRule="auto"/>
        <w:rPr>
          <w:rFonts w:ascii="Times New Roman" w:hAnsi="Times New Roman" w:cs="Times New Roman"/>
          <w:noProof/>
        </w:rPr>
      </w:pPr>
    </w:p>
    <w:tbl>
      <w:tblPr>
        <w:tblStyle w:val="TableGrid"/>
        <w:tblW w:w="175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61"/>
        <w:gridCol w:w="1859"/>
        <w:gridCol w:w="236"/>
        <w:gridCol w:w="274"/>
        <w:gridCol w:w="4278"/>
        <w:gridCol w:w="2839"/>
        <w:gridCol w:w="2550"/>
        <w:gridCol w:w="2550"/>
      </w:tblGrid>
      <w:tr w:rsidR="00031FD6" w:rsidRPr="009E34CD" w14:paraId="04DB91D5" w14:textId="77777777" w:rsidTr="00031FD6">
        <w:tc>
          <w:tcPr>
            <w:tcW w:w="2961" w:type="dxa"/>
          </w:tcPr>
          <w:p w14:paraId="034693C5" w14:textId="77777777" w:rsidR="00031FD6" w:rsidRDefault="00031FD6" w:rsidP="00FF6B16">
            <w:pPr>
              <w:rPr>
                <w:rFonts w:ascii="Times New Roman" w:hAnsi="Times New Roman" w:cs="Times New Roman"/>
                <w:lang w:val="en-ID"/>
              </w:rPr>
            </w:pPr>
            <w:r>
              <w:rPr>
                <w:rFonts w:ascii="Times New Roman" w:hAnsi="Times New Roman" w:cs="Times New Roman"/>
                <w:lang w:val="en-ID"/>
              </w:rPr>
              <w:t>Guru Kelas IV</w:t>
            </w:r>
          </w:p>
          <w:p w14:paraId="459FA8A9" w14:textId="1E430631" w:rsidR="00031FD6" w:rsidRPr="009E34CD" w:rsidRDefault="00031FD6" w:rsidP="00FF6B16">
            <w:pPr>
              <w:rPr>
                <w:rFonts w:ascii="Times New Roman" w:hAnsi="Times New Roman" w:cs="Times New Roman"/>
                <w:lang w:val="en-ID"/>
              </w:rPr>
            </w:pPr>
            <w:r>
              <w:rPr>
                <w:noProof/>
              </w:rPr>
              <w:drawing>
                <wp:anchor distT="0" distB="0" distL="114300" distR="114300" simplePos="0" relativeHeight="251729920" behindDoc="1" locked="0" layoutInCell="1" allowOverlap="1" wp14:anchorId="76763E11" wp14:editId="24A41067">
                  <wp:simplePos x="0" y="0"/>
                  <wp:positionH relativeFrom="column">
                    <wp:posOffset>-68580</wp:posOffset>
                  </wp:positionH>
                  <wp:positionV relativeFrom="paragraph">
                    <wp:posOffset>77470</wp:posOffset>
                  </wp:positionV>
                  <wp:extent cx="1033145" cy="1043305"/>
                  <wp:effectExtent l="0" t="0" r="0" b="4445"/>
                  <wp:wrapTight wrapText="bothSides">
                    <wp:wrapPolygon edited="0">
                      <wp:start x="0" y="0"/>
                      <wp:lineTo x="0" y="21298"/>
                      <wp:lineTo x="21109" y="21298"/>
                      <wp:lineTo x="21109" y="0"/>
                      <wp:lineTo x="0" y="0"/>
                    </wp:wrapPolygon>
                  </wp:wrapTight>
                  <wp:docPr id="335952" name="Picture 33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32" cstate="print">
                            <a:biLevel thresh="75000"/>
                            <a:extLst>
                              <a:ext uri="{28A0092B-C50C-407E-A947-70E740481C1C}">
                                <a14:useLocalDpi xmlns:a14="http://schemas.microsoft.com/office/drawing/2010/main" val="0"/>
                              </a:ext>
                            </a:extLst>
                          </a:blip>
                          <a:srcRect l="15296" t="17548" b="36377"/>
                          <a:stretch/>
                        </pic:blipFill>
                        <pic:spPr bwMode="auto">
                          <a:xfrm>
                            <a:off x="0" y="0"/>
                            <a:ext cx="1033145" cy="1043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1628CD" w14:textId="77777777" w:rsidR="00031FD6" w:rsidRDefault="00031FD6" w:rsidP="00FF6B16">
            <w:pPr>
              <w:rPr>
                <w:rFonts w:ascii="Times New Roman" w:hAnsi="Times New Roman" w:cs="Times New Roman"/>
                <w:lang w:val="en-ID"/>
              </w:rPr>
            </w:pPr>
          </w:p>
          <w:p w14:paraId="0227FCF2" w14:textId="77777777" w:rsidR="00031FD6" w:rsidRDefault="00031FD6" w:rsidP="00FF6B16">
            <w:pPr>
              <w:rPr>
                <w:rFonts w:ascii="Times New Roman" w:hAnsi="Times New Roman" w:cs="Times New Roman"/>
                <w:lang w:val="en-ID"/>
              </w:rPr>
            </w:pPr>
          </w:p>
          <w:p w14:paraId="531F736E" w14:textId="77777777" w:rsidR="00031FD6" w:rsidRDefault="00031FD6" w:rsidP="00FF6B16">
            <w:pPr>
              <w:rPr>
                <w:rFonts w:ascii="Times New Roman" w:hAnsi="Times New Roman" w:cs="Times New Roman"/>
                <w:lang w:val="en-ID"/>
              </w:rPr>
            </w:pPr>
          </w:p>
          <w:p w14:paraId="789C208C" w14:textId="77777777" w:rsidR="00031FD6" w:rsidRDefault="00031FD6" w:rsidP="00FF6B16">
            <w:pPr>
              <w:rPr>
                <w:rFonts w:ascii="Times New Roman" w:hAnsi="Times New Roman" w:cs="Times New Roman"/>
                <w:u w:val="single"/>
                <w:lang w:val="en-ID"/>
              </w:rPr>
            </w:pPr>
          </w:p>
          <w:p w14:paraId="189986AF" w14:textId="77777777" w:rsidR="00031FD6" w:rsidRDefault="00031FD6" w:rsidP="00FF6B16">
            <w:pPr>
              <w:rPr>
                <w:rFonts w:ascii="Times New Roman" w:hAnsi="Times New Roman" w:cs="Times New Roman"/>
                <w:u w:val="single"/>
                <w:lang w:val="en-ID"/>
              </w:rPr>
            </w:pPr>
          </w:p>
          <w:p w14:paraId="03797707" w14:textId="77777777" w:rsidR="00031FD6" w:rsidRDefault="00031FD6" w:rsidP="00FF6B16">
            <w:pPr>
              <w:rPr>
                <w:rFonts w:ascii="Times New Roman" w:hAnsi="Times New Roman" w:cs="Times New Roman"/>
                <w:u w:val="single"/>
                <w:lang w:val="en-ID"/>
              </w:rPr>
            </w:pPr>
          </w:p>
          <w:p w14:paraId="54D0A9BC" w14:textId="43B14A3A" w:rsidR="00031FD6" w:rsidRPr="009E34CD" w:rsidRDefault="00031FD6" w:rsidP="00FF6B16">
            <w:pPr>
              <w:rPr>
                <w:rFonts w:ascii="Times New Roman" w:hAnsi="Times New Roman" w:cs="Times New Roman"/>
                <w:u w:val="single"/>
                <w:lang w:val="en-ID"/>
              </w:rPr>
            </w:pPr>
            <w:r>
              <w:rPr>
                <w:rFonts w:ascii="Times New Roman" w:hAnsi="Times New Roman" w:cs="Times New Roman"/>
                <w:u w:val="single"/>
                <w:lang w:val="en-ID"/>
              </w:rPr>
              <w:t>Wahyu Sumarwan,S.Pd</w:t>
            </w:r>
          </w:p>
          <w:p w14:paraId="640C7A0B" w14:textId="77777777" w:rsidR="00031FD6" w:rsidRDefault="00031FD6" w:rsidP="00FF6B16">
            <w:pPr>
              <w:rPr>
                <w:rFonts w:ascii="Times New Roman" w:hAnsi="Times New Roman" w:cs="Times New Roman"/>
                <w:lang w:val="en-ID"/>
              </w:rPr>
            </w:pPr>
            <w:r w:rsidRPr="009E34CD">
              <w:rPr>
                <w:rFonts w:ascii="Times New Roman" w:hAnsi="Times New Roman" w:cs="Times New Roman"/>
                <w:lang w:val="en-ID"/>
              </w:rPr>
              <w:t xml:space="preserve">NIP. </w:t>
            </w:r>
            <w:r>
              <w:rPr>
                <w:rFonts w:ascii="Times New Roman" w:hAnsi="Times New Roman" w:cs="Times New Roman"/>
                <w:lang w:val="en-ID"/>
              </w:rPr>
              <w:t>196526373200121022</w:t>
            </w:r>
          </w:p>
          <w:p w14:paraId="4DB2F5A6" w14:textId="77777777" w:rsidR="00031FD6" w:rsidRPr="009E34CD" w:rsidRDefault="00031FD6" w:rsidP="00FF6B16">
            <w:pPr>
              <w:rPr>
                <w:rFonts w:ascii="Times New Roman" w:hAnsi="Times New Roman" w:cs="Times New Roman"/>
                <w:lang w:val="en-ID"/>
              </w:rPr>
            </w:pPr>
          </w:p>
          <w:p w14:paraId="6586D298" w14:textId="77777777" w:rsidR="00031FD6" w:rsidRDefault="00031FD6" w:rsidP="00FF6B16">
            <w:pPr>
              <w:rPr>
                <w:rFonts w:ascii="Times New Roman" w:hAnsi="Times New Roman" w:cs="Times New Roman"/>
                <w:lang w:val="en-ID"/>
              </w:rPr>
            </w:pPr>
          </w:p>
          <w:p w14:paraId="004A03A3" w14:textId="77777777" w:rsidR="00031FD6" w:rsidRDefault="00031FD6" w:rsidP="00FF6B16">
            <w:pPr>
              <w:rPr>
                <w:rFonts w:ascii="Times New Roman" w:hAnsi="Times New Roman" w:cs="Times New Roman"/>
                <w:lang w:val="en-ID"/>
              </w:rPr>
            </w:pPr>
          </w:p>
          <w:p w14:paraId="327A45B4" w14:textId="77777777" w:rsidR="00031FD6" w:rsidRDefault="00031FD6" w:rsidP="00FF6B16">
            <w:pPr>
              <w:rPr>
                <w:rFonts w:ascii="Times New Roman" w:hAnsi="Times New Roman" w:cs="Times New Roman"/>
                <w:u w:val="single"/>
                <w:lang w:val="en-ID"/>
              </w:rPr>
            </w:pPr>
            <w:r>
              <w:rPr>
                <w:rFonts w:ascii="Times New Roman" w:hAnsi="Times New Roman" w:cs="Times New Roman"/>
                <w:noProof/>
                <w:u w:val="single"/>
                <w:lang w:val="en-ID"/>
              </w:rPr>
              <mc:AlternateContent>
                <mc:Choice Requires="wps">
                  <w:drawing>
                    <wp:anchor distT="0" distB="0" distL="114300" distR="114300" simplePos="0" relativeHeight="251726848" behindDoc="0" locked="0" layoutInCell="1" allowOverlap="1" wp14:anchorId="4B7FAF17" wp14:editId="7C6CE94E">
                      <wp:simplePos x="0" y="0"/>
                      <wp:positionH relativeFrom="column">
                        <wp:posOffset>578490</wp:posOffset>
                      </wp:positionH>
                      <wp:positionV relativeFrom="paragraph">
                        <wp:posOffset>73660</wp:posOffset>
                      </wp:positionV>
                      <wp:extent cx="74221" cy="97331"/>
                      <wp:effectExtent l="0" t="0" r="0" b="0"/>
                      <wp:wrapNone/>
                      <wp:docPr id="335946" name="Rectangle 335946"/>
                      <wp:cNvGraphicFramePr/>
                      <a:graphic xmlns:a="http://schemas.openxmlformats.org/drawingml/2006/main">
                        <a:graphicData uri="http://schemas.microsoft.com/office/word/2010/wordprocessingShape">
                          <wps:wsp>
                            <wps:cNvSpPr/>
                            <wps:spPr>
                              <a:xfrm>
                                <a:off x="0" y="0"/>
                                <a:ext cx="74221" cy="97331"/>
                              </a:xfrm>
                              <a:prstGeom prst="rect">
                                <a:avLst/>
                              </a:prstGeom>
                              <a:ln>
                                <a:noFill/>
                              </a:ln>
                            </wps:spPr>
                            <wps:txbx>
                              <w:txbxContent>
                                <w:p w14:paraId="7D4CE9B8" w14:textId="77777777" w:rsidR="00031FD6" w:rsidRDefault="00031FD6" w:rsidP="001B6A29">
                                  <w:r>
                                    <w:rPr>
                                      <w:spacing w:val="6"/>
                                      <w:sz w:val="21"/>
                                    </w:rPr>
                                    <w:t xml:space="preserve">  </w:t>
                                  </w:r>
                                </w:p>
                              </w:txbxContent>
                            </wps:txbx>
                            <wps:bodyPr horzOverflow="overflow" vert="horz" lIns="0" tIns="0" rIns="0" bIns="0" rtlCol="0">
                              <a:noAutofit/>
                            </wps:bodyPr>
                          </wps:wsp>
                        </a:graphicData>
                      </a:graphic>
                    </wp:anchor>
                  </w:drawing>
                </mc:Choice>
                <mc:Fallback>
                  <w:pict>
                    <v:rect w14:anchorId="4B7FAF17" id="Rectangle 335946" o:spid="_x0000_s1121" style="position:absolute;margin-left:45.55pt;margin-top:5.8pt;width:5.85pt;height:7.6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" filled="f" stroked="f">
                      <v:textbox inset="0,0,0,0">
                        <w:txbxContent>
                          <w:p w14:paraId="7D4CE9B8" w14:textId="77777777" w:rsidR="00031FD6" w:rsidRDefault="00031FD6" w:rsidP="001B6A29">
                            <w:r>
                              <w:rPr>
                                <w:spacing w:val="6"/>
                                <w:sz w:val="21"/>
                              </w:rPr>
                              <w:t xml:space="preserve">  </w:t>
                            </w:r>
                          </w:p>
                        </w:txbxContent>
                      </v:textbox>
                    </v:rect>
                  </w:pict>
                </mc:Fallback>
              </mc:AlternateContent>
            </w:r>
            <w:r>
              <w:rPr>
                <w:rFonts w:ascii="Times New Roman" w:hAnsi="Times New Roman" w:cs="Times New Roman"/>
                <w:noProof/>
                <w:u w:val="single"/>
                <w:lang w:val="en-ID"/>
              </w:rPr>
              <mc:AlternateContent>
                <mc:Choice Requires="wps">
                  <w:drawing>
                    <wp:anchor distT="0" distB="0" distL="114300" distR="114300" simplePos="0" relativeHeight="251727872" behindDoc="0" locked="0" layoutInCell="1" allowOverlap="1" wp14:anchorId="793F6160" wp14:editId="0F878C73">
                      <wp:simplePos x="0" y="0"/>
                      <wp:positionH relativeFrom="column">
                        <wp:posOffset>1765075</wp:posOffset>
                      </wp:positionH>
                      <wp:positionV relativeFrom="paragraph">
                        <wp:posOffset>73660</wp:posOffset>
                      </wp:positionV>
                      <wp:extent cx="37055" cy="97331"/>
                      <wp:effectExtent l="0" t="0" r="0" b="0"/>
                      <wp:wrapNone/>
                      <wp:docPr id="335947" name="Rectangle 335947"/>
                      <wp:cNvGraphicFramePr/>
                      <a:graphic xmlns:a="http://schemas.openxmlformats.org/drawingml/2006/main">
                        <a:graphicData uri="http://schemas.microsoft.com/office/word/2010/wordprocessingShape">
                          <wps:wsp>
                            <wps:cNvSpPr/>
                            <wps:spPr>
                              <a:xfrm>
                                <a:off x="0" y="0"/>
                                <a:ext cx="37055" cy="97331"/>
                              </a:xfrm>
                              <a:prstGeom prst="rect">
                                <a:avLst/>
                              </a:prstGeom>
                              <a:ln>
                                <a:noFill/>
                              </a:ln>
                            </wps:spPr>
                            <wps:txbx>
                              <w:txbxContent>
                                <w:p w14:paraId="0AAF367A" w14:textId="77777777" w:rsidR="00031FD6" w:rsidRDefault="00031FD6" w:rsidP="001B6A29">
                                  <w:r>
                                    <w:rPr>
                                      <w:sz w:val="21"/>
                                    </w:rPr>
                                    <w:t xml:space="preserve"> </w:t>
                                  </w:r>
                                </w:p>
                              </w:txbxContent>
                            </wps:txbx>
                            <wps:bodyPr horzOverflow="overflow" vert="horz" lIns="0" tIns="0" rIns="0" bIns="0" rtlCol="0">
                              <a:noAutofit/>
                            </wps:bodyPr>
                          </wps:wsp>
                        </a:graphicData>
                      </a:graphic>
                    </wp:anchor>
                  </w:drawing>
                </mc:Choice>
                <mc:Fallback>
                  <w:pict>
                    <v:rect w14:anchorId="793F6160" id="Rectangle 335947" o:spid="_x0000_s1122" style="position:absolute;margin-left:139pt;margin-top:5.8pt;width:2.9pt;height:7.6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" filled="f" stroked="f">
                      <v:textbox inset="0,0,0,0">
                        <w:txbxContent>
                          <w:p w14:paraId="0AAF367A" w14:textId="77777777" w:rsidR="00031FD6" w:rsidRDefault="00031FD6" w:rsidP="001B6A29">
                            <w:r>
                              <w:rPr>
                                <w:sz w:val="21"/>
                              </w:rPr>
                              <w:t xml:space="preserve"> </w:t>
                            </w:r>
                          </w:p>
                        </w:txbxContent>
                      </v:textbox>
                    </v:rect>
                  </w:pict>
                </mc:Fallback>
              </mc:AlternateContent>
            </w:r>
          </w:p>
          <w:p w14:paraId="17D0DACB" w14:textId="77777777" w:rsidR="00031FD6" w:rsidRPr="009E34CD" w:rsidRDefault="00031FD6" w:rsidP="00FF6B16">
            <w:pPr>
              <w:rPr>
                <w:rFonts w:ascii="Times New Roman" w:hAnsi="Times New Roman" w:cs="Times New Roman"/>
                <w:lang w:val="en-ID"/>
              </w:rPr>
            </w:pPr>
            <w:r>
              <w:rPr>
                <w:rFonts w:ascii="Times New Roman" w:hAnsi="Times New Roman" w:cs="Times New Roman"/>
                <w:noProof/>
                <w:lang w:val="id-ID"/>
              </w:rPr>
              <mc:AlternateContent>
                <mc:Choice Requires="wps">
                  <w:drawing>
                    <wp:anchor distT="0" distB="0" distL="114300" distR="114300" simplePos="0" relativeHeight="251728896" behindDoc="0" locked="0" layoutInCell="1" allowOverlap="1" wp14:anchorId="5E23D2E5" wp14:editId="1F5E8119">
                      <wp:simplePos x="0" y="0"/>
                      <wp:positionH relativeFrom="column">
                        <wp:posOffset>650740</wp:posOffset>
                      </wp:positionH>
                      <wp:positionV relativeFrom="paragraph">
                        <wp:posOffset>68736</wp:posOffset>
                      </wp:positionV>
                      <wp:extent cx="34897" cy="98292"/>
                      <wp:effectExtent l="0" t="0" r="0" b="0"/>
                      <wp:wrapNone/>
                      <wp:docPr id="335948" name="Rectangle 335948"/>
                      <wp:cNvGraphicFramePr/>
                      <a:graphic xmlns:a="http://schemas.openxmlformats.org/drawingml/2006/main">
                        <a:graphicData uri="http://schemas.microsoft.com/office/word/2010/wordprocessingShape">
                          <wps:wsp>
                            <wps:cNvSpPr/>
                            <wps:spPr>
                              <a:xfrm>
                                <a:off x="0" y="0"/>
                                <a:ext cx="34897" cy="98292"/>
                              </a:xfrm>
                              <a:prstGeom prst="rect">
                                <a:avLst/>
                              </a:prstGeom>
                              <a:ln>
                                <a:noFill/>
                              </a:ln>
                            </wps:spPr>
                            <wps:txbx>
                              <w:txbxContent>
                                <w:p w14:paraId="7EC998E5" w14:textId="77777777" w:rsidR="00031FD6" w:rsidRDefault="00031FD6" w:rsidP="001B6A29">
                                  <w:r>
                                    <w:t xml:space="preserve"> </w:t>
                                  </w:r>
                                </w:p>
                              </w:txbxContent>
                            </wps:txbx>
                            <wps:bodyPr horzOverflow="overflow" vert="horz" lIns="0" tIns="0" rIns="0" bIns="0" rtlCol="0">
                              <a:noAutofit/>
                            </wps:bodyPr>
                          </wps:wsp>
                        </a:graphicData>
                      </a:graphic>
                    </wp:anchor>
                  </w:drawing>
                </mc:Choice>
                <mc:Fallback>
                  <w:pict>
                    <v:rect w14:anchorId="5E23D2E5" id="Rectangle 335948" o:spid="_x0000_s1123" style="position:absolute;margin-left:51.25pt;margin-top:5.4pt;width:2.75pt;height:7.7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" filled="f" stroked="f">
                      <v:textbox inset="0,0,0,0">
                        <w:txbxContent>
                          <w:p w14:paraId="7EC998E5" w14:textId="77777777" w:rsidR="00031FD6" w:rsidRDefault="00031FD6" w:rsidP="001B6A29">
                            <w:r>
                              <w:t xml:space="preserve"> </w:t>
                            </w:r>
                          </w:p>
                        </w:txbxContent>
                      </v:textbox>
                    </v:rect>
                  </w:pict>
                </mc:Fallback>
              </mc:AlternateContent>
            </w:r>
          </w:p>
        </w:tc>
        <w:tc>
          <w:tcPr>
            <w:tcW w:w="1859" w:type="dxa"/>
          </w:tcPr>
          <w:p w14:paraId="42665BC9" w14:textId="77777777" w:rsidR="00031FD6" w:rsidRDefault="00031FD6" w:rsidP="00FF6B16">
            <w:pPr>
              <w:rPr>
                <w:rFonts w:ascii="Times New Roman" w:hAnsi="Times New Roman" w:cs="Times New Roman"/>
                <w:lang w:val="en-ID"/>
              </w:rPr>
            </w:pPr>
          </w:p>
          <w:p w14:paraId="6BDC1724" w14:textId="77777777" w:rsidR="00031FD6" w:rsidRDefault="00031FD6" w:rsidP="00FF6B16">
            <w:pPr>
              <w:rPr>
                <w:rFonts w:ascii="Times New Roman" w:hAnsi="Times New Roman" w:cs="Times New Roman"/>
                <w:lang w:val="en-ID"/>
              </w:rPr>
            </w:pPr>
          </w:p>
          <w:p w14:paraId="7570BA35" w14:textId="77777777" w:rsidR="00031FD6" w:rsidRDefault="00031FD6" w:rsidP="00FF6B16">
            <w:pPr>
              <w:rPr>
                <w:rFonts w:ascii="Times New Roman" w:hAnsi="Times New Roman" w:cs="Times New Roman"/>
                <w:lang w:val="en-ID"/>
              </w:rPr>
            </w:pPr>
          </w:p>
          <w:p w14:paraId="00A48675" w14:textId="77777777" w:rsidR="00031FD6" w:rsidRDefault="00031FD6" w:rsidP="00FF6B16">
            <w:pPr>
              <w:rPr>
                <w:rFonts w:ascii="Times New Roman" w:hAnsi="Times New Roman" w:cs="Times New Roman"/>
                <w:lang w:val="en-ID"/>
              </w:rPr>
            </w:pPr>
          </w:p>
          <w:p w14:paraId="42C6EC14" w14:textId="77777777" w:rsidR="00031FD6" w:rsidRDefault="00031FD6" w:rsidP="00FF6B16">
            <w:pPr>
              <w:rPr>
                <w:rFonts w:ascii="Times New Roman" w:hAnsi="Times New Roman" w:cs="Times New Roman"/>
                <w:lang w:val="en-ID"/>
              </w:rPr>
            </w:pPr>
          </w:p>
          <w:p w14:paraId="645B903C" w14:textId="77777777" w:rsidR="00031FD6" w:rsidRDefault="00031FD6" w:rsidP="00FF6B16">
            <w:pPr>
              <w:rPr>
                <w:rFonts w:ascii="Times New Roman" w:hAnsi="Times New Roman" w:cs="Times New Roman"/>
                <w:lang w:val="en-ID"/>
              </w:rPr>
            </w:pPr>
          </w:p>
          <w:p w14:paraId="27B9325A" w14:textId="77777777" w:rsidR="00031FD6" w:rsidRDefault="00031FD6" w:rsidP="00FF6B16">
            <w:pPr>
              <w:rPr>
                <w:rFonts w:ascii="Times New Roman" w:hAnsi="Times New Roman" w:cs="Times New Roman"/>
                <w:lang w:val="en-ID"/>
              </w:rPr>
            </w:pPr>
          </w:p>
          <w:p w14:paraId="06CD7766" w14:textId="77777777" w:rsidR="00031FD6" w:rsidRDefault="00031FD6" w:rsidP="00FF6B16">
            <w:pPr>
              <w:rPr>
                <w:rFonts w:ascii="Times New Roman" w:hAnsi="Times New Roman" w:cs="Times New Roman"/>
                <w:lang w:val="en-ID"/>
              </w:rPr>
            </w:pPr>
          </w:p>
          <w:p w14:paraId="136A2939" w14:textId="77777777" w:rsidR="00031FD6" w:rsidRDefault="00031FD6" w:rsidP="00FF6B16">
            <w:pPr>
              <w:rPr>
                <w:rFonts w:ascii="Times New Roman" w:hAnsi="Times New Roman" w:cs="Times New Roman"/>
                <w:lang w:val="en-ID"/>
              </w:rPr>
            </w:pPr>
          </w:p>
          <w:p w14:paraId="6ABC26C7" w14:textId="77777777" w:rsidR="00031FD6" w:rsidRDefault="00031FD6" w:rsidP="00FF6B16">
            <w:pPr>
              <w:rPr>
                <w:rFonts w:ascii="Times New Roman" w:hAnsi="Times New Roman" w:cs="Times New Roman"/>
                <w:lang w:val="en-ID"/>
              </w:rPr>
            </w:pPr>
          </w:p>
          <w:p w14:paraId="4F288D8A" w14:textId="77777777" w:rsidR="00031FD6" w:rsidRPr="009E34CD" w:rsidRDefault="00031FD6" w:rsidP="00FF6B16">
            <w:pPr>
              <w:rPr>
                <w:rFonts w:ascii="Times New Roman" w:hAnsi="Times New Roman" w:cs="Times New Roman"/>
                <w:lang w:val="en-ID"/>
              </w:rPr>
            </w:pPr>
            <w:r w:rsidRPr="009E34CD">
              <w:rPr>
                <w:rFonts w:ascii="Times New Roman" w:hAnsi="Times New Roman" w:cs="Times New Roman"/>
                <w:lang w:val="en-ID"/>
              </w:rPr>
              <w:t>Mengetahui,</w:t>
            </w:r>
          </w:p>
          <w:p w14:paraId="61CABA87" w14:textId="77777777" w:rsidR="00031FD6" w:rsidRDefault="00031FD6" w:rsidP="00FF6B16">
            <w:pPr>
              <w:rPr>
                <w:rFonts w:ascii="Times New Roman" w:hAnsi="Times New Roman" w:cs="Times New Roman"/>
                <w:lang w:val="en-ID"/>
              </w:rPr>
            </w:pPr>
            <w:r>
              <w:rPr>
                <w:rFonts w:ascii="Times New Roman" w:hAnsi="Times New Roman" w:cs="Times New Roman"/>
                <w:noProof/>
                <w:lang w:val="en-ID"/>
              </w:rPr>
              <w:drawing>
                <wp:anchor distT="0" distB="0" distL="114300" distR="114300" simplePos="0" relativeHeight="251721728" behindDoc="0" locked="0" layoutInCell="1" allowOverlap="1" wp14:anchorId="078B50C3" wp14:editId="06A5F08E">
                  <wp:simplePos x="0" y="0"/>
                  <wp:positionH relativeFrom="column">
                    <wp:posOffset>-379095</wp:posOffset>
                  </wp:positionH>
                  <wp:positionV relativeFrom="paragraph">
                    <wp:posOffset>219710</wp:posOffset>
                  </wp:positionV>
                  <wp:extent cx="1611630" cy="771525"/>
                  <wp:effectExtent l="0" t="0" r="7620" b="9525"/>
                  <wp:wrapNone/>
                  <wp:docPr id="335953" name="Picture 335953"/>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9"/>
                          <a:srcRect t="9728" b="11477"/>
                          <a:stretch/>
                        </pic:blipFill>
                        <pic:spPr bwMode="auto">
                          <a:xfrm>
                            <a:off x="0" y="0"/>
                            <a:ext cx="1611630" cy="7715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E34CD">
              <w:rPr>
                <w:rFonts w:ascii="Times New Roman" w:hAnsi="Times New Roman" w:cs="Times New Roman"/>
                <w:lang w:val="en-ID"/>
              </w:rPr>
              <w:t>Kepala Sekolah</w:t>
            </w:r>
          </w:p>
          <w:p w14:paraId="3962AD40" w14:textId="77777777" w:rsidR="00031FD6" w:rsidRPr="009E34CD" w:rsidRDefault="00031FD6" w:rsidP="00FF6B16">
            <w:pPr>
              <w:rPr>
                <w:rFonts w:ascii="Times New Roman" w:hAnsi="Times New Roman" w:cs="Times New Roman"/>
                <w:lang w:val="en-ID"/>
              </w:rPr>
            </w:pPr>
          </w:p>
          <w:p w14:paraId="199D52C9" w14:textId="77777777" w:rsidR="00031FD6" w:rsidRDefault="00031FD6" w:rsidP="00FF6B16">
            <w:pPr>
              <w:rPr>
                <w:rFonts w:ascii="Times New Roman" w:hAnsi="Times New Roman" w:cs="Times New Roman"/>
                <w:lang w:val="en-ID"/>
              </w:rPr>
            </w:pPr>
          </w:p>
          <w:p w14:paraId="437D9707" w14:textId="77777777" w:rsidR="00031FD6" w:rsidRDefault="00031FD6" w:rsidP="00FF6B16">
            <w:pPr>
              <w:rPr>
                <w:rFonts w:ascii="Times New Roman" w:hAnsi="Times New Roman" w:cs="Times New Roman"/>
                <w:lang w:val="en-ID"/>
              </w:rPr>
            </w:pPr>
          </w:p>
          <w:p w14:paraId="4417AF40" w14:textId="77777777" w:rsidR="00031FD6" w:rsidRDefault="00031FD6" w:rsidP="00FF6B16">
            <w:pPr>
              <w:rPr>
                <w:rFonts w:ascii="Times New Roman" w:hAnsi="Times New Roman" w:cs="Times New Roman"/>
                <w:lang w:val="en-ID"/>
              </w:rPr>
            </w:pPr>
          </w:p>
          <w:p w14:paraId="5BAAFD92" w14:textId="77777777" w:rsidR="00031FD6" w:rsidRDefault="00031FD6" w:rsidP="00FF6B16">
            <w:pPr>
              <w:rPr>
                <w:rFonts w:ascii="Times New Roman" w:hAnsi="Times New Roman" w:cs="Times New Roman"/>
                <w:u w:val="single"/>
                <w:lang w:val="en-ID"/>
              </w:rPr>
            </w:pPr>
          </w:p>
          <w:p w14:paraId="49CEA347" w14:textId="77777777" w:rsidR="00031FD6" w:rsidRPr="009E34CD" w:rsidRDefault="00031FD6" w:rsidP="00FF6B16">
            <w:pPr>
              <w:rPr>
                <w:rFonts w:ascii="Times New Roman" w:hAnsi="Times New Roman" w:cs="Times New Roman"/>
                <w:u w:val="single"/>
                <w:lang w:val="en-ID"/>
              </w:rPr>
            </w:pPr>
            <w:r>
              <w:rPr>
                <w:rFonts w:ascii="Times New Roman" w:hAnsi="Times New Roman" w:cs="Times New Roman"/>
                <w:u w:val="single"/>
                <w:lang w:val="en-ID"/>
              </w:rPr>
              <w:t>Kabul Sucipto,M.Pd</w:t>
            </w:r>
          </w:p>
          <w:p w14:paraId="175AC173" w14:textId="77777777" w:rsidR="00031FD6" w:rsidRPr="009E34CD" w:rsidRDefault="00031FD6" w:rsidP="00FF6B16">
            <w:pPr>
              <w:rPr>
                <w:rFonts w:ascii="Times New Roman" w:hAnsi="Times New Roman" w:cs="Times New Roman"/>
                <w:lang w:val="en-ID"/>
              </w:rPr>
            </w:pPr>
            <w:r w:rsidRPr="009E34CD">
              <w:rPr>
                <w:rFonts w:ascii="Times New Roman" w:hAnsi="Times New Roman" w:cs="Times New Roman"/>
                <w:lang w:val="en-ID"/>
              </w:rPr>
              <w:t xml:space="preserve">NIP. </w:t>
            </w:r>
            <w:r>
              <w:rPr>
                <w:rFonts w:ascii="Times New Roman" w:hAnsi="Times New Roman" w:cs="Times New Roman"/>
                <w:lang w:val="en-ID"/>
              </w:rPr>
              <w:t>196926092000121001</w:t>
            </w:r>
          </w:p>
          <w:p w14:paraId="0FBC0669" w14:textId="77777777" w:rsidR="00031FD6" w:rsidRDefault="00031FD6" w:rsidP="00FF6B16">
            <w:pPr>
              <w:rPr>
                <w:rFonts w:ascii="Times New Roman" w:hAnsi="Times New Roman" w:cs="Times New Roman"/>
                <w:lang w:val="en-ID"/>
              </w:rPr>
            </w:pPr>
          </w:p>
          <w:p w14:paraId="3B4EB560" w14:textId="77777777" w:rsidR="00031FD6" w:rsidRDefault="00031FD6" w:rsidP="00FF6B16">
            <w:pPr>
              <w:rPr>
                <w:rFonts w:ascii="Times New Roman" w:hAnsi="Times New Roman" w:cs="Times New Roman"/>
                <w:lang w:val="en-ID"/>
              </w:rPr>
            </w:pPr>
          </w:p>
          <w:p w14:paraId="5590E570" w14:textId="77777777" w:rsidR="00031FD6" w:rsidRDefault="00031FD6" w:rsidP="00FF6B16">
            <w:pPr>
              <w:jc w:val="center"/>
              <w:rPr>
                <w:rFonts w:ascii="Times New Roman" w:hAnsi="Times New Roman" w:cs="Times New Roman"/>
                <w:u w:val="single"/>
                <w:lang w:val="en-ID"/>
              </w:rPr>
            </w:pPr>
            <w:r>
              <w:rPr>
                <w:rFonts w:ascii="Times New Roman" w:hAnsi="Times New Roman" w:cs="Times New Roman"/>
                <w:noProof/>
                <w:u w:val="single"/>
                <w:lang w:val="en-ID"/>
              </w:rPr>
              <mc:AlternateContent>
                <mc:Choice Requires="wps">
                  <w:drawing>
                    <wp:anchor distT="0" distB="0" distL="114300" distR="114300" simplePos="0" relativeHeight="251722752" behindDoc="0" locked="0" layoutInCell="1" allowOverlap="1" wp14:anchorId="270A3567" wp14:editId="4DAF84A3">
                      <wp:simplePos x="0" y="0"/>
                      <wp:positionH relativeFrom="column">
                        <wp:posOffset>578490</wp:posOffset>
                      </wp:positionH>
                      <wp:positionV relativeFrom="paragraph">
                        <wp:posOffset>73660</wp:posOffset>
                      </wp:positionV>
                      <wp:extent cx="74221" cy="97331"/>
                      <wp:effectExtent l="0" t="0" r="0" b="0"/>
                      <wp:wrapNone/>
                      <wp:docPr id="335949" name="Rectangle 335949"/>
                      <wp:cNvGraphicFramePr/>
                      <a:graphic xmlns:a="http://schemas.openxmlformats.org/drawingml/2006/main">
                        <a:graphicData uri="http://schemas.microsoft.com/office/word/2010/wordprocessingShape">
                          <wps:wsp>
                            <wps:cNvSpPr/>
                            <wps:spPr>
                              <a:xfrm>
                                <a:off x="0" y="0"/>
                                <a:ext cx="74221" cy="97331"/>
                              </a:xfrm>
                              <a:prstGeom prst="rect">
                                <a:avLst/>
                              </a:prstGeom>
                              <a:ln>
                                <a:noFill/>
                              </a:ln>
                            </wps:spPr>
                            <wps:txbx>
                              <w:txbxContent>
                                <w:p w14:paraId="16FB7A56" w14:textId="77777777" w:rsidR="00031FD6" w:rsidRDefault="00031FD6" w:rsidP="001B6A29">
                                  <w:r>
                                    <w:rPr>
                                      <w:spacing w:val="6"/>
                                      <w:sz w:val="21"/>
                                    </w:rPr>
                                    <w:t xml:space="preserve">  </w:t>
                                  </w:r>
                                </w:p>
                              </w:txbxContent>
                            </wps:txbx>
                            <wps:bodyPr horzOverflow="overflow" vert="horz" lIns="0" tIns="0" rIns="0" bIns="0" rtlCol="0">
                              <a:noAutofit/>
                            </wps:bodyPr>
                          </wps:wsp>
                        </a:graphicData>
                      </a:graphic>
                    </wp:anchor>
                  </w:drawing>
                </mc:Choice>
                <mc:Fallback>
                  <w:pict>
                    <v:rect w14:anchorId="270A3567" id="Rectangle 335949" o:spid="_x0000_s1124" style="position:absolute;left:0;text-align:left;margin-left:45.55pt;margin-top:5.8pt;width:5.85pt;height:7.6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" filled="f" stroked="f">
                      <v:textbox inset="0,0,0,0">
                        <w:txbxContent>
                          <w:p w14:paraId="16FB7A56" w14:textId="77777777" w:rsidR="00031FD6" w:rsidRDefault="00031FD6" w:rsidP="001B6A29">
                            <w:r>
                              <w:rPr>
                                <w:spacing w:val="6"/>
                                <w:sz w:val="21"/>
                              </w:rPr>
                              <w:t xml:space="preserve">  </w:t>
                            </w:r>
                          </w:p>
                        </w:txbxContent>
                      </v:textbox>
                    </v:rect>
                  </w:pict>
                </mc:Fallback>
              </mc:AlternateContent>
            </w:r>
            <w:r>
              <w:rPr>
                <w:rFonts w:ascii="Times New Roman" w:hAnsi="Times New Roman" w:cs="Times New Roman"/>
                <w:noProof/>
                <w:u w:val="single"/>
                <w:lang w:val="en-ID"/>
              </w:rPr>
              <mc:AlternateContent>
                <mc:Choice Requires="wps">
                  <w:drawing>
                    <wp:anchor distT="0" distB="0" distL="114300" distR="114300" simplePos="0" relativeHeight="251723776" behindDoc="0" locked="0" layoutInCell="1" allowOverlap="1" wp14:anchorId="61804159" wp14:editId="1057CEE6">
                      <wp:simplePos x="0" y="0"/>
                      <wp:positionH relativeFrom="column">
                        <wp:posOffset>1765075</wp:posOffset>
                      </wp:positionH>
                      <wp:positionV relativeFrom="paragraph">
                        <wp:posOffset>73660</wp:posOffset>
                      </wp:positionV>
                      <wp:extent cx="37055" cy="97331"/>
                      <wp:effectExtent l="0" t="0" r="0" b="0"/>
                      <wp:wrapNone/>
                      <wp:docPr id="335950" name="Rectangle 335950"/>
                      <wp:cNvGraphicFramePr/>
                      <a:graphic xmlns:a="http://schemas.openxmlformats.org/drawingml/2006/main">
                        <a:graphicData uri="http://schemas.microsoft.com/office/word/2010/wordprocessingShape">
                          <wps:wsp>
                            <wps:cNvSpPr/>
                            <wps:spPr>
                              <a:xfrm>
                                <a:off x="0" y="0"/>
                                <a:ext cx="37055" cy="97331"/>
                              </a:xfrm>
                              <a:prstGeom prst="rect">
                                <a:avLst/>
                              </a:prstGeom>
                              <a:ln>
                                <a:noFill/>
                              </a:ln>
                            </wps:spPr>
                            <wps:txbx>
                              <w:txbxContent>
                                <w:p w14:paraId="7BDA99E4" w14:textId="77777777" w:rsidR="00031FD6" w:rsidRDefault="00031FD6" w:rsidP="001B6A29">
                                  <w:r>
                                    <w:rPr>
                                      <w:sz w:val="21"/>
                                    </w:rPr>
                                    <w:t xml:space="preserve"> </w:t>
                                  </w:r>
                                </w:p>
                              </w:txbxContent>
                            </wps:txbx>
                            <wps:bodyPr horzOverflow="overflow" vert="horz" lIns="0" tIns="0" rIns="0" bIns="0" rtlCol="0">
                              <a:noAutofit/>
                            </wps:bodyPr>
                          </wps:wsp>
                        </a:graphicData>
                      </a:graphic>
                    </wp:anchor>
                  </w:drawing>
                </mc:Choice>
                <mc:Fallback>
                  <w:pict>
                    <v:rect w14:anchorId="61804159" id="Rectangle 335950" o:spid="_x0000_s1125" style="position:absolute;left:0;text-align:left;margin-left:139pt;margin-top:5.8pt;width:2.9pt;height:7.6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" filled="f" stroked="f">
                      <v:textbox inset="0,0,0,0">
                        <w:txbxContent>
                          <w:p w14:paraId="7BDA99E4" w14:textId="77777777" w:rsidR="00031FD6" w:rsidRDefault="00031FD6" w:rsidP="001B6A29">
                            <w:r>
                              <w:rPr>
                                <w:sz w:val="21"/>
                              </w:rPr>
                              <w:t xml:space="preserve"> </w:t>
                            </w:r>
                          </w:p>
                        </w:txbxContent>
                      </v:textbox>
                    </v:rect>
                  </w:pict>
                </mc:Fallback>
              </mc:AlternateContent>
            </w:r>
          </w:p>
          <w:p w14:paraId="32BED10E" w14:textId="77777777" w:rsidR="00031FD6" w:rsidRPr="009E34CD" w:rsidRDefault="00031FD6" w:rsidP="00FF6B16">
            <w:pPr>
              <w:rPr>
                <w:rFonts w:ascii="Times New Roman" w:hAnsi="Times New Roman" w:cs="Times New Roman"/>
                <w:lang w:val="id-ID"/>
              </w:rPr>
            </w:pPr>
            <w:r>
              <w:rPr>
                <w:rFonts w:ascii="Times New Roman" w:hAnsi="Times New Roman" w:cs="Times New Roman"/>
                <w:noProof/>
                <w:lang w:val="id-ID"/>
              </w:rPr>
              <mc:AlternateContent>
                <mc:Choice Requires="wps">
                  <w:drawing>
                    <wp:anchor distT="0" distB="0" distL="114300" distR="114300" simplePos="0" relativeHeight="251724800" behindDoc="0" locked="0" layoutInCell="1" allowOverlap="1" wp14:anchorId="13A8FFAF" wp14:editId="5565A3E8">
                      <wp:simplePos x="0" y="0"/>
                      <wp:positionH relativeFrom="column">
                        <wp:posOffset>650740</wp:posOffset>
                      </wp:positionH>
                      <wp:positionV relativeFrom="paragraph">
                        <wp:posOffset>68736</wp:posOffset>
                      </wp:positionV>
                      <wp:extent cx="34897" cy="98292"/>
                      <wp:effectExtent l="0" t="0" r="0" b="0"/>
                      <wp:wrapNone/>
                      <wp:docPr id="335951" name="Rectangle 335951"/>
                      <wp:cNvGraphicFramePr/>
                      <a:graphic xmlns:a="http://schemas.openxmlformats.org/drawingml/2006/main">
                        <a:graphicData uri="http://schemas.microsoft.com/office/word/2010/wordprocessingShape">
                          <wps:wsp>
                            <wps:cNvSpPr/>
                            <wps:spPr>
                              <a:xfrm>
                                <a:off x="0" y="0"/>
                                <a:ext cx="34897" cy="98292"/>
                              </a:xfrm>
                              <a:prstGeom prst="rect">
                                <a:avLst/>
                              </a:prstGeom>
                              <a:ln>
                                <a:noFill/>
                              </a:ln>
                            </wps:spPr>
                            <wps:txbx>
                              <w:txbxContent>
                                <w:p w14:paraId="4166A478" w14:textId="77777777" w:rsidR="00031FD6" w:rsidRDefault="00031FD6" w:rsidP="001B6A29">
                                  <w:r>
                                    <w:t xml:space="preserve"> </w:t>
                                  </w:r>
                                </w:p>
                              </w:txbxContent>
                            </wps:txbx>
                            <wps:bodyPr horzOverflow="overflow" vert="horz" lIns="0" tIns="0" rIns="0" bIns="0" rtlCol="0">
                              <a:noAutofit/>
                            </wps:bodyPr>
                          </wps:wsp>
                        </a:graphicData>
                      </a:graphic>
                    </wp:anchor>
                  </w:drawing>
                </mc:Choice>
                <mc:Fallback>
                  <w:pict>
                    <v:rect w14:anchorId="13A8FFAF" id="Rectangle 335951" o:spid="_x0000_s1126" style="position:absolute;margin-left:51.25pt;margin-top:5.4pt;width:2.75pt;height:7.7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" filled="f" stroked="f">
                      <v:textbox inset="0,0,0,0">
                        <w:txbxContent>
                          <w:p w14:paraId="4166A478" w14:textId="77777777" w:rsidR="00031FD6" w:rsidRDefault="00031FD6" w:rsidP="001B6A29">
                            <w:r>
                              <w:t xml:space="preserve"> </w:t>
                            </w:r>
                          </w:p>
                        </w:txbxContent>
                      </v:textbox>
                    </v:rect>
                  </w:pict>
                </mc:Fallback>
              </mc:AlternateContent>
            </w:r>
          </w:p>
        </w:tc>
        <w:tc>
          <w:tcPr>
            <w:tcW w:w="232" w:type="dxa"/>
          </w:tcPr>
          <w:p w14:paraId="069B17BA" w14:textId="77777777" w:rsidR="00031FD6" w:rsidRPr="009E34CD" w:rsidRDefault="00031FD6" w:rsidP="00FF6B16">
            <w:pPr>
              <w:rPr>
                <w:rFonts w:ascii="Times New Roman" w:hAnsi="Times New Roman" w:cs="Times New Roman"/>
                <w:lang w:val="en-ID"/>
              </w:rPr>
            </w:pPr>
          </w:p>
        </w:tc>
        <w:tc>
          <w:tcPr>
            <w:tcW w:w="274" w:type="dxa"/>
          </w:tcPr>
          <w:p w14:paraId="5D66D7FB" w14:textId="51BE24EA" w:rsidR="00031FD6" w:rsidRPr="009E34CD" w:rsidRDefault="00031FD6" w:rsidP="00FF6B16">
            <w:pPr>
              <w:rPr>
                <w:rFonts w:ascii="Times New Roman" w:hAnsi="Times New Roman" w:cs="Times New Roman"/>
                <w:lang w:val="en-ID"/>
              </w:rPr>
            </w:pPr>
          </w:p>
        </w:tc>
        <w:tc>
          <w:tcPr>
            <w:tcW w:w="4279" w:type="dxa"/>
          </w:tcPr>
          <w:p w14:paraId="4D78A67A" w14:textId="0A76BFB6" w:rsidR="00031FD6" w:rsidRPr="009E34CD" w:rsidRDefault="00031FD6" w:rsidP="00FF6B16">
            <w:pPr>
              <w:rPr>
                <w:rFonts w:ascii="Times New Roman" w:hAnsi="Times New Roman" w:cs="Times New Roman"/>
                <w:lang w:val="en-ID"/>
              </w:rPr>
            </w:pPr>
            <w:r>
              <w:rPr>
                <w:rFonts w:ascii="Times New Roman" w:hAnsi="Times New Roman" w:cs="Times New Roman"/>
                <w:lang w:val="en-ID"/>
              </w:rPr>
              <w:t>Depok</w:t>
            </w:r>
            <w:r w:rsidRPr="009E34CD">
              <w:rPr>
                <w:rFonts w:ascii="Times New Roman" w:hAnsi="Times New Roman" w:cs="Times New Roman"/>
                <w:lang w:val="en-ID"/>
              </w:rPr>
              <w:t xml:space="preserve">, </w:t>
            </w:r>
            <w:r>
              <w:rPr>
                <w:rFonts w:ascii="Times New Roman" w:hAnsi="Times New Roman" w:cs="Times New Roman"/>
                <w:lang w:val="en-ID"/>
              </w:rPr>
              <w:t xml:space="preserve">18 November </w:t>
            </w:r>
            <w:r w:rsidRPr="009E34CD">
              <w:rPr>
                <w:rFonts w:ascii="Times New Roman" w:hAnsi="Times New Roman" w:cs="Times New Roman"/>
                <w:lang w:val="en-ID"/>
              </w:rPr>
              <w:t xml:space="preserve">2021 </w:t>
            </w:r>
          </w:p>
          <w:p w14:paraId="28977E8C" w14:textId="77777777" w:rsidR="00031FD6" w:rsidRPr="009E34CD" w:rsidRDefault="00031FD6" w:rsidP="00FF6B16">
            <w:pPr>
              <w:rPr>
                <w:rFonts w:ascii="Times New Roman" w:hAnsi="Times New Roman" w:cs="Times New Roman"/>
                <w:lang w:val="en-ID"/>
              </w:rPr>
            </w:pPr>
            <w:r>
              <w:rPr>
                <w:rFonts w:ascii="Times New Roman" w:hAnsi="Times New Roman" w:cs="Times New Roman"/>
                <w:noProof/>
                <w:lang w:val="en-ID"/>
              </w:rPr>
              <w:drawing>
                <wp:anchor distT="0" distB="0" distL="114300" distR="114300" simplePos="0" relativeHeight="251725824" behindDoc="0" locked="0" layoutInCell="1" allowOverlap="1" wp14:anchorId="374DD220" wp14:editId="3F82DD1B">
                  <wp:simplePos x="0" y="0"/>
                  <wp:positionH relativeFrom="column">
                    <wp:posOffset>-142737</wp:posOffset>
                  </wp:positionH>
                  <wp:positionV relativeFrom="paragraph">
                    <wp:posOffset>220511</wp:posOffset>
                  </wp:positionV>
                  <wp:extent cx="1217930" cy="904875"/>
                  <wp:effectExtent l="0" t="0" r="0" b="0"/>
                  <wp:wrapNone/>
                  <wp:docPr id="335954" name="Picture 33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30" cstate="print">
                            <a:extLst>
                              <a:ext uri="{BEBA8EAE-BF5A-486C-A8C5-ECC9F3942E4B}">
                                <a14:imgProps xmlns:a14="http://schemas.microsoft.com/office/drawing/2010/main">
                                  <a14:imgLayer r:embed="rId31">
                                    <a14:imgEffect>
                                      <a14:backgroundRemoval t="49035" b="70531" l="31480" r="75195"/>
                                    </a14:imgEffect>
                                  </a14:imgLayer>
                                </a14:imgProps>
                              </a:ext>
                              <a:ext uri="{28A0092B-C50C-407E-A947-70E740481C1C}">
                                <a14:useLocalDpi xmlns:a14="http://schemas.microsoft.com/office/drawing/2010/main" val="0"/>
                              </a:ext>
                            </a:extLst>
                          </a:blip>
                          <a:srcRect l="26015" t="46348" r="19341" b="26782"/>
                          <a:stretch/>
                        </pic:blipFill>
                        <pic:spPr bwMode="auto">
                          <a:xfrm>
                            <a:off x="0" y="0"/>
                            <a:ext cx="1217930" cy="904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en-ID"/>
              </w:rPr>
              <w:t>Mahasiswa</w:t>
            </w:r>
          </w:p>
          <w:p w14:paraId="56DE8DBC" w14:textId="77777777" w:rsidR="00031FD6" w:rsidRDefault="00031FD6" w:rsidP="00FF6B16">
            <w:pPr>
              <w:rPr>
                <w:rFonts w:ascii="Times New Roman" w:hAnsi="Times New Roman" w:cs="Times New Roman"/>
                <w:noProof/>
                <w:lang w:val="en-ID"/>
              </w:rPr>
            </w:pPr>
          </w:p>
          <w:p w14:paraId="32F04D13" w14:textId="77777777" w:rsidR="00031FD6" w:rsidRDefault="00031FD6" w:rsidP="00FF6B16">
            <w:pPr>
              <w:rPr>
                <w:rFonts w:ascii="Times New Roman" w:hAnsi="Times New Roman" w:cs="Times New Roman"/>
                <w:noProof/>
                <w:lang w:val="en-ID"/>
              </w:rPr>
            </w:pPr>
          </w:p>
          <w:p w14:paraId="47C99B55" w14:textId="77777777" w:rsidR="00031FD6" w:rsidRPr="009E34CD" w:rsidRDefault="00031FD6" w:rsidP="00FF6B16">
            <w:pPr>
              <w:rPr>
                <w:rFonts w:ascii="Times New Roman" w:hAnsi="Times New Roman" w:cs="Times New Roman"/>
                <w:lang w:val="en-ID"/>
              </w:rPr>
            </w:pPr>
          </w:p>
          <w:p w14:paraId="1C58E605" w14:textId="77777777" w:rsidR="00031FD6" w:rsidRDefault="00031FD6" w:rsidP="00FF6B16">
            <w:pPr>
              <w:rPr>
                <w:rFonts w:ascii="Times New Roman" w:hAnsi="Times New Roman" w:cs="Times New Roman"/>
                <w:u w:val="single"/>
              </w:rPr>
            </w:pPr>
          </w:p>
          <w:p w14:paraId="35155BB6" w14:textId="77777777" w:rsidR="00031FD6" w:rsidRDefault="00031FD6" w:rsidP="00FF6B16">
            <w:pPr>
              <w:rPr>
                <w:rFonts w:ascii="Times New Roman" w:hAnsi="Times New Roman" w:cs="Times New Roman"/>
                <w:u w:val="single"/>
              </w:rPr>
            </w:pPr>
          </w:p>
          <w:p w14:paraId="6E9B69E7" w14:textId="5313AE5F" w:rsidR="00031FD6" w:rsidRPr="009E34CD" w:rsidRDefault="00031FD6" w:rsidP="00FF6B16">
            <w:pPr>
              <w:rPr>
                <w:rFonts w:ascii="Times New Roman" w:hAnsi="Times New Roman" w:cs="Times New Roman"/>
                <w:u w:val="single"/>
              </w:rPr>
            </w:pPr>
            <w:r>
              <w:rPr>
                <w:rFonts w:ascii="Times New Roman" w:hAnsi="Times New Roman" w:cs="Times New Roman"/>
                <w:u w:val="single"/>
              </w:rPr>
              <w:t>Surya Prayudha</w:t>
            </w:r>
          </w:p>
          <w:p w14:paraId="5B3AB901" w14:textId="77777777" w:rsidR="00031FD6" w:rsidRDefault="00031FD6" w:rsidP="00FF6B16">
            <w:pPr>
              <w:rPr>
                <w:rFonts w:ascii="Times New Roman" w:hAnsi="Times New Roman" w:cs="Times New Roman"/>
                <w:lang w:val="en-ID"/>
              </w:rPr>
            </w:pPr>
            <w:r w:rsidRPr="009E34CD">
              <w:rPr>
                <w:rFonts w:ascii="Times New Roman" w:hAnsi="Times New Roman" w:cs="Times New Roman"/>
                <w:lang w:val="en-ID"/>
              </w:rPr>
              <w:t>NPM. 037117</w:t>
            </w:r>
            <w:r>
              <w:rPr>
                <w:rFonts w:ascii="Times New Roman" w:hAnsi="Times New Roman" w:cs="Times New Roman"/>
                <w:lang w:val="en-ID"/>
              </w:rPr>
              <w:t>009</w:t>
            </w:r>
          </w:p>
          <w:p w14:paraId="76D83F64" w14:textId="77777777" w:rsidR="00031FD6" w:rsidRDefault="00031FD6" w:rsidP="00FF6B16">
            <w:pPr>
              <w:rPr>
                <w:rFonts w:ascii="Times New Roman" w:hAnsi="Times New Roman" w:cs="Times New Roman"/>
                <w:lang w:val="id-ID"/>
              </w:rPr>
            </w:pPr>
          </w:p>
          <w:p w14:paraId="6104CBF9" w14:textId="77777777" w:rsidR="00031FD6" w:rsidRPr="009E34CD" w:rsidRDefault="00031FD6" w:rsidP="00FF6B16">
            <w:pPr>
              <w:rPr>
                <w:rFonts w:ascii="Times New Roman" w:hAnsi="Times New Roman" w:cs="Times New Roman"/>
                <w:lang w:val="id-ID"/>
              </w:rPr>
            </w:pPr>
          </w:p>
        </w:tc>
        <w:tc>
          <w:tcPr>
            <w:tcW w:w="2840" w:type="dxa"/>
          </w:tcPr>
          <w:p w14:paraId="1011F7FC" w14:textId="77777777" w:rsidR="00031FD6" w:rsidRPr="009E34CD" w:rsidRDefault="00031FD6" w:rsidP="00FF6B16">
            <w:pPr>
              <w:rPr>
                <w:rFonts w:ascii="Times New Roman" w:hAnsi="Times New Roman" w:cs="Times New Roman"/>
                <w:lang w:val="en-ID"/>
              </w:rPr>
            </w:pPr>
          </w:p>
        </w:tc>
        <w:tc>
          <w:tcPr>
            <w:tcW w:w="2551" w:type="dxa"/>
          </w:tcPr>
          <w:p w14:paraId="1C6340F0" w14:textId="77777777" w:rsidR="00031FD6" w:rsidRPr="009E34CD" w:rsidRDefault="00031FD6" w:rsidP="00FF6B16">
            <w:pPr>
              <w:jc w:val="center"/>
              <w:rPr>
                <w:rFonts w:ascii="Times New Roman" w:hAnsi="Times New Roman" w:cs="Times New Roman"/>
                <w:lang w:val="en-ID"/>
              </w:rPr>
            </w:pPr>
          </w:p>
        </w:tc>
        <w:tc>
          <w:tcPr>
            <w:tcW w:w="2551" w:type="dxa"/>
          </w:tcPr>
          <w:p w14:paraId="26BEE81E" w14:textId="77777777" w:rsidR="00031FD6" w:rsidRPr="009E34CD" w:rsidRDefault="00031FD6" w:rsidP="00FF6B16">
            <w:pPr>
              <w:rPr>
                <w:rFonts w:ascii="Times New Roman" w:hAnsi="Times New Roman" w:cs="Times New Roman"/>
                <w:lang w:val="en-ID"/>
              </w:rPr>
            </w:pPr>
          </w:p>
        </w:tc>
      </w:tr>
    </w:tbl>
    <w:p w14:paraId="7F57B2B1" w14:textId="7EA1FA74" w:rsidR="00BD7353" w:rsidRDefault="00BD7353" w:rsidP="00BD7353">
      <w:pPr>
        <w:spacing w:after="0" w:line="240" w:lineRule="auto"/>
        <w:rPr>
          <w:rFonts w:ascii="Times New Roman" w:hAnsi="Times New Roman" w:cs="Times New Roman"/>
        </w:rPr>
      </w:pPr>
    </w:p>
    <w:p w14:paraId="27121F71" w14:textId="0D092116" w:rsidR="001B6A29" w:rsidRDefault="001B6A29" w:rsidP="00BD7353">
      <w:pPr>
        <w:spacing w:after="0" w:line="240" w:lineRule="auto"/>
        <w:rPr>
          <w:rFonts w:ascii="Times New Roman" w:hAnsi="Times New Roman" w:cs="Times New Roman"/>
        </w:rPr>
      </w:pPr>
    </w:p>
    <w:p w14:paraId="2EAF0B57" w14:textId="77777777" w:rsidR="004E05C8" w:rsidRPr="009E34CD" w:rsidRDefault="004E05C8" w:rsidP="00BD7353">
      <w:pPr>
        <w:spacing w:after="0" w:line="240" w:lineRule="auto"/>
        <w:rPr>
          <w:rFonts w:ascii="Times New Roman" w:hAnsi="Times New Roman" w:cs="Times New Roman"/>
        </w:rPr>
      </w:pPr>
    </w:p>
    <w:p w14:paraId="5F3F74D2" w14:textId="77777777" w:rsidR="00BD7353" w:rsidRPr="009E34CD" w:rsidRDefault="00BD7353" w:rsidP="004F4C7D">
      <w:pPr>
        <w:pStyle w:val="ListParagraph"/>
        <w:numPr>
          <w:ilvl w:val="0"/>
          <w:numId w:val="73"/>
        </w:numPr>
        <w:spacing w:after="0" w:line="240" w:lineRule="auto"/>
        <w:ind w:left="1004" w:hanging="360"/>
        <w:rPr>
          <w:rFonts w:ascii="Times New Roman" w:hAnsi="Times New Roman" w:cs="Times New Roman"/>
          <w:b/>
        </w:rPr>
      </w:pPr>
      <w:r w:rsidRPr="009E34CD">
        <w:rPr>
          <w:rFonts w:ascii="Times New Roman" w:hAnsi="Times New Roman" w:cs="Times New Roman"/>
          <w:b/>
        </w:rPr>
        <w:t xml:space="preserve">Penilaian Pengetahuan </w:t>
      </w:r>
    </w:p>
    <w:p w14:paraId="20718019" w14:textId="77777777" w:rsidR="00BD7353" w:rsidRPr="009E34CD" w:rsidRDefault="00BD7353" w:rsidP="00BD7353">
      <w:pPr>
        <w:pStyle w:val="ListParagraph"/>
        <w:spacing w:after="0" w:line="240" w:lineRule="auto"/>
        <w:ind w:left="426"/>
        <w:jc w:val="both"/>
        <w:rPr>
          <w:rFonts w:ascii="Times New Roman" w:hAnsi="Times New Roman" w:cs="Times New Roman"/>
          <w:bCs/>
        </w:rPr>
      </w:pPr>
      <w:r w:rsidRPr="009E34CD">
        <w:rPr>
          <w:rFonts w:ascii="Times New Roman" w:hAnsi="Times New Roman" w:cs="Times New Roman"/>
          <w:bCs/>
        </w:rPr>
        <w:t>Ketepan dalam menjawab soal tentang toleransi dalam keberagaman dan informasi penting yang disampaikan oleh teks bacaan</w:t>
      </w:r>
    </w:p>
    <w:p w14:paraId="3D4BF076" w14:textId="77777777" w:rsidR="00BD7353" w:rsidRPr="009E34CD" w:rsidRDefault="00BD7353" w:rsidP="00BD7353">
      <w:pPr>
        <w:pStyle w:val="ListParagraph"/>
        <w:spacing w:after="0" w:line="240" w:lineRule="auto"/>
        <w:ind w:left="426"/>
        <w:rPr>
          <w:rFonts w:ascii="Times New Roman" w:hAnsi="Times New Roman" w:cs="Times New Roman"/>
          <w:bCs/>
        </w:rPr>
      </w:pPr>
    </w:p>
    <w:tbl>
      <w:tblPr>
        <w:tblStyle w:val="TableGrid"/>
        <w:tblW w:w="0" w:type="auto"/>
        <w:tblInd w:w="426" w:type="dxa"/>
        <w:tblLook w:val="04A0" w:firstRow="1" w:lastRow="0" w:firstColumn="1" w:lastColumn="0" w:noHBand="0" w:noVBand="1"/>
      </w:tblPr>
      <w:tblGrid>
        <w:gridCol w:w="557"/>
        <w:gridCol w:w="4942"/>
        <w:gridCol w:w="2002"/>
      </w:tblGrid>
      <w:tr w:rsidR="00BD7353" w:rsidRPr="009E34CD" w14:paraId="01B5501E" w14:textId="77777777" w:rsidTr="0032657E">
        <w:tc>
          <w:tcPr>
            <w:tcW w:w="562" w:type="dxa"/>
          </w:tcPr>
          <w:p w14:paraId="2554AD3E"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No.</w:t>
            </w:r>
          </w:p>
        </w:tc>
        <w:tc>
          <w:tcPr>
            <w:tcW w:w="6095" w:type="dxa"/>
          </w:tcPr>
          <w:p w14:paraId="3C86FD37"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Penilaian</w:t>
            </w:r>
          </w:p>
        </w:tc>
        <w:tc>
          <w:tcPr>
            <w:tcW w:w="2410" w:type="dxa"/>
          </w:tcPr>
          <w:p w14:paraId="21ACEAB8"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Skor</w:t>
            </w:r>
          </w:p>
        </w:tc>
      </w:tr>
      <w:tr w:rsidR="00BD7353" w:rsidRPr="009E34CD" w14:paraId="0D774E52" w14:textId="77777777" w:rsidTr="0032657E">
        <w:tc>
          <w:tcPr>
            <w:tcW w:w="562" w:type="dxa"/>
          </w:tcPr>
          <w:p w14:paraId="23CF3603" w14:textId="77777777" w:rsidR="00BD7353" w:rsidRPr="009E34CD" w:rsidRDefault="00BD7353" w:rsidP="0032657E">
            <w:pPr>
              <w:pStyle w:val="ListParagraph"/>
              <w:ind w:left="0"/>
              <w:rPr>
                <w:rFonts w:ascii="Times New Roman" w:hAnsi="Times New Roman" w:cs="Times New Roman"/>
                <w:bCs/>
              </w:rPr>
            </w:pPr>
            <w:r w:rsidRPr="009E34CD">
              <w:rPr>
                <w:rFonts w:ascii="Times New Roman" w:hAnsi="Times New Roman" w:cs="Times New Roman"/>
                <w:bCs/>
              </w:rPr>
              <w:t>1</w:t>
            </w:r>
          </w:p>
        </w:tc>
        <w:tc>
          <w:tcPr>
            <w:tcW w:w="6095" w:type="dxa"/>
          </w:tcPr>
          <w:p w14:paraId="5F57E3E3" w14:textId="77777777" w:rsidR="00BD7353" w:rsidRPr="009E34CD" w:rsidRDefault="00BD7353" w:rsidP="0032657E">
            <w:pPr>
              <w:pStyle w:val="ListParagraph"/>
              <w:ind w:left="0"/>
              <w:jc w:val="both"/>
              <w:rPr>
                <w:rFonts w:ascii="Times New Roman" w:hAnsi="Times New Roman" w:cs="Times New Roman"/>
                <w:bCs/>
              </w:rPr>
            </w:pPr>
            <w:r w:rsidRPr="009E34CD">
              <w:rPr>
                <w:rFonts w:ascii="Times New Roman" w:hAnsi="Times New Roman" w:cs="Times New Roman"/>
                <w:bCs/>
              </w:rPr>
              <w:t>Peserta didik dapat menjawab 2 pertanyaan dengan benar</w:t>
            </w:r>
          </w:p>
        </w:tc>
        <w:tc>
          <w:tcPr>
            <w:tcW w:w="2410" w:type="dxa"/>
          </w:tcPr>
          <w:p w14:paraId="49CE614B" w14:textId="77777777" w:rsidR="00BD7353" w:rsidRPr="009E34CD" w:rsidRDefault="00BD7353" w:rsidP="0032657E">
            <w:pPr>
              <w:pStyle w:val="ListParagraph"/>
              <w:ind w:left="0"/>
              <w:jc w:val="center"/>
              <w:rPr>
                <w:rFonts w:ascii="Times New Roman" w:hAnsi="Times New Roman" w:cs="Times New Roman"/>
                <w:bCs/>
              </w:rPr>
            </w:pPr>
            <w:r w:rsidRPr="009E34CD">
              <w:rPr>
                <w:rFonts w:ascii="Times New Roman" w:hAnsi="Times New Roman" w:cs="Times New Roman"/>
                <w:bCs/>
              </w:rPr>
              <w:t>100</w:t>
            </w:r>
          </w:p>
        </w:tc>
      </w:tr>
      <w:tr w:rsidR="00BD7353" w:rsidRPr="009E34CD" w14:paraId="40F4073F" w14:textId="77777777" w:rsidTr="0032657E">
        <w:tc>
          <w:tcPr>
            <w:tcW w:w="562" w:type="dxa"/>
          </w:tcPr>
          <w:p w14:paraId="35044BA0" w14:textId="77777777" w:rsidR="00BD7353" w:rsidRPr="009E34CD" w:rsidRDefault="00BD7353" w:rsidP="0032657E">
            <w:pPr>
              <w:pStyle w:val="ListParagraph"/>
              <w:ind w:left="0"/>
              <w:rPr>
                <w:rFonts w:ascii="Times New Roman" w:hAnsi="Times New Roman" w:cs="Times New Roman"/>
                <w:bCs/>
              </w:rPr>
            </w:pPr>
            <w:r w:rsidRPr="009E34CD">
              <w:rPr>
                <w:rFonts w:ascii="Times New Roman" w:hAnsi="Times New Roman" w:cs="Times New Roman"/>
                <w:bCs/>
              </w:rPr>
              <w:t>2</w:t>
            </w:r>
          </w:p>
        </w:tc>
        <w:tc>
          <w:tcPr>
            <w:tcW w:w="6095" w:type="dxa"/>
          </w:tcPr>
          <w:p w14:paraId="00D5F692" w14:textId="77777777" w:rsidR="00BD7353" w:rsidRPr="009E34CD" w:rsidRDefault="00BD7353" w:rsidP="0032657E">
            <w:pPr>
              <w:pStyle w:val="ListParagraph"/>
              <w:ind w:left="0"/>
              <w:jc w:val="both"/>
              <w:rPr>
                <w:rFonts w:ascii="Times New Roman" w:hAnsi="Times New Roman" w:cs="Times New Roman"/>
                <w:bCs/>
              </w:rPr>
            </w:pPr>
            <w:r w:rsidRPr="009E34CD">
              <w:rPr>
                <w:rFonts w:ascii="Times New Roman" w:hAnsi="Times New Roman" w:cs="Times New Roman"/>
                <w:bCs/>
              </w:rPr>
              <w:t>Peserta didik dapat menjawab 1 pertanyaan dengan benar</w:t>
            </w:r>
          </w:p>
        </w:tc>
        <w:tc>
          <w:tcPr>
            <w:tcW w:w="2410" w:type="dxa"/>
          </w:tcPr>
          <w:p w14:paraId="2B60F06B" w14:textId="77777777" w:rsidR="00BD7353" w:rsidRPr="009E34CD" w:rsidRDefault="00BD7353" w:rsidP="0032657E">
            <w:pPr>
              <w:pStyle w:val="ListParagraph"/>
              <w:ind w:left="0"/>
              <w:jc w:val="center"/>
              <w:rPr>
                <w:rFonts w:ascii="Times New Roman" w:hAnsi="Times New Roman" w:cs="Times New Roman"/>
                <w:bCs/>
              </w:rPr>
            </w:pPr>
            <w:r w:rsidRPr="009E34CD">
              <w:rPr>
                <w:rFonts w:ascii="Times New Roman" w:hAnsi="Times New Roman" w:cs="Times New Roman"/>
                <w:bCs/>
              </w:rPr>
              <w:t>50</w:t>
            </w:r>
          </w:p>
        </w:tc>
      </w:tr>
      <w:tr w:rsidR="00BD7353" w:rsidRPr="009E34CD" w14:paraId="182363E6" w14:textId="77777777" w:rsidTr="0032657E">
        <w:tc>
          <w:tcPr>
            <w:tcW w:w="562" w:type="dxa"/>
          </w:tcPr>
          <w:p w14:paraId="6CC6E113" w14:textId="77777777" w:rsidR="00BD7353" w:rsidRPr="009E34CD" w:rsidRDefault="00BD7353" w:rsidP="0032657E">
            <w:pPr>
              <w:pStyle w:val="ListParagraph"/>
              <w:ind w:left="0"/>
              <w:rPr>
                <w:rFonts w:ascii="Times New Roman" w:hAnsi="Times New Roman" w:cs="Times New Roman"/>
                <w:bCs/>
              </w:rPr>
            </w:pPr>
            <w:r w:rsidRPr="009E34CD">
              <w:rPr>
                <w:rFonts w:ascii="Times New Roman" w:hAnsi="Times New Roman" w:cs="Times New Roman"/>
                <w:bCs/>
              </w:rPr>
              <w:t>3</w:t>
            </w:r>
          </w:p>
        </w:tc>
        <w:tc>
          <w:tcPr>
            <w:tcW w:w="6095" w:type="dxa"/>
          </w:tcPr>
          <w:p w14:paraId="24B58EB0" w14:textId="77777777" w:rsidR="00BD7353" w:rsidRPr="009E34CD" w:rsidRDefault="00BD7353" w:rsidP="0032657E">
            <w:pPr>
              <w:pStyle w:val="ListParagraph"/>
              <w:ind w:left="0"/>
              <w:jc w:val="both"/>
              <w:rPr>
                <w:rFonts w:ascii="Times New Roman" w:hAnsi="Times New Roman" w:cs="Times New Roman"/>
                <w:bCs/>
              </w:rPr>
            </w:pPr>
            <w:r w:rsidRPr="009E34CD">
              <w:rPr>
                <w:rFonts w:ascii="Times New Roman" w:hAnsi="Times New Roman" w:cs="Times New Roman"/>
                <w:bCs/>
              </w:rPr>
              <w:t>Peserta didik dapat menjawab 3 pertanyaan salah</w:t>
            </w:r>
          </w:p>
        </w:tc>
        <w:tc>
          <w:tcPr>
            <w:tcW w:w="2410" w:type="dxa"/>
          </w:tcPr>
          <w:p w14:paraId="642FC848" w14:textId="77777777" w:rsidR="00BD7353" w:rsidRPr="009E34CD" w:rsidRDefault="00BD7353" w:rsidP="0032657E">
            <w:pPr>
              <w:pStyle w:val="ListParagraph"/>
              <w:ind w:left="0"/>
              <w:jc w:val="center"/>
              <w:rPr>
                <w:rFonts w:ascii="Times New Roman" w:hAnsi="Times New Roman" w:cs="Times New Roman"/>
                <w:bCs/>
              </w:rPr>
            </w:pPr>
            <w:r w:rsidRPr="009E34CD">
              <w:rPr>
                <w:rFonts w:ascii="Times New Roman" w:hAnsi="Times New Roman" w:cs="Times New Roman"/>
                <w:bCs/>
              </w:rPr>
              <w:t>20</w:t>
            </w:r>
          </w:p>
        </w:tc>
      </w:tr>
    </w:tbl>
    <w:p w14:paraId="20BC3E0E" w14:textId="77777777" w:rsidR="00BD7353" w:rsidRPr="009E34CD" w:rsidRDefault="00BD7353" w:rsidP="00BD7353">
      <w:pPr>
        <w:pStyle w:val="ListParagraph"/>
        <w:spacing w:after="0" w:line="240" w:lineRule="auto"/>
        <w:ind w:left="426"/>
        <w:rPr>
          <w:rFonts w:ascii="Times New Roman" w:hAnsi="Times New Roman" w:cs="Times New Roman"/>
          <w:b/>
        </w:rPr>
      </w:pPr>
    </w:p>
    <w:p w14:paraId="70A56E35" w14:textId="77777777" w:rsidR="00BD7353" w:rsidRPr="009E34CD" w:rsidRDefault="00BD7353" w:rsidP="004F4C7D">
      <w:pPr>
        <w:pStyle w:val="ListParagraph"/>
        <w:numPr>
          <w:ilvl w:val="0"/>
          <w:numId w:val="73"/>
        </w:numPr>
        <w:spacing w:after="0" w:line="240" w:lineRule="auto"/>
        <w:ind w:left="1004" w:hanging="360"/>
        <w:rPr>
          <w:rFonts w:ascii="Times New Roman" w:hAnsi="Times New Roman" w:cs="Times New Roman"/>
          <w:b/>
        </w:rPr>
      </w:pPr>
      <w:r w:rsidRPr="009E34CD">
        <w:rPr>
          <w:rFonts w:ascii="Times New Roman" w:hAnsi="Times New Roman" w:cs="Times New Roman"/>
          <w:b/>
        </w:rPr>
        <w:t>Penilaian Keterampilan</w:t>
      </w:r>
    </w:p>
    <w:p w14:paraId="1581E044" w14:textId="77777777" w:rsidR="00BD7353" w:rsidRPr="009E34CD" w:rsidRDefault="00BD7353" w:rsidP="00BD7353">
      <w:pPr>
        <w:pStyle w:val="ListParagraph"/>
        <w:spacing w:after="0" w:line="240" w:lineRule="auto"/>
        <w:ind w:left="426"/>
        <w:rPr>
          <w:rFonts w:ascii="Times New Roman" w:hAnsi="Times New Roman" w:cs="Times New Roman"/>
          <w:bCs/>
        </w:rPr>
      </w:pPr>
      <w:r w:rsidRPr="009E34CD">
        <w:rPr>
          <w:rFonts w:ascii="Times New Roman" w:hAnsi="Times New Roman" w:cs="Times New Roman"/>
          <w:bCs/>
        </w:rPr>
        <w:t>Pembacaan puisi.</w:t>
      </w:r>
    </w:p>
    <w:p w14:paraId="328551AB" w14:textId="77777777" w:rsidR="00BD7353" w:rsidRPr="009E34CD" w:rsidRDefault="00BD7353" w:rsidP="00BD7353">
      <w:pPr>
        <w:spacing w:after="0" w:line="240" w:lineRule="auto"/>
        <w:rPr>
          <w:rFonts w:ascii="Times New Roman" w:hAnsi="Times New Roman" w:cs="Times New Roman"/>
          <w:b/>
        </w:rPr>
      </w:pPr>
    </w:p>
    <w:tbl>
      <w:tblPr>
        <w:tblStyle w:val="TableGrid"/>
        <w:tblW w:w="0" w:type="auto"/>
        <w:tblInd w:w="426" w:type="dxa"/>
        <w:tblLook w:val="04A0" w:firstRow="1" w:lastRow="0" w:firstColumn="1" w:lastColumn="0" w:noHBand="0" w:noVBand="1"/>
      </w:tblPr>
      <w:tblGrid>
        <w:gridCol w:w="1382"/>
        <w:gridCol w:w="1564"/>
        <w:gridCol w:w="1460"/>
        <w:gridCol w:w="1370"/>
        <w:gridCol w:w="1725"/>
      </w:tblGrid>
      <w:tr w:rsidR="00BD7353" w:rsidRPr="009E34CD" w14:paraId="00B92C8B" w14:textId="77777777" w:rsidTr="0032657E">
        <w:tc>
          <w:tcPr>
            <w:tcW w:w="1554" w:type="dxa"/>
            <w:vAlign w:val="center"/>
          </w:tcPr>
          <w:p w14:paraId="3F9AD31B"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Kriteria</w:t>
            </w:r>
          </w:p>
        </w:tc>
        <w:tc>
          <w:tcPr>
            <w:tcW w:w="2113" w:type="dxa"/>
            <w:vAlign w:val="center"/>
          </w:tcPr>
          <w:p w14:paraId="31A17F50"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Sangat Baik (4)</w:t>
            </w:r>
          </w:p>
        </w:tc>
        <w:tc>
          <w:tcPr>
            <w:tcW w:w="1809" w:type="dxa"/>
            <w:vAlign w:val="center"/>
          </w:tcPr>
          <w:p w14:paraId="1B9DE500"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Baik (3)</w:t>
            </w:r>
          </w:p>
        </w:tc>
        <w:tc>
          <w:tcPr>
            <w:tcW w:w="1828" w:type="dxa"/>
            <w:vAlign w:val="center"/>
          </w:tcPr>
          <w:p w14:paraId="1366E8AD"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Cukup Baik (2)</w:t>
            </w:r>
          </w:p>
        </w:tc>
        <w:tc>
          <w:tcPr>
            <w:tcW w:w="1899" w:type="dxa"/>
            <w:vAlign w:val="center"/>
          </w:tcPr>
          <w:p w14:paraId="6DF8E6BF" w14:textId="77777777" w:rsidR="00BD7353" w:rsidRPr="009E34CD" w:rsidRDefault="00BD7353" w:rsidP="0032657E">
            <w:pPr>
              <w:pStyle w:val="ListParagraph"/>
              <w:ind w:left="0"/>
              <w:jc w:val="center"/>
              <w:rPr>
                <w:rFonts w:ascii="Times New Roman" w:hAnsi="Times New Roman" w:cs="Times New Roman"/>
                <w:b/>
              </w:rPr>
            </w:pPr>
            <w:r w:rsidRPr="009E34CD">
              <w:rPr>
                <w:rFonts w:ascii="Times New Roman" w:hAnsi="Times New Roman" w:cs="Times New Roman"/>
                <w:b/>
              </w:rPr>
              <w:t>Perlu Pendampingan (1)</w:t>
            </w:r>
          </w:p>
        </w:tc>
      </w:tr>
      <w:tr w:rsidR="00BD7353" w:rsidRPr="009E34CD" w14:paraId="3C48BBA1" w14:textId="77777777" w:rsidTr="0032657E">
        <w:tc>
          <w:tcPr>
            <w:tcW w:w="1554" w:type="dxa"/>
          </w:tcPr>
          <w:p w14:paraId="5AEE8D69"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Penggunaan bahasa Inonesia yang baik dan benar</w:t>
            </w:r>
          </w:p>
        </w:tc>
        <w:tc>
          <w:tcPr>
            <w:tcW w:w="2113" w:type="dxa"/>
          </w:tcPr>
          <w:p w14:paraId="0CB3E8D7"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Bahasa Indonesia yang baik dan benar digunakan dengan efisien dan menarik perhatian dalam keseluruhan penulisan</w:t>
            </w:r>
          </w:p>
        </w:tc>
        <w:tc>
          <w:tcPr>
            <w:tcW w:w="1809" w:type="dxa"/>
          </w:tcPr>
          <w:p w14:paraId="6CF82A10"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Bahasa Indonesia yang baik dan benar digunakan dengan efisien dalam keseluruhan penulisan</w:t>
            </w:r>
          </w:p>
        </w:tc>
        <w:tc>
          <w:tcPr>
            <w:tcW w:w="1828" w:type="dxa"/>
          </w:tcPr>
          <w:p w14:paraId="07729D3B"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Bahasa Indonesia yang baik dan benar digunakan dengan sangat efisien dalam sebagian besar penulisan</w:t>
            </w:r>
          </w:p>
        </w:tc>
        <w:tc>
          <w:tcPr>
            <w:tcW w:w="1899" w:type="dxa"/>
          </w:tcPr>
          <w:p w14:paraId="530685D2" w14:textId="77777777" w:rsidR="00BD7353" w:rsidRPr="009E34CD" w:rsidRDefault="00BD7353" w:rsidP="0032657E">
            <w:pPr>
              <w:pStyle w:val="ListParagraph"/>
              <w:ind w:left="0"/>
              <w:jc w:val="both"/>
              <w:rPr>
                <w:rFonts w:ascii="Times New Roman" w:hAnsi="Times New Roman" w:cs="Times New Roman"/>
                <w:bCs/>
              </w:rPr>
            </w:pPr>
            <w:r>
              <w:rPr>
                <w:rFonts w:ascii="Times New Roman" w:hAnsi="Times New Roman" w:cs="Times New Roman"/>
                <w:bCs/>
              </w:rPr>
              <w:t>Bahasa Indonesia yang baik dan benar digunakan dengan sangat efisien dalam sebagian kecil penulisan</w:t>
            </w:r>
          </w:p>
        </w:tc>
      </w:tr>
    </w:tbl>
    <w:p w14:paraId="4D52F05F" w14:textId="77777777" w:rsidR="00BD7353" w:rsidRDefault="00BD7353" w:rsidP="00BD7353"/>
    <w:p w14:paraId="01DC4109" w14:textId="77777777" w:rsidR="00BD7353" w:rsidRDefault="00BD7353" w:rsidP="00BD7353"/>
    <w:p w14:paraId="79B7A58C" w14:textId="77777777" w:rsidR="00BD7353" w:rsidRDefault="00BD7353" w:rsidP="00BD7353">
      <w:pPr>
        <w:spacing w:after="0" w:line="240" w:lineRule="auto"/>
        <w:rPr>
          <w:rFonts w:cs="Arial"/>
          <w:b/>
          <w:noProof/>
          <w:sz w:val="28"/>
          <w:szCs w:val="28"/>
        </w:rPr>
      </w:pPr>
    </w:p>
    <w:p w14:paraId="1556DD4E" w14:textId="77777777" w:rsidR="00BD7353" w:rsidRDefault="00BD7353" w:rsidP="00BD7353">
      <w:pPr>
        <w:rPr>
          <w:rFonts w:cs="Arial"/>
          <w:b/>
          <w:noProof/>
          <w:szCs w:val="24"/>
        </w:rPr>
      </w:pPr>
    </w:p>
    <w:p w14:paraId="4074C40A" w14:textId="77777777" w:rsidR="00BD7353" w:rsidRDefault="00BD7353" w:rsidP="00BD7353">
      <w:pPr>
        <w:rPr>
          <w:rFonts w:cs="Arial"/>
          <w:b/>
          <w:noProof/>
          <w:szCs w:val="24"/>
        </w:rPr>
      </w:pPr>
    </w:p>
    <w:p w14:paraId="5A919124" w14:textId="77777777" w:rsidR="00BD7353" w:rsidRDefault="00BD7353" w:rsidP="00BD7353">
      <w:pPr>
        <w:rPr>
          <w:rFonts w:cs="Arial"/>
          <w:b/>
          <w:noProof/>
          <w:szCs w:val="24"/>
        </w:rPr>
      </w:pPr>
    </w:p>
    <w:p w14:paraId="1D7A064B" w14:textId="0C52D33D" w:rsidR="00BD7353" w:rsidRDefault="00BD7353" w:rsidP="00BD7353">
      <w:pPr>
        <w:rPr>
          <w:rFonts w:cs="Arial"/>
          <w:b/>
          <w:noProof/>
          <w:szCs w:val="24"/>
        </w:rPr>
      </w:pPr>
    </w:p>
    <w:p w14:paraId="607E7B56" w14:textId="77777777" w:rsidR="004E05C8" w:rsidRDefault="004E05C8" w:rsidP="00BD7353">
      <w:pPr>
        <w:rPr>
          <w:rFonts w:cs="Arial"/>
          <w:b/>
          <w:noProof/>
          <w:szCs w:val="24"/>
        </w:rPr>
      </w:pPr>
    </w:p>
    <w:p w14:paraId="6D503A85" w14:textId="77777777" w:rsidR="00BD7353" w:rsidRDefault="00BD7353" w:rsidP="00BD7353">
      <w:pPr>
        <w:rPr>
          <w:rFonts w:cs="Arial"/>
          <w:b/>
          <w:noProof/>
          <w:szCs w:val="24"/>
        </w:rPr>
      </w:pPr>
    </w:p>
    <w:p w14:paraId="30185A86" w14:textId="77777777" w:rsidR="00BD7353" w:rsidRDefault="00BD7353" w:rsidP="00BD7353">
      <w:pPr>
        <w:rPr>
          <w:rFonts w:cs="Arial"/>
          <w:b/>
          <w:noProof/>
          <w:szCs w:val="24"/>
        </w:rPr>
      </w:pPr>
    </w:p>
    <w:p w14:paraId="315588C5" w14:textId="77777777" w:rsidR="00BD7353" w:rsidRDefault="00BD7353" w:rsidP="00BD7353">
      <w:pPr>
        <w:rPr>
          <w:rFonts w:cs="Arial"/>
          <w:noProof/>
        </w:rPr>
      </w:pPr>
      <w:r>
        <w:rPr>
          <w:rFonts w:cs="Arial"/>
          <w:b/>
          <w:noProof/>
          <w:szCs w:val="24"/>
        </w:rPr>
        <w:t>LAMPIRAN 11</w:t>
      </w:r>
    </w:p>
    <w:p w14:paraId="396CA8FC" w14:textId="77777777" w:rsidR="00BD7353" w:rsidRDefault="00BD7353" w:rsidP="00BD7353">
      <w:pPr>
        <w:spacing w:line="240" w:lineRule="auto"/>
        <w:rPr>
          <w:rFonts w:cs="Arial"/>
          <w:b/>
          <w:noProof/>
          <w:szCs w:val="24"/>
        </w:rPr>
      </w:pPr>
    </w:p>
    <w:p w14:paraId="189BA6F6" w14:textId="248144E0" w:rsidR="00BD7353" w:rsidRPr="00DF1741" w:rsidRDefault="00BD7353" w:rsidP="00BD7353">
      <w:pPr>
        <w:spacing w:line="240" w:lineRule="auto"/>
        <w:jc w:val="center"/>
        <w:rPr>
          <w:rFonts w:cs="Arial"/>
          <w:b/>
          <w:szCs w:val="24"/>
        </w:rPr>
      </w:pPr>
      <w:r w:rsidRPr="00DF1741">
        <w:rPr>
          <w:rFonts w:cs="Arial"/>
          <w:b/>
          <w:szCs w:val="24"/>
        </w:rPr>
        <w:t xml:space="preserve">Instrumen Tes </w:t>
      </w:r>
      <w:r>
        <w:rPr>
          <w:rFonts w:cs="Arial"/>
          <w:b/>
          <w:szCs w:val="24"/>
        </w:rPr>
        <w:t>Setelah Uji Coba (</w:t>
      </w:r>
      <w:r w:rsidRPr="00792220">
        <w:rPr>
          <w:rFonts w:cs="Arial"/>
          <w:b/>
          <w:i/>
          <w:iCs/>
          <w:szCs w:val="24"/>
        </w:rPr>
        <w:t>Prete</w:t>
      </w:r>
      <w:r w:rsidR="00792220" w:rsidRPr="00792220">
        <w:rPr>
          <w:rFonts w:cs="Arial"/>
          <w:b/>
          <w:i/>
          <w:iCs/>
          <w:szCs w:val="24"/>
        </w:rPr>
        <w:t>s</w:t>
      </w:r>
      <w:r w:rsidRPr="00792220">
        <w:rPr>
          <w:rFonts w:cs="Arial"/>
          <w:b/>
          <w:i/>
          <w:iCs/>
          <w:szCs w:val="24"/>
        </w:rPr>
        <w:t>t</w:t>
      </w:r>
      <w:r>
        <w:rPr>
          <w:rFonts w:cs="Arial"/>
          <w:b/>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7"/>
        <w:gridCol w:w="283"/>
        <w:gridCol w:w="5687"/>
      </w:tblGrid>
      <w:tr w:rsidR="00BD7353" w14:paraId="0802D45A" w14:textId="77777777" w:rsidTr="0032657E">
        <w:tc>
          <w:tcPr>
            <w:tcW w:w="1980" w:type="dxa"/>
          </w:tcPr>
          <w:p w14:paraId="2660F5EC" w14:textId="77777777" w:rsidR="00BD7353" w:rsidRDefault="00BD7353" w:rsidP="0032657E">
            <w:pPr>
              <w:rPr>
                <w:rFonts w:cs="Arial"/>
                <w:szCs w:val="24"/>
              </w:rPr>
            </w:pPr>
            <w:r>
              <w:rPr>
                <w:rFonts w:cs="Arial"/>
                <w:szCs w:val="24"/>
              </w:rPr>
              <w:t>Sekolah</w:t>
            </w:r>
          </w:p>
        </w:tc>
        <w:tc>
          <w:tcPr>
            <w:tcW w:w="283" w:type="dxa"/>
          </w:tcPr>
          <w:p w14:paraId="70C72E4E" w14:textId="77777777" w:rsidR="00BD7353" w:rsidRDefault="00BD7353" w:rsidP="0032657E">
            <w:pPr>
              <w:rPr>
                <w:rFonts w:cs="Arial"/>
                <w:szCs w:val="24"/>
              </w:rPr>
            </w:pPr>
            <w:r>
              <w:rPr>
                <w:rFonts w:cs="Arial"/>
                <w:szCs w:val="24"/>
              </w:rPr>
              <w:t>:</w:t>
            </w:r>
          </w:p>
        </w:tc>
        <w:tc>
          <w:tcPr>
            <w:tcW w:w="6753" w:type="dxa"/>
          </w:tcPr>
          <w:p w14:paraId="244862CB" w14:textId="77777777" w:rsidR="00BD7353" w:rsidRDefault="00BD7353" w:rsidP="0032657E">
            <w:pPr>
              <w:rPr>
                <w:rFonts w:cs="Arial"/>
                <w:szCs w:val="24"/>
              </w:rPr>
            </w:pPr>
            <w:r>
              <w:rPr>
                <w:rFonts w:cs="Arial"/>
                <w:szCs w:val="24"/>
              </w:rPr>
              <w:t>SDN Sukamaju 2</w:t>
            </w:r>
          </w:p>
        </w:tc>
      </w:tr>
      <w:tr w:rsidR="00BD7353" w14:paraId="3E26E0AE" w14:textId="77777777" w:rsidTr="0032657E">
        <w:tc>
          <w:tcPr>
            <w:tcW w:w="1980" w:type="dxa"/>
          </w:tcPr>
          <w:p w14:paraId="6F99228F" w14:textId="77777777" w:rsidR="00BD7353" w:rsidRDefault="00BD7353" w:rsidP="0032657E">
            <w:pPr>
              <w:rPr>
                <w:rFonts w:cs="Arial"/>
                <w:szCs w:val="24"/>
              </w:rPr>
            </w:pPr>
            <w:r>
              <w:rPr>
                <w:rFonts w:cs="Arial"/>
                <w:szCs w:val="24"/>
              </w:rPr>
              <w:t>Nama</w:t>
            </w:r>
          </w:p>
        </w:tc>
        <w:tc>
          <w:tcPr>
            <w:tcW w:w="283" w:type="dxa"/>
          </w:tcPr>
          <w:p w14:paraId="60CFCC0C" w14:textId="77777777" w:rsidR="00BD7353" w:rsidRDefault="00BD7353" w:rsidP="0032657E">
            <w:pPr>
              <w:rPr>
                <w:rFonts w:cs="Arial"/>
                <w:szCs w:val="24"/>
              </w:rPr>
            </w:pPr>
            <w:r>
              <w:rPr>
                <w:rFonts w:cs="Arial"/>
                <w:szCs w:val="24"/>
              </w:rPr>
              <w:t>:</w:t>
            </w:r>
          </w:p>
        </w:tc>
        <w:tc>
          <w:tcPr>
            <w:tcW w:w="6753" w:type="dxa"/>
          </w:tcPr>
          <w:p w14:paraId="1ED3CB31" w14:textId="3A5017E2" w:rsidR="00BD7353" w:rsidRDefault="00BD7353" w:rsidP="0032657E">
            <w:pPr>
              <w:rPr>
                <w:rFonts w:cs="Arial"/>
                <w:szCs w:val="24"/>
              </w:rPr>
            </w:pPr>
          </w:p>
        </w:tc>
      </w:tr>
      <w:tr w:rsidR="00BD7353" w14:paraId="4B9D8EFE" w14:textId="77777777" w:rsidTr="0032657E">
        <w:tc>
          <w:tcPr>
            <w:tcW w:w="1980" w:type="dxa"/>
          </w:tcPr>
          <w:p w14:paraId="748650CB" w14:textId="77777777" w:rsidR="00BD7353" w:rsidRDefault="00BD7353" w:rsidP="0032657E">
            <w:pPr>
              <w:rPr>
                <w:rFonts w:cs="Arial"/>
                <w:szCs w:val="24"/>
              </w:rPr>
            </w:pPr>
            <w:r>
              <w:rPr>
                <w:rFonts w:cs="Arial"/>
                <w:szCs w:val="24"/>
              </w:rPr>
              <w:t>Kelas/Semester</w:t>
            </w:r>
          </w:p>
        </w:tc>
        <w:tc>
          <w:tcPr>
            <w:tcW w:w="283" w:type="dxa"/>
          </w:tcPr>
          <w:p w14:paraId="5FD676ED" w14:textId="77777777" w:rsidR="00BD7353" w:rsidRDefault="00BD7353" w:rsidP="0032657E">
            <w:pPr>
              <w:rPr>
                <w:rFonts w:cs="Arial"/>
                <w:szCs w:val="24"/>
              </w:rPr>
            </w:pPr>
            <w:r>
              <w:rPr>
                <w:rFonts w:cs="Arial"/>
                <w:szCs w:val="24"/>
              </w:rPr>
              <w:t>:</w:t>
            </w:r>
          </w:p>
        </w:tc>
        <w:tc>
          <w:tcPr>
            <w:tcW w:w="6753" w:type="dxa"/>
          </w:tcPr>
          <w:p w14:paraId="419D539D" w14:textId="77777777" w:rsidR="00BD7353" w:rsidRDefault="00BD7353" w:rsidP="0032657E">
            <w:pPr>
              <w:rPr>
                <w:rFonts w:cs="Arial"/>
                <w:szCs w:val="24"/>
              </w:rPr>
            </w:pPr>
            <w:r>
              <w:rPr>
                <w:rFonts w:cs="Arial"/>
                <w:szCs w:val="24"/>
              </w:rPr>
              <w:t>IV/1</w:t>
            </w:r>
          </w:p>
        </w:tc>
      </w:tr>
      <w:tr w:rsidR="00BD7353" w14:paraId="1F4B48A1" w14:textId="77777777" w:rsidTr="0032657E">
        <w:tc>
          <w:tcPr>
            <w:tcW w:w="1980" w:type="dxa"/>
          </w:tcPr>
          <w:p w14:paraId="768381C2" w14:textId="77777777" w:rsidR="00BD7353" w:rsidRDefault="00BD7353" w:rsidP="0032657E">
            <w:pPr>
              <w:rPr>
                <w:rFonts w:cs="Arial"/>
                <w:szCs w:val="24"/>
              </w:rPr>
            </w:pPr>
            <w:r>
              <w:rPr>
                <w:rFonts w:cs="Arial"/>
                <w:szCs w:val="24"/>
              </w:rPr>
              <w:t>Tema</w:t>
            </w:r>
          </w:p>
        </w:tc>
        <w:tc>
          <w:tcPr>
            <w:tcW w:w="283" w:type="dxa"/>
          </w:tcPr>
          <w:p w14:paraId="2E15E75D" w14:textId="77777777" w:rsidR="00BD7353" w:rsidRDefault="00BD7353" w:rsidP="0032657E">
            <w:pPr>
              <w:rPr>
                <w:rFonts w:cs="Arial"/>
                <w:szCs w:val="24"/>
              </w:rPr>
            </w:pPr>
            <w:r>
              <w:rPr>
                <w:rFonts w:cs="Arial"/>
                <w:szCs w:val="24"/>
              </w:rPr>
              <w:t>:</w:t>
            </w:r>
          </w:p>
        </w:tc>
        <w:tc>
          <w:tcPr>
            <w:tcW w:w="6753" w:type="dxa"/>
          </w:tcPr>
          <w:p w14:paraId="1959A63E" w14:textId="77777777" w:rsidR="00BD7353" w:rsidRDefault="00BD7353" w:rsidP="0032657E">
            <w:pPr>
              <w:rPr>
                <w:rFonts w:cs="Arial"/>
                <w:szCs w:val="24"/>
              </w:rPr>
            </w:pPr>
            <w:r>
              <w:rPr>
                <w:rFonts w:cs="Arial"/>
                <w:szCs w:val="24"/>
              </w:rPr>
              <w:t xml:space="preserve">4. Berbagai Pekerjaan </w:t>
            </w:r>
          </w:p>
        </w:tc>
      </w:tr>
      <w:tr w:rsidR="00BD7353" w14:paraId="4E1B7F18" w14:textId="77777777" w:rsidTr="0032657E">
        <w:tc>
          <w:tcPr>
            <w:tcW w:w="1980" w:type="dxa"/>
          </w:tcPr>
          <w:p w14:paraId="262E137E" w14:textId="77777777" w:rsidR="00BD7353" w:rsidRDefault="00BD7353" w:rsidP="0032657E">
            <w:pPr>
              <w:rPr>
                <w:rFonts w:cs="Arial"/>
                <w:szCs w:val="24"/>
              </w:rPr>
            </w:pPr>
            <w:r>
              <w:rPr>
                <w:rFonts w:cs="Arial"/>
                <w:szCs w:val="24"/>
              </w:rPr>
              <w:t>Subtema</w:t>
            </w:r>
          </w:p>
        </w:tc>
        <w:tc>
          <w:tcPr>
            <w:tcW w:w="283" w:type="dxa"/>
          </w:tcPr>
          <w:p w14:paraId="50AE9BCB" w14:textId="77777777" w:rsidR="00BD7353" w:rsidRDefault="00BD7353" w:rsidP="0032657E">
            <w:pPr>
              <w:rPr>
                <w:rFonts w:cs="Arial"/>
                <w:szCs w:val="24"/>
              </w:rPr>
            </w:pPr>
            <w:r>
              <w:rPr>
                <w:rFonts w:cs="Arial"/>
                <w:szCs w:val="24"/>
              </w:rPr>
              <w:t>:</w:t>
            </w:r>
          </w:p>
        </w:tc>
        <w:tc>
          <w:tcPr>
            <w:tcW w:w="6753" w:type="dxa"/>
          </w:tcPr>
          <w:p w14:paraId="559B9E7A" w14:textId="2CA988E2" w:rsidR="00BD7353" w:rsidRPr="00736C9F" w:rsidRDefault="00BD7353" w:rsidP="0032657E">
            <w:pPr>
              <w:rPr>
                <w:rFonts w:cs="Arial"/>
                <w:szCs w:val="24"/>
              </w:rPr>
            </w:pPr>
            <w:r>
              <w:rPr>
                <w:rFonts w:cs="Arial"/>
                <w:szCs w:val="24"/>
              </w:rPr>
              <w:t>3. Pekerjaan Orang</w:t>
            </w:r>
            <w:r w:rsidR="00792220">
              <w:rPr>
                <w:rFonts w:cs="Arial"/>
                <w:szCs w:val="24"/>
              </w:rPr>
              <w:t xml:space="preserve"> T</w:t>
            </w:r>
            <w:r>
              <w:rPr>
                <w:rFonts w:cs="Arial"/>
                <w:szCs w:val="24"/>
              </w:rPr>
              <w:t>uaku</w:t>
            </w:r>
          </w:p>
        </w:tc>
      </w:tr>
    </w:tbl>
    <w:p w14:paraId="0FE78E38" w14:textId="77777777" w:rsidR="00BD7353" w:rsidRDefault="00BD7353" w:rsidP="00BD7353">
      <w:pPr>
        <w:rPr>
          <w:rFonts w:cs="Arial"/>
          <w:b/>
          <w:szCs w:val="24"/>
        </w:rPr>
      </w:pPr>
    </w:p>
    <w:p w14:paraId="75D003DD" w14:textId="0E3C0059" w:rsidR="00BD7353" w:rsidRPr="00792220" w:rsidRDefault="00BD7353" w:rsidP="00792220">
      <w:pPr>
        <w:rPr>
          <w:rFonts w:cs="Arial"/>
          <w:b/>
          <w:szCs w:val="24"/>
        </w:rPr>
      </w:pPr>
      <w:r w:rsidRPr="00DF1741">
        <w:rPr>
          <w:rFonts w:cs="Arial"/>
          <w:b/>
          <w:szCs w:val="24"/>
        </w:rPr>
        <w:t>Pilihlah satu jawaban yang paling benar dengan cara memberi tanda silang (x) pada huruf a, b, c, dan d!</w:t>
      </w:r>
    </w:p>
    <w:p w14:paraId="48312B86" w14:textId="77777777" w:rsidR="00BD7353" w:rsidRPr="00736C9F" w:rsidRDefault="00BD7353" w:rsidP="00BD7353">
      <w:pPr>
        <w:spacing w:line="480" w:lineRule="auto"/>
        <w:jc w:val="center"/>
        <w:rPr>
          <w:rFonts w:cs="Arial"/>
          <w:color w:val="000000" w:themeColor="text1"/>
          <w:szCs w:val="24"/>
        </w:rPr>
      </w:pPr>
      <w:r w:rsidRPr="00736C9F">
        <w:rPr>
          <w:rFonts w:cs="Arial"/>
          <w:color w:val="000000" w:themeColor="text1"/>
          <w:szCs w:val="24"/>
        </w:rPr>
        <w:t>Tupai dan Ikan Gabus</w:t>
      </w:r>
    </w:p>
    <w:p w14:paraId="215F7F6F" w14:textId="77777777" w:rsidR="00BD7353" w:rsidRPr="00736C9F" w:rsidRDefault="00BD7353" w:rsidP="00BD7353">
      <w:pPr>
        <w:spacing w:line="480" w:lineRule="auto"/>
        <w:ind w:firstLine="720"/>
        <w:jc w:val="both"/>
        <w:rPr>
          <w:rFonts w:cs="Arial"/>
          <w:color w:val="000000" w:themeColor="text1"/>
          <w:szCs w:val="24"/>
        </w:rPr>
      </w:pPr>
      <w:r w:rsidRPr="00736C9F">
        <w:rPr>
          <w:rFonts w:cs="Arial"/>
          <w:color w:val="000000" w:themeColor="text1"/>
          <w:szCs w:val="24"/>
        </w:rPr>
        <w:t>Dahulu kala, hiduplah sepasang sahabat di daerah Kalimantan Barat. Mereka adalah seekor tupai dan seekor ikan gabus. Setiap hari mereka melakukan kegiatan bersama. Mencari makan, bermain, bahkan mengunjungi tempat-tempat baru selalu dilakuan bersama. Suatu hari, Tupai tidak melihat Gabus, sahabatnya. Ia mencarinya ke tempat biasa Gabus tinggal. Saat bertemu, Tupai sangat kaget. Gabus terlihat lesu. Ternyata ia sedang sakit. Tupai sangat sedih. Ia menawarkan makanan untuk sahabatnya, namun Gabus tidak berselera makan. Gabus hanya menginginkan satu jenis makanan yang diyakininya dapat menyembuhkan penyakitnya. Tupai berjanji akan mencari demi sahabatnya. Ia harus mencari hati ikan Yu. Ikan Yu sangat ganas. Tidak terpikir olehnya ia bisa mendapatkannya.</w:t>
      </w:r>
    </w:p>
    <w:p w14:paraId="67A8914D" w14:textId="77777777" w:rsidR="00BD7353" w:rsidRPr="00736C9F" w:rsidRDefault="00BD7353" w:rsidP="00BD7353">
      <w:pPr>
        <w:spacing w:line="480" w:lineRule="auto"/>
        <w:ind w:firstLine="720"/>
        <w:jc w:val="both"/>
        <w:rPr>
          <w:rFonts w:cs="Arial"/>
          <w:color w:val="000000" w:themeColor="text1"/>
          <w:szCs w:val="24"/>
        </w:rPr>
      </w:pPr>
      <w:r w:rsidRPr="00736C9F">
        <w:rPr>
          <w:rFonts w:cs="Arial"/>
          <w:color w:val="000000" w:themeColor="text1"/>
          <w:szCs w:val="24"/>
        </w:rPr>
        <w:t>Namun Tupai bertekad untuk mendapatkannya. Ia ingin sahabatnya sembuh. Tupai kemudian melompat dari satu pohon kelapa ke pohon kelapa lainnya yang dekat dengan tepi pantai. Saat menemukannya, ia melubangi satu kelapa dan membiarkan airnya habis. Kemudian Sang Tupai masuk ke dalam kelapa. Angin kencang membuat kelapa jatuh ke pantai dan ikan Yu memakannya. Di dalam perut ikan, Tupai kemudian keluar dari kelapa dan menggigit hati ikan Yu. Ikan tersebut mencoba bertahan sampai kehabisan tenaga. Ombak besar membawa ikan Yu ke tepi pantai. Saat itulah Tupai keluar dari mulut Ikan Yu dan membawa hati ikan kepada sahabatnya. Sampai di tempat Ikan Gabus, Tupai kemudian memberikan hati ikan Yu untuk dimakannya. Beberapa hari kemudian, Tupai melihat sahabatnya segar kembali. Betapa senangnya Tupai melihat Ikan Gabus sehat seperti sediakala.</w:t>
      </w:r>
    </w:p>
    <w:p w14:paraId="48DB17DB" w14:textId="77777777" w:rsidR="00BD7353" w:rsidRPr="005C0522" w:rsidRDefault="00BD7353" w:rsidP="00BD7353">
      <w:pPr>
        <w:spacing w:line="480" w:lineRule="auto"/>
        <w:rPr>
          <w:rFonts w:cs="Arial"/>
          <w:color w:val="000000" w:themeColor="text1"/>
          <w:szCs w:val="24"/>
        </w:rPr>
      </w:pPr>
      <w:r w:rsidRPr="005C0522">
        <w:rPr>
          <w:rFonts w:cs="Arial"/>
          <w:color w:val="000000" w:themeColor="text1"/>
          <w:szCs w:val="24"/>
        </w:rPr>
        <w:t xml:space="preserve"> Soal untuk nomor 1</w:t>
      </w:r>
      <w:r>
        <w:rPr>
          <w:rFonts w:cs="Arial"/>
          <w:color w:val="000000" w:themeColor="text1"/>
          <w:szCs w:val="24"/>
        </w:rPr>
        <w:t>!</w:t>
      </w:r>
    </w:p>
    <w:p w14:paraId="182F0115"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Cerita dongeng tersebut bertemakan….</w:t>
      </w:r>
    </w:p>
    <w:p w14:paraId="5E4931E8" w14:textId="77777777" w:rsidR="00BD7353" w:rsidRPr="00E3164D" w:rsidRDefault="00BD7353" w:rsidP="004F4C7D">
      <w:pPr>
        <w:pStyle w:val="ListParagraph"/>
        <w:numPr>
          <w:ilvl w:val="0"/>
          <w:numId w:val="78"/>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Tupai dan ikan cupang</w:t>
      </w:r>
    </w:p>
    <w:p w14:paraId="390C82B9" w14:textId="77777777" w:rsidR="00BD7353" w:rsidRPr="00E3164D" w:rsidRDefault="00BD7353" w:rsidP="004F4C7D">
      <w:pPr>
        <w:pStyle w:val="ListParagraph"/>
        <w:numPr>
          <w:ilvl w:val="0"/>
          <w:numId w:val="78"/>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Tupai dan burung garuda</w:t>
      </w:r>
    </w:p>
    <w:p w14:paraId="2FFFCD32" w14:textId="77777777" w:rsidR="00BD7353" w:rsidRPr="00E3164D" w:rsidRDefault="00BD7353" w:rsidP="004F4C7D">
      <w:pPr>
        <w:pStyle w:val="ListParagraph"/>
        <w:numPr>
          <w:ilvl w:val="0"/>
          <w:numId w:val="78"/>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Tupai dan ikan gabus</w:t>
      </w:r>
    </w:p>
    <w:p w14:paraId="036FD6C7" w14:textId="77777777" w:rsidR="00BD7353" w:rsidRPr="00E3164D" w:rsidRDefault="00BD7353" w:rsidP="004F4C7D">
      <w:pPr>
        <w:pStyle w:val="ListParagraph"/>
        <w:numPr>
          <w:ilvl w:val="0"/>
          <w:numId w:val="78"/>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Tupai dan burung gagak</w:t>
      </w:r>
    </w:p>
    <w:p w14:paraId="748F3B13"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Kegiatan berikut ini yang menyebabkan kerusakan lingkungan adalah…</w:t>
      </w:r>
    </w:p>
    <w:p w14:paraId="35DA3D3E" w14:textId="77777777" w:rsidR="00BD7353" w:rsidRPr="00E3164D" w:rsidRDefault="00BD7353" w:rsidP="004F4C7D">
      <w:pPr>
        <w:pStyle w:val="ListParagraph"/>
        <w:numPr>
          <w:ilvl w:val="0"/>
          <w:numId w:val="79"/>
        </w:numPr>
        <w:spacing w:line="480" w:lineRule="auto"/>
        <w:ind w:hanging="295"/>
        <w:rPr>
          <w:rFonts w:ascii="Arial" w:hAnsi="Arial" w:cs="Arial"/>
          <w:color w:val="000000" w:themeColor="text1"/>
          <w:sz w:val="24"/>
          <w:szCs w:val="24"/>
        </w:rPr>
      </w:pPr>
      <w:r w:rsidRPr="00E3164D">
        <w:rPr>
          <w:rFonts w:ascii="Arial" w:hAnsi="Arial" w:cs="Arial"/>
          <w:color w:val="000000" w:themeColor="text1"/>
          <w:sz w:val="24"/>
          <w:szCs w:val="24"/>
        </w:rPr>
        <w:t>Menanam pohon</w:t>
      </w:r>
    </w:p>
    <w:p w14:paraId="106C3863" w14:textId="77777777" w:rsidR="00BD7353" w:rsidRPr="00E3164D" w:rsidRDefault="00BD7353" w:rsidP="004F4C7D">
      <w:pPr>
        <w:pStyle w:val="ListParagraph"/>
        <w:numPr>
          <w:ilvl w:val="0"/>
          <w:numId w:val="79"/>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Menebang pohon sembarangan</w:t>
      </w:r>
    </w:p>
    <w:p w14:paraId="22BBDEAC" w14:textId="77777777" w:rsidR="00BD7353" w:rsidRPr="00E3164D" w:rsidRDefault="00BD7353" w:rsidP="004F4C7D">
      <w:pPr>
        <w:pStyle w:val="ListParagraph"/>
        <w:numPr>
          <w:ilvl w:val="0"/>
          <w:numId w:val="79"/>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Mengairi sawah</w:t>
      </w:r>
    </w:p>
    <w:p w14:paraId="1C5A2283" w14:textId="77777777" w:rsidR="00BD7353" w:rsidRPr="00E3164D" w:rsidRDefault="00BD7353" w:rsidP="004F4C7D">
      <w:pPr>
        <w:pStyle w:val="ListParagraph"/>
        <w:numPr>
          <w:ilvl w:val="0"/>
          <w:numId w:val="79"/>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Memelihara hewan ternak</w:t>
      </w:r>
    </w:p>
    <w:p w14:paraId="48EAADA4"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Salah satu akibat yang terjadi apabila hutan ditebang sembarangan tanpa adanya usaha pelestarian adalah….</w:t>
      </w:r>
    </w:p>
    <w:p w14:paraId="6E14534D" w14:textId="77777777" w:rsidR="00BD7353" w:rsidRPr="00E3164D" w:rsidRDefault="00BD7353" w:rsidP="004F4C7D">
      <w:pPr>
        <w:pStyle w:val="ListParagraph"/>
        <w:numPr>
          <w:ilvl w:val="0"/>
          <w:numId w:val="80"/>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Tanah longsor</w:t>
      </w:r>
    </w:p>
    <w:p w14:paraId="1CCCB24D" w14:textId="77777777" w:rsidR="00BD7353" w:rsidRPr="00E3164D" w:rsidRDefault="00BD7353" w:rsidP="004F4C7D">
      <w:pPr>
        <w:pStyle w:val="ListParagraph"/>
        <w:numPr>
          <w:ilvl w:val="0"/>
          <w:numId w:val="80"/>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Penduduk jadi kaya</w:t>
      </w:r>
    </w:p>
    <w:p w14:paraId="73E0FB3A" w14:textId="77777777" w:rsidR="00BD7353" w:rsidRPr="00E3164D" w:rsidRDefault="00BD7353" w:rsidP="004F4C7D">
      <w:pPr>
        <w:pStyle w:val="ListParagraph"/>
        <w:numPr>
          <w:ilvl w:val="0"/>
          <w:numId w:val="80"/>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Persediaan kayu banyak </w:t>
      </w:r>
    </w:p>
    <w:p w14:paraId="1912D64F" w14:textId="77777777" w:rsidR="00BD7353" w:rsidRPr="00E3164D" w:rsidRDefault="00BD7353" w:rsidP="004F4C7D">
      <w:pPr>
        <w:pStyle w:val="ListParagraph"/>
        <w:numPr>
          <w:ilvl w:val="0"/>
          <w:numId w:val="80"/>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Hutan menjadi hijau</w:t>
      </w:r>
    </w:p>
    <w:p w14:paraId="02B46075"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Kayu yang Sebagian besar digunakan sebagai bahan bangunan rumah berasal dari ….</w:t>
      </w:r>
    </w:p>
    <w:p w14:paraId="5CE50E1E" w14:textId="77777777" w:rsidR="00BD7353" w:rsidRPr="00E3164D" w:rsidRDefault="00BD7353" w:rsidP="004F4C7D">
      <w:pPr>
        <w:pStyle w:val="ListParagraph"/>
        <w:numPr>
          <w:ilvl w:val="0"/>
          <w:numId w:val="81"/>
        </w:numPr>
        <w:spacing w:line="480" w:lineRule="auto"/>
        <w:ind w:hanging="295"/>
        <w:rPr>
          <w:rFonts w:ascii="Arial" w:hAnsi="Arial" w:cs="Arial"/>
          <w:color w:val="000000" w:themeColor="text1"/>
          <w:sz w:val="24"/>
          <w:szCs w:val="24"/>
        </w:rPr>
      </w:pPr>
      <w:r w:rsidRPr="00E3164D">
        <w:rPr>
          <w:rFonts w:ascii="Arial" w:hAnsi="Arial" w:cs="Arial"/>
          <w:color w:val="000000" w:themeColor="text1"/>
          <w:sz w:val="24"/>
          <w:szCs w:val="24"/>
        </w:rPr>
        <w:t>Ladang</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Kebun</w:t>
      </w:r>
    </w:p>
    <w:p w14:paraId="5A5B75C8" w14:textId="77777777" w:rsidR="00BD7353" w:rsidRPr="00E3164D" w:rsidRDefault="00BD7353" w:rsidP="00BD7353">
      <w:pPr>
        <w:pStyle w:val="ListParagraph"/>
        <w:spacing w:line="480" w:lineRule="auto"/>
        <w:ind w:left="1004" w:hanging="295"/>
        <w:rPr>
          <w:rFonts w:ascii="Arial" w:hAnsi="Arial" w:cs="Arial"/>
          <w:color w:val="000000" w:themeColor="text1"/>
          <w:sz w:val="24"/>
          <w:szCs w:val="24"/>
        </w:rPr>
      </w:pPr>
      <w:r w:rsidRPr="00E3164D">
        <w:rPr>
          <w:rFonts w:ascii="Arial" w:hAnsi="Arial" w:cs="Arial"/>
          <w:color w:val="000000" w:themeColor="text1"/>
          <w:sz w:val="24"/>
          <w:szCs w:val="24"/>
        </w:rPr>
        <w:t>b.  Hutan</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Gunung</w:t>
      </w:r>
    </w:p>
    <w:p w14:paraId="01C2652F"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 xml:space="preserve"> Segala kekayaan alam yang dapat dimanfaatkan oleh manusia untuk memenuhi kebutuhan hidup disebut….</w:t>
      </w:r>
    </w:p>
    <w:p w14:paraId="19B0624A" w14:textId="77777777" w:rsidR="00BD7353" w:rsidRPr="00E3164D" w:rsidRDefault="00BD7353" w:rsidP="004F4C7D">
      <w:pPr>
        <w:pStyle w:val="ListParagraph"/>
        <w:numPr>
          <w:ilvl w:val="0"/>
          <w:numId w:val="82"/>
        </w:numPr>
        <w:spacing w:line="480" w:lineRule="auto"/>
        <w:ind w:hanging="295"/>
        <w:rPr>
          <w:rFonts w:ascii="Arial" w:hAnsi="Arial" w:cs="Arial"/>
          <w:color w:val="000000" w:themeColor="text1"/>
          <w:sz w:val="24"/>
          <w:szCs w:val="24"/>
        </w:rPr>
      </w:pPr>
      <w:r w:rsidRPr="00E3164D">
        <w:rPr>
          <w:rFonts w:ascii="Arial" w:hAnsi="Arial" w:cs="Arial"/>
          <w:color w:val="000000" w:themeColor="text1"/>
          <w:sz w:val="24"/>
          <w:szCs w:val="24"/>
        </w:rPr>
        <w:t>Sumber-sumber alam</w:t>
      </w:r>
    </w:p>
    <w:p w14:paraId="1EB77CCA" w14:textId="77777777" w:rsidR="00BD7353" w:rsidRPr="00E3164D" w:rsidRDefault="00BD7353" w:rsidP="004F4C7D">
      <w:pPr>
        <w:pStyle w:val="ListParagraph"/>
        <w:numPr>
          <w:ilvl w:val="0"/>
          <w:numId w:val="82"/>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Sumber kekayaan alam</w:t>
      </w:r>
    </w:p>
    <w:p w14:paraId="003B1BF1" w14:textId="77777777" w:rsidR="00BD7353" w:rsidRPr="00E3164D" w:rsidRDefault="00BD7353" w:rsidP="004F4C7D">
      <w:pPr>
        <w:pStyle w:val="ListParagraph"/>
        <w:numPr>
          <w:ilvl w:val="0"/>
          <w:numId w:val="82"/>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Sumber kekuatan alam</w:t>
      </w:r>
    </w:p>
    <w:p w14:paraId="76AB95C2" w14:textId="77777777" w:rsidR="00BD7353" w:rsidRPr="00E3164D" w:rsidRDefault="00BD7353" w:rsidP="004F4C7D">
      <w:pPr>
        <w:pStyle w:val="ListParagraph"/>
        <w:numPr>
          <w:ilvl w:val="0"/>
          <w:numId w:val="82"/>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Sumber daya alam </w:t>
      </w:r>
    </w:p>
    <w:p w14:paraId="2F9D2FEF"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Mengolah barang bekas menjadi barang yang memiliki nilai ekonomi disebut….</w:t>
      </w:r>
    </w:p>
    <w:p w14:paraId="3C44C0D0" w14:textId="4647131F" w:rsidR="00BD7353" w:rsidRPr="00E3164D" w:rsidRDefault="00BD7353" w:rsidP="004F4C7D">
      <w:pPr>
        <w:pStyle w:val="ListParagraph"/>
        <w:numPr>
          <w:ilvl w:val="0"/>
          <w:numId w:val="83"/>
        </w:numPr>
        <w:spacing w:line="480" w:lineRule="auto"/>
        <w:ind w:hanging="295"/>
        <w:rPr>
          <w:rFonts w:ascii="Arial" w:hAnsi="Arial" w:cs="Arial"/>
          <w:color w:val="000000" w:themeColor="text1"/>
          <w:sz w:val="24"/>
          <w:szCs w:val="24"/>
        </w:rPr>
      </w:pPr>
      <w:r w:rsidRPr="00E3164D">
        <w:rPr>
          <w:rFonts w:ascii="Arial" w:hAnsi="Arial" w:cs="Arial"/>
          <w:color w:val="000000" w:themeColor="text1"/>
          <w:sz w:val="24"/>
          <w:szCs w:val="24"/>
        </w:rPr>
        <w:t>Daur ulang</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Petani</w:t>
      </w:r>
    </w:p>
    <w:p w14:paraId="34A5AF00" w14:textId="4FCDFE2B" w:rsidR="00BD7353" w:rsidRDefault="00BD7353" w:rsidP="00BD7353">
      <w:pPr>
        <w:pStyle w:val="ListParagraph"/>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b. Pemulung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Nelayan</w:t>
      </w:r>
    </w:p>
    <w:p w14:paraId="2C9C8792" w14:textId="0C09BE9D" w:rsidR="00031FD6" w:rsidRDefault="00031FD6" w:rsidP="00BD7353">
      <w:pPr>
        <w:pStyle w:val="ListParagraph"/>
        <w:spacing w:line="480" w:lineRule="auto"/>
        <w:ind w:left="993" w:hanging="284"/>
        <w:rPr>
          <w:rFonts w:ascii="Arial" w:hAnsi="Arial" w:cs="Arial"/>
          <w:color w:val="000000" w:themeColor="text1"/>
          <w:sz w:val="24"/>
          <w:szCs w:val="24"/>
        </w:rPr>
      </w:pPr>
    </w:p>
    <w:p w14:paraId="6CE246F4" w14:textId="77777777" w:rsidR="00031FD6" w:rsidRPr="00E3164D" w:rsidRDefault="00031FD6" w:rsidP="00BD7353">
      <w:pPr>
        <w:pStyle w:val="ListParagraph"/>
        <w:spacing w:line="480" w:lineRule="auto"/>
        <w:ind w:left="993" w:hanging="284"/>
        <w:rPr>
          <w:rFonts w:ascii="Arial" w:hAnsi="Arial" w:cs="Arial"/>
          <w:color w:val="000000" w:themeColor="text1"/>
          <w:sz w:val="24"/>
          <w:szCs w:val="24"/>
        </w:rPr>
      </w:pPr>
    </w:p>
    <w:p w14:paraId="533758C2"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 xml:space="preserve"> Sebaiknya kita memanfaatkan sumber daya alam di hutan secara….</w:t>
      </w:r>
    </w:p>
    <w:p w14:paraId="0D54E871" w14:textId="77777777" w:rsidR="00BD7353" w:rsidRPr="00E3164D" w:rsidRDefault="00BD7353" w:rsidP="00BD7353">
      <w:pPr>
        <w:pStyle w:val="ListParagraph"/>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a. Bijaksana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 xml:space="preserve">b. Berlebihan </w:t>
      </w:r>
    </w:p>
    <w:p w14:paraId="0D65E1FD" w14:textId="77777777" w:rsidR="00BD7353" w:rsidRPr="00E3164D" w:rsidRDefault="00BD7353" w:rsidP="004F4C7D">
      <w:pPr>
        <w:pStyle w:val="ListParagraph"/>
        <w:numPr>
          <w:ilvl w:val="0"/>
          <w:numId w:val="57"/>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 xml:space="preserve">Sembarangan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Asal-asalan</w:t>
      </w:r>
    </w:p>
    <w:p w14:paraId="189B5D76"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 xml:space="preserve"> Hutan menjadi penyumbang oksigen terbesar di dunia oleh sebab itu hutan sering disebut….</w:t>
      </w:r>
    </w:p>
    <w:p w14:paraId="1B5D3456" w14:textId="77777777" w:rsidR="00BD7353" w:rsidRPr="00E3164D" w:rsidRDefault="00BD7353" w:rsidP="00BD7353">
      <w:pPr>
        <w:pStyle w:val="ListParagraph"/>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a. Jantung desa</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Paru-paru dunia</w:t>
      </w:r>
    </w:p>
    <w:p w14:paraId="61AD911F" w14:textId="77777777" w:rsidR="00BD7353" w:rsidRPr="00E3164D" w:rsidRDefault="00BD7353" w:rsidP="00BD7353">
      <w:pPr>
        <w:pStyle w:val="ListParagraph"/>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b. Pohon hijau</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Jantung dunia</w:t>
      </w:r>
    </w:p>
    <w:p w14:paraId="5AA52FD9" w14:textId="4B38349C"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shd w:val="clear" w:color="auto" w:fill="FFFFFF"/>
        </w:rPr>
        <w:t>Bencana yang bisa terjadi apabila hutan ditebang secara ilegal adalah ….</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a. Tsunami</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c. Banjir</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b. Badai besar</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d. Angin topan</w:t>
      </w:r>
    </w:p>
    <w:p w14:paraId="0E296CA7"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shd w:val="clear" w:color="auto" w:fill="FFFFFF"/>
        </w:rPr>
        <w:t>Mengolah barang bekas seperti plastik dan botol bekas bisa bermanfaat dalam ….</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a. Mengurangi jumlah sampah di alam</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b. Mengurangi kemungkinan kekeringan</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c. Mengusir wabah penyakit</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d. Mencegah terjadinya kelangkaan barang</w:t>
      </w:r>
    </w:p>
    <w:p w14:paraId="663A0DD2"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Jumlah sampah yang tidak dikendalikan akan bisa mengakibatkan ….</w:t>
      </w:r>
      <w:r w:rsidRPr="00E3164D">
        <w:rPr>
          <w:rFonts w:ascii="Arial" w:hAnsi="Arial" w:cs="Arial"/>
          <w:color w:val="000000" w:themeColor="text1"/>
          <w:sz w:val="24"/>
          <w:szCs w:val="24"/>
        </w:rPr>
        <w:br/>
        <w:t>a. Banyaknya jumlah pemulung</w:t>
      </w:r>
      <w:r w:rsidRPr="00E3164D">
        <w:rPr>
          <w:rFonts w:ascii="Arial" w:hAnsi="Arial" w:cs="Arial"/>
          <w:color w:val="000000" w:themeColor="text1"/>
          <w:sz w:val="24"/>
          <w:szCs w:val="24"/>
        </w:rPr>
        <w:br/>
        <w:t>b. Terjadinya pencemaran alam</w:t>
      </w:r>
      <w:r w:rsidRPr="00E3164D">
        <w:rPr>
          <w:rFonts w:ascii="Arial" w:hAnsi="Arial" w:cs="Arial"/>
          <w:color w:val="000000" w:themeColor="text1"/>
          <w:sz w:val="24"/>
          <w:szCs w:val="24"/>
        </w:rPr>
        <w:br/>
        <w:t>c. Maraknya sampah buatan</w:t>
      </w:r>
      <w:r w:rsidRPr="00E3164D">
        <w:rPr>
          <w:rFonts w:ascii="Arial" w:hAnsi="Arial" w:cs="Arial"/>
          <w:color w:val="000000" w:themeColor="text1"/>
          <w:sz w:val="24"/>
          <w:szCs w:val="24"/>
        </w:rPr>
        <w:br/>
        <w:t>d. Terjadinya kesenjangan sosial</w:t>
      </w:r>
    </w:p>
    <w:p w14:paraId="5C31123F"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Salah satu manfaat menjaga kelestarian tanaman bakau dipinggir pantai adalah untuk …</w:t>
      </w:r>
      <w:r w:rsidRPr="00E3164D">
        <w:rPr>
          <w:rFonts w:ascii="Arial" w:hAnsi="Arial" w:cs="Arial"/>
          <w:color w:val="000000" w:themeColor="text1"/>
          <w:sz w:val="24"/>
          <w:szCs w:val="24"/>
        </w:rPr>
        <w:br/>
        <w:t>a. Mencegah terjadinya tsunami datang</w:t>
      </w:r>
      <w:r w:rsidRPr="00E3164D">
        <w:rPr>
          <w:rFonts w:ascii="Arial" w:hAnsi="Arial" w:cs="Arial"/>
          <w:color w:val="000000" w:themeColor="text1"/>
          <w:sz w:val="24"/>
          <w:szCs w:val="24"/>
        </w:rPr>
        <w:br/>
        <w:t>b. Melindungi pantai dari terjadinya abrasi</w:t>
      </w:r>
      <w:r w:rsidRPr="00E3164D">
        <w:rPr>
          <w:rFonts w:ascii="Arial" w:hAnsi="Arial" w:cs="Arial"/>
          <w:color w:val="000000" w:themeColor="text1"/>
          <w:sz w:val="24"/>
          <w:szCs w:val="24"/>
        </w:rPr>
        <w:br/>
        <w:t>c. Membuat air laut jadi tambah asin</w:t>
      </w:r>
      <w:r w:rsidRPr="00E3164D">
        <w:rPr>
          <w:rFonts w:ascii="Arial" w:hAnsi="Arial" w:cs="Arial"/>
          <w:color w:val="000000" w:themeColor="text1"/>
          <w:sz w:val="24"/>
          <w:szCs w:val="24"/>
        </w:rPr>
        <w:br/>
        <w:t>d. Memperkecil gelombang ombak sungai</w:t>
      </w:r>
    </w:p>
    <w:p w14:paraId="6195D65F"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Ketika membasmi hama tanaman, para petani sebaiknya tidak menggunakan banyak pestisida karena bisa ….</w:t>
      </w:r>
      <w:r w:rsidRPr="00E3164D">
        <w:rPr>
          <w:rFonts w:ascii="Arial" w:hAnsi="Arial" w:cs="Arial"/>
          <w:color w:val="000000" w:themeColor="text1"/>
          <w:sz w:val="24"/>
          <w:szCs w:val="24"/>
        </w:rPr>
        <w:br/>
        <w:t>a. Membinasakan hewan – hewan kecil yang hidup </w:t>
      </w:r>
      <w:r w:rsidRPr="00E3164D">
        <w:rPr>
          <w:rFonts w:ascii="Arial" w:hAnsi="Arial" w:cs="Arial"/>
          <w:color w:val="000000" w:themeColor="text1"/>
          <w:sz w:val="24"/>
          <w:szCs w:val="24"/>
        </w:rPr>
        <w:br/>
        <w:t>b. Membunuh semua hewan hama sampai habis</w:t>
      </w:r>
      <w:r w:rsidRPr="00E3164D">
        <w:rPr>
          <w:rFonts w:ascii="Arial" w:hAnsi="Arial" w:cs="Arial"/>
          <w:color w:val="000000" w:themeColor="text1"/>
          <w:sz w:val="24"/>
          <w:szCs w:val="24"/>
        </w:rPr>
        <w:br/>
        <w:t>c. Membuat tanaman ikut mati</w:t>
      </w:r>
      <w:r w:rsidRPr="00E3164D">
        <w:rPr>
          <w:rFonts w:ascii="Arial" w:hAnsi="Arial" w:cs="Arial"/>
          <w:color w:val="000000" w:themeColor="text1"/>
          <w:sz w:val="24"/>
          <w:szCs w:val="24"/>
        </w:rPr>
        <w:br/>
        <w:t>d. Menyebabkan tanaman tumbuh subur</w:t>
      </w:r>
    </w:p>
    <w:p w14:paraId="4C4DF266" w14:textId="6013631D"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Menanam sayur-sayuran,</w:t>
      </w:r>
      <w:r w:rsidR="00792220" w:rsidRPr="00E3164D">
        <w:rPr>
          <w:rFonts w:ascii="Arial" w:hAnsi="Arial" w:cs="Arial"/>
          <w:color w:val="000000" w:themeColor="text1"/>
          <w:sz w:val="24"/>
          <w:szCs w:val="24"/>
        </w:rPr>
        <w:t xml:space="preserve"> </w:t>
      </w:r>
      <w:r w:rsidRPr="00E3164D">
        <w:rPr>
          <w:rFonts w:ascii="Arial" w:hAnsi="Arial" w:cs="Arial"/>
          <w:color w:val="000000" w:themeColor="text1"/>
          <w:sz w:val="24"/>
          <w:szCs w:val="24"/>
        </w:rPr>
        <w:t>seperti kol,</w:t>
      </w:r>
      <w:r w:rsidR="00792220" w:rsidRPr="00E3164D">
        <w:rPr>
          <w:rFonts w:ascii="Arial" w:hAnsi="Arial" w:cs="Arial"/>
          <w:color w:val="000000" w:themeColor="text1"/>
          <w:sz w:val="24"/>
          <w:szCs w:val="24"/>
        </w:rPr>
        <w:t xml:space="preserve"> </w:t>
      </w:r>
      <w:r w:rsidRPr="00E3164D">
        <w:rPr>
          <w:rFonts w:ascii="Arial" w:hAnsi="Arial" w:cs="Arial"/>
          <w:color w:val="000000" w:themeColor="text1"/>
          <w:sz w:val="24"/>
          <w:szCs w:val="24"/>
        </w:rPr>
        <w:t>wortel,</w:t>
      </w:r>
      <w:r w:rsidR="00792220" w:rsidRPr="00E3164D">
        <w:rPr>
          <w:rFonts w:ascii="Arial" w:hAnsi="Arial" w:cs="Arial"/>
          <w:color w:val="000000" w:themeColor="text1"/>
          <w:sz w:val="24"/>
          <w:szCs w:val="24"/>
        </w:rPr>
        <w:t xml:space="preserve"> </w:t>
      </w:r>
      <w:r w:rsidRPr="00E3164D">
        <w:rPr>
          <w:rFonts w:ascii="Arial" w:hAnsi="Arial" w:cs="Arial"/>
          <w:color w:val="000000" w:themeColor="text1"/>
          <w:sz w:val="24"/>
          <w:szCs w:val="24"/>
        </w:rPr>
        <w:t>dan buncis biasanya dilakukan oleh penduduk yang tinggal di daerah sekitar….</w:t>
      </w:r>
    </w:p>
    <w:p w14:paraId="6558FE81" w14:textId="77777777" w:rsidR="00BD7353" w:rsidRPr="00E3164D" w:rsidRDefault="00BD7353" w:rsidP="00BD7353">
      <w:pPr>
        <w:pStyle w:val="ListParagraph"/>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a. Dataran tinggi</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Daerah Pantai</w:t>
      </w:r>
    </w:p>
    <w:p w14:paraId="222897B2" w14:textId="77777777" w:rsidR="00BD7353" w:rsidRPr="00E3164D" w:rsidRDefault="00BD7353" w:rsidP="00BD7353">
      <w:pPr>
        <w:pStyle w:val="ListParagraph"/>
        <w:spacing w:line="480" w:lineRule="auto"/>
        <w:ind w:left="1004" w:hanging="295"/>
        <w:rPr>
          <w:rFonts w:ascii="Arial" w:hAnsi="Arial" w:cs="Arial"/>
          <w:color w:val="000000" w:themeColor="text1"/>
          <w:sz w:val="24"/>
          <w:szCs w:val="24"/>
        </w:rPr>
      </w:pPr>
      <w:r w:rsidRPr="00E3164D">
        <w:rPr>
          <w:rFonts w:ascii="Arial" w:hAnsi="Arial" w:cs="Arial"/>
          <w:color w:val="000000" w:themeColor="text1"/>
          <w:sz w:val="24"/>
          <w:szCs w:val="24"/>
        </w:rPr>
        <w:t xml:space="preserve">b. Dataran rendah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 xml:space="preserve">d. Perairan laut </w:t>
      </w:r>
    </w:p>
    <w:p w14:paraId="0A5052AC"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Kegiatan ekonomi berikut yang bergerak dalam bidang jasa aadalah….</w:t>
      </w:r>
    </w:p>
    <w:p w14:paraId="46803D24" w14:textId="20372553" w:rsidR="00BD7353" w:rsidRPr="00E3164D" w:rsidRDefault="00BD7353" w:rsidP="00BD7353">
      <w:pPr>
        <w:pStyle w:val="ListParagraph"/>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a. Petani garam</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Tukang Cukur</w:t>
      </w:r>
    </w:p>
    <w:p w14:paraId="40B671CF" w14:textId="7E9F9586" w:rsidR="00BD7353" w:rsidRPr="00E3164D" w:rsidRDefault="00BD7353" w:rsidP="00BD7353">
      <w:pPr>
        <w:pStyle w:val="ListParagraph"/>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b. Peternak ikan</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Buruh</w:t>
      </w:r>
    </w:p>
    <w:p w14:paraId="3238E2F9"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Pusat industri banyak ditemukan di….</w:t>
      </w:r>
    </w:p>
    <w:p w14:paraId="4B683CF4" w14:textId="4B914CAB" w:rsidR="00BD7353" w:rsidRPr="00E3164D" w:rsidRDefault="00BD7353" w:rsidP="00BD7353">
      <w:pPr>
        <w:pStyle w:val="ListParagraph"/>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a. Pegunungan</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Pedesaan</w:t>
      </w:r>
    </w:p>
    <w:p w14:paraId="78F735F4" w14:textId="77777777" w:rsidR="00BD7353" w:rsidRPr="00E3164D" w:rsidRDefault="00BD7353" w:rsidP="00BD7353">
      <w:pPr>
        <w:pStyle w:val="ListParagraph"/>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b.  Perkotaan</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Pesisir pantai</w:t>
      </w:r>
    </w:p>
    <w:p w14:paraId="3EDDBF43" w14:textId="77777777"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Dalam bercerita, pendongeng sering menggunakan wayang yang terbuat dari….</w:t>
      </w:r>
    </w:p>
    <w:p w14:paraId="5BFF3D49" w14:textId="0FA86E04" w:rsidR="00BD7353" w:rsidRPr="00E3164D" w:rsidRDefault="00BD7353" w:rsidP="00BD7353">
      <w:pPr>
        <w:pStyle w:val="ListParagraph"/>
        <w:shd w:val="clear" w:color="auto" w:fill="FFFFFF" w:themeFill="background1"/>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a. Besi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 xml:space="preserve">c. Kayu </w:t>
      </w:r>
    </w:p>
    <w:p w14:paraId="69DF1274" w14:textId="77777777" w:rsidR="00BD7353" w:rsidRPr="00E3164D" w:rsidRDefault="00BD7353" w:rsidP="00BD7353">
      <w:pPr>
        <w:pStyle w:val="ListParagraph"/>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b. Tanah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Plastik</w:t>
      </w:r>
    </w:p>
    <w:p w14:paraId="2DD3CC6D" w14:textId="77957623"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Pekerjaan setiap orang berbeda,</w:t>
      </w:r>
      <w:r w:rsidR="00792220" w:rsidRPr="00E3164D">
        <w:rPr>
          <w:rFonts w:ascii="Arial" w:hAnsi="Arial" w:cs="Arial"/>
          <w:color w:val="000000" w:themeColor="text1"/>
          <w:sz w:val="24"/>
          <w:szCs w:val="24"/>
        </w:rPr>
        <w:t xml:space="preserve"> </w:t>
      </w:r>
      <w:r w:rsidRPr="00E3164D">
        <w:rPr>
          <w:rFonts w:ascii="Arial" w:hAnsi="Arial" w:cs="Arial"/>
          <w:color w:val="000000" w:themeColor="text1"/>
          <w:sz w:val="24"/>
          <w:szCs w:val="24"/>
        </w:rPr>
        <w:t>kita tidak boleh….</w:t>
      </w:r>
    </w:p>
    <w:p w14:paraId="315634BC" w14:textId="77777777" w:rsidR="00BD7353" w:rsidRPr="00E3164D" w:rsidRDefault="00BD7353" w:rsidP="004F4C7D">
      <w:pPr>
        <w:pStyle w:val="ListParagraph"/>
        <w:numPr>
          <w:ilvl w:val="0"/>
          <w:numId w:val="84"/>
        </w:numPr>
        <w:spacing w:line="480" w:lineRule="auto"/>
        <w:ind w:hanging="295"/>
        <w:rPr>
          <w:rFonts w:ascii="Arial" w:hAnsi="Arial" w:cs="Arial"/>
          <w:color w:val="000000" w:themeColor="text1"/>
          <w:sz w:val="24"/>
          <w:szCs w:val="24"/>
        </w:rPr>
      </w:pPr>
      <w:r w:rsidRPr="00E3164D">
        <w:rPr>
          <w:rFonts w:ascii="Arial" w:hAnsi="Arial" w:cs="Arial"/>
          <w:color w:val="000000" w:themeColor="text1"/>
          <w:sz w:val="24"/>
          <w:szCs w:val="24"/>
        </w:rPr>
        <w:t xml:space="preserve">Membantu pekerjaan orang lain </w:t>
      </w:r>
    </w:p>
    <w:p w14:paraId="5331E08B" w14:textId="77777777" w:rsidR="00BD7353" w:rsidRPr="00E3164D" w:rsidRDefault="00BD7353" w:rsidP="004F4C7D">
      <w:pPr>
        <w:pStyle w:val="ListParagraph"/>
        <w:numPr>
          <w:ilvl w:val="0"/>
          <w:numId w:val="84"/>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Merasa pekerjaan kita lebih baik daripada pekerjaan orang lain</w:t>
      </w:r>
    </w:p>
    <w:p w14:paraId="3B8022F1" w14:textId="77777777" w:rsidR="00BD7353" w:rsidRPr="00E3164D" w:rsidRDefault="00BD7353" w:rsidP="004F4C7D">
      <w:pPr>
        <w:pStyle w:val="ListParagraph"/>
        <w:numPr>
          <w:ilvl w:val="0"/>
          <w:numId w:val="84"/>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Memiliki pekerjaan yang sama debgan orang lain</w:t>
      </w:r>
    </w:p>
    <w:p w14:paraId="3DC9475A" w14:textId="77777777" w:rsidR="00BD7353" w:rsidRPr="00E3164D" w:rsidRDefault="00BD7353" w:rsidP="004F4C7D">
      <w:pPr>
        <w:pStyle w:val="ListParagraph"/>
        <w:numPr>
          <w:ilvl w:val="0"/>
          <w:numId w:val="84"/>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Menganggap semua pekerjaan sama</w:t>
      </w:r>
      <w:r w:rsidRPr="00E3164D">
        <w:rPr>
          <w:rFonts w:ascii="Arial" w:hAnsi="Arial" w:cs="Arial"/>
          <w:color w:val="000000" w:themeColor="text1"/>
          <w:sz w:val="24"/>
          <w:szCs w:val="24"/>
        </w:rPr>
        <w:tab/>
        <w:t xml:space="preserve"> </w:t>
      </w:r>
    </w:p>
    <w:p w14:paraId="6DC30C54" w14:textId="62142A2C" w:rsidR="00BD7353" w:rsidRPr="00E3164D"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Kayu merupakan sumber daya alam yang banyak dimanfaatkan dalam berbagai bidang pekerjaan, pekerjaan di bawah ini yang tidak menggunakan kayu sebagai bahan bakunya adalah ….</w:t>
      </w:r>
      <w:r w:rsidRPr="00E3164D">
        <w:rPr>
          <w:rFonts w:ascii="Arial" w:hAnsi="Arial" w:cs="Arial"/>
          <w:color w:val="000000" w:themeColor="text1"/>
          <w:sz w:val="24"/>
          <w:szCs w:val="24"/>
        </w:rPr>
        <w:br/>
        <w:t>a. Pengrajin kayu</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Penjaga hutan</w:t>
      </w:r>
      <w:r w:rsidRPr="00E3164D">
        <w:rPr>
          <w:rFonts w:ascii="Arial" w:hAnsi="Arial" w:cs="Arial"/>
          <w:color w:val="000000" w:themeColor="text1"/>
          <w:sz w:val="24"/>
          <w:szCs w:val="24"/>
        </w:rPr>
        <w:br/>
        <w:t>b. Tukang kayu</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Pembuat kertas</w:t>
      </w:r>
    </w:p>
    <w:p w14:paraId="6EBCDB0A" w14:textId="3FC8E824" w:rsidR="00BD7353" w:rsidRPr="00031FD6" w:rsidRDefault="00BD7353" w:rsidP="004F4C7D">
      <w:pPr>
        <w:pStyle w:val="ListParagraph"/>
        <w:numPr>
          <w:ilvl w:val="0"/>
          <w:numId w:val="77"/>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shd w:val="clear" w:color="auto" w:fill="FFFFFF"/>
        </w:rPr>
        <w:t>Negara Indonesia yang terdiri dari beberapa pulau dan ratusan juta penduduk,memiliki julukan sebagai negara agraris karena sebagian penduduknya mata pencahariannya adalah ….</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a. Tukang kebun</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c. Pedagang</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b. Tukang becak</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d. Petani</w:t>
      </w:r>
    </w:p>
    <w:p w14:paraId="197E7D54" w14:textId="77777777" w:rsidR="00031FD6" w:rsidRPr="00031FD6" w:rsidRDefault="00031FD6" w:rsidP="00031FD6">
      <w:pPr>
        <w:spacing w:line="480" w:lineRule="auto"/>
        <w:rPr>
          <w:rFonts w:cs="Arial"/>
          <w:color w:val="000000" w:themeColor="text1"/>
          <w:szCs w:val="24"/>
        </w:rPr>
      </w:pPr>
    </w:p>
    <w:p w14:paraId="5E2BF775" w14:textId="3AA2B938" w:rsidR="00BD7353" w:rsidRPr="002263E5" w:rsidRDefault="00BD7353" w:rsidP="004F4C7D">
      <w:pPr>
        <w:pStyle w:val="ListParagraph"/>
        <w:numPr>
          <w:ilvl w:val="0"/>
          <w:numId w:val="77"/>
        </w:numPr>
        <w:spacing w:line="480" w:lineRule="auto"/>
        <w:rPr>
          <w:rFonts w:cs="Arial"/>
          <w:color w:val="000000" w:themeColor="text1"/>
          <w:szCs w:val="24"/>
        </w:rPr>
      </w:pPr>
      <w:r w:rsidRPr="00E3164D">
        <w:rPr>
          <w:rFonts w:ascii="Arial" w:hAnsi="Arial" w:cs="Arial"/>
          <w:color w:val="000000" w:themeColor="text1"/>
          <w:sz w:val="24"/>
          <w:szCs w:val="24"/>
          <w:shd w:val="clear" w:color="auto" w:fill="FFFFFF"/>
        </w:rPr>
        <w:t>Salah satu profesi pekerjaan yang cocok sesuai dengan daerah pegunungan antara lain adalah ….</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 xml:space="preserve">a. Menanam pohon </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c. Menjaring ikan</w:t>
      </w:r>
      <w:r w:rsidRPr="00E3164D">
        <w:rPr>
          <w:rFonts w:ascii="Arial" w:hAnsi="Arial" w:cs="Arial"/>
          <w:color w:val="000000" w:themeColor="text1"/>
          <w:sz w:val="24"/>
          <w:szCs w:val="24"/>
          <w:shd w:val="clear" w:color="auto" w:fill="FFFFFF"/>
        </w:rPr>
        <w:br/>
        <w:t>b. Menambang garam</w:t>
      </w:r>
      <w:r w:rsidRPr="00E3164D">
        <w:rPr>
          <w:rFonts w:ascii="Arial" w:hAnsi="Arial" w:cs="Arial"/>
          <w:color w:val="000000" w:themeColor="text1"/>
          <w:sz w:val="24"/>
          <w:szCs w:val="24"/>
          <w:shd w:val="clear" w:color="auto" w:fill="FFFFFF"/>
        </w:rPr>
        <w:tab/>
        <w:t>d. Petani Padi</w:t>
      </w:r>
      <w:r w:rsidRPr="005C0522">
        <w:rPr>
          <w:rFonts w:cs="Arial"/>
          <w:color w:val="000000" w:themeColor="text1"/>
          <w:szCs w:val="24"/>
          <w:shd w:val="clear" w:color="auto" w:fill="FFFFFF"/>
        </w:rPr>
        <w:tab/>
      </w:r>
    </w:p>
    <w:p w14:paraId="57C121D6" w14:textId="77777777" w:rsidR="00BD7353" w:rsidRDefault="00BD7353" w:rsidP="00BD7353">
      <w:pPr>
        <w:spacing w:line="240" w:lineRule="auto"/>
        <w:rPr>
          <w:rFonts w:cs="Arial"/>
          <w:b/>
          <w:noProof/>
          <w:szCs w:val="24"/>
        </w:rPr>
      </w:pPr>
    </w:p>
    <w:p w14:paraId="273C02E2" w14:textId="77777777" w:rsidR="00BD7353" w:rsidRDefault="00BD7353" w:rsidP="00BD7353">
      <w:pPr>
        <w:spacing w:line="240" w:lineRule="auto"/>
        <w:rPr>
          <w:rFonts w:cs="Arial"/>
          <w:b/>
          <w:noProof/>
          <w:szCs w:val="24"/>
        </w:rPr>
      </w:pPr>
    </w:p>
    <w:p w14:paraId="44476068" w14:textId="77777777" w:rsidR="00BD7353" w:rsidRDefault="00BD7353" w:rsidP="00BD7353">
      <w:pPr>
        <w:rPr>
          <w:rFonts w:cs="Arial"/>
          <w:b/>
          <w:noProof/>
          <w:szCs w:val="24"/>
        </w:rPr>
      </w:pPr>
    </w:p>
    <w:p w14:paraId="014A5A7D" w14:textId="77777777" w:rsidR="00BD7353" w:rsidRDefault="00BD7353" w:rsidP="00BD7353">
      <w:pPr>
        <w:rPr>
          <w:rFonts w:cs="Arial"/>
          <w:b/>
          <w:noProof/>
          <w:szCs w:val="24"/>
        </w:rPr>
      </w:pPr>
      <w:r>
        <w:rPr>
          <w:rFonts w:cs="Arial"/>
          <w:b/>
          <w:noProof/>
          <w:szCs w:val="24"/>
        </w:rPr>
        <w:br w:type="page"/>
      </w:r>
    </w:p>
    <w:p w14:paraId="1C7E25AF" w14:textId="77777777" w:rsidR="00BD7353" w:rsidRDefault="00BD7353" w:rsidP="00BD7353">
      <w:pPr>
        <w:rPr>
          <w:rFonts w:cs="Arial"/>
          <w:b/>
          <w:noProof/>
          <w:szCs w:val="24"/>
        </w:rPr>
      </w:pPr>
      <w:r w:rsidRPr="00BA4A94">
        <w:rPr>
          <w:rFonts w:cs="Arial"/>
          <w:b/>
          <w:noProof/>
          <w:szCs w:val="24"/>
        </w:rPr>
        <w:t>LAMPRAN 12</w:t>
      </w:r>
    </w:p>
    <w:p w14:paraId="2E786DDD" w14:textId="77777777" w:rsidR="00BD7353" w:rsidRPr="00BA4A94" w:rsidRDefault="00BD7353" w:rsidP="00BD7353">
      <w:pPr>
        <w:rPr>
          <w:noProof/>
        </w:rPr>
      </w:pPr>
    </w:p>
    <w:p w14:paraId="5D1B7A9B" w14:textId="77777777" w:rsidR="00BD7353" w:rsidRPr="00BA4A94" w:rsidRDefault="00BD7353" w:rsidP="00BD7353">
      <w:pPr>
        <w:jc w:val="center"/>
        <w:rPr>
          <w:rFonts w:cs="Arial"/>
          <w:b/>
          <w:noProof/>
          <w:szCs w:val="24"/>
        </w:rPr>
      </w:pPr>
      <w:r w:rsidRPr="00BA4A94">
        <w:rPr>
          <w:rFonts w:cs="Arial"/>
          <w:b/>
          <w:noProof/>
          <w:szCs w:val="24"/>
        </w:rPr>
        <w:t xml:space="preserve">Lembar Jawaban </w:t>
      </w:r>
      <w:r w:rsidRPr="00BA4A94">
        <w:rPr>
          <w:rFonts w:cs="Arial"/>
          <w:b/>
          <w:i/>
          <w:noProof/>
          <w:szCs w:val="24"/>
        </w:rPr>
        <w:t>Pretest</w:t>
      </w:r>
    </w:p>
    <w:p w14:paraId="023B812A" w14:textId="77777777" w:rsidR="00BD7353" w:rsidRPr="00BA4A94" w:rsidRDefault="00BD7353" w:rsidP="00BD7353">
      <w:pPr>
        <w:rPr>
          <w:rFonts w:cs="Arial"/>
          <w:b/>
          <w:noProof/>
          <w:szCs w:val="24"/>
        </w:rPr>
      </w:pPr>
      <w:r w:rsidRPr="00BA4A94">
        <w:rPr>
          <w:rFonts w:cs="Arial"/>
          <w:b/>
          <w:noProof/>
          <w:szCs w:val="24"/>
        </w:rPr>
        <w:t>Kelas IVA</w:t>
      </w:r>
    </w:p>
    <w:p w14:paraId="3FD6D2D1" w14:textId="77777777" w:rsidR="00BD7353" w:rsidRDefault="00BD7353" w:rsidP="00BD7353">
      <w:pPr>
        <w:rPr>
          <w:noProof/>
        </w:rPr>
      </w:pPr>
      <w:r>
        <w:rPr>
          <w:noProof/>
        </w:rPr>
        <w:drawing>
          <wp:inline distT="0" distB="0" distL="0" distR="0" wp14:anchorId="06A99DAE" wp14:editId="3412C160">
            <wp:extent cx="5688419" cy="3444714"/>
            <wp:effectExtent l="0" t="0" r="7620" b="3810"/>
            <wp:docPr id="12553" name="Picture 1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301" t="16239" r="15224" b="1062"/>
                    <a:stretch/>
                  </pic:blipFill>
                  <pic:spPr bwMode="auto">
                    <a:xfrm>
                      <a:off x="0" y="0"/>
                      <a:ext cx="5690628" cy="344605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E915D4F" wp14:editId="39B58CF2">
            <wp:extent cx="5773479" cy="3208024"/>
            <wp:effectExtent l="0" t="0" r="0" b="0"/>
            <wp:docPr id="12554" name="Picture 1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5224" t="18343" r="17949" b="2868"/>
                    <a:stretch/>
                  </pic:blipFill>
                  <pic:spPr bwMode="auto">
                    <a:xfrm>
                      <a:off x="0" y="0"/>
                      <a:ext cx="5771620" cy="3206991"/>
                    </a:xfrm>
                    <a:prstGeom prst="rect">
                      <a:avLst/>
                    </a:prstGeom>
                    <a:ln>
                      <a:noFill/>
                    </a:ln>
                    <a:extLst>
                      <a:ext uri="{53640926-AAD7-44D8-BBD7-CCE9431645EC}">
                        <a14:shadowObscured xmlns:a14="http://schemas.microsoft.com/office/drawing/2010/main"/>
                      </a:ext>
                    </a:extLst>
                  </pic:spPr>
                </pic:pic>
              </a:graphicData>
            </a:graphic>
          </wp:inline>
        </w:drawing>
      </w:r>
    </w:p>
    <w:p w14:paraId="2F627C5D" w14:textId="77777777" w:rsidR="00BD7353" w:rsidRDefault="00BD7353" w:rsidP="00BD7353">
      <w:pPr>
        <w:rPr>
          <w:noProof/>
        </w:rPr>
      </w:pPr>
      <w:r>
        <w:rPr>
          <w:noProof/>
        </w:rPr>
        <w:drawing>
          <wp:inline distT="0" distB="0" distL="0" distR="0" wp14:anchorId="04ECF350" wp14:editId="113EFDE9">
            <wp:extent cx="5964865" cy="3263598"/>
            <wp:effectExtent l="0" t="0" r="0" b="0"/>
            <wp:docPr id="12555" name="Picture 1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217" t="18343" r="11700" b="1965"/>
                    <a:stretch/>
                  </pic:blipFill>
                  <pic:spPr bwMode="auto">
                    <a:xfrm>
                      <a:off x="0" y="0"/>
                      <a:ext cx="5985003" cy="3274616"/>
                    </a:xfrm>
                    <a:prstGeom prst="rect">
                      <a:avLst/>
                    </a:prstGeom>
                    <a:ln>
                      <a:noFill/>
                    </a:ln>
                    <a:extLst>
                      <a:ext uri="{53640926-AAD7-44D8-BBD7-CCE9431645EC}">
                        <a14:shadowObscured xmlns:a14="http://schemas.microsoft.com/office/drawing/2010/main"/>
                      </a:ext>
                    </a:extLst>
                  </pic:spPr>
                </pic:pic>
              </a:graphicData>
            </a:graphic>
          </wp:inline>
        </w:drawing>
      </w:r>
    </w:p>
    <w:p w14:paraId="7049BD7F" w14:textId="77777777" w:rsidR="00BD7353" w:rsidRDefault="00BD7353" w:rsidP="00BD7353">
      <w:pPr>
        <w:tabs>
          <w:tab w:val="left" w:pos="3405"/>
        </w:tabs>
        <w:rPr>
          <w:noProof/>
        </w:rPr>
      </w:pPr>
      <w:r>
        <w:tab/>
      </w:r>
      <w:r>
        <w:rPr>
          <w:noProof/>
        </w:rPr>
        <w:drawing>
          <wp:inline distT="0" distB="0" distL="0" distR="0" wp14:anchorId="389F8FD0" wp14:editId="5C5CF2EE">
            <wp:extent cx="5858539" cy="3540875"/>
            <wp:effectExtent l="0" t="0" r="8890" b="2540"/>
            <wp:docPr id="12556" name="Picture 1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340" t="16840" r="13622" b="4070"/>
                    <a:stretch/>
                  </pic:blipFill>
                  <pic:spPr bwMode="auto">
                    <a:xfrm>
                      <a:off x="0" y="0"/>
                      <a:ext cx="5861654" cy="3542758"/>
                    </a:xfrm>
                    <a:prstGeom prst="rect">
                      <a:avLst/>
                    </a:prstGeom>
                    <a:ln>
                      <a:noFill/>
                    </a:ln>
                    <a:extLst>
                      <a:ext uri="{53640926-AAD7-44D8-BBD7-CCE9431645EC}">
                        <a14:shadowObscured xmlns:a14="http://schemas.microsoft.com/office/drawing/2010/main"/>
                      </a:ext>
                    </a:extLst>
                  </pic:spPr>
                </pic:pic>
              </a:graphicData>
            </a:graphic>
          </wp:inline>
        </w:drawing>
      </w:r>
    </w:p>
    <w:p w14:paraId="57F79670" w14:textId="77777777" w:rsidR="00BD7353" w:rsidRDefault="00BD7353" w:rsidP="00BD7353">
      <w:pPr>
        <w:jc w:val="right"/>
      </w:pPr>
    </w:p>
    <w:p w14:paraId="505336B4" w14:textId="77777777" w:rsidR="00BD7353" w:rsidRDefault="00BD7353" w:rsidP="00BD7353">
      <w:pPr>
        <w:jc w:val="right"/>
      </w:pPr>
    </w:p>
    <w:p w14:paraId="23668670" w14:textId="77777777" w:rsidR="00BD7353" w:rsidRDefault="00BD7353" w:rsidP="00BD7353">
      <w:pPr>
        <w:jc w:val="right"/>
      </w:pPr>
    </w:p>
    <w:p w14:paraId="2F403182" w14:textId="77777777" w:rsidR="00BD7353" w:rsidRPr="00BA4A94" w:rsidRDefault="00BD7353" w:rsidP="00BD7353">
      <w:pPr>
        <w:rPr>
          <w:rFonts w:cs="Arial"/>
          <w:b/>
        </w:rPr>
      </w:pPr>
      <w:r w:rsidRPr="00BA4A94">
        <w:rPr>
          <w:rFonts w:cs="Arial"/>
          <w:b/>
        </w:rPr>
        <w:t>Kelas IVB</w:t>
      </w:r>
    </w:p>
    <w:p w14:paraId="4CB81241" w14:textId="77777777" w:rsidR="00BD7353" w:rsidRDefault="00BD7353" w:rsidP="00BD7353">
      <w:pPr>
        <w:rPr>
          <w:noProof/>
        </w:rPr>
      </w:pPr>
      <w:r>
        <w:rPr>
          <w:noProof/>
        </w:rPr>
        <w:drawing>
          <wp:inline distT="0" distB="0" distL="0" distR="0" wp14:anchorId="74E08287" wp14:editId="63FC6EBA">
            <wp:extent cx="5776800" cy="6559349"/>
            <wp:effectExtent l="0" t="0" r="0" b="0"/>
            <wp:docPr id="12557" name="Picture 1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4263" t="15637" r="16025" b="1063"/>
                    <a:stretch/>
                  </pic:blipFill>
                  <pic:spPr bwMode="auto">
                    <a:xfrm>
                      <a:off x="0" y="0"/>
                      <a:ext cx="5785204" cy="6568892"/>
                    </a:xfrm>
                    <a:prstGeom prst="rect">
                      <a:avLst/>
                    </a:prstGeom>
                    <a:ln>
                      <a:noFill/>
                    </a:ln>
                    <a:extLst>
                      <a:ext uri="{53640926-AAD7-44D8-BBD7-CCE9431645EC}">
                        <a14:shadowObscured xmlns:a14="http://schemas.microsoft.com/office/drawing/2010/main"/>
                      </a:ext>
                    </a:extLst>
                  </pic:spPr>
                </pic:pic>
              </a:graphicData>
            </a:graphic>
          </wp:inline>
        </w:drawing>
      </w:r>
    </w:p>
    <w:p w14:paraId="4CA13323" w14:textId="77777777" w:rsidR="00BD7353" w:rsidRDefault="00BD7353" w:rsidP="00BD7353">
      <w:pPr>
        <w:tabs>
          <w:tab w:val="left" w:pos="2970"/>
        </w:tabs>
        <w:rPr>
          <w:noProof/>
        </w:rPr>
      </w:pPr>
      <w:r>
        <w:rPr>
          <w:lang w:val="id-ID"/>
        </w:rPr>
        <w:tab/>
      </w:r>
      <w:r>
        <w:rPr>
          <w:noProof/>
        </w:rPr>
        <w:drawing>
          <wp:inline distT="0" distB="0" distL="0" distR="0" wp14:anchorId="6630AECF" wp14:editId="74AF21D9">
            <wp:extent cx="5805377" cy="5528931"/>
            <wp:effectExtent l="0" t="0" r="5080" b="0"/>
            <wp:docPr id="12558" name="Picture 1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3782" t="15638" r="14423" b="1964"/>
                    <a:stretch/>
                  </pic:blipFill>
                  <pic:spPr bwMode="auto">
                    <a:xfrm>
                      <a:off x="0" y="0"/>
                      <a:ext cx="5805304" cy="5528861"/>
                    </a:xfrm>
                    <a:prstGeom prst="rect">
                      <a:avLst/>
                    </a:prstGeom>
                    <a:ln>
                      <a:noFill/>
                    </a:ln>
                    <a:extLst>
                      <a:ext uri="{53640926-AAD7-44D8-BBD7-CCE9431645EC}">
                        <a14:shadowObscured xmlns:a14="http://schemas.microsoft.com/office/drawing/2010/main"/>
                      </a:ext>
                    </a:extLst>
                  </pic:spPr>
                </pic:pic>
              </a:graphicData>
            </a:graphic>
          </wp:inline>
        </w:drawing>
      </w:r>
    </w:p>
    <w:p w14:paraId="5F33924A" w14:textId="77777777" w:rsidR="00BD7353" w:rsidRPr="00A378B0" w:rsidRDefault="00BD7353" w:rsidP="00BD7353">
      <w:pPr>
        <w:rPr>
          <w:lang w:val="id-ID"/>
        </w:rPr>
      </w:pPr>
    </w:p>
    <w:p w14:paraId="58801326" w14:textId="77777777" w:rsidR="00BD7353" w:rsidRPr="00A378B0" w:rsidRDefault="00BD7353" w:rsidP="00BD7353">
      <w:pPr>
        <w:rPr>
          <w:lang w:val="id-ID"/>
        </w:rPr>
      </w:pPr>
    </w:p>
    <w:p w14:paraId="446B72B8" w14:textId="77777777" w:rsidR="00BD7353" w:rsidRPr="00A378B0" w:rsidRDefault="00BD7353" w:rsidP="00BD7353">
      <w:pPr>
        <w:rPr>
          <w:lang w:val="id-ID"/>
        </w:rPr>
      </w:pPr>
    </w:p>
    <w:p w14:paraId="691CD57B" w14:textId="77777777" w:rsidR="00BD7353" w:rsidRDefault="00BD7353" w:rsidP="00BD7353">
      <w:pPr>
        <w:rPr>
          <w:noProof/>
        </w:rPr>
      </w:pPr>
    </w:p>
    <w:p w14:paraId="1236CB52" w14:textId="77777777" w:rsidR="00BD7353" w:rsidRDefault="00BD7353" w:rsidP="00BD7353">
      <w:pPr>
        <w:jc w:val="center"/>
        <w:rPr>
          <w:lang w:val="id-ID"/>
        </w:rPr>
      </w:pPr>
    </w:p>
    <w:p w14:paraId="5B22B106" w14:textId="77777777" w:rsidR="00BD7353" w:rsidRDefault="00BD7353" w:rsidP="00BD7353">
      <w:pPr>
        <w:jc w:val="center"/>
        <w:rPr>
          <w:lang w:val="id-ID"/>
        </w:rPr>
      </w:pPr>
    </w:p>
    <w:p w14:paraId="5CEE21C6" w14:textId="77777777" w:rsidR="00BD7353" w:rsidRDefault="00BD7353" w:rsidP="00BD7353">
      <w:pPr>
        <w:jc w:val="center"/>
        <w:rPr>
          <w:noProof/>
        </w:rPr>
      </w:pPr>
      <w:r>
        <w:rPr>
          <w:noProof/>
        </w:rPr>
        <w:drawing>
          <wp:inline distT="0" distB="0" distL="0" distR="0" wp14:anchorId="7DB27C30" wp14:editId="43532F1B">
            <wp:extent cx="5868723" cy="5437739"/>
            <wp:effectExtent l="0" t="0" r="0" b="0"/>
            <wp:docPr id="12559" name="Picture 1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141" t="16540" r="14423"/>
                    <a:stretch/>
                  </pic:blipFill>
                  <pic:spPr bwMode="auto">
                    <a:xfrm>
                      <a:off x="0" y="0"/>
                      <a:ext cx="5870276" cy="5439178"/>
                    </a:xfrm>
                    <a:prstGeom prst="rect">
                      <a:avLst/>
                    </a:prstGeom>
                    <a:ln>
                      <a:noFill/>
                    </a:ln>
                    <a:extLst>
                      <a:ext uri="{53640926-AAD7-44D8-BBD7-CCE9431645EC}">
                        <a14:shadowObscured xmlns:a14="http://schemas.microsoft.com/office/drawing/2010/main"/>
                      </a:ext>
                    </a:extLst>
                  </pic:spPr>
                </pic:pic>
              </a:graphicData>
            </a:graphic>
          </wp:inline>
        </w:drawing>
      </w:r>
    </w:p>
    <w:p w14:paraId="369286AA" w14:textId="77777777" w:rsidR="00BD7353" w:rsidRPr="00A378B0" w:rsidRDefault="00BD7353" w:rsidP="00BD7353">
      <w:pPr>
        <w:rPr>
          <w:lang w:val="id-ID"/>
        </w:rPr>
      </w:pPr>
    </w:p>
    <w:p w14:paraId="2E450A84" w14:textId="77777777" w:rsidR="00BD7353" w:rsidRPr="00A378B0" w:rsidRDefault="00BD7353" w:rsidP="00BD7353">
      <w:pPr>
        <w:rPr>
          <w:lang w:val="id-ID"/>
        </w:rPr>
      </w:pPr>
    </w:p>
    <w:p w14:paraId="29B12CDE" w14:textId="77777777" w:rsidR="00BD7353" w:rsidRPr="00A378B0" w:rsidRDefault="00BD7353" w:rsidP="00BD7353">
      <w:pPr>
        <w:rPr>
          <w:lang w:val="id-ID"/>
        </w:rPr>
      </w:pPr>
    </w:p>
    <w:p w14:paraId="0D12FBFF" w14:textId="77777777" w:rsidR="00BD7353" w:rsidRPr="00A378B0" w:rsidRDefault="00BD7353" w:rsidP="00BD7353">
      <w:pPr>
        <w:rPr>
          <w:lang w:val="id-ID"/>
        </w:rPr>
      </w:pPr>
    </w:p>
    <w:p w14:paraId="2C5A13B8" w14:textId="77777777" w:rsidR="00BD7353" w:rsidRDefault="00BD7353" w:rsidP="00BD7353">
      <w:pPr>
        <w:rPr>
          <w:noProof/>
        </w:rPr>
      </w:pPr>
    </w:p>
    <w:p w14:paraId="16B34885" w14:textId="77777777" w:rsidR="00BD7353" w:rsidRPr="00DA178B" w:rsidRDefault="00BD7353" w:rsidP="00BD7353">
      <w:pPr>
        <w:tabs>
          <w:tab w:val="left" w:pos="3195"/>
        </w:tabs>
      </w:pPr>
      <w:r>
        <w:rPr>
          <w:lang w:val="id-ID"/>
        </w:rPr>
        <w:tab/>
      </w:r>
    </w:p>
    <w:p w14:paraId="76F1E583" w14:textId="77777777" w:rsidR="00BD7353" w:rsidRDefault="00BD7353" w:rsidP="00BD7353">
      <w:pPr>
        <w:rPr>
          <w:rFonts w:cs="Arial"/>
          <w:b/>
          <w:noProof/>
          <w:szCs w:val="24"/>
        </w:rPr>
      </w:pPr>
      <w:r>
        <w:rPr>
          <w:rFonts w:cs="Arial"/>
          <w:b/>
          <w:noProof/>
          <w:szCs w:val="24"/>
        </w:rPr>
        <w:br w:type="page"/>
        <w:t>LAMPIRAN 13</w:t>
      </w:r>
    </w:p>
    <w:p w14:paraId="38FED291" w14:textId="77777777" w:rsidR="00BD7353" w:rsidRPr="00DF1741" w:rsidRDefault="00BD7353" w:rsidP="00BD7353">
      <w:pPr>
        <w:spacing w:line="240" w:lineRule="auto"/>
        <w:jc w:val="center"/>
        <w:rPr>
          <w:rFonts w:cs="Arial"/>
          <w:b/>
          <w:szCs w:val="24"/>
        </w:rPr>
      </w:pPr>
      <w:r w:rsidRPr="00DF1741">
        <w:rPr>
          <w:rFonts w:cs="Arial"/>
          <w:b/>
          <w:szCs w:val="24"/>
        </w:rPr>
        <w:t xml:space="preserve">Instrumen Tes </w:t>
      </w:r>
      <w:r>
        <w:rPr>
          <w:rFonts w:cs="Arial"/>
          <w:b/>
          <w:szCs w:val="24"/>
        </w:rPr>
        <w:t>Setelah Uji Coba (</w:t>
      </w:r>
      <w:r w:rsidRPr="00792220">
        <w:rPr>
          <w:rFonts w:cs="Arial"/>
          <w:b/>
          <w:i/>
          <w:iCs/>
          <w:szCs w:val="24"/>
        </w:rPr>
        <w:t>Postset</w:t>
      </w:r>
      <w:r>
        <w:rPr>
          <w:rFonts w:cs="Arial"/>
          <w:b/>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7"/>
        <w:gridCol w:w="283"/>
        <w:gridCol w:w="5687"/>
      </w:tblGrid>
      <w:tr w:rsidR="00BD7353" w14:paraId="622B8D52" w14:textId="77777777" w:rsidTr="0032657E">
        <w:tc>
          <w:tcPr>
            <w:tcW w:w="1980" w:type="dxa"/>
          </w:tcPr>
          <w:p w14:paraId="22E0E7CF" w14:textId="77777777" w:rsidR="00BD7353" w:rsidRDefault="00BD7353" w:rsidP="0032657E">
            <w:pPr>
              <w:rPr>
                <w:rFonts w:cs="Arial"/>
                <w:szCs w:val="24"/>
              </w:rPr>
            </w:pPr>
            <w:r>
              <w:rPr>
                <w:rFonts w:cs="Arial"/>
                <w:szCs w:val="24"/>
              </w:rPr>
              <w:t>Sekolah</w:t>
            </w:r>
          </w:p>
        </w:tc>
        <w:tc>
          <w:tcPr>
            <w:tcW w:w="283" w:type="dxa"/>
          </w:tcPr>
          <w:p w14:paraId="2929AF97" w14:textId="77777777" w:rsidR="00BD7353" w:rsidRDefault="00BD7353" w:rsidP="0032657E">
            <w:pPr>
              <w:rPr>
                <w:rFonts w:cs="Arial"/>
                <w:szCs w:val="24"/>
              </w:rPr>
            </w:pPr>
            <w:r>
              <w:rPr>
                <w:rFonts w:cs="Arial"/>
                <w:szCs w:val="24"/>
              </w:rPr>
              <w:t>:</w:t>
            </w:r>
          </w:p>
        </w:tc>
        <w:tc>
          <w:tcPr>
            <w:tcW w:w="6753" w:type="dxa"/>
          </w:tcPr>
          <w:p w14:paraId="3F4200F5" w14:textId="77777777" w:rsidR="00BD7353" w:rsidRDefault="00BD7353" w:rsidP="0032657E">
            <w:pPr>
              <w:rPr>
                <w:rFonts w:cs="Arial"/>
                <w:szCs w:val="24"/>
              </w:rPr>
            </w:pPr>
            <w:r>
              <w:rPr>
                <w:rFonts w:cs="Arial"/>
                <w:szCs w:val="24"/>
              </w:rPr>
              <w:t>SDN Sukamaju 2</w:t>
            </w:r>
          </w:p>
        </w:tc>
      </w:tr>
      <w:tr w:rsidR="00BD7353" w14:paraId="5CA4ECB3" w14:textId="77777777" w:rsidTr="0032657E">
        <w:tc>
          <w:tcPr>
            <w:tcW w:w="1980" w:type="dxa"/>
          </w:tcPr>
          <w:p w14:paraId="3BD96638" w14:textId="77777777" w:rsidR="00BD7353" w:rsidRDefault="00BD7353" w:rsidP="0032657E">
            <w:pPr>
              <w:rPr>
                <w:rFonts w:cs="Arial"/>
                <w:szCs w:val="24"/>
              </w:rPr>
            </w:pPr>
            <w:r>
              <w:rPr>
                <w:rFonts w:cs="Arial"/>
                <w:szCs w:val="24"/>
              </w:rPr>
              <w:t>Nama</w:t>
            </w:r>
          </w:p>
        </w:tc>
        <w:tc>
          <w:tcPr>
            <w:tcW w:w="283" w:type="dxa"/>
          </w:tcPr>
          <w:p w14:paraId="1E334D9C" w14:textId="77777777" w:rsidR="00BD7353" w:rsidRDefault="00BD7353" w:rsidP="0032657E">
            <w:pPr>
              <w:rPr>
                <w:rFonts w:cs="Arial"/>
                <w:szCs w:val="24"/>
              </w:rPr>
            </w:pPr>
            <w:r>
              <w:rPr>
                <w:rFonts w:cs="Arial"/>
                <w:szCs w:val="24"/>
              </w:rPr>
              <w:t>:</w:t>
            </w:r>
          </w:p>
        </w:tc>
        <w:tc>
          <w:tcPr>
            <w:tcW w:w="6753" w:type="dxa"/>
          </w:tcPr>
          <w:p w14:paraId="3135164A" w14:textId="468A8CCF" w:rsidR="00BD7353" w:rsidRDefault="00BD7353" w:rsidP="0032657E">
            <w:pPr>
              <w:rPr>
                <w:rFonts w:cs="Arial"/>
                <w:szCs w:val="24"/>
              </w:rPr>
            </w:pPr>
          </w:p>
        </w:tc>
      </w:tr>
      <w:tr w:rsidR="00BD7353" w14:paraId="77B0EBD8" w14:textId="77777777" w:rsidTr="0032657E">
        <w:tc>
          <w:tcPr>
            <w:tcW w:w="1980" w:type="dxa"/>
          </w:tcPr>
          <w:p w14:paraId="3E19645F" w14:textId="77777777" w:rsidR="00BD7353" w:rsidRDefault="00BD7353" w:rsidP="0032657E">
            <w:pPr>
              <w:rPr>
                <w:rFonts w:cs="Arial"/>
                <w:szCs w:val="24"/>
              </w:rPr>
            </w:pPr>
            <w:r>
              <w:rPr>
                <w:rFonts w:cs="Arial"/>
                <w:szCs w:val="24"/>
              </w:rPr>
              <w:t>Kelas/Semester</w:t>
            </w:r>
          </w:p>
        </w:tc>
        <w:tc>
          <w:tcPr>
            <w:tcW w:w="283" w:type="dxa"/>
          </w:tcPr>
          <w:p w14:paraId="6F2C6614" w14:textId="77777777" w:rsidR="00BD7353" w:rsidRDefault="00BD7353" w:rsidP="0032657E">
            <w:pPr>
              <w:rPr>
                <w:rFonts w:cs="Arial"/>
                <w:szCs w:val="24"/>
              </w:rPr>
            </w:pPr>
            <w:r>
              <w:rPr>
                <w:rFonts w:cs="Arial"/>
                <w:szCs w:val="24"/>
              </w:rPr>
              <w:t>:</w:t>
            </w:r>
          </w:p>
        </w:tc>
        <w:tc>
          <w:tcPr>
            <w:tcW w:w="6753" w:type="dxa"/>
          </w:tcPr>
          <w:p w14:paraId="1554F7BE" w14:textId="77777777" w:rsidR="00BD7353" w:rsidRDefault="00BD7353" w:rsidP="0032657E">
            <w:pPr>
              <w:rPr>
                <w:rFonts w:cs="Arial"/>
                <w:szCs w:val="24"/>
              </w:rPr>
            </w:pPr>
            <w:r>
              <w:rPr>
                <w:rFonts w:cs="Arial"/>
                <w:szCs w:val="24"/>
              </w:rPr>
              <w:t>IV/1</w:t>
            </w:r>
          </w:p>
        </w:tc>
      </w:tr>
      <w:tr w:rsidR="00BD7353" w14:paraId="3556999A" w14:textId="77777777" w:rsidTr="0032657E">
        <w:tc>
          <w:tcPr>
            <w:tcW w:w="1980" w:type="dxa"/>
          </w:tcPr>
          <w:p w14:paraId="5954A3AB" w14:textId="77777777" w:rsidR="00BD7353" w:rsidRDefault="00BD7353" w:rsidP="0032657E">
            <w:pPr>
              <w:rPr>
                <w:rFonts w:cs="Arial"/>
                <w:szCs w:val="24"/>
              </w:rPr>
            </w:pPr>
            <w:r>
              <w:rPr>
                <w:rFonts w:cs="Arial"/>
                <w:szCs w:val="24"/>
              </w:rPr>
              <w:t>Tema</w:t>
            </w:r>
          </w:p>
        </w:tc>
        <w:tc>
          <w:tcPr>
            <w:tcW w:w="283" w:type="dxa"/>
          </w:tcPr>
          <w:p w14:paraId="1F17CE09" w14:textId="77777777" w:rsidR="00BD7353" w:rsidRDefault="00BD7353" w:rsidP="0032657E">
            <w:pPr>
              <w:rPr>
                <w:rFonts w:cs="Arial"/>
                <w:szCs w:val="24"/>
              </w:rPr>
            </w:pPr>
            <w:r>
              <w:rPr>
                <w:rFonts w:cs="Arial"/>
                <w:szCs w:val="24"/>
              </w:rPr>
              <w:t>:</w:t>
            </w:r>
          </w:p>
        </w:tc>
        <w:tc>
          <w:tcPr>
            <w:tcW w:w="6753" w:type="dxa"/>
          </w:tcPr>
          <w:p w14:paraId="6F47ECDC" w14:textId="77777777" w:rsidR="00BD7353" w:rsidRDefault="00BD7353" w:rsidP="0032657E">
            <w:pPr>
              <w:rPr>
                <w:rFonts w:cs="Arial"/>
                <w:szCs w:val="24"/>
              </w:rPr>
            </w:pPr>
            <w:r>
              <w:rPr>
                <w:rFonts w:cs="Arial"/>
                <w:szCs w:val="24"/>
              </w:rPr>
              <w:t xml:space="preserve">4. Berbagai Pekerjaan </w:t>
            </w:r>
          </w:p>
        </w:tc>
      </w:tr>
      <w:tr w:rsidR="00BD7353" w14:paraId="7B78BC66" w14:textId="77777777" w:rsidTr="0032657E">
        <w:tc>
          <w:tcPr>
            <w:tcW w:w="1980" w:type="dxa"/>
          </w:tcPr>
          <w:p w14:paraId="564F6F27" w14:textId="77777777" w:rsidR="00BD7353" w:rsidRDefault="00BD7353" w:rsidP="0032657E">
            <w:pPr>
              <w:rPr>
                <w:rFonts w:cs="Arial"/>
                <w:szCs w:val="24"/>
              </w:rPr>
            </w:pPr>
            <w:r>
              <w:rPr>
                <w:rFonts w:cs="Arial"/>
                <w:szCs w:val="24"/>
              </w:rPr>
              <w:t>Subtema</w:t>
            </w:r>
          </w:p>
        </w:tc>
        <w:tc>
          <w:tcPr>
            <w:tcW w:w="283" w:type="dxa"/>
          </w:tcPr>
          <w:p w14:paraId="40680C93" w14:textId="77777777" w:rsidR="00BD7353" w:rsidRDefault="00BD7353" w:rsidP="0032657E">
            <w:pPr>
              <w:rPr>
                <w:rFonts w:cs="Arial"/>
                <w:szCs w:val="24"/>
              </w:rPr>
            </w:pPr>
            <w:r>
              <w:rPr>
                <w:rFonts w:cs="Arial"/>
                <w:szCs w:val="24"/>
              </w:rPr>
              <w:t>:</w:t>
            </w:r>
          </w:p>
        </w:tc>
        <w:tc>
          <w:tcPr>
            <w:tcW w:w="6753" w:type="dxa"/>
          </w:tcPr>
          <w:p w14:paraId="72B74255" w14:textId="6192B82D" w:rsidR="00BD7353" w:rsidRPr="00736C9F" w:rsidRDefault="00BD7353" w:rsidP="0032657E">
            <w:pPr>
              <w:rPr>
                <w:rFonts w:cs="Arial"/>
                <w:szCs w:val="24"/>
              </w:rPr>
            </w:pPr>
            <w:r>
              <w:rPr>
                <w:rFonts w:cs="Arial"/>
                <w:szCs w:val="24"/>
              </w:rPr>
              <w:t>3. Pekerjaan Orang</w:t>
            </w:r>
            <w:r w:rsidR="00792220">
              <w:rPr>
                <w:rFonts w:cs="Arial"/>
                <w:szCs w:val="24"/>
              </w:rPr>
              <w:t xml:space="preserve"> T</w:t>
            </w:r>
            <w:r>
              <w:rPr>
                <w:rFonts w:cs="Arial"/>
                <w:szCs w:val="24"/>
              </w:rPr>
              <w:t>uaku</w:t>
            </w:r>
          </w:p>
        </w:tc>
      </w:tr>
    </w:tbl>
    <w:p w14:paraId="61E08944" w14:textId="77777777" w:rsidR="00BD7353" w:rsidRDefault="00BD7353" w:rsidP="00BD7353">
      <w:pPr>
        <w:rPr>
          <w:rFonts w:cs="Arial"/>
          <w:b/>
          <w:szCs w:val="24"/>
        </w:rPr>
      </w:pPr>
    </w:p>
    <w:p w14:paraId="7DFEEB69" w14:textId="77777777" w:rsidR="00BD7353" w:rsidRPr="00000FDF" w:rsidRDefault="00BD7353" w:rsidP="00BD7353">
      <w:pPr>
        <w:spacing w:line="256" w:lineRule="auto"/>
        <w:rPr>
          <w:rFonts w:cs="Arial"/>
          <w:b/>
          <w:szCs w:val="24"/>
        </w:rPr>
      </w:pPr>
      <w:r w:rsidRPr="00DF1741">
        <w:rPr>
          <w:rFonts w:cs="Arial"/>
          <w:b/>
          <w:szCs w:val="24"/>
        </w:rPr>
        <w:t>Pilihlah satu jawaban yang paling benar dengan cara memberi tanda silang (x) pada huruf a, b, c, dan d!</w:t>
      </w:r>
    </w:p>
    <w:p w14:paraId="379A290F"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shd w:val="clear" w:color="auto" w:fill="FFFFFF"/>
        </w:rPr>
        <w:t>Mengolah barang bekas seperti plastik dan botol bekas bisa bermanfaat dalam ….</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a. Mengurangi jumlah sampah di alam</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b. Mengurangi kemungkinan kekeringan</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c. Mengusir wabah penyakit</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d. Mencegah terjadinya kelangkaan barang</w:t>
      </w:r>
    </w:p>
    <w:p w14:paraId="3025FF7D"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Salah satu manfaat menjaga kelestarian tanaman bakau dipinggir pantai adalah untuk …</w:t>
      </w:r>
      <w:r w:rsidRPr="00E3164D">
        <w:rPr>
          <w:rFonts w:ascii="Arial" w:hAnsi="Arial" w:cs="Arial"/>
          <w:color w:val="000000" w:themeColor="text1"/>
          <w:sz w:val="24"/>
          <w:szCs w:val="24"/>
        </w:rPr>
        <w:br/>
        <w:t>a. Mencegah terjadinya tsunami datang</w:t>
      </w:r>
      <w:r w:rsidRPr="00E3164D">
        <w:rPr>
          <w:rFonts w:ascii="Arial" w:hAnsi="Arial" w:cs="Arial"/>
          <w:color w:val="000000" w:themeColor="text1"/>
          <w:sz w:val="24"/>
          <w:szCs w:val="24"/>
        </w:rPr>
        <w:br/>
        <w:t>b. Melindungi pantai dari terjadinya abrasi</w:t>
      </w:r>
      <w:r w:rsidRPr="00E3164D">
        <w:rPr>
          <w:rFonts w:ascii="Arial" w:hAnsi="Arial" w:cs="Arial"/>
          <w:color w:val="000000" w:themeColor="text1"/>
          <w:sz w:val="24"/>
          <w:szCs w:val="24"/>
        </w:rPr>
        <w:br/>
        <w:t>c. Membuat air laut jadi tambah asin</w:t>
      </w:r>
      <w:r w:rsidRPr="00E3164D">
        <w:rPr>
          <w:rFonts w:ascii="Arial" w:hAnsi="Arial" w:cs="Arial"/>
          <w:color w:val="000000" w:themeColor="text1"/>
          <w:sz w:val="24"/>
          <w:szCs w:val="24"/>
        </w:rPr>
        <w:br/>
        <w:t>d. Memperkecil gelombang ombak sungai</w:t>
      </w:r>
    </w:p>
    <w:p w14:paraId="3CC72C7C"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Menanam sayur-sayuran,seperti kol,wortel,dan buncis biasanya dilakukan oleh penduduk yang tinggal di daerah sekitar….</w:t>
      </w:r>
    </w:p>
    <w:p w14:paraId="4002753A" w14:textId="77777777" w:rsidR="00BD7353" w:rsidRPr="00E3164D" w:rsidRDefault="00BD7353" w:rsidP="004F4C7D">
      <w:pPr>
        <w:pStyle w:val="ListParagraph"/>
        <w:numPr>
          <w:ilvl w:val="0"/>
          <w:numId w:val="93"/>
        </w:numPr>
        <w:spacing w:line="480" w:lineRule="auto"/>
        <w:ind w:left="1004" w:hanging="360"/>
        <w:rPr>
          <w:rFonts w:ascii="Arial" w:hAnsi="Arial" w:cs="Arial"/>
          <w:color w:val="000000" w:themeColor="text1"/>
          <w:sz w:val="24"/>
          <w:szCs w:val="24"/>
        </w:rPr>
      </w:pPr>
      <w:r w:rsidRPr="00E3164D">
        <w:rPr>
          <w:rFonts w:ascii="Arial" w:hAnsi="Arial" w:cs="Arial"/>
          <w:color w:val="000000" w:themeColor="text1"/>
          <w:sz w:val="24"/>
          <w:szCs w:val="24"/>
        </w:rPr>
        <w:t>Dataran tinggi</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Daerah Pantai</w:t>
      </w:r>
    </w:p>
    <w:p w14:paraId="3958064A" w14:textId="6F4E8A93" w:rsidR="00BD7353" w:rsidRPr="00E3164D" w:rsidRDefault="00BD7353" w:rsidP="004F4C7D">
      <w:pPr>
        <w:pStyle w:val="ListParagraph"/>
        <w:numPr>
          <w:ilvl w:val="0"/>
          <w:numId w:val="93"/>
        </w:numPr>
        <w:spacing w:line="480" w:lineRule="auto"/>
        <w:ind w:left="1004" w:hanging="360"/>
        <w:rPr>
          <w:rFonts w:ascii="Arial" w:hAnsi="Arial" w:cs="Arial"/>
          <w:color w:val="000000" w:themeColor="text1"/>
          <w:sz w:val="24"/>
          <w:szCs w:val="24"/>
        </w:rPr>
      </w:pPr>
      <w:r w:rsidRPr="00E3164D">
        <w:rPr>
          <w:rFonts w:ascii="Arial" w:hAnsi="Arial" w:cs="Arial"/>
          <w:color w:val="000000" w:themeColor="text1"/>
          <w:sz w:val="24"/>
          <w:szCs w:val="24"/>
        </w:rPr>
        <w:t xml:space="preserve">Dataran rendah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 xml:space="preserve">d. Perairan laut </w:t>
      </w:r>
    </w:p>
    <w:p w14:paraId="33271EAB" w14:textId="77777777" w:rsidR="004E05C8" w:rsidRPr="00E3164D" w:rsidRDefault="004E05C8" w:rsidP="004E05C8">
      <w:pPr>
        <w:pStyle w:val="ListParagraph"/>
        <w:spacing w:line="480" w:lineRule="auto"/>
        <w:ind w:left="1004"/>
        <w:rPr>
          <w:rFonts w:ascii="Arial" w:hAnsi="Arial" w:cs="Arial"/>
          <w:color w:val="000000" w:themeColor="text1"/>
          <w:sz w:val="24"/>
          <w:szCs w:val="24"/>
        </w:rPr>
      </w:pPr>
    </w:p>
    <w:p w14:paraId="00F62505"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Pusat industri banyak ditemukan di….</w:t>
      </w:r>
    </w:p>
    <w:p w14:paraId="7DF6E603" w14:textId="77777777" w:rsidR="00BD7353" w:rsidRPr="00E3164D" w:rsidRDefault="00BD7353" w:rsidP="004F4C7D">
      <w:pPr>
        <w:pStyle w:val="ListParagraph"/>
        <w:numPr>
          <w:ilvl w:val="0"/>
          <w:numId w:val="95"/>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Pegunungan</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Pedesaan</w:t>
      </w:r>
    </w:p>
    <w:p w14:paraId="03E2FFF3" w14:textId="77777777" w:rsidR="00BD7353" w:rsidRPr="00E3164D" w:rsidRDefault="00BD7353" w:rsidP="004F4C7D">
      <w:pPr>
        <w:pStyle w:val="ListParagraph"/>
        <w:numPr>
          <w:ilvl w:val="0"/>
          <w:numId w:val="95"/>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Perkotaan</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Pesisir pantai</w:t>
      </w:r>
    </w:p>
    <w:p w14:paraId="3681B9DC"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Pekerjaan setiap orang berbeda,kita tidak boleh….</w:t>
      </w:r>
    </w:p>
    <w:p w14:paraId="29C409AF" w14:textId="77777777" w:rsidR="00BD7353" w:rsidRPr="00E3164D" w:rsidRDefault="00BD7353" w:rsidP="004F4C7D">
      <w:pPr>
        <w:pStyle w:val="ListParagraph"/>
        <w:numPr>
          <w:ilvl w:val="0"/>
          <w:numId w:val="97"/>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Membantu pekerjaan orang lain </w:t>
      </w:r>
    </w:p>
    <w:p w14:paraId="60B45377" w14:textId="77777777" w:rsidR="00BD7353" w:rsidRPr="00E3164D" w:rsidRDefault="00BD7353" w:rsidP="004F4C7D">
      <w:pPr>
        <w:pStyle w:val="ListParagraph"/>
        <w:numPr>
          <w:ilvl w:val="0"/>
          <w:numId w:val="97"/>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Merasa pekerjaan kita lebih baik daripada pekerjaan orang lain</w:t>
      </w:r>
    </w:p>
    <w:p w14:paraId="00F2F4B8" w14:textId="77777777" w:rsidR="00BD7353" w:rsidRPr="00E3164D" w:rsidRDefault="00BD7353" w:rsidP="004F4C7D">
      <w:pPr>
        <w:pStyle w:val="ListParagraph"/>
        <w:numPr>
          <w:ilvl w:val="0"/>
          <w:numId w:val="97"/>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Memiliki pekerjaan yang sama debgan orang lain</w:t>
      </w:r>
    </w:p>
    <w:p w14:paraId="03A2ED52" w14:textId="77777777" w:rsidR="00BD7353" w:rsidRPr="00E3164D" w:rsidRDefault="00BD7353" w:rsidP="004F4C7D">
      <w:pPr>
        <w:pStyle w:val="ListParagraph"/>
        <w:numPr>
          <w:ilvl w:val="0"/>
          <w:numId w:val="97"/>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Menganggap semua pekerjaan sama</w:t>
      </w:r>
      <w:r w:rsidRPr="00E3164D">
        <w:rPr>
          <w:rFonts w:ascii="Arial" w:hAnsi="Arial" w:cs="Arial"/>
          <w:color w:val="000000" w:themeColor="text1"/>
          <w:sz w:val="24"/>
          <w:szCs w:val="24"/>
        </w:rPr>
        <w:tab/>
        <w:t xml:space="preserve"> </w:t>
      </w:r>
    </w:p>
    <w:p w14:paraId="1C77184B"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shd w:val="clear" w:color="auto" w:fill="FFFFFF"/>
        </w:rPr>
        <w:t>Negara Indonesia yang terdiri dari beberapa pulau dan ratusan juta penduduk,memiliki julukan sebagai negara agraris karena sebagian penduduknya mata pencahariannya adalah ….</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a. Tukang kebun</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c. Pedagang</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b. Tukang becak</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d. Petani</w:t>
      </w:r>
    </w:p>
    <w:p w14:paraId="1FEBA862" w14:textId="77777777" w:rsidR="00BD7353" w:rsidRPr="00E3164D" w:rsidRDefault="00BD7353" w:rsidP="00BD7353">
      <w:pPr>
        <w:spacing w:line="480" w:lineRule="auto"/>
        <w:jc w:val="center"/>
        <w:rPr>
          <w:rFonts w:cs="Arial"/>
          <w:color w:val="000000" w:themeColor="text1"/>
          <w:szCs w:val="24"/>
        </w:rPr>
      </w:pPr>
      <w:r w:rsidRPr="00E3164D">
        <w:rPr>
          <w:rFonts w:cs="Arial"/>
          <w:color w:val="000000" w:themeColor="text1"/>
          <w:szCs w:val="24"/>
        </w:rPr>
        <w:t>Tupai dan Ikan Gabus</w:t>
      </w:r>
    </w:p>
    <w:p w14:paraId="2EA77575" w14:textId="77777777" w:rsidR="00BD7353" w:rsidRPr="00E3164D" w:rsidRDefault="00BD7353" w:rsidP="00BD7353">
      <w:pPr>
        <w:spacing w:line="480" w:lineRule="auto"/>
        <w:ind w:firstLine="720"/>
        <w:jc w:val="both"/>
        <w:rPr>
          <w:rFonts w:cs="Arial"/>
          <w:color w:val="000000" w:themeColor="text1"/>
          <w:szCs w:val="24"/>
        </w:rPr>
      </w:pPr>
      <w:r w:rsidRPr="00E3164D">
        <w:rPr>
          <w:rFonts w:cs="Arial"/>
          <w:color w:val="000000" w:themeColor="text1"/>
          <w:szCs w:val="24"/>
        </w:rPr>
        <w:t>Dahulu kala, hiduplah sepasang sahabat di daerah Kalimantan Barat. Mereka adalah seekor tupai dan seekor ikan gabus. Setiap hari mereka melakukan kegiatan bersama. Mencari makan, bermain, bahkan mengunjungi tempat-tempat baru selalu dilakuan bersama. Suatu hari, Tupai tidak melihat Gabus, sahabatnya. Ia mencarinya ke tempat biasa Gabus tinggal. Saat bertemu, Tupai sangat kaget. Gabus terlihat lesu. Ternyata ia sedang sakit. Tupai sangat sedih. Ia menawarkan makanan untuk sahabatnya, namun Gabus tidak berselera makan. Gabus hanya menginginkan satu jenis makanan yang diyakininya dapat menyembuhkan penyakitnya. Tupai berjanji akan mencari demi sahabatnya. Ia harus mencari hati ikan Yu. Ikan Yu sangat ganas. Tidak terpikir olehnya ia bisa mendapatkannya.</w:t>
      </w:r>
    </w:p>
    <w:p w14:paraId="6951CE06" w14:textId="77777777" w:rsidR="00BD7353" w:rsidRPr="00E3164D" w:rsidRDefault="00BD7353" w:rsidP="00BD7353">
      <w:pPr>
        <w:spacing w:line="480" w:lineRule="auto"/>
        <w:ind w:firstLine="720"/>
        <w:jc w:val="both"/>
        <w:rPr>
          <w:rFonts w:cs="Arial"/>
          <w:color w:val="000000" w:themeColor="text1"/>
          <w:szCs w:val="24"/>
        </w:rPr>
      </w:pPr>
      <w:r w:rsidRPr="00E3164D">
        <w:rPr>
          <w:rFonts w:cs="Arial"/>
          <w:color w:val="000000" w:themeColor="text1"/>
          <w:szCs w:val="24"/>
        </w:rPr>
        <w:t>Namun Tupai bertekad untuk mendapatkannya. Ia ingin sahabatnya sembuh. Tupai kemudian melompat dari satu pohon kelapa ke pohon kelapa lainnya yang dekat dengan tepi pantai. Saat menemukannya, ia melubangi satu kelapa dan membiarkan airnya habis. Kemudian Sang Tupai masuk ke dalam kelapa. Angin kencang membuat kelapa jatuh ke pantai dan ikan Yu memakannya. Di dalam perut ikan, Tupai kemudian keluar dari kelapa dan menggigit hati ikan Yu. Ikan tersebut mencoba bertahan sampai kehabisan tenaga. Ombak besar membawa ikan Yu ke tepi pantai. Saat itulah Tupai keluar dari mulut Ikan Yu dan membawa hati ikan kepada sahabatnya. Sampai di tempat Ikan Gabus, Tupai kemudian memberikan hati ikan Yu untuk dimakannya. Beberapa hari kemudian, Tupai melihat sahabatnya segar kembali. Betapa senangnya Tupai melihat Ikan Gabus sehat seperti sediakala.</w:t>
      </w:r>
    </w:p>
    <w:p w14:paraId="0259AD70"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Cerita dongeng tersebut bertemakan….</w:t>
      </w:r>
    </w:p>
    <w:p w14:paraId="455F5709" w14:textId="77777777" w:rsidR="00BD7353" w:rsidRPr="00E3164D" w:rsidRDefault="00BD7353" w:rsidP="004F4C7D">
      <w:pPr>
        <w:pStyle w:val="ListParagraph"/>
        <w:numPr>
          <w:ilvl w:val="0"/>
          <w:numId w:val="86"/>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Tupai dan ikan cupang</w:t>
      </w:r>
    </w:p>
    <w:p w14:paraId="759ADAB2" w14:textId="77777777" w:rsidR="00BD7353" w:rsidRPr="00E3164D" w:rsidRDefault="00BD7353" w:rsidP="004F4C7D">
      <w:pPr>
        <w:pStyle w:val="ListParagraph"/>
        <w:numPr>
          <w:ilvl w:val="0"/>
          <w:numId w:val="86"/>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Tupai dan burung garuda</w:t>
      </w:r>
    </w:p>
    <w:p w14:paraId="50C4DB1F" w14:textId="77777777" w:rsidR="00BD7353" w:rsidRPr="00E3164D" w:rsidRDefault="00BD7353" w:rsidP="004F4C7D">
      <w:pPr>
        <w:pStyle w:val="ListParagraph"/>
        <w:numPr>
          <w:ilvl w:val="0"/>
          <w:numId w:val="86"/>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Tupai dan ikan gabus</w:t>
      </w:r>
    </w:p>
    <w:p w14:paraId="2B1702DD" w14:textId="7ED043EF" w:rsidR="00BD7353" w:rsidRPr="00E3164D" w:rsidRDefault="00BD7353" w:rsidP="004F4C7D">
      <w:pPr>
        <w:pStyle w:val="ListParagraph"/>
        <w:numPr>
          <w:ilvl w:val="0"/>
          <w:numId w:val="86"/>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Tupai dan burung gagak</w:t>
      </w:r>
    </w:p>
    <w:p w14:paraId="16CB2269" w14:textId="77777777" w:rsidR="004E05C8" w:rsidRPr="00E3164D" w:rsidRDefault="004E05C8" w:rsidP="004E05C8">
      <w:pPr>
        <w:pStyle w:val="ListParagraph"/>
        <w:spacing w:line="480" w:lineRule="auto"/>
        <w:ind w:left="993"/>
        <w:rPr>
          <w:rFonts w:ascii="Arial" w:hAnsi="Arial" w:cs="Arial"/>
          <w:color w:val="000000" w:themeColor="text1"/>
          <w:sz w:val="24"/>
          <w:szCs w:val="24"/>
        </w:rPr>
      </w:pPr>
    </w:p>
    <w:p w14:paraId="2CD5A084"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Salah satu akibat yang terjadi apabila hutan ditebang sembarangan tanpa adanya usaha pelestarian adalah….</w:t>
      </w:r>
    </w:p>
    <w:p w14:paraId="1A7BC5B1" w14:textId="77777777" w:rsidR="00BD7353" w:rsidRPr="00E3164D" w:rsidRDefault="00BD7353" w:rsidP="004F4C7D">
      <w:pPr>
        <w:pStyle w:val="ListParagraph"/>
        <w:numPr>
          <w:ilvl w:val="0"/>
          <w:numId w:val="88"/>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Tanah longsor</w:t>
      </w:r>
    </w:p>
    <w:p w14:paraId="195BD3B2" w14:textId="77777777" w:rsidR="00BD7353" w:rsidRPr="00E3164D" w:rsidRDefault="00BD7353" w:rsidP="004F4C7D">
      <w:pPr>
        <w:pStyle w:val="ListParagraph"/>
        <w:numPr>
          <w:ilvl w:val="0"/>
          <w:numId w:val="88"/>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Penduduk jadi kaya</w:t>
      </w:r>
    </w:p>
    <w:p w14:paraId="72D51692" w14:textId="77777777" w:rsidR="00BD7353" w:rsidRPr="00E3164D" w:rsidRDefault="00BD7353" w:rsidP="004F4C7D">
      <w:pPr>
        <w:pStyle w:val="ListParagraph"/>
        <w:numPr>
          <w:ilvl w:val="0"/>
          <w:numId w:val="88"/>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Persediaan kayu banyak </w:t>
      </w:r>
    </w:p>
    <w:p w14:paraId="73CFE71B" w14:textId="77777777" w:rsidR="00BD7353" w:rsidRPr="00E3164D" w:rsidRDefault="00BD7353" w:rsidP="004F4C7D">
      <w:pPr>
        <w:pStyle w:val="ListParagraph"/>
        <w:numPr>
          <w:ilvl w:val="0"/>
          <w:numId w:val="88"/>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Hutan menjadi hijau</w:t>
      </w:r>
    </w:p>
    <w:p w14:paraId="09E1F19F"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Segala kekayaan alam yang dapat dimanfaatkan oleh manusia untuk memenuhi kebutuhan hidup disebut….</w:t>
      </w:r>
    </w:p>
    <w:p w14:paraId="3BFF0926" w14:textId="77777777" w:rsidR="00BD7353" w:rsidRPr="00E3164D" w:rsidRDefault="00BD7353" w:rsidP="004F4C7D">
      <w:pPr>
        <w:pStyle w:val="ListParagraph"/>
        <w:numPr>
          <w:ilvl w:val="0"/>
          <w:numId w:val="90"/>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Sumber-sumber alam</w:t>
      </w:r>
    </w:p>
    <w:p w14:paraId="420ECCF9" w14:textId="77777777" w:rsidR="00BD7353" w:rsidRPr="00E3164D" w:rsidRDefault="00BD7353" w:rsidP="004F4C7D">
      <w:pPr>
        <w:pStyle w:val="ListParagraph"/>
        <w:numPr>
          <w:ilvl w:val="0"/>
          <w:numId w:val="90"/>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Sumber kekayaan alam</w:t>
      </w:r>
    </w:p>
    <w:p w14:paraId="4CDA41F3" w14:textId="77777777" w:rsidR="00BD7353" w:rsidRPr="00E3164D" w:rsidRDefault="00BD7353" w:rsidP="004F4C7D">
      <w:pPr>
        <w:pStyle w:val="ListParagraph"/>
        <w:numPr>
          <w:ilvl w:val="0"/>
          <w:numId w:val="90"/>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Sumber kekuatan alam</w:t>
      </w:r>
    </w:p>
    <w:p w14:paraId="6C20EAC8" w14:textId="77777777" w:rsidR="00BD7353" w:rsidRPr="00E3164D" w:rsidRDefault="00BD7353" w:rsidP="004F4C7D">
      <w:pPr>
        <w:pStyle w:val="ListParagraph"/>
        <w:numPr>
          <w:ilvl w:val="0"/>
          <w:numId w:val="90"/>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Sumber daya alam </w:t>
      </w:r>
    </w:p>
    <w:p w14:paraId="45DBDCE3"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Segala kekayaan alam yang dapat dimanfaatkan oleh manusia untuk memenuhi kebutuhan hidup disebut….</w:t>
      </w:r>
    </w:p>
    <w:p w14:paraId="1EB5CF67" w14:textId="77777777" w:rsidR="00BD7353" w:rsidRPr="00E3164D" w:rsidRDefault="00BD7353" w:rsidP="00BD7353">
      <w:pPr>
        <w:pStyle w:val="ListParagraph"/>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a. Sumber-sumber alam</w:t>
      </w:r>
    </w:p>
    <w:p w14:paraId="3FE25B37" w14:textId="77777777" w:rsidR="00BD7353" w:rsidRPr="00E3164D" w:rsidRDefault="00BD7353" w:rsidP="00BD7353">
      <w:pPr>
        <w:pStyle w:val="ListParagraph"/>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b. Sumber kekayaan alam</w:t>
      </w:r>
    </w:p>
    <w:p w14:paraId="69D21AAE" w14:textId="77777777" w:rsidR="00BD7353" w:rsidRPr="00E3164D" w:rsidRDefault="00BD7353" w:rsidP="00BD7353">
      <w:pPr>
        <w:pStyle w:val="ListParagraph"/>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c. Sumber kekuatan alam</w:t>
      </w:r>
    </w:p>
    <w:p w14:paraId="3C566CEA" w14:textId="77777777" w:rsidR="00BD7353" w:rsidRPr="00E3164D" w:rsidRDefault="00BD7353" w:rsidP="00BD7353">
      <w:pPr>
        <w:pStyle w:val="ListParagraph"/>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 xml:space="preserve">d. Sumber daya alam </w:t>
      </w:r>
    </w:p>
    <w:p w14:paraId="5A9D0F78" w14:textId="7C80AA26"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shd w:val="clear" w:color="auto" w:fill="FFFFFF"/>
        </w:rPr>
        <w:t>Bencana yang bisa terjadi apabila hutan ditebang secara ilegal adalah ….</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a. Tsunami</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c. Banjir</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b. Badai besar</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d. Angin topan</w:t>
      </w:r>
    </w:p>
    <w:p w14:paraId="697C1F91" w14:textId="59D3FC87" w:rsidR="004E05C8" w:rsidRPr="00E3164D" w:rsidRDefault="004E05C8" w:rsidP="004E05C8">
      <w:pPr>
        <w:pStyle w:val="ListParagraph"/>
        <w:spacing w:line="480" w:lineRule="auto"/>
        <w:rPr>
          <w:rFonts w:ascii="Arial" w:hAnsi="Arial" w:cs="Arial"/>
          <w:color w:val="000000" w:themeColor="text1"/>
          <w:sz w:val="24"/>
          <w:szCs w:val="24"/>
          <w:shd w:val="clear" w:color="auto" w:fill="FFFFFF"/>
        </w:rPr>
      </w:pPr>
    </w:p>
    <w:p w14:paraId="348BB4BD" w14:textId="77777777" w:rsidR="004E05C8" w:rsidRPr="00E3164D" w:rsidRDefault="004E05C8" w:rsidP="004E05C8">
      <w:pPr>
        <w:pStyle w:val="ListParagraph"/>
        <w:spacing w:line="480" w:lineRule="auto"/>
        <w:rPr>
          <w:rFonts w:ascii="Arial" w:hAnsi="Arial" w:cs="Arial"/>
          <w:color w:val="000000" w:themeColor="text1"/>
          <w:sz w:val="24"/>
          <w:szCs w:val="24"/>
        </w:rPr>
      </w:pPr>
    </w:p>
    <w:p w14:paraId="56674CDA"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Jumlah sampah yang tidak dikendalikan akan bisa mengakibatkan ….</w:t>
      </w:r>
      <w:r w:rsidRPr="00E3164D">
        <w:rPr>
          <w:rFonts w:ascii="Arial" w:hAnsi="Arial" w:cs="Arial"/>
          <w:color w:val="000000" w:themeColor="text1"/>
          <w:sz w:val="24"/>
          <w:szCs w:val="24"/>
        </w:rPr>
        <w:br/>
        <w:t>a. Banyaknya jumlah pemulung</w:t>
      </w:r>
      <w:r w:rsidRPr="00E3164D">
        <w:rPr>
          <w:rFonts w:ascii="Arial" w:hAnsi="Arial" w:cs="Arial"/>
          <w:color w:val="000000" w:themeColor="text1"/>
          <w:sz w:val="24"/>
          <w:szCs w:val="24"/>
        </w:rPr>
        <w:br/>
        <w:t>b. Terjadinya pencemaran alam</w:t>
      </w:r>
      <w:r w:rsidRPr="00E3164D">
        <w:rPr>
          <w:rFonts w:ascii="Arial" w:hAnsi="Arial" w:cs="Arial"/>
          <w:color w:val="000000" w:themeColor="text1"/>
          <w:sz w:val="24"/>
          <w:szCs w:val="24"/>
        </w:rPr>
        <w:br/>
        <w:t>c. Maraknya sampah buatan</w:t>
      </w:r>
      <w:r w:rsidRPr="00E3164D">
        <w:rPr>
          <w:rFonts w:ascii="Arial" w:hAnsi="Arial" w:cs="Arial"/>
          <w:color w:val="000000" w:themeColor="text1"/>
          <w:sz w:val="24"/>
          <w:szCs w:val="24"/>
        </w:rPr>
        <w:br/>
        <w:t>d. Terjadinya kesenjangan sosial</w:t>
      </w:r>
    </w:p>
    <w:p w14:paraId="53FC345D"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Ketika membasmi hama tanaman, para petani sebaiknya tidak menggunakan banyak pestisida karena bisa ….</w:t>
      </w:r>
      <w:r w:rsidRPr="00E3164D">
        <w:rPr>
          <w:rFonts w:ascii="Arial" w:hAnsi="Arial" w:cs="Arial"/>
          <w:color w:val="000000" w:themeColor="text1"/>
          <w:sz w:val="24"/>
          <w:szCs w:val="24"/>
        </w:rPr>
        <w:br/>
        <w:t>a. Membinasakan hewan – hewan kecil yang hidup </w:t>
      </w:r>
      <w:r w:rsidRPr="00E3164D">
        <w:rPr>
          <w:rFonts w:ascii="Arial" w:hAnsi="Arial" w:cs="Arial"/>
          <w:color w:val="000000" w:themeColor="text1"/>
          <w:sz w:val="24"/>
          <w:szCs w:val="24"/>
        </w:rPr>
        <w:br/>
        <w:t>b. Membunuh semua hewan hama sampai habis</w:t>
      </w:r>
      <w:r w:rsidRPr="00E3164D">
        <w:rPr>
          <w:rFonts w:ascii="Arial" w:hAnsi="Arial" w:cs="Arial"/>
          <w:color w:val="000000" w:themeColor="text1"/>
          <w:sz w:val="24"/>
          <w:szCs w:val="24"/>
        </w:rPr>
        <w:br/>
        <w:t>c. Membuat tanaman ikut mati</w:t>
      </w:r>
      <w:r w:rsidRPr="00E3164D">
        <w:rPr>
          <w:rFonts w:ascii="Arial" w:hAnsi="Arial" w:cs="Arial"/>
          <w:color w:val="000000" w:themeColor="text1"/>
          <w:sz w:val="24"/>
          <w:szCs w:val="24"/>
        </w:rPr>
        <w:br/>
        <w:t>d. Menyebabkan tanaman tumbuh subur</w:t>
      </w:r>
    </w:p>
    <w:p w14:paraId="0D71C694"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Kegiatan ekonomi berikut yang bergerak dalam bidang jasa aadalah….</w:t>
      </w:r>
    </w:p>
    <w:p w14:paraId="60DBD9BB" w14:textId="77777777" w:rsidR="00BD7353" w:rsidRPr="00E3164D" w:rsidRDefault="00BD7353" w:rsidP="004F4C7D">
      <w:pPr>
        <w:pStyle w:val="ListParagraph"/>
        <w:numPr>
          <w:ilvl w:val="0"/>
          <w:numId w:val="94"/>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Petani garam</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Tukang Cukur</w:t>
      </w:r>
    </w:p>
    <w:p w14:paraId="6D3CBD16" w14:textId="77777777" w:rsidR="00BD7353" w:rsidRPr="00E3164D" w:rsidRDefault="00BD7353" w:rsidP="004F4C7D">
      <w:pPr>
        <w:pStyle w:val="ListParagraph"/>
        <w:numPr>
          <w:ilvl w:val="0"/>
          <w:numId w:val="94"/>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Peternak ikan</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Buruh</w:t>
      </w:r>
    </w:p>
    <w:p w14:paraId="4E2EF33F"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Dalam bercerita, pendongeng sering menggunakan wayang yang terbuat dari….</w:t>
      </w:r>
    </w:p>
    <w:p w14:paraId="7A369445" w14:textId="0A0BA9E0" w:rsidR="00BD7353" w:rsidRPr="00E3164D" w:rsidRDefault="00BD7353" w:rsidP="004F4C7D">
      <w:pPr>
        <w:pStyle w:val="ListParagraph"/>
        <w:numPr>
          <w:ilvl w:val="0"/>
          <w:numId w:val="96"/>
        </w:numPr>
        <w:shd w:val="clear" w:color="auto" w:fill="FFFFFF" w:themeFill="background1"/>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Besi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 xml:space="preserve">c. Kayu </w:t>
      </w:r>
    </w:p>
    <w:p w14:paraId="1AE319D9" w14:textId="77777777" w:rsidR="00BD7353" w:rsidRPr="00E3164D" w:rsidRDefault="00BD7353" w:rsidP="004F4C7D">
      <w:pPr>
        <w:pStyle w:val="ListParagraph"/>
        <w:numPr>
          <w:ilvl w:val="0"/>
          <w:numId w:val="96"/>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 xml:space="preserve">Tanah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Plastik</w:t>
      </w:r>
    </w:p>
    <w:p w14:paraId="46BE5558" w14:textId="45C7C421" w:rsidR="004E05C8" w:rsidRPr="00E3164D" w:rsidRDefault="00BD7353" w:rsidP="00E3164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Kayu merupakan sumber daya alam yang banyak dimanfaatkan dalam berbagai bidang pekerjaan, pekerjaan di bawah ini yang tidak menggunakan kayu sebagai bahan bakunya adalah ….</w:t>
      </w:r>
      <w:r w:rsidRPr="00E3164D">
        <w:rPr>
          <w:rFonts w:ascii="Arial" w:hAnsi="Arial" w:cs="Arial"/>
          <w:color w:val="000000" w:themeColor="text1"/>
          <w:sz w:val="24"/>
          <w:szCs w:val="24"/>
        </w:rPr>
        <w:br/>
        <w:t>a. Pengrajin kayu</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Penjaga hutan</w:t>
      </w:r>
      <w:r w:rsidRPr="00E3164D">
        <w:rPr>
          <w:rFonts w:ascii="Arial" w:hAnsi="Arial" w:cs="Arial"/>
          <w:color w:val="000000" w:themeColor="text1"/>
          <w:sz w:val="24"/>
          <w:szCs w:val="24"/>
        </w:rPr>
        <w:br/>
        <w:t>b. Tukang kayu</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Pembuat kertas</w:t>
      </w:r>
    </w:p>
    <w:p w14:paraId="1F880B21" w14:textId="1BBBF318"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shd w:val="clear" w:color="auto" w:fill="FFFFFF"/>
        </w:rPr>
        <w:t>Salah satu profesi pekerjaan yang cocok sesuai dengan daerah pegunungan antara lain adalah ….</w:t>
      </w:r>
      <w:r w:rsidRPr="00E3164D">
        <w:rPr>
          <w:rFonts w:ascii="Arial" w:hAnsi="Arial" w:cs="Arial"/>
          <w:color w:val="000000" w:themeColor="text1"/>
          <w:sz w:val="24"/>
          <w:szCs w:val="24"/>
        </w:rPr>
        <w:br/>
      </w:r>
      <w:r w:rsidRPr="00E3164D">
        <w:rPr>
          <w:rFonts w:ascii="Arial" w:hAnsi="Arial" w:cs="Arial"/>
          <w:color w:val="000000" w:themeColor="text1"/>
          <w:sz w:val="24"/>
          <w:szCs w:val="24"/>
          <w:shd w:val="clear" w:color="auto" w:fill="FFFFFF"/>
        </w:rPr>
        <w:t xml:space="preserve">a. Menanam pohon </w:t>
      </w:r>
      <w:r w:rsidRPr="00E3164D">
        <w:rPr>
          <w:rFonts w:ascii="Arial" w:hAnsi="Arial" w:cs="Arial"/>
          <w:color w:val="000000" w:themeColor="text1"/>
          <w:sz w:val="24"/>
          <w:szCs w:val="24"/>
          <w:shd w:val="clear" w:color="auto" w:fill="FFFFFF"/>
        </w:rPr>
        <w:tab/>
      </w:r>
      <w:r w:rsidRPr="00E3164D">
        <w:rPr>
          <w:rFonts w:ascii="Arial" w:hAnsi="Arial" w:cs="Arial"/>
          <w:color w:val="000000" w:themeColor="text1"/>
          <w:sz w:val="24"/>
          <w:szCs w:val="24"/>
          <w:shd w:val="clear" w:color="auto" w:fill="FFFFFF"/>
        </w:rPr>
        <w:tab/>
        <w:t>c. Menjaring ikan</w:t>
      </w:r>
      <w:r w:rsidRPr="00E3164D">
        <w:rPr>
          <w:rFonts w:ascii="Arial" w:hAnsi="Arial" w:cs="Arial"/>
          <w:color w:val="000000" w:themeColor="text1"/>
          <w:sz w:val="24"/>
          <w:szCs w:val="24"/>
          <w:shd w:val="clear" w:color="auto" w:fill="FFFFFF"/>
        </w:rPr>
        <w:br/>
        <w:t>b. Menambang garam</w:t>
      </w:r>
      <w:r w:rsidRPr="00E3164D">
        <w:rPr>
          <w:rFonts w:ascii="Arial" w:hAnsi="Arial" w:cs="Arial"/>
          <w:color w:val="000000" w:themeColor="text1"/>
          <w:sz w:val="24"/>
          <w:szCs w:val="24"/>
          <w:shd w:val="clear" w:color="auto" w:fill="FFFFFF"/>
        </w:rPr>
        <w:tab/>
        <w:t>d. Petani Padi</w:t>
      </w:r>
      <w:r w:rsidRPr="00E3164D">
        <w:rPr>
          <w:rFonts w:ascii="Arial" w:hAnsi="Arial" w:cs="Arial"/>
          <w:color w:val="000000" w:themeColor="text1"/>
          <w:sz w:val="24"/>
          <w:szCs w:val="24"/>
          <w:shd w:val="clear" w:color="auto" w:fill="FFFFFF"/>
        </w:rPr>
        <w:tab/>
      </w:r>
    </w:p>
    <w:p w14:paraId="411FB818"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Kegiatan berikut ini yang menyebabkan kerusakan lingkungan adalah…</w:t>
      </w:r>
    </w:p>
    <w:p w14:paraId="78E65904" w14:textId="77777777" w:rsidR="00BD7353" w:rsidRPr="00E3164D" w:rsidRDefault="00BD7353" w:rsidP="004F4C7D">
      <w:pPr>
        <w:pStyle w:val="ListParagraph"/>
        <w:numPr>
          <w:ilvl w:val="0"/>
          <w:numId w:val="87"/>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Menanam pohon</w:t>
      </w:r>
    </w:p>
    <w:p w14:paraId="37F1E8A9" w14:textId="77777777" w:rsidR="00BD7353" w:rsidRPr="00E3164D" w:rsidRDefault="00BD7353" w:rsidP="004F4C7D">
      <w:pPr>
        <w:pStyle w:val="ListParagraph"/>
        <w:numPr>
          <w:ilvl w:val="0"/>
          <w:numId w:val="87"/>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Menebang pohon sembarangan</w:t>
      </w:r>
    </w:p>
    <w:p w14:paraId="56777F1F" w14:textId="77777777" w:rsidR="00BD7353" w:rsidRPr="00E3164D" w:rsidRDefault="00BD7353" w:rsidP="004F4C7D">
      <w:pPr>
        <w:pStyle w:val="ListParagraph"/>
        <w:numPr>
          <w:ilvl w:val="0"/>
          <w:numId w:val="87"/>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Mengairi sawah</w:t>
      </w:r>
    </w:p>
    <w:p w14:paraId="4154BF66" w14:textId="77777777" w:rsidR="00BD7353" w:rsidRPr="00E3164D" w:rsidRDefault="00BD7353" w:rsidP="004F4C7D">
      <w:pPr>
        <w:pStyle w:val="ListParagraph"/>
        <w:numPr>
          <w:ilvl w:val="0"/>
          <w:numId w:val="87"/>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Memelihara hewan ternak</w:t>
      </w:r>
    </w:p>
    <w:p w14:paraId="6B3F7E8C"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Kayu yang Sebagian besar digunakan sebagai bahan bangunan rumah berasal dari ….</w:t>
      </w:r>
    </w:p>
    <w:p w14:paraId="7DE6C089" w14:textId="77777777" w:rsidR="00BD7353" w:rsidRPr="00E3164D" w:rsidRDefault="00BD7353" w:rsidP="004F4C7D">
      <w:pPr>
        <w:pStyle w:val="ListParagraph"/>
        <w:numPr>
          <w:ilvl w:val="0"/>
          <w:numId w:val="89"/>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Ladang</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Kebun</w:t>
      </w:r>
    </w:p>
    <w:p w14:paraId="18753564" w14:textId="77777777" w:rsidR="00BD7353" w:rsidRPr="00E3164D" w:rsidRDefault="00BD7353" w:rsidP="004F4C7D">
      <w:pPr>
        <w:pStyle w:val="ListParagraph"/>
        <w:numPr>
          <w:ilvl w:val="0"/>
          <w:numId w:val="89"/>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Hutan</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Gunung</w:t>
      </w:r>
    </w:p>
    <w:p w14:paraId="638E0D46"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Mengolah barang bekas menjadi barang yang memiliki nilai ekonomi disebut….</w:t>
      </w:r>
    </w:p>
    <w:p w14:paraId="5BA02F5D" w14:textId="14698FAD" w:rsidR="00BD7353" w:rsidRPr="00E3164D" w:rsidRDefault="00BD7353" w:rsidP="004F4C7D">
      <w:pPr>
        <w:pStyle w:val="ListParagraph"/>
        <w:numPr>
          <w:ilvl w:val="0"/>
          <w:numId w:val="91"/>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Daur ulang</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Petani</w:t>
      </w:r>
    </w:p>
    <w:p w14:paraId="2B45E312" w14:textId="30B99CEA" w:rsidR="00BD7353" w:rsidRDefault="00BD7353" w:rsidP="004F4C7D">
      <w:pPr>
        <w:pStyle w:val="ListParagraph"/>
        <w:numPr>
          <w:ilvl w:val="0"/>
          <w:numId w:val="91"/>
        </w:numPr>
        <w:spacing w:line="480" w:lineRule="auto"/>
        <w:ind w:left="993" w:hanging="283"/>
        <w:rPr>
          <w:rFonts w:ascii="Arial" w:hAnsi="Arial" w:cs="Arial"/>
          <w:color w:val="000000" w:themeColor="text1"/>
          <w:sz w:val="24"/>
          <w:szCs w:val="24"/>
        </w:rPr>
      </w:pPr>
      <w:r w:rsidRPr="00E3164D">
        <w:rPr>
          <w:rFonts w:ascii="Arial" w:hAnsi="Arial" w:cs="Arial"/>
          <w:color w:val="000000" w:themeColor="text1"/>
          <w:sz w:val="24"/>
          <w:szCs w:val="24"/>
        </w:rPr>
        <w:t xml:space="preserve">Pemulung </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Nelayan</w:t>
      </w:r>
    </w:p>
    <w:p w14:paraId="5BC59845" w14:textId="77777777" w:rsidR="00E3164D" w:rsidRPr="00E3164D" w:rsidRDefault="00E3164D" w:rsidP="00E3164D">
      <w:pPr>
        <w:spacing w:line="480" w:lineRule="auto"/>
        <w:rPr>
          <w:rFonts w:cs="Arial"/>
          <w:color w:val="000000" w:themeColor="text1"/>
          <w:szCs w:val="24"/>
        </w:rPr>
      </w:pPr>
    </w:p>
    <w:p w14:paraId="3324ECAD" w14:textId="77777777" w:rsidR="00BD7353" w:rsidRPr="00E3164D" w:rsidRDefault="00BD7353" w:rsidP="004F4C7D">
      <w:pPr>
        <w:pStyle w:val="ListParagraph"/>
        <w:numPr>
          <w:ilvl w:val="0"/>
          <w:numId w:val="85"/>
        </w:numPr>
        <w:spacing w:line="480" w:lineRule="auto"/>
        <w:rPr>
          <w:rFonts w:ascii="Arial" w:hAnsi="Arial" w:cs="Arial"/>
          <w:color w:val="000000" w:themeColor="text1"/>
          <w:sz w:val="24"/>
          <w:szCs w:val="24"/>
        </w:rPr>
      </w:pPr>
      <w:r w:rsidRPr="00E3164D">
        <w:rPr>
          <w:rFonts w:ascii="Arial" w:hAnsi="Arial" w:cs="Arial"/>
          <w:color w:val="000000" w:themeColor="text1"/>
          <w:sz w:val="24"/>
          <w:szCs w:val="24"/>
        </w:rPr>
        <w:t>Hutan menjadi penyumbang oksigen terbesar di dunia oleh sebab itu hutan sering disebut….</w:t>
      </w:r>
    </w:p>
    <w:p w14:paraId="2A987919" w14:textId="77777777" w:rsidR="00BD7353" w:rsidRPr="00E3164D" w:rsidRDefault="00BD7353" w:rsidP="004F4C7D">
      <w:pPr>
        <w:pStyle w:val="ListParagraph"/>
        <w:numPr>
          <w:ilvl w:val="0"/>
          <w:numId w:val="92"/>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Jantung desa</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c. Paru-paru dunia</w:t>
      </w:r>
    </w:p>
    <w:p w14:paraId="366A7C2A" w14:textId="77777777" w:rsidR="00BD7353" w:rsidRPr="00E3164D" w:rsidRDefault="00BD7353" w:rsidP="004F4C7D">
      <w:pPr>
        <w:pStyle w:val="ListParagraph"/>
        <w:numPr>
          <w:ilvl w:val="0"/>
          <w:numId w:val="92"/>
        </w:numPr>
        <w:spacing w:line="480" w:lineRule="auto"/>
        <w:ind w:left="993" w:hanging="284"/>
        <w:rPr>
          <w:rFonts w:ascii="Arial" w:hAnsi="Arial" w:cs="Arial"/>
          <w:color w:val="000000" w:themeColor="text1"/>
          <w:sz w:val="24"/>
          <w:szCs w:val="24"/>
        </w:rPr>
      </w:pPr>
      <w:r w:rsidRPr="00E3164D">
        <w:rPr>
          <w:rFonts w:ascii="Arial" w:hAnsi="Arial" w:cs="Arial"/>
          <w:color w:val="000000" w:themeColor="text1"/>
          <w:sz w:val="24"/>
          <w:szCs w:val="24"/>
        </w:rPr>
        <w:t>Pohon hijau</w:t>
      </w:r>
      <w:r w:rsidRPr="00E3164D">
        <w:rPr>
          <w:rFonts w:ascii="Arial" w:hAnsi="Arial" w:cs="Arial"/>
          <w:color w:val="000000" w:themeColor="text1"/>
          <w:sz w:val="24"/>
          <w:szCs w:val="24"/>
        </w:rPr>
        <w:tab/>
      </w:r>
      <w:r w:rsidRPr="00E3164D">
        <w:rPr>
          <w:rFonts w:ascii="Arial" w:hAnsi="Arial" w:cs="Arial"/>
          <w:color w:val="000000" w:themeColor="text1"/>
          <w:sz w:val="24"/>
          <w:szCs w:val="24"/>
        </w:rPr>
        <w:tab/>
      </w:r>
      <w:r w:rsidRPr="00E3164D">
        <w:rPr>
          <w:rFonts w:ascii="Arial" w:hAnsi="Arial" w:cs="Arial"/>
          <w:color w:val="000000" w:themeColor="text1"/>
          <w:sz w:val="24"/>
          <w:szCs w:val="24"/>
        </w:rPr>
        <w:tab/>
        <w:t>d. Jantung dunia</w:t>
      </w:r>
    </w:p>
    <w:p w14:paraId="2E2A270F" w14:textId="77777777" w:rsidR="00BD7353" w:rsidRDefault="00BD7353" w:rsidP="00BD7353"/>
    <w:p w14:paraId="22292F16" w14:textId="77777777" w:rsidR="00BD7353" w:rsidRDefault="00BD7353" w:rsidP="00BD7353"/>
    <w:p w14:paraId="21002128" w14:textId="77777777" w:rsidR="00BD7353" w:rsidRDefault="00BD7353" w:rsidP="00BD7353"/>
    <w:p w14:paraId="1C6E30C0" w14:textId="0F684126" w:rsidR="00BD7353" w:rsidRDefault="00BD7353" w:rsidP="00BD7353">
      <w:pPr>
        <w:rPr>
          <w:rFonts w:cs="Arial"/>
          <w:b/>
          <w:noProof/>
          <w:szCs w:val="24"/>
        </w:rPr>
      </w:pPr>
    </w:p>
    <w:p w14:paraId="2D97FBB0" w14:textId="3A9F6136" w:rsidR="00E3164D" w:rsidRDefault="00E3164D" w:rsidP="00BD7353">
      <w:pPr>
        <w:rPr>
          <w:rFonts w:cs="Arial"/>
          <w:b/>
          <w:noProof/>
          <w:szCs w:val="24"/>
        </w:rPr>
      </w:pPr>
    </w:p>
    <w:p w14:paraId="0F611908" w14:textId="1B09F52A" w:rsidR="00E3164D" w:rsidRDefault="00E3164D" w:rsidP="00BD7353">
      <w:pPr>
        <w:rPr>
          <w:rFonts w:cs="Arial"/>
          <w:b/>
          <w:noProof/>
          <w:szCs w:val="24"/>
        </w:rPr>
      </w:pPr>
    </w:p>
    <w:p w14:paraId="680F1B01" w14:textId="268BF1E5" w:rsidR="00E3164D" w:rsidRDefault="00E3164D" w:rsidP="00BD7353">
      <w:pPr>
        <w:rPr>
          <w:rFonts w:cs="Arial"/>
          <w:b/>
          <w:noProof/>
          <w:szCs w:val="24"/>
        </w:rPr>
      </w:pPr>
    </w:p>
    <w:p w14:paraId="61CBB3AF" w14:textId="5EB92414" w:rsidR="00E3164D" w:rsidRDefault="00E3164D" w:rsidP="00BD7353">
      <w:pPr>
        <w:rPr>
          <w:rFonts w:cs="Arial"/>
          <w:b/>
          <w:noProof/>
          <w:szCs w:val="24"/>
        </w:rPr>
      </w:pPr>
    </w:p>
    <w:p w14:paraId="7FA9F57E" w14:textId="363BE7FF" w:rsidR="00E3164D" w:rsidRDefault="00E3164D" w:rsidP="00BD7353">
      <w:pPr>
        <w:rPr>
          <w:rFonts w:cs="Arial"/>
          <w:b/>
          <w:noProof/>
          <w:szCs w:val="24"/>
        </w:rPr>
      </w:pPr>
    </w:p>
    <w:p w14:paraId="333FF9FA" w14:textId="3865CB94" w:rsidR="00E3164D" w:rsidRDefault="00E3164D" w:rsidP="00BD7353">
      <w:pPr>
        <w:rPr>
          <w:rFonts w:cs="Arial"/>
          <w:b/>
          <w:noProof/>
          <w:szCs w:val="24"/>
        </w:rPr>
      </w:pPr>
    </w:p>
    <w:p w14:paraId="343FCBDA" w14:textId="0E7C30EE" w:rsidR="00E3164D" w:rsidRDefault="00E3164D" w:rsidP="00BD7353">
      <w:pPr>
        <w:rPr>
          <w:rFonts w:cs="Arial"/>
          <w:b/>
          <w:noProof/>
          <w:szCs w:val="24"/>
        </w:rPr>
      </w:pPr>
    </w:p>
    <w:p w14:paraId="4D6DDFEB" w14:textId="0B3422D3" w:rsidR="00E3164D" w:rsidRDefault="00E3164D" w:rsidP="00BD7353">
      <w:pPr>
        <w:rPr>
          <w:rFonts w:cs="Arial"/>
          <w:b/>
          <w:noProof/>
          <w:szCs w:val="24"/>
        </w:rPr>
      </w:pPr>
    </w:p>
    <w:p w14:paraId="6A28B411" w14:textId="3690F1F4" w:rsidR="00E3164D" w:rsidRDefault="00E3164D" w:rsidP="00BD7353">
      <w:pPr>
        <w:rPr>
          <w:rFonts w:cs="Arial"/>
          <w:b/>
          <w:noProof/>
          <w:szCs w:val="24"/>
        </w:rPr>
      </w:pPr>
    </w:p>
    <w:p w14:paraId="719EE831" w14:textId="783E95BC" w:rsidR="00E3164D" w:rsidRDefault="00E3164D" w:rsidP="00BD7353">
      <w:pPr>
        <w:rPr>
          <w:rFonts w:cs="Arial"/>
          <w:b/>
          <w:noProof/>
          <w:szCs w:val="24"/>
        </w:rPr>
      </w:pPr>
    </w:p>
    <w:p w14:paraId="140349E8" w14:textId="5D36FF74" w:rsidR="00E3164D" w:rsidRDefault="00E3164D" w:rsidP="00BD7353">
      <w:pPr>
        <w:rPr>
          <w:rFonts w:cs="Arial"/>
          <w:b/>
          <w:noProof/>
          <w:szCs w:val="24"/>
        </w:rPr>
      </w:pPr>
    </w:p>
    <w:p w14:paraId="21F2EB7F" w14:textId="7F411F41" w:rsidR="00E3164D" w:rsidRDefault="00E3164D" w:rsidP="00BD7353">
      <w:pPr>
        <w:rPr>
          <w:rFonts w:cs="Arial"/>
          <w:b/>
          <w:noProof/>
          <w:szCs w:val="24"/>
        </w:rPr>
      </w:pPr>
    </w:p>
    <w:p w14:paraId="005902B1" w14:textId="71C9005D" w:rsidR="00E3164D" w:rsidRDefault="00E3164D" w:rsidP="00BD7353">
      <w:pPr>
        <w:rPr>
          <w:rFonts w:cs="Arial"/>
          <w:b/>
          <w:noProof/>
          <w:szCs w:val="24"/>
        </w:rPr>
      </w:pPr>
    </w:p>
    <w:p w14:paraId="471FD53D" w14:textId="2B446B24" w:rsidR="00E3164D" w:rsidRDefault="00E3164D" w:rsidP="00BD7353">
      <w:pPr>
        <w:rPr>
          <w:rFonts w:cs="Arial"/>
          <w:b/>
          <w:noProof/>
          <w:szCs w:val="24"/>
        </w:rPr>
      </w:pPr>
    </w:p>
    <w:p w14:paraId="7ACEFFB8" w14:textId="72352629" w:rsidR="00E3164D" w:rsidRDefault="00E3164D" w:rsidP="00BD7353">
      <w:pPr>
        <w:rPr>
          <w:rFonts w:cs="Arial"/>
          <w:b/>
          <w:noProof/>
          <w:szCs w:val="24"/>
        </w:rPr>
      </w:pPr>
    </w:p>
    <w:p w14:paraId="7C05D785" w14:textId="072A076D" w:rsidR="00E3164D" w:rsidRDefault="00E3164D" w:rsidP="00BD7353">
      <w:pPr>
        <w:rPr>
          <w:rFonts w:cs="Arial"/>
          <w:b/>
          <w:noProof/>
          <w:szCs w:val="24"/>
        </w:rPr>
      </w:pPr>
    </w:p>
    <w:p w14:paraId="726B88AE" w14:textId="2267823C" w:rsidR="00E3164D" w:rsidRDefault="00E3164D" w:rsidP="00BD7353">
      <w:pPr>
        <w:rPr>
          <w:rFonts w:cs="Arial"/>
          <w:b/>
          <w:noProof/>
          <w:szCs w:val="24"/>
        </w:rPr>
      </w:pPr>
    </w:p>
    <w:p w14:paraId="77FBF78F" w14:textId="185518E5" w:rsidR="00E3164D" w:rsidRDefault="00E3164D" w:rsidP="00BD7353">
      <w:pPr>
        <w:rPr>
          <w:rFonts w:cs="Arial"/>
          <w:b/>
          <w:noProof/>
          <w:szCs w:val="24"/>
        </w:rPr>
      </w:pPr>
    </w:p>
    <w:p w14:paraId="27FF5925" w14:textId="77777777" w:rsidR="00E3164D" w:rsidRDefault="00E3164D" w:rsidP="00BD7353">
      <w:pPr>
        <w:rPr>
          <w:rFonts w:cs="Arial"/>
          <w:b/>
          <w:noProof/>
          <w:szCs w:val="24"/>
        </w:rPr>
      </w:pPr>
    </w:p>
    <w:p w14:paraId="4A50F5AA" w14:textId="77777777" w:rsidR="00BD7353" w:rsidRPr="009B5C40" w:rsidRDefault="00BD7353" w:rsidP="00BD7353">
      <w:pPr>
        <w:tabs>
          <w:tab w:val="left" w:pos="3195"/>
        </w:tabs>
        <w:rPr>
          <w:rFonts w:cs="Arial"/>
          <w:b/>
          <w:szCs w:val="24"/>
        </w:rPr>
      </w:pPr>
      <w:r w:rsidRPr="009B5C40">
        <w:rPr>
          <w:rFonts w:cs="Arial"/>
          <w:b/>
          <w:szCs w:val="24"/>
        </w:rPr>
        <w:t>LAMPIRAN 14</w:t>
      </w:r>
    </w:p>
    <w:p w14:paraId="1EED5247" w14:textId="77777777" w:rsidR="00BD7353" w:rsidRPr="009B5C40" w:rsidRDefault="00BD7353" w:rsidP="00BD7353">
      <w:pPr>
        <w:tabs>
          <w:tab w:val="left" w:pos="3195"/>
        </w:tabs>
        <w:rPr>
          <w:rFonts w:cs="Arial"/>
          <w:b/>
          <w:szCs w:val="24"/>
        </w:rPr>
      </w:pPr>
    </w:p>
    <w:p w14:paraId="117A2744" w14:textId="77777777" w:rsidR="00BD7353" w:rsidRPr="009B5C40" w:rsidRDefault="00BD7353" w:rsidP="00BD7353">
      <w:pPr>
        <w:tabs>
          <w:tab w:val="left" w:pos="3195"/>
        </w:tabs>
        <w:jc w:val="center"/>
        <w:rPr>
          <w:rFonts w:cs="Arial"/>
          <w:b/>
          <w:i/>
          <w:szCs w:val="24"/>
        </w:rPr>
      </w:pPr>
      <w:r w:rsidRPr="009B5C40">
        <w:rPr>
          <w:rFonts w:cs="Arial"/>
          <w:b/>
          <w:szCs w:val="24"/>
        </w:rPr>
        <w:t xml:space="preserve">Lembar Jawaban </w:t>
      </w:r>
      <w:r w:rsidRPr="009B5C40">
        <w:rPr>
          <w:rFonts w:cs="Arial"/>
          <w:b/>
          <w:i/>
          <w:szCs w:val="24"/>
        </w:rPr>
        <w:t>Posttest</w:t>
      </w:r>
    </w:p>
    <w:p w14:paraId="16411B65" w14:textId="77777777" w:rsidR="00BD7353" w:rsidRPr="009B5C40" w:rsidRDefault="00BD7353" w:rsidP="00BD7353">
      <w:pPr>
        <w:tabs>
          <w:tab w:val="left" w:pos="3195"/>
        </w:tabs>
        <w:rPr>
          <w:rFonts w:cs="Arial"/>
          <w:b/>
          <w:szCs w:val="24"/>
        </w:rPr>
      </w:pPr>
      <w:r w:rsidRPr="009B5C40">
        <w:rPr>
          <w:rFonts w:cs="Arial"/>
          <w:b/>
          <w:szCs w:val="24"/>
        </w:rPr>
        <w:t>Kelas IVA</w:t>
      </w:r>
    </w:p>
    <w:p w14:paraId="5AC4B44D" w14:textId="77777777" w:rsidR="00BD7353" w:rsidRDefault="00BD7353" w:rsidP="00BD7353">
      <w:pPr>
        <w:tabs>
          <w:tab w:val="left" w:pos="3195"/>
        </w:tabs>
        <w:rPr>
          <w:noProof/>
        </w:rPr>
      </w:pPr>
      <w:r>
        <w:rPr>
          <w:noProof/>
        </w:rPr>
        <w:drawing>
          <wp:inline distT="0" distB="0" distL="0" distR="0" wp14:anchorId="6942E769" wp14:editId="46B4A7B9">
            <wp:extent cx="5448300" cy="3238500"/>
            <wp:effectExtent l="0" t="0" r="0" b="0"/>
            <wp:docPr id="1256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8"/>
                    <pic:cNvPicPr/>
                  </pic:nvPicPr>
                  <pic:blipFill>
                    <a:blip r:embed="rId40" cstate="print"/>
                    <a:srcRect l="8493" t="15637" r="10417" b="2566"/>
                    <a:stretch/>
                  </pic:blipFill>
                  <pic:spPr>
                    <a:xfrm>
                      <a:off x="0" y="0"/>
                      <a:ext cx="5448298" cy="3238499"/>
                    </a:xfrm>
                    <a:prstGeom prst="rect">
                      <a:avLst/>
                    </a:prstGeom>
                    <a:ln>
                      <a:noFill/>
                    </a:ln>
                  </pic:spPr>
                </pic:pic>
              </a:graphicData>
            </a:graphic>
          </wp:inline>
        </w:drawing>
      </w:r>
    </w:p>
    <w:p w14:paraId="4745DA2B" w14:textId="77777777" w:rsidR="00BD7353" w:rsidRDefault="00BD7353" w:rsidP="00BD7353">
      <w:pPr>
        <w:tabs>
          <w:tab w:val="left" w:pos="6540"/>
        </w:tabs>
        <w:rPr>
          <w:lang w:val="id-ID"/>
        </w:rPr>
      </w:pPr>
      <w:r>
        <w:rPr>
          <w:noProof/>
        </w:rPr>
        <w:drawing>
          <wp:inline distT="0" distB="0" distL="0" distR="0" wp14:anchorId="1B93325C" wp14:editId="78FFB834">
            <wp:extent cx="5447091" cy="3667125"/>
            <wp:effectExtent l="0" t="0" r="1270" b="0"/>
            <wp:docPr id="26"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9"/>
                    <pic:cNvPicPr/>
                  </pic:nvPicPr>
                  <pic:blipFill>
                    <a:blip r:embed="rId41" cstate="print"/>
                    <a:srcRect l="8014" t="18344" r="9133" b="902"/>
                    <a:stretch/>
                  </pic:blipFill>
                  <pic:spPr>
                    <a:xfrm>
                      <a:off x="0" y="0"/>
                      <a:ext cx="5447091" cy="3667125"/>
                    </a:xfrm>
                    <a:prstGeom prst="rect">
                      <a:avLst/>
                    </a:prstGeom>
                    <a:ln>
                      <a:noFill/>
                    </a:ln>
                  </pic:spPr>
                </pic:pic>
              </a:graphicData>
            </a:graphic>
          </wp:inline>
        </w:drawing>
      </w:r>
    </w:p>
    <w:p w14:paraId="5DCF888C" w14:textId="77777777" w:rsidR="00BD7353" w:rsidRDefault="00BD7353" w:rsidP="00BD7353">
      <w:pPr>
        <w:tabs>
          <w:tab w:val="left" w:pos="6540"/>
        </w:tabs>
        <w:rPr>
          <w:noProof/>
        </w:rPr>
      </w:pPr>
      <w:r>
        <w:rPr>
          <w:noProof/>
        </w:rPr>
        <w:drawing>
          <wp:inline distT="0" distB="0" distL="0" distR="0" wp14:anchorId="054A995B" wp14:editId="19E9F248">
            <wp:extent cx="5768340" cy="3257550"/>
            <wp:effectExtent l="0" t="0" r="3810" b="0"/>
            <wp:docPr id="27"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10"/>
                    <pic:cNvPicPr/>
                  </pic:nvPicPr>
                  <pic:blipFill>
                    <a:blip r:embed="rId42" cstate="print"/>
                    <a:srcRect l="6249" t="15337" r="7693" b="3167"/>
                    <a:stretch/>
                  </pic:blipFill>
                  <pic:spPr>
                    <a:xfrm>
                      <a:off x="0" y="0"/>
                      <a:ext cx="5768340" cy="3257550"/>
                    </a:xfrm>
                    <a:prstGeom prst="rect">
                      <a:avLst/>
                    </a:prstGeom>
                    <a:ln>
                      <a:noFill/>
                    </a:ln>
                  </pic:spPr>
                </pic:pic>
              </a:graphicData>
            </a:graphic>
          </wp:inline>
        </w:drawing>
      </w:r>
    </w:p>
    <w:p w14:paraId="7DB65665" w14:textId="77777777" w:rsidR="00BD7353" w:rsidRDefault="00BD7353" w:rsidP="00BD7353">
      <w:pPr>
        <w:jc w:val="center"/>
        <w:rPr>
          <w:lang w:val="id-ID"/>
        </w:rPr>
      </w:pPr>
      <w:r>
        <w:rPr>
          <w:noProof/>
        </w:rPr>
        <w:drawing>
          <wp:inline distT="0" distB="0" distL="0" distR="0" wp14:anchorId="3F006CCD" wp14:editId="0E5ADA9A">
            <wp:extent cx="5553075" cy="4705350"/>
            <wp:effectExtent l="0" t="0" r="9525" b="0"/>
            <wp:docPr id="2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1"/>
                    <pic:cNvPicPr/>
                  </pic:nvPicPr>
                  <pic:blipFill>
                    <a:blip r:embed="rId43" cstate="print"/>
                    <a:srcRect l="14743" t="16541" r="16988" b="1964"/>
                    <a:stretch/>
                  </pic:blipFill>
                  <pic:spPr>
                    <a:xfrm>
                      <a:off x="0" y="0"/>
                      <a:ext cx="5553074" cy="4705349"/>
                    </a:xfrm>
                    <a:prstGeom prst="rect">
                      <a:avLst/>
                    </a:prstGeom>
                    <a:ln>
                      <a:noFill/>
                    </a:ln>
                  </pic:spPr>
                </pic:pic>
              </a:graphicData>
            </a:graphic>
          </wp:inline>
        </w:drawing>
      </w:r>
    </w:p>
    <w:p w14:paraId="571D6457" w14:textId="77777777" w:rsidR="00BD7353" w:rsidRDefault="00BD7353" w:rsidP="00BD7353">
      <w:pPr>
        <w:jc w:val="center"/>
        <w:rPr>
          <w:lang w:val="id-ID"/>
        </w:rPr>
      </w:pPr>
    </w:p>
    <w:p w14:paraId="1D9F3CFE" w14:textId="77777777" w:rsidR="00BD7353" w:rsidRPr="009B5C40" w:rsidRDefault="00BD7353" w:rsidP="00BD7353">
      <w:pPr>
        <w:rPr>
          <w:lang w:val="id-ID"/>
        </w:rPr>
      </w:pPr>
    </w:p>
    <w:p w14:paraId="00F39885" w14:textId="77777777" w:rsidR="00BD7353" w:rsidRPr="009B5C40" w:rsidRDefault="00BD7353" w:rsidP="00BD7353">
      <w:pPr>
        <w:rPr>
          <w:lang w:val="id-ID"/>
        </w:rPr>
      </w:pPr>
    </w:p>
    <w:p w14:paraId="1C2EDB4B" w14:textId="77777777" w:rsidR="00BD7353" w:rsidRPr="009B5C40" w:rsidRDefault="00BD7353" w:rsidP="00BD7353">
      <w:pPr>
        <w:rPr>
          <w:lang w:val="id-ID"/>
        </w:rPr>
      </w:pPr>
    </w:p>
    <w:p w14:paraId="4C9F8FD5" w14:textId="77777777" w:rsidR="00BD7353" w:rsidRPr="009B5C40" w:rsidRDefault="00BD7353" w:rsidP="00BD7353">
      <w:pPr>
        <w:rPr>
          <w:lang w:val="id-ID"/>
        </w:rPr>
      </w:pPr>
    </w:p>
    <w:p w14:paraId="205DBD94" w14:textId="77777777" w:rsidR="00BD7353" w:rsidRPr="009B5C40" w:rsidRDefault="00BD7353" w:rsidP="00BD7353">
      <w:pPr>
        <w:rPr>
          <w:lang w:val="id-ID"/>
        </w:rPr>
      </w:pPr>
    </w:p>
    <w:p w14:paraId="473E94CE" w14:textId="77777777" w:rsidR="00BD7353" w:rsidRPr="009B5C40" w:rsidRDefault="00BD7353" w:rsidP="00BD7353">
      <w:pPr>
        <w:rPr>
          <w:lang w:val="id-ID"/>
        </w:rPr>
      </w:pPr>
    </w:p>
    <w:p w14:paraId="46DF8BF6" w14:textId="77777777" w:rsidR="00BD7353" w:rsidRPr="009B5C40" w:rsidRDefault="00BD7353" w:rsidP="00BD7353">
      <w:pPr>
        <w:rPr>
          <w:lang w:val="id-ID"/>
        </w:rPr>
      </w:pPr>
    </w:p>
    <w:p w14:paraId="09093024" w14:textId="77777777" w:rsidR="00BD7353" w:rsidRPr="009B5C40" w:rsidRDefault="00BD7353" w:rsidP="00BD7353">
      <w:pPr>
        <w:rPr>
          <w:lang w:val="id-ID"/>
        </w:rPr>
      </w:pPr>
    </w:p>
    <w:p w14:paraId="40888B67" w14:textId="77777777" w:rsidR="00BD7353" w:rsidRPr="009B5C40" w:rsidRDefault="00BD7353" w:rsidP="00BD7353">
      <w:pPr>
        <w:rPr>
          <w:lang w:val="id-ID"/>
        </w:rPr>
      </w:pPr>
    </w:p>
    <w:p w14:paraId="543E5236" w14:textId="77777777" w:rsidR="00BD7353" w:rsidRDefault="00BD7353" w:rsidP="004E05C8"/>
    <w:p w14:paraId="75E4BE13" w14:textId="77777777" w:rsidR="00BD7353" w:rsidRPr="009B5C40" w:rsidRDefault="00BD7353" w:rsidP="00BD7353">
      <w:pPr>
        <w:rPr>
          <w:rFonts w:cs="Arial"/>
          <w:b/>
        </w:rPr>
      </w:pPr>
      <w:r w:rsidRPr="009B5C40">
        <w:rPr>
          <w:rFonts w:cs="Arial"/>
          <w:b/>
        </w:rPr>
        <w:t>Kelas IVB</w:t>
      </w:r>
    </w:p>
    <w:p w14:paraId="635CE4A6" w14:textId="77777777" w:rsidR="00BD7353" w:rsidRDefault="00BD7353" w:rsidP="00BD7353">
      <w:pPr>
        <w:rPr>
          <w:noProof/>
        </w:rPr>
      </w:pPr>
      <w:r>
        <w:rPr>
          <w:noProof/>
        </w:rPr>
        <w:drawing>
          <wp:inline distT="0" distB="0" distL="0" distR="0" wp14:anchorId="4E810F86" wp14:editId="483D6FC1">
            <wp:extent cx="5578475" cy="5876925"/>
            <wp:effectExtent l="0" t="0" r="3175" b="9525"/>
            <wp:docPr id="29"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2"/>
                    <pic:cNvPicPr/>
                  </pic:nvPicPr>
                  <pic:blipFill>
                    <a:blip r:embed="rId44" cstate="print"/>
                    <a:srcRect l="16186" t="19547" r="16667" b="3769"/>
                    <a:stretch/>
                  </pic:blipFill>
                  <pic:spPr>
                    <a:xfrm>
                      <a:off x="0" y="0"/>
                      <a:ext cx="5578475" cy="5876925"/>
                    </a:xfrm>
                    <a:prstGeom prst="rect">
                      <a:avLst/>
                    </a:prstGeom>
                    <a:ln>
                      <a:noFill/>
                    </a:ln>
                  </pic:spPr>
                </pic:pic>
              </a:graphicData>
            </a:graphic>
          </wp:inline>
        </w:drawing>
      </w:r>
    </w:p>
    <w:p w14:paraId="7DBC96FB" w14:textId="77777777" w:rsidR="00BD7353" w:rsidRDefault="00BD7353" w:rsidP="00BD7353">
      <w:pPr>
        <w:rPr>
          <w:lang w:val="id-ID"/>
        </w:rPr>
      </w:pPr>
    </w:p>
    <w:p w14:paraId="46F923DA" w14:textId="77777777" w:rsidR="00BD7353" w:rsidRDefault="00BD7353" w:rsidP="00BD7353">
      <w:pPr>
        <w:rPr>
          <w:lang w:val="id-ID"/>
        </w:rPr>
      </w:pPr>
    </w:p>
    <w:p w14:paraId="5EE14805" w14:textId="77777777" w:rsidR="00BD7353" w:rsidRDefault="00BD7353" w:rsidP="00BD7353">
      <w:pPr>
        <w:rPr>
          <w:noProof/>
        </w:rPr>
      </w:pPr>
    </w:p>
    <w:p w14:paraId="0394E241" w14:textId="77777777" w:rsidR="00BD7353" w:rsidRDefault="00BD7353" w:rsidP="00BD7353">
      <w:pPr>
        <w:tabs>
          <w:tab w:val="left" w:pos="6450"/>
        </w:tabs>
        <w:rPr>
          <w:lang w:val="id-ID"/>
        </w:rPr>
      </w:pPr>
      <w:r>
        <w:rPr>
          <w:lang w:val="id-ID"/>
        </w:rPr>
        <w:tab/>
      </w:r>
    </w:p>
    <w:p w14:paraId="01B88373" w14:textId="77777777" w:rsidR="00BD7353" w:rsidRDefault="00BD7353" w:rsidP="00BD7353">
      <w:pPr>
        <w:tabs>
          <w:tab w:val="left" w:pos="6450"/>
        </w:tabs>
        <w:rPr>
          <w:lang w:val="id-ID"/>
        </w:rPr>
      </w:pPr>
    </w:p>
    <w:p w14:paraId="1E979039" w14:textId="77777777" w:rsidR="00BD7353" w:rsidRDefault="00BD7353" w:rsidP="00BD7353">
      <w:pPr>
        <w:tabs>
          <w:tab w:val="left" w:pos="6450"/>
        </w:tabs>
        <w:rPr>
          <w:lang w:val="id-ID"/>
        </w:rPr>
      </w:pPr>
    </w:p>
    <w:p w14:paraId="37848C17" w14:textId="77777777" w:rsidR="00BD7353" w:rsidRDefault="00BD7353" w:rsidP="00BD7353">
      <w:pPr>
        <w:tabs>
          <w:tab w:val="left" w:pos="6450"/>
        </w:tabs>
        <w:rPr>
          <w:lang w:val="id-ID"/>
        </w:rPr>
      </w:pPr>
    </w:p>
    <w:p w14:paraId="72FF0D5E" w14:textId="77777777" w:rsidR="00BD7353" w:rsidRDefault="00BD7353" w:rsidP="00BD7353">
      <w:pPr>
        <w:tabs>
          <w:tab w:val="left" w:pos="6450"/>
        </w:tabs>
        <w:rPr>
          <w:noProof/>
        </w:rPr>
      </w:pPr>
      <w:r>
        <w:rPr>
          <w:noProof/>
        </w:rPr>
        <w:drawing>
          <wp:inline distT="0" distB="0" distL="0" distR="0" wp14:anchorId="77F5246A" wp14:editId="1282E687">
            <wp:extent cx="5610225" cy="6467475"/>
            <wp:effectExtent l="0" t="0" r="9525" b="9525"/>
            <wp:docPr id="3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3"/>
                    <pic:cNvPicPr/>
                  </pic:nvPicPr>
                  <pic:blipFill>
                    <a:blip r:embed="rId45" cstate="print"/>
                    <a:srcRect l="12660" t="20449" r="15866" b="2566"/>
                    <a:stretch/>
                  </pic:blipFill>
                  <pic:spPr>
                    <a:xfrm>
                      <a:off x="0" y="0"/>
                      <a:ext cx="5610225" cy="6467475"/>
                    </a:xfrm>
                    <a:prstGeom prst="rect">
                      <a:avLst/>
                    </a:prstGeom>
                    <a:ln>
                      <a:noFill/>
                    </a:ln>
                  </pic:spPr>
                </pic:pic>
              </a:graphicData>
            </a:graphic>
          </wp:inline>
        </w:drawing>
      </w:r>
    </w:p>
    <w:p w14:paraId="3DB0C623" w14:textId="77777777" w:rsidR="00BD7353" w:rsidRDefault="00BD7353" w:rsidP="00BD7353">
      <w:pPr>
        <w:rPr>
          <w:lang w:val="id-ID"/>
        </w:rPr>
      </w:pPr>
    </w:p>
    <w:p w14:paraId="41ADF146" w14:textId="77777777" w:rsidR="00BD7353" w:rsidRDefault="00BD7353" w:rsidP="00BD7353">
      <w:pPr>
        <w:rPr>
          <w:lang w:val="id-ID"/>
        </w:rPr>
      </w:pPr>
    </w:p>
    <w:p w14:paraId="490DEBFC" w14:textId="77777777" w:rsidR="00BD7353" w:rsidRDefault="00BD7353" w:rsidP="00BD7353">
      <w:pPr>
        <w:rPr>
          <w:noProof/>
        </w:rPr>
      </w:pPr>
    </w:p>
    <w:p w14:paraId="36230F6B" w14:textId="77777777" w:rsidR="00BD7353" w:rsidRDefault="00BD7353" w:rsidP="00BD7353">
      <w:pPr>
        <w:tabs>
          <w:tab w:val="left" w:pos="6330"/>
        </w:tabs>
        <w:rPr>
          <w:lang w:val="id-ID"/>
        </w:rPr>
      </w:pPr>
      <w:r>
        <w:rPr>
          <w:lang w:val="id-ID"/>
        </w:rPr>
        <w:tab/>
      </w:r>
    </w:p>
    <w:p w14:paraId="7A1352C9" w14:textId="77777777" w:rsidR="00BD7353" w:rsidRDefault="00BD7353" w:rsidP="00BD7353">
      <w:pPr>
        <w:tabs>
          <w:tab w:val="left" w:pos="6330"/>
        </w:tabs>
        <w:rPr>
          <w:lang w:val="id-ID"/>
        </w:rPr>
      </w:pPr>
    </w:p>
    <w:p w14:paraId="525BDDD5" w14:textId="77777777" w:rsidR="00BD7353" w:rsidRDefault="00BD7353" w:rsidP="00BD7353">
      <w:pPr>
        <w:tabs>
          <w:tab w:val="left" w:pos="6330"/>
        </w:tabs>
        <w:rPr>
          <w:lang w:val="id-ID"/>
        </w:rPr>
      </w:pPr>
    </w:p>
    <w:p w14:paraId="295A151D" w14:textId="77777777" w:rsidR="00BD7353" w:rsidRDefault="00BD7353" w:rsidP="00BD7353">
      <w:pPr>
        <w:tabs>
          <w:tab w:val="left" w:pos="6330"/>
        </w:tabs>
        <w:rPr>
          <w:noProof/>
        </w:rPr>
      </w:pPr>
      <w:r>
        <w:rPr>
          <w:noProof/>
        </w:rPr>
        <w:drawing>
          <wp:inline distT="0" distB="0" distL="0" distR="0" wp14:anchorId="42D291CC" wp14:editId="23302743">
            <wp:extent cx="5648325" cy="6305550"/>
            <wp:effectExtent l="0" t="0" r="9525" b="0"/>
            <wp:docPr id="3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4"/>
                    <pic:cNvPicPr/>
                  </pic:nvPicPr>
                  <pic:blipFill>
                    <a:blip r:embed="rId46" cstate="print"/>
                    <a:srcRect l="8493" t="15337" r="11218"/>
                    <a:stretch/>
                  </pic:blipFill>
                  <pic:spPr>
                    <a:xfrm>
                      <a:off x="0" y="0"/>
                      <a:ext cx="5651678" cy="6309293"/>
                    </a:xfrm>
                    <a:prstGeom prst="rect">
                      <a:avLst/>
                    </a:prstGeom>
                    <a:ln>
                      <a:noFill/>
                    </a:ln>
                  </pic:spPr>
                </pic:pic>
              </a:graphicData>
            </a:graphic>
          </wp:inline>
        </w:drawing>
      </w:r>
    </w:p>
    <w:p w14:paraId="7FE8C01D" w14:textId="77777777" w:rsidR="00BD7353" w:rsidRDefault="00BD7353" w:rsidP="00BD7353">
      <w:pPr>
        <w:rPr>
          <w:lang w:val="id-ID"/>
        </w:rPr>
      </w:pPr>
    </w:p>
    <w:p w14:paraId="1F1F1CC9" w14:textId="77777777" w:rsidR="00BD7353" w:rsidRDefault="00BD7353" w:rsidP="00BD7353">
      <w:pPr>
        <w:rPr>
          <w:lang w:val="id-ID"/>
        </w:rPr>
      </w:pPr>
    </w:p>
    <w:p w14:paraId="07A0156D" w14:textId="77777777" w:rsidR="00BD7353" w:rsidRDefault="00BD7353" w:rsidP="00BD7353">
      <w:pPr>
        <w:rPr>
          <w:lang w:val="id-ID"/>
        </w:rPr>
      </w:pPr>
    </w:p>
    <w:p w14:paraId="2362B83D" w14:textId="77777777" w:rsidR="00BD7353" w:rsidRDefault="00BD7353" w:rsidP="00BD7353">
      <w:pPr>
        <w:rPr>
          <w:noProof/>
        </w:rPr>
      </w:pPr>
    </w:p>
    <w:p w14:paraId="1D42B422" w14:textId="77777777" w:rsidR="00BD7353" w:rsidRDefault="00BD7353" w:rsidP="00BD7353">
      <w:pPr>
        <w:jc w:val="center"/>
        <w:rPr>
          <w:lang w:val="id-ID"/>
        </w:rPr>
      </w:pPr>
    </w:p>
    <w:p w14:paraId="23054A21" w14:textId="77777777" w:rsidR="00BD7353" w:rsidRDefault="00BD7353" w:rsidP="00BD7353">
      <w:pPr>
        <w:tabs>
          <w:tab w:val="left" w:pos="6330"/>
        </w:tabs>
        <w:jc w:val="center"/>
        <w:rPr>
          <w:lang w:val="id-ID"/>
        </w:rPr>
      </w:pPr>
      <w:r>
        <w:rPr>
          <w:noProof/>
        </w:rPr>
        <w:drawing>
          <wp:inline distT="0" distB="0" distL="0" distR="0" wp14:anchorId="095EFB40" wp14:editId="1BD98BC9">
            <wp:extent cx="4581525" cy="6267450"/>
            <wp:effectExtent l="0" t="0" r="9525" b="0"/>
            <wp:docPr id="2048"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5"/>
                    <pic:cNvPicPr/>
                  </pic:nvPicPr>
                  <pic:blipFill>
                    <a:blip r:embed="rId47" cstate="print"/>
                    <a:srcRect l="37500" t="15938" r="40224"/>
                    <a:stretch/>
                  </pic:blipFill>
                  <pic:spPr>
                    <a:xfrm>
                      <a:off x="0" y="0"/>
                      <a:ext cx="4581525" cy="6267450"/>
                    </a:xfrm>
                    <a:prstGeom prst="rect">
                      <a:avLst/>
                    </a:prstGeom>
                    <a:ln>
                      <a:noFill/>
                    </a:ln>
                  </pic:spPr>
                </pic:pic>
              </a:graphicData>
            </a:graphic>
          </wp:inline>
        </w:drawing>
      </w:r>
    </w:p>
    <w:p w14:paraId="1CF99C4C" w14:textId="77777777" w:rsidR="00BD7353" w:rsidRDefault="00BD7353" w:rsidP="00BD7353">
      <w:pPr>
        <w:rPr>
          <w:rFonts w:cs="Arial"/>
          <w:b/>
          <w:noProof/>
          <w:color w:val="000000"/>
        </w:rPr>
      </w:pPr>
      <w:r>
        <w:rPr>
          <w:rFonts w:cs="Arial"/>
          <w:b/>
          <w:noProof/>
          <w:szCs w:val="24"/>
        </w:rPr>
        <w:br w:type="page"/>
      </w:r>
      <w:r>
        <w:rPr>
          <w:rFonts w:cs="Arial"/>
          <w:b/>
          <w:noProof/>
          <w:color w:val="000000"/>
        </w:rPr>
        <w:t>LAMPIRAN 15</w:t>
      </w:r>
    </w:p>
    <w:p w14:paraId="7402C1E9" w14:textId="4DD245BB" w:rsidR="00BD7353" w:rsidRPr="004E05C8" w:rsidRDefault="00BD7353" w:rsidP="004E05C8">
      <w:pPr>
        <w:spacing w:after="0" w:line="360" w:lineRule="auto"/>
        <w:jc w:val="center"/>
        <w:rPr>
          <w:rFonts w:cs="Arial"/>
          <w:b/>
          <w:i/>
          <w:color w:val="000000"/>
          <w:szCs w:val="24"/>
        </w:rPr>
      </w:pPr>
      <w:r w:rsidRPr="00AC1A0B">
        <w:rPr>
          <w:rFonts w:cs="Arial"/>
          <w:b/>
          <w:color w:val="000000"/>
          <w:szCs w:val="24"/>
        </w:rPr>
        <w:t xml:space="preserve">DATA SKOR PEROLEHAN NILAI N-GAIN PENILAIAN HASIL BELAJAR SUBTEMA </w:t>
      </w:r>
      <w:r>
        <w:rPr>
          <w:rFonts w:cs="Arial"/>
          <w:b/>
          <w:color w:val="000000"/>
          <w:szCs w:val="24"/>
        </w:rPr>
        <w:t>PEKERJAAN ORANG TUAKU</w:t>
      </w:r>
      <w:r w:rsidRPr="00AC1A0B">
        <w:rPr>
          <w:rFonts w:cs="Arial"/>
          <w:b/>
          <w:color w:val="000000"/>
          <w:szCs w:val="24"/>
        </w:rPr>
        <w:t xml:space="preserve">MODEL </w:t>
      </w:r>
      <w:r w:rsidRPr="00AC1A0B">
        <w:rPr>
          <w:rFonts w:cs="Arial"/>
          <w:b/>
          <w:i/>
          <w:color w:val="000000"/>
          <w:szCs w:val="24"/>
        </w:rPr>
        <w:t>PROBLEM BASED LEARNING</w:t>
      </w:r>
      <w:r w:rsidR="004E05C8">
        <w:rPr>
          <w:rFonts w:cs="Arial"/>
          <w:b/>
          <w:i/>
          <w:color w:val="000000"/>
          <w:szCs w:val="24"/>
        </w:rPr>
        <w:t xml:space="preserve"> </w:t>
      </w:r>
      <w:r w:rsidRPr="00AC1A0B">
        <w:rPr>
          <w:rFonts w:cs="Arial"/>
          <w:b/>
          <w:color w:val="000000"/>
          <w:szCs w:val="24"/>
        </w:rPr>
        <w:t xml:space="preserve">PADA KELAS EKSPERIMEN </w:t>
      </w:r>
    </w:p>
    <w:p w14:paraId="28D5F14C" w14:textId="77777777" w:rsidR="00BD7353" w:rsidRPr="00AC1A0B" w:rsidRDefault="00BD7353" w:rsidP="00BD7353">
      <w:pPr>
        <w:spacing w:after="0" w:line="360" w:lineRule="auto"/>
        <w:jc w:val="center"/>
        <w:rPr>
          <w:rFonts w:cs="Arial"/>
          <w:b/>
          <w:color w:val="000000"/>
          <w:szCs w:val="24"/>
        </w:rPr>
      </w:pPr>
    </w:p>
    <w:tbl>
      <w:tblPr>
        <w:tblW w:w="8270" w:type="dxa"/>
        <w:jc w:val="center"/>
        <w:tblLook w:val="04A0" w:firstRow="1" w:lastRow="0" w:firstColumn="1" w:lastColumn="0" w:noHBand="0" w:noVBand="1"/>
      </w:tblPr>
      <w:tblGrid>
        <w:gridCol w:w="536"/>
        <w:gridCol w:w="3061"/>
        <w:gridCol w:w="1134"/>
        <w:gridCol w:w="1083"/>
        <w:gridCol w:w="990"/>
        <w:gridCol w:w="1466"/>
      </w:tblGrid>
      <w:tr w:rsidR="00BD7353" w:rsidRPr="00F23E3E" w14:paraId="2225F7AA" w14:textId="77777777" w:rsidTr="0032657E">
        <w:trPr>
          <w:trHeight w:val="272"/>
          <w:jc w:val="center"/>
        </w:trPr>
        <w:tc>
          <w:tcPr>
            <w:tcW w:w="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96A895" w14:textId="77777777" w:rsidR="00BD7353" w:rsidRPr="00F23E3E" w:rsidRDefault="00BD7353" w:rsidP="0032657E">
            <w:pPr>
              <w:spacing w:after="0" w:line="240" w:lineRule="auto"/>
              <w:jc w:val="center"/>
              <w:rPr>
                <w:rFonts w:eastAsia="Times New Roman" w:cs="Arial"/>
                <w:b/>
                <w:bCs/>
                <w:szCs w:val="24"/>
              </w:rPr>
            </w:pPr>
            <w:r w:rsidRPr="00F23E3E">
              <w:rPr>
                <w:rFonts w:cs="Arial"/>
                <w:b/>
                <w:bCs/>
                <w:color w:val="000000"/>
                <w:szCs w:val="24"/>
              </w:rPr>
              <w:t>No</w:t>
            </w:r>
          </w:p>
        </w:tc>
        <w:tc>
          <w:tcPr>
            <w:tcW w:w="3061" w:type="dxa"/>
            <w:tcBorders>
              <w:top w:val="single" w:sz="4" w:space="0" w:color="auto"/>
              <w:left w:val="nil"/>
              <w:bottom w:val="single" w:sz="4" w:space="0" w:color="auto"/>
              <w:right w:val="single" w:sz="4" w:space="0" w:color="auto"/>
            </w:tcBorders>
            <w:shd w:val="clear" w:color="auto" w:fill="auto"/>
            <w:noWrap/>
            <w:vAlign w:val="bottom"/>
            <w:hideMark/>
          </w:tcPr>
          <w:p w14:paraId="58CE29E7" w14:textId="77777777" w:rsidR="00BD7353" w:rsidRPr="00F23E3E" w:rsidRDefault="00BD7353" w:rsidP="0032657E">
            <w:pPr>
              <w:spacing w:after="0" w:line="240" w:lineRule="auto"/>
              <w:jc w:val="center"/>
              <w:rPr>
                <w:rFonts w:eastAsia="Times New Roman" w:cs="Arial"/>
                <w:b/>
                <w:bCs/>
                <w:szCs w:val="24"/>
              </w:rPr>
            </w:pPr>
            <w:r w:rsidRPr="00F23E3E">
              <w:rPr>
                <w:rFonts w:cs="Arial"/>
                <w:b/>
                <w:bCs/>
                <w:color w:val="000000"/>
                <w:szCs w:val="24"/>
              </w:rPr>
              <w:t>Nama Siswa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82A7195" w14:textId="77777777" w:rsidR="00BD7353" w:rsidRPr="00F23E3E" w:rsidRDefault="00BD7353" w:rsidP="0032657E">
            <w:pPr>
              <w:spacing w:after="0" w:line="240" w:lineRule="auto"/>
              <w:jc w:val="center"/>
              <w:rPr>
                <w:rFonts w:eastAsia="Times New Roman" w:cs="Arial"/>
                <w:b/>
                <w:bCs/>
                <w:szCs w:val="24"/>
              </w:rPr>
            </w:pPr>
            <w:r w:rsidRPr="00F23E3E">
              <w:rPr>
                <w:rFonts w:cs="Arial"/>
                <w:b/>
                <w:bCs/>
                <w:color w:val="000000"/>
                <w:szCs w:val="24"/>
              </w:rPr>
              <w:t>Pretest</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14:paraId="0F546C33" w14:textId="77777777" w:rsidR="00BD7353" w:rsidRPr="00F23E3E" w:rsidRDefault="00BD7353" w:rsidP="0032657E">
            <w:pPr>
              <w:spacing w:after="0" w:line="240" w:lineRule="auto"/>
              <w:jc w:val="center"/>
              <w:rPr>
                <w:rFonts w:eastAsia="Times New Roman" w:cs="Arial"/>
                <w:b/>
                <w:bCs/>
                <w:szCs w:val="24"/>
              </w:rPr>
            </w:pPr>
            <w:r w:rsidRPr="00F23E3E">
              <w:rPr>
                <w:rFonts w:cs="Arial"/>
                <w:b/>
                <w:bCs/>
                <w:color w:val="000000"/>
                <w:szCs w:val="24"/>
              </w:rPr>
              <w:t>Postest</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34C798CD" w14:textId="77777777" w:rsidR="00BD7353" w:rsidRPr="00F23E3E" w:rsidRDefault="00BD7353" w:rsidP="0032657E">
            <w:pPr>
              <w:spacing w:after="0" w:line="240" w:lineRule="auto"/>
              <w:jc w:val="center"/>
              <w:rPr>
                <w:rFonts w:eastAsia="Times New Roman" w:cs="Arial"/>
                <w:b/>
                <w:bCs/>
                <w:szCs w:val="24"/>
              </w:rPr>
            </w:pPr>
            <w:r w:rsidRPr="00F23E3E">
              <w:rPr>
                <w:rFonts w:cs="Arial"/>
                <w:b/>
                <w:bCs/>
                <w:color w:val="000000"/>
                <w:szCs w:val="24"/>
              </w:rPr>
              <w:t>Smaks</w:t>
            </w:r>
          </w:p>
        </w:tc>
        <w:tc>
          <w:tcPr>
            <w:tcW w:w="1466" w:type="dxa"/>
            <w:tcBorders>
              <w:top w:val="single" w:sz="4" w:space="0" w:color="auto"/>
              <w:left w:val="nil"/>
              <w:bottom w:val="single" w:sz="4" w:space="0" w:color="auto"/>
              <w:right w:val="single" w:sz="4" w:space="0" w:color="auto"/>
            </w:tcBorders>
            <w:shd w:val="clear" w:color="auto" w:fill="auto"/>
            <w:noWrap/>
            <w:vAlign w:val="bottom"/>
            <w:hideMark/>
          </w:tcPr>
          <w:p w14:paraId="683DB3C2" w14:textId="77777777" w:rsidR="00BD7353" w:rsidRPr="00F23E3E" w:rsidRDefault="00BD7353" w:rsidP="0032657E">
            <w:pPr>
              <w:spacing w:after="0" w:line="240" w:lineRule="auto"/>
              <w:jc w:val="center"/>
              <w:rPr>
                <w:rFonts w:eastAsia="Times New Roman" w:cs="Arial"/>
                <w:b/>
                <w:bCs/>
                <w:szCs w:val="24"/>
              </w:rPr>
            </w:pPr>
            <w:r w:rsidRPr="00F23E3E">
              <w:rPr>
                <w:rFonts w:cs="Arial"/>
                <w:b/>
                <w:bCs/>
                <w:i/>
                <w:iCs/>
                <w:color w:val="000000"/>
                <w:szCs w:val="24"/>
              </w:rPr>
              <w:t>N-Gain</w:t>
            </w:r>
          </w:p>
        </w:tc>
      </w:tr>
      <w:tr w:rsidR="00BD7353" w:rsidRPr="00F23E3E" w14:paraId="00304F98"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259AF499"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A66221" w14:textId="77777777" w:rsidR="00BD7353" w:rsidRPr="00F23E3E" w:rsidRDefault="00BD7353" w:rsidP="0032657E">
            <w:pPr>
              <w:spacing w:line="240" w:lineRule="auto"/>
              <w:rPr>
                <w:rFonts w:cs="Arial"/>
                <w:color w:val="000000"/>
                <w:szCs w:val="24"/>
              </w:rPr>
            </w:pPr>
            <w:r w:rsidRPr="00F23E3E">
              <w:rPr>
                <w:rFonts w:cs="Arial"/>
                <w:color w:val="000000"/>
                <w:szCs w:val="24"/>
              </w:rPr>
              <w:t>Adilah Anggraini</w:t>
            </w:r>
          </w:p>
        </w:tc>
        <w:tc>
          <w:tcPr>
            <w:tcW w:w="1134" w:type="dxa"/>
            <w:tcBorders>
              <w:top w:val="nil"/>
              <w:left w:val="nil"/>
              <w:bottom w:val="single" w:sz="4" w:space="0" w:color="auto"/>
              <w:right w:val="single" w:sz="4" w:space="0" w:color="auto"/>
            </w:tcBorders>
            <w:shd w:val="clear" w:color="auto" w:fill="auto"/>
            <w:noWrap/>
            <w:vAlign w:val="bottom"/>
            <w:hideMark/>
          </w:tcPr>
          <w:p w14:paraId="3E0F6FF1"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57</w:t>
            </w:r>
          </w:p>
        </w:tc>
        <w:tc>
          <w:tcPr>
            <w:tcW w:w="1083" w:type="dxa"/>
            <w:tcBorders>
              <w:top w:val="nil"/>
              <w:left w:val="nil"/>
              <w:bottom w:val="single" w:sz="4" w:space="0" w:color="auto"/>
              <w:right w:val="single" w:sz="4" w:space="0" w:color="auto"/>
            </w:tcBorders>
            <w:shd w:val="clear" w:color="auto" w:fill="auto"/>
            <w:noWrap/>
            <w:vAlign w:val="bottom"/>
          </w:tcPr>
          <w:p w14:paraId="7146563A"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hideMark/>
          </w:tcPr>
          <w:p w14:paraId="3266DB91"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2F02241E"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67</w:t>
            </w:r>
          </w:p>
        </w:tc>
      </w:tr>
      <w:tr w:rsidR="00BD7353" w:rsidRPr="00F23E3E" w14:paraId="60137FDF"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586A32A3"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2</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258ECC" w14:textId="77777777" w:rsidR="00BD7353" w:rsidRPr="00F23E3E" w:rsidRDefault="00BD7353" w:rsidP="0032657E">
            <w:pPr>
              <w:spacing w:line="240" w:lineRule="auto"/>
              <w:rPr>
                <w:rFonts w:cs="Arial"/>
                <w:color w:val="000000"/>
                <w:szCs w:val="24"/>
              </w:rPr>
            </w:pPr>
            <w:r w:rsidRPr="00F23E3E">
              <w:rPr>
                <w:rFonts w:cs="Arial"/>
                <w:color w:val="000000"/>
                <w:szCs w:val="24"/>
              </w:rPr>
              <w:t>Ahmad Farras Aditya</w:t>
            </w:r>
          </w:p>
        </w:tc>
        <w:tc>
          <w:tcPr>
            <w:tcW w:w="1134" w:type="dxa"/>
            <w:tcBorders>
              <w:top w:val="nil"/>
              <w:left w:val="nil"/>
              <w:bottom w:val="single" w:sz="4" w:space="0" w:color="auto"/>
              <w:right w:val="single" w:sz="4" w:space="0" w:color="auto"/>
            </w:tcBorders>
            <w:shd w:val="clear" w:color="auto" w:fill="auto"/>
            <w:noWrap/>
            <w:vAlign w:val="bottom"/>
          </w:tcPr>
          <w:p w14:paraId="24E432CE"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48</w:t>
            </w:r>
          </w:p>
        </w:tc>
        <w:tc>
          <w:tcPr>
            <w:tcW w:w="1083" w:type="dxa"/>
            <w:tcBorders>
              <w:top w:val="nil"/>
              <w:left w:val="nil"/>
              <w:bottom w:val="single" w:sz="4" w:space="0" w:color="auto"/>
              <w:right w:val="single" w:sz="4" w:space="0" w:color="auto"/>
            </w:tcBorders>
            <w:shd w:val="clear" w:color="auto" w:fill="auto"/>
            <w:noWrap/>
            <w:vAlign w:val="bottom"/>
          </w:tcPr>
          <w:p w14:paraId="617DC4B4"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hideMark/>
          </w:tcPr>
          <w:p w14:paraId="30F00C4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0412CB72"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73</w:t>
            </w:r>
          </w:p>
        </w:tc>
      </w:tr>
      <w:tr w:rsidR="00BD7353" w:rsidRPr="00F23E3E" w14:paraId="5C38B88A"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671D7556"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3</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2B5096" w14:textId="77777777" w:rsidR="00BD7353" w:rsidRPr="00F23E3E" w:rsidRDefault="00BD7353" w:rsidP="0032657E">
            <w:pPr>
              <w:spacing w:line="240" w:lineRule="auto"/>
              <w:rPr>
                <w:rFonts w:cs="Arial"/>
                <w:color w:val="000000"/>
                <w:szCs w:val="24"/>
              </w:rPr>
            </w:pPr>
            <w:r w:rsidRPr="00F23E3E">
              <w:rPr>
                <w:rFonts w:cs="Arial"/>
                <w:color w:val="000000"/>
                <w:szCs w:val="24"/>
              </w:rPr>
              <w:t>Alif Achwalludin</w:t>
            </w:r>
          </w:p>
        </w:tc>
        <w:tc>
          <w:tcPr>
            <w:tcW w:w="1134" w:type="dxa"/>
            <w:tcBorders>
              <w:top w:val="nil"/>
              <w:left w:val="nil"/>
              <w:bottom w:val="single" w:sz="4" w:space="0" w:color="auto"/>
              <w:right w:val="single" w:sz="4" w:space="0" w:color="auto"/>
            </w:tcBorders>
            <w:shd w:val="clear" w:color="auto" w:fill="auto"/>
            <w:noWrap/>
            <w:vAlign w:val="bottom"/>
          </w:tcPr>
          <w:p w14:paraId="48BF7D5B"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33</w:t>
            </w:r>
          </w:p>
        </w:tc>
        <w:tc>
          <w:tcPr>
            <w:tcW w:w="1083" w:type="dxa"/>
            <w:tcBorders>
              <w:top w:val="nil"/>
              <w:left w:val="nil"/>
              <w:bottom w:val="single" w:sz="4" w:space="0" w:color="auto"/>
              <w:right w:val="single" w:sz="4" w:space="0" w:color="auto"/>
            </w:tcBorders>
            <w:shd w:val="clear" w:color="auto" w:fill="auto"/>
            <w:noWrap/>
            <w:vAlign w:val="bottom"/>
          </w:tcPr>
          <w:p w14:paraId="7538F76E"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76</w:t>
            </w:r>
          </w:p>
        </w:tc>
        <w:tc>
          <w:tcPr>
            <w:tcW w:w="990" w:type="dxa"/>
            <w:tcBorders>
              <w:top w:val="nil"/>
              <w:left w:val="nil"/>
              <w:bottom w:val="single" w:sz="4" w:space="0" w:color="auto"/>
              <w:right w:val="single" w:sz="4" w:space="0" w:color="auto"/>
            </w:tcBorders>
            <w:shd w:val="clear" w:color="auto" w:fill="auto"/>
            <w:noWrap/>
            <w:vAlign w:val="bottom"/>
            <w:hideMark/>
          </w:tcPr>
          <w:p w14:paraId="25791BF7"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3232A6E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64</w:t>
            </w:r>
          </w:p>
        </w:tc>
      </w:tr>
      <w:tr w:rsidR="00BD7353" w:rsidRPr="00F23E3E" w14:paraId="7123400A"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070C65D2"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4</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AADB0C" w14:textId="77777777" w:rsidR="00BD7353" w:rsidRPr="00F23E3E" w:rsidRDefault="00BD7353" w:rsidP="0032657E">
            <w:pPr>
              <w:spacing w:line="240" w:lineRule="auto"/>
              <w:rPr>
                <w:rFonts w:cs="Arial"/>
                <w:color w:val="000000"/>
                <w:szCs w:val="24"/>
              </w:rPr>
            </w:pPr>
            <w:r w:rsidRPr="00F23E3E">
              <w:rPr>
                <w:rFonts w:cs="Arial"/>
                <w:color w:val="000000"/>
                <w:szCs w:val="24"/>
              </w:rPr>
              <w:t>Alya Nur Maulida</w:t>
            </w:r>
          </w:p>
        </w:tc>
        <w:tc>
          <w:tcPr>
            <w:tcW w:w="1134" w:type="dxa"/>
            <w:tcBorders>
              <w:top w:val="nil"/>
              <w:left w:val="nil"/>
              <w:bottom w:val="single" w:sz="4" w:space="0" w:color="auto"/>
              <w:right w:val="single" w:sz="4" w:space="0" w:color="auto"/>
            </w:tcBorders>
            <w:shd w:val="clear" w:color="auto" w:fill="auto"/>
            <w:noWrap/>
            <w:vAlign w:val="bottom"/>
          </w:tcPr>
          <w:p w14:paraId="12A1FFDA"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43</w:t>
            </w:r>
          </w:p>
        </w:tc>
        <w:tc>
          <w:tcPr>
            <w:tcW w:w="1083" w:type="dxa"/>
            <w:tcBorders>
              <w:top w:val="nil"/>
              <w:left w:val="nil"/>
              <w:bottom w:val="single" w:sz="4" w:space="0" w:color="auto"/>
              <w:right w:val="single" w:sz="4" w:space="0" w:color="auto"/>
            </w:tcBorders>
            <w:shd w:val="clear" w:color="auto" w:fill="auto"/>
            <w:noWrap/>
            <w:vAlign w:val="bottom"/>
          </w:tcPr>
          <w:p w14:paraId="6BE11347"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81</w:t>
            </w:r>
          </w:p>
        </w:tc>
        <w:tc>
          <w:tcPr>
            <w:tcW w:w="990" w:type="dxa"/>
            <w:tcBorders>
              <w:top w:val="nil"/>
              <w:left w:val="nil"/>
              <w:bottom w:val="single" w:sz="4" w:space="0" w:color="auto"/>
              <w:right w:val="single" w:sz="4" w:space="0" w:color="auto"/>
            </w:tcBorders>
            <w:shd w:val="clear" w:color="auto" w:fill="auto"/>
            <w:noWrap/>
            <w:vAlign w:val="bottom"/>
            <w:hideMark/>
          </w:tcPr>
          <w:p w14:paraId="34AD8DC5"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01248587"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67</w:t>
            </w:r>
          </w:p>
        </w:tc>
      </w:tr>
      <w:tr w:rsidR="00BD7353" w:rsidRPr="00F23E3E" w14:paraId="7BE782A4"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705CC215"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5</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8E8E26" w14:textId="77777777" w:rsidR="00BD7353" w:rsidRPr="00F23E3E" w:rsidRDefault="00BD7353" w:rsidP="0032657E">
            <w:pPr>
              <w:spacing w:line="240" w:lineRule="auto"/>
              <w:rPr>
                <w:rFonts w:cs="Arial"/>
                <w:color w:val="000000"/>
                <w:szCs w:val="24"/>
              </w:rPr>
            </w:pPr>
            <w:r w:rsidRPr="00F23E3E">
              <w:rPr>
                <w:rFonts w:cs="Arial"/>
                <w:color w:val="000000"/>
                <w:szCs w:val="24"/>
              </w:rPr>
              <w:t>Anggita Kusuma Dewi</w:t>
            </w:r>
          </w:p>
        </w:tc>
        <w:tc>
          <w:tcPr>
            <w:tcW w:w="1134" w:type="dxa"/>
            <w:tcBorders>
              <w:top w:val="nil"/>
              <w:left w:val="nil"/>
              <w:bottom w:val="single" w:sz="4" w:space="0" w:color="auto"/>
              <w:right w:val="single" w:sz="4" w:space="0" w:color="auto"/>
            </w:tcBorders>
            <w:shd w:val="clear" w:color="auto" w:fill="auto"/>
            <w:noWrap/>
            <w:vAlign w:val="bottom"/>
          </w:tcPr>
          <w:p w14:paraId="44F01EA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33</w:t>
            </w:r>
          </w:p>
        </w:tc>
        <w:tc>
          <w:tcPr>
            <w:tcW w:w="1083" w:type="dxa"/>
            <w:tcBorders>
              <w:top w:val="nil"/>
              <w:left w:val="nil"/>
              <w:bottom w:val="single" w:sz="4" w:space="0" w:color="auto"/>
              <w:right w:val="single" w:sz="4" w:space="0" w:color="auto"/>
            </w:tcBorders>
            <w:shd w:val="clear" w:color="auto" w:fill="auto"/>
            <w:noWrap/>
            <w:vAlign w:val="bottom"/>
          </w:tcPr>
          <w:p w14:paraId="4AD48DC9"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81</w:t>
            </w:r>
          </w:p>
        </w:tc>
        <w:tc>
          <w:tcPr>
            <w:tcW w:w="990" w:type="dxa"/>
            <w:tcBorders>
              <w:top w:val="nil"/>
              <w:left w:val="nil"/>
              <w:bottom w:val="single" w:sz="4" w:space="0" w:color="auto"/>
              <w:right w:val="single" w:sz="4" w:space="0" w:color="auto"/>
            </w:tcBorders>
            <w:shd w:val="clear" w:color="auto" w:fill="auto"/>
            <w:noWrap/>
            <w:vAlign w:val="bottom"/>
            <w:hideMark/>
          </w:tcPr>
          <w:p w14:paraId="57503CCC"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3C3943B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72</w:t>
            </w:r>
          </w:p>
        </w:tc>
      </w:tr>
      <w:tr w:rsidR="00BD7353" w:rsidRPr="00F23E3E" w14:paraId="7E1D47B0"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7B8BD27F"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6</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175B55" w14:textId="77777777" w:rsidR="00BD7353" w:rsidRPr="00F23E3E" w:rsidRDefault="00BD7353" w:rsidP="0032657E">
            <w:pPr>
              <w:spacing w:line="240" w:lineRule="auto"/>
              <w:rPr>
                <w:rFonts w:cs="Arial"/>
                <w:color w:val="000000"/>
                <w:szCs w:val="24"/>
              </w:rPr>
            </w:pPr>
            <w:r w:rsidRPr="00F23E3E">
              <w:rPr>
                <w:rFonts w:cs="Arial"/>
                <w:color w:val="000000"/>
                <w:szCs w:val="24"/>
              </w:rPr>
              <w:t>Aranea Asyifa Ayu</w:t>
            </w:r>
          </w:p>
        </w:tc>
        <w:tc>
          <w:tcPr>
            <w:tcW w:w="1134" w:type="dxa"/>
            <w:tcBorders>
              <w:top w:val="nil"/>
              <w:left w:val="nil"/>
              <w:bottom w:val="single" w:sz="4" w:space="0" w:color="auto"/>
              <w:right w:val="single" w:sz="4" w:space="0" w:color="auto"/>
            </w:tcBorders>
            <w:shd w:val="clear" w:color="auto" w:fill="auto"/>
            <w:noWrap/>
            <w:vAlign w:val="bottom"/>
          </w:tcPr>
          <w:p w14:paraId="211795D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52</w:t>
            </w:r>
          </w:p>
        </w:tc>
        <w:tc>
          <w:tcPr>
            <w:tcW w:w="1083" w:type="dxa"/>
            <w:tcBorders>
              <w:top w:val="nil"/>
              <w:left w:val="nil"/>
              <w:bottom w:val="single" w:sz="4" w:space="0" w:color="auto"/>
              <w:right w:val="single" w:sz="4" w:space="0" w:color="auto"/>
            </w:tcBorders>
            <w:shd w:val="clear" w:color="auto" w:fill="auto"/>
            <w:noWrap/>
            <w:vAlign w:val="bottom"/>
          </w:tcPr>
          <w:p w14:paraId="20DBF0EF"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hideMark/>
          </w:tcPr>
          <w:p w14:paraId="30B6D18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7090CD34"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71</w:t>
            </w:r>
          </w:p>
        </w:tc>
      </w:tr>
      <w:tr w:rsidR="00BD7353" w:rsidRPr="00F23E3E" w14:paraId="630C04A2"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44541842"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7</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33766A" w14:textId="77777777" w:rsidR="00BD7353" w:rsidRPr="00F23E3E" w:rsidRDefault="00BD7353" w:rsidP="0032657E">
            <w:pPr>
              <w:spacing w:line="240" w:lineRule="auto"/>
              <w:rPr>
                <w:rFonts w:cs="Arial"/>
                <w:color w:val="000000"/>
                <w:szCs w:val="24"/>
              </w:rPr>
            </w:pPr>
            <w:r w:rsidRPr="00F23E3E">
              <w:rPr>
                <w:rFonts w:cs="Arial"/>
                <w:color w:val="000000"/>
                <w:szCs w:val="24"/>
              </w:rPr>
              <w:t>Auza' Uyuun Ilmi Widjaja</w:t>
            </w:r>
          </w:p>
        </w:tc>
        <w:tc>
          <w:tcPr>
            <w:tcW w:w="1134" w:type="dxa"/>
            <w:tcBorders>
              <w:top w:val="nil"/>
              <w:left w:val="nil"/>
              <w:bottom w:val="single" w:sz="4" w:space="0" w:color="auto"/>
              <w:right w:val="single" w:sz="4" w:space="0" w:color="auto"/>
            </w:tcBorders>
            <w:shd w:val="clear" w:color="auto" w:fill="auto"/>
            <w:noWrap/>
            <w:vAlign w:val="bottom"/>
          </w:tcPr>
          <w:p w14:paraId="7652A38F"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43</w:t>
            </w:r>
          </w:p>
        </w:tc>
        <w:tc>
          <w:tcPr>
            <w:tcW w:w="1083" w:type="dxa"/>
            <w:tcBorders>
              <w:top w:val="nil"/>
              <w:left w:val="nil"/>
              <w:bottom w:val="single" w:sz="4" w:space="0" w:color="auto"/>
              <w:right w:val="single" w:sz="4" w:space="0" w:color="auto"/>
            </w:tcBorders>
            <w:shd w:val="clear" w:color="auto" w:fill="auto"/>
            <w:noWrap/>
            <w:vAlign w:val="bottom"/>
          </w:tcPr>
          <w:p w14:paraId="5B59AA18"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95</w:t>
            </w:r>
          </w:p>
        </w:tc>
        <w:tc>
          <w:tcPr>
            <w:tcW w:w="990" w:type="dxa"/>
            <w:tcBorders>
              <w:top w:val="nil"/>
              <w:left w:val="nil"/>
              <w:bottom w:val="single" w:sz="4" w:space="0" w:color="auto"/>
              <w:right w:val="single" w:sz="4" w:space="0" w:color="auto"/>
            </w:tcBorders>
            <w:shd w:val="clear" w:color="auto" w:fill="auto"/>
            <w:noWrap/>
            <w:vAlign w:val="bottom"/>
            <w:hideMark/>
          </w:tcPr>
          <w:p w14:paraId="19DF5262"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27683027"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91</w:t>
            </w:r>
          </w:p>
        </w:tc>
      </w:tr>
      <w:tr w:rsidR="00BD7353" w:rsidRPr="00F23E3E" w14:paraId="1B6CCBB7"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5F1AAB18"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8</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22954E" w14:textId="77777777" w:rsidR="00BD7353" w:rsidRPr="00F23E3E" w:rsidRDefault="00BD7353" w:rsidP="0032657E">
            <w:pPr>
              <w:spacing w:line="240" w:lineRule="auto"/>
              <w:rPr>
                <w:rFonts w:cs="Arial"/>
                <w:color w:val="000000"/>
                <w:szCs w:val="24"/>
              </w:rPr>
            </w:pPr>
            <w:r w:rsidRPr="00F23E3E">
              <w:rPr>
                <w:rFonts w:cs="Arial"/>
                <w:color w:val="000000"/>
                <w:szCs w:val="24"/>
              </w:rPr>
              <w:t>Azzura Kamilya Sakhi</w:t>
            </w:r>
          </w:p>
        </w:tc>
        <w:tc>
          <w:tcPr>
            <w:tcW w:w="1134" w:type="dxa"/>
            <w:tcBorders>
              <w:top w:val="nil"/>
              <w:left w:val="nil"/>
              <w:bottom w:val="single" w:sz="4" w:space="0" w:color="auto"/>
              <w:right w:val="single" w:sz="4" w:space="0" w:color="auto"/>
            </w:tcBorders>
            <w:shd w:val="clear" w:color="auto" w:fill="auto"/>
            <w:noWrap/>
            <w:vAlign w:val="bottom"/>
          </w:tcPr>
          <w:p w14:paraId="52C6A627"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38</w:t>
            </w:r>
          </w:p>
        </w:tc>
        <w:tc>
          <w:tcPr>
            <w:tcW w:w="1083" w:type="dxa"/>
            <w:tcBorders>
              <w:top w:val="nil"/>
              <w:left w:val="nil"/>
              <w:bottom w:val="single" w:sz="4" w:space="0" w:color="auto"/>
              <w:right w:val="single" w:sz="4" w:space="0" w:color="auto"/>
            </w:tcBorders>
            <w:shd w:val="clear" w:color="auto" w:fill="auto"/>
            <w:noWrap/>
            <w:vAlign w:val="bottom"/>
          </w:tcPr>
          <w:p w14:paraId="29E117B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76</w:t>
            </w:r>
          </w:p>
        </w:tc>
        <w:tc>
          <w:tcPr>
            <w:tcW w:w="990" w:type="dxa"/>
            <w:tcBorders>
              <w:top w:val="nil"/>
              <w:left w:val="nil"/>
              <w:bottom w:val="single" w:sz="4" w:space="0" w:color="auto"/>
              <w:right w:val="single" w:sz="4" w:space="0" w:color="auto"/>
            </w:tcBorders>
            <w:shd w:val="clear" w:color="auto" w:fill="auto"/>
            <w:noWrap/>
            <w:vAlign w:val="bottom"/>
            <w:hideMark/>
          </w:tcPr>
          <w:p w14:paraId="3B567588"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7EE7BDE4"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61</w:t>
            </w:r>
          </w:p>
        </w:tc>
      </w:tr>
      <w:tr w:rsidR="00BD7353" w:rsidRPr="00F23E3E" w14:paraId="6F800FBF"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37CFF6EF"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9</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41054B" w14:textId="77777777" w:rsidR="00BD7353" w:rsidRPr="00F23E3E" w:rsidRDefault="00BD7353" w:rsidP="0032657E">
            <w:pPr>
              <w:spacing w:line="240" w:lineRule="auto"/>
              <w:rPr>
                <w:rFonts w:cs="Arial"/>
                <w:color w:val="000000"/>
                <w:szCs w:val="24"/>
              </w:rPr>
            </w:pPr>
            <w:r w:rsidRPr="00F23E3E">
              <w:rPr>
                <w:rFonts w:cs="Arial"/>
                <w:color w:val="000000"/>
                <w:szCs w:val="24"/>
              </w:rPr>
              <w:t>Cemoro Esa</w:t>
            </w:r>
          </w:p>
        </w:tc>
        <w:tc>
          <w:tcPr>
            <w:tcW w:w="1134" w:type="dxa"/>
            <w:tcBorders>
              <w:top w:val="nil"/>
              <w:left w:val="nil"/>
              <w:bottom w:val="single" w:sz="4" w:space="0" w:color="auto"/>
              <w:right w:val="single" w:sz="4" w:space="0" w:color="auto"/>
            </w:tcBorders>
            <w:shd w:val="clear" w:color="auto" w:fill="auto"/>
            <w:noWrap/>
            <w:vAlign w:val="bottom"/>
          </w:tcPr>
          <w:p w14:paraId="1974D941"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43</w:t>
            </w:r>
          </w:p>
        </w:tc>
        <w:tc>
          <w:tcPr>
            <w:tcW w:w="1083" w:type="dxa"/>
            <w:tcBorders>
              <w:top w:val="nil"/>
              <w:left w:val="nil"/>
              <w:bottom w:val="single" w:sz="4" w:space="0" w:color="auto"/>
              <w:right w:val="single" w:sz="4" w:space="0" w:color="auto"/>
            </w:tcBorders>
            <w:shd w:val="clear" w:color="auto" w:fill="auto"/>
            <w:noWrap/>
            <w:vAlign w:val="bottom"/>
          </w:tcPr>
          <w:p w14:paraId="32BF3F4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hideMark/>
          </w:tcPr>
          <w:p w14:paraId="6DEB1DCB"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6FE2EBE1"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75</w:t>
            </w:r>
          </w:p>
        </w:tc>
      </w:tr>
      <w:tr w:rsidR="00BD7353" w:rsidRPr="00F23E3E" w14:paraId="23E70283"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1EE8F9B7"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10</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C0A789" w14:textId="77777777" w:rsidR="00BD7353" w:rsidRPr="00F23E3E" w:rsidRDefault="00BD7353" w:rsidP="0032657E">
            <w:pPr>
              <w:spacing w:line="240" w:lineRule="auto"/>
              <w:rPr>
                <w:rFonts w:cs="Arial"/>
                <w:color w:val="000000"/>
                <w:szCs w:val="24"/>
              </w:rPr>
            </w:pPr>
            <w:r w:rsidRPr="00F23E3E">
              <w:rPr>
                <w:rFonts w:cs="Arial"/>
                <w:color w:val="000000"/>
                <w:szCs w:val="24"/>
              </w:rPr>
              <w:t>Citra Kirana Supanta</w:t>
            </w:r>
          </w:p>
        </w:tc>
        <w:tc>
          <w:tcPr>
            <w:tcW w:w="1134" w:type="dxa"/>
            <w:tcBorders>
              <w:top w:val="nil"/>
              <w:left w:val="nil"/>
              <w:bottom w:val="single" w:sz="4" w:space="0" w:color="auto"/>
              <w:right w:val="single" w:sz="4" w:space="0" w:color="auto"/>
            </w:tcBorders>
            <w:shd w:val="clear" w:color="auto" w:fill="auto"/>
            <w:noWrap/>
            <w:vAlign w:val="bottom"/>
          </w:tcPr>
          <w:p w14:paraId="7BE82C99"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52</w:t>
            </w:r>
          </w:p>
        </w:tc>
        <w:tc>
          <w:tcPr>
            <w:tcW w:w="1083" w:type="dxa"/>
            <w:tcBorders>
              <w:top w:val="nil"/>
              <w:left w:val="nil"/>
              <w:bottom w:val="single" w:sz="4" w:space="0" w:color="auto"/>
              <w:right w:val="single" w:sz="4" w:space="0" w:color="auto"/>
            </w:tcBorders>
            <w:shd w:val="clear" w:color="auto" w:fill="auto"/>
            <w:noWrap/>
            <w:vAlign w:val="bottom"/>
          </w:tcPr>
          <w:p w14:paraId="1503F72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81</w:t>
            </w:r>
          </w:p>
        </w:tc>
        <w:tc>
          <w:tcPr>
            <w:tcW w:w="990" w:type="dxa"/>
            <w:tcBorders>
              <w:top w:val="nil"/>
              <w:left w:val="nil"/>
              <w:bottom w:val="single" w:sz="4" w:space="0" w:color="auto"/>
              <w:right w:val="single" w:sz="4" w:space="0" w:color="auto"/>
            </w:tcBorders>
            <w:shd w:val="clear" w:color="auto" w:fill="auto"/>
            <w:noWrap/>
            <w:vAlign w:val="bottom"/>
            <w:hideMark/>
          </w:tcPr>
          <w:p w14:paraId="542C3EBF"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40700119"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60</w:t>
            </w:r>
          </w:p>
        </w:tc>
      </w:tr>
      <w:tr w:rsidR="00BD7353" w:rsidRPr="00F23E3E" w14:paraId="1FFCD06C"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70581AAD"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11</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045CCC" w14:textId="77777777" w:rsidR="00BD7353" w:rsidRPr="00F23E3E" w:rsidRDefault="00BD7353" w:rsidP="0032657E">
            <w:pPr>
              <w:spacing w:line="240" w:lineRule="auto"/>
              <w:rPr>
                <w:rFonts w:cs="Arial"/>
                <w:color w:val="000000"/>
                <w:szCs w:val="24"/>
              </w:rPr>
            </w:pPr>
            <w:r w:rsidRPr="00F23E3E">
              <w:rPr>
                <w:rFonts w:cs="Arial"/>
                <w:color w:val="000000"/>
                <w:szCs w:val="24"/>
              </w:rPr>
              <w:t>Cristian Yonathan</w:t>
            </w:r>
          </w:p>
        </w:tc>
        <w:tc>
          <w:tcPr>
            <w:tcW w:w="1134" w:type="dxa"/>
            <w:tcBorders>
              <w:top w:val="nil"/>
              <w:left w:val="nil"/>
              <w:bottom w:val="single" w:sz="4" w:space="0" w:color="auto"/>
              <w:right w:val="single" w:sz="4" w:space="0" w:color="auto"/>
            </w:tcBorders>
            <w:shd w:val="clear" w:color="auto" w:fill="auto"/>
            <w:noWrap/>
            <w:vAlign w:val="bottom"/>
          </w:tcPr>
          <w:p w14:paraId="65690B59"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43</w:t>
            </w:r>
          </w:p>
        </w:tc>
        <w:tc>
          <w:tcPr>
            <w:tcW w:w="1083" w:type="dxa"/>
            <w:tcBorders>
              <w:top w:val="nil"/>
              <w:left w:val="nil"/>
              <w:bottom w:val="single" w:sz="4" w:space="0" w:color="auto"/>
              <w:right w:val="single" w:sz="4" w:space="0" w:color="auto"/>
            </w:tcBorders>
            <w:shd w:val="clear" w:color="auto" w:fill="auto"/>
            <w:noWrap/>
            <w:vAlign w:val="bottom"/>
          </w:tcPr>
          <w:p w14:paraId="09E53E4F"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81</w:t>
            </w:r>
          </w:p>
        </w:tc>
        <w:tc>
          <w:tcPr>
            <w:tcW w:w="990" w:type="dxa"/>
            <w:tcBorders>
              <w:top w:val="nil"/>
              <w:left w:val="nil"/>
              <w:bottom w:val="single" w:sz="4" w:space="0" w:color="auto"/>
              <w:right w:val="single" w:sz="4" w:space="0" w:color="auto"/>
            </w:tcBorders>
            <w:shd w:val="clear" w:color="auto" w:fill="auto"/>
            <w:noWrap/>
            <w:vAlign w:val="bottom"/>
            <w:hideMark/>
          </w:tcPr>
          <w:p w14:paraId="3A942288"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5FFDA055"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67</w:t>
            </w:r>
          </w:p>
        </w:tc>
      </w:tr>
      <w:tr w:rsidR="00BD7353" w:rsidRPr="00F23E3E" w14:paraId="5C0EA31F"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40D47628"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12</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C5BBD7" w14:textId="77777777" w:rsidR="00BD7353" w:rsidRPr="00F23E3E" w:rsidRDefault="00BD7353" w:rsidP="0032657E">
            <w:pPr>
              <w:spacing w:line="240" w:lineRule="auto"/>
              <w:rPr>
                <w:rFonts w:cs="Arial"/>
                <w:color w:val="000000"/>
                <w:szCs w:val="24"/>
              </w:rPr>
            </w:pPr>
            <w:r w:rsidRPr="00F23E3E">
              <w:rPr>
                <w:rFonts w:cs="Arial"/>
                <w:color w:val="000000"/>
                <w:szCs w:val="24"/>
              </w:rPr>
              <w:t>Dava Og Pratama</w:t>
            </w:r>
          </w:p>
        </w:tc>
        <w:tc>
          <w:tcPr>
            <w:tcW w:w="1134" w:type="dxa"/>
            <w:tcBorders>
              <w:top w:val="nil"/>
              <w:left w:val="nil"/>
              <w:bottom w:val="single" w:sz="4" w:space="0" w:color="auto"/>
              <w:right w:val="single" w:sz="4" w:space="0" w:color="auto"/>
            </w:tcBorders>
            <w:shd w:val="clear" w:color="auto" w:fill="auto"/>
            <w:noWrap/>
            <w:vAlign w:val="bottom"/>
          </w:tcPr>
          <w:p w14:paraId="09C402BF"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38</w:t>
            </w:r>
          </w:p>
        </w:tc>
        <w:tc>
          <w:tcPr>
            <w:tcW w:w="1083" w:type="dxa"/>
            <w:tcBorders>
              <w:top w:val="nil"/>
              <w:left w:val="nil"/>
              <w:bottom w:val="single" w:sz="4" w:space="0" w:color="auto"/>
              <w:right w:val="single" w:sz="4" w:space="0" w:color="auto"/>
            </w:tcBorders>
            <w:shd w:val="clear" w:color="auto" w:fill="auto"/>
            <w:noWrap/>
            <w:vAlign w:val="bottom"/>
          </w:tcPr>
          <w:p w14:paraId="3FAA127C"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81</w:t>
            </w:r>
          </w:p>
        </w:tc>
        <w:tc>
          <w:tcPr>
            <w:tcW w:w="990" w:type="dxa"/>
            <w:tcBorders>
              <w:top w:val="nil"/>
              <w:left w:val="nil"/>
              <w:bottom w:val="single" w:sz="4" w:space="0" w:color="auto"/>
              <w:right w:val="single" w:sz="4" w:space="0" w:color="auto"/>
            </w:tcBorders>
            <w:shd w:val="clear" w:color="auto" w:fill="auto"/>
            <w:noWrap/>
            <w:vAlign w:val="bottom"/>
            <w:hideMark/>
          </w:tcPr>
          <w:p w14:paraId="7A93E241"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165BD532"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69</w:t>
            </w:r>
          </w:p>
        </w:tc>
      </w:tr>
      <w:tr w:rsidR="00BD7353" w:rsidRPr="00F23E3E" w14:paraId="7DDB6BF0"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3894D2CD"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13</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67C396" w14:textId="77777777" w:rsidR="00BD7353" w:rsidRPr="00F23E3E" w:rsidRDefault="00BD7353" w:rsidP="0032657E">
            <w:pPr>
              <w:spacing w:line="240" w:lineRule="auto"/>
              <w:rPr>
                <w:rFonts w:cs="Arial"/>
                <w:color w:val="000000"/>
                <w:szCs w:val="24"/>
              </w:rPr>
            </w:pPr>
            <w:r w:rsidRPr="00F23E3E">
              <w:rPr>
                <w:rFonts w:cs="Arial"/>
                <w:color w:val="000000"/>
                <w:szCs w:val="24"/>
              </w:rPr>
              <w:t>Delviansyah</w:t>
            </w:r>
          </w:p>
        </w:tc>
        <w:tc>
          <w:tcPr>
            <w:tcW w:w="1134" w:type="dxa"/>
            <w:tcBorders>
              <w:top w:val="nil"/>
              <w:left w:val="nil"/>
              <w:bottom w:val="single" w:sz="4" w:space="0" w:color="auto"/>
              <w:right w:val="single" w:sz="4" w:space="0" w:color="auto"/>
            </w:tcBorders>
            <w:shd w:val="clear" w:color="auto" w:fill="auto"/>
            <w:noWrap/>
            <w:vAlign w:val="bottom"/>
          </w:tcPr>
          <w:p w14:paraId="67C72569"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52</w:t>
            </w:r>
          </w:p>
        </w:tc>
        <w:tc>
          <w:tcPr>
            <w:tcW w:w="1083" w:type="dxa"/>
            <w:tcBorders>
              <w:top w:val="nil"/>
              <w:left w:val="nil"/>
              <w:bottom w:val="single" w:sz="4" w:space="0" w:color="auto"/>
              <w:right w:val="single" w:sz="4" w:space="0" w:color="auto"/>
            </w:tcBorders>
            <w:shd w:val="clear" w:color="auto" w:fill="auto"/>
            <w:noWrap/>
            <w:vAlign w:val="bottom"/>
          </w:tcPr>
          <w:p w14:paraId="5DF317C4"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95</w:t>
            </w:r>
          </w:p>
        </w:tc>
        <w:tc>
          <w:tcPr>
            <w:tcW w:w="990" w:type="dxa"/>
            <w:tcBorders>
              <w:top w:val="nil"/>
              <w:left w:val="nil"/>
              <w:bottom w:val="single" w:sz="4" w:space="0" w:color="auto"/>
              <w:right w:val="single" w:sz="4" w:space="0" w:color="auto"/>
            </w:tcBorders>
            <w:shd w:val="clear" w:color="auto" w:fill="auto"/>
            <w:noWrap/>
            <w:vAlign w:val="bottom"/>
            <w:hideMark/>
          </w:tcPr>
          <w:p w14:paraId="51E3A64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256DBC3E"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90</w:t>
            </w:r>
          </w:p>
        </w:tc>
      </w:tr>
      <w:tr w:rsidR="00BD7353" w:rsidRPr="00F23E3E" w14:paraId="622CEA5E"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65C8D916"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14</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3D076B" w14:textId="77777777" w:rsidR="00BD7353" w:rsidRPr="00F23E3E" w:rsidRDefault="00BD7353" w:rsidP="0032657E">
            <w:pPr>
              <w:spacing w:line="240" w:lineRule="auto"/>
              <w:rPr>
                <w:rFonts w:cs="Arial"/>
                <w:color w:val="000000"/>
                <w:szCs w:val="24"/>
              </w:rPr>
            </w:pPr>
            <w:r w:rsidRPr="00F23E3E">
              <w:rPr>
                <w:rFonts w:cs="Arial"/>
                <w:color w:val="000000"/>
                <w:szCs w:val="24"/>
              </w:rPr>
              <w:t>Diki Prasetyo</w:t>
            </w:r>
          </w:p>
        </w:tc>
        <w:tc>
          <w:tcPr>
            <w:tcW w:w="1134" w:type="dxa"/>
            <w:tcBorders>
              <w:top w:val="nil"/>
              <w:left w:val="nil"/>
              <w:bottom w:val="single" w:sz="4" w:space="0" w:color="auto"/>
              <w:right w:val="single" w:sz="4" w:space="0" w:color="auto"/>
            </w:tcBorders>
            <w:shd w:val="clear" w:color="auto" w:fill="auto"/>
            <w:noWrap/>
            <w:vAlign w:val="bottom"/>
          </w:tcPr>
          <w:p w14:paraId="71527952"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43</w:t>
            </w:r>
          </w:p>
        </w:tc>
        <w:tc>
          <w:tcPr>
            <w:tcW w:w="1083" w:type="dxa"/>
            <w:tcBorders>
              <w:top w:val="nil"/>
              <w:left w:val="nil"/>
              <w:bottom w:val="single" w:sz="4" w:space="0" w:color="auto"/>
              <w:right w:val="single" w:sz="4" w:space="0" w:color="auto"/>
            </w:tcBorders>
            <w:shd w:val="clear" w:color="auto" w:fill="auto"/>
            <w:noWrap/>
            <w:vAlign w:val="bottom"/>
          </w:tcPr>
          <w:p w14:paraId="04053CBF"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81</w:t>
            </w:r>
          </w:p>
        </w:tc>
        <w:tc>
          <w:tcPr>
            <w:tcW w:w="990" w:type="dxa"/>
            <w:tcBorders>
              <w:top w:val="nil"/>
              <w:left w:val="nil"/>
              <w:bottom w:val="single" w:sz="4" w:space="0" w:color="auto"/>
              <w:right w:val="single" w:sz="4" w:space="0" w:color="auto"/>
            </w:tcBorders>
            <w:shd w:val="clear" w:color="auto" w:fill="auto"/>
            <w:noWrap/>
            <w:vAlign w:val="bottom"/>
            <w:hideMark/>
          </w:tcPr>
          <w:p w14:paraId="57F82BE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66B8FF74"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67</w:t>
            </w:r>
          </w:p>
        </w:tc>
      </w:tr>
      <w:tr w:rsidR="00BD7353" w:rsidRPr="00F23E3E" w14:paraId="08DD70AE"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70280132"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15</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C2CE54" w14:textId="77777777" w:rsidR="00BD7353" w:rsidRPr="00F23E3E" w:rsidRDefault="00BD7353" w:rsidP="0032657E">
            <w:pPr>
              <w:spacing w:line="240" w:lineRule="auto"/>
              <w:rPr>
                <w:rFonts w:cs="Arial"/>
                <w:color w:val="000000"/>
                <w:szCs w:val="24"/>
              </w:rPr>
            </w:pPr>
            <w:r w:rsidRPr="00F23E3E">
              <w:rPr>
                <w:rFonts w:cs="Arial"/>
                <w:color w:val="000000"/>
                <w:szCs w:val="24"/>
              </w:rPr>
              <w:t>Diva Alhena Putri</w:t>
            </w:r>
          </w:p>
        </w:tc>
        <w:tc>
          <w:tcPr>
            <w:tcW w:w="1134" w:type="dxa"/>
            <w:tcBorders>
              <w:top w:val="nil"/>
              <w:left w:val="nil"/>
              <w:bottom w:val="single" w:sz="4" w:space="0" w:color="auto"/>
              <w:right w:val="single" w:sz="4" w:space="0" w:color="auto"/>
            </w:tcBorders>
            <w:shd w:val="clear" w:color="auto" w:fill="auto"/>
            <w:noWrap/>
            <w:vAlign w:val="bottom"/>
          </w:tcPr>
          <w:p w14:paraId="51724D6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38</w:t>
            </w:r>
          </w:p>
        </w:tc>
        <w:tc>
          <w:tcPr>
            <w:tcW w:w="1083" w:type="dxa"/>
            <w:tcBorders>
              <w:top w:val="nil"/>
              <w:left w:val="nil"/>
              <w:bottom w:val="single" w:sz="4" w:space="0" w:color="auto"/>
              <w:right w:val="single" w:sz="4" w:space="0" w:color="auto"/>
            </w:tcBorders>
            <w:shd w:val="clear" w:color="auto" w:fill="auto"/>
            <w:noWrap/>
            <w:vAlign w:val="bottom"/>
          </w:tcPr>
          <w:p w14:paraId="29101693"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76</w:t>
            </w:r>
          </w:p>
        </w:tc>
        <w:tc>
          <w:tcPr>
            <w:tcW w:w="990" w:type="dxa"/>
            <w:tcBorders>
              <w:top w:val="nil"/>
              <w:left w:val="nil"/>
              <w:bottom w:val="single" w:sz="4" w:space="0" w:color="auto"/>
              <w:right w:val="single" w:sz="4" w:space="0" w:color="auto"/>
            </w:tcBorders>
            <w:shd w:val="clear" w:color="auto" w:fill="auto"/>
            <w:noWrap/>
            <w:vAlign w:val="bottom"/>
            <w:hideMark/>
          </w:tcPr>
          <w:p w14:paraId="693EDB0B"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2B66267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61</w:t>
            </w:r>
          </w:p>
        </w:tc>
      </w:tr>
      <w:tr w:rsidR="00BD7353" w:rsidRPr="00F23E3E" w14:paraId="62736B53"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32387C75"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16</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0B65A7" w14:textId="77777777" w:rsidR="00BD7353" w:rsidRPr="00F23E3E" w:rsidRDefault="00BD7353" w:rsidP="0032657E">
            <w:pPr>
              <w:spacing w:line="240" w:lineRule="auto"/>
              <w:rPr>
                <w:rFonts w:cs="Arial"/>
                <w:color w:val="000000"/>
                <w:szCs w:val="24"/>
              </w:rPr>
            </w:pPr>
            <w:r w:rsidRPr="00F23E3E">
              <w:rPr>
                <w:rFonts w:cs="Arial"/>
                <w:color w:val="000000"/>
                <w:szCs w:val="24"/>
              </w:rPr>
              <w:t>Ester Lovely Tamba</w:t>
            </w:r>
          </w:p>
        </w:tc>
        <w:tc>
          <w:tcPr>
            <w:tcW w:w="1134" w:type="dxa"/>
            <w:tcBorders>
              <w:top w:val="nil"/>
              <w:left w:val="nil"/>
              <w:bottom w:val="single" w:sz="4" w:space="0" w:color="auto"/>
              <w:right w:val="single" w:sz="4" w:space="0" w:color="auto"/>
            </w:tcBorders>
            <w:shd w:val="clear" w:color="auto" w:fill="auto"/>
            <w:noWrap/>
            <w:vAlign w:val="bottom"/>
          </w:tcPr>
          <w:p w14:paraId="1C4786A5"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48</w:t>
            </w:r>
          </w:p>
        </w:tc>
        <w:tc>
          <w:tcPr>
            <w:tcW w:w="1083" w:type="dxa"/>
            <w:tcBorders>
              <w:top w:val="nil"/>
              <w:left w:val="nil"/>
              <w:bottom w:val="single" w:sz="4" w:space="0" w:color="auto"/>
              <w:right w:val="single" w:sz="4" w:space="0" w:color="auto"/>
            </w:tcBorders>
            <w:shd w:val="clear" w:color="auto" w:fill="auto"/>
            <w:noWrap/>
            <w:vAlign w:val="bottom"/>
          </w:tcPr>
          <w:p w14:paraId="7F052CA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90</w:t>
            </w:r>
          </w:p>
        </w:tc>
        <w:tc>
          <w:tcPr>
            <w:tcW w:w="990" w:type="dxa"/>
            <w:tcBorders>
              <w:top w:val="nil"/>
              <w:left w:val="nil"/>
              <w:bottom w:val="single" w:sz="4" w:space="0" w:color="auto"/>
              <w:right w:val="single" w:sz="4" w:space="0" w:color="auto"/>
            </w:tcBorders>
            <w:shd w:val="clear" w:color="auto" w:fill="auto"/>
            <w:noWrap/>
            <w:vAlign w:val="bottom"/>
            <w:hideMark/>
          </w:tcPr>
          <w:p w14:paraId="048ECBCD"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752D35BC"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81</w:t>
            </w:r>
          </w:p>
        </w:tc>
      </w:tr>
      <w:tr w:rsidR="00BD7353" w:rsidRPr="00F23E3E" w14:paraId="7BD7A991"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00E93D14"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17</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D8C74A" w14:textId="77777777" w:rsidR="00BD7353" w:rsidRPr="00F23E3E" w:rsidRDefault="00BD7353" w:rsidP="0032657E">
            <w:pPr>
              <w:spacing w:line="240" w:lineRule="auto"/>
              <w:rPr>
                <w:rFonts w:cs="Arial"/>
                <w:color w:val="000000"/>
                <w:szCs w:val="24"/>
              </w:rPr>
            </w:pPr>
            <w:r w:rsidRPr="00F23E3E">
              <w:rPr>
                <w:rFonts w:cs="Arial"/>
                <w:color w:val="000000"/>
                <w:szCs w:val="24"/>
              </w:rPr>
              <w:t>Fahmi Husni Zein</w:t>
            </w:r>
          </w:p>
        </w:tc>
        <w:tc>
          <w:tcPr>
            <w:tcW w:w="1134" w:type="dxa"/>
            <w:tcBorders>
              <w:top w:val="nil"/>
              <w:left w:val="nil"/>
              <w:bottom w:val="single" w:sz="4" w:space="0" w:color="auto"/>
              <w:right w:val="single" w:sz="4" w:space="0" w:color="auto"/>
            </w:tcBorders>
            <w:shd w:val="clear" w:color="auto" w:fill="auto"/>
            <w:noWrap/>
            <w:vAlign w:val="bottom"/>
          </w:tcPr>
          <w:p w14:paraId="2D621D01"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62</w:t>
            </w:r>
          </w:p>
        </w:tc>
        <w:tc>
          <w:tcPr>
            <w:tcW w:w="1083" w:type="dxa"/>
            <w:tcBorders>
              <w:top w:val="nil"/>
              <w:left w:val="nil"/>
              <w:bottom w:val="single" w:sz="4" w:space="0" w:color="auto"/>
              <w:right w:val="single" w:sz="4" w:space="0" w:color="auto"/>
            </w:tcBorders>
            <w:shd w:val="clear" w:color="auto" w:fill="auto"/>
            <w:noWrap/>
            <w:vAlign w:val="bottom"/>
          </w:tcPr>
          <w:p w14:paraId="27FF7A68"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hideMark/>
          </w:tcPr>
          <w:p w14:paraId="0F07AB1C"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343BF94C"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63</w:t>
            </w:r>
          </w:p>
        </w:tc>
      </w:tr>
      <w:tr w:rsidR="00BD7353" w:rsidRPr="00F23E3E" w14:paraId="4AEE2DAA"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1B9116C7"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18</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238C2A" w14:textId="77777777" w:rsidR="00BD7353" w:rsidRPr="00F23E3E" w:rsidRDefault="00BD7353" w:rsidP="0032657E">
            <w:pPr>
              <w:spacing w:line="240" w:lineRule="auto"/>
              <w:rPr>
                <w:rFonts w:cs="Arial"/>
                <w:color w:val="000000"/>
                <w:szCs w:val="24"/>
              </w:rPr>
            </w:pPr>
            <w:r w:rsidRPr="00F23E3E">
              <w:rPr>
                <w:rFonts w:cs="Arial"/>
                <w:color w:val="000000"/>
                <w:szCs w:val="24"/>
              </w:rPr>
              <w:t>Freza Putra Pratama</w:t>
            </w:r>
          </w:p>
        </w:tc>
        <w:tc>
          <w:tcPr>
            <w:tcW w:w="1134" w:type="dxa"/>
            <w:tcBorders>
              <w:top w:val="nil"/>
              <w:left w:val="nil"/>
              <w:bottom w:val="single" w:sz="4" w:space="0" w:color="auto"/>
              <w:right w:val="single" w:sz="4" w:space="0" w:color="auto"/>
            </w:tcBorders>
            <w:shd w:val="clear" w:color="auto" w:fill="auto"/>
            <w:noWrap/>
            <w:vAlign w:val="bottom"/>
          </w:tcPr>
          <w:p w14:paraId="76C4DFC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57</w:t>
            </w:r>
          </w:p>
        </w:tc>
        <w:tc>
          <w:tcPr>
            <w:tcW w:w="1083" w:type="dxa"/>
            <w:tcBorders>
              <w:top w:val="nil"/>
              <w:left w:val="nil"/>
              <w:bottom w:val="single" w:sz="4" w:space="0" w:color="auto"/>
              <w:right w:val="single" w:sz="4" w:space="0" w:color="auto"/>
            </w:tcBorders>
            <w:shd w:val="clear" w:color="auto" w:fill="auto"/>
            <w:noWrap/>
            <w:vAlign w:val="bottom"/>
          </w:tcPr>
          <w:p w14:paraId="79C8C74D"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95</w:t>
            </w:r>
          </w:p>
        </w:tc>
        <w:tc>
          <w:tcPr>
            <w:tcW w:w="990" w:type="dxa"/>
            <w:tcBorders>
              <w:top w:val="nil"/>
              <w:left w:val="nil"/>
              <w:bottom w:val="single" w:sz="4" w:space="0" w:color="auto"/>
              <w:right w:val="single" w:sz="4" w:space="0" w:color="auto"/>
            </w:tcBorders>
            <w:shd w:val="clear" w:color="auto" w:fill="auto"/>
            <w:noWrap/>
            <w:vAlign w:val="bottom"/>
            <w:hideMark/>
          </w:tcPr>
          <w:p w14:paraId="2692CD3C"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68D83ECD"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88</w:t>
            </w:r>
          </w:p>
        </w:tc>
      </w:tr>
      <w:tr w:rsidR="00BD7353" w:rsidRPr="00F23E3E" w14:paraId="04B8AF42"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2E5AC1E1"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19</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CC9686" w14:textId="77777777" w:rsidR="00BD7353" w:rsidRPr="00F23E3E" w:rsidRDefault="00BD7353" w:rsidP="0032657E">
            <w:pPr>
              <w:spacing w:line="240" w:lineRule="auto"/>
              <w:rPr>
                <w:rFonts w:cs="Arial"/>
                <w:color w:val="000000"/>
                <w:szCs w:val="24"/>
              </w:rPr>
            </w:pPr>
            <w:r w:rsidRPr="00F23E3E">
              <w:rPr>
                <w:rFonts w:cs="Arial"/>
                <w:color w:val="000000"/>
                <w:szCs w:val="24"/>
              </w:rPr>
              <w:t>Frigia Hasnaeza Kumala</w:t>
            </w:r>
          </w:p>
        </w:tc>
        <w:tc>
          <w:tcPr>
            <w:tcW w:w="1134" w:type="dxa"/>
            <w:tcBorders>
              <w:top w:val="nil"/>
              <w:left w:val="nil"/>
              <w:bottom w:val="single" w:sz="4" w:space="0" w:color="auto"/>
              <w:right w:val="single" w:sz="4" w:space="0" w:color="auto"/>
            </w:tcBorders>
            <w:shd w:val="clear" w:color="auto" w:fill="auto"/>
            <w:noWrap/>
            <w:vAlign w:val="bottom"/>
          </w:tcPr>
          <w:p w14:paraId="45B77EF3"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38</w:t>
            </w:r>
          </w:p>
        </w:tc>
        <w:tc>
          <w:tcPr>
            <w:tcW w:w="1083" w:type="dxa"/>
            <w:tcBorders>
              <w:top w:val="nil"/>
              <w:left w:val="nil"/>
              <w:bottom w:val="single" w:sz="4" w:space="0" w:color="auto"/>
              <w:right w:val="single" w:sz="4" w:space="0" w:color="auto"/>
            </w:tcBorders>
            <w:shd w:val="clear" w:color="auto" w:fill="auto"/>
            <w:noWrap/>
            <w:vAlign w:val="bottom"/>
          </w:tcPr>
          <w:p w14:paraId="2B8E1C4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hideMark/>
          </w:tcPr>
          <w:p w14:paraId="05DE9347"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46C4BDF8"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77</w:t>
            </w:r>
          </w:p>
        </w:tc>
      </w:tr>
      <w:tr w:rsidR="00BD7353" w:rsidRPr="00F23E3E" w14:paraId="13265ED5"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3C283A7D"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20</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589A22" w14:textId="77777777" w:rsidR="00BD7353" w:rsidRPr="00F23E3E" w:rsidRDefault="00BD7353" w:rsidP="0032657E">
            <w:pPr>
              <w:spacing w:line="240" w:lineRule="auto"/>
              <w:rPr>
                <w:rFonts w:cs="Arial"/>
                <w:color w:val="000000"/>
                <w:szCs w:val="24"/>
              </w:rPr>
            </w:pPr>
            <w:r w:rsidRPr="00F23E3E">
              <w:rPr>
                <w:rFonts w:cs="Arial"/>
                <w:color w:val="000000"/>
                <w:szCs w:val="24"/>
              </w:rPr>
              <w:t>Gregorius Aprilio</w:t>
            </w:r>
          </w:p>
        </w:tc>
        <w:tc>
          <w:tcPr>
            <w:tcW w:w="1134" w:type="dxa"/>
            <w:tcBorders>
              <w:top w:val="nil"/>
              <w:left w:val="nil"/>
              <w:bottom w:val="single" w:sz="4" w:space="0" w:color="auto"/>
              <w:right w:val="single" w:sz="4" w:space="0" w:color="auto"/>
            </w:tcBorders>
            <w:shd w:val="clear" w:color="auto" w:fill="auto"/>
            <w:noWrap/>
            <w:vAlign w:val="bottom"/>
          </w:tcPr>
          <w:p w14:paraId="581E0A8D"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48</w:t>
            </w:r>
          </w:p>
        </w:tc>
        <w:tc>
          <w:tcPr>
            <w:tcW w:w="1083" w:type="dxa"/>
            <w:tcBorders>
              <w:top w:val="nil"/>
              <w:left w:val="nil"/>
              <w:bottom w:val="single" w:sz="4" w:space="0" w:color="auto"/>
              <w:right w:val="single" w:sz="4" w:space="0" w:color="auto"/>
            </w:tcBorders>
            <w:shd w:val="clear" w:color="auto" w:fill="auto"/>
            <w:noWrap/>
            <w:vAlign w:val="bottom"/>
          </w:tcPr>
          <w:p w14:paraId="1387BB5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hideMark/>
          </w:tcPr>
          <w:p w14:paraId="592A8C3C"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5052CA43"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73</w:t>
            </w:r>
          </w:p>
        </w:tc>
      </w:tr>
      <w:tr w:rsidR="00BD7353" w:rsidRPr="00F23E3E" w14:paraId="27E15CE2"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hideMark/>
          </w:tcPr>
          <w:p w14:paraId="4210D9D6"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21</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81B306" w14:textId="77777777" w:rsidR="00BD7353" w:rsidRPr="00F23E3E" w:rsidRDefault="00BD7353" w:rsidP="0032657E">
            <w:pPr>
              <w:spacing w:line="240" w:lineRule="auto"/>
              <w:rPr>
                <w:rFonts w:cs="Arial"/>
                <w:color w:val="000000"/>
                <w:szCs w:val="24"/>
              </w:rPr>
            </w:pPr>
            <w:r w:rsidRPr="00F23E3E">
              <w:rPr>
                <w:rFonts w:cs="Arial"/>
                <w:color w:val="000000"/>
                <w:szCs w:val="24"/>
              </w:rPr>
              <w:t>Guruh Ramadani</w:t>
            </w:r>
          </w:p>
        </w:tc>
        <w:tc>
          <w:tcPr>
            <w:tcW w:w="1134" w:type="dxa"/>
            <w:tcBorders>
              <w:top w:val="nil"/>
              <w:left w:val="nil"/>
              <w:bottom w:val="single" w:sz="4" w:space="0" w:color="auto"/>
              <w:right w:val="single" w:sz="4" w:space="0" w:color="auto"/>
            </w:tcBorders>
            <w:shd w:val="clear" w:color="auto" w:fill="auto"/>
            <w:noWrap/>
            <w:vAlign w:val="bottom"/>
          </w:tcPr>
          <w:p w14:paraId="59BD9D35"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38</w:t>
            </w:r>
          </w:p>
        </w:tc>
        <w:tc>
          <w:tcPr>
            <w:tcW w:w="1083" w:type="dxa"/>
            <w:tcBorders>
              <w:top w:val="nil"/>
              <w:left w:val="nil"/>
              <w:bottom w:val="single" w:sz="4" w:space="0" w:color="auto"/>
              <w:right w:val="single" w:sz="4" w:space="0" w:color="auto"/>
            </w:tcBorders>
            <w:shd w:val="clear" w:color="auto" w:fill="auto"/>
            <w:noWrap/>
            <w:vAlign w:val="bottom"/>
          </w:tcPr>
          <w:p w14:paraId="5A44E4A7"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81</w:t>
            </w:r>
          </w:p>
        </w:tc>
        <w:tc>
          <w:tcPr>
            <w:tcW w:w="990" w:type="dxa"/>
            <w:tcBorders>
              <w:top w:val="nil"/>
              <w:left w:val="nil"/>
              <w:bottom w:val="single" w:sz="4" w:space="0" w:color="auto"/>
              <w:right w:val="single" w:sz="4" w:space="0" w:color="auto"/>
            </w:tcBorders>
            <w:shd w:val="clear" w:color="auto" w:fill="auto"/>
            <w:noWrap/>
            <w:vAlign w:val="bottom"/>
            <w:hideMark/>
          </w:tcPr>
          <w:p w14:paraId="2004B1D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6F26358D"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69</w:t>
            </w:r>
          </w:p>
        </w:tc>
      </w:tr>
      <w:tr w:rsidR="00BD7353" w:rsidRPr="00F23E3E" w14:paraId="20D9A732"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tcPr>
          <w:p w14:paraId="0BB50AEB"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22</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70916B" w14:textId="77777777" w:rsidR="00BD7353" w:rsidRPr="00F23E3E" w:rsidRDefault="00BD7353" w:rsidP="0032657E">
            <w:pPr>
              <w:spacing w:line="240" w:lineRule="auto"/>
              <w:rPr>
                <w:rFonts w:cs="Arial"/>
                <w:color w:val="000000"/>
                <w:szCs w:val="24"/>
              </w:rPr>
            </w:pPr>
            <w:r w:rsidRPr="00F23E3E">
              <w:rPr>
                <w:rFonts w:cs="Arial"/>
                <w:color w:val="000000"/>
                <w:szCs w:val="24"/>
              </w:rPr>
              <w:t>Krisna Yati Anjani</w:t>
            </w:r>
          </w:p>
        </w:tc>
        <w:tc>
          <w:tcPr>
            <w:tcW w:w="1134" w:type="dxa"/>
            <w:tcBorders>
              <w:top w:val="nil"/>
              <w:left w:val="nil"/>
              <w:bottom w:val="single" w:sz="4" w:space="0" w:color="auto"/>
              <w:right w:val="single" w:sz="4" w:space="0" w:color="auto"/>
            </w:tcBorders>
            <w:shd w:val="clear" w:color="auto" w:fill="auto"/>
            <w:noWrap/>
            <w:vAlign w:val="bottom"/>
          </w:tcPr>
          <w:p w14:paraId="68878A9D"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48</w:t>
            </w:r>
          </w:p>
        </w:tc>
        <w:tc>
          <w:tcPr>
            <w:tcW w:w="1083" w:type="dxa"/>
            <w:tcBorders>
              <w:top w:val="nil"/>
              <w:left w:val="nil"/>
              <w:bottom w:val="single" w:sz="4" w:space="0" w:color="auto"/>
              <w:right w:val="single" w:sz="4" w:space="0" w:color="auto"/>
            </w:tcBorders>
            <w:shd w:val="clear" w:color="auto" w:fill="auto"/>
            <w:noWrap/>
            <w:vAlign w:val="bottom"/>
          </w:tcPr>
          <w:p w14:paraId="32DD939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tcPr>
          <w:p w14:paraId="7973A034"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63D5EC5D"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73</w:t>
            </w:r>
          </w:p>
        </w:tc>
      </w:tr>
      <w:tr w:rsidR="00BD7353" w:rsidRPr="00F23E3E" w14:paraId="77732114"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tcPr>
          <w:p w14:paraId="58EFE2DC"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23</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DEE685" w14:textId="77777777" w:rsidR="00BD7353" w:rsidRPr="00F23E3E" w:rsidRDefault="00BD7353" w:rsidP="0032657E">
            <w:pPr>
              <w:spacing w:line="240" w:lineRule="auto"/>
              <w:rPr>
                <w:rFonts w:cs="Arial"/>
                <w:color w:val="000000"/>
                <w:szCs w:val="24"/>
              </w:rPr>
            </w:pPr>
            <w:r w:rsidRPr="00F23E3E">
              <w:rPr>
                <w:rFonts w:cs="Arial"/>
                <w:color w:val="000000"/>
                <w:szCs w:val="24"/>
              </w:rPr>
              <w:t>Laura Khairani</w:t>
            </w:r>
          </w:p>
        </w:tc>
        <w:tc>
          <w:tcPr>
            <w:tcW w:w="1134" w:type="dxa"/>
            <w:tcBorders>
              <w:top w:val="nil"/>
              <w:left w:val="nil"/>
              <w:bottom w:val="single" w:sz="4" w:space="0" w:color="auto"/>
              <w:right w:val="single" w:sz="4" w:space="0" w:color="auto"/>
            </w:tcBorders>
            <w:shd w:val="clear" w:color="auto" w:fill="auto"/>
            <w:noWrap/>
            <w:vAlign w:val="bottom"/>
          </w:tcPr>
          <w:p w14:paraId="533E329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43</w:t>
            </w:r>
          </w:p>
        </w:tc>
        <w:tc>
          <w:tcPr>
            <w:tcW w:w="1083" w:type="dxa"/>
            <w:tcBorders>
              <w:top w:val="nil"/>
              <w:left w:val="nil"/>
              <w:bottom w:val="single" w:sz="4" w:space="0" w:color="auto"/>
              <w:right w:val="single" w:sz="4" w:space="0" w:color="auto"/>
            </w:tcBorders>
            <w:shd w:val="clear" w:color="auto" w:fill="auto"/>
            <w:noWrap/>
            <w:vAlign w:val="bottom"/>
          </w:tcPr>
          <w:p w14:paraId="1426ABA3"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tcPr>
          <w:p w14:paraId="2A934037"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6E135A11"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75</w:t>
            </w:r>
          </w:p>
        </w:tc>
      </w:tr>
      <w:tr w:rsidR="00BD7353" w:rsidRPr="00F23E3E" w14:paraId="13996057"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tcPr>
          <w:p w14:paraId="16C8F37B"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24</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3168DC" w14:textId="77777777" w:rsidR="00BD7353" w:rsidRPr="00F23E3E" w:rsidRDefault="00BD7353" w:rsidP="0032657E">
            <w:pPr>
              <w:spacing w:line="240" w:lineRule="auto"/>
              <w:rPr>
                <w:rFonts w:cs="Arial"/>
                <w:color w:val="000000"/>
                <w:szCs w:val="24"/>
              </w:rPr>
            </w:pPr>
            <w:r w:rsidRPr="00F23E3E">
              <w:rPr>
                <w:rFonts w:cs="Arial"/>
                <w:color w:val="000000"/>
                <w:szCs w:val="24"/>
              </w:rPr>
              <w:t>M Pajar Effendi Yusup</w:t>
            </w:r>
          </w:p>
        </w:tc>
        <w:tc>
          <w:tcPr>
            <w:tcW w:w="1134" w:type="dxa"/>
            <w:tcBorders>
              <w:top w:val="nil"/>
              <w:left w:val="nil"/>
              <w:bottom w:val="single" w:sz="4" w:space="0" w:color="auto"/>
              <w:right w:val="single" w:sz="4" w:space="0" w:color="auto"/>
            </w:tcBorders>
            <w:shd w:val="clear" w:color="auto" w:fill="auto"/>
            <w:noWrap/>
            <w:vAlign w:val="bottom"/>
          </w:tcPr>
          <w:p w14:paraId="20909C16"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52</w:t>
            </w:r>
          </w:p>
        </w:tc>
        <w:tc>
          <w:tcPr>
            <w:tcW w:w="1083" w:type="dxa"/>
            <w:tcBorders>
              <w:top w:val="nil"/>
              <w:left w:val="nil"/>
              <w:bottom w:val="single" w:sz="4" w:space="0" w:color="auto"/>
              <w:right w:val="single" w:sz="4" w:space="0" w:color="auto"/>
            </w:tcBorders>
            <w:shd w:val="clear" w:color="auto" w:fill="auto"/>
            <w:noWrap/>
            <w:vAlign w:val="bottom"/>
          </w:tcPr>
          <w:p w14:paraId="66C0BB80"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86</w:t>
            </w:r>
          </w:p>
        </w:tc>
        <w:tc>
          <w:tcPr>
            <w:tcW w:w="990" w:type="dxa"/>
            <w:tcBorders>
              <w:top w:val="nil"/>
              <w:left w:val="nil"/>
              <w:bottom w:val="single" w:sz="4" w:space="0" w:color="auto"/>
              <w:right w:val="single" w:sz="4" w:space="0" w:color="auto"/>
            </w:tcBorders>
            <w:shd w:val="clear" w:color="auto" w:fill="auto"/>
            <w:noWrap/>
            <w:vAlign w:val="bottom"/>
          </w:tcPr>
          <w:p w14:paraId="0AE61098"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37174AB2"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71</w:t>
            </w:r>
          </w:p>
        </w:tc>
      </w:tr>
      <w:tr w:rsidR="00BD7353" w:rsidRPr="00F23E3E" w14:paraId="409BCE3E" w14:textId="77777777" w:rsidTr="0032657E">
        <w:trPr>
          <w:trHeight w:val="272"/>
          <w:jc w:val="center"/>
        </w:trPr>
        <w:tc>
          <w:tcPr>
            <w:tcW w:w="536" w:type="dxa"/>
            <w:tcBorders>
              <w:top w:val="nil"/>
              <w:left w:val="single" w:sz="4" w:space="0" w:color="auto"/>
              <w:bottom w:val="single" w:sz="4" w:space="0" w:color="auto"/>
              <w:right w:val="single" w:sz="4" w:space="0" w:color="auto"/>
            </w:tcBorders>
            <w:shd w:val="clear" w:color="auto" w:fill="auto"/>
            <w:noWrap/>
            <w:vAlign w:val="bottom"/>
          </w:tcPr>
          <w:p w14:paraId="7E119CA1" w14:textId="77777777" w:rsidR="00BD7353" w:rsidRPr="00F23E3E" w:rsidRDefault="00BD7353" w:rsidP="0032657E">
            <w:pPr>
              <w:spacing w:after="0" w:line="240" w:lineRule="auto"/>
              <w:jc w:val="center"/>
              <w:rPr>
                <w:rFonts w:eastAsia="Times New Roman" w:cs="Arial"/>
                <w:szCs w:val="24"/>
              </w:rPr>
            </w:pPr>
            <w:r w:rsidRPr="00F23E3E">
              <w:rPr>
                <w:rFonts w:cs="Arial"/>
                <w:color w:val="000000"/>
                <w:szCs w:val="24"/>
              </w:rPr>
              <w:t>25</w:t>
            </w:r>
          </w:p>
        </w:tc>
        <w:tc>
          <w:tcPr>
            <w:tcW w:w="306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B2C115" w14:textId="77777777" w:rsidR="00BD7353" w:rsidRPr="00F23E3E" w:rsidRDefault="00BD7353" w:rsidP="0032657E">
            <w:pPr>
              <w:spacing w:line="240" w:lineRule="auto"/>
              <w:rPr>
                <w:rFonts w:cs="Arial"/>
                <w:color w:val="000000"/>
                <w:szCs w:val="24"/>
              </w:rPr>
            </w:pPr>
            <w:r w:rsidRPr="00F23E3E">
              <w:rPr>
                <w:rFonts w:cs="Arial"/>
                <w:color w:val="000000"/>
                <w:szCs w:val="24"/>
              </w:rPr>
              <w:t>Marcelo Gangsar S</w:t>
            </w:r>
          </w:p>
        </w:tc>
        <w:tc>
          <w:tcPr>
            <w:tcW w:w="1134" w:type="dxa"/>
            <w:tcBorders>
              <w:top w:val="nil"/>
              <w:left w:val="nil"/>
              <w:bottom w:val="single" w:sz="4" w:space="0" w:color="auto"/>
              <w:right w:val="single" w:sz="4" w:space="0" w:color="auto"/>
            </w:tcBorders>
            <w:shd w:val="clear" w:color="auto" w:fill="auto"/>
            <w:noWrap/>
            <w:vAlign w:val="bottom"/>
          </w:tcPr>
          <w:p w14:paraId="58A5E804"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33</w:t>
            </w:r>
          </w:p>
        </w:tc>
        <w:tc>
          <w:tcPr>
            <w:tcW w:w="1083" w:type="dxa"/>
            <w:tcBorders>
              <w:top w:val="nil"/>
              <w:left w:val="nil"/>
              <w:bottom w:val="single" w:sz="4" w:space="0" w:color="auto"/>
              <w:right w:val="single" w:sz="4" w:space="0" w:color="auto"/>
            </w:tcBorders>
            <w:shd w:val="clear" w:color="auto" w:fill="auto"/>
            <w:noWrap/>
            <w:vAlign w:val="bottom"/>
          </w:tcPr>
          <w:p w14:paraId="6FC2D3CB"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95</w:t>
            </w:r>
          </w:p>
        </w:tc>
        <w:tc>
          <w:tcPr>
            <w:tcW w:w="990" w:type="dxa"/>
            <w:tcBorders>
              <w:top w:val="nil"/>
              <w:left w:val="nil"/>
              <w:bottom w:val="single" w:sz="4" w:space="0" w:color="auto"/>
              <w:right w:val="single" w:sz="4" w:space="0" w:color="auto"/>
            </w:tcBorders>
            <w:shd w:val="clear" w:color="auto" w:fill="auto"/>
            <w:noWrap/>
            <w:vAlign w:val="bottom"/>
          </w:tcPr>
          <w:p w14:paraId="2043F3A1"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100</w:t>
            </w:r>
          </w:p>
        </w:tc>
        <w:tc>
          <w:tcPr>
            <w:tcW w:w="1466" w:type="dxa"/>
            <w:tcBorders>
              <w:top w:val="nil"/>
              <w:left w:val="nil"/>
              <w:bottom w:val="single" w:sz="4" w:space="0" w:color="auto"/>
              <w:right w:val="single" w:sz="4" w:space="0" w:color="auto"/>
            </w:tcBorders>
            <w:shd w:val="clear" w:color="auto" w:fill="auto"/>
            <w:noWrap/>
            <w:vAlign w:val="bottom"/>
          </w:tcPr>
          <w:p w14:paraId="69E63C15" w14:textId="77777777" w:rsidR="00BD7353" w:rsidRPr="00F23E3E" w:rsidRDefault="00BD7353" w:rsidP="0032657E">
            <w:pPr>
              <w:spacing w:line="240" w:lineRule="auto"/>
              <w:jc w:val="center"/>
              <w:rPr>
                <w:rFonts w:cs="Arial"/>
                <w:color w:val="000000"/>
                <w:szCs w:val="24"/>
              </w:rPr>
            </w:pPr>
            <w:r w:rsidRPr="00F23E3E">
              <w:rPr>
                <w:rFonts w:cs="Arial"/>
                <w:color w:val="000000"/>
                <w:szCs w:val="24"/>
              </w:rPr>
              <w:t>93</w:t>
            </w:r>
          </w:p>
        </w:tc>
      </w:tr>
      <w:tr w:rsidR="00BD7353" w:rsidRPr="00F23E3E" w14:paraId="07C8C447" w14:textId="77777777" w:rsidTr="0032657E">
        <w:trPr>
          <w:trHeight w:val="272"/>
          <w:jc w:val="center"/>
        </w:trPr>
        <w:tc>
          <w:tcPr>
            <w:tcW w:w="536" w:type="dxa"/>
            <w:tcBorders>
              <w:left w:val="nil"/>
              <w:bottom w:val="nil"/>
              <w:right w:val="nil"/>
            </w:tcBorders>
            <w:shd w:val="clear" w:color="auto" w:fill="auto"/>
            <w:noWrap/>
            <w:vAlign w:val="bottom"/>
            <w:hideMark/>
          </w:tcPr>
          <w:p w14:paraId="3443E77B" w14:textId="77777777" w:rsidR="00BD7353" w:rsidRPr="00F23E3E" w:rsidRDefault="00BD7353" w:rsidP="0032657E">
            <w:pPr>
              <w:spacing w:after="0" w:line="240" w:lineRule="auto"/>
              <w:rPr>
                <w:rFonts w:eastAsia="Times New Roman" w:cs="Arial"/>
                <w:szCs w:val="24"/>
              </w:rPr>
            </w:pPr>
          </w:p>
        </w:tc>
        <w:tc>
          <w:tcPr>
            <w:tcW w:w="3061" w:type="dxa"/>
            <w:tcBorders>
              <w:left w:val="single" w:sz="4" w:space="0" w:color="auto"/>
              <w:bottom w:val="single" w:sz="4" w:space="0" w:color="auto"/>
              <w:right w:val="single" w:sz="4" w:space="0" w:color="auto"/>
            </w:tcBorders>
            <w:shd w:val="clear" w:color="auto" w:fill="auto"/>
            <w:noWrap/>
            <w:vAlign w:val="bottom"/>
            <w:hideMark/>
          </w:tcPr>
          <w:p w14:paraId="2C14340C" w14:textId="77777777" w:rsidR="00BD7353" w:rsidRPr="00F23E3E" w:rsidRDefault="00BD7353" w:rsidP="0032657E">
            <w:pPr>
              <w:spacing w:after="0" w:line="240" w:lineRule="auto"/>
              <w:rPr>
                <w:rFonts w:eastAsia="Times New Roman" w:cs="Arial"/>
                <w:b/>
                <w:bCs/>
                <w:szCs w:val="24"/>
              </w:rPr>
            </w:pPr>
            <w:r w:rsidRPr="00F23E3E">
              <w:rPr>
                <w:rFonts w:eastAsia="Times New Roman" w:cs="Arial"/>
                <w:b/>
                <w:bCs/>
                <w:szCs w:val="24"/>
              </w:rPr>
              <w:t xml:space="preserve">Jumlah </w:t>
            </w:r>
          </w:p>
        </w:tc>
        <w:tc>
          <w:tcPr>
            <w:tcW w:w="1134" w:type="dxa"/>
            <w:tcBorders>
              <w:left w:val="nil"/>
              <w:bottom w:val="single" w:sz="4" w:space="0" w:color="auto"/>
              <w:right w:val="single" w:sz="4" w:space="0" w:color="auto"/>
            </w:tcBorders>
            <w:shd w:val="clear" w:color="auto" w:fill="auto"/>
            <w:noWrap/>
            <w:vAlign w:val="bottom"/>
            <w:hideMark/>
          </w:tcPr>
          <w:p w14:paraId="1E1D8C73"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1123</w:t>
            </w:r>
          </w:p>
        </w:tc>
        <w:tc>
          <w:tcPr>
            <w:tcW w:w="1083" w:type="dxa"/>
            <w:tcBorders>
              <w:left w:val="nil"/>
              <w:bottom w:val="single" w:sz="4" w:space="0" w:color="auto"/>
              <w:right w:val="single" w:sz="4" w:space="0" w:color="auto"/>
            </w:tcBorders>
            <w:shd w:val="clear" w:color="auto" w:fill="auto"/>
            <w:noWrap/>
            <w:vAlign w:val="bottom"/>
            <w:hideMark/>
          </w:tcPr>
          <w:p w14:paraId="6EA1D451"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2125</w:t>
            </w:r>
          </w:p>
        </w:tc>
        <w:tc>
          <w:tcPr>
            <w:tcW w:w="990" w:type="dxa"/>
            <w:tcBorders>
              <w:left w:val="nil"/>
              <w:bottom w:val="single" w:sz="4" w:space="0" w:color="auto"/>
              <w:right w:val="single" w:sz="4" w:space="0" w:color="auto"/>
            </w:tcBorders>
            <w:shd w:val="clear" w:color="auto" w:fill="auto"/>
            <w:noWrap/>
            <w:vAlign w:val="bottom"/>
            <w:hideMark/>
          </w:tcPr>
          <w:p w14:paraId="515B1EA3" w14:textId="77777777" w:rsidR="00BD7353" w:rsidRPr="00F23E3E" w:rsidRDefault="00BD7353" w:rsidP="0032657E">
            <w:pPr>
              <w:spacing w:after="0" w:line="240" w:lineRule="auto"/>
              <w:jc w:val="center"/>
              <w:rPr>
                <w:rFonts w:eastAsia="Times New Roman" w:cs="Arial"/>
                <w:b/>
                <w:bCs/>
                <w:szCs w:val="24"/>
              </w:rPr>
            </w:pPr>
          </w:p>
        </w:tc>
        <w:tc>
          <w:tcPr>
            <w:tcW w:w="1466" w:type="dxa"/>
            <w:tcBorders>
              <w:left w:val="nil"/>
              <w:bottom w:val="single" w:sz="4" w:space="0" w:color="auto"/>
              <w:right w:val="single" w:sz="4" w:space="0" w:color="auto"/>
            </w:tcBorders>
            <w:shd w:val="clear" w:color="auto" w:fill="auto"/>
            <w:noWrap/>
            <w:vAlign w:val="bottom"/>
            <w:hideMark/>
          </w:tcPr>
          <w:p w14:paraId="2FB32CC1" w14:textId="77777777" w:rsidR="00BD7353" w:rsidRPr="00F23E3E" w:rsidRDefault="00BD7353" w:rsidP="0032657E">
            <w:pPr>
              <w:spacing w:line="240" w:lineRule="auto"/>
              <w:jc w:val="center"/>
              <w:rPr>
                <w:rFonts w:cs="Arial"/>
                <w:b/>
                <w:color w:val="000000"/>
                <w:szCs w:val="24"/>
              </w:rPr>
            </w:pPr>
            <w:r>
              <w:rPr>
                <w:rFonts w:cs="Arial"/>
                <w:b/>
                <w:color w:val="000000"/>
                <w:szCs w:val="24"/>
              </w:rPr>
              <w:t>1820</w:t>
            </w:r>
          </w:p>
        </w:tc>
      </w:tr>
      <w:tr w:rsidR="00BD7353" w:rsidRPr="00F23E3E" w14:paraId="1974A33E" w14:textId="77777777" w:rsidTr="0032657E">
        <w:trPr>
          <w:trHeight w:val="272"/>
          <w:jc w:val="center"/>
        </w:trPr>
        <w:tc>
          <w:tcPr>
            <w:tcW w:w="536" w:type="dxa"/>
            <w:tcBorders>
              <w:top w:val="nil"/>
              <w:left w:val="nil"/>
              <w:bottom w:val="nil"/>
              <w:right w:val="nil"/>
            </w:tcBorders>
            <w:shd w:val="clear" w:color="auto" w:fill="auto"/>
            <w:noWrap/>
            <w:vAlign w:val="bottom"/>
            <w:hideMark/>
          </w:tcPr>
          <w:p w14:paraId="3C1E9B4E" w14:textId="77777777" w:rsidR="00BD7353" w:rsidRPr="00F23E3E" w:rsidRDefault="00BD7353" w:rsidP="0032657E">
            <w:pPr>
              <w:spacing w:after="0" w:line="240" w:lineRule="auto"/>
              <w:rPr>
                <w:rFonts w:eastAsia="Times New Roman" w:cs="Arial"/>
                <w:szCs w:val="24"/>
              </w:rPr>
            </w:pPr>
          </w:p>
        </w:tc>
        <w:tc>
          <w:tcPr>
            <w:tcW w:w="3061" w:type="dxa"/>
            <w:tcBorders>
              <w:top w:val="nil"/>
              <w:left w:val="single" w:sz="4" w:space="0" w:color="auto"/>
              <w:bottom w:val="single" w:sz="4" w:space="0" w:color="auto"/>
              <w:right w:val="single" w:sz="4" w:space="0" w:color="auto"/>
            </w:tcBorders>
            <w:shd w:val="clear" w:color="auto" w:fill="auto"/>
            <w:noWrap/>
            <w:vAlign w:val="bottom"/>
            <w:hideMark/>
          </w:tcPr>
          <w:p w14:paraId="7D38CC0F" w14:textId="77777777" w:rsidR="00BD7353" w:rsidRPr="00F23E3E" w:rsidRDefault="00BD7353" w:rsidP="0032657E">
            <w:pPr>
              <w:spacing w:after="0" w:line="240" w:lineRule="auto"/>
              <w:rPr>
                <w:rFonts w:eastAsia="Times New Roman" w:cs="Arial"/>
                <w:b/>
                <w:bCs/>
                <w:szCs w:val="24"/>
              </w:rPr>
            </w:pPr>
            <w:r w:rsidRPr="00F23E3E">
              <w:rPr>
                <w:rFonts w:eastAsia="Times New Roman" w:cs="Arial"/>
                <w:b/>
                <w:bCs/>
                <w:szCs w:val="24"/>
              </w:rPr>
              <w:t>Rata-rata</w:t>
            </w:r>
          </w:p>
        </w:tc>
        <w:tc>
          <w:tcPr>
            <w:tcW w:w="1134" w:type="dxa"/>
            <w:tcBorders>
              <w:top w:val="nil"/>
              <w:left w:val="nil"/>
              <w:bottom w:val="single" w:sz="4" w:space="0" w:color="auto"/>
              <w:right w:val="single" w:sz="4" w:space="0" w:color="auto"/>
            </w:tcBorders>
            <w:shd w:val="clear" w:color="auto" w:fill="auto"/>
            <w:noWrap/>
            <w:vAlign w:val="bottom"/>
            <w:hideMark/>
          </w:tcPr>
          <w:p w14:paraId="06F95BA8"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45</w:t>
            </w:r>
          </w:p>
        </w:tc>
        <w:tc>
          <w:tcPr>
            <w:tcW w:w="1083" w:type="dxa"/>
            <w:tcBorders>
              <w:top w:val="nil"/>
              <w:left w:val="nil"/>
              <w:bottom w:val="single" w:sz="4" w:space="0" w:color="auto"/>
              <w:right w:val="single" w:sz="4" w:space="0" w:color="auto"/>
            </w:tcBorders>
            <w:shd w:val="clear" w:color="auto" w:fill="auto"/>
            <w:noWrap/>
            <w:vAlign w:val="bottom"/>
            <w:hideMark/>
          </w:tcPr>
          <w:p w14:paraId="273DE76B"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85</w:t>
            </w:r>
          </w:p>
        </w:tc>
        <w:tc>
          <w:tcPr>
            <w:tcW w:w="990" w:type="dxa"/>
            <w:tcBorders>
              <w:top w:val="nil"/>
              <w:left w:val="nil"/>
              <w:bottom w:val="single" w:sz="4" w:space="0" w:color="auto"/>
              <w:right w:val="single" w:sz="4" w:space="0" w:color="auto"/>
            </w:tcBorders>
            <w:shd w:val="clear" w:color="auto" w:fill="auto"/>
            <w:noWrap/>
            <w:vAlign w:val="bottom"/>
            <w:hideMark/>
          </w:tcPr>
          <w:p w14:paraId="0CE3ADDE" w14:textId="77777777" w:rsidR="00BD7353" w:rsidRPr="00F23E3E" w:rsidRDefault="00BD7353" w:rsidP="0032657E">
            <w:pPr>
              <w:spacing w:after="0" w:line="240" w:lineRule="auto"/>
              <w:jc w:val="center"/>
              <w:rPr>
                <w:rFonts w:eastAsia="Times New Roman" w:cs="Arial"/>
                <w:b/>
                <w:bCs/>
                <w:szCs w:val="24"/>
              </w:rPr>
            </w:pPr>
          </w:p>
        </w:tc>
        <w:tc>
          <w:tcPr>
            <w:tcW w:w="1466" w:type="dxa"/>
            <w:tcBorders>
              <w:top w:val="nil"/>
              <w:left w:val="nil"/>
              <w:bottom w:val="single" w:sz="4" w:space="0" w:color="auto"/>
              <w:right w:val="single" w:sz="4" w:space="0" w:color="auto"/>
            </w:tcBorders>
            <w:shd w:val="clear" w:color="auto" w:fill="auto"/>
            <w:noWrap/>
            <w:vAlign w:val="bottom"/>
            <w:hideMark/>
          </w:tcPr>
          <w:p w14:paraId="1591E7C1"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73</w:t>
            </w:r>
          </w:p>
        </w:tc>
      </w:tr>
      <w:tr w:rsidR="00BD7353" w:rsidRPr="00F23E3E" w14:paraId="4A7C1A96" w14:textId="77777777" w:rsidTr="0032657E">
        <w:trPr>
          <w:trHeight w:val="272"/>
          <w:jc w:val="center"/>
        </w:trPr>
        <w:tc>
          <w:tcPr>
            <w:tcW w:w="536" w:type="dxa"/>
            <w:tcBorders>
              <w:top w:val="nil"/>
              <w:left w:val="nil"/>
              <w:bottom w:val="nil"/>
              <w:right w:val="nil"/>
            </w:tcBorders>
            <w:shd w:val="clear" w:color="auto" w:fill="auto"/>
            <w:noWrap/>
            <w:vAlign w:val="bottom"/>
            <w:hideMark/>
          </w:tcPr>
          <w:p w14:paraId="2AA749FB" w14:textId="77777777" w:rsidR="00BD7353" w:rsidRPr="00F23E3E" w:rsidRDefault="00BD7353" w:rsidP="0032657E">
            <w:pPr>
              <w:spacing w:after="0" w:line="240" w:lineRule="auto"/>
              <w:rPr>
                <w:rFonts w:eastAsia="Times New Roman" w:cs="Arial"/>
                <w:szCs w:val="24"/>
              </w:rPr>
            </w:pPr>
          </w:p>
        </w:tc>
        <w:tc>
          <w:tcPr>
            <w:tcW w:w="3061" w:type="dxa"/>
            <w:tcBorders>
              <w:top w:val="nil"/>
              <w:left w:val="single" w:sz="4" w:space="0" w:color="auto"/>
              <w:bottom w:val="single" w:sz="4" w:space="0" w:color="auto"/>
              <w:right w:val="single" w:sz="4" w:space="0" w:color="auto"/>
            </w:tcBorders>
            <w:shd w:val="clear" w:color="auto" w:fill="auto"/>
            <w:noWrap/>
            <w:vAlign w:val="bottom"/>
            <w:hideMark/>
          </w:tcPr>
          <w:p w14:paraId="6ECDEE75" w14:textId="77777777" w:rsidR="00BD7353" w:rsidRPr="00F23E3E" w:rsidRDefault="00BD7353" w:rsidP="0032657E">
            <w:pPr>
              <w:spacing w:after="0" w:line="240" w:lineRule="auto"/>
              <w:rPr>
                <w:rFonts w:eastAsia="Times New Roman" w:cs="Arial"/>
                <w:b/>
                <w:bCs/>
                <w:szCs w:val="24"/>
              </w:rPr>
            </w:pPr>
            <w:r w:rsidRPr="00F23E3E">
              <w:rPr>
                <w:rFonts w:eastAsia="Times New Roman" w:cs="Arial"/>
                <w:b/>
                <w:bCs/>
                <w:szCs w:val="24"/>
              </w:rPr>
              <w:t>Skor Maks</w:t>
            </w:r>
          </w:p>
        </w:tc>
        <w:tc>
          <w:tcPr>
            <w:tcW w:w="1134" w:type="dxa"/>
            <w:tcBorders>
              <w:top w:val="nil"/>
              <w:left w:val="nil"/>
              <w:bottom w:val="single" w:sz="4" w:space="0" w:color="auto"/>
              <w:right w:val="single" w:sz="4" w:space="0" w:color="auto"/>
            </w:tcBorders>
            <w:shd w:val="clear" w:color="auto" w:fill="auto"/>
            <w:noWrap/>
            <w:vAlign w:val="bottom"/>
            <w:hideMark/>
          </w:tcPr>
          <w:p w14:paraId="6D41FB42"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62</w:t>
            </w:r>
          </w:p>
        </w:tc>
        <w:tc>
          <w:tcPr>
            <w:tcW w:w="1083" w:type="dxa"/>
            <w:tcBorders>
              <w:top w:val="nil"/>
              <w:left w:val="nil"/>
              <w:bottom w:val="single" w:sz="4" w:space="0" w:color="auto"/>
              <w:right w:val="single" w:sz="4" w:space="0" w:color="auto"/>
            </w:tcBorders>
            <w:shd w:val="clear" w:color="auto" w:fill="auto"/>
            <w:noWrap/>
            <w:vAlign w:val="bottom"/>
            <w:hideMark/>
          </w:tcPr>
          <w:p w14:paraId="1750FD74"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95</w:t>
            </w:r>
          </w:p>
        </w:tc>
        <w:tc>
          <w:tcPr>
            <w:tcW w:w="990" w:type="dxa"/>
            <w:tcBorders>
              <w:top w:val="nil"/>
              <w:left w:val="nil"/>
              <w:bottom w:val="single" w:sz="4" w:space="0" w:color="auto"/>
              <w:right w:val="single" w:sz="4" w:space="0" w:color="auto"/>
            </w:tcBorders>
            <w:shd w:val="clear" w:color="auto" w:fill="auto"/>
            <w:noWrap/>
            <w:vAlign w:val="bottom"/>
            <w:hideMark/>
          </w:tcPr>
          <w:p w14:paraId="191802F7" w14:textId="77777777" w:rsidR="00BD7353" w:rsidRPr="00F23E3E" w:rsidRDefault="00BD7353" w:rsidP="0032657E">
            <w:pPr>
              <w:spacing w:after="0" w:line="240" w:lineRule="auto"/>
              <w:jc w:val="center"/>
              <w:rPr>
                <w:rFonts w:eastAsia="Times New Roman" w:cs="Arial"/>
                <w:b/>
                <w:bCs/>
                <w:szCs w:val="24"/>
              </w:rPr>
            </w:pPr>
          </w:p>
        </w:tc>
        <w:tc>
          <w:tcPr>
            <w:tcW w:w="1466" w:type="dxa"/>
            <w:tcBorders>
              <w:top w:val="nil"/>
              <w:left w:val="nil"/>
              <w:bottom w:val="single" w:sz="4" w:space="0" w:color="auto"/>
              <w:right w:val="single" w:sz="4" w:space="0" w:color="auto"/>
            </w:tcBorders>
            <w:shd w:val="clear" w:color="auto" w:fill="auto"/>
            <w:noWrap/>
            <w:vAlign w:val="bottom"/>
            <w:hideMark/>
          </w:tcPr>
          <w:p w14:paraId="49367D92"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93</w:t>
            </w:r>
          </w:p>
        </w:tc>
      </w:tr>
      <w:tr w:rsidR="00BD7353" w:rsidRPr="00F23E3E" w14:paraId="6319CB79" w14:textId="77777777" w:rsidTr="0032657E">
        <w:trPr>
          <w:trHeight w:val="272"/>
          <w:jc w:val="center"/>
        </w:trPr>
        <w:tc>
          <w:tcPr>
            <w:tcW w:w="536" w:type="dxa"/>
            <w:tcBorders>
              <w:top w:val="nil"/>
              <w:left w:val="nil"/>
              <w:bottom w:val="nil"/>
              <w:right w:val="nil"/>
            </w:tcBorders>
            <w:shd w:val="clear" w:color="auto" w:fill="auto"/>
            <w:noWrap/>
            <w:vAlign w:val="bottom"/>
            <w:hideMark/>
          </w:tcPr>
          <w:p w14:paraId="1614D073" w14:textId="77777777" w:rsidR="00BD7353" w:rsidRPr="00F23E3E" w:rsidRDefault="00BD7353" w:rsidP="0032657E">
            <w:pPr>
              <w:spacing w:after="0" w:line="240" w:lineRule="auto"/>
              <w:rPr>
                <w:rFonts w:eastAsia="Times New Roman" w:cs="Arial"/>
                <w:szCs w:val="24"/>
              </w:rPr>
            </w:pPr>
          </w:p>
        </w:tc>
        <w:tc>
          <w:tcPr>
            <w:tcW w:w="3061" w:type="dxa"/>
            <w:tcBorders>
              <w:top w:val="nil"/>
              <w:left w:val="single" w:sz="4" w:space="0" w:color="auto"/>
              <w:bottom w:val="single" w:sz="4" w:space="0" w:color="auto"/>
              <w:right w:val="single" w:sz="4" w:space="0" w:color="auto"/>
            </w:tcBorders>
            <w:shd w:val="clear" w:color="auto" w:fill="auto"/>
            <w:noWrap/>
            <w:vAlign w:val="bottom"/>
            <w:hideMark/>
          </w:tcPr>
          <w:p w14:paraId="378D8B18" w14:textId="77777777" w:rsidR="00BD7353" w:rsidRPr="00F23E3E" w:rsidRDefault="00BD7353" w:rsidP="0032657E">
            <w:pPr>
              <w:spacing w:after="0" w:line="240" w:lineRule="auto"/>
              <w:rPr>
                <w:rFonts w:eastAsia="Times New Roman" w:cs="Arial"/>
                <w:b/>
                <w:bCs/>
                <w:szCs w:val="24"/>
              </w:rPr>
            </w:pPr>
            <w:r w:rsidRPr="00F23E3E">
              <w:rPr>
                <w:rFonts w:eastAsia="Times New Roman" w:cs="Arial"/>
                <w:b/>
                <w:bCs/>
                <w:szCs w:val="24"/>
              </w:rPr>
              <w:t>Skor Min</w:t>
            </w:r>
          </w:p>
        </w:tc>
        <w:tc>
          <w:tcPr>
            <w:tcW w:w="1134" w:type="dxa"/>
            <w:tcBorders>
              <w:top w:val="nil"/>
              <w:left w:val="nil"/>
              <w:bottom w:val="single" w:sz="4" w:space="0" w:color="auto"/>
              <w:right w:val="single" w:sz="4" w:space="0" w:color="auto"/>
            </w:tcBorders>
            <w:shd w:val="clear" w:color="auto" w:fill="auto"/>
            <w:noWrap/>
            <w:vAlign w:val="bottom"/>
            <w:hideMark/>
          </w:tcPr>
          <w:p w14:paraId="4C1DDDDA"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33</w:t>
            </w:r>
          </w:p>
        </w:tc>
        <w:tc>
          <w:tcPr>
            <w:tcW w:w="1083" w:type="dxa"/>
            <w:tcBorders>
              <w:top w:val="nil"/>
              <w:left w:val="nil"/>
              <w:bottom w:val="single" w:sz="4" w:space="0" w:color="auto"/>
              <w:right w:val="single" w:sz="4" w:space="0" w:color="auto"/>
            </w:tcBorders>
            <w:shd w:val="clear" w:color="auto" w:fill="auto"/>
            <w:noWrap/>
            <w:vAlign w:val="bottom"/>
            <w:hideMark/>
          </w:tcPr>
          <w:p w14:paraId="30D4CEA3"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76</w:t>
            </w:r>
          </w:p>
        </w:tc>
        <w:tc>
          <w:tcPr>
            <w:tcW w:w="990" w:type="dxa"/>
            <w:tcBorders>
              <w:top w:val="nil"/>
              <w:left w:val="nil"/>
              <w:bottom w:val="single" w:sz="4" w:space="0" w:color="auto"/>
              <w:right w:val="single" w:sz="4" w:space="0" w:color="auto"/>
            </w:tcBorders>
            <w:shd w:val="clear" w:color="auto" w:fill="auto"/>
            <w:noWrap/>
            <w:vAlign w:val="bottom"/>
            <w:hideMark/>
          </w:tcPr>
          <w:p w14:paraId="6F07FFE7" w14:textId="77777777" w:rsidR="00BD7353" w:rsidRPr="00F23E3E" w:rsidRDefault="00BD7353" w:rsidP="0032657E">
            <w:pPr>
              <w:spacing w:after="0" w:line="240" w:lineRule="auto"/>
              <w:jc w:val="center"/>
              <w:rPr>
                <w:rFonts w:eastAsia="Times New Roman" w:cs="Arial"/>
                <w:b/>
                <w:bCs/>
                <w:szCs w:val="24"/>
              </w:rPr>
            </w:pPr>
          </w:p>
        </w:tc>
        <w:tc>
          <w:tcPr>
            <w:tcW w:w="1466" w:type="dxa"/>
            <w:tcBorders>
              <w:top w:val="nil"/>
              <w:left w:val="nil"/>
              <w:bottom w:val="single" w:sz="4" w:space="0" w:color="auto"/>
              <w:right w:val="single" w:sz="4" w:space="0" w:color="auto"/>
            </w:tcBorders>
            <w:shd w:val="clear" w:color="auto" w:fill="auto"/>
            <w:noWrap/>
            <w:vAlign w:val="bottom"/>
            <w:hideMark/>
          </w:tcPr>
          <w:p w14:paraId="20F14611" w14:textId="77777777" w:rsidR="00BD7353" w:rsidRPr="00F23E3E" w:rsidRDefault="00BD7353" w:rsidP="0032657E">
            <w:pPr>
              <w:spacing w:after="0" w:line="240" w:lineRule="auto"/>
              <w:jc w:val="center"/>
              <w:rPr>
                <w:rFonts w:eastAsia="Times New Roman" w:cs="Arial"/>
                <w:b/>
                <w:bCs/>
                <w:szCs w:val="24"/>
              </w:rPr>
            </w:pPr>
            <w:r>
              <w:rPr>
                <w:rFonts w:eastAsia="Times New Roman" w:cs="Arial"/>
                <w:b/>
                <w:bCs/>
                <w:szCs w:val="24"/>
              </w:rPr>
              <w:t>60</w:t>
            </w:r>
          </w:p>
        </w:tc>
      </w:tr>
    </w:tbl>
    <w:p w14:paraId="6F9FBDDE" w14:textId="77777777" w:rsidR="00BD7353" w:rsidRPr="00AC1A0B" w:rsidRDefault="00BD7353" w:rsidP="00BD7353">
      <w:pPr>
        <w:rPr>
          <w:rFonts w:cs="Arial"/>
          <w:b/>
          <w:szCs w:val="24"/>
        </w:rPr>
      </w:pPr>
    </w:p>
    <w:p w14:paraId="5E43D07A" w14:textId="77777777" w:rsidR="00BD7353" w:rsidRPr="00AC1A0B" w:rsidRDefault="00BD7353" w:rsidP="00BD7353">
      <w:pPr>
        <w:spacing w:line="360" w:lineRule="auto"/>
        <w:jc w:val="center"/>
        <w:rPr>
          <w:rFonts w:cs="Arial"/>
          <w:b/>
          <w:i/>
          <w:szCs w:val="24"/>
        </w:rPr>
      </w:pPr>
      <w:r w:rsidRPr="00AC1A0B">
        <w:rPr>
          <w:rFonts w:cs="Arial"/>
          <w:b/>
          <w:szCs w:val="24"/>
        </w:rPr>
        <w:t xml:space="preserve">Tabel Distribusi Frekuensi Skor N-Gain Kelas Eksperimen Melalui Model </w:t>
      </w:r>
      <w:r w:rsidRPr="00AC1A0B">
        <w:rPr>
          <w:rFonts w:cs="Arial"/>
          <w:b/>
          <w:i/>
          <w:szCs w:val="24"/>
        </w:rPr>
        <w:t>Problem Based Learning</w:t>
      </w:r>
    </w:p>
    <w:tbl>
      <w:tblPr>
        <w:tblStyle w:val="TableGrid"/>
        <w:tblW w:w="3823" w:type="dxa"/>
        <w:jc w:val="center"/>
        <w:tblLook w:val="04A0" w:firstRow="1" w:lastRow="0" w:firstColumn="1" w:lastColumn="0" w:noHBand="0" w:noVBand="1"/>
      </w:tblPr>
      <w:tblGrid>
        <w:gridCol w:w="1556"/>
        <w:gridCol w:w="1276"/>
        <w:gridCol w:w="991"/>
      </w:tblGrid>
      <w:tr w:rsidR="00375CBD" w:rsidRPr="00AC1A0B" w14:paraId="1C96967F" w14:textId="77777777" w:rsidTr="00375CBD">
        <w:trPr>
          <w:trHeight w:val="853"/>
          <w:jc w:val="center"/>
        </w:trPr>
        <w:tc>
          <w:tcPr>
            <w:tcW w:w="1556" w:type="dxa"/>
            <w:vAlign w:val="center"/>
          </w:tcPr>
          <w:p w14:paraId="6AA1C8A3" w14:textId="77777777" w:rsidR="00375CBD" w:rsidRPr="00AC1A0B" w:rsidRDefault="00375CBD" w:rsidP="0032657E">
            <w:pPr>
              <w:pStyle w:val="ListParagraph"/>
              <w:ind w:left="0"/>
              <w:jc w:val="center"/>
              <w:rPr>
                <w:rFonts w:cs="Arial"/>
                <w:szCs w:val="24"/>
              </w:rPr>
            </w:pPr>
            <w:r w:rsidRPr="00AC1A0B">
              <w:rPr>
                <w:rFonts w:cs="Arial"/>
                <w:szCs w:val="24"/>
              </w:rPr>
              <w:t>Kelas Interval</w:t>
            </w:r>
          </w:p>
        </w:tc>
        <w:tc>
          <w:tcPr>
            <w:tcW w:w="1276" w:type="dxa"/>
            <w:vAlign w:val="center"/>
          </w:tcPr>
          <w:p w14:paraId="2C9868E5" w14:textId="77777777" w:rsidR="00375CBD" w:rsidRPr="00AC1A0B" w:rsidRDefault="00375CBD" w:rsidP="0032657E">
            <w:pPr>
              <w:pStyle w:val="ListParagraph"/>
              <w:ind w:left="0"/>
              <w:jc w:val="center"/>
              <w:rPr>
                <w:rFonts w:eastAsia="SimSun" w:cs="Arial"/>
                <w:i/>
                <w:szCs w:val="24"/>
                <w:vertAlign w:val="subscript"/>
              </w:rPr>
            </w:pPr>
            <m:oMath>
              <m:r>
                <w:rPr>
                  <w:rFonts w:ascii="Cambria Math" w:hAnsi="Cambria Math" w:cs="Arial"/>
                  <w:szCs w:val="24"/>
                </w:rPr>
                <m:t>f</m:t>
              </m:r>
            </m:oMath>
            <w:r w:rsidRPr="00AC1A0B">
              <w:rPr>
                <w:rFonts w:eastAsia="SimSun" w:cs="Arial"/>
                <w:i/>
                <w:szCs w:val="24"/>
                <w:vertAlign w:val="subscript"/>
              </w:rPr>
              <w:t>absolute</w:t>
            </w:r>
          </w:p>
          <w:p w14:paraId="6DFCEC96" w14:textId="77777777" w:rsidR="00375CBD" w:rsidRPr="00AC1A0B" w:rsidRDefault="00375CBD" w:rsidP="0032657E">
            <w:pPr>
              <w:pStyle w:val="ListParagraph"/>
              <w:ind w:left="0"/>
              <w:jc w:val="center"/>
              <w:rPr>
                <w:rFonts w:cs="Arial"/>
                <w:i/>
                <w:szCs w:val="24"/>
              </w:rPr>
            </w:pPr>
            <w:r w:rsidRPr="00AC1A0B">
              <w:rPr>
                <w:rFonts w:eastAsia="SimSun" w:cs="Arial"/>
                <w:i/>
                <w:szCs w:val="24"/>
              </w:rPr>
              <w:t>(</w:t>
            </w:r>
            <m:oMath>
              <m:r>
                <w:rPr>
                  <w:rFonts w:ascii="Cambria Math" w:hAnsi="Cambria Math" w:cs="Arial"/>
                  <w:szCs w:val="24"/>
                </w:rPr>
                <m:t>fi)</m:t>
              </m:r>
            </m:oMath>
          </w:p>
        </w:tc>
        <w:tc>
          <w:tcPr>
            <w:tcW w:w="991" w:type="dxa"/>
            <w:vAlign w:val="center"/>
          </w:tcPr>
          <w:p w14:paraId="602CB38E" w14:textId="77777777" w:rsidR="00375CBD" w:rsidRPr="00AC1A0B" w:rsidRDefault="00375CBD" w:rsidP="00375CBD">
            <w:pPr>
              <w:jc w:val="center"/>
              <w:rPr>
                <w:rFonts w:eastAsia="SimSun" w:cs="Arial"/>
                <w:szCs w:val="24"/>
              </w:rPr>
            </w:pPr>
            <m:oMath>
              <m:r>
                <w:rPr>
                  <w:rFonts w:ascii="Cambria Math" w:hAnsi="Cambria Math" w:cs="Arial"/>
                  <w:szCs w:val="24"/>
                </w:rPr>
                <m:t>f</m:t>
              </m:r>
            </m:oMath>
            <w:r w:rsidRPr="00AC1A0B">
              <w:rPr>
                <w:rFonts w:eastAsia="SimSun" w:cs="Arial"/>
                <w:i/>
                <w:szCs w:val="24"/>
                <w:vertAlign w:val="subscript"/>
              </w:rPr>
              <w:t>Relatif</w:t>
            </w:r>
          </w:p>
          <w:p w14:paraId="2DF14952" w14:textId="77777777" w:rsidR="00375CBD" w:rsidRPr="00AC1A0B" w:rsidRDefault="00375CBD" w:rsidP="00375CBD">
            <w:pPr>
              <w:pStyle w:val="ListParagraph"/>
              <w:ind w:left="0"/>
              <w:jc w:val="center"/>
              <w:rPr>
                <w:rFonts w:cs="Arial"/>
                <w:szCs w:val="24"/>
              </w:rPr>
            </w:pPr>
            <w:r w:rsidRPr="00AC1A0B">
              <w:rPr>
                <w:rFonts w:eastAsia="SimSun" w:cs="Arial"/>
                <w:szCs w:val="24"/>
              </w:rPr>
              <w:t>(%)</w:t>
            </w:r>
          </w:p>
        </w:tc>
      </w:tr>
      <w:tr w:rsidR="00375CBD" w:rsidRPr="00AC1A0B" w14:paraId="55043A39" w14:textId="77777777" w:rsidTr="00375CBD">
        <w:trPr>
          <w:jc w:val="center"/>
        </w:trPr>
        <w:tc>
          <w:tcPr>
            <w:tcW w:w="1556" w:type="dxa"/>
            <w:vAlign w:val="center"/>
          </w:tcPr>
          <w:p w14:paraId="58185975" w14:textId="77777777" w:rsidR="00375CBD" w:rsidRPr="00AC1A0B" w:rsidRDefault="00375CBD" w:rsidP="0032657E">
            <w:pPr>
              <w:contextualSpacing/>
              <w:jc w:val="center"/>
              <w:rPr>
                <w:rFonts w:cs="Arial"/>
                <w:szCs w:val="24"/>
              </w:rPr>
            </w:pPr>
            <w:r>
              <w:rPr>
                <w:rFonts w:cs="Arial"/>
                <w:szCs w:val="24"/>
              </w:rPr>
              <w:t>60</w:t>
            </w:r>
            <w:r w:rsidRPr="00AC1A0B">
              <w:rPr>
                <w:rFonts w:cs="Arial"/>
                <w:szCs w:val="24"/>
              </w:rPr>
              <w:t xml:space="preserve"> – </w:t>
            </w:r>
            <w:r>
              <w:rPr>
                <w:rFonts w:cs="Arial"/>
                <w:szCs w:val="24"/>
              </w:rPr>
              <w:t>65</w:t>
            </w:r>
          </w:p>
        </w:tc>
        <w:tc>
          <w:tcPr>
            <w:tcW w:w="1276" w:type="dxa"/>
            <w:vAlign w:val="center"/>
          </w:tcPr>
          <w:p w14:paraId="4DC129D7" w14:textId="77777777" w:rsidR="00375CBD" w:rsidRPr="00755186" w:rsidRDefault="00375CBD" w:rsidP="0032657E">
            <w:pPr>
              <w:jc w:val="center"/>
              <w:rPr>
                <w:rFonts w:cs="Arial"/>
                <w:color w:val="000000"/>
                <w:szCs w:val="24"/>
              </w:rPr>
            </w:pPr>
            <w:r>
              <w:rPr>
                <w:rFonts w:cs="Arial"/>
                <w:color w:val="000000"/>
                <w:szCs w:val="24"/>
              </w:rPr>
              <w:t>5</w:t>
            </w:r>
          </w:p>
        </w:tc>
        <w:tc>
          <w:tcPr>
            <w:tcW w:w="991" w:type="dxa"/>
            <w:vAlign w:val="center"/>
          </w:tcPr>
          <w:p w14:paraId="6D93AA96" w14:textId="77777777" w:rsidR="00375CBD" w:rsidRPr="00AC1A0B" w:rsidRDefault="00375CBD" w:rsidP="00375CBD">
            <w:pPr>
              <w:jc w:val="center"/>
              <w:rPr>
                <w:rFonts w:cs="Arial"/>
                <w:color w:val="000000"/>
                <w:szCs w:val="24"/>
              </w:rPr>
            </w:pPr>
            <w:r>
              <w:rPr>
                <w:rFonts w:cs="Arial"/>
                <w:color w:val="000000"/>
                <w:szCs w:val="24"/>
              </w:rPr>
              <w:t>20</w:t>
            </w:r>
          </w:p>
        </w:tc>
      </w:tr>
      <w:tr w:rsidR="00375CBD" w:rsidRPr="00AC1A0B" w14:paraId="46284BDB" w14:textId="77777777" w:rsidTr="00375CBD">
        <w:trPr>
          <w:jc w:val="center"/>
        </w:trPr>
        <w:tc>
          <w:tcPr>
            <w:tcW w:w="1556" w:type="dxa"/>
            <w:vAlign w:val="center"/>
          </w:tcPr>
          <w:p w14:paraId="1E3A6EC2" w14:textId="77777777" w:rsidR="00375CBD" w:rsidRPr="00AC1A0B" w:rsidRDefault="00375CBD" w:rsidP="0032657E">
            <w:pPr>
              <w:contextualSpacing/>
              <w:jc w:val="center"/>
              <w:rPr>
                <w:rFonts w:cs="Arial"/>
                <w:szCs w:val="24"/>
              </w:rPr>
            </w:pPr>
            <w:r>
              <w:rPr>
                <w:rFonts w:cs="Arial"/>
                <w:szCs w:val="24"/>
              </w:rPr>
              <w:t>66 – 71</w:t>
            </w:r>
          </w:p>
        </w:tc>
        <w:tc>
          <w:tcPr>
            <w:tcW w:w="1276" w:type="dxa"/>
            <w:vAlign w:val="center"/>
          </w:tcPr>
          <w:p w14:paraId="08525740" w14:textId="77777777" w:rsidR="00375CBD" w:rsidRPr="00755186" w:rsidRDefault="00375CBD" w:rsidP="0032657E">
            <w:pPr>
              <w:jc w:val="center"/>
              <w:rPr>
                <w:rFonts w:cs="Arial"/>
                <w:color w:val="000000"/>
                <w:szCs w:val="24"/>
              </w:rPr>
            </w:pPr>
            <w:r>
              <w:rPr>
                <w:rFonts w:cs="Arial"/>
                <w:color w:val="000000"/>
                <w:szCs w:val="24"/>
              </w:rPr>
              <w:t>8</w:t>
            </w:r>
          </w:p>
        </w:tc>
        <w:tc>
          <w:tcPr>
            <w:tcW w:w="991" w:type="dxa"/>
            <w:vAlign w:val="center"/>
          </w:tcPr>
          <w:p w14:paraId="7E275657" w14:textId="77777777" w:rsidR="00375CBD" w:rsidRPr="00AC1A0B" w:rsidRDefault="00375CBD" w:rsidP="00375CBD">
            <w:pPr>
              <w:jc w:val="center"/>
              <w:rPr>
                <w:rFonts w:cs="Arial"/>
                <w:color w:val="000000"/>
                <w:szCs w:val="24"/>
              </w:rPr>
            </w:pPr>
            <w:r>
              <w:rPr>
                <w:rFonts w:cs="Arial"/>
                <w:color w:val="000000"/>
                <w:szCs w:val="24"/>
              </w:rPr>
              <w:t>32</w:t>
            </w:r>
          </w:p>
        </w:tc>
      </w:tr>
      <w:tr w:rsidR="00375CBD" w:rsidRPr="00AC1A0B" w14:paraId="684A2C63" w14:textId="77777777" w:rsidTr="00375CBD">
        <w:trPr>
          <w:jc w:val="center"/>
        </w:trPr>
        <w:tc>
          <w:tcPr>
            <w:tcW w:w="1556" w:type="dxa"/>
            <w:vAlign w:val="center"/>
          </w:tcPr>
          <w:p w14:paraId="12F2DAF7" w14:textId="77777777" w:rsidR="00375CBD" w:rsidRPr="00AC1A0B" w:rsidRDefault="00375CBD" w:rsidP="0032657E">
            <w:pPr>
              <w:contextualSpacing/>
              <w:jc w:val="center"/>
              <w:rPr>
                <w:rFonts w:cs="Arial"/>
                <w:szCs w:val="24"/>
              </w:rPr>
            </w:pPr>
            <w:r>
              <w:rPr>
                <w:rFonts w:cs="Arial"/>
                <w:szCs w:val="24"/>
              </w:rPr>
              <w:t>72 – 77</w:t>
            </w:r>
          </w:p>
        </w:tc>
        <w:tc>
          <w:tcPr>
            <w:tcW w:w="1276" w:type="dxa"/>
            <w:vAlign w:val="center"/>
          </w:tcPr>
          <w:p w14:paraId="4EB4F5D2" w14:textId="77777777" w:rsidR="00375CBD" w:rsidRPr="00755186" w:rsidRDefault="00375CBD" w:rsidP="0032657E">
            <w:pPr>
              <w:jc w:val="center"/>
              <w:rPr>
                <w:rFonts w:cs="Arial"/>
                <w:color w:val="000000"/>
                <w:szCs w:val="24"/>
              </w:rPr>
            </w:pPr>
            <w:r>
              <w:rPr>
                <w:rFonts w:cs="Arial"/>
                <w:color w:val="000000"/>
                <w:szCs w:val="24"/>
              </w:rPr>
              <w:t>6</w:t>
            </w:r>
          </w:p>
        </w:tc>
        <w:tc>
          <w:tcPr>
            <w:tcW w:w="991" w:type="dxa"/>
            <w:vAlign w:val="center"/>
          </w:tcPr>
          <w:p w14:paraId="416C06B5" w14:textId="77777777" w:rsidR="00375CBD" w:rsidRPr="00AC1A0B" w:rsidRDefault="00375CBD" w:rsidP="00375CBD">
            <w:pPr>
              <w:jc w:val="center"/>
              <w:rPr>
                <w:rFonts w:cs="Arial"/>
                <w:color w:val="000000"/>
                <w:szCs w:val="24"/>
              </w:rPr>
            </w:pPr>
            <w:r>
              <w:rPr>
                <w:rFonts w:cs="Arial"/>
                <w:color w:val="000000"/>
                <w:szCs w:val="24"/>
              </w:rPr>
              <w:t>24</w:t>
            </w:r>
          </w:p>
        </w:tc>
      </w:tr>
      <w:tr w:rsidR="00375CBD" w:rsidRPr="00AC1A0B" w14:paraId="238DDC1A" w14:textId="77777777" w:rsidTr="00375CBD">
        <w:trPr>
          <w:jc w:val="center"/>
        </w:trPr>
        <w:tc>
          <w:tcPr>
            <w:tcW w:w="1556" w:type="dxa"/>
            <w:vAlign w:val="center"/>
          </w:tcPr>
          <w:p w14:paraId="0095BB9E" w14:textId="77777777" w:rsidR="00375CBD" w:rsidRPr="00AC1A0B" w:rsidRDefault="00375CBD" w:rsidP="0032657E">
            <w:pPr>
              <w:contextualSpacing/>
              <w:jc w:val="center"/>
              <w:rPr>
                <w:rFonts w:cs="Arial"/>
                <w:szCs w:val="24"/>
              </w:rPr>
            </w:pPr>
            <w:r>
              <w:rPr>
                <w:rFonts w:cs="Arial"/>
                <w:szCs w:val="24"/>
              </w:rPr>
              <w:t>78 – 83</w:t>
            </w:r>
          </w:p>
        </w:tc>
        <w:tc>
          <w:tcPr>
            <w:tcW w:w="1276" w:type="dxa"/>
            <w:vAlign w:val="center"/>
          </w:tcPr>
          <w:p w14:paraId="4202ACE9" w14:textId="77777777" w:rsidR="00375CBD" w:rsidRPr="00755186" w:rsidRDefault="00375CBD" w:rsidP="0032657E">
            <w:pPr>
              <w:jc w:val="center"/>
              <w:rPr>
                <w:rFonts w:cs="Arial"/>
                <w:color w:val="000000"/>
                <w:szCs w:val="24"/>
              </w:rPr>
            </w:pPr>
            <w:r>
              <w:rPr>
                <w:rFonts w:cs="Arial"/>
                <w:color w:val="000000"/>
                <w:szCs w:val="24"/>
              </w:rPr>
              <w:t>2</w:t>
            </w:r>
          </w:p>
        </w:tc>
        <w:tc>
          <w:tcPr>
            <w:tcW w:w="991" w:type="dxa"/>
            <w:vAlign w:val="center"/>
          </w:tcPr>
          <w:p w14:paraId="319E5E21" w14:textId="77777777" w:rsidR="00375CBD" w:rsidRPr="00AC1A0B" w:rsidRDefault="00375CBD" w:rsidP="00375CBD">
            <w:pPr>
              <w:jc w:val="center"/>
              <w:rPr>
                <w:rFonts w:cs="Arial"/>
                <w:color w:val="000000"/>
                <w:szCs w:val="24"/>
              </w:rPr>
            </w:pPr>
            <w:r>
              <w:rPr>
                <w:rFonts w:cs="Arial"/>
                <w:color w:val="000000"/>
                <w:szCs w:val="24"/>
              </w:rPr>
              <w:t>8</w:t>
            </w:r>
          </w:p>
        </w:tc>
      </w:tr>
      <w:tr w:rsidR="00375CBD" w:rsidRPr="00AC1A0B" w14:paraId="56B9F5FC" w14:textId="77777777" w:rsidTr="00375CBD">
        <w:trPr>
          <w:jc w:val="center"/>
        </w:trPr>
        <w:tc>
          <w:tcPr>
            <w:tcW w:w="1556" w:type="dxa"/>
            <w:vAlign w:val="center"/>
          </w:tcPr>
          <w:p w14:paraId="14418932" w14:textId="77777777" w:rsidR="00375CBD" w:rsidRPr="00AC1A0B" w:rsidRDefault="00375CBD" w:rsidP="0032657E">
            <w:pPr>
              <w:contextualSpacing/>
              <w:jc w:val="center"/>
              <w:rPr>
                <w:rFonts w:cs="Arial"/>
                <w:szCs w:val="24"/>
              </w:rPr>
            </w:pPr>
            <w:r>
              <w:rPr>
                <w:rFonts w:cs="Arial"/>
                <w:szCs w:val="24"/>
              </w:rPr>
              <w:t>84 – 89</w:t>
            </w:r>
          </w:p>
        </w:tc>
        <w:tc>
          <w:tcPr>
            <w:tcW w:w="1276" w:type="dxa"/>
            <w:vAlign w:val="center"/>
          </w:tcPr>
          <w:p w14:paraId="45CF0FC4" w14:textId="77777777" w:rsidR="00375CBD" w:rsidRPr="00755186" w:rsidRDefault="00375CBD" w:rsidP="0032657E">
            <w:pPr>
              <w:jc w:val="center"/>
              <w:rPr>
                <w:rFonts w:cs="Arial"/>
                <w:color w:val="000000"/>
                <w:szCs w:val="24"/>
              </w:rPr>
            </w:pPr>
            <w:r>
              <w:rPr>
                <w:rFonts w:cs="Arial"/>
                <w:color w:val="000000"/>
                <w:szCs w:val="24"/>
              </w:rPr>
              <w:t>1</w:t>
            </w:r>
          </w:p>
        </w:tc>
        <w:tc>
          <w:tcPr>
            <w:tcW w:w="991" w:type="dxa"/>
            <w:vAlign w:val="center"/>
          </w:tcPr>
          <w:p w14:paraId="1ED11907" w14:textId="77777777" w:rsidR="00375CBD" w:rsidRPr="00AC1A0B" w:rsidRDefault="00375CBD" w:rsidP="00375CBD">
            <w:pPr>
              <w:jc w:val="center"/>
              <w:rPr>
                <w:rFonts w:cs="Arial"/>
                <w:color w:val="000000"/>
                <w:szCs w:val="24"/>
              </w:rPr>
            </w:pPr>
            <w:r>
              <w:rPr>
                <w:rFonts w:cs="Arial"/>
                <w:color w:val="000000"/>
                <w:szCs w:val="24"/>
              </w:rPr>
              <w:t>4</w:t>
            </w:r>
          </w:p>
        </w:tc>
      </w:tr>
      <w:tr w:rsidR="00375CBD" w:rsidRPr="00AC1A0B" w14:paraId="225C67FC" w14:textId="77777777" w:rsidTr="00375CBD">
        <w:trPr>
          <w:jc w:val="center"/>
        </w:trPr>
        <w:tc>
          <w:tcPr>
            <w:tcW w:w="1556" w:type="dxa"/>
            <w:vAlign w:val="center"/>
          </w:tcPr>
          <w:p w14:paraId="371EB996" w14:textId="43DC9013" w:rsidR="00375CBD" w:rsidRPr="00AC1A0B" w:rsidRDefault="00375CBD" w:rsidP="0032657E">
            <w:pPr>
              <w:jc w:val="center"/>
              <w:rPr>
                <w:rFonts w:cs="Arial"/>
                <w:szCs w:val="24"/>
              </w:rPr>
            </w:pPr>
            <w:r>
              <w:rPr>
                <w:rFonts w:cs="Arial"/>
                <w:szCs w:val="24"/>
              </w:rPr>
              <w:t>90 – 95</w:t>
            </w:r>
          </w:p>
        </w:tc>
        <w:tc>
          <w:tcPr>
            <w:tcW w:w="1276" w:type="dxa"/>
            <w:vAlign w:val="center"/>
          </w:tcPr>
          <w:p w14:paraId="32526524" w14:textId="77777777" w:rsidR="00375CBD" w:rsidRPr="00755186" w:rsidRDefault="00375CBD" w:rsidP="0032657E">
            <w:pPr>
              <w:jc w:val="center"/>
              <w:rPr>
                <w:rFonts w:cs="Arial"/>
                <w:color w:val="000000"/>
                <w:szCs w:val="24"/>
              </w:rPr>
            </w:pPr>
            <w:r>
              <w:rPr>
                <w:rFonts w:cs="Arial"/>
                <w:color w:val="000000"/>
                <w:szCs w:val="24"/>
              </w:rPr>
              <w:t>3</w:t>
            </w:r>
          </w:p>
        </w:tc>
        <w:tc>
          <w:tcPr>
            <w:tcW w:w="991" w:type="dxa"/>
            <w:vAlign w:val="center"/>
          </w:tcPr>
          <w:p w14:paraId="545029B2" w14:textId="77777777" w:rsidR="00375CBD" w:rsidRPr="00AC1A0B" w:rsidRDefault="00375CBD" w:rsidP="00375CBD">
            <w:pPr>
              <w:jc w:val="center"/>
              <w:rPr>
                <w:rFonts w:cs="Arial"/>
                <w:color w:val="000000"/>
                <w:szCs w:val="24"/>
              </w:rPr>
            </w:pPr>
            <w:r>
              <w:rPr>
                <w:rFonts w:cs="Arial"/>
                <w:color w:val="000000"/>
                <w:szCs w:val="24"/>
              </w:rPr>
              <w:t>12</w:t>
            </w:r>
          </w:p>
        </w:tc>
      </w:tr>
      <w:tr w:rsidR="00375CBD" w:rsidRPr="00AC1A0B" w14:paraId="13C5EED5" w14:textId="77777777" w:rsidTr="00375CBD">
        <w:trPr>
          <w:jc w:val="center"/>
        </w:trPr>
        <w:tc>
          <w:tcPr>
            <w:tcW w:w="1556" w:type="dxa"/>
            <w:vAlign w:val="center"/>
          </w:tcPr>
          <w:p w14:paraId="4E0DEB9D" w14:textId="77777777" w:rsidR="00375CBD" w:rsidRPr="00AC1A0B" w:rsidRDefault="00375CBD" w:rsidP="0032657E">
            <w:pPr>
              <w:pStyle w:val="ListParagraph"/>
              <w:ind w:left="0"/>
              <w:jc w:val="center"/>
              <w:rPr>
                <w:rFonts w:cs="Arial"/>
                <w:szCs w:val="24"/>
              </w:rPr>
            </w:pPr>
            <w:r w:rsidRPr="00AC1A0B">
              <w:rPr>
                <w:rFonts w:cs="Arial"/>
                <w:szCs w:val="24"/>
              </w:rPr>
              <w:t>Jumlah</w:t>
            </w:r>
          </w:p>
        </w:tc>
        <w:tc>
          <w:tcPr>
            <w:tcW w:w="1276" w:type="dxa"/>
            <w:vAlign w:val="center"/>
          </w:tcPr>
          <w:p w14:paraId="0714C14D" w14:textId="77777777" w:rsidR="00375CBD" w:rsidRPr="00AC1A0B" w:rsidRDefault="00375CBD" w:rsidP="0032657E">
            <w:pPr>
              <w:pStyle w:val="ListParagraph"/>
              <w:ind w:left="0"/>
              <w:jc w:val="center"/>
              <w:rPr>
                <w:rFonts w:cs="Arial"/>
                <w:szCs w:val="24"/>
              </w:rPr>
            </w:pPr>
            <w:r>
              <w:rPr>
                <w:rFonts w:cs="Arial"/>
                <w:szCs w:val="24"/>
              </w:rPr>
              <w:t>25</w:t>
            </w:r>
          </w:p>
        </w:tc>
        <w:tc>
          <w:tcPr>
            <w:tcW w:w="991" w:type="dxa"/>
            <w:vAlign w:val="center"/>
          </w:tcPr>
          <w:p w14:paraId="6E216FAB" w14:textId="77777777" w:rsidR="00375CBD" w:rsidRPr="00AC1A0B" w:rsidRDefault="00375CBD" w:rsidP="00375CBD">
            <w:pPr>
              <w:ind w:right="-113"/>
              <w:jc w:val="center"/>
              <w:rPr>
                <w:rFonts w:cs="Arial"/>
                <w:color w:val="000000"/>
                <w:szCs w:val="24"/>
              </w:rPr>
            </w:pPr>
            <w:r>
              <w:rPr>
                <w:rFonts w:cs="Arial"/>
                <w:color w:val="000000"/>
                <w:szCs w:val="24"/>
              </w:rPr>
              <w:t>100</w:t>
            </w:r>
          </w:p>
        </w:tc>
      </w:tr>
    </w:tbl>
    <w:p w14:paraId="6D8374FD" w14:textId="77777777" w:rsidR="00BD7353" w:rsidRDefault="00BD7353" w:rsidP="00BD7353">
      <w:pPr>
        <w:spacing w:line="360" w:lineRule="auto"/>
        <w:ind w:firstLine="360"/>
        <w:rPr>
          <w:rFonts w:cs="Arial"/>
          <w:b/>
          <w:bCs/>
          <w:szCs w:val="24"/>
        </w:rPr>
      </w:pPr>
    </w:p>
    <w:p w14:paraId="672BF8FB" w14:textId="77777777" w:rsidR="00BD7353" w:rsidRPr="00AC1A0B" w:rsidRDefault="00BD7353" w:rsidP="00BD7353">
      <w:pPr>
        <w:spacing w:line="360" w:lineRule="auto"/>
        <w:ind w:firstLine="360"/>
        <w:rPr>
          <w:rFonts w:cs="Arial"/>
          <w:b/>
          <w:bCs/>
          <w:szCs w:val="24"/>
        </w:rPr>
      </w:pPr>
      <w:r w:rsidRPr="00AC1A0B">
        <w:rPr>
          <w:rFonts w:cs="Arial"/>
          <w:b/>
          <w:bCs/>
          <w:szCs w:val="24"/>
        </w:rPr>
        <w:t>Perhitungan:</w:t>
      </w:r>
    </w:p>
    <w:p w14:paraId="1CFBA4C1" w14:textId="77777777" w:rsidR="00BD7353" w:rsidRPr="00017291" w:rsidRDefault="00BD7353" w:rsidP="00375CBD">
      <w:pPr>
        <w:pStyle w:val="ListParagraph"/>
        <w:numPr>
          <w:ilvl w:val="0"/>
          <w:numId w:val="120"/>
        </w:numPr>
        <w:spacing w:after="200" w:line="360" w:lineRule="auto"/>
        <w:rPr>
          <w:rFonts w:ascii="Arial" w:hAnsi="Arial" w:cs="Arial"/>
          <w:b/>
          <w:bCs/>
          <w:sz w:val="24"/>
          <w:szCs w:val="24"/>
        </w:rPr>
      </w:pPr>
      <w:r w:rsidRPr="00017291">
        <w:rPr>
          <w:rFonts w:ascii="Arial" w:hAnsi="Arial" w:cs="Arial"/>
          <w:b/>
          <w:bCs/>
          <w:sz w:val="24"/>
          <w:szCs w:val="24"/>
        </w:rPr>
        <w:t>Menentukan Range (R)</w:t>
      </w:r>
    </w:p>
    <w:p w14:paraId="7CEC4558"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Range (R)</w:t>
      </w:r>
      <w:r w:rsidRPr="00017291">
        <w:rPr>
          <w:rFonts w:ascii="Arial" w:hAnsi="Arial" w:cs="Arial"/>
          <w:sz w:val="24"/>
          <w:szCs w:val="24"/>
        </w:rPr>
        <w:tab/>
        <w:t xml:space="preserve"> = Nilai Tertinggi - Nilai Terendah</w:t>
      </w:r>
    </w:p>
    <w:p w14:paraId="0F2D3AE1"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ab/>
      </w:r>
      <w:r w:rsidRPr="00017291">
        <w:rPr>
          <w:rFonts w:ascii="Arial" w:hAnsi="Arial" w:cs="Arial"/>
          <w:sz w:val="24"/>
          <w:szCs w:val="24"/>
        </w:rPr>
        <w:tab/>
        <w:t xml:space="preserve"> = 93 – 60 = 33</w:t>
      </w:r>
    </w:p>
    <w:p w14:paraId="55389198" w14:textId="77777777" w:rsidR="00BD7353" w:rsidRPr="00017291" w:rsidRDefault="00BD7353" w:rsidP="00375CBD">
      <w:pPr>
        <w:pStyle w:val="ListParagraph"/>
        <w:numPr>
          <w:ilvl w:val="0"/>
          <w:numId w:val="120"/>
        </w:numPr>
        <w:spacing w:after="200" w:line="360" w:lineRule="auto"/>
        <w:rPr>
          <w:rFonts w:ascii="Arial" w:hAnsi="Arial" w:cs="Arial"/>
          <w:b/>
          <w:bCs/>
          <w:sz w:val="24"/>
          <w:szCs w:val="24"/>
        </w:rPr>
      </w:pPr>
      <w:r w:rsidRPr="00017291">
        <w:rPr>
          <w:rFonts w:ascii="Arial" w:hAnsi="Arial" w:cs="Arial"/>
          <w:b/>
          <w:bCs/>
          <w:sz w:val="24"/>
          <w:szCs w:val="24"/>
        </w:rPr>
        <w:t>Menentukan Kelas Interval (K)</w:t>
      </w:r>
    </w:p>
    <w:p w14:paraId="76365579"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1 + 3,3 log n</w:t>
      </w:r>
    </w:p>
    <w:p w14:paraId="1D79FA52"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1 + 3,3 log 25</w:t>
      </w:r>
    </w:p>
    <w:p w14:paraId="6B84DCE6"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1 + 3,3 (1,4)</w:t>
      </w:r>
    </w:p>
    <w:p w14:paraId="631B5DD6"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6,02</w:t>
      </w:r>
    </w:p>
    <w:p w14:paraId="2BEBC55E"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6,02 dibulatkan menjadi 6</w:t>
      </w:r>
    </w:p>
    <w:p w14:paraId="0EFF6CD6" w14:textId="77777777" w:rsidR="00BD7353" w:rsidRPr="00017291" w:rsidRDefault="00BD7353" w:rsidP="00375CBD">
      <w:pPr>
        <w:pStyle w:val="ListParagraph"/>
        <w:numPr>
          <w:ilvl w:val="0"/>
          <w:numId w:val="120"/>
        </w:numPr>
        <w:spacing w:after="200" w:line="360" w:lineRule="auto"/>
        <w:rPr>
          <w:rFonts w:ascii="Arial" w:hAnsi="Arial" w:cs="Arial"/>
          <w:b/>
          <w:bCs/>
          <w:sz w:val="24"/>
          <w:szCs w:val="24"/>
        </w:rPr>
      </w:pPr>
      <w:r w:rsidRPr="00017291">
        <w:rPr>
          <w:rFonts w:ascii="Arial" w:hAnsi="Arial" w:cs="Arial"/>
          <w:b/>
          <w:bCs/>
          <w:sz w:val="24"/>
          <w:szCs w:val="24"/>
        </w:rPr>
        <w:t>Menentukan Panjang Interval (P)</w:t>
      </w:r>
    </w:p>
    <w:p w14:paraId="77FEFE5E" w14:textId="35CCC0A2" w:rsidR="00BD7353" w:rsidRPr="00017291" w:rsidRDefault="00BD7353" w:rsidP="00BD7353">
      <w:pPr>
        <w:pStyle w:val="ListParagraph"/>
        <w:spacing w:line="360" w:lineRule="auto"/>
        <w:rPr>
          <w:rFonts w:ascii="Arial" w:eastAsia="SimSun" w:hAnsi="Arial" w:cs="Arial"/>
          <w:sz w:val="24"/>
          <w:szCs w:val="24"/>
        </w:rPr>
      </w:pPr>
      <w:r w:rsidRPr="00017291">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R</m:t>
            </m:r>
          </m:num>
          <m:den>
            <m:r>
              <w:rPr>
                <w:rFonts w:ascii="Cambria Math" w:hAnsi="Cambria Math" w:cs="Arial"/>
                <w:sz w:val="24"/>
                <w:szCs w:val="24"/>
              </w:rPr>
              <m:t>K</m:t>
            </m:r>
          </m:den>
        </m:f>
      </m:oMath>
      <w:r w:rsidRPr="00017291">
        <w:rPr>
          <w:rFonts w:ascii="Arial" w:eastAsia="SimSun"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33</m:t>
            </m:r>
          </m:num>
          <m:den>
            <m:r>
              <w:rPr>
                <w:rFonts w:ascii="Cambria Math" w:hAnsi="Cambria Math" w:cs="Arial"/>
                <w:sz w:val="24"/>
                <w:szCs w:val="24"/>
              </w:rPr>
              <m:t>6</m:t>
            </m:r>
          </m:den>
        </m:f>
      </m:oMath>
      <w:r w:rsidRPr="00017291">
        <w:rPr>
          <w:rFonts w:ascii="Arial" w:eastAsia="SimSun" w:hAnsi="Arial" w:cs="Arial"/>
          <w:sz w:val="24"/>
          <w:szCs w:val="24"/>
        </w:rPr>
        <w:t xml:space="preserve"> = 5,5 di bulatkan menjadi 6</w:t>
      </w:r>
    </w:p>
    <w:p w14:paraId="0B06C4D2" w14:textId="77777777" w:rsidR="00375CBD" w:rsidRPr="00017291" w:rsidRDefault="00375CBD" w:rsidP="00BD7353">
      <w:pPr>
        <w:pStyle w:val="ListParagraph"/>
        <w:spacing w:line="360" w:lineRule="auto"/>
        <w:rPr>
          <w:rFonts w:ascii="Arial" w:eastAsia="SimSun" w:hAnsi="Arial" w:cs="Arial"/>
          <w:sz w:val="24"/>
          <w:szCs w:val="24"/>
        </w:rPr>
      </w:pPr>
    </w:p>
    <w:p w14:paraId="0C7157EF" w14:textId="77777777" w:rsidR="00BD7353" w:rsidRPr="00017291" w:rsidRDefault="00BD7353" w:rsidP="00375CBD">
      <w:pPr>
        <w:pStyle w:val="ListParagraph"/>
        <w:numPr>
          <w:ilvl w:val="0"/>
          <w:numId w:val="120"/>
        </w:numPr>
        <w:spacing w:after="0" w:line="360" w:lineRule="auto"/>
        <w:rPr>
          <w:rFonts w:ascii="Arial" w:hAnsi="Arial" w:cs="Arial"/>
          <w:sz w:val="24"/>
          <w:szCs w:val="24"/>
        </w:rPr>
      </w:pPr>
      <w:r w:rsidRPr="00017291">
        <w:rPr>
          <w:rFonts w:ascii="Arial" w:hAnsi="Arial" w:cs="Arial"/>
          <w:b/>
          <w:sz w:val="24"/>
          <w:szCs w:val="24"/>
        </w:rPr>
        <w:t xml:space="preserve">Menentukan Rata-rata (Mean = </w:t>
      </w:r>
      <m:oMath>
        <m:acc>
          <m:accPr>
            <m:chr m:val="̅"/>
            <m:ctrlPr>
              <w:rPr>
                <w:rFonts w:ascii="Cambria Math" w:hAnsi="Cambria Math" w:cs="Arial"/>
                <w:b/>
                <w:i/>
                <w:sz w:val="24"/>
                <w:szCs w:val="24"/>
              </w:rPr>
            </m:ctrlPr>
          </m:accPr>
          <m:e>
            <m:r>
              <m:rPr>
                <m:sty m:val="bi"/>
              </m:rPr>
              <w:rPr>
                <w:rFonts w:ascii="Cambria Math" w:hAnsi="Cambria Math" w:cs="Arial"/>
                <w:sz w:val="24"/>
                <w:szCs w:val="24"/>
              </w:rPr>
              <m:t>x</m:t>
            </m:r>
          </m:e>
        </m:acc>
      </m:oMath>
      <w:r w:rsidRPr="00017291">
        <w:rPr>
          <w:rFonts w:ascii="Arial" w:hAnsi="Arial" w:cs="Arial"/>
          <w:b/>
          <w:sz w:val="24"/>
          <w:szCs w:val="24"/>
        </w:rPr>
        <w:t>)</w:t>
      </w:r>
    </w:p>
    <w:p w14:paraId="734721FF" w14:textId="77777777" w:rsidR="00BD7353" w:rsidRPr="00017291" w:rsidRDefault="00BD7353" w:rsidP="00BD7353">
      <w:pPr>
        <w:pStyle w:val="ListParagraph"/>
        <w:spacing w:after="0" w:line="360" w:lineRule="auto"/>
        <w:rPr>
          <w:rFonts w:ascii="Arial" w:eastAsia="SimSun" w:hAnsi="Arial" w:cs="Arial"/>
          <w:sz w:val="24"/>
          <w:szCs w:val="24"/>
        </w:rPr>
      </w:pPr>
      <w:r w:rsidRPr="00017291">
        <w:rPr>
          <w:rFonts w:ascii="Arial" w:hAnsi="Arial" w:cs="Arial"/>
          <w:sz w:val="24"/>
          <w:szCs w:val="24"/>
        </w:rPr>
        <w:t xml:space="preserve">Diketahui: </w:t>
      </w:r>
      <m:oMath>
        <m:nary>
          <m:naryPr>
            <m:chr m:val="∑"/>
            <m:limLoc m:val="undOvr"/>
            <m:subHide m:val="1"/>
            <m:supHide m:val="1"/>
            <m:ctrlPr>
              <w:rPr>
                <w:rFonts w:ascii="Cambria Math" w:hAnsi="Cambria Math" w:cs="Arial"/>
                <w:i/>
                <w:sz w:val="24"/>
                <w:szCs w:val="24"/>
              </w:rPr>
            </m:ctrlPr>
          </m:naryPr>
          <m:sub/>
          <m:sup/>
          <m:e>
            <m:r>
              <w:rPr>
                <w:rFonts w:ascii="Cambria Math" w:hAnsi="Cambria Math" w:cs="Arial"/>
                <w:sz w:val="24"/>
                <w:szCs w:val="24"/>
              </w:rPr>
              <m:t>fi .xi</m:t>
            </m:r>
          </m:e>
        </m:nary>
      </m:oMath>
      <w:r w:rsidRPr="00017291">
        <w:rPr>
          <w:rFonts w:ascii="Arial" w:eastAsia="SimSun" w:hAnsi="Arial" w:cs="Arial"/>
          <w:sz w:val="24"/>
          <w:szCs w:val="24"/>
        </w:rPr>
        <w:t xml:space="preserve"> = 1817</w:t>
      </w:r>
      <w:r w:rsidRPr="00017291">
        <w:rPr>
          <w:rFonts w:ascii="Arial" w:eastAsia="SimSun" w:hAnsi="Arial" w:cs="Arial"/>
          <w:sz w:val="24"/>
          <w:szCs w:val="24"/>
        </w:rPr>
        <w:tab/>
        <w:t>n = 25</w:t>
      </w:r>
    </w:p>
    <w:p w14:paraId="0AF019FE" w14:textId="77777777" w:rsidR="00BD7353" w:rsidRPr="00017291" w:rsidRDefault="00D2241D" w:rsidP="00BD7353">
      <w:pPr>
        <w:spacing w:after="0" w:line="360" w:lineRule="auto"/>
        <w:ind w:left="993" w:hanging="284"/>
        <w:rPr>
          <w:rFonts w:cs="Arial"/>
          <w:szCs w:val="24"/>
        </w:rPr>
      </w:pPr>
      <m:oMath>
        <m:acc>
          <m:accPr>
            <m:chr m:val="̅"/>
            <m:ctrlPr>
              <w:rPr>
                <w:rFonts w:ascii="Cambria Math" w:hAnsi="Cambria Math" w:cs="Arial"/>
                <w:b/>
                <w:i/>
                <w:szCs w:val="24"/>
              </w:rPr>
            </m:ctrlPr>
          </m:accPr>
          <m:e>
            <m:r>
              <m:rPr>
                <m:sty m:val="bi"/>
              </m:rPr>
              <w:rPr>
                <w:rFonts w:ascii="Cambria Math" w:hAnsi="Cambria Math" w:cs="Arial"/>
                <w:szCs w:val="24"/>
              </w:rPr>
              <m:t>x</m:t>
            </m:r>
          </m:e>
        </m:acc>
      </m:oMath>
      <w:r w:rsidR="00BD7353" w:rsidRPr="00017291">
        <w:rPr>
          <w:rFonts w:cs="Arial"/>
          <w:szCs w:val="24"/>
        </w:rPr>
        <w:t xml:space="preserve">= </w:t>
      </w:r>
      <m:oMath>
        <m:f>
          <m:fPr>
            <m:ctrlPr>
              <w:rPr>
                <w:rFonts w:ascii="Cambria Math" w:hAnsi="Cambria Math" w:cs="Arial"/>
                <w:i/>
                <w:szCs w:val="24"/>
              </w:rPr>
            </m:ctrlPr>
          </m:fPr>
          <m:num>
            <m:nary>
              <m:naryPr>
                <m:chr m:val="∑"/>
                <m:limLoc m:val="undOvr"/>
                <m:subHide m:val="1"/>
                <m:supHide m:val="1"/>
                <m:ctrlPr>
                  <w:rPr>
                    <w:rFonts w:ascii="Cambria Math" w:hAnsi="Cambria Math" w:cs="Arial"/>
                    <w:i/>
                    <w:szCs w:val="24"/>
                  </w:rPr>
                </m:ctrlPr>
              </m:naryPr>
              <m:sub/>
              <m:sup/>
              <m:e>
                <m:r>
                  <w:rPr>
                    <w:rFonts w:ascii="Cambria Math" w:hAnsi="Cambria Math" w:cs="Arial"/>
                    <w:szCs w:val="24"/>
                  </w:rPr>
                  <m:t>fi .  xi</m:t>
                </m:r>
              </m:e>
            </m:nary>
          </m:num>
          <m:den>
            <m:r>
              <w:rPr>
                <w:rFonts w:ascii="Cambria Math" w:hAnsi="Cambria Math" w:cs="Arial"/>
                <w:szCs w:val="24"/>
              </w:rPr>
              <m:t>n</m:t>
            </m:r>
          </m:den>
        </m:f>
      </m:oMath>
    </w:p>
    <w:p w14:paraId="3821DD8C" w14:textId="77777777" w:rsidR="00BD7353" w:rsidRPr="00017291" w:rsidRDefault="00BD7353" w:rsidP="00BD7353">
      <w:pPr>
        <w:pStyle w:val="ListParagraph"/>
        <w:spacing w:after="0" w:line="360" w:lineRule="auto"/>
        <w:rPr>
          <w:rFonts w:ascii="Arial" w:eastAsia="SimSun" w:hAnsi="Arial" w:cs="Arial"/>
          <w:sz w:val="24"/>
          <w:szCs w:val="24"/>
        </w:rPr>
      </w:pPr>
      <w:r w:rsidRPr="00017291">
        <w:rPr>
          <w:rFonts w:ascii="Arial" w:eastAsia="SimSun"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1817</m:t>
            </m:r>
          </m:num>
          <m:den>
            <m:r>
              <w:rPr>
                <w:rFonts w:ascii="Cambria Math" w:hAnsi="Cambria Math" w:cs="Arial"/>
                <w:sz w:val="24"/>
                <w:szCs w:val="24"/>
              </w:rPr>
              <m:t>25</m:t>
            </m:r>
          </m:den>
        </m:f>
      </m:oMath>
    </w:p>
    <w:p w14:paraId="063D0726" w14:textId="77777777" w:rsidR="00BD7353" w:rsidRPr="00017291" w:rsidRDefault="00BD7353" w:rsidP="00BD7353">
      <w:pPr>
        <w:pStyle w:val="ListParagraph"/>
        <w:spacing w:after="0" w:line="360" w:lineRule="auto"/>
        <w:rPr>
          <w:rFonts w:ascii="Arial" w:eastAsia="SimSun" w:hAnsi="Arial" w:cs="Arial"/>
          <w:sz w:val="24"/>
          <w:szCs w:val="24"/>
        </w:rPr>
      </w:pPr>
      <w:r w:rsidRPr="00017291">
        <w:rPr>
          <w:rFonts w:ascii="Arial" w:eastAsia="SimSun" w:hAnsi="Arial" w:cs="Arial"/>
          <w:sz w:val="24"/>
          <w:szCs w:val="24"/>
        </w:rPr>
        <w:t xml:space="preserve">   = 72,68 dibulatkan menjadi 72,7</w:t>
      </w:r>
    </w:p>
    <w:p w14:paraId="6E47F4A0" w14:textId="77777777" w:rsidR="00BD7353" w:rsidRPr="00017291" w:rsidRDefault="00BD7353" w:rsidP="00375CBD">
      <w:pPr>
        <w:pStyle w:val="ListParagraph"/>
        <w:numPr>
          <w:ilvl w:val="0"/>
          <w:numId w:val="120"/>
        </w:numPr>
        <w:spacing w:after="0" w:line="360" w:lineRule="auto"/>
        <w:rPr>
          <w:rFonts w:ascii="Arial" w:hAnsi="Arial" w:cs="Arial"/>
          <w:sz w:val="24"/>
          <w:szCs w:val="24"/>
        </w:rPr>
      </w:pPr>
      <w:r w:rsidRPr="00017291">
        <w:rPr>
          <w:rFonts w:ascii="Arial" w:hAnsi="Arial" w:cs="Arial"/>
          <w:b/>
          <w:sz w:val="24"/>
          <w:szCs w:val="24"/>
        </w:rPr>
        <w:t>Menentukan Modus (Mo)</w:t>
      </w:r>
    </w:p>
    <w:p w14:paraId="59808453"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Diketahui:</w:t>
      </w:r>
    </w:p>
    <w:p w14:paraId="32615B11"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b = 65,5</w:t>
      </w:r>
      <w:r w:rsidRPr="00017291">
        <w:rPr>
          <w:rFonts w:ascii="Arial" w:hAnsi="Arial" w:cs="Arial"/>
          <w:sz w:val="24"/>
          <w:szCs w:val="24"/>
        </w:rPr>
        <w:tab/>
        <w:t>P = 6</w:t>
      </w:r>
      <w:r w:rsidRPr="00017291">
        <w:rPr>
          <w:rFonts w:ascii="Arial" w:hAnsi="Arial" w:cs="Arial"/>
          <w:sz w:val="24"/>
          <w:szCs w:val="24"/>
        </w:rPr>
        <w:tab/>
      </w:r>
      <w:r w:rsidRPr="00017291">
        <w:rPr>
          <w:rFonts w:ascii="Arial" w:hAnsi="Arial" w:cs="Arial"/>
          <w:sz w:val="24"/>
          <w:szCs w:val="24"/>
        </w:rPr>
        <w:tab/>
        <w:t>b</w:t>
      </w:r>
      <w:r w:rsidRPr="00017291">
        <w:rPr>
          <w:rFonts w:ascii="Arial" w:hAnsi="Arial" w:cs="Arial"/>
          <w:sz w:val="24"/>
          <w:szCs w:val="24"/>
          <w:vertAlign w:val="subscript"/>
        </w:rPr>
        <w:t>1</w:t>
      </w:r>
      <w:r w:rsidRPr="00017291">
        <w:rPr>
          <w:rFonts w:ascii="Arial" w:hAnsi="Arial" w:cs="Arial"/>
          <w:sz w:val="24"/>
          <w:szCs w:val="24"/>
        </w:rPr>
        <w:t xml:space="preserve"> = 3</w:t>
      </w:r>
      <w:r w:rsidRPr="00017291">
        <w:rPr>
          <w:rFonts w:ascii="Arial" w:hAnsi="Arial" w:cs="Arial"/>
          <w:sz w:val="24"/>
          <w:szCs w:val="24"/>
        </w:rPr>
        <w:tab/>
      </w:r>
      <w:r w:rsidRPr="00017291">
        <w:rPr>
          <w:rFonts w:ascii="Arial" w:hAnsi="Arial" w:cs="Arial"/>
          <w:sz w:val="24"/>
          <w:szCs w:val="24"/>
        </w:rPr>
        <w:tab/>
        <w:t>b</w:t>
      </w:r>
      <w:r w:rsidRPr="00017291">
        <w:rPr>
          <w:rFonts w:ascii="Arial" w:hAnsi="Arial" w:cs="Arial"/>
          <w:sz w:val="24"/>
          <w:szCs w:val="24"/>
          <w:vertAlign w:val="subscript"/>
        </w:rPr>
        <w:t>2</w:t>
      </w:r>
      <w:r w:rsidRPr="00017291">
        <w:rPr>
          <w:rFonts w:ascii="Arial" w:hAnsi="Arial" w:cs="Arial"/>
          <w:sz w:val="24"/>
          <w:szCs w:val="24"/>
        </w:rPr>
        <w:t xml:space="preserve"> = 2</w:t>
      </w:r>
    </w:p>
    <w:p w14:paraId="5BEF58C4"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 xml:space="preserve">Mo = b + P </w:t>
      </w:r>
      <w:r w:rsidRPr="00017291">
        <w:rPr>
          <w:rFonts w:ascii="Arial" w:eastAsia="SimSun"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b1</m:t>
            </m:r>
          </m:num>
          <m:den>
            <m:r>
              <w:rPr>
                <w:rFonts w:ascii="Cambria Math" w:hAnsi="Cambria Math" w:cs="Arial"/>
                <w:sz w:val="24"/>
                <w:szCs w:val="24"/>
              </w:rPr>
              <m:t>b1+b2</m:t>
            </m:r>
          </m:den>
        </m:f>
      </m:oMath>
      <w:r w:rsidRPr="00017291">
        <w:rPr>
          <w:rFonts w:ascii="Arial" w:eastAsia="SimSun" w:hAnsi="Arial" w:cs="Arial"/>
          <w:sz w:val="24"/>
          <w:szCs w:val="24"/>
        </w:rPr>
        <w:t xml:space="preserve"> )</w:t>
      </w:r>
    </w:p>
    <w:p w14:paraId="082D3CE2" w14:textId="77777777" w:rsidR="00BD7353" w:rsidRPr="00017291" w:rsidRDefault="00BD7353" w:rsidP="00BD7353">
      <w:pPr>
        <w:tabs>
          <w:tab w:val="left" w:pos="810"/>
          <w:tab w:val="left" w:pos="1134"/>
          <w:tab w:val="left" w:pos="4770"/>
        </w:tabs>
        <w:spacing w:after="0" w:line="360" w:lineRule="auto"/>
        <w:rPr>
          <w:rFonts w:eastAsia="SimSun" w:cs="Arial"/>
          <w:szCs w:val="24"/>
        </w:rPr>
      </w:pPr>
      <w:r w:rsidRPr="00017291">
        <w:rPr>
          <w:rFonts w:eastAsia="SimSun" w:cs="Arial"/>
          <w:szCs w:val="24"/>
        </w:rPr>
        <w:tab/>
      </w:r>
      <w:r w:rsidRPr="00017291">
        <w:rPr>
          <w:rFonts w:eastAsia="SimSun" w:cs="Arial"/>
          <w:szCs w:val="24"/>
        </w:rPr>
        <w:tab/>
        <w:t xml:space="preserve">= 65,5+ 6 ( </w:t>
      </w:r>
      <m:oMath>
        <m:f>
          <m:fPr>
            <m:ctrlPr>
              <w:rPr>
                <w:rFonts w:ascii="Cambria Math" w:hAnsi="Cambria Math" w:cs="Arial"/>
                <w:i/>
                <w:szCs w:val="24"/>
              </w:rPr>
            </m:ctrlPr>
          </m:fPr>
          <m:num>
            <m:r>
              <w:rPr>
                <w:rFonts w:ascii="Cambria Math" w:hAnsi="Cambria Math" w:cs="Arial"/>
                <w:szCs w:val="24"/>
              </w:rPr>
              <m:t>3</m:t>
            </m:r>
          </m:num>
          <m:den>
            <m:r>
              <w:rPr>
                <w:rFonts w:ascii="Cambria Math" w:hAnsi="Cambria Math" w:cs="Arial"/>
                <w:szCs w:val="24"/>
              </w:rPr>
              <m:t xml:space="preserve"> 3+2</m:t>
            </m:r>
          </m:den>
        </m:f>
      </m:oMath>
      <w:r w:rsidRPr="00017291">
        <w:rPr>
          <w:rFonts w:eastAsia="SimSun" w:cs="Arial"/>
          <w:szCs w:val="24"/>
        </w:rPr>
        <w:t xml:space="preserve"> )</w:t>
      </w:r>
    </w:p>
    <w:p w14:paraId="4A85703C" w14:textId="77777777" w:rsidR="00BD7353" w:rsidRPr="00017291" w:rsidRDefault="00BD7353" w:rsidP="00BD7353">
      <w:pPr>
        <w:tabs>
          <w:tab w:val="left" w:pos="1134"/>
          <w:tab w:val="left" w:pos="4770"/>
        </w:tabs>
        <w:spacing w:after="0" w:line="360" w:lineRule="auto"/>
        <w:rPr>
          <w:rFonts w:eastAsia="SimSun" w:cs="Arial"/>
          <w:szCs w:val="24"/>
        </w:rPr>
      </w:pPr>
      <w:r w:rsidRPr="00017291">
        <w:rPr>
          <w:rFonts w:eastAsia="SimSun" w:cs="Arial"/>
          <w:szCs w:val="24"/>
        </w:rPr>
        <w:tab/>
        <w:t>= 65,5+ 6 (0,6)</w:t>
      </w:r>
    </w:p>
    <w:p w14:paraId="7C2F883B" w14:textId="77777777" w:rsidR="00BD7353" w:rsidRPr="00017291" w:rsidRDefault="00BD7353" w:rsidP="00BD7353">
      <w:pPr>
        <w:pStyle w:val="ListParagraph"/>
        <w:tabs>
          <w:tab w:val="left" w:pos="1134"/>
          <w:tab w:val="left" w:pos="1560"/>
          <w:tab w:val="left" w:pos="1843"/>
          <w:tab w:val="left" w:pos="2977"/>
        </w:tabs>
        <w:spacing w:after="0" w:line="360" w:lineRule="auto"/>
        <w:ind w:left="360"/>
        <w:rPr>
          <w:rFonts w:ascii="Arial" w:eastAsia="SimSun" w:hAnsi="Arial" w:cs="Arial"/>
          <w:sz w:val="24"/>
          <w:szCs w:val="24"/>
        </w:rPr>
      </w:pPr>
      <w:r w:rsidRPr="00017291">
        <w:rPr>
          <w:rFonts w:ascii="Arial" w:eastAsia="SimSun" w:hAnsi="Arial" w:cs="Arial"/>
          <w:sz w:val="24"/>
          <w:szCs w:val="24"/>
        </w:rPr>
        <w:tab/>
        <w:t>= 65,5 + 3,6</w:t>
      </w:r>
    </w:p>
    <w:p w14:paraId="468A48DA" w14:textId="77777777" w:rsidR="00BD7353" w:rsidRPr="00017291" w:rsidRDefault="00BD7353" w:rsidP="00BD7353">
      <w:pPr>
        <w:pStyle w:val="ListParagraph"/>
        <w:tabs>
          <w:tab w:val="left" w:pos="1134"/>
          <w:tab w:val="left" w:pos="3330"/>
          <w:tab w:val="left" w:pos="4770"/>
        </w:tabs>
        <w:spacing w:after="240" w:line="360" w:lineRule="auto"/>
        <w:ind w:left="360"/>
        <w:rPr>
          <w:rFonts w:ascii="Arial" w:eastAsia="SimSun" w:hAnsi="Arial" w:cs="Arial"/>
          <w:sz w:val="24"/>
          <w:szCs w:val="24"/>
        </w:rPr>
      </w:pPr>
      <w:r w:rsidRPr="00017291">
        <w:rPr>
          <w:rFonts w:ascii="Arial" w:eastAsia="SimSun" w:hAnsi="Arial" w:cs="Arial"/>
          <w:sz w:val="24"/>
          <w:szCs w:val="24"/>
        </w:rPr>
        <w:tab/>
        <w:t>= 69,1</w:t>
      </w:r>
    </w:p>
    <w:p w14:paraId="4219B221" w14:textId="77777777" w:rsidR="00BD7353" w:rsidRPr="00017291" w:rsidRDefault="00BD7353" w:rsidP="00BD7353">
      <w:pPr>
        <w:pStyle w:val="ListParagraph"/>
        <w:tabs>
          <w:tab w:val="left" w:pos="810"/>
          <w:tab w:val="left" w:pos="3330"/>
          <w:tab w:val="left" w:pos="4770"/>
        </w:tabs>
        <w:spacing w:after="240" w:line="360" w:lineRule="auto"/>
        <w:ind w:left="360"/>
        <w:rPr>
          <w:rFonts w:ascii="Arial" w:eastAsia="SimSun" w:hAnsi="Arial" w:cs="Arial"/>
          <w:sz w:val="24"/>
          <w:szCs w:val="24"/>
        </w:rPr>
      </w:pPr>
      <w:r w:rsidRPr="00017291">
        <w:rPr>
          <w:rFonts w:ascii="Arial" w:eastAsia="SimSun" w:hAnsi="Arial" w:cs="Arial"/>
          <w:sz w:val="24"/>
          <w:szCs w:val="24"/>
        </w:rPr>
        <w:tab/>
        <w:t>Keterangan:</w:t>
      </w:r>
    </w:p>
    <w:p w14:paraId="6ED37B25" w14:textId="77777777" w:rsidR="00BD7353" w:rsidRPr="00017291" w:rsidRDefault="00BD7353" w:rsidP="00BD7353">
      <w:pPr>
        <w:pStyle w:val="ListParagraph"/>
        <w:tabs>
          <w:tab w:val="left" w:pos="810"/>
          <w:tab w:val="left" w:pos="3330"/>
          <w:tab w:val="left" w:pos="4770"/>
        </w:tabs>
        <w:spacing w:after="0" w:line="360" w:lineRule="auto"/>
        <w:ind w:left="360"/>
        <w:rPr>
          <w:rFonts w:ascii="Arial" w:hAnsi="Arial" w:cs="Arial"/>
          <w:sz w:val="24"/>
          <w:szCs w:val="24"/>
        </w:rPr>
      </w:pPr>
      <w:r w:rsidRPr="00017291">
        <w:rPr>
          <w:rFonts w:ascii="Arial" w:hAnsi="Arial" w:cs="Arial"/>
          <w:sz w:val="24"/>
          <w:szCs w:val="24"/>
        </w:rPr>
        <w:tab/>
        <w:t>Mo  : Modus</w:t>
      </w:r>
    </w:p>
    <w:p w14:paraId="42282E81" w14:textId="77777777" w:rsidR="00BD7353" w:rsidRPr="00017291" w:rsidRDefault="00BD7353" w:rsidP="00BD7353">
      <w:pPr>
        <w:pStyle w:val="ListParagraph"/>
        <w:tabs>
          <w:tab w:val="left" w:pos="810"/>
          <w:tab w:val="left" w:pos="3330"/>
          <w:tab w:val="left" w:pos="4770"/>
        </w:tabs>
        <w:spacing w:after="0" w:line="360" w:lineRule="auto"/>
        <w:ind w:left="1418" w:hanging="772"/>
        <w:rPr>
          <w:rFonts w:ascii="Arial" w:hAnsi="Arial" w:cs="Arial"/>
          <w:sz w:val="24"/>
          <w:szCs w:val="24"/>
        </w:rPr>
      </w:pPr>
      <w:r w:rsidRPr="00017291">
        <w:rPr>
          <w:rFonts w:ascii="Arial" w:hAnsi="Arial" w:cs="Arial"/>
          <w:sz w:val="24"/>
          <w:szCs w:val="24"/>
        </w:rPr>
        <w:tab/>
        <w:t>b     : batas bawah kelas modus (frekuensi kelas dengan frekuensi terbanyak)</w:t>
      </w:r>
    </w:p>
    <w:p w14:paraId="1A8CF2A4" w14:textId="77777777" w:rsidR="00BD7353" w:rsidRPr="00017291" w:rsidRDefault="00BD7353" w:rsidP="00BD7353">
      <w:pPr>
        <w:pStyle w:val="ListParagraph"/>
        <w:tabs>
          <w:tab w:val="left" w:pos="810"/>
          <w:tab w:val="left" w:pos="3330"/>
          <w:tab w:val="left" w:pos="4770"/>
        </w:tabs>
        <w:spacing w:after="0" w:line="360" w:lineRule="auto"/>
        <w:ind w:left="1276" w:hanging="630"/>
        <w:rPr>
          <w:rFonts w:ascii="Arial" w:hAnsi="Arial" w:cs="Arial"/>
          <w:sz w:val="24"/>
          <w:szCs w:val="24"/>
        </w:rPr>
      </w:pPr>
      <w:r w:rsidRPr="00017291">
        <w:rPr>
          <w:rFonts w:ascii="Arial" w:hAnsi="Arial" w:cs="Arial"/>
          <w:sz w:val="24"/>
          <w:szCs w:val="24"/>
        </w:rPr>
        <w:tab/>
        <w:t>P</w:t>
      </w:r>
      <w:r w:rsidRPr="00017291">
        <w:rPr>
          <w:rFonts w:ascii="Arial" w:hAnsi="Arial" w:cs="Arial"/>
          <w:sz w:val="24"/>
          <w:szCs w:val="24"/>
        </w:rPr>
        <w:tab/>
        <w:t>: panjang kelas</w:t>
      </w:r>
    </w:p>
    <w:p w14:paraId="2C454702" w14:textId="77777777" w:rsidR="00BD7353" w:rsidRPr="00017291" w:rsidRDefault="00BD7353" w:rsidP="00BD7353">
      <w:pPr>
        <w:pStyle w:val="ListParagraph"/>
        <w:tabs>
          <w:tab w:val="left" w:pos="810"/>
          <w:tab w:val="left" w:pos="3330"/>
          <w:tab w:val="left" w:pos="4770"/>
        </w:tabs>
        <w:spacing w:after="0" w:line="360" w:lineRule="auto"/>
        <w:ind w:left="1276" w:hanging="630"/>
        <w:rPr>
          <w:rFonts w:ascii="Arial" w:hAnsi="Arial" w:cs="Arial"/>
          <w:sz w:val="24"/>
          <w:szCs w:val="24"/>
        </w:rPr>
      </w:pPr>
      <w:r w:rsidRPr="00017291">
        <w:rPr>
          <w:rFonts w:ascii="Arial" w:hAnsi="Arial" w:cs="Arial"/>
          <w:sz w:val="24"/>
          <w:szCs w:val="24"/>
        </w:rPr>
        <w:tab/>
        <w:t>b</w:t>
      </w:r>
      <w:r w:rsidRPr="00017291">
        <w:rPr>
          <w:rFonts w:ascii="Arial" w:hAnsi="Arial" w:cs="Arial"/>
          <w:sz w:val="24"/>
          <w:szCs w:val="24"/>
          <w:vertAlign w:val="subscript"/>
        </w:rPr>
        <w:t>1</w:t>
      </w:r>
      <w:r w:rsidRPr="00017291">
        <w:rPr>
          <w:rFonts w:ascii="Arial" w:hAnsi="Arial" w:cs="Arial"/>
          <w:sz w:val="24"/>
          <w:szCs w:val="24"/>
          <w:vertAlign w:val="subscript"/>
        </w:rPr>
        <w:tab/>
      </w:r>
      <w:r w:rsidRPr="00017291">
        <w:rPr>
          <w:rFonts w:ascii="Arial" w:hAnsi="Arial" w:cs="Arial"/>
          <w:sz w:val="24"/>
          <w:szCs w:val="24"/>
        </w:rPr>
        <w:t>: selisih frekuensi kelas modus dengan kelas sebelumnya</w:t>
      </w:r>
    </w:p>
    <w:p w14:paraId="78C1F1DD" w14:textId="77777777" w:rsidR="00BD7353" w:rsidRPr="00017291" w:rsidRDefault="00BD7353" w:rsidP="00BD7353">
      <w:pPr>
        <w:pStyle w:val="ListParagraph"/>
        <w:tabs>
          <w:tab w:val="left" w:pos="810"/>
          <w:tab w:val="left" w:pos="3330"/>
          <w:tab w:val="left" w:pos="4770"/>
        </w:tabs>
        <w:spacing w:after="0" w:line="360" w:lineRule="auto"/>
        <w:ind w:left="1276" w:hanging="630"/>
        <w:rPr>
          <w:rFonts w:ascii="Arial" w:hAnsi="Arial" w:cs="Arial"/>
          <w:sz w:val="24"/>
          <w:szCs w:val="24"/>
        </w:rPr>
      </w:pPr>
      <w:r w:rsidRPr="00017291">
        <w:rPr>
          <w:rFonts w:ascii="Arial" w:hAnsi="Arial" w:cs="Arial"/>
          <w:sz w:val="24"/>
          <w:szCs w:val="24"/>
        </w:rPr>
        <w:tab/>
        <w:t>b</w:t>
      </w:r>
      <w:r w:rsidRPr="00017291">
        <w:rPr>
          <w:rFonts w:ascii="Arial" w:hAnsi="Arial" w:cs="Arial"/>
          <w:sz w:val="24"/>
          <w:szCs w:val="24"/>
          <w:vertAlign w:val="subscript"/>
        </w:rPr>
        <w:t>2</w:t>
      </w:r>
      <w:r w:rsidRPr="00017291">
        <w:rPr>
          <w:rFonts w:ascii="Arial" w:hAnsi="Arial" w:cs="Arial"/>
          <w:sz w:val="24"/>
          <w:szCs w:val="24"/>
          <w:vertAlign w:val="subscript"/>
        </w:rPr>
        <w:tab/>
      </w:r>
      <w:r w:rsidRPr="00017291">
        <w:rPr>
          <w:rFonts w:ascii="Arial" w:hAnsi="Arial" w:cs="Arial"/>
          <w:sz w:val="24"/>
          <w:szCs w:val="24"/>
        </w:rPr>
        <w:t>: selisih frekuensi kelas modus dengan kelas sesudahnya</w:t>
      </w:r>
    </w:p>
    <w:p w14:paraId="436898D5" w14:textId="77777777" w:rsidR="00BD7353" w:rsidRPr="00017291" w:rsidRDefault="00BD7353" w:rsidP="00375CBD">
      <w:pPr>
        <w:pStyle w:val="ListParagraph"/>
        <w:numPr>
          <w:ilvl w:val="0"/>
          <w:numId w:val="120"/>
        </w:numPr>
        <w:spacing w:after="0" w:line="360" w:lineRule="auto"/>
        <w:rPr>
          <w:rFonts w:ascii="Arial" w:hAnsi="Arial" w:cs="Arial"/>
          <w:sz w:val="24"/>
          <w:szCs w:val="24"/>
        </w:rPr>
      </w:pPr>
      <w:r w:rsidRPr="00017291">
        <w:rPr>
          <w:rFonts w:ascii="Arial" w:hAnsi="Arial" w:cs="Arial"/>
          <w:b/>
          <w:sz w:val="24"/>
          <w:szCs w:val="24"/>
        </w:rPr>
        <w:t>Menentukan Median (Me)</w:t>
      </w:r>
    </w:p>
    <w:p w14:paraId="1EBBEC70"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Diketahui:</w:t>
      </w:r>
    </w:p>
    <w:p w14:paraId="2A6A3BFC"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b = 71,5</w:t>
      </w:r>
      <w:r w:rsidRPr="00017291">
        <w:rPr>
          <w:rFonts w:ascii="Arial" w:hAnsi="Arial" w:cs="Arial"/>
          <w:sz w:val="24"/>
          <w:szCs w:val="24"/>
        </w:rPr>
        <w:tab/>
        <w:t>P = 6</w:t>
      </w:r>
      <w:r w:rsidRPr="00017291">
        <w:rPr>
          <w:rFonts w:ascii="Arial" w:hAnsi="Arial" w:cs="Arial"/>
          <w:sz w:val="24"/>
          <w:szCs w:val="24"/>
        </w:rPr>
        <w:tab/>
      </w:r>
      <w:r w:rsidRPr="00017291">
        <w:rPr>
          <w:rFonts w:ascii="Arial" w:hAnsi="Arial" w:cs="Arial"/>
          <w:sz w:val="24"/>
          <w:szCs w:val="24"/>
        </w:rPr>
        <w:tab/>
        <w:t>n = 25</w:t>
      </w:r>
      <w:r w:rsidRPr="00017291">
        <w:rPr>
          <w:rFonts w:ascii="Arial" w:hAnsi="Arial" w:cs="Arial"/>
          <w:sz w:val="24"/>
          <w:szCs w:val="24"/>
        </w:rPr>
        <w:tab/>
      </w:r>
      <w:r w:rsidRPr="00017291">
        <w:rPr>
          <w:rFonts w:ascii="Arial" w:hAnsi="Arial" w:cs="Arial"/>
          <w:sz w:val="24"/>
          <w:szCs w:val="24"/>
        </w:rPr>
        <w:tab/>
        <w:t>F = 13</w:t>
      </w:r>
      <w:r w:rsidRPr="00017291">
        <w:rPr>
          <w:rFonts w:ascii="Arial" w:hAnsi="Arial" w:cs="Arial"/>
          <w:sz w:val="24"/>
          <w:szCs w:val="24"/>
        </w:rPr>
        <w:tab/>
      </w:r>
      <w:r w:rsidRPr="00017291">
        <w:rPr>
          <w:rFonts w:ascii="Arial" w:hAnsi="Arial" w:cs="Arial"/>
          <w:sz w:val="24"/>
          <w:szCs w:val="24"/>
        </w:rPr>
        <w:tab/>
        <w:t>ƒ = 6</w:t>
      </w:r>
    </w:p>
    <w:p w14:paraId="488C0E55" w14:textId="77777777" w:rsidR="00BD7353" w:rsidRPr="00017291" w:rsidRDefault="00BD7353" w:rsidP="00BD7353">
      <w:pPr>
        <w:pStyle w:val="ListParagraph"/>
        <w:spacing w:after="0" w:line="360" w:lineRule="auto"/>
        <w:ind w:left="360" w:firstLine="360"/>
        <w:rPr>
          <w:rFonts w:ascii="Arial" w:eastAsia="SimSun" w:hAnsi="Arial" w:cs="Arial"/>
          <w:sz w:val="24"/>
          <w:szCs w:val="24"/>
        </w:rPr>
      </w:pPr>
      <w:r w:rsidRPr="00017291">
        <w:rPr>
          <w:rFonts w:ascii="Arial" w:hAnsi="Arial" w:cs="Arial"/>
          <w:sz w:val="24"/>
          <w:szCs w:val="24"/>
        </w:rPr>
        <w:t>Me = b + P (</w:t>
      </w:r>
      <m:oMath>
        <m:f>
          <m:fPr>
            <m:ctrlPr>
              <w:rPr>
                <w:rFonts w:ascii="Cambria Math" w:hAnsi="Cambria Math" w:cs="Arial"/>
                <w:i/>
                <w:sz w:val="24"/>
                <w:szCs w:val="24"/>
              </w:rPr>
            </m:ctrlPr>
          </m:fPr>
          <m:num>
            <m:box>
              <m:boxPr>
                <m:ctrlPr>
                  <w:rPr>
                    <w:rFonts w:ascii="Cambria Math" w:hAnsi="Cambria Math" w:cs="Arial"/>
                    <w:i/>
                    <w:sz w:val="24"/>
                    <w:szCs w:val="24"/>
                  </w:rPr>
                </m:ctrlPr>
              </m:boxPr>
              <m:e>
                <m:argPr>
                  <m:argSz m:val="-1"/>
                </m:argP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n-F</m:t>
                </m:r>
              </m:e>
            </m:box>
          </m:num>
          <m:den>
            <m:r>
              <w:rPr>
                <w:rFonts w:ascii="Cambria Math" w:hAnsi="Cambria Math" w:cs="Arial"/>
                <w:sz w:val="24"/>
                <w:szCs w:val="24"/>
              </w:rPr>
              <m:t>f</m:t>
            </m:r>
          </m:den>
        </m:f>
      </m:oMath>
      <w:r w:rsidRPr="00017291">
        <w:rPr>
          <w:rFonts w:ascii="Arial" w:eastAsia="SimSun" w:hAnsi="Arial" w:cs="Arial"/>
          <w:sz w:val="24"/>
          <w:szCs w:val="24"/>
        </w:rPr>
        <w:t>)</w:t>
      </w:r>
    </w:p>
    <w:p w14:paraId="400EC046" w14:textId="77777777" w:rsidR="00BD7353" w:rsidRPr="00017291" w:rsidRDefault="00BD7353" w:rsidP="00BD7353">
      <w:pPr>
        <w:spacing w:after="0" w:line="360" w:lineRule="auto"/>
        <w:ind w:left="720"/>
        <w:rPr>
          <w:rFonts w:cs="Arial"/>
          <w:szCs w:val="24"/>
        </w:rPr>
      </w:pPr>
      <w:r w:rsidRPr="00017291">
        <w:rPr>
          <w:rFonts w:cs="Arial"/>
          <w:szCs w:val="24"/>
        </w:rPr>
        <w:t>= 71,5 + 6 (</w:t>
      </w:r>
      <m:oMath>
        <m:f>
          <m:fPr>
            <m:ctrlPr>
              <w:rPr>
                <w:rFonts w:ascii="Cambria Math" w:hAnsi="Cambria Math" w:cs="Arial"/>
                <w:i/>
                <w:szCs w:val="24"/>
              </w:rPr>
            </m:ctrlPr>
          </m:fPr>
          <m:num>
            <m:box>
              <m:boxPr>
                <m:ctrlPr>
                  <w:rPr>
                    <w:rFonts w:ascii="Cambria Math" w:hAnsi="Cambria Math" w:cs="Arial"/>
                    <w:i/>
                    <w:szCs w:val="24"/>
                  </w:rPr>
                </m:ctrlPr>
              </m:boxPr>
              <m:e>
                <m:argPr>
                  <m:argSz m:val="-1"/>
                </m:argPr>
                <m:f>
                  <m:fPr>
                    <m:ctrlPr>
                      <w:rPr>
                        <w:rFonts w:ascii="Cambria Math" w:hAnsi="Cambria Math" w:cs="Arial"/>
                        <w:i/>
                        <w:szCs w:val="24"/>
                      </w:rPr>
                    </m:ctrlPr>
                  </m:fPr>
                  <m:num>
                    <m:r>
                      <w:rPr>
                        <w:rFonts w:ascii="Cambria Math" w:hAnsi="Cambria Math" w:cs="Arial"/>
                        <w:szCs w:val="24"/>
                      </w:rPr>
                      <m:t>1</m:t>
                    </m:r>
                  </m:num>
                  <m:den>
                    <m:r>
                      <w:rPr>
                        <w:rFonts w:ascii="Cambria Math" w:hAnsi="Cambria Math" w:cs="Arial"/>
                        <w:szCs w:val="24"/>
                      </w:rPr>
                      <m:t>2</m:t>
                    </m:r>
                  </m:den>
                </m:f>
                <m:r>
                  <w:rPr>
                    <w:rFonts w:ascii="Cambria Math" w:hAnsi="Cambria Math" w:cs="Arial"/>
                    <w:szCs w:val="24"/>
                  </w:rPr>
                  <m:t xml:space="preserve"> 25-13</m:t>
                </m:r>
              </m:e>
            </m:box>
          </m:num>
          <m:den>
            <m:r>
              <w:rPr>
                <w:rFonts w:ascii="Cambria Math" w:hAnsi="Cambria Math" w:cs="Arial"/>
                <w:szCs w:val="24"/>
              </w:rPr>
              <m:t>6</m:t>
            </m:r>
          </m:den>
        </m:f>
      </m:oMath>
      <w:r w:rsidRPr="00017291">
        <w:rPr>
          <w:rFonts w:eastAsia="SimSun" w:cs="Arial"/>
          <w:szCs w:val="24"/>
        </w:rPr>
        <w:t>)</w:t>
      </w:r>
    </w:p>
    <w:p w14:paraId="10F31EC4" w14:textId="77777777" w:rsidR="00BD7353" w:rsidRPr="00017291" w:rsidRDefault="00BD7353" w:rsidP="00BD7353">
      <w:pPr>
        <w:pStyle w:val="ListParagraph"/>
        <w:tabs>
          <w:tab w:val="left" w:pos="720"/>
          <w:tab w:val="left" w:pos="3330"/>
          <w:tab w:val="left" w:pos="4770"/>
          <w:tab w:val="left" w:pos="6120"/>
        </w:tabs>
        <w:spacing w:after="0" w:line="360" w:lineRule="auto"/>
        <w:ind w:left="360"/>
        <w:rPr>
          <w:rFonts w:ascii="Arial" w:eastAsia="SimSun" w:hAnsi="Arial" w:cs="Arial"/>
          <w:sz w:val="24"/>
          <w:szCs w:val="24"/>
        </w:rPr>
      </w:pPr>
      <w:r w:rsidRPr="00017291">
        <w:rPr>
          <w:rFonts w:ascii="Arial" w:eastAsia="SimSun" w:hAnsi="Arial" w:cs="Arial"/>
          <w:sz w:val="24"/>
          <w:szCs w:val="24"/>
        </w:rPr>
        <w:tab/>
        <w:t>= 71,5 + 6 (1)</w:t>
      </w:r>
    </w:p>
    <w:p w14:paraId="59EFF6CE" w14:textId="77777777" w:rsidR="00BD7353" w:rsidRPr="00017291" w:rsidRDefault="00BD7353" w:rsidP="00BD7353">
      <w:pPr>
        <w:pStyle w:val="ListParagraph"/>
        <w:tabs>
          <w:tab w:val="left" w:pos="720"/>
          <w:tab w:val="left" w:pos="3330"/>
          <w:tab w:val="left" w:pos="4770"/>
          <w:tab w:val="left" w:pos="6120"/>
        </w:tabs>
        <w:spacing w:after="0" w:line="360" w:lineRule="auto"/>
        <w:ind w:left="360"/>
        <w:rPr>
          <w:rFonts w:ascii="Arial" w:eastAsia="SimSun" w:hAnsi="Arial" w:cs="Arial"/>
          <w:sz w:val="24"/>
          <w:szCs w:val="24"/>
        </w:rPr>
      </w:pPr>
      <w:r w:rsidRPr="00017291">
        <w:rPr>
          <w:rFonts w:ascii="Arial" w:eastAsia="SimSun" w:hAnsi="Arial" w:cs="Arial"/>
          <w:sz w:val="24"/>
          <w:szCs w:val="24"/>
        </w:rPr>
        <w:tab/>
        <w:t>= 71,5 + 6</w:t>
      </w:r>
    </w:p>
    <w:p w14:paraId="65DC201D" w14:textId="77777777" w:rsidR="00BD7353" w:rsidRPr="00017291" w:rsidRDefault="00BD7353" w:rsidP="00BD7353">
      <w:pPr>
        <w:pStyle w:val="ListParagraph"/>
        <w:spacing w:after="0" w:line="360" w:lineRule="auto"/>
        <w:ind w:left="360"/>
        <w:rPr>
          <w:rFonts w:ascii="Arial" w:hAnsi="Arial" w:cs="Arial"/>
          <w:sz w:val="24"/>
          <w:szCs w:val="24"/>
        </w:rPr>
      </w:pPr>
      <w:r w:rsidRPr="00017291">
        <w:rPr>
          <w:rFonts w:ascii="Arial" w:eastAsia="SimSun" w:hAnsi="Arial" w:cs="Arial"/>
          <w:sz w:val="24"/>
          <w:szCs w:val="24"/>
        </w:rPr>
        <w:tab/>
        <w:t xml:space="preserve">= 76,5 </w:t>
      </w:r>
    </w:p>
    <w:p w14:paraId="0FAF99A1" w14:textId="77777777" w:rsidR="00375CBD" w:rsidRPr="00017291" w:rsidRDefault="00375CBD" w:rsidP="00BD7353">
      <w:pPr>
        <w:pStyle w:val="ListParagraph"/>
        <w:tabs>
          <w:tab w:val="left" w:pos="720"/>
          <w:tab w:val="left" w:pos="3330"/>
          <w:tab w:val="left" w:pos="4770"/>
          <w:tab w:val="left" w:pos="6120"/>
        </w:tabs>
        <w:spacing w:after="0" w:line="360" w:lineRule="auto"/>
        <w:ind w:left="709"/>
        <w:rPr>
          <w:rFonts w:ascii="Arial" w:eastAsia="SimSun" w:hAnsi="Arial" w:cs="Arial"/>
          <w:sz w:val="24"/>
          <w:szCs w:val="24"/>
        </w:rPr>
      </w:pPr>
    </w:p>
    <w:p w14:paraId="0A3A2319" w14:textId="77777777" w:rsidR="00375CBD" w:rsidRPr="00017291" w:rsidRDefault="00375CBD" w:rsidP="00BD7353">
      <w:pPr>
        <w:pStyle w:val="ListParagraph"/>
        <w:tabs>
          <w:tab w:val="left" w:pos="720"/>
          <w:tab w:val="left" w:pos="3330"/>
          <w:tab w:val="left" w:pos="4770"/>
          <w:tab w:val="left" w:pos="6120"/>
        </w:tabs>
        <w:spacing w:after="0" w:line="360" w:lineRule="auto"/>
        <w:ind w:left="709"/>
        <w:rPr>
          <w:rFonts w:ascii="Arial" w:eastAsia="SimSun" w:hAnsi="Arial" w:cs="Arial"/>
          <w:sz w:val="24"/>
          <w:szCs w:val="24"/>
        </w:rPr>
      </w:pPr>
    </w:p>
    <w:p w14:paraId="48C8EC39" w14:textId="5EA565AA" w:rsidR="00BD7353" w:rsidRPr="00017291" w:rsidRDefault="00BD7353" w:rsidP="00BD7353">
      <w:pPr>
        <w:pStyle w:val="ListParagraph"/>
        <w:tabs>
          <w:tab w:val="left" w:pos="720"/>
          <w:tab w:val="left" w:pos="3330"/>
          <w:tab w:val="left" w:pos="4770"/>
          <w:tab w:val="left" w:pos="6120"/>
        </w:tabs>
        <w:spacing w:after="0" w:line="360" w:lineRule="auto"/>
        <w:ind w:left="709"/>
        <w:rPr>
          <w:rFonts w:ascii="Arial" w:eastAsia="SimSun" w:hAnsi="Arial" w:cs="Arial"/>
          <w:sz w:val="24"/>
          <w:szCs w:val="24"/>
        </w:rPr>
      </w:pPr>
      <w:r w:rsidRPr="00017291">
        <w:rPr>
          <w:rFonts w:ascii="Arial" w:eastAsia="SimSun" w:hAnsi="Arial" w:cs="Arial"/>
          <w:sz w:val="24"/>
          <w:szCs w:val="24"/>
        </w:rPr>
        <w:t>Keterangan:</w:t>
      </w:r>
    </w:p>
    <w:p w14:paraId="5F1B31EE" w14:textId="77777777" w:rsidR="00BD7353" w:rsidRPr="00017291" w:rsidRDefault="00BD7353" w:rsidP="00BD7353">
      <w:pPr>
        <w:pStyle w:val="ListParagraph"/>
        <w:tabs>
          <w:tab w:val="left" w:pos="2977"/>
          <w:tab w:val="left" w:pos="4770"/>
          <w:tab w:val="left" w:pos="6120"/>
        </w:tabs>
        <w:spacing w:after="0" w:line="360" w:lineRule="auto"/>
        <w:ind w:left="709"/>
        <w:rPr>
          <w:rFonts w:ascii="Arial" w:hAnsi="Arial" w:cs="Arial"/>
          <w:sz w:val="24"/>
          <w:szCs w:val="24"/>
        </w:rPr>
      </w:pPr>
      <w:r w:rsidRPr="00017291">
        <w:rPr>
          <w:rFonts w:ascii="Arial" w:hAnsi="Arial" w:cs="Arial"/>
          <w:sz w:val="24"/>
          <w:szCs w:val="24"/>
        </w:rPr>
        <w:t>Me : Median</w:t>
      </w:r>
    </w:p>
    <w:p w14:paraId="31574E87" w14:textId="77777777" w:rsidR="00BD7353" w:rsidRPr="00017291" w:rsidRDefault="00BD7353" w:rsidP="00BD7353">
      <w:pPr>
        <w:pStyle w:val="ListParagraph"/>
        <w:tabs>
          <w:tab w:val="left" w:pos="810"/>
          <w:tab w:val="left" w:pos="3330"/>
          <w:tab w:val="left" w:pos="4770"/>
          <w:tab w:val="left" w:pos="6120"/>
        </w:tabs>
        <w:spacing w:after="0" w:line="360" w:lineRule="auto"/>
        <w:ind w:left="709"/>
        <w:rPr>
          <w:rFonts w:ascii="Arial" w:hAnsi="Arial" w:cs="Arial"/>
          <w:sz w:val="24"/>
          <w:szCs w:val="24"/>
        </w:rPr>
      </w:pPr>
      <w:r w:rsidRPr="00017291">
        <w:rPr>
          <w:rFonts w:ascii="Arial" w:hAnsi="Arial" w:cs="Arial"/>
          <w:sz w:val="24"/>
          <w:szCs w:val="24"/>
        </w:rPr>
        <w:t>B    : batas bawah kelas</w:t>
      </w:r>
    </w:p>
    <w:p w14:paraId="7D6C6D6D" w14:textId="77777777" w:rsidR="00BD7353" w:rsidRPr="00017291" w:rsidRDefault="00BD7353" w:rsidP="00BD7353">
      <w:pPr>
        <w:pStyle w:val="ListParagraph"/>
        <w:tabs>
          <w:tab w:val="left" w:pos="810"/>
          <w:tab w:val="left" w:pos="3330"/>
          <w:tab w:val="left" w:pos="4770"/>
          <w:tab w:val="left" w:pos="6120"/>
        </w:tabs>
        <w:spacing w:after="0" w:line="360" w:lineRule="auto"/>
        <w:ind w:left="709"/>
        <w:rPr>
          <w:rFonts w:ascii="Arial" w:hAnsi="Arial" w:cs="Arial"/>
          <w:sz w:val="24"/>
          <w:szCs w:val="24"/>
        </w:rPr>
      </w:pPr>
      <w:r w:rsidRPr="00017291">
        <w:rPr>
          <w:rFonts w:ascii="Arial" w:hAnsi="Arial" w:cs="Arial"/>
          <w:sz w:val="24"/>
          <w:szCs w:val="24"/>
        </w:rPr>
        <w:t>P    : panjang kelas</w:t>
      </w:r>
    </w:p>
    <w:p w14:paraId="43AEED60" w14:textId="77777777" w:rsidR="00BD7353" w:rsidRPr="00017291" w:rsidRDefault="00BD7353" w:rsidP="00BD7353">
      <w:pPr>
        <w:pStyle w:val="ListParagraph"/>
        <w:tabs>
          <w:tab w:val="left" w:pos="810"/>
          <w:tab w:val="left" w:pos="3330"/>
          <w:tab w:val="left" w:pos="4770"/>
          <w:tab w:val="left" w:pos="6120"/>
        </w:tabs>
        <w:spacing w:after="0" w:line="360" w:lineRule="auto"/>
        <w:ind w:left="709"/>
        <w:rPr>
          <w:rFonts w:ascii="Arial" w:hAnsi="Arial" w:cs="Arial"/>
          <w:sz w:val="24"/>
          <w:szCs w:val="24"/>
        </w:rPr>
      </w:pPr>
      <w:r w:rsidRPr="00017291">
        <w:rPr>
          <w:rFonts w:ascii="Arial" w:hAnsi="Arial" w:cs="Arial"/>
          <w:sz w:val="24"/>
          <w:szCs w:val="24"/>
        </w:rPr>
        <w:t>F    : frekuensi kumulatif sebelum kelas median</w:t>
      </w:r>
    </w:p>
    <w:p w14:paraId="28D5629A" w14:textId="77777777" w:rsidR="00BD7353" w:rsidRPr="00017291" w:rsidRDefault="00BD7353" w:rsidP="00BD7353">
      <w:pPr>
        <w:pStyle w:val="ListParagraph"/>
        <w:tabs>
          <w:tab w:val="left" w:pos="810"/>
          <w:tab w:val="left" w:pos="3330"/>
          <w:tab w:val="left" w:pos="4770"/>
          <w:tab w:val="left" w:pos="6120"/>
        </w:tabs>
        <w:spacing w:after="0" w:line="360" w:lineRule="auto"/>
        <w:ind w:left="709"/>
        <w:rPr>
          <w:rFonts w:ascii="Arial" w:hAnsi="Arial" w:cs="Arial"/>
          <w:sz w:val="24"/>
          <w:szCs w:val="24"/>
        </w:rPr>
      </w:pPr>
      <w:r w:rsidRPr="00017291">
        <w:rPr>
          <w:rFonts w:ascii="Arial" w:hAnsi="Arial" w:cs="Arial"/>
          <w:sz w:val="24"/>
          <w:szCs w:val="24"/>
        </w:rPr>
        <w:t>Ƒ    : frekuensi</w:t>
      </w:r>
    </w:p>
    <w:p w14:paraId="1D3488E9" w14:textId="77777777" w:rsidR="00BD7353" w:rsidRDefault="00BD7353" w:rsidP="00BD7353">
      <w:pPr>
        <w:spacing w:after="0" w:line="360" w:lineRule="auto"/>
        <w:rPr>
          <w:rFonts w:cs="Arial"/>
          <w:b/>
          <w:noProof/>
          <w:color w:val="000000"/>
        </w:rPr>
      </w:pPr>
    </w:p>
    <w:p w14:paraId="037519C1" w14:textId="77777777" w:rsidR="00BD7353" w:rsidRDefault="00BD7353" w:rsidP="00BD7353">
      <w:pPr>
        <w:spacing w:after="0" w:line="360" w:lineRule="auto"/>
        <w:rPr>
          <w:rFonts w:cs="Arial"/>
          <w:b/>
          <w:noProof/>
          <w:color w:val="000000"/>
        </w:rPr>
      </w:pPr>
    </w:p>
    <w:p w14:paraId="3E69C30D" w14:textId="77777777" w:rsidR="00BD7353" w:rsidRDefault="00BD7353" w:rsidP="00BD7353">
      <w:pPr>
        <w:rPr>
          <w:rFonts w:cs="Arial"/>
          <w:b/>
          <w:noProof/>
          <w:szCs w:val="24"/>
        </w:rPr>
      </w:pPr>
    </w:p>
    <w:p w14:paraId="7A6C9D90" w14:textId="77777777" w:rsidR="00BD7353" w:rsidRDefault="00BD7353" w:rsidP="00BD7353">
      <w:pPr>
        <w:rPr>
          <w:rFonts w:cs="Arial"/>
          <w:b/>
          <w:noProof/>
          <w:szCs w:val="24"/>
        </w:rPr>
      </w:pPr>
    </w:p>
    <w:p w14:paraId="33E5A755" w14:textId="77777777" w:rsidR="00BD7353" w:rsidRDefault="00BD7353" w:rsidP="00BD7353">
      <w:pPr>
        <w:rPr>
          <w:rFonts w:cs="Arial"/>
          <w:b/>
          <w:noProof/>
          <w:szCs w:val="24"/>
        </w:rPr>
      </w:pPr>
    </w:p>
    <w:p w14:paraId="0C5131D6" w14:textId="77777777" w:rsidR="00BD7353" w:rsidRDefault="00BD7353" w:rsidP="00BD7353">
      <w:pPr>
        <w:rPr>
          <w:rFonts w:cs="Arial"/>
          <w:b/>
          <w:noProof/>
          <w:szCs w:val="24"/>
        </w:rPr>
      </w:pPr>
    </w:p>
    <w:p w14:paraId="21F19CEF" w14:textId="77777777" w:rsidR="00BD7353" w:rsidRDefault="00BD7353" w:rsidP="00BD7353">
      <w:pPr>
        <w:rPr>
          <w:rFonts w:cs="Arial"/>
          <w:b/>
          <w:noProof/>
          <w:szCs w:val="24"/>
        </w:rPr>
      </w:pPr>
    </w:p>
    <w:p w14:paraId="4D1E4D86" w14:textId="77777777" w:rsidR="00BD7353" w:rsidRDefault="00BD7353" w:rsidP="00BD7353">
      <w:pPr>
        <w:rPr>
          <w:rFonts w:cs="Arial"/>
          <w:b/>
          <w:noProof/>
          <w:szCs w:val="24"/>
        </w:rPr>
      </w:pPr>
    </w:p>
    <w:p w14:paraId="1E90D936" w14:textId="77777777" w:rsidR="00BD7353" w:rsidRDefault="00BD7353" w:rsidP="00BD7353">
      <w:pPr>
        <w:rPr>
          <w:rFonts w:cs="Arial"/>
          <w:b/>
          <w:noProof/>
          <w:szCs w:val="24"/>
        </w:rPr>
      </w:pPr>
    </w:p>
    <w:p w14:paraId="35E9A3B1" w14:textId="77777777" w:rsidR="00BD7353" w:rsidRDefault="00BD7353" w:rsidP="00BD7353">
      <w:pPr>
        <w:rPr>
          <w:rFonts w:cs="Arial"/>
          <w:b/>
          <w:noProof/>
          <w:szCs w:val="24"/>
        </w:rPr>
      </w:pPr>
    </w:p>
    <w:p w14:paraId="5F39842E" w14:textId="77777777" w:rsidR="00BD7353" w:rsidRDefault="00BD7353" w:rsidP="00BD7353">
      <w:pPr>
        <w:rPr>
          <w:rFonts w:cs="Arial"/>
          <w:b/>
          <w:noProof/>
          <w:szCs w:val="24"/>
        </w:rPr>
      </w:pPr>
    </w:p>
    <w:p w14:paraId="3C90D278" w14:textId="77777777" w:rsidR="00BD7353" w:rsidRDefault="00BD7353" w:rsidP="00BD7353">
      <w:pPr>
        <w:rPr>
          <w:rFonts w:cs="Arial"/>
          <w:b/>
          <w:noProof/>
          <w:szCs w:val="24"/>
        </w:rPr>
      </w:pPr>
    </w:p>
    <w:p w14:paraId="1AE725CE" w14:textId="77777777" w:rsidR="00BD7353" w:rsidRDefault="00BD7353" w:rsidP="00BD7353">
      <w:pPr>
        <w:rPr>
          <w:rFonts w:cs="Arial"/>
          <w:b/>
          <w:noProof/>
          <w:szCs w:val="24"/>
        </w:rPr>
      </w:pPr>
    </w:p>
    <w:p w14:paraId="30A20C01" w14:textId="77777777" w:rsidR="00BD7353" w:rsidRDefault="00BD7353" w:rsidP="00BD7353">
      <w:pPr>
        <w:rPr>
          <w:rFonts w:cs="Arial"/>
          <w:b/>
          <w:noProof/>
          <w:szCs w:val="24"/>
        </w:rPr>
      </w:pPr>
    </w:p>
    <w:p w14:paraId="53B356BB" w14:textId="77777777" w:rsidR="00BD7353" w:rsidRDefault="00BD7353" w:rsidP="00BD7353">
      <w:pPr>
        <w:rPr>
          <w:rFonts w:cs="Arial"/>
          <w:b/>
          <w:noProof/>
          <w:szCs w:val="24"/>
        </w:rPr>
      </w:pPr>
    </w:p>
    <w:p w14:paraId="22133201" w14:textId="77777777" w:rsidR="00BD7353" w:rsidRDefault="00BD7353" w:rsidP="00BD7353">
      <w:pPr>
        <w:rPr>
          <w:rFonts w:cs="Arial"/>
          <w:b/>
          <w:noProof/>
          <w:szCs w:val="24"/>
        </w:rPr>
      </w:pPr>
    </w:p>
    <w:p w14:paraId="557223AF" w14:textId="77777777" w:rsidR="00BD7353" w:rsidRDefault="00BD7353" w:rsidP="00BD7353">
      <w:pPr>
        <w:rPr>
          <w:rFonts w:cs="Arial"/>
          <w:b/>
          <w:noProof/>
          <w:szCs w:val="24"/>
        </w:rPr>
      </w:pPr>
    </w:p>
    <w:p w14:paraId="16CFC9D1" w14:textId="77777777" w:rsidR="00BD7353" w:rsidRDefault="00BD7353" w:rsidP="00BD7353">
      <w:pPr>
        <w:rPr>
          <w:rFonts w:cs="Arial"/>
          <w:b/>
          <w:noProof/>
          <w:szCs w:val="24"/>
        </w:rPr>
      </w:pPr>
    </w:p>
    <w:p w14:paraId="3C7E1737" w14:textId="77777777" w:rsidR="00BD7353" w:rsidRDefault="00BD7353" w:rsidP="00BD7353">
      <w:pPr>
        <w:rPr>
          <w:rFonts w:cs="Arial"/>
          <w:b/>
          <w:noProof/>
          <w:szCs w:val="24"/>
        </w:rPr>
      </w:pPr>
    </w:p>
    <w:p w14:paraId="4C4D6CFA" w14:textId="77777777" w:rsidR="00BD7353" w:rsidRDefault="00BD7353" w:rsidP="00BD7353">
      <w:pPr>
        <w:rPr>
          <w:rFonts w:cs="Arial"/>
          <w:b/>
          <w:noProof/>
          <w:szCs w:val="24"/>
        </w:rPr>
      </w:pPr>
    </w:p>
    <w:p w14:paraId="515A7E0C" w14:textId="77777777" w:rsidR="00BD7353" w:rsidRDefault="00BD7353" w:rsidP="00BD7353">
      <w:pPr>
        <w:rPr>
          <w:rFonts w:cs="Arial"/>
          <w:b/>
          <w:noProof/>
          <w:szCs w:val="24"/>
        </w:rPr>
      </w:pPr>
    </w:p>
    <w:p w14:paraId="17A27A4A" w14:textId="77777777" w:rsidR="00BD7353" w:rsidRDefault="00BD7353" w:rsidP="00BD7353">
      <w:pPr>
        <w:rPr>
          <w:rFonts w:cs="Arial"/>
          <w:b/>
          <w:noProof/>
          <w:szCs w:val="24"/>
        </w:rPr>
      </w:pPr>
    </w:p>
    <w:p w14:paraId="2EF516B8" w14:textId="77777777" w:rsidR="00BD7353" w:rsidRDefault="00BD7353" w:rsidP="00BD7353">
      <w:pPr>
        <w:rPr>
          <w:rFonts w:cs="Arial"/>
          <w:b/>
          <w:noProof/>
          <w:szCs w:val="24"/>
        </w:rPr>
      </w:pPr>
    </w:p>
    <w:p w14:paraId="0B7552B6" w14:textId="77777777" w:rsidR="00BD7353" w:rsidRDefault="00BD7353" w:rsidP="00BD7353">
      <w:pPr>
        <w:rPr>
          <w:rFonts w:cs="Arial"/>
          <w:b/>
          <w:noProof/>
          <w:szCs w:val="24"/>
        </w:rPr>
      </w:pPr>
      <w:r>
        <w:rPr>
          <w:rFonts w:cs="Arial"/>
          <w:b/>
          <w:noProof/>
          <w:szCs w:val="24"/>
        </w:rPr>
        <w:t>LAMPIRAN 16</w:t>
      </w:r>
    </w:p>
    <w:p w14:paraId="2EF2CDA2" w14:textId="77777777" w:rsidR="00BD7353" w:rsidRDefault="00BD7353" w:rsidP="00BD7353">
      <w:pPr>
        <w:rPr>
          <w:rFonts w:cs="Arial"/>
          <w:b/>
          <w:noProof/>
          <w:szCs w:val="24"/>
        </w:rPr>
      </w:pPr>
    </w:p>
    <w:p w14:paraId="33C79E90" w14:textId="66DEAE39" w:rsidR="00BD7353" w:rsidRPr="00AC1A0B" w:rsidRDefault="00BD7353" w:rsidP="00BD7353">
      <w:pPr>
        <w:spacing w:line="360" w:lineRule="auto"/>
        <w:jc w:val="center"/>
        <w:rPr>
          <w:rFonts w:cs="Arial"/>
          <w:b/>
          <w:i/>
          <w:szCs w:val="24"/>
        </w:rPr>
      </w:pPr>
      <w:r w:rsidRPr="00AC1A0B">
        <w:rPr>
          <w:rFonts w:cs="Arial"/>
          <w:b/>
          <w:szCs w:val="24"/>
        </w:rPr>
        <w:t xml:space="preserve">UJI NORMALITAS SKOR HASIL BELAJAR SUBTEMA </w:t>
      </w:r>
      <w:r>
        <w:rPr>
          <w:rFonts w:cs="Arial"/>
          <w:b/>
          <w:szCs w:val="24"/>
        </w:rPr>
        <w:t>PEKERJAAN ORANG TUAKU</w:t>
      </w:r>
      <w:r w:rsidR="00017291">
        <w:rPr>
          <w:rFonts w:cs="Arial"/>
          <w:b/>
          <w:szCs w:val="24"/>
        </w:rPr>
        <w:t xml:space="preserve"> </w:t>
      </w:r>
      <w:r w:rsidRPr="00AC1A0B">
        <w:rPr>
          <w:rFonts w:cs="Arial"/>
          <w:b/>
          <w:szCs w:val="24"/>
        </w:rPr>
        <w:t xml:space="preserve">KELAS EKSPERIMEN MELALUI MODEL </w:t>
      </w:r>
      <w:r w:rsidRPr="00AC1A0B">
        <w:rPr>
          <w:rFonts w:cs="Arial"/>
          <w:b/>
          <w:i/>
          <w:szCs w:val="24"/>
        </w:rPr>
        <w:t>PROBLEM BASED LEARNING</w:t>
      </w:r>
    </w:p>
    <w:tbl>
      <w:tblPr>
        <w:tblW w:w="3034" w:type="dxa"/>
        <w:jc w:val="center"/>
        <w:tblLook w:val="04A0" w:firstRow="1" w:lastRow="0" w:firstColumn="1" w:lastColumn="0" w:noHBand="0" w:noVBand="1"/>
      </w:tblPr>
      <w:tblGrid>
        <w:gridCol w:w="1057"/>
        <w:gridCol w:w="960"/>
        <w:gridCol w:w="1017"/>
      </w:tblGrid>
      <w:tr w:rsidR="00BD7353" w:rsidRPr="00AC1A0B" w14:paraId="0A95AE44" w14:textId="77777777" w:rsidTr="0032657E">
        <w:trPr>
          <w:trHeight w:val="315"/>
          <w:jc w:val="center"/>
        </w:trPr>
        <w:tc>
          <w:tcPr>
            <w:tcW w:w="10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1AC492" w14:textId="77777777" w:rsidR="00BD7353" w:rsidRPr="00AC1A0B" w:rsidRDefault="00BD7353" w:rsidP="0032657E">
            <w:pPr>
              <w:spacing w:after="0" w:line="240" w:lineRule="auto"/>
              <w:jc w:val="center"/>
              <w:rPr>
                <w:rFonts w:eastAsia="Times New Roman" w:cs="Arial"/>
                <w:b/>
                <w:bCs/>
                <w:color w:val="000000"/>
                <w:szCs w:val="24"/>
              </w:rPr>
            </w:pPr>
            <w:r w:rsidRPr="00AC1A0B">
              <w:rPr>
                <w:rFonts w:eastAsia="Times New Roman" w:cs="Arial"/>
                <w:b/>
                <w:bCs/>
                <w:color w:val="000000"/>
                <w:szCs w:val="24"/>
              </w:rPr>
              <w:t>No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9F3C8BD" w14:textId="77777777" w:rsidR="00BD7353" w:rsidRPr="00AC1A0B" w:rsidRDefault="00BD7353" w:rsidP="0032657E">
            <w:pPr>
              <w:spacing w:after="0" w:line="240" w:lineRule="auto"/>
              <w:jc w:val="center"/>
              <w:rPr>
                <w:rFonts w:eastAsia="Times New Roman" w:cs="Arial"/>
                <w:b/>
                <w:bCs/>
                <w:color w:val="000000"/>
                <w:szCs w:val="24"/>
              </w:rPr>
            </w:pPr>
            <w:r w:rsidRPr="00AC1A0B">
              <w:rPr>
                <w:rFonts w:eastAsia="Times New Roman" w:cs="Arial"/>
                <w:b/>
                <w:bCs/>
                <w:color w:val="000000"/>
                <w:szCs w:val="24"/>
              </w:rPr>
              <w:t>Y</w:t>
            </w:r>
          </w:p>
        </w:tc>
        <w:tc>
          <w:tcPr>
            <w:tcW w:w="1017" w:type="dxa"/>
            <w:tcBorders>
              <w:top w:val="single" w:sz="4" w:space="0" w:color="auto"/>
              <w:left w:val="nil"/>
              <w:bottom w:val="single" w:sz="4" w:space="0" w:color="auto"/>
              <w:right w:val="single" w:sz="4" w:space="0" w:color="auto"/>
            </w:tcBorders>
            <w:shd w:val="clear" w:color="auto" w:fill="auto"/>
            <w:noWrap/>
            <w:vAlign w:val="bottom"/>
            <w:hideMark/>
          </w:tcPr>
          <w:p w14:paraId="1868E13D" w14:textId="77777777" w:rsidR="00BD7353" w:rsidRPr="00AC1A0B" w:rsidRDefault="00BD7353" w:rsidP="0032657E">
            <w:pPr>
              <w:spacing w:after="0" w:line="240" w:lineRule="auto"/>
              <w:jc w:val="center"/>
              <w:rPr>
                <w:rFonts w:eastAsia="Times New Roman" w:cs="Arial"/>
                <w:b/>
                <w:bCs/>
                <w:color w:val="000000"/>
                <w:szCs w:val="24"/>
              </w:rPr>
            </w:pPr>
            <w:r w:rsidRPr="00AC1A0B">
              <w:rPr>
                <w:rFonts w:eastAsia="Times New Roman" w:cs="Arial"/>
                <w:b/>
                <w:bCs/>
                <w:color w:val="000000"/>
                <w:szCs w:val="24"/>
              </w:rPr>
              <w:t>Y</w:t>
            </w:r>
            <w:r w:rsidRPr="00AC1A0B">
              <w:rPr>
                <w:rFonts w:eastAsia="Times New Roman" w:cs="Arial"/>
                <w:b/>
                <w:bCs/>
                <w:color w:val="000000"/>
                <w:szCs w:val="24"/>
                <w:vertAlign w:val="superscript"/>
              </w:rPr>
              <w:t>2</w:t>
            </w:r>
          </w:p>
        </w:tc>
      </w:tr>
      <w:tr w:rsidR="00BD7353" w:rsidRPr="00AC1A0B" w14:paraId="7BFFF51D"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2B4B16A9"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w:t>
            </w:r>
          </w:p>
        </w:tc>
        <w:tc>
          <w:tcPr>
            <w:tcW w:w="960" w:type="dxa"/>
            <w:tcBorders>
              <w:top w:val="nil"/>
              <w:left w:val="nil"/>
              <w:bottom w:val="single" w:sz="4" w:space="0" w:color="auto"/>
              <w:right w:val="single" w:sz="4" w:space="0" w:color="auto"/>
            </w:tcBorders>
            <w:shd w:val="clear" w:color="auto" w:fill="auto"/>
            <w:noWrap/>
            <w:vAlign w:val="bottom"/>
          </w:tcPr>
          <w:p w14:paraId="7AB10E75"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60</w:t>
            </w:r>
          </w:p>
        </w:tc>
        <w:tc>
          <w:tcPr>
            <w:tcW w:w="1017" w:type="dxa"/>
            <w:tcBorders>
              <w:top w:val="nil"/>
              <w:left w:val="nil"/>
              <w:bottom w:val="single" w:sz="4" w:space="0" w:color="auto"/>
              <w:right w:val="single" w:sz="4" w:space="0" w:color="auto"/>
            </w:tcBorders>
            <w:shd w:val="clear" w:color="auto" w:fill="auto"/>
            <w:noWrap/>
            <w:vAlign w:val="bottom"/>
          </w:tcPr>
          <w:p w14:paraId="7584A020"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3600</w:t>
            </w:r>
          </w:p>
        </w:tc>
      </w:tr>
      <w:tr w:rsidR="00BD7353" w:rsidRPr="00AC1A0B" w14:paraId="40212EA0"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256B65BA"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2</w:t>
            </w:r>
          </w:p>
        </w:tc>
        <w:tc>
          <w:tcPr>
            <w:tcW w:w="960" w:type="dxa"/>
            <w:tcBorders>
              <w:top w:val="nil"/>
              <w:left w:val="nil"/>
              <w:bottom w:val="single" w:sz="4" w:space="0" w:color="auto"/>
              <w:right w:val="single" w:sz="4" w:space="0" w:color="auto"/>
            </w:tcBorders>
            <w:shd w:val="clear" w:color="auto" w:fill="auto"/>
            <w:noWrap/>
            <w:vAlign w:val="bottom"/>
          </w:tcPr>
          <w:p w14:paraId="242A64B8"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61</w:t>
            </w:r>
          </w:p>
        </w:tc>
        <w:tc>
          <w:tcPr>
            <w:tcW w:w="1017" w:type="dxa"/>
            <w:tcBorders>
              <w:top w:val="nil"/>
              <w:left w:val="nil"/>
              <w:bottom w:val="single" w:sz="4" w:space="0" w:color="auto"/>
              <w:right w:val="single" w:sz="4" w:space="0" w:color="auto"/>
            </w:tcBorders>
            <w:shd w:val="clear" w:color="auto" w:fill="auto"/>
            <w:noWrap/>
            <w:vAlign w:val="bottom"/>
          </w:tcPr>
          <w:p w14:paraId="096699A6"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3721</w:t>
            </w:r>
          </w:p>
        </w:tc>
      </w:tr>
      <w:tr w:rsidR="00BD7353" w:rsidRPr="00AC1A0B" w14:paraId="14D0B0C4"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5406883D"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3</w:t>
            </w:r>
          </w:p>
        </w:tc>
        <w:tc>
          <w:tcPr>
            <w:tcW w:w="960" w:type="dxa"/>
            <w:tcBorders>
              <w:top w:val="nil"/>
              <w:left w:val="nil"/>
              <w:bottom w:val="single" w:sz="4" w:space="0" w:color="auto"/>
              <w:right w:val="single" w:sz="4" w:space="0" w:color="auto"/>
            </w:tcBorders>
            <w:shd w:val="clear" w:color="auto" w:fill="auto"/>
            <w:noWrap/>
            <w:vAlign w:val="bottom"/>
          </w:tcPr>
          <w:p w14:paraId="19A57D61" w14:textId="3F077A17" w:rsidR="00BD7353" w:rsidRPr="00302B2A" w:rsidRDefault="00BD7353" w:rsidP="0032657E">
            <w:pPr>
              <w:spacing w:line="240" w:lineRule="auto"/>
              <w:jc w:val="center"/>
              <w:rPr>
                <w:rFonts w:cs="Arial"/>
                <w:color w:val="000000"/>
                <w:szCs w:val="24"/>
              </w:rPr>
            </w:pPr>
            <w:r w:rsidRPr="00302B2A">
              <w:rPr>
                <w:rFonts w:cs="Arial"/>
                <w:color w:val="000000"/>
                <w:szCs w:val="24"/>
              </w:rPr>
              <w:t>61</w:t>
            </w:r>
          </w:p>
        </w:tc>
        <w:tc>
          <w:tcPr>
            <w:tcW w:w="1017" w:type="dxa"/>
            <w:tcBorders>
              <w:top w:val="nil"/>
              <w:left w:val="nil"/>
              <w:bottom w:val="single" w:sz="4" w:space="0" w:color="auto"/>
              <w:right w:val="single" w:sz="4" w:space="0" w:color="auto"/>
            </w:tcBorders>
            <w:shd w:val="clear" w:color="auto" w:fill="auto"/>
            <w:noWrap/>
            <w:vAlign w:val="bottom"/>
          </w:tcPr>
          <w:p w14:paraId="7CC7B752"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3721</w:t>
            </w:r>
          </w:p>
        </w:tc>
      </w:tr>
      <w:tr w:rsidR="00BD7353" w:rsidRPr="00AC1A0B" w14:paraId="12707EB8"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2519F8F1"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4</w:t>
            </w:r>
          </w:p>
        </w:tc>
        <w:tc>
          <w:tcPr>
            <w:tcW w:w="960" w:type="dxa"/>
            <w:tcBorders>
              <w:top w:val="nil"/>
              <w:left w:val="nil"/>
              <w:bottom w:val="single" w:sz="4" w:space="0" w:color="auto"/>
              <w:right w:val="single" w:sz="4" w:space="0" w:color="auto"/>
            </w:tcBorders>
            <w:shd w:val="clear" w:color="auto" w:fill="auto"/>
            <w:noWrap/>
            <w:vAlign w:val="bottom"/>
          </w:tcPr>
          <w:p w14:paraId="706FEFB1"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63</w:t>
            </w:r>
          </w:p>
        </w:tc>
        <w:tc>
          <w:tcPr>
            <w:tcW w:w="1017" w:type="dxa"/>
            <w:tcBorders>
              <w:top w:val="nil"/>
              <w:left w:val="nil"/>
              <w:bottom w:val="single" w:sz="4" w:space="0" w:color="auto"/>
              <w:right w:val="single" w:sz="4" w:space="0" w:color="auto"/>
            </w:tcBorders>
            <w:shd w:val="clear" w:color="auto" w:fill="auto"/>
            <w:noWrap/>
            <w:vAlign w:val="bottom"/>
          </w:tcPr>
          <w:p w14:paraId="114B57B5"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3969</w:t>
            </w:r>
          </w:p>
        </w:tc>
      </w:tr>
      <w:tr w:rsidR="00BD7353" w:rsidRPr="00AC1A0B" w14:paraId="09912A96"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00BA02A8"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5</w:t>
            </w:r>
          </w:p>
        </w:tc>
        <w:tc>
          <w:tcPr>
            <w:tcW w:w="960" w:type="dxa"/>
            <w:tcBorders>
              <w:top w:val="nil"/>
              <w:left w:val="nil"/>
              <w:bottom w:val="single" w:sz="4" w:space="0" w:color="auto"/>
              <w:right w:val="single" w:sz="4" w:space="0" w:color="auto"/>
            </w:tcBorders>
            <w:shd w:val="clear" w:color="auto" w:fill="auto"/>
            <w:noWrap/>
            <w:vAlign w:val="bottom"/>
          </w:tcPr>
          <w:p w14:paraId="7B04A824"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64</w:t>
            </w:r>
          </w:p>
        </w:tc>
        <w:tc>
          <w:tcPr>
            <w:tcW w:w="1017" w:type="dxa"/>
            <w:tcBorders>
              <w:top w:val="nil"/>
              <w:left w:val="nil"/>
              <w:bottom w:val="single" w:sz="4" w:space="0" w:color="auto"/>
              <w:right w:val="single" w:sz="4" w:space="0" w:color="auto"/>
            </w:tcBorders>
            <w:shd w:val="clear" w:color="auto" w:fill="auto"/>
            <w:noWrap/>
            <w:vAlign w:val="bottom"/>
          </w:tcPr>
          <w:p w14:paraId="7CB3675C"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4096</w:t>
            </w:r>
          </w:p>
        </w:tc>
      </w:tr>
      <w:tr w:rsidR="00BD7353" w:rsidRPr="00AC1A0B" w14:paraId="4B283A14"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211B8134"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6</w:t>
            </w:r>
          </w:p>
        </w:tc>
        <w:tc>
          <w:tcPr>
            <w:tcW w:w="960" w:type="dxa"/>
            <w:tcBorders>
              <w:top w:val="nil"/>
              <w:left w:val="nil"/>
              <w:bottom w:val="single" w:sz="4" w:space="0" w:color="auto"/>
              <w:right w:val="single" w:sz="4" w:space="0" w:color="auto"/>
            </w:tcBorders>
            <w:shd w:val="clear" w:color="auto" w:fill="auto"/>
            <w:noWrap/>
            <w:vAlign w:val="bottom"/>
          </w:tcPr>
          <w:p w14:paraId="37387106"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67</w:t>
            </w:r>
          </w:p>
        </w:tc>
        <w:tc>
          <w:tcPr>
            <w:tcW w:w="1017" w:type="dxa"/>
            <w:tcBorders>
              <w:top w:val="nil"/>
              <w:left w:val="nil"/>
              <w:bottom w:val="single" w:sz="4" w:space="0" w:color="auto"/>
              <w:right w:val="single" w:sz="4" w:space="0" w:color="auto"/>
            </w:tcBorders>
            <w:shd w:val="clear" w:color="auto" w:fill="auto"/>
            <w:noWrap/>
            <w:vAlign w:val="bottom"/>
          </w:tcPr>
          <w:p w14:paraId="0B54B173"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4489</w:t>
            </w:r>
          </w:p>
        </w:tc>
      </w:tr>
      <w:tr w:rsidR="00BD7353" w:rsidRPr="00AC1A0B" w14:paraId="2CD34111"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6148FF09"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7</w:t>
            </w:r>
          </w:p>
        </w:tc>
        <w:tc>
          <w:tcPr>
            <w:tcW w:w="960" w:type="dxa"/>
            <w:tcBorders>
              <w:top w:val="nil"/>
              <w:left w:val="nil"/>
              <w:bottom w:val="single" w:sz="4" w:space="0" w:color="auto"/>
              <w:right w:val="single" w:sz="4" w:space="0" w:color="auto"/>
            </w:tcBorders>
            <w:shd w:val="clear" w:color="auto" w:fill="auto"/>
            <w:noWrap/>
            <w:vAlign w:val="bottom"/>
          </w:tcPr>
          <w:p w14:paraId="486CDA14"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67</w:t>
            </w:r>
          </w:p>
        </w:tc>
        <w:tc>
          <w:tcPr>
            <w:tcW w:w="1017" w:type="dxa"/>
            <w:tcBorders>
              <w:top w:val="nil"/>
              <w:left w:val="nil"/>
              <w:bottom w:val="single" w:sz="4" w:space="0" w:color="auto"/>
              <w:right w:val="single" w:sz="4" w:space="0" w:color="auto"/>
            </w:tcBorders>
            <w:shd w:val="clear" w:color="auto" w:fill="auto"/>
            <w:noWrap/>
            <w:vAlign w:val="bottom"/>
          </w:tcPr>
          <w:p w14:paraId="12F71AFE"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4489</w:t>
            </w:r>
          </w:p>
        </w:tc>
      </w:tr>
      <w:tr w:rsidR="00BD7353" w:rsidRPr="00AC1A0B" w14:paraId="3442792B"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3F73E4E5"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8</w:t>
            </w:r>
          </w:p>
        </w:tc>
        <w:tc>
          <w:tcPr>
            <w:tcW w:w="960" w:type="dxa"/>
            <w:tcBorders>
              <w:top w:val="nil"/>
              <w:left w:val="nil"/>
              <w:bottom w:val="single" w:sz="4" w:space="0" w:color="auto"/>
              <w:right w:val="single" w:sz="4" w:space="0" w:color="auto"/>
            </w:tcBorders>
            <w:shd w:val="clear" w:color="auto" w:fill="auto"/>
            <w:noWrap/>
            <w:vAlign w:val="bottom"/>
          </w:tcPr>
          <w:p w14:paraId="5C20F61D"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67</w:t>
            </w:r>
          </w:p>
        </w:tc>
        <w:tc>
          <w:tcPr>
            <w:tcW w:w="1017" w:type="dxa"/>
            <w:tcBorders>
              <w:top w:val="nil"/>
              <w:left w:val="nil"/>
              <w:bottom w:val="single" w:sz="4" w:space="0" w:color="auto"/>
              <w:right w:val="single" w:sz="4" w:space="0" w:color="auto"/>
            </w:tcBorders>
            <w:shd w:val="clear" w:color="auto" w:fill="auto"/>
            <w:noWrap/>
            <w:vAlign w:val="bottom"/>
          </w:tcPr>
          <w:p w14:paraId="778E96F7"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4489</w:t>
            </w:r>
          </w:p>
        </w:tc>
      </w:tr>
      <w:tr w:rsidR="00BD7353" w:rsidRPr="00AC1A0B" w14:paraId="29637DCC"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752F2EC6"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9</w:t>
            </w:r>
          </w:p>
        </w:tc>
        <w:tc>
          <w:tcPr>
            <w:tcW w:w="960" w:type="dxa"/>
            <w:tcBorders>
              <w:top w:val="nil"/>
              <w:left w:val="nil"/>
              <w:bottom w:val="single" w:sz="4" w:space="0" w:color="auto"/>
              <w:right w:val="single" w:sz="4" w:space="0" w:color="auto"/>
            </w:tcBorders>
            <w:shd w:val="clear" w:color="auto" w:fill="auto"/>
            <w:noWrap/>
            <w:vAlign w:val="bottom"/>
          </w:tcPr>
          <w:p w14:paraId="2E225F10"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67</w:t>
            </w:r>
          </w:p>
        </w:tc>
        <w:tc>
          <w:tcPr>
            <w:tcW w:w="1017" w:type="dxa"/>
            <w:tcBorders>
              <w:top w:val="nil"/>
              <w:left w:val="nil"/>
              <w:bottom w:val="single" w:sz="4" w:space="0" w:color="auto"/>
              <w:right w:val="single" w:sz="4" w:space="0" w:color="auto"/>
            </w:tcBorders>
            <w:shd w:val="clear" w:color="auto" w:fill="auto"/>
            <w:noWrap/>
            <w:vAlign w:val="bottom"/>
          </w:tcPr>
          <w:p w14:paraId="77A5A979"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4489</w:t>
            </w:r>
          </w:p>
        </w:tc>
      </w:tr>
      <w:tr w:rsidR="00BD7353" w:rsidRPr="00AC1A0B" w14:paraId="11A69D74"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68DDB1E1"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10</w:t>
            </w:r>
          </w:p>
        </w:tc>
        <w:tc>
          <w:tcPr>
            <w:tcW w:w="960" w:type="dxa"/>
            <w:tcBorders>
              <w:top w:val="nil"/>
              <w:left w:val="nil"/>
              <w:bottom w:val="single" w:sz="4" w:space="0" w:color="auto"/>
              <w:right w:val="single" w:sz="4" w:space="0" w:color="auto"/>
            </w:tcBorders>
            <w:shd w:val="clear" w:color="auto" w:fill="auto"/>
            <w:noWrap/>
            <w:vAlign w:val="bottom"/>
          </w:tcPr>
          <w:p w14:paraId="1BFDFC7A"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69</w:t>
            </w:r>
          </w:p>
        </w:tc>
        <w:tc>
          <w:tcPr>
            <w:tcW w:w="1017" w:type="dxa"/>
            <w:tcBorders>
              <w:top w:val="nil"/>
              <w:left w:val="nil"/>
              <w:bottom w:val="single" w:sz="4" w:space="0" w:color="auto"/>
              <w:right w:val="single" w:sz="4" w:space="0" w:color="auto"/>
            </w:tcBorders>
            <w:shd w:val="clear" w:color="auto" w:fill="auto"/>
            <w:noWrap/>
            <w:vAlign w:val="bottom"/>
          </w:tcPr>
          <w:p w14:paraId="79CB91D5"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4761</w:t>
            </w:r>
          </w:p>
        </w:tc>
      </w:tr>
      <w:tr w:rsidR="00BD7353" w:rsidRPr="00AC1A0B" w14:paraId="14B18268"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3FF33565"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11</w:t>
            </w:r>
          </w:p>
        </w:tc>
        <w:tc>
          <w:tcPr>
            <w:tcW w:w="960" w:type="dxa"/>
            <w:tcBorders>
              <w:top w:val="nil"/>
              <w:left w:val="nil"/>
              <w:bottom w:val="single" w:sz="4" w:space="0" w:color="auto"/>
              <w:right w:val="single" w:sz="4" w:space="0" w:color="auto"/>
            </w:tcBorders>
            <w:shd w:val="clear" w:color="auto" w:fill="auto"/>
            <w:noWrap/>
            <w:vAlign w:val="bottom"/>
          </w:tcPr>
          <w:p w14:paraId="70543DC1"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69</w:t>
            </w:r>
          </w:p>
        </w:tc>
        <w:tc>
          <w:tcPr>
            <w:tcW w:w="1017" w:type="dxa"/>
            <w:tcBorders>
              <w:top w:val="nil"/>
              <w:left w:val="nil"/>
              <w:bottom w:val="single" w:sz="4" w:space="0" w:color="auto"/>
              <w:right w:val="single" w:sz="4" w:space="0" w:color="auto"/>
            </w:tcBorders>
            <w:shd w:val="clear" w:color="auto" w:fill="auto"/>
            <w:noWrap/>
            <w:vAlign w:val="bottom"/>
          </w:tcPr>
          <w:p w14:paraId="6AD1FBB0"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4761</w:t>
            </w:r>
          </w:p>
        </w:tc>
      </w:tr>
      <w:tr w:rsidR="00BD7353" w:rsidRPr="00AC1A0B" w14:paraId="68DEF2A2"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78E47FCF"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12</w:t>
            </w:r>
          </w:p>
        </w:tc>
        <w:tc>
          <w:tcPr>
            <w:tcW w:w="960" w:type="dxa"/>
            <w:tcBorders>
              <w:top w:val="nil"/>
              <w:left w:val="nil"/>
              <w:bottom w:val="single" w:sz="4" w:space="0" w:color="auto"/>
              <w:right w:val="single" w:sz="4" w:space="0" w:color="auto"/>
            </w:tcBorders>
            <w:shd w:val="clear" w:color="auto" w:fill="auto"/>
            <w:noWrap/>
            <w:vAlign w:val="bottom"/>
          </w:tcPr>
          <w:p w14:paraId="71081298"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71</w:t>
            </w:r>
          </w:p>
        </w:tc>
        <w:tc>
          <w:tcPr>
            <w:tcW w:w="1017" w:type="dxa"/>
            <w:tcBorders>
              <w:top w:val="nil"/>
              <w:left w:val="nil"/>
              <w:bottom w:val="single" w:sz="4" w:space="0" w:color="auto"/>
              <w:right w:val="single" w:sz="4" w:space="0" w:color="auto"/>
            </w:tcBorders>
            <w:shd w:val="clear" w:color="auto" w:fill="auto"/>
            <w:noWrap/>
            <w:vAlign w:val="bottom"/>
          </w:tcPr>
          <w:p w14:paraId="5DBE4EB9"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5041</w:t>
            </w:r>
          </w:p>
        </w:tc>
      </w:tr>
      <w:tr w:rsidR="00BD7353" w:rsidRPr="00AC1A0B" w14:paraId="060014BB"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4C0F327A"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13</w:t>
            </w:r>
          </w:p>
        </w:tc>
        <w:tc>
          <w:tcPr>
            <w:tcW w:w="960" w:type="dxa"/>
            <w:tcBorders>
              <w:top w:val="nil"/>
              <w:left w:val="nil"/>
              <w:bottom w:val="single" w:sz="4" w:space="0" w:color="auto"/>
              <w:right w:val="single" w:sz="4" w:space="0" w:color="auto"/>
            </w:tcBorders>
            <w:shd w:val="clear" w:color="auto" w:fill="auto"/>
            <w:noWrap/>
            <w:vAlign w:val="bottom"/>
          </w:tcPr>
          <w:p w14:paraId="7E10554C"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71</w:t>
            </w:r>
          </w:p>
        </w:tc>
        <w:tc>
          <w:tcPr>
            <w:tcW w:w="1017" w:type="dxa"/>
            <w:tcBorders>
              <w:top w:val="nil"/>
              <w:left w:val="nil"/>
              <w:bottom w:val="single" w:sz="4" w:space="0" w:color="auto"/>
              <w:right w:val="single" w:sz="4" w:space="0" w:color="auto"/>
            </w:tcBorders>
            <w:shd w:val="clear" w:color="auto" w:fill="auto"/>
            <w:noWrap/>
            <w:vAlign w:val="bottom"/>
          </w:tcPr>
          <w:p w14:paraId="53A542CA"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5041</w:t>
            </w:r>
          </w:p>
        </w:tc>
      </w:tr>
      <w:tr w:rsidR="00BD7353" w:rsidRPr="00AC1A0B" w14:paraId="1E7C5B18"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4C27F923"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14</w:t>
            </w:r>
          </w:p>
        </w:tc>
        <w:tc>
          <w:tcPr>
            <w:tcW w:w="960" w:type="dxa"/>
            <w:tcBorders>
              <w:top w:val="nil"/>
              <w:left w:val="nil"/>
              <w:bottom w:val="single" w:sz="4" w:space="0" w:color="auto"/>
              <w:right w:val="single" w:sz="4" w:space="0" w:color="auto"/>
            </w:tcBorders>
            <w:shd w:val="clear" w:color="auto" w:fill="auto"/>
            <w:noWrap/>
            <w:vAlign w:val="bottom"/>
          </w:tcPr>
          <w:p w14:paraId="348D9E30"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72</w:t>
            </w:r>
          </w:p>
        </w:tc>
        <w:tc>
          <w:tcPr>
            <w:tcW w:w="1017" w:type="dxa"/>
            <w:tcBorders>
              <w:top w:val="nil"/>
              <w:left w:val="nil"/>
              <w:bottom w:val="single" w:sz="4" w:space="0" w:color="auto"/>
              <w:right w:val="single" w:sz="4" w:space="0" w:color="auto"/>
            </w:tcBorders>
            <w:shd w:val="clear" w:color="auto" w:fill="auto"/>
            <w:noWrap/>
            <w:vAlign w:val="bottom"/>
          </w:tcPr>
          <w:p w14:paraId="37FA758C"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5184</w:t>
            </w:r>
          </w:p>
        </w:tc>
      </w:tr>
      <w:tr w:rsidR="00BD7353" w:rsidRPr="00AC1A0B" w14:paraId="3F6DDD67"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23BF7C64"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15</w:t>
            </w:r>
          </w:p>
        </w:tc>
        <w:tc>
          <w:tcPr>
            <w:tcW w:w="960" w:type="dxa"/>
            <w:tcBorders>
              <w:top w:val="nil"/>
              <w:left w:val="nil"/>
              <w:bottom w:val="single" w:sz="4" w:space="0" w:color="auto"/>
              <w:right w:val="single" w:sz="4" w:space="0" w:color="auto"/>
            </w:tcBorders>
            <w:shd w:val="clear" w:color="auto" w:fill="auto"/>
            <w:noWrap/>
            <w:vAlign w:val="bottom"/>
          </w:tcPr>
          <w:p w14:paraId="0413C58C"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73</w:t>
            </w:r>
          </w:p>
        </w:tc>
        <w:tc>
          <w:tcPr>
            <w:tcW w:w="1017" w:type="dxa"/>
            <w:tcBorders>
              <w:top w:val="nil"/>
              <w:left w:val="nil"/>
              <w:bottom w:val="single" w:sz="4" w:space="0" w:color="auto"/>
              <w:right w:val="single" w:sz="4" w:space="0" w:color="auto"/>
            </w:tcBorders>
            <w:shd w:val="clear" w:color="auto" w:fill="auto"/>
            <w:noWrap/>
            <w:vAlign w:val="bottom"/>
          </w:tcPr>
          <w:p w14:paraId="058E4EB3"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5329</w:t>
            </w:r>
          </w:p>
        </w:tc>
      </w:tr>
      <w:tr w:rsidR="00BD7353" w:rsidRPr="00AC1A0B" w14:paraId="54EA3363"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74D390FB"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16</w:t>
            </w:r>
          </w:p>
        </w:tc>
        <w:tc>
          <w:tcPr>
            <w:tcW w:w="960" w:type="dxa"/>
            <w:tcBorders>
              <w:top w:val="nil"/>
              <w:left w:val="nil"/>
              <w:bottom w:val="single" w:sz="4" w:space="0" w:color="auto"/>
              <w:right w:val="single" w:sz="4" w:space="0" w:color="auto"/>
            </w:tcBorders>
            <w:shd w:val="clear" w:color="auto" w:fill="auto"/>
            <w:noWrap/>
            <w:vAlign w:val="bottom"/>
          </w:tcPr>
          <w:p w14:paraId="736DE1D8"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73</w:t>
            </w:r>
          </w:p>
        </w:tc>
        <w:tc>
          <w:tcPr>
            <w:tcW w:w="1017" w:type="dxa"/>
            <w:tcBorders>
              <w:top w:val="nil"/>
              <w:left w:val="nil"/>
              <w:bottom w:val="single" w:sz="4" w:space="0" w:color="auto"/>
              <w:right w:val="single" w:sz="4" w:space="0" w:color="auto"/>
            </w:tcBorders>
            <w:shd w:val="clear" w:color="auto" w:fill="auto"/>
            <w:noWrap/>
            <w:vAlign w:val="bottom"/>
          </w:tcPr>
          <w:p w14:paraId="597E14A0"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5329</w:t>
            </w:r>
          </w:p>
        </w:tc>
      </w:tr>
      <w:tr w:rsidR="00BD7353" w:rsidRPr="00AC1A0B" w14:paraId="3F6A2967"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37C24112"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17</w:t>
            </w:r>
          </w:p>
        </w:tc>
        <w:tc>
          <w:tcPr>
            <w:tcW w:w="960" w:type="dxa"/>
            <w:tcBorders>
              <w:top w:val="nil"/>
              <w:left w:val="nil"/>
              <w:bottom w:val="single" w:sz="4" w:space="0" w:color="auto"/>
              <w:right w:val="single" w:sz="4" w:space="0" w:color="auto"/>
            </w:tcBorders>
            <w:shd w:val="clear" w:color="auto" w:fill="auto"/>
            <w:noWrap/>
            <w:vAlign w:val="bottom"/>
          </w:tcPr>
          <w:p w14:paraId="32471CCB"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73</w:t>
            </w:r>
          </w:p>
        </w:tc>
        <w:tc>
          <w:tcPr>
            <w:tcW w:w="1017" w:type="dxa"/>
            <w:tcBorders>
              <w:top w:val="nil"/>
              <w:left w:val="nil"/>
              <w:bottom w:val="single" w:sz="4" w:space="0" w:color="auto"/>
              <w:right w:val="single" w:sz="4" w:space="0" w:color="auto"/>
            </w:tcBorders>
            <w:shd w:val="clear" w:color="auto" w:fill="auto"/>
            <w:noWrap/>
            <w:vAlign w:val="bottom"/>
          </w:tcPr>
          <w:p w14:paraId="6D2855A2"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5329</w:t>
            </w:r>
          </w:p>
        </w:tc>
      </w:tr>
      <w:tr w:rsidR="00BD7353" w:rsidRPr="00AC1A0B" w14:paraId="6F7818F8"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66C33081"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18</w:t>
            </w:r>
          </w:p>
        </w:tc>
        <w:tc>
          <w:tcPr>
            <w:tcW w:w="960" w:type="dxa"/>
            <w:tcBorders>
              <w:top w:val="nil"/>
              <w:left w:val="nil"/>
              <w:bottom w:val="single" w:sz="4" w:space="0" w:color="auto"/>
              <w:right w:val="single" w:sz="4" w:space="0" w:color="auto"/>
            </w:tcBorders>
            <w:shd w:val="clear" w:color="auto" w:fill="auto"/>
            <w:noWrap/>
            <w:vAlign w:val="bottom"/>
          </w:tcPr>
          <w:p w14:paraId="6928A7C4"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75</w:t>
            </w:r>
          </w:p>
        </w:tc>
        <w:tc>
          <w:tcPr>
            <w:tcW w:w="1017" w:type="dxa"/>
            <w:tcBorders>
              <w:top w:val="nil"/>
              <w:left w:val="nil"/>
              <w:bottom w:val="single" w:sz="4" w:space="0" w:color="auto"/>
              <w:right w:val="single" w:sz="4" w:space="0" w:color="auto"/>
            </w:tcBorders>
            <w:shd w:val="clear" w:color="auto" w:fill="auto"/>
            <w:noWrap/>
            <w:vAlign w:val="bottom"/>
          </w:tcPr>
          <w:p w14:paraId="57B9016A"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5625</w:t>
            </w:r>
          </w:p>
        </w:tc>
      </w:tr>
      <w:tr w:rsidR="00BD7353" w:rsidRPr="00AC1A0B" w14:paraId="7058E446"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6D62DDA6"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19</w:t>
            </w:r>
          </w:p>
        </w:tc>
        <w:tc>
          <w:tcPr>
            <w:tcW w:w="960" w:type="dxa"/>
            <w:tcBorders>
              <w:top w:val="nil"/>
              <w:left w:val="nil"/>
              <w:bottom w:val="single" w:sz="4" w:space="0" w:color="auto"/>
              <w:right w:val="single" w:sz="4" w:space="0" w:color="auto"/>
            </w:tcBorders>
            <w:shd w:val="clear" w:color="auto" w:fill="auto"/>
            <w:noWrap/>
            <w:vAlign w:val="bottom"/>
          </w:tcPr>
          <w:p w14:paraId="04DE1761"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75</w:t>
            </w:r>
          </w:p>
        </w:tc>
        <w:tc>
          <w:tcPr>
            <w:tcW w:w="1017" w:type="dxa"/>
            <w:tcBorders>
              <w:top w:val="nil"/>
              <w:left w:val="nil"/>
              <w:bottom w:val="single" w:sz="4" w:space="0" w:color="auto"/>
              <w:right w:val="single" w:sz="4" w:space="0" w:color="auto"/>
            </w:tcBorders>
            <w:shd w:val="clear" w:color="auto" w:fill="auto"/>
            <w:noWrap/>
            <w:vAlign w:val="bottom"/>
          </w:tcPr>
          <w:p w14:paraId="57339145"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5625</w:t>
            </w:r>
          </w:p>
        </w:tc>
      </w:tr>
      <w:tr w:rsidR="00BD7353" w:rsidRPr="00AC1A0B" w14:paraId="2CD7BD5C"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1D3A33F6"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20</w:t>
            </w:r>
          </w:p>
        </w:tc>
        <w:tc>
          <w:tcPr>
            <w:tcW w:w="960" w:type="dxa"/>
            <w:tcBorders>
              <w:top w:val="nil"/>
              <w:left w:val="nil"/>
              <w:bottom w:val="single" w:sz="4" w:space="0" w:color="auto"/>
              <w:right w:val="single" w:sz="4" w:space="0" w:color="auto"/>
            </w:tcBorders>
            <w:shd w:val="clear" w:color="auto" w:fill="auto"/>
            <w:noWrap/>
            <w:vAlign w:val="bottom"/>
          </w:tcPr>
          <w:p w14:paraId="5CE838CF"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77</w:t>
            </w:r>
          </w:p>
        </w:tc>
        <w:tc>
          <w:tcPr>
            <w:tcW w:w="1017" w:type="dxa"/>
            <w:tcBorders>
              <w:top w:val="nil"/>
              <w:left w:val="nil"/>
              <w:bottom w:val="single" w:sz="4" w:space="0" w:color="auto"/>
              <w:right w:val="single" w:sz="4" w:space="0" w:color="auto"/>
            </w:tcBorders>
            <w:shd w:val="clear" w:color="auto" w:fill="auto"/>
            <w:noWrap/>
            <w:vAlign w:val="bottom"/>
          </w:tcPr>
          <w:p w14:paraId="53D8523C"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5929</w:t>
            </w:r>
          </w:p>
        </w:tc>
      </w:tr>
      <w:tr w:rsidR="00BD7353" w:rsidRPr="00AC1A0B" w14:paraId="60C2002B"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6B884C09"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21</w:t>
            </w:r>
          </w:p>
        </w:tc>
        <w:tc>
          <w:tcPr>
            <w:tcW w:w="960" w:type="dxa"/>
            <w:tcBorders>
              <w:top w:val="nil"/>
              <w:left w:val="nil"/>
              <w:bottom w:val="single" w:sz="4" w:space="0" w:color="auto"/>
              <w:right w:val="single" w:sz="4" w:space="0" w:color="auto"/>
            </w:tcBorders>
            <w:shd w:val="clear" w:color="auto" w:fill="auto"/>
            <w:noWrap/>
            <w:vAlign w:val="bottom"/>
          </w:tcPr>
          <w:p w14:paraId="66D9D866"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81</w:t>
            </w:r>
          </w:p>
        </w:tc>
        <w:tc>
          <w:tcPr>
            <w:tcW w:w="1017" w:type="dxa"/>
            <w:tcBorders>
              <w:top w:val="nil"/>
              <w:left w:val="nil"/>
              <w:bottom w:val="single" w:sz="4" w:space="0" w:color="auto"/>
              <w:right w:val="single" w:sz="4" w:space="0" w:color="auto"/>
            </w:tcBorders>
            <w:shd w:val="clear" w:color="auto" w:fill="auto"/>
            <w:noWrap/>
            <w:vAlign w:val="bottom"/>
          </w:tcPr>
          <w:p w14:paraId="4E4FA6E2"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6561</w:t>
            </w:r>
          </w:p>
        </w:tc>
      </w:tr>
      <w:tr w:rsidR="00BD7353" w:rsidRPr="00AC1A0B" w14:paraId="7F5E5809"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tcPr>
          <w:p w14:paraId="0D8D6A2F"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22</w:t>
            </w:r>
          </w:p>
        </w:tc>
        <w:tc>
          <w:tcPr>
            <w:tcW w:w="960" w:type="dxa"/>
            <w:tcBorders>
              <w:top w:val="nil"/>
              <w:left w:val="nil"/>
              <w:bottom w:val="single" w:sz="4" w:space="0" w:color="auto"/>
              <w:right w:val="single" w:sz="4" w:space="0" w:color="auto"/>
            </w:tcBorders>
            <w:shd w:val="clear" w:color="auto" w:fill="auto"/>
            <w:noWrap/>
            <w:vAlign w:val="bottom"/>
          </w:tcPr>
          <w:p w14:paraId="052F4A85"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88</w:t>
            </w:r>
          </w:p>
        </w:tc>
        <w:tc>
          <w:tcPr>
            <w:tcW w:w="1017" w:type="dxa"/>
            <w:tcBorders>
              <w:top w:val="nil"/>
              <w:left w:val="nil"/>
              <w:bottom w:val="single" w:sz="4" w:space="0" w:color="auto"/>
              <w:right w:val="single" w:sz="4" w:space="0" w:color="auto"/>
            </w:tcBorders>
            <w:shd w:val="clear" w:color="auto" w:fill="auto"/>
            <w:noWrap/>
            <w:vAlign w:val="bottom"/>
          </w:tcPr>
          <w:p w14:paraId="024A81B3"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7744</w:t>
            </w:r>
          </w:p>
        </w:tc>
      </w:tr>
      <w:tr w:rsidR="00BD7353" w:rsidRPr="00AC1A0B" w14:paraId="275CB6FE"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tcPr>
          <w:p w14:paraId="61645153"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23</w:t>
            </w:r>
          </w:p>
        </w:tc>
        <w:tc>
          <w:tcPr>
            <w:tcW w:w="960" w:type="dxa"/>
            <w:tcBorders>
              <w:top w:val="nil"/>
              <w:left w:val="nil"/>
              <w:bottom w:val="single" w:sz="4" w:space="0" w:color="auto"/>
              <w:right w:val="single" w:sz="4" w:space="0" w:color="auto"/>
            </w:tcBorders>
            <w:shd w:val="clear" w:color="auto" w:fill="auto"/>
            <w:noWrap/>
            <w:vAlign w:val="bottom"/>
          </w:tcPr>
          <w:p w14:paraId="6090B7E4"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90</w:t>
            </w:r>
          </w:p>
        </w:tc>
        <w:tc>
          <w:tcPr>
            <w:tcW w:w="1017" w:type="dxa"/>
            <w:tcBorders>
              <w:top w:val="nil"/>
              <w:left w:val="nil"/>
              <w:bottom w:val="single" w:sz="4" w:space="0" w:color="auto"/>
              <w:right w:val="single" w:sz="4" w:space="0" w:color="auto"/>
            </w:tcBorders>
            <w:shd w:val="clear" w:color="auto" w:fill="auto"/>
            <w:noWrap/>
            <w:vAlign w:val="bottom"/>
          </w:tcPr>
          <w:p w14:paraId="2AEB7E65"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8100</w:t>
            </w:r>
          </w:p>
        </w:tc>
      </w:tr>
      <w:tr w:rsidR="00BD7353" w:rsidRPr="00AC1A0B" w14:paraId="6D9248E7"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tcPr>
          <w:p w14:paraId="2AE500FF"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24</w:t>
            </w:r>
          </w:p>
        </w:tc>
        <w:tc>
          <w:tcPr>
            <w:tcW w:w="960" w:type="dxa"/>
            <w:tcBorders>
              <w:top w:val="nil"/>
              <w:left w:val="nil"/>
              <w:bottom w:val="single" w:sz="4" w:space="0" w:color="auto"/>
              <w:right w:val="single" w:sz="4" w:space="0" w:color="auto"/>
            </w:tcBorders>
            <w:shd w:val="clear" w:color="auto" w:fill="auto"/>
            <w:noWrap/>
            <w:vAlign w:val="bottom"/>
          </w:tcPr>
          <w:p w14:paraId="2E63FE7F"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91</w:t>
            </w:r>
          </w:p>
        </w:tc>
        <w:tc>
          <w:tcPr>
            <w:tcW w:w="1017" w:type="dxa"/>
            <w:tcBorders>
              <w:top w:val="nil"/>
              <w:left w:val="nil"/>
              <w:bottom w:val="single" w:sz="4" w:space="0" w:color="auto"/>
              <w:right w:val="single" w:sz="4" w:space="0" w:color="auto"/>
            </w:tcBorders>
            <w:shd w:val="clear" w:color="auto" w:fill="auto"/>
            <w:noWrap/>
            <w:vAlign w:val="bottom"/>
          </w:tcPr>
          <w:p w14:paraId="4D270908"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8281</w:t>
            </w:r>
          </w:p>
        </w:tc>
      </w:tr>
      <w:tr w:rsidR="00BD7353" w:rsidRPr="00AC1A0B" w14:paraId="64E99F17"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tcPr>
          <w:p w14:paraId="2003AD52"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25</w:t>
            </w:r>
          </w:p>
        </w:tc>
        <w:tc>
          <w:tcPr>
            <w:tcW w:w="960" w:type="dxa"/>
            <w:tcBorders>
              <w:top w:val="nil"/>
              <w:left w:val="nil"/>
              <w:bottom w:val="single" w:sz="4" w:space="0" w:color="auto"/>
              <w:right w:val="single" w:sz="4" w:space="0" w:color="auto"/>
            </w:tcBorders>
            <w:shd w:val="clear" w:color="auto" w:fill="auto"/>
            <w:noWrap/>
            <w:vAlign w:val="bottom"/>
          </w:tcPr>
          <w:p w14:paraId="481CEFBE"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93</w:t>
            </w:r>
          </w:p>
        </w:tc>
        <w:tc>
          <w:tcPr>
            <w:tcW w:w="1017" w:type="dxa"/>
            <w:tcBorders>
              <w:top w:val="nil"/>
              <w:left w:val="nil"/>
              <w:bottom w:val="single" w:sz="4" w:space="0" w:color="auto"/>
              <w:right w:val="single" w:sz="4" w:space="0" w:color="auto"/>
            </w:tcBorders>
            <w:shd w:val="clear" w:color="auto" w:fill="auto"/>
            <w:noWrap/>
            <w:vAlign w:val="bottom"/>
          </w:tcPr>
          <w:p w14:paraId="19261468"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8649</w:t>
            </w:r>
          </w:p>
        </w:tc>
      </w:tr>
      <w:tr w:rsidR="00BD7353" w:rsidRPr="00AC1A0B" w14:paraId="1DA14946"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71890FDE" w14:textId="77777777" w:rsidR="00BD7353" w:rsidRPr="00AC1A0B" w:rsidRDefault="00BD7353" w:rsidP="0032657E">
            <w:pPr>
              <w:spacing w:after="0" w:line="240" w:lineRule="auto"/>
              <w:jc w:val="center"/>
              <w:rPr>
                <w:rFonts w:eastAsia="Times New Roman" w:cs="Arial"/>
                <w:b/>
                <w:bCs/>
                <w:color w:val="000000"/>
                <w:szCs w:val="24"/>
              </w:rPr>
            </w:pPr>
            <w:r w:rsidRPr="00AC1A0B">
              <w:rPr>
                <w:rFonts w:eastAsia="Times New Roman" w:cs="Arial"/>
                <w:b/>
                <w:bCs/>
                <w:color w:val="000000"/>
                <w:szCs w:val="24"/>
              </w:rPr>
              <w:t>Jumlah</w:t>
            </w:r>
          </w:p>
        </w:tc>
        <w:tc>
          <w:tcPr>
            <w:tcW w:w="960" w:type="dxa"/>
            <w:tcBorders>
              <w:top w:val="nil"/>
              <w:left w:val="nil"/>
              <w:bottom w:val="single" w:sz="4" w:space="0" w:color="auto"/>
              <w:right w:val="single" w:sz="4" w:space="0" w:color="auto"/>
            </w:tcBorders>
            <w:shd w:val="clear" w:color="auto" w:fill="auto"/>
            <w:noWrap/>
            <w:vAlign w:val="bottom"/>
          </w:tcPr>
          <w:p w14:paraId="3232A1AC"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1818</w:t>
            </w:r>
          </w:p>
        </w:tc>
        <w:tc>
          <w:tcPr>
            <w:tcW w:w="1017" w:type="dxa"/>
            <w:tcBorders>
              <w:top w:val="nil"/>
              <w:left w:val="nil"/>
              <w:bottom w:val="single" w:sz="4" w:space="0" w:color="auto"/>
              <w:right w:val="single" w:sz="4" w:space="0" w:color="auto"/>
            </w:tcBorders>
            <w:shd w:val="clear" w:color="auto" w:fill="auto"/>
            <w:noWrap/>
            <w:vAlign w:val="bottom"/>
          </w:tcPr>
          <w:p w14:paraId="5B711E39" w14:textId="77777777" w:rsidR="00BD7353" w:rsidRPr="00302B2A" w:rsidRDefault="00BD7353" w:rsidP="0032657E">
            <w:pPr>
              <w:spacing w:line="240" w:lineRule="auto"/>
              <w:jc w:val="center"/>
              <w:rPr>
                <w:rFonts w:cs="Arial"/>
                <w:color w:val="000000"/>
                <w:szCs w:val="24"/>
              </w:rPr>
            </w:pPr>
            <w:r w:rsidRPr="00302B2A">
              <w:rPr>
                <w:rFonts w:cs="Arial"/>
                <w:color w:val="000000"/>
                <w:szCs w:val="24"/>
              </w:rPr>
              <w:t>134352</w:t>
            </w:r>
          </w:p>
        </w:tc>
      </w:tr>
    </w:tbl>
    <w:p w14:paraId="4F84D0BB" w14:textId="77777777" w:rsidR="00BD7353" w:rsidRPr="00AC1A0B" w:rsidRDefault="00BD7353" w:rsidP="00BD7353">
      <w:pPr>
        <w:rPr>
          <w:rFonts w:cs="Arial"/>
          <w:b/>
          <w:szCs w:val="24"/>
        </w:rPr>
      </w:pPr>
    </w:p>
    <w:p w14:paraId="354868A8" w14:textId="77777777" w:rsidR="00BD7353" w:rsidRDefault="00BD7353" w:rsidP="00BD7353">
      <w:pPr>
        <w:rPr>
          <w:rFonts w:cs="Arial"/>
          <w:b/>
          <w:noProof/>
          <w:szCs w:val="24"/>
        </w:rPr>
      </w:pPr>
    </w:p>
    <w:p w14:paraId="35E3BCE3" w14:textId="77777777" w:rsidR="00BD7353" w:rsidRDefault="00BD7353" w:rsidP="00BD7353">
      <w:pPr>
        <w:rPr>
          <w:rFonts w:cs="Arial"/>
          <w:b/>
          <w:noProof/>
          <w:szCs w:val="24"/>
        </w:rPr>
      </w:pPr>
    </w:p>
    <w:p w14:paraId="7CD231B8" w14:textId="77777777" w:rsidR="00BD7353" w:rsidRDefault="00BD7353" w:rsidP="00BD7353">
      <w:pPr>
        <w:rPr>
          <w:rFonts w:cs="Arial"/>
          <w:b/>
          <w:noProof/>
          <w:szCs w:val="24"/>
        </w:rPr>
      </w:pPr>
    </w:p>
    <w:p w14:paraId="26CA5735" w14:textId="77777777" w:rsidR="00BD7353" w:rsidRDefault="00BD7353" w:rsidP="00BD7353">
      <w:pPr>
        <w:rPr>
          <w:rFonts w:cs="Arial"/>
          <w:b/>
          <w:noProof/>
          <w:szCs w:val="24"/>
        </w:rPr>
      </w:pPr>
    </w:p>
    <w:p w14:paraId="3B804D5E" w14:textId="77777777" w:rsidR="00BD7353" w:rsidRDefault="00BD7353" w:rsidP="00BD7353">
      <w:pPr>
        <w:rPr>
          <w:rFonts w:cs="Arial"/>
          <w:b/>
          <w:noProof/>
          <w:szCs w:val="24"/>
        </w:rPr>
      </w:pPr>
    </w:p>
    <w:p w14:paraId="4424E311" w14:textId="77777777" w:rsidR="00BD7353" w:rsidRDefault="00BD7353" w:rsidP="00BD7353">
      <w:pPr>
        <w:rPr>
          <w:rFonts w:cs="Arial"/>
          <w:b/>
          <w:noProof/>
          <w:szCs w:val="24"/>
        </w:rPr>
      </w:pPr>
    </w:p>
    <w:p w14:paraId="5627EDCC" w14:textId="77777777" w:rsidR="00BD7353" w:rsidRDefault="00BD7353" w:rsidP="00BD7353">
      <w:pPr>
        <w:rPr>
          <w:rFonts w:cs="Arial"/>
          <w:b/>
          <w:noProof/>
          <w:szCs w:val="24"/>
        </w:rPr>
      </w:pPr>
    </w:p>
    <w:p w14:paraId="54DA9728" w14:textId="77777777" w:rsidR="00BD7353" w:rsidRDefault="00BD7353" w:rsidP="00BD7353">
      <w:pPr>
        <w:rPr>
          <w:rFonts w:cs="Arial"/>
          <w:b/>
          <w:noProof/>
          <w:szCs w:val="24"/>
        </w:rPr>
      </w:pPr>
    </w:p>
    <w:p w14:paraId="60E5B085" w14:textId="77777777" w:rsidR="00BD7353" w:rsidRDefault="00BD7353" w:rsidP="00BD7353">
      <w:pPr>
        <w:rPr>
          <w:rFonts w:cs="Arial"/>
          <w:b/>
          <w:noProof/>
          <w:szCs w:val="24"/>
        </w:rPr>
      </w:pPr>
    </w:p>
    <w:p w14:paraId="66B1DA19" w14:textId="77777777" w:rsidR="00BD7353" w:rsidRDefault="00BD7353" w:rsidP="00BD7353">
      <w:pPr>
        <w:rPr>
          <w:rFonts w:cs="Arial"/>
          <w:b/>
          <w:noProof/>
          <w:szCs w:val="24"/>
        </w:rPr>
      </w:pPr>
    </w:p>
    <w:p w14:paraId="5008CD9E" w14:textId="77777777" w:rsidR="00BD7353" w:rsidRDefault="00BD7353" w:rsidP="00BD7353">
      <w:pPr>
        <w:rPr>
          <w:rFonts w:cs="Arial"/>
          <w:b/>
          <w:noProof/>
          <w:szCs w:val="24"/>
        </w:rPr>
      </w:pPr>
    </w:p>
    <w:p w14:paraId="7CC50CBF" w14:textId="77777777" w:rsidR="00BD7353" w:rsidRDefault="00BD7353" w:rsidP="00BD7353">
      <w:pPr>
        <w:rPr>
          <w:rFonts w:cs="Arial"/>
          <w:b/>
          <w:noProof/>
          <w:szCs w:val="24"/>
        </w:rPr>
      </w:pPr>
    </w:p>
    <w:p w14:paraId="2E87003C" w14:textId="77777777" w:rsidR="00BD7353" w:rsidRDefault="00BD7353" w:rsidP="00BD7353">
      <w:pPr>
        <w:rPr>
          <w:rFonts w:cs="Arial"/>
          <w:b/>
          <w:noProof/>
          <w:szCs w:val="24"/>
        </w:rPr>
      </w:pPr>
    </w:p>
    <w:p w14:paraId="0C20D996" w14:textId="77777777" w:rsidR="00BD7353" w:rsidRDefault="00BD7353" w:rsidP="00BD7353">
      <w:pPr>
        <w:rPr>
          <w:rFonts w:cs="Arial"/>
          <w:b/>
          <w:noProof/>
          <w:szCs w:val="24"/>
        </w:rPr>
      </w:pPr>
    </w:p>
    <w:p w14:paraId="63481686" w14:textId="77777777" w:rsidR="00BD7353" w:rsidRDefault="00BD7353" w:rsidP="00BD7353">
      <w:pPr>
        <w:rPr>
          <w:rFonts w:cs="Arial"/>
          <w:b/>
          <w:noProof/>
          <w:szCs w:val="24"/>
        </w:rPr>
      </w:pPr>
    </w:p>
    <w:p w14:paraId="5F94F403" w14:textId="77777777" w:rsidR="00BD7353" w:rsidRDefault="00BD7353" w:rsidP="00BD7353">
      <w:pPr>
        <w:rPr>
          <w:rFonts w:cs="Arial"/>
          <w:b/>
          <w:noProof/>
          <w:szCs w:val="24"/>
        </w:rPr>
      </w:pPr>
    </w:p>
    <w:p w14:paraId="7061EF0E" w14:textId="77777777" w:rsidR="00BD7353" w:rsidRDefault="00BD7353" w:rsidP="00BD7353">
      <w:pPr>
        <w:rPr>
          <w:rFonts w:cs="Arial"/>
          <w:b/>
          <w:noProof/>
          <w:szCs w:val="24"/>
        </w:rPr>
      </w:pPr>
    </w:p>
    <w:p w14:paraId="781CCF5D" w14:textId="77777777" w:rsidR="00BD7353" w:rsidRDefault="00BD7353" w:rsidP="00BD7353">
      <w:pPr>
        <w:rPr>
          <w:rFonts w:cs="Arial"/>
          <w:b/>
          <w:noProof/>
          <w:szCs w:val="24"/>
        </w:rPr>
      </w:pPr>
    </w:p>
    <w:p w14:paraId="044C168E" w14:textId="77777777" w:rsidR="00BD7353" w:rsidRDefault="00BD7353" w:rsidP="00BD7353">
      <w:pPr>
        <w:rPr>
          <w:rFonts w:cs="Arial"/>
          <w:b/>
          <w:noProof/>
          <w:szCs w:val="24"/>
        </w:rPr>
      </w:pPr>
    </w:p>
    <w:p w14:paraId="7609EB1F" w14:textId="77777777" w:rsidR="00BD7353" w:rsidRDefault="00BD7353" w:rsidP="00BD7353">
      <w:pPr>
        <w:rPr>
          <w:rFonts w:cs="Arial"/>
          <w:b/>
          <w:noProof/>
          <w:szCs w:val="24"/>
        </w:rPr>
      </w:pPr>
    </w:p>
    <w:p w14:paraId="11B15347" w14:textId="5BE3FB4A" w:rsidR="00BD7353" w:rsidRDefault="00BD7353" w:rsidP="00017291">
      <w:pPr>
        <w:spacing w:line="360" w:lineRule="auto"/>
        <w:rPr>
          <w:rFonts w:cs="Arial"/>
          <w:b/>
          <w:noProof/>
          <w:szCs w:val="24"/>
        </w:rPr>
      </w:pPr>
    </w:p>
    <w:p w14:paraId="5AD479FF" w14:textId="4C48ABFA" w:rsidR="00BD7353" w:rsidRPr="00AC1A0B" w:rsidRDefault="00BD7353" w:rsidP="00BD7353">
      <w:pPr>
        <w:spacing w:line="360" w:lineRule="auto"/>
        <w:jc w:val="center"/>
        <w:rPr>
          <w:rFonts w:cs="Arial"/>
          <w:b/>
          <w:szCs w:val="24"/>
        </w:rPr>
      </w:pPr>
      <w:r w:rsidRPr="00AC1A0B">
        <w:rPr>
          <w:rFonts w:cs="Arial"/>
          <w:b/>
          <w:szCs w:val="24"/>
        </w:rPr>
        <w:t xml:space="preserve">UJI NORMALITAS SKOR HASIL BELAJAR SUBTEMA </w:t>
      </w:r>
      <w:r>
        <w:rPr>
          <w:rFonts w:cs="Arial"/>
          <w:b/>
          <w:szCs w:val="24"/>
        </w:rPr>
        <w:t>PEKERJAAN ORANG TUAKU</w:t>
      </w:r>
      <w:r w:rsidR="00792220">
        <w:rPr>
          <w:rFonts w:cs="Arial"/>
          <w:b/>
          <w:szCs w:val="24"/>
        </w:rPr>
        <w:t xml:space="preserve"> </w:t>
      </w:r>
      <w:r w:rsidRPr="00AC1A0B">
        <w:rPr>
          <w:rFonts w:cs="Arial"/>
          <w:b/>
          <w:szCs w:val="24"/>
        </w:rPr>
        <w:t xml:space="preserve">MODEL </w:t>
      </w:r>
      <w:r w:rsidRPr="00AC1A0B">
        <w:rPr>
          <w:rFonts w:cs="Arial"/>
          <w:b/>
          <w:i/>
          <w:szCs w:val="24"/>
        </w:rPr>
        <w:t>PROBLEM BASED LEARNING</w:t>
      </w:r>
      <w:r w:rsidRPr="00AC1A0B">
        <w:rPr>
          <w:rFonts w:cs="Arial"/>
          <w:b/>
          <w:szCs w:val="24"/>
        </w:rPr>
        <w:t xml:space="preserve"> PADA KELAS EKSPERIMEN </w:t>
      </w:r>
    </w:p>
    <w:tbl>
      <w:tblPr>
        <w:tblW w:w="9118" w:type="dxa"/>
        <w:jc w:val="center"/>
        <w:tblLook w:val="04A0" w:firstRow="1" w:lastRow="0" w:firstColumn="1" w:lastColumn="0" w:noHBand="0" w:noVBand="1"/>
      </w:tblPr>
      <w:tblGrid>
        <w:gridCol w:w="1180"/>
        <w:gridCol w:w="1218"/>
        <w:gridCol w:w="960"/>
        <w:gridCol w:w="960"/>
        <w:gridCol w:w="960"/>
        <w:gridCol w:w="960"/>
        <w:gridCol w:w="960"/>
        <w:gridCol w:w="960"/>
        <w:gridCol w:w="960"/>
      </w:tblGrid>
      <w:tr w:rsidR="00BD7353" w:rsidRPr="00AC1A0B" w14:paraId="632FC2C9" w14:textId="77777777" w:rsidTr="0032657E">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9161D" w14:textId="77777777" w:rsidR="00BD7353" w:rsidRPr="00AC1A0B" w:rsidRDefault="00BD7353" w:rsidP="0032657E">
            <w:pPr>
              <w:spacing w:after="0" w:line="240" w:lineRule="auto"/>
              <w:jc w:val="center"/>
              <w:rPr>
                <w:rFonts w:eastAsia="Times New Roman" w:cs="Arial"/>
                <w:color w:val="000000"/>
                <w:szCs w:val="24"/>
              </w:rPr>
            </w:pPr>
            <w:r>
              <w:rPr>
                <w:rFonts w:eastAsia="Times New Roman" w:cs="Arial"/>
                <w:color w:val="000000"/>
                <w:szCs w:val="24"/>
              </w:rPr>
              <w:t>N</w:t>
            </w:r>
            <w:r w:rsidRPr="00AC1A0B">
              <w:rPr>
                <w:rFonts w:eastAsia="Times New Roman" w:cs="Arial"/>
                <w:color w:val="000000"/>
                <w:szCs w:val="24"/>
              </w:rPr>
              <w:t>o</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14:paraId="08B20E49"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X</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1DABF64"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Zi</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FED3400"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Tabel Z</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9F0A138"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F (Zi)</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F65A42E"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Fk</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9585373"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S(Zi)</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C863B58"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F(Zi)-S(Zi)</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49F6D45"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Lo Maks</w:t>
            </w:r>
          </w:p>
        </w:tc>
      </w:tr>
      <w:tr w:rsidR="00BD7353" w:rsidRPr="00AC1A0B" w14:paraId="15964B6A"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3A50873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w:t>
            </w:r>
          </w:p>
        </w:tc>
        <w:tc>
          <w:tcPr>
            <w:tcW w:w="1218" w:type="dxa"/>
            <w:tcBorders>
              <w:top w:val="nil"/>
              <w:left w:val="nil"/>
              <w:bottom w:val="single" w:sz="4" w:space="0" w:color="auto"/>
              <w:right w:val="single" w:sz="4" w:space="0" w:color="auto"/>
            </w:tcBorders>
            <w:shd w:val="clear" w:color="auto" w:fill="auto"/>
            <w:noWrap/>
            <w:vAlign w:val="bottom"/>
            <w:hideMark/>
          </w:tcPr>
          <w:p w14:paraId="3E61106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60</w:t>
            </w:r>
          </w:p>
        </w:tc>
        <w:tc>
          <w:tcPr>
            <w:tcW w:w="960" w:type="dxa"/>
            <w:tcBorders>
              <w:top w:val="nil"/>
              <w:left w:val="nil"/>
              <w:bottom w:val="single" w:sz="4" w:space="0" w:color="auto"/>
              <w:right w:val="single" w:sz="4" w:space="0" w:color="auto"/>
            </w:tcBorders>
            <w:shd w:val="clear" w:color="auto" w:fill="auto"/>
            <w:noWrap/>
            <w:vAlign w:val="bottom"/>
            <w:hideMark/>
          </w:tcPr>
          <w:p w14:paraId="2CBFA9D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-1,34</w:t>
            </w:r>
          </w:p>
        </w:tc>
        <w:tc>
          <w:tcPr>
            <w:tcW w:w="960" w:type="dxa"/>
            <w:tcBorders>
              <w:top w:val="nil"/>
              <w:left w:val="nil"/>
              <w:bottom w:val="single" w:sz="4" w:space="0" w:color="auto"/>
              <w:right w:val="single" w:sz="4" w:space="0" w:color="auto"/>
            </w:tcBorders>
            <w:shd w:val="clear" w:color="auto" w:fill="auto"/>
            <w:noWrap/>
            <w:vAlign w:val="center"/>
            <w:hideMark/>
          </w:tcPr>
          <w:p w14:paraId="4FE4910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0,4099</w:t>
            </w:r>
          </w:p>
        </w:tc>
        <w:tc>
          <w:tcPr>
            <w:tcW w:w="960" w:type="dxa"/>
            <w:tcBorders>
              <w:top w:val="nil"/>
              <w:left w:val="nil"/>
              <w:bottom w:val="single" w:sz="4" w:space="0" w:color="auto"/>
              <w:right w:val="single" w:sz="4" w:space="0" w:color="auto"/>
            </w:tcBorders>
            <w:shd w:val="clear" w:color="auto" w:fill="auto"/>
            <w:noWrap/>
            <w:vAlign w:val="bottom"/>
            <w:hideMark/>
          </w:tcPr>
          <w:p w14:paraId="0E9D6CA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0,0901</w:t>
            </w:r>
          </w:p>
        </w:tc>
        <w:tc>
          <w:tcPr>
            <w:tcW w:w="960" w:type="dxa"/>
            <w:tcBorders>
              <w:top w:val="nil"/>
              <w:left w:val="nil"/>
              <w:bottom w:val="single" w:sz="4" w:space="0" w:color="auto"/>
              <w:right w:val="single" w:sz="4" w:space="0" w:color="auto"/>
            </w:tcBorders>
            <w:shd w:val="clear" w:color="auto" w:fill="auto"/>
            <w:noWrap/>
            <w:vAlign w:val="center"/>
            <w:hideMark/>
          </w:tcPr>
          <w:p w14:paraId="485EF13A"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w:t>
            </w:r>
          </w:p>
        </w:tc>
        <w:tc>
          <w:tcPr>
            <w:tcW w:w="960" w:type="dxa"/>
            <w:tcBorders>
              <w:top w:val="nil"/>
              <w:left w:val="nil"/>
              <w:bottom w:val="single" w:sz="4" w:space="0" w:color="auto"/>
              <w:right w:val="single" w:sz="4" w:space="0" w:color="auto"/>
            </w:tcBorders>
            <w:shd w:val="clear" w:color="auto" w:fill="auto"/>
            <w:noWrap/>
            <w:vAlign w:val="center"/>
            <w:hideMark/>
          </w:tcPr>
          <w:p w14:paraId="7D5929B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0,040</w:t>
            </w:r>
          </w:p>
        </w:tc>
        <w:tc>
          <w:tcPr>
            <w:tcW w:w="960" w:type="dxa"/>
            <w:tcBorders>
              <w:top w:val="nil"/>
              <w:left w:val="nil"/>
              <w:bottom w:val="single" w:sz="4" w:space="0" w:color="auto"/>
              <w:right w:val="single" w:sz="4" w:space="0" w:color="auto"/>
            </w:tcBorders>
            <w:shd w:val="clear" w:color="auto" w:fill="auto"/>
            <w:noWrap/>
            <w:vAlign w:val="bottom"/>
            <w:hideMark/>
          </w:tcPr>
          <w:p w14:paraId="60A3388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0,050</w:t>
            </w:r>
          </w:p>
        </w:tc>
        <w:tc>
          <w:tcPr>
            <w:tcW w:w="960" w:type="dxa"/>
            <w:vMerge w:val="restart"/>
            <w:tcBorders>
              <w:top w:val="nil"/>
              <w:left w:val="single" w:sz="4" w:space="0" w:color="auto"/>
              <w:right w:val="single" w:sz="4" w:space="0" w:color="auto"/>
            </w:tcBorders>
            <w:shd w:val="clear" w:color="auto" w:fill="auto"/>
            <w:noWrap/>
            <w:vAlign w:val="center"/>
            <w:hideMark/>
          </w:tcPr>
          <w:p w14:paraId="70BCC9CA" w14:textId="77777777" w:rsidR="00BD7353" w:rsidRPr="00AC1A0B" w:rsidRDefault="00BD7353" w:rsidP="0032657E">
            <w:pPr>
              <w:spacing w:after="0" w:line="240" w:lineRule="auto"/>
              <w:jc w:val="center"/>
              <w:rPr>
                <w:rFonts w:eastAsia="Times New Roman" w:cs="Arial"/>
                <w:color w:val="000000"/>
                <w:szCs w:val="24"/>
              </w:rPr>
            </w:pPr>
            <w:r w:rsidRPr="00AC1A0B">
              <w:rPr>
                <w:rFonts w:eastAsia="Times New Roman" w:cs="Arial"/>
                <w:color w:val="000000"/>
                <w:szCs w:val="24"/>
              </w:rPr>
              <w:t>0,0</w:t>
            </w:r>
            <w:r>
              <w:rPr>
                <w:rFonts w:eastAsia="Times New Roman" w:cs="Arial"/>
                <w:color w:val="000000"/>
                <w:szCs w:val="24"/>
              </w:rPr>
              <w:t>66</w:t>
            </w:r>
          </w:p>
        </w:tc>
      </w:tr>
      <w:tr w:rsidR="00BD7353" w:rsidRPr="00AC1A0B" w14:paraId="5A10BBE1"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1D7CCE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w:t>
            </w:r>
          </w:p>
        </w:tc>
        <w:tc>
          <w:tcPr>
            <w:tcW w:w="1218" w:type="dxa"/>
            <w:tcBorders>
              <w:top w:val="nil"/>
              <w:left w:val="nil"/>
              <w:bottom w:val="single" w:sz="4" w:space="0" w:color="auto"/>
              <w:right w:val="single" w:sz="4" w:space="0" w:color="auto"/>
            </w:tcBorders>
            <w:shd w:val="clear" w:color="auto" w:fill="auto"/>
            <w:noWrap/>
            <w:vAlign w:val="bottom"/>
            <w:hideMark/>
          </w:tcPr>
          <w:p w14:paraId="0EDC273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61</w:t>
            </w:r>
          </w:p>
        </w:tc>
        <w:tc>
          <w:tcPr>
            <w:tcW w:w="960" w:type="dxa"/>
            <w:tcBorders>
              <w:top w:val="nil"/>
              <w:left w:val="nil"/>
              <w:bottom w:val="single" w:sz="4" w:space="0" w:color="auto"/>
              <w:right w:val="single" w:sz="4" w:space="0" w:color="auto"/>
            </w:tcBorders>
            <w:shd w:val="clear" w:color="auto" w:fill="auto"/>
            <w:noWrap/>
            <w:vAlign w:val="bottom"/>
            <w:hideMark/>
          </w:tcPr>
          <w:p w14:paraId="2ED8268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-1,23</w:t>
            </w:r>
          </w:p>
        </w:tc>
        <w:tc>
          <w:tcPr>
            <w:tcW w:w="960" w:type="dxa"/>
            <w:tcBorders>
              <w:top w:val="nil"/>
              <w:left w:val="nil"/>
              <w:bottom w:val="single" w:sz="4" w:space="0" w:color="auto"/>
              <w:right w:val="single" w:sz="4" w:space="0" w:color="auto"/>
            </w:tcBorders>
            <w:shd w:val="clear" w:color="auto" w:fill="auto"/>
            <w:noWrap/>
            <w:vAlign w:val="center"/>
            <w:hideMark/>
          </w:tcPr>
          <w:p w14:paraId="354B6EA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0,3907</w:t>
            </w:r>
          </w:p>
        </w:tc>
        <w:tc>
          <w:tcPr>
            <w:tcW w:w="960" w:type="dxa"/>
            <w:tcBorders>
              <w:top w:val="nil"/>
              <w:left w:val="nil"/>
              <w:bottom w:val="single" w:sz="4" w:space="0" w:color="auto"/>
              <w:right w:val="single" w:sz="4" w:space="0" w:color="auto"/>
            </w:tcBorders>
            <w:shd w:val="clear" w:color="auto" w:fill="auto"/>
            <w:noWrap/>
            <w:vAlign w:val="bottom"/>
            <w:hideMark/>
          </w:tcPr>
          <w:p w14:paraId="29DFB89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0,1093</w:t>
            </w:r>
          </w:p>
        </w:tc>
        <w:tc>
          <w:tcPr>
            <w:tcW w:w="960" w:type="dxa"/>
            <w:tcBorders>
              <w:top w:val="nil"/>
              <w:left w:val="nil"/>
              <w:bottom w:val="single" w:sz="4" w:space="0" w:color="auto"/>
              <w:right w:val="single" w:sz="4" w:space="0" w:color="auto"/>
            </w:tcBorders>
            <w:shd w:val="clear" w:color="auto" w:fill="auto"/>
            <w:noWrap/>
            <w:vAlign w:val="center"/>
            <w:hideMark/>
          </w:tcPr>
          <w:p w14:paraId="06B8F86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14:paraId="011E842E"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0,080</w:t>
            </w:r>
          </w:p>
        </w:tc>
        <w:tc>
          <w:tcPr>
            <w:tcW w:w="960" w:type="dxa"/>
            <w:tcBorders>
              <w:top w:val="nil"/>
              <w:left w:val="nil"/>
              <w:bottom w:val="single" w:sz="4" w:space="0" w:color="auto"/>
              <w:right w:val="single" w:sz="4" w:space="0" w:color="auto"/>
            </w:tcBorders>
            <w:shd w:val="clear" w:color="auto" w:fill="auto"/>
            <w:noWrap/>
            <w:vAlign w:val="bottom"/>
            <w:hideMark/>
          </w:tcPr>
          <w:p w14:paraId="0AC1766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0,029</w:t>
            </w:r>
          </w:p>
        </w:tc>
        <w:tc>
          <w:tcPr>
            <w:tcW w:w="960" w:type="dxa"/>
            <w:vMerge/>
            <w:tcBorders>
              <w:left w:val="single" w:sz="4" w:space="0" w:color="auto"/>
              <w:right w:val="single" w:sz="4" w:space="0" w:color="auto"/>
            </w:tcBorders>
            <w:vAlign w:val="center"/>
            <w:hideMark/>
          </w:tcPr>
          <w:p w14:paraId="3AE764BF" w14:textId="77777777" w:rsidR="00BD7353" w:rsidRPr="00AC1A0B" w:rsidRDefault="00BD7353" w:rsidP="0032657E">
            <w:pPr>
              <w:spacing w:after="0" w:line="240" w:lineRule="auto"/>
              <w:rPr>
                <w:rFonts w:eastAsia="Times New Roman" w:cs="Arial"/>
                <w:color w:val="000000"/>
                <w:szCs w:val="24"/>
              </w:rPr>
            </w:pPr>
          </w:p>
        </w:tc>
      </w:tr>
      <w:tr w:rsidR="00BD7353" w:rsidRPr="00AC1A0B" w14:paraId="421502A5"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F0489A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3</w:t>
            </w:r>
          </w:p>
        </w:tc>
        <w:tc>
          <w:tcPr>
            <w:tcW w:w="1218" w:type="dxa"/>
            <w:tcBorders>
              <w:top w:val="nil"/>
              <w:left w:val="nil"/>
              <w:bottom w:val="single" w:sz="4" w:space="0" w:color="auto"/>
              <w:right w:val="single" w:sz="4" w:space="0" w:color="auto"/>
            </w:tcBorders>
            <w:shd w:val="clear" w:color="auto" w:fill="auto"/>
            <w:noWrap/>
            <w:vAlign w:val="bottom"/>
            <w:hideMark/>
          </w:tcPr>
          <w:p w14:paraId="7C214FC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61</w:t>
            </w:r>
          </w:p>
        </w:tc>
        <w:tc>
          <w:tcPr>
            <w:tcW w:w="960" w:type="dxa"/>
            <w:tcBorders>
              <w:top w:val="nil"/>
              <w:left w:val="nil"/>
              <w:bottom w:val="single" w:sz="4" w:space="0" w:color="auto"/>
              <w:right w:val="single" w:sz="4" w:space="0" w:color="auto"/>
            </w:tcBorders>
            <w:shd w:val="clear" w:color="auto" w:fill="auto"/>
            <w:noWrap/>
            <w:vAlign w:val="bottom"/>
            <w:hideMark/>
          </w:tcPr>
          <w:p w14:paraId="24FED1D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-1,23</w:t>
            </w:r>
          </w:p>
        </w:tc>
        <w:tc>
          <w:tcPr>
            <w:tcW w:w="960" w:type="dxa"/>
            <w:tcBorders>
              <w:top w:val="nil"/>
              <w:left w:val="nil"/>
              <w:bottom w:val="single" w:sz="4" w:space="0" w:color="auto"/>
              <w:right w:val="single" w:sz="4" w:space="0" w:color="auto"/>
            </w:tcBorders>
            <w:shd w:val="clear" w:color="auto" w:fill="auto"/>
            <w:noWrap/>
            <w:vAlign w:val="center"/>
            <w:hideMark/>
          </w:tcPr>
          <w:p w14:paraId="5EC5472C"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0,3907</w:t>
            </w:r>
          </w:p>
        </w:tc>
        <w:tc>
          <w:tcPr>
            <w:tcW w:w="960" w:type="dxa"/>
            <w:tcBorders>
              <w:top w:val="nil"/>
              <w:left w:val="nil"/>
              <w:bottom w:val="single" w:sz="4" w:space="0" w:color="auto"/>
              <w:right w:val="single" w:sz="4" w:space="0" w:color="auto"/>
            </w:tcBorders>
            <w:shd w:val="clear" w:color="auto" w:fill="auto"/>
            <w:noWrap/>
            <w:vAlign w:val="bottom"/>
            <w:hideMark/>
          </w:tcPr>
          <w:p w14:paraId="51485EEA"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0,1093</w:t>
            </w:r>
          </w:p>
        </w:tc>
        <w:tc>
          <w:tcPr>
            <w:tcW w:w="960" w:type="dxa"/>
            <w:tcBorders>
              <w:top w:val="nil"/>
              <w:left w:val="nil"/>
              <w:bottom w:val="single" w:sz="4" w:space="0" w:color="auto"/>
              <w:right w:val="single" w:sz="4" w:space="0" w:color="auto"/>
            </w:tcBorders>
            <w:shd w:val="clear" w:color="auto" w:fill="auto"/>
            <w:noWrap/>
            <w:vAlign w:val="center"/>
            <w:hideMark/>
          </w:tcPr>
          <w:p w14:paraId="606E217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3</w:t>
            </w:r>
          </w:p>
        </w:tc>
        <w:tc>
          <w:tcPr>
            <w:tcW w:w="960" w:type="dxa"/>
            <w:tcBorders>
              <w:top w:val="nil"/>
              <w:left w:val="nil"/>
              <w:bottom w:val="single" w:sz="4" w:space="0" w:color="auto"/>
              <w:right w:val="single" w:sz="4" w:space="0" w:color="auto"/>
            </w:tcBorders>
            <w:shd w:val="clear" w:color="auto" w:fill="auto"/>
            <w:noWrap/>
            <w:vAlign w:val="center"/>
            <w:hideMark/>
          </w:tcPr>
          <w:p w14:paraId="7C0749CA"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0,120</w:t>
            </w:r>
          </w:p>
        </w:tc>
        <w:tc>
          <w:tcPr>
            <w:tcW w:w="960" w:type="dxa"/>
            <w:tcBorders>
              <w:top w:val="nil"/>
              <w:left w:val="nil"/>
              <w:bottom w:val="single" w:sz="4" w:space="0" w:color="auto"/>
              <w:right w:val="single" w:sz="4" w:space="0" w:color="auto"/>
            </w:tcBorders>
            <w:shd w:val="clear" w:color="auto" w:fill="auto"/>
            <w:noWrap/>
            <w:vAlign w:val="bottom"/>
            <w:hideMark/>
          </w:tcPr>
          <w:p w14:paraId="3EA6CFF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-0,011</w:t>
            </w:r>
          </w:p>
        </w:tc>
        <w:tc>
          <w:tcPr>
            <w:tcW w:w="960" w:type="dxa"/>
            <w:vMerge/>
            <w:tcBorders>
              <w:left w:val="single" w:sz="4" w:space="0" w:color="auto"/>
              <w:right w:val="single" w:sz="4" w:space="0" w:color="auto"/>
            </w:tcBorders>
            <w:vAlign w:val="center"/>
            <w:hideMark/>
          </w:tcPr>
          <w:p w14:paraId="2085A4EE" w14:textId="77777777" w:rsidR="00BD7353" w:rsidRPr="00AC1A0B" w:rsidRDefault="00BD7353" w:rsidP="0032657E">
            <w:pPr>
              <w:spacing w:after="0" w:line="240" w:lineRule="auto"/>
              <w:rPr>
                <w:rFonts w:eastAsia="Times New Roman" w:cs="Arial"/>
                <w:color w:val="000000"/>
                <w:szCs w:val="24"/>
              </w:rPr>
            </w:pPr>
          </w:p>
        </w:tc>
      </w:tr>
      <w:tr w:rsidR="00BD7353" w:rsidRPr="00AC1A0B" w14:paraId="3D724D89"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3B13590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4</w:t>
            </w:r>
          </w:p>
        </w:tc>
        <w:tc>
          <w:tcPr>
            <w:tcW w:w="1218" w:type="dxa"/>
            <w:tcBorders>
              <w:top w:val="nil"/>
              <w:left w:val="nil"/>
              <w:bottom w:val="single" w:sz="4" w:space="0" w:color="auto"/>
              <w:right w:val="single" w:sz="4" w:space="0" w:color="auto"/>
            </w:tcBorders>
            <w:shd w:val="clear" w:color="auto" w:fill="auto"/>
            <w:noWrap/>
            <w:vAlign w:val="bottom"/>
            <w:hideMark/>
          </w:tcPr>
          <w:p w14:paraId="704AEFE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63</w:t>
            </w:r>
          </w:p>
        </w:tc>
        <w:tc>
          <w:tcPr>
            <w:tcW w:w="960" w:type="dxa"/>
            <w:tcBorders>
              <w:top w:val="nil"/>
              <w:left w:val="nil"/>
              <w:bottom w:val="single" w:sz="4" w:space="0" w:color="auto"/>
              <w:right w:val="single" w:sz="4" w:space="0" w:color="auto"/>
            </w:tcBorders>
            <w:shd w:val="clear" w:color="auto" w:fill="auto"/>
            <w:noWrap/>
            <w:vAlign w:val="bottom"/>
            <w:hideMark/>
          </w:tcPr>
          <w:p w14:paraId="05E3528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-1,02</w:t>
            </w:r>
          </w:p>
        </w:tc>
        <w:tc>
          <w:tcPr>
            <w:tcW w:w="960" w:type="dxa"/>
            <w:tcBorders>
              <w:top w:val="nil"/>
              <w:left w:val="nil"/>
              <w:bottom w:val="single" w:sz="4" w:space="0" w:color="auto"/>
              <w:right w:val="single" w:sz="4" w:space="0" w:color="auto"/>
            </w:tcBorders>
            <w:shd w:val="clear" w:color="auto" w:fill="auto"/>
            <w:noWrap/>
            <w:vAlign w:val="center"/>
            <w:hideMark/>
          </w:tcPr>
          <w:p w14:paraId="7CE0FEFE"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0,3461</w:t>
            </w:r>
          </w:p>
        </w:tc>
        <w:tc>
          <w:tcPr>
            <w:tcW w:w="960" w:type="dxa"/>
            <w:tcBorders>
              <w:top w:val="nil"/>
              <w:left w:val="nil"/>
              <w:bottom w:val="single" w:sz="4" w:space="0" w:color="auto"/>
              <w:right w:val="single" w:sz="4" w:space="0" w:color="auto"/>
            </w:tcBorders>
            <w:shd w:val="clear" w:color="auto" w:fill="auto"/>
            <w:noWrap/>
            <w:vAlign w:val="bottom"/>
            <w:hideMark/>
          </w:tcPr>
          <w:p w14:paraId="5EA3583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0,1539</w:t>
            </w:r>
          </w:p>
        </w:tc>
        <w:tc>
          <w:tcPr>
            <w:tcW w:w="960" w:type="dxa"/>
            <w:tcBorders>
              <w:top w:val="nil"/>
              <w:left w:val="nil"/>
              <w:bottom w:val="single" w:sz="4" w:space="0" w:color="auto"/>
              <w:right w:val="single" w:sz="4" w:space="0" w:color="auto"/>
            </w:tcBorders>
            <w:shd w:val="clear" w:color="auto" w:fill="auto"/>
            <w:noWrap/>
            <w:vAlign w:val="center"/>
            <w:hideMark/>
          </w:tcPr>
          <w:p w14:paraId="3B7B752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14:paraId="0A4AC7E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0,160</w:t>
            </w:r>
          </w:p>
        </w:tc>
        <w:tc>
          <w:tcPr>
            <w:tcW w:w="960" w:type="dxa"/>
            <w:tcBorders>
              <w:top w:val="nil"/>
              <w:left w:val="nil"/>
              <w:bottom w:val="single" w:sz="4" w:space="0" w:color="auto"/>
              <w:right w:val="single" w:sz="4" w:space="0" w:color="auto"/>
            </w:tcBorders>
            <w:shd w:val="clear" w:color="auto" w:fill="auto"/>
            <w:noWrap/>
            <w:vAlign w:val="bottom"/>
            <w:hideMark/>
          </w:tcPr>
          <w:p w14:paraId="71E3446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-0,006</w:t>
            </w:r>
          </w:p>
        </w:tc>
        <w:tc>
          <w:tcPr>
            <w:tcW w:w="960" w:type="dxa"/>
            <w:vMerge/>
            <w:tcBorders>
              <w:left w:val="single" w:sz="4" w:space="0" w:color="auto"/>
              <w:right w:val="single" w:sz="4" w:space="0" w:color="auto"/>
            </w:tcBorders>
            <w:vAlign w:val="center"/>
            <w:hideMark/>
          </w:tcPr>
          <w:p w14:paraId="36C4F831" w14:textId="77777777" w:rsidR="00BD7353" w:rsidRPr="00AC1A0B" w:rsidRDefault="00BD7353" w:rsidP="0032657E">
            <w:pPr>
              <w:spacing w:after="0" w:line="240" w:lineRule="auto"/>
              <w:rPr>
                <w:rFonts w:eastAsia="Times New Roman" w:cs="Arial"/>
                <w:color w:val="000000"/>
                <w:szCs w:val="24"/>
              </w:rPr>
            </w:pPr>
          </w:p>
        </w:tc>
      </w:tr>
      <w:tr w:rsidR="00BD7353" w:rsidRPr="00AC1A0B" w14:paraId="2B9CA600"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515638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5</w:t>
            </w:r>
          </w:p>
        </w:tc>
        <w:tc>
          <w:tcPr>
            <w:tcW w:w="1218" w:type="dxa"/>
            <w:tcBorders>
              <w:top w:val="nil"/>
              <w:left w:val="nil"/>
              <w:bottom w:val="single" w:sz="4" w:space="0" w:color="auto"/>
              <w:right w:val="single" w:sz="4" w:space="0" w:color="auto"/>
            </w:tcBorders>
            <w:shd w:val="clear" w:color="auto" w:fill="auto"/>
            <w:noWrap/>
            <w:vAlign w:val="bottom"/>
            <w:hideMark/>
          </w:tcPr>
          <w:p w14:paraId="0097F4F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64</w:t>
            </w:r>
          </w:p>
        </w:tc>
        <w:tc>
          <w:tcPr>
            <w:tcW w:w="960" w:type="dxa"/>
            <w:tcBorders>
              <w:top w:val="nil"/>
              <w:left w:val="nil"/>
              <w:bottom w:val="single" w:sz="4" w:space="0" w:color="auto"/>
              <w:right w:val="single" w:sz="4" w:space="0" w:color="auto"/>
            </w:tcBorders>
            <w:shd w:val="clear" w:color="auto" w:fill="auto"/>
            <w:noWrap/>
            <w:vAlign w:val="bottom"/>
            <w:hideMark/>
          </w:tcPr>
          <w:p w14:paraId="609D165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-0,92</w:t>
            </w:r>
          </w:p>
        </w:tc>
        <w:tc>
          <w:tcPr>
            <w:tcW w:w="960" w:type="dxa"/>
            <w:tcBorders>
              <w:top w:val="nil"/>
              <w:left w:val="nil"/>
              <w:bottom w:val="single" w:sz="4" w:space="0" w:color="auto"/>
              <w:right w:val="single" w:sz="4" w:space="0" w:color="auto"/>
            </w:tcBorders>
            <w:shd w:val="clear" w:color="auto" w:fill="auto"/>
            <w:noWrap/>
            <w:vAlign w:val="center"/>
            <w:hideMark/>
          </w:tcPr>
          <w:p w14:paraId="056F28C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0,3212</w:t>
            </w:r>
          </w:p>
        </w:tc>
        <w:tc>
          <w:tcPr>
            <w:tcW w:w="960" w:type="dxa"/>
            <w:tcBorders>
              <w:top w:val="nil"/>
              <w:left w:val="nil"/>
              <w:bottom w:val="single" w:sz="4" w:space="0" w:color="auto"/>
              <w:right w:val="single" w:sz="4" w:space="0" w:color="auto"/>
            </w:tcBorders>
            <w:shd w:val="clear" w:color="auto" w:fill="auto"/>
            <w:noWrap/>
            <w:vAlign w:val="bottom"/>
            <w:hideMark/>
          </w:tcPr>
          <w:p w14:paraId="147C346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0,1788</w:t>
            </w:r>
          </w:p>
        </w:tc>
        <w:tc>
          <w:tcPr>
            <w:tcW w:w="960" w:type="dxa"/>
            <w:tcBorders>
              <w:top w:val="nil"/>
              <w:left w:val="nil"/>
              <w:bottom w:val="single" w:sz="4" w:space="0" w:color="auto"/>
              <w:right w:val="single" w:sz="4" w:space="0" w:color="auto"/>
            </w:tcBorders>
            <w:shd w:val="clear" w:color="auto" w:fill="auto"/>
            <w:noWrap/>
            <w:vAlign w:val="center"/>
            <w:hideMark/>
          </w:tcPr>
          <w:p w14:paraId="7BF44D8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14:paraId="664E3D2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0,200</w:t>
            </w:r>
          </w:p>
        </w:tc>
        <w:tc>
          <w:tcPr>
            <w:tcW w:w="960" w:type="dxa"/>
            <w:tcBorders>
              <w:top w:val="nil"/>
              <w:left w:val="nil"/>
              <w:bottom w:val="single" w:sz="4" w:space="0" w:color="auto"/>
              <w:right w:val="single" w:sz="4" w:space="0" w:color="auto"/>
            </w:tcBorders>
            <w:shd w:val="clear" w:color="auto" w:fill="auto"/>
            <w:noWrap/>
            <w:vAlign w:val="bottom"/>
            <w:hideMark/>
          </w:tcPr>
          <w:p w14:paraId="628C112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-0,021</w:t>
            </w:r>
          </w:p>
        </w:tc>
        <w:tc>
          <w:tcPr>
            <w:tcW w:w="960" w:type="dxa"/>
            <w:vMerge/>
            <w:tcBorders>
              <w:left w:val="single" w:sz="4" w:space="0" w:color="auto"/>
              <w:right w:val="single" w:sz="4" w:space="0" w:color="auto"/>
            </w:tcBorders>
            <w:vAlign w:val="center"/>
            <w:hideMark/>
          </w:tcPr>
          <w:p w14:paraId="327AC9CE" w14:textId="77777777" w:rsidR="00BD7353" w:rsidRPr="00AC1A0B" w:rsidRDefault="00BD7353" w:rsidP="0032657E">
            <w:pPr>
              <w:spacing w:after="0" w:line="240" w:lineRule="auto"/>
              <w:rPr>
                <w:rFonts w:eastAsia="Times New Roman" w:cs="Arial"/>
                <w:color w:val="000000"/>
                <w:szCs w:val="24"/>
              </w:rPr>
            </w:pPr>
          </w:p>
        </w:tc>
      </w:tr>
      <w:tr w:rsidR="00BD7353" w:rsidRPr="00AC1A0B" w14:paraId="6E4E7000"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3399106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w:t>
            </w:r>
          </w:p>
        </w:tc>
        <w:tc>
          <w:tcPr>
            <w:tcW w:w="1218" w:type="dxa"/>
            <w:tcBorders>
              <w:top w:val="nil"/>
              <w:left w:val="nil"/>
              <w:bottom w:val="single" w:sz="4" w:space="0" w:color="auto"/>
              <w:right w:val="single" w:sz="4" w:space="0" w:color="auto"/>
            </w:tcBorders>
            <w:shd w:val="clear" w:color="auto" w:fill="auto"/>
            <w:noWrap/>
            <w:vAlign w:val="bottom"/>
            <w:hideMark/>
          </w:tcPr>
          <w:p w14:paraId="12167D4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67</w:t>
            </w:r>
          </w:p>
        </w:tc>
        <w:tc>
          <w:tcPr>
            <w:tcW w:w="960" w:type="dxa"/>
            <w:tcBorders>
              <w:top w:val="nil"/>
              <w:left w:val="nil"/>
              <w:bottom w:val="single" w:sz="4" w:space="0" w:color="auto"/>
              <w:right w:val="single" w:sz="4" w:space="0" w:color="auto"/>
            </w:tcBorders>
            <w:shd w:val="clear" w:color="auto" w:fill="auto"/>
            <w:noWrap/>
            <w:vAlign w:val="bottom"/>
            <w:hideMark/>
          </w:tcPr>
          <w:p w14:paraId="03D017E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-0,60</w:t>
            </w:r>
          </w:p>
        </w:tc>
        <w:tc>
          <w:tcPr>
            <w:tcW w:w="960" w:type="dxa"/>
            <w:tcBorders>
              <w:top w:val="nil"/>
              <w:left w:val="nil"/>
              <w:bottom w:val="single" w:sz="4" w:space="0" w:color="auto"/>
              <w:right w:val="single" w:sz="4" w:space="0" w:color="auto"/>
            </w:tcBorders>
            <w:shd w:val="clear" w:color="auto" w:fill="auto"/>
            <w:noWrap/>
            <w:vAlign w:val="center"/>
            <w:hideMark/>
          </w:tcPr>
          <w:p w14:paraId="6131EB5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0,2257</w:t>
            </w:r>
          </w:p>
        </w:tc>
        <w:tc>
          <w:tcPr>
            <w:tcW w:w="960" w:type="dxa"/>
            <w:tcBorders>
              <w:top w:val="nil"/>
              <w:left w:val="nil"/>
              <w:bottom w:val="single" w:sz="4" w:space="0" w:color="auto"/>
              <w:right w:val="single" w:sz="4" w:space="0" w:color="auto"/>
            </w:tcBorders>
            <w:shd w:val="clear" w:color="auto" w:fill="auto"/>
            <w:noWrap/>
            <w:vAlign w:val="bottom"/>
            <w:hideMark/>
          </w:tcPr>
          <w:p w14:paraId="531E03B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0,2743</w:t>
            </w:r>
          </w:p>
        </w:tc>
        <w:tc>
          <w:tcPr>
            <w:tcW w:w="960" w:type="dxa"/>
            <w:tcBorders>
              <w:top w:val="nil"/>
              <w:left w:val="nil"/>
              <w:bottom w:val="single" w:sz="4" w:space="0" w:color="auto"/>
              <w:right w:val="single" w:sz="4" w:space="0" w:color="auto"/>
            </w:tcBorders>
            <w:shd w:val="clear" w:color="auto" w:fill="auto"/>
            <w:noWrap/>
            <w:vAlign w:val="center"/>
            <w:hideMark/>
          </w:tcPr>
          <w:p w14:paraId="4181ED5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14:paraId="307AABE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0,240</w:t>
            </w:r>
          </w:p>
        </w:tc>
        <w:tc>
          <w:tcPr>
            <w:tcW w:w="960" w:type="dxa"/>
            <w:tcBorders>
              <w:top w:val="nil"/>
              <w:left w:val="nil"/>
              <w:bottom w:val="single" w:sz="4" w:space="0" w:color="auto"/>
              <w:right w:val="single" w:sz="4" w:space="0" w:color="auto"/>
            </w:tcBorders>
            <w:shd w:val="clear" w:color="auto" w:fill="auto"/>
            <w:noWrap/>
            <w:vAlign w:val="bottom"/>
            <w:hideMark/>
          </w:tcPr>
          <w:p w14:paraId="6D215E1C"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0,034</w:t>
            </w:r>
          </w:p>
        </w:tc>
        <w:tc>
          <w:tcPr>
            <w:tcW w:w="960" w:type="dxa"/>
            <w:vMerge/>
            <w:tcBorders>
              <w:left w:val="single" w:sz="4" w:space="0" w:color="auto"/>
              <w:right w:val="single" w:sz="4" w:space="0" w:color="auto"/>
            </w:tcBorders>
            <w:vAlign w:val="center"/>
            <w:hideMark/>
          </w:tcPr>
          <w:p w14:paraId="342443EB" w14:textId="77777777" w:rsidR="00BD7353" w:rsidRPr="00AC1A0B" w:rsidRDefault="00BD7353" w:rsidP="0032657E">
            <w:pPr>
              <w:spacing w:after="0" w:line="240" w:lineRule="auto"/>
              <w:rPr>
                <w:rFonts w:eastAsia="Times New Roman" w:cs="Arial"/>
                <w:color w:val="000000"/>
                <w:szCs w:val="24"/>
              </w:rPr>
            </w:pPr>
          </w:p>
        </w:tc>
      </w:tr>
      <w:tr w:rsidR="00BD7353" w:rsidRPr="00AC1A0B" w14:paraId="0F0CBD0E"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522BA3D7"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w:t>
            </w:r>
          </w:p>
        </w:tc>
        <w:tc>
          <w:tcPr>
            <w:tcW w:w="1218" w:type="dxa"/>
            <w:tcBorders>
              <w:top w:val="nil"/>
              <w:left w:val="nil"/>
              <w:bottom w:val="single" w:sz="4" w:space="0" w:color="auto"/>
              <w:right w:val="single" w:sz="4" w:space="0" w:color="auto"/>
            </w:tcBorders>
            <w:shd w:val="clear" w:color="auto" w:fill="auto"/>
            <w:noWrap/>
            <w:vAlign w:val="bottom"/>
            <w:hideMark/>
          </w:tcPr>
          <w:p w14:paraId="6F39420C"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67</w:t>
            </w:r>
          </w:p>
        </w:tc>
        <w:tc>
          <w:tcPr>
            <w:tcW w:w="960" w:type="dxa"/>
            <w:tcBorders>
              <w:top w:val="nil"/>
              <w:left w:val="nil"/>
              <w:bottom w:val="single" w:sz="4" w:space="0" w:color="auto"/>
              <w:right w:val="single" w:sz="4" w:space="0" w:color="auto"/>
            </w:tcBorders>
            <w:shd w:val="clear" w:color="auto" w:fill="auto"/>
            <w:noWrap/>
            <w:vAlign w:val="bottom"/>
            <w:hideMark/>
          </w:tcPr>
          <w:p w14:paraId="02A7C97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-0,60</w:t>
            </w:r>
          </w:p>
        </w:tc>
        <w:tc>
          <w:tcPr>
            <w:tcW w:w="960" w:type="dxa"/>
            <w:tcBorders>
              <w:top w:val="nil"/>
              <w:left w:val="nil"/>
              <w:bottom w:val="single" w:sz="4" w:space="0" w:color="auto"/>
              <w:right w:val="single" w:sz="4" w:space="0" w:color="auto"/>
            </w:tcBorders>
            <w:shd w:val="clear" w:color="auto" w:fill="auto"/>
            <w:noWrap/>
            <w:vAlign w:val="center"/>
            <w:hideMark/>
          </w:tcPr>
          <w:p w14:paraId="79E96F1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0,2257</w:t>
            </w:r>
          </w:p>
        </w:tc>
        <w:tc>
          <w:tcPr>
            <w:tcW w:w="960" w:type="dxa"/>
            <w:tcBorders>
              <w:top w:val="nil"/>
              <w:left w:val="nil"/>
              <w:bottom w:val="single" w:sz="4" w:space="0" w:color="auto"/>
              <w:right w:val="single" w:sz="4" w:space="0" w:color="auto"/>
            </w:tcBorders>
            <w:shd w:val="clear" w:color="auto" w:fill="auto"/>
            <w:noWrap/>
            <w:vAlign w:val="bottom"/>
            <w:hideMark/>
          </w:tcPr>
          <w:p w14:paraId="0B57A56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0,2743</w:t>
            </w:r>
          </w:p>
        </w:tc>
        <w:tc>
          <w:tcPr>
            <w:tcW w:w="960" w:type="dxa"/>
            <w:tcBorders>
              <w:top w:val="nil"/>
              <w:left w:val="nil"/>
              <w:bottom w:val="single" w:sz="4" w:space="0" w:color="auto"/>
              <w:right w:val="single" w:sz="4" w:space="0" w:color="auto"/>
            </w:tcBorders>
            <w:shd w:val="clear" w:color="auto" w:fill="auto"/>
            <w:noWrap/>
            <w:vAlign w:val="center"/>
            <w:hideMark/>
          </w:tcPr>
          <w:p w14:paraId="3C71BF2E"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14:paraId="72C0223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0,280</w:t>
            </w:r>
          </w:p>
        </w:tc>
        <w:tc>
          <w:tcPr>
            <w:tcW w:w="960" w:type="dxa"/>
            <w:tcBorders>
              <w:top w:val="nil"/>
              <w:left w:val="nil"/>
              <w:bottom w:val="single" w:sz="4" w:space="0" w:color="auto"/>
              <w:right w:val="single" w:sz="4" w:space="0" w:color="auto"/>
            </w:tcBorders>
            <w:shd w:val="clear" w:color="auto" w:fill="auto"/>
            <w:noWrap/>
            <w:vAlign w:val="bottom"/>
            <w:hideMark/>
          </w:tcPr>
          <w:p w14:paraId="4FEDCEB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-0,006</w:t>
            </w:r>
          </w:p>
        </w:tc>
        <w:tc>
          <w:tcPr>
            <w:tcW w:w="960" w:type="dxa"/>
            <w:vMerge/>
            <w:tcBorders>
              <w:left w:val="single" w:sz="4" w:space="0" w:color="auto"/>
              <w:right w:val="single" w:sz="4" w:space="0" w:color="auto"/>
            </w:tcBorders>
            <w:vAlign w:val="center"/>
            <w:hideMark/>
          </w:tcPr>
          <w:p w14:paraId="7120B6AB" w14:textId="77777777" w:rsidR="00BD7353" w:rsidRPr="00AC1A0B" w:rsidRDefault="00BD7353" w:rsidP="0032657E">
            <w:pPr>
              <w:spacing w:after="0" w:line="240" w:lineRule="auto"/>
              <w:rPr>
                <w:rFonts w:eastAsia="Times New Roman" w:cs="Arial"/>
                <w:color w:val="000000"/>
                <w:szCs w:val="24"/>
              </w:rPr>
            </w:pPr>
          </w:p>
        </w:tc>
      </w:tr>
      <w:tr w:rsidR="00BD7353" w:rsidRPr="00AC1A0B" w14:paraId="3A4F1D47"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76BD6A2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8</w:t>
            </w:r>
          </w:p>
        </w:tc>
        <w:tc>
          <w:tcPr>
            <w:tcW w:w="1218" w:type="dxa"/>
            <w:tcBorders>
              <w:top w:val="nil"/>
              <w:left w:val="nil"/>
              <w:bottom w:val="single" w:sz="4" w:space="0" w:color="auto"/>
              <w:right w:val="single" w:sz="4" w:space="0" w:color="auto"/>
            </w:tcBorders>
            <w:shd w:val="clear" w:color="auto" w:fill="auto"/>
            <w:noWrap/>
            <w:vAlign w:val="bottom"/>
            <w:hideMark/>
          </w:tcPr>
          <w:p w14:paraId="5B9EFAA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67</w:t>
            </w:r>
          </w:p>
        </w:tc>
        <w:tc>
          <w:tcPr>
            <w:tcW w:w="960" w:type="dxa"/>
            <w:tcBorders>
              <w:top w:val="nil"/>
              <w:left w:val="nil"/>
              <w:bottom w:val="single" w:sz="4" w:space="0" w:color="auto"/>
              <w:right w:val="single" w:sz="4" w:space="0" w:color="auto"/>
            </w:tcBorders>
            <w:shd w:val="clear" w:color="auto" w:fill="auto"/>
            <w:noWrap/>
            <w:vAlign w:val="bottom"/>
            <w:hideMark/>
          </w:tcPr>
          <w:p w14:paraId="7D024BB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-0,60</w:t>
            </w:r>
          </w:p>
        </w:tc>
        <w:tc>
          <w:tcPr>
            <w:tcW w:w="960" w:type="dxa"/>
            <w:tcBorders>
              <w:top w:val="nil"/>
              <w:left w:val="nil"/>
              <w:bottom w:val="single" w:sz="4" w:space="0" w:color="auto"/>
              <w:right w:val="single" w:sz="4" w:space="0" w:color="auto"/>
            </w:tcBorders>
            <w:shd w:val="clear" w:color="auto" w:fill="auto"/>
            <w:noWrap/>
            <w:vAlign w:val="center"/>
            <w:hideMark/>
          </w:tcPr>
          <w:p w14:paraId="5C1F285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0,2257</w:t>
            </w:r>
          </w:p>
        </w:tc>
        <w:tc>
          <w:tcPr>
            <w:tcW w:w="960" w:type="dxa"/>
            <w:tcBorders>
              <w:top w:val="nil"/>
              <w:left w:val="nil"/>
              <w:bottom w:val="single" w:sz="4" w:space="0" w:color="auto"/>
              <w:right w:val="single" w:sz="4" w:space="0" w:color="auto"/>
            </w:tcBorders>
            <w:shd w:val="clear" w:color="auto" w:fill="auto"/>
            <w:noWrap/>
            <w:vAlign w:val="bottom"/>
            <w:hideMark/>
          </w:tcPr>
          <w:p w14:paraId="325B2D1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0,2743</w:t>
            </w:r>
          </w:p>
        </w:tc>
        <w:tc>
          <w:tcPr>
            <w:tcW w:w="960" w:type="dxa"/>
            <w:tcBorders>
              <w:top w:val="nil"/>
              <w:left w:val="nil"/>
              <w:bottom w:val="single" w:sz="4" w:space="0" w:color="auto"/>
              <w:right w:val="single" w:sz="4" w:space="0" w:color="auto"/>
            </w:tcBorders>
            <w:shd w:val="clear" w:color="auto" w:fill="auto"/>
            <w:noWrap/>
            <w:vAlign w:val="center"/>
            <w:hideMark/>
          </w:tcPr>
          <w:p w14:paraId="6EDE31A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14:paraId="5D24EE5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0,320</w:t>
            </w:r>
          </w:p>
        </w:tc>
        <w:tc>
          <w:tcPr>
            <w:tcW w:w="960" w:type="dxa"/>
            <w:tcBorders>
              <w:top w:val="nil"/>
              <w:left w:val="nil"/>
              <w:bottom w:val="single" w:sz="4" w:space="0" w:color="auto"/>
              <w:right w:val="single" w:sz="4" w:space="0" w:color="auto"/>
            </w:tcBorders>
            <w:shd w:val="clear" w:color="auto" w:fill="auto"/>
            <w:noWrap/>
            <w:vAlign w:val="bottom"/>
            <w:hideMark/>
          </w:tcPr>
          <w:p w14:paraId="6CD8BC3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-0,046</w:t>
            </w:r>
          </w:p>
        </w:tc>
        <w:tc>
          <w:tcPr>
            <w:tcW w:w="960" w:type="dxa"/>
            <w:vMerge/>
            <w:tcBorders>
              <w:left w:val="single" w:sz="4" w:space="0" w:color="auto"/>
              <w:right w:val="single" w:sz="4" w:space="0" w:color="auto"/>
            </w:tcBorders>
            <w:vAlign w:val="center"/>
            <w:hideMark/>
          </w:tcPr>
          <w:p w14:paraId="51B8D1A2" w14:textId="77777777" w:rsidR="00BD7353" w:rsidRPr="00AC1A0B" w:rsidRDefault="00BD7353" w:rsidP="0032657E">
            <w:pPr>
              <w:spacing w:after="0" w:line="240" w:lineRule="auto"/>
              <w:rPr>
                <w:rFonts w:eastAsia="Times New Roman" w:cs="Arial"/>
                <w:color w:val="000000"/>
                <w:szCs w:val="24"/>
              </w:rPr>
            </w:pPr>
          </w:p>
        </w:tc>
      </w:tr>
      <w:tr w:rsidR="00BD7353" w:rsidRPr="00AC1A0B" w14:paraId="21DE2007"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0822F61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9</w:t>
            </w:r>
          </w:p>
        </w:tc>
        <w:tc>
          <w:tcPr>
            <w:tcW w:w="1218" w:type="dxa"/>
            <w:tcBorders>
              <w:top w:val="nil"/>
              <w:left w:val="nil"/>
              <w:bottom w:val="single" w:sz="4" w:space="0" w:color="auto"/>
              <w:right w:val="single" w:sz="4" w:space="0" w:color="auto"/>
            </w:tcBorders>
            <w:shd w:val="clear" w:color="auto" w:fill="auto"/>
            <w:noWrap/>
            <w:vAlign w:val="bottom"/>
            <w:hideMark/>
          </w:tcPr>
          <w:p w14:paraId="4047031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67</w:t>
            </w:r>
          </w:p>
        </w:tc>
        <w:tc>
          <w:tcPr>
            <w:tcW w:w="960" w:type="dxa"/>
            <w:tcBorders>
              <w:top w:val="nil"/>
              <w:left w:val="nil"/>
              <w:bottom w:val="single" w:sz="4" w:space="0" w:color="auto"/>
              <w:right w:val="single" w:sz="4" w:space="0" w:color="auto"/>
            </w:tcBorders>
            <w:shd w:val="clear" w:color="auto" w:fill="auto"/>
            <w:noWrap/>
            <w:vAlign w:val="bottom"/>
            <w:hideMark/>
          </w:tcPr>
          <w:p w14:paraId="7F4EF23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-0,60</w:t>
            </w:r>
          </w:p>
        </w:tc>
        <w:tc>
          <w:tcPr>
            <w:tcW w:w="960" w:type="dxa"/>
            <w:tcBorders>
              <w:top w:val="nil"/>
              <w:left w:val="nil"/>
              <w:bottom w:val="single" w:sz="4" w:space="0" w:color="auto"/>
              <w:right w:val="single" w:sz="4" w:space="0" w:color="auto"/>
            </w:tcBorders>
            <w:shd w:val="clear" w:color="auto" w:fill="auto"/>
            <w:noWrap/>
            <w:vAlign w:val="center"/>
            <w:hideMark/>
          </w:tcPr>
          <w:p w14:paraId="12AFAFF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0,2257</w:t>
            </w:r>
          </w:p>
        </w:tc>
        <w:tc>
          <w:tcPr>
            <w:tcW w:w="960" w:type="dxa"/>
            <w:tcBorders>
              <w:top w:val="nil"/>
              <w:left w:val="nil"/>
              <w:bottom w:val="single" w:sz="4" w:space="0" w:color="auto"/>
              <w:right w:val="single" w:sz="4" w:space="0" w:color="auto"/>
            </w:tcBorders>
            <w:shd w:val="clear" w:color="auto" w:fill="auto"/>
            <w:noWrap/>
            <w:vAlign w:val="bottom"/>
            <w:hideMark/>
          </w:tcPr>
          <w:p w14:paraId="78FDFA7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0,2743</w:t>
            </w:r>
          </w:p>
        </w:tc>
        <w:tc>
          <w:tcPr>
            <w:tcW w:w="960" w:type="dxa"/>
            <w:tcBorders>
              <w:top w:val="nil"/>
              <w:left w:val="nil"/>
              <w:bottom w:val="single" w:sz="4" w:space="0" w:color="auto"/>
              <w:right w:val="single" w:sz="4" w:space="0" w:color="auto"/>
            </w:tcBorders>
            <w:shd w:val="clear" w:color="auto" w:fill="auto"/>
            <w:noWrap/>
            <w:vAlign w:val="center"/>
            <w:hideMark/>
          </w:tcPr>
          <w:p w14:paraId="427F2E87"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9</w:t>
            </w:r>
          </w:p>
        </w:tc>
        <w:tc>
          <w:tcPr>
            <w:tcW w:w="960" w:type="dxa"/>
            <w:tcBorders>
              <w:top w:val="nil"/>
              <w:left w:val="nil"/>
              <w:bottom w:val="single" w:sz="4" w:space="0" w:color="auto"/>
              <w:right w:val="single" w:sz="4" w:space="0" w:color="auto"/>
            </w:tcBorders>
            <w:shd w:val="clear" w:color="auto" w:fill="auto"/>
            <w:noWrap/>
            <w:vAlign w:val="center"/>
            <w:hideMark/>
          </w:tcPr>
          <w:p w14:paraId="2428D5F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0,360</w:t>
            </w:r>
          </w:p>
        </w:tc>
        <w:tc>
          <w:tcPr>
            <w:tcW w:w="960" w:type="dxa"/>
            <w:tcBorders>
              <w:top w:val="nil"/>
              <w:left w:val="nil"/>
              <w:bottom w:val="single" w:sz="4" w:space="0" w:color="auto"/>
              <w:right w:val="single" w:sz="4" w:space="0" w:color="auto"/>
            </w:tcBorders>
            <w:shd w:val="clear" w:color="auto" w:fill="auto"/>
            <w:noWrap/>
            <w:vAlign w:val="bottom"/>
            <w:hideMark/>
          </w:tcPr>
          <w:p w14:paraId="4DA57EA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-0,086</w:t>
            </w:r>
          </w:p>
        </w:tc>
        <w:tc>
          <w:tcPr>
            <w:tcW w:w="960" w:type="dxa"/>
            <w:vMerge/>
            <w:tcBorders>
              <w:left w:val="single" w:sz="4" w:space="0" w:color="auto"/>
              <w:right w:val="single" w:sz="4" w:space="0" w:color="auto"/>
            </w:tcBorders>
            <w:vAlign w:val="center"/>
            <w:hideMark/>
          </w:tcPr>
          <w:p w14:paraId="60F7EA23" w14:textId="77777777" w:rsidR="00BD7353" w:rsidRPr="00AC1A0B" w:rsidRDefault="00BD7353" w:rsidP="0032657E">
            <w:pPr>
              <w:spacing w:after="0" w:line="240" w:lineRule="auto"/>
              <w:rPr>
                <w:rFonts w:eastAsia="Times New Roman" w:cs="Arial"/>
                <w:color w:val="000000"/>
                <w:szCs w:val="24"/>
              </w:rPr>
            </w:pPr>
          </w:p>
        </w:tc>
      </w:tr>
      <w:tr w:rsidR="00BD7353" w:rsidRPr="00AC1A0B" w14:paraId="2321BA5C"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17F61D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10</w:t>
            </w:r>
          </w:p>
        </w:tc>
        <w:tc>
          <w:tcPr>
            <w:tcW w:w="1218" w:type="dxa"/>
            <w:tcBorders>
              <w:top w:val="nil"/>
              <w:left w:val="nil"/>
              <w:bottom w:val="single" w:sz="4" w:space="0" w:color="auto"/>
              <w:right w:val="single" w:sz="4" w:space="0" w:color="auto"/>
            </w:tcBorders>
            <w:shd w:val="clear" w:color="auto" w:fill="auto"/>
            <w:noWrap/>
            <w:vAlign w:val="bottom"/>
            <w:hideMark/>
          </w:tcPr>
          <w:p w14:paraId="6ED86E6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69</w:t>
            </w:r>
          </w:p>
        </w:tc>
        <w:tc>
          <w:tcPr>
            <w:tcW w:w="960" w:type="dxa"/>
            <w:tcBorders>
              <w:top w:val="nil"/>
              <w:left w:val="nil"/>
              <w:bottom w:val="single" w:sz="4" w:space="0" w:color="auto"/>
              <w:right w:val="single" w:sz="4" w:space="0" w:color="auto"/>
            </w:tcBorders>
            <w:shd w:val="clear" w:color="auto" w:fill="auto"/>
            <w:noWrap/>
            <w:vAlign w:val="bottom"/>
            <w:hideMark/>
          </w:tcPr>
          <w:p w14:paraId="000F8F2E"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-0,39</w:t>
            </w:r>
          </w:p>
        </w:tc>
        <w:tc>
          <w:tcPr>
            <w:tcW w:w="960" w:type="dxa"/>
            <w:tcBorders>
              <w:top w:val="nil"/>
              <w:left w:val="nil"/>
              <w:bottom w:val="single" w:sz="4" w:space="0" w:color="auto"/>
              <w:right w:val="single" w:sz="4" w:space="0" w:color="auto"/>
            </w:tcBorders>
            <w:shd w:val="clear" w:color="auto" w:fill="auto"/>
            <w:noWrap/>
            <w:vAlign w:val="center"/>
            <w:hideMark/>
          </w:tcPr>
          <w:p w14:paraId="6FF488A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0,1517</w:t>
            </w:r>
          </w:p>
        </w:tc>
        <w:tc>
          <w:tcPr>
            <w:tcW w:w="960" w:type="dxa"/>
            <w:tcBorders>
              <w:top w:val="nil"/>
              <w:left w:val="nil"/>
              <w:bottom w:val="single" w:sz="4" w:space="0" w:color="auto"/>
              <w:right w:val="single" w:sz="4" w:space="0" w:color="auto"/>
            </w:tcBorders>
            <w:shd w:val="clear" w:color="auto" w:fill="auto"/>
            <w:noWrap/>
            <w:vAlign w:val="bottom"/>
            <w:hideMark/>
          </w:tcPr>
          <w:p w14:paraId="132AC68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0,3483</w:t>
            </w:r>
          </w:p>
        </w:tc>
        <w:tc>
          <w:tcPr>
            <w:tcW w:w="960" w:type="dxa"/>
            <w:tcBorders>
              <w:top w:val="nil"/>
              <w:left w:val="nil"/>
              <w:bottom w:val="single" w:sz="4" w:space="0" w:color="auto"/>
              <w:right w:val="single" w:sz="4" w:space="0" w:color="auto"/>
            </w:tcBorders>
            <w:shd w:val="clear" w:color="auto" w:fill="auto"/>
            <w:noWrap/>
            <w:vAlign w:val="center"/>
            <w:hideMark/>
          </w:tcPr>
          <w:p w14:paraId="6B0E431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14:paraId="1D2FB4DA"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0,400</w:t>
            </w:r>
          </w:p>
        </w:tc>
        <w:tc>
          <w:tcPr>
            <w:tcW w:w="960" w:type="dxa"/>
            <w:tcBorders>
              <w:top w:val="nil"/>
              <w:left w:val="nil"/>
              <w:bottom w:val="single" w:sz="4" w:space="0" w:color="auto"/>
              <w:right w:val="single" w:sz="4" w:space="0" w:color="auto"/>
            </w:tcBorders>
            <w:shd w:val="clear" w:color="auto" w:fill="auto"/>
            <w:noWrap/>
            <w:vAlign w:val="bottom"/>
            <w:hideMark/>
          </w:tcPr>
          <w:p w14:paraId="4A39C25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-0,052</w:t>
            </w:r>
          </w:p>
        </w:tc>
        <w:tc>
          <w:tcPr>
            <w:tcW w:w="960" w:type="dxa"/>
            <w:vMerge/>
            <w:tcBorders>
              <w:left w:val="single" w:sz="4" w:space="0" w:color="auto"/>
              <w:right w:val="single" w:sz="4" w:space="0" w:color="auto"/>
            </w:tcBorders>
            <w:vAlign w:val="center"/>
            <w:hideMark/>
          </w:tcPr>
          <w:p w14:paraId="24E292AD" w14:textId="77777777" w:rsidR="00BD7353" w:rsidRPr="00AC1A0B" w:rsidRDefault="00BD7353" w:rsidP="0032657E">
            <w:pPr>
              <w:spacing w:after="0" w:line="240" w:lineRule="auto"/>
              <w:rPr>
                <w:rFonts w:eastAsia="Times New Roman" w:cs="Arial"/>
                <w:color w:val="000000"/>
                <w:szCs w:val="24"/>
              </w:rPr>
            </w:pPr>
          </w:p>
        </w:tc>
      </w:tr>
      <w:tr w:rsidR="00BD7353" w:rsidRPr="00AC1A0B" w14:paraId="66E61149"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5FF7282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11</w:t>
            </w:r>
          </w:p>
        </w:tc>
        <w:tc>
          <w:tcPr>
            <w:tcW w:w="1218" w:type="dxa"/>
            <w:tcBorders>
              <w:top w:val="nil"/>
              <w:left w:val="nil"/>
              <w:bottom w:val="single" w:sz="4" w:space="0" w:color="auto"/>
              <w:right w:val="single" w:sz="4" w:space="0" w:color="auto"/>
            </w:tcBorders>
            <w:shd w:val="clear" w:color="auto" w:fill="auto"/>
            <w:noWrap/>
            <w:vAlign w:val="bottom"/>
            <w:hideMark/>
          </w:tcPr>
          <w:p w14:paraId="27CC13A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69</w:t>
            </w:r>
          </w:p>
        </w:tc>
        <w:tc>
          <w:tcPr>
            <w:tcW w:w="960" w:type="dxa"/>
            <w:tcBorders>
              <w:top w:val="nil"/>
              <w:left w:val="nil"/>
              <w:bottom w:val="single" w:sz="4" w:space="0" w:color="auto"/>
              <w:right w:val="single" w:sz="4" w:space="0" w:color="auto"/>
            </w:tcBorders>
            <w:shd w:val="clear" w:color="auto" w:fill="auto"/>
            <w:noWrap/>
            <w:vAlign w:val="bottom"/>
            <w:hideMark/>
          </w:tcPr>
          <w:p w14:paraId="5B1A729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-0,39</w:t>
            </w:r>
          </w:p>
        </w:tc>
        <w:tc>
          <w:tcPr>
            <w:tcW w:w="960" w:type="dxa"/>
            <w:tcBorders>
              <w:top w:val="nil"/>
              <w:left w:val="nil"/>
              <w:bottom w:val="single" w:sz="4" w:space="0" w:color="auto"/>
              <w:right w:val="single" w:sz="4" w:space="0" w:color="auto"/>
            </w:tcBorders>
            <w:shd w:val="clear" w:color="auto" w:fill="auto"/>
            <w:noWrap/>
            <w:vAlign w:val="center"/>
            <w:hideMark/>
          </w:tcPr>
          <w:p w14:paraId="20ABCA6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0,1517</w:t>
            </w:r>
          </w:p>
        </w:tc>
        <w:tc>
          <w:tcPr>
            <w:tcW w:w="960" w:type="dxa"/>
            <w:tcBorders>
              <w:top w:val="nil"/>
              <w:left w:val="nil"/>
              <w:bottom w:val="single" w:sz="4" w:space="0" w:color="auto"/>
              <w:right w:val="single" w:sz="4" w:space="0" w:color="auto"/>
            </w:tcBorders>
            <w:shd w:val="clear" w:color="auto" w:fill="auto"/>
            <w:noWrap/>
            <w:vAlign w:val="bottom"/>
            <w:hideMark/>
          </w:tcPr>
          <w:p w14:paraId="798185D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0,3483</w:t>
            </w:r>
          </w:p>
        </w:tc>
        <w:tc>
          <w:tcPr>
            <w:tcW w:w="960" w:type="dxa"/>
            <w:tcBorders>
              <w:top w:val="nil"/>
              <w:left w:val="nil"/>
              <w:bottom w:val="single" w:sz="4" w:space="0" w:color="auto"/>
              <w:right w:val="single" w:sz="4" w:space="0" w:color="auto"/>
            </w:tcBorders>
            <w:shd w:val="clear" w:color="auto" w:fill="auto"/>
            <w:noWrap/>
            <w:vAlign w:val="center"/>
            <w:hideMark/>
          </w:tcPr>
          <w:p w14:paraId="78F7BB67"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11</w:t>
            </w:r>
          </w:p>
        </w:tc>
        <w:tc>
          <w:tcPr>
            <w:tcW w:w="960" w:type="dxa"/>
            <w:tcBorders>
              <w:top w:val="nil"/>
              <w:left w:val="nil"/>
              <w:bottom w:val="single" w:sz="4" w:space="0" w:color="auto"/>
              <w:right w:val="single" w:sz="4" w:space="0" w:color="auto"/>
            </w:tcBorders>
            <w:shd w:val="clear" w:color="auto" w:fill="auto"/>
            <w:noWrap/>
            <w:vAlign w:val="center"/>
            <w:hideMark/>
          </w:tcPr>
          <w:p w14:paraId="52DD50D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0,440</w:t>
            </w:r>
          </w:p>
        </w:tc>
        <w:tc>
          <w:tcPr>
            <w:tcW w:w="960" w:type="dxa"/>
            <w:tcBorders>
              <w:top w:val="nil"/>
              <w:left w:val="nil"/>
              <w:bottom w:val="single" w:sz="4" w:space="0" w:color="auto"/>
              <w:right w:val="single" w:sz="4" w:space="0" w:color="auto"/>
            </w:tcBorders>
            <w:shd w:val="clear" w:color="auto" w:fill="auto"/>
            <w:noWrap/>
            <w:vAlign w:val="bottom"/>
            <w:hideMark/>
          </w:tcPr>
          <w:p w14:paraId="0F72E34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-0,092</w:t>
            </w:r>
          </w:p>
        </w:tc>
        <w:tc>
          <w:tcPr>
            <w:tcW w:w="960" w:type="dxa"/>
            <w:vMerge/>
            <w:tcBorders>
              <w:left w:val="single" w:sz="4" w:space="0" w:color="auto"/>
              <w:right w:val="single" w:sz="4" w:space="0" w:color="auto"/>
            </w:tcBorders>
            <w:vAlign w:val="center"/>
            <w:hideMark/>
          </w:tcPr>
          <w:p w14:paraId="4586FEB4" w14:textId="77777777" w:rsidR="00BD7353" w:rsidRPr="00AC1A0B" w:rsidRDefault="00BD7353" w:rsidP="0032657E">
            <w:pPr>
              <w:spacing w:after="0" w:line="240" w:lineRule="auto"/>
              <w:rPr>
                <w:rFonts w:eastAsia="Times New Roman" w:cs="Arial"/>
                <w:color w:val="000000"/>
                <w:szCs w:val="24"/>
              </w:rPr>
            </w:pPr>
          </w:p>
        </w:tc>
      </w:tr>
      <w:tr w:rsidR="00BD7353" w:rsidRPr="00AC1A0B" w14:paraId="67BBCA62"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3320BD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12</w:t>
            </w:r>
          </w:p>
        </w:tc>
        <w:tc>
          <w:tcPr>
            <w:tcW w:w="1218" w:type="dxa"/>
            <w:tcBorders>
              <w:top w:val="nil"/>
              <w:left w:val="nil"/>
              <w:bottom w:val="single" w:sz="4" w:space="0" w:color="auto"/>
              <w:right w:val="single" w:sz="4" w:space="0" w:color="auto"/>
            </w:tcBorders>
            <w:shd w:val="clear" w:color="auto" w:fill="auto"/>
            <w:noWrap/>
            <w:vAlign w:val="bottom"/>
            <w:hideMark/>
          </w:tcPr>
          <w:p w14:paraId="51FC12C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71</w:t>
            </w:r>
          </w:p>
        </w:tc>
        <w:tc>
          <w:tcPr>
            <w:tcW w:w="960" w:type="dxa"/>
            <w:tcBorders>
              <w:top w:val="nil"/>
              <w:left w:val="nil"/>
              <w:bottom w:val="single" w:sz="4" w:space="0" w:color="auto"/>
              <w:right w:val="single" w:sz="4" w:space="0" w:color="auto"/>
            </w:tcBorders>
            <w:shd w:val="clear" w:color="auto" w:fill="auto"/>
            <w:noWrap/>
            <w:vAlign w:val="bottom"/>
            <w:hideMark/>
          </w:tcPr>
          <w:p w14:paraId="4E699C4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-0,18</w:t>
            </w:r>
          </w:p>
        </w:tc>
        <w:tc>
          <w:tcPr>
            <w:tcW w:w="960" w:type="dxa"/>
            <w:tcBorders>
              <w:top w:val="nil"/>
              <w:left w:val="nil"/>
              <w:bottom w:val="single" w:sz="4" w:space="0" w:color="auto"/>
              <w:right w:val="single" w:sz="4" w:space="0" w:color="auto"/>
            </w:tcBorders>
            <w:shd w:val="clear" w:color="auto" w:fill="auto"/>
            <w:noWrap/>
            <w:vAlign w:val="center"/>
            <w:hideMark/>
          </w:tcPr>
          <w:p w14:paraId="449C77C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0,0714</w:t>
            </w:r>
          </w:p>
        </w:tc>
        <w:tc>
          <w:tcPr>
            <w:tcW w:w="960" w:type="dxa"/>
            <w:tcBorders>
              <w:top w:val="nil"/>
              <w:left w:val="nil"/>
              <w:bottom w:val="single" w:sz="4" w:space="0" w:color="auto"/>
              <w:right w:val="single" w:sz="4" w:space="0" w:color="auto"/>
            </w:tcBorders>
            <w:shd w:val="clear" w:color="auto" w:fill="auto"/>
            <w:noWrap/>
            <w:vAlign w:val="bottom"/>
            <w:hideMark/>
          </w:tcPr>
          <w:p w14:paraId="41AAF08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0,4286</w:t>
            </w:r>
          </w:p>
        </w:tc>
        <w:tc>
          <w:tcPr>
            <w:tcW w:w="960" w:type="dxa"/>
            <w:tcBorders>
              <w:top w:val="nil"/>
              <w:left w:val="nil"/>
              <w:bottom w:val="single" w:sz="4" w:space="0" w:color="auto"/>
              <w:right w:val="single" w:sz="4" w:space="0" w:color="auto"/>
            </w:tcBorders>
            <w:shd w:val="clear" w:color="auto" w:fill="auto"/>
            <w:noWrap/>
            <w:vAlign w:val="center"/>
            <w:hideMark/>
          </w:tcPr>
          <w:p w14:paraId="55DADEA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12</w:t>
            </w:r>
          </w:p>
        </w:tc>
        <w:tc>
          <w:tcPr>
            <w:tcW w:w="960" w:type="dxa"/>
            <w:tcBorders>
              <w:top w:val="nil"/>
              <w:left w:val="nil"/>
              <w:bottom w:val="single" w:sz="4" w:space="0" w:color="auto"/>
              <w:right w:val="single" w:sz="4" w:space="0" w:color="auto"/>
            </w:tcBorders>
            <w:shd w:val="clear" w:color="auto" w:fill="auto"/>
            <w:noWrap/>
            <w:vAlign w:val="center"/>
            <w:hideMark/>
          </w:tcPr>
          <w:p w14:paraId="489BDA6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0,480</w:t>
            </w:r>
          </w:p>
        </w:tc>
        <w:tc>
          <w:tcPr>
            <w:tcW w:w="960" w:type="dxa"/>
            <w:tcBorders>
              <w:top w:val="nil"/>
              <w:left w:val="nil"/>
              <w:bottom w:val="single" w:sz="4" w:space="0" w:color="auto"/>
              <w:right w:val="single" w:sz="4" w:space="0" w:color="auto"/>
            </w:tcBorders>
            <w:shd w:val="clear" w:color="auto" w:fill="auto"/>
            <w:noWrap/>
            <w:vAlign w:val="bottom"/>
            <w:hideMark/>
          </w:tcPr>
          <w:p w14:paraId="1E1643F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-0,051</w:t>
            </w:r>
          </w:p>
        </w:tc>
        <w:tc>
          <w:tcPr>
            <w:tcW w:w="960" w:type="dxa"/>
            <w:vMerge/>
            <w:tcBorders>
              <w:left w:val="single" w:sz="4" w:space="0" w:color="auto"/>
              <w:right w:val="single" w:sz="4" w:space="0" w:color="auto"/>
            </w:tcBorders>
            <w:vAlign w:val="center"/>
            <w:hideMark/>
          </w:tcPr>
          <w:p w14:paraId="573A0417" w14:textId="77777777" w:rsidR="00BD7353" w:rsidRPr="00AC1A0B" w:rsidRDefault="00BD7353" w:rsidP="0032657E">
            <w:pPr>
              <w:spacing w:after="0" w:line="240" w:lineRule="auto"/>
              <w:rPr>
                <w:rFonts w:eastAsia="Times New Roman" w:cs="Arial"/>
                <w:color w:val="000000"/>
                <w:szCs w:val="24"/>
              </w:rPr>
            </w:pPr>
          </w:p>
        </w:tc>
      </w:tr>
      <w:tr w:rsidR="00BD7353" w:rsidRPr="00AC1A0B" w14:paraId="4F0BDE2E"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A4FFE4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13</w:t>
            </w:r>
          </w:p>
        </w:tc>
        <w:tc>
          <w:tcPr>
            <w:tcW w:w="1218" w:type="dxa"/>
            <w:tcBorders>
              <w:top w:val="nil"/>
              <w:left w:val="nil"/>
              <w:bottom w:val="single" w:sz="4" w:space="0" w:color="auto"/>
              <w:right w:val="single" w:sz="4" w:space="0" w:color="auto"/>
            </w:tcBorders>
            <w:shd w:val="clear" w:color="auto" w:fill="auto"/>
            <w:noWrap/>
            <w:vAlign w:val="bottom"/>
            <w:hideMark/>
          </w:tcPr>
          <w:p w14:paraId="59D99F4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71</w:t>
            </w:r>
          </w:p>
        </w:tc>
        <w:tc>
          <w:tcPr>
            <w:tcW w:w="960" w:type="dxa"/>
            <w:tcBorders>
              <w:top w:val="nil"/>
              <w:left w:val="nil"/>
              <w:bottom w:val="single" w:sz="4" w:space="0" w:color="auto"/>
              <w:right w:val="single" w:sz="4" w:space="0" w:color="auto"/>
            </w:tcBorders>
            <w:shd w:val="clear" w:color="auto" w:fill="auto"/>
            <w:noWrap/>
            <w:vAlign w:val="bottom"/>
            <w:hideMark/>
          </w:tcPr>
          <w:p w14:paraId="0CBFA82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-0,18</w:t>
            </w:r>
          </w:p>
        </w:tc>
        <w:tc>
          <w:tcPr>
            <w:tcW w:w="960" w:type="dxa"/>
            <w:tcBorders>
              <w:top w:val="nil"/>
              <w:left w:val="nil"/>
              <w:bottom w:val="single" w:sz="4" w:space="0" w:color="auto"/>
              <w:right w:val="single" w:sz="4" w:space="0" w:color="auto"/>
            </w:tcBorders>
            <w:shd w:val="clear" w:color="auto" w:fill="auto"/>
            <w:noWrap/>
            <w:vAlign w:val="center"/>
            <w:hideMark/>
          </w:tcPr>
          <w:p w14:paraId="2FA2BFB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0,0714</w:t>
            </w:r>
          </w:p>
        </w:tc>
        <w:tc>
          <w:tcPr>
            <w:tcW w:w="960" w:type="dxa"/>
            <w:tcBorders>
              <w:top w:val="nil"/>
              <w:left w:val="nil"/>
              <w:bottom w:val="single" w:sz="4" w:space="0" w:color="auto"/>
              <w:right w:val="single" w:sz="4" w:space="0" w:color="auto"/>
            </w:tcBorders>
            <w:shd w:val="clear" w:color="auto" w:fill="auto"/>
            <w:noWrap/>
            <w:vAlign w:val="bottom"/>
            <w:hideMark/>
          </w:tcPr>
          <w:p w14:paraId="11A1269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0,4286</w:t>
            </w:r>
          </w:p>
        </w:tc>
        <w:tc>
          <w:tcPr>
            <w:tcW w:w="960" w:type="dxa"/>
            <w:tcBorders>
              <w:top w:val="nil"/>
              <w:left w:val="nil"/>
              <w:bottom w:val="single" w:sz="4" w:space="0" w:color="auto"/>
              <w:right w:val="single" w:sz="4" w:space="0" w:color="auto"/>
            </w:tcBorders>
            <w:shd w:val="clear" w:color="auto" w:fill="auto"/>
            <w:noWrap/>
            <w:vAlign w:val="center"/>
            <w:hideMark/>
          </w:tcPr>
          <w:p w14:paraId="6E51822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13</w:t>
            </w:r>
          </w:p>
        </w:tc>
        <w:tc>
          <w:tcPr>
            <w:tcW w:w="960" w:type="dxa"/>
            <w:tcBorders>
              <w:top w:val="nil"/>
              <w:left w:val="nil"/>
              <w:bottom w:val="single" w:sz="4" w:space="0" w:color="auto"/>
              <w:right w:val="single" w:sz="4" w:space="0" w:color="auto"/>
            </w:tcBorders>
            <w:shd w:val="clear" w:color="auto" w:fill="auto"/>
            <w:noWrap/>
            <w:vAlign w:val="center"/>
            <w:hideMark/>
          </w:tcPr>
          <w:p w14:paraId="47FA3D0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0,520</w:t>
            </w:r>
          </w:p>
        </w:tc>
        <w:tc>
          <w:tcPr>
            <w:tcW w:w="960" w:type="dxa"/>
            <w:tcBorders>
              <w:top w:val="nil"/>
              <w:left w:val="nil"/>
              <w:bottom w:val="single" w:sz="4" w:space="0" w:color="auto"/>
              <w:right w:val="single" w:sz="4" w:space="0" w:color="auto"/>
            </w:tcBorders>
            <w:shd w:val="clear" w:color="auto" w:fill="auto"/>
            <w:noWrap/>
            <w:vAlign w:val="bottom"/>
            <w:hideMark/>
          </w:tcPr>
          <w:p w14:paraId="6604E85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-0,091</w:t>
            </w:r>
          </w:p>
        </w:tc>
        <w:tc>
          <w:tcPr>
            <w:tcW w:w="960" w:type="dxa"/>
            <w:vMerge/>
            <w:tcBorders>
              <w:left w:val="single" w:sz="4" w:space="0" w:color="auto"/>
              <w:right w:val="single" w:sz="4" w:space="0" w:color="auto"/>
            </w:tcBorders>
            <w:vAlign w:val="center"/>
            <w:hideMark/>
          </w:tcPr>
          <w:p w14:paraId="65537DBE" w14:textId="77777777" w:rsidR="00BD7353" w:rsidRPr="00AC1A0B" w:rsidRDefault="00BD7353" w:rsidP="0032657E">
            <w:pPr>
              <w:spacing w:after="0" w:line="240" w:lineRule="auto"/>
              <w:rPr>
                <w:rFonts w:eastAsia="Times New Roman" w:cs="Arial"/>
                <w:color w:val="000000"/>
                <w:szCs w:val="24"/>
              </w:rPr>
            </w:pPr>
          </w:p>
        </w:tc>
      </w:tr>
      <w:tr w:rsidR="00BD7353" w:rsidRPr="00AC1A0B" w14:paraId="1727AC80"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155763B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14</w:t>
            </w:r>
          </w:p>
        </w:tc>
        <w:tc>
          <w:tcPr>
            <w:tcW w:w="1218" w:type="dxa"/>
            <w:tcBorders>
              <w:top w:val="nil"/>
              <w:left w:val="nil"/>
              <w:bottom w:val="single" w:sz="4" w:space="0" w:color="auto"/>
              <w:right w:val="single" w:sz="4" w:space="0" w:color="auto"/>
            </w:tcBorders>
            <w:shd w:val="clear" w:color="auto" w:fill="auto"/>
            <w:noWrap/>
            <w:vAlign w:val="bottom"/>
            <w:hideMark/>
          </w:tcPr>
          <w:p w14:paraId="5499A85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72</w:t>
            </w:r>
          </w:p>
        </w:tc>
        <w:tc>
          <w:tcPr>
            <w:tcW w:w="960" w:type="dxa"/>
            <w:tcBorders>
              <w:top w:val="nil"/>
              <w:left w:val="nil"/>
              <w:bottom w:val="single" w:sz="4" w:space="0" w:color="auto"/>
              <w:right w:val="single" w:sz="4" w:space="0" w:color="auto"/>
            </w:tcBorders>
            <w:shd w:val="clear" w:color="auto" w:fill="auto"/>
            <w:noWrap/>
            <w:vAlign w:val="bottom"/>
            <w:hideMark/>
          </w:tcPr>
          <w:p w14:paraId="25DB0BC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-0,08</w:t>
            </w:r>
          </w:p>
        </w:tc>
        <w:tc>
          <w:tcPr>
            <w:tcW w:w="960" w:type="dxa"/>
            <w:tcBorders>
              <w:top w:val="nil"/>
              <w:left w:val="nil"/>
              <w:bottom w:val="single" w:sz="4" w:space="0" w:color="auto"/>
              <w:right w:val="single" w:sz="4" w:space="0" w:color="auto"/>
            </w:tcBorders>
            <w:shd w:val="clear" w:color="auto" w:fill="auto"/>
            <w:noWrap/>
            <w:vAlign w:val="center"/>
            <w:hideMark/>
          </w:tcPr>
          <w:p w14:paraId="5F5FE81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0,0319</w:t>
            </w:r>
          </w:p>
        </w:tc>
        <w:tc>
          <w:tcPr>
            <w:tcW w:w="960" w:type="dxa"/>
            <w:tcBorders>
              <w:top w:val="nil"/>
              <w:left w:val="nil"/>
              <w:bottom w:val="single" w:sz="4" w:space="0" w:color="auto"/>
              <w:right w:val="single" w:sz="4" w:space="0" w:color="auto"/>
            </w:tcBorders>
            <w:shd w:val="clear" w:color="auto" w:fill="auto"/>
            <w:noWrap/>
            <w:vAlign w:val="bottom"/>
            <w:hideMark/>
          </w:tcPr>
          <w:p w14:paraId="7D58DFC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0,4681</w:t>
            </w:r>
          </w:p>
        </w:tc>
        <w:tc>
          <w:tcPr>
            <w:tcW w:w="960" w:type="dxa"/>
            <w:tcBorders>
              <w:top w:val="nil"/>
              <w:left w:val="nil"/>
              <w:bottom w:val="single" w:sz="4" w:space="0" w:color="auto"/>
              <w:right w:val="single" w:sz="4" w:space="0" w:color="auto"/>
            </w:tcBorders>
            <w:shd w:val="clear" w:color="auto" w:fill="auto"/>
            <w:noWrap/>
            <w:vAlign w:val="center"/>
            <w:hideMark/>
          </w:tcPr>
          <w:p w14:paraId="558CB79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14</w:t>
            </w:r>
          </w:p>
        </w:tc>
        <w:tc>
          <w:tcPr>
            <w:tcW w:w="960" w:type="dxa"/>
            <w:tcBorders>
              <w:top w:val="nil"/>
              <w:left w:val="nil"/>
              <w:bottom w:val="single" w:sz="4" w:space="0" w:color="auto"/>
              <w:right w:val="single" w:sz="4" w:space="0" w:color="auto"/>
            </w:tcBorders>
            <w:shd w:val="clear" w:color="auto" w:fill="auto"/>
            <w:noWrap/>
            <w:vAlign w:val="center"/>
            <w:hideMark/>
          </w:tcPr>
          <w:p w14:paraId="126B286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0,560</w:t>
            </w:r>
          </w:p>
        </w:tc>
        <w:tc>
          <w:tcPr>
            <w:tcW w:w="960" w:type="dxa"/>
            <w:tcBorders>
              <w:top w:val="nil"/>
              <w:left w:val="nil"/>
              <w:bottom w:val="single" w:sz="4" w:space="0" w:color="auto"/>
              <w:right w:val="single" w:sz="4" w:space="0" w:color="auto"/>
            </w:tcBorders>
            <w:shd w:val="clear" w:color="auto" w:fill="auto"/>
            <w:noWrap/>
            <w:vAlign w:val="bottom"/>
            <w:hideMark/>
          </w:tcPr>
          <w:p w14:paraId="33F961B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-0,092</w:t>
            </w:r>
          </w:p>
        </w:tc>
        <w:tc>
          <w:tcPr>
            <w:tcW w:w="960" w:type="dxa"/>
            <w:vMerge/>
            <w:tcBorders>
              <w:left w:val="single" w:sz="4" w:space="0" w:color="auto"/>
              <w:right w:val="single" w:sz="4" w:space="0" w:color="auto"/>
            </w:tcBorders>
            <w:vAlign w:val="center"/>
            <w:hideMark/>
          </w:tcPr>
          <w:p w14:paraId="01258338" w14:textId="77777777" w:rsidR="00BD7353" w:rsidRPr="00AC1A0B" w:rsidRDefault="00BD7353" w:rsidP="0032657E">
            <w:pPr>
              <w:spacing w:after="0" w:line="240" w:lineRule="auto"/>
              <w:rPr>
                <w:rFonts w:eastAsia="Times New Roman" w:cs="Arial"/>
                <w:color w:val="000000"/>
                <w:szCs w:val="24"/>
              </w:rPr>
            </w:pPr>
          </w:p>
        </w:tc>
      </w:tr>
      <w:tr w:rsidR="00BD7353" w:rsidRPr="00AC1A0B" w14:paraId="687F8148"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81163F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15</w:t>
            </w:r>
          </w:p>
        </w:tc>
        <w:tc>
          <w:tcPr>
            <w:tcW w:w="1218" w:type="dxa"/>
            <w:tcBorders>
              <w:top w:val="nil"/>
              <w:left w:val="nil"/>
              <w:bottom w:val="single" w:sz="4" w:space="0" w:color="auto"/>
              <w:right w:val="single" w:sz="4" w:space="0" w:color="auto"/>
            </w:tcBorders>
            <w:shd w:val="clear" w:color="auto" w:fill="auto"/>
            <w:noWrap/>
            <w:vAlign w:val="bottom"/>
            <w:hideMark/>
          </w:tcPr>
          <w:p w14:paraId="7E3512A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73</w:t>
            </w:r>
          </w:p>
        </w:tc>
        <w:tc>
          <w:tcPr>
            <w:tcW w:w="960" w:type="dxa"/>
            <w:tcBorders>
              <w:top w:val="nil"/>
              <w:left w:val="nil"/>
              <w:bottom w:val="single" w:sz="4" w:space="0" w:color="auto"/>
              <w:right w:val="single" w:sz="4" w:space="0" w:color="auto"/>
            </w:tcBorders>
            <w:shd w:val="clear" w:color="auto" w:fill="auto"/>
            <w:noWrap/>
            <w:vAlign w:val="bottom"/>
            <w:hideMark/>
          </w:tcPr>
          <w:p w14:paraId="55193B87"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0,03</w:t>
            </w:r>
          </w:p>
        </w:tc>
        <w:tc>
          <w:tcPr>
            <w:tcW w:w="960" w:type="dxa"/>
            <w:tcBorders>
              <w:top w:val="nil"/>
              <w:left w:val="nil"/>
              <w:bottom w:val="single" w:sz="4" w:space="0" w:color="auto"/>
              <w:right w:val="single" w:sz="4" w:space="0" w:color="auto"/>
            </w:tcBorders>
            <w:shd w:val="clear" w:color="auto" w:fill="auto"/>
            <w:noWrap/>
            <w:vAlign w:val="center"/>
            <w:hideMark/>
          </w:tcPr>
          <w:p w14:paraId="440D7FFC"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0,012</w:t>
            </w:r>
          </w:p>
        </w:tc>
        <w:tc>
          <w:tcPr>
            <w:tcW w:w="960" w:type="dxa"/>
            <w:tcBorders>
              <w:top w:val="nil"/>
              <w:left w:val="nil"/>
              <w:bottom w:val="single" w:sz="4" w:space="0" w:color="auto"/>
              <w:right w:val="single" w:sz="4" w:space="0" w:color="auto"/>
            </w:tcBorders>
            <w:shd w:val="clear" w:color="auto" w:fill="auto"/>
            <w:noWrap/>
            <w:vAlign w:val="bottom"/>
            <w:hideMark/>
          </w:tcPr>
          <w:p w14:paraId="54F3CD7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0,512</w:t>
            </w:r>
          </w:p>
        </w:tc>
        <w:tc>
          <w:tcPr>
            <w:tcW w:w="960" w:type="dxa"/>
            <w:tcBorders>
              <w:top w:val="nil"/>
              <w:left w:val="nil"/>
              <w:bottom w:val="single" w:sz="4" w:space="0" w:color="auto"/>
              <w:right w:val="single" w:sz="4" w:space="0" w:color="auto"/>
            </w:tcBorders>
            <w:shd w:val="clear" w:color="auto" w:fill="auto"/>
            <w:noWrap/>
            <w:vAlign w:val="center"/>
            <w:hideMark/>
          </w:tcPr>
          <w:p w14:paraId="281F710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15</w:t>
            </w:r>
          </w:p>
        </w:tc>
        <w:tc>
          <w:tcPr>
            <w:tcW w:w="960" w:type="dxa"/>
            <w:tcBorders>
              <w:top w:val="nil"/>
              <w:left w:val="nil"/>
              <w:bottom w:val="single" w:sz="4" w:space="0" w:color="auto"/>
              <w:right w:val="single" w:sz="4" w:space="0" w:color="auto"/>
            </w:tcBorders>
            <w:shd w:val="clear" w:color="auto" w:fill="auto"/>
            <w:noWrap/>
            <w:vAlign w:val="center"/>
            <w:hideMark/>
          </w:tcPr>
          <w:p w14:paraId="593F147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0,600</w:t>
            </w:r>
          </w:p>
        </w:tc>
        <w:tc>
          <w:tcPr>
            <w:tcW w:w="960" w:type="dxa"/>
            <w:tcBorders>
              <w:top w:val="nil"/>
              <w:left w:val="nil"/>
              <w:bottom w:val="single" w:sz="4" w:space="0" w:color="auto"/>
              <w:right w:val="single" w:sz="4" w:space="0" w:color="auto"/>
            </w:tcBorders>
            <w:shd w:val="clear" w:color="auto" w:fill="auto"/>
            <w:noWrap/>
            <w:vAlign w:val="bottom"/>
            <w:hideMark/>
          </w:tcPr>
          <w:p w14:paraId="6401290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-0,088</w:t>
            </w:r>
          </w:p>
        </w:tc>
        <w:tc>
          <w:tcPr>
            <w:tcW w:w="960" w:type="dxa"/>
            <w:vMerge/>
            <w:tcBorders>
              <w:left w:val="single" w:sz="4" w:space="0" w:color="auto"/>
              <w:right w:val="single" w:sz="4" w:space="0" w:color="auto"/>
            </w:tcBorders>
            <w:vAlign w:val="center"/>
            <w:hideMark/>
          </w:tcPr>
          <w:p w14:paraId="1B8F6E19" w14:textId="77777777" w:rsidR="00BD7353" w:rsidRPr="00AC1A0B" w:rsidRDefault="00BD7353" w:rsidP="0032657E">
            <w:pPr>
              <w:spacing w:after="0" w:line="240" w:lineRule="auto"/>
              <w:rPr>
                <w:rFonts w:eastAsia="Times New Roman" w:cs="Arial"/>
                <w:color w:val="000000"/>
                <w:szCs w:val="24"/>
              </w:rPr>
            </w:pPr>
          </w:p>
        </w:tc>
      </w:tr>
      <w:tr w:rsidR="00BD7353" w:rsidRPr="00AC1A0B" w14:paraId="43897A5F"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7E8F9CF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16</w:t>
            </w:r>
          </w:p>
        </w:tc>
        <w:tc>
          <w:tcPr>
            <w:tcW w:w="1218" w:type="dxa"/>
            <w:tcBorders>
              <w:top w:val="nil"/>
              <w:left w:val="nil"/>
              <w:bottom w:val="single" w:sz="4" w:space="0" w:color="auto"/>
              <w:right w:val="single" w:sz="4" w:space="0" w:color="auto"/>
            </w:tcBorders>
            <w:shd w:val="clear" w:color="auto" w:fill="auto"/>
            <w:noWrap/>
            <w:vAlign w:val="bottom"/>
            <w:hideMark/>
          </w:tcPr>
          <w:p w14:paraId="6684B81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73</w:t>
            </w:r>
          </w:p>
        </w:tc>
        <w:tc>
          <w:tcPr>
            <w:tcW w:w="960" w:type="dxa"/>
            <w:tcBorders>
              <w:top w:val="nil"/>
              <w:left w:val="nil"/>
              <w:bottom w:val="single" w:sz="4" w:space="0" w:color="auto"/>
              <w:right w:val="single" w:sz="4" w:space="0" w:color="auto"/>
            </w:tcBorders>
            <w:shd w:val="clear" w:color="auto" w:fill="auto"/>
            <w:noWrap/>
            <w:vAlign w:val="bottom"/>
            <w:hideMark/>
          </w:tcPr>
          <w:p w14:paraId="0C96616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0,03</w:t>
            </w:r>
          </w:p>
        </w:tc>
        <w:tc>
          <w:tcPr>
            <w:tcW w:w="960" w:type="dxa"/>
            <w:tcBorders>
              <w:top w:val="nil"/>
              <w:left w:val="nil"/>
              <w:bottom w:val="single" w:sz="4" w:space="0" w:color="auto"/>
              <w:right w:val="single" w:sz="4" w:space="0" w:color="auto"/>
            </w:tcBorders>
            <w:shd w:val="clear" w:color="auto" w:fill="auto"/>
            <w:noWrap/>
            <w:vAlign w:val="center"/>
            <w:hideMark/>
          </w:tcPr>
          <w:p w14:paraId="0022B41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0,012</w:t>
            </w:r>
          </w:p>
        </w:tc>
        <w:tc>
          <w:tcPr>
            <w:tcW w:w="960" w:type="dxa"/>
            <w:tcBorders>
              <w:top w:val="nil"/>
              <w:left w:val="nil"/>
              <w:bottom w:val="single" w:sz="4" w:space="0" w:color="auto"/>
              <w:right w:val="single" w:sz="4" w:space="0" w:color="auto"/>
            </w:tcBorders>
            <w:shd w:val="clear" w:color="auto" w:fill="auto"/>
            <w:noWrap/>
            <w:vAlign w:val="bottom"/>
            <w:hideMark/>
          </w:tcPr>
          <w:p w14:paraId="4E636E6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0,512</w:t>
            </w:r>
          </w:p>
        </w:tc>
        <w:tc>
          <w:tcPr>
            <w:tcW w:w="960" w:type="dxa"/>
            <w:tcBorders>
              <w:top w:val="nil"/>
              <w:left w:val="nil"/>
              <w:bottom w:val="single" w:sz="4" w:space="0" w:color="auto"/>
              <w:right w:val="single" w:sz="4" w:space="0" w:color="auto"/>
            </w:tcBorders>
            <w:shd w:val="clear" w:color="auto" w:fill="auto"/>
            <w:noWrap/>
            <w:vAlign w:val="center"/>
            <w:hideMark/>
          </w:tcPr>
          <w:p w14:paraId="578F716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16</w:t>
            </w:r>
          </w:p>
        </w:tc>
        <w:tc>
          <w:tcPr>
            <w:tcW w:w="960" w:type="dxa"/>
            <w:tcBorders>
              <w:top w:val="nil"/>
              <w:left w:val="nil"/>
              <w:bottom w:val="single" w:sz="4" w:space="0" w:color="auto"/>
              <w:right w:val="single" w:sz="4" w:space="0" w:color="auto"/>
            </w:tcBorders>
            <w:shd w:val="clear" w:color="auto" w:fill="auto"/>
            <w:noWrap/>
            <w:vAlign w:val="center"/>
            <w:hideMark/>
          </w:tcPr>
          <w:p w14:paraId="34FDB08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0,640</w:t>
            </w:r>
          </w:p>
        </w:tc>
        <w:tc>
          <w:tcPr>
            <w:tcW w:w="960" w:type="dxa"/>
            <w:tcBorders>
              <w:top w:val="nil"/>
              <w:left w:val="nil"/>
              <w:bottom w:val="single" w:sz="4" w:space="0" w:color="auto"/>
              <w:right w:val="single" w:sz="4" w:space="0" w:color="auto"/>
            </w:tcBorders>
            <w:shd w:val="clear" w:color="auto" w:fill="auto"/>
            <w:noWrap/>
            <w:vAlign w:val="bottom"/>
            <w:hideMark/>
          </w:tcPr>
          <w:p w14:paraId="036991B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-0,128</w:t>
            </w:r>
          </w:p>
        </w:tc>
        <w:tc>
          <w:tcPr>
            <w:tcW w:w="960" w:type="dxa"/>
            <w:vMerge/>
            <w:tcBorders>
              <w:left w:val="single" w:sz="4" w:space="0" w:color="auto"/>
              <w:right w:val="single" w:sz="4" w:space="0" w:color="auto"/>
            </w:tcBorders>
            <w:vAlign w:val="center"/>
            <w:hideMark/>
          </w:tcPr>
          <w:p w14:paraId="04080A8D" w14:textId="77777777" w:rsidR="00BD7353" w:rsidRPr="00AC1A0B" w:rsidRDefault="00BD7353" w:rsidP="0032657E">
            <w:pPr>
              <w:spacing w:after="0" w:line="240" w:lineRule="auto"/>
              <w:rPr>
                <w:rFonts w:eastAsia="Times New Roman" w:cs="Arial"/>
                <w:color w:val="000000"/>
                <w:szCs w:val="24"/>
              </w:rPr>
            </w:pPr>
          </w:p>
        </w:tc>
      </w:tr>
      <w:tr w:rsidR="00BD7353" w:rsidRPr="00AC1A0B" w14:paraId="7BCCECA1"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0C285C5E"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17</w:t>
            </w:r>
          </w:p>
        </w:tc>
        <w:tc>
          <w:tcPr>
            <w:tcW w:w="1218" w:type="dxa"/>
            <w:tcBorders>
              <w:top w:val="nil"/>
              <w:left w:val="nil"/>
              <w:bottom w:val="single" w:sz="4" w:space="0" w:color="auto"/>
              <w:right w:val="single" w:sz="4" w:space="0" w:color="auto"/>
            </w:tcBorders>
            <w:shd w:val="clear" w:color="auto" w:fill="auto"/>
            <w:noWrap/>
            <w:vAlign w:val="bottom"/>
            <w:hideMark/>
          </w:tcPr>
          <w:p w14:paraId="036C2B1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73</w:t>
            </w:r>
          </w:p>
        </w:tc>
        <w:tc>
          <w:tcPr>
            <w:tcW w:w="960" w:type="dxa"/>
            <w:tcBorders>
              <w:top w:val="nil"/>
              <w:left w:val="nil"/>
              <w:bottom w:val="single" w:sz="4" w:space="0" w:color="auto"/>
              <w:right w:val="single" w:sz="4" w:space="0" w:color="auto"/>
            </w:tcBorders>
            <w:shd w:val="clear" w:color="auto" w:fill="auto"/>
            <w:noWrap/>
            <w:vAlign w:val="bottom"/>
            <w:hideMark/>
          </w:tcPr>
          <w:p w14:paraId="67BCBF0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0,03</w:t>
            </w:r>
          </w:p>
        </w:tc>
        <w:tc>
          <w:tcPr>
            <w:tcW w:w="960" w:type="dxa"/>
            <w:tcBorders>
              <w:top w:val="nil"/>
              <w:left w:val="nil"/>
              <w:bottom w:val="single" w:sz="4" w:space="0" w:color="auto"/>
              <w:right w:val="single" w:sz="4" w:space="0" w:color="auto"/>
            </w:tcBorders>
            <w:shd w:val="clear" w:color="auto" w:fill="auto"/>
            <w:noWrap/>
            <w:vAlign w:val="center"/>
            <w:hideMark/>
          </w:tcPr>
          <w:p w14:paraId="4EF974EA"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0,012</w:t>
            </w:r>
          </w:p>
        </w:tc>
        <w:tc>
          <w:tcPr>
            <w:tcW w:w="960" w:type="dxa"/>
            <w:tcBorders>
              <w:top w:val="nil"/>
              <w:left w:val="nil"/>
              <w:bottom w:val="single" w:sz="4" w:space="0" w:color="auto"/>
              <w:right w:val="single" w:sz="4" w:space="0" w:color="auto"/>
            </w:tcBorders>
            <w:shd w:val="clear" w:color="auto" w:fill="auto"/>
            <w:noWrap/>
            <w:vAlign w:val="bottom"/>
            <w:hideMark/>
          </w:tcPr>
          <w:p w14:paraId="53071B2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0,512</w:t>
            </w:r>
          </w:p>
        </w:tc>
        <w:tc>
          <w:tcPr>
            <w:tcW w:w="960" w:type="dxa"/>
            <w:tcBorders>
              <w:top w:val="nil"/>
              <w:left w:val="nil"/>
              <w:bottom w:val="single" w:sz="4" w:space="0" w:color="auto"/>
              <w:right w:val="single" w:sz="4" w:space="0" w:color="auto"/>
            </w:tcBorders>
            <w:shd w:val="clear" w:color="auto" w:fill="auto"/>
            <w:noWrap/>
            <w:vAlign w:val="center"/>
            <w:hideMark/>
          </w:tcPr>
          <w:p w14:paraId="52A8D74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17</w:t>
            </w:r>
          </w:p>
        </w:tc>
        <w:tc>
          <w:tcPr>
            <w:tcW w:w="960" w:type="dxa"/>
            <w:tcBorders>
              <w:top w:val="nil"/>
              <w:left w:val="nil"/>
              <w:bottom w:val="single" w:sz="4" w:space="0" w:color="auto"/>
              <w:right w:val="single" w:sz="4" w:space="0" w:color="auto"/>
            </w:tcBorders>
            <w:shd w:val="clear" w:color="auto" w:fill="auto"/>
            <w:noWrap/>
            <w:vAlign w:val="center"/>
            <w:hideMark/>
          </w:tcPr>
          <w:p w14:paraId="3258405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0,680</w:t>
            </w:r>
          </w:p>
        </w:tc>
        <w:tc>
          <w:tcPr>
            <w:tcW w:w="960" w:type="dxa"/>
            <w:tcBorders>
              <w:top w:val="nil"/>
              <w:left w:val="nil"/>
              <w:bottom w:val="single" w:sz="4" w:space="0" w:color="auto"/>
              <w:right w:val="single" w:sz="4" w:space="0" w:color="auto"/>
            </w:tcBorders>
            <w:shd w:val="clear" w:color="auto" w:fill="auto"/>
            <w:noWrap/>
            <w:vAlign w:val="bottom"/>
            <w:hideMark/>
          </w:tcPr>
          <w:p w14:paraId="7EA86F17"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-0,168</w:t>
            </w:r>
          </w:p>
        </w:tc>
        <w:tc>
          <w:tcPr>
            <w:tcW w:w="960" w:type="dxa"/>
            <w:vMerge/>
            <w:tcBorders>
              <w:left w:val="single" w:sz="4" w:space="0" w:color="auto"/>
              <w:right w:val="single" w:sz="4" w:space="0" w:color="auto"/>
            </w:tcBorders>
            <w:vAlign w:val="center"/>
            <w:hideMark/>
          </w:tcPr>
          <w:p w14:paraId="1EBAB560" w14:textId="77777777" w:rsidR="00BD7353" w:rsidRPr="00AC1A0B" w:rsidRDefault="00BD7353" w:rsidP="0032657E">
            <w:pPr>
              <w:spacing w:after="0" w:line="240" w:lineRule="auto"/>
              <w:rPr>
                <w:rFonts w:eastAsia="Times New Roman" w:cs="Arial"/>
                <w:color w:val="000000"/>
                <w:szCs w:val="24"/>
              </w:rPr>
            </w:pPr>
          </w:p>
        </w:tc>
      </w:tr>
      <w:tr w:rsidR="00BD7353" w:rsidRPr="00AC1A0B" w14:paraId="40424304"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7F9EC4A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18</w:t>
            </w:r>
          </w:p>
        </w:tc>
        <w:tc>
          <w:tcPr>
            <w:tcW w:w="1218" w:type="dxa"/>
            <w:tcBorders>
              <w:top w:val="nil"/>
              <w:left w:val="nil"/>
              <w:bottom w:val="single" w:sz="4" w:space="0" w:color="auto"/>
              <w:right w:val="single" w:sz="4" w:space="0" w:color="auto"/>
            </w:tcBorders>
            <w:shd w:val="clear" w:color="auto" w:fill="auto"/>
            <w:noWrap/>
            <w:vAlign w:val="bottom"/>
            <w:hideMark/>
          </w:tcPr>
          <w:p w14:paraId="08EA8DA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75</w:t>
            </w:r>
          </w:p>
        </w:tc>
        <w:tc>
          <w:tcPr>
            <w:tcW w:w="960" w:type="dxa"/>
            <w:tcBorders>
              <w:top w:val="nil"/>
              <w:left w:val="nil"/>
              <w:bottom w:val="single" w:sz="4" w:space="0" w:color="auto"/>
              <w:right w:val="single" w:sz="4" w:space="0" w:color="auto"/>
            </w:tcBorders>
            <w:shd w:val="clear" w:color="auto" w:fill="auto"/>
            <w:noWrap/>
            <w:vAlign w:val="bottom"/>
            <w:hideMark/>
          </w:tcPr>
          <w:p w14:paraId="294879C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0,24</w:t>
            </w:r>
          </w:p>
        </w:tc>
        <w:tc>
          <w:tcPr>
            <w:tcW w:w="960" w:type="dxa"/>
            <w:tcBorders>
              <w:top w:val="nil"/>
              <w:left w:val="nil"/>
              <w:bottom w:val="single" w:sz="4" w:space="0" w:color="auto"/>
              <w:right w:val="single" w:sz="4" w:space="0" w:color="auto"/>
            </w:tcBorders>
            <w:shd w:val="clear" w:color="auto" w:fill="auto"/>
            <w:noWrap/>
            <w:vAlign w:val="center"/>
            <w:hideMark/>
          </w:tcPr>
          <w:p w14:paraId="5C73F59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0,0948</w:t>
            </w:r>
          </w:p>
        </w:tc>
        <w:tc>
          <w:tcPr>
            <w:tcW w:w="960" w:type="dxa"/>
            <w:tcBorders>
              <w:top w:val="nil"/>
              <w:left w:val="nil"/>
              <w:bottom w:val="single" w:sz="4" w:space="0" w:color="auto"/>
              <w:right w:val="single" w:sz="4" w:space="0" w:color="auto"/>
            </w:tcBorders>
            <w:shd w:val="clear" w:color="auto" w:fill="auto"/>
            <w:noWrap/>
            <w:vAlign w:val="bottom"/>
            <w:hideMark/>
          </w:tcPr>
          <w:p w14:paraId="67A2AF0C"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0,5948</w:t>
            </w:r>
          </w:p>
        </w:tc>
        <w:tc>
          <w:tcPr>
            <w:tcW w:w="960" w:type="dxa"/>
            <w:tcBorders>
              <w:top w:val="nil"/>
              <w:left w:val="nil"/>
              <w:bottom w:val="single" w:sz="4" w:space="0" w:color="auto"/>
              <w:right w:val="single" w:sz="4" w:space="0" w:color="auto"/>
            </w:tcBorders>
            <w:shd w:val="clear" w:color="auto" w:fill="auto"/>
            <w:noWrap/>
            <w:vAlign w:val="center"/>
            <w:hideMark/>
          </w:tcPr>
          <w:p w14:paraId="67225AD7"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18</w:t>
            </w:r>
          </w:p>
        </w:tc>
        <w:tc>
          <w:tcPr>
            <w:tcW w:w="960" w:type="dxa"/>
            <w:tcBorders>
              <w:top w:val="nil"/>
              <w:left w:val="nil"/>
              <w:bottom w:val="single" w:sz="4" w:space="0" w:color="auto"/>
              <w:right w:val="single" w:sz="4" w:space="0" w:color="auto"/>
            </w:tcBorders>
            <w:shd w:val="clear" w:color="auto" w:fill="auto"/>
            <w:noWrap/>
            <w:vAlign w:val="center"/>
            <w:hideMark/>
          </w:tcPr>
          <w:p w14:paraId="2C03D12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0,720</w:t>
            </w:r>
          </w:p>
        </w:tc>
        <w:tc>
          <w:tcPr>
            <w:tcW w:w="960" w:type="dxa"/>
            <w:tcBorders>
              <w:top w:val="nil"/>
              <w:left w:val="nil"/>
              <w:bottom w:val="single" w:sz="4" w:space="0" w:color="auto"/>
              <w:right w:val="single" w:sz="4" w:space="0" w:color="auto"/>
            </w:tcBorders>
            <w:shd w:val="clear" w:color="auto" w:fill="auto"/>
            <w:noWrap/>
            <w:vAlign w:val="bottom"/>
            <w:hideMark/>
          </w:tcPr>
          <w:p w14:paraId="297AD5D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-0,125</w:t>
            </w:r>
          </w:p>
        </w:tc>
        <w:tc>
          <w:tcPr>
            <w:tcW w:w="960" w:type="dxa"/>
            <w:vMerge/>
            <w:tcBorders>
              <w:left w:val="single" w:sz="4" w:space="0" w:color="auto"/>
              <w:right w:val="single" w:sz="4" w:space="0" w:color="auto"/>
            </w:tcBorders>
            <w:vAlign w:val="center"/>
            <w:hideMark/>
          </w:tcPr>
          <w:p w14:paraId="6869DCA3" w14:textId="77777777" w:rsidR="00BD7353" w:rsidRPr="00AC1A0B" w:rsidRDefault="00BD7353" w:rsidP="0032657E">
            <w:pPr>
              <w:spacing w:after="0" w:line="240" w:lineRule="auto"/>
              <w:rPr>
                <w:rFonts w:eastAsia="Times New Roman" w:cs="Arial"/>
                <w:color w:val="000000"/>
                <w:szCs w:val="24"/>
              </w:rPr>
            </w:pPr>
          </w:p>
        </w:tc>
      </w:tr>
      <w:tr w:rsidR="00BD7353" w:rsidRPr="00AC1A0B" w14:paraId="0836BB76"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911B63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19</w:t>
            </w:r>
          </w:p>
        </w:tc>
        <w:tc>
          <w:tcPr>
            <w:tcW w:w="1218" w:type="dxa"/>
            <w:tcBorders>
              <w:top w:val="nil"/>
              <w:left w:val="nil"/>
              <w:bottom w:val="single" w:sz="4" w:space="0" w:color="auto"/>
              <w:right w:val="single" w:sz="4" w:space="0" w:color="auto"/>
            </w:tcBorders>
            <w:shd w:val="clear" w:color="auto" w:fill="auto"/>
            <w:noWrap/>
            <w:vAlign w:val="bottom"/>
            <w:hideMark/>
          </w:tcPr>
          <w:p w14:paraId="4788139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75</w:t>
            </w:r>
          </w:p>
        </w:tc>
        <w:tc>
          <w:tcPr>
            <w:tcW w:w="960" w:type="dxa"/>
            <w:tcBorders>
              <w:top w:val="nil"/>
              <w:left w:val="nil"/>
              <w:bottom w:val="single" w:sz="4" w:space="0" w:color="auto"/>
              <w:right w:val="single" w:sz="4" w:space="0" w:color="auto"/>
            </w:tcBorders>
            <w:shd w:val="clear" w:color="auto" w:fill="auto"/>
            <w:noWrap/>
            <w:vAlign w:val="bottom"/>
            <w:hideMark/>
          </w:tcPr>
          <w:p w14:paraId="4A63E61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0,24</w:t>
            </w:r>
          </w:p>
        </w:tc>
        <w:tc>
          <w:tcPr>
            <w:tcW w:w="960" w:type="dxa"/>
            <w:tcBorders>
              <w:top w:val="nil"/>
              <w:left w:val="nil"/>
              <w:bottom w:val="single" w:sz="4" w:space="0" w:color="auto"/>
              <w:right w:val="single" w:sz="4" w:space="0" w:color="auto"/>
            </w:tcBorders>
            <w:shd w:val="clear" w:color="auto" w:fill="auto"/>
            <w:noWrap/>
            <w:vAlign w:val="center"/>
            <w:hideMark/>
          </w:tcPr>
          <w:p w14:paraId="757DD0B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0,0948</w:t>
            </w:r>
          </w:p>
        </w:tc>
        <w:tc>
          <w:tcPr>
            <w:tcW w:w="960" w:type="dxa"/>
            <w:tcBorders>
              <w:top w:val="nil"/>
              <w:left w:val="nil"/>
              <w:bottom w:val="single" w:sz="4" w:space="0" w:color="auto"/>
              <w:right w:val="single" w:sz="4" w:space="0" w:color="auto"/>
            </w:tcBorders>
            <w:shd w:val="clear" w:color="auto" w:fill="auto"/>
            <w:noWrap/>
            <w:vAlign w:val="bottom"/>
            <w:hideMark/>
          </w:tcPr>
          <w:p w14:paraId="76BD2C0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0,5948</w:t>
            </w:r>
          </w:p>
        </w:tc>
        <w:tc>
          <w:tcPr>
            <w:tcW w:w="960" w:type="dxa"/>
            <w:tcBorders>
              <w:top w:val="nil"/>
              <w:left w:val="nil"/>
              <w:bottom w:val="single" w:sz="4" w:space="0" w:color="auto"/>
              <w:right w:val="single" w:sz="4" w:space="0" w:color="auto"/>
            </w:tcBorders>
            <w:shd w:val="clear" w:color="auto" w:fill="auto"/>
            <w:noWrap/>
            <w:vAlign w:val="center"/>
            <w:hideMark/>
          </w:tcPr>
          <w:p w14:paraId="524F459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19</w:t>
            </w:r>
          </w:p>
        </w:tc>
        <w:tc>
          <w:tcPr>
            <w:tcW w:w="960" w:type="dxa"/>
            <w:tcBorders>
              <w:top w:val="nil"/>
              <w:left w:val="nil"/>
              <w:bottom w:val="single" w:sz="4" w:space="0" w:color="auto"/>
              <w:right w:val="single" w:sz="4" w:space="0" w:color="auto"/>
            </w:tcBorders>
            <w:shd w:val="clear" w:color="auto" w:fill="auto"/>
            <w:noWrap/>
            <w:vAlign w:val="center"/>
            <w:hideMark/>
          </w:tcPr>
          <w:p w14:paraId="462D701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0,760</w:t>
            </w:r>
          </w:p>
        </w:tc>
        <w:tc>
          <w:tcPr>
            <w:tcW w:w="960" w:type="dxa"/>
            <w:tcBorders>
              <w:top w:val="nil"/>
              <w:left w:val="nil"/>
              <w:bottom w:val="single" w:sz="4" w:space="0" w:color="auto"/>
              <w:right w:val="single" w:sz="4" w:space="0" w:color="auto"/>
            </w:tcBorders>
            <w:shd w:val="clear" w:color="auto" w:fill="auto"/>
            <w:noWrap/>
            <w:vAlign w:val="bottom"/>
            <w:hideMark/>
          </w:tcPr>
          <w:p w14:paraId="58332CE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-0,165</w:t>
            </w:r>
          </w:p>
        </w:tc>
        <w:tc>
          <w:tcPr>
            <w:tcW w:w="960" w:type="dxa"/>
            <w:vMerge/>
            <w:tcBorders>
              <w:left w:val="single" w:sz="4" w:space="0" w:color="auto"/>
              <w:right w:val="single" w:sz="4" w:space="0" w:color="auto"/>
            </w:tcBorders>
            <w:vAlign w:val="center"/>
            <w:hideMark/>
          </w:tcPr>
          <w:p w14:paraId="3E4F6DDE" w14:textId="77777777" w:rsidR="00BD7353" w:rsidRPr="00AC1A0B" w:rsidRDefault="00BD7353" w:rsidP="0032657E">
            <w:pPr>
              <w:spacing w:after="0" w:line="240" w:lineRule="auto"/>
              <w:rPr>
                <w:rFonts w:eastAsia="Times New Roman" w:cs="Arial"/>
                <w:color w:val="000000"/>
                <w:szCs w:val="24"/>
              </w:rPr>
            </w:pPr>
          </w:p>
        </w:tc>
      </w:tr>
      <w:tr w:rsidR="00BD7353" w:rsidRPr="00AC1A0B" w14:paraId="1619A16F"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36C2613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20</w:t>
            </w:r>
          </w:p>
        </w:tc>
        <w:tc>
          <w:tcPr>
            <w:tcW w:w="1218" w:type="dxa"/>
            <w:tcBorders>
              <w:top w:val="nil"/>
              <w:left w:val="nil"/>
              <w:bottom w:val="single" w:sz="4" w:space="0" w:color="auto"/>
              <w:right w:val="single" w:sz="4" w:space="0" w:color="auto"/>
            </w:tcBorders>
            <w:shd w:val="clear" w:color="auto" w:fill="auto"/>
            <w:noWrap/>
            <w:vAlign w:val="bottom"/>
            <w:hideMark/>
          </w:tcPr>
          <w:p w14:paraId="5A18D33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77</w:t>
            </w:r>
          </w:p>
        </w:tc>
        <w:tc>
          <w:tcPr>
            <w:tcW w:w="960" w:type="dxa"/>
            <w:tcBorders>
              <w:top w:val="nil"/>
              <w:left w:val="nil"/>
              <w:bottom w:val="single" w:sz="4" w:space="0" w:color="auto"/>
              <w:right w:val="single" w:sz="4" w:space="0" w:color="auto"/>
            </w:tcBorders>
            <w:shd w:val="clear" w:color="auto" w:fill="auto"/>
            <w:noWrap/>
            <w:vAlign w:val="bottom"/>
            <w:hideMark/>
          </w:tcPr>
          <w:p w14:paraId="056C13CB"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0,45</w:t>
            </w:r>
          </w:p>
        </w:tc>
        <w:tc>
          <w:tcPr>
            <w:tcW w:w="960" w:type="dxa"/>
            <w:tcBorders>
              <w:top w:val="nil"/>
              <w:left w:val="nil"/>
              <w:bottom w:val="single" w:sz="4" w:space="0" w:color="auto"/>
              <w:right w:val="single" w:sz="4" w:space="0" w:color="auto"/>
            </w:tcBorders>
            <w:shd w:val="clear" w:color="auto" w:fill="auto"/>
            <w:noWrap/>
            <w:vAlign w:val="center"/>
            <w:hideMark/>
          </w:tcPr>
          <w:p w14:paraId="1E3FFD4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0,1736</w:t>
            </w:r>
          </w:p>
        </w:tc>
        <w:tc>
          <w:tcPr>
            <w:tcW w:w="960" w:type="dxa"/>
            <w:tcBorders>
              <w:top w:val="nil"/>
              <w:left w:val="nil"/>
              <w:bottom w:val="single" w:sz="4" w:space="0" w:color="auto"/>
              <w:right w:val="single" w:sz="4" w:space="0" w:color="auto"/>
            </w:tcBorders>
            <w:shd w:val="clear" w:color="auto" w:fill="auto"/>
            <w:noWrap/>
            <w:vAlign w:val="bottom"/>
            <w:hideMark/>
          </w:tcPr>
          <w:p w14:paraId="17E579C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0,6736</w:t>
            </w:r>
          </w:p>
        </w:tc>
        <w:tc>
          <w:tcPr>
            <w:tcW w:w="960" w:type="dxa"/>
            <w:tcBorders>
              <w:top w:val="nil"/>
              <w:left w:val="nil"/>
              <w:bottom w:val="single" w:sz="4" w:space="0" w:color="auto"/>
              <w:right w:val="single" w:sz="4" w:space="0" w:color="auto"/>
            </w:tcBorders>
            <w:shd w:val="clear" w:color="auto" w:fill="auto"/>
            <w:noWrap/>
            <w:vAlign w:val="center"/>
            <w:hideMark/>
          </w:tcPr>
          <w:p w14:paraId="597D4BA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20</w:t>
            </w:r>
          </w:p>
        </w:tc>
        <w:tc>
          <w:tcPr>
            <w:tcW w:w="960" w:type="dxa"/>
            <w:tcBorders>
              <w:top w:val="nil"/>
              <w:left w:val="nil"/>
              <w:bottom w:val="single" w:sz="4" w:space="0" w:color="auto"/>
              <w:right w:val="single" w:sz="4" w:space="0" w:color="auto"/>
            </w:tcBorders>
            <w:shd w:val="clear" w:color="auto" w:fill="auto"/>
            <w:noWrap/>
            <w:vAlign w:val="center"/>
            <w:hideMark/>
          </w:tcPr>
          <w:p w14:paraId="36CB9A9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0,800</w:t>
            </w:r>
          </w:p>
        </w:tc>
        <w:tc>
          <w:tcPr>
            <w:tcW w:w="960" w:type="dxa"/>
            <w:tcBorders>
              <w:top w:val="nil"/>
              <w:left w:val="nil"/>
              <w:bottom w:val="single" w:sz="4" w:space="0" w:color="auto"/>
              <w:right w:val="single" w:sz="4" w:space="0" w:color="auto"/>
            </w:tcBorders>
            <w:shd w:val="clear" w:color="auto" w:fill="auto"/>
            <w:noWrap/>
            <w:vAlign w:val="bottom"/>
            <w:hideMark/>
          </w:tcPr>
          <w:p w14:paraId="3BF6355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-0,126</w:t>
            </w:r>
          </w:p>
        </w:tc>
        <w:tc>
          <w:tcPr>
            <w:tcW w:w="960" w:type="dxa"/>
            <w:vMerge/>
            <w:tcBorders>
              <w:left w:val="single" w:sz="4" w:space="0" w:color="auto"/>
              <w:right w:val="single" w:sz="4" w:space="0" w:color="auto"/>
            </w:tcBorders>
            <w:vAlign w:val="center"/>
            <w:hideMark/>
          </w:tcPr>
          <w:p w14:paraId="6F6879E8" w14:textId="77777777" w:rsidR="00BD7353" w:rsidRPr="00AC1A0B" w:rsidRDefault="00BD7353" w:rsidP="0032657E">
            <w:pPr>
              <w:spacing w:after="0" w:line="240" w:lineRule="auto"/>
              <w:rPr>
                <w:rFonts w:eastAsia="Times New Roman" w:cs="Arial"/>
                <w:color w:val="000000"/>
                <w:szCs w:val="24"/>
              </w:rPr>
            </w:pPr>
          </w:p>
        </w:tc>
      </w:tr>
      <w:tr w:rsidR="00BD7353" w:rsidRPr="00AC1A0B" w14:paraId="54556A85"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7052E56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21</w:t>
            </w:r>
          </w:p>
        </w:tc>
        <w:tc>
          <w:tcPr>
            <w:tcW w:w="1218" w:type="dxa"/>
            <w:tcBorders>
              <w:top w:val="nil"/>
              <w:left w:val="nil"/>
              <w:bottom w:val="single" w:sz="4" w:space="0" w:color="auto"/>
              <w:right w:val="single" w:sz="4" w:space="0" w:color="auto"/>
            </w:tcBorders>
            <w:shd w:val="clear" w:color="auto" w:fill="auto"/>
            <w:noWrap/>
            <w:vAlign w:val="bottom"/>
            <w:hideMark/>
          </w:tcPr>
          <w:p w14:paraId="3736B41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81</w:t>
            </w:r>
          </w:p>
        </w:tc>
        <w:tc>
          <w:tcPr>
            <w:tcW w:w="960" w:type="dxa"/>
            <w:tcBorders>
              <w:top w:val="nil"/>
              <w:left w:val="nil"/>
              <w:bottom w:val="single" w:sz="4" w:space="0" w:color="auto"/>
              <w:right w:val="single" w:sz="4" w:space="0" w:color="auto"/>
            </w:tcBorders>
            <w:shd w:val="clear" w:color="auto" w:fill="auto"/>
            <w:noWrap/>
            <w:vAlign w:val="bottom"/>
            <w:hideMark/>
          </w:tcPr>
          <w:p w14:paraId="48A6FDD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0,87</w:t>
            </w:r>
          </w:p>
        </w:tc>
        <w:tc>
          <w:tcPr>
            <w:tcW w:w="960" w:type="dxa"/>
            <w:tcBorders>
              <w:top w:val="nil"/>
              <w:left w:val="nil"/>
              <w:bottom w:val="single" w:sz="4" w:space="0" w:color="auto"/>
              <w:right w:val="single" w:sz="4" w:space="0" w:color="auto"/>
            </w:tcBorders>
            <w:shd w:val="clear" w:color="auto" w:fill="auto"/>
            <w:noWrap/>
            <w:vAlign w:val="center"/>
            <w:hideMark/>
          </w:tcPr>
          <w:p w14:paraId="4965F3A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0,3078</w:t>
            </w:r>
          </w:p>
        </w:tc>
        <w:tc>
          <w:tcPr>
            <w:tcW w:w="960" w:type="dxa"/>
            <w:tcBorders>
              <w:top w:val="nil"/>
              <w:left w:val="nil"/>
              <w:bottom w:val="single" w:sz="4" w:space="0" w:color="auto"/>
              <w:right w:val="single" w:sz="4" w:space="0" w:color="auto"/>
            </w:tcBorders>
            <w:shd w:val="clear" w:color="auto" w:fill="auto"/>
            <w:noWrap/>
            <w:vAlign w:val="bottom"/>
            <w:hideMark/>
          </w:tcPr>
          <w:p w14:paraId="67405A5A"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0,8078</w:t>
            </w:r>
          </w:p>
        </w:tc>
        <w:tc>
          <w:tcPr>
            <w:tcW w:w="960" w:type="dxa"/>
            <w:tcBorders>
              <w:top w:val="nil"/>
              <w:left w:val="nil"/>
              <w:bottom w:val="single" w:sz="4" w:space="0" w:color="auto"/>
              <w:right w:val="single" w:sz="4" w:space="0" w:color="auto"/>
            </w:tcBorders>
            <w:shd w:val="clear" w:color="auto" w:fill="auto"/>
            <w:noWrap/>
            <w:vAlign w:val="center"/>
            <w:hideMark/>
          </w:tcPr>
          <w:p w14:paraId="2AD719F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21</w:t>
            </w:r>
          </w:p>
        </w:tc>
        <w:tc>
          <w:tcPr>
            <w:tcW w:w="960" w:type="dxa"/>
            <w:tcBorders>
              <w:top w:val="nil"/>
              <w:left w:val="nil"/>
              <w:bottom w:val="single" w:sz="4" w:space="0" w:color="auto"/>
              <w:right w:val="single" w:sz="4" w:space="0" w:color="auto"/>
            </w:tcBorders>
            <w:shd w:val="clear" w:color="auto" w:fill="auto"/>
            <w:noWrap/>
            <w:vAlign w:val="center"/>
            <w:hideMark/>
          </w:tcPr>
          <w:p w14:paraId="190D035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0,840</w:t>
            </w:r>
          </w:p>
        </w:tc>
        <w:tc>
          <w:tcPr>
            <w:tcW w:w="960" w:type="dxa"/>
            <w:tcBorders>
              <w:top w:val="nil"/>
              <w:left w:val="nil"/>
              <w:bottom w:val="single" w:sz="4" w:space="0" w:color="auto"/>
              <w:right w:val="single" w:sz="4" w:space="0" w:color="auto"/>
            </w:tcBorders>
            <w:shd w:val="clear" w:color="auto" w:fill="auto"/>
            <w:noWrap/>
            <w:vAlign w:val="bottom"/>
            <w:hideMark/>
          </w:tcPr>
          <w:p w14:paraId="2344C5F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-0,032</w:t>
            </w:r>
          </w:p>
        </w:tc>
        <w:tc>
          <w:tcPr>
            <w:tcW w:w="960" w:type="dxa"/>
            <w:vMerge/>
            <w:tcBorders>
              <w:left w:val="single" w:sz="4" w:space="0" w:color="auto"/>
              <w:right w:val="single" w:sz="4" w:space="0" w:color="auto"/>
            </w:tcBorders>
            <w:vAlign w:val="center"/>
            <w:hideMark/>
          </w:tcPr>
          <w:p w14:paraId="206B6D86" w14:textId="77777777" w:rsidR="00BD7353" w:rsidRPr="00AC1A0B" w:rsidRDefault="00BD7353" w:rsidP="0032657E">
            <w:pPr>
              <w:spacing w:after="0" w:line="240" w:lineRule="auto"/>
              <w:rPr>
                <w:rFonts w:eastAsia="Times New Roman" w:cs="Arial"/>
                <w:color w:val="000000"/>
                <w:szCs w:val="24"/>
              </w:rPr>
            </w:pPr>
          </w:p>
        </w:tc>
      </w:tr>
      <w:tr w:rsidR="00BD7353" w:rsidRPr="00AC1A0B" w14:paraId="00D2EBDC"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BE45D0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22</w:t>
            </w:r>
          </w:p>
        </w:tc>
        <w:tc>
          <w:tcPr>
            <w:tcW w:w="1218" w:type="dxa"/>
            <w:tcBorders>
              <w:top w:val="nil"/>
              <w:left w:val="nil"/>
              <w:bottom w:val="single" w:sz="4" w:space="0" w:color="auto"/>
              <w:right w:val="single" w:sz="4" w:space="0" w:color="auto"/>
            </w:tcBorders>
            <w:shd w:val="clear" w:color="auto" w:fill="auto"/>
            <w:noWrap/>
            <w:vAlign w:val="bottom"/>
            <w:hideMark/>
          </w:tcPr>
          <w:p w14:paraId="32D2119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88</w:t>
            </w:r>
          </w:p>
        </w:tc>
        <w:tc>
          <w:tcPr>
            <w:tcW w:w="960" w:type="dxa"/>
            <w:tcBorders>
              <w:top w:val="nil"/>
              <w:left w:val="nil"/>
              <w:bottom w:val="single" w:sz="4" w:space="0" w:color="auto"/>
              <w:right w:val="single" w:sz="4" w:space="0" w:color="auto"/>
            </w:tcBorders>
            <w:shd w:val="clear" w:color="auto" w:fill="auto"/>
            <w:noWrap/>
            <w:vAlign w:val="bottom"/>
            <w:hideMark/>
          </w:tcPr>
          <w:p w14:paraId="3FFA8AE1"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1,61</w:t>
            </w:r>
          </w:p>
        </w:tc>
        <w:tc>
          <w:tcPr>
            <w:tcW w:w="960" w:type="dxa"/>
            <w:tcBorders>
              <w:top w:val="nil"/>
              <w:left w:val="nil"/>
              <w:bottom w:val="single" w:sz="4" w:space="0" w:color="auto"/>
              <w:right w:val="single" w:sz="4" w:space="0" w:color="auto"/>
            </w:tcBorders>
            <w:shd w:val="clear" w:color="auto" w:fill="auto"/>
            <w:noWrap/>
            <w:vAlign w:val="bottom"/>
            <w:hideMark/>
          </w:tcPr>
          <w:p w14:paraId="09AEA139"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0,4463</w:t>
            </w:r>
          </w:p>
        </w:tc>
        <w:tc>
          <w:tcPr>
            <w:tcW w:w="960" w:type="dxa"/>
            <w:tcBorders>
              <w:top w:val="nil"/>
              <w:left w:val="nil"/>
              <w:bottom w:val="single" w:sz="4" w:space="0" w:color="auto"/>
              <w:right w:val="single" w:sz="4" w:space="0" w:color="auto"/>
            </w:tcBorders>
            <w:shd w:val="clear" w:color="auto" w:fill="auto"/>
            <w:noWrap/>
            <w:vAlign w:val="bottom"/>
            <w:hideMark/>
          </w:tcPr>
          <w:p w14:paraId="0B6BC62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0,9463</w:t>
            </w:r>
          </w:p>
        </w:tc>
        <w:tc>
          <w:tcPr>
            <w:tcW w:w="960" w:type="dxa"/>
            <w:tcBorders>
              <w:top w:val="nil"/>
              <w:left w:val="nil"/>
              <w:bottom w:val="single" w:sz="4" w:space="0" w:color="auto"/>
              <w:right w:val="single" w:sz="4" w:space="0" w:color="auto"/>
            </w:tcBorders>
            <w:shd w:val="clear" w:color="auto" w:fill="auto"/>
            <w:noWrap/>
            <w:vAlign w:val="center"/>
            <w:hideMark/>
          </w:tcPr>
          <w:p w14:paraId="409C78DD"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22</w:t>
            </w:r>
          </w:p>
        </w:tc>
        <w:tc>
          <w:tcPr>
            <w:tcW w:w="960" w:type="dxa"/>
            <w:tcBorders>
              <w:top w:val="nil"/>
              <w:left w:val="nil"/>
              <w:bottom w:val="single" w:sz="4" w:space="0" w:color="auto"/>
              <w:right w:val="single" w:sz="4" w:space="0" w:color="auto"/>
            </w:tcBorders>
            <w:shd w:val="clear" w:color="auto" w:fill="auto"/>
            <w:noWrap/>
            <w:vAlign w:val="center"/>
            <w:hideMark/>
          </w:tcPr>
          <w:p w14:paraId="4DD59BD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0,880</w:t>
            </w:r>
          </w:p>
        </w:tc>
        <w:tc>
          <w:tcPr>
            <w:tcW w:w="960" w:type="dxa"/>
            <w:tcBorders>
              <w:top w:val="nil"/>
              <w:left w:val="nil"/>
              <w:bottom w:val="single" w:sz="4" w:space="0" w:color="auto"/>
              <w:right w:val="single" w:sz="4" w:space="0" w:color="auto"/>
            </w:tcBorders>
            <w:shd w:val="clear" w:color="auto" w:fill="auto"/>
            <w:noWrap/>
            <w:vAlign w:val="bottom"/>
            <w:hideMark/>
          </w:tcPr>
          <w:p w14:paraId="16C7592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0,066</w:t>
            </w:r>
          </w:p>
        </w:tc>
        <w:tc>
          <w:tcPr>
            <w:tcW w:w="960" w:type="dxa"/>
            <w:vMerge/>
            <w:tcBorders>
              <w:left w:val="single" w:sz="4" w:space="0" w:color="auto"/>
              <w:right w:val="single" w:sz="4" w:space="0" w:color="auto"/>
            </w:tcBorders>
            <w:vAlign w:val="center"/>
            <w:hideMark/>
          </w:tcPr>
          <w:p w14:paraId="78B2DCF0" w14:textId="77777777" w:rsidR="00BD7353" w:rsidRPr="00AC1A0B" w:rsidRDefault="00BD7353" w:rsidP="0032657E">
            <w:pPr>
              <w:spacing w:after="0" w:line="240" w:lineRule="auto"/>
              <w:rPr>
                <w:rFonts w:eastAsia="Times New Roman" w:cs="Arial"/>
                <w:color w:val="000000"/>
                <w:szCs w:val="24"/>
              </w:rPr>
            </w:pPr>
          </w:p>
        </w:tc>
      </w:tr>
      <w:tr w:rsidR="00BD7353" w:rsidRPr="00AC1A0B" w14:paraId="008C9E18"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36AF166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23</w:t>
            </w:r>
          </w:p>
        </w:tc>
        <w:tc>
          <w:tcPr>
            <w:tcW w:w="1218" w:type="dxa"/>
            <w:tcBorders>
              <w:top w:val="nil"/>
              <w:left w:val="nil"/>
              <w:bottom w:val="single" w:sz="4" w:space="0" w:color="auto"/>
              <w:right w:val="single" w:sz="4" w:space="0" w:color="auto"/>
            </w:tcBorders>
            <w:shd w:val="clear" w:color="auto" w:fill="auto"/>
            <w:noWrap/>
            <w:vAlign w:val="bottom"/>
            <w:hideMark/>
          </w:tcPr>
          <w:p w14:paraId="75FAA80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90</w:t>
            </w:r>
          </w:p>
        </w:tc>
        <w:tc>
          <w:tcPr>
            <w:tcW w:w="960" w:type="dxa"/>
            <w:tcBorders>
              <w:top w:val="nil"/>
              <w:left w:val="nil"/>
              <w:bottom w:val="single" w:sz="4" w:space="0" w:color="auto"/>
              <w:right w:val="single" w:sz="4" w:space="0" w:color="auto"/>
            </w:tcBorders>
            <w:shd w:val="clear" w:color="auto" w:fill="auto"/>
            <w:noWrap/>
            <w:vAlign w:val="bottom"/>
            <w:hideMark/>
          </w:tcPr>
          <w:p w14:paraId="2C0D3EEE"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1,82</w:t>
            </w:r>
          </w:p>
        </w:tc>
        <w:tc>
          <w:tcPr>
            <w:tcW w:w="960" w:type="dxa"/>
            <w:tcBorders>
              <w:top w:val="nil"/>
              <w:left w:val="nil"/>
              <w:bottom w:val="single" w:sz="4" w:space="0" w:color="auto"/>
              <w:right w:val="single" w:sz="4" w:space="0" w:color="auto"/>
            </w:tcBorders>
            <w:shd w:val="clear" w:color="auto" w:fill="auto"/>
            <w:noWrap/>
            <w:vAlign w:val="bottom"/>
            <w:hideMark/>
          </w:tcPr>
          <w:p w14:paraId="13340C67"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0,4656</w:t>
            </w:r>
          </w:p>
        </w:tc>
        <w:tc>
          <w:tcPr>
            <w:tcW w:w="960" w:type="dxa"/>
            <w:tcBorders>
              <w:top w:val="nil"/>
              <w:left w:val="nil"/>
              <w:bottom w:val="single" w:sz="4" w:space="0" w:color="auto"/>
              <w:right w:val="single" w:sz="4" w:space="0" w:color="auto"/>
            </w:tcBorders>
            <w:shd w:val="clear" w:color="auto" w:fill="auto"/>
            <w:noWrap/>
            <w:vAlign w:val="bottom"/>
            <w:hideMark/>
          </w:tcPr>
          <w:p w14:paraId="4ECC7A0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0,9656</w:t>
            </w:r>
          </w:p>
        </w:tc>
        <w:tc>
          <w:tcPr>
            <w:tcW w:w="960" w:type="dxa"/>
            <w:tcBorders>
              <w:top w:val="nil"/>
              <w:left w:val="nil"/>
              <w:bottom w:val="single" w:sz="4" w:space="0" w:color="auto"/>
              <w:right w:val="single" w:sz="4" w:space="0" w:color="auto"/>
            </w:tcBorders>
            <w:shd w:val="clear" w:color="auto" w:fill="auto"/>
            <w:noWrap/>
            <w:vAlign w:val="center"/>
            <w:hideMark/>
          </w:tcPr>
          <w:p w14:paraId="1572114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23</w:t>
            </w:r>
          </w:p>
        </w:tc>
        <w:tc>
          <w:tcPr>
            <w:tcW w:w="960" w:type="dxa"/>
            <w:tcBorders>
              <w:top w:val="nil"/>
              <w:left w:val="nil"/>
              <w:bottom w:val="single" w:sz="4" w:space="0" w:color="auto"/>
              <w:right w:val="single" w:sz="4" w:space="0" w:color="auto"/>
            </w:tcBorders>
            <w:shd w:val="clear" w:color="auto" w:fill="auto"/>
            <w:noWrap/>
            <w:vAlign w:val="center"/>
            <w:hideMark/>
          </w:tcPr>
          <w:p w14:paraId="540D5CC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0,920</w:t>
            </w:r>
          </w:p>
        </w:tc>
        <w:tc>
          <w:tcPr>
            <w:tcW w:w="960" w:type="dxa"/>
            <w:tcBorders>
              <w:top w:val="nil"/>
              <w:left w:val="nil"/>
              <w:bottom w:val="single" w:sz="4" w:space="0" w:color="auto"/>
              <w:right w:val="single" w:sz="4" w:space="0" w:color="auto"/>
            </w:tcBorders>
            <w:shd w:val="clear" w:color="auto" w:fill="auto"/>
            <w:noWrap/>
            <w:vAlign w:val="bottom"/>
            <w:hideMark/>
          </w:tcPr>
          <w:p w14:paraId="1FAD40E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0,046</w:t>
            </w:r>
          </w:p>
        </w:tc>
        <w:tc>
          <w:tcPr>
            <w:tcW w:w="960" w:type="dxa"/>
            <w:vMerge/>
            <w:tcBorders>
              <w:left w:val="single" w:sz="4" w:space="0" w:color="auto"/>
              <w:right w:val="single" w:sz="4" w:space="0" w:color="auto"/>
            </w:tcBorders>
            <w:vAlign w:val="center"/>
            <w:hideMark/>
          </w:tcPr>
          <w:p w14:paraId="549F5BAB" w14:textId="77777777" w:rsidR="00BD7353" w:rsidRPr="00AC1A0B" w:rsidRDefault="00BD7353" w:rsidP="0032657E">
            <w:pPr>
              <w:spacing w:after="0" w:line="240" w:lineRule="auto"/>
              <w:rPr>
                <w:rFonts w:eastAsia="Times New Roman" w:cs="Arial"/>
                <w:color w:val="000000"/>
                <w:szCs w:val="24"/>
              </w:rPr>
            </w:pPr>
          </w:p>
        </w:tc>
      </w:tr>
      <w:tr w:rsidR="00BD7353" w:rsidRPr="00AC1A0B" w14:paraId="75921374"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D99B29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24</w:t>
            </w:r>
          </w:p>
        </w:tc>
        <w:tc>
          <w:tcPr>
            <w:tcW w:w="1218" w:type="dxa"/>
            <w:tcBorders>
              <w:top w:val="nil"/>
              <w:left w:val="nil"/>
              <w:bottom w:val="single" w:sz="4" w:space="0" w:color="auto"/>
              <w:right w:val="single" w:sz="4" w:space="0" w:color="auto"/>
            </w:tcBorders>
            <w:shd w:val="clear" w:color="auto" w:fill="auto"/>
            <w:noWrap/>
            <w:vAlign w:val="bottom"/>
            <w:hideMark/>
          </w:tcPr>
          <w:p w14:paraId="7C64593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91</w:t>
            </w:r>
          </w:p>
        </w:tc>
        <w:tc>
          <w:tcPr>
            <w:tcW w:w="960" w:type="dxa"/>
            <w:tcBorders>
              <w:top w:val="nil"/>
              <w:left w:val="nil"/>
              <w:bottom w:val="single" w:sz="4" w:space="0" w:color="auto"/>
              <w:right w:val="single" w:sz="4" w:space="0" w:color="auto"/>
            </w:tcBorders>
            <w:shd w:val="clear" w:color="auto" w:fill="auto"/>
            <w:noWrap/>
            <w:vAlign w:val="bottom"/>
            <w:hideMark/>
          </w:tcPr>
          <w:p w14:paraId="30BE7D1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1,92</w:t>
            </w:r>
          </w:p>
        </w:tc>
        <w:tc>
          <w:tcPr>
            <w:tcW w:w="960" w:type="dxa"/>
            <w:tcBorders>
              <w:top w:val="nil"/>
              <w:left w:val="nil"/>
              <w:bottom w:val="single" w:sz="4" w:space="0" w:color="auto"/>
              <w:right w:val="single" w:sz="4" w:space="0" w:color="auto"/>
            </w:tcBorders>
            <w:shd w:val="clear" w:color="auto" w:fill="auto"/>
            <w:noWrap/>
            <w:vAlign w:val="bottom"/>
            <w:hideMark/>
          </w:tcPr>
          <w:p w14:paraId="16D193C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0,4726</w:t>
            </w:r>
          </w:p>
        </w:tc>
        <w:tc>
          <w:tcPr>
            <w:tcW w:w="960" w:type="dxa"/>
            <w:tcBorders>
              <w:top w:val="nil"/>
              <w:left w:val="nil"/>
              <w:bottom w:val="single" w:sz="4" w:space="0" w:color="auto"/>
              <w:right w:val="single" w:sz="4" w:space="0" w:color="auto"/>
            </w:tcBorders>
            <w:shd w:val="clear" w:color="auto" w:fill="auto"/>
            <w:noWrap/>
            <w:vAlign w:val="bottom"/>
            <w:hideMark/>
          </w:tcPr>
          <w:p w14:paraId="011F0A85"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0,9726</w:t>
            </w:r>
          </w:p>
        </w:tc>
        <w:tc>
          <w:tcPr>
            <w:tcW w:w="960" w:type="dxa"/>
            <w:tcBorders>
              <w:top w:val="nil"/>
              <w:left w:val="nil"/>
              <w:bottom w:val="single" w:sz="4" w:space="0" w:color="auto"/>
              <w:right w:val="single" w:sz="4" w:space="0" w:color="auto"/>
            </w:tcBorders>
            <w:shd w:val="clear" w:color="auto" w:fill="auto"/>
            <w:noWrap/>
            <w:vAlign w:val="center"/>
            <w:hideMark/>
          </w:tcPr>
          <w:p w14:paraId="1EE33FE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24</w:t>
            </w:r>
          </w:p>
        </w:tc>
        <w:tc>
          <w:tcPr>
            <w:tcW w:w="960" w:type="dxa"/>
            <w:tcBorders>
              <w:top w:val="nil"/>
              <w:left w:val="nil"/>
              <w:bottom w:val="single" w:sz="4" w:space="0" w:color="auto"/>
              <w:right w:val="single" w:sz="4" w:space="0" w:color="auto"/>
            </w:tcBorders>
            <w:shd w:val="clear" w:color="auto" w:fill="auto"/>
            <w:noWrap/>
            <w:vAlign w:val="center"/>
            <w:hideMark/>
          </w:tcPr>
          <w:p w14:paraId="0F171B2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0,960</w:t>
            </w:r>
          </w:p>
        </w:tc>
        <w:tc>
          <w:tcPr>
            <w:tcW w:w="960" w:type="dxa"/>
            <w:tcBorders>
              <w:top w:val="nil"/>
              <w:left w:val="nil"/>
              <w:bottom w:val="single" w:sz="4" w:space="0" w:color="auto"/>
              <w:right w:val="single" w:sz="4" w:space="0" w:color="auto"/>
            </w:tcBorders>
            <w:shd w:val="clear" w:color="auto" w:fill="auto"/>
            <w:noWrap/>
            <w:vAlign w:val="bottom"/>
            <w:hideMark/>
          </w:tcPr>
          <w:p w14:paraId="04792F74"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0,013</w:t>
            </w:r>
          </w:p>
        </w:tc>
        <w:tc>
          <w:tcPr>
            <w:tcW w:w="960" w:type="dxa"/>
            <w:vMerge/>
            <w:tcBorders>
              <w:left w:val="single" w:sz="4" w:space="0" w:color="auto"/>
              <w:right w:val="single" w:sz="4" w:space="0" w:color="auto"/>
            </w:tcBorders>
            <w:vAlign w:val="center"/>
            <w:hideMark/>
          </w:tcPr>
          <w:p w14:paraId="381E182C" w14:textId="77777777" w:rsidR="00BD7353" w:rsidRPr="00AC1A0B" w:rsidRDefault="00BD7353" w:rsidP="0032657E">
            <w:pPr>
              <w:spacing w:after="0" w:line="240" w:lineRule="auto"/>
              <w:rPr>
                <w:rFonts w:eastAsia="Times New Roman" w:cs="Arial"/>
                <w:color w:val="000000"/>
                <w:szCs w:val="24"/>
              </w:rPr>
            </w:pPr>
          </w:p>
        </w:tc>
      </w:tr>
      <w:tr w:rsidR="00BD7353" w:rsidRPr="00AC1A0B" w14:paraId="3CD90174"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00014BF8"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25</w:t>
            </w:r>
          </w:p>
        </w:tc>
        <w:tc>
          <w:tcPr>
            <w:tcW w:w="1218" w:type="dxa"/>
            <w:tcBorders>
              <w:top w:val="nil"/>
              <w:left w:val="nil"/>
              <w:bottom w:val="single" w:sz="4" w:space="0" w:color="auto"/>
              <w:right w:val="single" w:sz="4" w:space="0" w:color="auto"/>
            </w:tcBorders>
            <w:shd w:val="clear" w:color="auto" w:fill="auto"/>
            <w:noWrap/>
            <w:vAlign w:val="bottom"/>
            <w:hideMark/>
          </w:tcPr>
          <w:p w14:paraId="4CCC224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93</w:t>
            </w:r>
          </w:p>
        </w:tc>
        <w:tc>
          <w:tcPr>
            <w:tcW w:w="960" w:type="dxa"/>
            <w:tcBorders>
              <w:top w:val="nil"/>
              <w:left w:val="nil"/>
              <w:bottom w:val="single" w:sz="4" w:space="0" w:color="auto"/>
              <w:right w:val="single" w:sz="4" w:space="0" w:color="auto"/>
            </w:tcBorders>
            <w:shd w:val="clear" w:color="auto" w:fill="auto"/>
            <w:noWrap/>
            <w:vAlign w:val="bottom"/>
            <w:hideMark/>
          </w:tcPr>
          <w:p w14:paraId="4E4B54E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2,13</w:t>
            </w:r>
          </w:p>
        </w:tc>
        <w:tc>
          <w:tcPr>
            <w:tcW w:w="960" w:type="dxa"/>
            <w:tcBorders>
              <w:top w:val="nil"/>
              <w:left w:val="nil"/>
              <w:bottom w:val="single" w:sz="4" w:space="0" w:color="auto"/>
              <w:right w:val="single" w:sz="4" w:space="0" w:color="auto"/>
            </w:tcBorders>
            <w:shd w:val="clear" w:color="auto" w:fill="auto"/>
            <w:noWrap/>
            <w:vAlign w:val="bottom"/>
            <w:hideMark/>
          </w:tcPr>
          <w:p w14:paraId="3B04430F"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0,4834</w:t>
            </w:r>
          </w:p>
        </w:tc>
        <w:tc>
          <w:tcPr>
            <w:tcW w:w="960" w:type="dxa"/>
            <w:tcBorders>
              <w:top w:val="nil"/>
              <w:left w:val="nil"/>
              <w:bottom w:val="single" w:sz="4" w:space="0" w:color="auto"/>
              <w:right w:val="single" w:sz="4" w:space="0" w:color="auto"/>
            </w:tcBorders>
            <w:shd w:val="clear" w:color="auto" w:fill="auto"/>
            <w:noWrap/>
            <w:vAlign w:val="bottom"/>
            <w:hideMark/>
          </w:tcPr>
          <w:p w14:paraId="2D8D71F0"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0,9834</w:t>
            </w:r>
          </w:p>
        </w:tc>
        <w:tc>
          <w:tcPr>
            <w:tcW w:w="960" w:type="dxa"/>
            <w:tcBorders>
              <w:top w:val="nil"/>
              <w:left w:val="nil"/>
              <w:bottom w:val="single" w:sz="4" w:space="0" w:color="auto"/>
              <w:right w:val="single" w:sz="4" w:space="0" w:color="auto"/>
            </w:tcBorders>
            <w:shd w:val="clear" w:color="auto" w:fill="auto"/>
            <w:noWrap/>
            <w:vAlign w:val="center"/>
            <w:hideMark/>
          </w:tcPr>
          <w:p w14:paraId="2658D5B6"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25</w:t>
            </w:r>
          </w:p>
        </w:tc>
        <w:tc>
          <w:tcPr>
            <w:tcW w:w="960" w:type="dxa"/>
            <w:tcBorders>
              <w:top w:val="nil"/>
              <w:left w:val="nil"/>
              <w:bottom w:val="single" w:sz="4" w:space="0" w:color="auto"/>
              <w:right w:val="single" w:sz="4" w:space="0" w:color="auto"/>
            </w:tcBorders>
            <w:shd w:val="clear" w:color="auto" w:fill="auto"/>
            <w:noWrap/>
            <w:vAlign w:val="center"/>
            <w:hideMark/>
          </w:tcPr>
          <w:p w14:paraId="390B7292"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1,000</w:t>
            </w:r>
          </w:p>
        </w:tc>
        <w:tc>
          <w:tcPr>
            <w:tcW w:w="960" w:type="dxa"/>
            <w:tcBorders>
              <w:top w:val="nil"/>
              <w:left w:val="nil"/>
              <w:bottom w:val="single" w:sz="4" w:space="0" w:color="auto"/>
              <w:right w:val="single" w:sz="4" w:space="0" w:color="auto"/>
            </w:tcBorders>
            <w:shd w:val="clear" w:color="auto" w:fill="auto"/>
            <w:noWrap/>
            <w:vAlign w:val="bottom"/>
            <w:hideMark/>
          </w:tcPr>
          <w:p w14:paraId="07372183" w14:textId="77777777" w:rsidR="00BD7353" w:rsidRPr="00302B2A" w:rsidRDefault="00BD7353" w:rsidP="0032657E">
            <w:pPr>
              <w:spacing w:after="0" w:line="240" w:lineRule="auto"/>
              <w:jc w:val="center"/>
              <w:rPr>
                <w:rFonts w:eastAsia="Times New Roman" w:cs="Arial"/>
                <w:color w:val="000000"/>
                <w:szCs w:val="24"/>
              </w:rPr>
            </w:pPr>
            <w:r w:rsidRPr="00302B2A">
              <w:rPr>
                <w:rFonts w:cs="Arial"/>
                <w:color w:val="000000"/>
                <w:szCs w:val="24"/>
              </w:rPr>
              <w:t>-0,017</w:t>
            </w:r>
          </w:p>
        </w:tc>
        <w:tc>
          <w:tcPr>
            <w:tcW w:w="960" w:type="dxa"/>
            <w:vMerge/>
            <w:tcBorders>
              <w:left w:val="single" w:sz="4" w:space="0" w:color="auto"/>
              <w:right w:val="single" w:sz="4" w:space="0" w:color="auto"/>
            </w:tcBorders>
            <w:vAlign w:val="center"/>
            <w:hideMark/>
          </w:tcPr>
          <w:p w14:paraId="690D433A" w14:textId="77777777" w:rsidR="00BD7353" w:rsidRPr="00AC1A0B" w:rsidRDefault="00BD7353" w:rsidP="0032657E">
            <w:pPr>
              <w:spacing w:after="0" w:line="240" w:lineRule="auto"/>
              <w:rPr>
                <w:rFonts w:eastAsia="Times New Roman" w:cs="Arial"/>
                <w:color w:val="000000"/>
                <w:szCs w:val="24"/>
              </w:rPr>
            </w:pPr>
          </w:p>
        </w:tc>
      </w:tr>
      <w:tr w:rsidR="00BD7353" w:rsidRPr="00AC1A0B" w14:paraId="7AED5903"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C19A2DE" w14:textId="77777777" w:rsidR="00BD7353" w:rsidRPr="00AC1A0B" w:rsidRDefault="00BD7353" w:rsidP="0032657E">
            <w:pPr>
              <w:spacing w:after="0" w:line="240" w:lineRule="auto"/>
              <w:rPr>
                <w:rFonts w:eastAsia="Times New Roman" w:cs="Arial"/>
                <w:color w:val="000000"/>
                <w:szCs w:val="24"/>
              </w:rPr>
            </w:pPr>
            <w:r w:rsidRPr="00AC1A0B">
              <w:rPr>
                <w:rFonts w:eastAsia="Times New Roman" w:cs="Arial"/>
                <w:color w:val="000000"/>
                <w:szCs w:val="24"/>
              </w:rPr>
              <w:t>Jumlah</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14:paraId="2E8A15C9" w14:textId="77777777" w:rsidR="00BD7353" w:rsidRPr="00AC1A0B" w:rsidRDefault="00BD7353" w:rsidP="0032657E">
            <w:pPr>
              <w:spacing w:after="0" w:line="240" w:lineRule="auto"/>
              <w:jc w:val="right"/>
              <w:rPr>
                <w:rFonts w:eastAsia="Times New Roman" w:cs="Arial"/>
                <w:color w:val="000000"/>
                <w:szCs w:val="24"/>
              </w:rPr>
            </w:pPr>
            <w:r>
              <w:rPr>
                <w:rFonts w:eastAsia="Times New Roman" w:cs="Arial"/>
                <w:color w:val="000000"/>
                <w:szCs w:val="24"/>
              </w:rPr>
              <w:t>1818</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7292AB"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16B03"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3111C"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4206E"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6CEAB2"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746656" w14:textId="77777777" w:rsidR="00BD7353" w:rsidRPr="00AC1A0B" w:rsidRDefault="00BD7353" w:rsidP="0032657E">
            <w:pPr>
              <w:spacing w:after="0" w:line="240" w:lineRule="auto"/>
              <w:rPr>
                <w:rFonts w:eastAsia="Times New Roman" w:cs="Arial"/>
                <w:color w:val="000000"/>
                <w:szCs w:val="24"/>
              </w:rPr>
            </w:pPr>
          </w:p>
        </w:tc>
        <w:tc>
          <w:tcPr>
            <w:tcW w:w="960" w:type="dxa"/>
            <w:vMerge/>
            <w:tcBorders>
              <w:left w:val="single" w:sz="4" w:space="0" w:color="auto"/>
              <w:right w:val="single" w:sz="4" w:space="0" w:color="auto"/>
            </w:tcBorders>
            <w:shd w:val="clear" w:color="auto" w:fill="auto"/>
            <w:noWrap/>
            <w:vAlign w:val="bottom"/>
            <w:hideMark/>
          </w:tcPr>
          <w:p w14:paraId="1186C983" w14:textId="77777777" w:rsidR="00BD7353" w:rsidRPr="00AC1A0B" w:rsidRDefault="00BD7353" w:rsidP="0032657E">
            <w:pPr>
              <w:spacing w:after="0" w:line="240" w:lineRule="auto"/>
              <w:rPr>
                <w:rFonts w:eastAsia="Times New Roman" w:cs="Arial"/>
                <w:color w:val="000000"/>
                <w:szCs w:val="24"/>
              </w:rPr>
            </w:pPr>
          </w:p>
        </w:tc>
      </w:tr>
      <w:tr w:rsidR="00BD7353" w:rsidRPr="00AC1A0B" w14:paraId="57BC6CDF"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E7CD1A8" w14:textId="77777777" w:rsidR="00BD7353" w:rsidRPr="00AC1A0B" w:rsidRDefault="00BD7353" w:rsidP="0032657E">
            <w:pPr>
              <w:spacing w:after="0" w:line="240" w:lineRule="auto"/>
              <w:rPr>
                <w:rFonts w:eastAsia="Times New Roman" w:cs="Arial"/>
                <w:color w:val="000000"/>
                <w:szCs w:val="24"/>
              </w:rPr>
            </w:pPr>
            <w:r w:rsidRPr="00AC1A0B">
              <w:rPr>
                <w:rFonts w:eastAsia="Times New Roman" w:cs="Arial"/>
                <w:color w:val="000000"/>
                <w:szCs w:val="24"/>
              </w:rPr>
              <w:t>Mean</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14:paraId="158406C1" w14:textId="77777777" w:rsidR="00BD7353" w:rsidRPr="00AC1A0B" w:rsidRDefault="00BD7353" w:rsidP="0032657E">
            <w:pPr>
              <w:spacing w:after="0" w:line="240" w:lineRule="auto"/>
              <w:jc w:val="right"/>
              <w:rPr>
                <w:rFonts w:eastAsia="Times New Roman" w:cs="Arial"/>
                <w:color w:val="000000"/>
                <w:szCs w:val="24"/>
              </w:rPr>
            </w:pPr>
            <w:r w:rsidRPr="00AC1A0B">
              <w:rPr>
                <w:rFonts w:eastAsia="Times New Roman" w:cs="Arial"/>
                <w:color w:val="000000"/>
                <w:szCs w:val="24"/>
              </w:rPr>
              <w:t>7</w:t>
            </w:r>
            <w:r>
              <w:rPr>
                <w:rFonts w:eastAsia="Times New Roman" w:cs="Arial"/>
                <w:color w:val="000000"/>
                <w:szCs w:val="24"/>
              </w:rPr>
              <w:t>2,72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03E32C"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EC649"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7993F1"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D71F3"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93DC9"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41EEF" w14:textId="77777777" w:rsidR="00BD7353" w:rsidRPr="00AC1A0B" w:rsidRDefault="00BD7353" w:rsidP="0032657E">
            <w:pPr>
              <w:spacing w:after="0" w:line="240" w:lineRule="auto"/>
              <w:rPr>
                <w:rFonts w:eastAsia="Times New Roman" w:cs="Arial"/>
                <w:color w:val="000000"/>
                <w:szCs w:val="24"/>
              </w:rPr>
            </w:pPr>
          </w:p>
        </w:tc>
        <w:tc>
          <w:tcPr>
            <w:tcW w:w="960" w:type="dxa"/>
            <w:vMerge/>
            <w:tcBorders>
              <w:left w:val="single" w:sz="4" w:space="0" w:color="auto"/>
              <w:right w:val="single" w:sz="4" w:space="0" w:color="auto"/>
            </w:tcBorders>
            <w:shd w:val="clear" w:color="auto" w:fill="auto"/>
            <w:noWrap/>
            <w:vAlign w:val="bottom"/>
            <w:hideMark/>
          </w:tcPr>
          <w:p w14:paraId="3163ABA3" w14:textId="77777777" w:rsidR="00BD7353" w:rsidRPr="00AC1A0B" w:rsidRDefault="00BD7353" w:rsidP="0032657E">
            <w:pPr>
              <w:spacing w:after="0" w:line="240" w:lineRule="auto"/>
              <w:rPr>
                <w:rFonts w:eastAsia="Times New Roman" w:cs="Arial"/>
                <w:color w:val="000000"/>
                <w:szCs w:val="24"/>
              </w:rPr>
            </w:pPr>
          </w:p>
        </w:tc>
      </w:tr>
      <w:tr w:rsidR="00BD7353" w:rsidRPr="00AC1A0B" w14:paraId="26F2029E"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2A98CFD" w14:textId="77777777" w:rsidR="00BD7353" w:rsidRPr="00AC1A0B" w:rsidRDefault="00BD7353" w:rsidP="0032657E">
            <w:pPr>
              <w:spacing w:after="0" w:line="240" w:lineRule="auto"/>
              <w:rPr>
                <w:rFonts w:eastAsia="Times New Roman" w:cs="Arial"/>
                <w:color w:val="000000"/>
                <w:szCs w:val="24"/>
              </w:rPr>
            </w:pPr>
            <w:r w:rsidRPr="00AC1A0B">
              <w:rPr>
                <w:rFonts w:eastAsia="Times New Roman" w:cs="Arial"/>
                <w:color w:val="000000"/>
                <w:szCs w:val="24"/>
              </w:rPr>
              <w:t>Sdev</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14:paraId="6D92A7EA" w14:textId="77777777" w:rsidR="00BD7353" w:rsidRPr="00AC1A0B" w:rsidRDefault="00BD7353" w:rsidP="0032657E">
            <w:pPr>
              <w:spacing w:after="0" w:line="240" w:lineRule="auto"/>
              <w:jc w:val="right"/>
              <w:rPr>
                <w:rFonts w:eastAsia="Times New Roman" w:cs="Arial"/>
                <w:color w:val="000000"/>
                <w:szCs w:val="24"/>
              </w:rPr>
            </w:pPr>
            <w:r w:rsidRPr="00AC1A0B">
              <w:rPr>
                <w:rFonts w:eastAsia="Times New Roman" w:cs="Arial"/>
                <w:color w:val="000000"/>
                <w:szCs w:val="24"/>
              </w:rPr>
              <w:t>9,</w:t>
            </w:r>
            <w:r>
              <w:rPr>
                <w:rFonts w:eastAsia="Times New Roman" w:cs="Arial"/>
                <w:color w:val="000000"/>
                <w:szCs w:val="24"/>
              </w:rPr>
              <w:t>5</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0AC54"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1FD0C9"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996053"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11790"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1BDC4"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99C27F" w14:textId="77777777" w:rsidR="00BD7353" w:rsidRPr="00AC1A0B" w:rsidRDefault="00BD7353" w:rsidP="0032657E">
            <w:pPr>
              <w:spacing w:after="0" w:line="240" w:lineRule="auto"/>
              <w:rPr>
                <w:rFonts w:eastAsia="Times New Roman" w:cs="Arial"/>
                <w:color w:val="000000"/>
                <w:szCs w:val="24"/>
              </w:rPr>
            </w:pPr>
          </w:p>
        </w:tc>
        <w:tc>
          <w:tcPr>
            <w:tcW w:w="960" w:type="dxa"/>
            <w:vMerge/>
            <w:tcBorders>
              <w:left w:val="single" w:sz="4" w:space="0" w:color="auto"/>
              <w:right w:val="single" w:sz="4" w:space="0" w:color="auto"/>
            </w:tcBorders>
            <w:shd w:val="clear" w:color="auto" w:fill="auto"/>
            <w:noWrap/>
            <w:vAlign w:val="bottom"/>
            <w:hideMark/>
          </w:tcPr>
          <w:p w14:paraId="32C7681E" w14:textId="77777777" w:rsidR="00BD7353" w:rsidRPr="00AC1A0B" w:rsidRDefault="00BD7353" w:rsidP="0032657E">
            <w:pPr>
              <w:spacing w:after="0" w:line="240" w:lineRule="auto"/>
              <w:rPr>
                <w:rFonts w:eastAsia="Times New Roman" w:cs="Arial"/>
                <w:color w:val="000000"/>
                <w:szCs w:val="24"/>
              </w:rPr>
            </w:pPr>
          </w:p>
        </w:tc>
      </w:tr>
      <w:tr w:rsidR="00BD7353" w:rsidRPr="00AC1A0B" w14:paraId="70085D88"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D5B3853" w14:textId="77777777" w:rsidR="00BD7353" w:rsidRPr="00AC1A0B" w:rsidRDefault="00BD7353" w:rsidP="0032657E">
            <w:pPr>
              <w:spacing w:after="0" w:line="240" w:lineRule="auto"/>
              <w:rPr>
                <w:rFonts w:eastAsia="Times New Roman" w:cs="Arial"/>
                <w:color w:val="000000"/>
                <w:szCs w:val="24"/>
              </w:rPr>
            </w:pPr>
            <w:r w:rsidRPr="00AC1A0B">
              <w:rPr>
                <w:rFonts w:eastAsia="Times New Roman" w:cs="Arial"/>
                <w:color w:val="000000"/>
                <w:szCs w:val="24"/>
              </w:rPr>
              <w:t xml:space="preserve">L </w:t>
            </w:r>
            <w:r>
              <w:rPr>
                <w:rFonts w:eastAsia="Times New Roman" w:cs="Arial"/>
                <w:color w:val="000000"/>
                <w:szCs w:val="24"/>
              </w:rPr>
              <w:t>table</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14:paraId="1F8C8239" w14:textId="77777777" w:rsidR="00BD7353" w:rsidRPr="00AC1A0B" w:rsidRDefault="00BD7353" w:rsidP="0032657E">
            <w:pPr>
              <w:spacing w:after="0" w:line="240" w:lineRule="auto"/>
              <w:jc w:val="right"/>
              <w:rPr>
                <w:rFonts w:eastAsia="Times New Roman" w:cs="Arial"/>
                <w:color w:val="000000"/>
                <w:szCs w:val="24"/>
              </w:rPr>
            </w:pPr>
            <w:r w:rsidRPr="00AC1A0B">
              <w:rPr>
                <w:rFonts w:eastAsia="Times New Roman" w:cs="Arial"/>
                <w:color w:val="000000"/>
                <w:szCs w:val="24"/>
              </w:rPr>
              <w:t>0,1</w:t>
            </w:r>
            <w:r>
              <w:rPr>
                <w:rFonts w:eastAsia="Times New Roman" w:cs="Arial"/>
                <w:color w:val="000000"/>
                <w:szCs w:val="24"/>
              </w:rPr>
              <w:t>73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C95C7"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BAE1AA"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FFFAA"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AFEC7C"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100EB6"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1148C3" w14:textId="77777777" w:rsidR="00BD7353" w:rsidRPr="00AC1A0B" w:rsidRDefault="00BD7353" w:rsidP="0032657E">
            <w:pPr>
              <w:spacing w:after="0" w:line="240" w:lineRule="auto"/>
              <w:rPr>
                <w:rFonts w:eastAsia="Times New Roman" w:cs="Arial"/>
                <w:color w:val="000000"/>
                <w:szCs w:val="24"/>
              </w:rPr>
            </w:pPr>
          </w:p>
        </w:tc>
        <w:tc>
          <w:tcPr>
            <w:tcW w:w="960" w:type="dxa"/>
            <w:vMerge/>
            <w:tcBorders>
              <w:left w:val="single" w:sz="4" w:space="0" w:color="auto"/>
              <w:bottom w:val="single" w:sz="4" w:space="0" w:color="auto"/>
              <w:right w:val="single" w:sz="4" w:space="0" w:color="auto"/>
            </w:tcBorders>
            <w:shd w:val="clear" w:color="auto" w:fill="auto"/>
            <w:noWrap/>
            <w:vAlign w:val="bottom"/>
            <w:hideMark/>
          </w:tcPr>
          <w:p w14:paraId="3821495E" w14:textId="77777777" w:rsidR="00BD7353" w:rsidRPr="00AC1A0B" w:rsidRDefault="00BD7353" w:rsidP="0032657E">
            <w:pPr>
              <w:spacing w:after="0" w:line="240" w:lineRule="auto"/>
              <w:rPr>
                <w:rFonts w:eastAsia="Times New Roman" w:cs="Arial"/>
                <w:color w:val="000000"/>
                <w:szCs w:val="24"/>
              </w:rPr>
            </w:pPr>
          </w:p>
        </w:tc>
      </w:tr>
      <w:tr w:rsidR="00BD7353" w:rsidRPr="00AC1A0B" w14:paraId="52F4807B"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0BF92811" w14:textId="77777777" w:rsidR="00BD7353" w:rsidRPr="00AC1A0B" w:rsidRDefault="00BD7353" w:rsidP="0032657E">
            <w:pPr>
              <w:spacing w:after="0" w:line="240" w:lineRule="auto"/>
              <w:rPr>
                <w:rFonts w:eastAsia="Times New Roman" w:cs="Arial"/>
                <w:color w:val="000000"/>
                <w:szCs w:val="24"/>
              </w:rPr>
            </w:pPr>
            <w:r w:rsidRPr="00AC1A0B">
              <w:rPr>
                <w:rFonts w:eastAsia="Times New Roman" w:cs="Arial"/>
                <w:color w:val="000000"/>
                <w:szCs w:val="24"/>
              </w:rPr>
              <w:t>L Hitung</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14:paraId="7082B8D0" w14:textId="77777777" w:rsidR="00BD7353" w:rsidRPr="00AC1A0B" w:rsidRDefault="00BD7353" w:rsidP="0032657E">
            <w:pPr>
              <w:spacing w:after="0" w:line="240" w:lineRule="auto"/>
              <w:jc w:val="right"/>
              <w:rPr>
                <w:rFonts w:eastAsia="Times New Roman" w:cs="Arial"/>
                <w:color w:val="000000"/>
                <w:szCs w:val="24"/>
              </w:rPr>
            </w:pPr>
            <w:r w:rsidRPr="00AC1A0B">
              <w:rPr>
                <w:rFonts w:eastAsia="Times New Roman" w:cs="Arial"/>
                <w:color w:val="000000"/>
                <w:szCs w:val="24"/>
              </w:rPr>
              <w:t>0,0</w:t>
            </w:r>
            <w:r>
              <w:rPr>
                <w:rFonts w:eastAsia="Times New Roman" w:cs="Arial"/>
                <w:color w:val="000000"/>
                <w:szCs w:val="24"/>
              </w:rPr>
              <w:t>66</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F8FCF2"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CB3A5"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5491B8"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6EBF9"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7AF23" w14:textId="77777777" w:rsidR="00BD7353" w:rsidRPr="00AC1A0B"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698FA" w14:textId="77777777" w:rsidR="00BD7353" w:rsidRPr="00AC1A0B" w:rsidRDefault="00BD7353" w:rsidP="0032657E">
            <w:pPr>
              <w:spacing w:after="0" w:line="240" w:lineRule="auto"/>
              <w:rPr>
                <w:rFonts w:eastAsia="Times New Roman" w:cs="Arial"/>
                <w:color w:val="000000"/>
                <w:szCs w:val="24"/>
              </w:rPr>
            </w:pPr>
          </w:p>
        </w:tc>
        <w:tc>
          <w:tcPr>
            <w:tcW w:w="960"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75854" w14:textId="77777777" w:rsidR="00BD7353" w:rsidRPr="00AC1A0B" w:rsidRDefault="00BD7353" w:rsidP="0032657E">
            <w:pPr>
              <w:spacing w:after="0" w:line="240" w:lineRule="auto"/>
              <w:rPr>
                <w:rFonts w:eastAsia="Times New Roman" w:cs="Arial"/>
                <w:color w:val="000000"/>
                <w:szCs w:val="24"/>
              </w:rPr>
            </w:pPr>
          </w:p>
        </w:tc>
      </w:tr>
    </w:tbl>
    <w:p w14:paraId="08F1D32B" w14:textId="77777777" w:rsidR="00BD7353" w:rsidRDefault="00BD7353" w:rsidP="00BD7353">
      <w:pPr>
        <w:rPr>
          <w:rFonts w:cs="Arial"/>
          <w:b/>
          <w:szCs w:val="24"/>
        </w:rPr>
      </w:pPr>
    </w:p>
    <w:p w14:paraId="403EBBFD" w14:textId="77777777" w:rsidR="00BD7353" w:rsidRDefault="00BD7353" w:rsidP="00BD7353">
      <w:pPr>
        <w:rPr>
          <w:rFonts w:cs="Arial"/>
          <w:b/>
          <w:szCs w:val="24"/>
        </w:rPr>
      </w:pPr>
    </w:p>
    <w:p w14:paraId="41BEA88F" w14:textId="77777777" w:rsidR="00BD7353" w:rsidRPr="00AC1A0B" w:rsidRDefault="00BD7353" w:rsidP="00BD7353">
      <w:pPr>
        <w:rPr>
          <w:rFonts w:cs="Arial"/>
          <w:b/>
          <w:szCs w:val="24"/>
        </w:rPr>
      </w:pPr>
    </w:p>
    <w:p w14:paraId="4A555303" w14:textId="77777777" w:rsidR="00BD7353" w:rsidRPr="00AC1A0B" w:rsidRDefault="00BD7353" w:rsidP="00BD7353">
      <w:pPr>
        <w:spacing w:after="0" w:line="480" w:lineRule="auto"/>
        <w:rPr>
          <w:rFonts w:cs="Arial"/>
          <w:b/>
          <w:szCs w:val="24"/>
        </w:rPr>
      </w:pPr>
      <w:r w:rsidRPr="00AC1A0B">
        <w:rPr>
          <w:rFonts w:cs="Arial"/>
          <w:b/>
          <w:szCs w:val="24"/>
        </w:rPr>
        <w:t>Perhitungan:</w:t>
      </w:r>
    </w:p>
    <w:p w14:paraId="465E647E" w14:textId="77777777" w:rsidR="00BD7353" w:rsidRPr="00017291" w:rsidRDefault="00BD7353" w:rsidP="00375CBD">
      <w:pPr>
        <w:pStyle w:val="ListParagraph"/>
        <w:numPr>
          <w:ilvl w:val="0"/>
          <w:numId w:val="119"/>
        </w:numPr>
        <w:spacing w:after="0" w:line="480" w:lineRule="auto"/>
        <w:rPr>
          <w:rFonts w:ascii="Arial" w:hAnsi="Arial" w:cs="Arial"/>
          <w:sz w:val="24"/>
          <w:szCs w:val="24"/>
        </w:rPr>
      </w:pPr>
      <w:r w:rsidRPr="00017291">
        <w:rPr>
          <w:rFonts w:ascii="Arial" w:hAnsi="Arial" w:cs="Arial"/>
          <w:b/>
          <w:sz w:val="24"/>
          <w:szCs w:val="24"/>
        </w:rPr>
        <w:t>Standar Deviasi (S)</w:t>
      </w:r>
    </w:p>
    <w:p w14:paraId="2E421DC6" w14:textId="77777777" w:rsidR="00BD7353" w:rsidRPr="00017291" w:rsidRDefault="00BD7353" w:rsidP="00BD7353">
      <w:pPr>
        <w:pStyle w:val="ListParagraph"/>
        <w:spacing w:after="0" w:line="480" w:lineRule="auto"/>
        <w:ind w:left="360"/>
        <w:rPr>
          <w:rFonts w:ascii="Arial" w:hAnsi="Arial" w:cs="Arial"/>
          <w:sz w:val="24"/>
          <w:szCs w:val="24"/>
        </w:rPr>
      </w:pPr>
      <w:r w:rsidRPr="00017291">
        <w:rPr>
          <w:rFonts w:ascii="Arial" w:hAnsi="Arial" w:cs="Arial"/>
          <w:i/>
          <w:sz w:val="24"/>
          <w:szCs w:val="24"/>
        </w:rPr>
        <w:t>S</w:t>
      </w:r>
      <w:r w:rsidRPr="00017291">
        <w:rPr>
          <w:rFonts w:ascii="Arial" w:hAnsi="Arial" w:cs="Arial"/>
          <w:sz w:val="24"/>
          <w:szCs w:val="24"/>
        </w:rPr>
        <w:t xml:space="preserve">  =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n</m:t>
                </m:r>
                <m:nary>
                  <m:naryPr>
                    <m:chr m:val="∑"/>
                    <m:limLoc m:val="undOvr"/>
                    <m:subHide m:val="1"/>
                    <m:supHide m:val="1"/>
                    <m:ctrlPr>
                      <w:rPr>
                        <w:rFonts w:ascii="Cambria Math" w:hAnsi="Cambria Math" w:cs="Arial"/>
                        <w:i/>
                        <w:sz w:val="24"/>
                        <w:szCs w:val="24"/>
                      </w:rPr>
                    </m:ctrlPr>
                  </m:naryPr>
                  <m:sub/>
                  <m:sup/>
                  <m:e>
                    <m:sSup>
                      <m:sSupPr>
                        <m:ctrlPr>
                          <w:rPr>
                            <w:rFonts w:ascii="Cambria Math" w:hAnsi="Cambria Math" w:cs="Arial"/>
                            <w:i/>
                            <w:sz w:val="24"/>
                            <w:szCs w:val="24"/>
                          </w:rPr>
                        </m:ctrlPr>
                      </m:sSupPr>
                      <m:e>
                        <m:r>
                          <w:rPr>
                            <w:rFonts w:ascii="Cambria Math" w:hAnsi="Cambria Math" w:cs="Arial"/>
                            <w:sz w:val="24"/>
                            <w:szCs w:val="24"/>
                          </w:rPr>
                          <m:t>Y</m:t>
                        </m:r>
                      </m:e>
                      <m:sup>
                        <m:r>
                          <w:rPr>
                            <w:rFonts w:ascii="Cambria Math" w:hAnsi="Cambria Math" w:cs="Arial"/>
                            <w:sz w:val="24"/>
                            <w:szCs w:val="24"/>
                          </w:rPr>
                          <m:t>2</m:t>
                        </m:r>
                      </m:sup>
                    </m:sSup>
                    <m:r>
                      <w:rPr>
                        <w:rFonts w:ascii="Cambria Math" w:hAnsi="Cambria Math" w:cs="Arial"/>
                        <w:sz w:val="24"/>
                        <w:szCs w:val="24"/>
                      </w:rPr>
                      <m:t>- (</m:t>
                    </m:r>
                    <m:nary>
                      <m:naryPr>
                        <m:chr m:val="∑"/>
                        <m:limLoc m:val="undOvr"/>
                        <m:subHide m:val="1"/>
                        <m:supHide m:val="1"/>
                        <m:ctrlPr>
                          <w:rPr>
                            <w:rFonts w:ascii="Cambria Math" w:hAnsi="Cambria Math" w:cs="Arial"/>
                            <w:i/>
                            <w:sz w:val="24"/>
                            <w:szCs w:val="24"/>
                          </w:rPr>
                        </m:ctrlPr>
                      </m:naryPr>
                      <m:sub/>
                      <m:sup/>
                      <m:e>
                        <m:sSup>
                          <m:sSupPr>
                            <m:ctrlPr>
                              <w:rPr>
                                <w:rFonts w:ascii="Cambria Math" w:hAnsi="Cambria Math" w:cs="Arial"/>
                                <w:i/>
                                <w:sz w:val="24"/>
                                <w:szCs w:val="24"/>
                              </w:rPr>
                            </m:ctrlPr>
                          </m:sSupPr>
                          <m:e>
                            <m:r>
                              <w:rPr>
                                <w:rFonts w:ascii="Cambria Math" w:hAnsi="Cambria Math" w:cs="Arial"/>
                                <w:sz w:val="24"/>
                                <w:szCs w:val="24"/>
                              </w:rPr>
                              <m:t>Y)</m:t>
                            </m:r>
                          </m:e>
                          <m:sup>
                            <m:r>
                              <w:rPr>
                                <w:rFonts w:ascii="Cambria Math" w:hAnsi="Cambria Math" w:cs="Arial"/>
                                <w:sz w:val="24"/>
                                <w:szCs w:val="24"/>
                              </w:rPr>
                              <m:t>2</m:t>
                            </m:r>
                          </m:sup>
                        </m:sSup>
                      </m:e>
                    </m:nary>
                  </m:e>
                </m:nary>
              </m:num>
              <m:den>
                <m:r>
                  <w:rPr>
                    <w:rFonts w:ascii="Cambria Math" w:hAnsi="Cambria Math" w:cs="Arial"/>
                    <w:sz w:val="24"/>
                    <w:szCs w:val="24"/>
                  </w:rPr>
                  <m:t>n (n-1)</m:t>
                </m:r>
              </m:den>
            </m:f>
          </m:e>
        </m:rad>
      </m:oMath>
    </w:p>
    <w:p w14:paraId="397D1344" w14:textId="77777777" w:rsidR="00BD7353" w:rsidRPr="00017291" w:rsidRDefault="00BD7353" w:rsidP="00BD7353">
      <w:pPr>
        <w:pStyle w:val="ListParagraph"/>
        <w:tabs>
          <w:tab w:val="left" w:pos="630"/>
        </w:tabs>
        <w:spacing w:after="0" w:line="480" w:lineRule="auto"/>
        <w:ind w:left="360"/>
        <w:rPr>
          <w:rFonts w:ascii="Arial" w:eastAsia="SimSun" w:hAnsi="Arial" w:cs="Arial"/>
          <w:sz w:val="24"/>
          <w:szCs w:val="24"/>
        </w:rPr>
      </w:pPr>
      <w:r w:rsidRPr="00017291">
        <w:rPr>
          <w:rFonts w:ascii="Arial" w:hAnsi="Arial" w:cs="Arial"/>
          <w:i/>
          <w:sz w:val="24"/>
          <w:szCs w:val="24"/>
        </w:rPr>
        <w:t>S</w:t>
      </w:r>
      <w:r w:rsidRPr="00017291">
        <w:rPr>
          <w:rFonts w:ascii="Arial" w:hAnsi="Arial" w:cs="Arial"/>
          <w:sz w:val="24"/>
          <w:szCs w:val="24"/>
        </w:rPr>
        <w:tab/>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d>
                  <m:dPr>
                    <m:ctrlPr>
                      <w:rPr>
                        <w:rFonts w:ascii="Cambria Math" w:hAnsi="Cambria Math" w:cs="Arial"/>
                        <w:i/>
                        <w:sz w:val="24"/>
                        <w:szCs w:val="24"/>
                      </w:rPr>
                    </m:ctrlPr>
                  </m:dPr>
                  <m:e>
                    <m:r>
                      <w:rPr>
                        <w:rFonts w:ascii="Cambria Math" w:hAnsi="Cambria Math" w:cs="Arial"/>
                        <w:sz w:val="24"/>
                        <w:szCs w:val="24"/>
                      </w:rPr>
                      <m:t>25 x 134352</m:t>
                    </m:r>
                  </m:e>
                </m:d>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(1818)</m:t>
                    </m:r>
                  </m:e>
                  <m:sup>
                    <m:r>
                      <w:rPr>
                        <w:rFonts w:ascii="Cambria Math" w:hAnsi="Cambria Math" w:cs="Arial"/>
                        <w:sz w:val="24"/>
                        <w:szCs w:val="24"/>
                      </w:rPr>
                      <m:t>2</m:t>
                    </m:r>
                  </m:sup>
                </m:sSup>
              </m:num>
              <m:den>
                <m:r>
                  <w:rPr>
                    <w:rFonts w:ascii="Cambria Math" w:hAnsi="Cambria Math" w:cs="Arial"/>
                    <w:sz w:val="24"/>
                    <w:szCs w:val="24"/>
                  </w:rPr>
                  <m:t>25(25-1)</m:t>
                </m:r>
              </m:den>
            </m:f>
          </m:e>
        </m:rad>
      </m:oMath>
    </w:p>
    <w:p w14:paraId="0E58E57B" w14:textId="77777777" w:rsidR="00BD7353" w:rsidRPr="00017291" w:rsidRDefault="00BD7353" w:rsidP="00BD7353">
      <w:pPr>
        <w:pStyle w:val="ListParagraph"/>
        <w:tabs>
          <w:tab w:val="left" w:pos="630"/>
        </w:tabs>
        <w:spacing w:after="0" w:line="480" w:lineRule="auto"/>
        <w:ind w:left="360"/>
        <w:rPr>
          <w:rFonts w:ascii="Arial" w:eastAsia="SimSun" w:hAnsi="Arial" w:cs="Arial"/>
          <w:sz w:val="24"/>
          <w:szCs w:val="24"/>
        </w:rPr>
      </w:pPr>
      <w:r w:rsidRPr="00017291">
        <w:rPr>
          <w:rFonts w:ascii="Arial" w:eastAsia="SimSun" w:hAnsi="Arial" w:cs="Arial"/>
          <w:i/>
          <w:sz w:val="24"/>
          <w:szCs w:val="24"/>
        </w:rPr>
        <w:t>S</w:t>
      </w:r>
      <w:r w:rsidRPr="00017291">
        <w:rPr>
          <w:rFonts w:ascii="Arial" w:eastAsia="SimSun" w:hAnsi="Arial" w:cs="Arial"/>
          <w:sz w:val="24"/>
          <w:szCs w:val="24"/>
        </w:rPr>
        <w:tab/>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3358800-3305124</m:t>
                </m:r>
              </m:num>
              <m:den>
                <m:r>
                  <w:rPr>
                    <w:rFonts w:ascii="Cambria Math" w:hAnsi="Cambria Math" w:cs="Arial"/>
                    <w:sz w:val="24"/>
                    <w:szCs w:val="24"/>
                  </w:rPr>
                  <m:t>600</m:t>
                </m:r>
              </m:den>
            </m:f>
          </m:e>
        </m:rad>
      </m:oMath>
    </w:p>
    <w:p w14:paraId="036867FE" w14:textId="77777777" w:rsidR="00BD7353" w:rsidRPr="00017291" w:rsidRDefault="00BD7353" w:rsidP="00BD7353">
      <w:pPr>
        <w:pStyle w:val="ListParagraph"/>
        <w:tabs>
          <w:tab w:val="left" w:pos="630"/>
        </w:tabs>
        <w:spacing w:after="0" w:line="480" w:lineRule="auto"/>
        <w:ind w:left="360"/>
        <w:rPr>
          <w:rFonts w:ascii="Arial" w:eastAsia="SimSun" w:hAnsi="Arial" w:cs="Arial"/>
          <w:sz w:val="24"/>
          <w:szCs w:val="24"/>
        </w:rPr>
      </w:pPr>
      <w:r w:rsidRPr="00017291">
        <w:rPr>
          <w:rFonts w:ascii="Arial" w:eastAsia="SimSun" w:hAnsi="Arial" w:cs="Arial"/>
          <w:i/>
          <w:sz w:val="24"/>
          <w:szCs w:val="24"/>
        </w:rPr>
        <w:t>S</w:t>
      </w:r>
      <w:r w:rsidRPr="00017291">
        <w:rPr>
          <w:rFonts w:ascii="Arial" w:eastAsia="SimSun" w:hAnsi="Arial" w:cs="Arial"/>
          <w:sz w:val="24"/>
          <w:szCs w:val="24"/>
        </w:rPr>
        <w:tab/>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53676</m:t>
                </m:r>
              </m:num>
              <m:den>
                <m:r>
                  <w:rPr>
                    <w:rFonts w:ascii="Cambria Math" w:hAnsi="Cambria Math" w:cs="Arial"/>
                    <w:sz w:val="24"/>
                    <w:szCs w:val="24"/>
                  </w:rPr>
                  <m:t>600</m:t>
                </m:r>
              </m:den>
            </m:f>
          </m:e>
        </m:rad>
      </m:oMath>
    </w:p>
    <w:p w14:paraId="576A399D" w14:textId="77777777" w:rsidR="00BD7353" w:rsidRPr="00017291" w:rsidRDefault="00BD7353" w:rsidP="00BD7353">
      <w:pPr>
        <w:pStyle w:val="ListParagraph"/>
        <w:tabs>
          <w:tab w:val="left" w:pos="630"/>
        </w:tabs>
        <w:spacing w:after="0" w:line="480" w:lineRule="auto"/>
        <w:ind w:left="360"/>
        <w:rPr>
          <w:rFonts w:ascii="Arial" w:eastAsia="SimSun" w:hAnsi="Arial" w:cs="Arial"/>
          <w:i/>
          <w:sz w:val="24"/>
          <w:szCs w:val="24"/>
        </w:rPr>
      </w:pPr>
      <w:r w:rsidRPr="00017291">
        <w:rPr>
          <w:rFonts w:ascii="Arial" w:eastAsia="SimSun" w:hAnsi="Arial" w:cs="Arial"/>
          <w:i/>
          <w:sz w:val="24"/>
          <w:szCs w:val="24"/>
        </w:rPr>
        <w:t>S</w:t>
      </w:r>
      <w:r w:rsidRPr="00017291">
        <w:rPr>
          <w:rFonts w:ascii="Arial" w:eastAsia="SimSun" w:hAnsi="Arial" w:cs="Arial"/>
          <w:sz w:val="24"/>
          <w:szCs w:val="24"/>
        </w:rPr>
        <w:tab/>
        <w:t xml:space="preserve">= </w:t>
      </w:r>
      <m:oMath>
        <m:rad>
          <m:radPr>
            <m:degHide m:val="1"/>
            <m:ctrlPr>
              <w:rPr>
                <w:rFonts w:ascii="Cambria Math" w:eastAsia="SimSun" w:hAnsi="Cambria Math" w:cs="Arial"/>
                <w:i/>
                <w:sz w:val="24"/>
                <w:szCs w:val="24"/>
              </w:rPr>
            </m:ctrlPr>
          </m:radPr>
          <m:deg/>
          <m:e>
            <m:r>
              <w:rPr>
                <w:rFonts w:ascii="Cambria Math" w:eastAsia="SimSun" w:hAnsi="Cambria Math" w:cs="Arial"/>
                <w:sz w:val="24"/>
                <w:szCs w:val="24"/>
              </w:rPr>
              <m:t>89,5</m:t>
            </m:r>
          </m:e>
        </m:rad>
      </m:oMath>
    </w:p>
    <w:p w14:paraId="21311AAC" w14:textId="77777777" w:rsidR="00BD7353" w:rsidRPr="00017291" w:rsidRDefault="00BD7353" w:rsidP="00BD7353">
      <w:pPr>
        <w:pStyle w:val="ListParagraph"/>
        <w:tabs>
          <w:tab w:val="left" w:pos="630"/>
        </w:tabs>
        <w:spacing w:after="0" w:line="480" w:lineRule="auto"/>
        <w:ind w:left="360"/>
        <w:rPr>
          <w:rFonts w:ascii="Arial" w:eastAsia="SimSun" w:hAnsi="Arial" w:cs="Arial"/>
          <w:sz w:val="24"/>
          <w:szCs w:val="24"/>
        </w:rPr>
      </w:pPr>
      <w:r w:rsidRPr="00017291">
        <w:rPr>
          <w:rFonts w:ascii="Arial" w:eastAsia="SimSun" w:hAnsi="Arial" w:cs="Arial"/>
          <w:i/>
          <w:sz w:val="24"/>
          <w:szCs w:val="24"/>
        </w:rPr>
        <w:t>S</w:t>
      </w:r>
      <w:r w:rsidRPr="00017291">
        <w:rPr>
          <w:rFonts w:ascii="Arial" w:eastAsia="SimSun" w:hAnsi="Arial" w:cs="Arial"/>
          <w:sz w:val="24"/>
          <w:szCs w:val="24"/>
        </w:rPr>
        <w:t>= 9,5</w:t>
      </w:r>
    </w:p>
    <w:p w14:paraId="73D8FBC4" w14:textId="77777777" w:rsidR="00BD7353" w:rsidRPr="00017291" w:rsidRDefault="00BD7353" w:rsidP="00375CBD">
      <w:pPr>
        <w:pStyle w:val="ListParagraph"/>
        <w:numPr>
          <w:ilvl w:val="0"/>
          <w:numId w:val="119"/>
        </w:numPr>
        <w:spacing w:after="0" w:line="480" w:lineRule="auto"/>
        <w:rPr>
          <w:rFonts w:ascii="Arial" w:hAnsi="Arial" w:cs="Arial"/>
          <w:sz w:val="24"/>
          <w:szCs w:val="24"/>
        </w:rPr>
      </w:pPr>
      <w:r w:rsidRPr="00017291">
        <w:rPr>
          <w:rFonts w:ascii="Arial" w:hAnsi="Arial" w:cs="Arial"/>
          <w:b/>
          <w:sz w:val="24"/>
          <w:szCs w:val="24"/>
        </w:rPr>
        <w:t>Nilai Transformasi Standar (Zi)</w:t>
      </w:r>
    </w:p>
    <w:p w14:paraId="663F92C0" w14:textId="77777777" w:rsidR="00BD7353" w:rsidRPr="00017291" w:rsidRDefault="00BD7353" w:rsidP="00BD7353">
      <w:pPr>
        <w:pStyle w:val="ListParagraph"/>
        <w:tabs>
          <w:tab w:val="left" w:pos="810"/>
        </w:tabs>
        <w:spacing w:after="0" w:line="480" w:lineRule="auto"/>
        <w:ind w:left="360"/>
        <w:rPr>
          <w:rFonts w:ascii="Arial" w:eastAsia="SimSun" w:hAnsi="Arial" w:cs="Arial"/>
          <w:sz w:val="24"/>
          <w:szCs w:val="24"/>
        </w:rPr>
      </w:pPr>
      <w:r w:rsidRPr="00017291">
        <w:rPr>
          <w:rFonts w:ascii="Arial" w:hAnsi="Arial" w:cs="Arial"/>
          <w:i/>
          <w:sz w:val="24"/>
          <w:szCs w:val="24"/>
        </w:rPr>
        <w:t>Z</w:t>
      </w:r>
      <w:r w:rsidRPr="00017291">
        <w:rPr>
          <w:rFonts w:ascii="Arial" w:hAnsi="Arial" w:cs="Arial"/>
          <w:i/>
          <w:sz w:val="24"/>
          <w:szCs w:val="24"/>
          <w:vertAlign w:val="subscript"/>
        </w:rPr>
        <w:t>i</w:t>
      </w:r>
      <w:r w:rsidRPr="00017291">
        <w:rPr>
          <w:rFonts w:ascii="Arial" w:hAnsi="Arial" w:cs="Arial"/>
          <w:sz w:val="24"/>
          <w:szCs w:val="24"/>
        </w:rPr>
        <w:tab/>
        <w:t xml:space="preserve">= </w:t>
      </w:r>
      <m:oMath>
        <m:f>
          <m:fPr>
            <m:ctrlPr>
              <w:rPr>
                <w:rFonts w:ascii="Cambria Math" w:hAnsi="Cambria Math" w:cs="Arial"/>
                <w:i/>
                <w:sz w:val="24"/>
                <w:szCs w:val="24"/>
              </w:rPr>
            </m:ctrlPr>
          </m:fPr>
          <m:num>
            <m:r>
              <w:rPr>
                <w:rFonts w:ascii="Cambria Math" w:hAnsi="Cambria Math" w:cs="Arial"/>
                <w:sz w:val="24"/>
                <w:szCs w:val="24"/>
              </w:rPr>
              <m:t>x-</m:t>
            </m:r>
            <m:acc>
              <m:accPr>
                <m:chr m:val="̅"/>
                <m:ctrlPr>
                  <w:rPr>
                    <w:rFonts w:ascii="Cambria Math" w:hAnsi="Cambria Math" w:cs="Arial"/>
                    <w:i/>
                    <w:sz w:val="24"/>
                    <w:szCs w:val="24"/>
                  </w:rPr>
                </m:ctrlPr>
              </m:accPr>
              <m:e>
                <m:r>
                  <w:rPr>
                    <w:rFonts w:ascii="Cambria Math" w:hAnsi="Cambria Math" w:cs="Arial"/>
                    <w:sz w:val="24"/>
                    <w:szCs w:val="24"/>
                  </w:rPr>
                  <m:t>x</m:t>
                </m:r>
              </m:e>
            </m:acc>
          </m:num>
          <m:den>
            <m:r>
              <w:rPr>
                <w:rFonts w:ascii="Cambria Math" w:hAnsi="Cambria Math" w:cs="Arial"/>
                <w:sz w:val="24"/>
                <w:szCs w:val="24"/>
              </w:rPr>
              <m:t>Sd</m:t>
            </m:r>
          </m:den>
        </m:f>
      </m:oMath>
    </w:p>
    <w:p w14:paraId="2FEDB607" w14:textId="77777777" w:rsidR="00BD7353" w:rsidRPr="00017291" w:rsidRDefault="00BD7353" w:rsidP="00BD7353">
      <w:pPr>
        <w:pStyle w:val="ListParagraph"/>
        <w:tabs>
          <w:tab w:val="left" w:pos="810"/>
        </w:tabs>
        <w:spacing w:after="0" w:line="480" w:lineRule="auto"/>
        <w:ind w:left="360"/>
        <w:rPr>
          <w:rFonts w:ascii="Arial" w:hAnsi="Arial" w:cs="Arial"/>
          <w:i/>
          <w:sz w:val="24"/>
          <w:szCs w:val="24"/>
        </w:rPr>
      </w:pPr>
      <w:r w:rsidRPr="00017291">
        <w:rPr>
          <w:rFonts w:ascii="Arial" w:hAnsi="Arial" w:cs="Arial"/>
          <w:i/>
          <w:sz w:val="24"/>
          <w:szCs w:val="24"/>
        </w:rPr>
        <w:t>Z</w:t>
      </w:r>
      <w:r w:rsidRPr="00017291">
        <w:rPr>
          <w:rFonts w:ascii="Arial" w:hAnsi="Arial" w:cs="Arial"/>
          <w:i/>
          <w:sz w:val="24"/>
          <w:szCs w:val="24"/>
          <w:vertAlign w:val="subscript"/>
        </w:rPr>
        <w:t>i</w:t>
      </w:r>
      <w:r w:rsidRPr="00017291">
        <w:rPr>
          <w:rFonts w:ascii="Arial" w:hAnsi="Arial" w:cs="Arial"/>
          <w:i/>
          <w:sz w:val="24"/>
          <w:szCs w:val="24"/>
          <w:vertAlign w:val="subscript"/>
        </w:rPr>
        <w:tab/>
      </w:r>
      <w:r w:rsidRPr="00017291">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60-72,72</m:t>
            </m:r>
          </m:num>
          <m:den>
            <m:r>
              <m:rPr>
                <m:sty m:val="p"/>
              </m:rPr>
              <w:rPr>
                <w:rFonts w:ascii="Cambria Math" w:eastAsia="SimSun" w:hAnsi="Cambria Math" w:cs="Arial"/>
                <w:sz w:val="24"/>
                <w:szCs w:val="24"/>
              </w:rPr>
              <m:t>9,5</m:t>
            </m:r>
          </m:den>
        </m:f>
      </m:oMath>
    </w:p>
    <w:p w14:paraId="4D6D020F" w14:textId="77777777" w:rsidR="00BD7353" w:rsidRPr="00017291" w:rsidRDefault="00BD7353" w:rsidP="00BD7353">
      <w:pPr>
        <w:pStyle w:val="ListParagraph"/>
        <w:tabs>
          <w:tab w:val="left" w:pos="810"/>
        </w:tabs>
        <w:spacing w:after="0" w:line="480" w:lineRule="auto"/>
        <w:ind w:left="360"/>
        <w:rPr>
          <w:rFonts w:ascii="Arial" w:hAnsi="Arial" w:cs="Arial"/>
          <w:sz w:val="24"/>
          <w:szCs w:val="24"/>
        </w:rPr>
      </w:pPr>
      <w:r w:rsidRPr="00017291">
        <w:rPr>
          <w:rFonts w:ascii="Arial" w:hAnsi="Arial" w:cs="Arial"/>
          <w:i/>
          <w:sz w:val="24"/>
          <w:szCs w:val="24"/>
        </w:rPr>
        <w:t>Z</w:t>
      </w:r>
      <w:r w:rsidRPr="00017291">
        <w:rPr>
          <w:rFonts w:ascii="Arial" w:hAnsi="Arial" w:cs="Arial"/>
          <w:i/>
          <w:sz w:val="24"/>
          <w:szCs w:val="24"/>
          <w:vertAlign w:val="subscript"/>
        </w:rPr>
        <w:t>i</w:t>
      </w:r>
      <w:r w:rsidRPr="00017291">
        <w:rPr>
          <w:rFonts w:ascii="Arial" w:hAnsi="Arial" w:cs="Arial"/>
          <w:sz w:val="24"/>
          <w:szCs w:val="24"/>
        </w:rPr>
        <w:tab/>
        <w:t xml:space="preserve">= </w:t>
      </w:r>
      <m:oMath>
        <m:r>
          <w:rPr>
            <w:rFonts w:ascii="Cambria Math" w:hAnsi="Cambria Math" w:cs="Arial"/>
            <w:sz w:val="24"/>
            <w:szCs w:val="24"/>
          </w:rPr>
          <m:t>-1,34 dst</m:t>
        </m:r>
      </m:oMath>
      <w:r w:rsidRPr="00017291">
        <w:rPr>
          <w:rFonts w:ascii="Arial" w:hAnsi="Arial" w:cs="Arial"/>
          <w:color w:val="FF0000"/>
          <w:sz w:val="24"/>
          <w:szCs w:val="24"/>
        </w:rPr>
        <w:t>…</w:t>
      </w:r>
    </w:p>
    <w:p w14:paraId="69F4D948" w14:textId="77777777" w:rsidR="00BD7353" w:rsidRPr="00017291" w:rsidRDefault="00BD7353" w:rsidP="00BD7353">
      <w:pPr>
        <w:spacing w:after="0" w:line="480" w:lineRule="auto"/>
        <w:ind w:left="360"/>
        <w:jc w:val="both"/>
        <w:rPr>
          <w:rFonts w:cs="Arial"/>
          <w:szCs w:val="24"/>
        </w:rPr>
      </w:pPr>
      <w:r w:rsidRPr="00017291">
        <w:rPr>
          <w:rFonts w:cs="Arial"/>
          <w:szCs w:val="24"/>
        </w:rPr>
        <w:t>Untuk menentukan nilai transformasi (</w:t>
      </w:r>
      <w:r w:rsidRPr="00017291">
        <w:rPr>
          <w:rFonts w:cs="Arial"/>
          <w:i/>
          <w:szCs w:val="24"/>
        </w:rPr>
        <w:t>Z</w:t>
      </w:r>
      <w:r w:rsidRPr="00017291">
        <w:rPr>
          <w:rFonts w:cs="Arial"/>
          <w:i/>
          <w:szCs w:val="24"/>
          <w:vertAlign w:val="subscript"/>
        </w:rPr>
        <w:t>i</w:t>
      </w:r>
      <w:r w:rsidRPr="00017291">
        <w:rPr>
          <w:rFonts w:cs="Arial"/>
          <w:szCs w:val="24"/>
        </w:rPr>
        <w:t>) yang selanjutnya dilakukan dengan perhitungan yang sama.</w:t>
      </w:r>
    </w:p>
    <w:p w14:paraId="71408535" w14:textId="77777777" w:rsidR="00BD7353" w:rsidRPr="00017291" w:rsidRDefault="00BD7353" w:rsidP="00375CBD">
      <w:pPr>
        <w:pStyle w:val="ListParagraph"/>
        <w:numPr>
          <w:ilvl w:val="0"/>
          <w:numId w:val="119"/>
        </w:numPr>
        <w:spacing w:after="120" w:line="480" w:lineRule="auto"/>
        <w:rPr>
          <w:rFonts w:ascii="Arial" w:hAnsi="Arial" w:cs="Arial"/>
          <w:sz w:val="24"/>
          <w:szCs w:val="24"/>
        </w:rPr>
      </w:pPr>
      <w:r w:rsidRPr="00017291">
        <w:rPr>
          <w:rFonts w:ascii="Arial" w:hAnsi="Arial" w:cs="Arial"/>
          <w:b/>
          <w:sz w:val="24"/>
          <w:szCs w:val="24"/>
        </w:rPr>
        <w:t>Nilai Tabel</w:t>
      </w:r>
    </w:p>
    <w:p w14:paraId="1451245E" w14:textId="598642C9" w:rsidR="00017291" w:rsidRDefault="00BD7353" w:rsidP="00017291">
      <w:pPr>
        <w:pStyle w:val="ListParagraph"/>
        <w:spacing w:after="120" w:line="480" w:lineRule="auto"/>
        <w:ind w:left="360"/>
        <w:jc w:val="both"/>
        <w:rPr>
          <w:rFonts w:ascii="Arial" w:hAnsi="Arial" w:cs="Arial"/>
          <w:sz w:val="24"/>
          <w:szCs w:val="24"/>
        </w:rPr>
      </w:pPr>
      <w:r w:rsidRPr="00017291">
        <w:rPr>
          <w:rFonts w:ascii="Arial" w:hAnsi="Arial" w:cs="Arial"/>
          <w:sz w:val="24"/>
          <w:szCs w:val="24"/>
        </w:rPr>
        <w:t>Untuk menentukan nilai tabel Z (lihat lampiran tabel Z) berdasarkan nilai Zi, dengan mengabaikan nilai negatifnya.</w:t>
      </w:r>
    </w:p>
    <w:p w14:paraId="0EBCF6E8" w14:textId="0258EC9D" w:rsidR="00017291" w:rsidRDefault="00017291" w:rsidP="00017291">
      <w:pPr>
        <w:pStyle w:val="ListParagraph"/>
        <w:spacing w:after="120" w:line="480" w:lineRule="auto"/>
        <w:ind w:left="360"/>
        <w:jc w:val="both"/>
        <w:rPr>
          <w:rFonts w:ascii="Arial" w:hAnsi="Arial" w:cs="Arial"/>
          <w:sz w:val="24"/>
          <w:szCs w:val="24"/>
        </w:rPr>
      </w:pPr>
    </w:p>
    <w:p w14:paraId="2879FDB5" w14:textId="6B06C4D9" w:rsidR="00017291" w:rsidRDefault="00017291" w:rsidP="00017291">
      <w:pPr>
        <w:pStyle w:val="ListParagraph"/>
        <w:spacing w:after="120" w:line="480" w:lineRule="auto"/>
        <w:ind w:left="360"/>
        <w:jc w:val="both"/>
        <w:rPr>
          <w:rFonts w:ascii="Arial" w:hAnsi="Arial" w:cs="Arial"/>
          <w:sz w:val="24"/>
          <w:szCs w:val="24"/>
        </w:rPr>
      </w:pPr>
    </w:p>
    <w:p w14:paraId="7DBA9D3C" w14:textId="77777777" w:rsidR="00017291" w:rsidRPr="00017291" w:rsidRDefault="00017291" w:rsidP="00017291">
      <w:pPr>
        <w:pStyle w:val="ListParagraph"/>
        <w:spacing w:after="120" w:line="480" w:lineRule="auto"/>
        <w:ind w:left="360"/>
        <w:jc w:val="both"/>
        <w:rPr>
          <w:rFonts w:ascii="Arial" w:hAnsi="Arial" w:cs="Arial"/>
          <w:sz w:val="24"/>
          <w:szCs w:val="24"/>
        </w:rPr>
      </w:pPr>
    </w:p>
    <w:p w14:paraId="52DE3C57" w14:textId="77777777" w:rsidR="00BD7353" w:rsidRPr="00017291" w:rsidRDefault="00BD7353" w:rsidP="00375CBD">
      <w:pPr>
        <w:pStyle w:val="ListParagraph"/>
        <w:numPr>
          <w:ilvl w:val="0"/>
          <w:numId w:val="119"/>
        </w:numPr>
        <w:spacing w:after="120" w:line="480" w:lineRule="auto"/>
        <w:rPr>
          <w:rFonts w:ascii="Arial" w:hAnsi="Arial" w:cs="Arial"/>
          <w:sz w:val="24"/>
          <w:szCs w:val="24"/>
        </w:rPr>
      </w:pPr>
      <w:r w:rsidRPr="00017291">
        <w:rPr>
          <w:rFonts w:ascii="Arial" w:hAnsi="Arial" w:cs="Arial"/>
          <w:b/>
          <w:sz w:val="24"/>
          <w:szCs w:val="24"/>
        </w:rPr>
        <w:t>Nilai Peluang(Fzi)</w:t>
      </w:r>
    </w:p>
    <w:p w14:paraId="32BDC181" w14:textId="77777777" w:rsidR="00BD7353" w:rsidRPr="00017291" w:rsidRDefault="00BD7353" w:rsidP="00BD7353">
      <w:pPr>
        <w:pStyle w:val="ListParagraph"/>
        <w:spacing w:after="120" w:line="480" w:lineRule="auto"/>
        <w:ind w:left="360"/>
        <w:rPr>
          <w:rFonts w:ascii="Arial" w:hAnsi="Arial" w:cs="Arial"/>
          <w:sz w:val="24"/>
          <w:szCs w:val="24"/>
        </w:rPr>
      </w:pPr>
      <w:r w:rsidRPr="00017291">
        <w:rPr>
          <w:rFonts w:ascii="Arial" w:hAnsi="Arial" w:cs="Arial"/>
          <w:sz w:val="24"/>
          <w:szCs w:val="24"/>
        </w:rPr>
        <w:t>Untuk menentukan besar peluang masing-masing nilai Z berdasarkan tabel yaitu dengan cara nilai 0,5- nilai tabel Z apabila nilai Zi negative (-) dan 0.5+ nilai tabel Z apabila nilai Zi positif (+).</w:t>
      </w:r>
    </w:p>
    <w:p w14:paraId="34B53AEB" w14:textId="77777777" w:rsidR="00BD7353" w:rsidRPr="00017291" w:rsidRDefault="00BD7353" w:rsidP="00375CBD">
      <w:pPr>
        <w:pStyle w:val="ListParagraph"/>
        <w:numPr>
          <w:ilvl w:val="0"/>
          <w:numId w:val="119"/>
        </w:numPr>
        <w:spacing w:after="200" w:line="480" w:lineRule="auto"/>
        <w:ind w:left="426" w:hanging="426"/>
        <w:rPr>
          <w:rFonts w:ascii="Arial" w:eastAsia="SimSun" w:hAnsi="Arial" w:cs="Arial"/>
          <w:b/>
          <w:bCs/>
          <w:sz w:val="24"/>
          <w:szCs w:val="24"/>
        </w:rPr>
      </w:pPr>
      <w:r w:rsidRPr="00017291">
        <w:rPr>
          <w:rFonts w:ascii="Arial" w:eastAsia="SimSun" w:hAnsi="Arial" w:cs="Arial"/>
          <w:b/>
          <w:bCs/>
          <w:sz w:val="24"/>
          <w:szCs w:val="24"/>
        </w:rPr>
        <w:t>Frekuensi Kumulatif Nyata (SZi)</w:t>
      </w:r>
    </w:p>
    <w:p w14:paraId="27A22709" w14:textId="77777777" w:rsidR="00BD7353" w:rsidRPr="00017291" w:rsidRDefault="00BD7353" w:rsidP="00BD7353">
      <w:pPr>
        <w:pStyle w:val="ListParagraph"/>
        <w:spacing w:line="480" w:lineRule="auto"/>
        <w:ind w:left="426"/>
        <w:rPr>
          <w:rFonts w:ascii="Arial" w:eastAsia="SimSun" w:hAnsi="Arial" w:cs="Arial"/>
          <w:sz w:val="24"/>
          <w:szCs w:val="24"/>
        </w:rPr>
      </w:pPr>
      <w:r w:rsidRPr="00017291">
        <w:rPr>
          <w:rFonts w:ascii="Arial" w:eastAsia="SimSun" w:hAnsi="Arial" w:cs="Arial"/>
          <w:sz w:val="24"/>
          <w:szCs w:val="24"/>
        </w:rPr>
        <w:t>Untuk mengitung frekuensi kumulatif nyata dari masing-masing nilai setiap baris, menggunakan rumus :</w:t>
      </w:r>
    </w:p>
    <w:p w14:paraId="12C039B2" w14:textId="77777777" w:rsidR="00BD7353" w:rsidRPr="00017291" w:rsidRDefault="00BD7353" w:rsidP="00BD7353">
      <w:pPr>
        <w:pStyle w:val="ListParagraph"/>
        <w:spacing w:line="480" w:lineRule="auto"/>
        <w:ind w:left="426"/>
        <w:rPr>
          <w:rFonts w:ascii="Arial" w:eastAsia="SimSun" w:hAnsi="Arial" w:cs="Arial"/>
          <w:sz w:val="24"/>
          <w:szCs w:val="24"/>
        </w:rPr>
      </w:pPr>
      <w:r w:rsidRPr="00017291">
        <w:rPr>
          <w:rFonts w:ascii="Arial" w:eastAsia="SimSun" w:hAnsi="Arial" w:cs="Arial"/>
          <w:sz w:val="24"/>
          <w:szCs w:val="24"/>
        </w:rPr>
        <w:t xml:space="preserve">SZi = </w:t>
      </w:r>
      <m:oMath>
        <m:f>
          <m:fPr>
            <m:ctrlPr>
              <w:rPr>
                <w:rFonts w:ascii="Cambria Math" w:eastAsia="SimSun" w:hAnsi="Cambria Math" w:cs="Arial"/>
                <w:i/>
                <w:sz w:val="24"/>
                <w:szCs w:val="24"/>
              </w:rPr>
            </m:ctrlPr>
          </m:fPr>
          <m:num>
            <m:r>
              <w:rPr>
                <w:rFonts w:ascii="Cambria Math" w:eastAsia="SimSun" w:hAnsi="Cambria Math" w:cs="Arial"/>
                <w:sz w:val="24"/>
                <w:szCs w:val="24"/>
              </w:rPr>
              <m:t>fkum</m:t>
            </m:r>
          </m:num>
          <m:den>
            <m:r>
              <w:rPr>
                <w:rFonts w:ascii="Cambria Math" w:eastAsia="SimSun" w:hAnsi="Cambria Math" w:cs="Arial"/>
                <w:sz w:val="24"/>
                <w:szCs w:val="24"/>
              </w:rPr>
              <m:t>N</m:t>
            </m:r>
          </m:den>
        </m:f>
      </m:oMath>
    </w:p>
    <w:p w14:paraId="737228B1" w14:textId="77777777" w:rsidR="00BD7353" w:rsidRPr="00017291" w:rsidRDefault="00BD7353" w:rsidP="00BD7353">
      <w:pPr>
        <w:pStyle w:val="ListParagraph"/>
        <w:spacing w:line="360" w:lineRule="auto"/>
        <w:ind w:left="709" w:firstLine="131"/>
        <w:rPr>
          <w:rFonts w:ascii="Arial" w:eastAsia="SimSun" w:hAnsi="Arial" w:cs="Arial"/>
          <w:sz w:val="24"/>
          <w:szCs w:val="24"/>
        </w:rPr>
      </w:pPr>
      <w:r w:rsidRPr="00017291">
        <w:rPr>
          <w:rFonts w:ascii="Arial" w:eastAsia="SimSun" w:hAnsi="Arial" w:cs="Arial"/>
          <w:sz w:val="24"/>
          <w:szCs w:val="24"/>
        </w:rPr>
        <w:t xml:space="preserve">= </w:t>
      </w:r>
      <m:oMath>
        <m:f>
          <m:fPr>
            <m:ctrlPr>
              <w:rPr>
                <w:rFonts w:ascii="Cambria Math" w:eastAsia="SimSun" w:hAnsi="Cambria Math" w:cs="Arial"/>
                <w:i/>
                <w:sz w:val="24"/>
                <w:szCs w:val="24"/>
              </w:rPr>
            </m:ctrlPr>
          </m:fPr>
          <m:num>
            <m:r>
              <w:rPr>
                <w:rFonts w:ascii="Cambria Math" w:eastAsia="SimSun" w:hAnsi="Cambria Math" w:cs="Arial"/>
                <w:sz w:val="24"/>
                <w:szCs w:val="24"/>
              </w:rPr>
              <m:t>1</m:t>
            </m:r>
          </m:num>
          <m:den>
            <m:eqArr>
              <m:eqArrPr>
                <m:ctrlPr>
                  <w:rPr>
                    <w:rFonts w:ascii="Cambria Math" w:eastAsia="SimSun" w:hAnsi="Cambria Math" w:cs="Arial"/>
                    <w:i/>
                    <w:sz w:val="24"/>
                    <w:szCs w:val="24"/>
                  </w:rPr>
                </m:ctrlPr>
              </m:eqArrPr>
              <m:e>
                <m:r>
                  <w:rPr>
                    <w:rFonts w:ascii="Cambria Math" w:eastAsia="SimSun" w:hAnsi="Cambria Math" w:cs="Arial"/>
                    <w:sz w:val="24"/>
                    <w:szCs w:val="24"/>
                  </w:rPr>
                  <m:t>25</m:t>
                </m:r>
              </m:e>
              <m:e/>
            </m:eqArr>
          </m:den>
        </m:f>
      </m:oMath>
    </w:p>
    <w:p w14:paraId="7D9015FE" w14:textId="77777777" w:rsidR="00BD7353" w:rsidRPr="00017291" w:rsidRDefault="00BD7353" w:rsidP="00BD7353">
      <w:pPr>
        <w:pStyle w:val="ListParagraph"/>
        <w:tabs>
          <w:tab w:val="left" w:pos="993"/>
        </w:tabs>
        <w:spacing w:line="360" w:lineRule="auto"/>
        <w:ind w:firstLine="131"/>
        <w:rPr>
          <w:rFonts w:ascii="Arial" w:eastAsia="SimSun" w:hAnsi="Arial" w:cs="Arial"/>
          <w:sz w:val="24"/>
          <w:szCs w:val="24"/>
        </w:rPr>
      </w:pPr>
      <w:r w:rsidRPr="00017291">
        <w:rPr>
          <w:rFonts w:ascii="Arial" w:eastAsia="SimSun" w:hAnsi="Arial" w:cs="Arial"/>
          <w:sz w:val="24"/>
          <w:szCs w:val="24"/>
        </w:rPr>
        <w:t>= 0,040</w:t>
      </w:r>
    </w:p>
    <w:p w14:paraId="1BA8AFAE" w14:textId="77777777" w:rsidR="00BD7353" w:rsidRPr="00017291" w:rsidRDefault="00BD7353" w:rsidP="00375CBD">
      <w:pPr>
        <w:pStyle w:val="ListParagraph"/>
        <w:numPr>
          <w:ilvl w:val="0"/>
          <w:numId w:val="119"/>
        </w:numPr>
        <w:spacing w:after="200" w:line="480" w:lineRule="auto"/>
        <w:ind w:left="426" w:hanging="426"/>
        <w:rPr>
          <w:rFonts w:ascii="Arial" w:eastAsia="SimSun" w:hAnsi="Arial" w:cs="Arial"/>
          <w:b/>
          <w:bCs/>
          <w:sz w:val="24"/>
          <w:szCs w:val="24"/>
        </w:rPr>
      </w:pPr>
      <w:r w:rsidRPr="00017291">
        <w:rPr>
          <w:rFonts w:ascii="Arial" w:eastAsia="SimSun" w:hAnsi="Arial" w:cs="Arial"/>
          <w:b/>
          <w:bCs/>
          <w:sz w:val="24"/>
          <w:szCs w:val="24"/>
        </w:rPr>
        <w:t>Menentukan L</w:t>
      </w:r>
      <w:r w:rsidRPr="00017291">
        <w:rPr>
          <w:rFonts w:ascii="Arial" w:eastAsia="SimSun" w:hAnsi="Arial" w:cs="Arial"/>
          <w:b/>
          <w:bCs/>
          <w:sz w:val="24"/>
          <w:szCs w:val="24"/>
          <w:vertAlign w:val="subscript"/>
        </w:rPr>
        <w:t>hitung</w:t>
      </w:r>
    </w:p>
    <w:p w14:paraId="31686A2C" w14:textId="77777777" w:rsidR="00BD7353" w:rsidRPr="00017291" w:rsidRDefault="00BD7353" w:rsidP="00BD7353">
      <w:pPr>
        <w:pStyle w:val="ListParagraph"/>
        <w:spacing w:line="480" w:lineRule="auto"/>
        <w:ind w:left="426"/>
        <w:rPr>
          <w:rFonts w:ascii="Arial" w:eastAsia="SimSun" w:hAnsi="Arial" w:cs="Arial"/>
          <w:sz w:val="24"/>
          <w:szCs w:val="24"/>
        </w:rPr>
      </w:pPr>
      <w:r w:rsidRPr="00017291">
        <w:rPr>
          <w:rFonts w:ascii="Arial" w:eastAsia="SimSun" w:hAnsi="Arial" w:cs="Arial"/>
          <w:sz w:val="24"/>
          <w:szCs w:val="24"/>
        </w:rPr>
        <w:t>Menentukan nilai L</w:t>
      </w:r>
      <w:r w:rsidRPr="00017291">
        <w:rPr>
          <w:rFonts w:ascii="Arial" w:eastAsia="SimSun" w:hAnsi="Arial" w:cs="Arial"/>
          <w:sz w:val="24"/>
          <w:szCs w:val="24"/>
          <w:vertAlign w:val="subscript"/>
        </w:rPr>
        <w:t>hitung</w:t>
      </w:r>
      <w:r w:rsidRPr="00017291">
        <w:rPr>
          <w:rFonts w:ascii="Arial" w:eastAsia="SimSun" w:hAnsi="Arial" w:cs="Arial"/>
          <w:sz w:val="24"/>
          <w:szCs w:val="24"/>
        </w:rPr>
        <w:t xml:space="preserve"> = </w:t>
      </w:r>
      <m:oMath>
        <m:d>
          <m:dPr>
            <m:begChr m:val="|"/>
            <m:endChr m:val="|"/>
            <m:ctrlPr>
              <w:rPr>
                <w:rFonts w:ascii="Cambria Math" w:eastAsia="SimSun" w:hAnsi="Cambria Math" w:cs="Arial"/>
                <w:i/>
                <w:sz w:val="24"/>
                <w:szCs w:val="24"/>
              </w:rPr>
            </m:ctrlPr>
          </m:dPr>
          <m:e>
            <m:r>
              <w:rPr>
                <w:rFonts w:ascii="Cambria Math" w:eastAsia="SimSun" w:hAnsi="Cambria Math" w:cs="Arial"/>
                <w:sz w:val="24"/>
                <w:szCs w:val="24"/>
              </w:rPr>
              <m:t>F</m:t>
            </m:r>
            <m:d>
              <m:dPr>
                <m:ctrlPr>
                  <w:rPr>
                    <w:rFonts w:ascii="Cambria Math" w:eastAsia="SimSun" w:hAnsi="Cambria Math" w:cs="Arial"/>
                    <w:i/>
                    <w:sz w:val="24"/>
                    <w:szCs w:val="24"/>
                  </w:rPr>
                </m:ctrlPr>
              </m:dPr>
              <m:e>
                <m:r>
                  <w:rPr>
                    <w:rFonts w:ascii="Cambria Math" w:eastAsia="SimSun" w:hAnsi="Cambria Math" w:cs="Arial"/>
                    <w:sz w:val="24"/>
                    <w:szCs w:val="24"/>
                  </w:rPr>
                  <m:t>Zi</m:t>
                </m:r>
              </m:e>
            </m:d>
            <m:r>
              <w:rPr>
                <w:rFonts w:ascii="Cambria Math" w:eastAsia="SimSun" w:hAnsi="Cambria Math" w:cs="Arial"/>
                <w:sz w:val="24"/>
                <w:szCs w:val="24"/>
              </w:rPr>
              <m:t>-S(Zi)</m:t>
            </m:r>
          </m:e>
        </m:d>
      </m:oMath>
      <w:r w:rsidRPr="00017291">
        <w:rPr>
          <w:rFonts w:ascii="Arial" w:eastAsia="SimSun" w:hAnsi="Arial" w:cs="Arial"/>
          <w:sz w:val="24"/>
          <w:szCs w:val="24"/>
        </w:rPr>
        <w:t xml:space="preserve"> dan bandingkan dengan nilai L</w:t>
      </w:r>
      <w:r w:rsidRPr="00017291">
        <w:rPr>
          <w:rFonts w:ascii="Arial" w:eastAsia="SimSun" w:hAnsi="Arial" w:cs="Arial"/>
          <w:sz w:val="24"/>
          <w:szCs w:val="24"/>
          <w:vertAlign w:val="subscript"/>
        </w:rPr>
        <w:t xml:space="preserve">tabel </w:t>
      </w:r>
      <w:r w:rsidRPr="00017291">
        <w:rPr>
          <w:rFonts w:ascii="Arial" w:eastAsia="SimSun" w:hAnsi="Arial" w:cs="Arial"/>
          <w:sz w:val="24"/>
          <w:szCs w:val="24"/>
        </w:rPr>
        <w:t>(tabel nilai kritis untuk uji liliefors), menggunakan rumus:</w:t>
      </w:r>
    </w:p>
    <w:p w14:paraId="0DBDEA29" w14:textId="77777777" w:rsidR="00BD7353" w:rsidRPr="00017291" w:rsidRDefault="00BD7353" w:rsidP="00BD7353">
      <w:pPr>
        <w:pStyle w:val="ListParagraph"/>
        <w:spacing w:line="480" w:lineRule="auto"/>
        <w:ind w:left="426"/>
        <w:rPr>
          <w:rFonts w:ascii="Arial" w:eastAsia="SimSun" w:hAnsi="Arial" w:cs="Arial"/>
          <w:sz w:val="24"/>
          <w:szCs w:val="24"/>
        </w:rPr>
      </w:pPr>
      <w:r w:rsidRPr="00017291">
        <w:rPr>
          <w:rFonts w:ascii="Arial" w:eastAsia="SimSun" w:hAnsi="Arial" w:cs="Arial"/>
          <w:sz w:val="24"/>
          <w:szCs w:val="24"/>
        </w:rPr>
        <w:t>L</w:t>
      </w:r>
      <w:r w:rsidRPr="00017291">
        <w:rPr>
          <w:rFonts w:ascii="Arial" w:eastAsia="SimSun" w:hAnsi="Arial" w:cs="Arial"/>
          <w:sz w:val="24"/>
          <w:szCs w:val="24"/>
          <w:vertAlign w:val="subscript"/>
        </w:rPr>
        <w:t>hitung</w:t>
      </w:r>
      <w:r w:rsidRPr="00017291">
        <w:rPr>
          <w:rFonts w:ascii="Arial" w:eastAsia="SimSun" w:hAnsi="Arial" w:cs="Arial"/>
          <w:sz w:val="24"/>
          <w:szCs w:val="24"/>
        </w:rPr>
        <w:t xml:space="preserve">= </w:t>
      </w:r>
      <m:oMath>
        <m:d>
          <m:dPr>
            <m:begChr m:val="|"/>
            <m:endChr m:val="|"/>
            <m:ctrlPr>
              <w:rPr>
                <w:rFonts w:ascii="Cambria Math" w:eastAsia="SimSun" w:hAnsi="Cambria Math" w:cs="Arial"/>
                <w:i/>
                <w:sz w:val="24"/>
                <w:szCs w:val="24"/>
              </w:rPr>
            </m:ctrlPr>
          </m:dPr>
          <m:e>
            <m:r>
              <w:rPr>
                <w:rFonts w:ascii="Cambria Math" w:eastAsia="SimSun" w:hAnsi="Cambria Math" w:cs="Arial"/>
                <w:sz w:val="24"/>
                <w:szCs w:val="24"/>
              </w:rPr>
              <m:t>F</m:t>
            </m:r>
            <m:d>
              <m:dPr>
                <m:ctrlPr>
                  <w:rPr>
                    <w:rFonts w:ascii="Cambria Math" w:eastAsia="SimSun" w:hAnsi="Cambria Math" w:cs="Arial"/>
                    <w:i/>
                    <w:sz w:val="24"/>
                    <w:szCs w:val="24"/>
                  </w:rPr>
                </m:ctrlPr>
              </m:dPr>
              <m:e>
                <m:r>
                  <w:rPr>
                    <w:rFonts w:ascii="Cambria Math" w:eastAsia="SimSun" w:hAnsi="Cambria Math" w:cs="Arial"/>
                    <w:sz w:val="24"/>
                    <w:szCs w:val="24"/>
                  </w:rPr>
                  <m:t>Zi</m:t>
                </m:r>
              </m:e>
            </m:d>
            <m:r>
              <w:rPr>
                <w:rFonts w:ascii="Cambria Math" w:eastAsia="SimSun" w:hAnsi="Cambria Math" w:cs="Arial"/>
                <w:sz w:val="24"/>
                <w:szCs w:val="24"/>
              </w:rPr>
              <m:t>-S(Zi)</m:t>
            </m:r>
          </m:e>
        </m:d>
      </m:oMath>
    </w:p>
    <w:p w14:paraId="49CCE802" w14:textId="77777777" w:rsidR="00BD7353" w:rsidRPr="00017291" w:rsidRDefault="00BD7353" w:rsidP="00BD7353">
      <w:pPr>
        <w:rPr>
          <w:rFonts w:eastAsia="Times New Roman" w:cs="Arial"/>
          <w:color w:val="000000"/>
          <w:szCs w:val="24"/>
        </w:rPr>
      </w:pPr>
      <w:r w:rsidRPr="00017291">
        <w:rPr>
          <w:rFonts w:eastAsia="SimSun" w:cs="Arial"/>
          <w:szCs w:val="24"/>
        </w:rPr>
        <w:t xml:space="preserve">     </w:t>
      </w:r>
      <w:r w:rsidRPr="00017291">
        <w:rPr>
          <w:rFonts w:eastAsia="SimSun" w:cs="Arial"/>
          <w:szCs w:val="24"/>
        </w:rPr>
        <w:tab/>
        <w:t>= 0,0901 – 0,040</w:t>
      </w:r>
    </w:p>
    <w:p w14:paraId="54ED68A5" w14:textId="77777777" w:rsidR="00BD7353" w:rsidRPr="00017291" w:rsidRDefault="00BD7353" w:rsidP="00BD7353">
      <w:pPr>
        <w:pStyle w:val="ListParagraph"/>
        <w:spacing w:line="480" w:lineRule="auto"/>
        <w:ind w:left="0" w:firstLine="720"/>
        <w:rPr>
          <w:rFonts w:ascii="Arial" w:eastAsia="SimSun" w:hAnsi="Arial" w:cs="Arial"/>
          <w:sz w:val="24"/>
          <w:szCs w:val="24"/>
        </w:rPr>
      </w:pPr>
      <w:r w:rsidRPr="00017291">
        <w:rPr>
          <w:rFonts w:ascii="Arial" w:eastAsia="SimSun" w:hAnsi="Arial" w:cs="Arial"/>
          <w:sz w:val="24"/>
          <w:szCs w:val="24"/>
        </w:rPr>
        <w:t>= 0,050</w:t>
      </w:r>
    </w:p>
    <w:p w14:paraId="32D46C91" w14:textId="77777777" w:rsidR="00BD7353" w:rsidRPr="00017291" w:rsidRDefault="00BD7353" w:rsidP="00BD7353">
      <w:pPr>
        <w:pStyle w:val="ListParagraph"/>
        <w:spacing w:line="480" w:lineRule="auto"/>
        <w:ind w:left="426"/>
        <w:rPr>
          <w:rFonts w:ascii="Arial" w:eastAsia="SimSun" w:hAnsi="Arial" w:cs="Arial"/>
          <w:sz w:val="24"/>
          <w:szCs w:val="24"/>
        </w:rPr>
      </w:pPr>
      <w:r w:rsidRPr="00017291">
        <w:rPr>
          <w:rFonts w:ascii="Arial" w:eastAsia="SimSun" w:hAnsi="Arial" w:cs="Arial"/>
          <w:sz w:val="24"/>
          <w:szCs w:val="24"/>
        </w:rPr>
        <w:t>L</w:t>
      </w:r>
      <w:r w:rsidRPr="00017291">
        <w:rPr>
          <w:rFonts w:ascii="Arial" w:eastAsia="SimSun" w:hAnsi="Arial" w:cs="Arial"/>
          <w:sz w:val="24"/>
          <w:szCs w:val="24"/>
          <w:vertAlign w:val="subscript"/>
        </w:rPr>
        <w:t>hitung</w:t>
      </w:r>
      <w:r w:rsidRPr="00017291">
        <w:rPr>
          <w:rFonts w:ascii="Arial" w:eastAsia="SimSun" w:hAnsi="Arial" w:cs="Arial"/>
          <w:sz w:val="24"/>
          <w:szCs w:val="24"/>
        </w:rPr>
        <w:t xml:space="preserve"> diperoleh dari nilai maksimal pada tabel, </w:t>
      </w:r>
      <m:oMath>
        <m:d>
          <m:dPr>
            <m:begChr m:val="|"/>
            <m:endChr m:val="|"/>
            <m:ctrlPr>
              <w:rPr>
                <w:rFonts w:ascii="Cambria Math" w:eastAsia="SimSun" w:hAnsi="Cambria Math" w:cs="Arial"/>
                <w:i/>
                <w:sz w:val="24"/>
                <w:szCs w:val="24"/>
              </w:rPr>
            </m:ctrlPr>
          </m:dPr>
          <m:e>
            <m:r>
              <w:rPr>
                <w:rFonts w:ascii="Cambria Math" w:eastAsia="SimSun" w:hAnsi="Cambria Math" w:cs="Arial"/>
                <w:sz w:val="24"/>
                <w:szCs w:val="24"/>
              </w:rPr>
              <m:t>F</m:t>
            </m:r>
            <m:d>
              <m:dPr>
                <m:ctrlPr>
                  <w:rPr>
                    <w:rFonts w:ascii="Cambria Math" w:eastAsia="SimSun" w:hAnsi="Cambria Math" w:cs="Arial"/>
                    <w:i/>
                    <w:sz w:val="24"/>
                    <w:szCs w:val="24"/>
                  </w:rPr>
                </m:ctrlPr>
              </m:dPr>
              <m:e>
                <m:r>
                  <w:rPr>
                    <w:rFonts w:ascii="Cambria Math" w:eastAsia="SimSun" w:hAnsi="Cambria Math" w:cs="Arial"/>
                    <w:sz w:val="24"/>
                    <w:szCs w:val="24"/>
                  </w:rPr>
                  <m:t>Zi</m:t>
                </m:r>
              </m:e>
            </m:d>
            <m:r>
              <w:rPr>
                <w:rFonts w:ascii="Cambria Math" w:eastAsia="SimSun" w:hAnsi="Cambria Math" w:cs="Arial"/>
                <w:sz w:val="24"/>
                <w:szCs w:val="24"/>
              </w:rPr>
              <m:t>-S(Zi)</m:t>
            </m:r>
          </m:e>
        </m:d>
      </m:oMath>
      <w:r w:rsidRPr="00017291">
        <w:rPr>
          <w:rFonts w:ascii="Arial" w:eastAsia="SimSun" w:hAnsi="Arial" w:cs="Arial"/>
          <w:sz w:val="24"/>
          <w:szCs w:val="24"/>
        </w:rPr>
        <w:t>yaitu 0,041</w:t>
      </w:r>
    </w:p>
    <w:p w14:paraId="1A55BC5D" w14:textId="77777777" w:rsidR="00BD7353" w:rsidRPr="00017291" w:rsidRDefault="00BD7353" w:rsidP="00375CBD">
      <w:pPr>
        <w:pStyle w:val="ListParagraph"/>
        <w:numPr>
          <w:ilvl w:val="0"/>
          <w:numId w:val="119"/>
        </w:numPr>
        <w:spacing w:after="200" w:line="480" w:lineRule="auto"/>
        <w:ind w:left="426"/>
        <w:rPr>
          <w:rFonts w:ascii="Arial" w:eastAsia="SimSun" w:hAnsi="Arial" w:cs="Arial"/>
          <w:b/>
          <w:bCs/>
          <w:sz w:val="24"/>
          <w:szCs w:val="24"/>
        </w:rPr>
      </w:pPr>
      <w:r w:rsidRPr="00017291">
        <w:rPr>
          <w:rFonts w:ascii="Arial" w:eastAsia="SimSun" w:hAnsi="Arial" w:cs="Arial"/>
          <w:b/>
          <w:bCs/>
          <w:sz w:val="24"/>
          <w:szCs w:val="24"/>
        </w:rPr>
        <w:t>Menentukan L</w:t>
      </w:r>
      <w:r w:rsidRPr="00017291">
        <w:rPr>
          <w:rFonts w:ascii="Arial" w:eastAsia="SimSun" w:hAnsi="Arial" w:cs="Arial"/>
          <w:b/>
          <w:bCs/>
          <w:sz w:val="24"/>
          <w:szCs w:val="24"/>
          <w:vertAlign w:val="subscript"/>
        </w:rPr>
        <w:t>tabel</w:t>
      </w:r>
    </w:p>
    <w:p w14:paraId="6627EC69" w14:textId="77777777" w:rsidR="00BD7353" w:rsidRPr="00017291" w:rsidRDefault="00BD7353" w:rsidP="00BD7353">
      <w:pPr>
        <w:pStyle w:val="ListParagraph"/>
        <w:spacing w:line="480" w:lineRule="auto"/>
        <w:ind w:left="426"/>
        <w:rPr>
          <w:rFonts w:ascii="Arial" w:eastAsia="SimSun" w:hAnsi="Arial" w:cs="Arial"/>
          <w:sz w:val="24"/>
          <w:szCs w:val="24"/>
        </w:rPr>
      </w:pPr>
      <w:r w:rsidRPr="00017291">
        <w:rPr>
          <w:rFonts w:ascii="Arial" w:eastAsia="SimSun" w:hAnsi="Arial" w:cs="Arial"/>
          <w:sz w:val="24"/>
          <w:szCs w:val="24"/>
        </w:rPr>
        <w:t>L</w:t>
      </w:r>
      <w:r w:rsidRPr="00017291">
        <w:rPr>
          <w:rFonts w:ascii="Arial" w:eastAsia="SimSun" w:hAnsi="Arial" w:cs="Arial"/>
          <w:sz w:val="24"/>
          <w:szCs w:val="24"/>
          <w:vertAlign w:val="subscript"/>
        </w:rPr>
        <w:t>tabel</w:t>
      </w:r>
      <w:r w:rsidRPr="00017291">
        <w:rPr>
          <w:rFonts w:ascii="Arial" w:eastAsia="SimSun" w:hAnsi="Arial" w:cs="Arial"/>
          <w:sz w:val="24"/>
          <w:szCs w:val="24"/>
        </w:rPr>
        <w:t xml:space="preserve"> = 0,173</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9"/>
        <w:gridCol w:w="283"/>
        <w:gridCol w:w="5229"/>
      </w:tblGrid>
      <w:tr w:rsidR="00BD7353" w:rsidRPr="00017291" w14:paraId="276B7B55" w14:textId="77777777" w:rsidTr="0032657E">
        <w:tc>
          <w:tcPr>
            <w:tcW w:w="2121" w:type="dxa"/>
          </w:tcPr>
          <w:p w14:paraId="24A573EE" w14:textId="77777777" w:rsidR="00BD7353" w:rsidRPr="00017291" w:rsidRDefault="00BD7353" w:rsidP="0032657E">
            <w:pPr>
              <w:pStyle w:val="ListParagraph"/>
              <w:ind w:left="0"/>
              <w:rPr>
                <w:rFonts w:ascii="Arial" w:eastAsia="SimSun" w:hAnsi="Arial" w:cs="Arial"/>
                <w:sz w:val="24"/>
                <w:szCs w:val="24"/>
              </w:rPr>
            </w:pPr>
            <w:r w:rsidRPr="00017291">
              <w:rPr>
                <w:rFonts w:ascii="Arial" w:eastAsia="SimSun" w:hAnsi="Arial" w:cs="Arial"/>
                <w:sz w:val="24"/>
                <w:szCs w:val="24"/>
              </w:rPr>
              <w:t>Kriteria pengujian</w:t>
            </w:r>
          </w:p>
        </w:tc>
        <w:tc>
          <w:tcPr>
            <w:tcW w:w="283" w:type="dxa"/>
          </w:tcPr>
          <w:p w14:paraId="7A5D27A2" w14:textId="77777777" w:rsidR="00BD7353" w:rsidRPr="00017291" w:rsidRDefault="00BD7353" w:rsidP="0032657E">
            <w:pPr>
              <w:pStyle w:val="ListParagraph"/>
              <w:ind w:left="0"/>
              <w:rPr>
                <w:rFonts w:ascii="Arial" w:eastAsia="SimSun" w:hAnsi="Arial" w:cs="Arial"/>
                <w:sz w:val="24"/>
                <w:szCs w:val="24"/>
              </w:rPr>
            </w:pPr>
            <w:r w:rsidRPr="00017291">
              <w:rPr>
                <w:rFonts w:ascii="Arial" w:eastAsia="SimSun" w:hAnsi="Arial" w:cs="Arial"/>
                <w:sz w:val="24"/>
                <w:szCs w:val="24"/>
              </w:rPr>
              <w:t>:</w:t>
            </w:r>
          </w:p>
        </w:tc>
        <w:tc>
          <w:tcPr>
            <w:tcW w:w="6186" w:type="dxa"/>
          </w:tcPr>
          <w:p w14:paraId="62C65834" w14:textId="77777777" w:rsidR="00BD7353" w:rsidRPr="00017291" w:rsidRDefault="00BD7353" w:rsidP="0032657E">
            <w:pPr>
              <w:pStyle w:val="ListParagraph"/>
              <w:ind w:left="0"/>
              <w:rPr>
                <w:rFonts w:ascii="Arial" w:eastAsia="SimSun" w:hAnsi="Arial" w:cs="Arial"/>
                <w:sz w:val="24"/>
                <w:szCs w:val="24"/>
                <w:vertAlign w:val="subscript"/>
              </w:rPr>
            </w:pPr>
            <w:r w:rsidRPr="00017291">
              <w:rPr>
                <w:rFonts w:ascii="Arial" w:eastAsia="SimSun" w:hAnsi="Arial" w:cs="Arial"/>
                <w:sz w:val="24"/>
                <w:szCs w:val="24"/>
              </w:rPr>
              <w:t>H</w:t>
            </w:r>
            <w:r w:rsidRPr="00017291">
              <w:rPr>
                <w:rFonts w:ascii="Arial" w:eastAsia="SimSun" w:hAnsi="Arial" w:cs="Arial"/>
                <w:sz w:val="24"/>
                <w:szCs w:val="24"/>
                <w:vertAlign w:val="subscript"/>
              </w:rPr>
              <w:t xml:space="preserve">o </w:t>
            </w:r>
            <w:r w:rsidRPr="00017291">
              <w:rPr>
                <w:rFonts w:ascii="Arial" w:eastAsia="SimSun" w:hAnsi="Arial" w:cs="Arial"/>
                <w:sz w:val="24"/>
                <w:szCs w:val="24"/>
              </w:rPr>
              <w:t>ditolak jika L</w:t>
            </w:r>
            <w:r w:rsidRPr="00017291">
              <w:rPr>
                <w:rFonts w:ascii="Arial" w:eastAsia="SimSun" w:hAnsi="Arial" w:cs="Arial"/>
                <w:sz w:val="24"/>
                <w:szCs w:val="24"/>
                <w:vertAlign w:val="subscript"/>
              </w:rPr>
              <w:t xml:space="preserve">hitung </w:t>
            </w:r>
            <w:r w:rsidRPr="00017291">
              <w:rPr>
                <w:rFonts w:ascii="Arial" w:eastAsia="SimSun" w:hAnsi="Arial" w:cs="Arial"/>
                <w:sz w:val="24"/>
                <w:szCs w:val="24"/>
              </w:rPr>
              <w:t>&gt; L</w:t>
            </w:r>
            <w:r w:rsidRPr="00017291">
              <w:rPr>
                <w:rFonts w:ascii="Arial" w:eastAsia="SimSun" w:hAnsi="Arial" w:cs="Arial"/>
                <w:sz w:val="24"/>
                <w:szCs w:val="24"/>
                <w:vertAlign w:val="subscript"/>
              </w:rPr>
              <w:t>tabel</w:t>
            </w:r>
          </w:p>
          <w:p w14:paraId="6E32A186" w14:textId="77777777" w:rsidR="00BD7353" w:rsidRPr="00017291" w:rsidRDefault="00BD7353" w:rsidP="0032657E">
            <w:pPr>
              <w:pStyle w:val="ListParagraph"/>
              <w:ind w:left="0"/>
              <w:rPr>
                <w:rFonts w:ascii="Arial" w:eastAsia="SimSun" w:hAnsi="Arial" w:cs="Arial"/>
                <w:sz w:val="24"/>
                <w:szCs w:val="24"/>
              </w:rPr>
            </w:pPr>
            <w:r w:rsidRPr="00017291">
              <w:rPr>
                <w:rFonts w:ascii="Arial" w:eastAsia="SimSun" w:hAnsi="Arial" w:cs="Arial"/>
                <w:sz w:val="24"/>
                <w:szCs w:val="24"/>
              </w:rPr>
              <w:t>H</w:t>
            </w:r>
            <w:r w:rsidRPr="00017291">
              <w:rPr>
                <w:rFonts w:ascii="Arial" w:eastAsia="SimSun" w:hAnsi="Arial" w:cs="Arial"/>
                <w:sz w:val="24"/>
                <w:szCs w:val="24"/>
                <w:vertAlign w:val="subscript"/>
              </w:rPr>
              <w:t xml:space="preserve">a </w:t>
            </w:r>
            <w:r w:rsidRPr="00017291">
              <w:rPr>
                <w:rFonts w:ascii="Arial" w:eastAsia="SimSun" w:hAnsi="Arial" w:cs="Arial"/>
                <w:sz w:val="24"/>
                <w:szCs w:val="24"/>
              </w:rPr>
              <w:t>diterima jika L</w:t>
            </w:r>
            <w:r w:rsidRPr="00017291">
              <w:rPr>
                <w:rFonts w:ascii="Arial" w:eastAsia="SimSun" w:hAnsi="Arial" w:cs="Arial"/>
                <w:sz w:val="24"/>
                <w:szCs w:val="24"/>
                <w:vertAlign w:val="subscript"/>
              </w:rPr>
              <w:t xml:space="preserve">hitung </w:t>
            </w:r>
            <w:r w:rsidRPr="00017291">
              <w:rPr>
                <w:rFonts w:ascii="Arial" w:eastAsia="SimSun" w:hAnsi="Arial" w:cs="Arial"/>
                <w:sz w:val="24"/>
                <w:szCs w:val="24"/>
              </w:rPr>
              <w:t>&lt; L</w:t>
            </w:r>
            <w:r w:rsidRPr="00017291">
              <w:rPr>
                <w:rFonts w:ascii="Arial" w:eastAsia="SimSun" w:hAnsi="Arial" w:cs="Arial"/>
                <w:sz w:val="24"/>
                <w:szCs w:val="24"/>
                <w:vertAlign w:val="subscript"/>
              </w:rPr>
              <w:t>tabel</w:t>
            </w:r>
          </w:p>
        </w:tc>
      </w:tr>
      <w:tr w:rsidR="00BD7353" w:rsidRPr="00017291" w14:paraId="2F93BC8B" w14:textId="77777777" w:rsidTr="0032657E">
        <w:tc>
          <w:tcPr>
            <w:tcW w:w="2121" w:type="dxa"/>
          </w:tcPr>
          <w:p w14:paraId="616723D9" w14:textId="77777777" w:rsidR="00BD7353" w:rsidRPr="00017291" w:rsidRDefault="00BD7353" w:rsidP="0032657E">
            <w:pPr>
              <w:pStyle w:val="ListParagraph"/>
              <w:ind w:left="0"/>
              <w:rPr>
                <w:rFonts w:ascii="Arial" w:eastAsia="SimSun" w:hAnsi="Arial" w:cs="Arial"/>
                <w:sz w:val="24"/>
                <w:szCs w:val="24"/>
              </w:rPr>
            </w:pPr>
            <w:r w:rsidRPr="00017291">
              <w:rPr>
                <w:rFonts w:ascii="Arial" w:eastAsia="SimSun" w:hAnsi="Arial" w:cs="Arial"/>
                <w:sz w:val="24"/>
                <w:szCs w:val="24"/>
              </w:rPr>
              <w:t>Kseimpulan</w:t>
            </w:r>
          </w:p>
        </w:tc>
        <w:tc>
          <w:tcPr>
            <w:tcW w:w="283" w:type="dxa"/>
          </w:tcPr>
          <w:p w14:paraId="4CD72FF8" w14:textId="77777777" w:rsidR="00BD7353" w:rsidRPr="00017291" w:rsidRDefault="00BD7353" w:rsidP="0032657E">
            <w:pPr>
              <w:pStyle w:val="ListParagraph"/>
              <w:ind w:left="0"/>
              <w:rPr>
                <w:rFonts w:ascii="Arial" w:eastAsia="SimSun" w:hAnsi="Arial" w:cs="Arial"/>
                <w:sz w:val="24"/>
                <w:szCs w:val="24"/>
              </w:rPr>
            </w:pPr>
            <w:r w:rsidRPr="00017291">
              <w:rPr>
                <w:rFonts w:ascii="Arial" w:eastAsia="SimSun" w:hAnsi="Arial" w:cs="Arial"/>
                <w:sz w:val="24"/>
                <w:szCs w:val="24"/>
              </w:rPr>
              <w:t>:</w:t>
            </w:r>
          </w:p>
        </w:tc>
        <w:tc>
          <w:tcPr>
            <w:tcW w:w="6186" w:type="dxa"/>
          </w:tcPr>
          <w:p w14:paraId="76582BC3" w14:textId="77777777" w:rsidR="00BD7353" w:rsidRPr="00017291" w:rsidRDefault="00BD7353" w:rsidP="0032657E">
            <w:pPr>
              <w:ind w:left="-108"/>
              <w:rPr>
                <w:rFonts w:eastAsia="Times New Roman" w:cs="Arial"/>
                <w:color w:val="000000"/>
                <w:szCs w:val="24"/>
              </w:rPr>
            </w:pPr>
            <w:r w:rsidRPr="00017291">
              <w:rPr>
                <w:rFonts w:eastAsia="SimSun" w:cs="Arial"/>
                <w:szCs w:val="24"/>
              </w:rPr>
              <w:t>Karena L</w:t>
            </w:r>
            <w:r w:rsidRPr="00017291">
              <w:rPr>
                <w:rFonts w:eastAsia="SimSun" w:cs="Arial"/>
                <w:szCs w:val="24"/>
                <w:vertAlign w:val="subscript"/>
              </w:rPr>
              <w:t>hitung</w:t>
            </w:r>
            <w:r w:rsidRPr="00017291">
              <w:rPr>
                <w:rFonts w:eastAsia="SimSun" w:cs="Arial"/>
                <w:szCs w:val="24"/>
              </w:rPr>
              <w:t xml:space="preserve"> (0,066) &lt; L</w:t>
            </w:r>
            <w:r w:rsidRPr="00017291">
              <w:rPr>
                <w:rFonts w:eastAsia="SimSun" w:cs="Arial"/>
                <w:szCs w:val="24"/>
                <w:vertAlign w:val="subscript"/>
              </w:rPr>
              <w:t xml:space="preserve">tabel </w:t>
            </w:r>
            <w:r w:rsidRPr="00017291">
              <w:rPr>
                <w:rFonts w:eastAsia="SimSun" w:cs="Arial"/>
                <w:szCs w:val="24"/>
              </w:rPr>
              <w:t>(0,173</w:t>
            </w:r>
            <w:r w:rsidRPr="00017291">
              <w:rPr>
                <w:rFonts w:eastAsia="Times New Roman" w:cs="Arial"/>
                <w:color w:val="000000"/>
                <w:szCs w:val="24"/>
              </w:rPr>
              <w:t>), maka distribusi normal</w:t>
            </w:r>
          </w:p>
        </w:tc>
      </w:tr>
    </w:tbl>
    <w:p w14:paraId="1F66F3D7" w14:textId="77777777" w:rsidR="00BD7353" w:rsidRDefault="00BD7353" w:rsidP="00BD7353">
      <w:pPr>
        <w:spacing w:after="0" w:line="360" w:lineRule="auto"/>
        <w:rPr>
          <w:rFonts w:cs="Arial"/>
          <w:b/>
          <w:noProof/>
          <w:color w:val="000000"/>
        </w:rPr>
      </w:pPr>
    </w:p>
    <w:p w14:paraId="1BC8ED59" w14:textId="54B081CB" w:rsidR="00BD7353" w:rsidRDefault="00BD7353" w:rsidP="00BD7353">
      <w:pPr>
        <w:spacing w:after="0" w:line="360" w:lineRule="auto"/>
        <w:rPr>
          <w:rFonts w:cs="Arial"/>
          <w:b/>
          <w:noProof/>
          <w:color w:val="000000"/>
        </w:rPr>
      </w:pPr>
      <w:r>
        <w:rPr>
          <w:rFonts w:cs="Arial"/>
          <w:b/>
          <w:noProof/>
          <w:color w:val="000000"/>
        </w:rPr>
        <w:t>LAMPIRAN 17</w:t>
      </w:r>
    </w:p>
    <w:p w14:paraId="064620CA" w14:textId="72F4E04B" w:rsidR="00BD7353" w:rsidRDefault="00BD7353" w:rsidP="00BD7353">
      <w:pPr>
        <w:spacing w:after="0" w:line="360" w:lineRule="auto"/>
        <w:jc w:val="center"/>
        <w:rPr>
          <w:rFonts w:cs="Arial"/>
          <w:b/>
          <w:color w:val="000000"/>
          <w:szCs w:val="24"/>
        </w:rPr>
      </w:pPr>
      <w:r w:rsidRPr="0028192E">
        <w:rPr>
          <w:rFonts w:cs="Arial"/>
          <w:b/>
          <w:color w:val="000000"/>
          <w:szCs w:val="24"/>
        </w:rPr>
        <w:t xml:space="preserve">DATA SKOR PEROLEHAN NILAI N-GAIN PENILAIAN HASIL BELAJAR SUBTEMA </w:t>
      </w:r>
      <w:r>
        <w:rPr>
          <w:rFonts w:cs="Arial"/>
          <w:b/>
          <w:color w:val="000000"/>
          <w:szCs w:val="24"/>
        </w:rPr>
        <w:t xml:space="preserve">PEKERJAAN ORANG TUAKU </w:t>
      </w:r>
      <w:r w:rsidRPr="0028192E">
        <w:rPr>
          <w:rFonts w:cs="Arial"/>
          <w:b/>
          <w:color w:val="000000"/>
          <w:szCs w:val="24"/>
        </w:rPr>
        <w:t>MODEL KONVENSIONAL</w:t>
      </w:r>
      <w:r w:rsidR="00181421">
        <w:rPr>
          <w:rFonts w:cs="Arial"/>
          <w:b/>
          <w:color w:val="000000"/>
          <w:szCs w:val="24"/>
        </w:rPr>
        <w:t xml:space="preserve"> </w:t>
      </w:r>
      <w:r w:rsidRPr="0028192E">
        <w:rPr>
          <w:rFonts w:cs="Arial"/>
          <w:b/>
          <w:color w:val="000000"/>
          <w:szCs w:val="24"/>
        </w:rPr>
        <w:t>PADA KELAS KONTROL</w:t>
      </w:r>
    </w:p>
    <w:tbl>
      <w:tblPr>
        <w:tblStyle w:val="TableGrid"/>
        <w:tblW w:w="9039" w:type="dxa"/>
        <w:jc w:val="center"/>
        <w:tblLook w:val="04A0" w:firstRow="1" w:lastRow="0" w:firstColumn="1" w:lastColumn="0" w:noHBand="0" w:noVBand="1"/>
      </w:tblPr>
      <w:tblGrid>
        <w:gridCol w:w="675"/>
        <w:gridCol w:w="3686"/>
        <w:gridCol w:w="1134"/>
        <w:gridCol w:w="1276"/>
        <w:gridCol w:w="1134"/>
        <w:gridCol w:w="1134"/>
      </w:tblGrid>
      <w:tr w:rsidR="00BD7353" w:rsidRPr="00380773" w14:paraId="2993FCAB" w14:textId="77777777" w:rsidTr="0032657E">
        <w:trPr>
          <w:trHeight w:val="300"/>
          <w:jc w:val="center"/>
        </w:trPr>
        <w:tc>
          <w:tcPr>
            <w:tcW w:w="675" w:type="dxa"/>
            <w:noWrap/>
            <w:hideMark/>
          </w:tcPr>
          <w:p w14:paraId="4B64945D" w14:textId="77777777" w:rsidR="00BD7353" w:rsidRPr="00380773" w:rsidRDefault="00BD7353" w:rsidP="0032657E">
            <w:pPr>
              <w:jc w:val="center"/>
              <w:rPr>
                <w:rFonts w:cs="Arial"/>
                <w:b/>
                <w:bCs/>
                <w:color w:val="000000"/>
                <w:szCs w:val="24"/>
              </w:rPr>
            </w:pPr>
            <w:r w:rsidRPr="00380773">
              <w:rPr>
                <w:rFonts w:cs="Arial"/>
                <w:b/>
                <w:bCs/>
                <w:color w:val="000000"/>
                <w:szCs w:val="24"/>
              </w:rPr>
              <w:t>No</w:t>
            </w:r>
          </w:p>
        </w:tc>
        <w:tc>
          <w:tcPr>
            <w:tcW w:w="3686" w:type="dxa"/>
            <w:noWrap/>
            <w:hideMark/>
          </w:tcPr>
          <w:p w14:paraId="6C9C895A" w14:textId="77777777" w:rsidR="00BD7353" w:rsidRPr="00380773" w:rsidRDefault="00BD7353" w:rsidP="0032657E">
            <w:pPr>
              <w:jc w:val="center"/>
              <w:rPr>
                <w:rFonts w:cs="Arial"/>
                <w:b/>
                <w:bCs/>
                <w:color w:val="000000"/>
                <w:szCs w:val="24"/>
              </w:rPr>
            </w:pPr>
            <w:r w:rsidRPr="00380773">
              <w:rPr>
                <w:rFonts w:cs="Arial"/>
                <w:b/>
                <w:bCs/>
                <w:color w:val="000000"/>
                <w:szCs w:val="24"/>
              </w:rPr>
              <w:t>Nama Siswa</w:t>
            </w:r>
          </w:p>
        </w:tc>
        <w:tc>
          <w:tcPr>
            <w:tcW w:w="1134" w:type="dxa"/>
            <w:noWrap/>
            <w:hideMark/>
          </w:tcPr>
          <w:p w14:paraId="4C4E2C2B" w14:textId="77777777" w:rsidR="00BD7353" w:rsidRPr="00380773" w:rsidRDefault="00BD7353" w:rsidP="0032657E">
            <w:pPr>
              <w:jc w:val="center"/>
              <w:rPr>
                <w:rFonts w:cs="Arial"/>
                <w:b/>
                <w:bCs/>
                <w:color w:val="000000"/>
                <w:szCs w:val="24"/>
              </w:rPr>
            </w:pPr>
            <w:r w:rsidRPr="00380773">
              <w:rPr>
                <w:rFonts w:cs="Arial"/>
                <w:b/>
                <w:bCs/>
                <w:color w:val="000000"/>
                <w:szCs w:val="24"/>
              </w:rPr>
              <w:t>Pretest</w:t>
            </w:r>
          </w:p>
        </w:tc>
        <w:tc>
          <w:tcPr>
            <w:tcW w:w="1276" w:type="dxa"/>
            <w:noWrap/>
            <w:hideMark/>
          </w:tcPr>
          <w:p w14:paraId="6E014BCE" w14:textId="77777777" w:rsidR="00BD7353" w:rsidRPr="00380773" w:rsidRDefault="00BD7353" w:rsidP="0032657E">
            <w:pPr>
              <w:jc w:val="center"/>
              <w:rPr>
                <w:rFonts w:cs="Arial"/>
                <w:b/>
                <w:bCs/>
                <w:color w:val="000000"/>
                <w:szCs w:val="24"/>
              </w:rPr>
            </w:pPr>
            <w:r w:rsidRPr="00380773">
              <w:rPr>
                <w:rFonts w:cs="Arial"/>
                <w:b/>
                <w:bCs/>
                <w:color w:val="000000"/>
                <w:szCs w:val="24"/>
              </w:rPr>
              <w:t>Postest</w:t>
            </w:r>
          </w:p>
        </w:tc>
        <w:tc>
          <w:tcPr>
            <w:tcW w:w="1134" w:type="dxa"/>
            <w:noWrap/>
            <w:hideMark/>
          </w:tcPr>
          <w:p w14:paraId="42C6040A" w14:textId="77777777" w:rsidR="00BD7353" w:rsidRPr="00380773" w:rsidRDefault="00BD7353" w:rsidP="0032657E">
            <w:pPr>
              <w:jc w:val="center"/>
              <w:rPr>
                <w:rFonts w:cs="Arial"/>
                <w:b/>
                <w:bCs/>
                <w:color w:val="000000"/>
                <w:szCs w:val="24"/>
              </w:rPr>
            </w:pPr>
            <w:r w:rsidRPr="00380773">
              <w:rPr>
                <w:rFonts w:cs="Arial"/>
                <w:b/>
                <w:bCs/>
                <w:color w:val="000000"/>
                <w:szCs w:val="24"/>
              </w:rPr>
              <w:t>Smaks</w:t>
            </w:r>
          </w:p>
        </w:tc>
        <w:tc>
          <w:tcPr>
            <w:tcW w:w="1134" w:type="dxa"/>
            <w:noWrap/>
            <w:hideMark/>
          </w:tcPr>
          <w:p w14:paraId="4195C42E" w14:textId="77777777" w:rsidR="00BD7353" w:rsidRPr="00380773" w:rsidRDefault="00BD7353" w:rsidP="0032657E">
            <w:pPr>
              <w:jc w:val="center"/>
              <w:rPr>
                <w:rFonts w:cs="Arial"/>
                <w:b/>
                <w:bCs/>
                <w:i/>
                <w:iCs/>
                <w:color w:val="000000"/>
                <w:szCs w:val="24"/>
              </w:rPr>
            </w:pPr>
            <w:r w:rsidRPr="00380773">
              <w:rPr>
                <w:rFonts w:cs="Arial"/>
                <w:b/>
                <w:bCs/>
                <w:i/>
                <w:iCs/>
                <w:color w:val="000000"/>
                <w:szCs w:val="24"/>
              </w:rPr>
              <w:t>N-Gain</w:t>
            </w:r>
          </w:p>
        </w:tc>
      </w:tr>
      <w:tr w:rsidR="00BD7353" w:rsidRPr="00380773" w14:paraId="383D9A60" w14:textId="77777777" w:rsidTr="0032657E">
        <w:trPr>
          <w:trHeight w:val="300"/>
          <w:jc w:val="center"/>
        </w:trPr>
        <w:tc>
          <w:tcPr>
            <w:tcW w:w="675" w:type="dxa"/>
            <w:noWrap/>
            <w:hideMark/>
          </w:tcPr>
          <w:p w14:paraId="2D50EB70" w14:textId="77777777" w:rsidR="00BD7353" w:rsidRPr="00380773" w:rsidRDefault="00BD7353" w:rsidP="0032657E">
            <w:pPr>
              <w:rPr>
                <w:rFonts w:cs="Arial"/>
                <w:bCs/>
                <w:color w:val="000000"/>
                <w:szCs w:val="24"/>
              </w:rPr>
            </w:pPr>
            <w:r w:rsidRPr="00380773">
              <w:rPr>
                <w:rFonts w:cs="Arial"/>
                <w:bCs/>
                <w:color w:val="000000"/>
                <w:szCs w:val="24"/>
              </w:rPr>
              <w:t>1</w:t>
            </w:r>
          </w:p>
        </w:tc>
        <w:tc>
          <w:tcPr>
            <w:tcW w:w="3686" w:type="dxa"/>
            <w:noWrap/>
            <w:hideMark/>
          </w:tcPr>
          <w:p w14:paraId="1464EDD3" w14:textId="77777777" w:rsidR="00BD7353" w:rsidRPr="00380773" w:rsidRDefault="00BD7353" w:rsidP="0032657E">
            <w:pPr>
              <w:rPr>
                <w:rFonts w:cs="Arial"/>
                <w:bCs/>
                <w:color w:val="000000"/>
                <w:szCs w:val="24"/>
              </w:rPr>
            </w:pPr>
            <w:r w:rsidRPr="00380773">
              <w:rPr>
                <w:rFonts w:cs="Arial"/>
                <w:bCs/>
                <w:color w:val="000000"/>
                <w:szCs w:val="24"/>
              </w:rPr>
              <w:t>Adella Pramesti</w:t>
            </w:r>
          </w:p>
        </w:tc>
        <w:tc>
          <w:tcPr>
            <w:tcW w:w="1134" w:type="dxa"/>
            <w:noWrap/>
            <w:hideMark/>
          </w:tcPr>
          <w:p w14:paraId="7F046BB9" w14:textId="77777777" w:rsidR="00BD7353" w:rsidRPr="00380773" w:rsidRDefault="00BD7353" w:rsidP="0032657E">
            <w:pPr>
              <w:jc w:val="center"/>
              <w:rPr>
                <w:rFonts w:cs="Arial"/>
                <w:bCs/>
                <w:color w:val="000000"/>
                <w:szCs w:val="24"/>
              </w:rPr>
            </w:pPr>
            <w:r w:rsidRPr="00380773">
              <w:rPr>
                <w:rFonts w:cs="Arial"/>
                <w:bCs/>
                <w:color w:val="000000"/>
                <w:szCs w:val="24"/>
              </w:rPr>
              <w:t>43</w:t>
            </w:r>
          </w:p>
        </w:tc>
        <w:tc>
          <w:tcPr>
            <w:tcW w:w="1276" w:type="dxa"/>
            <w:noWrap/>
            <w:hideMark/>
          </w:tcPr>
          <w:p w14:paraId="67A5A1A0"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5836560F"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37905C9C" w14:textId="77777777" w:rsidR="00BD7353" w:rsidRPr="00380773" w:rsidRDefault="00BD7353" w:rsidP="0032657E">
            <w:pPr>
              <w:jc w:val="center"/>
              <w:rPr>
                <w:rFonts w:cs="Arial"/>
                <w:bCs/>
                <w:color w:val="000000"/>
                <w:szCs w:val="24"/>
              </w:rPr>
            </w:pPr>
            <w:r w:rsidRPr="00380773">
              <w:rPr>
                <w:rFonts w:cs="Arial"/>
                <w:bCs/>
                <w:color w:val="000000"/>
                <w:szCs w:val="24"/>
              </w:rPr>
              <w:t>58</w:t>
            </w:r>
          </w:p>
        </w:tc>
      </w:tr>
      <w:tr w:rsidR="00BD7353" w:rsidRPr="00380773" w14:paraId="39F5E113" w14:textId="77777777" w:rsidTr="0032657E">
        <w:trPr>
          <w:trHeight w:val="300"/>
          <w:jc w:val="center"/>
        </w:trPr>
        <w:tc>
          <w:tcPr>
            <w:tcW w:w="675" w:type="dxa"/>
            <w:noWrap/>
            <w:hideMark/>
          </w:tcPr>
          <w:p w14:paraId="2E581637" w14:textId="77777777" w:rsidR="00BD7353" w:rsidRPr="00380773" w:rsidRDefault="00BD7353" w:rsidP="0032657E">
            <w:pPr>
              <w:rPr>
                <w:rFonts w:cs="Arial"/>
                <w:bCs/>
                <w:color w:val="000000"/>
                <w:szCs w:val="24"/>
              </w:rPr>
            </w:pPr>
            <w:r w:rsidRPr="00380773">
              <w:rPr>
                <w:rFonts w:cs="Arial"/>
                <w:bCs/>
                <w:color w:val="000000"/>
                <w:szCs w:val="24"/>
              </w:rPr>
              <w:t>2</w:t>
            </w:r>
          </w:p>
        </w:tc>
        <w:tc>
          <w:tcPr>
            <w:tcW w:w="3686" w:type="dxa"/>
            <w:noWrap/>
            <w:hideMark/>
          </w:tcPr>
          <w:p w14:paraId="0458FE72" w14:textId="77777777" w:rsidR="00BD7353" w:rsidRPr="00380773" w:rsidRDefault="00BD7353" w:rsidP="0032657E">
            <w:pPr>
              <w:rPr>
                <w:rFonts w:cs="Arial"/>
                <w:bCs/>
                <w:color w:val="000000"/>
                <w:szCs w:val="24"/>
              </w:rPr>
            </w:pPr>
            <w:r w:rsidRPr="00380773">
              <w:rPr>
                <w:rFonts w:cs="Arial"/>
                <w:bCs/>
                <w:color w:val="000000"/>
                <w:szCs w:val="24"/>
              </w:rPr>
              <w:t>Ananda Jasmine Oliviannie</w:t>
            </w:r>
          </w:p>
        </w:tc>
        <w:tc>
          <w:tcPr>
            <w:tcW w:w="1134" w:type="dxa"/>
            <w:noWrap/>
            <w:hideMark/>
          </w:tcPr>
          <w:p w14:paraId="6526134F" w14:textId="77777777" w:rsidR="00BD7353" w:rsidRPr="00380773" w:rsidRDefault="00BD7353" w:rsidP="0032657E">
            <w:pPr>
              <w:jc w:val="center"/>
              <w:rPr>
                <w:rFonts w:cs="Arial"/>
                <w:bCs/>
                <w:color w:val="000000"/>
                <w:szCs w:val="24"/>
              </w:rPr>
            </w:pPr>
            <w:r w:rsidRPr="00380773">
              <w:rPr>
                <w:rFonts w:cs="Arial"/>
                <w:bCs/>
                <w:color w:val="000000"/>
                <w:szCs w:val="24"/>
              </w:rPr>
              <w:t>48</w:t>
            </w:r>
          </w:p>
        </w:tc>
        <w:tc>
          <w:tcPr>
            <w:tcW w:w="1276" w:type="dxa"/>
            <w:noWrap/>
            <w:hideMark/>
          </w:tcPr>
          <w:p w14:paraId="00BFAAE0" w14:textId="77777777" w:rsidR="00BD7353" w:rsidRPr="00380773" w:rsidRDefault="00BD7353" w:rsidP="0032657E">
            <w:pPr>
              <w:jc w:val="center"/>
              <w:rPr>
                <w:rFonts w:cs="Arial"/>
                <w:bCs/>
                <w:color w:val="000000"/>
                <w:szCs w:val="24"/>
              </w:rPr>
            </w:pPr>
            <w:r w:rsidRPr="00380773">
              <w:rPr>
                <w:rFonts w:cs="Arial"/>
                <w:bCs/>
                <w:color w:val="000000"/>
                <w:szCs w:val="24"/>
              </w:rPr>
              <w:t>86</w:t>
            </w:r>
          </w:p>
        </w:tc>
        <w:tc>
          <w:tcPr>
            <w:tcW w:w="1134" w:type="dxa"/>
            <w:noWrap/>
            <w:hideMark/>
          </w:tcPr>
          <w:p w14:paraId="540AF970"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44102205" w14:textId="77777777" w:rsidR="00BD7353" w:rsidRPr="00380773" w:rsidRDefault="00BD7353" w:rsidP="0032657E">
            <w:pPr>
              <w:jc w:val="center"/>
              <w:rPr>
                <w:rFonts w:cs="Arial"/>
                <w:bCs/>
                <w:color w:val="000000"/>
                <w:szCs w:val="24"/>
              </w:rPr>
            </w:pPr>
            <w:r w:rsidRPr="00380773">
              <w:rPr>
                <w:rFonts w:cs="Arial"/>
                <w:bCs/>
                <w:color w:val="000000"/>
                <w:szCs w:val="24"/>
              </w:rPr>
              <w:t>73</w:t>
            </w:r>
          </w:p>
        </w:tc>
      </w:tr>
      <w:tr w:rsidR="00BD7353" w:rsidRPr="00380773" w14:paraId="061E7D43" w14:textId="77777777" w:rsidTr="0032657E">
        <w:trPr>
          <w:trHeight w:val="300"/>
          <w:jc w:val="center"/>
        </w:trPr>
        <w:tc>
          <w:tcPr>
            <w:tcW w:w="675" w:type="dxa"/>
            <w:noWrap/>
            <w:hideMark/>
          </w:tcPr>
          <w:p w14:paraId="28C865C7" w14:textId="77777777" w:rsidR="00BD7353" w:rsidRPr="00380773" w:rsidRDefault="00BD7353" w:rsidP="0032657E">
            <w:pPr>
              <w:rPr>
                <w:rFonts w:cs="Arial"/>
                <w:bCs/>
                <w:color w:val="000000"/>
                <w:szCs w:val="24"/>
              </w:rPr>
            </w:pPr>
            <w:r w:rsidRPr="00380773">
              <w:rPr>
                <w:rFonts w:cs="Arial"/>
                <w:bCs/>
                <w:color w:val="000000"/>
                <w:szCs w:val="24"/>
              </w:rPr>
              <w:t>3</w:t>
            </w:r>
          </w:p>
        </w:tc>
        <w:tc>
          <w:tcPr>
            <w:tcW w:w="3686" w:type="dxa"/>
            <w:noWrap/>
            <w:hideMark/>
          </w:tcPr>
          <w:p w14:paraId="2AF54EE6" w14:textId="77777777" w:rsidR="00BD7353" w:rsidRPr="00380773" w:rsidRDefault="00BD7353" w:rsidP="0032657E">
            <w:pPr>
              <w:rPr>
                <w:rFonts w:cs="Arial"/>
                <w:bCs/>
                <w:color w:val="000000"/>
                <w:szCs w:val="24"/>
              </w:rPr>
            </w:pPr>
            <w:r w:rsidRPr="00380773">
              <w:rPr>
                <w:rFonts w:cs="Arial"/>
                <w:bCs/>
                <w:color w:val="000000"/>
                <w:szCs w:val="24"/>
              </w:rPr>
              <w:t>Annisa Aprillias Putriansyah</w:t>
            </w:r>
          </w:p>
        </w:tc>
        <w:tc>
          <w:tcPr>
            <w:tcW w:w="1134" w:type="dxa"/>
            <w:noWrap/>
            <w:hideMark/>
          </w:tcPr>
          <w:p w14:paraId="1FE08B99" w14:textId="77777777" w:rsidR="00BD7353" w:rsidRPr="00380773" w:rsidRDefault="00BD7353" w:rsidP="0032657E">
            <w:pPr>
              <w:jc w:val="center"/>
              <w:rPr>
                <w:rFonts w:cs="Arial"/>
                <w:bCs/>
                <w:color w:val="000000"/>
                <w:szCs w:val="24"/>
              </w:rPr>
            </w:pPr>
            <w:r w:rsidRPr="00380773">
              <w:rPr>
                <w:rFonts w:cs="Arial"/>
                <w:bCs/>
                <w:color w:val="000000"/>
                <w:szCs w:val="24"/>
              </w:rPr>
              <w:t>43</w:t>
            </w:r>
          </w:p>
        </w:tc>
        <w:tc>
          <w:tcPr>
            <w:tcW w:w="1276" w:type="dxa"/>
            <w:noWrap/>
            <w:hideMark/>
          </w:tcPr>
          <w:p w14:paraId="04582F59"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461D16BD"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64FE2D58" w14:textId="77777777" w:rsidR="00BD7353" w:rsidRPr="00380773" w:rsidRDefault="00BD7353" w:rsidP="0032657E">
            <w:pPr>
              <w:jc w:val="center"/>
              <w:rPr>
                <w:rFonts w:cs="Arial"/>
                <w:bCs/>
                <w:color w:val="000000"/>
                <w:szCs w:val="24"/>
              </w:rPr>
            </w:pPr>
            <w:r w:rsidRPr="00380773">
              <w:rPr>
                <w:rFonts w:cs="Arial"/>
                <w:bCs/>
                <w:color w:val="000000"/>
                <w:szCs w:val="24"/>
              </w:rPr>
              <w:t>58</w:t>
            </w:r>
          </w:p>
        </w:tc>
      </w:tr>
      <w:tr w:rsidR="00BD7353" w:rsidRPr="00380773" w14:paraId="4A099B3E" w14:textId="77777777" w:rsidTr="0032657E">
        <w:trPr>
          <w:trHeight w:val="300"/>
          <w:jc w:val="center"/>
        </w:trPr>
        <w:tc>
          <w:tcPr>
            <w:tcW w:w="675" w:type="dxa"/>
            <w:noWrap/>
            <w:hideMark/>
          </w:tcPr>
          <w:p w14:paraId="5AB82338" w14:textId="77777777" w:rsidR="00BD7353" w:rsidRPr="00380773" w:rsidRDefault="00BD7353" w:rsidP="0032657E">
            <w:pPr>
              <w:rPr>
                <w:rFonts w:cs="Arial"/>
                <w:bCs/>
                <w:color w:val="000000"/>
                <w:szCs w:val="24"/>
              </w:rPr>
            </w:pPr>
            <w:r w:rsidRPr="00380773">
              <w:rPr>
                <w:rFonts w:cs="Arial"/>
                <w:bCs/>
                <w:color w:val="000000"/>
                <w:szCs w:val="24"/>
              </w:rPr>
              <w:t>4</w:t>
            </w:r>
          </w:p>
        </w:tc>
        <w:tc>
          <w:tcPr>
            <w:tcW w:w="3686" w:type="dxa"/>
            <w:noWrap/>
            <w:hideMark/>
          </w:tcPr>
          <w:p w14:paraId="652BF7CE" w14:textId="77777777" w:rsidR="00BD7353" w:rsidRPr="00380773" w:rsidRDefault="00BD7353" w:rsidP="0032657E">
            <w:pPr>
              <w:rPr>
                <w:rFonts w:cs="Arial"/>
                <w:bCs/>
                <w:color w:val="000000"/>
                <w:szCs w:val="24"/>
              </w:rPr>
            </w:pPr>
            <w:r w:rsidRPr="00380773">
              <w:rPr>
                <w:rFonts w:cs="Arial"/>
                <w:bCs/>
                <w:color w:val="000000"/>
                <w:szCs w:val="24"/>
              </w:rPr>
              <w:t>Aqiilah Nur Aliftah</w:t>
            </w:r>
          </w:p>
        </w:tc>
        <w:tc>
          <w:tcPr>
            <w:tcW w:w="1134" w:type="dxa"/>
            <w:noWrap/>
            <w:hideMark/>
          </w:tcPr>
          <w:p w14:paraId="62CE7938" w14:textId="77777777" w:rsidR="00BD7353" w:rsidRPr="00380773" w:rsidRDefault="00BD7353" w:rsidP="0032657E">
            <w:pPr>
              <w:jc w:val="center"/>
              <w:rPr>
                <w:rFonts w:cs="Arial"/>
                <w:bCs/>
                <w:color w:val="000000"/>
                <w:szCs w:val="24"/>
              </w:rPr>
            </w:pPr>
            <w:r w:rsidRPr="00380773">
              <w:rPr>
                <w:rFonts w:cs="Arial"/>
                <w:bCs/>
                <w:color w:val="000000"/>
                <w:szCs w:val="24"/>
              </w:rPr>
              <w:t>48</w:t>
            </w:r>
          </w:p>
        </w:tc>
        <w:tc>
          <w:tcPr>
            <w:tcW w:w="1276" w:type="dxa"/>
            <w:noWrap/>
            <w:hideMark/>
          </w:tcPr>
          <w:p w14:paraId="260D3BF4" w14:textId="77777777" w:rsidR="00BD7353" w:rsidRPr="00380773" w:rsidRDefault="00BD7353" w:rsidP="0032657E">
            <w:pPr>
              <w:jc w:val="center"/>
              <w:rPr>
                <w:rFonts w:cs="Arial"/>
                <w:bCs/>
                <w:color w:val="000000"/>
                <w:szCs w:val="24"/>
              </w:rPr>
            </w:pPr>
            <w:r w:rsidRPr="00380773">
              <w:rPr>
                <w:rFonts w:cs="Arial"/>
                <w:bCs/>
                <w:color w:val="000000"/>
                <w:szCs w:val="24"/>
              </w:rPr>
              <w:t>67</w:t>
            </w:r>
          </w:p>
        </w:tc>
        <w:tc>
          <w:tcPr>
            <w:tcW w:w="1134" w:type="dxa"/>
            <w:noWrap/>
            <w:hideMark/>
          </w:tcPr>
          <w:p w14:paraId="64C1B49D"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763AD4FB" w14:textId="77777777" w:rsidR="00BD7353" w:rsidRPr="00380773" w:rsidRDefault="00BD7353" w:rsidP="0032657E">
            <w:pPr>
              <w:jc w:val="center"/>
              <w:rPr>
                <w:rFonts w:cs="Arial"/>
                <w:bCs/>
                <w:color w:val="000000"/>
                <w:szCs w:val="24"/>
              </w:rPr>
            </w:pPr>
            <w:r w:rsidRPr="00380773">
              <w:rPr>
                <w:rFonts w:cs="Arial"/>
                <w:bCs/>
                <w:color w:val="000000"/>
                <w:szCs w:val="24"/>
              </w:rPr>
              <w:t>37</w:t>
            </w:r>
          </w:p>
        </w:tc>
      </w:tr>
      <w:tr w:rsidR="00BD7353" w:rsidRPr="00380773" w14:paraId="621A33DB" w14:textId="77777777" w:rsidTr="0032657E">
        <w:trPr>
          <w:trHeight w:val="300"/>
          <w:jc w:val="center"/>
        </w:trPr>
        <w:tc>
          <w:tcPr>
            <w:tcW w:w="675" w:type="dxa"/>
            <w:noWrap/>
            <w:hideMark/>
          </w:tcPr>
          <w:p w14:paraId="6D956F50" w14:textId="77777777" w:rsidR="00BD7353" w:rsidRPr="00380773" w:rsidRDefault="00BD7353" w:rsidP="0032657E">
            <w:pPr>
              <w:rPr>
                <w:rFonts w:cs="Arial"/>
                <w:bCs/>
                <w:color w:val="000000"/>
                <w:szCs w:val="24"/>
              </w:rPr>
            </w:pPr>
            <w:r w:rsidRPr="00380773">
              <w:rPr>
                <w:rFonts w:cs="Arial"/>
                <w:bCs/>
                <w:color w:val="000000"/>
                <w:szCs w:val="24"/>
              </w:rPr>
              <w:t>5</w:t>
            </w:r>
          </w:p>
        </w:tc>
        <w:tc>
          <w:tcPr>
            <w:tcW w:w="3686" w:type="dxa"/>
            <w:noWrap/>
            <w:hideMark/>
          </w:tcPr>
          <w:p w14:paraId="18DC4F71" w14:textId="77777777" w:rsidR="00BD7353" w:rsidRPr="00380773" w:rsidRDefault="00BD7353" w:rsidP="0032657E">
            <w:pPr>
              <w:rPr>
                <w:rFonts w:cs="Arial"/>
                <w:bCs/>
                <w:color w:val="000000"/>
                <w:szCs w:val="24"/>
              </w:rPr>
            </w:pPr>
            <w:r w:rsidRPr="00380773">
              <w:rPr>
                <w:rFonts w:cs="Arial"/>
                <w:bCs/>
                <w:color w:val="000000"/>
                <w:szCs w:val="24"/>
              </w:rPr>
              <w:t>Athaya Fadhlul Khairunnidzaam</w:t>
            </w:r>
          </w:p>
        </w:tc>
        <w:tc>
          <w:tcPr>
            <w:tcW w:w="1134" w:type="dxa"/>
            <w:noWrap/>
            <w:hideMark/>
          </w:tcPr>
          <w:p w14:paraId="56E073CC" w14:textId="77777777" w:rsidR="00BD7353" w:rsidRPr="00380773" w:rsidRDefault="00BD7353" w:rsidP="0032657E">
            <w:pPr>
              <w:jc w:val="center"/>
              <w:rPr>
                <w:rFonts w:cs="Arial"/>
                <w:bCs/>
                <w:color w:val="000000"/>
                <w:szCs w:val="24"/>
              </w:rPr>
            </w:pPr>
            <w:r w:rsidRPr="00380773">
              <w:rPr>
                <w:rFonts w:cs="Arial"/>
                <w:bCs/>
                <w:color w:val="000000"/>
                <w:szCs w:val="24"/>
              </w:rPr>
              <w:t>43</w:t>
            </w:r>
          </w:p>
        </w:tc>
        <w:tc>
          <w:tcPr>
            <w:tcW w:w="1276" w:type="dxa"/>
            <w:noWrap/>
            <w:hideMark/>
          </w:tcPr>
          <w:p w14:paraId="7BC73977" w14:textId="77777777" w:rsidR="00BD7353" w:rsidRPr="00380773" w:rsidRDefault="00BD7353" w:rsidP="0032657E">
            <w:pPr>
              <w:jc w:val="center"/>
              <w:rPr>
                <w:rFonts w:cs="Arial"/>
                <w:bCs/>
                <w:color w:val="000000"/>
                <w:szCs w:val="24"/>
              </w:rPr>
            </w:pPr>
            <w:r w:rsidRPr="00380773">
              <w:rPr>
                <w:rFonts w:cs="Arial"/>
                <w:bCs/>
                <w:color w:val="000000"/>
                <w:szCs w:val="24"/>
              </w:rPr>
              <w:t>81</w:t>
            </w:r>
          </w:p>
        </w:tc>
        <w:tc>
          <w:tcPr>
            <w:tcW w:w="1134" w:type="dxa"/>
            <w:noWrap/>
            <w:hideMark/>
          </w:tcPr>
          <w:p w14:paraId="24F47AB3"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5213F13B" w14:textId="77777777" w:rsidR="00BD7353" w:rsidRPr="00380773" w:rsidRDefault="00BD7353" w:rsidP="0032657E">
            <w:pPr>
              <w:jc w:val="center"/>
              <w:rPr>
                <w:rFonts w:cs="Arial"/>
                <w:bCs/>
                <w:color w:val="000000"/>
                <w:szCs w:val="24"/>
              </w:rPr>
            </w:pPr>
            <w:r w:rsidRPr="00380773">
              <w:rPr>
                <w:rFonts w:cs="Arial"/>
                <w:bCs/>
                <w:color w:val="000000"/>
                <w:szCs w:val="24"/>
              </w:rPr>
              <w:t>67</w:t>
            </w:r>
          </w:p>
        </w:tc>
      </w:tr>
      <w:tr w:rsidR="00BD7353" w:rsidRPr="00380773" w14:paraId="16CBFED7" w14:textId="77777777" w:rsidTr="0032657E">
        <w:trPr>
          <w:trHeight w:val="300"/>
          <w:jc w:val="center"/>
        </w:trPr>
        <w:tc>
          <w:tcPr>
            <w:tcW w:w="675" w:type="dxa"/>
            <w:noWrap/>
            <w:hideMark/>
          </w:tcPr>
          <w:p w14:paraId="22444714" w14:textId="77777777" w:rsidR="00BD7353" w:rsidRPr="00380773" w:rsidRDefault="00BD7353" w:rsidP="0032657E">
            <w:pPr>
              <w:rPr>
                <w:rFonts w:cs="Arial"/>
                <w:bCs/>
                <w:color w:val="000000"/>
                <w:szCs w:val="24"/>
              </w:rPr>
            </w:pPr>
            <w:r w:rsidRPr="00380773">
              <w:rPr>
                <w:rFonts w:cs="Arial"/>
                <w:bCs/>
                <w:color w:val="000000"/>
                <w:szCs w:val="24"/>
              </w:rPr>
              <w:t>6</w:t>
            </w:r>
          </w:p>
        </w:tc>
        <w:tc>
          <w:tcPr>
            <w:tcW w:w="3686" w:type="dxa"/>
            <w:noWrap/>
            <w:hideMark/>
          </w:tcPr>
          <w:p w14:paraId="3067A109" w14:textId="77777777" w:rsidR="00BD7353" w:rsidRPr="00380773" w:rsidRDefault="00BD7353" w:rsidP="0032657E">
            <w:pPr>
              <w:rPr>
                <w:rFonts w:cs="Arial"/>
                <w:bCs/>
                <w:color w:val="000000"/>
                <w:szCs w:val="24"/>
              </w:rPr>
            </w:pPr>
            <w:r w:rsidRPr="00380773">
              <w:rPr>
                <w:rFonts w:cs="Arial"/>
                <w:bCs/>
                <w:color w:val="000000"/>
                <w:szCs w:val="24"/>
              </w:rPr>
              <w:t>Aufa Aditya Aurum</w:t>
            </w:r>
          </w:p>
        </w:tc>
        <w:tc>
          <w:tcPr>
            <w:tcW w:w="1134" w:type="dxa"/>
            <w:noWrap/>
            <w:hideMark/>
          </w:tcPr>
          <w:p w14:paraId="129996C9" w14:textId="77777777" w:rsidR="00BD7353" w:rsidRPr="00380773" w:rsidRDefault="00BD7353" w:rsidP="0032657E">
            <w:pPr>
              <w:jc w:val="center"/>
              <w:rPr>
                <w:rFonts w:cs="Arial"/>
                <w:bCs/>
                <w:color w:val="000000"/>
                <w:szCs w:val="24"/>
              </w:rPr>
            </w:pPr>
            <w:r w:rsidRPr="00380773">
              <w:rPr>
                <w:rFonts w:cs="Arial"/>
                <w:bCs/>
                <w:color w:val="000000"/>
                <w:szCs w:val="24"/>
              </w:rPr>
              <w:t>38</w:t>
            </w:r>
          </w:p>
        </w:tc>
        <w:tc>
          <w:tcPr>
            <w:tcW w:w="1276" w:type="dxa"/>
            <w:noWrap/>
            <w:hideMark/>
          </w:tcPr>
          <w:p w14:paraId="293A5F8F"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3F70AFD0"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6115A79C" w14:textId="77777777" w:rsidR="00BD7353" w:rsidRPr="00380773" w:rsidRDefault="00BD7353" w:rsidP="0032657E">
            <w:pPr>
              <w:jc w:val="center"/>
              <w:rPr>
                <w:rFonts w:cs="Arial"/>
                <w:bCs/>
                <w:color w:val="000000"/>
                <w:szCs w:val="24"/>
              </w:rPr>
            </w:pPr>
            <w:r w:rsidRPr="00380773">
              <w:rPr>
                <w:rFonts w:cs="Arial"/>
                <w:bCs/>
                <w:color w:val="000000"/>
                <w:szCs w:val="24"/>
              </w:rPr>
              <w:t>61</w:t>
            </w:r>
          </w:p>
        </w:tc>
      </w:tr>
      <w:tr w:rsidR="00BD7353" w:rsidRPr="00380773" w14:paraId="7BAFBE28" w14:textId="77777777" w:rsidTr="0032657E">
        <w:trPr>
          <w:trHeight w:val="300"/>
          <w:jc w:val="center"/>
        </w:trPr>
        <w:tc>
          <w:tcPr>
            <w:tcW w:w="675" w:type="dxa"/>
            <w:noWrap/>
            <w:hideMark/>
          </w:tcPr>
          <w:p w14:paraId="2AFC388D" w14:textId="77777777" w:rsidR="00BD7353" w:rsidRPr="00380773" w:rsidRDefault="00BD7353" w:rsidP="0032657E">
            <w:pPr>
              <w:rPr>
                <w:rFonts w:cs="Arial"/>
                <w:bCs/>
                <w:color w:val="000000"/>
                <w:szCs w:val="24"/>
              </w:rPr>
            </w:pPr>
            <w:r w:rsidRPr="00380773">
              <w:rPr>
                <w:rFonts w:cs="Arial"/>
                <w:bCs/>
                <w:color w:val="000000"/>
                <w:szCs w:val="24"/>
              </w:rPr>
              <w:t>7</w:t>
            </w:r>
          </w:p>
        </w:tc>
        <w:tc>
          <w:tcPr>
            <w:tcW w:w="3686" w:type="dxa"/>
            <w:noWrap/>
            <w:hideMark/>
          </w:tcPr>
          <w:p w14:paraId="291246C6" w14:textId="77777777" w:rsidR="00BD7353" w:rsidRPr="00380773" w:rsidRDefault="00BD7353" w:rsidP="0032657E">
            <w:pPr>
              <w:rPr>
                <w:rFonts w:cs="Arial"/>
                <w:bCs/>
                <w:color w:val="000000"/>
                <w:szCs w:val="24"/>
              </w:rPr>
            </w:pPr>
            <w:r w:rsidRPr="00380773">
              <w:rPr>
                <w:rFonts w:cs="Arial"/>
                <w:bCs/>
                <w:color w:val="000000"/>
                <w:szCs w:val="24"/>
              </w:rPr>
              <w:t>Avika Kalila Ayunindya</w:t>
            </w:r>
          </w:p>
        </w:tc>
        <w:tc>
          <w:tcPr>
            <w:tcW w:w="1134" w:type="dxa"/>
            <w:noWrap/>
            <w:hideMark/>
          </w:tcPr>
          <w:p w14:paraId="3D31F3B2" w14:textId="77777777" w:rsidR="00BD7353" w:rsidRPr="00380773" w:rsidRDefault="00BD7353" w:rsidP="0032657E">
            <w:pPr>
              <w:jc w:val="center"/>
              <w:rPr>
                <w:rFonts w:cs="Arial"/>
                <w:bCs/>
                <w:color w:val="000000"/>
                <w:szCs w:val="24"/>
              </w:rPr>
            </w:pPr>
            <w:r w:rsidRPr="00380773">
              <w:rPr>
                <w:rFonts w:cs="Arial"/>
                <w:bCs/>
                <w:color w:val="000000"/>
                <w:szCs w:val="24"/>
              </w:rPr>
              <w:t>38</w:t>
            </w:r>
          </w:p>
        </w:tc>
        <w:tc>
          <w:tcPr>
            <w:tcW w:w="1276" w:type="dxa"/>
            <w:noWrap/>
            <w:hideMark/>
          </w:tcPr>
          <w:p w14:paraId="405EBE5E" w14:textId="77777777" w:rsidR="00BD7353" w:rsidRPr="00380773" w:rsidRDefault="00BD7353" w:rsidP="0032657E">
            <w:pPr>
              <w:jc w:val="center"/>
              <w:rPr>
                <w:rFonts w:cs="Arial"/>
                <w:bCs/>
                <w:color w:val="000000"/>
                <w:szCs w:val="24"/>
              </w:rPr>
            </w:pPr>
            <w:r w:rsidRPr="00380773">
              <w:rPr>
                <w:rFonts w:cs="Arial"/>
                <w:bCs/>
                <w:color w:val="000000"/>
                <w:szCs w:val="24"/>
              </w:rPr>
              <w:t>67</w:t>
            </w:r>
          </w:p>
        </w:tc>
        <w:tc>
          <w:tcPr>
            <w:tcW w:w="1134" w:type="dxa"/>
            <w:noWrap/>
            <w:hideMark/>
          </w:tcPr>
          <w:p w14:paraId="0DB9F9AA"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32AB963F" w14:textId="77777777" w:rsidR="00BD7353" w:rsidRPr="00380773" w:rsidRDefault="00BD7353" w:rsidP="0032657E">
            <w:pPr>
              <w:jc w:val="center"/>
              <w:rPr>
                <w:rFonts w:cs="Arial"/>
                <w:bCs/>
                <w:color w:val="000000"/>
                <w:szCs w:val="24"/>
              </w:rPr>
            </w:pPr>
            <w:r w:rsidRPr="00380773">
              <w:rPr>
                <w:rFonts w:cs="Arial"/>
                <w:bCs/>
                <w:color w:val="000000"/>
                <w:szCs w:val="24"/>
              </w:rPr>
              <w:t>47</w:t>
            </w:r>
          </w:p>
        </w:tc>
      </w:tr>
      <w:tr w:rsidR="00BD7353" w:rsidRPr="00380773" w14:paraId="445784C4" w14:textId="77777777" w:rsidTr="0032657E">
        <w:trPr>
          <w:trHeight w:val="300"/>
          <w:jc w:val="center"/>
        </w:trPr>
        <w:tc>
          <w:tcPr>
            <w:tcW w:w="675" w:type="dxa"/>
            <w:noWrap/>
            <w:hideMark/>
          </w:tcPr>
          <w:p w14:paraId="201F0B7B" w14:textId="77777777" w:rsidR="00BD7353" w:rsidRPr="00380773" w:rsidRDefault="00BD7353" w:rsidP="0032657E">
            <w:pPr>
              <w:rPr>
                <w:rFonts w:cs="Arial"/>
                <w:bCs/>
                <w:color w:val="000000"/>
                <w:szCs w:val="24"/>
              </w:rPr>
            </w:pPr>
            <w:r w:rsidRPr="00380773">
              <w:rPr>
                <w:rFonts w:cs="Arial"/>
                <w:bCs/>
                <w:color w:val="000000"/>
                <w:szCs w:val="24"/>
              </w:rPr>
              <w:t>8</w:t>
            </w:r>
          </w:p>
        </w:tc>
        <w:tc>
          <w:tcPr>
            <w:tcW w:w="3686" w:type="dxa"/>
            <w:noWrap/>
            <w:hideMark/>
          </w:tcPr>
          <w:p w14:paraId="62082667" w14:textId="77777777" w:rsidR="00BD7353" w:rsidRPr="00380773" w:rsidRDefault="00BD7353" w:rsidP="0032657E">
            <w:pPr>
              <w:rPr>
                <w:rFonts w:cs="Arial"/>
                <w:bCs/>
                <w:color w:val="000000"/>
                <w:szCs w:val="24"/>
              </w:rPr>
            </w:pPr>
            <w:r w:rsidRPr="00380773">
              <w:rPr>
                <w:rFonts w:cs="Arial"/>
                <w:bCs/>
                <w:color w:val="000000"/>
                <w:szCs w:val="24"/>
              </w:rPr>
              <w:t>Bilqis Nanda Mahendra</w:t>
            </w:r>
          </w:p>
        </w:tc>
        <w:tc>
          <w:tcPr>
            <w:tcW w:w="1134" w:type="dxa"/>
            <w:noWrap/>
            <w:hideMark/>
          </w:tcPr>
          <w:p w14:paraId="6DB62A83" w14:textId="77777777" w:rsidR="00BD7353" w:rsidRPr="00380773" w:rsidRDefault="00BD7353" w:rsidP="0032657E">
            <w:pPr>
              <w:jc w:val="center"/>
              <w:rPr>
                <w:rFonts w:cs="Arial"/>
                <w:bCs/>
                <w:color w:val="000000"/>
                <w:szCs w:val="24"/>
              </w:rPr>
            </w:pPr>
            <w:r w:rsidRPr="00380773">
              <w:rPr>
                <w:rFonts w:cs="Arial"/>
                <w:bCs/>
                <w:color w:val="000000"/>
                <w:szCs w:val="24"/>
              </w:rPr>
              <w:t>48</w:t>
            </w:r>
          </w:p>
        </w:tc>
        <w:tc>
          <w:tcPr>
            <w:tcW w:w="1276" w:type="dxa"/>
            <w:noWrap/>
            <w:hideMark/>
          </w:tcPr>
          <w:p w14:paraId="0089CF6A"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41E6D7AB"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4FECA3DF" w14:textId="77777777" w:rsidR="00BD7353" w:rsidRPr="00380773" w:rsidRDefault="00BD7353" w:rsidP="0032657E">
            <w:pPr>
              <w:jc w:val="center"/>
              <w:rPr>
                <w:rFonts w:cs="Arial"/>
                <w:bCs/>
                <w:color w:val="000000"/>
                <w:szCs w:val="24"/>
              </w:rPr>
            </w:pPr>
            <w:r w:rsidRPr="00380773">
              <w:rPr>
                <w:rFonts w:cs="Arial"/>
                <w:bCs/>
                <w:color w:val="000000"/>
                <w:szCs w:val="24"/>
              </w:rPr>
              <w:t>54</w:t>
            </w:r>
          </w:p>
        </w:tc>
      </w:tr>
      <w:tr w:rsidR="00BD7353" w:rsidRPr="00380773" w14:paraId="17B4476A" w14:textId="77777777" w:rsidTr="0032657E">
        <w:trPr>
          <w:trHeight w:val="300"/>
          <w:jc w:val="center"/>
        </w:trPr>
        <w:tc>
          <w:tcPr>
            <w:tcW w:w="675" w:type="dxa"/>
            <w:noWrap/>
            <w:hideMark/>
          </w:tcPr>
          <w:p w14:paraId="6C8D3C7A" w14:textId="77777777" w:rsidR="00BD7353" w:rsidRPr="00380773" w:rsidRDefault="00BD7353" w:rsidP="0032657E">
            <w:pPr>
              <w:rPr>
                <w:rFonts w:cs="Arial"/>
                <w:bCs/>
                <w:color w:val="000000"/>
                <w:szCs w:val="24"/>
              </w:rPr>
            </w:pPr>
            <w:r w:rsidRPr="00380773">
              <w:rPr>
                <w:rFonts w:cs="Arial"/>
                <w:bCs/>
                <w:color w:val="000000"/>
                <w:szCs w:val="24"/>
              </w:rPr>
              <w:t>9</w:t>
            </w:r>
          </w:p>
        </w:tc>
        <w:tc>
          <w:tcPr>
            <w:tcW w:w="3686" w:type="dxa"/>
            <w:noWrap/>
            <w:hideMark/>
          </w:tcPr>
          <w:p w14:paraId="0155F608" w14:textId="77777777" w:rsidR="00BD7353" w:rsidRPr="00380773" w:rsidRDefault="00BD7353" w:rsidP="0032657E">
            <w:pPr>
              <w:rPr>
                <w:rFonts w:cs="Arial"/>
                <w:bCs/>
                <w:color w:val="000000"/>
                <w:szCs w:val="24"/>
              </w:rPr>
            </w:pPr>
            <w:r w:rsidRPr="00380773">
              <w:rPr>
                <w:rFonts w:cs="Arial"/>
                <w:bCs/>
                <w:color w:val="000000"/>
                <w:szCs w:val="24"/>
              </w:rPr>
              <w:t>Chika Cahaya Putri</w:t>
            </w:r>
          </w:p>
        </w:tc>
        <w:tc>
          <w:tcPr>
            <w:tcW w:w="1134" w:type="dxa"/>
            <w:noWrap/>
            <w:hideMark/>
          </w:tcPr>
          <w:p w14:paraId="59CC3EFC" w14:textId="77777777" w:rsidR="00BD7353" w:rsidRPr="00380773" w:rsidRDefault="00BD7353" w:rsidP="0032657E">
            <w:pPr>
              <w:jc w:val="center"/>
              <w:rPr>
                <w:rFonts w:cs="Arial"/>
                <w:bCs/>
                <w:color w:val="000000"/>
                <w:szCs w:val="24"/>
              </w:rPr>
            </w:pPr>
            <w:r w:rsidRPr="00380773">
              <w:rPr>
                <w:rFonts w:cs="Arial"/>
                <w:bCs/>
                <w:color w:val="000000"/>
                <w:szCs w:val="24"/>
              </w:rPr>
              <w:t>43</w:t>
            </w:r>
          </w:p>
        </w:tc>
        <w:tc>
          <w:tcPr>
            <w:tcW w:w="1276" w:type="dxa"/>
            <w:noWrap/>
            <w:hideMark/>
          </w:tcPr>
          <w:p w14:paraId="0B993E97"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1102DB29"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359E5F21" w14:textId="77777777" w:rsidR="00BD7353" w:rsidRPr="00380773" w:rsidRDefault="00BD7353" w:rsidP="0032657E">
            <w:pPr>
              <w:jc w:val="center"/>
              <w:rPr>
                <w:rFonts w:cs="Arial"/>
                <w:bCs/>
                <w:color w:val="000000"/>
                <w:szCs w:val="24"/>
              </w:rPr>
            </w:pPr>
            <w:r w:rsidRPr="00380773">
              <w:rPr>
                <w:rFonts w:cs="Arial"/>
                <w:bCs/>
                <w:color w:val="000000"/>
                <w:szCs w:val="24"/>
              </w:rPr>
              <w:t>58</w:t>
            </w:r>
          </w:p>
        </w:tc>
      </w:tr>
      <w:tr w:rsidR="00BD7353" w:rsidRPr="00380773" w14:paraId="543FE025" w14:textId="77777777" w:rsidTr="0032657E">
        <w:trPr>
          <w:trHeight w:val="300"/>
          <w:jc w:val="center"/>
        </w:trPr>
        <w:tc>
          <w:tcPr>
            <w:tcW w:w="675" w:type="dxa"/>
            <w:noWrap/>
            <w:hideMark/>
          </w:tcPr>
          <w:p w14:paraId="7A24597D" w14:textId="77777777" w:rsidR="00BD7353" w:rsidRPr="00380773" w:rsidRDefault="00BD7353" w:rsidP="0032657E">
            <w:pPr>
              <w:rPr>
                <w:rFonts w:cs="Arial"/>
                <w:bCs/>
                <w:color w:val="000000"/>
                <w:szCs w:val="24"/>
              </w:rPr>
            </w:pPr>
            <w:r w:rsidRPr="00380773">
              <w:rPr>
                <w:rFonts w:cs="Arial"/>
                <w:bCs/>
                <w:color w:val="000000"/>
                <w:szCs w:val="24"/>
              </w:rPr>
              <w:t>10</w:t>
            </w:r>
          </w:p>
        </w:tc>
        <w:tc>
          <w:tcPr>
            <w:tcW w:w="3686" w:type="dxa"/>
            <w:noWrap/>
            <w:hideMark/>
          </w:tcPr>
          <w:p w14:paraId="5F8A0226" w14:textId="77777777" w:rsidR="00BD7353" w:rsidRPr="00380773" w:rsidRDefault="00BD7353" w:rsidP="0032657E">
            <w:pPr>
              <w:rPr>
                <w:rFonts w:cs="Arial"/>
                <w:bCs/>
                <w:color w:val="000000"/>
                <w:szCs w:val="24"/>
              </w:rPr>
            </w:pPr>
            <w:r w:rsidRPr="00380773">
              <w:rPr>
                <w:rFonts w:cs="Arial"/>
                <w:bCs/>
                <w:color w:val="000000"/>
                <w:szCs w:val="24"/>
              </w:rPr>
              <w:t>Elly Sie Modesty</w:t>
            </w:r>
          </w:p>
        </w:tc>
        <w:tc>
          <w:tcPr>
            <w:tcW w:w="1134" w:type="dxa"/>
            <w:noWrap/>
            <w:hideMark/>
          </w:tcPr>
          <w:p w14:paraId="4C8161D1" w14:textId="77777777" w:rsidR="00BD7353" w:rsidRPr="00380773" w:rsidRDefault="00BD7353" w:rsidP="0032657E">
            <w:pPr>
              <w:jc w:val="center"/>
              <w:rPr>
                <w:rFonts w:cs="Arial"/>
                <w:bCs/>
                <w:color w:val="000000"/>
                <w:szCs w:val="24"/>
              </w:rPr>
            </w:pPr>
            <w:r w:rsidRPr="00380773">
              <w:rPr>
                <w:rFonts w:cs="Arial"/>
                <w:bCs/>
                <w:color w:val="000000"/>
                <w:szCs w:val="24"/>
              </w:rPr>
              <w:t>33</w:t>
            </w:r>
          </w:p>
        </w:tc>
        <w:tc>
          <w:tcPr>
            <w:tcW w:w="1276" w:type="dxa"/>
            <w:noWrap/>
            <w:hideMark/>
          </w:tcPr>
          <w:p w14:paraId="1A926BFD"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7E45934F"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4E314C10" w14:textId="77777777" w:rsidR="00BD7353" w:rsidRPr="00380773" w:rsidRDefault="00BD7353" w:rsidP="0032657E">
            <w:pPr>
              <w:jc w:val="center"/>
              <w:rPr>
                <w:rFonts w:cs="Arial"/>
                <w:bCs/>
                <w:color w:val="000000"/>
                <w:szCs w:val="24"/>
              </w:rPr>
            </w:pPr>
            <w:r w:rsidRPr="00380773">
              <w:rPr>
                <w:rFonts w:cs="Arial"/>
                <w:bCs/>
                <w:color w:val="000000"/>
                <w:szCs w:val="24"/>
              </w:rPr>
              <w:t>64</w:t>
            </w:r>
          </w:p>
        </w:tc>
      </w:tr>
      <w:tr w:rsidR="00BD7353" w:rsidRPr="00380773" w14:paraId="22224291" w14:textId="77777777" w:rsidTr="0032657E">
        <w:trPr>
          <w:trHeight w:val="300"/>
          <w:jc w:val="center"/>
        </w:trPr>
        <w:tc>
          <w:tcPr>
            <w:tcW w:w="675" w:type="dxa"/>
            <w:noWrap/>
            <w:hideMark/>
          </w:tcPr>
          <w:p w14:paraId="3186DF95" w14:textId="77777777" w:rsidR="00BD7353" w:rsidRPr="00380773" w:rsidRDefault="00BD7353" w:rsidP="0032657E">
            <w:pPr>
              <w:rPr>
                <w:rFonts w:cs="Arial"/>
                <w:bCs/>
                <w:color w:val="000000"/>
                <w:szCs w:val="24"/>
              </w:rPr>
            </w:pPr>
            <w:r w:rsidRPr="00380773">
              <w:rPr>
                <w:rFonts w:cs="Arial"/>
                <w:bCs/>
                <w:color w:val="000000"/>
                <w:szCs w:val="24"/>
              </w:rPr>
              <w:t>11</w:t>
            </w:r>
          </w:p>
        </w:tc>
        <w:tc>
          <w:tcPr>
            <w:tcW w:w="3686" w:type="dxa"/>
            <w:noWrap/>
            <w:hideMark/>
          </w:tcPr>
          <w:p w14:paraId="1E3C1F70" w14:textId="77777777" w:rsidR="00BD7353" w:rsidRPr="00380773" w:rsidRDefault="00BD7353" w:rsidP="0032657E">
            <w:pPr>
              <w:rPr>
                <w:rFonts w:cs="Arial"/>
                <w:bCs/>
                <w:color w:val="000000"/>
                <w:szCs w:val="24"/>
              </w:rPr>
            </w:pPr>
            <w:r w:rsidRPr="00380773">
              <w:rPr>
                <w:rFonts w:cs="Arial"/>
                <w:bCs/>
                <w:color w:val="000000"/>
                <w:szCs w:val="24"/>
              </w:rPr>
              <w:t>Fandy Rachman</w:t>
            </w:r>
          </w:p>
        </w:tc>
        <w:tc>
          <w:tcPr>
            <w:tcW w:w="1134" w:type="dxa"/>
            <w:noWrap/>
            <w:hideMark/>
          </w:tcPr>
          <w:p w14:paraId="038ECA08" w14:textId="77777777" w:rsidR="00BD7353" w:rsidRPr="00380773" w:rsidRDefault="00BD7353" w:rsidP="0032657E">
            <w:pPr>
              <w:jc w:val="center"/>
              <w:rPr>
                <w:rFonts w:cs="Arial"/>
                <w:bCs/>
                <w:color w:val="000000"/>
                <w:szCs w:val="24"/>
              </w:rPr>
            </w:pPr>
            <w:r w:rsidRPr="00380773">
              <w:rPr>
                <w:rFonts w:cs="Arial"/>
                <w:bCs/>
                <w:color w:val="000000"/>
                <w:szCs w:val="24"/>
              </w:rPr>
              <w:t>43</w:t>
            </w:r>
          </w:p>
        </w:tc>
        <w:tc>
          <w:tcPr>
            <w:tcW w:w="1276" w:type="dxa"/>
            <w:noWrap/>
            <w:hideMark/>
          </w:tcPr>
          <w:p w14:paraId="17E94D2E" w14:textId="77777777" w:rsidR="00BD7353" w:rsidRPr="00380773" w:rsidRDefault="00BD7353" w:rsidP="0032657E">
            <w:pPr>
              <w:jc w:val="center"/>
              <w:rPr>
                <w:rFonts w:cs="Arial"/>
                <w:bCs/>
                <w:color w:val="000000"/>
                <w:szCs w:val="24"/>
              </w:rPr>
            </w:pPr>
            <w:r w:rsidRPr="00380773">
              <w:rPr>
                <w:rFonts w:cs="Arial"/>
                <w:bCs/>
                <w:color w:val="000000"/>
                <w:szCs w:val="24"/>
              </w:rPr>
              <w:t>81</w:t>
            </w:r>
          </w:p>
        </w:tc>
        <w:tc>
          <w:tcPr>
            <w:tcW w:w="1134" w:type="dxa"/>
            <w:noWrap/>
            <w:hideMark/>
          </w:tcPr>
          <w:p w14:paraId="6C42A0FF"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532734D2" w14:textId="77777777" w:rsidR="00BD7353" w:rsidRPr="00380773" w:rsidRDefault="00BD7353" w:rsidP="0032657E">
            <w:pPr>
              <w:jc w:val="center"/>
              <w:rPr>
                <w:rFonts w:cs="Arial"/>
                <w:bCs/>
                <w:color w:val="000000"/>
                <w:szCs w:val="24"/>
              </w:rPr>
            </w:pPr>
            <w:r w:rsidRPr="00380773">
              <w:rPr>
                <w:rFonts w:cs="Arial"/>
                <w:bCs/>
                <w:color w:val="000000"/>
                <w:szCs w:val="24"/>
              </w:rPr>
              <w:t>67</w:t>
            </w:r>
          </w:p>
        </w:tc>
      </w:tr>
      <w:tr w:rsidR="00BD7353" w:rsidRPr="00380773" w14:paraId="41BB4E7F" w14:textId="77777777" w:rsidTr="0032657E">
        <w:trPr>
          <w:trHeight w:val="300"/>
          <w:jc w:val="center"/>
        </w:trPr>
        <w:tc>
          <w:tcPr>
            <w:tcW w:w="675" w:type="dxa"/>
            <w:noWrap/>
            <w:hideMark/>
          </w:tcPr>
          <w:p w14:paraId="17608C32" w14:textId="77777777" w:rsidR="00BD7353" w:rsidRPr="00380773" w:rsidRDefault="00BD7353" w:rsidP="0032657E">
            <w:pPr>
              <w:rPr>
                <w:rFonts w:cs="Arial"/>
                <w:bCs/>
                <w:color w:val="000000"/>
                <w:szCs w:val="24"/>
              </w:rPr>
            </w:pPr>
            <w:r w:rsidRPr="00380773">
              <w:rPr>
                <w:rFonts w:cs="Arial"/>
                <w:bCs/>
                <w:color w:val="000000"/>
                <w:szCs w:val="24"/>
              </w:rPr>
              <w:t>12</w:t>
            </w:r>
          </w:p>
        </w:tc>
        <w:tc>
          <w:tcPr>
            <w:tcW w:w="3686" w:type="dxa"/>
            <w:noWrap/>
            <w:hideMark/>
          </w:tcPr>
          <w:p w14:paraId="6DEF13A2" w14:textId="77777777" w:rsidR="00BD7353" w:rsidRPr="00380773" w:rsidRDefault="00BD7353" w:rsidP="0032657E">
            <w:pPr>
              <w:rPr>
                <w:rFonts w:cs="Arial"/>
                <w:bCs/>
                <w:color w:val="000000"/>
                <w:szCs w:val="24"/>
              </w:rPr>
            </w:pPr>
            <w:r w:rsidRPr="00380773">
              <w:rPr>
                <w:rFonts w:cs="Arial"/>
                <w:bCs/>
                <w:color w:val="000000"/>
                <w:szCs w:val="24"/>
              </w:rPr>
              <w:t>Fira Dwi Anggrainy</w:t>
            </w:r>
          </w:p>
        </w:tc>
        <w:tc>
          <w:tcPr>
            <w:tcW w:w="1134" w:type="dxa"/>
            <w:noWrap/>
            <w:hideMark/>
          </w:tcPr>
          <w:p w14:paraId="07D113E8" w14:textId="77777777" w:rsidR="00BD7353" w:rsidRPr="00380773" w:rsidRDefault="00BD7353" w:rsidP="0032657E">
            <w:pPr>
              <w:jc w:val="center"/>
              <w:rPr>
                <w:rFonts w:cs="Arial"/>
                <w:bCs/>
                <w:color w:val="000000"/>
                <w:szCs w:val="24"/>
              </w:rPr>
            </w:pPr>
            <w:r w:rsidRPr="00380773">
              <w:rPr>
                <w:rFonts w:cs="Arial"/>
                <w:bCs/>
                <w:color w:val="000000"/>
                <w:szCs w:val="24"/>
              </w:rPr>
              <w:t>48</w:t>
            </w:r>
          </w:p>
        </w:tc>
        <w:tc>
          <w:tcPr>
            <w:tcW w:w="1276" w:type="dxa"/>
            <w:noWrap/>
            <w:hideMark/>
          </w:tcPr>
          <w:p w14:paraId="7AF56E0A"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348B6FC4"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644B8F0A" w14:textId="77777777" w:rsidR="00BD7353" w:rsidRPr="00380773" w:rsidRDefault="00BD7353" w:rsidP="0032657E">
            <w:pPr>
              <w:jc w:val="center"/>
              <w:rPr>
                <w:rFonts w:cs="Arial"/>
                <w:bCs/>
                <w:color w:val="000000"/>
                <w:szCs w:val="24"/>
              </w:rPr>
            </w:pPr>
            <w:r w:rsidRPr="00380773">
              <w:rPr>
                <w:rFonts w:cs="Arial"/>
                <w:bCs/>
                <w:color w:val="000000"/>
                <w:szCs w:val="24"/>
              </w:rPr>
              <w:t>54</w:t>
            </w:r>
          </w:p>
        </w:tc>
      </w:tr>
      <w:tr w:rsidR="00BD7353" w:rsidRPr="00380773" w14:paraId="6F9DBAE8" w14:textId="77777777" w:rsidTr="0032657E">
        <w:trPr>
          <w:trHeight w:val="300"/>
          <w:jc w:val="center"/>
        </w:trPr>
        <w:tc>
          <w:tcPr>
            <w:tcW w:w="675" w:type="dxa"/>
            <w:noWrap/>
            <w:hideMark/>
          </w:tcPr>
          <w:p w14:paraId="49BF2C23" w14:textId="77777777" w:rsidR="00BD7353" w:rsidRPr="00380773" w:rsidRDefault="00BD7353" w:rsidP="0032657E">
            <w:pPr>
              <w:rPr>
                <w:rFonts w:cs="Arial"/>
                <w:bCs/>
                <w:color w:val="000000"/>
                <w:szCs w:val="24"/>
              </w:rPr>
            </w:pPr>
            <w:r w:rsidRPr="00380773">
              <w:rPr>
                <w:rFonts w:cs="Arial"/>
                <w:bCs/>
                <w:color w:val="000000"/>
                <w:szCs w:val="24"/>
              </w:rPr>
              <w:t>13</w:t>
            </w:r>
          </w:p>
        </w:tc>
        <w:tc>
          <w:tcPr>
            <w:tcW w:w="3686" w:type="dxa"/>
            <w:noWrap/>
            <w:hideMark/>
          </w:tcPr>
          <w:p w14:paraId="460D17ED" w14:textId="77777777" w:rsidR="00BD7353" w:rsidRPr="00380773" w:rsidRDefault="00BD7353" w:rsidP="0032657E">
            <w:pPr>
              <w:rPr>
                <w:rFonts w:cs="Arial"/>
                <w:bCs/>
                <w:color w:val="000000"/>
                <w:szCs w:val="24"/>
              </w:rPr>
            </w:pPr>
            <w:r w:rsidRPr="00380773">
              <w:rPr>
                <w:rFonts w:cs="Arial"/>
                <w:bCs/>
                <w:color w:val="000000"/>
                <w:szCs w:val="24"/>
              </w:rPr>
              <w:t>Gavino Arfian Putra Suherman</w:t>
            </w:r>
          </w:p>
        </w:tc>
        <w:tc>
          <w:tcPr>
            <w:tcW w:w="1134" w:type="dxa"/>
            <w:noWrap/>
            <w:hideMark/>
          </w:tcPr>
          <w:p w14:paraId="7F5BB76F" w14:textId="77777777" w:rsidR="00BD7353" w:rsidRPr="00380773" w:rsidRDefault="00BD7353" w:rsidP="0032657E">
            <w:pPr>
              <w:jc w:val="center"/>
              <w:rPr>
                <w:rFonts w:cs="Arial"/>
                <w:bCs/>
                <w:color w:val="000000"/>
                <w:szCs w:val="24"/>
              </w:rPr>
            </w:pPr>
            <w:r w:rsidRPr="00380773">
              <w:rPr>
                <w:rFonts w:cs="Arial"/>
                <w:bCs/>
                <w:color w:val="000000"/>
                <w:szCs w:val="24"/>
              </w:rPr>
              <w:t>43</w:t>
            </w:r>
          </w:p>
        </w:tc>
        <w:tc>
          <w:tcPr>
            <w:tcW w:w="1276" w:type="dxa"/>
            <w:noWrap/>
            <w:hideMark/>
          </w:tcPr>
          <w:p w14:paraId="7C992371" w14:textId="77777777" w:rsidR="00BD7353" w:rsidRPr="00380773" w:rsidRDefault="00BD7353" w:rsidP="0032657E">
            <w:pPr>
              <w:jc w:val="center"/>
              <w:rPr>
                <w:rFonts w:cs="Arial"/>
                <w:bCs/>
                <w:color w:val="000000"/>
                <w:szCs w:val="24"/>
              </w:rPr>
            </w:pPr>
            <w:r w:rsidRPr="00380773">
              <w:rPr>
                <w:rFonts w:cs="Arial"/>
                <w:bCs/>
                <w:color w:val="000000"/>
                <w:szCs w:val="24"/>
              </w:rPr>
              <w:t>67</w:t>
            </w:r>
          </w:p>
        </w:tc>
        <w:tc>
          <w:tcPr>
            <w:tcW w:w="1134" w:type="dxa"/>
            <w:noWrap/>
            <w:hideMark/>
          </w:tcPr>
          <w:p w14:paraId="19F1ABA7"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6752D40C" w14:textId="77777777" w:rsidR="00BD7353" w:rsidRPr="00380773" w:rsidRDefault="00BD7353" w:rsidP="0032657E">
            <w:pPr>
              <w:jc w:val="center"/>
              <w:rPr>
                <w:rFonts w:cs="Arial"/>
                <w:bCs/>
                <w:color w:val="000000"/>
                <w:szCs w:val="24"/>
              </w:rPr>
            </w:pPr>
            <w:r w:rsidRPr="00380773">
              <w:rPr>
                <w:rFonts w:cs="Arial"/>
                <w:bCs/>
                <w:color w:val="000000"/>
                <w:szCs w:val="24"/>
              </w:rPr>
              <w:t>42</w:t>
            </w:r>
          </w:p>
        </w:tc>
      </w:tr>
      <w:tr w:rsidR="00BD7353" w:rsidRPr="00380773" w14:paraId="18F2C55A" w14:textId="77777777" w:rsidTr="0032657E">
        <w:trPr>
          <w:trHeight w:val="300"/>
          <w:jc w:val="center"/>
        </w:trPr>
        <w:tc>
          <w:tcPr>
            <w:tcW w:w="675" w:type="dxa"/>
            <w:noWrap/>
            <w:hideMark/>
          </w:tcPr>
          <w:p w14:paraId="11183B5D" w14:textId="77777777" w:rsidR="00BD7353" w:rsidRPr="00380773" w:rsidRDefault="00BD7353" w:rsidP="0032657E">
            <w:pPr>
              <w:rPr>
                <w:rFonts w:cs="Arial"/>
                <w:bCs/>
                <w:color w:val="000000"/>
                <w:szCs w:val="24"/>
              </w:rPr>
            </w:pPr>
            <w:r w:rsidRPr="00380773">
              <w:rPr>
                <w:rFonts w:cs="Arial"/>
                <w:bCs/>
                <w:color w:val="000000"/>
                <w:szCs w:val="24"/>
              </w:rPr>
              <w:t>14</w:t>
            </w:r>
          </w:p>
        </w:tc>
        <w:tc>
          <w:tcPr>
            <w:tcW w:w="3686" w:type="dxa"/>
            <w:noWrap/>
            <w:hideMark/>
          </w:tcPr>
          <w:p w14:paraId="69AA139B" w14:textId="77777777" w:rsidR="00BD7353" w:rsidRPr="00380773" w:rsidRDefault="00BD7353" w:rsidP="0032657E">
            <w:pPr>
              <w:rPr>
                <w:rFonts w:cs="Arial"/>
                <w:bCs/>
                <w:color w:val="000000"/>
                <w:szCs w:val="24"/>
              </w:rPr>
            </w:pPr>
            <w:r w:rsidRPr="00380773">
              <w:rPr>
                <w:rFonts w:cs="Arial"/>
                <w:bCs/>
                <w:color w:val="000000"/>
                <w:szCs w:val="24"/>
              </w:rPr>
              <w:t>Hilmy Aulia Yulhidzah</w:t>
            </w:r>
          </w:p>
        </w:tc>
        <w:tc>
          <w:tcPr>
            <w:tcW w:w="1134" w:type="dxa"/>
            <w:noWrap/>
            <w:hideMark/>
          </w:tcPr>
          <w:p w14:paraId="3CBF23AF" w14:textId="77777777" w:rsidR="00BD7353" w:rsidRPr="00380773" w:rsidRDefault="00BD7353" w:rsidP="0032657E">
            <w:pPr>
              <w:jc w:val="center"/>
              <w:rPr>
                <w:rFonts w:cs="Arial"/>
                <w:bCs/>
                <w:color w:val="000000"/>
                <w:szCs w:val="24"/>
              </w:rPr>
            </w:pPr>
            <w:r w:rsidRPr="00380773">
              <w:rPr>
                <w:rFonts w:cs="Arial"/>
                <w:bCs/>
                <w:color w:val="000000"/>
                <w:szCs w:val="24"/>
              </w:rPr>
              <w:t>33</w:t>
            </w:r>
          </w:p>
        </w:tc>
        <w:tc>
          <w:tcPr>
            <w:tcW w:w="1276" w:type="dxa"/>
            <w:noWrap/>
            <w:hideMark/>
          </w:tcPr>
          <w:p w14:paraId="0BC8CC84" w14:textId="77777777" w:rsidR="00BD7353" w:rsidRPr="00380773" w:rsidRDefault="00BD7353" w:rsidP="0032657E">
            <w:pPr>
              <w:jc w:val="center"/>
              <w:rPr>
                <w:rFonts w:cs="Arial"/>
                <w:bCs/>
                <w:color w:val="000000"/>
                <w:szCs w:val="24"/>
              </w:rPr>
            </w:pPr>
            <w:r w:rsidRPr="00380773">
              <w:rPr>
                <w:rFonts w:cs="Arial"/>
                <w:bCs/>
                <w:color w:val="000000"/>
                <w:szCs w:val="24"/>
              </w:rPr>
              <w:t>67</w:t>
            </w:r>
          </w:p>
        </w:tc>
        <w:tc>
          <w:tcPr>
            <w:tcW w:w="1134" w:type="dxa"/>
            <w:noWrap/>
            <w:hideMark/>
          </w:tcPr>
          <w:p w14:paraId="315A928F"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7AB55109" w14:textId="77777777" w:rsidR="00BD7353" w:rsidRPr="00380773" w:rsidRDefault="00BD7353" w:rsidP="0032657E">
            <w:pPr>
              <w:jc w:val="center"/>
              <w:rPr>
                <w:rFonts w:cs="Arial"/>
                <w:bCs/>
                <w:color w:val="000000"/>
                <w:szCs w:val="24"/>
              </w:rPr>
            </w:pPr>
            <w:r w:rsidRPr="00380773">
              <w:rPr>
                <w:rFonts w:cs="Arial"/>
                <w:bCs/>
                <w:color w:val="000000"/>
                <w:szCs w:val="24"/>
              </w:rPr>
              <w:t>51</w:t>
            </w:r>
          </w:p>
        </w:tc>
      </w:tr>
      <w:tr w:rsidR="00BD7353" w:rsidRPr="00380773" w14:paraId="08AEAA7D" w14:textId="77777777" w:rsidTr="0032657E">
        <w:trPr>
          <w:trHeight w:val="300"/>
          <w:jc w:val="center"/>
        </w:trPr>
        <w:tc>
          <w:tcPr>
            <w:tcW w:w="675" w:type="dxa"/>
            <w:noWrap/>
            <w:hideMark/>
          </w:tcPr>
          <w:p w14:paraId="3489C392" w14:textId="77777777" w:rsidR="00BD7353" w:rsidRPr="00380773" w:rsidRDefault="00BD7353" w:rsidP="0032657E">
            <w:pPr>
              <w:rPr>
                <w:rFonts w:cs="Arial"/>
                <w:bCs/>
                <w:color w:val="000000"/>
                <w:szCs w:val="24"/>
              </w:rPr>
            </w:pPr>
            <w:r w:rsidRPr="00380773">
              <w:rPr>
                <w:rFonts w:cs="Arial"/>
                <w:bCs/>
                <w:color w:val="000000"/>
                <w:szCs w:val="24"/>
              </w:rPr>
              <w:t>15</w:t>
            </w:r>
          </w:p>
        </w:tc>
        <w:tc>
          <w:tcPr>
            <w:tcW w:w="3686" w:type="dxa"/>
            <w:noWrap/>
            <w:hideMark/>
          </w:tcPr>
          <w:p w14:paraId="24208285" w14:textId="77777777" w:rsidR="00BD7353" w:rsidRPr="00380773" w:rsidRDefault="00BD7353" w:rsidP="0032657E">
            <w:pPr>
              <w:rPr>
                <w:rFonts w:cs="Arial"/>
                <w:bCs/>
                <w:color w:val="000000"/>
                <w:szCs w:val="24"/>
              </w:rPr>
            </w:pPr>
            <w:r w:rsidRPr="00380773">
              <w:rPr>
                <w:rFonts w:cs="Arial"/>
                <w:bCs/>
                <w:color w:val="000000"/>
                <w:szCs w:val="24"/>
              </w:rPr>
              <w:t>Jihan Aulia</w:t>
            </w:r>
          </w:p>
        </w:tc>
        <w:tc>
          <w:tcPr>
            <w:tcW w:w="1134" w:type="dxa"/>
            <w:noWrap/>
            <w:hideMark/>
          </w:tcPr>
          <w:p w14:paraId="0E3BF0ED" w14:textId="77777777" w:rsidR="00BD7353" w:rsidRPr="00380773" w:rsidRDefault="00BD7353" w:rsidP="0032657E">
            <w:pPr>
              <w:jc w:val="center"/>
              <w:rPr>
                <w:rFonts w:cs="Arial"/>
                <w:bCs/>
                <w:color w:val="000000"/>
                <w:szCs w:val="24"/>
              </w:rPr>
            </w:pPr>
            <w:r w:rsidRPr="00380773">
              <w:rPr>
                <w:rFonts w:cs="Arial"/>
                <w:bCs/>
                <w:color w:val="000000"/>
                <w:szCs w:val="24"/>
              </w:rPr>
              <w:t>43</w:t>
            </w:r>
          </w:p>
        </w:tc>
        <w:tc>
          <w:tcPr>
            <w:tcW w:w="1276" w:type="dxa"/>
            <w:noWrap/>
            <w:hideMark/>
          </w:tcPr>
          <w:p w14:paraId="2C9667F3"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211EA36E"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2F7077BF" w14:textId="77777777" w:rsidR="00BD7353" w:rsidRPr="00380773" w:rsidRDefault="00BD7353" w:rsidP="0032657E">
            <w:pPr>
              <w:jc w:val="center"/>
              <w:rPr>
                <w:rFonts w:cs="Arial"/>
                <w:bCs/>
                <w:color w:val="000000"/>
                <w:szCs w:val="24"/>
              </w:rPr>
            </w:pPr>
            <w:r w:rsidRPr="00380773">
              <w:rPr>
                <w:rFonts w:cs="Arial"/>
                <w:bCs/>
                <w:color w:val="000000"/>
                <w:szCs w:val="24"/>
              </w:rPr>
              <w:t>58</w:t>
            </w:r>
          </w:p>
        </w:tc>
      </w:tr>
      <w:tr w:rsidR="00BD7353" w:rsidRPr="00380773" w14:paraId="42ED0C29" w14:textId="77777777" w:rsidTr="0032657E">
        <w:trPr>
          <w:trHeight w:val="300"/>
          <w:jc w:val="center"/>
        </w:trPr>
        <w:tc>
          <w:tcPr>
            <w:tcW w:w="675" w:type="dxa"/>
            <w:noWrap/>
            <w:hideMark/>
          </w:tcPr>
          <w:p w14:paraId="2FCF378E" w14:textId="77777777" w:rsidR="00BD7353" w:rsidRPr="00380773" w:rsidRDefault="00BD7353" w:rsidP="0032657E">
            <w:pPr>
              <w:rPr>
                <w:rFonts w:cs="Arial"/>
                <w:bCs/>
                <w:color w:val="000000"/>
                <w:szCs w:val="24"/>
              </w:rPr>
            </w:pPr>
            <w:r w:rsidRPr="00380773">
              <w:rPr>
                <w:rFonts w:cs="Arial"/>
                <w:bCs/>
                <w:color w:val="000000"/>
                <w:szCs w:val="24"/>
              </w:rPr>
              <w:t>16</w:t>
            </w:r>
          </w:p>
        </w:tc>
        <w:tc>
          <w:tcPr>
            <w:tcW w:w="3686" w:type="dxa"/>
            <w:noWrap/>
            <w:hideMark/>
          </w:tcPr>
          <w:p w14:paraId="3B931AA1" w14:textId="77777777" w:rsidR="00BD7353" w:rsidRPr="00380773" w:rsidRDefault="00BD7353" w:rsidP="0032657E">
            <w:pPr>
              <w:rPr>
                <w:rFonts w:cs="Arial"/>
                <w:bCs/>
                <w:color w:val="000000"/>
                <w:szCs w:val="24"/>
              </w:rPr>
            </w:pPr>
            <w:r w:rsidRPr="00380773">
              <w:rPr>
                <w:rFonts w:cs="Arial"/>
                <w:bCs/>
                <w:color w:val="000000"/>
                <w:szCs w:val="24"/>
              </w:rPr>
              <w:t>Keanu Rizki Ganijaya</w:t>
            </w:r>
          </w:p>
        </w:tc>
        <w:tc>
          <w:tcPr>
            <w:tcW w:w="1134" w:type="dxa"/>
            <w:noWrap/>
            <w:hideMark/>
          </w:tcPr>
          <w:p w14:paraId="15715660" w14:textId="77777777" w:rsidR="00BD7353" w:rsidRPr="00380773" w:rsidRDefault="00BD7353" w:rsidP="0032657E">
            <w:pPr>
              <w:jc w:val="center"/>
              <w:rPr>
                <w:rFonts w:cs="Arial"/>
                <w:bCs/>
                <w:color w:val="000000"/>
                <w:szCs w:val="24"/>
              </w:rPr>
            </w:pPr>
            <w:r w:rsidRPr="00380773">
              <w:rPr>
                <w:rFonts w:cs="Arial"/>
                <w:bCs/>
                <w:color w:val="000000"/>
                <w:szCs w:val="24"/>
              </w:rPr>
              <w:t>48</w:t>
            </w:r>
          </w:p>
        </w:tc>
        <w:tc>
          <w:tcPr>
            <w:tcW w:w="1276" w:type="dxa"/>
            <w:noWrap/>
            <w:hideMark/>
          </w:tcPr>
          <w:p w14:paraId="380B6A15" w14:textId="77777777" w:rsidR="00BD7353" w:rsidRPr="00380773" w:rsidRDefault="00BD7353" w:rsidP="0032657E">
            <w:pPr>
              <w:jc w:val="center"/>
              <w:rPr>
                <w:rFonts w:cs="Arial"/>
                <w:bCs/>
                <w:color w:val="000000"/>
                <w:szCs w:val="24"/>
              </w:rPr>
            </w:pPr>
            <w:r w:rsidRPr="00380773">
              <w:rPr>
                <w:rFonts w:cs="Arial"/>
                <w:bCs/>
                <w:color w:val="000000"/>
                <w:szCs w:val="24"/>
              </w:rPr>
              <w:t>81</w:t>
            </w:r>
          </w:p>
        </w:tc>
        <w:tc>
          <w:tcPr>
            <w:tcW w:w="1134" w:type="dxa"/>
            <w:noWrap/>
            <w:hideMark/>
          </w:tcPr>
          <w:p w14:paraId="28F16CDD"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50EA2DD4" w14:textId="77777777" w:rsidR="00BD7353" w:rsidRPr="00380773" w:rsidRDefault="00BD7353" w:rsidP="0032657E">
            <w:pPr>
              <w:jc w:val="center"/>
              <w:rPr>
                <w:rFonts w:cs="Arial"/>
                <w:bCs/>
                <w:color w:val="000000"/>
                <w:szCs w:val="24"/>
              </w:rPr>
            </w:pPr>
            <w:r w:rsidRPr="00380773">
              <w:rPr>
                <w:rFonts w:cs="Arial"/>
                <w:bCs/>
                <w:color w:val="000000"/>
                <w:szCs w:val="24"/>
              </w:rPr>
              <w:t>63</w:t>
            </w:r>
          </w:p>
        </w:tc>
      </w:tr>
      <w:tr w:rsidR="00BD7353" w:rsidRPr="00380773" w14:paraId="6DF52587" w14:textId="77777777" w:rsidTr="0032657E">
        <w:trPr>
          <w:trHeight w:val="300"/>
          <w:jc w:val="center"/>
        </w:trPr>
        <w:tc>
          <w:tcPr>
            <w:tcW w:w="675" w:type="dxa"/>
            <w:noWrap/>
            <w:hideMark/>
          </w:tcPr>
          <w:p w14:paraId="1AF85B30" w14:textId="77777777" w:rsidR="00BD7353" w:rsidRPr="00380773" w:rsidRDefault="00BD7353" w:rsidP="0032657E">
            <w:pPr>
              <w:rPr>
                <w:rFonts w:cs="Arial"/>
                <w:bCs/>
                <w:color w:val="000000"/>
                <w:szCs w:val="24"/>
              </w:rPr>
            </w:pPr>
            <w:r w:rsidRPr="00380773">
              <w:rPr>
                <w:rFonts w:cs="Arial"/>
                <w:bCs/>
                <w:color w:val="000000"/>
                <w:szCs w:val="24"/>
              </w:rPr>
              <w:t>17</w:t>
            </w:r>
          </w:p>
        </w:tc>
        <w:tc>
          <w:tcPr>
            <w:tcW w:w="3686" w:type="dxa"/>
            <w:noWrap/>
            <w:hideMark/>
          </w:tcPr>
          <w:p w14:paraId="44CEEF31" w14:textId="77777777" w:rsidR="00BD7353" w:rsidRPr="00380773" w:rsidRDefault="00BD7353" w:rsidP="0032657E">
            <w:pPr>
              <w:rPr>
                <w:rFonts w:cs="Arial"/>
                <w:bCs/>
                <w:color w:val="000000"/>
                <w:szCs w:val="24"/>
              </w:rPr>
            </w:pPr>
            <w:r w:rsidRPr="00380773">
              <w:rPr>
                <w:rFonts w:cs="Arial"/>
                <w:bCs/>
                <w:color w:val="000000"/>
                <w:szCs w:val="24"/>
              </w:rPr>
              <w:t>Kirana Nabila Arthasya</w:t>
            </w:r>
          </w:p>
        </w:tc>
        <w:tc>
          <w:tcPr>
            <w:tcW w:w="1134" w:type="dxa"/>
            <w:noWrap/>
            <w:hideMark/>
          </w:tcPr>
          <w:p w14:paraId="51BB11D4" w14:textId="77777777" w:rsidR="00BD7353" w:rsidRPr="00380773" w:rsidRDefault="00BD7353" w:rsidP="0032657E">
            <w:pPr>
              <w:jc w:val="center"/>
              <w:rPr>
                <w:rFonts w:cs="Arial"/>
                <w:bCs/>
                <w:color w:val="000000"/>
                <w:szCs w:val="24"/>
              </w:rPr>
            </w:pPr>
            <w:r w:rsidRPr="00380773">
              <w:rPr>
                <w:rFonts w:cs="Arial"/>
                <w:bCs/>
                <w:color w:val="000000"/>
                <w:szCs w:val="24"/>
              </w:rPr>
              <w:t>38</w:t>
            </w:r>
          </w:p>
        </w:tc>
        <w:tc>
          <w:tcPr>
            <w:tcW w:w="1276" w:type="dxa"/>
            <w:noWrap/>
            <w:hideMark/>
          </w:tcPr>
          <w:p w14:paraId="10A7C27E" w14:textId="77777777" w:rsidR="00BD7353" w:rsidRPr="00380773" w:rsidRDefault="00BD7353" w:rsidP="0032657E">
            <w:pPr>
              <w:jc w:val="center"/>
              <w:rPr>
                <w:rFonts w:cs="Arial"/>
                <w:bCs/>
                <w:color w:val="000000"/>
                <w:szCs w:val="24"/>
              </w:rPr>
            </w:pPr>
            <w:r w:rsidRPr="00380773">
              <w:rPr>
                <w:rFonts w:cs="Arial"/>
                <w:bCs/>
                <w:color w:val="000000"/>
                <w:szCs w:val="24"/>
              </w:rPr>
              <w:t>67</w:t>
            </w:r>
          </w:p>
        </w:tc>
        <w:tc>
          <w:tcPr>
            <w:tcW w:w="1134" w:type="dxa"/>
            <w:noWrap/>
            <w:hideMark/>
          </w:tcPr>
          <w:p w14:paraId="0EDD1266"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5217967D" w14:textId="77777777" w:rsidR="00BD7353" w:rsidRPr="00380773" w:rsidRDefault="00BD7353" w:rsidP="0032657E">
            <w:pPr>
              <w:jc w:val="center"/>
              <w:rPr>
                <w:rFonts w:cs="Arial"/>
                <w:bCs/>
                <w:color w:val="000000"/>
                <w:szCs w:val="24"/>
              </w:rPr>
            </w:pPr>
            <w:r w:rsidRPr="00380773">
              <w:rPr>
                <w:rFonts w:cs="Arial"/>
                <w:bCs/>
                <w:color w:val="000000"/>
                <w:szCs w:val="24"/>
              </w:rPr>
              <w:t>47</w:t>
            </w:r>
          </w:p>
        </w:tc>
      </w:tr>
      <w:tr w:rsidR="00BD7353" w:rsidRPr="00380773" w14:paraId="5EE68401" w14:textId="77777777" w:rsidTr="0032657E">
        <w:trPr>
          <w:trHeight w:val="300"/>
          <w:jc w:val="center"/>
        </w:trPr>
        <w:tc>
          <w:tcPr>
            <w:tcW w:w="675" w:type="dxa"/>
            <w:noWrap/>
            <w:hideMark/>
          </w:tcPr>
          <w:p w14:paraId="70ADB05D" w14:textId="77777777" w:rsidR="00BD7353" w:rsidRPr="00380773" w:rsidRDefault="00BD7353" w:rsidP="0032657E">
            <w:pPr>
              <w:rPr>
                <w:rFonts w:cs="Arial"/>
                <w:bCs/>
                <w:color w:val="000000"/>
                <w:szCs w:val="24"/>
              </w:rPr>
            </w:pPr>
            <w:r w:rsidRPr="00380773">
              <w:rPr>
                <w:rFonts w:cs="Arial"/>
                <w:bCs/>
                <w:color w:val="000000"/>
                <w:szCs w:val="24"/>
              </w:rPr>
              <w:t>18</w:t>
            </w:r>
          </w:p>
        </w:tc>
        <w:tc>
          <w:tcPr>
            <w:tcW w:w="3686" w:type="dxa"/>
            <w:noWrap/>
            <w:hideMark/>
          </w:tcPr>
          <w:p w14:paraId="5253D798" w14:textId="77777777" w:rsidR="00BD7353" w:rsidRPr="00380773" w:rsidRDefault="00BD7353" w:rsidP="0032657E">
            <w:pPr>
              <w:rPr>
                <w:rFonts w:cs="Arial"/>
                <w:bCs/>
                <w:color w:val="000000"/>
                <w:szCs w:val="24"/>
              </w:rPr>
            </w:pPr>
            <w:r w:rsidRPr="00380773">
              <w:rPr>
                <w:rFonts w:cs="Arial"/>
                <w:bCs/>
                <w:color w:val="000000"/>
                <w:szCs w:val="24"/>
              </w:rPr>
              <w:t>Muhamad Yasin Arrosyid</w:t>
            </w:r>
          </w:p>
        </w:tc>
        <w:tc>
          <w:tcPr>
            <w:tcW w:w="1134" w:type="dxa"/>
            <w:noWrap/>
            <w:hideMark/>
          </w:tcPr>
          <w:p w14:paraId="7582CD23" w14:textId="77777777" w:rsidR="00BD7353" w:rsidRPr="00380773" w:rsidRDefault="00BD7353" w:rsidP="0032657E">
            <w:pPr>
              <w:jc w:val="center"/>
              <w:rPr>
                <w:rFonts w:cs="Arial"/>
                <w:bCs/>
                <w:color w:val="000000"/>
                <w:szCs w:val="24"/>
              </w:rPr>
            </w:pPr>
            <w:r w:rsidRPr="00380773">
              <w:rPr>
                <w:rFonts w:cs="Arial"/>
                <w:bCs/>
                <w:color w:val="000000"/>
                <w:szCs w:val="24"/>
              </w:rPr>
              <w:t>38</w:t>
            </w:r>
          </w:p>
        </w:tc>
        <w:tc>
          <w:tcPr>
            <w:tcW w:w="1276" w:type="dxa"/>
            <w:noWrap/>
            <w:hideMark/>
          </w:tcPr>
          <w:p w14:paraId="3604BFA3" w14:textId="77777777" w:rsidR="00BD7353" w:rsidRPr="00380773" w:rsidRDefault="00BD7353" w:rsidP="0032657E">
            <w:pPr>
              <w:jc w:val="center"/>
              <w:rPr>
                <w:rFonts w:cs="Arial"/>
                <w:bCs/>
                <w:color w:val="000000"/>
                <w:szCs w:val="24"/>
              </w:rPr>
            </w:pPr>
            <w:r w:rsidRPr="00380773">
              <w:rPr>
                <w:rFonts w:cs="Arial"/>
                <w:bCs/>
                <w:color w:val="000000"/>
                <w:szCs w:val="24"/>
              </w:rPr>
              <w:t>67</w:t>
            </w:r>
          </w:p>
        </w:tc>
        <w:tc>
          <w:tcPr>
            <w:tcW w:w="1134" w:type="dxa"/>
            <w:noWrap/>
            <w:hideMark/>
          </w:tcPr>
          <w:p w14:paraId="6F3896DF"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6900CDDD" w14:textId="77777777" w:rsidR="00BD7353" w:rsidRPr="00380773" w:rsidRDefault="00BD7353" w:rsidP="0032657E">
            <w:pPr>
              <w:jc w:val="center"/>
              <w:rPr>
                <w:rFonts w:cs="Arial"/>
                <w:bCs/>
                <w:color w:val="000000"/>
                <w:szCs w:val="24"/>
              </w:rPr>
            </w:pPr>
            <w:r w:rsidRPr="00380773">
              <w:rPr>
                <w:rFonts w:cs="Arial"/>
                <w:bCs/>
                <w:color w:val="000000"/>
                <w:szCs w:val="24"/>
              </w:rPr>
              <w:t>47</w:t>
            </w:r>
          </w:p>
        </w:tc>
      </w:tr>
      <w:tr w:rsidR="00BD7353" w:rsidRPr="00380773" w14:paraId="532E8DA7" w14:textId="77777777" w:rsidTr="0032657E">
        <w:trPr>
          <w:trHeight w:val="300"/>
          <w:jc w:val="center"/>
        </w:trPr>
        <w:tc>
          <w:tcPr>
            <w:tcW w:w="675" w:type="dxa"/>
            <w:noWrap/>
            <w:hideMark/>
          </w:tcPr>
          <w:p w14:paraId="4C6309B5" w14:textId="77777777" w:rsidR="00BD7353" w:rsidRPr="00380773" w:rsidRDefault="00BD7353" w:rsidP="0032657E">
            <w:pPr>
              <w:rPr>
                <w:rFonts w:cs="Arial"/>
                <w:bCs/>
                <w:color w:val="000000"/>
                <w:szCs w:val="24"/>
              </w:rPr>
            </w:pPr>
            <w:r w:rsidRPr="00380773">
              <w:rPr>
                <w:rFonts w:cs="Arial"/>
                <w:bCs/>
                <w:color w:val="000000"/>
                <w:szCs w:val="24"/>
              </w:rPr>
              <w:t>19</w:t>
            </w:r>
          </w:p>
        </w:tc>
        <w:tc>
          <w:tcPr>
            <w:tcW w:w="3686" w:type="dxa"/>
            <w:noWrap/>
            <w:hideMark/>
          </w:tcPr>
          <w:p w14:paraId="0E783B73" w14:textId="77777777" w:rsidR="00BD7353" w:rsidRPr="00380773" w:rsidRDefault="00BD7353" w:rsidP="0032657E">
            <w:pPr>
              <w:rPr>
                <w:rFonts w:cs="Arial"/>
                <w:bCs/>
                <w:color w:val="000000"/>
                <w:szCs w:val="24"/>
              </w:rPr>
            </w:pPr>
            <w:r w:rsidRPr="00380773">
              <w:rPr>
                <w:rFonts w:cs="Arial"/>
                <w:bCs/>
                <w:color w:val="000000"/>
                <w:szCs w:val="24"/>
              </w:rPr>
              <w:t>Muhammad Al Hafy Kurniawan</w:t>
            </w:r>
          </w:p>
        </w:tc>
        <w:tc>
          <w:tcPr>
            <w:tcW w:w="1134" w:type="dxa"/>
            <w:noWrap/>
            <w:hideMark/>
          </w:tcPr>
          <w:p w14:paraId="358D6453" w14:textId="77777777" w:rsidR="00BD7353" w:rsidRPr="00380773" w:rsidRDefault="00BD7353" w:rsidP="0032657E">
            <w:pPr>
              <w:jc w:val="center"/>
              <w:rPr>
                <w:rFonts w:cs="Arial"/>
                <w:bCs/>
                <w:color w:val="000000"/>
                <w:szCs w:val="24"/>
              </w:rPr>
            </w:pPr>
            <w:r w:rsidRPr="00380773">
              <w:rPr>
                <w:rFonts w:cs="Arial"/>
                <w:bCs/>
                <w:color w:val="000000"/>
                <w:szCs w:val="24"/>
              </w:rPr>
              <w:t>33</w:t>
            </w:r>
          </w:p>
        </w:tc>
        <w:tc>
          <w:tcPr>
            <w:tcW w:w="1276" w:type="dxa"/>
            <w:noWrap/>
            <w:hideMark/>
          </w:tcPr>
          <w:p w14:paraId="0C4E8AD0"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3C300C0E"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1A4B3B4C" w14:textId="77777777" w:rsidR="00BD7353" w:rsidRPr="00380773" w:rsidRDefault="00BD7353" w:rsidP="0032657E">
            <w:pPr>
              <w:jc w:val="center"/>
              <w:rPr>
                <w:rFonts w:cs="Arial"/>
                <w:bCs/>
                <w:color w:val="000000"/>
                <w:szCs w:val="24"/>
              </w:rPr>
            </w:pPr>
            <w:r w:rsidRPr="00380773">
              <w:rPr>
                <w:rFonts w:cs="Arial"/>
                <w:bCs/>
                <w:color w:val="000000"/>
                <w:szCs w:val="24"/>
              </w:rPr>
              <w:t>64</w:t>
            </w:r>
          </w:p>
        </w:tc>
      </w:tr>
      <w:tr w:rsidR="00BD7353" w:rsidRPr="00380773" w14:paraId="399D80A6" w14:textId="77777777" w:rsidTr="0032657E">
        <w:trPr>
          <w:trHeight w:val="300"/>
          <w:jc w:val="center"/>
        </w:trPr>
        <w:tc>
          <w:tcPr>
            <w:tcW w:w="675" w:type="dxa"/>
            <w:noWrap/>
            <w:hideMark/>
          </w:tcPr>
          <w:p w14:paraId="3BFD1E9A" w14:textId="77777777" w:rsidR="00BD7353" w:rsidRPr="00380773" w:rsidRDefault="00BD7353" w:rsidP="0032657E">
            <w:pPr>
              <w:rPr>
                <w:rFonts w:cs="Arial"/>
                <w:bCs/>
                <w:color w:val="000000"/>
                <w:szCs w:val="24"/>
              </w:rPr>
            </w:pPr>
            <w:r w:rsidRPr="00380773">
              <w:rPr>
                <w:rFonts w:cs="Arial"/>
                <w:bCs/>
                <w:color w:val="000000"/>
                <w:szCs w:val="24"/>
              </w:rPr>
              <w:t>20</w:t>
            </w:r>
          </w:p>
        </w:tc>
        <w:tc>
          <w:tcPr>
            <w:tcW w:w="3686" w:type="dxa"/>
            <w:noWrap/>
            <w:hideMark/>
          </w:tcPr>
          <w:p w14:paraId="788BD91A" w14:textId="77777777" w:rsidR="00BD7353" w:rsidRPr="00380773" w:rsidRDefault="00BD7353" w:rsidP="0032657E">
            <w:pPr>
              <w:rPr>
                <w:rFonts w:cs="Arial"/>
                <w:bCs/>
                <w:color w:val="000000"/>
                <w:szCs w:val="24"/>
              </w:rPr>
            </w:pPr>
            <w:r w:rsidRPr="00380773">
              <w:rPr>
                <w:rFonts w:cs="Arial"/>
                <w:bCs/>
                <w:color w:val="000000"/>
                <w:szCs w:val="24"/>
              </w:rPr>
              <w:t>Muhammad Erik Ibrahim</w:t>
            </w:r>
          </w:p>
        </w:tc>
        <w:tc>
          <w:tcPr>
            <w:tcW w:w="1134" w:type="dxa"/>
            <w:noWrap/>
            <w:hideMark/>
          </w:tcPr>
          <w:p w14:paraId="2814AE83" w14:textId="77777777" w:rsidR="00BD7353" w:rsidRPr="00380773" w:rsidRDefault="00BD7353" w:rsidP="0032657E">
            <w:pPr>
              <w:jc w:val="center"/>
              <w:rPr>
                <w:rFonts w:cs="Arial"/>
                <w:bCs/>
                <w:color w:val="000000"/>
                <w:szCs w:val="24"/>
              </w:rPr>
            </w:pPr>
            <w:r w:rsidRPr="00380773">
              <w:rPr>
                <w:rFonts w:cs="Arial"/>
                <w:bCs/>
                <w:color w:val="000000"/>
                <w:szCs w:val="24"/>
              </w:rPr>
              <w:t>52</w:t>
            </w:r>
          </w:p>
        </w:tc>
        <w:tc>
          <w:tcPr>
            <w:tcW w:w="1276" w:type="dxa"/>
            <w:noWrap/>
            <w:hideMark/>
          </w:tcPr>
          <w:p w14:paraId="3C779901" w14:textId="77777777" w:rsidR="00BD7353" w:rsidRPr="00380773" w:rsidRDefault="00BD7353" w:rsidP="0032657E">
            <w:pPr>
              <w:jc w:val="center"/>
              <w:rPr>
                <w:rFonts w:cs="Arial"/>
                <w:bCs/>
                <w:color w:val="000000"/>
                <w:szCs w:val="24"/>
              </w:rPr>
            </w:pPr>
            <w:r w:rsidRPr="00380773">
              <w:rPr>
                <w:rFonts w:cs="Arial"/>
                <w:bCs/>
                <w:color w:val="000000"/>
                <w:szCs w:val="24"/>
              </w:rPr>
              <w:t>86</w:t>
            </w:r>
          </w:p>
        </w:tc>
        <w:tc>
          <w:tcPr>
            <w:tcW w:w="1134" w:type="dxa"/>
            <w:noWrap/>
            <w:hideMark/>
          </w:tcPr>
          <w:p w14:paraId="533584CB"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473439E2" w14:textId="77777777" w:rsidR="00BD7353" w:rsidRPr="00380773" w:rsidRDefault="00BD7353" w:rsidP="0032657E">
            <w:pPr>
              <w:jc w:val="center"/>
              <w:rPr>
                <w:rFonts w:cs="Arial"/>
                <w:bCs/>
                <w:color w:val="000000"/>
                <w:szCs w:val="24"/>
              </w:rPr>
            </w:pPr>
            <w:r w:rsidRPr="00380773">
              <w:rPr>
                <w:rFonts w:cs="Arial"/>
                <w:bCs/>
                <w:color w:val="000000"/>
                <w:szCs w:val="24"/>
              </w:rPr>
              <w:t>71</w:t>
            </w:r>
          </w:p>
        </w:tc>
      </w:tr>
      <w:tr w:rsidR="00BD7353" w:rsidRPr="00380773" w14:paraId="33A2D6AE" w14:textId="77777777" w:rsidTr="0032657E">
        <w:trPr>
          <w:trHeight w:val="300"/>
          <w:jc w:val="center"/>
        </w:trPr>
        <w:tc>
          <w:tcPr>
            <w:tcW w:w="675" w:type="dxa"/>
            <w:noWrap/>
            <w:hideMark/>
          </w:tcPr>
          <w:p w14:paraId="6A5D2935" w14:textId="77777777" w:rsidR="00BD7353" w:rsidRPr="00380773" w:rsidRDefault="00BD7353" w:rsidP="0032657E">
            <w:pPr>
              <w:rPr>
                <w:rFonts w:cs="Arial"/>
                <w:bCs/>
                <w:color w:val="000000"/>
                <w:szCs w:val="24"/>
              </w:rPr>
            </w:pPr>
            <w:r w:rsidRPr="00380773">
              <w:rPr>
                <w:rFonts w:cs="Arial"/>
                <w:bCs/>
                <w:color w:val="000000"/>
                <w:szCs w:val="24"/>
              </w:rPr>
              <w:t>21</w:t>
            </w:r>
          </w:p>
        </w:tc>
        <w:tc>
          <w:tcPr>
            <w:tcW w:w="3686" w:type="dxa"/>
            <w:noWrap/>
            <w:hideMark/>
          </w:tcPr>
          <w:p w14:paraId="1302CC58" w14:textId="77777777" w:rsidR="00BD7353" w:rsidRPr="00380773" w:rsidRDefault="00BD7353" w:rsidP="0032657E">
            <w:pPr>
              <w:rPr>
                <w:rFonts w:cs="Arial"/>
                <w:bCs/>
                <w:color w:val="000000"/>
                <w:szCs w:val="24"/>
              </w:rPr>
            </w:pPr>
            <w:r w:rsidRPr="00380773">
              <w:rPr>
                <w:rFonts w:cs="Arial"/>
                <w:bCs/>
                <w:color w:val="000000"/>
                <w:szCs w:val="24"/>
              </w:rPr>
              <w:t>Muhammad Vanza Threesonta</w:t>
            </w:r>
          </w:p>
        </w:tc>
        <w:tc>
          <w:tcPr>
            <w:tcW w:w="1134" w:type="dxa"/>
            <w:noWrap/>
            <w:hideMark/>
          </w:tcPr>
          <w:p w14:paraId="6D6609A2" w14:textId="77777777" w:rsidR="00BD7353" w:rsidRPr="00380773" w:rsidRDefault="00BD7353" w:rsidP="0032657E">
            <w:pPr>
              <w:jc w:val="center"/>
              <w:rPr>
                <w:rFonts w:cs="Arial"/>
                <w:bCs/>
                <w:color w:val="000000"/>
                <w:szCs w:val="24"/>
              </w:rPr>
            </w:pPr>
            <w:r w:rsidRPr="00380773">
              <w:rPr>
                <w:rFonts w:cs="Arial"/>
                <w:bCs/>
                <w:color w:val="000000"/>
                <w:szCs w:val="24"/>
              </w:rPr>
              <w:t>52</w:t>
            </w:r>
          </w:p>
        </w:tc>
        <w:tc>
          <w:tcPr>
            <w:tcW w:w="1276" w:type="dxa"/>
            <w:noWrap/>
            <w:hideMark/>
          </w:tcPr>
          <w:p w14:paraId="7E8C787E" w14:textId="77777777" w:rsidR="00BD7353" w:rsidRPr="00380773" w:rsidRDefault="00BD7353" w:rsidP="0032657E">
            <w:pPr>
              <w:jc w:val="center"/>
              <w:rPr>
                <w:rFonts w:cs="Arial"/>
                <w:bCs/>
                <w:color w:val="000000"/>
                <w:szCs w:val="24"/>
              </w:rPr>
            </w:pPr>
            <w:r w:rsidRPr="00380773">
              <w:rPr>
                <w:rFonts w:cs="Arial"/>
                <w:bCs/>
                <w:color w:val="000000"/>
                <w:szCs w:val="24"/>
              </w:rPr>
              <w:t>81</w:t>
            </w:r>
          </w:p>
        </w:tc>
        <w:tc>
          <w:tcPr>
            <w:tcW w:w="1134" w:type="dxa"/>
            <w:noWrap/>
            <w:hideMark/>
          </w:tcPr>
          <w:p w14:paraId="6DF788A9"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4C42A438" w14:textId="77777777" w:rsidR="00BD7353" w:rsidRPr="00380773" w:rsidRDefault="00BD7353" w:rsidP="0032657E">
            <w:pPr>
              <w:jc w:val="center"/>
              <w:rPr>
                <w:rFonts w:cs="Arial"/>
                <w:bCs/>
                <w:color w:val="000000"/>
                <w:szCs w:val="24"/>
              </w:rPr>
            </w:pPr>
            <w:r w:rsidRPr="00380773">
              <w:rPr>
                <w:rFonts w:cs="Arial"/>
                <w:bCs/>
                <w:color w:val="000000"/>
                <w:szCs w:val="24"/>
              </w:rPr>
              <w:t>60</w:t>
            </w:r>
          </w:p>
        </w:tc>
      </w:tr>
      <w:tr w:rsidR="00BD7353" w:rsidRPr="00380773" w14:paraId="0B5473A7" w14:textId="77777777" w:rsidTr="0032657E">
        <w:trPr>
          <w:trHeight w:val="300"/>
          <w:jc w:val="center"/>
        </w:trPr>
        <w:tc>
          <w:tcPr>
            <w:tcW w:w="675" w:type="dxa"/>
            <w:noWrap/>
            <w:hideMark/>
          </w:tcPr>
          <w:p w14:paraId="09129EFD" w14:textId="77777777" w:rsidR="00BD7353" w:rsidRPr="00380773" w:rsidRDefault="00BD7353" w:rsidP="0032657E">
            <w:pPr>
              <w:rPr>
                <w:rFonts w:cs="Arial"/>
                <w:bCs/>
                <w:color w:val="000000"/>
                <w:szCs w:val="24"/>
              </w:rPr>
            </w:pPr>
            <w:r w:rsidRPr="00380773">
              <w:rPr>
                <w:rFonts w:cs="Arial"/>
                <w:bCs/>
                <w:color w:val="000000"/>
                <w:szCs w:val="24"/>
              </w:rPr>
              <w:t>22</w:t>
            </w:r>
          </w:p>
        </w:tc>
        <w:tc>
          <w:tcPr>
            <w:tcW w:w="3686" w:type="dxa"/>
            <w:noWrap/>
            <w:hideMark/>
          </w:tcPr>
          <w:p w14:paraId="2A6A1838" w14:textId="77777777" w:rsidR="00BD7353" w:rsidRPr="00380773" w:rsidRDefault="00BD7353" w:rsidP="0032657E">
            <w:pPr>
              <w:rPr>
                <w:rFonts w:cs="Arial"/>
                <w:bCs/>
                <w:color w:val="000000"/>
                <w:szCs w:val="24"/>
              </w:rPr>
            </w:pPr>
            <w:r w:rsidRPr="00380773">
              <w:rPr>
                <w:rFonts w:cs="Arial"/>
                <w:bCs/>
                <w:color w:val="000000"/>
                <w:szCs w:val="24"/>
              </w:rPr>
              <w:t>Myiesha Nafeeza Fitria</w:t>
            </w:r>
          </w:p>
        </w:tc>
        <w:tc>
          <w:tcPr>
            <w:tcW w:w="1134" w:type="dxa"/>
            <w:noWrap/>
            <w:hideMark/>
          </w:tcPr>
          <w:p w14:paraId="432FDAAF" w14:textId="77777777" w:rsidR="00BD7353" w:rsidRPr="00380773" w:rsidRDefault="00BD7353" w:rsidP="0032657E">
            <w:pPr>
              <w:jc w:val="center"/>
              <w:rPr>
                <w:rFonts w:cs="Arial"/>
                <w:bCs/>
                <w:color w:val="000000"/>
                <w:szCs w:val="24"/>
              </w:rPr>
            </w:pPr>
            <w:r w:rsidRPr="00380773">
              <w:rPr>
                <w:rFonts w:cs="Arial"/>
                <w:bCs/>
                <w:color w:val="000000"/>
                <w:szCs w:val="24"/>
              </w:rPr>
              <w:t>43</w:t>
            </w:r>
          </w:p>
        </w:tc>
        <w:tc>
          <w:tcPr>
            <w:tcW w:w="1276" w:type="dxa"/>
            <w:noWrap/>
            <w:hideMark/>
          </w:tcPr>
          <w:p w14:paraId="1DE54A36"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005CBCE8"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00C7C81B" w14:textId="77777777" w:rsidR="00BD7353" w:rsidRPr="00380773" w:rsidRDefault="00BD7353" w:rsidP="0032657E">
            <w:pPr>
              <w:jc w:val="center"/>
              <w:rPr>
                <w:rFonts w:cs="Arial"/>
                <w:bCs/>
                <w:color w:val="000000"/>
                <w:szCs w:val="24"/>
              </w:rPr>
            </w:pPr>
            <w:r w:rsidRPr="00380773">
              <w:rPr>
                <w:rFonts w:cs="Arial"/>
                <w:bCs/>
                <w:color w:val="000000"/>
                <w:szCs w:val="24"/>
              </w:rPr>
              <w:t>58</w:t>
            </w:r>
          </w:p>
        </w:tc>
      </w:tr>
      <w:tr w:rsidR="00BD7353" w:rsidRPr="00380773" w14:paraId="779D9570" w14:textId="77777777" w:rsidTr="0032657E">
        <w:trPr>
          <w:trHeight w:val="300"/>
          <w:jc w:val="center"/>
        </w:trPr>
        <w:tc>
          <w:tcPr>
            <w:tcW w:w="675" w:type="dxa"/>
            <w:noWrap/>
            <w:hideMark/>
          </w:tcPr>
          <w:p w14:paraId="41E5863A" w14:textId="77777777" w:rsidR="00BD7353" w:rsidRPr="00380773" w:rsidRDefault="00BD7353" w:rsidP="0032657E">
            <w:pPr>
              <w:rPr>
                <w:rFonts w:cs="Arial"/>
                <w:bCs/>
                <w:color w:val="000000"/>
                <w:szCs w:val="24"/>
              </w:rPr>
            </w:pPr>
            <w:r w:rsidRPr="00380773">
              <w:rPr>
                <w:rFonts w:cs="Arial"/>
                <w:bCs/>
                <w:color w:val="000000"/>
                <w:szCs w:val="24"/>
              </w:rPr>
              <w:t>23</w:t>
            </w:r>
          </w:p>
        </w:tc>
        <w:tc>
          <w:tcPr>
            <w:tcW w:w="3686" w:type="dxa"/>
            <w:noWrap/>
            <w:hideMark/>
          </w:tcPr>
          <w:p w14:paraId="1D5B32D8" w14:textId="77777777" w:rsidR="00BD7353" w:rsidRPr="00380773" w:rsidRDefault="00BD7353" w:rsidP="0032657E">
            <w:pPr>
              <w:rPr>
                <w:rFonts w:cs="Arial"/>
                <w:bCs/>
                <w:color w:val="000000"/>
                <w:szCs w:val="24"/>
              </w:rPr>
            </w:pPr>
            <w:r w:rsidRPr="00380773">
              <w:rPr>
                <w:rFonts w:cs="Arial"/>
                <w:bCs/>
                <w:color w:val="000000"/>
                <w:szCs w:val="24"/>
              </w:rPr>
              <w:t>Nazwa Alika Putri</w:t>
            </w:r>
          </w:p>
        </w:tc>
        <w:tc>
          <w:tcPr>
            <w:tcW w:w="1134" w:type="dxa"/>
            <w:noWrap/>
            <w:hideMark/>
          </w:tcPr>
          <w:p w14:paraId="4EBA3ECB" w14:textId="77777777" w:rsidR="00BD7353" w:rsidRPr="00380773" w:rsidRDefault="00BD7353" w:rsidP="0032657E">
            <w:pPr>
              <w:jc w:val="center"/>
              <w:rPr>
                <w:rFonts w:cs="Arial"/>
                <w:bCs/>
                <w:color w:val="000000"/>
                <w:szCs w:val="24"/>
              </w:rPr>
            </w:pPr>
            <w:r w:rsidRPr="00380773">
              <w:rPr>
                <w:rFonts w:cs="Arial"/>
                <w:bCs/>
                <w:color w:val="000000"/>
                <w:szCs w:val="24"/>
              </w:rPr>
              <w:t>52</w:t>
            </w:r>
          </w:p>
        </w:tc>
        <w:tc>
          <w:tcPr>
            <w:tcW w:w="1276" w:type="dxa"/>
            <w:noWrap/>
            <w:hideMark/>
          </w:tcPr>
          <w:p w14:paraId="5A07BFAC" w14:textId="77777777" w:rsidR="00BD7353" w:rsidRPr="00380773" w:rsidRDefault="00BD7353" w:rsidP="0032657E">
            <w:pPr>
              <w:jc w:val="center"/>
              <w:rPr>
                <w:rFonts w:cs="Arial"/>
                <w:bCs/>
                <w:color w:val="000000"/>
                <w:szCs w:val="24"/>
              </w:rPr>
            </w:pPr>
            <w:r w:rsidRPr="00380773">
              <w:rPr>
                <w:rFonts w:cs="Arial"/>
                <w:bCs/>
                <w:color w:val="000000"/>
                <w:szCs w:val="24"/>
              </w:rPr>
              <w:t>67</w:t>
            </w:r>
          </w:p>
        </w:tc>
        <w:tc>
          <w:tcPr>
            <w:tcW w:w="1134" w:type="dxa"/>
            <w:noWrap/>
            <w:hideMark/>
          </w:tcPr>
          <w:p w14:paraId="7650FFB9"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1C6F5F09" w14:textId="77777777" w:rsidR="00BD7353" w:rsidRPr="00380773" w:rsidRDefault="00BD7353" w:rsidP="0032657E">
            <w:pPr>
              <w:jc w:val="center"/>
              <w:rPr>
                <w:rFonts w:cs="Arial"/>
                <w:bCs/>
                <w:color w:val="000000"/>
                <w:szCs w:val="24"/>
              </w:rPr>
            </w:pPr>
            <w:r w:rsidRPr="00380773">
              <w:rPr>
                <w:rFonts w:cs="Arial"/>
                <w:bCs/>
                <w:color w:val="000000"/>
                <w:szCs w:val="24"/>
              </w:rPr>
              <w:t>31</w:t>
            </w:r>
          </w:p>
        </w:tc>
      </w:tr>
      <w:tr w:rsidR="00BD7353" w:rsidRPr="00380773" w14:paraId="1FCD9C6A" w14:textId="77777777" w:rsidTr="0032657E">
        <w:trPr>
          <w:trHeight w:val="300"/>
          <w:jc w:val="center"/>
        </w:trPr>
        <w:tc>
          <w:tcPr>
            <w:tcW w:w="675" w:type="dxa"/>
            <w:noWrap/>
            <w:hideMark/>
          </w:tcPr>
          <w:p w14:paraId="737ADA3A" w14:textId="77777777" w:rsidR="00BD7353" w:rsidRPr="00380773" w:rsidRDefault="00BD7353" w:rsidP="0032657E">
            <w:pPr>
              <w:rPr>
                <w:rFonts w:cs="Arial"/>
                <w:bCs/>
                <w:color w:val="000000"/>
                <w:szCs w:val="24"/>
              </w:rPr>
            </w:pPr>
            <w:r w:rsidRPr="00380773">
              <w:rPr>
                <w:rFonts w:cs="Arial"/>
                <w:bCs/>
                <w:color w:val="000000"/>
                <w:szCs w:val="24"/>
              </w:rPr>
              <w:t>24</w:t>
            </w:r>
          </w:p>
        </w:tc>
        <w:tc>
          <w:tcPr>
            <w:tcW w:w="3686" w:type="dxa"/>
            <w:noWrap/>
            <w:hideMark/>
          </w:tcPr>
          <w:p w14:paraId="4B12DCAE" w14:textId="77777777" w:rsidR="00BD7353" w:rsidRPr="00380773" w:rsidRDefault="00BD7353" w:rsidP="0032657E">
            <w:pPr>
              <w:rPr>
                <w:rFonts w:cs="Arial"/>
                <w:bCs/>
                <w:color w:val="000000"/>
                <w:szCs w:val="24"/>
              </w:rPr>
            </w:pPr>
            <w:r w:rsidRPr="00380773">
              <w:rPr>
                <w:rFonts w:cs="Arial"/>
                <w:bCs/>
                <w:color w:val="000000"/>
                <w:szCs w:val="24"/>
              </w:rPr>
              <w:t>Neysa Zhariifah Calista</w:t>
            </w:r>
          </w:p>
        </w:tc>
        <w:tc>
          <w:tcPr>
            <w:tcW w:w="1134" w:type="dxa"/>
            <w:noWrap/>
            <w:hideMark/>
          </w:tcPr>
          <w:p w14:paraId="2DA8D18F" w14:textId="77777777" w:rsidR="00BD7353" w:rsidRPr="00380773" w:rsidRDefault="00BD7353" w:rsidP="0032657E">
            <w:pPr>
              <w:jc w:val="center"/>
              <w:rPr>
                <w:rFonts w:cs="Arial"/>
                <w:bCs/>
                <w:color w:val="000000"/>
                <w:szCs w:val="24"/>
              </w:rPr>
            </w:pPr>
            <w:r w:rsidRPr="00380773">
              <w:rPr>
                <w:rFonts w:cs="Arial"/>
                <w:bCs/>
                <w:color w:val="000000"/>
                <w:szCs w:val="24"/>
              </w:rPr>
              <w:t>38</w:t>
            </w:r>
          </w:p>
        </w:tc>
        <w:tc>
          <w:tcPr>
            <w:tcW w:w="1276" w:type="dxa"/>
            <w:noWrap/>
            <w:hideMark/>
          </w:tcPr>
          <w:p w14:paraId="407C2654" w14:textId="77777777" w:rsidR="00BD7353" w:rsidRPr="00380773" w:rsidRDefault="00BD7353" w:rsidP="0032657E">
            <w:pPr>
              <w:jc w:val="center"/>
              <w:rPr>
                <w:rFonts w:cs="Arial"/>
                <w:bCs/>
                <w:color w:val="000000"/>
                <w:szCs w:val="24"/>
              </w:rPr>
            </w:pPr>
            <w:r w:rsidRPr="00380773">
              <w:rPr>
                <w:rFonts w:cs="Arial"/>
                <w:bCs/>
                <w:color w:val="000000"/>
                <w:szCs w:val="24"/>
              </w:rPr>
              <w:t>86</w:t>
            </w:r>
          </w:p>
        </w:tc>
        <w:tc>
          <w:tcPr>
            <w:tcW w:w="1134" w:type="dxa"/>
            <w:noWrap/>
            <w:hideMark/>
          </w:tcPr>
          <w:p w14:paraId="75D73403"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5BF34C93" w14:textId="77777777" w:rsidR="00BD7353" w:rsidRPr="00380773" w:rsidRDefault="00BD7353" w:rsidP="0032657E">
            <w:pPr>
              <w:jc w:val="center"/>
              <w:rPr>
                <w:rFonts w:cs="Arial"/>
                <w:bCs/>
                <w:color w:val="000000"/>
                <w:szCs w:val="24"/>
              </w:rPr>
            </w:pPr>
            <w:r w:rsidRPr="00380773">
              <w:rPr>
                <w:rFonts w:cs="Arial"/>
                <w:bCs/>
                <w:color w:val="000000"/>
                <w:szCs w:val="24"/>
              </w:rPr>
              <w:t>77</w:t>
            </w:r>
          </w:p>
        </w:tc>
      </w:tr>
      <w:tr w:rsidR="00BD7353" w:rsidRPr="00380773" w14:paraId="5430FF64" w14:textId="77777777" w:rsidTr="0032657E">
        <w:trPr>
          <w:trHeight w:val="300"/>
          <w:jc w:val="center"/>
        </w:trPr>
        <w:tc>
          <w:tcPr>
            <w:tcW w:w="675" w:type="dxa"/>
            <w:noWrap/>
            <w:hideMark/>
          </w:tcPr>
          <w:p w14:paraId="2DF64F66" w14:textId="77777777" w:rsidR="00BD7353" w:rsidRPr="00380773" w:rsidRDefault="00BD7353" w:rsidP="0032657E">
            <w:pPr>
              <w:rPr>
                <w:rFonts w:cs="Arial"/>
                <w:bCs/>
                <w:color w:val="000000"/>
                <w:szCs w:val="24"/>
              </w:rPr>
            </w:pPr>
            <w:r w:rsidRPr="00380773">
              <w:rPr>
                <w:rFonts w:cs="Arial"/>
                <w:bCs/>
                <w:color w:val="000000"/>
                <w:szCs w:val="24"/>
              </w:rPr>
              <w:t>25</w:t>
            </w:r>
          </w:p>
        </w:tc>
        <w:tc>
          <w:tcPr>
            <w:tcW w:w="3686" w:type="dxa"/>
            <w:noWrap/>
            <w:hideMark/>
          </w:tcPr>
          <w:p w14:paraId="5D50BB11" w14:textId="77777777" w:rsidR="00BD7353" w:rsidRPr="00380773" w:rsidRDefault="00BD7353" w:rsidP="0032657E">
            <w:pPr>
              <w:rPr>
                <w:rFonts w:cs="Arial"/>
                <w:bCs/>
                <w:color w:val="000000"/>
                <w:szCs w:val="24"/>
              </w:rPr>
            </w:pPr>
            <w:r w:rsidRPr="00380773">
              <w:rPr>
                <w:rFonts w:cs="Arial"/>
                <w:bCs/>
                <w:color w:val="000000"/>
                <w:szCs w:val="24"/>
              </w:rPr>
              <w:t>Pebri Andika Wiratama</w:t>
            </w:r>
          </w:p>
        </w:tc>
        <w:tc>
          <w:tcPr>
            <w:tcW w:w="1134" w:type="dxa"/>
            <w:noWrap/>
            <w:hideMark/>
          </w:tcPr>
          <w:p w14:paraId="7D257229" w14:textId="77777777" w:rsidR="00BD7353" w:rsidRPr="00380773" w:rsidRDefault="00BD7353" w:rsidP="0032657E">
            <w:pPr>
              <w:jc w:val="center"/>
              <w:rPr>
                <w:rFonts w:cs="Arial"/>
                <w:bCs/>
                <w:color w:val="000000"/>
                <w:szCs w:val="24"/>
              </w:rPr>
            </w:pPr>
            <w:r w:rsidRPr="00380773">
              <w:rPr>
                <w:rFonts w:cs="Arial"/>
                <w:bCs/>
                <w:color w:val="000000"/>
                <w:szCs w:val="24"/>
              </w:rPr>
              <w:t>43</w:t>
            </w:r>
          </w:p>
        </w:tc>
        <w:tc>
          <w:tcPr>
            <w:tcW w:w="1276" w:type="dxa"/>
            <w:noWrap/>
            <w:hideMark/>
          </w:tcPr>
          <w:p w14:paraId="209979D2" w14:textId="77777777" w:rsidR="00BD7353" w:rsidRPr="00380773" w:rsidRDefault="00BD7353" w:rsidP="0032657E">
            <w:pPr>
              <w:jc w:val="center"/>
              <w:rPr>
                <w:rFonts w:cs="Arial"/>
                <w:bCs/>
                <w:color w:val="000000"/>
                <w:szCs w:val="24"/>
              </w:rPr>
            </w:pPr>
            <w:r w:rsidRPr="00380773">
              <w:rPr>
                <w:rFonts w:cs="Arial"/>
                <w:bCs/>
                <w:color w:val="000000"/>
                <w:szCs w:val="24"/>
              </w:rPr>
              <w:t>76</w:t>
            </w:r>
          </w:p>
        </w:tc>
        <w:tc>
          <w:tcPr>
            <w:tcW w:w="1134" w:type="dxa"/>
            <w:noWrap/>
            <w:hideMark/>
          </w:tcPr>
          <w:p w14:paraId="3AE3288F" w14:textId="77777777" w:rsidR="00BD7353" w:rsidRPr="00380773" w:rsidRDefault="00BD7353" w:rsidP="0032657E">
            <w:pPr>
              <w:jc w:val="center"/>
              <w:rPr>
                <w:rFonts w:cs="Arial"/>
                <w:bCs/>
                <w:color w:val="000000"/>
                <w:szCs w:val="24"/>
              </w:rPr>
            </w:pPr>
            <w:r w:rsidRPr="00380773">
              <w:rPr>
                <w:rFonts w:cs="Arial"/>
                <w:bCs/>
                <w:color w:val="000000"/>
                <w:szCs w:val="24"/>
              </w:rPr>
              <w:t>100</w:t>
            </w:r>
          </w:p>
        </w:tc>
        <w:tc>
          <w:tcPr>
            <w:tcW w:w="1134" w:type="dxa"/>
            <w:noWrap/>
            <w:hideMark/>
          </w:tcPr>
          <w:p w14:paraId="3797C36D" w14:textId="77777777" w:rsidR="00BD7353" w:rsidRPr="00380773" w:rsidRDefault="00BD7353" w:rsidP="0032657E">
            <w:pPr>
              <w:jc w:val="center"/>
              <w:rPr>
                <w:rFonts w:cs="Arial"/>
                <w:bCs/>
                <w:color w:val="000000"/>
                <w:szCs w:val="24"/>
              </w:rPr>
            </w:pPr>
            <w:r w:rsidRPr="00380773">
              <w:rPr>
                <w:rFonts w:cs="Arial"/>
                <w:bCs/>
                <w:color w:val="000000"/>
                <w:szCs w:val="24"/>
              </w:rPr>
              <w:t>58</w:t>
            </w:r>
          </w:p>
        </w:tc>
      </w:tr>
      <w:tr w:rsidR="00BD7353" w:rsidRPr="00380773" w14:paraId="01D19D32" w14:textId="77777777" w:rsidTr="0032657E">
        <w:trPr>
          <w:trHeight w:val="300"/>
          <w:jc w:val="center"/>
        </w:trPr>
        <w:tc>
          <w:tcPr>
            <w:tcW w:w="675" w:type="dxa"/>
            <w:noWrap/>
          </w:tcPr>
          <w:p w14:paraId="76C29483" w14:textId="77777777" w:rsidR="00BD7353" w:rsidRPr="00380773" w:rsidRDefault="00BD7353" w:rsidP="0032657E">
            <w:pPr>
              <w:rPr>
                <w:rFonts w:cs="Arial"/>
                <w:bCs/>
                <w:color w:val="000000"/>
                <w:szCs w:val="24"/>
              </w:rPr>
            </w:pPr>
          </w:p>
        </w:tc>
        <w:tc>
          <w:tcPr>
            <w:tcW w:w="3686" w:type="dxa"/>
            <w:noWrap/>
            <w:vAlign w:val="bottom"/>
          </w:tcPr>
          <w:p w14:paraId="21C86917" w14:textId="77777777" w:rsidR="00BD7353" w:rsidRPr="00380773" w:rsidRDefault="00BD7353" w:rsidP="0032657E">
            <w:pPr>
              <w:rPr>
                <w:rFonts w:cs="Arial"/>
                <w:bCs/>
                <w:color w:val="000000"/>
                <w:szCs w:val="24"/>
              </w:rPr>
            </w:pPr>
            <w:r w:rsidRPr="0028192E">
              <w:rPr>
                <w:rFonts w:eastAsia="Times New Roman" w:cs="Arial"/>
                <w:b/>
                <w:bCs/>
                <w:szCs w:val="24"/>
              </w:rPr>
              <w:t xml:space="preserve">Jumlah </w:t>
            </w:r>
          </w:p>
        </w:tc>
        <w:tc>
          <w:tcPr>
            <w:tcW w:w="1134" w:type="dxa"/>
            <w:noWrap/>
            <w:vAlign w:val="bottom"/>
          </w:tcPr>
          <w:p w14:paraId="207468CE" w14:textId="77777777" w:rsidR="00BD7353" w:rsidRPr="00761832" w:rsidRDefault="00BD7353" w:rsidP="0032657E">
            <w:pPr>
              <w:jc w:val="center"/>
              <w:rPr>
                <w:rFonts w:cs="Arial"/>
                <w:b/>
                <w:color w:val="000000"/>
                <w:szCs w:val="24"/>
              </w:rPr>
            </w:pPr>
            <w:r w:rsidRPr="00761832">
              <w:rPr>
                <w:rFonts w:cs="Arial"/>
                <w:b/>
                <w:color w:val="000000"/>
                <w:szCs w:val="24"/>
              </w:rPr>
              <w:t>1072</w:t>
            </w:r>
          </w:p>
        </w:tc>
        <w:tc>
          <w:tcPr>
            <w:tcW w:w="1276" w:type="dxa"/>
            <w:noWrap/>
            <w:vAlign w:val="bottom"/>
          </w:tcPr>
          <w:p w14:paraId="2CE56B52" w14:textId="77777777" w:rsidR="00BD7353" w:rsidRPr="00761832" w:rsidRDefault="00BD7353" w:rsidP="0032657E">
            <w:pPr>
              <w:jc w:val="center"/>
              <w:rPr>
                <w:rFonts w:cs="Arial"/>
                <w:b/>
                <w:color w:val="000000"/>
                <w:szCs w:val="24"/>
              </w:rPr>
            </w:pPr>
            <w:r w:rsidRPr="00761832">
              <w:rPr>
                <w:rFonts w:cs="Arial"/>
                <w:b/>
                <w:color w:val="000000"/>
                <w:szCs w:val="24"/>
              </w:rPr>
              <w:t>1887</w:t>
            </w:r>
          </w:p>
        </w:tc>
        <w:tc>
          <w:tcPr>
            <w:tcW w:w="1134" w:type="dxa"/>
            <w:noWrap/>
            <w:vAlign w:val="bottom"/>
          </w:tcPr>
          <w:p w14:paraId="78530360" w14:textId="77777777" w:rsidR="00BD7353" w:rsidRPr="00761832" w:rsidRDefault="00BD7353" w:rsidP="0032657E">
            <w:pPr>
              <w:jc w:val="center"/>
              <w:rPr>
                <w:rFonts w:cs="Arial"/>
                <w:b/>
                <w:color w:val="000000"/>
                <w:szCs w:val="24"/>
              </w:rPr>
            </w:pPr>
          </w:p>
        </w:tc>
        <w:tc>
          <w:tcPr>
            <w:tcW w:w="1134" w:type="dxa"/>
            <w:noWrap/>
            <w:vAlign w:val="bottom"/>
          </w:tcPr>
          <w:p w14:paraId="23B56ADE" w14:textId="77777777" w:rsidR="00BD7353" w:rsidRPr="00761832" w:rsidRDefault="00BD7353" w:rsidP="0032657E">
            <w:pPr>
              <w:jc w:val="center"/>
              <w:rPr>
                <w:rFonts w:cs="Arial"/>
                <w:b/>
                <w:color w:val="000000"/>
                <w:szCs w:val="24"/>
              </w:rPr>
            </w:pPr>
            <w:r w:rsidRPr="00761832">
              <w:rPr>
                <w:rFonts w:cs="Arial"/>
                <w:b/>
                <w:color w:val="000000"/>
                <w:szCs w:val="24"/>
              </w:rPr>
              <w:t>1424</w:t>
            </w:r>
          </w:p>
        </w:tc>
      </w:tr>
      <w:tr w:rsidR="00BD7353" w:rsidRPr="00380773" w14:paraId="00597854" w14:textId="77777777" w:rsidTr="0032657E">
        <w:trPr>
          <w:trHeight w:val="300"/>
          <w:jc w:val="center"/>
        </w:trPr>
        <w:tc>
          <w:tcPr>
            <w:tcW w:w="675" w:type="dxa"/>
            <w:noWrap/>
          </w:tcPr>
          <w:p w14:paraId="618832C5" w14:textId="77777777" w:rsidR="00BD7353" w:rsidRPr="00380773" w:rsidRDefault="00BD7353" w:rsidP="0032657E">
            <w:pPr>
              <w:rPr>
                <w:rFonts w:cs="Arial"/>
                <w:bCs/>
                <w:color w:val="000000"/>
                <w:szCs w:val="24"/>
              </w:rPr>
            </w:pPr>
          </w:p>
        </w:tc>
        <w:tc>
          <w:tcPr>
            <w:tcW w:w="3686" w:type="dxa"/>
            <w:noWrap/>
            <w:vAlign w:val="bottom"/>
          </w:tcPr>
          <w:p w14:paraId="4110A4D5" w14:textId="77777777" w:rsidR="00BD7353" w:rsidRPr="0028192E" w:rsidRDefault="00BD7353" w:rsidP="0032657E">
            <w:pPr>
              <w:rPr>
                <w:rFonts w:eastAsia="Times New Roman" w:cs="Arial"/>
                <w:b/>
                <w:bCs/>
                <w:szCs w:val="24"/>
              </w:rPr>
            </w:pPr>
            <w:r w:rsidRPr="0028192E">
              <w:rPr>
                <w:rFonts w:eastAsia="Times New Roman" w:cs="Arial"/>
                <w:b/>
                <w:bCs/>
                <w:szCs w:val="24"/>
              </w:rPr>
              <w:t>Rata-rata</w:t>
            </w:r>
          </w:p>
        </w:tc>
        <w:tc>
          <w:tcPr>
            <w:tcW w:w="1134" w:type="dxa"/>
            <w:noWrap/>
            <w:vAlign w:val="bottom"/>
          </w:tcPr>
          <w:p w14:paraId="36905420" w14:textId="77777777" w:rsidR="00BD7353" w:rsidRPr="0028192E" w:rsidRDefault="00BD7353" w:rsidP="0032657E">
            <w:pPr>
              <w:jc w:val="center"/>
              <w:rPr>
                <w:rFonts w:eastAsia="Times New Roman" w:cs="Arial"/>
                <w:b/>
                <w:bCs/>
                <w:szCs w:val="24"/>
              </w:rPr>
            </w:pPr>
            <w:r>
              <w:rPr>
                <w:rFonts w:eastAsia="Times New Roman" w:cs="Arial"/>
                <w:b/>
                <w:bCs/>
                <w:szCs w:val="24"/>
              </w:rPr>
              <w:t>42,88</w:t>
            </w:r>
          </w:p>
        </w:tc>
        <w:tc>
          <w:tcPr>
            <w:tcW w:w="1276" w:type="dxa"/>
            <w:noWrap/>
            <w:vAlign w:val="bottom"/>
          </w:tcPr>
          <w:p w14:paraId="59F813CF" w14:textId="77777777" w:rsidR="00BD7353" w:rsidRPr="0028192E" w:rsidRDefault="00BD7353" w:rsidP="0032657E">
            <w:pPr>
              <w:jc w:val="center"/>
              <w:rPr>
                <w:rFonts w:eastAsia="Times New Roman" w:cs="Arial"/>
                <w:b/>
                <w:bCs/>
                <w:szCs w:val="24"/>
              </w:rPr>
            </w:pPr>
            <w:r>
              <w:rPr>
                <w:rFonts w:eastAsia="Times New Roman" w:cs="Arial"/>
                <w:b/>
                <w:bCs/>
                <w:szCs w:val="24"/>
              </w:rPr>
              <w:t>75,48</w:t>
            </w:r>
          </w:p>
        </w:tc>
        <w:tc>
          <w:tcPr>
            <w:tcW w:w="1134" w:type="dxa"/>
            <w:noWrap/>
            <w:vAlign w:val="bottom"/>
          </w:tcPr>
          <w:p w14:paraId="1D1CD148" w14:textId="77777777" w:rsidR="00BD7353" w:rsidRPr="0028192E" w:rsidRDefault="00BD7353" w:rsidP="0032657E">
            <w:pPr>
              <w:jc w:val="center"/>
              <w:rPr>
                <w:rFonts w:eastAsia="Times New Roman" w:cs="Arial"/>
                <w:b/>
                <w:bCs/>
                <w:szCs w:val="24"/>
              </w:rPr>
            </w:pPr>
          </w:p>
        </w:tc>
        <w:tc>
          <w:tcPr>
            <w:tcW w:w="1134" w:type="dxa"/>
            <w:noWrap/>
            <w:vAlign w:val="bottom"/>
          </w:tcPr>
          <w:p w14:paraId="75956BE7" w14:textId="77777777" w:rsidR="00BD7353" w:rsidRPr="0028192E" w:rsidRDefault="00BD7353" w:rsidP="0032657E">
            <w:pPr>
              <w:jc w:val="center"/>
              <w:rPr>
                <w:rFonts w:eastAsia="Times New Roman" w:cs="Arial"/>
                <w:b/>
                <w:bCs/>
                <w:szCs w:val="24"/>
              </w:rPr>
            </w:pPr>
            <w:r>
              <w:rPr>
                <w:rFonts w:eastAsia="Times New Roman" w:cs="Arial"/>
                <w:b/>
                <w:bCs/>
                <w:szCs w:val="24"/>
              </w:rPr>
              <w:t>57</w:t>
            </w:r>
          </w:p>
        </w:tc>
      </w:tr>
      <w:tr w:rsidR="00BD7353" w:rsidRPr="00380773" w14:paraId="6125BF50" w14:textId="77777777" w:rsidTr="0032657E">
        <w:trPr>
          <w:trHeight w:val="300"/>
          <w:jc w:val="center"/>
        </w:trPr>
        <w:tc>
          <w:tcPr>
            <w:tcW w:w="675" w:type="dxa"/>
            <w:noWrap/>
          </w:tcPr>
          <w:p w14:paraId="0369E84A" w14:textId="77777777" w:rsidR="00BD7353" w:rsidRPr="00380773" w:rsidRDefault="00BD7353" w:rsidP="0032657E">
            <w:pPr>
              <w:rPr>
                <w:rFonts w:cs="Arial"/>
                <w:bCs/>
                <w:color w:val="000000"/>
                <w:szCs w:val="24"/>
              </w:rPr>
            </w:pPr>
          </w:p>
        </w:tc>
        <w:tc>
          <w:tcPr>
            <w:tcW w:w="3686" w:type="dxa"/>
            <w:noWrap/>
            <w:vAlign w:val="bottom"/>
          </w:tcPr>
          <w:p w14:paraId="11011416" w14:textId="77777777" w:rsidR="00BD7353" w:rsidRPr="0028192E" w:rsidRDefault="00BD7353" w:rsidP="0032657E">
            <w:pPr>
              <w:rPr>
                <w:rFonts w:eastAsia="Times New Roman" w:cs="Arial"/>
                <w:b/>
                <w:bCs/>
                <w:szCs w:val="24"/>
              </w:rPr>
            </w:pPr>
            <w:r w:rsidRPr="0028192E">
              <w:rPr>
                <w:rFonts w:eastAsia="Times New Roman" w:cs="Arial"/>
                <w:b/>
                <w:bCs/>
                <w:szCs w:val="24"/>
              </w:rPr>
              <w:t>Skor Maks</w:t>
            </w:r>
          </w:p>
        </w:tc>
        <w:tc>
          <w:tcPr>
            <w:tcW w:w="1134" w:type="dxa"/>
            <w:noWrap/>
            <w:vAlign w:val="bottom"/>
          </w:tcPr>
          <w:p w14:paraId="716C507D" w14:textId="77777777" w:rsidR="00BD7353" w:rsidRPr="0028192E" w:rsidRDefault="00BD7353" w:rsidP="0032657E">
            <w:pPr>
              <w:jc w:val="center"/>
              <w:rPr>
                <w:rFonts w:eastAsia="Times New Roman" w:cs="Arial"/>
                <w:b/>
                <w:bCs/>
                <w:szCs w:val="24"/>
              </w:rPr>
            </w:pPr>
            <w:r>
              <w:rPr>
                <w:rFonts w:eastAsia="Times New Roman" w:cs="Arial"/>
                <w:b/>
                <w:bCs/>
                <w:szCs w:val="24"/>
              </w:rPr>
              <w:t>52</w:t>
            </w:r>
          </w:p>
        </w:tc>
        <w:tc>
          <w:tcPr>
            <w:tcW w:w="1276" w:type="dxa"/>
            <w:noWrap/>
            <w:vAlign w:val="bottom"/>
          </w:tcPr>
          <w:p w14:paraId="6358C3C8" w14:textId="77777777" w:rsidR="00BD7353" w:rsidRPr="0028192E" w:rsidRDefault="00BD7353" w:rsidP="0032657E">
            <w:pPr>
              <w:jc w:val="center"/>
              <w:rPr>
                <w:rFonts w:eastAsia="Times New Roman" w:cs="Arial"/>
                <w:b/>
                <w:bCs/>
                <w:szCs w:val="24"/>
              </w:rPr>
            </w:pPr>
            <w:r>
              <w:rPr>
                <w:rFonts w:eastAsia="Times New Roman" w:cs="Arial"/>
                <w:b/>
                <w:bCs/>
                <w:szCs w:val="24"/>
              </w:rPr>
              <w:t>86</w:t>
            </w:r>
          </w:p>
        </w:tc>
        <w:tc>
          <w:tcPr>
            <w:tcW w:w="1134" w:type="dxa"/>
            <w:noWrap/>
            <w:vAlign w:val="bottom"/>
          </w:tcPr>
          <w:p w14:paraId="5F5BB555" w14:textId="77777777" w:rsidR="00BD7353" w:rsidRPr="0028192E" w:rsidRDefault="00BD7353" w:rsidP="0032657E">
            <w:pPr>
              <w:jc w:val="center"/>
              <w:rPr>
                <w:rFonts w:eastAsia="Times New Roman" w:cs="Arial"/>
                <w:b/>
                <w:bCs/>
                <w:szCs w:val="24"/>
              </w:rPr>
            </w:pPr>
          </w:p>
        </w:tc>
        <w:tc>
          <w:tcPr>
            <w:tcW w:w="1134" w:type="dxa"/>
            <w:noWrap/>
            <w:vAlign w:val="bottom"/>
          </w:tcPr>
          <w:p w14:paraId="5C486A60" w14:textId="77777777" w:rsidR="00BD7353" w:rsidRPr="0028192E" w:rsidRDefault="00BD7353" w:rsidP="0032657E">
            <w:pPr>
              <w:jc w:val="center"/>
              <w:rPr>
                <w:rFonts w:eastAsia="Times New Roman" w:cs="Arial"/>
                <w:b/>
                <w:bCs/>
                <w:szCs w:val="24"/>
              </w:rPr>
            </w:pPr>
            <w:r>
              <w:rPr>
                <w:rFonts w:eastAsia="Times New Roman" w:cs="Arial"/>
                <w:b/>
                <w:bCs/>
                <w:szCs w:val="24"/>
              </w:rPr>
              <w:t>77</w:t>
            </w:r>
          </w:p>
        </w:tc>
      </w:tr>
      <w:tr w:rsidR="00BD7353" w:rsidRPr="00380773" w14:paraId="741CD9BB" w14:textId="77777777" w:rsidTr="0032657E">
        <w:trPr>
          <w:trHeight w:val="300"/>
          <w:jc w:val="center"/>
        </w:trPr>
        <w:tc>
          <w:tcPr>
            <w:tcW w:w="675" w:type="dxa"/>
            <w:noWrap/>
          </w:tcPr>
          <w:p w14:paraId="0029431F" w14:textId="77777777" w:rsidR="00BD7353" w:rsidRPr="00380773" w:rsidRDefault="00BD7353" w:rsidP="0032657E">
            <w:pPr>
              <w:rPr>
                <w:rFonts w:cs="Arial"/>
                <w:bCs/>
                <w:color w:val="000000"/>
                <w:szCs w:val="24"/>
              </w:rPr>
            </w:pPr>
          </w:p>
        </w:tc>
        <w:tc>
          <w:tcPr>
            <w:tcW w:w="3686" w:type="dxa"/>
            <w:noWrap/>
            <w:vAlign w:val="bottom"/>
          </w:tcPr>
          <w:p w14:paraId="4A00B4AF" w14:textId="77777777" w:rsidR="00BD7353" w:rsidRPr="0028192E" w:rsidRDefault="00BD7353" w:rsidP="0032657E">
            <w:pPr>
              <w:rPr>
                <w:rFonts w:eastAsia="Times New Roman" w:cs="Arial"/>
                <w:b/>
                <w:bCs/>
                <w:szCs w:val="24"/>
              </w:rPr>
            </w:pPr>
            <w:r w:rsidRPr="0028192E">
              <w:rPr>
                <w:rFonts w:eastAsia="Times New Roman" w:cs="Arial"/>
                <w:b/>
                <w:bCs/>
                <w:szCs w:val="24"/>
              </w:rPr>
              <w:t>Skor Min</w:t>
            </w:r>
          </w:p>
        </w:tc>
        <w:tc>
          <w:tcPr>
            <w:tcW w:w="1134" w:type="dxa"/>
            <w:noWrap/>
            <w:vAlign w:val="bottom"/>
          </w:tcPr>
          <w:p w14:paraId="18206ECD" w14:textId="77777777" w:rsidR="00BD7353" w:rsidRPr="0028192E" w:rsidRDefault="00BD7353" w:rsidP="0032657E">
            <w:pPr>
              <w:jc w:val="center"/>
              <w:rPr>
                <w:rFonts w:eastAsia="Times New Roman" w:cs="Arial"/>
                <w:b/>
                <w:bCs/>
                <w:szCs w:val="24"/>
              </w:rPr>
            </w:pPr>
            <w:r>
              <w:rPr>
                <w:rFonts w:eastAsia="Times New Roman" w:cs="Arial"/>
                <w:b/>
                <w:bCs/>
                <w:szCs w:val="24"/>
              </w:rPr>
              <w:t>33</w:t>
            </w:r>
          </w:p>
        </w:tc>
        <w:tc>
          <w:tcPr>
            <w:tcW w:w="1276" w:type="dxa"/>
            <w:noWrap/>
            <w:vAlign w:val="bottom"/>
          </w:tcPr>
          <w:p w14:paraId="2F476C71" w14:textId="77777777" w:rsidR="00BD7353" w:rsidRPr="0028192E" w:rsidRDefault="00BD7353" w:rsidP="0032657E">
            <w:pPr>
              <w:jc w:val="center"/>
              <w:rPr>
                <w:rFonts w:eastAsia="Times New Roman" w:cs="Arial"/>
                <w:b/>
                <w:bCs/>
                <w:szCs w:val="24"/>
              </w:rPr>
            </w:pPr>
            <w:r>
              <w:rPr>
                <w:rFonts w:eastAsia="Times New Roman" w:cs="Arial"/>
                <w:b/>
                <w:bCs/>
                <w:szCs w:val="24"/>
              </w:rPr>
              <w:t>67</w:t>
            </w:r>
          </w:p>
        </w:tc>
        <w:tc>
          <w:tcPr>
            <w:tcW w:w="1134" w:type="dxa"/>
            <w:noWrap/>
            <w:vAlign w:val="bottom"/>
          </w:tcPr>
          <w:p w14:paraId="6217E6D8" w14:textId="77777777" w:rsidR="00BD7353" w:rsidRPr="0028192E" w:rsidRDefault="00BD7353" w:rsidP="0032657E">
            <w:pPr>
              <w:jc w:val="center"/>
              <w:rPr>
                <w:rFonts w:eastAsia="Times New Roman" w:cs="Arial"/>
                <w:b/>
                <w:bCs/>
                <w:szCs w:val="24"/>
              </w:rPr>
            </w:pPr>
          </w:p>
        </w:tc>
        <w:tc>
          <w:tcPr>
            <w:tcW w:w="1134" w:type="dxa"/>
            <w:noWrap/>
            <w:vAlign w:val="bottom"/>
          </w:tcPr>
          <w:p w14:paraId="49FFC45C" w14:textId="77777777" w:rsidR="00BD7353" w:rsidRPr="0028192E" w:rsidRDefault="00BD7353" w:rsidP="0032657E">
            <w:pPr>
              <w:jc w:val="center"/>
              <w:rPr>
                <w:rFonts w:eastAsia="Times New Roman" w:cs="Arial"/>
                <w:b/>
                <w:bCs/>
                <w:szCs w:val="24"/>
              </w:rPr>
            </w:pPr>
            <w:r>
              <w:rPr>
                <w:rFonts w:eastAsia="Times New Roman" w:cs="Arial"/>
                <w:b/>
                <w:bCs/>
                <w:szCs w:val="24"/>
              </w:rPr>
              <w:t>31</w:t>
            </w:r>
          </w:p>
        </w:tc>
      </w:tr>
    </w:tbl>
    <w:p w14:paraId="11D9D2BF" w14:textId="77777777" w:rsidR="00BD7353" w:rsidRPr="0028192E" w:rsidRDefault="00BD7353" w:rsidP="00BD7353">
      <w:pPr>
        <w:spacing w:after="0" w:line="360" w:lineRule="auto"/>
        <w:rPr>
          <w:rFonts w:cs="Arial"/>
          <w:b/>
          <w:color w:val="000000"/>
          <w:szCs w:val="24"/>
        </w:rPr>
      </w:pPr>
    </w:p>
    <w:p w14:paraId="6C76ADF2" w14:textId="77777777" w:rsidR="00BD7353" w:rsidRDefault="00BD7353" w:rsidP="00BD7353">
      <w:pPr>
        <w:rPr>
          <w:rFonts w:cs="Arial"/>
          <w:b/>
          <w:szCs w:val="24"/>
        </w:rPr>
      </w:pPr>
    </w:p>
    <w:p w14:paraId="1FFBFE79" w14:textId="77777777" w:rsidR="00BD7353" w:rsidRDefault="00BD7353" w:rsidP="00BD7353">
      <w:pPr>
        <w:rPr>
          <w:rFonts w:cs="Arial"/>
          <w:b/>
          <w:szCs w:val="24"/>
        </w:rPr>
      </w:pPr>
    </w:p>
    <w:p w14:paraId="6C33EE09" w14:textId="77777777" w:rsidR="00BD7353" w:rsidRPr="0028192E" w:rsidRDefault="00BD7353" w:rsidP="00BD7353">
      <w:pPr>
        <w:rPr>
          <w:rFonts w:cs="Arial"/>
          <w:b/>
          <w:szCs w:val="24"/>
        </w:rPr>
      </w:pPr>
    </w:p>
    <w:p w14:paraId="1F3FB0AE" w14:textId="77777777" w:rsidR="00BD7353" w:rsidRPr="0028192E" w:rsidRDefault="00BD7353" w:rsidP="00BD7353">
      <w:pPr>
        <w:spacing w:line="360" w:lineRule="auto"/>
        <w:jc w:val="center"/>
        <w:rPr>
          <w:rFonts w:cs="Arial"/>
          <w:b/>
          <w:szCs w:val="24"/>
        </w:rPr>
      </w:pPr>
      <w:r w:rsidRPr="0028192E">
        <w:rPr>
          <w:rFonts w:cs="Arial"/>
          <w:b/>
          <w:szCs w:val="24"/>
        </w:rPr>
        <w:t>Tabel Distribusi Frekuensi Skor N-Gain Kelas Kontrol Melalui Model Konvensionl</w:t>
      </w:r>
    </w:p>
    <w:tbl>
      <w:tblPr>
        <w:tblStyle w:val="TableGrid"/>
        <w:tblW w:w="3964" w:type="dxa"/>
        <w:jc w:val="center"/>
        <w:tblLook w:val="04A0" w:firstRow="1" w:lastRow="0" w:firstColumn="1" w:lastColumn="0" w:noHBand="0" w:noVBand="1"/>
      </w:tblPr>
      <w:tblGrid>
        <w:gridCol w:w="1556"/>
        <w:gridCol w:w="1275"/>
        <w:gridCol w:w="1133"/>
      </w:tblGrid>
      <w:tr w:rsidR="00433018" w:rsidRPr="0028192E" w14:paraId="238BED72" w14:textId="77777777" w:rsidTr="00433018">
        <w:trPr>
          <w:trHeight w:val="853"/>
          <w:jc w:val="center"/>
        </w:trPr>
        <w:tc>
          <w:tcPr>
            <w:tcW w:w="1556" w:type="dxa"/>
            <w:vAlign w:val="center"/>
          </w:tcPr>
          <w:p w14:paraId="6969BBC8" w14:textId="77777777" w:rsidR="00433018" w:rsidRPr="0028192E" w:rsidRDefault="00433018" w:rsidP="0032657E">
            <w:pPr>
              <w:pStyle w:val="ListParagraph"/>
              <w:ind w:left="0"/>
              <w:jc w:val="center"/>
              <w:rPr>
                <w:rFonts w:cs="Arial"/>
                <w:szCs w:val="24"/>
              </w:rPr>
            </w:pPr>
            <w:r w:rsidRPr="0028192E">
              <w:rPr>
                <w:rFonts w:cs="Arial"/>
                <w:szCs w:val="24"/>
              </w:rPr>
              <w:t>Kelas Interval</w:t>
            </w:r>
          </w:p>
        </w:tc>
        <w:tc>
          <w:tcPr>
            <w:tcW w:w="1275" w:type="dxa"/>
            <w:vAlign w:val="center"/>
          </w:tcPr>
          <w:p w14:paraId="2D2D1B95" w14:textId="77777777" w:rsidR="00433018" w:rsidRPr="0028192E" w:rsidRDefault="00433018" w:rsidP="0032657E">
            <w:pPr>
              <w:pStyle w:val="ListParagraph"/>
              <w:ind w:left="0"/>
              <w:jc w:val="center"/>
              <w:rPr>
                <w:rFonts w:eastAsia="SimSun" w:cs="Arial"/>
                <w:i/>
                <w:szCs w:val="24"/>
                <w:vertAlign w:val="subscript"/>
              </w:rPr>
            </w:pPr>
            <m:oMath>
              <m:r>
                <w:rPr>
                  <w:rFonts w:ascii="Cambria Math" w:hAnsi="Cambria Math" w:cs="Arial"/>
                  <w:szCs w:val="24"/>
                </w:rPr>
                <m:t>f</m:t>
              </m:r>
            </m:oMath>
            <w:r w:rsidRPr="0028192E">
              <w:rPr>
                <w:rFonts w:eastAsia="SimSun" w:cs="Arial"/>
                <w:i/>
                <w:szCs w:val="24"/>
                <w:vertAlign w:val="subscript"/>
              </w:rPr>
              <w:t>absolute</w:t>
            </w:r>
          </w:p>
          <w:p w14:paraId="3687E9F0" w14:textId="77777777" w:rsidR="00433018" w:rsidRPr="0028192E" w:rsidRDefault="00433018" w:rsidP="0032657E">
            <w:pPr>
              <w:pStyle w:val="ListParagraph"/>
              <w:ind w:left="0"/>
              <w:jc w:val="center"/>
              <w:rPr>
                <w:rFonts w:cs="Arial"/>
                <w:i/>
                <w:szCs w:val="24"/>
              </w:rPr>
            </w:pPr>
            <w:r w:rsidRPr="0028192E">
              <w:rPr>
                <w:rFonts w:eastAsia="SimSun" w:cs="Arial"/>
                <w:i/>
                <w:szCs w:val="24"/>
              </w:rPr>
              <w:t>(</w:t>
            </w:r>
            <m:oMath>
              <m:r>
                <w:rPr>
                  <w:rFonts w:ascii="Cambria Math" w:hAnsi="Cambria Math" w:cs="Arial"/>
                  <w:szCs w:val="24"/>
                </w:rPr>
                <m:t>fi)</m:t>
              </m:r>
            </m:oMath>
          </w:p>
        </w:tc>
        <w:tc>
          <w:tcPr>
            <w:tcW w:w="1133" w:type="dxa"/>
            <w:vAlign w:val="center"/>
          </w:tcPr>
          <w:p w14:paraId="3788335D" w14:textId="77777777" w:rsidR="00433018" w:rsidRPr="0028192E" w:rsidRDefault="00433018" w:rsidP="0032657E">
            <w:pPr>
              <w:jc w:val="center"/>
              <w:rPr>
                <w:rFonts w:eastAsia="SimSun" w:cs="Arial"/>
                <w:szCs w:val="24"/>
              </w:rPr>
            </w:pPr>
            <m:oMath>
              <m:r>
                <w:rPr>
                  <w:rFonts w:ascii="Cambria Math" w:hAnsi="Cambria Math" w:cs="Arial"/>
                  <w:szCs w:val="24"/>
                </w:rPr>
                <m:t>f</m:t>
              </m:r>
            </m:oMath>
            <w:r w:rsidRPr="0028192E">
              <w:rPr>
                <w:rFonts w:eastAsia="SimSun" w:cs="Arial"/>
                <w:i/>
                <w:szCs w:val="24"/>
                <w:vertAlign w:val="subscript"/>
              </w:rPr>
              <w:t>Relatif</w:t>
            </w:r>
          </w:p>
          <w:p w14:paraId="7F2758F0" w14:textId="77777777" w:rsidR="00433018" w:rsidRPr="0028192E" w:rsidRDefault="00433018" w:rsidP="0032657E">
            <w:pPr>
              <w:pStyle w:val="ListParagraph"/>
              <w:ind w:left="0"/>
              <w:jc w:val="center"/>
              <w:rPr>
                <w:rFonts w:cs="Arial"/>
                <w:szCs w:val="24"/>
              </w:rPr>
            </w:pPr>
            <w:r w:rsidRPr="0028192E">
              <w:rPr>
                <w:rFonts w:eastAsia="SimSun" w:cs="Arial"/>
                <w:szCs w:val="24"/>
              </w:rPr>
              <w:t>(%)</w:t>
            </w:r>
          </w:p>
        </w:tc>
      </w:tr>
      <w:tr w:rsidR="00433018" w:rsidRPr="0028192E" w14:paraId="765A96DA" w14:textId="77777777" w:rsidTr="00433018">
        <w:trPr>
          <w:jc w:val="center"/>
        </w:trPr>
        <w:tc>
          <w:tcPr>
            <w:tcW w:w="1556" w:type="dxa"/>
            <w:vAlign w:val="center"/>
          </w:tcPr>
          <w:p w14:paraId="4A20E470" w14:textId="77777777" w:rsidR="00433018" w:rsidRPr="0028192E" w:rsidRDefault="00433018" w:rsidP="0032657E">
            <w:pPr>
              <w:contextualSpacing/>
              <w:jc w:val="center"/>
              <w:rPr>
                <w:rFonts w:cs="Arial"/>
                <w:szCs w:val="24"/>
              </w:rPr>
            </w:pPr>
            <w:r w:rsidRPr="0028192E">
              <w:rPr>
                <w:rFonts w:cs="Arial"/>
                <w:szCs w:val="24"/>
              </w:rPr>
              <w:t>3</w:t>
            </w:r>
            <w:r>
              <w:rPr>
                <w:rFonts w:cs="Arial"/>
                <w:szCs w:val="24"/>
              </w:rPr>
              <w:t>1</w:t>
            </w:r>
            <w:r w:rsidRPr="0028192E">
              <w:rPr>
                <w:rFonts w:cs="Arial"/>
                <w:szCs w:val="24"/>
              </w:rPr>
              <w:t xml:space="preserve"> – </w:t>
            </w:r>
            <w:r>
              <w:rPr>
                <w:rFonts w:cs="Arial"/>
                <w:szCs w:val="24"/>
              </w:rPr>
              <w:t>38</w:t>
            </w:r>
          </w:p>
        </w:tc>
        <w:tc>
          <w:tcPr>
            <w:tcW w:w="1275" w:type="dxa"/>
            <w:vAlign w:val="center"/>
          </w:tcPr>
          <w:p w14:paraId="485A6C06" w14:textId="77777777" w:rsidR="00433018" w:rsidRPr="0028192E" w:rsidRDefault="00433018" w:rsidP="0032657E">
            <w:pPr>
              <w:contextualSpacing/>
              <w:jc w:val="center"/>
              <w:rPr>
                <w:rFonts w:cs="Arial"/>
                <w:szCs w:val="24"/>
              </w:rPr>
            </w:pPr>
            <w:r>
              <w:rPr>
                <w:rFonts w:cs="Arial"/>
                <w:szCs w:val="24"/>
              </w:rPr>
              <w:t>2</w:t>
            </w:r>
          </w:p>
        </w:tc>
        <w:tc>
          <w:tcPr>
            <w:tcW w:w="1133" w:type="dxa"/>
            <w:vAlign w:val="center"/>
          </w:tcPr>
          <w:p w14:paraId="1C86B1AA" w14:textId="77777777" w:rsidR="00433018" w:rsidRPr="0028192E" w:rsidRDefault="00433018" w:rsidP="0032657E">
            <w:pPr>
              <w:contextualSpacing/>
              <w:jc w:val="center"/>
              <w:rPr>
                <w:rFonts w:cs="Arial"/>
                <w:szCs w:val="24"/>
              </w:rPr>
            </w:pPr>
            <w:r>
              <w:rPr>
                <w:rFonts w:cs="Arial"/>
                <w:szCs w:val="24"/>
              </w:rPr>
              <w:t>8</w:t>
            </w:r>
            <w:r w:rsidRPr="0028192E">
              <w:rPr>
                <w:rFonts w:cs="Arial"/>
                <w:szCs w:val="24"/>
              </w:rPr>
              <w:t>%</w:t>
            </w:r>
          </w:p>
        </w:tc>
      </w:tr>
      <w:tr w:rsidR="00433018" w:rsidRPr="0028192E" w14:paraId="3D11615C" w14:textId="77777777" w:rsidTr="00433018">
        <w:trPr>
          <w:jc w:val="center"/>
        </w:trPr>
        <w:tc>
          <w:tcPr>
            <w:tcW w:w="1556" w:type="dxa"/>
            <w:vAlign w:val="center"/>
          </w:tcPr>
          <w:p w14:paraId="0C5A3012" w14:textId="77777777" w:rsidR="00433018" w:rsidRPr="0028192E" w:rsidRDefault="00433018" w:rsidP="0032657E">
            <w:pPr>
              <w:contextualSpacing/>
              <w:jc w:val="center"/>
              <w:rPr>
                <w:rFonts w:cs="Arial"/>
                <w:szCs w:val="24"/>
              </w:rPr>
            </w:pPr>
            <w:r>
              <w:rPr>
                <w:rFonts w:cs="Arial"/>
                <w:szCs w:val="24"/>
              </w:rPr>
              <w:t>39</w:t>
            </w:r>
            <w:r w:rsidRPr="0028192E">
              <w:rPr>
                <w:rFonts w:cs="Arial"/>
                <w:szCs w:val="24"/>
              </w:rPr>
              <w:t xml:space="preserve"> – </w:t>
            </w:r>
            <w:r>
              <w:rPr>
                <w:rFonts w:cs="Arial"/>
                <w:szCs w:val="24"/>
              </w:rPr>
              <w:t>48</w:t>
            </w:r>
          </w:p>
        </w:tc>
        <w:tc>
          <w:tcPr>
            <w:tcW w:w="1275" w:type="dxa"/>
            <w:vAlign w:val="center"/>
          </w:tcPr>
          <w:p w14:paraId="10E19CCB" w14:textId="77777777" w:rsidR="00433018" w:rsidRPr="0028192E" w:rsidRDefault="00433018" w:rsidP="0032657E">
            <w:pPr>
              <w:contextualSpacing/>
              <w:jc w:val="center"/>
              <w:rPr>
                <w:rFonts w:cs="Arial"/>
                <w:szCs w:val="24"/>
              </w:rPr>
            </w:pPr>
            <w:r>
              <w:rPr>
                <w:rFonts w:cs="Arial"/>
                <w:szCs w:val="24"/>
              </w:rPr>
              <w:t>1</w:t>
            </w:r>
          </w:p>
        </w:tc>
        <w:tc>
          <w:tcPr>
            <w:tcW w:w="1133" w:type="dxa"/>
            <w:vAlign w:val="center"/>
          </w:tcPr>
          <w:p w14:paraId="14A946E4" w14:textId="77777777" w:rsidR="00433018" w:rsidRPr="0028192E" w:rsidRDefault="00433018" w:rsidP="0032657E">
            <w:pPr>
              <w:contextualSpacing/>
              <w:jc w:val="center"/>
              <w:rPr>
                <w:rFonts w:cs="Arial"/>
                <w:szCs w:val="24"/>
              </w:rPr>
            </w:pPr>
            <w:r>
              <w:rPr>
                <w:rFonts w:cs="Arial"/>
                <w:szCs w:val="24"/>
              </w:rPr>
              <w:t>4</w:t>
            </w:r>
            <w:r w:rsidRPr="0028192E">
              <w:rPr>
                <w:rFonts w:cs="Arial"/>
                <w:szCs w:val="24"/>
              </w:rPr>
              <w:t>%</w:t>
            </w:r>
          </w:p>
        </w:tc>
      </w:tr>
      <w:tr w:rsidR="00433018" w:rsidRPr="0028192E" w14:paraId="3C1C5132" w14:textId="77777777" w:rsidTr="00433018">
        <w:trPr>
          <w:jc w:val="center"/>
        </w:trPr>
        <w:tc>
          <w:tcPr>
            <w:tcW w:w="1556" w:type="dxa"/>
            <w:vAlign w:val="center"/>
          </w:tcPr>
          <w:p w14:paraId="5ED0D9AA" w14:textId="77777777" w:rsidR="00433018" w:rsidRPr="0028192E" w:rsidRDefault="00433018" w:rsidP="0032657E">
            <w:pPr>
              <w:contextualSpacing/>
              <w:jc w:val="center"/>
              <w:rPr>
                <w:rFonts w:cs="Arial"/>
                <w:szCs w:val="24"/>
              </w:rPr>
            </w:pPr>
            <w:r>
              <w:rPr>
                <w:rFonts w:cs="Arial"/>
                <w:szCs w:val="24"/>
              </w:rPr>
              <w:t>47</w:t>
            </w:r>
            <w:r w:rsidRPr="0028192E">
              <w:rPr>
                <w:rFonts w:cs="Arial"/>
                <w:szCs w:val="24"/>
              </w:rPr>
              <w:t xml:space="preserve"> – </w:t>
            </w:r>
            <w:r>
              <w:rPr>
                <w:rFonts w:cs="Arial"/>
                <w:szCs w:val="24"/>
              </w:rPr>
              <w:t>54</w:t>
            </w:r>
          </w:p>
        </w:tc>
        <w:tc>
          <w:tcPr>
            <w:tcW w:w="1275" w:type="dxa"/>
            <w:vAlign w:val="center"/>
          </w:tcPr>
          <w:p w14:paraId="38736311" w14:textId="77777777" w:rsidR="00433018" w:rsidRPr="0028192E" w:rsidRDefault="00433018" w:rsidP="0032657E">
            <w:pPr>
              <w:contextualSpacing/>
              <w:jc w:val="center"/>
              <w:rPr>
                <w:rFonts w:cs="Arial"/>
                <w:szCs w:val="24"/>
              </w:rPr>
            </w:pPr>
            <w:r w:rsidRPr="0028192E">
              <w:rPr>
                <w:rFonts w:cs="Arial"/>
                <w:szCs w:val="24"/>
              </w:rPr>
              <w:t>6</w:t>
            </w:r>
          </w:p>
        </w:tc>
        <w:tc>
          <w:tcPr>
            <w:tcW w:w="1133" w:type="dxa"/>
            <w:vAlign w:val="center"/>
          </w:tcPr>
          <w:p w14:paraId="16CFC745" w14:textId="77777777" w:rsidR="00433018" w:rsidRPr="0028192E" w:rsidRDefault="00433018" w:rsidP="0032657E">
            <w:pPr>
              <w:contextualSpacing/>
              <w:jc w:val="center"/>
              <w:rPr>
                <w:rFonts w:cs="Arial"/>
                <w:szCs w:val="24"/>
              </w:rPr>
            </w:pPr>
            <w:r>
              <w:rPr>
                <w:rFonts w:cs="Arial"/>
                <w:szCs w:val="24"/>
              </w:rPr>
              <w:t>24</w:t>
            </w:r>
            <w:r w:rsidRPr="0028192E">
              <w:rPr>
                <w:rFonts w:cs="Arial"/>
                <w:szCs w:val="24"/>
              </w:rPr>
              <w:t>%</w:t>
            </w:r>
          </w:p>
        </w:tc>
      </w:tr>
      <w:tr w:rsidR="00433018" w:rsidRPr="0028192E" w14:paraId="523E0652" w14:textId="77777777" w:rsidTr="00433018">
        <w:trPr>
          <w:jc w:val="center"/>
        </w:trPr>
        <w:tc>
          <w:tcPr>
            <w:tcW w:w="1556" w:type="dxa"/>
            <w:vAlign w:val="center"/>
          </w:tcPr>
          <w:p w14:paraId="2563CEAC" w14:textId="77777777" w:rsidR="00433018" w:rsidRPr="0028192E" w:rsidRDefault="00433018" w:rsidP="0032657E">
            <w:pPr>
              <w:contextualSpacing/>
              <w:jc w:val="center"/>
              <w:rPr>
                <w:rFonts w:cs="Arial"/>
                <w:szCs w:val="24"/>
              </w:rPr>
            </w:pPr>
            <w:r>
              <w:rPr>
                <w:rFonts w:cs="Arial"/>
                <w:szCs w:val="24"/>
              </w:rPr>
              <w:t>55</w:t>
            </w:r>
            <w:r w:rsidRPr="0028192E">
              <w:rPr>
                <w:rFonts w:cs="Arial"/>
                <w:szCs w:val="24"/>
              </w:rPr>
              <w:t xml:space="preserve">– </w:t>
            </w:r>
            <w:r>
              <w:rPr>
                <w:rFonts w:cs="Arial"/>
                <w:szCs w:val="24"/>
              </w:rPr>
              <w:t>62</w:t>
            </w:r>
          </w:p>
        </w:tc>
        <w:tc>
          <w:tcPr>
            <w:tcW w:w="1275" w:type="dxa"/>
            <w:vAlign w:val="center"/>
          </w:tcPr>
          <w:p w14:paraId="185046C8" w14:textId="77777777" w:rsidR="00433018" w:rsidRPr="0028192E" w:rsidRDefault="00433018" w:rsidP="0032657E">
            <w:pPr>
              <w:contextualSpacing/>
              <w:jc w:val="center"/>
              <w:rPr>
                <w:rFonts w:cs="Arial"/>
                <w:szCs w:val="24"/>
              </w:rPr>
            </w:pPr>
            <w:r>
              <w:rPr>
                <w:rFonts w:cs="Arial"/>
                <w:szCs w:val="24"/>
              </w:rPr>
              <w:t>8</w:t>
            </w:r>
          </w:p>
        </w:tc>
        <w:tc>
          <w:tcPr>
            <w:tcW w:w="1133" w:type="dxa"/>
            <w:vAlign w:val="center"/>
          </w:tcPr>
          <w:p w14:paraId="645955D0" w14:textId="77777777" w:rsidR="00433018" w:rsidRPr="0028192E" w:rsidRDefault="00433018" w:rsidP="0032657E">
            <w:pPr>
              <w:contextualSpacing/>
              <w:jc w:val="center"/>
              <w:rPr>
                <w:rFonts w:cs="Arial"/>
                <w:szCs w:val="24"/>
              </w:rPr>
            </w:pPr>
            <w:r>
              <w:rPr>
                <w:rFonts w:cs="Arial"/>
                <w:szCs w:val="24"/>
              </w:rPr>
              <w:t>32</w:t>
            </w:r>
            <w:r w:rsidRPr="0028192E">
              <w:rPr>
                <w:rFonts w:cs="Arial"/>
                <w:szCs w:val="24"/>
              </w:rPr>
              <w:t>%</w:t>
            </w:r>
          </w:p>
        </w:tc>
      </w:tr>
      <w:tr w:rsidR="00433018" w:rsidRPr="0028192E" w14:paraId="4DB39E19" w14:textId="77777777" w:rsidTr="00433018">
        <w:trPr>
          <w:jc w:val="center"/>
        </w:trPr>
        <w:tc>
          <w:tcPr>
            <w:tcW w:w="1556" w:type="dxa"/>
            <w:vAlign w:val="center"/>
          </w:tcPr>
          <w:p w14:paraId="30855800" w14:textId="77777777" w:rsidR="00433018" w:rsidRPr="0028192E" w:rsidRDefault="00433018" w:rsidP="0032657E">
            <w:pPr>
              <w:contextualSpacing/>
              <w:jc w:val="center"/>
              <w:rPr>
                <w:rFonts w:cs="Arial"/>
                <w:szCs w:val="24"/>
              </w:rPr>
            </w:pPr>
            <w:r>
              <w:rPr>
                <w:rFonts w:cs="Arial"/>
                <w:szCs w:val="24"/>
              </w:rPr>
              <w:t>63</w:t>
            </w:r>
            <w:r w:rsidRPr="0028192E">
              <w:rPr>
                <w:rFonts w:cs="Arial"/>
                <w:szCs w:val="24"/>
              </w:rPr>
              <w:t xml:space="preserve"> – </w:t>
            </w:r>
            <w:r>
              <w:rPr>
                <w:rFonts w:cs="Arial"/>
                <w:szCs w:val="24"/>
              </w:rPr>
              <w:t>70</w:t>
            </w:r>
          </w:p>
        </w:tc>
        <w:tc>
          <w:tcPr>
            <w:tcW w:w="1275" w:type="dxa"/>
            <w:vAlign w:val="center"/>
          </w:tcPr>
          <w:p w14:paraId="5C973CFA" w14:textId="77777777" w:rsidR="00433018" w:rsidRPr="0028192E" w:rsidRDefault="00433018" w:rsidP="0032657E">
            <w:pPr>
              <w:contextualSpacing/>
              <w:jc w:val="center"/>
              <w:rPr>
                <w:rFonts w:cs="Arial"/>
                <w:szCs w:val="24"/>
              </w:rPr>
            </w:pPr>
            <w:r>
              <w:rPr>
                <w:rFonts w:cs="Arial"/>
                <w:szCs w:val="24"/>
              </w:rPr>
              <w:t>5</w:t>
            </w:r>
          </w:p>
        </w:tc>
        <w:tc>
          <w:tcPr>
            <w:tcW w:w="1133" w:type="dxa"/>
            <w:vAlign w:val="center"/>
          </w:tcPr>
          <w:p w14:paraId="171CFA1B" w14:textId="77777777" w:rsidR="00433018" w:rsidRPr="0028192E" w:rsidRDefault="00433018" w:rsidP="0032657E">
            <w:pPr>
              <w:contextualSpacing/>
              <w:jc w:val="center"/>
              <w:rPr>
                <w:rFonts w:cs="Arial"/>
                <w:szCs w:val="24"/>
              </w:rPr>
            </w:pPr>
            <w:r>
              <w:rPr>
                <w:rFonts w:cs="Arial"/>
                <w:szCs w:val="24"/>
              </w:rPr>
              <w:t>20</w:t>
            </w:r>
            <w:r w:rsidRPr="0028192E">
              <w:rPr>
                <w:rFonts w:cs="Arial"/>
                <w:szCs w:val="24"/>
              </w:rPr>
              <w:t>%</w:t>
            </w:r>
          </w:p>
        </w:tc>
      </w:tr>
      <w:tr w:rsidR="00433018" w:rsidRPr="0028192E" w14:paraId="1FEB998B" w14:textId="77777777" w:rsidTr="00433018">
        <w:trPr>
          <w:jc w:val="center"/>
        </w:trPr>
        <w:tc>
          <w:tcPr>
            <w:tcW w:w="1556" w:type="dxa"/>
            <w:vAlign w:val="center"/>
          </w:tcPr>
          <w:p w14:paraId="7EC4F913" w14:textId="77777777" w:rsidR="00433018" w:rsidRPr="0028192E" w:rsidRDefault="00433018" w:rsidP="0032657E">
            <w:pPr>
              <w:contextualSpacing/>
              <w:jc w:val="center"/>
              <w:rPr>
                <w:rFonts w:cs="Arial"/>
                <w:szCs w:val="24"/>
              </w:rPr>
            </w:pPr>
            <w:r w:rsidRPr="0028192E">
              <w:rPr>
                <w:rFonts w:cs="Arial"/>
                <w:szCs w:val="24"/>
              </w:rPr>
              <w:t>7</w:t>
            </w:r>
            <w:r>
              <w:rPr>
                <w:rFonts w:cs="Arial"/>
                <w:szCs w:val="24"/>
              </w:rPr>
              <w:t>1</w:t>
            </w:r>
            <w:r w:rsidRPr="0028192E">
              <w:rPr>
                <w:rFonts w:cs="Arial"/>
                <w:szCs w:val="24"/>
              </w:rPr>
              <w:t xml:space="preserve"> – </w:t>
            </w:r>
            <w:r>
              <w:rPr>
                <w:rFonts w:cs="Arial"/>
                <w:szCs w:val="24"/>
              </w:rPr>
              <w:t>78</w:t>
            </w:r>
          </w:p>
        </w:tc>
        <w:tc>
          <w:tcPr>
            <w:tcW w:w="1275" w:type="dxa"/>
            <w:vAlign w:val="center"/>
          </w:tcPr>
          <w:p w14:paraId="62722664" w14:textId="77777777" w:rsidR="00433018" w:rsidRPr="0028192E" w:rsidRDefault="00433018" w:rsidP="0032657E">
            <w:pPr>
              <w:contextualSpacing/>
              <w:jc w:val="center"/>
              <w:rPr>
                <w:rFonts w:cs="Arial"/>
                <w:szCs w:val="24"/>
              </w:rPr>
            </w:pPr>
            <w:r>
              <w:rPr>
                <w:rFonts w:cs="Arial"/>
                <w:szCs w:val="24"/>
              </w:rPr>
              <w:t>3</w:t>
            </w:r>
          </w:p>
        </w:tc>
        <w:tc>
          <w:tcPr>
            <w:tcW w:w="1133" w:type="dxa"/>
            <w:vAlign w:val="center"/>
          </w:tcPr>
          <w:p w14:paraId="0630F9CB" w14:textId="77777777" w:rsidR="00433018" w:rsidRPr="0028192E" w:rsidRDefault="00433018" w:rsidP="0032657E">
            <w:pPr>
              <w:contextualSpacing/>
              <w:jc w:val="center"/>
              <w:rPr>
                <w:rFonts w:cs="Arial"/>
                <w:szCs w:val="24"/>
              </w:rPr>
            </w:pPr>
            <w:r>
              <w:rPr>
                <w:rFonts w:cs="Arial"/>
                <w:szCs w:val="24"/>
              </w:rPr>
              <w:t>12</w:t>
            </w:r>
            <w:r w:rsidRPr="0028192E">
              <w:rPr>
                <w:rFonts w:cs="Arial"/>
                <w:szCs w:val="24"/>
              </w:rPr>
              <w:t>%</w:t>
            </w:r>
          </w:p>
        </w:tc>
      </w:tr>
      <w:tr w:rsidR="00433018" w:rsidRPr="0028192E" w14:paraId="37689822" w14:textId="77777777" w:rsidTr="00433018">
        <w:trPr>
          <w:jc w:val="center"/>
        </w:trPr>
        <w:tc>
          <w:tcPr>
            <w:tcW w:w="1556" w:type="dxa"/>
            <w:vAlign w:val="center"/>
          </w:tcPr>
          <w:p w14:paraId="2C6E3733" w14:textId="77777777" w:rsidR="00433018" w:rsidRPr="0028192E" w:rsidRDefault="00433018" w:rsidP="0032657E">
            <w:pPr>
              <w:pStyle w:val="ListParagraph"/>
              <w:ind w:left="0"/>
              <w:jc w:val="center"/>
              <w:rPr>
                <w:rFonts w:cs="Arial"/>
                <w:szCs w:val="24"/>
              </w:rPr>
            </w:pPr>
            <w:r w:rsidRPr="0028192E">
              <w:rPr>
                <w:rFonts w:cs="Arial"/>
                <w:szCs w:val="24"/>
              </w:rPr>
              <w:t>Jumlah</w:t>
            </w:r>
          </w:p>
        </w:tc>
        <w:tc>
          <w:tcPr>
            <w:tcW w:w="1275" w:type="dxa"/>
            <w:vAlign w:val="center"/>
          </w:tcPr>
          <w:p w14:paraId="1B4860DE" w14:textId="77777777" w:rsidR="00433018" w:rsidRPr="0028192E" w:rsidRDefault="00433018" w:rsidP="0032657E">
            <w:pPr>
              <w:pStyle w:val="ListParagraph"/>
              <w:ind w:left="0"/>
              <w:jc w:val="center"/>
              <w:rPr>
                <w:rFonts w:cs="Arial"/>
                <w:szCs w:val="24"/>
              </w:rPr>
            </w:pPr>
            <w:r w:rsidRPr="0028192E">
              <w:rPr>
                <w:rFonts w:cs="Arial"/>
                <w:szCs w:val="24"/>
              </w:rPr>
              <w:t>2</w:t>
            </w:r>
            <w:r>
              <w:rPr>
                <w:rFonts w:cs="Arial"/>
                <w:szCs w:val="24"/>
              </w:rPr>
              <w:t>5</w:t>
            </w:r>
          </w:p>
        </w:tc>
        <w:tc>
          <w:tcPr>
            <w:tcW w:w="1133" w:type="dxa"/>
            <w:vAlign w:val="center"/>
          </w:tcPr>
          <w:p w14:paraId="4A86FB6E" w14:textId="77777777" w:rsidR="00433018" w:rsidRPr="0028192E" w:rsidRDefault="00433018" w:rsidP="0032657E">
            <w:pPr>
              <w:pStyle w:val="ListParagraph"/>
              <w:ind w:left="0"/>
              <w:jc w:val="center"/>
              <w:rPr>
                <w:rFonts w:cs="Arial"/>
                <w:szCs w:val="24"/>
              </w:rPr>
            </w:pPr>
            <w:r w:rsidRPr="0028192E">
              <w:rPr>
                <w:rFonts w:cs="Arial"/>
                <w:bCs/>
                <w:szCs w:val="24"/>
              </w:rPr>
              <w:t>100 %</w:t>
            </w:r>
          </w:p>
        </w:tc>
      </w:tr>
    </w:tbl>
    <w:p w14:paraId="42A11CC7" w14:textId="77777777" w:rsidR="00BD7353" w:rsidRDefault="00BD7353" w:rsidP="00BD7353">
      <w:pPr>
        <w:spacing w:line="360" w:lineRule="auto"/>
        <w:ind w:firstLine="360"/>
        <w:rPr>
          <w:rFonts w:cs="Arial"/>
          <w:b/>
          <w:bCs/>
          <w:szCs w:val="24"/>
        </w:rPr>
      </w:pPr>
    </w:p>
    <w:p w14:paraId="39D9E29F" w14:textId="520A13CD" w:rsidR="00BD7353" w:rsidRPr="0028192E" w:rsidRDefault="00BD7353" w:rsidP="00BD7353">
      <w:pPr>
        <w:spacing w:line="360" w:lineRule="auto"/>
        <w:ind w:firstLine="360"/>
        <w:rPr>
          <w:rFonts w:cs="Arial"/>
          <w:b/>
          <w:bCs/>
          <w:szCs w:val="24"/>
        </w:rPr>
      </w:pPr>
      <w:r w:rsidRPr="0028192E">
        <w:rPr>
          <w:rFonts w:cs="Arial"/>
          <w:b/>
          <w:bCs/>
          <w:szCs w:val="24"/>
        </w:rPr>
        <w:t>Perhitungan:</w:t>
      </w:r>
    </w:p>
    <w:p w14:paraId="76D7CFEA" w14:textId="77777777" w:rsidR="00BD7353" w:rsidRPr="00017291" w:rsidRDefault="00BD7353" w:rsidP="004F4C7D">
      <w:pPr>
        <w:pStyle w:val="ListParagraph"/>
        <w:numPr>
          <w:ilvl w:val="0"/>
          <w:numId w:val="98"/>
        </w:numPr>
        <w:spacing w:after="200" w:line="360" w:lineRule="auto"/>
        <w:rPr>
          <w:rFonts w:ascii="Arial" w:hAnsi="Arial" w:cs="Arial"/>
          <w:b/>
          <w:bCs/>
          <w:sz w:val="24"/>
          <w:szCs w:val="24"/>
        </w:rPr>
      </w:pPr>
      <w:r w:rsidRPr="00017291">
        <w:rPr>
          <w:rFonts w:ascii="Arial" w:hAnsi="Arial" w:cs="Arial"/>
          <w:b/>
          <w:bCs/>
          <w:sz w:val="24"/>
          <w:szCs w:val="24"/>
        </w:rPr>
        <w:t>Menentukan Range (R)</w:t>
      </w:r>
    </w:p>
    <w:p w14:paraId="50504243"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Range (R)</w:t>
      </w:r>
      <w:r w:rsidRPr="00017291">
        <w:rPr>
          <w:rFonts w:ascii="Arial" w:hAnsi="Arial" w:cs="Arial"/>
          <w:sz w:val="24"/>
          <w:szCs w:val="24"/>
        </w:rPr>
        <w:tab/>
        <w:t xml:space="preserve"> = Nilai Tertinggi - Nilai Terendah</w:t>
      </w:r>
    </w:p>
    <w:p w14:paraId="320AE0BA"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ab/>
      </w:r>
      <w:r w:rsidRPr="00017291">
        <w:rPr>
          <w:rFonts w:ascii="Arial" w:hAnsi="Arial" w:cs="Arial"/>
          <w:sz w:val="24"/>
          <w:szCs w:val="24"/>
        </w:rPr>
        <w:tab/>
        <w:t xml:space="preserve"> = 77 – 31 = 46</w:t>
      </w:r>
    </w:p>
    <w:p w14:paraId="665C17FC" w14:textId="77777777" w:rsidR="00BD7353" w:rsidRPr="00017291" w:rsidRDefault="00BD7353" w:rsidP="004F4C7D">
      <w:pPr>
        <w:pStyle w:val="ListParagraph"/>
        <w:numPr>
          <w:ilvl w:val="0"/>
          <w:numId w:val="98"/>
        </w:numPr>
        <w:spacing w:after="200" w:line="360" w:lineRule="auto"/>
        <w:rPr>
          <w:rFonts w:ascii="Arial" w:hAnsi="Arial" w:cs="Arial"/>
          <w:b/>
          <w:bCs/>
          <w:sz w:val="24"/>
          <w:szCs w:val="24"/>
        </w:rPr>
      </w:pPr>
      <w:r w:rsidRPr="00017291">
        <w:rPr>
          <w:rFonts w:ascii="Arial" w:hAnsi="Arial" w:cs="Arial"/>
          <w:b/>
          <w:bCs/>
          <w:sz w:val="24"/>
          <w:szCs w:val="24"/>
        </w:rPr>
        <w:t>Menentukan Kelas Interval (K)</w:t>
      </w:r>
    </w:p>
    <w:p w14:paraId="76110545"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1 + 3,3 log n</w:t>
      </w:r>
    </w:p>
    <w:p w14:paraId="06042966"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1 + 3,3 log 25</w:t>
      </w:r>
    </w:p>
    <w:p w14:paraId="68B4CEF2"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1 + 3,3 (1,4)</w:t>
      </w:r>
    </w:p>
    <w:p w14:paraId="7B741026"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1 + 4,7</w:t>
      </w:r>
    </w:p>
    <w:p w14:paraId="2E9C73C6" w14:textId="77777777" w:rsidR="00BD7353" w:rsidRPr="00017291" w:rsidRDefault="00BD7353" w:rsidP="00BD7353">
      <w:pPr>
        <w:pStyle w:val="ListParagraph"/>
        <w:spacing w:line="360" w:lineRule="auto"/>
        <w:rPr>
          <w:rFonts w:ascii="Arial" w:hAnsi="Arial" w:cs="Arial"/>
          <w:sz w:val="24"/>
          <w:szCs w:val="24"/>
        </w:rPr>
      </w:pPr>
      <w:r w:rsidRPr="00017291">
        <w:rPr>
          <w:rFonts w:ascii="Arial" w:hAnsi="Arial" w:cs="Arial"/>
          <w:sz w:val="24"/>
          <w:szCs w:val="24"/>
        </w:rPr>
        <w:t>K = 5,7 dibulatkan menjadi 6</w:t>
      </w:r>
    </w:p>
    <w:p w14:paraId="4312310C" w14:textId="77777777" w:rsidR="00BD7353" w:rsidRPr="00017291" w:rsidRDefault="00BD7353" w:rsidP="004F4C7D">
      <w:pPr>
        <w:pStyle w:val="ListParagraph"/>
        <w:numPr>
          <w:ilvl w:val="0"/>
          <w:numId w:val="98"/>
        </w:numPr>
        <w:spacing w:after="200" w:line="360" w:lineRule="auto"/>
        <w:rPr>
          <w:rFonts w:ascii="Arial" w:hAnsi="Arial" w:cs="Arial"/>
          <w:b/>
          <w:bCs/>
          <w:sz w:val="24"/>
          <w:szCs w:val="24"/>
        </w:rPr>
      </w:pPr>
      <w:r w:rsidRPr="00017291">
        <w:rPr>
          <w:rFonts w:ascii="Arial" w:hAnsi="Arial" w:cs="Arial"/>
          <w:b/>
          <w:bCs/>
          <w:sz w:val="24"/>
          <w:szCs w:val="24"/>
        </w:rPr>
        <w:t>Menentukan Panjang Interval (P)</w:t>
      </w:r>
    </w:p>
    <w:p w14:paraId="0B207187" w14:textId="4E41CCE9" w:rsidR="00433018" w:rsidRPr="00017291" w:rsidRDefault="00BD7353" w:rsidP="00181421">
      <w:pPr>
        <w:pStyle w:val="ListParagraph"/>
        <w:spacing w:line="360" w:lineRule="auto"/>
        <w:rPr>
          <w:rFonts w:ascii="Arial" w:eastAsia="SimSun" w:hAnsi="Arial" w:cs="Arial"/>
          <w:sz w:val="24"/>
          <w:szCs w:val="24"/>
        </w:rPr>
      </w:pPr>
      <w:r w:rsidRPr="00017291">
        <w:rPr>
          <w:rFonts w:ascii="Arial" w:hAnsi="Arial" w:cs="Arial"/>
          <w:sz w:val="24"/>
          <w:szCs w:val="24"/>
        </w:rPr>
        <w:t xml:space="preserve">P = </w:t>
      </w:r>
      <m:oMath>
        <m:f>
          <m:fPr>
            <m:ctrlPr>
              <w:rPr>
                <w:rFonts w:ascii="Cambria Math" w:hAnsi="Cambria Math" w:cs="Arial"/>
                <w:i/>
                <w:sz w:val="24"/>
                <w:szCs w:val="24"/>
              </w:rPr>
            </m:ctrlPr>
          </m:fPr>
          <m:num>
            <m:r>
              <w:rPr>
                <w:rFonts w:ascii="Cambria Math" w:hAnsi="Cambria Math" w:cs="Arial"/>
                <w:sz w:val="24"/>
                <w:szCs w:val="24"/>
              </w:rPr>
              <m:t>R</m:t>
            </m:r>
          </m:num>
          <m:den>
            <m:r>
              <w:rPr>
                <w:rFonts w:ascii="Cambria Math" w:hAnsi="Cambria Math" w:cs="Arial"/>
                <w:sz w:val="24"/>
                <w:szCs w:val="24"/>
              </w:rPr>
              <m:t>K</m:t>
            </m:r>
          </m:den>
        </m:f>
      </m:oMath>
      <w:r w:rsidRPr="00017291">
        <w:rPr>
          <w:rFonts w:ascii="Arial" w:eastAsia="SimSun"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46</m:t>
            </m:r>
          </m:num>
          <m:den>
            <m:r>
              <w:rPr>
                <w:rFonts w:ascii="Cambria Math" w:hAnsi="Cambria Math" w:cs="Arial"/>
                <w:sz w:val="24"/>
                <w:szCs w:val="24"/>
              </w:rPr>
              <m:t>6</m:t>
            </m:r>
          </m:den>
        </m:f>
      </m:oMath>
      <w:r w:rsidRPr="00017291">
        <w:rPr>
          <w:rFonts w:ascii="Arial" w:eastAsia="SimSun" w:hAnsi="Arial" w:cs="Arial"/>
          <w:sz w:val="24"/>
          <w:szCs w:val="24"/>
        </w:rPr>
        <w:t xml:space="preserve"> = 7,66 di bulatkan menjadi 8</w:t>
      </w:r>
    </w:p>
    <w:p w14:paraId="40163901" w14:textId="77777777" w:rsidR="00BD7353" w:rsidRPr="00017291" w:rsidRDefault="00BD7353" w:rsidP="004F4C7D">
      <w:pPr>
        <w:pStyle w:val="ListParagraph"/>
        <w:numPr>
          <w:ilvl w:val="0"/>
          <w:numId w:val="98"/>
        </w:numPr>
        <w:spacing w:after="0" w:line="360" w:lineRule="auto"/>
        <w:rPr>
          <w:rFonts w:ascii="Arial" w:hAnsi="Arial" w:cs="Arial"/>
          <w:sz w:val="24"/>
          <w:szCs w:val="24"/>
        </w:rPr>
      </w:pPr>
      <w:r w:rsidRPr="00017291">
        <w:rPr>
          <w:rFonts w:ascii="Arial" w:hAnsi="Arial" w:cs="Arial"/>
          <w:b/>
          <w:sz w:val="24"/>
          <w:szCs w:val="24"/>
        </w:rPr>
        <w:t xml:space="preserve">Menentukan Rata-rata (Mean = </w:t>
      </w:r>
      <m:oMath>
        <m:acc>
          <m:accPr>
            <m:chr m:val="̅"/>
            <m:ctrlPr>
              <w:rPr>
                <w:rFonts w:ascii="Cambria Math" w:hAnsi="Cambria Math" w:cs="Arial"/>
                <w:b/>
                <w:i/>
                <w:sz w:val="24"/>
                <w:szCs w:val="24"/>
              </w:rPr>
            </m:ctrlPr>
          </m:accPr>
          <m:e>
            <m:r>
              <m:rPr>
                <m:sty m:val="bi"/>
              </m:rPr>
              <w:rPr>
                <w:rFonts w:ascii="Cambria Math" w:hAnsi="Cambria Math" w:cs="Arial"/>
                <w:sz w:val="24"/>
                <w:szCs w:val="24"/>
              </w:rPr>
              <m:t>x</m:t>
            </m:r>
          </m:e>
        </m:acc>
      </m:oMath>
      <w:r w:rsidRPr="00017291">
        <w:rPr>
          <w:rFonts w:ascii="Arial" w:hAnsi="Arial" w:cs="Arial"/>
          <w:b/>
          <w:sz w:val="24"/>
          <w:szCs w:val="24"/>
        </w:rPr>
        <w:t>)</w:t>
      </w:r>
    </w:p>
    <w:p w14:paraId="2F95B86D" w14:textId="77777777" w:rsidR="00BD7353" w:rsidRPr="00017291" w:rsidRDefault="00BD7353" w:rsidP="00BD7353">
      <w:pPr>
        <w:pStyle w:val="ListParagraph"/>
        <w:spacing w:after="0" w:line="360" w:lineRule="auto"/>
        <w:rPr>
          <w:rFonts w:ascii="Arial" w:eastAsia="SimSun" w:hAnsi="Arial" w:cs="Arial"/>
          <w:sz w:val="24"/>
          <w:szCs w:val="24"/>
        </w:rPr>
      </w:pPr>
      <w:r w:rsidRPr="00017291">
        <w:rPr>
          <w:rFonts w:ascii="Arial" w:hAnsi="Arial" w:cs="Arial"/>
          <w:sz w:val="24"/>
          <w:szCs w:val="24"/>
        </w:rPr>
        <w:t xml:space="preserve">Diketahui: </w:t>
      </w:r>
      <m:oMath>
        <m:nary>
          <m:naryPr>
            <m:chr m:val="∑"/>
            <m:limLoc m:val="undOvr"/>
            <m:subHide m:val="1"/>
            <m:supHide m:val="1"/>
            <m:ctrlPr>
              <w:rPr>
                <w:rFonts w:ascii="Cambria Math" w:hAnsi="Cambria Math" w:cs="Arial"/>
                <w:i/>
                <w:sz w:val="24"/>
                <w:szCs w:val="24"/>
              </w:rPr>
            </m:ctrlPr>
          </m:naryPr>
          <m:sub/>
          <m:sup/>
          <m:e>
            <m:r>
              <w:rPr>
                <w:rFonts w:ascii="Cambria Math" w:hAnsi="Cambria Math" w:cs="Arial"/>
                <w:sz w:val="24"/>
                <w:szCs w:val="24"/>
              </w:rPr>
              <m:t>fi .xi</m:t>
            </m:r>
          </m:e>
        </m:nary>
      </m:oMath>
      <w:r w:rsidRPr="00017291">
        <w:rPr>
          <w:rFonts w:ascii="Arial" w:eastAsia="SimSun" w:hAnsi="Arial" w:cs="Arial"/>
          <w:sz w:val="24"/>
          <w:szCs w:val="24"/>
        </w:rPr>
        <w:t xml:space="preserve"> = 1.441</w:t>
      </w:r>
      <w:r w:rsidRPr="00017291">
        <w:rPr>
          <w:rFonts w:ascii="Arial" w:eastAsia="SimSun" w:hAnsi="Arial" w:cs="Arial"/>
          <w:sz w:val="24"/>
          <w:szCs w:val="24"/>
        </w:rPr>
        <w:tab/>
        <w:t>n = 25</w:t>
      </w:r>
    </w:p>
    <w:p w14:paraId="1DD0F801" w14:textId="77777777" w:rsidR="00BD7353" w:rsidRPr="00017291" w:rsidRDefault="00D2241D" w:rsidP="00BD7353">
      <w:pPr>
        <w:spacing w:after="0" w:line="360" w:lineRule="auto"/>
        <w:ind w:left="993" w:hanging="284"/>
        <w:rPr>
          <w:rFonts w:cs="Arial"/>
          <w:szCs w:val="24"/>
        </w:rPr>
      </w:pPr>
      <m:oMath>
        <m:acc>
          <m:accPr>
            <m:chr m:val="̅"/>
            <m:ctrlPr>
              <w:rPr>
                <w:rFonts w:ascii="Cambria Math" w:hAnsi="Cambria Math" w:cs="Arial"/>
                <w:b/>
                <w:i/>
                <w:szCs w:val="24"/>
              </w:rPr>
            </m:ctrlPr>
          </m:accPr>
          <m:e>
            <m:r>
              <m:rPr>
                <m:sty m:val="bi"/>
              </m:rPr>
              <w:rPr>
                <w:rFonts w:ascii="Cambria Math" w:hAnsi="Cambria Math" w:cs="Arial"/>
                <w:szCs w:val="24"/>
              </w:rPr>
              <m:t>x</m:t>
            </m:r>
          </m:e>
        </m:acc>
      </m:oMath>
      <w:r w:rsidR="00BD7353" w:rsidRPr="00017291">
        <w:rPr>
          <w:rFonts w:cs="Arial"/>
          <w:szCs w:val="24"/>
        </w:rPr>
        <w:t xml:space="preserve">= </w:t>
      </w:r>
      <m:oMath>
        <m:f>
          <m:fPr>
            <m:ctrlPr>
              <w:rPr>
                <w:rFonts w:ascii="Cambria Math" w:hAnsi="Cambria Math" w:cs="Arial"/>
                <w:i/>
                <w:szCs w:val="24"/>
              </w:rPr>
            </m:ctrlPr>
          </m:fPr>
          <m:num>
            <m:nary>
              <m:naryPr>
                <m:chr m:val="∑"/>
                <m:limLoc m:val="undOvr"/>
                <m:subHide m:val="1"/>
                <m:supHide m:val="1"/>
                <m:ctrlPr>
                  <w:rPr>
                    <w:rFonts w:ascii="Cambria Math" w:hAnsi="Cambria Math" w:cs="Arial"/>
                    <w:i/>
                    <w:szCs w:val="24"/>
                  </w:rPr>
                </m:ctrlPr>
              </m:naryPr>
              <m:sub/>
              <m:sup/>
              <m:e>
                <m:r>
                  <w:rPr>
                    <w:rFonts w:ascii="Cambria Math" w:hAnsi="Cambria Math" w:cs="Arial"/>
                    <w:szCs w:val="24"/>
                  </w:rPr>
                  <m:t>fi .  xi</m:t>
                </m:r>
              </m:e>
            </m:nary>
          </m:num>
          <m:den>
            <m:r>
              <w:rPr>
                <w:rFonts w:ascii="Cambria Math" w:hAnsi="Cambria Math" w:cs="Arial"/>
                <w:szCs w:val="24"/>
              </w:rPr>
              <m:t>n</m:t>
            </m:r>
          </m:den>
        </m:f>
      </m:oMath>
    </w:p>
    <w:p w14:paraId="74C6FFFF" w14:textId="77777777" w:rsidR="00BD7353" w:rsidRPr="00017291" w:rsidRDefault="00BD7353" w:rsidP="00BD7353">
      <w:pPr>
        <w:pStyle w:val="ListParagraph"/>
        <w:spacing w:after="0" w:line="360" w:lineRule="auto"/>
        <w:rPr>
          <w:rFonts w:ascii="Arial" w:eastAsia="SimSun" w:hAnsi="Arial" w:cs="Arial"/>
          <w:sz w:val="24"/>
          <w:szCs w:val="24"/>
        </w:rPr>
      </w:pPr>
      <w:r w:rsidRPr="00017291">
        <w:rPr>
          <w:rFonts w:ascii="Arial" w:eastAsia="SimSun"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1.441</m:t>
            </m:r>
          </m:num>
          <m:den>
            <m:r>
              <w:rPr>
                <w:rFonts w:ascii="Cambria Math" w:hAnsi="Cambria Math" w:cs="Arial"/>
                <w:sz w:val="24"/>
                <w:szCs w:val="24"/>
              </w:rPr>
              <m:t>25</m:t>
            </m:r>
          </m:den>
        </m:f>
      </m:oMath>
    </w:p>
    <w:p w14:paraId="1157DE57" w14:textId="77777777" w:rsidR="00BD7353" w:rsidRPr="00017291" w:rsidRDefault="00BD7353" w:rsidP="00BD7353">
      <w:pPr>
        <w:pStyle w:val="ListParagraph"/>
        <w:spacing w:after="0" w:line="360" w:lineRule="auto"/>
        <w:rPr>
          <w:rFonts w:ascii="Arial" w:eastAsia="SimSun" w:hAnsi="Arial" w:cs="Arial"/>
          <w:sz w:val="24"/>
          <w:szCs w:val="24"/>
        </w:rPr>
      </w:pPr>
      <w:r w:rsidRPr="00017291">
        <w:rPr>
          <w:rFonts w:ascii="Arial" w:eastAsia="SimSun" w:hAnsi="Arial" w:cs="Arial"/>
          <w:sz w:val="24"/>
          <w:szCs w:val="24"/>
        </w:rPr>
        <w:t xml:space="preserve">   = 58</w:t>
      </w:r>
    </w:p>
    <w:p w14:paraId="72F95717" w14:textId="77777777" w:rsidR="00BD7353" w:rsidRPr="00017291" w:rsidRDefault="00BD7353" w:rsidP="004F4C7D">
      <w:pPr>
        <w:pStyle w:val="ListParagraph"/>
        <w:numPr>
          <w:ilvl w:val="0"/>
          <w:numId w:val="98"/>
        </w:numPr>
        <w:spacing w:after="0" w:line="360" w:lineRule="auto"/>
        <w:rPr>
          <w:rFonts w:ascii="Arial" w:hAnsi="Arial" w:cs="Arial"/>
          <w:sz w:val="24"/>
          <w:szCs w:val="24"/>
        </w:rPr>
      </w:pPr>
      <w:r w:rsidRPr="00017291">
        <w:rPr>
          <w:rFonts w:ascii="Arial" w:hAnsi="Arial" w:cs="Arial"/>
          <w:b/>
          <w:sz w:val="24"/>
          <w:szCs w:val="24"/>
        </w:rPr>
        <w:t>Menentukan Modus (Mo)</w:t>
      </w:r>
    </w:p>
    <w:p w14:paraId="628F02FE"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Diketahui:</w:t>
      </w:r>
    </w:p>
    <w:p w14:paraId="2372AB02"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b = 54,5</w:t>
      </w:r>
      <w:r w:rsidRPr="00017291">
        <w:rPr>
          <w:rFonts w:ascii="Arial" w:hAnsi="Arial" w:cs="Arial"/>
          <w:sz w:val="24"/>
          <w:szCs w:val="24"/>
        </w:rPr>
        <w:tab/>
        <w:t>P = 8</w:t>
      </w:r>
      <w:r w:rsidRPr="00017291">
        <w:rPr>
          <w:rFonts w:ascii="Arial" w:hAnsi="Arial" w:cs="Arial"/>
          <w:sz w:val="24"/>
          <w:szCs w:val="24"/>
        </w:rPr>
        <w:tab/>
      </w:r>
      <w:r w:rsidRPr="00017291">
        <w:rPr>
          <w:rFonts w:ascii="Arial" w:hAnsi="Arial" w:cs="Arial"/>
          <w:sz w:val="24"/>
          <w:szCs w:val="24"/>
        </w:rPr>
        <w:tab/>
        <w:t>b</w:t>
      </w:r>
      <w:r w:rsidRPr="00017291">
        <w:rPr>
          <w:rFonts w:ascii="Arial" w:hAnsi="Arial" w:cs="Arial"/>
          <w:sz w:val="24"/>
          <w:szCs w:val="24"/>
          <w:vertAlign w:val="subscript"/>
        </w:rPr>
        <w:t>1</w:t>
      </w:r>
      <w:r w:rsidRPr="00017291">
        <w:rPr>
          <w:rFonts w:ascii="Arial" w:hAnsi="Arial" w:cs="Arial"/>
          <w:sz w:val="24"/>
          <w:szCs w:val="24"/>
        </w:rPr>
        <w:t xml:space="preserve"> = 2</w:t>
      </w:r>
      <w:r w:rsidRPr="00017291">
        <w:rPr>
          <w:rFonts w:ascii="Arial" w:hAnsi="Arial" w:cs="Arial"/>
          <w:sz w:val="24"/>
          <w:szCs w:val="24"/>
        </w:rPr>
        <w:tab/>
      </w:r>
      <w:r w:rsidRPr="00017291">
        <w:rPr>
          <w:rFonts w:ascii="Arial" w:hAnsi="Arial" w:cs="Arial"/>
          <w:sz w:val="24"/>
          <w:szCs w:val="24"/>
        </w:rPr>
        <w:tab/>
        <w:t>b</w:t>
      </w:r>
      <w:r w:rsidRPr="00017291">
        <w:rPr>
          <w:rFonts w:ascii="Arial" w:hAnsi="Arial" w:cs="Arial"/>
          <w:sz w:val="24"/>
          <w:szCs w:val="24"/>
          <w:vertAlign w:val="subscript"/>
        </w:rPr>
        <w:t>2</w:t>
      </w:r>
      <w:r w:rsidRPr="00017291">
        <w:rPr>
          <w:rFonts w:ascii="Arial" w:hAnsi="Arial" w:cs="Arial"/>
          <w:sz w:val="24"/>
          <w:szCs w:val="24"/>
        </w:rPr>
        <w:t xml:space="preserve"> = 3</w:t>
      </w:r>
    </w:p>
    <w:p w14:paraId="01173250"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 xml:space="preserve">Mo = b + P </w:t>
      </w:r>
      <w:r w:rsidRPr="00017291">
        <w:rPr>
          <w:rFonts w:ascii="Arial" w:eastAsia="SimSun"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b1</m:t>
            </m:r>
          </m:num>
          <m:den>
            <m:r>
              <w:rPr>
                <w:rFonts w:ascii="Cambria Math" w:hAnsi="Cambria Math" w:cs="Arial"/>
                <w:sz w:val="24"/>
                <w:szCs w:val="24"/>
              </w:rPr>
              <m:t>b1+b2</m:t>
            </m:r>
          </m:den>
        </m:f>
      </m:oMath>
      <w:r w:rsidRPr="00017291">
        <w:rPr>
          <w:rFonts w:ascii="Arial" w:eastAsia="SimSun" w:hAnsi="Arial" w:cs="Arial"/>
          <w:sz w:val="24"/>
          <w:szCs w:val="24"/>
        </w:rPr>
        <w:t xml:space="preserve"> )</w:t>
      </w:r>
    </w:p>
    <w:p w14:paraId="71F1DE95" w14:textId="77777777" w:rsidR="00BD7353" w:rsidRPr="00017291" w:rsidRDefault="00BD7353" w:rsidP="00BD7353">
      <w:pPr>
        <w:tabs>
          <w:tab w:val="left" w:pos="810"/>
          <w:tab w:val="left" w:pos="1134"/>
          <w:tab w:val="left" w:pos="4770"/>
        </w:tabs>
        <w:spacing w:after="0" w:line="360" w:lineRule="auto"/>
        <w:rPr>
          <w:rFonts w:eastAsia="SimSun" w:cs="Arial"/>
          <w:szCs w:val="24"/>
        </w:rPr>
      </w:pPr>
      <w:r w:rsidRPr="00017291">
        <w:rPr>
          <w:rFonts w:eastAsia="SimSun" w:cs="Arial"/>
          <w:szCs w:val="24"/>
        </w:rPr>
        <w:tab/>
      </w:r>
      <w:r w:rsidRPr="00017291">
        <w:rPr>
          <w:rFonts w:eastAsia="SimSun" w:cs="Arial"/>
          <w:szCs w:val="24"/>
        </w:rPr>
        <w:tab/>
        <w:t xml:space="preserve">= 54,5+ 8 ( </w:t>
      </w:r>
      <m:oMath>
        <m:f>
          <m:fPr>
            <m:ctrlPr>
              <w:rPr>
                <w:rFonts w:ascii="Cambria Math" w:hAnsi="Cambria Math" w:cs="Arial"/>
                <w:i/>
                <w:szCs w:val="24"/>
              </w:rPr>
            </m:ctrlPr>
          </m:fPr>
          <m:num>
            <m:r>
              <w:rPr>
                <w:rFonts w:ascii="Cambria Math" w:hAnsi="Cambria Math" w:cs="Arial"/>
                <w:szCs w:val="24"/>
              </w:rPr>
              <m:t>2</m:t>
            </m:r>
          </m:num>
          <m:den>
            <m:r>
              <w:rPr>
                <w:rFonts w:ascii="Cambria Math" w:hAnsi="Cambria Math" w:cs="Arial"/>
                <w:szCs w:val="24"/>
              </w:rPr>
              <m:t xml:space="preserve"> 2+3</m:t>
            </m:r>
          </m:den>
        </m:f>
      </m:oMath>
      <w:r w:rsidRPr="00017291">
        <w:rPr>
          <w:rFonts w:eastAsia="SimSun" w:cs="Arial"/>
          <w:szCs w:val="24"/>
        </w:rPr>
        <w:t xml:space="preserve"> )</w:t>
      </w:r>
    </w:p>
    <w:p w14:paraId="66F4EAD2" w14:textId="77777777" w:rsidR="00BD7353" w:rsidRPr="00017291" w:rsidRDefault="00BD7353" w:rsidP="00BD7353">
      <w:pPr>
        <w:tabs>
          <w:tab w:val="left" w:pos="1134"/>
          <w:tab w:val="left" w:pos="4770"/>
        </w:tabs>
        <w:spacing w:after="0" w:line="360" w:lineRule="auto"/>
        <w:rPr>
          <w:rFonts w:eastAsia="SimSun" w:cs="Arial"/>
          <w:szCs w:val="24"/>
        </w:rPr>
      </w:pPr>
      <w:r w:rsidRPr="00017291">
        <w:rPr>
          <w:rFonts w:eastAsia="SimSun" w:cs="Arial"/>
          <w:szCs w:val="24"/>
        </w:rPr>
        <w:tab/>
        <w:t>= 54,5+ 8 (0,4)</w:t>
      </w:r>
    </w:p>
    <w:p w14:paraId="5CE166DC" w14:textId="77777777" w:rsidR="00BD7353" w:rsidRPr="00017291" w:rsidRDefault="00BD7353" w:rsidP="00BD7353">
      <w:pPr>
        <w:pStyle w:val="ListParagraph"/>
        <w:tabs>
          <w:tab w:val="left" w:pos="1134"/>
          <w:tab w:val="left" w:pos="1560"/>
          <w:tab w:val="left" w:pos="1843"/>
          <w:tab w:val="left" w:pos="2977"/>
        </w:tabs>
        <w:spacing w:after="0" w:line="360" w:lineRule="auto"/>
        <w:ind w:left="360"/>
        <w:rPr>
          <w:rFonts w:ascii="Arial" w:eastAsia="SimSun" w:hAnsi="Arial" w:cs="Arial"/>
          <w:sz w:val="24"/>
          <w:szCs w:val="24"/>
        </w:rPr>
      </w:pPr>
      <w:r w:rsidRPr="00017291">
        <w:rPr>
          <w:rFonts w:ascii="Arial" w:eastAsia="SimSun" w:hAnsi="Arial" w:cs="Arial"/>
          <w:sz w:val="24"/>
          <w:szCs w:val="24"/>
        </w:rPr>
        <w:tab/>
        <w:t>= 54,5 + 3,2</w:t>
      </w:r>
    </w:p>
    <w:p w14:paraId="4E33E754" w14:textId="77777777" w:rsidR="00BD7353" w:rsidRPr="00017291" w:rsidRDefault="00BD7353" w:rsidP="00BD7353">
      <w:pPr>
        <w:pStyle w:val="ListParagraph"/>
        <w:tabs>
          <w:tab w:val="left" w:pos="1134"/>
          <w:tab w:val="left" w:pos="3330"/>
          <w:tab w:val="left" w:pos="4770"/>
        </w:tabs>
        <w:spacing w:after="240" w:line="360" w:lineRule="auto"/>
        <w:ind w:left="360"/>
        <w:rPr>
          <w:rFonts w:ascii="Arial" w:eastAsia="SimSun" w:hAnsi="Arial" w:cs="Arial"/>
          <w:sz w:val="24"/>
          <w:szCs w:val="24"/>
        </w:rPr>
      </w:pPr>
      <w:r w:rsidRPr="00017291">
        <w:rPr>
          <w:rFonts w:ascii="Arial" w:eastAsia="SimSun" w:hAnsi="Arial" w:cs="Arial"/>
          <w:sz w:val="24"/>
          <w:szCs w:val="24"/>
        </w:rPr>
        <w:tab/>
        <w:t>= 57,7</w:t>
      </w:r>
    </w:p>
    <w:p w14:paraId="383E6073" w14:textId="77777777" w:rsidR="00BD7353" w:rsidRPr="00017291" w:rsidRDefault="00BD7353" w:rsidP="00BD7353">
      <w:pPr>
        <w:pStyle w:val="ListParagraph"/>
        <w:tabs>
          <w:tab w:val="left" w:pos="810"/>
          <w:tab w:val="left" w:pos="3330"/>
          <w:tab w:val="left" w:pos="4770"/>
        </w:tabs>
        <w:spacing w:after="240" w:line="360" w:lineRule="auto"/>
        <w:ind w:left="360"/>
        <w:rPr>
          <w:rFonts w:ascii="Arial" w:eastAsia="SimSun" w:hAnsi="Arial" w:cs="Arial"/>
          <w:sz w:val="24"/>
          <w:szCs w:val="24"/>
        </w:rPr>
      </w:pPr>
      <w:r w:rsidRPr="00017291">
        <w:rPr>
          <w:rFonts w:ascii="Arial" w:eastAsia="SimSun" w:hAnsi="Arial" w:cs="Arial"/>
          <w:sz w:val="24"/>
          <w:szCs w:val="24"/>
        </w:rPr>
        <w:tab/>
        <w:t>Keterangan:</w:t>
      </w:r>
    </w:p>
    <w:p w14:paraId="4C06FAF0" w14:textId="77777777" w:rsidR="00BD7353" w:rsidRPr="00017291" w:rsidRDefault="00BD7353" w:rsidP="00BD7353">
      <w:pPr>
        <w:pStyle w:val="ListParagraph"/>
        <w:tabs>
          <w:tab w:val="left" w:pos="810"/>
          <w:tab w:val="left" w:pos="3330"/>
          <w:tab w:val="left" w:pos="4770"/>
        </w:tabs>
        <w:spacing w:after="0" w:line="360" w:lineRule="auto"/>
        <w:ind w:left="360"/>
        <w:rPr>
          <w:rFonts w:ascii="Arial" w:hAnsi="Arial" w:cs="Arial"/>
          <w:sz w:val="24"/>
          <w:szCs w:val="24"/>
        </w:rPr>
      </w:pPr>
      <w:r w:rsidRPr="00017291">
        <w:rPr>
          <w:rFonts w:ascii="Arial" w:hAnsi="Arial" w:cs="Arial"/>
          <w:sz w:val="24"/>
          <w:szCs w:val="24"/>
        </w:rPr>
        <w:tab/>
        <w:t>Mo  : Modus</w:t>
      </w:r>
    </w:p>
    <w:p w14:paraId="42D596E3" w14:textId="77777777" w:rsidR="00BD7353" w:rsidRPr="00017291" w:rsidRDefault="00BD7353" w:rsidP="00BD7353">
      <w:pPr>
        <w:pStyle w:val="ListParagraph"/>
        <w:tabs>
          <w:tab w:val="left" w:pos="810"/>
          <w:tab w:val="left" w:pos="3330"/>
          <w:tab w:val="left" w:pos="4770"/>
        </w:tabs>
        <w:spacing w:after="0" w:line="360" w:lineRule="auto"/>
        <w:ind w:left="1418" w:hanging="772"/>
        <w:rPr>
          <w:rFonts w:ascii="Arial" w:hAnsi="Arial" w:cs="Arial"/>
          <w:sz w:val="24"/>
          <w:szCs w:val="24"/>
        </w:rPr>
      </w:pPr>
      <w:r w:rsidRPr="00017291">
        <w:rPr>
          <w:rFonts w:ascii="Arial" w:hAnsi="Arial" w:cs="Arial"/>
          <w:sz w:val="24"/>
          <w:szCs w:val="24"/>
        </w:rPr>
        <w:tab/>
        <w:t>b     : batas bawah kelas modus (frekuensi kelas dengan frekuensi terbanyak)</w:t>
      </w:r>
    </w:p>
    <w:p w14:paraId="170A6A2B" w14:textId="77777777" w:rsidR="00BD7353" w:rsidRPr="00017291" w:rsidRDefault="00BD7353" w:rsidP="00BD7353">
      <w:pPr>
        <w:pStyle w:val="ListParagraph"/>
        <w:tabs>
          <w:tab w:val="left" w:pos="810"/>
          <w:tab w:val="left" w:pos="3330"/>
          <w:tab w:val="left" w:pos="4770"/>
        </w:tabs>
        <w:spacing w:after="0" w:line="360" w:lineRule="auto"/>
        <w:ind w:left="1276" w:hanging="630"/>
        <w:rPr>
          <w:rFonts w:ascii="Arial" w:hAnsi="Arial" w:cs="Arial"/>
          <w:sz w:val="24"/>
          <w:szCs w:val="24"/>
        </w:rPr>
      </w:pPr>
      <w:r w:rsidRPr="00017291">
        <w:rPr>
          <w:rFonts w:ascii="Arial" w:hAnsi="Arial" w:cs="Arial"/>
          <w:sz w:val="24"/>
          <w:szCs w:val="24"/>
        </w:rPr>
        <w:tab/>
        <w:t>P</w:t>
      </w:r>
      <w:r w:rsidRPr="00017291">
        <w:rPr>
          <w:rFonts w:ascii="Arial" w:hAnsi="Arial" w:cs="Arial"/>
          <w:sz w:val="24"/>
          <w:szCs w:val="24"/>
        </w:rPr>
        <w:tab/>
        <w:t>: panjang kelas</w:t>
      </w:r>
    </w:p>
    <w:p w14:paraId="0597B616" w14:textId="77777777" w:rsidR="00BD7353" w:rsidRPr="00017291" w:rsidRDefault="00BD7353" w:rsidP="00BD7353">
      <w:pPr>
        <w:pStyle w:val="ListParagraph"/>
        <w:tabs>
          <w:tab w:val="left" w:pos="810"/>
          <w:tab w:val="left" w:pos="3330"/>
          <w:tab w:val="left" w:pos="4770"/>
        </w:tabs>
        <w:spacing w:after="0" w:line="360" w:lineRule="auto"/>
        <w:ind w:left="1276" w:hanging="630"/>
        <w:rPr>
          <w:rFonts w:ascii="Arial" w:hAnsi="Arial" w:cs="Arial"/>
          <w:sz w:val="24"/>
          <w:szCs w:val="24"/>
        </w:rPr>
      </w:pPr>
      <w:r w:rsidRPr="00017291">
        <w:rPr>
          <w:rFonts w:ascii="Arial" w:hAnsi="Arial" w:cs="Arial"/>
          <w:sz w:val="24"/>
          <w:szCs w:val="24"/>
        </w:rPr>
        <w:tab/>
        <w:t>b</w:t>
      </w:r>
      <w:r w:rsidRPr="00017291">
        <w:rPr>
          <w:rFonts w:ascii="Arial" w:hAnsi="Arial" w:cs="Arial"/>
          <w:sz w:val="24"/>
          <w:szCs w:val="24"/>
          <w:vertAlign w:val="subscript"/>
        </w:rPr>
        <w:t>1</w:t>
      </w:r>
      <w:r w:rsidRPr="00017291">
        <w:rPr>
          <w:rFonts w:ascii="Arial" w:hAnsi="Arial" w:cs="Arial"/>
          <w:sz w:val="24"/>
          <w:szCs w:val="24"/>
          <w:vertAlign w:val="subscript"/>
        </w:rPr>
        <w:tab/>
      </w:r>
      <w:r w:rsidRPr="00017291">
        <w:rPr>
          <w:rFonts w:ascii="Arial" w:hAnsi="Arial" w:cs="Arial"/>
          <w:sz w:val="24"/>
          <w:szCs w:val="24"/>
        </w:rPr>
        <w:t>: selisih frekuensi kelas modus dengan kelas sebelumnya</w:t>
      </w:r>
    </w:p>
    <w:p w14:paraId="283121E4" w14:textId="77777777" w:rsidR="00BD7353" w:rsidRPr="00017291" w:rsidRDefault="00BD7353" w:rsidP="00BD7353">
      <w:pPr>
        <w:pStyle w:val="ListParagraph"/>
        <w:tabs>
          <w:tab w:val="left" w:pos="810"/>
          <w:tab w:val="left" w:pos="3330"/>
          <w:tab w:val="left" w:pos="4770"/>
        </w:tabs>
        <w:spacing w:after="0" w:line="360" w:lineRule="auto"/>
        <w:ind w:left="1276" w:hanging="630"/>
        <w:rPr>
          <w:rFonts w:ascii="Arial" w:hAnsi="Arial" w:cs="Arial"/>
          <w:sz w:val="24"/>
          <w:szCs w:val="24"/>
        </w:rPr>
      </w:pPr>
      <w:r w:rsidRPr="00017291">
        <w:rPr>
          <w:rFonts w:ascii="Arial" w:hAnsi="Arial" w:cs="Arial"/>
          <w:sz w:val="24"/>
          <w:szCs w:val="24"/>
        </w:rPr>
        <w:tab/>
        <w:t>b</w:t>
      </w:r>
      <w:r w:rsidRPr="00017291">
        <w:rPr>
          <w:rFonts w:ascii="Arial" w:hAnsi="Arial" w:cs="Arial"/>
          <w:sz w:val="24"/>
          <w:szCs w:val="24"/>
          <w:vertAlign w:val="subscript"/>
        </w:rPr>
        <w:t>2</w:t>
      </w:r>
      <w:r w:rsidRPr="00017291">
        <w:rPr>
          <w:rFonts w:ascii="Arial" w:hAnsi="Arial" w:cs="Arial"/>
          <w:sz w:val="24"/>
          <w:szCs w:val="24"/>
          <w:vertAlign w:val="subscript"/>
        </w:rPr>
        <w:tab/>
      </w:r>
      <w:r w:rsidRPr="00017291">
        <w:rPr>
          <w:rFonts w:ascii="Arial" w:hAnsi="Arial" w:cs="Arial"/>
          <w:sz w:val="24"/>
          <w:szCs w:val="24"/>
        </w:rPr>
        <w:t>: selisih frekuensi kelas modus dengan kelas sesudahnya</w:t>
      </w:r>
    </w:p>
    <w:p w14:paraId="7FEDEEA2" w14:textId="77777777" w:rsidR="00BD7353" w:rsidRPr="00017291" w:rsidRDefault="00BD7353" w:rsidP="004F4C7D">
      <w:pPr>
        <w:pStyle w:val="ListParagraph"/>
        <w:numPr>
          <w:ilvl w:val="0"/>
          <w:numId w:val="98"/>
        </w:numPr>
        <w:spacing w:after="0" w:line="360" w:lineRule="auto"/>
        <w:rPr>
          <w:rFonts w:ascii="Arial" w:hAnsi="Arial" w:cs="Arial"/>
          <w:sz w:val="24"/>
          <w:szCs w:val="24"/>
        </w:rPr>
      </w:pPr>
      <w:r w:rsidRPr="00017291">
        <w:rPr>
          <w:rFonts w:ascii="Arial" w:hAnsi="Arial" w:cs="Arial"/>
          <w:b/>
          <w:sz w:val="24"/>
          <w:szCs w:val="24"/>
        </w:rPr>
        <w:t>Menentukan Median (Me)</w:t>
      </w:r>
    </w:p>
    <w:p w14:paraId="65E8AFA4"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Diketahui:</w:t>
      </w:r>
    </w:p>
    <w:p w14:paraId="2AA70AE9" w14:textId="77777777" w:rsidR="00BD7353" w:rsidRPr="00017291" w:rsidRDefault="00BD7353" w:rsidP="00BD7353">
      <w:pPr>
        <w:pStyle w:val="ListParagraph"/>
        <w:spacing w:after="0" w:line="360" w:lineRule="auto"/>
        <w:ind w:left="360" w:firstLine="360"/>
        <w:rPr>
          <w:rFonts w:ascii="Arial" w:hAnsi="Arial" w:cs="Arial"/>
          <w:sz w:val="24"/>
          <w:szCs w:val="24"/>
        </w:rPr>
      </w:pPr>
      <w:r w:rsidRPr="00017291">
        <w:rPr>
          <w:rFonts w:ascii="Arial" w:hAnsi="Arial" w:cs="Arial"/>
          <w:sz w:val="24"/>
          <w:szCs w:val="24"/>
        </w:rPr>
        <w:t>b = 54,5</w:t>
      </w:r>
      <w:r w:rsidRPr="00017291">
        <w:rPr>
          <w:rFonts w:ascii="Arial" w:hAnsi="Arial" w:cs="Arial"/>
          <w:sz w:val="24"/>
          <w:szCs w:val="24"/>
        </w:rPr>
        <w:tab/>
        <w:t>P = 8</w:t>
      </w:r>
      <w:r w:rsidRPr="00017291">
        <w:rPr>
          <w:rFonts w:ascii="Arial" w:hAnsi="Arial" w:cs="Arial"/>
          <w:sz w:val="24"/>
          <w:szCs w:val="24"/>
        </w:rPr>
        <w:tab/>
      </w:r>
      <w:r w:rsidRPr="00017291">
        <w:rPr>
          <w:rFonts w:ascii="Arial" w:hAnsi="Arial" w:cs="Arial"/>
          <w:sz w:val="24"/>
          <w:szCs w:val="24"/>
        </w:rPr>
        <w:tab/>
        <w:t>n = 25</w:t>
      </w:r>
      <w:r w:rsidRPr="00017291">
        <w:rPr>
          <w:rFonts w:ascii="Arial" w:hAnsi="Arial" w:cs="Arial"/>
          <w:sz w:val="24"/>
          <w:szCs w:val="24"/>
        </w:rPr>
        <w:tab/>
      </w:r>
      <w:r w:rsidRPr="00017291">
        <w:rPr>
          <w:rFonts w:ascii="Arial" w:hAnsi="Arial" w:cs="Arial"/>
          <w:sz w:val="24"/>
          <w:szCs w:val="24"/>
        </w:rPr>
        <w:tab/>
        <w:t>F = 9</w:t>
      </w:r>
      <w:r w:rsidRPr="00017291">
        <w:rPr>
          <w:rFonts w:ascii="Arial" w:hAnsi="Arial" w:cs="Arial"/>
          <w:sz w:val="24"/>
          <w:szCs w:val="24"/>
        </w:rPr>
        <w:tab/>
      </w:r>
      <w:r w:rsidRPr="00017291">
        <w:rPr>
          <w:rFonts w:ascii="Arial" w:hAnsi="Arial" w:cs="Arial"/>
          <w:sz w:val="24"/>
          <w:szCs w:val="24"/>
        </w:rPr>
        <w:tab/>
        <w:t>ƒ = 8</w:t>
      </w:r>
    </w:p>
    <w:p w14:paraId="655A486F" w14:textId="77777777" w:rsidR="00BD7353" w:rsidRPr="00017291" w:rsidRDefault="00BD7353" w:rsidP="00BD7353">
      <w:pPr>
        <w:pStyle w:val="ListParagraph"/>
        <w:spacing w:after="0" w:line="360" w:lineRule="auto"/>
        <w:ind w:left="360" w:firstLine="360"/>
        <w:rPr>
          <w:rFonts w:ascii="Arial" w:eastAsia="SimSun" w:hAnsi="Arial" w:cs="Arial"/>
          <w:sz w:val="24"/>
          <w:szCs w:val="24"/>
        </w:rPr>
      </w:pPr>
      <w:r w:rsidRPr="00017291">
        <w:rPr>
          <w:rFonts w:ascii="Arial" w:hAnsi="Arial" w:cs="Arial"/>
          <w:sz w:val="24"/>
          <w:szCs w:val="24"/>
        </w:rPr>
        <w:t>Me = b + P (</w:t>
      </w:r>
      <m:oMath>
        <m:f>
          <m:fPr>
            <m:ctrlPr>
              <w:rPr>
                <w:rFonts w:ascii="Cambria Math" w:hAnsi="Cambria Math" w:cs="Arial"/>
                <w:i/>
                <w:sz w:val="24"/>
                <w:szCs w:val="24"/>
              </w:rPr>
            </m:ctrlPr>
          </m:fPr>
          <m:num>
            <m:box>
              <m:boxPr>
                <m:ctrlPr>
                  <w:rPr>
                    <w:rFonts w:ascii="Cambria Math" w:hAnsi="Cambria Math" w:cs="Arial"/>
                    <w:i/>
                    <w:sz w:val="24"/>
                    <w:szCs w:val="24"/>
                  </w:rPr>
                </m:ctrlPr>
              </m:boxPr>
              <m:e>
                <m:argPr>
                  <m:argSz m:val="-1"/>
                </m:argP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n-F</m:t>
                </m:r>
              </m:e>
            </m:box>
          </m:num>
          <m:den>
            <m:r>
              <w:rPr>
                <w:rFonts w:ascii="Cambria Math" w:hAnsi="Cambria Math" w:cs="Arial"/>
                <w:sz w:val="24"/>
                <w:szCs w:val="24"/>
              </w:rPr>
              <m:t>f</m:t>
            </m:r>
          </m:den>
        </m:f>
      </m:oMath>
      <w:r w:rsidRPr="00017291">
        <w:rPr>
          <w:rFonts w:ascii="Arial" w:eastAsia="SimSun" w:hAnsi="Arial" w:cs="Arial"/>
          <w:sz w:val="24"/>
          <w:szCs w:val="24"/>
        </w:rPr>
        <w:t>)</w:t>
      </w:r>
    </w:p>
    <w:p w14:paraId="5399C894" w14:textId="77777777" w:rsidR="00BD7353" w:rsidRPr="00017291" w:rsidRDefault="00BD7353" w:rsidP="00BD7353">
      <w:pPr>
        <w:spacing w:after="0" w:line="360" w:lineRule="auto"/>
        <w:ind w:left="720"/>
        <w:rPr>
          <w:rFonts w:cs="Arial"/>
          <w:szCs w:val="24"/>
        </w:rPr>
      </w:pPr>
      <w:r w:rsidRPr="00017291">
        <w:rPr>
          <w:rFonts w:cs="Arial"/>
          <w:szCs w:val="24"/>
        </w:rPr>
        <w:t>= 54,5 + 8 (</w:t>
      </w:r>
      <m:oMath>
        <m:f>
          <m:fPr>
            <m:ctrlPr>
              <w:rPr>
                <w:rFonts w:ascii="Cambria Math" w:hAnsi="Cambria Math" w:cs="Arial"/>
                <w:i/>
                <w:szCs w:val="24"/>
              </w:rPr>
            </m:ctrlPr>
          </m:fPr>
          <m:num>
            <m:box>
              <m:boxPr>
                <m:ctrlPr>
                  <w:rPr>
                    <w:rFonts w:ascii="Cambria Math" w:hAnsi="Cambria Math" w:cs="Arial"/>
                    <w:i/>
                    <w:szCs w:val="24"/>
                  </w:rPr>
                </m:ctrlPr>
              </m:boxPr>
              <m:e>
                <m:argPr>
                  <m:argSz m:val="-1"/>
                </m:argPr>
                <m:f>
                  <m:fPr>
                    <m:ctrlPr>
                      <w:rPr>
                        <w:rFonts w:ascii="Cambria Math" w:hAnsi="Cambria Math" w:cs="Arial"/>
                        <w:i/>
                        <w:szCs w:val="24"/>
                      </w:rPr>
                    </m:ctrlPr>
                  </m:fPr>
                  <m:num>
                    <m:r>
                      <w:rPr>
                        <w:rFonts w:ascii="Cambria Math" w:hAnsi="Cambria Math" w:cs="Arial"/>
                        <w:szCs w:val="24"/>
                      </w:rPr>
                      <m:t>1</m:t>
                    </m:r>
                  </m:num>
                  <m:den>
                    <m:r>
                      <w:rPr>
                        <w:rFonts w:ascii="Cambria Math" w:hAnsi="Cambria Math" w:cs="Arial"/>
                        <w:szCs w:val="24"/>
                      </w:rPr>
                      <m:t>2</m:t>
                    </m:r>
                  </m:den>
                </m:f>
                <m:r>
                  <w:rPr>
                    <w:rFonts w:ascii="Cambria Math" w:hAnsi="Cambria Math" w:cs="Arial"/>
                    <w:szCs w:val="24"/>
                  </w:rPr>
                  <m:t xml:space="preserve"> 25-9</m:t>
                </m:r>
              </m:e>
            </m:box>
          </m:num>
          <m:den>
            <m:r>
              <w:rPr>
                <w:rFonts w:ascii="Cambria Math" w:hAnsi="Cambria Math" w:cs="Arial"/>
                <w:szCs w:val="24"/>
              </w:rPr>
              <m:t>8</m:t>
            </m:r>
          </m:den>
        </m:f>
      </m:oMath>
      <w:r w:rsidRPr="00017291">
        <w:rPr>
          <w:rFonts w:eastAsia="SimSun" w:cs="Arial"/>
          <w:szCs w:val="24"/>
        </w:rPr>
        <w:t>)</w:t>
      </w:r>
    </w:p>
    <w:p w14:paraId="4DB0B214" w14:textId="77777777" w:rsidR="00BD7353" w:rsidRPr="00017291" w:rsidRDefault="00BD7353" w:rsidP="00BD7353">
      <w:pPr>
        <w:pStyle w:val="ListParagraph"/>
        <w:tabs>
          <w:tab w:val="left" w:pos="720"/>
          <w:tab w:val="left" w:pos="3330"/>
          <w:tab w:val="left" w:pos="4770"/>
          <w:tab w:val="left" w:pos="6120"/>
        </w:tabs>
        <w:spacing w:after="0" w:line="360" w:lineRule="auto"/>
        <w:ind w:left="360"/>
        <w:rPr>
          <w:rFonts w:ascii="Arial" w:eastAsia="SimSun" w:hAnsi="Arial" w:cs="Arial"/>
          <w:sz w:val="24"/>
          <w:szCs w:val="24"/>
        </w:rPr>
      </w:pPr>
      <w:r w:rsidRPr="00017291">
        <w:rPr>
          <w:rFonts w:ascii="Arial" w:eastAsia="SimSun" w:hAnsi="Arial" w:cs="Arial"/>
          <w:sz w:val="24"/>
          <w:szCs w:val="24"/>
        </w:rPr>
        <w:tab/>
        <w:t>= 54,5 + 8 (0,9)</w:t>
      </w:r>
    </w:p>
    <w:p w14:paraId="0EAC7AB7" w14:textId="77777777" w:rsidR="00BD7353" w:rsidRPr="00017291" w:rsidRDefault="00BD7353" w:rsidP="00BD7353">
      <w:pPr>
        <w:pStyle w:val="ListParagraph"/>
        <w:tabs>
          <w:tab w:val="left" w:pos="720"/>
          <w:tab w:val="left" w:pos="3330"/>
          <w:tab w:val="left" w:pos="4770"/>
          <w:tab w:val="left" w:pos="6120"/>
        </w:tabs>
        <w:spacing w:after="0" w:line="360" w:lineRule="auto"/>
        <w:ind w:left="360"/>
        <w:rPr>
          <w:rFonts w:ascii="Arial" w:eastAsia="SimSun" w:hAnsi="Arial" w:cs="Arial"/>
          <w:sz w:val="24"/>
          <w:szCs w:val="24"/>
        </w:rPr>
      </w:pPr>
      <w:r w:rsidRPr="00017291">
        <w:rPr>
          <w:rFonts w:ascii="Arial" w:eastAsia="SimSun" w:hAnsi="Arial" w:cs="Arial"/>
          <w:sz w:val="24"/>
          <w:szCs w:val="24"/>
        </w:rPr>
        <w:tab/>
        <w:t>= 54,5 + 7,2</w:t>
      </w:r>
    </w:p>
    <w:p w14:paraId="5B7CC78E" w14:textId="17B35900" w:rsidR="00433018" w:rsidRPr="00017291" w:rsidRDefault="00BD7353" w:rsidP="00017291">
      <w:pPr>
        <w:pStyle w:val="ListParagraph"/>
        <w:spacing w:after="0" w:line="360" w:lineRule="auto"/>
        <w:ind w:left="360"/>
        <w:rPr>
          <w:rFonts w:ascii="Arial" w:hAnsi="Arial" w:cs="Arial"/>
          <w:sz w:val="24"/>
          <w:szCs w:val="24"/>
        </w:rPr>
      </w:pPr>
      <w:r w:rsidRPr="00017291">
        <w:rPr>
          <w:rFonts w:ascii="Arial" w:eastAsia="SimSun" w:hAnsi="Arial" w:cs="Arial"/>
          <w:sz w:val="24"/>
          <w:szCs w:val="24"/>
        </w:rPr>
        <w:tab/>
        <w:t>= 61,7 dibulatkan menjadi 62</w:t>
      </w:r>
    </w:p>
    <w:p w14:paraId="51691851" w14:textId="33AEFF16" w:rsidR="00BD7353" w:rsidRPr="00017291" w:rsidRDefault="00BD7353" w:rsidP="00BD7353">
      <w:pPr>
        <w:pStyle w:val="ListParagraph"/>
        <w:tabs>
          <w:tab w:val="left" w:pos="720"/>
          <w:tab w:val="left" w:pos="3330"/>
          <w:tab w:val="left" w:pos="4770"/>
          <w:tab w:val="left" w:pos="6120"/>
        </w:tabs>
        <w:spacing w:after="0" w:line="480" w:lineRule="auto"/>
        <w:ind w:left="709"/>
        <w:rPr>
          <w:rFonts w:ascii="Arial" w:eastAsia="SimSun" w:hAnsi="Arial" w:cs="Arial"/>
          <w:sz w:val="24"/>
          <w:szCs w:val="24"/>
        </w:rPr>
      </w:pPr>
      <w:r w:rsidRPr="00017291">
        <w:rPr>
          <w:rFonts w:ascii="Arial" w:eastAsia="SimSun" w:hAnsi="Arial" w:cs="Arial"/>
          <w:sz w:val="24"/>
          <w:szCs w:val="24"/>
        </w:rPr>
        <w:t>Keterangan:</w:t>
      </w:r>
    </w:p>
    <w:p w14:paraId="47D6CC6B" w14:textId="77777777" w:rsidR="00BD7353" w:rsidRPr="00017291" w:rsidRDefault="00BD7353" w:rsidP="00BD7353">
      <w:pPr>
        <w:pStyle w:val="ListParagraph"/>
        <w:tabs>
          <w:tab w:val="left" w:pos="2977"/>
          <w:tab w:val="left" w:pos="4770"/>
          <w:tab w:val="left" w:pos="6120"/>
        </w:tabs>
        <w:spacing w:after="0" w:line="480" w:lineRule="auto"/>
        <w:ind w:left="709"/>
        <w:rPr>
          <w:rFonts w:ascii="Arial" w:hAnsi="Arial" w:cs="Arial"/>
          <w:sz w:val="24"/>
          <w:szCs w:val="24"/>
        </w:rPr>
      </w:pPr>
      <w:r w:rsidRPr="00017291">
        <w:rPr>
          <w:rFonts w:ascii="Arial" w:hAnsi="Arial" w:cs="Arial"/>
          <w:sz w:val="24"/>
          <w:szCs w:val="24"/>
        </w:rPr>
        <w:t>Me : Median</w:t>
      </w:r>
    </w:p>
    <w:p w14:paraId="166CFB6B" w14:textId="77777777" w:rsidR="00BD7353" w:rsidRPr="00017291" w:rsidRDefault="00BD7353" w:rsidP="00BD7353">
      <w:pPr>
        <w:pStyle w:val="ListParagraph"/>
        <w:tabs>
          <w:tab w:val="left" w:pos="810"/>
          <w:tab w:val="left" w:pos="3330"/>
          <w:tab w:val="left" w:pos="4770"/>
          <w:tab w:val="left" w:pos="6120"/>
        </w:tabs>
        <w:spacing w:after="0" w:line="480" w:lineRule="auto"/>
        <w:ind w:left="709"/>
        <w:rPr>
          <w:rFonts w:ascii="Arial" w:hAnsi="Arial" w:cs="Arial"/>
          <w:sz w:val="24"/>
          <w:szCs w:val="24"/>
        </w:rPr>
      </w:pPr>
      <w:r w:rsidRPr="00017291">
        <w:rPr>
          <w:rFonts w:ascii="Arial" w:hAnsi="Arial" w:cs="Arial"/>
          <w:sz w:val="24"/>
          <w:szCs w:val="24"/>
        </w:rPr>
        <w:t>B    : batas bawah kelas</w:t>
      </w:r>
    </w:p>
    <w:p w14:paraId="6DF5E37A" w14:textId="77777777" w:rsidR="00BD7353" w:rsidRPr="00017291" w:rsidRDefault="00BD7353" w:rsidP="00BD7353">
      <w:pPr>
        <w:pStyle w:val="ListParagraph"/>
        <w:tabs>
          <w:tab w:val="left" w:pos="810"/>
          <w:tab w:val="left" w:pos="3330"/>
          <w:tab w:val="left" w:pos="4770"/>
          <w:tab w:val="left" w:pos="6120"/>
        </w:tabs>
        <w:spacing w:after="0" w:line="480" w:lineRule="auto"/>
        <w:ind w:left="709"/>
        <w:rPr>
          <w:rFonts w:ascii="Arial" w:hAnsi="Arial" w:cs="Arial"/>
          <w:sz w:val="24"/>
          <w:szCs w:val="24"/>
        </w:rPr>
      </w:pPr>
      <w:r w:rsidRPr="00017291">
        <w:rPr>
          <w:rFonts w:ascii="Arial" w:hAnsi="Arial" w:cs="Arial"/>
          <w:sz w:val="24"/>
          <w:szCs w:val="24"/>
        </w:rPr>
        <w:t>P    : panjang kelas</w:t>
      </w:r>
    </w:p>
    <w:p w14:paraId="0D24B496" w14:textId="77777777" w:rsidR="00BD7353" w:rsidRPr="00017291" w:rsidRDefault="00BD7353" w:rsidP="00BD7353">
      <w:pPr>
        <w:pStyle w:val="ListParagraph"/>
        <w:tabs>
          <w:tab w:val="left" w:pos="810"/>
          <w:tab w:val="left" w:pos="3330"/>
          <w:tab w:val="left" w:pos="4770"/>
          <w:tab w:val="left" w:pos="6120"/>
        </w:tabs>
        <w:spacing w:after="0" w:line="480" w:lineRule="auto"/>
        <w:ind w:left="709"/>
        <w:rPr>
          <w:rFonts w:ascii="Arial" w:hAnsi="Arial" w:cs="Arial"/>
          <w:sz w:val="24"/>
          <w:szCs w:val="24"/>
        </w:rPr>
      </w:pPr>
      <w:r w:rsidRPr="00017291">
        <w:rPr>
          <w:rFonts w:ascii="Arial" w:hAnsi="Arial" w:cs="Arial"/>
          <w:sz w:val="24"/>
          <w:szCs w:val="24"/>
        </w:rPr>
        <w:t>F    : frekuensi kumulatif sebelum kelas median</w:t>
      </w:r>
    </w:p>
    <w:p w14:paraId="54309C4F" w14:textId="77777777" w:rsidR="00BD7353" w:rsidRPr="00017291" w:rsidRDefault="00BD7353" w:rsidP="00BD7353">
      <w:pPr>
        <w:pStyle w:val="ListParagraph"/>
        <w:tabs>
          <w:tab w:val="left" w:pos="810"/>
          <w:tab w:val="left" w:pos="3330"/>
          <w:tab w:val="left" w:pos="4770"/>
          <w:tab w:val="left" w:pos="6120"/>
        </w:tabs>
        <w:spacing w:after="0" w:line="480" w:lineRule="auto"/>
        <w:ind w:left="709"/>
        <w:rPr>
          <w:rFonts w:ascii="Arial" w:hAnsi="Arial" w:cs="Arial"/>
          <w:sz w:val="24"/>
          <w:szCs w:val="24"/>
        </w:rPr>
      </w:pPr>
      <w:r w:rsidRPr="00017291">
        <w:rPr>
          <w:rFonts w:ascii="Arial" w:hAnsi="Arial" w:cs="Arial"/>
          <w:sz w:val="24"/>
          <w:szCs w:val="24"/>
        </w:rPr>
        <w:t>Ƒ    : frekuensi</w:t>
      </w:r>
    </w:p>
    <w:p w14:paraId="67E956EB" w14:textId="77777777" w:rsidR="00BD7353" w:rsidRDefault="00BD7353" w:rsidP="00BD7353">
      <w:pPr>
        <w:spacing w:line="360" w:lineRule="auto"/>
        <w:jc w:val="center"/>
        <w:rPr>
          <w:rFonts w:cs="Arial"/>
          <w:b/>
          <w:szCs w:val="24"/>
        </w:rPr>
      </w:pPr>
    </w:p>
    <w:p w14:paraId="7DB85580" w14:textId="77777777" w:rsidR="00BD7353" w:rsidRDefault="00BD7353" w:rsidP="00BD7353">
      <w:pPr>
        <w:spacing w:line="360" w:lineRule="auto"/>
        <w:jc w:val="center"/>
        <w:rPr>
          <w:rFonts w:cs="Arial"/>
          <w:b/>
          <w:szCs w:val="24"/>
        </w:rPr>
      </w:pPr>
    </w:p>
    <w:p w14:paraId="23B5116D" w14:textId="77777777" w:rsidR="00BD7353" w:rsidRDefault="00BD7353" w:rsidP="00BD7353">
      <w:pPr>
        <w:spacing w:line="360" w:lineRule="auto"/>
        <w:jc w:val="center"/>
        <w:rPr>
          <w:rFonts w:cs="Arial"/>
          <w:b/>
          <w:szCs w:val="24"/>
        </w:rPr>
      </w:pPr>
    </w:p>
    <w:p w14:paraId="746A5B3C" w14:textId="77777777" w:rsidR="00BD7353" w:rsidRDefault="00BD7353" w:rsidP="00BD7353">
      <w:pPr>
        <w:spacing w:line="360" w:lineRule="auto"/>
        <w:jc w:val="center"/>
        <w:rPr>
          <w:rFonts w:cs="Arial"/>
          <w:b/>
          <w:szCs w:val="24"/>
        </w:rPr>
      </w:pPr>
    </w:p>
    <w:p w14:paraId="2F3B086E" w14:textId="77777777" w:rsidR="00BD7353" w:rsidRDefault="00BD7353" w:rsidP="00BD7353">
      <w:pPr>
        <w:spacing w:line="360" w:lineRule="auto"/>
        <w:jc w:val="center"/>
        <w:rPr>
          <w:rFonts w:cs="Arial"/>
          <w:b/>
          <w:szCs w:val="24"/>
        </w:rPr>
      </w:pPr>
    </w:p>
    <w:p w14:paraId="06BF32B7" w14:textId="77777777" w:rsidR="00BD7353" w:rsidRDefault="00BD7353" w:rsidP="00BD7353">
      <w:pPr>
        <w:rPr>
          <w:rFonts w:cs="Arial"/>
          <w:b/>
          <w:szCs w:val="24"/>
        </w:rPr>
      </w:pPr>
      <w:r>
        <w:rPr>
          <w:rFonts w:cs="Arial"/>
          <w:b/>
          <w:szCs w:val="24"/>
        </w:rPr>
        <w:br w:type="page"/>
      </w:r>
    </w:p>
    <w:p w14:paraId="70094648" w14:textId="77777777" w:rsidR="00BD7353" w:rsidRDefault="00BD7353" w:rsidP="00BD7353">
      <w:pPr>
        <w:spacing w:line="360" w:lineRule="auto"/>
        <w:rPr>
          <w:rFonts w:cs="Arial"/>
          <w:b/>
          <w:szCs w:val="24"/>
        </w:rPr>
      </w:pPr>
      <w:r>
        <w:rPr>
          <w:rFonts w:cs="Arial"/>
          <w:b/>
          <w:szCs w:val="24"/>
        </w:rPr>
        <w:t>LAMPIRAN 18</w:t>
      </w:r>
    </w:p>
    <w:p w14:paraId="41C70FC4" w14:textId="77777777" w:rsidR="002961F8" w:rsidRDefault="00BD7353" w:rsidP="00BD7353">
      <w:pPr>
        <w:spacing w:line="360" w:lineRule="auto"/>
        <w:jc w:val="center"/>
        <w:rPr>
          <w:rFonts w:cs="Arial"/>
          <w:b/>
          <w:szCs w:val="24"/>
        </w:rPr>
      </w:pPr>
      <w:r w:rsidRPr="0028192E">
        <w:rPr>
          <w:rFonts w:cs="Arial"/>
          <w:b/>
          <w:szCs w:val="24"/>
        </w:rPr>
        <w:t xml:space="preserve">UJI NORMALITAS SKOR HASIL BELAJAR SUBTEMA </w:t>
      </w:r>
      <w:r>
        <w:rPr>
          <w:rFonts w:cs="Arial"/>
          <w:b/>
          <w:szCs w:val="24"/>
        </w:rPr>
        <w:t>PEKERJAAN ORANG TUAKU</w:t>
      </w:r>
      <w:r w:rsidR="002961F8">
        <w:rPr>
          <w:rFonts w:cs="Arial"/>
          <w:b/>
          <w:szCs w:val="24"/>
        </w:rPr>
        <w:t xml:space="preserve"> </w:t>
      </w:r>
      <w:r w:rsidRPr="0028192E">
        <w:rPr>
          <w:rFonts w:cs="Arial"/>
          <w:b/>
          <w:szCs w:val="24"/>
        </w:rPr>
        <w:t xml:space="preserve">KELAS KONTROL MELALUI </w:t>
      </w:r>
    </w:p>
    <w:p w14:paraId="2EDA3404" w14:textId="47D14168" w:rsidR="00BD7353" w:rsidRPr="0028192E" w:rsidRDefault="00BD7353" w:rsidP="00BD7353">
      <w:pPr>
        <w:spacing w:line="360" w:lineRule="auto"/>
        <w:jc w:val="center"/>
        <w:rPr>
          <w:rFonts w:cs="Arial"/>
          <w:b/>
          <w:i/>
          <w:szCs w:val="24"/>
        </w:rPr>
      </w:pPr>
      <w:r w:rsidRPr="0028192E">
        <w:rPr>
          <w:rFonts w:cs="Arial"/>
          <w:b/>
          <w:szCs w:val="24"/>
        </w:rPr>
        <w:t>MODEL KONVENSIONAL</w:t>
      </w:r>
    </w:p>
    <w:tbl>
      <w:tblPr>
        <w:tblW w:w="3034" w:type="dxa"/>
        <w:jc w:val="center"/>
        <w:tblLook w:val="04A0" w:firstRow="1" w:lastRow="0" w:firstColumn="1" w:lastColumn="0" w:noHBand="0" w:noVBand="1"/>
      </w:tblPr>
      <w:tblGrid>
        <w:gridCol w:w="1057"/>
        <w:gridCol w:w="960"/>
        <w:gridCol w:w="1017"/>
      </w:tblGrid>
      <w:tr w:rsidR="00BD7353" w:rsidRPr="0028192E" w14:paraId="0984DA9D" w14:textId="77777777" w:rsidTr="0032657E">
        <w:trPr>
          <w:trHeight w:val="315"/>
          <w:jc w:val="center"/>
        </w:trPr>
        <w:tc>
          <w:tcPr>
            <w:tcW w:w="10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A3AAC" w14:textId="77777777" w:rsidR="00BD7353" w:rsidRPr="0028192E" w:rsidRDefault="00BD7353" w:rsidP="0032657E">
            <w:pPr>
              <w:spacing w:after="0" w:line="240" w:lineRule="auto"/>
              <w:jc w:val="center"/>
              <w:rPr>
                <w:rFonts w:eastAsia="Times New Roman" w:cs="Arial"/>
                <w:b/>
                <w:bCs/>
                <w:color w:val="000000"/>
                <w:szCs w:val="24"/>
              </w:rPr>
            </w:pPr>
            <w:r w:rsidRPr="0028192E">
              <w:rPr>
                <w:rFonts w:eastAsia="Times New Roman" w:cs="Arial"/>
                <w:b/>
                <w:bCs/>
                <w:color w:val="000000"/>
                <w:szCs w:val="24"/>
              </w:rPr>
              <w:t>No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7799B53" w14:textId="77777777" w:rsidR="00BD7353" w:rsidRPr="0028192E" w:rsidRDefault="00BD7353" w:rsidP="0032657E">
            <w:pPr>
              <w:spacing w:after="0" w:line="240" w:lineRule="auto"/>
              <w:jc w:val="center"/>
              <w:rPr>
                <w:rFonts w:eastAsia="Times New Roman" w:cs="Arial"/>
                <w:b/>
                <w:bCs/>
                <w:color w:val="000000"/>
                <w:szCs w:val="24"/>
              </w:rPr>
            </w:pPr>
            <w:r w:rsidRPr="0028192E">
              <w:rPr>
                <w:rFonts w:eastAsia="Times New Roman" w:cs="Arial"/>
                <w:b/>
                <w:bCs/>
                <w:color w:val="000000"/>
                <w:szCs w:val="24"/>
              </w:rPr>
              <w:t>Y</w:t>
            </w:r>
          </w:p>
        </w:tc>
        <w:tc>
          <w:tcPr>
            <w:tcW w:w="1017" w:type="dxa"/>
            <w:tcBorders>
              <w:top w:val="single" w:sz="4" w:space="0" w:color="auto"/>
              <w:left w:val="nil"/>
              <w:bottom w:val="single" w:sz="4" w:space="0" w:color="auto"/>
              <w:right w:val="single" w:sz="4" w:space="0" w:color="auto"/>
            </w:tcBorders>
            <w:shd w:val="clear" w:color="auto" w:fill="auto"/>
            <w:noWrap/>
            <w:vAlign w:val="bottom"/>
            <w:hideMark/>
          </w:tcPr>
          <w:p w14:paraId="2F487387" w14:textId="77777777" w:rsidR="00BD7353" w:rsidRPr="0028192E" w:rsidRDefault="00BD7353" w:rsidP="0032657E">
            <w:pPr>
              <w:spacing w:after="0" w:line="240" w:lineRule="auto"/>
              <w:jc w:val="center"/>
              <w:rPr>
                <w:rFonts w:eastAsia="Times New Roman" w:cs="Arial"/>
                <w:b/>
                <w:bCs/>
                <w:color w:val="000000"/>
                <w:szCs w:val="24"/>
              </w:rPr>
            </w:pPr>
            <w:r w:rsidRPr="0028192E">
              <w:rPr>
                <w:rFonts w:eastAsia="Times New Roman" w:cs="Arial"/>
                <w:b/>
                <w:bCs/>
                <w:color w:val="000000"/>
                <w:szCs w:val="24"/>
              </w:rPr>
              <w:t>Y</w:t>
            </w:r>
            <w:r w:rsidRPr="0028192E">
              <w:rPr>
                <w:rFonts w:eastAsia="Times New Roman" w:cs="Arial"/>
                <w:b/>
                <w:bCs/>
                <w:color w:val="000000"/>
                <w:szCs w:val="24"/>
                <w:vertAlign w:val="superscript"/>
              </w:rPr>
              <w:t>2</w:t>
            </w:r>
          </w:p>
        </w:tc>
      </w:tr>
      <w:tr w:rsidR="00BD7353" w:rsidRPr="0028192E" w14:paraId="06D572F0"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48C360F9"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w:t>
            </w:r>
          </w:p>
        </w:tc>
        <w:tc>
          <w:tcPr>
            <w:tcW w:w="960" w:type="dxa"/>
            <w:tcBorders>
              <w:top w:val="nil"/>
              <w:left w:val="nil"/>
              <w:bottom w:val="single" w:sz="4" w:space="0" w:color="auto"/>
              <w:right w:val="single" w:sz="4" w:space="0" w:color="auto"/>
            </w:tcBorders>
            <w:shd w:val="clear" w:color="auto" w:fill="auto"/>
            <w:noWrap/>
          </w:tcPr>
          <w:p w14:paraId="0A6C032E" w14:textId="77777777" w:rsidR="00BD7353" w:rsidRPr="00761832" w:rsidRDefault="00BD7353" w:rsidP="0032657E">
            <w:pPr>
              <w:spacing w:line="240" w:lineRule="auto"/>
              <w:jc w:val="center"/>
              <w:rPr>
                <w:rFonts w:cs="Arial"/>
                <w:color w:val="000000"/>
                <w:szCs w:val="24"/>
              </w:rPr>
            </w:pPr>
            <w:r w:rsidRPr="00761832">
              <w:rPr>
                <w:rFonts w:cs="Arial"/>
                <w:szCs w:val="24"/>
              </w:rPr>
              <w:t>31</w:t>
            </w:r>
          </w:p>
        </w:tc>
        <w:tc>
          <w:tcPr>
            <w:tcW w:w="1017" w:type="dxa"/>
            <w:tcBorders>
              <w:top w:val="nil"/>
              <w:left w:val="nil"/>
              <w:bottom w:val="single" w:sz="4" w:space="0" w:color="auto"/>
              <w:right w:val="single" w:sz="4" w:space="0" w:color="auto"/>
            </w:tcBorders>
            <w:shd w:val="clear" w:color="auto" w:fill="auto"/>
            <w:noWrap/>
          </w:tcPr>
          <w:p w14:paraId="6CC2C391" w14:textId="77777777" w:rsidR="00BD7353" w:rsidRPr="00761832" w:rsidRDefault="00BD7353" w:rsidP="0032657E">
            <w:pPr>
              <w:spacing w:line="240" w:lineRule="auto"/>
              <w:jc w:val="center"/>
              <w:rPr>
                <w:rFonts w:cs="Arial"/>
                <w:color w:val="000000"/>
                <w:szCs w:val="24"/>
              </w:rPr>
            </w:pPr>
            <w:r w:rsidRPr="00761832">
              <w:rPr>
                <w:rFonts w:cs="Arial"/>
                <w:szCs w:val="24"/>
              </w:rPr>
              <w:t>961</w:t>
            </w:r>
          </w:p>
        </w:tc>
      </w:tr>
      <w:tr w:rsidR="00BD7353" w:rsidRPr="0028192E" w14:paraId="3C1F1B66"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45A70BF9"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2</w:t>
            </w:r>
          </w:p>
        </w:tc>
        <w:tc>
          <w:tcPr>
            <w:tcW w:w="960" w:type="dxa"/>
            <w:tcBorders>
              <w:top w:val="nil"/>
              <w:left w:val="nil"/>
              <w:bottom w:val="single" w:sz="4" w:space="0" w:color="auto"/>
              <w:right w:val="single" w:sz="4" w:space="0" w:color="auto"/>
            </w:tcBorders>
            <w:shd w:val="clear" w:color="auto" w:fill="auto"/>
            <w:noWrap/>
          </w:tcPr>
          <w:p w14:paraId="34831E6F" w14:textId="77777777" w:rsidR="00BD7353" w:rsidRPr="00761832" w:rsidRDefault="00BD7353" w:rsidP="0032657E">
            <w:pPr>
              <w:spacing w:line="240" w:lineRule="auto"/>
              <w:jc w:val="center"/>
              <w:rPr>
                <w:rFonts w:cs="Arial"/>
                <w:color w:val="000000"/>
                <w:szCs w:val="24"/>
              </w:rPr>
            </w:pPr>
            <w:r w:rsidRPr="00761832">
              <w:rPr>
                <w:rFonts w:cs="Arial"/>
                <w:szCs w:val="24"/>
              </w:rPr>
              <w:t>37</w:t>
            </w:r>
          </w:p>
        </w:tc>
        <w:tc>
          <w:tcPr>
            <w:tcW w:w="1017" w:type="dxa"/>
            <w:tcBorders>
              <w:top w:val="nil"/>
              <w:left w:val="nil"/>
              <w:bottom w:val="single" w:sz="4" w:space="0" w:color="auto"/>
              <w:right w:val="single" w:sz="4" w:space="0" w:color="auto"/>
            </w:tcBorders>
            <w:shd w:val="clear" w:color="auto" w:fill="auto"/>
            <w:noWrap/>
          </w:tcPr>
          <w:p w14:paraId="25334D09" w14:textId="77777777" w:rsidR="00BD7353" w:rsidRPr="00761832" w:rsidRDefault="00BD7353" w:rsidP="0032657E">
            <w:pPr>
              <w:spacing w:line="240" w:lineRule="auto"/>
              <w:jc w:val="center"/>
              <w:rPr>
                <w:rFonts w:cs="Arial"/>
                <w:color w:val="000000"/>
                <w:szCs w:val="24"/>
              </w:rPr>
            </w:pPr>
            <w:r w:rsidRPr="00761832">
              <w:rPr>
                <w:rFonts w:cs="Arial"/>
                <w:szCs w:val="24"/>
              </w:rPr>
              <w:t>1369</w:t>
            </w:r>
          </w:p>
        </w:tc>
      </w:tr>
      <w:tr w:rsidR="00BD7353" w:rsidRPr="0028192E" w14:paraId="2BEAFA59"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106AFCB0"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3</w:t>
            </w:r>
          </w:p>
        </w:tc>
        <w:tc>
          <w:tcPr>
            <w:tcW w:w="960" w:type="dxa"/>
            <w:tcBorders>
              <w:top w:val="nil"/>
              <w:left w:val="nil"/>
              <w:bottom w:val="single" w:sz="4" w:space="0" w:color="auto"/>
              <w:right w:val="single" w:sz="4" w:space="0" w:color="auto"/>
            </w:tcBorders>
            <w:shd w:val="clear" w:color="auto" w:fill="auto"/>
            <w:noWrap/>
          </w:tcPr>
          <w:p w14:paraId="736C9D3D" w14:textId="77777777" w:rsidR="00BD7353" w:rsidRPr="00761832" w:rsidRDefault="00BD7353" w:rsidP="0032657E">
            <w:pPr>
              <w:spacing w:line="240" w:lineRule="auto"/>
              <w:jc w:val="center"/>
              <w:rPr>
                <w:rFonts w:cs="Arial"/>
                <w:color w:val="000000"/>
                <w:szCs w:val="24"/>
              </w:rPr>
            </w:pPr>
            <w:r w:rsidRPr="00761832">
              <w:rPr>
                <w:rFonts w:cs="Arial"/>
                <w:szCs w:val="24"/>
              </w:rPr>
              <w:t>42</w:t>
            </w:r>
          </w:p>
        </w:tc>
        <w:tc>
          <w:tcPr>
            <w:tcW w:w="1017" w:type="dxa"/>
            <w:tcBorders>
              <w:top w:val="nil"/>
              <w:left w:val="nil"/>
              <w:bottom w:val="single" w:sz="4" w:space="0" w:color="auto"/>
              <w:right w:val="single" w:sz="4" w:space="0" w:color="auto"/>
            </w:tcBorders>
            <w:shd w:val="clear" w:color="auto" w:fill="auto"/>
            <w:noWrap/>
          </w:tcPr>
          <w:p w14:paraId="28D91AEF" w14:textId="77777777" w:rsidR="00BD7353" w:rsidRPr="00761832" w:rsidRDefault="00BD7353" w:rsidP="0032657E">
            <w:pPr>
              <w:spacing w:line="240" w:lineRule="auto"/>
              <w:jc w:val="center"/>
              <w:rPr>
                <w:rFonts w:cs="Arial"/>
                <w:color w:val="000000"/>
                <w:szCs w:val="24"/>
              </w:rPr>
            </w:pPr>
            <w:r w:rsidRPr="00761832">
              <w:rPr>
                <w:rFonts w:cs="Arial"/>
                <w:szCs w:val="24"/>
              </w:rPr>
              <w:t>1764</w:t>
            </w:r>
          </w:p>
        </w:tc>
      </w:tr>
      <w:tr w:rsidR="00BD7353" w:rsidRPr="0028192E" w14:paraId="1250AC5C"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7092F2A9"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4</w:t>
            </w:r>
          </w:p>
        </w:tc>
        <w:tc>
          <w:tcPr>
            <w:tcW w:w="960" w:type="dxa"/>
            <w:tcBorders>
              <w:top w:val="nil"/>
              <w:left w:val="nil"/>
              <w:bottom w:val="single" w:sz="4" w:space="0" w:color="auto"/>
              <w:right w:val="single" w:sz="4" w:space="0" w:color="auto"/>
            </w:tcBorders>
            <w:shd w:val="clear" w:color="auto" w:fill="auto"/>
            <w:noWrap/>
          </w:tcPr>
          <w:p w14:paraId="50741E6D" w14:textId="77777777" w:rsidR="00BD7353" w:rsidRPr="00761832" w:rsidRDefault="00BD7353" w:rsidP="0032657E">
            <w:pPr>
              <w:spacing w:line="240" w:lineRule="auto"/>
              <w:jc w:val="center"/>
              <w:rPr>
                <w:rFonts w:cs="Arial"/>
                <w:color w:val="000000"/>
                <w:szCs w:val="24"/>
              </w:rPr>
            </w:pPr>
            <w:r w:rsidRPr="00761832">
              <w:rPr>
                <w:rFonts w:cs="Arial"/>
                <w:szCs w:val="24"/>
              </w:rPr>
              <w:t>47</w:t>
            </w:r>
          </w:p>
        </w:tc>
        <w:tc>
          <w:tcPr>
            <w:tcW w:w="1017" w:type="dxa"/>
            <w:tcBorders>
              <w:top w:val="nil"/>
              <w:left w:val="nil"/>
              <w:bottom w:val="single" w:sz="4" w:space="0" w:color="auto"/>
              <w:right w:val="single" w:sz="4" w:space="0" w:color="auto"/>
            </w:tcBorders>
            <w:shd w:val="clear" w:color="auto" w:fill="auto"/>
            <w:noWrap/>
          </w:tcPr>
          <w:p w14:paraId="11C01E22" w14:textId="77777777" w:rsidR="00BD7353" w:rsidRPr="00761832" w:rsidRDefault="00BD7353" w:rsidP="0032657E">
            <w:pPr>
              <w:spacing w:line="240" w:lineRule="auto"/>
              <w:jc w:val="center"/>
              <w:rPr>
                <w:rFonts w:cs="Arial"/>
                <w:color w:val="000000"/>
                <w:szCs w:val="24"/>
              </w:rPr>
            </w:pPr>
            <w:r w:rsidRPr="00761832">
              <w:rPr>
                <w:rFonts w:cs="Arial"/>
                <w:szCs w:val="24"/>
              </w:rPr>
              <w:t>2209</w:t>
            </w:r>
          </w:p>
        </w:tc>
      </w:tr>
      <w:tr w:rsidR="00BD7353" w:rsidRPr="0028192E" w14:paraId="2C645ED7"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3BF10D21"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5</w:t>
            </w:r>
          </w:p>
        </w:tc>
        <w:tc>
          <w:tcPr>
            <w:tcW w:w="960" w:type="dxa"/>
            <w:tcBorders>
              <w:top w:val="nil"/>
              <w:left w:val="nil"/>
              <w:bottom w:val="single" w:sz="4" w:space="0" w:color="auto"/>
              <w:right w:val="single" w:sz="4" w:space="0" w:color="auto"/>
            </w:tcBorders>
            <w:shd w:val="clear" w:color="auto" w:fill="auto"/>
            <w:noWrap/>
          </w:tcPr>
          <w:p w14:paraId="29917E4F" w14:textId="77777777" w:rsidR="00BD7353" w:rsidRPr="00761832" w:rsidRDefault="00BD7353" w:rsidP="0032657E">
            <w:pPr>
              <w:spacing w:line="240" w:lineRule="auto"/>
              <w:jc w:val="center"/>
              <w:rPr>
                <w:rFonts w:cs="Arial"/>
                <w:color w:val="000000"/>
                <w:szCs w:val="24"/>
              </w:rPr>
            </w:pPr>
            <w:r w:rsidRPr="00761832">
              <w:rPr>
                <w:rFonts w:cs="Arial"/>
                <w:szCs w:val="24"/>
              </w:rPr>
              <w:t>47</w:t>
            </w:r>
          </w:p>
        </w:tc>
        <w:tc>
          <w:tcPr>
            <w:tcW w:w="1017" w:type="dxa"/>
            <w:tcBorders>
              <w:top w:val="nil"/>
              <w:left w:val="nil"/>
              <w:bottom w:val="single" w:sz="4" w:space="0" w:color="auto"/>
              <w:right w:val="single" w:sz="4" w:space="0" w:color="auto"/>
            </w:tcBorders>
            <w:shd w:val="clear" w:color="auto" w:fill="auto"/>
            <w:noWrap/>
          </w:tcPr>
          <w:p w14:paraId="4DA775F0" w14:textId="77777777" w:rsidR="00BD7353" w:rsidRPr="00761832" w:rsidRDefault="00BD7353" w:rsidP="0032657E">
            <w:pPr>
              <w:spacing w:line="240" w:lineRule="auto"/>
              <w:jc w:val="center"/>
              <w:rPr>
                <w:rFonts w:cs="Arial"/>
                <w:color w:val="000000"/>
                <w:szCs w:val="24"/>
              </w:rPr>
            </w:pPr>
            <w:r w:rsidRPr="00761832">
              <w:rPr>
                <w:rFonts w:cs="Arial"/>
                <w:szCs w:val="24"/>
              </w:rPr>
              <w:t>2209</w:t>
            </w:r>
          </w:p>
        </w:tc>
      </w:tr>
      <w:tr w:rsidR="00BD7353" w:rsidRPr="0028192E" w14:paraId="150BF384"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2197321A"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6</w:t>
            </w:r>
          </w:p>
        </w:tc>
        <w:tc>
          <w:tcPr>
            <w:tcW w:w="960" w:type="dxa"/>
            <w:tcBorders>
              <w:top w:val="nil"/>
              <w:left w:val="nil"/>
              <w:bottom w:val="single" w:sz="4" w:space="0" w:color="auto"/>
              <w:right w:val="single" w:sz="4" w:space="0" w:color="auto"/>
            </w:tcBorders>
            <w:shd w:val="clear" w:color="auto" w:fill="auto"/>
            <w:noWrap/>
          </w:tcPr>
          <w:p w14:paraId="4069DAAC" w14:textId="77777777" w:rsidR="00BD7353" w:rsidRPr="00761832" w:rsidRDefault="00BD7353" w:rsidP="0032657E">
            <w:pPr>
              <w:spacing w:line="240" w:lineRule="auto"/>
              <w:jc w:val="center"/>
              <w:rPr>
                <w:rFonts w:cs="Arial"/>
                <w:color w:val="000000"/>
                <w:szCs w:val="24"/>
              </w:rPr>
            </w:pPr>
            <w:r w:rsidRPr="00761832">
              <w:rPr>
                <w:rFonts w:cs="Arial"/>
                <w:szCs w:val="24"/>
              </w:rPr>
              <w:t>47</w:t>
            </w:r>
          </w:p>
        </w:tc>
        <w:tc>
          <w:tcPr>
            <w:tcW w:w="1017" w:type="dxa"/>
            <w:tcBorders>
              <w:top w:val="nil"/>
              <w:left w:val="nil"/>
              <w:bottom w:val="single" w:sz="4" w:space="0" w:color="auto"/>
              <w:right w:val="single" w:sz="4" w:space="0" w:color="auto"/>
            </w:tcBorders>
            <w:shd w:val="clear" w:color="auto" w:fill="auto"/>
            <w:noWrap/>
          </w:tcPr>
          <w:p w14:paraId="37F6E069" w14:textId="77777777" w:rsidR="00BD7353" w:rsidRPr="00761832" w:rsidRDefault="00BD7353" w:rsidP="0032657E">
            <w:pPr>
              <w:spacing w:line="240" w:lineRule="auto"/>
              <w:jc w:val="center"/>
              <w:rPr>
                <w:rFonts w:cs="Arial"/>
                <w:color w:val="000000"/>
                <w:szCs w:val="24"/>
              </w:rPr>
            </w:pPr>
            <w:r w:rsidRPr="00761832">
              <w:rPr>
                <w:rFonts w:cs="Arial"/>
                <w:szCs w:val="24"/>
              </w:rPr>
              <w:t>2209</w:t>
            </w:r>
          </w:p>
        </w:tc>
      </w:tr>
      <w:tr w:rsidR="00BD7353" w:rsidRPr="0028192E" w14:paraId="21D4C255"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0689BA7E"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7</w:t>
            </w:r>
          </w:p>
        </w:tc>
        <w:tc>
          <w:tcPr>
            <w:tcW w:w="960" w:type="dxa"/>
            <w:tcBorders>
              <w:top w:val="nil"/>
              <w:left w:val="nil"/>
              <w:bottom w:val="single" w:sz="4" w:space="0" w:color="auto"/>
              <w:right w:val="single" w:sz="4" w:space="0" w:color="auto"/>
            </w:tcBorders>
            <w:shd w:val="clear" w:color="auto" w:fill="auto"/>
            <w:noWrap/>
          </w:tcPr>
          <w:p w14:paraId="6CC41557" w14:textId="77777777" w:rsidR="00BD7353" w:rsidRPr="00761832" w:rsidRDefault="00BD7353" w:rsidP="0032657E">
            <w:pPr>
              <w:spacing w:line="240" w:lineRule="auto"/>
              <w:jc w:val="center"/>
              <w:rPr>
                <w:rFonts w:cs="Arial"/>
                <w:color w:val="000000"/>
                <w:szCs w:val="24"/>
              </w:rPr>
            </w:pPr>
            <w:r w:rsidRPr="00761832">
              <w:rPr>
                <w:rFonts w:cs="Arial"/>
                <w:szCs w:val="24"/>
              </w:rPr>
              <w:t>51</w:t>
            </w:r>
          </w:p>
        </w:tc>
        <w:tc>
          <w:tcPr>
            <w:tcW w:w="1017" w:type="dxa"/>
            <w:tcBorders>
              <w:top w:val="nil"/>
              <w:left w:val="nil"/>
              <w:bottom w:val="single" w:sz="4" w:space="0" w:color="auto"/>
              <w:right w:val="single" w:sz="4" w:space="0" w:color="auto"/>
            </w:tcBorders>
            <w:shd w:val="clear" w:color="auto" w:fill="auto"/>
            <w:noWrap/>
          </w:tcPr>
          <w:p w14:paraId="397392D5" w14:textId="77777777" w:rsidR="00BD7353" w:rsidRPr="00761832" w:rsidRDefault="00BD7353" w:rsidP="0032657E">
            <w:pPr>
              <w:spacing w:line="240" w:lineRule="auto"/>
              <w:jc w:val="center"/>
              <w:rPr>
                <w:rFonts w:cs="Arial"/>
                <w:color w:val="000000"/>
                <w:szCs w:val="24"/>
              </w:rPr>
            </w:pPr>
            <w:r w:rsidRPr="00761832">
              <w:rPr>
                <w:rFonts w:cs="Arial"/>
                <w:szCs w:val="24"/>
              </w:rPr>
              <w:t>2601</w:t>
            </w:r>
          </w:p>
        </w:tc>
      </w:tr>
      <w:tr w:rsidR="00BD7353" w:rsidRPr="0028192E" w14:paraId="2D632FD2"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7A2FFF42"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8</w:t>
            </w:r>
          </w:p>
        </w:tc>
        <w:tc>
          <w:tcPr>
            <w:tcW w:w="960" w:type="dxa"/>
            <w:tcBorders>
              <w:top w:val="nil"/>
              <w:left w:val="nil"/>
              <w:bottom w:val="single" w:sz="4" w:space="0" w:color="auto"/>
              <w:right w:val="single" w:sz="4" w:space="0" w:color="auto"/>
            </w:tcBorders>
            <w:shd w:val="clear" w:color="auto" w:fill="auto"/>
            <w:noWrap/>
          </w:tcPr>
          <w:p w14:paraId="1E6072A7" w14:textId="77777777" w:rsidR="00BD7353" w:rsidRPr="00761832" w:rsidRDefault="00BD7353" w:rsidP="0032657E">
            <w:pPr>
              <w:spacing w:line="240" w:lineRule="auto"/>
              <w:jc w:val="center"/>
              <w:rPr>
                <w:rFonts w:cs="Arial"/>
                <w:color w:val="000000"/>
                <w:szCs w:val="24"/>
              </w:rPr>
            </w:pPr>
            <w:r w:rsidRPr="00761832">
              <w:rPr>
                <w:rFonts w:cs="Arial"/>
                <w:szCs w:val="24"/>
              </w:rPr>
              <w:t>54</w:t>
            </w:r>
          </w:p>
        </w:tc>
        <w:tc>
          <w:tcPr>
            <w:tcW w:w="1017" w:type="dxa"/>
            <w:tcBorders>
              <w:top w:val="nil"/>
              <w:left w:val="nil"/>
              <w:bottom w:val="single" w:sz="4" w:space="0" w:color="auto"/>
              <w:right w:val="single" w:sz="4" w:space="0" w:color="auto"/>
            </w:tcBorders>
            <w:shd w:val="clear" w:color="auto" w:fill="auto"/>
            <w:noWrap/>
          </w:tcPr>
          <w:p w14:paraId="751B24E4" w14:textId="77777777" w:rsidR="00BD7353" w:rsidRPr="00761832" w:rsidRDefault="00BD7353" w:rsidP="0032657E">
            <w:pPr>
              <w:spacing w:line="240" w:lineRule="auto"/>
              <w:jc w:val="center"/>
              <w:rPr>
                <w:rFonts w:cs="Arial"/>
                <w:color w:val="000000"/>
                <w:szCs w:val="24"/>
              </w:rPr>
            </w:pPr>
            <w:r w:rsidRPr="00761832">
              <w:rPr>
                <w:rFonts w:cs="Arial"/>
                <w:szCs w:val="24"/>
              </w:rPr>
              <w:t>2916</w:t>
            </w:r>
          </w:p>
        </w:tc>
      </w:tr>
      <w:tr w:rsidR="00BD7353" w:rsidRPr="0028192E" w14:paraId="002C3467"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512E61D5"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9</w:t>
            </w:r>
          </w:p>
        </w:tc>
        <w:tc>
          <w:tcPr>
            <w:tcW w:w="960" w:type="dxa"/>
            <w:tcBorders>
              <w:top w:val="nil"/>
              <w:left w:val="nil"/>
              <w:bottom w:val="single" w:sz="4" w:space="0" w:color="auto"/>
              <w:right w:val="single" w:sz="4" w:space="0" w:color="auto"/>
            </w:tcBorders>
            <w:shd w:val="clear" w:color="auto" w:fill="auto"/>
            <w:noWrap/>
          </w:tcPr>
          <w:p w14:paraId="7B6BFA59" w14:textId="77777777" w:rsidR="00BD7353" w:rsidRPr="00761832" w:rsidRDefault="00BD7353" w:rsidP="0032657E">
            <w:pPr>
              <w:spacing w:line="240" w:lineRule="auto"/>
              <w:jc w:val="center"/>
              <w:rPr>
                <w:rFonts w:cs="Arial"/>
                <w:color w:val="000000"/>
                <w:szCs w:val="24"/>
              </w:rPr>
            </w:pPr>
            <w:r w:rsidRPr="00761832">
              <w:rPr>
                <w:rFonts w:cs="Arial"/>
                <w:szCs w:val="24"/>
              </w:rPr>
              <w:t>54</w:t>
            </w:r>
          </w:p>
        </w:tc>
        <w:tc>
          <w:tcPr>
            <w:tcW w:w="1017" w:type="dxa"/>
            <w:tcBorders>
              <w:top w:val="nil"/>
              <w:left w:val="nil"/>
              <w:bottom w:val="single" w:sz="4" w:space="0" w:color="auto"/>
              <w:right w:val="single" w:sz="4" w:space="0" w:color="auto"/>
            </w:tcBorders>
            <w:shd w:val="clear" w:color="auto" w:fill="auto"/>
            <w:noWrap/>
          </w:tcPr>
          <w:p w14:paraId="78701D97" w14:textId="77777777" w:rsidR="00BD7353" w:rsidRPr="00761832" w:rsidRDefault="00BD7353" w:rsidP="0032657E">
            <w:pPr>
              <w:spacing w:line="240" w:lineRule="auto"/>
              <w:jc w:val="center"/>
              <w:rPr>
                <w:rFonts w:cs="Arial"/>
                <w:color w:val="000000"/>
                <w:szCs w:val="24"/>
              </w:rPr>
            </w:pPr>
            <w:r w:rsidRPr="00761832">
              <w:rPr>
                <w:rFonts w:cs="Arial"/>
                <w:szCs w:val="24"/>
              </w:rPr>
              <w:t>2916</w:t>
            </w:r>
          </w:p>
        </w:tc>
      </w:tr>
      <w:tr w:rsidR="00BD7353" w:rsidRPr="0028192E" w14:paraId="52D6FE3D"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3AE3015A"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10</w:t>
            </w:r>
          </w:p>
        </w:tc>
        <w:tc>
          <w:tcPr>
            <w:tcW w:w="960" w:type="dxa"/>
            <w:tcBorders>
              <w:top w:val="nil"/>
              <w:left w:val="nil"/>
              <w:bottom w:val="single" w:sz="4" w:space="0" w:color="auto"/>
              <w:right w:val="single" w:sz="4" w:space="0" w:color="auto"/>
            </w:tcBorders>
            <w:shd w:val="clear" w:color="auto" w:fill="auto"/>
            <w:noWrap/>
          </w:tcPr>
          <w:p w14:paraId="31B79A70" w14:textId="77777777" w:rsidR="00BD7353" w:rsidRPr="00761832" w:rsidRDefault="00BD7353" w:rsidP="0032657E">
            <w:pPr>
              <w:spacing w:line="240" w:lineRule="auto"/>
              <w:jc w:val="center"/>
              <w:rPr>
                <w:rFonts w:cs="Arial"/>
                <w:color w:val="000000"/>
                <w:szCs w:val="24"/>
              </w:rPr>
            </w:pPr>
            <w:r w:rsidRPr="00761832">
              <w:rPr>
                <w:rFonts w:cs="Arial"/>
                <w:szCs w:val="24"/>
              </w:rPr>
              <w:t>58</w:t>
            </w:r>
          </w:p>
        </w:tc>
        <w:tc>
          <w:tcPr>
            <w:tcW w:w="1017" w:type="dxa"/>
            <w:tcBorders>
              <w:top w:val="nil"/>
              <w:left w:val="nil"/>
              <w:bottom w:val="single" w:sz="4" w:space="0" w:color="auto"/>
              <w:right w:val="single" w:sz="4" w:space="0" w:color="auto"/>
            </w:tcBorders>
            <w:shd w:val="clear" w:color="auto" w:fill="auto"/>
            <w:noWrap/>
          </w:tcPr>
          <w:p w14:paraId="6BAC7A26" w14:textId="77777777" w:rsidR="00BD7353" w:rsidRPr="00761832" w:rsidRDefault="00BD7353" w:rsidP="0032657E">
            <w:pPr>
              <w:spacing w:line="240" w:lineRule="auto"/>
              <w:jc w:val="center"/>
              <w:rPr>
                <w:rFonts w:cs="Arial"/>
                <w:color w:val="000000"/>
                <w:szCs w:val="24"/>
              </w:rPr>
            </w:pPr>
            <w:r w:rsidRPr="00761832">
              <w:rPr>
                <w:rFonts w:cs="Arial"/>
                <w:szCs w:val="24"/>
              </w:rPr>
              <w:t>3364</w:t>
            </w:r>
          </w:p>
        </w:tc>
      </w:tr>
      <w:tr w:rsidR="00BD7353" w:rsidRPr="0028192E" w14:paraId="7DF33B65"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1CE43C82"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11</w:t>
            </w:r>
          </w:p>
        </w:tc>
        <w:tc>
          <w:tcPr>
            <w:tcW w:w="960" w:type="dxa"/>
            <w:tcBorders>
              <w:top w:val="nil"/>
              <w:left w:val="nil"/>
              <w:bottom w:val="single" w:sz="4" w:space="0" w:color="auto"/>
              <w:right w:val="single" w:sz="4" w:space="0" w:color="auto"/>
            </w:tcBorders>
            <w:shd w:val="clear" w:color="auto" w:fill="auto"/>
            <w:noWrap/>
          </w:tcPr>
          <w:p w14:paraId="7AF2129A" w14:textId="77777777" w:rsidR="00BD7353" w:rsidRPr="00761832" w:rsidRDefault="00BD7353" w:rsidP="0032657E">
            <w:pPr>
              <w:spacing w:line="240" w:lineRule="auto"/>
              <w:jc w:val="center"/>
              <w:rPr>
                <w:rFonts w:cs="Arial"/>
                <w:color w:val="000000"/>
                <w:szCs w:val="24"/>
              </w:rPr>
            </w:pPr>
            <w:r w:rsidRPr="00761832">
              <w:rPr>
                <w:rFonts w:cs="Arial"/>
                <w:szCs w:val="24"/>
              </w:rPr>
              <w:t>58</w:t>
            </w:r>
          </w:p>
        </w:tc>
        <w:tc>
          <w:tcPr>
            <w:tcW w:w="1017" w:type="dxa"/>
            <w:tcBorders>
              <w:top w:val="nil"/>
              <w:left w:val="nil"/>
              <w:bottom w:val="single" w:sz="4" w:space="0" w:color="auto"/>
              <w:right w:val="single" w:sz="4" w:space="0" w:color="auto"/>
            </w:tcBorders>
            <w:shd w:val="clear" w:color="auto" w:fill="auto"/>
            <w:noWrap/>
          </w:tcPr>
          <w:p w14:paraId="33C093CF" w14:textId="77777777" w:rsidR="00BD7353" w:rsidRPr="00761832" w:rsidRDefault="00BD7353" w:rsidP="0032657E">
            <w:pPr>
              <w:spacing w:line="240" w:lineRule="auto"/>
              <w:jc w:val="center"/>
              <w:rPr>
                <w:rFonts w:cs="Arial"/>
                <w:color w:val="000000"/>
                <w:szCs w:val="24"/>
              </w:rPr>
            </w:pPr>
            <w:r w:rsidRPr="00761832">
              <w:rPr>
                <w:rFonts w:cs="Arial"/>
                <w:szCs w:val="24"/>
              </w:rPr>
              <w:t>3364</w:t>
            </w:r>
          </w:p>
        </w:tc>
      </w:tr>
      <w:tr w:rsidR="00BD7353" w:rsidRPr="0028192E" w14:paraId="5E29EC55"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773A91AA"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12</w:t>
            </w:r>
          </w:p>
        </w:tc>
        <w:tc>
          <w:tcPr>
            <w:tcW w:w="960" w:type="dxa"/>
            <w:tcBorders>
              <w:top w:val="nil"/>
              <w:left w:val="nil"/>
              <w:bottom w:val="single" w:sz="4" w:space="0" w:color="auto"/>
              <w:right w:val="single" w:sz="4" w:space="0" w:color="auto"/>
            </w:tcBorders>
            <w:shd w:val="clear" w:color="auto" w:fill="auto"/>
            <w:noWrap/>
          </w:tcPr>
          <w:p w14:paraId="1CF33041" w14:textId="77777777" w:rsidR="00BD7353" w:rsidRPr="00761832" w:rsidRDefault="00BD7353" w:rsidP="0032657E">
            <w:pPr>
              <w:spacing w:line="240" w:lineRule="auto"/>
              <w:jc w:val="center"/>
              <w:rPr>
                <w:rFonts w:cs="Arial"/>
                <w:color w:val="000000"/>
                <w:szCs w:val="24"/>
              </w:rPr>
            </w:pPr>
            <w:r w:rsidRPr="00761832">
              <w:rPr>
                <w:rFonts w:cs="Arial"/>
                <w:szCs w:val="24"/>
              </w:rPr>
              <w:t>58</w:t>
            </w:r>
          </w:p>
        </w:tc>
        <w:tc>
          <w:tcPr>
            <w:tcW w:w="1017" w:type="dxa"/>
            <w:tcBorders>
              <w:top w:val="nil"/>
              <w:left w:val="nil"/>
              <w:bottom w:val="single" w:sz="4" w:space="0" w:color="auto"/>
              <w:right w:val="single" w:sz="4" w:space="0" w:color="auto"/>
            </w:tcBorders>
            <w:shd w:val="clear" w:color="auto" w:fill="auto"/>
            <w:noWrap/>
          </w:tcPr>
          <w:p w14:paraId="388EED14" w14:textId="77777777" w:rsidR="00BD7353" w:rsidRPr="00761832" w:rsidRDefault="00BD7353" w:rsidP="0032657E">
            <w:pPr>
              <w:spacing w:line="240" w:lineRule="auto"/>
              <w:jc w:val="center"/>
              <w:rPr>
                <w:rFonts w:cs="Arial"/>
                <w:color w:val="000000"/>
                <w:szCs w:val="24"/>
              </w:rPr>
            </w:pPr>
            <w:r w:rsidRPr="00761832">
              <w:rPr>
                <w:rFonts w:cs="Arial"/>
                <w:szCs w:val="24"/>
              </w:rPr>
              <w:t>3364</w:t>
            </w:r>
          </w:p>
        </w:tc>
      </w:tr>
      <w:tr w:rsidR="00BD7353" w:rsidRPr="0028192E" w14:paraId="3B7B0C54"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095C7171"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13</w:t>
            </w:r>
          </w:p>
        </w:tc>
        <w:tc>
          <w:tcPr>
            <w:tcW w:w="960" w:type="dxa"/>
            <w:tcBorders>
              <w:top w:val="nil"/>
              <w:left w:val="nil"/>
              <w:bottom w:val="single" w:sz="4" w:space="0" w:color="auto"/>
              <w:right w:val="single" w:sz="4" w:space="0" w:color="auto"/>
            </w:tcBorders>
            <w:shd w:val="clear" w:color="auto" w:fill="auto"/>
            <w:noWrap/>
          </w:tcPr>
          <w:p w14:paraId="3A78B97E" w14:textId="77777777" w:rsidR="00BD7353" w:rsidRPr="00761832" w:rsidRDefault="00BD7353" w:rsidP="0032657E">
            <w:pPr>
              <w:spacing w:line="240" w:lineRule="auto"/>
              <w:jc w:val="center"/>
              <w:rPr>
                <w:rFonts w:cs="Arial"/>
                <w:color w:val="000000"/>
                <w:szCs w:val="24"/>
              </w:rPr>
            </w:pPr>
            <w:r w:rsidRPr="00761832">
              <w:rPr>
                <w:rFonts w:cs="Arial"/>
                <w:szCs w:val="24"/>
              </w:rPr>
              <w:t>58</w:t>
            </w:r>
          </w:p>
        </w:tc>
        <w:tc>
          <w:tcPr>
            <w:tcW w:w="1017" w:type="dxa"/>
            <w:tcBorders>
              <w:top w:val="nil"/>
              <w:left w:val="nil"/>
              <w:bottom w:val="single" w:sz="4" w:space="0" w:color="auto"/>
              <w:right w:val="single" w:sz="4" w:space="0" w:color="auto"/>
            </w:tcBorders>
            <w:shd w:val="clear" w:color="auto" w:fill="auto"/>
            <w:noWrap/>
          </w:tcPr>
          <w:p w14:paraId="4470EE84" w14:textId="77777777" w:rsidR="00BD7353" w:rsidRPr="00761832" w:rsidRDefault="00BD7353" w:rsidP="0032657E">
            <w:pPr>
              <w:spacing w:line="240" w:lineRule="auto"/>
              <w:jc w:val="center"/>
              <w:rPr>
                <w:rFonts w:cs="Arial"/>
                <w:color w:val="000000"/>
                <w:szCs w:val="24"/>
              </w:rPr>
            </w:pPr>
            <w:r w:rsidRPr="00761832">
              <w:rPr>
                <w:rFonts w:cs="Arial"/>
                <w:szCs w:val="24"/>
              </w:rPr>
              <w:t>3364</w:t>
            </w:r>
          </w:p>
        </w:tc>
      </w:tr>
      <w:tr w:rsidR="00BD7353" w:rsidRPr="0028192E" w14:paraId="2724B0F9"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7A94CC34"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14</w:t>
            </w:r>
          </w:p>
        </w:tc>
        <w:tc>
          <w:tcPr>
            <w:tcW w:w="960" w:type="dxa"/>
            <w:tcBorders>
              <w:top w:val="nil"/>
              <w:left w:val="nil"/>
              <w:bottom w:val="single" w:sz="4" w:space="0" w:color="auto"/>
              <w:right w:val="single" w:sz="4" w:space="0" w:color="auto"/>
            </w:tcBorders>
            <w:shd w:val="clear" w:color="auto" w:fill="auto"/>
            <w:noWrap/>
          </w:tcPr>
          <w:p w14:paraId="396AD0FD" w14:textId="77777777" w:rsidR="00BD7353" w:rsidRPr="00761832" w:rsidRDefault="00BD7353" w:rsidP="0032657E">
            <w:pPr>
              <w:spacing w:line="240" w:lineRule="auto"/>
              <w:jc w:val="center"/>
              <w:rPr>
                <w:rFonts w:cs="Arial"/>
                <w:color w:val="000000"/>
                <w:szCs w:val="24"/>
              </w:rPr>
            </w:pPr>
            <w:r w:rsidRPr="00761832">
              <w:rPr>
                <w:rFonts w:cs="Arial"/>
                <w:szCs w:val="24"/>
              </w:rPr>
              <w:t>58</w:t>
            </w:r>
          </w:p>
        </w:tc>
        <w:tc>
          <w:tcPr>
            <w:tcW w:w="1017" w:type="dxa"/>
            <w:tcBorders>
              <w:top w:val="nil"/>
              <w:left w:val="nil"/>
              <w:bottom w:val="single" w:sz="4" w:space="0" w:color="auto"/>
              <w:right w:val="single" w:sz="4" w:space="0" w:color="auto"/>
            </w:tcBorders>
            <w:shd w:val="clear" w:color="auto" w:fill="auto"/>
            <w:noWrap/>
          </w:tcPr>
          <w:p w14:paraId="51E05B8A" w14:textId="77777777" w:rsidR="00BD7353" w:rsidRPr="00761832" w:rsidRDefault="00BD7353" w:rsidP="0032657E">
            <w:pPr>
              <w:spacing w:line="240" w:lineRule="auto"/>
              <w:jc w:val="center"/>
              <w:rPr>
                <w:rFonts w:cs="Arial"/>
                <w:color w:val="000000"/>
                <w:szCs w:val="24"/>
              </w:rPr>
            </w:pPr>
            <w:r w:rsidRPr="00761832">
              <w:rPr>
                <w:rFonts w:cs="Arial"/>
                <w:szCs w:val="24"/>
              </w:rPr>
              <w:t>3364</w:t>
            </w:r>
          </w:p>
        </w:tc>
      </w:tr>
      <w:tr w:rsidR="00BD7353" w:rsidRPr="0028192E" w14:paraId="7D95AC05"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45A61341"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15</w:t>
            </w:r>
          </w:p>
        </w:tc>
        <w:tc>
          <w:tcPr>
            <w:tcW w:w="960" w:type="dxa"/>
            <w:tcBorders>
              <w:top w:val="nil"/>
              <w:left w:val="nil"/>
              <w:bottom w:val="single" w:sz="4" w:space="0" w:color="auto"/>
              <w:right w:val="single" w:sz="4" w:space="0" w:color="auto"/>
            </w:tcBorders>
            <w:shd w:val="clear" w:color="auto" w:fill="auto"/>
            <w:noWrap/>
          </w:tcPr>
          <w:p w14:paraId="0F3D7371" w14:textId="77777777" w:rsidR="00BD7353" w:rsidRPr="00761832" w:rsidRDefault="00BD7353" w:rsidP="0032657E">
            <w:pPr>
              <w:spacing w:line="240" w:lineRule="auto"/>
              <w:jc w:val="center"/>
              <w:rPr>
                <w:rFonts w:cs="Arial"/>
                <w:color w:val="000000"/>
                <w:szCs w:val="24"/>
              </w:rPr>
            </w:pPr>
            <w:r w:rsidRPr="00761832">
              <w:rPr>
                <w:rFonts w:cs="Arial"/>
                <w:szCs w:val="24"/>
              </w:rPr>
              <w:t>58</w:t>
            </w:r>
          </w:p>
        </w:tc>
        <w:tc>
          <w:tcPr>
            <w:tcW w:w="1017" w:type="dxa"/>
            <w:tcBorders>
              <w:top w:val="nil"/>
              <w:left w:val="nil"/>
              <w:bottom w:val="single" w:sz="4" w:space="0" w:color="auto"/>
              <w:right w:val="single" w:sz="4" w:space="0" w:color="auto"/>
            </w:tcBorders>
            <w:shd w:val="clear" w:color="auto" w:fill="auto"/>
            <w:noWrap/>
          </w:tcPr>
          <w:p w14:paraId="43826CD3" w14:textId="77777777" w:rsidR="00BD7353" w:rsidRPr="00761832" w:rsidRDefault="00BD7353" w:rsidP="0032657E">
            <w:pPr>
              <w:spacing w:line="240" w:lineRule="auto"/>
              <w:jc w:val="center"/>
              <w:rPr>
                <w:rFonts w:cs="Arial"/>
                <w:color w:val="000000"/>
                <w:szCs w:val="24"/>
              </w:rPr>
            </w:pPr>
            <w:r w:rsidRPr="00761832">
              <w:rPr>
                <w:rFonts w:cs="Arial"/>
                <w:szCs w:val="24"/>
              </w:rPr>
              <w:t>3364</w:t>
            </w:r>
          </w:p>
        </w:tc>
      </w:tr>
      <w:tr w:rsidR="00BD7353" w:rsidRPr="0028192E" w14:paraId="033594A2"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71F5460E"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16</w:t>
            </w:r>
          </w:p>
        </w:tc>
        <w:tc>
          <w:tcPr>
            <w:tcW w:w="960" w:type="dxa"/>
            <w:tcBorders>
              <w:top w:val="nil"/>
              <w:left w:val="nil"/>
              <w:bottom w:val="single" w:sz="4" w:space="0" w:color="auto"/>
              <w:right w:val="single" w:sz="4" w:space="0" w:color="auto"/>
            </w:tcBorders>
            <w:shd w:val="clear" w:color="auto" w:fill="auto"/>
            <w:noWrap/>
          </w:tcPr>
          <w:p w14:paraId="698D8C3B" w14:textId="77777777" w:rsidR="00BD7353" w:rsidRPr="00761832" w:rsidRDefault="00BD7353" w:rsidP="0032657E">
            <w:pPr>
              <w:spacing w:line="240" w:lineRule="auto"/>
              <w:jc w:val="center"/>
              <w:rPr>
                <w:rFonts w:cs="Arial"/>
                <w:color w:val="000000"/>
                <w:szCs w:val="24"/>
              </w:rPr>
            </w:pPr>
            <w:r w:rsidRPr="00761832">
              <w:rPr>
                <w:rFonts w:cs="Arial"/>
                <w:szCs w:val="24"/>
              </w:rPr>
              <w:t>60</w:t>
            </w:r>
          </w:p>
        </w:tc>
        <w:tc>
          <w:tcPr>
            <w:tcW w:w="1017" w:type="dxa"/>
            <w:tcBorders>
              <w:top w:val="nil"/>
              <w:left w:val="nil"/>
              <w:bottom w:val="single" w:sz="4" w:space="0" w:color="auto"/>
              <w:right w:val="single" w:sz="4" w:space="0" w:color="auto"/>
            </w:tcBorders>
            <w:shd w:val="clear" w:color="auto" w:fill="auto"/>
            <w:noWrap/>
          </w:tcPr>
          <w:p w14:paraId="7649AB17" w14:textId="77777777" w:rsidR="00BD7353" w:rsidRPr="00761832" w:rsidRDefault="00BD7353" w:rsidP="0032657E">
            <w:pPr>
              <w:spacing w:line="240" w:lineRule="auto"/>
              <w:jc w:val="center"/>
              <w:rPr>
                <w:rFonts w:cs="Arial"/>
                <w:color w:val="000000"/>
                <w:szCs w:val="24"/>
              </w:rPr>
            </w:pPr>
            <w:r w:rsidRPr="00761832">
              <w:rPr>
                <w:rFonts w:cs="Arial"/>
                <w:szCs w:val="24"/>
              </w:rPr>
              <w:t>3600</w:t>
            </w:r>
          </w:p>
        </w:tc>
      </w:tr>
      <w:tr w:rsidR="00BD7353" w:rsidRPr="0028192E" w14:paraId="4135A3DF"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3993C752"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17</w:t>
            </w:r>
          </w:p>
        </w:tc>
        <w:tc>
          <w:tcPr>
            <w:tcW w:w="960" w:type="dxa"/>
            <w:tcBorders>
              <w:top w:val="nil"/>
              <w:left w:val="nil"/>
              <w:bottom w:val="single" w:sz="4" w:space="0" w:color="auto"/>
              <w:right w:val="single" w:sz="4" w:space="0" w:color="auto"/>
            </w:tcBorders>
            <w:shd w:val="clear" w:color="auto" w:fill="auto"/>
            <w:noWrap/>
          </w:tcPr>
          <w:p w14:paraId="75525EAB" w14:textId="77777777" w:rsidR="00BD7353" w:rsidRPr="00761832" w:rsidRDefault="00BD7353" w:rsidP="0032657E">
            <w:pPr>
              <w:spacing w:line="240" w:lineRule="auto"/>
              <w:jc w:val="center"/>
              <w:rPr>
                <w:rFonts w:cs="Arial"/>
                <w:color w:val="000000"/>
                <w:szCs w:val="24"/>
              </w:rPr>
            </w:pPr>
            <w:r w:rsidRPr="00761832">
              <w:rPr>
                <w:rFonts w:cs="Arial"/>
                <w:szCs w:val="24"/>
              </w:rPr>
              <w:t>61</w:t>
            </w:r>
          </w:p>
        </w:tc>
        <w:tc>
          <w:tcPr>
            <w:tcW w:w="1017" w:type="dxa"/>
            <w:tcBorders>
              <w:top w:val="nil"/>
              <w:left w:val="nil"/>
              <w:bottom w:val="single" w:sz="4" w:space="0" w:color="auto"/>
              <w:right w:val="single" w:sz="4" w:space="0" w:color="auto"/>
            </w:tcBorders>
            <w:shd w:val="clear" w:color="auto" w:fill="auto"/>
            <w:noWrap/>
          </w:tcPr>
          <w:p w14:paraId="7406BAB5" w14:textId="77777777" w:rsidR="00BD7353" w:rsidRPr="00761832" w:rsidRDefault="00BD7353" w:rsidP="0032657E">
            <w:pPr>
              <w:spacing w:line="240" w:lineRule="auto"/>
              <w:jc w:val="center"/>
              <w:rPr>
                <w:rFonts w:cs="Arial"/>
                <w:color w:val="000000"/>
                <w:szCs w:val="24"/>
              </w:rPr>
            </w:pPr>
            <w:r w:rsidRPr="00761832">
              <w:rPr>
                <w:rFonts w:cs="Arial"/>
                <w:szCs w:val="24"/>
              </w:rPr>
              <w:t>3721</w:t>
            </w:r>
          </w:p>
        </w:tc>
      </w:tr>
      <w:tr w:rsidR="00BD7353" w:rsidRPr="0028192E" w14:paraId="4E12518C"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41DC6E10"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18</w:t>
            </w:r>
          </w:p>
        </w:tc>
        <w:tc>
          <w:tcPr>
            <w:tcW w:w="960" w:type="dxa"/>
            <w:tcBorders>
              <w:top w:val="nil"/>
              <w:left w:val="nil"/>
              <w:bottom w:val="single" w:sz="4" w:space="0" w:color="auto"/>
              <w:right w:val="single" w:sz="4" w:space="0" w:color="auto"/>
            </w:tcBorders>
            <w:shd w:val="clear" w:color="auto" w:fill="auto"/>
            <w:noWrap/>
          </w:tcPr>
          <w:p w14:paraId="407743AA" w14:textId="77777777" w:rsidR="00BD7353" w:rsidRPr="00761832" w:rsidRDefault="00BD7353" w:rsidP="0032657E">
            <w:pPr>
              <w:spacing w:line="240" w:lineRule="auto"/>
              <w:jc w:val="center"/>
              <w:rPr>
                <w:rFonts w:cs="Arial"/>
                <w:color w:val="000000"/>
                <w:szCs w:val="24"/>
              </w:rPr>
            </w:pPr>
            <w:r w:rsidRPr="00761832">
              <w:rPr>
                <w:rFonts w:cs="Arial"/>
                <w:szCs w:val="24"/>
              </w:rPr>
              <w:t>63</w:t>
            </w:r>
          </w:p>
        </w:tc>
        <w:tc>
          <w:tcPr>
            <w:tcW w:w="1017" w:type="dxa"/>
            <w:tcBorders>
              <w:top w:val="nil"/>
              <w:left w:val="nil"/>
              <w:bottom w:val="single" w:sz="4" w:space="0" w:color="auto"/>
              <w:right w:val="single" w:sz="4" w:space="0" w:color="auto"/>
            </w:tcBorders>
            <w:shd w:val="clear" w:color="auto" w:fill="auto"/>
            <w:noWrap/>
          </w:tcPr>
          <w:p w14:paraId="3A6BA128" w14:textId="77777777" w:rsidR="00BD7353" w:rsidRPr="00761832" w:rsidRDefault="00BD7353" w:rsidP="0032657E">
            <w:pPr>
              <w:spacing w:line="240" w:lineRule="auto"/>
              <w:jc w:val="center"/>
              <w:rPr>
                <w:rFonts w:cs="Arial"/>
                <w:color w:val="000000"/>
                <w:szCs w:val="24"/>
              </w:rPr>
            </w:pPr>
            <w:r w:rsidRPr="00761832">
              <w:rPr>
                <w:rFonts w:cs="Arial"/>
                <w:szCs w:val="24"/>
              </w:rPr>
              <w:t>3969</w:t>
            </w:r>
          </w:p>
        </w:tc>
      </w:tr>
      <w:tr w:rsidR="00BD7353" w:rsidRPr="0028192E" w14:paraId="2EFA5270"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2FCF55C8"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19</w:t>
            </w:r>
          </w:p>
        </w:tc>
        <w:tc>
          <w:tcPr>
            <w:tcW w:w="960" w:type="dxa"/>
            <w:tcBorders>
              <w:top w:val="nil"/>
              <w:left w:val="nil"/>
              <w:bottom w:val="single" w:sz="4" w:space="0" w:color="auto"/>
              <w:right w:val="single" w:sz="4" w:space="0" w:color="auto"/>
            </w:tcBorders>
            <w:shd w:val="clear" w:color="auto" w:fill="auto"/>
            <w:noWrap/>
          </w:tcPr>
          <w:p w14:paraId="401A9F0A" w14:textId="77777777" w:rsidR="00BD7353" w:rsidRPr="00761832" w:rsidRDefault="00BD7353" w:rsidP="0032657E">
            <w:pPr>
              <w:spacing w:line="240" w:lineRule="auto"/>
              <w:jc w:val="center"/>
              <w:rPr>
                <w:rFonts w:cs="Arial"/>
                <w:color w:val="000000"/>
                <w:szCs w:val="24"/>
              </w:rPr>
            </w:pPr>
            <w:r w:rsidRPr="00761832">
              <w:rPr>
                <w:rFonts w:cs="Arial"/>
                <w:szCs w:val="24"/>
              </w:rPr>
              <w:t>64</w:t>
            </w:r>
          </w:p>
        </w:tc>
        <w:tc>
          <w:tcPr>
            <w:tcW w:w="1017" w:type="dxa"/>
            <w:tcBorders>
              <w:top w:val="nil"/>
              <w:left w:val="nil"/>
              <w:bottom w:val="single" w:sz="4" w:space="0" w:color="auto"/>
              <w:right w:val="single" w:sz="4" w:space="0" w:color="auto"/>
            </w:tcBorders>
            <w:shd w:val="clear" w:color="auto" w:fill="auto"/>
            <w:noWrap/>
          </w:tcPr>
          <w:p w14:paraId="5854241D" w14:textId="77777777" w:rsidR="00BD7353" w:rsidRPr="00761832" w:rsidRDefault="00BD7353" w:rsidP="0032657E">
            <w:pPr>
              <w:spacing w:line="240" w:lineRule="auto"/>
              <w:jc w:val="center"/>
              <w:rPr>
                <w:rFonts w:cs="Arial"/>
                <w:color w:val="000000"/>
                <w:szCs w:val="24"/>
              </w:rPr>
            </w:pPr>
            <w:r w:rsidRPr="00761832">
              <w:rPr>
                <w:rFonts w:cs="Arial"/>
                <w:szCs w:val="24"/>
              </w:rPr>
              <w:t>4096</w:t>
            </w:r>
          </w:p>
        </w:tc>
      </w:tr>
      <w:tr w:rsidR="00BD7353" w:rsidRPr="0028192E" w14:paraId="541FD57B"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54396DB9"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20</w:t>
            </w:r>
          </w:p>
        </w:tc>
        <w:tc>
          <w:tcPr>
            <w:tcW w:w="960" w:type="dxa"/>
            <w:tcBorders>
              <w:top w:val="nil"/>
              <w:left w:val="nil"/>
              <w:bottom w:val="single" w:sz="4" w:space="0" w:color="auto"/>
              <w:right w:val="single" w:sz="4" w:space="0" w:color="auto"/>
            </w:tcBorders>
            <w:shd w:val="clear" w:color="auto" w:fill="auto"/>
            <w:noWrap/>
          </w:tcPr>
          <w:p w14:paraId="3A3346A5" w14:textId="77777777" w:rsidR="00BD7353" w:rsidRPr="00761832" w:rsidRDefault="00BD7353" w:rsidP="0032657E">
            <w:pPr>
              <w:spacing w:line="240" w:lineRule="auto"/>
              <w:jc w:val="center"/>
              <w:rPr>
                <w:rFonts w:cs="Arial"/>
                <w:color w:val="000000"/>
                <w:szCs w:val="24"/>
              </w:rPr>
            </w:pPr>
            <w:r w:rsidRPr="00761832">
              <w:rPr>
                <w:rFonts w:cs="Arial"/>
                <w:szCs w:val="24"/>
              </w:rPr>
              <w:t>64</w:t>
            </w:r>
          </w:p>
        </w:tc>
        <w:tc>
          <w:tcPr>
            <w:tcW w:w="1017" w:type="dxa"/>
            <w:tcBorders>
              <w:top w:val="nil"/>
              <w:left w:val="nil"/>
              <w:bottom w:val="single" w:sz="4" w:space="0" w:color="auto"/>
              <w:right w:val="single" w:sz="4" w:space="0" w:color="auto"/>
            </w:tcBorders>
            <w:shd w:val="clear" w:color="auto" w:fill="auto"/>
            <w:noWrap/>
          </w:tcPr>
          <w:p w14:paraId="5C2A0C1E" w14:textId="77777777" w:rsidR="00BD7353" w:rsidRPr="00761832" w:rsidRDefault="00BD7353" w:rsidP="0032657E">
            <w:pPr>
              <w:spacing w:line="240" w:lineRule="auto"/>
              <w:jc w:val="center"/>
              <w:rPr>
                <w:rFonts w:cs="Arial"/>
                <w:color w:val="000000"/>
                <w:szCs w:val="24"/>
              </w:rPr>
            </w:pPr>
            <w:r w:rsidRPr="00761832">
              <w:rPr>
                <w:rFonts w:cs="Arial"/>
                <w:szCs w:val="24"/>
              </w:rPr>
              <w:t>4096</w:t>
            </w:r>
          </w:p>
        </w:tc>
      </w:tr>
      <w:tr w:rsidR="00BD7353" w:rsidRPr="0028192E" w14:paraId="0E9E8C41"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hideMark/>
          </w:tcPr>
          <w:p w14:paraId="644DAFD1"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21</w:t>
            </w:r>
          </w:p>
        </w:tc>
        <w:tc>
          <w:tcPr>
            <w:tcW w:w="960" w:type="dxa"/>
            <w:tcBorders>
              <w:top w:val="nil"/>
              <w:left w:val="nil"/>
              <w:bottom w:val="single" w:sz="4" w:space="0" w:color="auto"/>
              <w:right w:val="single" w:sz="4" w:space="0" w:color="auto"/>
            </w:tcBorders>
            <w:shd w:val="clear" w:color="auto" w:fill="auto"/>
            <w:noWrap/>
          </w:tcPr>
          <w:p w14:paraId="135EC07E" w14:textId="77777777" w:rsidR="00BD7353" w:rsidRPr="00761832" w:rsidRDefault="00BD7353" w:rsidP="0032657E">
            <w:pPr>
              <w:spacing w:line="240" w:lineRule="auto"/>
              <w:jc w:val="center"/>
              <w:rPr>
                <w:rFonts w:cs="Arial"/>
                <w:color w:val="000000"/>
                <w:szCs w:val="24"/>
              </w:rPr>
            </w:pPr>
            <w:r w:rsidRPr="00761832">
              <w:rPr>
                <w:rFonts w:cs="Arial"/>
                <w:szCs w:val="24"/>
              </w:rPr>
              <w:t>67</w:t>
            </w:r>
          </w:p>
        </w:tc>
        <w:tc>
          <w:tcPr>
            <w:tcW w:w="1017" w:type="dxa"/>
            <w:tcBorders>
              <w:top w:val="nil"/>
              <w:left w:val="nil"/>
              <w:bottom w:val="single" w:sz="4" w:space="0" w:color="auto"/>
              <w:right w:val="single" w:sz="4" w:space="0" w:color="auto"/>
            </w:tcBorders>
            <w:shd w:val="clear" w:color="auto" w:fill="auto"/>
            <w:noWrap/>
          </w:tcPr>
          <w:p w14:paraId="350B53E7" w14:textId="77777777" w:rsidR="00BD7353" w:rsidRPr="00761832" w:rsidRDefault="00BD7353" w:rsidP="0032657E">
            <w:pPr>
              <w:spacing w:line="240" w:lineRule="auto"/>
              <w:jc w:val="center"/>
              <w:rPr>
                <w:rFonts w:cs="Arial"/>
                <w:color w:val="000000"/>
                <w:szCs w:val="24"/>
              </w:rPr>
            </w:pPr>
            <w:r w:rsidRPr="00761832">
              <w:rPr>
                <w:rFonts w:cs="Arial"/>
                <w:szCs w:val="24"/>
              </w:rPr>
              <w:t>4489</w:t>
            </w:r>
          </w:p>
        </w:tc>
      </w:tr>
      <w:tr w:rsidR="00BD7353" w:rsidRPr="0028192E" w14:paraId="65C9ECAE"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tcPr>
          <w:p w14:paraId="73774A17"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22</w:t>
            </w:r>
          </w:p>
        </w:tc>
        <w:tc>
          <w:tcPr>
            <w:tcW w:w="960" w:type="dxa"/>
            <w:tcBorders>
              <w:top w:val="nil"/>
              <w:left w:val="nil"/>
              <w:bottom w:val="single" w:sz="4" w:space="0" w:color="auto"/>
              <w:right w:val="single" w:sz="4" w:space="0" w:color="auto"/>
            </w:tcBorders>
            <w:shd w:val="clear" w:color="auto" w:fill="auto"/>
            <w:noWrap/>
          </w:tcPr>
          <w:p w14:paraId="42624233" w14:textId="77777777" w:rsidR="00BD7353" w:rsidRPr="00761832" w:rsidRDefault="00BD7353" w:rsidP="0032657E">
            <w:pPr>
              <w:spacing w:line="240" w:lineRule="auto"/>
              <w:jc w:val="center"/>
              <w:rPr>
                <w:rFonts w:cs="Arial"/>
                <w:color w:val="000000"/>
                <w:szCs w:val="24"/>
              </w:rPr>
            </w:pPr>
            <w:r w:rsidRPr="00761832">
              <w:rPr>
                <w:rFonts w:cs="Arial"/>
                <w:szCs w:val="24"/>
              </w:rPr>
              <w:t>67</w:t>
            </w:r>
          </w:p>
        </w:tc>
        <w:tc>
          <w:tcPr>
            <w:tcW w:w="1017" w:type="dxa"/>
            <w:tcBorders>
              <w:top w:val="nil"/>
              <w:left w:val="nil"/>
              <w:bottom w:val="single" w:sz="4" w:space="0" w:color="auto"/>
              <w:right w:val="single" w:sz="4" w:space="0" w:color="auto"/>
            </w:tcBorders>
            <w:shd w:val="clear" w:color="auto" w:fill="auto"/>
            <w:noWrap/>
          </w:tcPr>
          <w:p w14:paraId="4E928375" w14:textId="77777777" w:rsidR="00BD7353" w:rsidRPr="00761832" w:rsidRDefault="00BD7353" w:rsidP="0032657E">
            <w:pPr>
              <w:spacing w:line="240" w:lineRule="auto"/>
              <w:jc w:val="center"/>
              <w:rPr>
                <w:rFonts w:cs="Arial"/>
                <w:color w:val="000000"/>
                <w:szCs w:val="24"/>
              </w:rPr>
            </w:pPr>
            <w:r w:rsidRPr="00761832">
              <w:rPr>
                <w:rFonts w:cs="Arial"/>
                <w:szCs w:val="24"/>
              </w:rPr>
              <w:t>4489</w:t>
            </w:r>
          </w:p>
        </w:tc>
      </w:tr>
      <w:tr w:rsidR="00BD7353" w:rsidRPr="0028192E" w14:paraId="345D1A2F"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tcPr>
          <w:p w14:paraId="0E89AC80"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23</w:t>
            </w:r>
          </w:p>
        </w:tc>
        <w:tc>
          <w:tcPr>
            <w:tcW w:w="960" w:type="dxa"/>
            <w:tcBorders>
              <w:top w:val="nil"/>
              <w:left w:val="nil"/>
              <w:bottom w:val="single" w:sz="4" w:space="0" w:color="auto"/>
              <w:right w:val="single" w:sz="4" w:space="0" w:color="auto"/>
            </w:tcBorders>
            <w:shd w:val="clear" w:color="auto" w:fill="auto"/>
            <w:noWrap/>
          </w:tcPr>
          <w:p w14:paraId="52AB6372" w14:textId="77777777" w:rsidR="00BD7353" w:rsidRPr="00761832" w:rsidRDefault="00BD7353" w:rsidP="0032657E">
            <w:pPr>
              <w:spacing w:line="240" w:lineRule="auto"/>
              <w:jc w:val="center"/>
              <w:rPr>
                <w:rFonts w:cs="Arial"/>
                <w:color w:val="000000"/>
                <w:szCs w:val="24"/>
              </w:rPr>
            </w:pPr>
            <w:r w:rsidRPr="00761832">
              <w:rPr>
                <w:rFonts w:cs="Arial"/>
                <w:szCs w:val="24"/>
              </w:rPr>
              <w:t>71</w:t>
            </w:r>
          </w:p>
        </w:tc>
        <w:tc>
          <w:tcPr>
            <w:tcW w:w="1017" w:type="dxa"/>
            <w:tcBorders>
              <w:top w:val="nil"/>
              <w:left w:val="nil"/>
              <w:bottom w:val="single" w:sz="4" w:space="0" w:color="auto"/>
              <w:right w:val="single" w:sz="4" w:space="0" w:color="auto"/>
            </w:tcBorders>
            <w:shd w:val="clear" w:color="auto" w:fill="auto"/>
            <w:noWrap/>
          </w:tcPr>
          <w:p w14:paraId="1412E80E" w14:textId="77777777" w:rsidR="00BD7353" w:rsidRPr="00761832" w:rsidRDefault="00BD7353" w:rsidP="0032657E">
            <w:pPr>
              <w:spacing w:line="240" w:lineRule="auto"/>
              <w:jc w:val="center"/>
              <w:rPr>
                <w:rFonts w:cs="Arial"/>
                <w:color w:val="000000"/>
                <w:szCs w:val="24"/>
              </w:rPr>
            </w:pPr>
            <w:r w:rsidRPr="00761832">
              <w:rPr>
                <w:rFonts w:cs="Arial"/>
                <w:szCs w:val="24"/>
              </w:rPr>
              <w:t>5041</w:t>
            </w:r>
          </w:p>
        </w:tc>
      </w:tr>
      <w:tr w:rsidR="00BD7353" w:rsidRPr="0028192E" w14:paraId="1EB720F0"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tcPr>
          <w:p w14:paraId="72C24048"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24</w:t>
            </w:r>
          </w:p>
        </w:tc>
        <w:tc>
          <w:tcPr>
            <w:tcW w:w="960" w:type="dxa"/>
            <w:tcBorders>
              <w:top w:val="nil"/>
              <w:left w:val="nil"/>
              <w:bottom w:val="single" w:sz="4" w:space="0" w:color="auto"/>
              <w:right w:val="single" w:sz="4" w:space="0" w:color="auto"/>
            </w:tcBorders>
            <w:shd w:val="clear" w:color="auto" w:fill="auto"/>
            <w:noWrap/>
          </w:tcPr>
          <w:p w14:paraId="212907BD" w14:textId="77777777" w:rsidR="00BD7353" w:rsidRPr="00761832" w:rsidRDefault="00BD7353" w:rsidP="0032657E">
            <w:pPr>
              <w:spacing w:line="240" w:lineRule="auto"/>
              <w:jc w:val="center"/>
              <w:rPr>
                <w:rFonts w:cs="Arial"/>
                <w:color w:val="000000"/>
                <w:szCs w:val="24"/>
              </w:rPr>
            </w:pPr>
            <w:r w:rsidRPr="00761832">
              <w:rPr>
                <w:rFonts w:cs="Arial"/>
                <w:szCs w:val="24"/>
              </w:rPr>
              <w:t>73</w:t>
            </w:r>
          </w:p>
        </w:tc>
        <w:tc>
          <w:tcPr>
            <w:tcW w:w="1017" w:type="dxa"/>
            <w:tcBorders>
              <w:top w:val="nil"/>
              <w:left w:val="nil"/>
              <w:bottom w:val="single" w:sz="4" w:space="0" w:color="auto"/>
              <w:right w:val="single" w:sz="4" w:space="0" w:color="auto"/>
            </w:tcBorders>
            <w:shd w:val="clear" w:color="auto" w:fill="auto"/>
            <w:noWrap/>
          </w:tcPr>
          <w:p w14:paraId="3E1AA19F" w14:textId="77777777" w:rsidR="00BD7353" w:rsidRPr="00761832" w:rsidRDefault="00BD7353" w:rsidP="0032657E">
            <w:pPr>
              <w:spacing w:line="240" w:lineRule="auto"/>
              <w:jc w:val="center"/>
              <w:rPr>
                <w:rFonts w:cs="Arial"/>
                <w:color w:val="000000"/>
                <w:szCs w:val="24"/>
              </w:rPr>
            </w:pPr>
            <w:r w:rsidRPr="00761832">
              <w:rPr>
                <w:rFonts w:cs="Arial"/>
                <w:szCs w:val="24"/>
              </w:rPr>
              <w:t>5329</w:t>
            </w:r>
          </w:p>
        </w:tc>
      </w:tr>
      <w:tr w:rsidR="00BD7353" w:rsidRPr="0028192E" w14:paraId="1F3585D4"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tcPr>
          <w:p w14:paraId="7277584C"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25</w:t>
            </w:r>
          </w:p>
        </w:tc>
        <w:tc>
          <w:tcPr>
            <w:tcW w:w="960" w:type="dxa"/>
            <w:tcBorders>
              <w:top w:val="nil"/>
              <w:left w:val="nil"/>
              <w:bottom w:val="single" w:sz="4" w:space="0" w:color="auto"/>
              <w:right w:val="single" w:sz="4" w:space="0" w:color="auto"/>
            </w:tcBorders>
            <w:shd w:val="clear" w:color="auto" w:fill="auto"/>
            <w:noWrap/>
          </w:tcPr>
          <w:p w14:paraId="678355E4" w14:textId="77777777" w:rsidR="00BD7353" w:rsidRPr="00761832" w:rsidRDefault="00BD7353" w:rsidP="0032657E">
            <w:pPr>
              <w:spacing w:line="240" w:lineRule="auto"/>
              <w:jc w:val="center"/>
              <w:rPr>
                <w:rFonts w:cs="Arial"/>
                <w:color w:val="000000"/>
                <w:szCs w:val="24"/>
              </w:rPr>
            </w:pPr>
            <w:r w:rsidRPr="00761832">
              <w:rPr>
                <w:rFonts w:cs="Arial"/>
                <w:szCs w:val="24"/>
              </w:rPr>
              <w:t>77</w:t>
            </w:r>
          </w:p>
        </w:tc>
        <w:tc>
          <w:tcPr>
            <w:tcW w:w="1017" w:type="dxa"/>
            <w:tcBorders>
              <w:top w:val="nil"/>
              <w:left w:val="nil"/>
              <w:bottom w:val="single" w:sz="4" w:space="0" w:color="auto"/>
              <w:right w:val="single" w:sz="4" w:space="0" w:color="auto"/>
            </w:tcBorders>
            <w:shd w:val="clear" w:color="auto" w:fill="auto"/>
            <w:noWrap/>
          </w:tcPr>
          <w:p w14:paraId="3482F674" w14:textId="77777777" w:rsidR="00BD7353" w:rsidRPr="00761832" w:rsidRDefault="00BD7353" w:rsidP="0032657E">
            <w:pPr>
              <w:spacing w:line="240" w:lineRule="auto"/>
              <w:jc w:val="center"/>
              <w:rPr>
                <w:rFonts w:cs="Arial"/>
                <w:color w:val="000000"/>
                <w:szCs w:val="24"/>
              </w:rPr>
            </w:pPr>
            <w:r w:rsidRPr="00761832">
              <w:rPr>
                <w:rFonts w:cs="Arial"/>
                <w:szCs w:val="24"/>
              </w:rPr>
              <w:t>5929</w:t>
            </w:r>
          </w:p>
        </w:tc>
      </w:tr>
      <w:tr w:rsidR="00BD7353" w:rsidRPr="0028192E" w14:paraId="79E8B35A" w14:textId="77777777" w:rsidTr="0032657E">
        <w:trPr>
          <w:trHeight w:val="315"/>
          <w:jc w:val="center"/>
        </w:trPr>
        <w:tc>
          <w:tcPr>
            <w:tcW w:w="1057" w:type="dxa"/>
            <w:tcBorders>
              <w:top w:val="nil"/>
              <w:left w:val="single" w:sz="4" w:space="0" w:color="auto"/>
              <w:bottom w:val="single" w:sz="4" w:space="0" w:color="auto"/>
              <w:right w:val="single" w:sz="4" w:space="0" w:color="auto"/>
            </w:tcBorders>
            <w:shd w:val="clear" w:color="auto" w:fill="auto"/>
            <w:noWrap/>
            <w:vAlign w:val="bottom"/>
            <w:hideMark/>
          </w:tcPr>
          <w:p w14:paraId="635BC6A4" w14:textId="77777777" w:rsidR="00BD7353" w:rsidRPr="0028192E" w:rsidRDefault="00BD7353" w:rsidP="0032657E">
            <w:pPr>
              <w:spacing w:after="0" w:line="240" w:lineRule="auto"/>
              <w:jc w:val="center"/>
              <w:rPr>
                <w:rFonts w:eastAsia="Times New Roman" w:cs="Arial"/>
                <w:b/>
                <w:bCs/>
                <w:color w:val="000000"/>
                <w:szCs w:val="24"/>
              </w:rPr>
            </w:pPr>
            <w:r w:rsidRPr="0028192E">
              <w:rPr>
                <w:rFonts w:eastAsia="Times New Roman" w:cs="Arial"/>
                <w:b/>
                <w:bCs/>
                <w:color w:val="000000"/>
                <w:szCs w:val="24"/>
              </w:rPr>
              <w:t>Jumlah</w:t>
            </w:r>
          </w:p>
        </w:tc>
        <w:tc>
          <w:tcPr>
            <w:tcW w:w="960" w:type="dxa"/>
            <w:tcBorders>
              <w:top w:val="nil"/>
              <w:left w:val="nil"/>
              <w:bottom w:val="single" w:sz="4" w:space="0" w:color="auto"/>
              <w:right w:val="single" w:sz="4" w:space="0" w:color="auto"/>
            </w:tcBorders>
            <w:shd w:val="clear" w:color="auto" w:fill="auto"/>
            <w:noWrap/>
          </w:tcPr>
          <w:p w14:paraId="52E07D5C" w14:textId="77777777" w:rsidR="00BD7353" w:rsidRPr="00761832" w:rsidRDefault="00BD7353" w:rsidP="0032657E">
            <w:pPr>
              <w:spacing w:after="0" w:line="240" w:lineRule="auto"/>
              <w:jc w:val="center"/>
              <w:rPr>
                <w:rFonts w:eastAsia="Times New Roman" w:cs="Arial"/>
                <w:b/>
                <w:bCs/>
                <w:color w:val="000000"/>
                <w:szCs w:val="24"/>
              </w:rPr>
            </w:pPr>
            <w:r w:rsidRPr="00761832">
              <w:rPr>
                <w:rFonts w:cs="Arial"/>
                <w:szCs w:val="24"/>
              </w:rPr>
              <w:t>1425</w:t>
            </w:r>
          </w:p>
        </w:tc>
        <w:tc>
          <w:tcPr>
            <w:tcW w:w="1017" w:type="dxa"/>
            <w:tcBorders>
              <w:top w:val="nil"/>
              <w:left w:val="nil"/>
              <w:bottom w:val="single" w:sz="4" w:space="0" w:color="auto"/>
              <w:right w:val="single" w:sz="4" w:space="0" w:color="auto"/>
            </w:tcBorders>
            <w:shd w:val="clear" w:color="auto" w:fill="auto"/>
            <w:noWrap/>
          </w:tcPr>
          <w:p w14:paraId="09360EF6" w14:textId="77777777" w:rsidR="00BD7353" w:rsidRPr="00761832" w:rsidRDefault="00BD7353" w:rsidP="0032657E">
            <w:pPr>
              <w:spacing w:after="0" w:line="240" w:lineRule="auto"/>
              <w:jc w:val="center"/>
              <w:rPr>
                <w:rFonts w:eastAsia="Times New Roman" w:cs="Arial"/>
                <w:b/>
                <w:bCs/>
                <w:color w:val="000000"/>
                <w:szCs w:val="24"/>
              </w:rPr>
            </w:pPr>
            <w:r w:rsidRPr="00761832">
              <w:rPr>
                <w:rFonts w:cs="Arial"/>
                <w:szCs w:val="24"/>
              </w:rPr>
              <w:t>84097</w:t>
            </w:r>
          </w:p>
        </w:tc>
      </w:tr>
    </w:tbl>
    <w:p w14:paraId="6F35888A" w14:textId="77777777" w:rsidR="00BD7353" w:rsidRDefault="00BD7353" w:rsidP="00BD7353">
      <w:pPr>
        <w:spacing w:line="360" w:lineRule="auto"/>
        <w:rPr>
          <w:rFonts w:cs="Arial"/>
          <w:b/>
          <w:szCs w:val="24"/>
        </w:rPr>
      </w:pPr>
    </w:p>
    <w:p w14:paraId="73C41848" w14:textId="77777777" w:rsidR="00BD7353" w:rsidRDefault="00BD7353" w:rsidP="00BD7353">
      <w:pPr>
        <w:spacing w:line="360" w:lineRule="auto"/>
        <w:jc w:val="center"/>
        <w:rPr>
          <w:rFonts w:cs="Arial"/>
          <w:b/>
          <w:szCs w:val="24"/>
        </w:rPr>
      </w:pPr>
    </w:p>
    <w:p w14:paraId="44E46FA0" w14:textId="77777777" w:rsidR="00BD7353" w:rsidRDefault="00BD7353" w:rsidP="00BD7353">
      <w:pPr>
        <w:spacing w:line="360" w:lineRule="auto"/>
        <w:jc w:val="center"/>
        <w:rPr>
          <w:rFonts w:cs="Arial"/>
          <w:b/>
          <w:szCs w:val="24"/>
        </w:rPr>
      </w:pPr>
    </w:p>
    <w:p w14:paraId="0A9B3581" w14:textId="77777777" w:rsidR="00BD7353" w:rsidRDefault="00BD7353" w:rsidP="00BD7353">
      <w:pPr>
        <w:spacing w:line="360" w:lineRule="auto"/>
        <w:jc w:val="center"/>
        <w:rPr>
          <w:rFonts w:cs="Arial"/>
          <w:b/>
          <w:szCs w:val="24"/>
        </w:rPr>
      </w:pPr>
    </w:p>
    <w:p w14:paraId="7F604A4F" w14:textId="77777777" w:rsidR="00BD7353" w:rsidRDefault="00BD7353" w:rsidP="00BD7353">
      <w:pPr>
        <w:spacing w:line="360" w:lineRule="auto"/>
        <w:jc w:val="center"/>
        <w:rPr>
          <w:rFonts w:cs="Arial"/>
          <w:b/>
          <w:szCs w:val="24"/>
        </w:rPr>
      </w:pPr>
    </w:p>
    <w:p w14:paraId="2C0FBE99" w14:textId="77777777" w:rsidR="00BD7353" w:rsidRDefault="00BD7353" w:rsidP="00BD7353">
      <w:pPr>
        <w:spacing w:line="360" w:lineRule="auto"/>
        <w:jc w:val="center"/>
        <w:rPr>
          <w:rFonts w:cs="Arial"/>
          <w:b/>
          <w:szCs w:val="24"/>
        </w:rPr>
      </w:pPr>
    </w:p>
    <w:p w14:paraId="730FBDD5" w14:textId="77777777" w:rsidR="00BD7353" w:rsidRDefault="00BD7353" w:rsidP="00BD7353">
      <w:pPr>
        <w:spacing w:line="360" w:lineRule="auto"/>
        <w:jc w:val="center"/>
        <w:rPr>
          <w:rFonts w:cs="Arial"/>
          <w:b/>
          <w:szCs w:val="24"/>
        </w:rPr>
      </w:pPr>
    </w:p>
    <w:p w14:paraId="3DF294CE" w14:textId="77777777" w:rsidR="00BD7353" w:rsidRDefault="00BD7353" w:rsidP="00BD7353">
      <w:pPr>
        <w:spacing w:line="360" w:lineRule="auto"/>
        <w:jc w:val="center"/>
        <w:rPr>
          <w:rFonts w:cs="Arial"/>
          <w:b/>
          <w:szCs w:val="24"/>
        </w:rPr>
      </w:pPr>
    </w:p>
    <w:p w14:paraId="1E438991" w14:textId="77777777" w:rsidR="00BD7353" w:rsidRDefault="00BD7353" w:rsidP="00BD7353">
      <w:pPr>
        <w:spacing w:line="360" w:lineRule="auto"/>
        <w:jc w:val="center"/>
        <w:rPr>
          <w:rFonts w:cs="Arial"/>
          <w:b/>
          <w:szCs w:val="24"/>
        </w:rPr>
      </w:pPr>
    </w:p>
    <w:p w14:paraId="20013447" w14:textId="77777777" w:rsidR="00BD7353" w:rsidRDefault="00BD7353" w:rsidP="00BD7353">
      <w:pPr>
        <w:spacing w:line="360" w:lineRule="auto"/>
        <w:jc w:val="center"/>
        <w:rPr>
          <w:rFonts w:cs="Arial"/>
          <w:b/>
          <w:szCs w:val="24"/>
        </w:rPr>
      </w:pPr>
    </w:p>
    <w:p w14:paraId="693F4EE6" w14:textId="77777777" w:rsidR="00BD7353" w:rsidRDefault="00BD7353" w:rsidP="00BD7353">
      <w:pPr>
        <w:spacing w:line="360" w:lineRule="auto"/>
        <w:jc w:val="center"/>
        <w:rPr>
          <w:rFonts w:cs="Arial"/>
          <w:b/>
          <w:szCs w:val="24"/>
        </w:rPr>
      </w:pPr>
    </w:p>
    <w:p w14:paraId="3CC2B5DB" w14:textId="77777777" w:rsidR="00BD7353" w:rsidRDefault="00BD7353" w:rsidP="00BD7353">
      <w:pPr>
        <w:spacing w:line="360" w:lineRule="auto"/>
        <w:jc w:val="center"/>
        <w:rPr>
          <w:rFonts w:cs="Arial"/>
          <w:b/>
          <w:szCs w:val="24"/>
        </w:rPr>
      </w:pPr>
    </w:p>
    <w:p w14:paraId="14C76668" w14:textId="77777777" w:rsidR="00BD7353" w:rsidRDefault="00BD7353" w:rsidP="00BD7353">
      <w:pPr>
        <w:spacing w:line="360" w:lineRule="auto"/>
        <w:jc w:val="center"/>
        <w:rPr>
          <w:rFonts w:cs="Arial"/>
          <w:b/>
          <w:szCs w:val="24"/>
        </w:rPr>
      </w:pPr>
    </w:p>
    <w:p w14:paraId="40B06113" w14:textId="77777777" w:rsidR="00BD7353" w:rsidRDefault="00BD7353" w:rsidP="00BD7353">
      <w:pPr>
        <w:spacing w:line="360" w:lineRule="auto"/>
        <w:jc w:val="center"/>
        <w:rPr>
          <w:rFonts w:cs="Arial"/>
          <w:b/>
          <w:szCs w:val="24"/>
        </w:rPr>
      </w:pPr>
    </w:p>
    <w:p w14:paraId="4988DFB5" w14:textId="77777777" w:rsidR="00BD7353" w:rsidRDefault="00BD7353" w:rsidP="00BD7353">
      <w:pPr>
        <w:spacing w:line="360" w:lineRule="auto"/>
        <w:jc w:val="center"/>
        <w:rPr>
          <w:rFonts w:cs="Arial"/>
          <w:b/>
          <w:szCs w:val="24"/>
        </w:rPr>
      </w:pPr>
    </w:p>
    <w:p w14:paraId="22FAF960" w14:textId="77777777" w:rsidR="00BD7353" w:rsidRDefault="00BD7353" w:rsidP="00BD7353">
      <w:pPr>
        <w:spacing w:line="360" w:lineRule="auto"/>
        <w:jc w:val="center"/>
        <w:rPr>
          <w:rFonts w:cs="Arial"/>
          <w:b/>
          <w:szCs w:val="24"/>
        </w:rPr>
      </w:pPr>
    </w:p>
    <w:p w14:paraId="113D8A74" w14:textId="77777777" w:rsidR="00BD7353" w:rsidRDefault="00BD7353" w:rsidP="00BD7353">
      <w:pPr>
        <w:spacing w:line="360" w:lineRule="auto"/>
        <w:jc w:val="center"/>
        <w:rPr>
          <w:rFonts w:cs="Arial"/>
          <w:b/>
          <w:szCs w:val="24"/>
        </w:rPr>
      </w:pPr>
    </w:p>
    <w:p w14:paraId="00F54EEC" w14:textId="77777777" w:rsidR="00BD7353" w:rsidRDefault="00BD7353" w:rsidP="00BD7353">
      <w:pPr>
        <w:spacing w:line="360" w:lineRule="auto"/>
        <w:jc w:val="center"/>
        <w:rPr>
          <w:rFonts w:cs="Arial"/>
          <w:b/>
          <w:szCs w:val="24"/>
        </w:rPr>
      </w:pPr>
    </w:p>
    <w:p w14:paraId="33C4B8A9" w14:textId="77777777" w:rsidR="00BD7353" w:rsidRDefault="00BD7353" w:rsidP="00BD7353">
      <w:pPr>
        <w:rPr>
          <w:rFonts w:cs="Arial"/>
          <w:b/>
          <w:bCs/>
          <w:noProof/>
          <w:szCs w:val="24"/>
        </w:rPr>
      </w:pPr>
    </w:p>
    <w:p w14:paraId="1CED0B74" w14:textId="77777777" w:rsidR="00BD7353" w:rsidRDefault="00BD7353" w:rsidP="00BD7353">
      <w:pPr>
        <w:rPr>
          <w:rFonts w:cs="Arial"/>
          <w:b/>
          <w:noProof/>
          <w:szCs w:val="24"/>
        </w:rPr>
      </w:pPr>
    </w:p>
    <w:p w14:paraId="4CDD35BC" w14:textId="77777777" w:rsidR="00BD7353" w:rsidRPr="0028192E" w:rsidRDefault="00BD7353" w:rsidP="00BD7353">
      <w:pPr>
        <w:spacing w:line="360" w:lineRule="auto"/>
        <w:jc w:val="center"/>
        <w:rPr>
          <w:rFonts w:cs="Arial"/>
          <w:b/>
          <w:szCs w:val="24"/>
        </w:rPr>
      </w:pPr>
      <w:r w:rsidRPr="0028192E">
        <w:rPr>
          <w:rFonts w:cs="Arial"/>
          <w:b/>
          <w:szCs w:val="24"/>
        </w:rPr>
        <w:t xml:space="preserve">UJI NORMALITAS SKOR HASIL BELAJAR SUBTEMA </w:t>
      </w:r>
      <w:r>
        <w:rPr>
          <w:rFonts w:cs="Arial"/>
          <w:b/>
          <w:szCs w:val="24"/>
        </w:rPr>
        <w:t xml:space="preserve">PEKERJAAN ORANG TUAKU </w:t>
      </w:r>
      <w:r w:rsidRPr="0028192E">
        <w:rPr>
          <w:rFonts w:cs="Arial"/>
          <w:b/>
          <w:szCs w:val="24"/>
        </w:rPr>
        <w:t>MODEL KONVENSIONAL PADA KELAS KONTROL</w:t>
      </w:r>
    </w:p>
    <w:tbl>
      <w:tblPr>
        <w:tblW w:w="8860" w:type="dxa"/>
        <w:jc w:val="center"/>
        <w:tblLook w:val="04A0" w:firstRow="1" w:lastRow="0" w:firstColumn="1" w:lastColumn="0" w:noHBand="0" w:noVBand="1"/>
      </w:tblPr>
      <w:tblGrid>
        <w:gridCol w:w="1180"/>
        <w:gridCol w:w="960"/>
        <w:gridCol w:w="960"/>
        <w:gridCol w:w="960"/>
        <w:gridCol w:w="960"/>
        <w:gridCol w:w="960"/>
        <w:gridCol w:w="960"/>
        <w:gridCol w:w="960"/>
        <w:gridCol w:w="960"/>
      </w:tblGrid>
      <w:tr w:rsidR="00BD7353" w:rsidRPr="0028192E" w14:paraId="4911CCAE" w14:textId="77777777" w:rsidTr="0032657E">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349E8" w14:textId="77777777" w:rsidR="00BD7353" w:rsidRPr="00CC27A3" w:rsidRDefault="00BD7353" w:rsidP="0032657E">
            <w:pPr>
              <w:spacing w:after="0" w:line="240" w:lineRule="auto"/>
              <w:jc w:val="center"/>
              <w:rPr>
                <w:rFonts w:eastAsia="Times New Roman" w:cs="Arial"/>
                <w:b/>
                <w:bCs/>
                <w:color w:val="000000"/>
                <w:szCs w:val="24"/>
              </w:rPr>
            </w:pPr>
            <w:r w:rsidRPr="00CC27A3">
              <w:rPr>
                <w:rFonts w:eastAsia="Times New Roman" w:cs="Arial"/>
                <w:b/>
                <w:bCs/>
                <w:color w:val="000000"/>
                <w:szCs w:val="24"/>
              </w:rPr>
              <w:t>No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517369A" w14:textId="77777777" w:rsidR="00BD7353" w:rsidRPr="00CC27A3" w:rsidRDefault="00BD7353" w:rsidP="0032657E">
            <w:pPr>
              <w:spacing w:after="0" w:line="240" w:lineRule="auto"/>
              <w:jc w:val="center"/>
              <w:rPr>
                <w:rFonts w:eastAsia="Times New Roman" w:cs="Arial"/>
                <w:b/>
                <w:bCs/>
                <w:color w:val="000000"/>
                <w:szCs w:val="24"/>
              </w:rPr>
            </w:pPr>
            <w:r w:rsidRPr="00CC27A3">
              <w:rPr>
                <w:rFonts w:eastAsia="Times New Roman" w:cs="Arial"/>
                <w:b/>
                <w:bCs/>
                <w:color w:val="000000"/>
                <w:szCs w:val="24"/>
              </w:rPr>
              <w:t>X</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6968C50" w14:textId="77777777" w:rsidR="00BD7353" w:rsidRPr="00CC27A3" w:rsidRDefault="00BD7353" w:rsidP="0032657E">
            <w:pPr>
              <w:spacing w:after="0" w:line="240" w:lineRule="auto"/>
              <w:jc w:val="center"/>
              <w:rPr>
                <w:rFonts w:eastAsia="Times New Roman" w:cs="Arial"/>
                <w:b/>
                <w:bCs/>
                <w:color w:val="000000"/>
                <w:szCs w:val="24"/>
              </w:rPr>
            </w:pPr>
            <w:r w:rsidRPr="00CC27A3">
              <w:rPr>
                <w:rFonts w:eastAsia="Times New Roman" w:cs="Arial"/>
                <w:b/>
                <w:bCs/>
                <w:color w:val="000000"/>
                <w:szCs w:val="24"/>
              </w:rPr>
              <w:t>Zi</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8918EC8" w14:textId="77777777" w:rsidR="00BD7353" w:rsidRPr="00CC27A3" w:rsidRDefault="00BD7353" w:rsidP="0032657E">
            <w:pPr>
              <w:spacing w:after="0" w:line="240" w:lineRule="auto"/>
              <w:jc w:val="center"/>
              <w:rPr>
                <w:rFonts w:eastAsia="Times New Roman" w:cs="Arial"/>
                <w:b/>
                <w:bCs/>
                <w:color w:val="000000"/>
                <w:szCs w:val="24"/>
              </w:rPr>
            </w:pPr>
            <w:r w:rsidRPr="00CC27A3">
              <w:rPr>
                <w:rFonts w:eastAsia="Times New Roman" w:cs="Arial"/>
                <w:b/>
                <w:bCs/>
                <w:color w:val="000000"/>
                <w:szCs w:val="24"/>
              </w:rPr>
              <w:t>Tabel Z</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31F97EE" w14:textId="77777777" w:rsidR="00BD7353" w:rsidRPr="00CC27A3" w:rsidRDefault="00BD7353" w:rsidP="0032657E">
            <w:pPr>
              <w:spacing w:after="0" w:line="240" w:lineRule="auto"/>
              <w:jc w:val="center"/>
              <w:rPr>
                <w:rFonts w:eastAsia="Times New Roman" w:cs="Arial"/>
                <w:b/>
                <w:bCs/>
                <w:color w:val="000000"/>
                <w:szCs w:val="24"/>
              </w:rPr>
            </w:pPr>
            <w:r w:rsidRPr="00CC27A3">
              <w:rPr>
                <w:rFonts w:eastAsia="Times New Roman" w:cs="Arial"/>
                <w:b/>
                <w:bCs/>
                <w:color w:val="000000"/>
                <w:szCs w:val="24"/>
              </w:rPr>
              <w:t>F (Zi)</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E142FF1" w14:textId="77777777" w:rsidR="00BD7353" w:rsidRPr="00CC27A3" w:rsidRDefault="00BD7353" w:rsidP="0032657E">
            <w:pPr>
              <w:spacing w:after="0" w:line="240" w:lineRule="auto"/>
              <w:jc w:val="center"/>
              <w:rPr>
                <w:rFonts w:eastAsia="Times New Roman" w:cs="Arial"/>
                <w:b/>
                <w:bCs/>
                <w:color w:val="000000"/>
                <w:szCs w:val="24"/>
              </w:rPr>
            </w:pPr>
            <w:r w:rsidRPr="00CC27A3">
              <w:rPr>
                <w:rFonts w:eastAsia="Times New Roman" w:cs="Arial"/>
                <w:b/>
                <w:bCs/>
                <w:color w:val="000000"/>
                <w:szCs w:val="24"/>
              </w:rPr>
              <w:t>Fk</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7803062" w14:textId="77777777" w:rsidR="00BD7353" w:rsidRPr="00CC27A3" w:rsidRDefault="00BD7353" w:rsidP="0032657E">
            <w:pPr>
              <w:spacing w:after="0" w:line="240" w:lineRule="auto"/>
              <w:jc w:val="center"/>
              <w:rPr>
                <w:rFonts w:eastAsia="Times New Roman" w:cs="Arial"/>
                <w:b/>
                <w:bCs/>
                <w:color w:val="000000"/>
                <w:szCs w:val="24"/>
              </w:rPr>
            </w:pPr>
            <w:r w:rsidRPr="00CC27A3">
              <w:rPr>
                <w:rFonts w:eastAsia="Times New Roman" w:cs="Arial"/>
                <w:b/>
                <w:bCs/>
                <w:color w:val="000000"/>
                <w:szCs w:val="24"/>
              </w:rPr>
              <w:t>S(Zi)</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BCCE583" w14:textId="77777777" w:rsidR="00BD7353" w:rsidRPr="00CC27A3" w:rsidRDefault="00BD7353" w:rsidP="0032657E">
            <w:pPr>
              <w:spacing w:after="0" w:line="240" w:lineRule="auto"/>
              <w:jc w:val="center"/>
              <w:rPr>
                <w:rFonts w:eastAsia="Times New Roman" w:cs="Arial"/>
                <w:b/>
                <w:bCs/>
                <w:color w:val="000000"/>
                <w:szCs w:val="24"/>
              </w:rPr>
            </w:pPr>
            <w:r w:rsidRPr="00CC27A3">
              <w:rPr>
                <w:rFonts w:eastAsia="Times New Roman" w:cs="Arial"/>
                <w:b/>
                <w:bCs/>
                <w:color w:val="000000"/>
                <w:szCs w:val="24"/>
              </w:rPr>
              <w:t>F(Zi)-S(Zi)</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E8D981F" w14:textId="77777777" w:rsidR="00BD7353" w:rsidRPr="00CC27A3" w:rsidRDefault="00BD7353" w:rsidP="0032657E">
            <w:pPr>
              <w:spacing w:after="0" w:line="240" w:lineRule="auto"/>
              <w:jc w:val="center"/>
              <w:rPr>
                <w:rFonts w:eastAsia="Times New Roman" w:cs="Arial"/>
                <w:b/>
                <w:bCs/>
                <w:color w:val="000000"/>
                <w:szCs w:val="24"/>
              </w:rPr>
            </w:pPr>
            <w:r w:rsidRPr="00CC27A3">
              <w:rPr>
                <w:rFonts w:eastAsia="Times New Roman" w:cs="Arial"/>
                <w:b/>
                <w:bCs/>
                <w:color w:val="000000"/>
                <w:szCs w:val="24"/>
              </w:rPr>
              <w:t>Lo Maks</w:t>
            </w:r>
          </w:p>
        </w:tc>
      </w:tr>
      <w:tr w:rsidR="00BD7353" w:rsidRPr="0028192E" w14:paraId="2BDCA0C6"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AE60CF2"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w:t>
            </w:r>
          </w:p>
        </w:tc>
        <w:tc>
          <w:tcPr>
            <w:tcW w:w="960" w:type="dxa"/>
            <w:tcBorders>
              <w:top w:val="nil"/>
              <w:left w:val="nil"/>
              <w:bottom w:val="single" w:sz="4" w:space="0" w:color="auto"/>
              <w:right w:val="single" w:sz="4" w:space="0" w:color="auto"/>
            </w:tcBorders>
            <w:shd w:val="clear" w:color="auto" w:fill="auto"/>
            <w:noWrap/>
            <w:vAlign w:val="bottom"/>
            <w:hideMark/>
          </w:tcPr>
          <w:p w14:paraId="768B82AB"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31</w:t>
            </w:r>
          </w:p>
        </w:tc>
        <w:tc>
          <w:tcPr>
            <w:tcW w:w="960" w:type="dxa"/>
            <w:tcBorders>
              <w:top w:val="nil"/>
              <w:left w:val="nil"/>
              <w:bottom w:val="single" w:sz="4" w:space="0" w:color="auto"/>
              <w:right w:val="single" w:sz="4" w:space="0" w:color="auto"/>
            </w:tcBorders>
            <w:shd w:val="clear" w:color="auto" w:fill="auto"/>
            <w:noWrap/>
            <w:vAlign w:val="bottom"/>
            <w:hideMark/>
          </w:tcPr>
          <w:p w14:paraId="6120C365"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-2,39</w:t>
            </w:r>
          </w:p>
        </w:tc>
        <w:tc>
          <w:tcPr>
            <w:tcW w:w="960" w:type="dxa"/>
            <w:tcBorders>
              <w:top w:val="nil"/>
              <w:left w:val="nil"/>
              <w:bottom w:val="nil"/>
              <w:right w:val="nil"/>
            </w:tcBorders>
            <w:shd w:val="clear" w:color="auto" w:fill="auto"/>
            <w:noWrap/>
            <w:vAlign w:val="center"/>
            <w:hideMark/>
          </w:tcPr>
          <w:p w14:paraId="40F4DB7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0,4916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948C5F"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0,0084</w:t>
            </w:r>
          </w:p>
        </w:tc>
        <w:tc>
          <w:tcPr>
            <w:tcW w:w="960" w:type="dxa"/>
            <w:tcBorders>
              <w:top w:val="nil"/>
              <w:left w:val="nil"/>
              <w:bottom w:val="single" w:sz="4" w:space="0" w:color="auto"/>
              <w:right w:val="single" w:sz="4" w:space="0" w:color="auto"/>
            </w:tcBorders>
            <w:shd w:val="clear" w:color="auto" w:fill="auto"/>
            <w:noWrap/>
            <w:vAlign w:val="center"/>
            <w:hideMark/>
          </w:tcPr>
          <w:p w14:paraId="39D9E311"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w:t>
            </w:r>
          </w:p>
        </w:tc>
        <w:tc>
          <w:tcPr>
            <w:tcW w:w="960" w:type="dxa"/>
            <w:tcBorders>
              <w:top w:val="nil"/>
              <w:left w:val="nil"/>
              <w:bottom w:val="single" w:sz="4" w:space="0" w:color="auto"/>
              <w:right w:val="single" w:sz="4" w:space="0" w:color="auto"/>
            </w:tcBorders>
            <w:shd w:val="clear" w:color="auto" w:fill="auto"/>
            <w:noWrap/>
            <w:vAlign w:val="center"/>
            <w:hideMark/>
          </w:tcPr>
          <w:p w14:paraId="76E8D2BF"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0,040</w:t>
            </w:r>
          </w:p>
        </w:tc>
        <w:tc>
          <w:tcPr>
            <w:tcW w:w="960" w:type="dxa"/>
            <w:tcBorders>
              <w:top w:val="nil"/>
              <w:left w:val="nil"/>
              <w:bottom w:val="single" w:sz="4" w:space="0" w:color="auto"/>
              <w:right w:val="single" w:sz="4" w:space="0" w:color="auto"/>
            </w:tcBorders>
            <w:shd w:val="clear" w:color="auto" w:fill="auto"/>
            <w:noWrap/>
            <w:vAlign w:val="bottom"/>
            <w:hideMark/>
          </w:tcPr>
          <w:p w14:paraId="5CE9E5D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-0,032</w:t>
            </w:r>
          </w:p>
        </w:tc>
        <w:tc>
          <w:tcPr>
            <w:tcW w:w="960" w:type="dxa"/>
            <w:vMerge w:val="restart"/>
            <w:tcBorders>
              <w:top w:val="nil"/>
              <w:left w:val="single" w:sz="4" w:space="0" w:color="auto"/>
              <w:right w:val="single" w:sz="4" w:space="0" w:color="auto"/>
            </w:tcBorders>
            <w:shd w:val="clear" w:color="auto" w:fill="auto"/>
            <w:noWrap/>
            <w:vAlign w:val="center"/>
            <w:hideMark/>
          </w:tcPr>
          <w:p w14:paraId="14235E12" w14:textId="77777777" w:rsidR="00BD7353" w:rsidRPr="0028192E" w:rsidRDefault="00BD7353" w:rsidP="0032657E">
            <w:pPr>
              <w:spacing w:after="0" w:line="240" w:lineRule="auto"/>
              <w:jc w:val="center"/>
              <w:rPr>
                <w:rFonts w:eastAsia="Times New Roman" w:cs="Arial"/>
                <w:color w:val="000000"/>
                <w:szCs w:val="24"/>
              </w:rPr>
            </w:pPr>
            <w:r w:rsidRPr="0028192E">
              <w:rPr>
                <w:rFonts w:eastAsia="Times New Roman" w:cs="Arial"/>
                <w:color w:val="000000"/>
                <w:szCs w:val="24"/>
              </w:rPr>
              <w:t>0,1</w:t>
            </w:r>
            <w:r>
              <w:rPr>
                <w:rFonts w:eastAsia="Times New Roman" w:cs="Arial"/>
                <w:color w:val="000000"/>
                <w:szCs w:val="24"/>
              </w:rPr>
              <w:t>36</w:t>
            </w:r>
          </w:p>
        </w:tc>
      </w:tr>
      <w:tr w:rsidR="00BD7353" w:rsidRPr="0028192E" w14:paraId="1A50E38A"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A10834D"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w:t>
            </w:r>
          </w:p>
        </w:tc>
        <w:tc>
          <w:tcPr>
            <w:tcW w:w="960" w:type="dxa"/>
            <w:tcBorders>
              <w:top w:val="nil"/>
              <w:left w:val="nil"/>
              <w:bottom w:val="single" w:sz="4" w:space="0" w:color="auto"/>
              <w:right w:val="single" w:sz="4" w:space="0" w:color="auto"/>
            </w:tcBorders>
            <w:shd w:val="clear" w:color="auto" w:fill="auto"/>
            <w:noWrap/>
            <w:vAlign w:val="bottom"/>
            <w:hideMark/>
          </w:tcPr>
          <w:p w14:paraId="768A03B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37</w:t>
            </w:r>
          </w:p>
        </w:tc>
        <w:tc>
          <w:tcPr>
            <w:tcW w:w="960" w:type="dxa"/>
            <w:tcBorders>
              <w:top w:val="nil"/>
              <w:left w:val="nil"/>
              <w:bottom w:val="single" w:sz="4" w:space="0" w:color="auto"/>
              <w:right w:val="single" w:sz="4" w:space="0" w:color="auto"/>
            </w:tcBorders>
            <w:shd w:val="clear" w:color="auto" w:fill="auto"/>
            <w:noWrap/>
            <w:vAlign w:val="bottom"/>
            <w:hideMark/>
          </w:tcPr>
          <w:p w14:paraId="27BDDFD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-1,83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A41434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0,4664</w:t>
            </w:r>
          </w:p>
        </w:tc>
        <w:tc>
          <w:tcPr>
            <w:tcW w:w="960" w:type="dxa"/>
            <w:tcBorders>
              <w:top w:val="nil"/>
              <w:left w:val="nil"/>
              <w:bottom w:val="single" w:sz="4" w:space="0" w:color="auto"/>
              <w:right w:val="single" w:sz="4" w:space="0" w:color="auto"/>
            </w:tcBorders>
            <w:shd w:val="clear" w:color="auto" w:fill="auto"/>
            <w:noWrap/>
            <w:vAlign w:val="bottom"/>
            <w:hideMark/>
          </w:tcPr>
          <w:p w14:paraId="74BDC9A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0,0336</w:t>
            </w:r>
          </w:p>
        </w:tc>
        <w:tc>
          <w:tcPr>
            <w:tcW w:w="960" w:type="dxa"/>
            <w:tcBorders>
              <w:top w:val="nil"/>
              <w:left w:val="nil"/>
              <w:bottom w:val="single" w:sz="4" w:space="0" w:color="auto"/>
              <w:right w:val="single" w:sz="4" w:space="0" w:color="auto"/>
            </w:tcBorders>
            <w:shd w:val="clear" w:color="auto" w:fill="auto"/>
            <w:noWrap/>
            <w:vAlign w:val="center"/>
            <w:hideMark/>
          </w:tcPr>
          <w:p w14:paraId="2FEE4950"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14:paraId="637F51B6"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0,080</w:t>
            </w:r>
          </w:p>
        </w:tc>
        <w:tc>
          <w:tcPr>
            <w:tcW w:w="960" w:type="dxa"/>
            <w:tcBorders>
              <w:top w:val="nil"/>
              <w:left w:val="nil"/>
              <w:bottom w:val="single" w:sz="4" w:space="0" w:color="auto"/>
              <w:right w:val="single" w:sz="4" w:space="0" w:color="auto"/>
            </w:tcBorders>
            <w:shd w:val="clear" w:color="auto" w:fill="auto"/>
            <w:noWrap/>
            <w:vAlign w:val="bottom"/>
            <w:hideMark/>
          </w:tcPr>
          <w:p w14:paraId="266E902E"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-0,046</w:t>
            </w:r>
          </w:p>
        </w:tc>
        <w:tc>
          <w:tcPr>
            <w:tcW w:w="960" w:type="dxa"/>
            <w:vMerge/>
            <w:tcBorders>
              <w:left w:val="single" w:sz="4" w:space="0" w:color="auto"/>
              <w:right w:val="single" w:sz="4" w:space="0" w:color="auto"/>
            </w:tcBorders>
            <w:vAlign w:val="center"/>
            <w:hideMark/>
          </w:tcPr>
          <w:p w14:paraId="7A9DFF1D" w14:textId="77777777" w:rsidR="00BD7353" w:rsidRPr="0028192E" w:rsidRDefault="00BD7353" w:rsidP="0032657E">
            <w:pPr>
              <w:spacing w:after="0" w:line="240" w:lineRule="auto"/>
              <w:rPr>
                <w:rFonts w:eastAsia="Times New Roman" w:cs="Arial"/>
                <w:color w:val="000000"/>
                <w:szCs w:val="24"/>
              </w:rPr>
            </w:pPr>
          </w:p>
        </w:tc>
      </w:tr>
      <w:tr w:rsidR="00BD7353" w:rsidRPr="0028192E" w14:paraId="2ADC0599"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C35DD1B"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3</w:t>
            </w:r>
          </w:p>
        </w:tc>
        <w:tc>
          <w:tcPr>
            <w:tcW w:w="960" w:type="dxa"/>
            <w:tcBorders>
              <w:top w:val="nil"/>
              <w:left w:val="nil"/>
              <w:bottom w:val="single" w:sz="4" w:space="0" w:color="auto"/>
              <w:right w:val="single" w:sz="4" w:space="0" w:color="auto"/>
            </w:tcBorders>
            <w:shd w:val="clear" w:color="auto" w:fill="auto"/>
            <w:noWrap/>
            <w:vAlign w:val="bottom"/>
            <w:hideMark/>
          </w:tcPr>
          <w:p w14:paraId="2970229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42</w:t>
            </w:r>
          </w:p>
        </w:tc>
        <w:tc>
          <w:tcPr>
            <w:tcW w:w="960" w:type="dxa"/>
            <w:tcBorders>
              <w:top w:val="nil"/>
              <w:left w:val="nil"/>
              <w:bottom w:val="single" w:sz="4" w:space="0" w:color="auto"/>
              <w:right w:val="single" w:sz="4" w:space="0" w:color="auto"/>
            </w:tcBorders>
            <w:shd w:val="clear" w:color="auto" w:fill="auto"/>
            <w:noWrap/>
            <w:vAlign w:val="bottom"/>
            <w:hideMark/>
          </w:tcPr>
          <w:p w14:paraId="4DEB9CCC"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-1,38</w:t>
            </w:r>
          </w:p>
        </w:tc>
        <w:tc>
          <w:tcPr>
            <w:tcW w:w="960" w:type="dxa"/>
            <w:tcBorders>
              <w:top w:val="nil"/>
              <w:left w:val="nil"/>
              <w:bottom w:val="single" w:sz="4" w:space="0" w:color="auto"/>
              <w:right w:val="single" w:sz="4" w:space="0" w:color="auto"/>
            </w:tcBorders>
            <w:shd w:val="clear" w:color="auto" w:fill="auto"/>
            <w:noWrap/>
            <w:vAlign w:val="bottom"/>
            <w:hideMark/>
          </w:tcPr>
          <w:p w14:paraId="62EB22D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0,4162</w:t>
            </w:r>
          </w:p>
        </w:tc>
        <w:tc>
          <w:tcPr>
            <w:tcW w:w="960" w:type="dxa"/>
            <w:tcBorders>
              <w:top w:val="nil"/>
              <w:left w:val="nil"/>
              <w:bottom w:val="single" w:sz="4" w:space="0" w:color="auto"/>
              <w:right w:val="single" w:sz="4" w:space="0" w:color="auto"/>
            </w:tcBorders>
            <w:shd w:val="clear" w:color="auto" w:fill="auto"/>
            <w:noWrap/>
            <w:vAlign w:val="bottom"/>
            <w:hideMark/>
          </w:tcPr>
          <w:p w14:paraId="71A36432"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0,0838</w:t>
            </w:r>
          </w:p>
        </w:tc>
        <w:tc>
          <w:tcPr>
            <w:tcW w:w="960" w:type="dxa"/>
            <w:tcBorders>
              <w:top w:val="nil"/>
              <w:left w:val="nil"/>
              <w:bottom w:val="single" w:sz="4" w:space="0" w:color="auto"/>
              <w:right w:val="single" w:sz="4" w:space="0" w:color="auto"/>
            </w:tcBorders>
            <w:shd w:val="clear" w:color="auto" w:fill="auto"/>
            <w:noWrap/>
            <w:vAlign w:val="center"/>
            <w:hideMark/>
          </w:tcPr>
          <w:p w14:paraId="2447BBD1"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3</w:t>
            </w:r>
          </w:p>
        </w:tc>
        <w:tc>
          <w:tcPr>
            <w:tcW w:w="960" w:type="dxa"/>
            <w:tcBorders>
              <w:top w:val="nil"/>
              <w:left w:val="nil"/>
              <w:bottom w:val="single" w:sz="4" w:space="0" w:color="auto"/>
              <w:right w:val="single" w:sz="4" w:space="0" w:color="auto"/>
            </w:tcBorders>
            <w:shd w:val="clear" w:color="auto" w:fill="auto"/>
            <w:noWrap/>
            <w:vAlign w:val="center"/>
            <w:hideMark/>
          </w:tcPr>
          <w:p w14:paraId="6EFCF8E5"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0,120</w:t>
            </w:r>
          </w:p>
        </w:tc>
        <w:tc>
          <w:tcPr>
            <w:tcW w:w="960" w:type="dxa"/>
            <w:tcBorders>
              <w:top w:val="nil"/>
              <w:left w:val="nil"/>
              <w:bottom w:val="single" w:sz="4" w:space="0" w:color="auto"/>
              <w:right w:val="single" w:sz="4" w:space="0" w:color="auto"/>
            </w:tcBorders>
            <w:shd w:val="clear" w:color="auto" w:fill="auto"/>
            <w:noWrap/>
            <w:vAlign w:val="bottom"/>
            <w:hideMark/>
          </w:tcPr>
          <w:p w14:paraId="79E55D54"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-0,036</w:t>
            </w:r>
          </w:p>
        </w:tc>
        <w:tc>
          <w:tcPr>
            <w:tcW w:w="960" w:type="dxa"/>
            <w:vMerge/>
            <w:tcBorders>
              <w:left w:val="single" w:sz="4" w:space="0" w:color="auto"/>
              <w:right w:val="single" w:sz="4" w:space="0" w:color="auto"/>
            </w:tcBorders>
            <w:vAlign w:val="center"/>
            <w:hideMark/>
          </w:tcPr>
          <w:p w14:paraId="6F3A4E55" w14:textId="77777777" w:rsidR="00BD7353" w:rsidRPr="0028192E" w:rsidRDefault="00BD7353" w:rsidP="0032657E">
            <w:pPr>
              <w:spacing w:after="0" w:line="240" w:lineRule="auto"/>
              <w:rPr>
                <w:rFonts w:eastAsia="Times New Roman" w:cs="Arial"/>
                <w:color w:val="000000"/>
                <w:szCs w:val="24"/>
              </w:rPr>
            </w:pPr>
          </w:p>
        </w:tc>
      </w:tr>
      <w:tr w:rsidR="00BD7353" w:rsidRPr="0028192E" w14:paraId="423D44D2"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55CF75A7"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14:paraId="12E174EB"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47</w:t>
            </w:r>
          </w:p>
        </w:tc>
        <w:tc>
          <w:tcPr>
            <w:tcW w:w="960" w:type="dxa"/>
            <w:tcBorders>
              <w:top w:val="nil"/>
              <w:left w:val="nil"/>
              <w:bottom w:val="single" w:sz="4" w:space="0" w:color="auto"/>
              <w:right w:val="single" w:sz="4" w:space="0" w:color="auto"/>
            </w:tcBorders>
            <w:shd w:val="clear" w:color="auto" w:fill="auto"/>
            <w:noWrap/>
            <w:vAlign w:val="bottom"/>
            <w:hideMark/>
          </w:tcPr>
          <w:p w14:paraId="6E4F086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-0,92</w:t>
            </w:r>
          </w:p>
        </w:tc>
        <w:tc>
          <w:tcPr>
            <w:tcW w:w="960" w:type="dxa"/>
            <w:tcBorders>
              <w:top w:val="nil"/>
              <w:left w:val="nil"/>
              <w:bottom w:val="single" w:sz="4" w:space="0" w:color="auto"/>
              <w:right w:val="single" w:sz="4" w:space="0" w:color="auto"/>
            </w:tcBorders>
            <w:shd w:val="clear" w:color="auto" w:fill="auto"/>
            <w:noWrap/>
            <w:vAlign w:val="bottom"/>
            <w:hideMark/>
          </w:tcPr>
          <w:p w14:paraId="690237A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0,3212</w:t>
            </w:r>
          </w:p>
        </w:tc>
        <w:tc>
          <w:tcPr>
            <w:tcW w:w="960" w:type="dxa"/>
            <w:tcBorders>
              <w:top w:val="nil"/>
              <w:left w:val="nil"/>
              <w:bottom w:val="single" w:sz="4" w:space="0" w:color="auto"/>
              <w:right w:val="single" w:sz="4" w:space="0" w:color="auto"/>
            </w:tcBorders>
            <w:shd w:val="clear" w:color="auto" w:fill="auto"/>
            <w:noWrap/>
            <w:vAlign w:val="bottom"/>
            <w:hideMark/>
          </w:tcPr>
          <w:p w14:paraId="151CD7A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0,1788</w:t>
            </w:r>
          </w:p>
        </w:tc>
        <w:tc>
          <w:tcPr>
            <w:tcW w:w="960" w:type="dxa"/>
            <w:tcBorders>
              <w:top w:val="nil"/>
              <w:left w:val="nil"/>
              <w:bottom w:val="single" w:sz="4" w:space="0" w:color="auto"/>
              <w:right w:val="single" w:sz="4" w:space="0" w:color="auto"/>
            </w:tcBorders>
            <w:shd w:val="clear" w:color="auto" w:fill="auto"/>
            <w:noWrap/>
            <w:vAlign w:val="center"/>
            <w:hideMark/>
          </w:tcPr>
          <w:p w14:paraId="0E8A1C67"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14:paraId="6370631F"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0,160</w:t>
            </w:r>
          </w:p>
        </w:tc>
        <w:tc>
          <w:tcPr>
            <w:tcW w:w="960" w:type="dxa"/>
            <w:tcBorders>
              <w:top w:val="nil"/>
              <w:left w:val="nil"/>
              <w:bottom w:val="single" w:sz="4" w:space="0" w:color="auto"/>
              <w:right w:val="single" w:sz="4" w:space="0" w:color="auto"/>
            </w:tcBorders>
            <w:shd w:val="clear" w:color="auto" w:fill="auto"/>
            <w:noWrap/>
            <w:vAlign w:val="bottom"/>
            <w:hideMark/>
          </w:tcPr>
          <w:p w14:paraId="699795F1"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0,019</w:t>
            </w:r>
          </w:p>
        </w:tc>
        <w:tc>
          <w:tcPr>
            <w:tcW w:w="960" w:type="dxa"/>
            <w:vMerge/>
            <w:tcBorders>
              <w:left w:val="single" w:sz="4" w:space="0" w:color="auto"/>
              <w:right w:val="single" w:sz="4" w:space="0" w:color="auto"/>
            </w:tcBorders>
            <w:vAlign w:val="center"/>
            <w:hideMark/>
          </w:tcPr>
          <w:p w14:paraId="77603E27" w14:textId="77777777" w:rsidR="00BD7353" w:rsidRPr="0028192E" w:rsidRDefault="00BD7353" w:rsidP="0032657E">
            <w:pPr>
              <w:spacing w:after="0" w:line="240" w:lineRule="auto"/>
              <w:rPr>
                <w:rFonts w:eastAsia="Times New Roman" w:cs="Arial"/>
                <w:color w:val="000000"/>
                <w:szCs w:val="24"/>
              </w:rPr>
            </w:pPr>
          </w:p>
        </w:tc>
      </w:tr>
      <w:tr w:rsidR="00BD7353" w:rsidRPr="0028192E" w14:paraId="50BE0E07"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386006F"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5</w:t>
            </w:r>
          </w:p>
        </w:tc>
        <w:tc>
          <w:tcPr>
            <w:tcW w:w="960" w:type="dxa"/>
            <w:tcBorders>
              <w:top w:val="nil"/>
              <w:left w:val="nil"/>
              <w:bottom w:val="single" w:sz="4" w:space="0" w:color="auto"/>
              <w:right w:val="single" w:sz="4" w:space="0" w:color="auto"/>
            </w:tcBorders>
            <w:shd w:val="clear" w:color="auto" w:fill="auto"/>
            <w:noWrap/>
            <w:vAlign w:val="bottom"/>
            <w:hideMark/>
          </w:tcPr>
          <w:p w14:paraId="06CB7B7E"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47</w:t>
            </w:r>
          </w:p>
        </w:tc>
        <w:tc>
          <w:tcPr>
            <w:tcW w:w="960" w:type="dxa"/>
            <w:tcBorders>
              <w:top w:val="nil"/>
              <w:left w:val="nil"/>
              <w:bottom w:val="single" w:sz="4" w:space="0" w:color="auto"/>
              <w:right w:val="single" w:sz="4" w:space="0" w:color="auto"/>
            </w:tcBorders>
            <w:shd w:val="clear" w:color="auto" w:fill="auto"/>
            <w:noWrap/>
            <w:vAlign w:val="bottom"/>
            <w:hideMark/>
          </w:tcPr>
          <w:p w14:paraId="474D4A18"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-0,92</w:t>
            </w:r>
          </w:p>
        </w:tc>
        <w:tc>
          <w:tcPr>
            <w:tcW w:w="960" w:type="dxa"/>
            <w:tcBorders>
              <w:top w:val="nil"/>
              <w:left w:val="nil"/>
              <w:bottom w:val="single" w:sz="4" w:space="0" w:color="auto"/>
              <w:right w:val="single" w:sz="4" w:space="0" w:color="auto"/>
            </w:tcBorders>
            <w:shd w:val="clear" w:color="auto" w:fill="auto"/>
            <w:noWrap/>
            <w:vAlign w:val="bottom"/>
            <w:hideMark/>
          </w:tcPr>
          <w:p w14:paraId="7B2052D5"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0,3212</w:t>
            </w:r>
          </w:p>
        </w:tc>
        <w:tc>
          <w:tcPr>
            <w:tcW w:w="960" w:type="dxa"/>
            <w:tcBorders>
              <w:top w:val="nil"/>
              <w:left w:val="nil"/>
              <w:bottom w:val="single" w:sz="4" w:space="0" w:color="auto"/>
              <w:right w:val="single" w:sz="4" w:space="0" w:color="auto"/>
            </w:tcBorders>
            <w:shd w:val="clear" w:color="auto" w:fill="auto"/>
            <w:noWrap/>
            <w:vAlign w:val="bottom"/>
            <w:hideMark/>
          </w:tcPr>
          <w:p w14:paraId="2216A69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0,1788</w:t>
            </w:r>
          </w:p>
        </w:tc>
        <w:tc>
          <w:tcPr>
            <w:tcW w:w="960" w:type="dxa"/>
            <w:tcBorders>
              <w:top w:val="nil"/>
              <w:left w:val="nil"/>
              <w:bottom w:val="single" w:sz="4" w:space="0" w:color="auto"/>
              <w:right w:val="single" w:sz="4" w:space="0" w:color="auto"/>
            </w:tcBorders>
            <w:shd w:val="clear" w:color="auto" w:fill="auto"/>
            <w:noWrap/>
            <w:vAlign w:val="center"/>
            <w:hideMark/>
          </w:tcPr>
          <w:p w14:paraId="5A0200BD"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14:paraId="19E3459A"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0,200</w:t>
            </w:r>
          </w:p>
        </w:tc>
        <w:tc>
          <w:tcPr>
            <w:tcW w:w="960" w:type="dxa"/>
            <w:tcBorders>
              <w:top w:val="nil"/>
              <w:left w:val="nil"/>
              <w:bottom w:val="single" w:sz="4" w:space="0" w:color="auto"/>
              <w:right w:val="single" w:sz="4" w:space="0" w:color="auto"/>
            </w:tcBorders>
            <w:shd w:val="clear" w:color="auto" w:fill="auto"/>
            <w:noWrap/>
            <w:vAlign w:val="bottom"/>
            <w:hideMark/>
          </w:tcPr>
          <w:p w14:paraId="3EF1F0D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-0,021</w:t>
            </w:r>
          </w:p>
        </w:tc>
        <w:tc>
          <w:tcPr>
            <w:tcW w:w="960" w:type="dxa"/>
            <w:vMerge/>
            <w:tcBorders>
              <w:left w:val="single" w:sz="4" w:space="0" w:color="auto"/>
              <w:right w:val="single" w:sz="4" w:space="0" w:color="auto"/>
            </w:tcBorders>
            <w:vAlign w:val="center"/>
            <w:hideMark/>
          </w:tcPr>
          <w:p w14:paraId="62B18EBF" w14:textId="77777777" w:rsidR="00BD7353" w:rsidRPr="0028192E" w:rsidRDefault="00BD7353" w:rsidP="0032657E">
            <w:pPr>
              <w:spacing w:after="0" w:line="240" w:lineRule="auto"/>
              <w:rPr>
                <w:rFonts w:eastAsia="Times New Roman" w:cs="Arial"/>
                <w:color w:val="000000"/>
                <w:szCs w:val="24"/>
              </w:rPr>
            </w:pPr>
          </w:p>
        </w:tc>
      </w:tr>
      <w:tr w:rsidR="00BD7353" w:rsidRPr="0028192E" w14:paraId="38AC4A6F"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62CF7D0"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6</w:t>
            </w:r>
          </w:p>
        </w:tc>
        <w:tc>
          <w:tcPr>
            <w:tcW w:w="960" w:type="dxa"/>
            <w:tcBorders>
              <w:top w:val="nil"/>
              <w:left w:val="nil"/>
              <w:bottom w:val="single" w:sz="4" w:space="0" w:color="auto"/>
              <w:right w:val="single" w:sz="4" w:space="0" w:color="auto"/>
            </w:tcBorders>
            <w:shd w:val="clear" w:color="auto" w:fill="auto"/>
            <w:noWrap/>
            <w:vAlign w:val="bottom"/>
            <w:hideMark/>
          </w:tcPr>
          <w:p w14:paraId="262BB52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47</w:t>
            </w:r>
          </w:p>
        </w:tc>
        <w:tc>
          <w:tcPr>
            <w:tcW w:w="960" w:type="dxa"/>
            <w:tcBorders>
              <w:top w:val="nil"/>
              <w:left w:val="nil"/>
              <w:bottom w:val="single" w:sz="4" w:space="0" w:color="auto"/>
              <w:right w:val="single" w:sz="4" w:space="0" w:color="auto"/>
            </w:tcBorders>
            <w:shd w:val="clear" w:color="auto" w:fill="auto"/>
            <w:noWrap/>
            <w:vAlign w:val="bottom"/>
            <w:hideMark/>
          </w:tcPr>
          <w:p w14:paraId="75D1D47C"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-0,92</w:t>
            </w:r>
          </w:p>
        </w:tc>
        <w:tc>
          <w:tcPr>
            <w:tcW w:w="960" w:type="dxa"/>
            <w:tcBorders>
              <w:top w:val="nil"/>
              <w:left w:val="nil"/>
              <w:bottom w:val="single" w:sz="4" w:space="0" w:color="auto"/>
              <w:right w:val="single" w:sz="4" w:space="0" w:color="auto"/>
            </w:tcBorders>
            <w:shd w:val="clear" w:color="auto" w:fill="auto"/>
            <w:noWrap/>
            <w:vAlign w:val="bottom"/>
            <w:hideMark/>
          </w:tcPr>
          <w:p w14:paraId="0DD19D2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0,3212</w:t>
            </w:r>
          </w:p>
        </w:tc>
        <w:tc>
          <w:tcPr>
            <w:tcW w:w="960" w:type="dxa"/>
            <w:tcBorders>
              <w:top w:val="nil"/>
              <w:left w:val="nil"/>
              <w:bottom w:val="single" w:sz="4" w:space="0" w:color="auto"/>
              <w:right w:val="single" w:sz="4" w:space="0" w:color="auto"/>
            </w:tcBorders>
            <w:shd w:val="clear" w:color="auto" w:fill="auto"/>
            <w:noWrap/>
            <w:vAlign w:val="bottom"/>
            <w:hideMark/>
          </w:tcPr>
          <w:p w14:paraId="3D86774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0,1788</w:t>
            </w:r>
          </w:p>
        </w:tc>
        <w:tc>
          <w:tcPr>
            <w:tcW w:w="960" w:type="dxa"/>
            <w:tcBorders>
              <w:top w:val="nil"/>
              <w:left w:val="nil"/>
              <w:bottom w:val="single" w:sz="4" w:space="0" w:color="auto"/>
              <w:right w:val="single" w:sz="4" w:space="0" w:color="auto"/>
            </w:tcBorders>
            <w:shd w:val="clear" w:color="auto" w:fill="auto"/>
            <w:noWrap/>
            <w:vAlign w:val="center"/>
            <w:hideMark/>
          </w:tcPr>
          <w:p w14:paraId="6A9A824F"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14:paraId="4485EE49"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0,240</w:t>
            </w:r>
          </w:p>
        </w:tc>
        <w:tc>
          <w:tcPr>
            <w:tcW w:w="960" w:type="dxa"/>
            <w:tcBorders>
              <w:top w:val="nil"/>
              <w:left w:val="nil"/>
              <w:bottom w:val="single" w:sz="4" w:space="0" w:color="auto"/>
              <w:right w:val="single" w:sz="4" w:space="0" w:color="auto"/>
            </w:tcBorders>
            <w:shd w:val="clear" w:color="auto" w:fill="auto"/>
            <w:noWrap/>
            <w:vAlign w:val="bottom"/>
            <w:hideMark/>
          </w:tcPr>
          <w:p w14:paraId="61133B5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-0,061</w:t>
            </w:r>
          </w:p>
        </w:tc>
        <w:tc>
          <w:tcPr>
            <w:tcW w:w="960" w:type="dxa"/>
            <w:vMerge/>
            <w:tcBorders>
              <w:left w:val="single" w:sz="4" w:space="0" w:color="auto"/>
              <w:right w:val="single" w:sz="4" w:space="0" w:color="auto"/>
            </w:tcBorders>
            <w:vAlign w:val="center"/>
            <w:hideMark/>
          </w:tcPr>
          <w:p w14:paraId="39D843C2" w14:textId="77777777" w:rsidR="00BD7353" w:rsidRPr="0028192E" w:rsidRDefault="00BD7353" w:rsidP="0032657E">
            <w:pPr>
              <w:spacing w:after="0" w:line="240" w:lineRule="auto"/>
              <w:rPr>
                <w:rFonts w:eastAsia="Times New Roman" w:cs="Arial"/>
                <w:color w:val="000000"/>
                <w:szCs w:val="24"/>
              </w:rPr>
            </w:pPr>
          </w:p>
        </w:tc>
      </w:tr>
      <w:tr w:rsidR="00BD7353" w:rsidRPr="0028192E" w14:paraId="0A56D1A5"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4B05FD0"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7</w:t>
            </w:r>
          </w:p>
        </w:tc>
        <w:tc>
          <w:tcPr>
            <w:tcW w:w="960" w:type="dxa"/>
            <w:tcBorders>
              <w:top w:val="nil"/>
              <w:left w:val="nil"/>
              <w:bottom w:val="single" w:sz="4" w:space="0" w:color="auto"/>
              <w:right w:val="single" w:sz="4" w:space="0" w:color="auto"/>
            </w:tcBorders>
            <w:shd w:val="clear" w:color="auto" w:fill="auto"/>
            <w:noWrap/>
            <w:vAlign w:val="bottom"/>
            <w:hideMark/>
          </w:tcPr>
          <w:p w14:paraId="3D58801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51</w:t>
            </w:r>
          </w:p>
        </w:tc>
        <w:tc>
          <w:tcPr>
            <w:tcW w:w="960" w:type="dxa"/>
            <w:tcBorders>
              <w:top w:val="nil"/>
              <w:left w:val="nil"/>
              <w:bottom w:val="single" w:sz="4" w:space="0" w:color="auto"/>
              <w:right w:val="single" w:sz="4" w:space="0" w:color="auto"/>
            </w:tcBorders>
            <w:shd w:val="clear" w:color="auto" w:fill="auto"/>
            <w:noWrap/>
            <w:vAlign w:val="bottom"/>
            <w:hideMark/>
          </w:tcPr>
          <w:p w14:paraId="07369773"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-0,55</w:t>
            </w:r>
          </w:p>
        </w:tc>
        <w:tc>
          <w:tcPr>
            <w:tcW w:w="960" w:type="dxa"/>
            <w:tcBorders>
              <w:top w:val="nil"/>
              <w:left w:val="nil"/>
              <w:bottom w:val="single" w:sz="4" w:space="0" w:color="auto"/>
              <w:right w:val="single" w:sz="4" w:space="0" w:color="auto"/>
            </w:tcBorders>
            <w:shd w:val="clear" w:color="auto" w:fill="auto"/>
            <w:noWrap/>
            <w:vAlign w:val="bottom"/>
            <w:hideMark/>
          </w:tcPr>
          <w:p w14:paraId="545CC6E1"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0,2088</w:t>
            </w:r>
          </w:p>
        </w:tc>
        <w:tc>
          <w:tcPr>
            <w:tcW w:w="960" w:type="dxa"/>
            <w:tcBorders>
              <w:top w:val="nil"/>
              <w:left w:val="nil"/>
              <w:bottom w:val="single" w:sz="4" w:space="0" w:color="auto"/>
              <w:right w:val="single" w:sz="4" w:space="0" w:color="auto"/>
            </w:tcBorders>
            <w:shd w:val="clear" w:color="auto" w:fill="auto"/>
            <w:noWrap/>
            <w:vAlign w:val="bottom"/>
            <w:hideMark/>
          </w:tcPr>
          <w:p w14:paraId="0646971C"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0,2912</w:t>
            </w:r>
          </w:p>
        </w:tc>
        <w:tc>
          <w:tcPr>
            <w:tcW w:w="960" w:type="dxa"/>
            <w:tcBorders>
              <w:top w:val="nil"/>
              <w:left w:val="nil"/>
              <w:bottom w:val="single" w:sz="4" w:space="0" w:color="auto"/>
              <w:right w:val="single" w:sz="4" w:space="0" w:color="auto"/>
            </w:tcBorders>
            <w:shd w:val="clear" w:color="auto" w:fill="auto"/>
            <w:noWrap/>
            <w:vAlign w:val="center"/>
            <w:hideMark/>
          </w:tcPr>
          <w:p w14:paraId="5D1FB9D4"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14:paraId="2528DDBF"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0,280</w:t>
            </w:r>
          </w:p>
        </w:tc>
        <w:tc>
          <w:tcPr>
            <w:tcW w:w="960" w:type="dxa"/>
            <w:tcBorders>
              <w:top w:val="nil"/>
              <w:left w:val="nil"/>
              <w:bottom w:val="single" w:sz="4" w:space="0" w:color="auto"/>
              <w:right w:val="single" w:sz="4" w:space="0" w:color="auto"/>
            </w:tcBorders>
            <w:shd w:val="clear" w:color="auto" w:fill="auto"/>
            <w:noWrap/>
            <w:vAlign w:val="bottom"/>
            <w:hideMark/>
          </w:tcPr>
          <w:p w14:paraId="2BCFB92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0,011</w:t>
            </w:r>
          </w:p>
        </w:tc>
        <w:tc>
          <w:tcPr>
            <w:tcW w:w="960" w:type="dxa"/>
            <w:vMerge/>
            <w:tcBorders>
              <w:left w:val="single" w:sz="4" w:space="0" w:color="auto"/>
              <w:right w:val="single" w:sz="4" w:space="0" w:color="auto"/>
            </w:tcBorders>
            <w:vAlign w:val="center"/>
            <w:hideMark/>
          </w:tcPr>
          <w:p w14:paraId="5AFF2C64" w14:textId="77777777" w:rsidR="00BD7353" w:rsidRPr="0028192E" w:rsidRDefault="00BD7353" w:rsidP="0032657E">
            <w:pPr>
              <w:spacing w:after="0" w:line="240" w:lineRule="auto"/>
              <w:rPr>
                <w:rFonts w:eastAsia="Times New Roman" w:cs="Arial"/>
                <w:color w:val="000000"/>
                <w:szCs w:val="24"/>
              </w:rPr>
            </w:pPr>
          </w:p>
        </w:tc>
      </w:tr>
      <w:tr w:rsidR="00BD7353" w:rsidRPr="0028192E" w14:paraId="7E7780D5"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3FB56E33"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8</w:t>
            </w:r>
          </w:p>
        </w:tc>
        <w:tc>
          <w:tcPr>
            <w:tcW w:w="960" w:type="dxa"/>
            <w:tcBorders>
              <w:top w:val="nil"/>
              <w:left w:val="nil"/>
              <w:bottom w:val="single" w:sz="4" w:space="0" w:color="auto"/>
              <w:right w:val="single" w:sz="4" w:space="0" w:color="auto"/>
            </w:tcBorders>
            <w:shd w:val="clear" w:color="auto" w:fill="auto"/>
            <w:noWrap/>
            <w:vAlign w:val="bottom"/>
            <w:hideMark/>
          </w:tcPr>
          <w:p w14:paraId="2E516A6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54</w:t>
            </w:r>
          </w:p>
        </w:tc>
        <w:tc>
          <w:tcPr>
            <w:tcW w:w="960" w:type="dxa"/>
            <w:tcBorders>
              <w:top w:val="nil"/>
              <w:left w:val="nil"/>
              <w:bottom w:val="single" w:sz="4" w:space="0" w:color="auto"/>
              <w:right w:val="single" w:sz="4" w:space="0" w:color="auto"/>
            </w:tcBorders>
            <w:shd w:val="clear" w:color="auto" w:fill="auto"/>
            <w:noWrap/>
            <w:vAlign w:val="bottom"/>
            <w:hideMark/>
          </w:tcPr>
          <w:p w14:paraId="046BBD0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-0,28</w:t>
            </w:r>
          </w:p>
        </w:tc>
        <w:tc>
          <w:tcPr>
            <w:tcW w:w="960" w:type="dxa"/>
            <w:tcBorders>
              <w:top w:val="nil"/>
              <w:left w:val="nil"/>
              <w:bottom w:val="single" w:sz="4" w:space="0" w:color="auto"/>
              <w:right w:val="single" w:sz="4" w:space="0" w:color="auto"/>
            </w:tcBorders>
            <w:shd w:val="clear" w:color="auto" w:fill="auto"/>
            <w:noWrap/>
            <w:vAlign w:val="bottom"/>
            <w:hideMark/>
          </w:tcPr>
          <w:p w14:paraId="343F4D3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0,1103</w:t>
            </w:r>
          </w:p>
        </w:tc>
        <w:tc>
          <w:tcPr>
            <w:tcW w:w="960" w:type="dxa"/>
            <w:tcBorders>
              <w:top w:val="nil"/>
              <w:left w:val="nil"/>
              <w:bottom w:val="single" w:sz="4" w:space="0" w:color="auto"/>
              <w:right w:val="single" w:sz="4" w:space="0" w:color="auto"/>
            </w:tcBorders>
            <w:shd w:val="clear" w:color="auto" w:fill="auto"/>
            <w:noWrap/>
            <w:vAlign w:val="bottom"/>
            <w:hideMark/>
          </w:tcPr>
          <w:p w14:paraId="7B82467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0,3897</w:t>
            </w:r>
          </w:p>
        </w:tc>
        <w:tc>
          <w:tcPr>
            <w:tcW w:w="960" w:type="dxa"/>
            <w:tcBorders>
              <w:top w:val="nil"/>
              <w:left w:val="nil"/>
              <w:bottom w:val="single" w:sz="4" w:space="0" w:color="auto"/>
              <w:right w:val="single" w:sz="4" w:space="0" w:color="auto"/>
            </w:tcBorders>
            <w:shd w:val="clear" w:color="auto" w:fill="auto"/>
            <w:noWrap/>
            <w:vAlign w:val="center"/>
            <w:hideMark/>
          </w:tcPr>
          <w:p w14:paraId="4FD63D5D"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14:paraId="68FCF59E"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0,320</w:t>
            </w:r>
          </w:p>
        </w:tc>
        <w:tc>
          <w:tcPr>
            <w:tcW w:w="960" w:type="dxa"/>
            <w:tcBorders>
              <w:top w:val="nil"/>
              <w:left w:val="nil"/>
              <w:bottom w:val="single" w:sz="4" w:space="0" w:color="auto"/>
              <w:right w:val="single" w:sz="4" w:space="0" w:color="auto"/>
            </w:tcBorders>
            <w:shd w:val="clear" w:color="auto" w:fill="auto"/>
            <w:noWrap/>
            <w:vAlign w:val="bottom"/>
            <w:hideMark/>
          </w:tcPr>
          <w:p w14:paraId="4B67B0A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0,070</w:t>
            </w:r>
          </w:p>
        </w:tc>
        <w:tc>
          <w:tcPr>
            <w:tcW w:w="960" w:type="dxa"/>
            <w:vMerge/>
            <w:tcBorders>
              <w:left w:val="single" w:sz="4" w:space="0" w:color="auto"/>
              <w:right w:val="single" w:sz="4" w:space="0" w:color="auto"/>
            </w:tcBorders>
            <w:vAlign w:val="center"/>
            <w:hideMark/>
          </w:tcPr>
          <w:p w14:paraId="63EFB820" w14:textId="77777777" w:rsidR="00BD7353" w:rsidRPr="0028192E" w:rsidRDefault="00BD7353" w:rsidP="0032657E">
            <w:pPr>
              <w:spacing w:after="0" w:line="240" w:lineRule="auto"/>
              <w:rPr>
                <w:rFonts w:eastAsia="Times New Roman" w:cs="Arial"/>
                <w:color w:val="000000"/>
                <w:szCs w:val="24"/>
              </w:rPr>
            </w:pPr>
          </w:p>
        </w:tc>
      </w:tr>
      <w:tr w:rsidR="00BD7353" w:rsidRPr="0028192E" w14:paraId="371590EC"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9966A15"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9</w:t>
            </w:r>
          </w:p>
        </w:tc>
        <w:tc>
          <w:tcPr>
            <w:tcW w:w="960" w:type="dxa"/>
            <w:tcBorders>
              <w:top w:val="nil"/>
              <w:left w:val="nil"/>
              <w:bottom w:val="single" w:sz="4" w:space="0" w:color="auto"/>
              <w:right w:val="single" w:sz="4" w:space="0" w:color="auto"/>
            </w:tcBorders>
            <w:shd w:val="clear" w:color="auto" w:fill="auto"/>
            <w:noWrap/>
            <w:vAlign w:val="bottom"/>
            <w:hideMark/>
          </w:tcPr>
          <w:p w14:paraId="2A70877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54</w:t>
            </w:r>
          </w:p>
        </w:tc>
        <w:tc>
          <w:tcPr>
            <w:tcW w:w="960" w:type="dxa"/>
            <w:tcBorders>
              <w:top w:val="nil"/>
              <w:left w:val="nil"/>
              <w:bottom w:val="single" w:sz="4" w:space="0" w:color="auto"/>
              <w:right w:val="single" w:sz="4" w:space="0" w:color="auto"/>
            </w:tcBorders>
            <w:shd w:val="clear" w:color="auto" w:fill="auto"/>
            <w:noWrap/>
            <w:vAlign w:val="bottom"/>
            <w:hideMark/>
          </w:tcPr>
          <w:p w14:paraId="3A099FEC"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-0,28</w:t>
            </w:r>
          </w:p>
        </w:tc>
        <w:tc>
          <w:tcPr>
            <w:tcW w:w="960" w:type="dxa"/>
            <w:tcBorders>
              <w:top w:val="nil"/>
              <w:left w:val="nil"/>
              <w:bottom w:val="single" w:sz="4" w:space="0" w:color="auto"/>
              <w:right w:val="single" w:sz="4" w:space="0" w:color="auto"/>
            </w:tcBorders>
            <w:shd w:val="clear" w:color="auto" w:fill="auto"/>
            <w:noWrap/>
            <w:vAlign w:val="bottom"/>
            <w:hideMark/>
          </w:tcPr>
          <w:p w14:paraId="1E48E35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0,1103</w:t>
            </w:r>
          </w:p>
        </w:tc>
        <w:tc>
          <w:tcPr>
            <w:tcW w:w="960" w:type="dxa"/>
            <w:tcBorders>
              <w:top w:val="nil"/>
              <w:left w:val="nil"/>
              <w:bottom w:val="single" w:sz="4" w:space="0" w:color="auto"/>
              <w:right w:val="single" w:sz="4" w:space="0" w:color="auto"/>
            </w:tcBorders>
            <w:shd w:val="clear" w:color="auto" w:fill="auto"/>
            <w:noWrap/>
            <w:vAlign w:val="bottom"/>
            <w:hideMark/>
          </w:tcPr>
          <w:p w14:paraId="6D46932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0,3897</w:t>
            </w:r>
          </w:p>
        </w:tc>
        <w:tc>
          <w:tcPr>
            <w:tcW w:w="960" w:type="dxa"/>
            <w:tcBorders>
              <w:top w:val="nil"/>
              <w:left w:val="nil"/>
              <w:bottom w:val="single" w:sz="4" w:space="0" w:color="auto"/>
              <w:right w:val="single" w:sz="4" w:space="0" w:color="auto"/>
            </w:tcBorders>
            <w:shd w:val="clear" w:color="auto" w:fill="auto"/>
            <w:noWrap/>
            <w:vAlign w:val="center"/>
            <w:hideMark/>
          </w:tcPr>
          <w:p w14:paraId="47889730"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9</w:t>
            </w:r>
          </w:p>
        </w:tc>
        <w:tc>
          <w:tcPr>
            <w:tcW w:w="960" w:type="dxa"/>
            <w:tcBorders>
              <w:top w:val="nil"/>
              <w:left w:val="nil"/>
              <w:bottom w:val="single" w:sz="4" w:space="0" w:color="auto"/>
              <w:right w:val="single" w:sz="4" w:space="0" w:color="auto"/>
            </w:tcBorders>
            <w:shd w:val="clear" w:color="auto" w:fill="auto"/>
            <w:noWrap/>
            <w:vAlign w:val="center"/>
            <w:hideMark/>
          </w:tcPr>
          <w:p w14:paraId="5E1CD9B0"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0,360</w:t>
            </w:r>
          </w:p>
        </w:tc>
        <w:tc>
          <w:tcPr>
            <w:tcW w:w="960" w:type="dxa"/>
            <w:tcBorders>
              <w:top w:val="nil"/>
              <w:left w:val="nil"/>
              <w:bottom w:val="single" w:sz="4" w:space="0" w:color="auto"/>
              <w:right w:val="single" w:sz="4" w:space="0" w:color="auto"/>
            </w:tcBorders>
            <w:shd w:val="clear" w:color="auto" w:fill="auto"/>
            <w:noWrap/>
            <w:vAlign w:val="bottom"/>
            <w:hideMark/>
          </w:tcPr>
          <w:p w14:paraId="13D81932"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0,030</w:t>
            </w:r>
          </w:p>
        </w:tc>
        <w:tc>
          <w:tcPr>
            <w:tcW w:w="960" w:type="dxa"/>
            <w:vMerge/>
            <w:tcBorders>
              <w:left w:val="single" w:sz="4" w:space="0" w:color="auto"/>
              <w:right w:val="single" w:sz="4" w:space="0" w:color="auto"/>
            </w:tcBorders>
            <w:vAlign w:val="center"/>
            <w:hideMark/>
          </w:tcPr>
          <w:p w14:paraId="644B47FD" w14:textId="77777777" w:rsidR="00BD7353" w:rsidRPr="0028192E" w:rsidRDefault="00BD7353" w:rsidP="0032657E">
            <w:pPr>
              <w:spacing w:after="0" w:line="240" w:lineRule="auto"/>
              <w:rPr>
                <w:rFonts w:eastAsia="Times New Roman" w:cs="Arial"/>
                <w:color w:val="000000"/>
                <w:szCs w:val="24"/>
              </w:rPr>
            </w:pPr>
          </w:p>
        </w:tc>
      </w:tr>
      <w:tr w:rsidR="00BD7353" w:rsidRPr="0028192E" w14:paraId="5DCC2CC3"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516589AC"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10</w:t>
            </w:r>
          </w:p>
        </w:tc>
        <w:tc>
          <w:tcPr>
            <w:tcW w:w="960" w:type="dxa"/>
            <w:tcBorders>
              <w:top w:val="nil"/>
              <w:left w:val="nil"/>
              <w:bottom w:val="single" w:sz="4" w:space="0" w:color="auto"/>
              <w:right w:val="single" w:sz="4" w:space="0" w:color="auto"/>
            </w:tcBorders>
            <w:shd w:val="clear" w:color="auto" w:fill="auto"/>
            <w:noWrap/>
            <w:vAlign w:val="bottom"/>
            <w:hideMark/>
          </w:tcPr>
          <w:p w14:paraId="3F5F6074"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58</w:t>
            </w:r>
          </w:p>
        </w:tc>
        <w:tc>
          <w:tcPr>
            <w:tcW w:w="960" w:type="dxa"/>
            <w:tcBorders>
              <w:top w:val="nil"/>
              <w:left w:val="nil"/>
              <w:bottom w:val="single" w:sz="4" w:space="0" w:color="auto"/>
              <w:right w:val="single" w:sz="4" w:space="0" w:color="auto"/>
            </w:tcBorders>
            <w:shd w:val="clear" w:color="auto" w:fill="auto"/>
            <w:noWrap/>
            <w:vAlign w:val="bottom"/>
            <w:hideMark/>
          </w:tcPr>
          <w:p w14:paraId="49041B3B"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0,09</w:t>
            </w:r>
          </w:p>
        </w:tc>
        <w:tc>
          <w:tcPr>
            <w:tcW w:w="960" w:type="dxa"/>
            <w:tcBorders>
              <w:top w:val="nil"/>
              <w:left w:val="nil"/>
              <w:bottom w:val="single" w:sz="4" w:space="0" w:color="auto"/>
              <w:right w:val="single" w:sz="4" w:space="0" w:color="auto"/>
            </w:tcBorders>
            <w:shd w:val="clear" w:color="auto" w:fill="auto"/>
            <w:noWrap/>
            <w:vAlign w:val="bottom"/>
            <w:hideMark/>
          </w:tcPr>
          <w:p w14:paraId="3D957F2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0,0359</w:t>
            </w:r>
          </w:p>
        </w:tc>
        <w:tc>
          <w:tcPr>
            <w:tcW w:w="960" w:type="dxa"/>
            <w:tcBorders>
              <w:top w:val="nil"/>
              <w:left w:val="nil"/>
              <w:bottom w:val="single" w:sz="4" w:space="0" w:color="auto"/>
              <w:right w:val="single" w:sz="4" w:space="0" w:color="auto"/>
            </w:tcBorders>
            <w:shd w:val="clear" w:color="auto" w:fill="auto"/>
            <w:noWrap/>
            <w:vAlign w:val="bottom"/>
            <w:hideMark/>
          </w:tcPr>
          <w:p w14:paraId="2B3BB10B"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0,5359</w:t>
            </w:r>
          </w:p>
        </w:tc>
        <w:tc>
          <w:tcPr>
            <w:tcW w:w="960" w:type="dxa"/>
            <w:tcBorders>
              <w:top w:val="nil"/>
              <w:left w:val="nil"/>
              <w:bottom w:val="single" w:sz="4" w:space="0" w:color="auto"/>
              <w:right w:val="single" w:sz="4" w:space="0" w:color="auto"/>
            </w:tcBorders>
            <w:shd w:val="clear" w:color="auto" w:fill="auto"/>
            <w:noWrap/>
            <w:vAlign w:val="center"/>
            <w:hideMark/>
          </w:tcPr>
          <w:p w14:paraId="2C03BD7A"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14:paraId="2688B9ED"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0,400</w:t>
            </w:r>
          </w:p>
        </w:tc>
        <w:tc>
          <w:tcPr>
            <w:tcW w:w="960" w:type="dxa"/>
            <w:tcBorders>
              <w:top w:val="nil"/>
              <w:left w:val="nil"/>
              <w:bottom w:val="single" w:sz="4" w:space="0" w:color="auto"/>
              <w:right w:val="single" w:sz="4" w:space="0" w:color="auto"/>
            </w:tcBorders>
            <w:shd w:val="clear" w:color="auto" w:fill="auto"/>
            <w:noWrap/>
            <w:vAlign w:val="bottom"/>
            <w:hideMark/>
          </w:tcPr>
          <w:p w14:paraId="6651934F"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0,136</w:t>
            </w:r>
          </w:p>
        </w:tc>
        <w:tc>
          <w:tcPr>
            <w:tcW w:w="960" w:type="dxa"/>
            <w:vMerge/>
            <w:tcBorders>
              <w:left w:val="single" w:sz="4" w:space="0" w:color="auto"/>
              <w:right w:val="single" w:sz="4" w:space="0" w:color="auto"/>
            </w:tcBorders>
            <w:vAlign w:val="center"/>
            <w:hideMark/>
          </w:tcPr>
          <w:p w14:paraId="628D3236" w14:textId="77777777" w:rsidR="00BD7353" w:rsidRPr="0028192E" w:rsidRDefault="00BD7353" w:rsidP="0032657E">
            <w:pPr>
              <w:spacing w:after="0" w:line="240" w:lineRule="auto"/>
              <w:rPr>
                <w:rFonts w:eastAsia="Times New Roman" w:cs="Arial"/>
                <w:color w:val="000000"/>
                <w:szCs w:val="24"/>
              </w:rPr>
            </w:pPr>
          </w:p>
        </w:tc>
      </w:tr>
      <w:tr w:rsidR="00BD7353" w:rsidRPr="0028192E" w14:paraId="6B8E5C22"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7CDE2B4C"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11</w:t>
            </w:r>
          </w:p>
        </w:tc>
        <w:tc>
          <w:tcPr>
            <w:tcW w:w="960" w:type="dxa"/>
            <w:tcBorders>
              <w:top w:val="nil"/>
              <w:left w:val="nil"/>
              <w:bottom w:val="single" w:sz="4" w:space="0" w:color="auto"/>
              <w:right w:val="single" w:sz="4" w:space="0" w:color="auto"/>
            </w:tcBorders>
            <w:shd w:val="clear" w:color="auto" w:fill="auto"/>
            <w:noWrap/>
            <w:vAlign w:val="bottom"/>
            <w:hideMark/>
          </w:tcPr>
          <w:p w14:paraId="7230097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58</w:t>
            </w:r>
          </w:p>
        </w:tc>
        <w:tc>
          <w:tcPr>
            <w:tcW w:w="960" w:type="dxa"/>
            <w:tcBorders>
              <w:top w:val="nil"/>
              <w:left w:val="nil"/>
              <w:bottom w:val="single" w:sz="4" w:space="0" w:color="auto"/>
              <w:right w:val="single" w:sz="4" w:space="0" w:color="auto"/>
            </w:tcBorders>
            <w:shd w:val="clear" w:color="auto" w:fill="auto"/>
            <w:noWrap/>
            <w:vAlign w:val="bottom"/>
            <w:hideMark/>
          </w:tcPr>
          <w:p w14:paraId="37E88BB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0,09</w:t>
            </w:r>
          </w:p>
        </w:tc>
        <w:tc>
          <w:tcPr>
            <w:tcW w:w="960" w:type="dxa"/>
            <w:tcBorders>
              <w:top w:val="nil"/>
              <w:left w:val="nil"/>
              <w:bottom w:val="single" w:sz="4" w:space="0" w:color="auto"/>
              <w:right w:val="single" w:sz="4" w:space="0" w:color="auto"/>
            </w:tcBorders>
            <w:shd w:val="clear" w:color="auto" w:fill="auto"/>
            <w:noWrap/>
            <w:vAlign w:val="bottom"/>
            <w:hideMark/>
          </w:tcPr>
          <w:p w14:paraId="6F45228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0,0359</w:t>
            </w:r>
          </w:p>
        </w:tc>
        <w:tc>
          <w:tcPr>
            <w:tcW w:w="960" w:type="dxa"/>
            <w:tcBorders>
              <w:top w:val="nil"/>
              <w:left w:val="nil"/>
              <w:bottom w:val="single" w:sz="4" w:space="0" w:color="auto"/>
              <w:right w:val="single" w:sz="4" w:space="0" w:color="auto"/>
            </w:tcBorders>
            <w:shd w:val="clear" w:color="auto" w:fill="auto"/>
            <w:noWrap/>
            <w:vAlign w:val="bottom"/>
            <w:hideMark/>
          </w:tcPr>
          <w:p w14:paraId="4A4A8B94"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0,5359</w:t>
            </w:r>
          </w:p>
        </w:tc>
        <w:tc>
          <w:tcPr>
            <w:tcW w:w="960" w:type="dxa"/>
            <w:tcBorders>
              <w:top w:val="nil"/>
              <w:left w:val="nil"/>
              <w:bottom w:val="single" w:sz="4" w:space="0" w:color="auto"/>
              <w:right w:val="single" w:sz="4" w:space="0" w:color="auto"/>
            </w:tcBorders>
            <w:shd w:val="clear" w:color="auto" w:fill="auto"/>
            <w:noWrap/>
            <w:vAlign w:val="center"/>
            <w:hideMark/>
          </w:tcPr>
          <w:p w14:paraId="28D99465"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11</w:t>
            </w:r>
          </w:p>
        </w:tc>
        <w:tc>
          <w:tcPr>
            <w:tcW w:w="960" w:type="dxa"/>
            <w:tcBorders>
              <w:top w:val="nil"/>
              <w:left w:val="nil"/>
              <w:bottom w:val="single" w:sz="4" w:space="0" w:color="auto"/>
              <w:right w:val="single" w:sz="4" w:space="0" w:color="auto"/>
            </w:tcBorders>
            <w:shd w:val="clear" w:color="auto" w:fill="auto"/>
            <w:noWrap/>
            <w:vAlign w:val="center"/>
            <w:hideMark/>
          </w:tcPr>
          <w:p w14:paraId="3E1EA22F"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0,440</w:t>
            </w:r>
          </w:p>
        </w:tc>
        <w:tc>
          <w:tcPr>
            <w:tcW w:w="960" w:type="dxa"/>
            <w:tcBorders>
              <w:top w:val="nil"/>
              <w:left w:val="nil"/>
              <w:bottom w:val="single" w:sz="4" w:space="0" w:color="auto"/>
              <w:right w:val="single" w:sz="4" w:space="0" w:color="auto"/>
            </w:tcBorders>
            <w:shd w:val="clear" w:color="auto" w:fill="auto"/>
            <w:noWrap/>
            <w:vAlign w:val="bottom"/>
            <w:hideMark/>
          </w:tcPr>
          <w:p w14:paraId="3840C775"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0,096</w:t>
            </w:r>
          </w:p>
        </w:tc>
        <w:tc>
          <w:tcPr>
            <w:tcW w:w="960" w:type="dxa"/>
            <w:vMerge/>
            <w:tcBorders>
              <w:left w:val="single" w:sz="4" w:space="0" w:color="auto"/>
              <w:right w:val="single" w:sz="4" w:space="0" w:color="auto"/>
            </w:tcBorders>
            <w:vAlign w:val="center"/>
            <w:hideMark/>
          </w:tcPr>
          <w:p w14:paraId="283099F0" w14:textId="77777777" w:rsidR="00BD7353" w:rsidRPr="0028192E" w:rsidRDefault="00BD7353" w:rsidP="0032657E">
            <w:pPr>
              <w:spacing w:after="0" w:line="240" w:lineRule="auto"/>
              <w:rPr>
                <w:rFonts w:eastAsia="Times New Roman" w:cs="Arial"/>
                <w:color w:val="000000"/>
                <w:szCs w:val="24"/>
              </w:rPr>
            </w:pPr>
          </w:p>
        </w:tc>
      </w:tr>
      <w:tr w:rsidR="00BD7353" w:rsidRPr="0028192E" w14:paraId="344BAF7E"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F717D49"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12</w:t>
            </w:r>
          </w:p>
        </w:tc>
        <w:tc>
          <w:tcPr>
            <w:tcW w:w="960" w:type="dxa"/>
            <w:tcBorders>
              <w:top w:val="nil"/>
              <w:left w:val="nil"/>
              <w:bottom w:val="single" w:sz="4" w:space="0" w:color="auto"/>
              <w:right w:val="single" w:sz="4" w:space="0" w:color="auto"/>
            </w:tcBorders>
            <w:shd w:val="clear" w:color="auto" w:fill="auto"/>
            <w:noWrap/>
            <w:vAlign w:val="bottom"/>
            <w:hideMark/>
          </w:tcPr>
          <w:p w14:paraId="4FE039F4"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58</w:t>
            </w:r>
          </w:p>
        </w:tc>
        <w:tc>
          <w:tcPr>
            <w:tcW w:w="960" w:type="dxa"/>
            <w:tcBorders>
              <w:top w:val="nil"/>
              <w:left w:val="nil"/>
              <w:bottom w:val="single" w:sz="4" w:space="0" w:color="auto"/>
              <w:right w:val="single" w:sz="4" w:space="0" w:color="auto"/>
            </w:tcBorders>
            <w:shd w:val="clear" w:color="auto" w:fill="auto"/>
            <w:noWrap/>
            <w:vAlign w:val="bottom"/>
            <w:hideMark/>
          </w:tcPr>
          <w:p w14:paraId="681C16B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0,09</w:t>
            </w:r>
          </w:p>
        </w:tc>
        <w:tc>
          <w:tcPr>
            <w:tcW w:w="960" w:type="dxa"/>
            <w:tcBorders>
              <w:top w:val="nil"/>
              <w:left w:val="nil"/>
              <w:bottom w:val="single" w:sz="4" w:space="0" w:color="auto"/>
              <w:right w:val="single" w:sz="4" w:space="0" w:color="auto"/>
            </w:tcBorders>
            <w:shd w:val="clear" w:color="auto" w:fill="auto"/>
            <w:noWrap/>
            <w:vAlign w:val="bottom"/>
            <w:hideMark/>
          </w:tcPr>
          <w:p w14:paraId="18A0327D"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0,0359</w:t>
            </w:r>
          </w:p>
        </w:tc>
        <w:tc>
          <w:tcPr>
            <w:tcW w:w="960" w:type="dxa"/>
            <w:tcBorders>
              <w:top w:val="nil"/>
              <w:left w:val="nil"/>
              <w:bottom w:val="single" w:sz="4" w:space="0" w:color="auto"/>
              <w:right w:val="single" w:sz="4" w:space="0" w:color="auto"/>
            </w:tcBorders>
            <w:shd w:val="clear" w:color="auto" w:fill="auto"/>
            <w:noWrap/>
            <w:vAlign w:val="bottom"/>
            <w:hideMark/>
          </w:tcPr>
          <w:p w14:paraId="54BDAE3D"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0,5359</w:t>
            </w:r>
          </w:p>
        </w:tc>
        <w:tc>
          <w:tcPr>
            <w:tcW w:w="960" w:type="dxa"/>
            <w:tcBorders>
              <w:top w:val="nil"/>
              <w:left w:val="nil"/>
              <w:bottom w:val="single" w:sz="4" w:space="0" w:color="auto"/>
              <w:right w:val="single" w:sz="4" w:space="0" w:color="auto"/>
            </w:tcBorders>
            <w:shd w:val="clear" w:color="auto" w:fill="auto"/>
            <w:noWrap/>
            <w:vAlign w:val="center"/>
            <w:hideMark/>
          </w:tcPr>
          <w:p w14:paraId="0BD24948"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12</w:t>
            </w:r>
          </w:p>
        </w:tc>
        <w:tc>
          <w:tcPr>
            <w:tcW w:w="960" w:type="dxa"/>
            <w:tcBorders>
              <w:top w:val="nil"/>
              <w:left w:val="nil"/>
              <w:bottom w:val="single" w:sz="4" w:space="0" w:color="auto"/>
              <w:right w:val="single" w:sz="4" w:space="0" w:color="auto"/>
            </w:tcBorders>
            <w:shd w:val="clear" w:color="auto" w:fill="auto"/>
            <w:noWrap/>
            <w:vAlign w:val="center"/>
            <w:hideMark/>
          </w:tcPr>
          <w:p w14:paraId="1D5210F2"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0,480</w:t>
            </w:r>
          </w:p>
        </w:tc>
        <w:tc>
          <w:tcPr>
            <w:tcW w:w="960" w:type="dxa"/>
            <w:tcBorders>
              <w:top w:val="nil"/>
              <w:left w:val="nil"/>
              <w:bottom w:val="single" w:sz="4" w:space="0" w:color="auto"/>
              <w:right w:val="single" w:sz="4" w:space="0" w:color="auto"/>
            </w:tcBorders>
            <w:shd w:val="clear" w:color="auto" w:fill="auto"/>
            <w:noWrap/>
            <w:vAlign w:val="bottom"/>
            <w:hideMark/>
          </w:tcPr>
          <w:p w14:paraId="7060D9D2"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0,056</w:t>
            </w:r>
          </w:p>
        </w:tc>
        <w:tc>
          <w:tcPr>
            <w:tcW w:w="960" w:type="dxa"/>
            <w:vMerge/>
            <w:tcBorders>
              <w:left w:val="single" w:sz="4" w:space="0" w:color="auto"/>
              <w:right w:val="single" w:sz="4" w:space="0" w:color="auto"/>
            </w:tcBorders>
            <w:vAlign w:val="center"/>
            <w:hideMark/>
          </w:tcPr>
          <w:p w14:paraId="4E91392F" w14:textId="77777777" w:rsidR="00BD7353" w:rsidRPr="0028192E" w:rsidRDefault="00BD7353" w:rsidP="0032657E">
            <w:pPr>
              <w:spacing w:after="0" w:line="240" w:lineRule="auto"/>
              <w:rPr>
                <w:rFonts w:eastAsia="Times New Roman" w:cs="Arial"/>
                <w:color w:val="000000"/>
                <w:szCs w:val="24"/>
              </w:rPr>
            </w:pPr>
          </w:p>
        </w:tc>
      </w:tr>
      <w:tr w:rsidR="00BD7353" w:rsidRPr="0028192E" w14:paraId="1DD8EE7E"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5698526F"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13</w:t>
            </w:r>
          </w:p>
        </w:tc>
        <w:tc>
          <w:tcPr>
            <w:tcW w:w="960" w:type="dxa"/>
            <w:tcBorders>
              <w:top w:val="nil"/>
              <w:left w:val="nil"/>
              <w:bottom w:val="single" w:sz="4" w:space="0" w:color="auto"/>
              <w:right w:val="single" w:sz="4" w:space="0" w:color="auto"/>
            </w:tcBorders>
            <w:shd w:val="clear" w:color="auto" w:fill="auto"/>
            <w:noWrap/>
            <w:vAlign w:val="bottom"/>
            <w:hideMark/>
          </w:tcPr>
          <w:p w14:paraId="2C9F481D"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58</w:t>
            </w:r>
          </w:p>
        </w:tc>
        <w:tc>
          <w:tcPr>
            <w:tcW w:w="960" w:type="dxa"/>
            <w:tcBorders>
              <w:top w:val="nil"/>
              <w:left w:val="nil"/>
              <w:bottom w:val="single" w:sz="4" w:space="0" w:color="auto"/>
              <w:right w:val="single" w:sz="4" w:space="0" w:color="auto"/>
            </w:tcBorders>
            <w:shd w:val="clear" w:color="auto" w:fill="auto"/>
            <w:noWrap/>
            <w:vAlign w:val="bottom"/>
            <w:hideMark/>
          </w:tcPr>
          <w:p w14:paraId="759E479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0,09</w:t>
            </w:r>
          </w:p>
        </w:tc>
        <w:tc>
          <w:tcPr>
            <w:tcW w:w="960" w:type="dxa"/>
            <w:tcBorders>
              <w:top w:val="nil"/>
              <w:left w:val="nil"/>
              <w:bottom w:val="single" w:sz="4" w:space="0" w:color="auto"/>
              <w:right w:val="single" w:sz="4" w:space="0" w:color="auto"/>
            </w:tcBorders>
            <w:shd w:val="clear" w:color="auto" w:fill="auto"/>
            <w:noWrap/>
            <w:vAlign w:val="bottom"/>
            <w:hideMark/>
          </w:tcPr>
          <w:p w14:paraId="542C6702"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0,0359</w:t>
            </w:r>
          </w:p>
        </w:tc>
        <w:tc>
          <w:tcPr>
            <w:tcW w:w="960" w:type="dxa"/>
            <w:tcBorders>
              <w:top w:val="nil"/>
              <w:left w:val="nil"/>
              <w:bottom w:val="single" w:sz="4" w:space="0" w:color="auto"/>
              <w:right w:val="single" w:sz="4" w:space="0" w:color="auto"/>
            </w:tcBorders>
            <w:shd w:val="clear" w:color="auto" w:fill="auto"/>
            <w:noWrap/>
            <w:vAlign w:val="bottom"/>
            <w:hideMark/>
          </w:tcPr>
          <w:p w14:paraId="46788FC4"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0,5359</w:t>
            </w:r>
          </w:p>
        </w:tc>
        <w:tc>
          <w:tcPr>
            <w:tcW w:w="960" w:type="dxa"/>
            <w:tcBorders>
              <w:top w:val="nil"/>
              <w:left w:val="nil"/>
              <w:bottom w:val="single" w:sz="4" w:space="0" w:color="auto"/>
              <w:right w:val="single" w:sz="4" w:space="0" w:color="auto"/>
            </w:tcBorders>
            <w:shd w:val="clear" w:color="auto" w:fill="auto"/>
            <w:noWrap/>
            <w:vAlign w:val="center"/>
            <w:hideMark/>
          </w:tcPr>
          <w:p w14:paraId="1A303C74"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13</w:t>
            </w:r>
          </w:p>
        </w:tc>
        <w:tc>
          <w:tcPr>
            <w:tcW w:w="960" w:type="dxa"/>
            <w:tcBorders>
              <w:top w:val="nil"/>
              <w:left w:val="nil"/>
              <w:bottom w:val="single" w:sz="4" w:space="0" w:color="auto"/>
              <w:right w:val="single" w:sz="4" w:space="0" w:color="auto"/>
            </w:tcBorders>
            <w:shd w:val="clear" w:color="auto" w:fill="auto"/>
            <w:noWrap/>
            <w:vAlign w:val="center"/>
            <w:hideMark/>
          </w:tcPr>
          <w:p w14:paraId="478BF758"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0,520</w:t>
            </w:r>
          </w:p>
        </w:tc>
        <w:tc>
          <w:tcPr>
            <w:tcW w:w="960" w:type="dxa"/>
            <w:tcBorders>
              <w:top w:val="nil"/>
              <w:left w:val="nil"/>
              <w:bottom w:val="single" w:sz="4" w:space="0" w:color="auto"/>
              <w:right w:val="single" w:sz="4" w:space="0" w:color="auto"/>
            </w:tcBorders>
            <w:shd w:val="clear" w:color="auto" w:fill="auto"/>
            <w:noWrap/>
            <w:vAlign w:val="bottom"/>
            <w:hideMark/>
          </w:tcPr>
          <w:p w14:paraId="5F9CD69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0,016</w:t>
            </w:r>
          </w:p>
        </w:tc>
        <w:tc>
          <w:tcPr>
            <w:tcW w:w="960" w:type="dxa"/>
            <w:vMerge/>
            <w:tcBorders>
              <w:left w:val="single" w:sz="4" w:space="0" w:color="auto"/>
              <w:right w:val="single" w:sz="4" w:space="0" w:color="auto"/>
            </w:tcBorders>
            <w:vAlign w:val="center"/>
            <w:hideMark/>
          </w:tcPr>
          <w:p w14:paraId="1EE04C39" w14:textId="77777777" w:rsidR="00BD7353" w:rsidRPr="0028192E" w:rsidRDefault="00BD7353" w:rsidP="0032657E">
            <w:pPr>
              <w:spacing w:after="0" w:line="240" w:lineRule="auto"/>
              <w:rPr>
                <w:rFonts w:eastAsia="Times New Roman" w:cs="Arial"/>
                <w:color w:val="000000"/>
                <w:szCs w:val="24"/>
              </w:rPr>
            </w:pPr>
          </w:p>
        </w:tc>
      </w:tr>
      <w:tr w:rsidR="00BD7353" w:rsidRPr="0028192E" w14:paraId="15F29DC8"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6420BB3"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14</w:t>
            </w:r>
          </w:p>
        </w:tc>
        <w:tc>
          <w:tcPr>
            <w:tcW w:w="960" w:type="dxa"/>
            <w:tcBorders>
              <w:top w:val="nil"/>
              <w:left w:val="nil"/>
              <w:bottom w:val="single" w:sz="4" w:space="0" w:color="auto"/>
              <w:right w:val="single" w:sz="4" w:space="0" w:color="auto"/>
            </w:tcBorders>
            <w:shd w:val="clear" w:color="auto" w:fill="auto"/>
            <w:noWrap/>
            <w:vAlign w:val="bottom"/>
            <w:hideMark/>
          </w:tcPr>
          <w:p w14:paraId="4EC7A725"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58</w:t>
            </w:r>
          </w:p>
        </w:tc>
        <w:tc>
          <w:tcPr>
            <w:tcW w:w="960" w:type="dxa"/>
            <w:tcBorders>
              <w:top w:val="nil"/>
              <w:left w:val="nil"/>
              <w:bottom w:val="single" w:sz="4" w:space="0" w:color="auto"/>
              <w:right w:val="single" w:sz="4" w:space="0" w:color="auto"/>
            </w:tcBorders>
            <w:shd w:val="clear" w:color="auto" w:fill="auto"/>
            <w:noWrap/>
            <w:vAlign w:val="bottom"/>
            <w:hideMark/>
          </w:tcPr>
          <w:p w14:paraId="5C641D7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0,09</w:t>
            </w:r>
          </w:p>
        </w:tc>
        <w:tc>
          <w:tcPr>
            <w:tcW w:w="960" w:type="dxa"/>
            <w:tcBorders>
              <w:top w:val="nil"/>
              <w:left w:val="nil"/>
              <w:bottom w:val="single" w:sz="4" w:space="0" w:color="auto"/>
              <w:right w:val="single" w:sz="4" w:space="0" w:color="auto"/>
            </w:tcBorders>
            <w:shd w:val="clear" w:color="auto" w:fill="auto"/>
            <w:noWrap/>
            <w:vAlign w:val="bottom"/>
            <w:hideMark/>
          </w:tcPr>
          <w:p w14:paraId="07CB5512"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0,0359</w:t>
            </w:r>
          </w:p>
        </w:tc>
        <w:tc>
          <w:tcPr>
            <w:tcW w:w="960" w:type="dxa"/>
            <w:tcBorders>
              <w:top w:val="nil"/>
              <w:left w:val="nil"/>
              <w:bottom w:val="single" w:sz="4" w:space="0" w:color="auto"/>
              <w:right w:val="single" w:sz="4" w:space="0" w:color="auto"/>
            </w:tcBorders>
            <w:shd w:val="clear" w:color="auto" w:fill="auto"/>
            <w:noWrap/>
            <w:vAlign w:val="bottom"/>
            <w:hideMark/>
          </w:tcPr>
          <w:p w14:paraId="1E8B4A2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0,5359</w:t>
            </w:r>
          </w:p>
        </w:tc>
        <w:tc>
          <w:tcPr>
            <w:tcW w:w="960" w:type="dxa"/>
            <w:tcBorders>
              <w:top w:val="nil"/>
              <w:left w:val="nil"/>
              <w:bottom w:val="single" w:sz="4" w:space="0" w:color="auto"/>
              <w:right w:val="single" w:sz="4" w:space="0" w:color="auto"/>
            </w:tcBorders>
            <w:shd w:val="clear" w:color="auto" w:fill="auto"/>
            <w:noWrap/>
            <w:vAlign w:val="center"/>
            <w:hideMark/>
          </w:tcPr>
          <w:p w14:paraId="60A8F0B1"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14</w:t>
            </w:r>
          </w:p>
        </w:tc>
        <w:tc>
          <w:tcPr>
            <w:tcW w:w="960" w:type="dxa"/>
            <w:tcBorders>
              <w:top w:val="nil"/>
              <w:left w:val="nil"/>
              <w:bottom w:val="single" w:sz="4" w:space="0" w:color="auto"/>
              <w:right w:val="single" w:sz="4" w:space="0" w:color="auto"/>
            </w:tcBorders>
            <w:shd w:val="clear" w:color="auto" w:fill="auto"/>
            <w:noWrap/>
            <w:vAlign w:val="center"/>
            <w:hideMark/>
          </w:tcPr>
          <w:p w14:paraId="4C26A26C"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0,560</w:t>
            </w:r>
          </w:p>
        </w:tc>
        <w:tc>
          <w:tcPr>
            <w:tcW w:w="960" w:type="dxa"/>
            <w:tcBorders>
              <w:top w:val="nil"/>
              <w:left w:val="nil"/>
              <w:bottom w:val="single" w:sz="4" w:space="0" w:color="auto"/>
              <w:right w:val="single" w:sz="4" w:space="0" w:color="auto"/>
            </w:tcBorders>
            <w:shd w:val="clear" w:color="auto" w:fill="auto"/>
            <w:noWrap/>
            <w:vAlign w:val="bottom"/>
            <w:hideMark/>
          </w:tcPr>
          <w:p w14:paraId="0131E733"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-0,024</w:t>
            </w:r>
          </w:p>
        </w:tc>
        <w:tc>
          <w:tcPr>
            <w:tcW w:w="960" w:type="dxa"/>
            <w:vMerge/>
            <w:tcBorders>
              <w:left w:val="single" w:sz="4" w:space="0" w:color="auto"/>
              <w:right w:val="single" w:sz="4" w:space="0" w:color="auto"/>
            </w:tcBorders>
            <w:vAlign w:val="center"/>
            <w:hideMark/>
          </w:tcPr>
          <w:p w14:paraId="727F3A75" w14:textId="77777777" w:rsidR="00BD7353" w:rsidRPr="0028192E" w:rsidRDefault="00BD7353" w:rsidP="0032657E">
            <w:pPr>
              <w:spacing w:after="0" w:line="240" w:lineRule="auto"/>
              <w:rPr>
                <w:rFonts w:eastAsia="Times New Roman" w:cs="Arial"/>
                <w:color w:val="000000"/>
                <w:szCs w:val="24"/>
              </w:rPr>
            </w:pPr>
          </w:p>
        </w:tc>
      </w:tr>
      <w:tr w:rsidR="00BD7353" w:rsidRPr="0028192E" w14:paraId="3DEE9048"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179BC9AA"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15</w:t>
            </w:r>
          </w:p>
        </w:tc>
        <w:tc>
          <w:tcPr>
            <w:tcW w:w="960" w:type="dxa"/>
            <w:tcBorders>
              <w:top w:val="nil"/>
              <w:left w:val="nil"/>
              <w:bottom w:val="single" w:sz="4" w:space="0" w:color="auto"/>
              <w:right w:val="single" w:sz="4" w:space="0" w:color="auto"/>
            </w:tcBorders>
            <w:shd w:val="clear" w:color="auto" w:fill="auto"/>
            <w:noWrap/>
            <w:vAlign w:val="bottom"/>
            <w:hideMark/>
          </w:tcPr>
          <w:p w14:paraId="4E94479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58</w:t>
            </w:r>
          </w:p>
        </w:tc>
        <w:tc>
          <w:tcPr>
            <w:tcW w:w="960" w:type="dxa"/>
            <w:tcBorders>
              <w:top w:val="nil"/>
              <w:left w:val="nil"/>
              <w:bottom w:val="single" w:sz="4" w:space="0" w:color="auto"/>
              <w:right w:val="single" w:sz="4" w:space="0" w:color="auto"/>
            </w:tcBorders>
            <w:shd w:val="clear" w:color="auto" w:fill="auto"/>
            <w:noWrap/>
            <w:vAlign w:val="bottom"/>
            <w:hideMark/>
          </w:tcPr>
          <w:p w14:paraId="298B349D"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0,09</w:t>
            </w:r>
          </w:p>
        </w:tc>
        <w:tc>
          <w:tcPr>
            <w:tcW w:w="960" w:type="dxa"/>
            <w:tcBorders>
              <w:top w:val="nil"/>
              <w:left w:val="nil"/>
              <w:bottom w:val="single" w:sz="4" w:space="0" w:color="auto"/>
              <w:right w:val="single" w:sz="4" w:space="0" w:color="auto"/>
            </w:tcBorders>
            <w:shd w:val="clear" w:color="auto" w:fill="auto"/>
            <w:noWrap/>
            <w:vAlign w:val="bottom"/>
            <w:hideMark/>
          </w:tcPr>
          <w:p w14:paraId="5C6E2CD2"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0,0359</w:t>
            </w:r>
          </w:p>
        </w:tc>
        <w:tc>
          <w:tcPr>
            <w:tcW w:w="960" w:type="dxa"/>
            <w:tcBorders>
              <w:top w:val="nil"/>
              <w:left w:val="nil"/>
              <w:bottom w:val="single" w:sz="4" w:space="0" w:color="auto"/>
              <w:right w:val="single" w:sz="4" w:space="0" w:color="auto"/>
            </w:tcBorders>
            <w:shd w:val="clear" w:color="auto" w:fill="auto"/>
            <w:noWrap/>
            <w:vAlign w:val="bottom"/>
            <w:hideMark/>
          </w:tcPr>
          <w:p w14:paraId="09BA609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0,5359</w:t>
            </w:r>
          </w:p>
        </w:tc>
        <w:tc>
          <w:tcPr>
            <w:tcW w:w="960" w:type="dxa"/>
            <w:tcBorders>
              <w:top w:val="nil"/>
              <w:left w:val="nil"/>
              <w:bottom w:val="single" w:sz="4" w:space="0" w:color="auto"/>
              <w:right w:val="single" w:sz="4" w:space="0" w:color="auto"/>
            </w:tcBorders>
            <w:shd w:val="clear" w:color="auto" w:fill="auto"/>
            <w:noWrap/>
            <w:vAlign w:val="center"/>
            <w:hideMark/>
          </w:tcPr>
          <w:p w14:paraId="4E1739D8"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15</w:t>
            </w:r>
          </w:p>
        </w:tc>
        <w:tc>
          <w:tcPr>
            <w:tcW w:w="960" w:type="dxa"/>
            <w:tcBorders>
              <w:top w:val="nil"/>
              <w:left w:val="nil"/>
              <w:bottom w:val="single" w:sz="4" w:space="0" w:color="auto"/>
              <w:right w:val="single" w:sz="4" w:space="0" w:color="auto"/>
            </w:tcBorders>
            <w:shd w:val="clear" w:color="auto" w:fill="auto"/>
            <w:noWrap/>
            <w:vAlign w:val="center"/>
            <w:hideMark/>
          </w:tcPr>
          <w:p w14:paraId="6C1302E2"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0,600</w:t>
            </w:r>
          </w:p>
        </w:tc>
        <w:tc>
          <w:tcPr>
            <w:tcW w:w="960" w:type="dxa"/>
            <w:tcBorders>
              <w:top w:val="nil"/>
              <w:left w:val="nil"/>
              <w:bottom w:val="single" w:sz="4" w:space="0" w:color="auto"/>
              <w:right w:val="single" w:sz="4" w:space="0" w:color="auto"/>
            </w:tcBorders>
            <w:shd w:val="clear" w:color="auto" w:fill="auto"/>
            <w:noWrap/>
            <w:vAlign w:val="bottom"/>
            <w:hideMark/>
          </w:tcPr>
          <w:p w14:paraId="30629C2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-0,064</w:t>
            </w:r>
          </w:p>
        </w:tc>
        <w:tc>
          <w:tcPr>
            <w:tcW w:w="960" w:type="dxa"/>
            <w:vMerge/>
            <w:tcBorders>
              <w:left w:val="single" w:sz="4" w:space="0" w:color="auto"/>
              <w:right w:val="single" w:sz="4" w:space="0" w:color="auto"/>
            </w:tcBorders>
            <w:vAlign w:val="center"/>
            <w:hideMark/>
          </w:tcPr>
          <w:p w14:paraId="520C5390" w14:textId="77777777" w:rsidR="00BD7353" w:rsidRPr="0028192E" w:rsidRDefault="00BD7353" w:rsidP="0032657E">
            <w:pPr>
              <w:spacing w:after="0" w:line="240" w:lineRule="auto"/>
              <w:rPr>
                <w:rFonts w:eastAsia="Times New Roman" w:cs="Arial"/>
                <w:color w:val="000000"/>
                <w:szCs w:val="24"/>
              </w:rPr>
            </w:pPr>
          </w:p>
        </w:tc>
      </w:tr>
      <w:tr w:rsidR="00BD7353" w:rsidRPr="0028192E" w14:paraId="3730E36F"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0421F340"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16</w:t>
            </w:r>
          </w:p>
        </w:tc>
        <w:tc>
          <w:tcPr>
            <w:tcW w:w="960" w:type="dxa"/>
            <w:tcBorders>
              <w:top w:val="nil"/>
              <w:left w:val="nil"/>
              <w:bottom w:val="single" w:sz="4" w:space="0" w:color="auto"/>
              <w:right w:val="single" w:sz="4" w:space="0" w:color="auto"/>
            </w:tcBorders>
            <w:shd w:val="clear" w:color="auto" w:fill="auto"/>
            <w:noWrap/>
            <w:vAlign w:val="bottom"/>
            <w:hideMark/>
          </w:tcPr>
          <w:p w14:paraId="257D909B"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60</w:t>
            </w:r>
          </w:p>
        </w:tc>
        <w:tc>
          <w:tcPr>
            <w:tcW w:w="960" w:type="dxa"/>
            <w:tcBorders>
              <w:top w:val="nil"/>
              <w:left w:val="nil"/>
              <w:bottom w:val="single" w:sz="4" w:space="0" w:color="auto"/>
              <w:right w:val="single" w:sz="4" w:space="0" w:color="auto"/>
            </w:tcBorders>
            <w:shd w:val="clear" w:color="auto" w:fill="auto"/>
            <w:noWrap/>
            <w:vAlign w:val="bottom"/>
            <w:hideMark/>
          </w:tcPr>
          <w:p w14:paraId="5D21402E"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0,28</w:t>
            </w:r>
          </w:p>
        </w:tc>
        <w:tc>
          <w:tcPr>
            <w:tcW w:w="960" w:type="dxa"/>
            <w:tcBorders>
              <w:top w:val="nil"/>
              <w:left w:val="nil"/>
              <w:bottom w:val="single" w:sz="4" w:space="0" w:color="auto"/>
              <w:right w:val="single" w:sz="4" w:space="0" w:color="auto"/>
            </w:tcBorders>
            <w:shd w:val="clear" w:color="auto" w:fill="auto"/>
            <w:noWrap/>
            <w:vAlign w:val="bottom"/>
            <w:hideMark/>
          </w:tcPr>
          <w:p w14:paraId="5FA8158D"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0,1103</w:t>
            </w:r>
          </w:p>
        </w:tc>
        <w:tc>
          <w:tcPr>
            <w:tcW w:w="960" w:type="dxa"/>
            <w:tcBorders>
              <w:top w:val="nil"/>
              <w:left w:val="nil"/>
              <w:bottom w:val="single" w:sz="4" w:space="0" w:color="auto"/>
              <w:right w:val="single" w:sz="4" w:space="0" w:color="auto"/>
            </w:tcBorders>
            <w:shd w:val="clear" w:color="auto" w:fill="auto"/>
            <w:noWrap/>
            <w:vAlign w:val="bottom"/>
            <w:hideMark/>
          </w:tcPr>
          <w:p w14:paraId="4E4FB131"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0,6103</w:t>
            </w:r>
          </w:p>
        </w:tc>
        <w:tc>
          <w:tcPr>
            <w:tcW w:w="960" w:type="dxa"/>
            <w:tcBorders>
              <w:top w:val="nil"/>
              <w:left w:val="nil"/>
              <w:bottom w:val="single" w:sz="4" w:space="0" w:color="auto"/>
              <w:right w:val="single" w:sz="4" w:space="0" w:color="auto"/>
            </w:tcBorders>
            <w:shd w:val="clear" w:color="auto" w:fill="auto"/>
            <w:noWrap/>
            <w:vAlign w:val="center"/>
            <w:hideMark/>
          </w:tcPr>
          <w:p w14:paraId="624D7F03"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16</w:t>
            </w:r>
          </w:p>
        </w:tc>
        <w:tc>
          <w:tcPr>
            <w:tcW w:w="960" w:type="dxa"/>
            <w:tcBorders>
              <w:top w:val="nil"/>
              <w:left w:val="nil"/>
              <w:bottom w:val="single" w:sz="4" w:space="0" w:color="auto"/>
              <w:right w:val="single" w:sz="4" w:space="0" w:color="auto"/>
            </w:tcBorders>
            <w:shd w:val="clear" w:color="auto" w:fill="auto"/>
            <w:noWrap/>
            <w:vAlign w:val="center"/>
            <w:hideMark/>
          </w:tcPr>
          <w:p w14:paraId="520E8A9A"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0,640</w:t>
            </w:r>
          </w:p>
        </w:tc>
        <w:tc>
          <w:tcPr>
            <w:tcW w:w="960" w:type="dxa"/>
            <w:tcBorders>
              <w:top w:val="nil"/>
              <w:left w:val="nil"/>
              <w:bottom w:val="single" w:sz="4" w:space="0" w:color="auto"/>
              <w:right w:val="single" w:sz="4" w:space="0" w:color="auto"/>
            </w:tcBorders>
            <w:shd w:val="clear" w:color="auto" w:fill="auto"/>
            <w:noWrap/>
            <w:vAlign w:val="bottom"/>
            <w:hideMark/>
          </w:tcPr>
          <w:p w14:paraId="12E8211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-0,030</w:t>
            </w:r>
          </w:p>
        </w:tc>
        <w:tc>
          <w:tcPr>
            <w:tcW w:w="960" w:type="dxa"/>
            <w:vMerge/>
            <w:tcBorders>
              <w:left w:val="single" w:sz="4" w:space="0" w:color="auto"/>
              <w:right w:val="single" w:sz="4" w:space="0" w:color="auto"/>
            </w:tcBorders>
            <w:vAlign w:val="center"/>
            <w:hideMark/>
          </w:tcPr>
          <w:p w14:paraId="6E4A65D1" w14:textId="77777777" w:rsidR="00BD7353" w:rsidRPr="0028192E" w:rsidRDefault="00BD7353" w:rsidP="0032657E">
            <w:pPr>
              <w:spacing w:after="0" w:line="240" w:lineRule="auto"/>
              <w:rPr>
                <w:rFonts w:eastAsia="Times New Roman" w:cs="Arial"/>
                <w:color w:val="000000"/>
                <w:szCs w:val="24"/>
              </w:rPr>
            </w:pPr>
          </w:p>
        </w:tc>
      </w:tr>
      <w:tr w:rsidR="00BD7353" w:rsidRPr="0028192E" w14:paraId="079E9795"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991F15D"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17</w:t>
            </w:r>
          </w:p>
        </w:tc>
        <w:tc>
          <w:tcPr>
            <w:tcW w:w="960" w:type="dxa"/>
            <w:tcBorders>
              <w:top w:val="nil"/>
              <w:left w:val="nil"/>
              <w:bottom w:val="single" w:sz="4" w:space="0" w:color="auto"/>
              <w:right w:val="single" w:sz="4" w:space="0" w:color="auto"/>
            </w:tcBorders>
            <w:shd w:val="clear" w:color="auto" w:fill="auto"/>
            <w:noWrap/>
            <w:vAlign w:val="bottom"/>
            <w:hideMark/>
          </w:tcPr>
          <w:p w14:paraId="1EE5670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61</w:t>
            </w:r>
          </w:p>
        </w:tc>
        <w:tc>
          <w:tcPr>
            <w:tcW w:w="960" w:type="dxa"/>
            <w:tcBorders>
              <w:top w:val="nil"/>
              <w:left w:val="nil"/>
              <w:bottom w:val="single" w:sz="4" w:space="0" w:color="auto"/>
              <w:right w:val="single" w:sz="4" w:space="0" w:color="auto"/>
            </w:tcBorders>
            <w:shd w:val="clear" w:color="auto" w:fill="auto"/>
            <w:noWrap/>
            <w:vAlign w:val="bottom"/>
            <w:hideMark/>
          </w:tcPr>
          <w:p w14:paraId="61AE8D79"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0,37</w:t>
            </w:r>
          </w:p>
        </w:tc>
        <w:tc>
          <w:tcPr>
            <w:tcW w:w="960" w:type="dxa"/>
            <w:tcBorders>
              <w:top w:val="nil"/>
              <w:left w:val="nil"/>
              <w:bottom w:val="single" w:sz="4" w:space="0" w:color="auto"/>
              <w:right w:val="single" w:sz="4" w:space="0" w:color="auto"/>
            </w:tcBorders>
            <w:shd w:val="clear" w:color="auto" w:fill="auto"/>
            <w:noWrap/>
            <w:vAlign w:val="bottom"/>
            <w:hideMark/>
          </w:tcPr>
          <w:p w14:paraId="0076468F"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0,1443</w:t>
            </w:r>
          </w:p>
        </w:tc>
        <w:tc>
          <w:tcPr>
            <w:tcW w:w="960" w:type="dxa"/>
            <w:tcBorders>
              <w:top w:val="nil"/>
              <w:left w:val="nil"/>
              <w:bottom w:val="single" w:sz="4" w:space="0" w:color="auto"/>
              <w:right w:val="single" w:sz="4" w:space="0" w:color="auto"/>
            </w:tcBorders>
            <w:shd w:val="clear" w:color="auto" w:fill="auto"/>
            <w:noWrap/>
            <w:vAlign w:val="bottom"/>
            <w:hideMark/>
          </w:tcPr>
          <w:p w14:paraId="547D8921"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0,6443</w:t>
            </w:r>
          </w:p>
        </w:tc>
        <w:tc>
          <w:tcPr>
            <w:tcW w:w="960" w:type="dxa"/>
            <w:tcBorders>
              <w:top w:val="nil"/>
              <w:left w:val="nil"/>
              <w:bottom w:val="single" w:sz="4" w:space="0" w:color="auto"/>
              <w:right w:val="single" w:sz="4" w:space="0" w:color="auto"/>
            </w:tcBorders>
            <w:shd w:val="clear" w:color="auto" w:fill="auto"/>
            <w:noWrap/>
            <w:vAlign w:val="center"/>
            <w:hideMark/>
          </w:tcPr>
          <w:p w14:paraId="6F02A522"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17</w:t>
            </w:r>
          </w:p>
        </w:tc>
        <w:tc>
          <w:tcPr>
            <w:tcW w:w="960" w:type="dxa"/>
            <w:tcBorders>
              <w:top w:val="nil"/>
              <w:left w:val="nil"/>
              <w:bottom w:val="single" w:sz="4" w:space="0" w:color="auto"/>
              <w:right w:val="single" w:sz="4" w:space="0" w:color="auto"/>
            </w:tcBorders>
            <w:shd w:val="clear" w:color="auto" w:fill="auto"/>
            <w:noWrap/>
            <w:vAlign w:val="center"/>
            <w:hideMark/>
          </w:tcPr>
          <w:p w14:paraId="5385EF1A"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0,680</w:t>
            </w:r>
          </w:p>
        </w:tc>
        <w:tc>
          <w:tcPr>
            <w:tcW w:w="960" w:type="dxa"/>
            <w:tcBorders>
              <w:top w:val="nil"/>
              <w:left w:val="nil"/>
              <w:bottom w:val="single" w:sz="4" w:space="0" w:color="auto"/>
              <w:right w:val="single" w:sz="4" w:space="0" w:color="auto"/>
            </w:tcBorders>
            <w:shd w:val="clear" w:color="auto" w:fill="auto"/>
            <w:noWrap/>
            <w:vAlign w:val="bottom"/>
            <w:hideMark/>
          </w:tcPr>
          <w:p w14:paraId="5432AC0F"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-0,036</w:t>
            </w:r>
          </w:p>
        </w:tc>
        <w:tc>
          <w:tcPr>
            <w:tcW w:w="960" w:type="dxa"/>
            <w:vMerge/>
            <w:tcBorders>
              <w:left w:val="single" w:sz="4" w:space="0" w:color="auto"/>
              <w:right w:val="single" w:sz="4" w:space="0" w:color="auto"/>
            </w:tcBorders>
            <w:vAlign w:val="center"/>
            <w:hideMark/>
          </w:tcPr>
          <w:p w14:paraId="36FF9FB4" w14:textId="77777777" w:rsidR="00BD7353" w:rsidRPr="0028192E" w:rsidRDefault="00BD7353" w:rsidP="0032657E">
            <w:pPr>
              <w:spacing w:after="0" w:line="240" w:lineRule="auto"/>
              <w:rPr>
                <w:rFonts w:eastAsia="Times New Roman" w:cs="Arial"/>
                <w:color w:val="000000"/>
                <w:szCs w:val="24"/>
              </w:rPr>
            </w:pPr>
          </w:p>
        </w:tc>
      </w:tr>
      <w:tr w:rsidR="00BD7353" w:rsidRPr="0028192E" w14:paraId="0379FFEF"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A29E4C6"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18</w:t>
            </w:r>
          </w:p>
        </w:tc>
        <w:tc>
          <w:tcPr>
            <w:tcW w:w="960" w:type="dxa"/>
            <w:tcBorders>
              <w:top w:val="nil"/>
              <w:left w:val="nil"/>
              <w:bottom w:val="single" w:sz="4" w:space="0" w:color="auto"/>
              <w:right w:val="single" w:sz="4" w:space="0" w:color="auto"/>
            </w:tcBorders>
            <w:shd w:val="clear" w:color="auto" w:fill="auto"/>
            <w:noWrap/>
            <w:vAlign w:val="bottom"/>
            <w:hideMark/>
          </w:tcPr>
          <w:p w14:paraId="643A823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63</w:t>
            </w:r>
          </w:p>
        </w:tc>
        <w:tc>
          <w:tcPr>
            <w:tcW w:w="960" w:type="dxa"/>
            <w:tcBorders>
              <w:top w:val="nil"/>
              <w:left w:val="nil"/>
              <w:bottom w:val="single" w:sz="4" w:space="0" w:color="auto"/>
              <w:right w:val="single" w:sz="4" w:space="0" w:color="auto"/>
            </w:tcBorders>
            <w:shd w:val="clear" w:color="auto" w:fill="auto"/>
            <w:noWrap/>
            <w:vAlign w:val="bottom"/>
            <w:hideMark/>
          </w:tcPr>
          <w:p w14:paraId="33A2E66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0,55</w:t>
            </w:r>
          </w:p>
        </w:tc>
        <w:tc>
          <w:tcPr>
            <w:tcW w:w="960" w:type="dxa"/>
            <w:tcBorders>
              <w:top w:val="nil"/>
              <w:left w:val="nil"/>
              <w:bottom w:val="single" w:sz="4" w:space="0" w:color="auto"/>
              <w:right w:val="single" w:sz="4" w:space="0" w:color="auto"/>
            </w:tcBorders>
            <w:shd w:val="clear" w:color="auto" w:fill="auto"/>
            <w:noWrap/>
            <w:vAlign w:val="bottom"/>
            <w:hideMark/>
          </w:tcPr>
          <w:p w14:paraId="0B6DD683"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0,2088</w:t>
            </w:r>
          </w:p>
        </w:tc>
        <w:tc>
          <w:tcPr>
            <w:tcW w:w="960" w:type="dxa"/>
            <w:tcBorders>
              <w:top w:val="nil"/>
              <w:left w:val="nil"/>
              <w:bottom w:val="single" w:sz="4" w:space="0" w:color="auto"/>
              <w:right w:val="single" w:sz="4" w:space="0" w:color="auto"/>
            </w:tcBorders>
            <w:shd w:val="clear" w:color="auto" w:fill="auto"/>
            <w:noWrap/>
            <w:vAlign w:val="bottom"/>
            <w:hideMark/>
          </w:tcPr>
          <w:p w14:paraId="0FCB11F2"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0,7088</w:t>
            </w:r>
          </w:p>
        </w:tc>
        <w:tc>
          <w:tcPr>
            <w:tcW w:w="960" w:type="dxa"/>
            <w:tcBorders>
              <w:top w:val="nil"/>
              <w:left w:val="nil"/>
              <w:bottom w:val="single" w:sz="4" w:space="0" w:color="auto"/>
              <w:right w:val="single" w:sz="4" w:space="0" w:color="auto"/>
            </w:tcBorders>
            <w:shd w:val="clear" w:color="auto" w:fill="auto"/>
            <w:noWrap/>
            <w:vAlign w:val="center"/>
            <w:hideMark/>
          </w:tcPr>
          <w:p w14:paraId="7C7C26C9"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18</w:t>
            </w:r>
          </w:p>
        </w:tc>
        <w:tc>
          <w:tcPr>
            <w:tcW w:w="960" w:type="dxa"/>
            <w:tcBorders>
              <w:top w:val="nil"/>
              <w:left w:val="nil"/>
              <w:bottom w:val="single" w:sz="4" w:space="0" w:color="auto"/>
              <w:right w:val="single" w:sz="4" w:space="0" w:color="auto"/>
            </w:tcBorders>
            <w:shd w:val="clear" w:color="auto" w:fill="auto"/>
            <w:noWrap/>
            <w:vAlign w:val="center"/>
            <w:hideMark/>
          </w:tcPr>
          <w:p w14:paraId="41E8DDDD"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0,720</w:t>
            </w:r>
          </w:p>
        </w:tc>
        <w:tc>
          <w:tcPr>
            <w:tcW w:w="960" w:type="dxa"/>
            <w:tcBorders>
              <w:top w:val="nil"/>
              <w:left w:val="nil"/>
              <w:bottom w:val="single" w:sz="4" w:space="0" w:color="auto"/>
              <w:right w:val="single" w:sz="4" w:space="0" w:color="auto"/>
            </w:tcBorders>
            <w:shd w:val="clear" w:color="auto" w:fill="auto"/>
            <w:noWrap/>
            <w:vAlign w:val="bottom"/>
            <w:hideMark/>
          </w:tcPr>
          <w:p w14:paraId="1D94300B"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-0,011</w:t>
            </w:r>
          </w:p>
        </w:tc>
        <w:tc>
          <w:tcPr>
            <w:tcW w:w="960" w:type="dxa"/>
            <w:vMerge/>
            <w:tcBorders>
              <w:left w:val="single" w:sz="4" w:space="0" w:color="auto"/>
              <w:right w:val="single" w:sz="4" w:space="0" w:color="auto"/>
            </w:tcBorders>
            <w:vAlign w:val="center"/>
            <w:hideMark/>
          </w:tcPr>
          <w:p w14:paraId="5903D7C8" w14:textId="77777777" w:rsidR="00BD7353" w:rsidRPr="0028192E" w:rsidRDefault="00BD7353" w:rsidP="0032657E">
            <w:pPr>
              <w:spacing w:after="0" w:line="240" w:lineRule="auto"/>
              <w:rPr>
                <w:rFonts w:eastAsia="Times New Roman" w:cs="Arial"/>
                <w:color w:val="000000"/>
                <w:szCs w:val="24"/>
              </w:rPr>
            </w:pPr>
          </w:p>
        </w:tc>
      </w:tr>
      <w:tr w:rsidR="00BD7353" w:rsidRPr="0028192E" w14:paraId="372AEAC1"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7A5C12FE"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19</w:t>
            </w:r>
          </w:p>
        </w:tc>
        <w:tc>
          <w:tcPr>
            <w:tcW w:w="960" w:type="dxa"/>
            <w:tcBorders>
              <w:top w:val="nil"/>
              <w:left w:val="nil"/>
              <w:bottom w:val="single" w:sz="4" w:space="0" w:color="auto"/>
              <w:right w:val="single" w:sz="4" w:space="0" w:color="auto"/>
            </w:tcBorders>
            <w:shd w:val="clear" w:color="auto" w:fill="auto"/>
            <w:noWrap/>
            <w:vAlign w:val="bottom"/>
            <w:hideMark/>
          </w:tcPr>
          <w:p w14:paraId="395189B1"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64</w:t>
            </w:r>
          </w:p>
        </w:tc>
        <w:tc>
          <w:tcPr>
            <w:tcW w:w="960" w:type="dxa"/>
            <w:tcBorders>
              <w:top w:val="nil"/>
              <w:left w:val="nil"/>
              <w:bottom w:val="single" w:sz="4" w:space="0" w:color="auto"/>
              <w:right w:val="single" w:sz="4" w:space="0" w:color="auto"/>
            </w:tcBorders>
            <w:shd w:val="clear" w:color="auto" w:fill="auto"/>
            <w:noWrap/>
            <w:vAlign w:val="bottom"/>
            <w:hideMark/>
          </w:tcPr>
          <w:p w14:paraId="081C290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0,64</w:t>
            </w:r>
          </w:p>
        </w:tc>
        <w:tc>
          <w:tcPr>
            <w:tcW w:w="960" w:type="dxa"/>
            <w:tcBorders>
              <w:top w:val="nil"/>
              <w:left w:val="nil"/>
              <w:bottom w:val="single" w:sz="4" w:space="0" w:color="auto"/>
              <w:right w:val="single" w:sz="4" w:space="0" w:color="auto"/>
            </w:tcBorders>
            <w:shd w:val="clear" w:color="auto" w:fill="auto"/>
            <w:noWrap/>
            <w:vAlign w:val="bottom"/>
            <w:hideMark/>
          </w:tcPr>
          <w:p w14:paraId="3B5F210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0,2389</w:t>
            </w:r>
          </w:p>
        </w:tc>
        <w:tc>
          <w:tcPr>
            <w:tcW w:w="960" w:type="dxa"/>
            <w:tcBorders>
              <w:top w:val="nil"/>
              <w:left w:val="nil"/>
              <w:bottom w:val="single" w:sz="4" w:space="0" w:color="auto"/>
              <w:right w:val="single" w:sz="4" w:space="0" w:color="auto"/>
            </w:tcBorders>
            <w:shd w:val="clear" w:color="auto" w:fill="auto"/>
            <w:noWrap/>
            <w:vAlign w:val="bottom"/>
            <w:hideMark/>
          </w:tcPr>
          <w:p w14:paraId="4B82CC74"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0,7389</w:t>
            </w:r>
          </w:p>
        </w:tc>
        <w:tc>
          <w:tcPr>
            <w:tcW w:w="960" w:type="dxa"/>
            <w:tcBorders>
              <w:top w:val="nil"/>
              <w:left w:val="nil"/>
              <w:bottom w:val="single" w:sz="4" w:space="0" w:color="auto"/>
              <w:right w:val="single" w:sz="4" w:space="0" w:color="auto"/>
            </w:tcBorders>
            <w:shd w:val="clear" w:color="auto" w:fill="auto"/>
            <w:noWrap/>
            <w:vAlign w:val="center"/>
            <w:hideMark/>
          </w:tcPr>
          <w:p w14:paraId="73EA5FD8"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19</w:t>
            </w:r>
          </w:p>
        </w:tc>
        <w:tc>
          <w:tcPr>
            <w:tcW w:w="960" w:type="dxa"/>
            <w:tcBorders>
              <w:top w:val="nil"/>
              <w:left w:val="nil"/>
              <w:bottom w:val="single" w:sz="4" w:space="0" w:color="auto"/>
              <w:right w:val="single" w:sz="4" w:space="0" w:color="auto"/>
            </w:tcBorders>
            <w:shd w:val="clear" w:color="auto" w:fill="auto"/>
            <w:noWrap/>
            <w:vAlign w:val="center"/>
            <w:hideMark/>
          </w:tcPr>
          <w:p w14:paraId="016BDC48"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0,760</w:t>
            </w:r>
          </w:p>
        </w:tc>
        <w:tc>
          <w:tcPr>
            <w:tcW w:w="960" w:type="dxa"/>
            <w:tcBorders>
              <w:top w:val="nil"/>
              <w:left w:val="nil"/>
              <w:bottom w:val="single" w:sz="4" w:space="0" w:color="auto"/>
              <w:right w:val="single" w:sz="4" w:space="0" w:color="auto"/>
            </w:tcBorders>
            <w:shd w:val="clear" w:color="auto" w:fill="auto"/>
            <w:noWrap/>
            <w:vAlign w:val="bottom"/>
            <w:hideMark/>
          </w:tcPr>
          <w:p w14:paraId="21EE5E8B"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-0,021</w:t>
            </w:r>
          </w:p>
        </w:tc>
        <w:tc>
          <w:tcPr>
            <w:tcW w:w="960" w:type="dxa"/>
            <w:vMerge/>
            <w:tcBorders>
              <w:left w:val="single" w:sz="4" w:space="0" w:color="auto"/>
              <w:right w:val="single" w:sz="4" w:space="0" w:color="auto"/>
            </w:tcBorders>
            <w:vAlign w:val="center"/>
            <w:hideMark/>
          </w:tcPr>
          <w:p w14:paraId="50ADD0AA" w14:textId="77777777" w:rsidR="00BD7353" w:rsidRPr="0028192E" w:rsidRDefault="00BD7353" w:rsidP="0032657E">
            <w:pPr>
              <w:spacing w:after="0" w:line="240" w:lineRule="auto"/>
              <w:rPr>
                <w:rFonts w:eastAsia="Times New Roman" w:cs="Arial"/>
                <w:color w:val="000000"/>
                <w:szCs w:val="24"/>
              </w:rPr>
            </w:pPr>
          </w:p>
        </w:tc>
      </w:tr>
      <w:tr w:rsidR="00BD7353" w:rsidRPr="0028192E" w14:paraId="29FECA32"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047CB9F2"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20</w:t>
            </w:r>
          </w:p>
        </w:tc>
        <w:tc>
          <w:tcPr>
            <w:tcW w:w="960" w:type="dxa"/>
            <w:tcBorders>
              <w:top w:val="nil"/>
              <w:left w:val="nil"/>
              <w:bottom w:val="single" w:sz="4" w:space="0" w:color="auto"/>
              <w:right w:val="single" w:sz="4" w:space="0" w:color="auto"/>
            </w:tcBorders>
            <w:shd w:val="clear" w:color="auto" w:fill="auto"/>
            <w:noWrap/>
            <w:vAlign w:val="bottom"/>
            <w:hideMark/>
          </w:tcPr>
          <w:p w14:paraId="3FF6257F"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64</w:t>
            </w:r>
          </w:p>
        </w:tc>
        <w:tc>
          <w:tcPr>
            <w:tcW w:w="960" w:type="dxa"/>
            <w:tcBorders>
              <w:top w:val="nil"/>
              <w:left w:val="nil"/>
              <w:bottom w:val="single" w:sz="4" w:space="0" w:color="auto"/>
              <w:right w:val="single" w:sz="4" w:space="0" w:color="auto"/>
            </w:tcBorders>
            <w:shd w:val="clear" w:color="auto" w:fill="auto"/>
            <w:noWrap/>
            <w:vAlign w:val="bottom"/>
            <w:hideMark/>
          </w:tcPr>
          <w:p w14:paraId="610955E5"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0,64</w:t>
            </w:r>
          </w:p>
        </w:tc>
        <w:tc>
          <w:tcPr>
            <w:tcW w:w="960" w:type="dxa"/>
            <w:tcBorders>
              <w:top w:val="nil"/>
              <w:left w:val="nil"/>
              <w:bottom w:val="single" w:sz="4" w:space="0" w:color="auto"/>
              <w:right w:val="single" w:sz="4" w:space="0" w:color="auto"/>
            </w:tcBorders>
            <w:shd w:val="clear" w:color="auto" w:fill="auto"/>
            <w:noWrap/>
            <w:vAlign w:val="bottom"/>
            <w:hideMark/>
          </w:tcPr>
          <w:p w14:paraId="3E312D73"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0,2389</w:t>
            </w:r>
          </w:p>
        </w:tc>
        <w:tc>
          <w:tcPr>
            <w:tcW w:w="960" w:type="dxa"/>
            <w:tcBorders>
              <w:top w:val="nil"/>
              <w:left w:val="nil"/>
              <w:bottom w:val="single" w:sz="4" w:space="0" w:color="auto"/>
              <w:right w:val="single" w:sz="4" w:space="0" w:color="auto"/>
            </w:tcBorders>
            <w:shd w:val="clear" w:color="auto" w:fill="auto"/>
            <w:noWrap/>
            <w:vAlign w:val="bottom"/>
            <w:hideMark/>
          </w:tcPr>
          <w:p w14:paraId="7FA966E5"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0,7389</w:t>
            </w:r>
          </w:p>
        </w:tc>
        <w:tc>
          <w:tcPr>
            <w:tcW w:w="960" w:type="dxa"/>
            <w:tcBorders>
              <w:top w:val="nil"/>
              <w:left w:val="nil"/>
              <w:bottom w:val="single" w:sz="4" w:space="0" w:color="auto"/>
              <w:right w:val="single" w:sz="4" w:space="0" w:color="auto"/>
            </w:tcBorders>
            <w:shd w:val="clear" w:color="auto" w:fill="auto"/>
            <w:noWrap/>
            <w:vAlign w:val="center"/>
            <w:hideMark/>
          </w:tcPr>
          <w:p w14:paraId="20DD6265"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20</w:t>
            </w:r>
          </w:p>
        </w:tc>
        <w:tc>
          <w:tcPr>
            <w:tcW w:w="960" w:type="dxa"/>
            <w:tcBorders>
              <w:top w:val="nil"/>
              <w:left w:val="nil"/>
              <w:bottom w:val="single" w:sz="4" w:space="0" w:color="auto"/>
              <w:right w:val="single" w:sz="4" w:space="0" w:color="auto"/>
            </w:tcBorders>
            <w:shd w:val="clear" w:color="auto" w:fill="auto"/>
            <w:noWrap/>
            <w:vAlign w:val="center"/>
            <w:hideMark/>
          </w:tcPr>
          <w:p w14:paraId="68147243"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0,800</w:t>
            </w:r>
          </w:p>
        </w:tc>
        <w:tc>
          <w:tcPr>
            <w:tcW w:w="960" w:type="dxa"/>
            <w:tcBorders>
              <w:top w:val="nil"/>
              <w:left w:val="nil"/>
              <w:bottom w:val="single" w:sz="4" w:space="0" w:color="auto"/>
              <w:right w:val="single" w:sz="4" w:space="0" w:color="auto"/>
            </w:tcBorders>
            <w:shd w:val="clear" w:color="auto" w:fill="auto"/>
            <w:noWrap/>
            <w:vAlign w:val="bottom"/>
            <w:hideMark/>
          </w:tcPr>
          <w:p w14:paraId="73706FAB"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-0,061</w:t>
            </w:r>
          </w:p>
        </w:tc>
        <w:tc>
          <w:tcPr>
            <w:tcW w:w="960" w:type="dxa"/>
            <w:vMerge/>
            <w:tcBorders>
              <w:left w:val="single" w:sz="4" w:space="0" w:color="auto"/>
              <w:right w:val="single" w:sz="4" w:space="0" w:color="auto"/>
            </w:tcBorders>
            <w:vAlign w:val="center"/>
            <w:hideMark/>
          </w:tcPr>
          <w:p w14:paraId="3B78F293" w14:textId="77777777" w:rsidR="00BD7353" w:rsidRPr="0028192E" w:rsidRDefault="00BD7353" w:rsidP="0032657E">
            <w:pPr>
              <w:spacing w:after="0" w:line="240" w:lineRule="auto"/>
              <w:rPr>
                <w:rFonts w:eastAsia="Times New Roman" w:cs="Arial"/>
                <w:color w:val="000000"/>
                <w:szCs w:val="24"/>
              </w:rPr>
            </w:pPr>
          </w:p>
        </w:tc>
      </w:tr>
      <w:tr w:rsidR="00BD7353" w:rsidRPr="0028192E" w14:paraId="1377E617"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E9F9D02"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21</w:t>
            </w:r>
          </w:p>
        </w:tc>
        <w:tc>
          <w:tcPr>
            <w:tcW w:w="960" w:type="dxa"/>
            <w:tcBorders>
              <w:top w:val="nil"/>
              <w:left w:val="nil"/>
              <w:bottom w:val="single" w:sz="4" w:space="0" w:color="auto"/>
              <w:right w:val="single" w:sz="4" w:space="0" w:color="auto"/>
            </w:tcBorders>
            <w:shd w:val="clear" w:color="auto" w:fill="auto"/>
            <w:noWrap/>
            <w:vAlign w:val="bottom"/>
            <w:hideMark/>
          </w:tcPr>
          <w:p w14:paraId="3C571C1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67</w:t>
            </w:r>
          </w:p>
        </w:tc>
        <w:tc>
          <w:tcPr>
            <w:tcW w:w="960" w:type="dxa"/>
            <w:tcBorders>
              <w:top w:val="nil"/>
              <w:left w:val="nil"/>
              <w:bottom w:val="single" w:sz="4" w:space="0" w:color="auto"/>
              <w:right w:val="single" w:sz="4" w:space="0" w:color="auto"/>
            </w:tcBorders>
            <w:shd w:val="clear" w:color="auto" w:fill="auto"/>
            <w:noWrap/>
            <w:vAlign w:val="bottom"/>
            <w:hideMark/>
          </w:tcPr>
          <w:p w14:paraId="74DD40F8"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0,92</w:t>
            </w:r>
          </w:p>
        </w:tc>
        <w:tc>
          <w:tcPr>
            <w:tcW w:w="960" w:type="dxa"/>
            <w:tcBorders>
              <w:top w:val="nil"/>
              <w:left w:val="nil"/>
              <w:bottom w:val="single" w:sz="4" w:space="0" w:color="auto"/>
              <w:right w:val="single" w:sz="4" w:space="0" w:color="auto"/>
            </w:tcBorders>
            <w:shd w:val="clear" w:color="auto" w:fill="auto"/>
            <w:noWrap/>
            <w:vAlign w:val="bottom"/>
            <w:hideMark/>
          </w:tcPr>
          <w:p w14:paraId="6712672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0,3212</w:t>
            </w:r>
          </w:p>
        </w:tc>
        <w:tc>
          <w:tcPr>
            <w:tcW w:w="960" w:type="dxa"/>
            <w:tcBorders>
              <w:top w:val="nil"/>
              <w:left w:val="nil"/>
              <w:bottom w:val="single" w:sz="4" w:space="0" w:color="auto"/>
              <w:right w:val="single" w:sz="4" w:space="0" w:color="auto"/>
            </w:tcBorders>
            <w:shd w:val="clear" w:color="auto" w:fill="auto"/>
            <w:noWrap/>
            <w:vAlign w:val="bottom"/>
            <w:hideMark/>
          </w:tcPr>
          <w:p w14:paraId="480BFCC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0,8212</w:t>
            </w:r>
          </w:p>
        </w:tc>
        <w:tc>
          <w:tcPr>
            <w:tcW w:w="960" w:type="dxa"/>
            <w:tcBorders>
              <w:top w:val="nil"/>
              <w:left w:val="nil"/>
              <w:bottom w:val="single" w:sz="4" w:space="0" w:color="auto"/>
              <w:right w:val="single" w:sz="4" w:space="0" w:color="auto"/>
            </w:tcBorders>
            <w:shd w:val="clear" w:color="auto" w:fill="auto"/>
            <w:noWrap/>
            <w:vAlign w:val="center"/>
            <w:hideMark/>
          </w:tcPr>
          <w:p w14:paraId="0EED9F03"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21</w:t>
            </w:r>
          </w:p>
        </w:tc>
        <w:tc>
          <w:tcPr>
            <w:tcW w:w="960" w:type="dxa"/>
            <w:tcBorders>
              <w:top w:val="nil"/>
              <w:left w:val="nil"/>
              <w:bottom w:val="single" w:sz="4" w:space="0" w:color="auto"/>
              <w:right w:val="single" w:sz="4" w:space="0" w:color="auto"/>
            </w:tcBorders>
            <w:shd w:val="clear" w:color="auto" w:fill="auto"/>
            <w:noWrap/>
            <w:vAlign w:val="center"/>
            <w:hideMark/>
          </w:tcPr>
          <w:p w14:paraId="4CF9F075"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0,840</w:t>
            </w:r>
          </w:p>
        </w:tc>
        <w:tc>
          <w:tcPr>
            <w:tcW w:w="960" w:type="dxa"/>
            <w:tcBorders>
              <w:top w:val="nil"/>
              <w:left w:val="nil"/>
              <w:bottom w:val="single" w:sz="4" w:space="0" w:color="auto"/>
              <w:right w:val="single" w:sz="4" w:space="0" w:color="auto"/>
            </w:tcBorders>
            <w:shd w:val="clear" w:color="auto" w:fill="auto"/>
            <w:noWrap/>
            <w:vAlign w:val="bottom"/>
            <w:hideMark/>
          </w:tcPr>
          <w:p w14:paraId="2B8AA574"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-0,019</w:t>
            </w:r>
          </w:p>
        </w:tc>
        <w:tc>
          <w:tcPr>
            <w:tcW w:w="960" w:type="dxa"/>
            <w:vMerge/>
            <w:tcBorders>
              <w:left w:val="single" w:sz="4" w:space="0" w:color="auto"/>
              <w:right w:val="single" w:sz="4" w:space="0" w:color="auto"/>
            </w:tcBorders>
            <w:vAlign w:val="center"/>
            <w:hideMark/>
          </w:tcPr>
          <w:p w14:paraId="00FA0AAB" w14:textId="77777777" w:rsidR="00BD7353" w:rsidRPr="0028192E" w:rsidRDefault="00BD7353" w:rsidP="0032657E">
            <w:pPr>
              <w:spacing w:after="0" w:line="240" w:lineRule="auto"/>
              <w:rPr>
                <w:rFonts w:eastAsia="Times New Roman" w:cs="Arial"/>
                <w:color w:val="000000"/>
                <w:szCs w:val="24"/>
              </w:rPr>
            </w:pPr>
          </w:p>
        </w:tc>
      </w:tr>
      <w:tr w:rsidR="00BD7353" w:rsidRPr="0028192E" w14:paraId="3785F767"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79C2BB06"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22</w:t>
            </w:r>
          </w:p>
        </w:tc>
        <w:tc>
          <w:tcPr>
            <w:tcW w:w="960" w:type="dxa"/>
            <w:tcBorders>
              <w:top w:val="nil"/>
              <w:left w:val="nil"/>
              <w:bottom w:val="single" w:sz="4" w:space="0" w:color="auto"/>
              <w:right w:val="single" w:sz="4" w:space="0" w:color="auto"/>
            </w:tcBorders>
            <w:shd w:val="clear" w:color="auto" w:fill="auto"/>
            <w:noWrap/>
            <w:vAlign w:val="bottom"/>
            <w:hideMark/>
          </w:tcPr>
          <w:p w14:paraId="3E8DC323"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67</w:t>
            </w:r>
          </w:p>
        </w:tc>
        <w:tc>
          <w:tcPr>
            <w:tcW w:w="960" w:type="dxa"/>
            <w:tcBorders>
              <w:top w:val="nil"/>
              <w:left w:val="nil"/>
              <w:bottom w:val="single" w:sz="4" w:space="0" w:color="auto"/>
              <w:right w:val="single" w:sz="4" w:space="0" w:color="auto"/>
            </w:tcBorders>
            <w:shd w:val="clear" w:color="auto" w:fill="auto"/>
            <w:noWrap/>
            <w:vAlign w:val="bottom"/>
            <w:hideMark/>
          </w:tcPr>
          <w:p w14:paraId="5F83F1CD"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0,92</w:t>
            </w:r>
          </w:p>
        </w:tc>
        <w:tc>
          <w:tcPr>
            <w:tcW w:w="960" w:type="dxa"/>
            <w:tcBorders>
              <w:top w:val="nil"/>
              <w:left w:val="nil"/>
              <w:bottom w:val="single" w:sz="4" w:space="0" w:color="auto"/>
              <w:right w:val="single" w:sz="4" w:space="0" w:color="auto"/>
            </w:tcBorders>
            <w:shd w:val="clear" w:color="auto" w:fill="auto"/>
            <w:noWrap/>
            <w:vAlign w:val="bottom"/>
            <w:hideMark/>
          </w:tcPr>
          <w:p w14:paraId="63E0286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0,3212</w:t>
            </w:r>
          </w:p>
        </w:tc>
        <w:tc>
          <w:tcPr>
            <w:tcW w:w="960" w:type="dxa"/>
            <w:tcBorders>
              <w:top w:val="nil"/>
              <w:left w:val="nil"/>
              <w:bottom w:val="single" w:sz="4" w:space="0" w:color="auto"/>
              <w:right w:val="single" w:sz="4" w:space="0" w:color="auto"/>
            </w:tcBorders>
            <w:shd w:val="clear" w:color="auto" w:fill="auto"/>
            <w:noWrap/>
            <w:vAlign w:val="bottom"/>
            <w:hideMark/>
          </w:tcPr>
          <w:p w14:paraId="2979E216"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0,8212</w:t>
            </w:r>
          </w:p>
        </w:tc>
        <w:tc>
          <w:tcPr>
            <w:tcW w:w="960" w:type="dxa"/>
            <w:tcBorders>
              <w:top w:val="nil"/>
              <w:left w:val="nil"/>
              <w:bottom w:val="single" w:sz="4" w:space="0" w:color="auto"/>
              <w:right w:val="single" w:sz="4" w:space="0" w:color="auto"/>
            </w:tcBorders>
            <w:shd w:val="clear" w:color="auto" w:fill="auto"/>
            <w:noWrap/>
            <w:vAlign w:val="center"/>
            <w:hideMark/>
          </w:tcPr>
          <w:p w14:paraId="43E33F75"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22</w:t>
            </w:r>
          </w:p>
        </w:tc>
        <w:tc>
          <w:tcPr>
            <w:tcW w:w="960" w:type="dxa"/>
            <w:tcBorders>
              <w:top w:val="nil"/>
              <w:left w:val="nil"/>
              <w:bottom w:val="single" w:sz="4" w:space="0" w:color="auto"/>
              <w:right w:val="single" w:sz="4" w:space="0" w:color="auto"/>
            </w:tcBorders>
            <w:shd w:val="clear" w:color="auto" w:fill="auto"/>
            <w:noWrap/>
            <w:vAlign w:val="center"/>
            <w:hideMark/>
          </w:tcPr>
          <w:p w14:paraId="000640B4"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0,880</w:t>
            </w:r>
          </w:p>
        </w:tc>
        <w:tc>
          <w:tcPr>
            <w:tcW w:w="960" w:type="dxa"/>
            <w:tcBorders>
              <w:top w:val="nil"/>
              <w:left w:val="nil"/>
              <w:bottom w:val="single" w:sz="4" w:space="0" w:color="auto"/>
              <w:right w:val="single" w:sz="4" w:space="0" w:color="auto"/>
            </w:tcBorders>
            <w:shd w:val="clear" w:color="auto" w:fill="auto"/>
            <w:noWrap/>
            <w:vAlign w:val="bottom"/>
            <w:hideMark/>
          </w:tcPr>
          <w:p w14:paraId="0AECDAAA"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-0,059</w:t>
            </w:r>
          </w:p>
        </w:tc>
        <w:tc>
          <w:tcPr>
            <w:tcW w:w="960" w:type="dxa"/>
            <w:vMerge/>
            <w:tcBorders>
              <w:left w:val="single" w:sz="4" w:space="0" w:color="auto"/>
              <w:right w:val="single" w:sz="4" w:space="0" w:color="auto"/>
            </w:tcBorders>
            <w:vAlign w:val="center"/>
            <w:hideMark/>
          </w:tcPr>
          <w:p w14:paraId="3B8D51C0" w14:textId="77777777" w:rsidR="00BD7353" w:rsidRPr="0028192E" w:rsidRDefault="00BD7353" w:rsidP="0032657E">
            <w:pPr>
              <w:spacing w:after="0" w:line="240" w:lineRule="auto"/>
              <w:rPr>
                <w:rFonts w:eastAsia="Times New Roman" w:cs="Arial"/>
                <w:color w:val="000000"/>
                <w:szCs w:val="24"/>
              </w:rPr>
            </w:pPr>
          </w:p>
        </w:tc>
      </w:tr>
      <w:tr w:rsidR="00BD7353" w:rsidRPr="0028192E" w14:paraId="1EB28B13"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9710B14"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23</w:t>
            </w:r>
          </w:p>
        </w:tc>
        <w:tc>
          <w:tcPr>
            <w:tcW w:w="960" w:type="dxa"/>
            <w:tcBorders>
              <w:top w:val="nil"/>
              <w:left w:val="nil"/>
              <w:bottom w:val="single" w:sz="4" w:space="0" w:color="auto"/>
              <w:right w:val="single" w:sz="4" w:space="0" w:color="auto"/>
            </w:tcBorders>
            <w:shd w:val="clear" w:color="auto" w:fill="auto"/>
            <w:noWrap/>
            <w:vAlign w:val="bottom"/>
            <w:hideMark/>
          </w:tcPr>
          <w:p w14:paraId="70C2BDE1"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71</w:t>
            </w:r>
          </w:p>
        </w:tc>
        <w:tc>
          <w:tcPr>
            <w:tcW w:w="960" w:type="dxa"/>
            <w:tcBorders>
              <w:top w:val="nil"/>
              <w:left w:val="nil"/>
              <w:bottom w:val="single" w:sz="4" w:space="0" w:color="auto"/>
              <w:right w:val="single" w:sz="4" w:space="0" w:color="auto"/>
            </w:tcBorders>
            <w:shd w:val="clear" w:color="auto" w:fill="auto"/>
            <w:noWrap/>
            <w:vAlign w:val="bottom"/>
            <w:hideMark/>
          </w:tcPr>
          <w:p w14:paraId="79FB42BE"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1,28</w:t>
            </w:r>
          </w:p>
        </w:tc>
        <w:tc>
          <w:tcPr>
            <w:tcW w:w="960" w:type="dxa"/>
            <w:tcBorders>
              <w:top w:val="nil"/>
              <w:left w:val="nil"/>
              <w:bottom w:val="single" w:sz="4" w:space="0" w:color="auto"/>
              <w:right w:val="single" w:sz="4" w:space="0" w:color="auto"/>
            </w:tcBorders>
            <w:shd w:val="clear" w:color="auto" w:fill="auto"/>
            <w:noWrap/>
            <w:vAlign w:val="bottom"/>
            <w:hideMark/>
          </w:tcPr>
          <w:p w14:paraId="373C6358"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0,3997</w:t>
            </w:r>
          </w:p>
        </w:tc>
        <w:tc>
          <w:tcPr>
            <w:tcW w:w="960" w:type="dxa"/>
            <w:tcBorders>
              <w:top w:val="nil"/>
              <w:left w:val="nil"/>
              <w:bottom w:val="single" w:sz="4" w:space="0" w:color="auto"/>
              <w:right w:val="single" w:sz="4" w:space="0" w:color="auto"/>
            </w:tcBorders>
            <w:shd w:val="clear" w:color="auto" w:fill="auto"/>
            <w:noWrap/>
            <w:vAlign w:val="bottom"/>
            <w:hideMark/>
          </w:tcPr>
          <w:p w14:paraId="22BBE53C"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0,8997</w:t>
            </w:r>
          </w:p>
        </w:tc>
        <w:tc>
          <w:tcPr>
            <w:tcW w:w="960" w:type="dxa"/>
            <w:tcBorders>
              <w:top w:val="nil"/>
              <w:left w:val="nil"/>
              <w:bottom w:val="single" w:sz="4" w:space="0" w:color="auto"/>
              <w:right w:val="single" w:sz="4" w:space="0" w:color="auto"/>
            </w:tcBorders>
            <w:shd w:val="clear" w:color="auto" w:fill="auto"/>
            <w:noWrap/>
            <w:vAlign w:val="center"/>
            <w:hideMark/>
          </w:tcPr>
          <w:p w14:paraId="1D560677"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23</w:t>
            </w:r>
          </w:p>
        </w:tc>
        <w:tc>
          <w:tcPr>
            <w:tcW w:w="960" w:type="dxa"/>
            <w:tcBorders>
              <w:top w:val="nil"/>
              <w:left w:val="nil"/>
              <w:bottom w:val="single" w:sz="4" w:space="0" w:color="auto"/>
              <w:right w:val="single" w:sz="4" w:space="0" w:color="auto"/>
            </w:tcBorders>
            <w:shd w:val="clear" w:color="auto" w:fill="auto"/>
            <w:noWrap/>
            <w:vAlign w:val="center"/>
            <w:hideMark/>
          </w:tcPr>
          <w:p w14:paraId="0842CAA4"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0,920</w:t>
            </w:r>
          </w:p>
        </w:tc>
        <w:tc>
          <w:tcPr>
            <w:tcW w:w="960" w:type="dxa"/>
            <w:tcBorders>
              <w:top w:val="nil"/>
              <w:left w:val="nil"/>
              <w:bottom w:val="single" w:sz="4" w:space="0" w:color="auto"/>
              <w:right w:val="single" w:sz="4" w:space="0" w:color="auto"/>
            </w:tcBorders>
            <w:shd w:val="clear" w:color="auto" w:fill="auto"/>
            <w:noWrap/>
            <w:vAlign w:val="bottom"/>
            <w:hideMark/>
          </w:tcPr>
          <w:p w14:paraId="0564AD07"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-0,020</w:t>
            </w:r>
          </w:p>
        </w:tc>
        <w:tc>
          <w:tcPr>
            <w:tcW w:w="960" w:type="dxa"/>
            <w:vMerge/>
            <w:tcBorders>
              <w:left w:val="single" w:sz="4" w:space="0" w:color="auto"/>
              <w:right w:val="single" w:sz="4" w:space="0" w:color="auto"/>
            </w:tcBorders>
            <w:vAlign w:val="center"/>
            <w:hideMark/>
          </w:tcPr>
          <w:p w14:paraId="024EA8E8" w14:textId="77777777" w:rsidR="00BD7353" w:rsidRPr="0028192E" w:rsidRDefault="00BD7353" w:rsidP="0032657E">
            <w:pPr>
              <w:spacing w:after="0" w:line="240" w:lineRule="auto"/>
              <w:rPr>
                <w:rFonts w:eastAsia="Times New Roman" w:cs="Arial"/>
                <w:color w:val="000000"/>
                <w:szCs w:val="24"/>
              </w:rPr>
            </w:pPr>
          </w:p>
        </w:tc>
      </w:tr>
      <w:tr w:rsidR="00BD7353" w:rsidRPr="0028192E" w14:paraId="4302CB23"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428E139F"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24</w:t>
            </w:r>
          </w:p>
        </w:tc>
        <w:tc>
          <w:tcPr>
            <w:tcW w:w="960" w:type="dxa"/>
            <w:tcBorders>
              <w:top w:val="nil"/>
              <w:left w:val="nil"/>
              <w:bottom w:val="single" w:sz="4" w:space="0" w:color="auto"/>
              <w:right w:val="single" w:sz="4" w:space="0" w:color="auto"/>
            </w:tcBorders>
            <w:shd w:val="clear" w:color="auto" w:fill="auto"/>
            <w:noWrap/>
            <w:vAlign w:val="bottom"/>
            <w:hideMark/>
          </w:tcPr>
          <w:p w14:paraId="5F93A2B0"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73</w:t>
            </w:r>
          </w:p>
        </w:tc>
        <w:tc>
          <w:tcPr>
            <w:tcW w:w="960" w:type="dxa"/>
            <w:tcBorders>
              <w:top w:val="nil"/>
              <w:left w:val="nil"/>
              <w:bottom w:val="single" w:sz="4" w:space="0" w:color="auto"/>
              <w:right w:val="single" w:sz="4" w:space="0" w:color="auto"/>
            </w:tcBorders>
            <w:shd w:val="clear" w:color="auto" w:fill="auto"/>
            <w:noWrap/>
            <w:vAlign w:val="bottom"/>
            <w:hideMark/>
          </w:tcPr>
          <w:p w14:paraId="3DD5114E"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1,47</w:t>
            </w:r>
          </w:p>
        </w:tc>
        <w:tc>
          <w:tcPr>
            <w:tcW w:w="960" w:type="dxa"/>
            <w:tcBorders>
              <w:top w:val="nil"/>
              <w:left w:val="nil"/>
              <w:bottom w:val="single" w:sz="4" w:space="0" w:color="auto"/>
              <w:right w:val="single" w:sz="4" w:space="0" w:color="auto"/>
            </w:tcBorders>
            <w:shd w:val="clear" w:color="auto" w:fill="auto"/>
            <w:noWrap/>
            <w:vAlign w:val="bottom"/>
            <w:hideMark/>
          </w:tcPr>
          <w:p w14:paraId="3205AF3C"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0,4306</w:t>
            </w:r>
          </w:p>
        </w:tc>
        <w:tc>
          <w:tcPr>
            <w:tcW w:w="960" w:type="dxa"/>
            <w:tcBorders>
              <w:top w:val="nil"/>
              <w:left w:val="nil"/>
              <w:bottom w:val="single" w:sz="4" w:space="0" w:color="auto"/>
              <w:right w:val="single" w:sz="4" w:space="0" w:color="auto"/>
            </w:tcBorders>
            <w:shd w:val="clear" w:color="auto" w:fill="auto"/>
            <w:noWrap/>
            <w:vAlign w:val="bottom"/>
            <w:hideMark/>
          </w:tcPr>
          <w:p w14:paraId="1F2058BB"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0,9306</w:t>
            </w:r>
          </w:p>
        </w:tc>
        <w:tc>
          <w:tcPr>
            <w:tcW w:w="960" w:type="dxa"/>
            <w:tcBorders>
              <w:top w:val="nil"/>
              <w:left w:val="nil"/>
              <w:bottom w:val="single" w:sz="4" w:space="0" w:color="auto"/>
              <w:right w:val="single" w:sz="4" w:space="0" w:color="auto"/>
            </w:tcBorders>
            <w:shd w:val="clear" w:color="auto" w:fill="auto"/>
            <w:noWrap/>
            <w:vAlign w:val="center"/>
            <w:hideMark/>
          </w:tcPr>
          <w:p w14:paraId="36F8BFCC"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24</w:t>
            </w:r>
          </w:p>
        </w:tc>
        <w:tc>
          <w:tcPr>
            <w:tcW w:w="960" w:type="dxa"/>
            <w:tcBorders>
              <w:top w:val="nil"/>
              <w:left w:val="nil"/>
              <w:bottom w:val="single" w:sz="4" w:space="0" w:color="auto"/>
              <w:right w:val="single" w:sz="4" w:space="0" w:color="auto"/>
            </w:tcBorders>
            <w:shd w:val="clear" w:color="auto" w:fill="auto"/>
            <w:noWrap/>
            <w:vAlign w:val="center"/>
            <w:hideMark/>
          </w:tcPr>
          <w:p w14:paraId="7FE2C1FB"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0,960</w:t>
            </w:r>
          </w:p>
        </w:tc>
        <w:tc>
          <w:tcPr>
            <w:tcW w:w="960" w:type="dxa"/>
            <w:tcBorders>
              <w:top w:val="nil"/>
              <w:left w:val="nil"/>
              <w:bottom w:val="single" w:sz="4" w:space="0" w:color="auto"/>
              <w:right w:val="single" w:sz="4" w:space="0" w:color="auto"/>
            </w:tcBorders>
            <w:shd w:val="clear" w:color="auto" w:fill="auto"/>
            <w:noWrap/>
            <w:vAlign w:val="bottom"/>
            <w:hideMark/>
          </w:tcPr>
          <w:p w14:paraId="3938C853"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-0,029</w:t>
            </w:r>
          </w:p>
        </w:tc>
        <w:tc>
          <w:tcPr>
            <w:tcW w:w="960" w:type="dxa"/>
            <w:vMerge/>
            <w:tcBorders>
              <w:left w:val="single" w:sz="4" w:space="0" w:color="auto"/>
              <w:right w:val="single" w:sz="4" w:space="0" w:color="auto"/>
            </w:tcBorders>
            <w:vAlign w:val="center"/>
            <w:hideMark/>
          </w:tcPr>
          <w:p w14:paraId="5269E1A8" w14:textId="77777777" w:rsidR="00BD7353" w:rsidRPr="0028192E" w:rsidRDefault="00BD7353" w:rsidP="0032657E">
            <w:pPr>
              <w:spacing w:after="0" w:line="240" w:lineRule="auto"/>
              <w:rPr>
                <w:rFonts w:eastAsia="Times New Roman" w:cs="Arial"/>
                <w:color w:val="000000"/>
                <w:szCs w:val="24"/>
              </w:rPr>
            </w:pPr>
          </w:p>
        </w:tc>
      </w:tr>
      <w:tr w:rsidR="00BD7353" w:rsidRPr="0028192E" w14:paraId="088F07E7" w14:textId="77777777" w:rsidTr="0032657E">
        <w:trPr>
          <w:trHeight w:val="300"/>
          <w:jc w:val="center"/>
        </w:trPr>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5D37E723"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25</w:t>
            </w:r>
          </w:p>
        </w:tc>
        <w:tc>
          <w:tcPr>
            <w:tcW w:w="960" w:type="dxa"/>
            <w:tcBorders>
              <w:top w:val="nil"/>
              <w:left w:val="nil"/>
              <w:bottom w:val="single" w:sz="4" w:space="0" w:color="auto"/>
              <w:right w:val="single" w:sz="4" w:space="0" w:color="auto"/>
            </w:tcBorders>
            <w:shd w:val="clear" w:color="auto" w:fill="auto"/>
            <w:noWrap/>
            <w:vAlign w:val="bottom"/>
            <w:hideMark/>
          </w:tcPr>
          <w:p w14:paraId="44AB195C"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77</w:t>
            </w:r>
          </w:p>
        </w:tc>
        <w:tc>
          <w:tcPr>
            <w:tcW w:w="960" w:type="dxa"/>
            <w:tcBorders>
              <w:top w:val="nil"/>
              <w:left w:val="nil"/>
              <w:bottom w:val="single" w:sz="4" w:space="0" w:color="auto"/>
              <w:right w:val="single" w:sz="4" w:space="0" w:color="auto"/>
            </w:tcBorders>
            <w:shd w:val="clear" w:color="auto" w:fill="auto"/>
            <w:noWrap/>
            <w:vAlign w:val="bottom"/>
            <w:hideMark/>
          </w:tcPr>
          <w:p w14:paraId="72F8AA9F"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1,83</w:t>
            </w:r>
          </w:p>
        </w:tc>
        <w:tc>
          <w:tcPr>
            <w:tcW w:w="960" w:type="dxa"/>
            <w:tcBorders>
              <w:top w:val="nil"/>
              <w:left w:val="nil"/>
              <w:bottom w:val="single" w:sz="4" w:space="0" w:color="auto"/>
              <w:right w:val="single" w:sz="4" w:space="0" w:color="auto"/>
            </w:tcBorders>
            <w:shd w:val="clear" w:color="auto" w:fill="auto"/>
            <w:noWrap/>
            <w:vAlign w:val="bottom"/>
            <w:hideMark/>
          </w:tcPr>
          <w:p w14:paraId="48B68B8C"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0,4664</w:t>
            </w:r>
          </w:p>
        </w:tc>
        <w:tc>
          <w:tcPr>
            <w:tcW w:w="960" w:type="dxa"/>
            <w:tcBorders>
              <w:top w:val="nil"/>
              <w:left w:val="nil"/>
              <w:bottom w:val="single" w:sz="4" w:space="0" w:color="auto"/>
              <w:right w:val="single" w:sz="4" w:space="0" w:color="auto"/>
            </w:tcBorders>
            <w:shd w:val="clear" w:color="auto" w:fill="auto"/>
            <w:noWrap/>
            <w:vAlign w:val="bottom"/>
            <w:hideMark/>
          </w:tcPr>
          <w:p w14:paraId="1E146862"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0,9664</w:t>
            </w:r>
          </w:p>
        </w:tc>
        <w:tc>
          <w:tcPr>
            <w:tcW w:w="960" w:type="dxa"/>
            <w:tcBorders>
              <w:top w:val="nil"/>
              <w:left w:val="nil"/>
              <w:bottom w:val="single" w:sz="4" w:space="0" w:color="auto"/>
              <w:right w:val="single" w:sz="4" w:space="0" w:color="auto"/>
            </w:tcBorders>
            <w:shd w:val="clear" w:color="auto" w:fill="auto"/>
            <w:noWrap/>
            <w:vAlign w:val="center"/>
            <w:hideMark/>
          </w:tcPr>
          <w:p w14:paraId="0FF52802"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25</w:t>
            </w:r>
          </w:p>
        </w:tc>
        <w:tc>
          <w:tcPr>
            <w:tcW w:w="960" w:type="dxa"/>
            <w:tcBorders>
              <w:top w:val="nil"/>
              <w:left w:val="nil"/>
              <w:bottom w:val="single" w:sz="4" w:space="0" w:color="auto"/>
              <w:right w:val="single" w:sz="4" w:space="0" w:color="auto"/>
            </w:tcBorders>
            <w:shd w:val="clear" w:color="auto" w:fill="auto"/>
            <w:noWrap/>
            <w:vAlign w:val="center"/>
            <w:hideMark/>
          </w:tcPr>
          <w:p w14:paraId="4B0C953D" w14:textId="77777777" w:rsidR="00BD7353" w:rsidRPr="00CC27A3" w:rsidRDefault="00BD7353" w:rsidP="0032657E">
            <w:pPr>
              <w:spacing w:after="0" w:line="240" w:lineRule="auto"/>
              <w:jc w:val="center"/>
              <w:rPr>
                <w:rFonts w:eastAsia="Times New Roman" w:cs="Arial"/>
                <w:color w:val="000000"/>
                <w:szCs w:val="24"/>
              </w:rPr>
            </w:pPr>
            <w:r w:rsidRPr="00CC27A3">
              <w:rPr>
                <w:rFonts w:cs="Arial"/>
                <w:color w:val="000000"/>
                <w:szCs w:val="24"/>
              </w:rPr>
              <w:t>1,000</w:t>
            </w:r>
          </w:p>
        </w:tc>
        <w:tc>
          <w:tcPr>
            <w:tcW w:w="960" w:type="dxa"/>
            <w:tcBorders>
              <w:top w:val="nil"/>
              <w:left w:val="nil"/>
              <w:bottom w:val="single" w:sz="4" w:space="0" w:color="auto"/>
              <w:right w:val="single" w:sz="4" w:space="0" w:color="auto"/>
            </w:tcBorders>
            <w:shd w:val="clear" w:color="auto" w:fill="auto"/>
            <w:noWrap/>
            <w:vAlign w:val="bottom"/>
            <w:hideMark/>
          </w:tcPr>
          <w:p w14:paraId="3CC62E0F" w14:textId="77777777" w:rsidR="00BD7353" w:rsidRPr="00CC27A3" w:rsidRDefault="00BD7353" w:rsidP="0032657E">
            <w:pPr>
              <w:spacing w:after="0" w:line="240" w:lineRule="auto"/>
              <w:jc w:val="right"/>
              <w:rPr>
                <w:rFonts w:eastAsia="Times New Roman" w:cs="Arial"/>
                <w:color w:val="000000"/>
                <w:szCs w:val="24"/>
              </w:rPr>
            </w:pPr>
            <w:r w:rsidRPr="00CC27A3">
              <w:rPr>
                <w:rFonts w:cs="Arial"/>
                <w:color w:val="000000"/>
                <w:szCs w:val="24"/>
              </w:rPr>
              <w:t>-0,034</w:t>
            </w:r>
          </w:p>
        </w:tc>
        <w:tc>
          <w:tcPr>
            <w:tcW w:w="960" w:type="dxa"/>
            <w:vMerge/>
            <w:tcBorders>
              <w:left w:val="single" w:sz="4" w:space="0" w:color="auto"/>
              <w:right w:val="single" w:sz="4" w:space="0" w:color="auto"/>
            </w:tcBorders>
            <w:vAlign w:val="center"/>
            <w:hideMark/>
          </w:tcPr>
          <w:p w14:paraId="19E1DAAE" w14:textId="77777777" w:rsidR="00BD7353" w:rsidRPr="0028192E" w:rsidRDefault="00BD7353" w:rsidP="0032657E">
            <w:pPr>
              <w:spacing w:after="0" w:line="240" w:lineRule="auto"/>
              <w:rPr>
                <w:rFonts w:eastAsia="Times New Roman" w:cs="Arial"/>
                <w:color w:val="000000"/>
                <w:szCs w:val="24"/>
              </w:rPr>
            </w:pPr>
          </w:p>
        </w:tc>
      </w:tr>
      <w:tr w:rsidR="00BD7353" w:rsidRPr="0028192E" w14:paraId="238DEF46" w14:textId="77777777" w:rsidTr="0032657E">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ECF5A" w14:textId="77777777" w:rsidR="00BD7353" w:rsidRPr="00CC27A3" w:rsidRDefault="00BD7353" w:rsidP="0032657E">
            <w:pPr>
              <w:spacing w:after="0" w:line="240" w:lineRule="auto"/>
              <w:rPr>
                <w:rFonts w:eastAsia="Times New Roman" w:cs="Arial"/>
                <w:b/>
                <w:bCs/>
                <w:color w:val="000000"/>
                <w:szCs w:val="24"/>
              </w:rPr>
            </w:pPr>
            <w:r w:rsidRPr="00CC27A3">
              <w:rPr>
                <w:rFonts w:eastAsia="Times New Roman" w:cs="Arial"/>
                <w:b/>
                <w:bCs/>
                <w:color w:val="000000"/>
                <w:szCs w:val="24"/>
              </w:rPr>
              <w:t>Jumlah</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D5B6DF" w14:textId="77777777" w:rsidR="00BD7353" w:rsidRPr="00CC27A3" w:rsidRDefault="00BD7353" w:rsidP="0032657E">
            <w:pPr>
              <w:spacing w:after="0" w:line="240" w:lineRule="auto"/>
              <w:jc w:val="right"/>
              <w:rPr>
                <w:rFonts w:eastAsia="Times New Roman" w:cs="Arial"/>
                <w:b/>
                <w:bCs/>
                <w:color w:val="000000"/>
                <w:szCs w:val="24"/>
              </w:rPr>
            </w:pPr>
            <w:r w:rsidRPr="00CC27A3">
              <w:rPr>
                <w:rFonts w:eastAsia="Times New Roman" w:cs="Arial"/>
                <w:b/>
                <w:bCs/>
                <w:color w:val="000000"/>
                <w:szCs w:val="24"/>
              </w:rPr>
              <w:t>1425</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D53034"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6EE4A"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07DF3"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BCB0CA"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7033C"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A3E413" w14:textId="77777777" w:rsidR="00BD7353" w:rsidRPr="0028192E" w:rsidRDefault="00BD7353" w:rsidP="0032657E">
            <w:pPr>
              <w:spacing w:after="0" w:line="240" w:lineRule="auto"/>
              <w:rPr>
                <w:rFonts w:eastAsia="Times New Roman" w:cs="Arial"/>
                <w:color w:val="000000"/>
                <w:szCs w:val="24"/>
              </w:rPr>
            </w:pPr>
          </w:p>
        </w:tc>
        <w:tc>
          <w:tcPr>
            <w:tcW w:w="960" w:type="dxa"/>
            <w:vMerge w:val="restart"/>
            <w:tcBorders>
              <w:left w:val="single" w:sz="4" w:space="0" w:color="auto"/>
              <w:right w:val="single" w:sz="4" w:space="0" w:color="auto"/>
            </w:tcBorders>
            <w:shd w:val="clear" w:color="auto" w:fill="auto"/>
            <w:noWrap/>
            <w:vAlign w:val="bottom"/>
            <w:hideMark/>
          </w:tcPr>
          <w:p w14:paraId="12716720" w14:textId="77777777" w:rsidR="00BD7353" w:rsidRPr="0028192E" w:rsidRDefault="00BD7353" w:rsidP="0032657E">
            <w:pPr>
              <w:spacing w:after="0" w:line="240" w:lineRule="auto"/>
              <w:rPr>
                <w:rFonts w:eastAsia="Times New Roman" w:cs="Arial"/>
                <w:color w:val="000000"/>
                <w:szCs w:val="24"/>
              </w:rPr>
            </w:pPr>
          </w:p>
        </w:tc>
      </w:tr>
      <w:tr w:rsidR="00BD7353" w:rsidRPr="0028192E" w14:paraId="3B9C7BD2" w14:textId="77777777" w:rsidTr="0032657E">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211032" w14:textId="77777777" w:rsidR="00BD7353" w:rsidRPr="00CC27A3" w:rsidRDefault="00BD7353" w:rsidP="0032657E">
            <w:pPr>
              <w:spacing w:after="0" w:line="240" w:lineRule="auto"/>
              <w:rPr>
                <w:rFonts w:eastAsia="Times New Roman" w:cs="Arial"/>
                <w:b/>
                <w:bCs/>
                <w:color w:val="000000"/>
                <w:szCs w:val="24"/>
              </w:rPr>
            </w:pPr>
            <w:r w:rsidRPr="00CC27A3">
              <w:rPr>
                <w:rFonts w:eastAsia="Times New Roman" w:cs="Arial"/>
                <w:b/>
                <w:bCs/>
                <w:color w:val="000000"/>
                <w:szCs w:val="24"/>
              </w:rPr>
              <w:t>Mean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7717BE" w14:textId="77777777" w:rsidR="00BD7353" w:rsidRPr="00CC27A3" w:rsidRDefault="00BD7353" w:rsidP="0032657E">
            <w:pPr>
              <w:spacing w:after="0" w:line="240" w:lineRule="auto"/>
              <w:jc w:val="right"/>
              <w:rPr>
                <w:rFonts w:eastAsia="Times New Roman" w:cs="Arial"/>
                <w:b/>
                <w:bCs/>
                <w:color w:val="000000"/>
                <w:szCs w:val="24"/>
              </w:rPr>
            </w:pPr>
            <w:r w:rsidRPr="00CC27A3">
              <w:rPr>
                <w:rFonts w:eastAsia="Times New Roman" w:cs="Arial"/>
                <w:b/>
                <w:bCs/>
                <w:color w:val="000000"/>
                <w:szCs w:val="24"/>
              </w:rPr>
              <w:t>57</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D6BC19"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AF063"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4CF9F"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FDCF70"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0C033D"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4DEE7" w14:textId="77777777" w:rsidR="00BD7353" w:rsidRPr="0028192E" w:rsidRDefault="00BD7353" w:rsidP="0032657E">
            <w:pPr>
              <w:spacing w:after="0" w:line="240" w:lineRule="auto"/>
              <w:rPr>
                <w:rFonts w:eastAsia="Times New Roman" w:cs="Arial"/>
                <w:color w:val="000000"/>
                <w:szCs w:val="24"/>
              </w:rPr>
            </w:pPr>
          </w:p>
        </w:tc>
        <w:tc>
          <w:tcPr>
            <w:tcW w:w="960" w:type="dxa"/>
            <w:vMerge/>
            <w:tcBorders>
              <w:left w:val="single" w:sz="4" w:space="0" w:color="auto"/>
              <w:right w:val="single" w:sz="4" w:space="0" w:color="auto"/>
            </w:tcBorders>
            <w:shd w:val="clear" w:color="auto" w:fill="auto"/>
            <w:noWrap/>
            <w:vAlign w:val="bottom"/>
            <w:hideMark/>
          </w:tcPr>
          <w:p w14:paraId="6448100C" w14:textId="77777777" w:rsidR="00BD7353" w:rsidRPr="0028192E" w:rsidRDefault="00BD7353" w:rsidP="0032657E">
            <w:pPr>
              <w:spacing w:after="0" w:line="240" w:lineRule="auto"/>
              <w:rPr>
                <w:rFonts w:eastAsia="Times New Roman" w:cs="Arial"/>
                <w:color w:val="000000"/>
                <w:szCs w:val="24"/>
              </w:rPr>
            </w:pPr>
          </w:p>
        </w:tc>
      </w:tr>
      <w:tr w:rsidR="00BD7353" w:rsidRPr="0028192E" w14:paraId="73554236" w14:textId="77777777" w:rsidTr="0032657E">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6EA7F" w14:textId="77777777" w:rsidR="00BD7353" w:rsidRPr="00CC27A3" w:rsidRDefault="00BD7353" w:rsidP="0032657E">
            <w:pPr>
              <w:spacing w:after="0" w:line="240" w:lineRule="auto"/>
              <w:rPr>
                <w:rFonts w:eastAsia="Times New Roman" w:cs="Arial"/>
                <w:b/>
                <w:bCs/>
                <w:color w:val="000000"/>
                <w:szCs w:val="24"/>
              </w:rPr>
            </w:pPr>
            <w:r w:rsidRPr="00CC27A3">
              <w:rPr>
                <w:rFonts w:eastAsia="Times New Roman" w:cs="Arial"/>
                <w:b/>
                <w:bCs/>
                <w:color w:val="000000"/>
                <w:szCs w:val="24"/>
              </w:rPr>
              <w:t>Sdev</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9F07B8" w14:textId="77777777" w:rsidR="00BD7353" w:rsidRPr="00CC27A3" w:rsidRDefault="00BD7353" w:rsidP="0032657E">
            <w:pPr>
              <w:spacing w:after="0" w:line="240" w:lineRule="auto"/>
              <w:jc w:val="right"/>
              <w:rPr>
                <w:rFonts w:eastAsia="Times New Roman" w:cs="Arial"/>
                <w:b/>
                <w:bCs/>
                <w:color w:val="000000"/>
                <w:szCs w:val="24"/>
              </w:rPr>
            </w:pPr>
            <w:r w:rsidRPr="00CC27A3">
              <w:rPr>
                <w:rFonts w:eastAsia="Times New Roman" w:cs="Arial"/>
                <w:b/>
                <w:bCs/>
                <w:color w:val="000000"/>
                <w:szCs w:val="24"/>
              </w:rPr>
              <w:t>10,9</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F7E1CF"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E6C02"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27033"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74ED0"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5745D2"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1E7556" w14:textId="77777777" w:rsidR="00BD7353" w:rsidRPr="0028192E" w:rsidRDefault="00BD7353" w:rsidP="0032657E">
            <w:pPr>
              <w:spacing w:after="0" w:line="240" w:lineRule="auto"/>
              <w:rPr>
                <w:rFonts w:eastAsia="Times New Roman" w:cs="Arial"/>
                <w:color w:val="000000"/>
                <w:szCs w:val="24"/>
              </w:rPr>
            </w:pPr>
          </w:p>
        </w:tc>
        <w:tc>
          <w:tcPr>
            <w:tcW w:w="960" w:type="dxa"/>
            <w:vMerge/>
            <w:tcBorders>
              <w:left w:val="single" w:sz="4" w:space="0" w:color="auto"/>
              <w:right w:val="single" w:sz="4" w:space="0" w:color="auto"/>
            </w:tcBorders>
            <w:shd w:val="clear" w:color="auto" w:fill="auto"/>
            <w:noWrap/>
            <w:vAlign w:val="bottom"/>
            <w:hideMark/>
          </w:tcPr>
          <w:p w14:paraId="46883B3C" w14:textId="77777777" w:rsidR="00BD7353" w:rsidRPr="0028192E" w:rsidRDefault="00BD7353" w:rsidP="0032657E">
            <w:pPr>
              <w:spacing w:after="0" w:line="240" w:lineRule="auto"/>
              <w:rPr>
                <w:rFonts w:eastAsia="Times New Roman" w:cs="Arial"/>
                <w:color w:val="000000"/>
                <w:szCs w:val="24"/>
              </w:rPr>
            </w:pPr>
          </w:p>
        </w:tc>
      </w:tr>
      <w:tr w:rsidR="00BD7353" w:rsidRPr="0028192E" w14:paraId="138C1939" w14:textId="77777777" w:rsidTr="0032657E">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A1485" w14:textId="77777777" w:rsidR="00BD7353" w:rsidRPr="00CC27A3" w:rsidRDefault="00BD7353" w:rsidP="0032657E">
            <w:pPr>
              <w:spacing w:after="0" w:line="240" w:lineRule="auto"/>
              <w:rPr>
                <w:rFonts w:eastAsia="Times New Roman" w:cs="Arial"/>
                <w:b/>
                <w:bCs/>
                <w:color w:val="000000"/>
                <w:szCs w:val="24"/>
              </w:rPr>
            </w:pPr>
            <w:r w:rsidRPr="00CC27A3">
              <w:rPr>
                <w:rFonts w:eastAsia="Times New Roman" w:cs="Arial"/>
                <w:b/>
                <w:bCs/>
                <w:color w:val="000000"/>
                <w:szCs w:val="24"/>
              </w:rPr>
              <w:t>L tabel</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51F261" w14:textId="77777777" w:rsidR="00BD7353" w:rsidRPr="00CC27A3" w:rsidRDefault="00BD7353" w:rsidP="0032657E">
            <w:pPr>
              <w:spacing w:after="0" w:line="240" w:lineRule="auto"/>
              <w:jc w:val="right"/>
              <w:rPr>
                <w:rFonts w:eastAsia="Times New Roman" w:cs="Arial"/>
                <w:b/>
                <w:bCs/>
                <w:color w:val="000000"/>
                <w:szCs w:val="24"/>
              </w:rPr>
            </w:pPr>
            <w:r w:rsidRPr="00CC27A3">
              <w:rPr>
                <w:rFonts w:eastAsia="Times New Roman" w:cs="Arial"/>
                <w:b/>
                <w:bCs/>
                <w:color w:val="000000"/>
                <w:szCs w:val="24"/>
              </w:rPr>
              <w:t>0,173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C58B1"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7355E4"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2F2A0"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12EC6B"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04AE4D"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F62F8" w14:textId="77777777" w:rsidR="00BD7353" w:rsidRPr="0028192E" w:rsidRDefault="00BD7353" w:rsidP="0032657E">
            <w:pPr>
              <w:spacing w:after="0" w:line="240" w:lineRule="auto"/>
              <w:rPr>
                <w:rFonts w:eastAsia="Times New Roman" w:cs="Arial"/>
                <w:color w:val="000000"/>
                <w:szCs w:val="24"/>
              </w:rPr>
            </w:pPr>
          </w:p>
        </w:tc>
        <w:tc>
          <w:tcPr>
            <w:tcW w:w="960" w:type="dxa"/>
            <w:vMerge/>
            <w:tcBorders>
              <w:left w:val="single" w:sz="4" w:space="0" w:color="auto"/>
              <w:right w:val="single" w:sz="4" w:space="0" w:color="auto"/>
            </w:tcBorders>
            <w:shd w:val="clear" w:color="auto" w:fill="auto"/>
            <w:noWrap/>
            <w:vAlign w:val="bottom"/>
            <w:hideMark/>
          </w:tcPr>
          <w:p w14:paraId="64A470E6" w14:textId="77777777" w:rsidR="00BD7353" w:rsidRPr="0028192E" w:rsidRDefault="00BD7353" w:rsidP="0032657E">
            <w:pPr>
              <w:spacing w:after="0" w:line="240" w:lineRule="auto"/>
              <w:rPr>
                <w:rFonts w:eastAsia="Times New Roman" w:cs="Arial"/>
                <w:color w:val="000000"/>
                <w:szCs w:val="24"/>
              </w:rPr>
            </w:pPr>
          </w:p>
        </w:tc>
      </w:tr>
      <w:tr w:rsidR="00BD7353" w:rsidRPr="0028192E" w14:paraId="4F64FD44" w14:textId="77777777" w:rsidTr="0032657E">
        <w:trPr>
          <w:trHeight w:val="300"/>
          <w:jc w:val="center"/>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0683E" w14:textId="77777777" w:rsidR="00BD7353" w:rsidRPr="00CC27A3" w:rsidRDefault="00BD7353" w:rsidP="0032657E">
            <w:pPr>
              <w:spacing w:after="0" w:line="240" w:lineRule="auto"/>
              <w:rPr>
                <w:rFonts w:eastAsia="Times New Roman" w:cs="Arial"/>
                <w:b/>
                <w:bCs/>
                <w:color w:val="000000"/>
                <w:szCs w:val="24"/>
              </w:rPr>
            </w:pPr>
            <w:r w:rsidRPr="00CC27A3">
              <w:rPr>
                <w:rFonts w:eastAsia="Times New Roman" w:cs="Arial"/>
                <w:b/>
                <w:bCs/>
                <w:color w:val="000000"/>
                <w:szCs w:val="24"/>
              </w:rPr>
              <w:t>LHitung</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9BBF69" w14:textId="77777777" w:rsidR="00BD7353" w:rsidRPr="00CC27A3" w:rsidRDefault="00BD7353" w:rsidP="0032657E">
            <w:pPr>
              <w:spacing w:after="0" w:line="240" w:lineRule="auto"/>
              <w:jc w:val="right"/>
              <w:rPr>
                <w:rFonts w:eastAsia="Times New Roman" w:cs="Arial"/>
                <w:b/>
                <w:bCs/>
                <w:color w:val="000000"/>
                <w:szCs w:val="24"/>
              </w:rPr>
            </w:pPr>
            <w:r w:rsidRPr="00CC27A3">
              <w:rPr>
                <w:rFonts w:eastAsia="Times New Roman" w:cs="Arial"/>
                <w:b/>
                <w:bCs/>
                <w:color w:val="000000"/>
                <w:szCs w:val="24"/>
              </w:rPr>
              <w:t>0,136</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ACB0F"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1CA7FE"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5C3E8"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96A7C"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6CA4D" w14:textId="77777777" w:rsidR="00BD7353" w:rsidRPr="0028192E" w:rsidRDefault="00BD7353" w:rsidP="0032657E">
            <w:pPr>
              <w:spacing w:after="0" w:line="240" w:lineRule="auto"/>
              <w:rPr>
                <w:rFonts w:eastAsia="Times New Roman" w:cs="Arial"/>
                <w:color w:val="000000"/>
                <w:szCs w:val="24"/>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5BA8BE" w14:textId="77777777" w:rsidR="00BD7353" w:rsidRPr="0028192E" w:rsidRDefault="00BD7353" w:rsidP="0032657E">
            <w:pPr>
              <w:spacing w:after="0" w:line="240" w:lineRule="auto"/>
              <w:rPr>
                <w:rFonts w:eastAsia="Times New Roman" w:cs="Arial"/>
                <w:color w:val="000000"/>
                <w:szCs w:val="24"/>
              </w:rPr>
            </w:pPr>
          </w:p>
        </w:tc>
        <w:tc>
          <w:tcPr>
            <w:tcW w:w="960" w:type="dxa"/>
            <w:vMerge/>
            <w:tcBorders>
              <w:left w:val="single" w:sz="4" w:space="0" w:color="auto"/>
              <w:bottom w:val="single" w:sz="4" w:space="0" w:color="auto"/>
              <w:right w:val="single" w:sz="4" w:space="0" w:color="auto"/>
            </w:tcBorders>
            <w:shd w:val="clear" w:color="auto" w:fill="auto"/>
            <w:noWrap/>
            <w:vAlign w:val="bottom"/>
            <w:hideMark/>
          </w:tcPr>
          <w:p w14:paraId="2865406A" w14:textId="77777777" w:rsidR="00BD7353" w:rsidRPr="0028192E" w:rsidRDefault="00BD7353" w:rsidP="0032657E">
            <w:pPr>
              <w:spacing w:after="0" w:line="240" w:lineRule="auto"/>
              <w:rPr>
                <w:rFonts w:eastAsia="Times New Roman" w:cs="Arial"/>
                <w:color w:val="000000"/>
                <w:szCs w:val="24"/>
              </w:rPr>
            </w:pPr>
          </w:p>
        </w:tc>
      </w:tr>
    </w:tbl>
    <w:p w14:paraId="52BE5C4F" w14:textId="77777777" w:rsidR="00433018" w:rsidRDefault="00433018" w:rsidP="00BD7353">
      <w:pPr>
        <w:spacing w:after="0" w:line="480" w:lineRule="auto"/>
        <w:rPr>
          <w:rFonts w:cs="Arial"/>
          <w:b/>
          <w:szCs w:val="24"/>
        </w:rPr>
      </w:pPr>
    </w:p>
    <w:p w14:paraId="467E3F0F" w14:textId="77777777" w:rsidR="00433018" w:rsidRDefault="00433018" w:rsidP="00BD7353">
      <w:pPr>
        <w:spacing w:after="0" w:line="480" w:lineRule="auto"/>
        <w:rPr>
          <w:rFonts w:cs="Arial"/>
          <w:b/>
          <w:szCs w:val="24"/>
        </w:rPr>
      </w:pPr>
    </w:p>
    <w:p w14:paraId="3AE40074" w14:textId="77777777" w:rsidR="00433018" w:rsidRDefault="00433018" w:rsidP="00BD7353">
      <w:pPr>
        <w:spacing w:after="0" w:line="480" w:lineRule="auto"/>
        <w:rPr>
          <w:rFonts w:cs="Arial"/>
          <w:b/>
          <w:szCs w:val="24"/>
        </w:rPr>
      </w:pPr>
    </w:p>
    <w:p w14:paraId="023BE623" w14:textId="77777777" w:rsidR="00433018" w:rsidRDefault="00433018" w:rsidP="00BD7353">
      <w:pPr>
        <w:spacing w:after="0" w:line="480" w:lineRule="auto"/>
        <w:rPr>
          <w:rFonts w:cs="Arial"/>
          <w:b/>
          <w:szCs w:val="24"/>
        </w:rPr>
      </w:pPr>
    </w:p>
    <w:p w14:paraId="04B13CF3" w14:textId="57F2372F" w:rsidR="00BD7353" w:rsidRPr="0028192E" w:rsidRDefault="00BD7353" w:rsidP="00BD7353">
      <w:pPr>
        <w:spacing w:after="0" w:line="480" w:lineRule="auto"/>
        <w:rPr>
          <w:rFonts w:cs="Arial"/>
          <w:b/>
          <w:szCs w:val="24"/>
        </w:rPr>
      </w:pPr>
      <w:r w:rsidRPr="0028192E">
        <w:rPr>
          <w:rFonts w:cs="Arial"/>
          <w:b/>
          <w:szCs w:val="24"/>
        </w:rPr>
        <w:t>Perhitungan:</w:t>
      </w:r>
    </w:p>
    <w:p w14:paraId="1E7BED5A" w14:textId="77777777" w:rsidR="00BD7353" w:rsidRPr="00625940" w:rsidRDefault="00BD7353" w:rsidP="00433018">
      <w:pPr>
        <w:pStyle w:val="ListParagraph"/>
        <w:numPr>
          <w:ilvl w:val="0"/>
          <w:numId w:val="121"/>
        </w:numPr>
        <w:spacing w:after="0" w:line="480" w:lineRule="auto"/>
        <w:rPr>
          <w:rFonts w:ascii="Arial" w:hAnsi="Arial" w:cs="Arial"/>
          <w:sz w:val="24"/>
          <w:szCs w:val="24"/>
        </w:rPr>
      </w:pPr>
      <w:r w:rsidRPr="00625940">
        <w:rPr>
          <w:rFonts w:ascii="Arial" w:hAnsi="Arial" w:cs="Arial"/>
          <w:b/>
          <w:sz w:val="24"/>
          <w:szCs w:val="24"/>
        </w:rPr>
        <w:t>Standar Deviasi (S)</w:t>
      </w:r>
    </w:p>
    <w:p w14:paraId="134D5C95" w14:textId="77777777" w:rsidR="00BD7353" w:rsidRPr="00625940" w:rsidRDefault="00BD7353" w:rsidP="00BD7353">
      <w:pPr>
        <w:pStyle w:val="ListParagraph"/>
        <w:spacing w:after="0" w:line="480" w:lineRule="auto"/>
        <w:ind w:left="360"/>
        <w:rPr>
          <w:rFonts w:ascii="Arial" w:hAnsi="Arial" w:cs="Arial"/>
          <w:sz w:val="24"/>
          <w:szCs w:val="24"/>
        </w:rPr>
      </w:pPr>
      <w:r w:rsidRPr="00625940">
        <w:rPr>
          <w:rFonts w:ascii="Arial" w:hAnsi="Arial" w:cs="Arial"/>
          <w:i/>
          <w:sz w:val="24"/>
          <w:szCs w:val="24"/>
        </w:rPr>
        <w:t>S</w:t>
      </w:r>
      <w:r w:rsidRPr="00625940">
        <w:rPr>
          <w:rFonts w:ascii="Arial" w:hAnsi="Arial" w:cs="Arial"/>
          <w:sz w:val="24"/>
          <w:szCs w:val="24"/>
        </w:rPr>
        <w:t xml:space="preserve"> =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n</m:t>
                </m:r>
                <m:nary>
                  <m:naryPr>
                    <m:chr m:val="∑"/>
                    <m:limLoc m:val="undOvr"/>
                    <m:subHide m:val="1"/>
                    <m:supHide m:val="1"/>
                    <m:ctrlPr>
                      <w:rPr>
                        <w:rFonts w:ascii="Cambria Math" w:hAnsi="Cambria Math" w:cs="Arial"/>
                        <w:i/>
                        <w:sz w:val="24"/>
                        <w:szCs w:val="24"/>
                      </w:rPr>
                    </m:ctrlPr>
                  </m:naryPr>
                  <m:sub/>
                  <m:sup/>
                  <m:e>
                    <m:sSup>
                      <m:sSupPr>
                        <m:ctrlPr>
                          <w:rPr>
                            <w:rFonts w:ascii="Cambria Math" w:hAnsi="Cambria Math" w:cs="Arial"/>
                            <w:i/>
                            <w:sz w:val="24"/>
                            <w:szCs w:val="24"/>
                          </w:rPr>
                        </m:ctrlPr>
                      </m:sSupPr>
                      <m:e>
                        <m:r>
                          <w:rPr>
                            <w:rFonts w:ascii="Cambria Math" w:hAnsi="Cambria Math" w:cs="Arial"/>
                            <w:sz w:val="24"/>
                            <w:szCs w:val="24"/>
                          </w:rPr>
                          <m:t>Y</m:t>
                        </m:r>
                      </m:e>
                      <m:sup>
                        <m:r>
                          <w:rPr>
                            <w:rFonts w:ascii="Cambria Math" w:hAnsi="Cambria Math" w:cs="Arial"/>
                            <w:sz w:val="24"/>
                            <w:szCs w:val="24"/>
                          </w:rPr>
                          <m:t>2</m:t>
                        </m:r>
                      </m:sup>
                    </m:sSup>
                    <m:r>
                      <w:rPr>
                        <w:rFonts w:ascii="Cambria Math" w:hAnsi="Cambria Math" w:cs="Arial"/>
                        <w:sz w:val="24"/>
                        <w:szCs w:val="24"/>
                      </w:rPr>
                      <m:t>- (</m:t>
                    </m:r>
                    <m:nary>
                      <m:naryPr>
                        <m:chr m:val="∑"/>
                        <m:limLoc m:val="undOvr"/>
                        <m:subHide m:val="1"/>
                        <m:supHide m:val="1"/>
                        <m:ctrlPr>
                          <w:rPr>
                            <w:rFonts w:ascii="Cambria Math" w:hAnsi="Cambria Math" w:cs="Arial"/>
                            <w:i/>
                            <w:sz w:val="24"/>
                            <w:szCs w:val="24"/>
                          </w:rPr>
                        </m:ctrlPr>
                      </m:naryPr>
                      <m:sub/>
                      <m:sup/>
                      <m:e>
                        <m:sSup>
                          <m:sSupPr>
                            <m:ctrlPr>
                              <w:rPr>
                                <w:rFonts w:ascii="Cambria Math" w:hAnsi="Cambria Math" w:cs="Arial"/>
                                <w:i/>
                                <w:sz w:val="24"/>
                                <w:szCs w:val="24"/>
                              </w:rPr>
                            </m:ctrlPr>
                          </m:sSupPr>
                          <m:e>
                            <m:r>
                              <w:rPr>
                                <w:rFonts w:ascii="Cambria Math" w:hAnsi="Cambria Math" w:cs="Arial"/>
                                <w:sz w:val="24"/>
                                <w:szCs w:val="24"/>
                              </w:rPr>
                              <m:t>Y)</m:t>
                            </m:r>
                          </m:e>
                          <m:sup>
                            <m:r>
                              <w:rPr>
                                <w:rFonts w:ascii="Cambria Math" w:hAnsi="Cambria Math" w:cs="Arial"/>
                                <w:sz w:val="24"/>
                                <w:szCs w:val="24"/>
                              </w:rPr>
                              <m:t>2</m:t>
                            </m:r>
                          </m:sup>
                        </m:sSup>
                      </m:e>
                    </m:nary>
                  </m:e>
                </m:nary>
              </m:num>
              <m:den>
                <m:r>
                  <w:rPr>
                    <w:rFonts w:ascii="Cambria Math" w:hAnsi="Cambria Math" w:cs="Arial"/>
                    <w:sz w:val="24"/>
                    <w:szCs w:val="24"/>
                  </w:rPr>
                  <m:t>n (n-1)</m:t>
                </m:r>
              </m:den>
            </m:f>
          </m:e>
        </m:rad>
      </m:oMath>
    </w:p>
    <w:p w14:paraId="19E56D2A" w14:textId="77777777" w:rsidR="00BD7353" w:rsidRPr="00625940" w:rsidRDefault="00BD7353" w:rsidP="00BD7353">
      <w:pPr>
        <w:pStyle w:val="ListParagraph"/>
        <w:tabs>
          <w:tab w:val="left" w:pos="630"/>
        </w:tabs>
        <w:spacing w:after="0" w:line="480" w:lineRule="auto"/>
        <w:ind w:left="360"/>
        <w:rPr>
          <w:rFonts w:ascii="Arial" w:eastAsia="SimSun" w:hAnsi="Arial" w:cs="Arial"/>
          <w:sz w:val="24"/>
          <w:szCs w:val="24"/>
        </w:rPr>
      </w:pPr>
      <w:r w:rsidRPr="00625940">
        <w:rPr>
          <w:rFonts w:ascii="Arial" w:hAnsi="Arial" w:cs="Arial"/>
          <w:i/>
          <w:sz w:val="24"/>
          <w:szCs w:val="24"/>
        </w:rPr>
        <w:t>S</w:t>
      </w:r>
      <w:r w:rsidRPr="00625940">
        <w:rPr>
          <w:rFonts w:ascii="Arial" w:hAnsi="Arial" w:cs="Arial"/>
          <w:sz w:val="24"/>
          <w:szCs w:val="24"/>
        </w:rPr>
        <w:tab/>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d>
                  <m:dPr>
                    <m:ctrlPr>
                      <w:rPr>
                        <w:rFonts w:ascii="Cambria Math" w:hAnsi="Cambria Math" w:cs="Arial"/>
                        <w:i/>
                        <w:sz w:val="24"/>
                        <w:szCs w:val="24"/>
                      </w:rPr>
                    </m:ctrlPr>
                  </m:dPr>
                  <m:e>
                    <m:r>
                      <w:rPr>
                        <w:rFonts w:ascii="Cambria Math" w:hAnsi="Cambria Math" w:cs="Arial"/>
                        <w:sz w:val="24"/>
                        <w:szCs w:val="24"/>
                      </w:rPr>
                      <m:t xml:space="preserve">25 x </m:t>
                    </m:r>
                    <m:r>
                      <m:rPr>
                        <m:sty m:val="p"/>
                      </m:rPr>
                      <w:rPr>
                        <w:rFonts w:ascii="Cambria Math" w:eastAsia="Times New Roman" w:hAnsi="Cambria Math" w:cs="Arial"/>
                        <w:color w:val="000000"/>
                        <w:sz w:val="24"/>
                        <w:szCs w:val="24"/>
                      </w:rPr>
                      <m:t>84097</m:t>
                    </m:r>
                  </m:e>
                </m:d>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(1425)</m:t>
                    </m:r>
                  </m:e>
                  <m:sup>
                    <m:r>
                      <w:rPr>
                        <w:rFonts w:ascii="Cambria Math" w:hAnsi="Cambria Math" w:cs="Arial"/>
                        <w:sz w:val="24"/>
                        <w:szCs w:val="24"/>
                      </w:rPr>
                      <m:t>2</m:t>
                    </m:r>
                  </m:sup>
                </m:sSup>
              </m:num>
              <m:den>
                <m:r>
                  <w:rPr>
                    <w:rFonts w:ascii="Cambria Math" w:hAnsi="Cambria Math" w:cs="Arial"/>
                    <w:sz w:val="24"/>
                    <w:szCs w:val="24"/>
                  </w:rPr>
                  <m:t>25(25-1)</m:t>
                </m:r>
              </m:den>
            </m:f>
          </m:e>
        </m:rad>
      </m:oMath>
    </w:p>
    <w:p w14:paraId="11999E1B" w14:textId="77777777" w:rsidR="00BD7353" w:rsidRPr="00625940" w:rsidRDefault="00BD7353" w:rsidP="00BD7353">
      <w:pPr>
        <w:pStyle w:val="ListParagraph"/>
        <w:tabs>
          <w:tab w:val="left" w:pos="630"/>
        </w:tabs>
        <w:spacing w:after="0" w:line="480" w:lineRule="auto"/>
        <w:ind w:left="360"/>
        <w:rPr>
          <w:rFonts w:ascii="Arial" w:eastAsia="SimSun" w:hAnsi="Arial" w:cs="Arial"/>
          <w:sz w:val="24"/>
          <w:szCs w:val="24"/>
        </w:rPr>
      </w:pPr>
      <w:r w:rsidRPr="00625940">
        <w:rPr>
          <w:rFonts w:ascii="Arial" w:eastAsia="SimSun" w:hAnsi="Arial" w:cs="Arial"/>
          <w:i/>
          <w:sz w:val="24"/>
          <w:szCs w:val="24"/>
        </w:rPr>
        <w:t>S</w:t>
      </w:r>
      <w:r w:rsidRPr="00625940">
        <w:rPr>
          <w:rFonts w:ascii="Arial" w:eastAsia="SimSun" w:hAnsi="Arial" w:cs="Arial"/>
          <w:sz w:val="24"/>
          <w:szCs w:val="24"/>
        </w:rPr>
        <w:tab/>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2.102.425-2.030.625</m:t>
                </m:r>
              </m:num>
              <m:den>
                <m:r>
                  <w:rPr>
                    <w:rFonts w:ascii="Cambria Math" w:hAnsi="Cambria Math" w:cs="Arial"/>
                    <w:sz w:val="24"/>
                    <w:szCs w:val="24"/>
                  </w:rPr>
                  <m:t>600</m:t>
                </m:r>
              </m:den>
            </m:f>
          </m:e>
        </m:rad>
      </m:oMath>
    </w:p>
    <w:p w14:paraId="4D532DFA" w14:textId="77777777" w:rsidR="00BD7353" w:rsidRPr="00625940" w:rsidRDefault="00BD7353" w:rsidP="00BD7353">
      <w:pPr>
        <w:pStyle w:val="ListParagraph"/>
        <w:tabs>
          <w:tab w:val="left" w:pos="630"/>
        </w:tabs>
        <w:spacing w:after="0" w:line="480" w:lineRule="auto"/>
        <w:ind w:left="360"/>
        <w:rPr>
          <w:rFonts w:ascii="Arial" w:eastAsia="SimSun" w:hAnsi="Arial" w:cs="Arial"/>
          <w:sz w:val="24"/>
          <w:szCs w:val="24"/>
        </w:rPr>
      </w:pPr>
      <w:r w:rsidRPr="00625940">
        <w:rPr>
          <w:rFonts w:ascii="Arial" w:eastAsia="SimSun" w:hAnsi="Arial" w:cs="Arial"/>
          <w:i/>
          <w:sz w:val="24"/>
          <w:szCs w:val="24"/>
        </w:rPr>
        <w:t>S</w:t>
      </w:r>
      <w:r w:rsidRPr="00625940">
        <w:rPr>
          <w:rFonts w:ascii="Arial" w:eastAsia="SimSun" w:hAnsi="Arial" w:cs="Arial"/>
          <w:sz w:val="24"/>
          <w:szCs w:val="24"/>
        </w:rPr>
        <w:tab/>
        <w:t xml:space="preserve">=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71.800</m:t>
                </m:r>
              </m:num>
              <m:den>
                <m:r>
                  <w:rPr>
                    <w:rFonts w:ascii="Cambria Math" w:hAnsi="Cambria Math" w:cs="Arial"/>
                    <w:sz w:val="24"/>
                    <w:szCs w:val="24"/>
                  </w:rPr>
                  <m:t>600</m:t>
                </m:r>
              </m:den>
            </m:f>
          </m:e>
        </m:rad>
      </m:oMath>
    </w:p>
    <w:p w14:paraId="0B17A431" w14:textId="77777777" w:rsidR="00BD7353" w:rsidRPr="00625940" w:rsidRDefault="00BD7353" w:rsidP="00BD7353">
      <w:pPr>
        <w:pStyle w:val="ListParagraph"/>
        <w:tabs>
          <w:tab w:val="left" w:pos="630"/>
        </w:tabs>
        <w:spacing w:after="0" w:line="480" w:lineRule="auto"/>
        <w:ind w:left="360"/>
        <w:rPr>
          <w:rFonts w:ascii="Arial" w:eastAsia="SimSun" w:hAnsi="Arial" w:cs="Arial"/>
          <w:i/>
          <w:sz w:val="24"/>
          <w:szCs w:val="24"/>
        </w:rPr>
      </w:pPr>
      <w:r w:rsidRPr="00625940">
        <w:rPr>
          <w:rFonts w:ascii="Arial" w:eastAsia="SimSun" w:hAnsi="Arial" w:cs="Arial"/>
          <w:i/>
          <w:sz w:val="24"/>
          <w:szCs w:val="24"/>
        </w:rPr>
        <w:t>S</w:t>
      </w:r>
      <w:r w:rsidRPr="00625940">
        <w:rPr>
          <w:rFonts w:ascii="Arial" w:eastAsia="SimSun" w:hAnsi="Arial" w:cs="Arial"/>
          <w:sz w:val="24"/>
          <w:szCs w:val="24"/>
        </w:rPr>
        <w:tab/>
        <w:t xml:space="preserve">= </w:t>
      </w:r>
      <m:oMath>
        <m:rad>
          <m:radPr>
            <m:degHide m:val="1"/>
            <m:ctrlPr>
              <w:rPr>
                <w:rFonts w:ascii="Cambria Math" w:eastAsia="SimSun" w:hAnsi="Cambria Math" w:cs="Arial"/>
                <w:i/>
                <w:sz w:val="24"/>
                <w:szCs w:val="24"/>
              </w:rPr>
            </m:ctrlPr>
          </m:radPr>
          <m:deg/>
          <m:e>
            <m:r>
              <w:rPr>
                <w:rFonts w:ascii="Cambria Math" w:eastAsia="SimSun" w:hAnsi="Cambria Math" w:cs="Arial"/>
                <w:sz w:val="24"/>
                <w:szCs w:val="24"/>
              </w:rPr>
              <m:t>119,7</m:t>
            </m:r>
          </m:e>
        </m:rad>
      </m:oMath>
    </w:p>
    <w:p w14:paraId="2502B382" w14:textId="77777777" w:rsidR="00BD7353" w:rsidRPr="00625940" w:rsidRDefault="00BD7353" w:rsidP="00BD7353">
      <w:pPr>
        <w:pStyle w:val="ListParagraph"/>
        <w:tabs>
          <w:tab w:val="left" w:pos="630"/>
        </w:tabs>
        <w:spacing w:after="0" w:line="480" w:lineRule="auto"/>
        <w:ind w:left="360"/>
        <w:rPr>
          <w:rFonts w:ascii="Arial" w:eastAsia="SimSun" w:hAnsi="Arial" w:cs="Arial"/>
          <w:sz w:val="24"/>
          <w:szCs w:val="24"/>
        </w:rPr>
      </w:pPr>
      <w:r w:rsidRPr="00625940">
        <w:rPr>
          <w:rFonts w:ascii="Arial" w:eastAsia="SimSun" w:hAnsi="Arial" w:cs="Arial"/>
          <w:i/>
          <w:sz w:val="24"/>
          <w:szCs w:val="24"/>
        </w:rPr>
        <w:t>S</w:t>
      </w:r>
      <w:r w:rsidRPr="00625940">
        <w:rPr>
          <w:rFonts w:ascii="Arial" w:eastAsia="SimSun" w:hAnsi="Arial" w:cs="Arial"/>
          <w:sz w:val="24"/>
          <w:szCs w:val="24"/>
        </w:rPr>
        <w:t>= 10,9</w:t>
      </w:r>
    </w:p>
    <w:p w14:paraId="73AD558B" w14:textId="77777777" w:rsidR="00BD7353" w:rsidRPr="00625940" w:rsidRDefault="00BD7353" w:rsidP="00433018">
      <w:pPr>
        <w:pStyle w:val="ListParagraph"/>
        <w:numPr>
          <w:ilvl w:val="0"/>
          <w:numId w:val="121"/>
        </w:numPr>
        <w:spacing w:after="0" w:line="480" w:lineRule="auto"/>
        <w:rPr>
          <w:rFonts w:ascii="Arial" w:hAnsi="Arial" w:cs="Arial"/>
          <w:sz w:val="24"/>
          <w:szCs w:val="24"/>
        </w:rPr>
      </w:pPr>
      <w:r w:rsidRPr="00625940">
        <w:rPr>
          <w:rFonts w:ascii="Arial" w:hAnsi="Arial" w:cs="Arial"/>
          <w:b/>
          <w:sz w:val="24"/>
          <w:szCs w:val="24"/>
        </w:rPr>
        <w:t>Nilai Transformasi Standar (Zi)</w:t>
      </w:r>
    </w:p>
    <w:p w14:paraId="5BB7B519" w14:textId="77777777" w:rsidR="00BD7353" w:rsidRPr="00625940" w:rsidRDefault="00BD7353" w:rsidP="00BD7353">
      <w:pPr>
        <w:pStyle w:val="ListParagraph"/>
        <w:tabs>
          <w:tab w:val="left" w:pos="810"/>
        </w:tabs>
        <w:spacing w:after="0" w:line="480" w:lineRule="auto"/>
        <w:ind w:left="360"/>
        <w:rPr>
          <w:rFonts w:ascii="Arial" w:eastAsia="SimSun" w:hAnsi="Arial" w:cs="Arial"/>
          <w:sz w:val="24"/>
          <w:szCs w:val="24"/>
        </w:rPr>
      </w:pPr>
      <w:r w:rsidRPr="00625940">
        <w:rPr>
          <w:rFonts w:ascii="Arial" w:hAnsi="Arial" w:cs="Arial"/>
          <w:i/>
          <w:sz w:val="24"/>
          <w:szCs w:val="24"/>
        </w:rPr>
        <w:t>Z</w:t>
      </w:r>
      <w:r w:rsidRPr="00625940">
        <w:rPr>
          <w:rFonts w:ascii="Arial" w:hAnsi="Arial" w:cs="Arial"/>
          <w:i/>
          <w:sz w:val="24"/>
          <w:szCs w:val="24"/>
          <w:vertAlign w:val="subscript"/>
        </w:rPr>
        <w:t>i</w:t>
      </w:r>
      <w:r w:rsidRPr="00625940">
        <w:rPr>
          <w:rFonts w:ascii="Arial" w:hAnsi="Arial" w:cs="Arial"/>
          <w:sz w:val="24"/>
          <w:szCs w:val="24"/>
        </w:rPr>
        <w:tab/>
        <w:t xml:space="preserve">= </w:t>
      </w:r>
      <m:oMath>
        <m:f>
          <m:fPr>
            <m:ctrlPr>
              <w:rPr>
                <w:rFonts w:ascii="Cambria Math" w:hAnsi="Cambria Math" w:cs="Arial"/>
                <w:i/>
                <w:sz w:val="24"/>
                <w:szCs w:val="24"/>
              </w:rPr>
            </m:ctrlPr>
          </m:fPr>
          <m:num>
            <m:r>
              <w:rPr>
                <w:rFonts w:ascii="Cambria Math" w:hAnsi="Cambria Math" w:cs="Arial"/>
                <w:sz w:val="24"/>
                <w:szCs w:val="24"/>
              </w:rPr>
              <m:t>x-</m:t>
            </m:r>
            <m:acc>
              <m:accPr>
                <m:chr m:val="̅"/>
                <m:ctrlPr>
                  <w:rPr>
                    <w:rFonts w:ascii="Cambria Math" w:hAnsi="Cambria Math" w:cs="Arial"/>
                    <w:i/>
                    <w:sz w:val="24"/>
                    <w:szCs w:val="24"/>
                  </w:rPr>
                </m:ctrlPr>
              </m:accPr>
              <m:e>
                <m:r>
                  <w:rPr>
                    <w:rFonts w:ascii="Cambria Math" w:hAnsi="Cambria Math" w:cs="Arial"/>
                    <w:sz w:val="24"/>
                    <w:szCs w:val="24"/>
                  </w:rPr>
                  <m:t>x</m:t>
                </m:r>
              </m:e>
            </m:acc>
          </m:num>
          <m:den>
            <m:r>
              <w:rPr>
                <w:rFonts w:ascii="Cambria Math" w:hAnsi="Cambria Math" w:cs="Arial"/>
                <w:sz w:val="24"/>
                <w:szCs w:val="24"/>
              </w:rPr>
              <m:t>Sd</m:t>
            </m:r>
          </m:den>
        </m:f>
      </m:oMath>
    </w:p>
    <w:p w14:paraId="31AB66CF" w14:textId="77777777" w:rsidR="00BD7353" w:rsidRPr="00625940" w:rsidRDefault="00BD7353" w:rsidP="00BD7353">
      <w:pPr>
        <w:pStyle w:val="ListParagraph"/>
        <w:tabs>
          <w:tab w:val="left" w:pos="810"/>
        </w:tabs>
        <w:spacing w:after="0" w:line="480" w:lineRule="auto"/>
        <w:ind w:left="360"/>
        <w:rPr>
          <w:rFonts w:ascii="Arial" w:hAnsi="Arial" w:cs="Arial"/>
          <w:i/>
          <w:sz w:val="24"/>
          <w:szCs w:val="24"/>
        </w:rPr>
      </w:pPr>
      <w:r w:rsidRPr="00625940">
        <w:rPr>
          <w:rFonts w:ascii="Arial" w:hAnsi="Arial" w:cs="Arial"/>
          <w:i/>
          <w:sz w:val="24"/>
          <w:szCs w:val="24"/>
        </w:rPr>
        <w:t>Z</w:t>
      </w:r>
      <w:r w:rsidRPr="00625940">
        <w:rPr>
          <w:rFonts w:ascii="Arial" w:hAnsi="Arial" w:cs="Arial"/>
          <w:i/>
          <w:sz w:val="24"/>
          <w:szCs w:val="24"/>
          <w:vertAlign w:val="subscript"/>
        </w:rPr>
        <w:t>i</w:t>
      </w:r>
      <w:r w:rsidRPr="00625940">
        <w:rPr>
          <w:rFonts w:ascii="Arial" w:hAnsi="Arial" w:cs="Arial"/>
          <w:i/>
          <w:sz w:val="24"/>
          <w:szCs w:val="24"/>
          <w:vertAlign w:val="subscript"/>
        </w:rPr>
        <w:tab/>
      </w:r>
      <w:r w:rsidRPr="00625940">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31-57</m:t>
            </m:r>
          </m:num>
          <m:den>
            <m:r>
              <m:rPr>
                <m:sty m:val="p"/>
              </m:rPr>
              <w:rPr>
                <w:rFonts w:ascii="Cambria Math" w:eastAsia="SimSun" w:hAnsi="Cambria Math" w:cs="Arial"/>
                <w:sz w:val="24"/>
                <w:szCs w:val="24"/>
              </w:rPr>
              <m:t>10,9</m:t>
            </m:r>
          </m:den>
        </m:f>
      </m:oMath>
    </w:p>
    <w:p w14:paraId="1793EE2A" w14:textId="77777777" w:rsidR="00BD7353" w:rsidRPr="00625940" w:rsidRDefault="00BD7353" w:rsidP="00BD7353">
      <w:pPr>
        <w:pStyle w:val="ListParagraph"/>
        <w:tabs>
          <w:tab w:val="left" w:pos="810"/>
        </w:tabs>
        <w:spacing w:after="0" w:line="480" w:lineRule="auto"/>
        <w:ind w:left="360"/>
        <w:rPr>
          <w:rFonts w:ascii="Arial" w:hAnsi="Arial" w:cs="Arial"/>
          <w:sz w:val="24"/>
          <w:szCs w:val="24"/>
        </w:rPr>
      </w:pPr>
      <w:r w:rsidRPr="00625940">
        <w:rPr>
          <w:rFonts w:ascii="Arial" w:hAnsi="Arial" w:cs="Arial"/>
          <w:i/>
          <w:sz w:val="24"/>
          <w:szCs w:val="24"/>
        </w:rPr>
        <w:t>Z</w:t>
      </w:r>
      <w:r w:rsidRPr="00625940">
        <w:rPr>
          <w:rFonts w:ascii="Arial" w:hAnsi="Arial" w:cs="Arial"/>
          <w:i/>
          <w:sz w:val="24"/>
          <w:szCs w:val="24"/>
          <w:vertAlign w:val="subscript"/>
        </w:rPr>
        <w:t>i</w:t>
      </w:r>
      <w:r w:rsidRPr="00625940">
        <w:rPr>
          <w:rFonts w:ascii="Arial" w:hAnsi="Arial" w:cs="Arial"/>
          <w:sz w:val="24"/>
          <w:szCs w:val="24"/>
        </w:rPr>
        <w:tab/>
        <w:t xml:space="preserve">= </w:t>
      </w:r>
      <m:oMath>
        <m:r>
          <w:rPr>
            <w:rFonts w:ascii="Cambria Math" w:hAnsi="Cambria Math" w:cs="Arial"/>
            <w:sz w:val="24"/>
            <w:szCs w:val="24"/>
          </w:rPr>
          <m:t>-2,39 dst</m:t>
        </m:r>
      </m:oMath>
      <w:r w:rsidRPr="00625940">
        <w:rPr>
          <w:rFonts w:ascii="Arial" w:hAnsi="Arial" w:cs="Arial"/>
          <w:color w:val="FF0000"/>
          <w:sz w:val="24"/>
          <w:szCs w:val="24"/>
        </w:rPr>
        <w:t>…</w:t>
      </w:r>
    </w:p>
    <w:p w14:paraId="2124885E" w14:textId="77777777" w:rsidR="00BD7353" w:rsidRPr="00625940" w:rsidRDefault="00BD7353" w:rsidP="00BD7353">
      <w:pPr>
        <w:spacing w:after="0" w:line="480" w:lineRule="auto"/>
        <w:ind w:left="360"/>
        <w:jc w:val="both"/>
        <w:rPr>
          <w:rFonts w:cs="Arial"/>
          <w:szCs w:val="24"/>
        </w:rPr>
      </w:pPr>
      <w:r w:rsidRPr="00625940">
        <w:rPr>
          <w:rFonts w:cs="Arial"/>
          <w:szCs w:val="24"/>
        </w:rPr>
        <w:t>Untuk menentukan nilai transformasi (</w:t>
      </w:r>
      <w:r w:rsidRPr="00625940">
        <w:rPr>
          <w:rFonts w:cs="Arial"/>
          <w:i/>
          <w:szCs w:val="24"/>
        </w:rPr>
        <w:t>Z</w:t>
      </w:r>
      <w:r w:rsidRPr="00625940">
        <w:rPr>
          <w:rFonts w:cs="Arial"/>
          <w:i/>
          <w:szCs w:val="24"/>
          <w:vertAlign w:val="subscript"/>
        </w:rPr>
        <w:t>i</w:t>
      </w:r>
      <w:r w:rsidRPr="00625940">
        <w:rPr>
          <w:rFonts w:cs="Arial"/>
          <w:szCs w:val="24"/>
        </w:rPr>
        <w:t>) yang selanjutnya dilakukan dengan perhitungan yang sama.</w:t>
      </w:r>
    </w:p>
    <w:p w14:paraId="11904017" w14:textId="77777777" w:rsidR="00BD7353" w:rsidRPr="00625940" w:rsidRDefault="00BD7353" w:rsidP="00433018">
      <w:pPr>
        <w:pStyle w:val="ListParagraph"/>
        <w:numPr>
          <w:ilvl w:val="0"/>
          <w:numId w:val="121"/>
        </w:numPr>
        <w:spacing w:after="120" w:line="480" w:lineRule="auto"/>
        <w:rPr>
          <w:rFonts w:ascii="Arial" w:hAnsi="Arial" w:cs="Arial"/>
          <w:sz w:val="24"/>
          <w:szCs w:val="24"/>
        </w:rPr>
      </w:pPr>
      <w:r w:rsidRPr="00625940">
        <w:rPr>
          <w:rFonts w:ascii="Arial" w:hAnsi="Arial" w:cs="Arial"/>
          <w:b/>
          <w:sz w:val="24"/>
          <w:szCs w:val="24"/>
        </w:rPr>
        <w:t>Nilai Tabel</w:t>
      </w:r>
    </w:p>
    <w:p w14:paraId="65F75FD6" w14:textId="77777777" w:rsidR="00BD7353" w:rsidRPr="00625940" w:rsidRDefault="00BD7353" w:rsidP="00BD7353">
      <w:pPr>
        <w:pStyle w:val="ListParagraph"/>
        <w:spacing w:after="120" w:line="480" w:lineRule="auto"/>
        <w:ind w:left="360"/>
        <w:jc w:val="both"/>
        <w:rPr>
          <w:rFonts w:ascii="Arial" w:hAnsi="Arial" w:cs="Arial"/>
          <w:sz w:val="24"/>
          <w:szCs w:val="24"/>
        </w:rPr>
      </w:pPr>
      <w:r w:rsidRPr="00625940">
        <w:rPr>
          <w:rFonts w:ascii="Arial" w:hAnsi="Arial" w:cs="Arial"/>
          <w:sz w:val="24"/>
          <w:szCs w:val="24"/>
        </w:rPr>
        <w:t>Untuk menentukan nilai tabel Z (lihat lampiran tabel Z) berdasarkan nilai Zi, dengan mengabaikan nilai negatifnya.</w:t>
      </w:r>
    </w:p>
    <w:p w14:paraId="5E247865" w14:textId="77777777" w:rsidR="00BD7353" w:rsidRPr="00625940" w:rsidRDefault="00BD7353" w:rsidP="00433018">
      <w:pPr>
        <w:pStyle w:val="ListParagraph"/>
        <w:numPr>
          <w:ilvl w:val="0"/>
          <w:numId w:val="121"/>
        </w:numPr>
        <w:spacing w:after="120" w:line="480" w:lineRule="auto"/>
        <w:rPr>
          <w:rFonts w:ascii="Arial" w:hAnsi="Arial" w:cs="Arial"/>
          <w:sz w:val="24"/>
          <w:szCs w:val="24"/>
        </w:rPr>
      </w:pPr>
      <w:r w:rsidRPr="00625940">
        <w:rPr>
          <w:rFonts w:ascii="Arial" w:hAnsi="Arial" w:cs="Arial"/>
          <w:b/>
          <w:sz w:val="24"/>
          <w:szCs w:val="24"/>
        </w:rPr>
        <w:t>Nilai Peluang(Fzi)</w:t>
      </w:r>
    </w:p>
    <w:p w14:paraId="382BAADC" w14:textId="77777777" w:rsidR="00BD7353" w:rsidRPr="00625940" w:rsidRDefault="00BD7353" w:rsidP="00BD7353">
      <w:pPr>
        <w:pStyle w:val="ListParagraph"/>
        <w:spacing w:after="120" w:line="480" w:lineRule="auto"/>
        <w:ind w:left="360"/>
        <w:rPr>
          <w:rFonts w:ascii="Arial" w:hAnsi="Arial" w:cs="Arial"/>
          <w:sz w:val="24"/>
          <w:szCs w:val="24"/>
        </w:rPr>
      </w:pPr>
      <w:r w:rsidRPr="00625940">
        <w:rPr>
          <w:rFonts w:ascii="Arial" w:hAnsi="Arial" w:cs="Arial"/>
          <w:sz w:val="24"/>
          <w:szCs w:val="24"/>
        </w:rPr>
        <w:t>Untuk menentukan besar peluang masing-masing nilai Z berdasarkan tabel yaitu dengan cara nilai 0,5- nilai tabel Z apabila nilai Zi negative (-) dan 0.5+ nilai tabel Z apabila nilai Zi positif (+).</w:t>
      </w:r>
    </w:p>
    <w:p w14:paraId="7E469089" w14:textId="77777777" w:rsidR="00BD7353" w:rsidRPr="00625940" w:rsidRDefault="00BD7353" w:rsidP="00433018">
      <w:pPr>
        <w:pStyle w:val="ListParagraph"/>
        <w:numPr>
          <w:ilvl w:val="0"/>
          <w:numId w:val="121"/>
        </w:numPr>
        <w:spacing w:after="200" w:line="480" w:lineRule="auto"/>
        <w:ind w:left="426" w:hanging="426"/>
        <w:rPr>
          <w:rFonts w:ascii="Arial" w:eastAsia="SimSun" w:hAnsi="Arial" w:cs="Arial"/>
          <w:b/>
          <w:bCs/>
          <w:sz w:val="24"/>
          <w:szCs w:val="24"/>
        </w:rPr>
      </w:pPr>
      <w:r w:rsidRPr="00625940">
        <w:rPr>
          <w:rFonts w:ascii="Arial" w:eastAsia="SimSun" w:hAnsi="Arial" w:cs="Arial"/>
          <w:b/>
          <w:bCs/>
          <w:sz w:val="24"/>
          <w:szCs w:val="24"/>
        </w:rPr>
        <w:t>Frekuensi Kumulatif Nyata (SZi)</w:t>
      </w:r>
    </w:p>
    <w:p w14:paraId="7423D712" w14:textId="77777777" w:rsidR="00BD7353" w:rsidRPr="00625940" w:rsidRDefault="00BD7353" w:rsidP="00BD7353">
      <w:pPr>
        <w:pStyle w:val="ListParagraph"/>
        <w:spacing w:line="480" w:lineRule="auto"/>
        <w:ind w:left="426"/>
        <w:rPr>
          <w:rFonts w:ascii="Arial" w:eastAsia="SimSun" w:hAnsi="Arial" w:cs="Arial"/>
          <w:sz w:val="24"/>
          <w:szCs w:val="24"/>
        </w:rPr>
      </w:pPr>
      <w:r w:rsidRPr="00625940">
        <w:rPr>
          <w:rFonts w:ascii="Arial" w:eastAsia="SimSun" w:hAnsi="Arial" w:cs="Arial"/>
          <w:sz w:val="24"/>
          <w:szCs w:val="24"/>
        </w:rPr>
        <w:t>Untuk mengitung frekuensi kumulatif nyata dari masing-masing nilai setiap baris, menggunakan rumus :</w:t>
      </w:r>
    </w:p>
    <w:p w14:paraId="1DFEBEC2" w14:textId="77777777" w:rsidR="00BD7353" w:rsidRPr="00625940" w:rsidRDefault="00BD7353" w:rsidP="00BD7353">
      <w:pPr>
        <w:pStyle w:val="ListParagraph"/>
        <w:spacing w:line="480" w:lineRule="auto"/>
        <w:ind w:left="426"/>
        <w:rPr>
          <w:rFonts w:ascii="Arial" w:eastAsia="SimSun" w:hAnsi="Arial" w:cs="Arial"/>
          <w:sz w:val="24"/>
          <w:szCs w:val="24"/>
        </w:rPr>
      </w:pPr>
      <w:r w:rsidRPr="00625940">
        <w:rPr>
          <w:rFonts w:ascii="Arial" w:eastAsia="SimSun" w:hAnsi="Arial" w:cs="Arial"/>
          <w:sz w:val="24"/>
          <w:szCs w:val="24"/>
        </w:rPr>
        <w:t xml:space="preserve">SZi = </w:t>
      </w:r>
      <m:oMath>
        <m:f>
          <m:fPr>
            <m:ctrlPr>
              <w:rPr>
                <w:rFonts w:ascii="Cambria Math" w:eastAsia="SimSun" w:hAnsi="Cambria Math" w:cs="Arial"/>
                <w:i/>
                <w:sz w:val="24"/>
                <w:szCs w:val="24"/>
              </w:rPr>
            </m:ctrlPr>
          </m:fPr>
          <m:num>
            <m:r>
              <w:rPr>
                <w:rFonts w:ascii="Cambria Math" w:eastAsia="SimSun" w:hAnsi="Cambria Math" w:cs="Arial"/>
                <w:sz w:val="24"/>
                <w:szCs w:val="24"/>
              </w:rPr>
              <m:t>fkum</m:t>
            </m:r>
          </m:num>
          <m:den>
            <m:r>
              <w:rPr>
                <w:rFonts w:ascii="Cambria Math" w:eastAsia="SimSun" w:hAnsi="Cambria Math" w:cs="Arial"/>
                <w:sz w:val="24"/>
                <w:szCs w:val="24"/>
              </w:rPr>
              <m:t>N</m:t>
            </m:r>
          </m:den>
        </m:f>
      </m:oMath>
    </w:p>
    <w:p w14:paraId="50E8DDA2" w14:textId="77777777" w:rsidR="00BD7353" w:rsidRPr="00625940" w:rsidRDefault="00BD7353" w:rsidP="00BD7353">
      <w:pPr>
        <w:pStyle w:val="ListParagraph"/>
        <w:spacing w:line="360" w:lineRule="auto"/>
        <w:ind w:left="709" w:firstLine="131"/>
        <w:rPr>
          <w:rFonts w:ascii="Arial" w:eastAsia="SimSun" w:hAnsi="Arial" w:cs="Arial"/>
          <w:sz w:val="24"/>
          <w:szCs w:val="24"/>
        </w:rPr>
      </w:pPr>
      <w:r w:rsidRPr="00625940">
        <w:rPr>
          <w:rFonts w:ascii="Arial" w:eastAsia="SimSun" w:hAnsi="Arial" w:cs="Arial"/>
          <w:sz w:val="24"/>
          <w:szCs w:val="24"/>
        </w:rPr>
        <w:t xml:space="preserve">= </w:t>
      </w:r>
      <m:oMath>
        <m:f>
          <m:fPr>
            <m:ctrlPr>
              <w:rPr>
                <w:rFonts w:ascii="Cambria Math" w:eastAsia="SimSun" w:hAnsi="Cambria Math" w:cs="Arial"/>
                <w:i/>
                <w:sz w:val="24"/>
                <w:szCs w:val="24"/>
              </w:rPr>
            </m:ctrlPr>
          </m:fPr>
          <m:num>
            <m:r>
              <w:rPr>
                <w:rFonts w:ascii="Cambria Math" w:eastAsia="SimSun" w:hAnsi="Cambria Math" w:cs="Arial"/>
                <w:sz w:val="24"/>
                <w:szCs w:val="24"/>
              </w:rPr>
              <m:t>1</m:t>
            </m:r>
          </m:num>
          <m:den>
            <m:eqArr>
              <m:eqArrPr>
                <m:ctrlPr>
                  <w:rPr>
                    <w:rFonts w:ascii="Cambria Math" w:eastAsia="SimSun" w:hAnsi="Cambria Math" w:cs="Arial"/>
                    <w:i/>
                    <w:sz w:val="24"/>
                    <w:szCs w:val="24"/>
                  </w:rPr>
                </m:ctrlPr>
              </m:eqArrPr>
              <m:e>
                <m:r>
                  <w:rPr>
                    <w:rFonts w:ascii="Cambria Math" w:eastAsia="SimSun" w:hAnsi="Cambria Math" w:cs="Arial"/>
                    <w:sz w:val="24"/>
                    <w:szCs w:val="24"/>
                  </w:rPr>
                  <m:t>25</m:t>
                </m:r>
              </m:e>
              <m:e/>
            </m:eqArr>
          </m:den>
        </m:f>
      </m:oMath>
    </w:p>
    <w:p w14:paraId="108B82CB" w14:textId="77777777" w:rsidR="00BD7353" w:rsidRPr="00625940" w:rsidRDefault="00BD7353" w:rsidP="00BD7353">
      <w:pPr>
        <w:pStyle w:val="ListParagraph"/>
        <w:tabs>
          <w:tab w:val="left" w:pos="993"/>
        </w:tabs>
        <w:spacing w:line="360" w:lineRule="auto"/>
        <w:ind w:firstLine="131"/>
        <w:rPr>
          <w:rFonts w:ascii="Arial" w:eastAsia="SimSun" w:hAnsi="Arial" w:cs="Arial"/>
          <w:sz w:val="24"/>
          <w:szCs w:val="24"/>
        </w:rPr>
      </w:pPr>
      <w:r w:rsidRPr="00625940">
        <w:rPr>
          <w:rFonts w:ascii="Arial" w:eastAsia="SimSun" w:hAnsi="Arial" w:cs="Arial"/>
          <w:sz w:val="24"/>
          <w:szCs w:val="24"/>
        </w:rPr>
        <w:t>= 0,040</w:t>
      </w:r>
    </w:p>
    <w:p w14:paraId="532571A6" w14:textId="77777777" w:rsidR="00BD7353" w:rsidRPr="00625940" w:rsidRDefault="00BD7353" w:rsidP="00433018">
      <w:pPr>
        <w:pStyle w:val="ListParagraph"/>
        <w:numPr>
          <w:ilvl w:val="0"/>
          <w:numId w:val="121"/>
        </w:numPr>
        <w:spacing w:after="200" w:line="480" w:lineRule="auto"/>
        <w:ind w:left="426" w:hanging="426"/>
        <w:rPr>
          <w:rFonts w:ascii="Arial" w:eastAsia="SimSun" w:hAnsi="Arial" w:cs="Arial"/>
          <w:b/>
          <w:bCs/>
          <w:sz w:val="24"/>
          <w:szCs w:val="24"/>
        </w:rPr>
      </w:pPr>
      <w:r w:rsidRPr="00625940">
        <w:rPr>
          <w:rFonts w:ascii="Arial" w:eastAsia="SimSun" w:hAnsi="Arial" w:cs="Arial"/>
          <w:b/>
          <w:bCs/>
          <w:sz w:val="24"/>
          <w:szCs w:val="24"/>
        </w:rPr>
        <w:t>Menentukan L</w:t>
      </w:r>
      <w:r w:rsidRPr="00625940">
        <w:rPr>
          <w:rFonts w:ascii="Arial" w:eastAsia="SimSun" w:hAnsi="Arial" w:cs="Arial"/>
          <w:b/>
          <w:bCs/>
          <w:sz w:val="24"/>
          <w:szCs w:val="24"/>
          <w:vertAlign w:val="subscript"/>
        </w:rPr>
        <w:t>hitung</w:t>
      </w:r>
    </w:p>
    <w:p w14:paraId="5E85C738" w14:textId="77777777" w:rsidR="00BD7353" w:rsidRPr="00625940" w:rsidRDefault="00BD7353" w:rsidP="00BD7353">
      <w:pPr>
        <w:pStyle w:val="ListParagraph"/>
        <w:spacing w:line="480" w:lineRule="auto"/>
        <w:ind w:left="426"/>
        <w:rPr>
          <w:rFonts w:ascii="Arial" w:eastAsia="SimSun" w:hAnsi="Arial" w:cs="Arial"/>
          <w:sz w:val="24"/>
          <w:szCs w:val="24"/>
        </w:rPr>
      </w:pPr>
      <w:r w:rsidRPr="00625940">
        <w:rPr>
          <w:rFonts w:ascii="Arial" w:eastAsia="SimSun" w:hAnsi="Arial" w:cs="Arial"/>
          <w:sz w:val="24"/>
          <w:szCs w:val="24"/>
        </w:rPr>
        <w:t>Menentukan nilai L</w:t>
      </w:r>
      <w:r w:rsidRPr="00625940">
        <w:rPr>
          <w:rFonts w:ascii="Arial" w:eastAsia="SimSun" w:hAnsi="Arial" w:cs="Arial"/>
          <w:sz w:val="24"/>
          <w:szCs w:val="24"/>
          <w:vertAlign w:val="subscript"/>
        </w:rPr>
        <w:t>hitung</w:t>
      </w:r>
      <w:r w:rsidRPr="00625940">
        <w:rPr>
          <w:rFonts w:ascii="Arial" w:eastAsia="SimSun" w:hAnsi="Arial" w:cs="Arial"/>
          <w:sz w:val="24"/>
          <w:szCs w:val="24"/>
        </w:rPr>
        <w:t xml:space="preserve"> = </w:t>
      </w:r>
      <m:oMath>
        <m:d>
          <m:dPr>
            <m:begChr m:val="|"/>
            <m:endChr m:val="|"/>
            <m:ctrlPr>
              <w:rPr>
                <w:rFonts w:ascii="Cambria Math" w:eastAsia="SimSun" w:hAnsi="Cambria Math" w:cs="Arial"/>
                <w:i/>
                <w:sz w:val="24"/>
                <w:szCs w:val="24"/>
              </w:rPr>
            </m:ctrlPr>
          </m:dPr>
          <m:e>
            <m:r>
              <w:rPr>
                <w:rFonts w:ascii="Cambria Math" w:eastAsia="SimSun" w:hAnsi="Cambria Math" w:cs="Arial"/>
                <w:sz w:val="24"/>
                <w:szCs w:val="24"/>
              </w:rPr>
              <m:t>F</m:t>
            </m:r>
            <m:d>
              <m:dPr>
                <m:ctrlPr>
                  <w:rPr>
                    <w:rFonts w:ascii="Cambria Math" w:eastAsia="SimSun" w:hAnsi="Cambria Math" w:cs="Arial"/>
                    <w:i/>
                    <w:sz w:val="24"/>
                    <w:szCs w:val="24"/>
                  </w:rPr>
                </m:ctrlPr>
              </m:dPr>
              <m:e>
                <m:r>
                  <w:rPr>
                    <w:rFonts w:ascii="Cambria Math" w:eastAsia="SimSun" w:hAnsi="Cambria Math" w:cs="Arial"/>
                    <w:sz w:val="24"/>
                    <w:szCs w:val="24"/>
                  </w:rPr>
                  <m:t>Zi</m:t>
                </m:r>
              </m:e>
            </m:d>
            <m:r>
              <w:rPr>
                <w:rFonts w:ascii="Cambria Math" w:eastAsia="SimSun" w:hAnsi="Cambria Math" w:cs="Arial"/>
                <w:sz w:val="24"/>
                <w:szCs w:val="24"/>
              </w:rPr>
              <m:t>-S(Zi)</m:t>
            </m:r>
          </m:e>
        </m:d>
      </m:oMath>
      <w:r w:rsidRPr="00625940">
        <w:rPr>
          <w:rFonts w:ascii="Arial" w:eastAsia="SimSun" w:hAnsi="Arial" w:cs="Arial"/>
          <w:sz w:val="24"/>
          <w:szCs w:val="24"/>
        </w:rPr>
        <w:t xml:space="preserve"> dan bandingkan dengan nilai L</w:t>
      </w:r>
      <w:r w:rsidRPr="00625940">
        <w:rPr>
          <w:rFonts w:ascii="Arial" w:eastAsia="SimSun" w:hAnsi="Arial" w:cs="Arial"/>
          <w:sz w:val="24"/>
          <w:szCs w:val="24"/>
          <w:vertAlign w:val="subscript"/>
        </w:rPr>
        <w:t xml:space="preserve">tabel </w:t>
      </w:r>
      <w:r w:rsidRPr="00625940">
        <w:rPr>
          <w:rFonts w:ascii="Arial" w:eastAsia="SimSun" w:hAnsi="Arial" w:cs="Arial"/>
          <w:sz w:val="24"/>
          <w:szCs w:val="24"/>
        </w:rPr>
        <w:t>(tabel nilai kritis untuk uji liliefors), menggunakan rumus:</w:t>
      </w:r>
    </w:p>
    <w:p w14:paraId="4D3887FC" w14:textId="77777777" w:rsidR="00BD7353" w:rsidRPr="00625940" w:rsidRDefault="00BD7353" w:rsidP="00BD7353">
      <w:pPr>
        <w:pStyle w:val="ListParagraph"/>
        <w:spacing w:line="480" w:lineRule="auto"/>
        <w:ind w:left="426"/>
        <w:rPr>
          <w:rFonts w:ascii="Arial" w:eastAsia="SimSun" w:hAnsi="Arial" w:cs="Arial"/>
          <w:sz w:val="24"/>
          <w:szCs w:val="24"/>
        </w:rPr>
      </w:pPr>
      <w:r w:rsidRPr="00625940">
        <w:rPr>
          <w:rFonts w:ascii="Arial" w:eastAsia="SimSun" w:hAnsi="Arial" w:cs="Arial"/>
          <w:sz w:val="24"/>
          <w:szCs w:val="24"/>
        </w:rPr>
        <w:t>L</w:t>
      </w:r>
      <w:r w:rsidRPr="00625940">
        <w:rPr>
          <w:rFonts w:ascii="Arial" w:eastAsia="SimSun" w:hAnsi="Arial" w:cs="Arial"/>
          <w:sz w:val="24"/>
          <w:szCs w:val="24"/>
          <w:vertAlign w:val="subscript"/>
        </w:rPr>
        <w:t>hitung</w:t>
      </w:r>
      <w:r w:rsidRPr="00625940">
        <w:rPr>
          <w:rFonts w:ascii="Arial" w:eastAsia="SimSun" w:hAnsi="Arial" w:cs="Arial"/>
          <w:sz w:val="24"/>
          <w:szCs w:val="24"/>
        </w:rPr>
        <w:t xml:space="preserve">= </w:t>
      </w:r>
      <m:oMath>
        <m:d>
          <m:dPr>
            <m:begChr m:val="|"/>
            <m:endChr m:val="|"/>
            <m:ctrlPr>
              <w:rPr>
                <w:rFonts w:ascii="Cambria Math" w:eastAsia="SimSun" w:hAnsi="Cambria Math" w:cs="Arial"/>
                <w:i/>
                <w:sz w:val="24"/>
                <w:szCs w:val="24"/>
              </w:rPr>
            </m:ctrlPr>
          </m:dPr>
          <m:e>
            <m:r>
              <w:rPr>
                <w:rFonts w:ascii="Cambria Math" w:eastAsia="SimSun" w:hAnsi="Cambria Math" w:cs="Arial"/>
                <w:sz w:val="24"/>
                <w:szCs w:val="24"/>
              </w:rPr>
              <m:t>F</m:t>
            </m:r>
            <m:d>
              <m:dPr>
                <m:ctrlPr>
                  <w:rPr>
                    <w:rFonts w:ascii="Cambria Math" w:eastAsia="SimSun" w:hAnsi="Cambria Math" w:cs="Arial"/>
                    <w:i/>
                    <w:sz w:val="24"/>
                    <w:szCs w:val="24"/>
                  </w:rPr>
                </m:ctrlPr>
              </m:dPr>
              <m:e>
                <m:r>
                  <w:rPr>
                    <w:rFonts w:ascii="Cambria Math" w:eastAsia="SimSun" w:hAnsi="Cambria Math" w:cs="Arial"/>
                    <w:sz w:val="24"/>
                    <w:szCs w:val="24"/>
                  </w:rPr>
                  <m:t>Zi</m:t>
                </m:r>
              </m:e>
            </m:d>
            <m:r>
              <w:rPr>
                <w:rFonts w:ascii="Cambria Math" w:eastAsia="SimSun" w:hAnsi="Cambria Math" w:cs="Arial"/>
                <w:sz w:val="24"/>
                <w:szCs w:val="24"/>
              </w:rPr>
              <m:t>-S(Zi)</m:t>
            </m:r>
          </m:e>
        </m:d>
      </m:oMath>
    </w:p>
    <w:p w14:paraId="0CC5A3D2" w14:textId="77777777" w:rsidR="00BD7353" w:rsidRPr="00625940" w:rsidRDefault="00BD7353" w:rsidP="00BD7353">
      <w:pPr>
        <w:pStyle w:val="ListParagraph"/>
        <w:spacing w:line="480" w:lineRule="auto"/>
        <w:rPr>
          <w:rFonts w:ascii="Arial" w:eastAsia="SimSun" w:hAnsi="Arial" w:cs="Arial"/>
          <w:sz w:val="24"/>
          <w:szCs w:val="24"/>
        </w:rPr>
      </w:pPr>
      <w:r w:rsidRPr="00625940">
        <w:rPr>
          <w:rFonts w:ascii="Arial" w:eastAsia="SimSun" w:hAnsi="Arial" w:cs="Arial"/>
          <w:sz w:val="24"/>
          <w:szCs w:val="24"/>
        </w:rPr>
        <w:t xml:space="preserve">     = 0,0084 – 0,040</w:t>
      </w:r>
    </w:p>
    <w:p w14:paraId="152A5787" w14:textId="77777777" w:rsidR="00BD7353" w:rsidRPr="00625940" w:rsidRDefault="00BD7353" w:rsidP="00BD7353">
      <w:pPr>
        <w:pStyle w:val="ListParagraph"/>
        <w:spacing w:line="480" w:lineRule="auto"/>
        <w:ind w:left="0" w:firstLine="720"/>
        <w:rPr>
          <w:rFonts w:ascii="Arial" w:eastAsia="SimSun" w:hAnsi="Arial" w:cs="Arial"/>
          <w:sz w:val="24"/>
          <w:szCs w:val="24"/>
        </w:rPr>
      </w:pPr>
      <w:r w:rsidRPr="00625940">
        <w:rPr>
          <w:rFonts w:ascii="Arial" w:eastAsia="SimSun" w:hAnsi="Arial" w:cs="Arial"/>
          <w:sz w:val="24"/>
          <w:szCs w:val="24"/>
        </w:rPr>
        <w:t>= -0,032</w:t>
      </w:r>
    </w:p>
    <w:p w14:paraId="146C9E47" w14:textId="77777777" w:rsidR="00BD7353" w:rsidRPr="00625940" w:rsidRDefault="00BD7353" w:rsidP="00BD7353">
      <w:pPr>
        <w:pStyle w:val="ListParagraph"/>
        <w:spacing w:line="480" w:lineRule="auto"/>
        <w:ind w:left="426"/>
        <w:rPr>
          <w:rFonts w:ascii="Arial" w:eastAsia="SimSun" w:hAnsi="Arial" w:cs="Arial"/>
          <w:sz w:val="24"/>
          <w:szCs w:val="24"/>
        </w:rPr>
      </w:pPr>
      <w:r w:rsidRPr="00625940">
        <w:rPr>
          <w:rFonts w:ascii="Arial" w:eastAsia="SimSun" w:hAnsi="Arial" w:cs="Arial"/>
          <w:sz w:val="24"/>
          <w:szCs w:val="24"/>
        </w:rPr>
        <w:t>L</w:t>
      </w:r>
      <w:r w:rsidRPr="00625940">
        <w:rPr>
          <w:rFonts w:ascii="Arial" w:eastAsia="SimSun" w:hAnsi="Arial" w:cs="Arial"/>
          <w:sz w:val="24"/>
          <w:szCs w:val="24"/>
          <w:vertAlign w:val="subscript"/>
        </w:rPr>
        <w:t>hitung</w:t>
      </w:r>
      <w:r w:rsidRPr="00625940">
        <w:rPr>
          <w:rFonts w:ascii="Arial" w:eastAsia="SimSun" w:hAnsi="Arial" w:cs="Arial"/>
          <w:sz w:val="24"/>
          <w:szCs w:val="24"/>
        </w:rPr>
        <w:t xml:space="preserve"> diperoleh dari nilai maksimal pada tabel, </w:t>
      </w:r>
      <m:oMath>
        <m:d>
          <m:dPr>
            <m:begChr m:val="|"/>
            <m:endChr m:val="|"/>
            <m:ctrlPr>
              <w:rPr>
                <w:rFonts w:ascii="Cambria Math" w:eastAsia="SimSun" w:hAnsi="Cambria Math" w:cs="Arial"/>
                <w:i/>
                <w:sz w:val="24"/>
                <w:szCs w:val="24"/>
              </w:rPr>
            </m:ctrlPr>
          </m:dPr>
          <m:e>
            <m:r>
              <w:rPr>
                <w:rFonts w:ascii="Cambria Math" w:eastAsia="SimSun" w:hAnsi="Cambria Math" w:cs="Arial"/>
                <w:sz w:val="24"/>
                <w:szCs w:val="24"/>
              </w:rPr>
              <m:t>F</m:t>
            </m:r>
            <m:d>
              <m:dPr>
                <m:ctrlPr>
                  <w:rPr>
                    <w:rFonts w:ascii="Cambria Math" w:eastAsia="SimSun" w:hAnsi="Cambria Math" w:cs="Arial"/>
                    <w:i/>
                    <w:sz w:val="24"/>
                    <w:szCs w:val="24"/>
                  </w:rPr>
                </m:ctrlPr>
              </m:dPr>
              <m:e>
                <m:r>
                  <w:rPr>
                    <w:rFonts w:ascii="Cambria Math" w:eastAsia="SimSun" w:hAnsi="Cambria Math" w:cs="Arial"/>
                    <w:sz w:val="24"/>
                    <w:szCs w:val="24"/>
                  </w:rPr>
                  <m:t>Zi</m:t>
                </m:r>
              </m:e>
            </m:d>
            <m:r>
              <w:rPr>
                <w:rFonts w:ascii="Cambria Math" w:eastAsia="SimSun" w:hAnsi="Cambria Math" w:cs="Arial"/>
                <w:sz w:val="24"/>
                <w:szCs w:val="24"/>
              </w:rPr>
              <m:t>-S(Zi)</m:t>
            </m:r>
          </m:e>
        </m:d>
      </m:oMath>
      <w:r w:rsidRPr="00625940">
        <w:rPr>
          <w:rFonts w:ascii="Arial" w:eastAsia="SimSun" w:hAnsi="Arial" w:cs="Arial"/>
          <w:sz w:val="24"/>
          <w:szCs w:val="24"/>
        </w:rPr>
        <w:t>yaitu 0,136</w:t>
      </w:r>
    </w:p>
    <w:p w14:paraId="2600C12B" w14:textId="77777777" w:rsidR="00BD7353" w:rsidRPr="00625940" w:rsidRDefault="00BD7353" w:rsidP="00433018">
      <w:pPr>
        <w:pStyle w:val="ListParagraph"/>
        <w:numPr>
          <w:ilvl w:val="0"/>
          <w:numId w:val="121"/>
        </w:numPr>
        <w:spacing w:after="200" w:line="480" w:lineRule="auto"/>
        <w:ind w:left="426"/>
        <w:rPr>
          <w:rFonts w:ascii="Arial" w:eastAsia="SimSun" w:hAnsi="Arial" w:cs="Arial"/>
          <w:b/>
          <w:bCs/>
          <w:sz w:val="24"/>
          <w:szCs w:val="24"/>
        </w:rPr>
      </w:pPr>
      <w:r w:rsidRPr="00625940">
        <w:rPr>
          <w:rFonts w:ascii="Arial" w:eastAsia="SimSun" w:hAnsi="Arial" w:cs="Arial"/>
          <w:b/>
          <w:bCs/>
          <w:sz w:val="24"/>
          <w:szCs w:val="24"/>
        </w:rPr>
        <w:t>Menentukan L</w:t>
      </w:r>
      <w:r w:rsidRPr="00625940">
        <w:rPr>
          <w:rFonts w:ascii="Arial" w:eastAsia="SimSun" w:hAnsi="Arial" w:cs="Arial"/>
          <w:b/>
          <w:bCs/>
          <w:sz w:val="24"/>
          <w:szCs w:val="24"/>
          <w:vertAlign w:val="subscript"/>
        </w:rPr>
        <w:t>tabel</w:t>
      </w:r>
    </w:p>
    <w:p w14:paraId="05FF4B04" w14:textId="77777777" w:rsidR="00BD7353" w:rsidRPr="00625940" w:rsidRDefault="00BD7353" w:rsidP="00BD7353">
      <w:pPr>
        <w:pStyle w:val="ListParagraph"/>
        <w:spacing w:line="480" w:lineRule="auto"/>
        <w:ind w:hanging="294"/>
        <w:rPr>
          <w:rFonts w:ascii="Arial" w:eastAsia="SimSun" w:hAnsi="Arial" w:cs="Arial"/>
          <w:sz w:val="24"/>
          <w:szCs w:val="24"/>
        </w:rPr>
      </w:pPr>
      <w:r w:rsidRPr="00625940">
        <w:rPr>
          <w:rFonts w:ascii="Arial" w:eastAsia="SimSun" w:hAnsi="Arial" w:cs="Arial"/>
          <w:sz w:val="24"/>
          <w:szCs w:val="24"/>
        </w:rPr>
        <w:t>L</w:t>
      </w:r>
      <w:r w:rsidRPr="00625940">
        <w:rPr>
          <w:rFonts w:ascii="Arial" w:eastAsia="SimSun" w:hAnsi="Arial" w:cs="Arial"/>
          <w:sz w:val="24"/>
          <w:szCs w:val="24"/>
          <w:vertAlign w:val="subscript"/>
        </w:rPr>
        <w:t xml:space="preserve">tabel  </w:t>
      </w:r>
      <w:r w:rsidRPr="00625940">
        <w:rPr>
          <w:rFonts w:ascii="Arial" w:eastAsia="SimSun" w:hAnsi="Arial" w:cs="Arial"/>
          <w:sz w:val="24"/>
          <w:szCs w:val="24"/>
        </w:rPr>
        <w:t>diperoleh dari perhitungan rumus :</w:t>
      </w:r>
    </w:p>
    <w:p w14:paraId="2DED9B5E" w14:textId="77777777" w:rsidR="00BD7353" w:rsidRPr="00625940" w:rsidRDefault="00BD7353" w:rsidP="00BD7353">
      <w:pPr>
        <w:pStyle w:val="ListParagraph"/>
        <w:spacing w:line="480" w:lineRule="auto"/>
        <w:ind w:left="426"/>
        <w:rPr>
          <w:rFonts w:ascii="Arial" w:eastAsia="SimSun" w:hAnsi="Arial" w:cs="Arial"/>
          <w:sz w:val="24"/>
          <w:szCs w:val="24"/>
        </w:rPr>
      </w:pPr>
      <w:r w:rsidRPr="00625940">
        <w:rPr>
          <w:rFonts w:ascii="Arial" w:eastAsia="SimSun" w:hAnsi="Arial" w:cs="Arial"/>
          <w:sz w:val="24"/>
          <w:szCs w:val="24"/>
        </w:rPr>
        <w:t>L</w:t>
      </w:r>
      <w:r w:rsidRPr="00625940">
        <w:rPr>
          <w:rFonts w:ascii="Arial" w:eastAsia="SimSun" w:hAnsi="Arial" w:cs="Arial"/>
          <w:sz w:val="24"/>
          <w:szCs w:val="24"/>
          <w:vertAlign w:val="subscript"/>
        </w:rPr>
        <w:t>tabel</w:t>
      </w:r>
      <w:r w:rsidRPr="00625940">
        <w:rPr>
          <w:rFonts w:ascii="Arial" w:eastAsia="SimSun" w:hAnsi="Arial" w:cs="Arial"/>
          <w:sz w:val="24"/>
          <w:szCs w:val="24"/>
        </w:rPr>
        <w:t xml:space="preserve"> = 0,173</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9"/>
        <w:gridCol w:w="283"/>
        <w:gridCol w:w="5229"/>
      </w:tblGrid>
      <w:tr w:rsidR="00BD7353" w:rsidRPr="00625940" w14:paraId="21171F25" w14:textId="77777777" w:rsidTr="0032657E">
        <w:tc>
          <w:tcPr>
            <w:tcW w:w="2121" w:type="dxa"/>
          </w:tcPr>
          <w:p w14:paraId="0F6E207F" w14:textId="77777777" w:rsidR="00BD7353" w:rsidRPr="00625940" w:rsidRDefault="00BD7353" w:rsidP="0032657E">
            <w:pPr>
              <w:pStyle w:val="ListParagraph"/>
              <w:ind w:left="0"/>
              <w:rPr>
                <w:rFonts w:ascii="Arial" w:eastAsia="SimSun" w:hAnsi="Arial" w:cs="Arial"/>
                <w:sz w:val="24"/>
                <w:szCs w:val="24"/>
              </w:rPr>
            </w:pPr>
            <w:r w:rsidRPr="00625940">
              <w:rPr>
                <w:rFonts w:ascii="Arial" w:eastAsia="SimSun" w:hAnsi="Arial" w:cs="Arial"/>
                <w:sz w:val="24"/>
                <w:szCs w:val="24"/>
              </w:rPr>
              <w:t>Kriteria pengujian</w:t>
            </w:r>
          </w:p>
        </w:tc>
        <w:tc>
          <w:tcPr>
            <w:tcW w:w="283" w:type="dxa"/>
          </w:tcPr>
          <w:p w14:paraId="0EE15639" w14:textId="77777777" w:rsidR="00BD7353" w:rsidRPr="00625940" w:rsidRDefault="00BD7353" w:rsidP="0032657E">
            <w:pPr>
              <w:pStyle w:val="ListParagraph"/>
              <w:ind w:left="0"/>
              <w:rPr>
                <w:rFonts w:ascii="Arial" w:eastAsia="SimSun" w:hAnsi="Arial" w:cs="Arial"/>
                <w:sz w:val="24"/>
                <w:szCs w:val="24"/>
              </w:rPr>
            </w:pPr>
            <w:r w:rsidRPr="00625940">
              <w:rPr>
                <w:rFonts w:ascii="Arial" w:eastAsia="SimSun" w:hAnsi="Arial" w:cs="Arial"/>
                <w:sz w:val="24"/>
                <w:szCs w:val="24"/>
              </w:rPr>
              <w:t>:</w:t>
            </w:r>
          </w:p>
        </w:tc>
        <w:tc>
          <w:tcPr>
            <w:tcW w:w="6186" w:type="dxa"/>
          </w:tcPr>
          <w:p w14:paraId="75B57104" w14:textId="77777777" w:rsidR="00BD7353" w:rsidRPr="00625940" w:rsidRDefault="00BD7353" w:rsidP="0032657E">
            <w:pPr>
              <w:pStyle w:val="ListParagraph"/>
              <w:ind w:left="0"/>
              <w:rPr>
                <w:rFonts w:ascii="Arial" w:eastAsia="SimSun" w:hAnsi="Arial" w:cs="Arial"/>
                <w:sz w:val="24"/>
                <w:szCs w:val="24"/>
                <w:vertAlign w:val="subscript"/>
              </w:rPr>
            </w:pPr>
            <w:r w:rsidRPr="00625940">
              <w:rPr>
                <w:rFonts w:ascii="Arial" w:eastAsia="SimSun" w:hAnsi="Arial" w:cs="Arial"/>
                <w:sz w:val="24"/>
                <w:szCs w:val="24"/>
              </w:rPr>
              <w:t>H</w:t>
            </w:r>
            <w:r w:rsidRPr="00625940">
              <w:rPr>
                <w:rFonts w:ascii="Arial" w:eastAsia="SimSun" w:hAnsi="Arial" w:cs="Arial"/>
                <w:sz w:val="24"/>
                <w:szCs w:val="24"/>
                <w:vertAlign w:val="subscript"/>
              </w:rPr>
              <w:t xml:space="preserve">o </w:t>
            </w:r>
            <w:r w:rsidRPr="00625940">
              <w:rPr>
                <w:rFonts w:ascii="Arial" w:eastAsia="SimSun" w:hAnsi="Arial" w:cs="Arial"/>
                <w:sz w:val="24"/>
                <w:szCs w:val="24"/>
              </w:rPr>
              <w:t>ditolak jika L</w:t>
            </w:r>
            <w:r w:rsidRPr="00625940">
              <w:rPr>
                <w:rFonts w:ascii="Arial" w:eastAsia="SimSun" w:hAnsi="Arial" w:cs="Arial"/>
                <w:sz w:val="24"/>
                <w:szCs w:val="24"/>
                <w:vertAlign w:val="subscript"/>
              </w:rPr>
              <w:t xml:space="preserve">hitung </w:t>
            </w:r>
            <w:r w:rsidRPr="00625940">
              <w:rPr>
                <w:rFonts w:ascii="Arial" w:eastAsia="SimSun" w:hAnsi="Arial" w:cs="Arial"/>
                <w:sz w:val="24"/>
                <w:szCs w:val="24"/>
              </w:rPr>
              <w:t>&gt; L</w:t>
            </w:r>
            <w:r w:rsidRPr="00625940">
              <w:rPr>
                <w:rFonts w:ascii="Arial" w:eastAsia="SimSun" w:hAnsi="Arial" w:cs="Arial"/>
                <w:sz w:val="24"/>
                <w:szCs w:val="24"/>
                <w:vertAlign w:val="subscript"/>
              </w:rPr>
              <w:t>tabel</w:t>
            </w:r>
          </w:p>
          <w:p w14:paraId="4CBD9C04" w14:textId="77777777" w:rsidR="00BD7353" w:rsidRPr="00625940" w:rsidRDefault="00BD7353" w:rsidP="0032657E">
            <w:pPr>
              <w:pStyle w:val="ListParagraph"/>
              <w:ind w:left="0"/>
              <w:rPr>
                <w:rFonts w:ascii="Arial" w:eastAsia="SimSun" w:hAnsi="Arial" w:cs="Arial"/>
                <w:sz w:val="24"/>
                <w:szCs w:val="24"/>
              </w:rPr>
            </w:pPr>
            <w:r w:rsidRPr="00625940">
              <w:rPr>
                <w:rFonts w:ascii="Arial" w:eastAsia="SimSun" w:hAnsi="Arial" w:cs="Arial"/>
                <w:sz w:val="24"/>
                <w:szCs w:val="24"/>
              </w:rPr>
              <w:t>H</w:t>
            </w:r>
            <w:r w:rsidRPr="00625940">
              <w:rPr>
                <w:rFonts w:ascii="Arial" w:eastAsia="SimSun" w:hAnsi="Arial" w:cs="Arial"/>
                <w:sz w:val="24"/>
                <w:szCs w:val="24"/>
                <w:vertAlign w:val="subscript"/>
              </w:rPr>
              <w:t xml:space="preserve">a </w:t>
            </w:r>
            <w:r w:rsidRPr="00625940">
              <w:rPr>
                <w:rFonts w:ascii="Arial" w:eastAsia="SimSun" w:hAnsi="Arial" w:cs="Arial"/>
                <w:sz w:val="24"/>
                <w:szCs w:val="24"/>
              </w:rPr>
              <w:t>diterima jika L</w:t>
            </w:r>
            <w:r w:rsidRPr="00625940">
              <w:rPr>
                <w:rFonts w:ascii="Arial" w:eastAsia="SimSun" w:hAnsi="Arial" w:cs="Arial"/>
                <w:sz w:val="24"/>
                <w:szCs w:val="24"/>
                <w:vertAlign w:val="subscript"/>
              </w:rPr>
              <w:t xml:space="preserve">hitung </w:t>
            </w:r>
            <w:r w:rsidRPr="00625940">
              <w:rPr>
                <w:rFonts w:ascii="Arial" w:eastAsia="SimSun" w:hAnsi="Arial" w:cs="Arial"/>
                <w:sz w:val="24"/>
                <w:szCs w:val="24"/>
              </w:rPr>
              <w:t>&lt; L</w:t>
            </w:r>
            <w:r w:rsidRPr="00625940">
              <w:rPr>
                <w:rFonts w:ascii="Arial" w:eastAsia="SimSun" w:hAnsi="Arial" w:cs="Arial"/>
                <w:sz w:val="24"/>
                <w:szCs w:val="24"/>
                <w:vertAlign w:val="subscript"/>
              </w:rPr>
              <w:t>tabel</w:t>
            </w:r>
          </w:p>
        </w:tc>
      </w:tr>
      <w:tr w:rsidR="00BD7353" w:rsidRPr="00625940" w14:paraId="7B6A5930" w14:textId="77777777" w:rsidTr="0032657E">
        <w:tc>
          <w:tcPr>
            <w:tcW w:w="2121" w:type="dxa"/>
          </w:tcPr>
          <w:p w14:paraId="0F12922E" w14:textId="77777777" w:rsidR="00BD7353" w:rsidRPr="00625940" w:rsidRDefault="00BD7353" w:rsidP="0032657E">
            <w:pPr>
              <w:pStyle w:val="ListParagraph"/>
              <w:ind w:left="0"/>
              <w:rPr>
                <w:rFonts w:ascii="Arial" w:eastAsia="SimSun" w:hAnsi="Arial" w:cs="Arial"/>
                <w:sz w:val="24"/>
                <w:szCs w:val="24"/>
              </w:rPr>
            </w:pPr>
            <w:r w:rsidRPr="00625940">
              <w:rPr>
                <w:rFonts w:ascii="Arial" w:eastAsia="SimSun" w:hAnsi="Arial" w:cs="Arial"/>
                <w:sz w:val="24"/>
                <w:szCs w:val="24"/>
              </w:rPr>
              <w:t>Kesimpulan</w:t>
            </w:r>
          </w:p>
        </w:tc>
        <w:tc>
          <w:tcPr>
            <w:tcW w:w="283" w:type="dxa"/>
          </w:tcPr>
          <w:p w14:paraId="567EA9FA" w14:textId="77777777" w:rsidR="00BD7353" w:rsidRPr="00625940" w:rsidRDefault="00BD7353" w:rsidP="0032657E">
            <w:pPr>
              <w:pStyle w:val="ListParagraph"/>
              <w:ind w:left="0"/>
              <w:rPr>
                <w:rFonts w:ascii="Arial" w:eastAsia="SimSun" w:hAnsi="Arial" w:cs="Arial"/>
                <w:sz w:val="24"/>
                <w:szCs w:val="24"/>
              </w:rPr>
            </w:pPr>
            <w:r w:rsidRPr="00625940">
              <w:rPr>
                <w:rFonts w:ascii="Arial" w:eastAsia="SimSun" w:hAnsi="Arial" w:cs="Arial"/>
                <w:sz w:val="24"/>
                <w:szCs w:val="24"/>
              </w:rPr>
              <w:t>:</w:t>
            </w:r>
          </w:p>
        </w:tc>
        <w:tc>
          <w:tcPr>
            <w:tcW w:w="6186" w:type="dxa"/>
          </w:tcPr>
          <w:p w14:paraId="544BCFA9" w14:textId="77777777" w:rsidR="00BD7353" w:rsidRPr="00625940" w:rsidRDefault="00BD7353" w:rsidP="0032657E">
            <w:pPr>
              <w:ind w:left="-108"/>
              <w:rPr>
                <w:rFonts w:eastAsia="Times New Roman" w:cs="Arial"/>
                <w:color w:val="000000"/>
                <w:szCs w:val="24"/>
              </w:rPr>
            </w:pPr>
            <w:r w:rsidRPr="00625940">
              <w:rPr>
                <w:rFonts w:eastAsia="SimSun" w:cs="Arial"/>
                <w:szCs w:val="24"/>
              </w:rPr>
              <w:t>Karena L</w:t>
            </w:r>
            <w:r w:rsidRPr="00625940">
              <w:rPr>
                <w:rFonts w:eastAsia="SimSun" w:cs="Arial"/>
                <w:szCs w:val="24"/>
                <w:vertAlign w:val="subscript"/>
              </w:rPr>
              <w:t>hitung</w:t>
            </w:r>
            <w:r w:rsidRPr="00625940">
              <w:rPr>
                <w:rFonts w:eastAsia="SimSun" w:cs="Arial"/>
                <w:szCs w:val="24"/>
              </w:rPr>
              <w:t xml:space="preserve"> (0,136) &lt; L</w:t>
            </w:r>
            <w:r w:rsidRPr="00625940">
              <w:rPr>
                <w:rFonts w:eastAsia="SimSun" w:cs="Arial"/>
                <w:szCs w:val="24"/>
                <w:vertAlign w:val="subscript"/>
              </w:rPr>
              <w:t xml:space="preserve">tabel </w:t>
            </w:r>
            <w:r w:rsidRPr="00625940">
              <w:rPr>
                <w:rFonts w:eastAsia="SimSun" w:cs="Arial"/>
                <w:szCs w:val="24"/>
              </w:rPr>
              <w:t>(0,173</w:t>
            </w:r>
            <w:r w:rsidRPr="00625940">
              <w:rPr>
                <w:rFonts w:eastAsia="Times New Roman" w:cs="Arial"/>
                <w:color w:val="000000"/>
                <w:szCs w:val="24"/>
              </w:rPr>
              <w:t>), maka distribusi normal</w:t>
            </w:r>
          </w:p>
        </w:tc>
      </w:tr>
    </w:tbl>
    <w:p w14:paraId="13E3892A" w14:textId="77777777" w:rsidR="00BD7353" w:rsidRDefault="00BD7353" w:rsidP="00BD7353">
      <w:pPr>
        <w:rPr>
          <w:rFonts w:cs="Arial"/>
          <w:b/>
          <w:noProof/>
          <w:szCs w:val="24"/>
        </w:rPr>
      </w:pPr>
    </w:p>
    <w:p w14:paraId="1B11DD5D" w14:textId="72BCFEDC" w:rsidR="00BD7353" w:rsidRDefault="00BD7353" w:rsidP="00BD7353">
      <w:pPr>
        <w:spacing w:after="0" w:line="360" w:lineRule="auto"/>
        <w:rPr>
          <w:rFonts w:cs="Arial"/>
          <w:b/>
          <w:bCs/>
          <w:noProof/>
          <w:szCs w:val="24"/>
        </w:rPr>
      </w:pPr>
      <w:r>
        <w:rPr>
          <w:rFonts w:cs="Arial"/>
          <w:b/>
          <w:bCs/>
          <w:noProof/>
          <w:szCs w:val="24"/>
        </w:rPr>
        <w:t>LAMPIRAN 1</w:t>
      </w:r>
      <w:r w:rsidR="00196B6A">
        <w:rPr>
          <w:rFonts w:cs="Arial"/>
          <w:b/>
          <w:bCs/>
          <w:noProof/>
          <w:szCs w:val="24"/>
        </w:rPr>
        <w:t>9</w:t>
      </w:r>
    </w:p>
    <w:p w14:paraId="1765E8BE" w14:textId="77777777" w:rsidR="00BD7353" w:rsidRDefault="00BD7353" w:rsidP="00BD7353">
      <w:pPr>
        <w:spacing w:after="0" w:line="360" w:lineRule="auto"/>
        <w:jc w:val="center"/>
        <w:rPr>
          <w:rFonts w:cs="Arial"/>
          <w:b/>
          <w:bCs/>
          <w:noProof/>
          <w:szCs w:val="24"/>
        </w:rPr>
      </w:pPr>
    </w:p>
    <w:p w14:paraId="3B9E7E17" w14:textId="77777777" w:rsidR="00BD7353" w:rsidRDefault="00BD7353" w:rsidP="00BD7353">
      <w:pPr>
        <w:spacing w:line="480" w:lineRule="auto"/>
        <w:jc w:val="center"/>
        <w:rPr>
          <w:rFonts w:cs="Arial"/>
          <w:b/>
          <w:bCs/>
          <w:szCs w:val="24"/>
        </w:rPr>
      </w:pPr>
      <w:r>
        <w:rPr>
          <w:rFonts w:cs="Arial"/>
          <w:b/>
          <w:bCs/>
          <w:szCs w:val="24"/>
        </w:rPr>
        <w:t>HOMOGENITAS VARIANS</w:t>
      </w:r>
    </w:p>
    <w:p w14:paraId="4A58139E" w14:textId="77777777" w:rsidR="00BD7353" w:rsidRDefault="00BD7353" w:rsidP="00BD7353">
      <w:pPr>
        <w:spacing w:line="480" w:lineRule="auto"/>
        <w:jc w:val="both"/>
        <w:rPr>
          <w:rFonts w:cs="Arial"/>
          <w:b/>
          <w:bCs/>
          <w:szCs w:val="24"/>
        </w:rPr>
      </w:pPr>
      <w:r>
        <w:rPr>
          <w:rFonts w:cs="Arial"/>
          <w:b/>
          <w:bCs/>
          <w:szCs w:val="24"/>
        </w:rPr>
        <w:t xml:space="preserve">Uji Homogenitas N-Gain Hasil Belajar Subtema Pekerjaan Orang Tuaku Melalui Model </w:t>
      </w:r>
      <w:r>
        <w:rPr>
          <w:rFonts w:cs="Arial"/>
          <w:b/>
          <w:bCs/>
          <w:i/>
          <w:iCs/>
          <w:szCs w:val="24"/>
        </w:rPr>
        <w:t>Problem Based Learning</w:t>
      </w:r>
      <w:r>
        <w:rPr>
          <w:rFonts w:cs="Arial"/>
          <w:b/>
          <w:bCs/>
          <w:szCs w:val="24"/>
        </w:rPr>
        <w:t xml:space="preserve"> </w:t>
      </w:r>
    </w:p>
    <w:p w14:paraId="2FF57761" w14:textId="77777777" w:rsidR="00BD7353" w:rsidRPr="00017291" w:rsidRDefault="00BD7353" w:rsidP="004F4C7D">
      <w:pPr>
        <w:pStyle w:val="ListParagraph"/>
        <w:numPr>
          <w:ilvl w:val="0"/>
          <w:numId w:val="99"/>
        </w:numPr>
        <w:spacing w:line="480" w:lineRule="auto"/>
        <w:ind w:hanging="360"/>
        <w:jc w:val="both"/>
        <w:rPr>
          <w:rFonts w:ascii="Arial" w:hAnsi="Arial" w:cs="Arial"/>
          <w:b/>
          <w:bCs/>
          <w:sz w:val="24"/>
          <w:szCs w:val="24"/>
        </w:rPr>
      </w:pPr>
      <w:r w:rsidRPr="00017291">
        <w:rPr>
          <w:rFonts w:ascii="Arial" w:hAnsi="Arial" w:cs="Arial"/>
          <w:b/>
          <w:bCs/>
          <w:sz w:val="24"/>
          <w:szCs w:val="24"/>
        </w:rPr>
        <w:t>Data</w:t>
      </w:r>
    </w:p>
    <w:p w14:paraId="76F19C0D" w14:textId="77777777" w:rsidR="00BD7353" w:rsidRPr="00017291" w:rsidRDefault="00BD7353" w:rsidP="004F4C7D">
      <w:pPr>
        <w:pStyle w:val="ListParagraph"/>
        <w:numPr>
          <w:ilvl w:val="0"/>
          <w:numId w:val="3"/>
        </w:numPr>
        <w:spacing w:line="480" w:lineRule="auto"/>
        <w:ind w:left="1080"/>
        <w:jc w:val="both"/>
        <w:rPr>
          <w:rFonts w:ascii="Arial" w:hAnsi="Arial" w:cs="Arial"/>
          <w:sz w:val="24"/>
          <w:szCs w:val="24"/>
        </w:rPr>
      </w:pPr>
      <w:bookmarkStart w:id="37" w:name="_Hlk92995590"/>
      <w:r w:rsidRPr="00017291">
        <w:rPr>
          <w:rFonts w:ascii="Arial" w:hAnsi="Arial" w:cs="Arial"/>
          <w:sz w:val="24"/>
          <w:szCs w:val="24"/>
        </w:rPr>
        <w:t xml:space="preserve">Kelompok peserta didik yang menggunakna model </w:t>
      </w:r>
      <w:r w:rsidRPr="00017291">
        <w:rPr>
          <w:rFonts w:ascii="Arial" w:hAnsi="Arial" w:cs="Arial"/>
          <w:i/>
          <w:iCs/>
          <w:sz w:val="24"/>
          <w:szCs w:val="24"/>
        </w:rPr>
        <w:t>Problem Based Learning</w:t>
      </w:r>
    </w:p>
    <w:p w14:paraId="2DFC9A6E" w14:textId="77777777" w:rsidR="00BD7353" w:rsidRPr="00017291" w:rsidRDefault="00BD7353" w:rsidP="00BD7353">
      <w:pPr>
        <w:pStyle w:val="ListParagraph"/>
        <w:spacing w:line="480" w:lineRule="auto"/>
        <w:ind w:left="1080"/>
        <w:jc w:val="both"/>
        <w:rPr>
          <w:rFonts w:ascii="Arial" w:hAnsi="Arial" w:cs="Arial"/>
          <w:b/>
          <w:bCs/>
          <w:i/>
          <w:iCs/>
          <w:sz w:val="24"/>
          <w:szCs w:val="24"/>
        </w:rPr>
      </w:pPr>
      <w:r w:rsidRPr="00017291">
        <w:rPr>
          <w:rFonts w:ascii="Arial" w:hAnsi="Arial" w:cs="Arial"/>
          <w:b/>
          <w:bCs/>
          <w:sz w:val="24"/>
          <w:szCs w:val="24"/>
        </w:rPr>
        <w:t xml:space="preserve">Tabel Skor N-Gain dengan Model </w:t>
      </w:r>
      <w:r w:rsidRPr="00017291">
        <w:rPr>
          <w:rFonts w:ascii="Arial" w:hAnsi="Arial" w:cs="Arial"/>
          <w:b/>
          <w:bCs/>
          <w:i/>
          <w:iCs/>
          <w:sz w:val="24"/>
          <w:szCs w:val="24"/>
        </w:rPr>
        <w:t>Problem Based Learning</w:t>
      </w:r>
    </w:p>
    <w:tbl>
      <w:tblPr>
        <w:tblW w:w="6765" w:type="dxa"/>
        <w:jc w:val="center"/>
        <w:tblLook w:val="04A0" w:firstRow="1" w:lastRow="0" w:firstColumn="1" w:lastColumn="0" w:noHBand="0" w:noVBand="1"/>
      </w:tblPr>
      <w:tblGrid>
        <w:gridCol w:w="615"/>
        <w:gridCol w:w="615"/>
        <w:gridCol w:w="615"/>
        <w:gridCol w:w="615"/>
        <w:gridCol w:w="615"/>
        <w:gridCol w:w="615"/>
        <w:gridCol w:w="615"/>
        <w:gridCol w:w="615"/>
        <w:gridCol w:w="615"/>
        <w:gridCol w:w="615"/>
        <w:gridCol w:w="615"/>
      </w:tblGrid>
      <w:tr w:rsidR="00BD7353" w14:paraId="62BFD136" w14:textId="77777777" w:rsidTr="0032657E">
        <w:trPr>
          <w:trHeight w:val="740"/>
          <w:jc w:val="center"/>
        </w:trPr>
        <w:tc>
          <w:tcPr>
            <w:tcW w:w="6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D439A"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60</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4DD75C63"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61</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5A001BF4"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61</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513D3F40"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63</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35B04B66"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64</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47495707"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67</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639C929D"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67</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08B18088"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67</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1C9C9FAD"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67</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3FA66127"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69</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6CE9DC92"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69</w:t>
            </w:r>
          </w:p>
        </w:tc>
      </w:tr>
      <w:tr w:rsidR="00BD7353" w14:paraId="13D1497A" w14:textId="77777777" w:rsidTr="0032657E">
        <w:trPr>
          <w:trHeight w:val="740"/>
          <w:jc w:val="center"/>
        </w:trPr>
        <w:tc>
          <w:tcPr>
            <w:tcW w:w="615" w:type="dxa"/>
            <w:tcBorders>
              <w:top w:val="nil"/>
              <w:left w:val="single" w:sz="4" w:space="0" w:color="auto"/>
              <w:bottom w:val="single" w:sz="4" w:space="0" w:color="auto"/>
              <w:right w:val="single" w:sz="4" w:space="0" w:color="auto"/>
            </w:tcBorders>
            <w:shd w:val="clear" w:color="auto" w:fill="auto"/>
            <w:noWrap/>
            <w:vAlign w:val="center"/>
          </w:tcPr>
          <w:p w14:paraId="73C9EE57"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71</w:t>
            </w:r>
          </w:p>
        </w:tc>
        <w:tc>
          <w:tcPr>
            <w:tcW w:w="615" w:type="dxa"/>
            <w:tcBorders>
              <w:top w:val="nil"/>
              <w:left w:val="nil"/>
              <w:bottom w:val="single" w:sz="4" w:space="0" w:color="auto"/>
              <w:right w:val="single" w:sz="4" w:space="0" w:color="auto"/>
            </w:tcBorders>
            <w:shd w:val="clear" w:color="auto" w:fill="auto"/>
            <w:noWrap/>
            <w:vAlign w:val="center"/>
          </w:tcPr>
          <w:p w14:paraId="24C964C3"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71</w:t>
            </w:r>
          </w:p>
        </w:tc>
        <w:tc>
          <w:tcPr>
            <w:tcW w:w="615" w:type="dxa"/>
            <w:tcBorders>
              <w:top w:val="nil"/>
              <w:left w:val="nil"/>
              <w:bottom w:val="single" w:sz="4" w:space="0" w:color="auto"/>
              <w:right w:val="single" w:sz="4" w:space="0" w:color="auto"/>
            </w:tcBorders>
            <w:shd w:val="clear" w:color="auto" w:fill="auto"/>
            <w:noWrap/>
            <w:vAlign w:val="center"/>
          </w:tcPr>
          <w:p w14:paraId="5D2B48B5"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72</w:t>
            </w:r>
          </w:p>
        </w:tc>
        <w:tc>
          <w:tcPr>
            <w:tcW w:w="615" w:type="dxa"/>
            <w:tcBorders>
              <w:top w:val="nil"/>
              <w:left w:val="nil"/>
              <w:bottom w:val="single" w:sz="4" w:space="0" w:color="auto"/>
              <w:right w:val="single" w:sz="4" w:space="0" w:color="auto"/>
            </w:tcBorders>
            <w:shd w:val="clear" w:color="auto" w:fill="auto"/>
            <w:noWrap/>
            <w:vAlign w:val="center"/>
          </w:tcPr>
          <w:p w14:paraId="6091269D"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73</w:t>
            </w:r>
          </w:p>
        </w:tc>
        <w:tc>
          <w:tcPr>
            <w:tcW w:w="615" w:type="dxa"/>
            <w:tcBorders>
              <w:top w:val="nil"/>
              <w:left w:val="nil"/>
              <w:bottom w:val="single" w:sz="4" w:space="0" w:color="auto"/>
              <w:right w:val="single" w:sz="4" w:space="0" w:color="auto"/>
            </w:tcBorders>
            <w:shd w:val="clear" w:color="auto" w:fill="auto"/>
            <w:noWrap/>
            <w:vAlign w:val="center"/>
          </w:tcPr>
          <w:p w14:paraId="3B832D3A"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73</w:t>
            </w:r>
          </w:p>
        </w:tc>
        <w:tc>
          <w:tcPr>
            <w:tcW w:w="615" w:type="dxa"/>
            <w:tcBorders>
              <w:top w:val="nil"/>
              <w:left w:val="nil"/>
              <w:bottom w:val="single" w:sz="4" w:space="0" w:color="auto"/>
              <w:right w:val="single" w:sz="4" w:space="0" w:color="auto"/>
            </w:tcBorders>
            <w:shd w:val="clear" w:color="auto" w:fill="auto"/>
            <w:noWrap/>
            <w:vAlign w:val="center"/>
          </w:tcPr>
          <w:p w14:paraId="326ADBE5"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73</w:t>
            </w:r>
          </w:p>
        </w:tc>
        <w:tc>
          <w:tcPr>
            <w:tcW w:w="615" w:type="dxa"/>
            <w:tcBorders>
              <w:top w:val="nil"/>
              <w:left w:val="nil"/>
              <w:bottom w:val="single" w:sz="4" w:space="0" w:color="auto"/>
              <w:right w:val="single" w:sz="4" w:space="0" w:color="auto"/>
            </w:tcBorders>
            <w:shd w:val="clear" w:color="auto" w:fill="auto"/>
            <w:noWrap/>
            <w:vAlign w:val="center"/>
          </w:tcPr>
          <w:p w14:paraId="4882A127"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75</w:t>
            </w:r>
          </w:p>
        </w:tc>
        <w:tc>
          <w:tcPr>
            <w:tcW w:w="615" w:type="dxa"/>
            <w:tcBorders>
              <w:top w:val="nil"/>
              <w:left w:val="nil"/>
              <w:bottom w:val="single" w:sz="4" w:space="0" w:color="auto"/>
              <w:right w:val="single" w:sz="4" w:space="0" w:color="auto"/>
            </w:tcBorders>
            <w:shd w:val="clear" w:color="auto" w:fill="auto"/>
            <w:noWrap/>
            <w:vAlign w:val="center"/>
          </w:tcPr>
          <w:p w14:paraId="566D4183"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75</w:t>
            </w:r>
          </w:p>
        </w:tc>
        <w:tc>
          <w:tcPr>
            <w:tcW w:w="615" w:type="dxa"/>
            <w:tcBorders>
              <w:top w:val="nil"/>
              <w:left w:val="nil"/>
              <w:bottom w:val="single" w:sz="4" w:space="0" w:color="auto"/>
              <w:right w:val="single" w:sz="4" w:space="0" w:color="auto"/>
            </w:tcBorders>
            <w:shd w:val="clear" w:color="auto" w:fill="auto"/>
            <w:noWrap/>
            <w:vAlign w:val="center"/>
          </w:tcPr>
          <w:p w14:paraId="38773175"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77</w:t>
            </w:r>
          </w:p>
        </w:tc>
        <w:tc>
          <w:tcPr>
            <w:tcW w:w="615" w:type="dxa"/>
            <w:tcBorders>
              <w:top w:val="nil"/>
              <w:left w:val="nil"/>
              <w:bottom w:val="single" w:sz="4" w:space="0" w:color="auto"/>
              <w:right w:val="single" w:sz="4" w:space="0" w:color="auto"/>
            </w:tcBorders>
            <w:shd w:val="clear" w:color="auto" w:fill="auto"/>
            <w:noWrap/>
            <w:vAlign w:val="center"/>
          </w:tcPr>
          <w:p w14:paraId="4FB11A70"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81</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585018B9"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88</w:t>
            </w:r>
          </w:p>
        </w:tc>
      </w:tr>
      <w:tr w:rsidR="00BD7353" w14:paraId="7FB2BCBE" w14:textId="77777777" w:rsidTr="0032657E">
        <w:trPr>
          <w:gridAfter w:val="8"/>
          <w:wAfter w:w="4920" w:type="dxa"/>
          <w:trHeight w:val="740"/>
          <w:jc w:val="center"/>
        </w:trPr>
        <w:tc>
          <w:tcPr>
            <w:tcW w:w="615" w:type="dxa"/>
            <w:tcBorders>
              <w:top w:val="nil"/>
              <w:left w:val="single" w:sz="4" w:space="0" w:color="auto"/>
              <w:bottom w:val="single" w:sz="4" w:space="0" w:color="auto"/>
              <w:right w:val="single" w:sz="4" w:space="0" w:color="auto"/>
            </w:tcBorders>
            <w:shd w:val="clear" w:color="auto" w:fill="auto"/>
            <w:noWrap/>
            <w:vAlign w:val="center"/>
          </w:tcPr>
          <w:p w14:paraId="5EFC7FBF"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90</w:t>
            </w:r>
          </w:p>
        </w:tc>
        <w:tc>
          <w:tcPr>
            <w:tcW w:w="615" w:type="dxa"/>
            <w:tcBorders>
              <w:top w:val="nil"/>
              <w:left w:val="nil"/>
              <w:bottom w:val="single" w:sz="4" w:space="0" w:color="auto"/>
              <w:right w:val="single" w:sz="4" w:space="0" w:color="auto"/>
            </w:tcBorders>
            <w:shd w:val="clear" w:color="auto" w:fill="auto"/>
            <w:noWrap/>
            <w:vAlign w:val="center"/>
          </w:tcPr>
          <w:p w14:paraId="17BDA598"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91</w:t>
            </w:r>
          </w:p>
        </w:tc>
        <w:tc>
          <w:tcPr>
            <w:tcW w:w="615" w:type="dxa"/>
            <w:tcBorders>
              <w:top w:val="nil"/>
              <w:left w:val="nil"/>
              <w:bottom w:val="single" w:sz="4" w:space="0" w:color="auto"/>
              <w:right w:val="single" w:sz="4" w:space="0" w:color="auto"/>
            </w:tcBorders>
            <w:shd w:val="clear" w:color="auto" w:fill="auto"/>
            <w:noWrap/>
            <w:vAlign w:val="center"/>
          </w:tcPr>
          <w:p w14:paraId="61867E93"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93</w:t>
            </w:r>
          </w:p>
        </w:tc>
      </w:tr>
    </w:tbl>
    <w:p w14:paraId="06FFC215" w14:textId="77777777" w:rsidR="00BD7353" w:rsidRPr="00744BED" w:rsidRDefault="00BD7353" w:rsidP="00BD7353">
      <w:pPr>
        <w:spacing w:line="480" w:lineRule="auto"/>
        <w:jc w:val="both"/>
        <w:rPr>
          <w:rFonts w:eastAsiaTheme="minorEastAsia" w:cs="Arial"/>
          <w:szCs w:val="24"/>
          <w:lang w:eastAsia="zh-CN"/>
        </w:rPr>
      </w:pPr>
      <w:r>
        <w:rPr>
          <w:rFonts w:cs="Arial"/>
          <w:szCs w:val="24"/>
        </w:rPr>
        <w:tab/>
      </w:r>
      <w:bookmarkStart w:id="38" w:name="_Hlk92998921"/>
      <w:r>
        <w:rPr>
          <w:rFonts w:cs="Arial"/>
          <w:szCs w:val="24"/>
        </w:rPr>
        <w:tab/>
      </w:r>
    </w:p>
    <w:p w14:paraId="1CC55940" w14:textId="77777777" w:rsidR="00BD7353" w:rsidRDefault="00BD7353" w:rsidP="004F4C7D">
      <w:pPr>
        <w:pStyle w:val="ListParagraph"/>
        <w:numPr>
          <w:ilvl w:val="0"/>
          <w:numId w:val="3"/>
        </w:numPr>
        <w:spacing w:line="480" w:lineRule="auto"/>
        <w:ind w:left="1080"/>
        <w:jc w:val="both"/>
        <w:rPr>
          <w:rFonts w:cs="Arial"/>
          <w:szCs w:val="24"/>
        </w:rPr>
      </w:pPr>
      <w:r>
        <w:rPr>
          <w:rFonts w:cs="Arial"/>
          <w:szCs w:val="24"/>
        </w:rPr>
        <w:t xml:space="preserve">Kelompok peserta didik yang menggunakna model </w:t>
      </w:r>
      <w:r>
        <w:rPr>
          <w:rFonts w:cs="Arial"/>
          <w:iCs/>
          <w:szCs w:val="24"/>
        </w:rPr>
        <w:t>Konvensional</w:t>
      </w:r>
    </w:p>
    <w:p w14:paraId="59FDB9E0" w14:textId="77777777" w:rsidR="00BD7353" w:rsidRDefault="00BD7353" w:rsidP="00BD7353">
      <w:pPr>
        <w:pStyle w:val="ListParagraph"/>
        <w:spacing w:line="480" w:lineRule="auto"/>
        <w:ind w:left="1080"/>
        <w:jc w:val="both"/>
        <w:rPr>
          <w:rFonts w:cs="Arial"/>
          <w:b/>
          <w:bCs/>
          <w:i/>
          <w:iCs/>
          <w:szCs w:val="24"/>
        </w:rPr>
      </w:pPr>
      <w:r>
        <w:rPr>
          <w:rFonts w:cs="Arial"/>
          <w:b/>
          <w:bCs/>
          <w:szCs w:val="24"/>
        </w:rPr>
        <w:t>Tabel Skor N-Gain dengan Model Konvensional</w:t>
      </w:r>
    </w:p>
    <w:tbl>
      <w:tblPr>
        <w:tblW w:w="6765" w:type="dxa"/>
        <w:jc w:val="center"/>
        <w:tblLook w:val="04A0" w:firstRow="1" w:lastRow="0" w:firstColumn="1" w:lastColumn="0" w:noHBand="0" w:noVBand="1"/>
      </w:tblPr>
      <w:tblGrid>
        <w:gridCol w:w="615"/>
        <w:gridCol w:w="615"/>
        <w:gridCol w:w="615"/>
        <w:gridCol w:w="615"/>
        <w:gridCol w:w="615"/>
        <w:gridCol w:w="615"/>
        <w:gridCol w:w="615"/>
        <w:gridCol w:w="615"/>
        <w:gridCol w:w="615"/>
        <w:gridCol w:w="615"/>
        <w:gridCol w:w="615"/>
      </w:tblGrid>
      <w:tr w:rsidR="00BD7353" w14:paraId="6B2D3297" w14:textId="77777777" w:rsidTr="0032657E">
        <w:trPr>
          <w:trHeight w:val="740"/>
          <w:jc w:val="center"/>
        </w:trPr>
        <w:tc>
          <w:tcPr>
            <w:tcW w:w="6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D0A71B"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31</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60A7A3C1"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37</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1A420127"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42</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7132E711"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47</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48D77654"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47</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0CE357CD"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47</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08ABFA70"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51</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48B35F8C"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54</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246554EE"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54</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5E77E47C"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58</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38854177"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58</w:t>
            </w:r>
          </w:p>
        </w:tc>
      </w:tr>
      <w:tr w:rsidR="00BD7353" w14:paraId="63FB3C36" w14:textId="77777777" w:rsidTr="0032657E">
        <w:trPr>
          <w:trHeight w:val="740"/>
          <w:jc w:val="center"/>
        </w:trPr>
        <w:tc>
          <w:tcPr>
            <w:tcW w:w="615" w:type="dxa"/>
            <w:tcBorders>
              <w:top w:val="nil"/>
              <w:left w:val="single" w:sz="4" w:space="0" w:color="auto"/>
              <w:bottom w:val="single" w:sz="4" w:space="0" w:color="auto"/>
              <w:right w:val="single" w:sz="4" w:space="0" w:color="auto"/>
            </w:tcBorders>
            <w:shd w:val="clear" w:color="auto" w:fill="auto"/>
            <w:noWrap/>
            <w:vAlign w:val="center"/>
          </w:tcPr>
          <w:p w14:paraId="3FFACC2F"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58</w:t>
            </w:r>
          </w:p>
        </w:tc>
        <w:tc>
          <w:tcPr>
            <w:tcW w:w="615" w:type="dxa"/>
            <w:tcBorders>
              <w:top w:val="nil"/>
              <w:left w:val="nil"/>
              <w:bottom w:val="single" w:sz="4" w:space="0" w:color="auto"/>
              <w:right w:val="single" w:sz="4" w:space="0" w:color="auto"/>
            </w:tcBorders>
            <w:shd w:val="clear" w:color="auto" w:fill="auto"/>
            <w:noWrap/>
            <w:vAlign w:val="center"/>
          </w:tcPr>
          <w:p w14:paraId="1377EE56"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58</w:t>
            </w:r>
          </w:p>
        </w:tc>
        <w:tc>
          <w:tcPr>
            <w:tcW w:w="615" w:type="dxa"/>
            <w:tcBorders>
              <w:top w:val="nil"/>
              <w:left w:val="nil"/>
              <w:bottom w:val="single" w:sz="4" w:space="0" w:color="auto"/>
              <w:right w:val="single" w:sz="4" w:space="0" w:color="auto"/>
            </w:tcBorders>
            <w:shd w:val="clear" w:color="auto" w:fill="auto"/>
            <w:noWrap/>
            <w:vAlign w:val="center"/>
          </w:tcPr>
          <w:p w14:paraId="7AFF02C0"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58</w:t>
            </w:r>
          </w:p>
        </w:tc>
        <w:tc>
          <w:tcPr>
            <w:tcW w:w="615" w:type="dxa"/>
            <w:tcBorders>
              <w:top w:val="nil"/>
              <w:left w:val="nil"/>
              <w:bottom w:val="single" w:sz="4" w:space="0" w:color="auto"/>
              <w:right w:val="single" w:sz="4" w:space="0" w:color="auto"/>
            </w:tcBorders>
            <w:shd w:val="clear" w:color="auto" w:fill="auto"/>
            <w:noWrap/>
            <w:vAlign w:val="center"/>
          </w:tcPr>
          <w:p w14:paraId="241971B8"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58</w:t>
            </w:r>
          </w:p>
        </w:tc>
        <w:tc>
          <w:tcPr>
            <w:tcW w:w="615" w:type="dxa"/>
            <w:tcBorders>
              <w:top w:val="nil"/>
              <w:left w:val="nil"/>
              <w:bottom w:val="single" w:sz="4" w:space="0" w:color="auto"/>
              <w:right w:val="single" w:sz="4" w:space="0" w:color="auto"/>
            </w:tcBorders>
            <w:shd w:val="clear" w:color="auto" w:fill="auto"/>
            <w:noWrap/>
            <w:vAlign w:val="center"/>
          </w:tcPr>
          <w:p w14:paraId="7F2C5DF5"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60</w:t>
            </w:r>
          </w:p>
        </w:tc>
        <w:tc>
          <w:tcPr>
            <w:tcW w:w="615" w:type="dxa"/>
            <w:tcBorders>
              <w:top w:val="nil"/>
              <w:left w:val="nil"/>
              <w:bottom w:val="single" w:sz="4" w:space="0" w:color="auto"/>
              <w:right w:val="single" w:sz="4" w:space="0" w:color="auto"/>
            </w:tcBorders>
            <w:shd w:val="clear" w:color="auto" w:fill="auto"/>
            <w:noWrap/>
            <w:vAlign w:val="center"/>
          </w:tcPr>
          <w:p w14:paraId="641D7018"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61</w:t>
            </w:r>
          </w:p>
        </w:tc>
        <w:tc>
          <w:tcPr>
            <w:tcW w:w="615" w:type="dxa"/>
            <w:tcBorders>
              <w:top w:val="nil"/>
              <w:left w:val="nil"/>
              <w:bottom w:val="single" w:sz="4" w:space="0" w:color="auto"/>
              <w:right w:val="single" w:sz="4" w:space="0" w:color="auto"/>
            </w:tcBorders>
            <w:shd w:val="clear" w:color="auto" w:fill="auto"/>
            <w:noWrap/>
            <w:vAlign w:val="center"/>
          </w:tcPr>
          <w:p w14:paraId="58623EBB"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63</w:t>
            </w:r>
          </w:p>
        </w:tc>
        <w:tc>
          <w:tcPr>
            <w:tcW w:w="615" w:type="dxa"/>
            <w:tcBorders>
              <w:top w:val="nil"/>
              <w:left w:val="nil"/>
              <w:bottom w:val="single" w:sz="4" w:space="0" w:color="auto"/>
              <w:right w:val="single" w:sz="4" w:space="0" w:color="auto"/>
            </w:tcBorders>
            <w:shd w:val="clear" w:color="auto" w:fill="auto"/>
            <w:noWrap/>
            <w:vAlign w:val="center"/>
          </w:tcPr>
          <w:p w14:paraId="4C0D68FE"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64</w:t>
            </w:r>
          </w:p>
        </w:tc>
        <w:tc>
          <w:tcPr>
            <w:tcW w:w="615" w:type="dxa"/>
            <w:tcBorders>
              <w:top w:val="nil"/>
              <w:left w:val="nil"/>
              <w:bottom w:val="single" w:sz="4" w:space="0" w:color="auto"/>
              <w:right w:val="single" w:sz="4" w:space="0" w:color="auto"/>
            </w:tcBorders>
            <w:shd w:val="clear" w:color="auto" w:fill="auto"/>
            <w:noWrap/>
            <w:vAlign w:val="center"/>
          </w:tcPr>
          <w:p w14:paraId="3981C90B"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64</w:t>
            </w:r>
          </w:p>
        </w:tc>
        <w:tc>
          <w:tcPr>
            <w:tcW w:w="615" w:type="dxa"/>
            <w:tcBorders>
              <w:top w:val="nil"/>
              <w:left w:val="nil"/>
              <w:bottom w:val="single" w:sz="4" w:space="0" w:color="auto"/>
              <w:right w:val="single" w:sz="4" w:space="0" w:color="auto"/>
            </w:tcBorders>
            <w:shd w:val="clear" w:color="auto" w:fill="auto"/>
            <w:noWrap/>
            <w:vAlign w:val="center"/>
          </w:tcPr>
          <w:p w14:paraId="430A6CA2"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67</w:t>
            </w:r>
          </w:p>
        </w:tc>
        <w:tc>
          <w:tcPr>
            <w:tcW w:w="615" w:type="dxa"/>
            <w:tcBorders>
              <w:top w:val="single" w:sz="4" w:space="0" w:color="auto"/>
              <w:left w:val="nil"/>
              <w:bottom w:val="single" w:sz="4" w:space="0" w:color="auto"/>
              <w:right w:val="single" w:sz="4" w:space="0" w:color="auto"/>
            </w:tcBorders>
            <w:shd w:val="clear" w:color="auto" w:fill="auto"/>
            <w:noWrap/>
            <w:vAlign w:val="center"/>
          </w:tcPr>
          <w:p w14:paraId="01F66131"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67</w:t>
            </w:r>
          </w:p>
        </w:tc>
      </w:tr>
      <w:tr w:rsidR="00BD7353" w14:paraId="42386BB0" w14:textId="77777777" w:rsidTr="0032657E">
        <w:trPr>
          <w:gridAfter w:val="8"/>
          <w:wAfter w:w="4920" w:type="dxa"/>
          <w:trHeight w:val="740"/>
          <w:jc w:val="center"/>
        </w:trPr>
        <w:tc>
          <w:tcPr>
            <w:tcW w:w="615" w:type="dxa"/>
            <w:tcBorders>
              <w:top w:val="nil"/>
              <w:left w:val="single" w:sz="4" w:space="0" w:color="auto"/>
              <w:bottom w:val="single" w:sz="4" w:space="0" w:color="auto"/>
              <w:right w:val="single" w:sz="4" w:space="0" w:color="auto"/>
            </w:tcBorders>
            <w:shd w:val="clear" w:color="auto" w:fill="auto"/>
            <w:noWrap/>
            <w:vAlign w:val="center"/>
          </w:tcPr>
          <w:p w14:paraId="3841D24A"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71</w:t>
            </w:r>
          </w:p>
        </w:tc>
        <w:tc>
          <w:tcPr>
            <w:tcW w:w="615" w:type="dxa"/>
            <w:tcBorders>
              <w:top w:val="nil"/>
              <w:left w:val="nil"/>
              <w:bottom w:val="single" w:sz="4" w:space="0" w:color="auto"/>
              <w:right w:val="single" w:sz="4" w:space="0" w:color="auto"/>
            </w:tcBorders>
            <w:shd w:val="clear" w:color="auto" w:fill="auto"/>
            <w:noWrap/>
            <w:vAlign w:val="center"/>
          </w:tcPr>
          <w:p w14:paraId="502D363A"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73</w:t>
            </w:r>
          </w:p>
        </w:tc>
        <w:tc>
          <w:tcPr>
            <w:tcW w:w="615" w:type="dxa"/>
            <w:tcBorders>
              <w:top w:val="nil"/>
              <w:left w:val="nil"/>
              <w:bottom w:val="single" w:sz="4" w:space="0" w:color="auto"/>
              <w:right w:val="single" w:sz="4" w:space="0" w:color="auto"/>
            </w:tcBorders>
            <w:shd w:val="clear" w:color="auto" w:fill="auto"/>
            <w:noWrap/>
            <w:vAlign w:val="center"/>
          </w:tcPr>
          <w:p w14:paraId="718624A3" w14:textId="77777777" w:rsidR="00BD7353" w:rsidRPr="00744BED" w:rsidRDefault="00BD7353" w:rsidP="0032657E">
            <w:pPr>
              <w:spacing w:after="0" w:line="240" w:lineRule="auto"/>
              <w:jc w:val="center"/>
              <w:rPr>
                <w:rFonts w:eastAsia="Times New Roman" w:cs="Calibri"/>
                <w:color w:val="000000"/>
                <w:lang w:eastAsia="zh-CN"/>
              </w:rPr>
            </w:pPr>
            <w:r>
              <w:rPr>
                <w:rFonts w:eastAsia="Times New Roman" w:cs="Calibri"/>
                <w:color w:val="000000"/>
                <w:lang w:eastAsia="zh-CN"/>
              </w:rPr>
              <w:t>77</w:t>
            </w:r>
          </w:p>
        </w:tc>
      </w:tr>
    </w:tbl>
    <w:p w14:paraId="09881D20" w14:textId="3FE38301" w:rsidR="00BD7353" w:rsidRDefault="00BD7353" w:rsidP="00BD7353">
      <w:pPr>
        <w:spacing w:line="480" w:lineRule="auto"/>
        <w:jc w:val="both"/>
        <w:rPr>
          <w:rFonts w:cs="Arial"/>
          <w:szCs w:val="24"/>
        </w:rPr>
      </w:pPr>
    </w:p>
    <w:p w14:paraId="16258EAA" w14:textId="77777777" w:rsidR="00433018" w:rsidRDefault="00433018" w:rsidP="00BD7353">
      <w:pPr>
        <w:spacing w:line="480" w:lineRule="auto"/>
        <w:jc w:val="both"/>
        <w:rPr>
          <w:rFonts w:cs="Arial"/>
          <w:szCs w:val="24"/>
        </w:rPr>
      </w:pPr>
    </w:p>
    <w:bookmarkEnd w:id="38"/>
    <w:p w14:paraId="45D21477" w14:textId="77777777" w:rsidR="00BD7353" w:rsidRPr="00625940" w:rsidRDefault="00BD7353" w:rsidP="004F4C7D">
      <w:pPr>
        <w:pStyle w:val="ListParagraph"/>
        <w:numPr>
          <w:ilvl w:val="0"/>
          <w:numId w:val="100"/>
        </w:numPr>
        <w:spacing w:line="480" w:lineRule="auto"/>
        <w:jc w:val="both"/>
        <w:rPr>
          <w:rFonts w:ascii="Arial" w:hAnsi="Arial" w:cs="Arial"/>
          <w:b/>
          <w:bCs/>
          <w:sz w:val="24"/>
          <w:szCs w:val="24"/>
        </w:rPr>
      </w:pPr>
      <w:r w:rsidRPr="00625940">
        <w:rPr>
          <w:rFonts w:ascii="Arial" w:hAnsi="Arial" w:cs="Arial"/>
          <w:b/>
          <w:bCs/>
          <w:sz w:val="24"/>
          <w:szCs w:val="24"/>
        </w:rPr>
        <w:t>Variansi</w:t>
      </w:r>
    </w:p>
    <w:p w14:paraId="2767E9C8" w14:textId="77777777" w:rsidR="00BD7353" w:rsidRPr="00625940" w:rsidRDefault="00BD7353" w:rsidP="004F4C7D">
      <w:pPr>
        <w:pStyle w:val="ListParagraph"/>
        <w:numPr>
          <w:ilvl w:val="0"/>
          <w:numId w:val="33"/>
        </w:numPr>
        <w:spacing w:line="480" w:lineRule="auto"/>
        <w:jc w:val="both"/>
        <w:rPr>
          <w:rFonts w:ascii="Arial" w:hAnsi="Arial" w:cs="Arial"/>
          <w:sz w:val="24"/>
          <w:szCs w:val="24"/>
        </w:rPr>
      </w:pPr>
      <w:r w:rsidRPr="00625940">
        <w:rPr>
          <w:rFonts w:ascii="Arial" w:hAnsi="Arial" w:cs="Arial"/>
          <w:sz w:val="24"/>
          <w:szCs w:val="24"/>
        </w:rPr>
        <w:t xml:space="preserve">Varians Kelompok peserta didik dengan model </w:t>
      </w:r>
      <w:r w:rsidRPr="00625940">
        <w:rPr>
          <w:rFonts w:ascii="Arial" w:hAnsi="Arial" w:cs="Arial"/>
          <w:i/>
          <w:iCs/>
          <w:sz w:val="24"/>
          <w:szCs w:val="24"/>
        </w:rPr>
        <w:t>problem based learning</w:t>
      </w:r>
    </w:p>
    <w:p w14:paraId="58805B3F" w14:textId="77777777" w:rsidR="00BD7353" w:rsidRPr="00625940" w:rsidRDefault="00BD7353" w:rsidP="00BD7353">
      <w:pPr>
        <w:pStyle w:val="ListParagraph"/>
        <w:tabs>
          <w:tab w:val="left" w:pos="4018"/>
        </w:tabs>
        <w:spacing w:line="480" w:lineRule="auto"/>
        <w:jc w:val="both"/>
        <w:rPr>
          <w:rFonts w:ascii="Arial" w:eastAsia="SimSun" w:hAnsi="Arial" w:cs="Arial"/>
          <w:sz w:val="24"/>
          <w:szCs w:val="24"/>
        </w:rPr>
      </w:pPr>
      <w:bookmarkStart w:id="39" w:name="_Hlk92151125"/>
      <w:r w:rsidRPr="00625940">
        <w:rPr>
          <w:rFonts w:ascii="Arial" w:hAnsi="Arial" w:cs="Arial"/>
          <w:sz w:val="24"/>
          <w:szCs w:val="24"/>
        </w:rPr>
        <w:t>S</w:t>
      </w:r>
      <w:r w:rsidRPr="00625940">
        <w:rPr>
          <w:rFonts w:ascii="Arial" w:hAnsi="Arial" w:cs="Arial"/>
          <w:sz w:val="24"/>
          <w:szCs w:val="24"/>
          <w:vertAlign w:val="superscript"/>
        </w:rPr>
        <w:t>2</w:t>
      </w:r>
      <w:r w:rsidRPr="00625940">
        <w:rPr>
          <w:rFonts w:ascii="Arial" w:hAnsi="Arial" w:cs="Arial"/>
          <w:sz w:val="24"/>
          <w:szCs w:val="24"/>
        </w:rPr>
        <w:t xml:space="preserve"> = </w:t>
      </w:r>
      <m:oMath>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n∑</m:t>
                    </m:r>
                    <m:sSup>
                      <m:sSupPr>
                        <m:ctrlPr>
                          <w:rPr>
                            <w:rFonts w:ascii="Cambria Math" w:hAnsi="Cambria Math" w:cs="Arial"/>
                            <w:i/>
                            <w:sz w:val="24"/>
                            <w:szCs w:val="24"/>
                          </w:rPr>
                        </m:ctrlPr>
                      </m:sSupPr>
                      <m:e>
                        <m:r>
                          <w:rPr>
                            <w:rFonts w:ascii="Cambria Math" w:hAnsi="Cambria Math" w:cs="Arial"/>
                            <w:sz w:val="24"/>
                            <w:szCs w:val="24"/>
                          </w:rPr>
                          <m:t>y</m:t>
                        </m:r>
                      </m:e>
                      <m:sup>
                        <m:r>
                          <w:rPr>
                            <w:rFonts w:ascii="Cambria Math" w:hAnsi="Cambria Math" w:cs="Arial"/>
                            <w:sz w:val="24"/>
                            <w:szCs w:val="24"/>
                          </w:rPr>
                          <m:t>2</m:t>
                        </m:r>
                      </m:sup>
                    </m:sSup>
                    <m:r>
                      <w:rPr>
                        <w:rFonts w:ascii="Cambria Math" w:hAnsi="Cambria Math" w:cs="Arial"/>
                        <w:sz w:val="24"/>
                        <w:szCs w:val="24"/>
                      </w:rPr>
                      <m:t>- (∑y)²</m:t>
                    </m:r>
                  </m:num>
                  <m:den>
                    <m:r>
                      <w:rPr>
                        <w:rFonts w:ascii="Cambria Math" w:hAnsi="Cambria Math" w:cs="Arial"/>
                        <w:sz w:val="24"/>
                        <w:szCs w:val="24"/>
                      </w:rPr>
                      <m:t>n(n-1)</m:t>
                    </m:r>
                  </m:den>
                </m:f>
              </m:e>
            </m:rad>
          </m:e>
        </m:d>
      </m:oMath>
      <w:r w:rsidRPr="00625940">
        <w:rPr>
          <w:rFonts w:ascii="Arial" w:eastAsia="SimSun" w:hAnsi="Arial" w:cs="Arial"/>
          <w:sz w:val="24"/>
          <w:szCs w:val="24"/>
          <w:vertAlign w:val="superscript"/>
        </w:rPr>
        <w:t>2</w:t>
      </w:r>
      <w:r w:rsidRPr="00625940">
        <w:rPr>
          <w:rFonts w:ascii="Arial" w:eastAsia="SimSun" w:hAnsi="Arial" w:cs="Arial"/>
          <w:sz w:val="24"/>
          <w:szCs w:val="24"/>
        </w:rPr>
        <w:t xml:space="preserve"> </w:t>
      </w:r>
      <w:r w:rsidRPr="00625940">
        <w:rPr>
          <w:rFonts w:ascii="Arial" w:eastAsia="SimSun" w:hAnsi="Arial" w:cs="Arial"/>
          <w:sz w:val="24"/>
          <w:szCs w:val="24"/>
        </w:rPr>
        <w:tab/>
      </w:r>
    </w:p>
    <w:p w14:paraId="4F396590"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hAnsi="Arial" w:cs="Arial"/>
          <w:sz w:val="24"/>
          <w:szCs w:val="24"/>
        </w:rPr>
        <w:t>S</w:t>
      </w:r>
      <w:r w:rsidRPr="00625940">
        <w:rPr>
          <w:rFonts w:ascii="Arial" w:hAnsi="Arial" w:cs="Arial"/>
          <w:sz w:val="24"/>
          <w:szCs w:val="24"/>
          <w:vertAlign w:val="superscript"/>
        </w:rPr>
        <w:t xml:space="preserve">2 </w:t>
      </w:r>
      <w:r w:rsidRPr="00625940">
        <w:rPr>
          <w:rFonts w:ascii="Arial" w:hAnsi="Arial" w:cs="Arial"/>
          <w:sz w:val="24"/>
          <w:szCs w:val="24"/>
        </w:rPr>
        <w:t xml:space="preserve">= </w:t>
      </w:r>
      <m:oMath>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25 (1</m:t>
                    </m:r>
                    <m:r>
                      <w:rPr>
                        <w:rFonts w:ascii="Cambria Math" w:eastAsiaTheme="minorEastAsia" w:hAnsi="Cambria Math" w:cs="Arial"/>
                        <w:sz w:val="24"/>
                        <w:szCs w:val="24"/>
                        <w:lang w:eastAsia="zh-CN"/>
                      </w:rPr>
                      <m:t>3452</m:t>
                    </m:r>
                    <m:r>
                      <w:rPr>
                        <w:rFonts w:ascii="Cambria Math" w:hAnsi="Cambria Math" w:cs="Arial"/>
                        <w:sz w:val="24"/>
                        <w:szCs w:val="24"/>
                      </w:rPr>
                      <m:t>)- (1</m:t>
                    </m:r>
                    <m:r>
                      <w:rPr>
                        <w:rFonts w:ascii="Cambria Math" w:eastAsiaTheme="minorEastAsia" w:hAnsi="Cambria Math" w:cs="Arial"/>
                        <w:sz w:val="24"/>
                        <w:szCs w:val="24"/>
                        <w:lang w:eastAsia="zh-CN"/>
                      </w:rPr>
                      <m:t>818</m:t>
                    </m:r>
                    <m:r>
                      <w:rPr>
                        <w:rFonts w:ascii="Cambria Math" w:hAnsi="Cambria Math" w:cs="Arial"/>
                        <w:sz w:val="24"/>
                        <w:szCs w:val="24"/>
                      </w:rPr>
                      <m:t>)²</m:t>
                    </m:r>
                  </m:num>
                  <m:den>
                    <m:r>
                      <w:rPr>
                        <w:rFonts w:ascii="Cambria Math" w:hAnsi="Cambria Math" w:cs="Arial"/>
                        <w:sz w:val="24"/>
                        <w:szCs w:val="24"/>
                      </w:rPr>
                      <m:t>2</m:t>
                    </m:r>
                    <m:r>
                      <w:rPr>
                        <w:rFonts w:ascii="Cambria Math" w:eastAsiaTheme="minorEastAsia" w:hAnsi="Cambria Math" w:cs="Arial"/>
                        <w:sz w:val="24"/>
                        <w:szCs w:val="24"/>
                        <w:lang w:eastAsia="zh-CN"/>
                      </w:rPr>
                      <m:t>5</m:t>
                    </m:r>
                    <m:r>
                      <w:rPr>
                        <w:rFonts w:ascii="Cambria Math" w:hAnsi="Cambria Math" w:cs="Arial"/>
                        <w:sz w:val="24"/>
                        <w:szCs w:val="24"/>
                      </w:rPr>
                      <m:t>(25-1)</m:t>
                    </m:r>
                  </m:den>
                </m:f>
              </m:e>
            </m:rad>
          </m:e>
        </m:d>
      </m:oMath>
      <w:r w:rsidRPr="00625940">
        <w:rPr>
          <w:rFonts w:ascii="Arial" w:eastAsia="SimSun" w:hAnsi="Arial" w:cs="Arial"/>
          <w:sz w:val="24"/>
          <w:szCs w:val="24"/>
          <w:vertAlign w:val="superscript"/>
        </w:rPr>
        <w:t>2</w:t>
      </w:r>
      <w:r w:rsidRPr="00625940">
        <w:rPr>
          <w:rFonts w:ascii="Arial" w:eastAsia="SimSun" w:hAnsi="Arial" w:cs="Arial"/>
          <w:sz w:val="24"/>
          <w:szCs w:val="24"/>
        </w:rPr>
        <w:t xml:space="preserve"> </w:t>
      </w:r>
    </w:p>
    <w:p w14:paraId="67FA31CE"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eastAsia="SimSun" w:hAnsi="Arial" w:cs="Arial"/>
          <w:sz w:val="24"/>
          <w:szCs w:val="24"/>
        </w:rPr>
        <w:t>S</w:t>
      </w:r>
      <w:r w:rsidRPr="00625940">
        <w:rPr>
          <w:rFonts w:ascii="Arial" w:eastAsia="SimSun" w:hAnsi="Arial" w:cs="Arial"/>
          <w:sz w:val="24"/>
          <w:szCs w:val="24"/>
          <w:vertAlign w:val="superscript"/>
        </w:rPr>
        <w:t>2</w:t>
      </w:r>
      <w:r w:rsidRPr="00625940">
        <w:rPr>
          <w:rFonts w:ascii="Arial" w:eastAsia="SimSun" w:hAnsi="Arial" w:cs="Arial"/>
          <w:sz w:val="24"/>
          <w:szCs w:val="24"/>
        </w:rPr>
        <w:t xml:space="preserve"> = </w:t>
      </w:r>
      <m:oMath>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 xml:space="preserve"> 3</m:t>
                    </m:r>
                    <m:r>
                      <w:rPr>
                        <w:rFonts w:ascii="Cambria Math" w:eastAsiaTheme="minorEastAsia" w:hAnsi="Cambria Math" w:cs="Arial"/>
                        <w:sz w:val="24"/>
                        <w:szCs w:val="24"/>
                        <w:lang w:eastAsia="zh-CN"/>
                      </w:rPr>
                      <m:t>358800</m:t>
                    </m:r>
                    <m:r>
                      <w:rPr>
                        <w:rFonts w:ascii="Cambria Math" w:hAnsi="Cambria Math" w:cs="Arial"/>
                        <w:sz w:val="24"/>
                        <w:szCs w:val="24"/>
                      </w:rPr>
                      <m:t>- 3</m:t>
                    </m:r>
                    <m:r>
                      <w:rPr>
                        <w:rFonts w:ascii="Cambria Math" w:eastAsiaTheme="minorEastAsia" w:hAnsi="Cambria Math" w:cs="Arial"/>
                        <w:sz w:val="24"/>
                        <w:szCs w:val="24"/>
                        <w:lang w:eastAsia="zh-CN"/>
                      </w:rPr>
                      <m:t>305124</m:t>
                    </m:r>
                  </m:num>
                  <m:den>
                    <m:r>
                      <w:rPr>
                        <w:rFonts w:ascii="Cambria Math" w:hAnsi="Cambria Math" w:cs="Arial"/>
                        <w:sz w:val="24"/>
                        <w:szCs w:val="24"/>
                      </w:rPr>
                      <m:t>25(2</m:t>
                    </m:r>
                    <m:r>
                      <w:rPr>
                        <w:rFonts w:ascii="Cambria Math" w:eastAsiaTheme="minorEastAsia" w:hAnsi="Cambria Math" w:cs="Arial"/>
                        <w:sz w:val="24"/>
                        <w:szCs w:val="24"/>
                        <w:lang w:eastAsia="zh-CN"/>
                      </w:rPr>
                      <m:t>4</m:t>
                    </m:r>
                    <m:r>
                      <w:rPr>
                        <w:rFonts w:ascii="Cambria Math" w:hAnsi="Cambria Math" w:cs="Arial"/>
                        <w:sz w:val="24"/>
                        <w:szCs w:val="24"/>
                      </w:rPr>
                      <m:t>)</m:t>
                    </m:r>
                  </m:den>
                </m:f>
              </m:e>
            </m:rad>
          </m:e>
        </m:d>
      </m:oMath>
      <w:r w:rsidRPr="00625940">
        <w:rPr>
          <w:rFonts w:ascii="Arial" w:eastAsia="SimSun" w:hAnsi="Arial" w:cs="Arial"/>
          <w:sz w:val="24"/>
          <w:szCs w:val="24"/>
          <w:vertAlign w:val="superscript"/>
        </w:rPr>
        <w:t>2</w:t>
      </w:r>
    </w:p>
    <w:p w14:paraId="0455ACA4"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eastAsia="SimSun" w:hAnsi="Arial" w:cs="Arial"/>
          <w:sz w:val="24"/>
          <w:szCs w:val="24"/>
        </w:rPr>
        <w:t>S</w:t>
      </w:r>
      <w:r w:rsidRPr="00625940">
        <w:rPr>
          <w:rFonts w:ascii="Arial" w:eastAsia="SimSun" w:hAnsi="Arial" w:cs="Arial"/>
          <w:sz w:val="24"/>
          <w:szCs w:val="24"/>
          <w:vertAlign w:val="superscript"/>
        </w:rPr>
        <w:t>2</w:t>
      </w:r>
      <w:r w:rsidRPr="00625940">
        <w:rPr>
          <w:rFonts w:ascii="Arial" w:eastAsia="SimSun" w:hAnsi="Arial" w:cs="Arial"/>
          <w:sz w:val="24"/>
          <w:szCs w:val="24"/>
        </w:rPr>
        <w:t xml:space="preserve"> = </w:t>
      </w:r>
      <m:oMath>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5</m:t>
                    </m:r>
                    <m:r>
                      <w:rPr>
                        <w:rFonts w:ascii="Cambria Math" w:eastAsiaTheme="minorEastAsia" w:hAnsi="Cambria Math" w:cs="Arial"/>
                        <w:sz w:val="24"/>
                        <w:szCs w:val="24"/>
                        <w:lang w:eastAsia="zh-CN"/>
                      </w:rPr>
                      <m:t>3676</m:t>
                    </m:r>
                  </m:num>
                  <m:den>
                    <m:r>
                      <w:rPr>
                        <w:rFonts w:ascii="Cambria Math" w:hAnsi="Cambria Math" w:cs="Arial"/>
                        <w:sz w:val="24"/>
                        <w:szCs w:val="24"/>
                      </w:rPr>
                      <m:t>6</m:t>
                    </m:r>
                    <m:r>
                      <w:rPr>
                        <w:rFonts w:ascii="Cambria Math" w:eastAsiaTheme="minorEastAsia" w:hAnsi="Cambria Math" w:cs="Arial"/>
                        <w:sz w:val="24"/>
                        <w:szCs w:val="24"/>
                        <w:lang w:eastAsia="zh-CN"/>
                      </w:rPr>
                      <m:t>00</m:t>
                    </m:r>
                  </m:den>
                </m:f>
              </m:e>
            </m:rad>
          </m:e>
        </m:d>
      </m:oMath>
      <w:r w:rsidRPr="00625940">
        <w:rPr>
          <w:rFonts w:ascii="Arial" w:eastAsia="SimSun" w:hAnsi="Arial" w:cs="Arial"/>
          <w:sz w:val="24"/>
          <w:szCs w:val="24"/>
          <w:vertAlign w:val="superscript"/>
        </w:rPr>
        <w:t>2</w:t>
      </w:r>
    </w:p>
    <w:p w14:paraId="65CCCC45"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eastAsia="SimSun" w:hAnsi="Arial" w:cs="Arial"/>
          <w:sz w:val="24"/>
          <w:szCs w:val="24"/>
        </w:rPr>
        <w:t xml:space="preserve">S = </w:t>
      </w:r>
      <m:oMath>
        <m:rad>
          <m:radPr>
            <m:degHide m:val="1"/>
            <m:ctrlPr>
              <w:rPr>
                <w:rFonts w:ascii="Cambria Math" w:eastAsia="SimSun" w:hAnsi="Cambria Math" w:cs="Arial"/>
                <w:i/>
                <w:sz w:val="24"/>
                <w:szCs w:val="24"/>
              </w:rPr>
            </m:ctrlPr>
          </m:radPr>
          <m:deg/>
          <m:e>
            <m:r>
              <w:rPr>
                <w:rFonts w:ascii="Cambria Math" w:eastAsia="SimSun" w:hAnsi="Cambria Math" w:cs="Arial"/>
                <w:sz w:val="24"/>
                <w:szCs w:val="24"/>
              </w:rPr>
              <m:t>89,5</m:t>
            </m:r>
          </m:e>
        </m:rad>
      </m:oMath>
    </w:p>
    <w:p w14:paraId="7CC551D9" w14:textId="77777777" w:rsidR="00BD7353" w:rsidRPr="00625940" w:rsidRDefault="00BD7353" w:rsidP="00BD7353">
      <w:pPr>
        <w:pStyle w:val="ListParagraph"/>
        <w:spacing w:line="480" w:lineRule="auto"/>
        <w:jc w:val="both"/>
        <w:rPr>
          <w:rFonts w:ascii="Arial" w:eastAsiaTheme="minorEastAsia" w:hAnsi="Arial" w:cs="Arial"/>
          <w:sz w:val="24"/>
          <w:szCs w:val="24"/>
          <w:lang w:eastAsia="zh-CN"/>
        </w:rPr>
      </w:pPr>
      <w:r w:rsidRPr="00625940">
        <w:rPr>
          <w:rFonts w:ascii="Arial" w:hAnsi="Arial" w:cs="Arial"/>
          <w:sz w:val="24"/>
          <w:szCs w:val="24"/>
        </w:rPr>
        <w:t>S = 9,5</w:t>
      </w:r>
    </w:p>
    <w:bookmarkEnd w:id="39"/>
    <w:p w14:paraId="38E1E96B" w14:textId="77777777" w:rsidR="00BD7353" w:rsidRPr="00625940" w:rsidRDefault="00BD7353" w:rsidP="004F4C7D">
      <w:pPr>
        <w:pStyle w:val="ListParagraph"/>
        <w:numPr>
          <w:ilvl w:val="0"/>
          <w:numId w:val="33"/>
        </w:numPr>
        <w:spacing w:line="480" w:lineRule="auto"/>
        <w:jc w:val="both"/>
        <w:rPr>
          <w:rFonts w:ascii="Arial" w:hAnsi="Arial" w:cs="Arial"/>
          <w:sz w:val="24"/>
          <w:szCs w:val="24"/>
        </w:rPr>
      </w:pPr>
      <w:r w:rsidRPr="00625940">
        <w:rPr>
          <w:rFonts w:ascii="Arial" w:hAnsi="Arial" w:cs="Arial"/>
          <w:sz w:val="24"/>
          <w:szCs w:val="24"/>
        </w:rPr>
        <w:t xml:space="preserve">Varians kelompok peserta didik dengan model </w:t>
      </w:r>
      <w:r w:rsidRPr="00625940">
        <w:rPr>
          <w:rFonts w:ascii="Arial" w:hAnsi="Arial" w:cs="Arial"/>
          <w:iCs/>
          <w:sz w:val="24"/>
          <w:szCs w:val="24"/>
        </w:rPr>
        <w:t>konvensional</w:t>
      </w:r>
    </w:p>
    <w:p w14:paraId="4DC483D0"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hAnsi="Arial" w:cs="Arial"/>
          <w:sz w:val="24"/>
          <w:szCs w:val="24"/>
        </w:rPr>
        <w:t>S</w:t>
      </w:r>
      <w:r w:rsidRPr="00625940">
        <w:rPr>
          <w:rFonts w:ascii="Arial" w:hAnsi="Arial" w:cs="Arial"/>
          <w:sz w:val="24"/>
          <w:szCs w:val="24"/>
          <w:vertAlign w:val="superscript"/>
        </w:rPr>
        <w:t>2</w:t>
      </w:r>
      <w:r w:rsidRPr="00625940">
        <w:rPr>
          <w:rFonts w:ascii="Arial" w:hAnsi="Arial" w:cs="Arial"/>
          <w:sz w:val="24"/>
          <w:szCs w:val="24"/>
        </w:rPr>
        <w:t xml:space="preserve"> = </w:t>
      </w:r>
      <m:oMath>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n∑</m:t>
                    </m:r>
                    <m:sSup>
                      <m:sSupPr>
                        <m:ctrlPr>
                          <w:rPr>
                            <w:rFonts w:ascii="Cambria Math" w:hAnsi="Cambria Math" w:cs="Arial"/>
                            <w:i/>
                            <w:sz w:val="24"/>
                            <w:szCs w:val="24"/>
                          </w:rPr>
                        </m:ctrlPr>
                      </m:sSupPr>
                      <m:e>
                        <m:r>
                          <w:rPr>
                            <w:rFonts w:ascii="Cambria Math" w:hAnsi="Cambria Math" w:cs="Arial"/>
                            <w:sz w:val="24"/>
                            <w:szCs w:val="24"/>
                          </w:rPr>
                          <m:t>y</m:t>
                        </m:r>
                      </m:e>
                      <m:sup>
                        <m:r>
                          <w:rPr>
                            <w:rFonts w:ascii="Cambria Math" w:hAnsi="Cambria Math" w:cs="Arial"/>
                            <w:sz w:val="24"/>
                            <w:szCs w:val="24"/>
                          </w:rPr>
                          <m:t>2</m:t>
                        </m:r>
                      </m:sup>
                    </m:sSup>
                    <m:r>
                      <w:rPr>
                        <w:rFonts w:ascii="Cambria Math" w:hAnsi="Cambria Math" w:cs="Arial"/>
                        <w:sz w:val="24"/>
                        <w:szCs w:val="24"/>
                      </w:rPr>
                      <m:t>- (∑y)²</m:t>
                    </m:r>
                  </m:num>
                  <m:den>
                    <m:r>
                      <w:rPr>
                        <w:rFonts w:ascii="Cambria Math" w:hAnsi="Cambria Math" w:cs="Arial"/>
                        <w:sz w:val="24"/>
                        <w:szCs w:val="24"/>
                      </w:rPr>
                      <m:t>n(n-1)</m:t>
                    </m:r>
                  </m:den>
                </m:f>
              </m:e>
            </m:rad>
          </m:e>
        </m:d>
      </m:oMath>
      <w:r w:rsidRPr="00625940">
        <w:rPr>
          <w:rFonts w:ascii="Arial" w:eastAsia="SimSun" w:hAnsi="Arial" w:cs="Arial"/>
          <w:sz w:val="24"/>
          <w:szCs w:val="24"/>
          <w:vertAlign w:val="superscript"/>
        </w:rPr>
        <w:t>2</w:t>
      </w:r>
      <w:r w:rsidRPr="00625940">
        <w:rPr>
          <w:rFonts w:ascii="Arial" w:eastAsia="SimSun" w:hAnsi="Arial" w:cs="Arial"/>
          <w:sz w:val="24"/>
          <w:szCs w:val="24"/>
        </w:rPr>
        <w:t xml:space="preserve"> </w:t>
      </w:r>
    </w:p>
    <w:p w14:paraId="0701A985"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hAnsi="Arial" w:cs="Arial"/>
          <w:sz w:val="24"/>
          <w:szCs w:val="24"/>
        </w:rPr>
        <w:t>S</w:t>
      </w:r>
      <w:r w:rsidRPr="00625940">
        <w:rPr>
          <w:rFonts w:ascii="Arial" w:hAnsi="Arial" w:cs="Arial"/>
          <w:sz w:val="24"/>
          <w:szCs w:val="24"/>
          <w:vertAlign w:val="superscript"/>
        </w:rPr>
        <w:t xml:space="preserve">2 </w:t>
      </w:r>
      <w:r w:rsidRPr="00625940">
        <w:rPr>
          <w:rFonts w:ascii="Arial" w:hAnsi="Arial" w:cs="Arial"/>
          <w:sz w:val="24"/>
          <w:szCs w:val="24"/>
        </w:rPr>
        <w:t xml:space="preserve">= </w:t>
      </w:r>
      <m:oMath>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25 (8</m:t>
                    </m:r>
                    <m:r>
                      <w:rPr>
                        <w:rFonts w:ascii="Cambria Math" w:eastAsiaTheme="minorEastAsia" w:hAnsi="Cambria Math" w:cs="Arial"/>
                        <w:sz w:val="24"/>
                        <w:szCs w:val="24"/>
                        <w:lang w:eastAsia="zh-CN"/>
                      </w:rPr>
                      <m:t>4097</m:t>
                    </m:r>
                    <m:r>
                      <w:rPr>
                        <w:rFonts w:ascii="Cambria Math" w:hAnsi="Cambria Math" w:cs="Arial"/>
                        <w:sz w:val="24"/>
                        <w:szCs w:val="24"/>
                      </w:rPr>
                      <m:t>)- (1</m:t>
                    </m:r>
                    <m:r>
                      <w:rPr>
                        <w:rFonts w:ascii="Cambria Math" w:eastAsiaTheme="minorEastAsia" w:hAnsi="Cambria Math" w:cs="Arial"/>
                        <w:sz w:val="24"/>
                        <w:szCs w:val="24"/>
                        <w:lang w:eastAsia="zh-CN"/>
                      </w:rPr>
                      <m:t>425</m:t>
                    </m:r>
                    <m:r>
                      <w:rPr>
                        <w:rFonts w:ascii="Cambria Math" w:hAnsi="Cambria Math" w:cs="Arial"/>
                        <w:sz w:val="24"/>
                        <w:szCs w:val="24"/>
                      </w:rPr>
                      <m:t>)²</m:t>
                    </m:r>
                  </m:num>
                  <m:den>
                    <m:r>
                      <w:rPr>
                        <w:rFonts w:ascii="Cambria Math" w:hAnsi="Cambria Math" w:cs="Arial"/>
                        <w:sz w:val="24"/>
                        <w:szCs w:val="24"/>
                      </w:rPr>
                      <m:t>2</m:t>
                    </m:r>
                    <m:r>
                      <w:rPr>
                        <w:rFonts w:ascii="Cambria Math" w:eastAsiaTheme="minorEastAsia" w:hAnsi="Cambria Math" w:cs="Arial"/>
                        <w:sz w:val="24"/>
                        <w:szCs w:val="24"/>
                        <w:lang w:eastAsia="zh-CN"/>
                      </w:rPr>
                      <m:t>5</m:t>
                    </m:r>
                    <m:r>
                      <w:rPr>
                        <w:rFonts w:ascii="Cambria Math" w:hAnsi="Cambria Math" w:cs="Arial"/>
                        <w:sz w:val="24"/>
                        <w:szCs w:val="24"/>
                      </w:rPr>
                      <m:t>(25-1)</m:t>
                    </m:r>
                  </m:den>
                </m:f>
              </m:e>
            </m:rad>
          </m:e>
        </m:d>
      </m:oMath>
      <w:r w:rsidRPr="00625940">
        <w:rPr>
          <w:rFonts w:ascii="Arial" w:eastAsia="SimSun" w:hAnsi="Arial" w:cs="Arial"/>
          <w:sz w:val="24"/>
          <w:szCs w:val="24"/>
          <w:vertAlign w:val="superscript"/>
        </w:rPr>
        <w:t>2</w:t>
      </w:r>
      <w:r w:rsidRPr="00625940">
        <w:rPr>
          <w:rFonts w:ascii="Arial" w:eastAsia="SimSun" w:hAnsi="Arial" w:cs="Arial"/>
          <w:sz w:val="24"/>
          <w:szCs w:val="24"/>
        </w:rPr>
        <w:t xml:space="preserve"> </w:t>
      </w:r>
    </w:p>
    <w:p w14:paraId="65D0F675"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eastAsia="SimSun" w:hAnsi="Arial" w:cs="Arial"/>
          <w:sz w:val="24"/>
          <w:szCs w:val="24"/>
        </w:rPr>
        <w:t>S</w:t>
      </w:r>
      <w:r w:rsidRPr="00625940">
        <w:rPr>
          <w:rFonts w:ascii="Arial" w:eastAsia="SimSun" w:hAnsi="Arial" w:cs="Arial"/>
          <w:sz w:val="24"/>
          <w:szCs w:val="24"/>
          <w:vertAlign w:val="superscript"/>
        </w:rPr>
        <w:t>2</w:t>
      </w:r>
      <w:r w:rsidRPr="00625940">
        <w:rPr>
          <w:rFonts w:ascii="Arial" w:eastAsia="SimSun" w:hAnsi="Arial" w:cs="Arial"/>
          <w:sz w:val="24"/>
          <w:szCs w:val="24"/>
        </w:rPr>
        <w:t xml:space="preserve"> = </w:t>
      </w:r>
      <m:oMath>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 xml:space="preserve"> 2</m:t>
                    </m:r>
                    <m:r>
                      <w:rPr>
                        <w:rFonts w:ascii="Cambria Math" w:eastAsiaTheme="minorEastAsia" w:hAnsi="Cambria Math" w:cs="Arial"/>
                        <w:sz w:val="24"/>
                        <w:szCs w:val="24"/>
                        <w:lang w:eastAsia="zh-CN"/>
                      </w:rPr>
                      <m:t>102425</m:t>
                    </m:r>
                    <m:r>
                      <w:rPr>
                        <w:rFonts w:ascii="Cambria Math" w:hAnsi="Cambria Math" w:cs="Arial"/>
                        <w:sz w:val="24"/>
                        <w:szCs w:val="24"/>
                      </w:rPr>
                      <m:t>- 2</m:t>
                    </m:r>
                    <m:r>
                      <w:rPr>
                        <w:rFonts w:ascii="Cambria Math" w:eastAsiaTheme="minorEastAsia" w:hAnsi="Cambria Math" w:cs="Arial"/>
                        <w:sz w:val="24"/>
                        <w:szCs w:val="24"/>
                        <w:lang w:eastAsia="zh-CN"/>
                      </w:rPr>
                      <m:t>030625</m:t>
                    </m:r>
                  </m:num>
                  <m:den>
                    <m:r>
                      <w:rPr>
                        <w:rFonts w:ascii="Cambria Math" w:hAnsi="Cambria Math" w:cs="Arial"/>
                        <w:sz w:val="24"/>
                        <w:szCs w:val="24"/>
                      </w:rPr>
                      <m:t>25(2</m:t>
                    </m:r>
                    <m:r>
                      <w:rPr>
                        <w:rFonts w:ascii="Cambria Math" w:eastAsiaTheme="minorEastAsia" w:hAnsi="Cambria Math" w:cs="Arial"/>
                        <w:sz w:val="24"/>
                        <w:szCs w:val="24"/>
                        <w:lang w:eastAsia="zh-CN"/>
                      </w:rPr>
                      <m:t>4</m:t>
                    </m:r>
                    <m:r>
                      <w:rPr>
                        <w:rFonts w:ascii="Cambria Math" w:hAnsi="Cambria Math" w:cs="Arial"/>
                        <w:sz w:val="24"/>
                        <w:szCs w:val="24"/>
                      </w:rPr>
                      <m:t>)</m:t>
                    </m:r>
                  </m:den>
                </m:f>
              </m:e>
            </m:rad>
          </m:e>
        </m:d>
      </m:oMath>
      <w:r w:rsidRPr="00625940">
        <w:rPr>
          <w:rFonts w:ascii="Arial" w:eastAsia="SimSun" w:hAnsi="Arial" w:cs="Arial"/>
          <w:sz w:val="24"/>
          <w:szCs w:val="24"/>
          <w:vertAlign w:val="superscript"/>
        </w:rPr>
        <w:t>2</w:t>
      </w:r>
    </w:p>
    <w:p w14:paraId="1C8BC79D"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eastAsia="SimSun" w:hAnsi="Arial" w:cs="Arial"/>
          <w:sz w:val="24"/>
          <w:szCs w:val="24"/>
        </w:rPr>
        <w:t>S</w:t>
      </w:r>
      <w:r w:rsidRPr="00625940">
        <w:rPr>
          <w:rFonts w:ascii="Arial" w:eastAsia="SimSun" w:hAnsi="Arial" w:cs="Arial"/>
          <w:sz w:val="24"/>
          <w:szCs w:val="24"/>
          <w:vertAlign w:val="superscript"/>
        </w:rPr>
        <w:t>2</w:t>
      </w:r>
      <w:r w:rsidRPr="00625940">
        <w:rPr>
          <w:rFonts w:ascii="Arial" w:eastAsia="SimSun" w:hAnsi="Arial" w:cs="Arial"/>
          <w:sz w:val="24"/>
          <w:szCs w:val="24"/>
        </w:rPr>
        <w:t xml:space="preserve"> = </w:t>
      </w:r>
      <m:oMath>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7</m:t>
                    </m:r>
                    <m:r>
                      <w:rPr>
                        <w:rFonts w:ascii="Cambria Math" w:eastAsiaTheme="minorEastAsia" w:hAnsi="Cambria Math" w:cs="Arial"/>
                        <w:sz w:val="24"/>
                        <w:szCs w:val="24"/>
                        <w:lang w:eastAsia="zh-CN"/>
                      </w:rPr>
                      <m:t>1800</m:t>
                    </m:r>
                  </m:num>
                  <m:den>
                    <m:r>
                      <w:rPr>
                        <w:rFonts w:ascii="Cambria Math" w:hAnsi="Cambria Math" w:cs="Arial"/>
                        <w:sz w:val="24"/>
                        <w:szCs w:val="24"/>
                      </w:rPr>
                      <m:t>6</m:t>
                    </m:r>
                    <m:r>
                      <w:rPr>
                        <w:rFonts w:ascii="Cambria Math" w:eastAsiaTheme="minorEastAsia" w:hAnsi="Cambria Math" w:cs="Arial"/>
                        <w:sz w:val="24"/>
                        <w:szCs w:val="24"/>
                        <w:lang w:eastAsia="zh-CN"/>
                      </w:rPr>
                      <m:t>00</m:t>
                    </m:r>
                  </m:den>
                </m:f>
              </m:e>
            </m:rad>
          </m:e>
        </m:d>
      </m:oMath>
      <w:r w:rsidRPr="00625940">
        <w:rPr>
          <w:rFonts w:ascii="Arial" w:eastAsia="SimSun" w:hAnsi="Arial" w:cs="Arial"/>
          <w:sz w:val="24"/>
          <w:szCs w:val="24"/>
          <w:vertAlign w:val="superscript"/>
        </w:rPr>
        <w:t>2</w:t>
      </w:r>
    </w:p>
    <w:p w14:paraId="39759519"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eastAsia="SimSun" w:hAnsi="Arial" w:cs="Arial"/>
          <w:sz w:val="24"/>
          <w:szCs w:val="24"/>
        </w:rPr>
        <w:t xml:space="preserve">S = </w:t>
      </w:r>
      <m:oMath>
        <m:rad>
          <m:radPr>
            <m:degHide m:val="1"/>
            <m:ctrlPr>
              <w:rPr>
                <w:rFonts w:ascii="Cambria Math" w:eastAsia="SimSun" w:hAnsi="Cambria Math" w:cs="Arial"/>
                <w:i/>
                <w:sz w:val="24"/>
                <w:szCs w:val="24"/>
              </w:rPr>
            </m:ctrlPr>
          </m:radPr>
          <m:deg/>
          <m:e>
            <m:r>
              <w:rPr>
                <w:rFonts w:ascii="Cambria Math" w:eastAsia="SimSun" w:hAnsi="Cambria Math" w:cs="Arial"/>
                <w:sz w:val="24"/>
                <w:szCs w:val="24"/>
              </w:rPr>
              <m:t>119,7</m:t>
            </m:r>
          </m:e>
        </m:rad>
      </m:oMath>
    </w:p>
    <w:p w14:paraId="6EE5A95C" w14:textId="77777777" w:rsidR="00BD7353" w:rsidRPr="00625940" w:rsidRDefault="00BD7353" w:rsidP="00BD7353">
      <w:pPr>
        <w:pStyle w:val="ListParagraph"/>
        <w:spacing w:line="480" w:lineRule="auto"/>
        <w:jc w:val="both"/>
        <w:rPr>
          <w:rFonts w:ascii="Arial" w:eastAsiaTheme="minorEastAsia" w:hAnsi="Arial" w:cs="Arial"/>
          <w:sz w:val="24"/>
          <w:szCs w:val="24"/>
          <w:lang w:eastAsia="zh-CN"/>
        </w:rPr>
      </w:pPr>
      <w:r w:rsidRPr="00625940">
        <w:rPr>
          <w:rFonts w:ascii="Arial" w:hAnsi="Arial" w:cs="Arial"/>
          <w:sz w:val="24"/>
          <w:szCs w:val="24"/>
        </w:rPr>
        <w:t>S = 10,9</w:t>
      </w:r>
    </w:p>
    <w:p w14:paraId="7B9F20FC"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Keterangan :</w:t>
      </w:r>
    </w:p>
    <w:p w14:paraId="22C15969"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S</w:t>
      </w:r>
      <w:r w:rsidRPr="00625940">
        <w:rPr>
          <w:rFonts w:ascii="Arial" w:hAnsi="Arial" w:cs="Arial"/>
          <w:sz w:val="24"/>
          <w:szCs w:val="24"/>
          <w:vertAlign w:val="superscript"/>
        </w:rPr>
        <w:t>2</w:t>
      </w:r>
      <w:r w:rsidRPr="00625940">
        <w:rPr>
          <w:rFonts w:ascii="Arial" w:hAnsi="Arial" w:cs="Arial"/>
          <w:sz w:val="24"/>
          <w:szCs w:val="24"/>
        </w:rPr>
        <w:t xml:space="preserve"> </w:t>
      </w:r>
      <w:r w:rsidRPr="00625940">
        <w:rPr>
          <w:rFonts w:ascii="Arial" w:hAnsi="Arial" w:cs="Arial"/>
          <w:sz w:val="24"/>
          <w:szCs w:val="24"/>
        </w:rPr>
        <w:tab/>
        <w:t>: Varians</w:t>
      </w:r>
    </w:p>
    <w:p w14:paraId="6E8FE057"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N</w:t>
      </w:r>
      <w:r w:rsidRPr="00625940">
        <w:rPr>
          <w:rFonts w:ascii="Arial" w:hAnsi="Arial" w:cs="Arial"/>
          <w:sz w:val="24"/>
          <w:szCs w:val="24"/>
        </w:rPr>
        <w:tab/>
        <w:t>: Jumlah peserta didik</w:t>
      </w:r>
    </w:p>
    <w:p w14:paraId="209E6996"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∑y</w:t>
      </w:r>
      <w:r w:rsidRPr="00625940">
        <w:rPr>
          <w:rFonts w:ascii="Arial" w:hAnsi="Arial" w:cs="Arial"/>
          <w:sz w:val="24"/>
          <w:szCs w:val="24"/>
        </w:rPr>
        <w:tab/>
        <w:t>: Jumlah nilai N-Gain peserta didik</w:t>
      </w:r>
    </w:p>
    <w:p w14:paraId="78455C42"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(∑y)</w:t>
      </w:r>
      <w:r w:rsidRPr="00625940">
        <w:rPr>
          <w:rFonts w:ascii="Arial" w:hAnsi="Arial" w:cs="Arial"/>
          <w:sz w:val="24"/>
          <w:szCs w:val="24"/>
          <w:vertAlign w:val="superscript"/>
        </w:rPr>
        <w:t xml:space="preserve">2 </w:t>
      </w:r>
      <w:r w:rsidRPr="00625940">
        <w:rPr>
          <w:rFonts w:ascii="Arial" w:hAnsi="Arial" w:cs="Arial"/>
          <w:sz w:val="24"/>
          <w:szCs w:val="24"/>
        </w:rPr>
        <w:tab/>
        <w:t>: Jumlah kuadrat nilai N-Gain peserta didik</w:t>
      </w:r>
      <w:bookmarkEnd w:id="37"/>
    </w:p>
    <w:p w14:paraId="17F135BB" w14:textId="77777777" w:rsidR="00BD7353" w:rsidRPr="00625940" w:rsidRDefault="00BD7353" w:rsidP="004F4C7D">
      <w:pPr>
        <w:pStyle w:val="ListParagraph"/>
        <w:numPr>
          <w:ilvl w:val="0"/>
          <w:numId w:val="33"/>
        </w:numPr>
        <w:spacing w:line="480" w:lineRule="auto"/>
        <w:jc w:val="both"/>
        <w:rPr>
          <w:rFonts w:ascii="Arial" w:hAnsi="Arial" w:cs="Arial"/>
          <w:sz w:val="24"/>
          <w:szCs w:val="24"/>
        </w:rPr>
      </w:pPr>
      <w:r w:rsidRPr="00625940">
        <w:rPr>
          <w:rFonts w:ascii="Arial" w:hAnsi="Arial" w:cs="Arial"/>
          <w:sz w:val="24"/>
          <w:szCs w:val="24"/>
        </w:rPr>
        <w:t xml:space="preserve">Menghitung Nilai </w:t>
      </w:r>
      <w:r w:rsidRPr="00625940">
        <w:rPr>
          <w:rFonts w:ascii="Arial" w:hAnsi="Arial" w:cs="Arial"/>
          <w:i/>
          <w:iCs/>
          <w:sz w:val="24"/>
          <w:szCs w:val="24"/>
        </w:rPr>
        <w:t>Barlett</w:t>
      </w:r>
    </w:p>
    <w:p w14:paraId="1BA71430"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 xml:space="preserve">Tabel Uji </w:t>
      </w:r>
      <w:r w:rsidRPr="00625940">
        <w:rPr>
          <w:rFonts w:ascii="Arial" w:hAnsi="Arial" w:cs="Arial"/>
          <w:i/>
          <w:iCs/>
          <w:sz w:val="24"/>
          <w:szCs w:val="24"/>
        </w:rPr>
        <w:t>Barlett</w:t>
      </w:r>
      <w:r w:rsidRPr="00625940">
        <w:rPr>
          <w:rFonts w:ascii="Arial" w:hAnsi="Arial" w:cs="Arial"/>
          <w:sz w:val="24"/>
          <w:szCs w:val="24"/>
        </w:rPr>
        <w:t xml:space="preserve"> Hasil Belajar</w:t>
      </w:r>
      <w:r w:rsidRPr="00625940">
        <w:rPr>
          <w:rFonts w:ascii="Arial" w:hAnsi="Arial" w:cs="Arial"/>
          <w:color w:val="000000" w:themeColor="text1"/>
          <w:sz w:val="24"/>
          <w:szCs w:val="24"/>
        </w:rPr>
        <w:t xml:space="preserve"> Matematika </w:t>
      </w:r>
      <w:r w:rsidRPr="00625940">
        <w:rPr>
          <w:rFonts w:ascii="Arial" w:hAnsi="Arial" w:cs="Arial"/>
          <w:sz w:val="24"/>
          <w:szCs w:val="24"/>
        </w:rPr>
        <w:t xml:space="preserve">Materi Penyajian Data </w:t>
      </w:r>
    </w:p>
    <w:tbl>
      <w:tblPr>
        <w:tblStyle w:val="TableGrid"/>
        <w:tblW w:w="0" w:type="auto"/>
        <w:tblInd w:w="1003" w:type="dxa"/>
        <w:tblLook w:val="04A0" w:firstRow="1" w:lastRow="0" w:firstColumn="1" w:lastColumn="0" w:noHBand="0" w:noVBand="1"/>
      </w:tblPr>
      <w:tblGrid>
        <w:gridCol w:w="2270"/>
        <w:gridCol w:w="2286"/>
        <w:gridCol w:w="2368"/>
      </w:tblGrid>
      <w:tr w:rsidR="00BD7353" w14:paraId="242B443A" w14:textId="77777777" w:rsidTr="0032657E">
        <w:trPr>
          <w:trHeight w:val="744"/>
        </w:trPr>
        <w:tc>
          <w:tcPr>
            <w:tcW w:w="2495" w:type="dxa"/>
            <w:vMerge w:val="restart"/>
          </w:tcPr>
          <w:p w14:paraId="73BE3353" w14:textId="77777777" w:rsidR="00BD7353" w:rsidRDefault="00BD7353" w:rsidP="0032657E">
            <w:pPr>
              <w:spacing w:line="480" w:lineRule="auto"/>
              <w:jc w:val="center"/>
              <w:rPr>
                <w:rFonts w:cs="Arial"/>
                <w:szCs w:val="24"/>
              </w:rPr>
            </w:pPr>
          </w:p>
          <w:p w14:paraId="62C3F8B4" w14:textId="77777777" w:rsidR="00BD7353" w:rsidRDefault="00BD7353" w:rsidP="0032657E">
            <w:pPr>
              <w:spacing w:line="480" w:lineRule="auto"/>
              <w:jc w:val="center"/>
              <w:rPr>
                <w:rFonts w:cs="Arial"/>
                <w:szCs w:val="24"/>
              </w:rPr>
            </w:pPr>
            <w:r>
              <w:rPr>
                <w:rFonts w:cs="Arial"/>
                <w:szCs w:val="24"/>
              </w:rPr>
              <w:t>Nilai Varians Sampel</w:t>
            </w:r>
          </w:p>
        </w:tc>
        <w:tc>
          <w:tcPr>
            <w:tcW w:w="4993" w:type="dxa"/>
            <w:gridSpan w:val="2"/>
          </w:tcPr>
          <w:p w14:paraId="1328ED7B" w14:textId="77777777" w:rsidR="00BD7353" w:rsidRDefault="00BD7353" w:rsidP="0032657E">
            <w:pPr>
              <w:spacing w:line="480" w:lineRule="auto"/>
              <w:jc w:val="center"/>
              <w:rPr>
                <w:rFonts w:cs="Arial"/>
                <w:szCs w:val="24"/>
              </w:rPr>
            </w:pPr>
            <w:r>
              <w:rPr>
                <w:rFonts w:cs="Arial"/>
                <w:szCs w:val="24"/>
              </w:rPr>
              <w:t>Perbedaan Hasil Belajar Matematika Materi Penyajian Data</w:t>
            </w:r>
          </w:p>
        </w:tc>
      </w:tr>
      <w:tr w:rsidR="00BD7353" w14:paraId="0012E5D3" w14:textId="77777777" w:rsidTr="0032657E">
        <w:trPr>
          <w:trHeight w:val="309"/>
        </w:trPr>
        <w:tc>
          <w:tcPr>
            <w:tcW w:w="2495" w:type="dxa"/>
            <w:vMerge/>
          </w:tcPr>
          <w:p w14:paraId="2AE535EB" w14:textId="77777777" w:rsidR="00BD7353" w:rsidRDefault="00BD7353" w:rsidP="0032657E">
            <w:pPr>
              <w:spacing w:line="480" w:lineRule="auto"/>
              <w:jc w:val="both"/>
              <w:rPr>
                <w:rFonts w:cs="Arial"/>
                <w:szCs w:val="24"/>
              </w:rPr>
            </w:pPr>
          </w:p>
        </w:tc>
        <w:tc>
          <w:tcPr>
            <w:tcW w:w="2495" w:type="dxa"/>
          </w:tcPr>
          <w:p w14:paraId="365251D6" w14:textId="77777777" w:rsidR="00BD7353" w:rsidRDefault="00BD7353" w:rsidP="0032657E">
            <w:pPr>
              <w:spacing w:line="480" w:lineRule="auto"/>
              <w:jc w:val="center"/>
              <w:rPr>
                <w:rFonts w:cs="Arial"/>
                <w:i/>
                <w:szCs w:val="24"/>
              </w:rPr>
            </w:pPr>
            <w:r>
              <w:rPr>
                <w:rFonts w:cs="Arial"/>
                <w:i/>
                <w:szCs w:val="24"/>
              </w:rPr>
              <w:t>Problem Based Learning</w:t>
            </w:r>
          </w:p>
        </w:tc>
        <w:tc>
          <w:tcPr>
            <w:tcW w:w="2498" w:type="dxa"/>
          </w:tcPr>
          <w:p w14:paraId="0F1A53F0" w14:textId="77777777" w:rsidR="00BD7353" w:rsidRDefault="00BD7353" w:rsidP="0032657E">
            <w:pPr>
              <w:spacing w:line="480" w:lineRule="auto"/>
              <w:jc w:val="center"/>
              <w:rPr>
                <w:rFonts w:cs="Arial"/>
                <w:szCs w:val="24"/>
              </w:rPr>
            </w:pPr>
            <w:r>
              <w:rPr>
                <w:rFonts w:cs="Arial"/>
                <w:szCs w:val="24"/>
              </w:rPr>
              <w:t>Konvensional</w:t>
            </w:r>
          </w:p>
        </w:tc>
      </w:tr>
      <w:tr w:rsidR="00BD7353" w14:paraId="356016F4" w14:textId="77777777" w:rsidTr="0032657E">
        <w:trPr>
          <w:trHeight w:val="366"/>
        </w:trPr>
        <w:tc>
          <w:tcPr>
            <w:tcW w:w="2495" w:type="dxa"/>
          </w:tcPr>
          <w:p w14:paraId="700775A3" w14:textId="77777777" w:rsidR="00BD7353" w:rsidRDefault="00BD7353" w:rsidP="0032657E">
            <w:pPr>
              <w:spacing w:line="480" w:lineRule="auto"/>
              <w:jc w:val="both"/>
              <w:rPr>
                <w:rFonts w:cs="Arial"/>
                <w:szCs w:val="24"/>
              </w:rPr>
            </w:pPr>
            <w:r>
              <w:rPr>
                <w:rFonts w:cs="Arial"/>
                <w:szCs w:val="24"/>
              </w:rPr>
              <w:t>Varians</w:t>
            </w:r>
          </w:p>
        </w:tc>
        <w:tc>
          <w:tcPr>
            <w:tcW w:w="2495" w:type="dxa"/>
          </w:tcPr>
          <w:p w14:paraId="6938F1F0" w14:textId="77777777" w:rsidR="00BD7353" w:rsidRPr="00E901A5" w:rsidRDefault="00BD7353" w:rsidP="0032657E">
            <w:pPr>
              <w:spacing w:line="480" w:lineRule="auto"/>
              <w:jc w:val="center"/>
              <w:rPr>
                <w:rFonts w:cs="Arial"/>
                <w:szCs w:val="24"/>
              </w:rPr>
            </w:pPr>
            <w:r>
              <w:rPr>
                <w:rFonts w:cs="Arial"/>
                <w:szCs w:val="24"/>
              </w:rPr>
              <w:t>9,5</w:t>
            </w:r>
          </w:p>
        </w:tc>
        <w:tc>
          <w:tcPr>
            <w:tcW w:w="2498" w:type="dxa"/>
          </w:tcPr>
          <w:p w14:paraId="48A67840" w14:textId="77777777" w:rsidR="00BD7353" w:rsidRPr="00E901A5" w:rsidRDefault="00BD7353" w:rsidP="0032657E">
            <w:pPr>
              <w:spacing w:line="480" w:lineRule="auto"/>
              <w:jc w:val="center"/>
              <w:rPr>
                <w:rFonts w:cs="Arial"/>
                <w:szCs w:val="24"/>
              </w:rPr>
            </w:pPr>
            <w:r>
              <w:rPr>
                <w:rFonts w:cs="Arial"/>
                <w:szCs w:val="24"/>
              </w:rPr>
              <w:t>10,9</w:t>
            </w:r>
          </w:p>
        </w:tc>
      </w:tr>
      <w:tr w:rsidR="00BD7353" w14:paraId="77FF9EBC" w14:textId="77777777" w:rsidTr="0032657E">
        <w:trPr>
          <w:trHeight w:val="366"/>
        </w:trPr>
        <w:tc>
          <w:tcPr>
            <w:tcW w:w="2495" w:type="dxa"/>
          </w:tcPr>
          <w:p w14:paraId="425D511A" w14:textId="77777777" w:rsidR="00BD7353" w:rsidRDefault="00BD7353" w:rsidP="0032657E">
            <w:pPr>
              <w:spacing w:line="480" w:lineRule="auto"/>
              <w:jc w:val="both"/>
              <w:rPr>
                <w:rFonts w:cs="Arial"/>
                <w:szCs w:val="24"/>
              </w:rPr>
            </w:pPr>
            <w:r>
              <w:rPr>
                <w:rFonts w:cs="Arial"/>
                <w:szCs w:val="24"/>
              </w:rPr>
              <w:t>Jumlah Peserta Didik</w:t>
            </w:r>
          </w:p>
        </w:tc>
        <w:tc>
          <w:tcPr>
            <w:tcW w:w="2495" w:type="dxa"/>
          </w:tcPr>
          <w:p w14:paraId="10FD30B5" w14:textId="77777777" w:rsidR="00BD7353" w:rsidRPr="00E901A5" w:rsidRDefault="00BD7353" w:rsidP="0032657E">
            <w:pPr>
              <w:spacing w:line="480" w:lineRule="auto"/>
              <w:jc w:val="center"/>
              <w:rPr>
                <w:rFonts w:cs="Arial"/>
                <w:szCs w:val="24"/>
              </w:rPr>
            </w:pPr>
            <w:r>
              <w:rPr>
                <w:rFonts w:cs="Arial"/>
                <w:szCs w:val="24"/>
              </w:rPr>
              <w:t>25</w:t>
            </w:r>
          </w:p>
        </w:tc>
        <w:tc>
          <w:tcPr>
            <w:tcW w:w="2498" w:type="dxa"/>
          </w:tcPr>
          <w:p w14:paraId="5C42568F" w14:textId="77777777" w:rsidR="00BD7353" w:rsidRPr="00E901A5" w:rsidRDefault="00BD7353" w:rsidP="0032657E">
            <w:pPr>
              <w:spacing w:line="480" w:lineRule="auto"/>
              <w:jc w:val="center"/>
              <w:rPr>
                <w:rFonts w:cs="Arial"/>
                <w:szCs w:val="24"/>
              </w:rPr>
            </w:pPr>
            <w:r>
              <w:rPr>
                <w:rFonts w:cs="Arial"/>
                <w:szCs w:val="24"/>
              </w:rPr>
              <w:t>25</w:t>
            </w:r>
          </w:p>
        </w:tc>
      </w:tr>
    </w:tbl>
    <w:p w14:paraId="24799CFE" w14:textId="77777777" w:rsidR="00BD7353" w:rsidRDefault="00BD7353" w:rsidP="00BD7353">
      <w:pPr>
        <w:pStyle w:val="ListParagraph"/>
        <w:spacing w:line="480" w:lineRule="auto"/>
        <w:jc w:val="both"/>
        <w:rPr>
          <w:rFonts w:cs="Arial"/>
          <w:szCs w:val="24"/>
        </w:rPr>
      </w:pPr>
    </w:p>
    <w:p w14:paraId="68887824"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Bandingkan F</w:t>
      </w:r>
      <w:r w:rsidRPr="00625940">
        <w:rPr>
          <w:rFonts w:ascii="Arial" w:hAnsi="Arial" w:cs="Arial"/>
          <w:sz w:val="24"/>
          <w:szCs w:val="24"/>
          <w:vertAlign w:val="subscript"/>
        </w:rPr>
        <w:t>hitung</w:t>
      </w:r>
      <w:r w:rsidRPr="00625940">
        <w:rPr>
          <w:rFonts w:ascii="Arial" w:hAnsi="Arial" w:cs="Arial"/>
          <w:sz w:val="24"/>
          <w:szCs w:val="24"/>
        </w:rPr>
        <w:t xml:space="preserve"> dengan F</w:t>
      </w:r>
      <w:r w:rsidRPr="00625940">
        <w:rPr>
          <w:rFonts w:ascii="Arial" w:hAnsi="Arial" w:cs="Arial"/>
          <w:sz w:val="24"/>
          <w:szCs w:val="24"/>
          <w:vertAlign w:val="subscript"/>
        </w:rPr>
        <w:t>tabel</w:t>
      </w:r>
      <w:r w:rsidRPr="00625940">
        <w:rPr>
          <w:rFonts w:ascii="Arial" w:hAnsi="Arial" w:cs="Arial"/>
          <w:sz w:val="24"/>
          <w:szCs w:val="24"/>
        </w:rPr>
        <w:t xml:space="preserve"> dengan rumus:</w:t>
      </w:r>
    </w:p>
    <w:p w14:paraId="5675DBF0"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hAnsi="Arial" w:cs="Arial"/>
          <w:sz w:val="24"/>
          <w:szCs w:val="24"/>
        </w:rPr>
        <w:t xml:space="preserve">F = </w:t>
      </w:r>
      <m:oMath>
        <m:f>
          <m:fPr>
            <m:ctrlPr>
              <w:rPr>
                <w:rFonts w:ascii="Cambria Math" w:hAnsi="Cambria Math" w:cs="Arial"/>
                <w:i/>
                <w:sz w:val="24"/>
                <w:szCs w:val="24"/>
              </w:rPr>
            </m:ctrlPr>
          </m:fPr>
          <m:num>
            <m:r>
              <w:rPr>
                <w:rFonts w:ascii="Cambria Math" w:hAnsi="Cambria Math" w:cs="Arial"/>
                <w:sz w:val="24"/>
                <w:szCs w:val="24"/>
              </w:rPr>
              <m:t>varian terbesar</m:t>
            </m:r>
          </m:num>
          <m:den>
            <m:r>
              <w:rPr>
                <w:rFonts w:ascii="Cambria Math" w:hAnsi="Cambria Math" w:cs="Arial"/>
                <w:sz w:val="24"/>
                <w:szCs w:val="24"/>
              </w:rPr>
              <m:t xml:space="preserve">varian terkecil </m:t>
            </m:r>
          </m:den>
        </m:f>
      </m:oMath>
    </w:p>
    <w:p w14:paraId="02835E62" w14:textId="77777777" w:rsidR="00BD7353" w:rsidRPr="00625940" w:rsidRDefault="00BD7353" w:rsidP="00BD7353">
      <w:pPr>
        <w:pStyle w:val="ListParagraph"/>
        <w:spacing w:line="480" w:lineRule="auto"/>
        <w:jc w:val="both"/>
        <w:rPr>
          <w:rFonts w:ascii="Arial" w:eastAsia="SimSun" w:hAnsi="Arial" w:cs="Arial"/>
          <w:sz w:val="24"/>
          <w:szCs w:val="24"/>
        </w:rPr>
      </w:pPr>
      <w:r w:rsidRPr="00625940">
        <w:rPr>
          <w:rFonts w:ascii="Arial" w:hAnsi="Arial" w:cs="Arial"/>
          <w:sz w:val="24"/>
          <w:szCs w:val="24"/>
        </w:rPr>
        <w:t xml:space="preserve">F = </w:t>
      </w:r>
      <m:oMath>
        <m:f>
          <m:fPr>
            <m:ctrlPr>
              <w:rPr>
                <w:rFonts w:ascii="Cambria Math" w:hAnsi="Cambria Math" w:cs="Arial"/>
                <w:i/>
                <w:sz w:val="24"/>
                <w:szCs w:val="24"/>
              </w:rPr>
            </m:ctrlPr>
          </m:fPr>
          <m:num>
            <m:r>
              <w:rPr>
                <w:rFonts w:ascii="Cambria Math" w:hAnsi="Cambria Math" w:cs="Arial"/>
                <w:sz w:val="24"/>
                <w:szCs w:val="24"/>
              </w:rPr>
              <m:t>1</m:t>
            </m:r>
            <m:r>
              <w:rPr>
                <w:rFonts w:ascii="Cambria Math" w:eastAsiaTheme="minorEastAsia" w:hAnsi="Cambria Math" w:cs="Arial"/>
                <w:sz w:val="24"/>
                <w:szCs w:val="24"/>
                <w:lang w:eastAsia="zh-CN"/>
              </w:rPr>
              <m:t>0,9</m:t>
            </m:r>
          </m:num>
          <m:den>
            <m:r>
              <w:rPr>
                <w:rFonts w:ascii="Cambria Math" w:hAnsi="Cambria Math" w:cs="Arial"/>
                <w:sz w:val="24"/>
                <w:szCs w:val="24"/>
              </w:rPr>
              <m:t>9,5</m:t>
            </m:r>
          </m:den>
        </m:f>
      </m:oMath>
    </w:p>
    <w:p w14:paraId="04C88110"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F = 1,15</w:t>
      </w:r>
    </w:p>
    <w:p w14:paraId="1B0C03C8"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Bandingkan F</w:t>
      </w:r>
      <w:r w:rsidRPr="00625940">
        <w:rPr>
          <w:rFonts w:ascii="Arial" w:hAnsi="Arial" w:cs="Arial"/>
          <w:sz w:val="24"/>
          <w:szCs w:val="24"/>
          <w:vertAlign w:val="subscript"/>
        </w:rPr>
        <w:t xml:space="preserve">hitung </w:t>
      </w:r>
      <w:r w:rsidRPr="00625940">
        <w:rPr>
          <w:rFonts w:ascii="Arial" w:hAnsi="Arial" w:cs="Arial"/>
          <w:sz w:val="24"/>
          <w:szCs w:val="24"/>
        </w:rPr>
        <w:t>dengan F</w:t>
      </w:r>
      <w:r w:rsidRPr="00625940">
        <w:rPr>
          <w:rFonts w:ascii="Arial" w:hAnsi="Arial" w:cs="Arial"/>
          <w:sz w:val="24"/>
          <w:szCs w:val="24"/>
          <w:vertAlign w:val="subscript"/>
        </w:rPr>
        <w:t>tabel</w:t>
      </w:r>
      <w:r w:rsidRPr="00625940">
        <w:rPr>
          <w:rFonts w:ascii="Arial" w:hAnsi="Arial" w:cs="Arial"/>
          <w:sz w:val="24"/>
          <w:szCs w:val="24"/>
        </w:rPr>
        <w:t xml:space="preserve"> melalui rumus:</w:t>
      </w:r>
    </w:p>
    <w:p w14:paraId="36F9C645"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dk pembilang = n</w:t>
      </w:r>
      <w:r w:rsidRPr="00625940">
        <w:rPr>
          <w:rFonts w:ascii="Arial" w:hAnsi="Arial" w:cs="Arial"/>
          <w:sz w:val="24"/>
          <w:szCs w:val="24"/>
          <w:vertAlign w:val="subscript"/>
        </w:rPr>
        <w:t>1</w:t>
      </w:r>
      <w:r w:rsidRPr="00625940">
        <w:rPr>
          <w:rFonts w:ascii="Arial" w:hAnsi="Arial" w:cs="Arial"/>
          <w:sz w:val="24"/>
          <w:szCs w:val="24"/>
        </w:rPr>
        <w:t xml:space="preserve"> – 1 = 25 – 1 = 24 (varians terbesar)</w:t>
      </w:r>
    </w:p>
    <w:p w14:paraId="27381F9E"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dk penyebut = n</w:t>
      </w:r>
      <w:r w:rsidRPr="00625940">
        <w:rPr>
          <w:rFonts w:ascii="Arial" w:hAnsi="Arial" w:cs="Arial"/>
          <w:sz w:val="24"/>
          <w:szCs w:val="24"/>
          <w:vertAlign w:val="subscript"/>
        </w:rPr>
        <w:t>2</w:t>
      </w:r>
      <w:r w:rsidRPr="00625940">
        <w:rPr>
          <w:rFonts w:ascii="Arial" w:hAnsi="Arial" w:cs="Arial"/>
          <w:sz w:val="24"/>
          <w:szCs w:val="24"/>
        </w:rPr>
        <w:t xml:space="preserve"> – 1 = 25 – 1 = 24 (varians terkecil)</w:t>
      </w:r>
    </w:p>
    <w:p w14:paraId="2F21CAC3"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Taraf signifikansi = 0,05, maka F</w:t>
      </w:r>
      <w:r w:rsidRPr="00625940">
        <w:rPr>
          <w:rFonts w:ascii="Arial" w:hAnsi="Arial" w:cs="Arial"/>
          <w:sz w:val="24"/>
          <w:szCs w:val="24"/>
          <w:vertAlign w:val="subscript"/>
        </w:rPr>
        <w:t>hitung</w:t>
      </w:r>
      <w:r w:rsidRPr="00625940">
        <w:rPr>
          <w:rFonts w:ascii="Arial" w:hAnsi="Arial" w:cs="Arial"/>
          <w:sz w:val="24"/>
          <w:szCs w:val="24"/>
        </w:rPr>
        <w:t xml:space="preserve"> = 1,15 dan F</w:t>
      </w:r>
      <w:r w:rsidRPr="00625940">
        <w:rPr>
          <w:rFonts w:ascii="Arial" w:hAnsi="Arial" w:cs="Arial"/>
          <w:sz w:val="24"/>
          <w:szCs w:val="24"/>
          <w:vertAlign w:val="subscript"/>
        </w:rPr>
        <w:t>tabel</w:t>
      </w:r>
      <w:r w:rsidRPr="00625940">
        <w:rPr>
          <w:rFonts w:ascii="Arial" w:hAnsi="Arial" w:cs="Arial"/>
          <w:sz w:val="24"/>
          <w:szCs w:val="24"/>
        </w:rPr>
        <w:t xml:space="preserve"> didapat sebesar, F</w:t>
      </w:r>
      <w:r w:rsidRPr="00625940">
        <w:rPr>
          <w:rFonts w:ascii="Arial" w:hAnsi="Arial" w:cs="Arial"/>
          <w:sz w:val="24"/>
          <w:szCs w:val="24"/>
          <w:vertAlign w:val="subscript"/>
        </w:rPr>
        <w:t>tabel</w:t>
      </w:r>
      <w:r w:rsidRPr="00625940">
        <w:rPr>
          <w:rFonts w:ascii="Arial" w:hAnsi="Arial" w:cs="Arial"/>
          <w:sz w:val="24"/>
          <w:szCs w:val="24"/>
        </w:rPr>
        <w:t xml:space="preserve"> = 1,98</w:t>
      </w:r>
      <w:r w:rsidRPr="00625940">
        <w:rPr>
          <w:rFonts w:ascii="Arial" w:hAnsi="Arial" w:cs="Arial"/>
          <w:color w:val="FF0000"/>
          <w:sz w:val="24"/>
          <w:szCs w:val="24"/>
        </w:rPr>
        <w:t>.</w:t>
      </w:r>
    </w:p>
    <w:p w14:paraId="3E6C76ED" w14:textId="77777777" w:rsidR="00BD7353" w:rsidRPr="00625940" w:rsidRDefault="00BD7353" w:rsidP="00BD7353">
      <w:pPr>
        <w:pStyle w:val="ListParagraph"/>
        <w:tabs>
          <w:tab w:val="left" w:pos="6044"/>
        </w:tabs>
        <w:spacing w:line="480" w:lineRule="auto"/>
        <w:jc w:val="both"/>
        <w:rPr>
          <w:rFonts w:ascii="Arial" w:hAnsi="Arial" w:cs="Arial"/>
          <w:sz w:val="24"/>
          <w:szCs w:val="24"/>
        </w:rPr>
      </w:pPr>
      <w:r w:rsidRPr="00625940">
        <w:rPr>
          <w:rFonts w:ascii="Arial" w:hAnsi="Arial" w:cs="Arial"/>
          <w:sz w:val="24"/>
          <w:szCs w:val="24"/>
        </w:rPr>
        <w:t>Kriteria pengujian sebagai berikut:</w:t>
      </w:r>
      <w:r w:rsidRPr="00625940">
        <w:rPr>
          <w:rFonts w:ascii="Arial" w:hAnsi="Arial" w:cs="Arial"/>
          <w:sz w:val="24"/>
          <w:szCs w:val="24"/>
        </w:rPr>
        <w:tab/>
      </w:r>
    </w:p>
    <w:p w14:paraId="621B4500" w14:textId="77777777" w:rsidR="00BD7353" w:rsidRPr="00625940" w:rsidRDefault="00BD7353" w:rsidP="00BD7353">
      <w:pPr>
        <w:pStyle w:val="ListParagraph"/>
        <w:tabs>
          <w:tab w:val="left" w:pos="5222"/>
        </w:tabs>
        <w:spacing w:line="480" w:lineRule="auto"/>
        <w:jc w:val="both"/>
        <w:rPr>
          <w:rFonts w:ascii="Arial" w:hAnsi="Arial" w:cs="Arial"/>
          <w:sz w:val="24"/>
          <w:szCs w:val="24"/>
        </w:rPr>
      </w:pPr>
      <w:r w:rsidRPr="00625940">
        <w:rPr>
          <w:rFonts w:ascii="Arial" w:hAnsi="Arial" w:cs="Arial"/>
          <w:sz w:val="24"/>
          <w:szCs w:val="24"/>
        </w:rPr>
        <w:t>= Ha ditolak jika F hitung ≥ F tabel</w:t>
      </w:r>
      <w:r w:rsidRPr="00625940">
        <w:rPr>
          <w:rFonts w:ascii="Arial" w:hAnsi="Arial" w:cs="Arial"/>
          <w:sz w:val="24"/>
          <w:szCs w:val="24"/>
        </w:rPr>
        <w:tab/>
      </w:r>
    </w:p>
    <w:p w14:paraId="41BAC416" w14:textId="2BAF6161" w:rsidR="00433018" w:rsidRPr="00625940" w:rsidRDefault="00BD7353" w:rsidP="00625940">
      <w:pPr>
        <w:pStyle w:val="ListParagraph"/>
        <w:spacing w:line="480" w:lineRule="auto"/>
        <w:jc w:val="both"/>
        <w:rPr>
          <w:rFonts w:ascii="Arial" w:hAnsi="Arial" w:cs="Arial"/>
          <w:sz w:val="24"/>
          <w:szCs w:val="24"/>
        </w:rPr>
      </w:pPr>
      <w:r w:rsidRPr="00625940">
        <w:rPr>
          <w:rFonts w:ascii="Arial" w:hAnsi="Arial" w:cs="Arial"/>
          <w:sz w:val="24"/>
          <w:szCs w:val="24"/>
        </w:rPr>
        <w:t>= Ha diterima jika F hitung ≤ Ftabel</w:t>
      </w:r>
    </w:p>
    <w:p w14:paraId="7FCED914" w14:textId="02377F56"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Kesimpulan:</w:t>
      </w:r>
    </w:p>
    <w:p w14:paraId="3D6ACFD3"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 xml:space="preserve">Karena Fhitung (1,15) &lt; F tabel (1,98) sehingga dari hasil </w:t>
      </w:r>
    </w:p>
    <w:p w14:paraId="45B3995C"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Jika F</w:t>
      </w:r>
      <w:r w:rsidRPr="00625940">
        <w:rPr>
          <w:rFonts w:ascii="Arial" w:hAnsi="Arial" w:cs="Arial"/>
          <w:sz w:val="24"/>
          <w:szCs w:val="24"/>
          <w:vertAlign w:val="subscript"/>
        </w:rPr>
        <w:t xml:space="preserve">hitung </w:t>
      </w:r>
      <w:r w:rsidRPr="00625940">
        <w:rPr>
          <w:rFonts w:ascii="Arial" w:hAnsi="Arial" w:cs="Arial"/>
          <w:sz w:val="24"/>
          <w:szCs w:val="24"/>
        </w:rPr>
        <w:t>≥ F</w:t>
      </w:r>
      <w:r w:rsidRPr="00625940">
        <w:rPr>
          <w:rFonts w:ascii="Arial" w:hAnsi="Arial" w:cs="Arial"/>
          <w:sz w:val="24"/>
          <w:szCs w:val="24"/>
          <w:vertAlign w:val="subscript"/>
        </w:rPr>
        <w:t>tabel</w:t>
      </w:r>
      <w:r w:rsidRPr="00625940">
        <w:rPr>
          <w:rFonts w:ascii="Arial" w:hAnsi="Arial" w:cs="Arial"/>
          <w:sz w:val="24"/>
          <w:szCs w:val="24"/>
        </w:rPr>
        <w:t xml:space="preserve"> Maka tidak homogen.</w:t>
      </w:r>
    </w:p>
    <w:p w14:paraId="160F31BF" w14:textId="77777777"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Jika F</w:t>
      </w:r>
      <w:r w:rsidRPr="00625940">
        <w:rPr>
          <w:rFonts w:ascii="Arial" w:hAnsi="Arial" w:cs="Arial"/>
          <w:sz w:val="24"/>
          <w:szCs w:val="24"/>
          <w:vertAlign w:val="subscript"/>
        </w:rPr>
        <w:t xml:space="preserve">hitung </w:t>
      </w:r>
      <w:r w:rsidRPr="00625940">
        <w:rPr>
          <w:rFonts w:ascii="Arial" w:hAnsi="Arial" w:cs="Arial"/>
          <w:sz w:val="24"/>
          <w:szCs w:val="24"/>
        </w:rPr>
        <w:t>≤ F</w:t>
      </w:r>
      <w:r w:rsidRPr="00625940">
        <w:rPr>
          <w:rFonts w:ascii="Arial" w:hAnsi="Arial" w:cs="Arial"/>
          <w:sz w:val="24"/>
          <w:szCs w:val="24"/>
          <w:vertAlign w:val="subscript"/>
        </w:rPr>
        <w:t>tabel</w:t>
      </w:r>
      <w:r w:rsidRPr="00625940">
        <w:rPr>
          <w:rFonts w:ascii="Arial" w:hAnsi="Arial" w:cs="Arial"/>
          <w:sz w:val="24"/>
          <w:szCs w:val="24"/>
        </w:rPr>
        <w:t xml:space="preserve"> Maka homogen.</w:t>
      </w:r>
    </w:p>
    <w:p w14:paraId="5FF41F43" w14:textId="261CC974" w:rsidR="00BD7353" w:rsidRPr="00625940" w:rsidRDefault="00BD7353" w:rsidP="00BD7353">
      <w:pPr>
        <w:pStyle w:val="ListParagraph"/>
        <w:spacing w:line="480" w:lineRule="auto"/>
        <w:jc w:val="both"/>
        <w:rPr>
          <w:rFonts w:ascii="Arial" w:hAnsi="Arial" w:cs="Arial"/>
          <w:sz w:val="24"/>
          <w:szCs w:val="24"/>
        </w:rPr>
      </w:pPr>
      <w:r w:rsidRPr="00625940">
        <w:rPr>
          <w:rFonts w:ascii="Arial" w:hAnsi="Arial" w:cs="Arial"/>
          <w:sz w:val="24"/>
          <w:szCs w:val="24"/>
        </w:rPr>
        <w:t xml:space="preserve">Kesimpulan: </w:t>
      </w:r>
    </w:p>
    <w:p w14:paraId="336033FE" w14:textId="643D6072" w:rsidR="00BD7353" w:rsidRPr="00CD0B67" w:rsidRDefault="00BD7353" w:rsidP="00BD7353">
      <w:pPr>
        <w:pStyle w:val="ListParagraph"/>
        <w:spacing w:line="480" w:lineRule="auto"/>
        <w:jc w:val="both"/>
        <w:rPr>
          <w:rFonts w:cs="Arial"/>
          <w:szCs w:val="24"/>
        </w:rPr>
      </w:pPr>
      <w:r w:rsidRPr="00625940">
        <w:rPr>
          <w:rFonts w:ascii="Arial" w:hAnsi="Arial" w:cs="Arial"/>
          <w:sz w:val="24"/>
          <w:szCs w:val="24"/>
        </w:rPr>
        <w:t>Karena F</w:t>
      </w:r>
      <w:r w:rsidRPr="00625940">
        <w:rPr>
          <w:rFonts w:ascii="Arial" w:hAnsi="Arial" w:cs="Arial"/>
          <w:sz w:val="24"/>
          <w:szCs w:val="24"/>
          <w:vertAlign w:val="subscript"/>
        </w:rPr>
        <w:t>hitung</w:t>
      </w:r>
      <w:r w:rsidRPr="00625940">
        <w:rPr>
          <w:rFonts w:ascii="Arial" w:hAnsi="Arial" w:cs="Arial"/>
          <w:sz w:val="24"/>
          <w:szCs w:val="24"/>
        </w:rPr>
        <w:t xml:space="preserve"> (1,15) ≤ (1,98) maka varians kedua sampel dapat disimpulkan dari kelompok yang homogen.</w:t>
      </w:r>
      <w:r>
        <w:rPr>
          <w:rFonts w:eastAsia="SimSun" w:cs="Arial"/>
          <w:b/>
          <w:bCs/>
          <w:noProof/>
          <w:szCs w:val="24"/>
        </w:rPr>
        <w:br w:type="page"/>
      </w:r>
      <w:r w:rsidRPr="00181421">
        <w:rPr>
          <w:rFonts w:ascii="Arial" w:hAnsi="Arial" w:cs="Arial"/>
          <w:b/>
          <w:bCs/>
          <w:noProof/>
          <w:sz w:val="24"/>
          <w:szCs w:val="24"/>
        </w:rPr>
        <w:t xml:space="preserve">LAMPIRAN </w:t>
      </w:r>
      <w:r w:rsidR="00196B6A" w:rsidRPr="00181421">
        <w:rPr>
          <w:rFonts w:ascii="Arial" w:hAnsi="Arial" w:cs="Arial"/>
          <w:b/>
          <w:bCs/>
          <w:noProof/>
          <w:sz w:val="24"/>
          <w:szCs w:val="24"/>
        </w:rPr>
        <w:t>20</w:t>
      </w:r>
    </w:p>
    <w:p w14:paraId="0CB76B46" w14:textId="77777777" w:rsidR="00BD7353" w:rsidRPr="00625940" w:rsidRDefault="00BD7353" w:rsidP="00BD7353">
      <w:pPr>
        <w:pStyle w:val="ListParagraph"/>
        <w:spacing w:line="480" w:lineRule="auto"/>
        <w:jc w:val="center"/>
        <w:rPr>
          <w:rFonts w:ascii="Arial" w:hAnsi="Arial" w:cs="Arial"/>
          <w:b/>
          <w:bCs/>
          <w:sz w:val="24"/>
          <w:szCs w:val="24"/>
        </w:rPr>
      </w:pPr>
      <w:r w:rsidRPr="00625940">
        <w:rPr>
          <w:rFonts w:ascii="Arial" w:hAnsi="Arial" w:cs="Arial"/>
          <w:b/>
          <w:bCs/>
          <w:sz w:val="24"/>
          <w:szCs w:val="24"/>
        </w:rPr>
        <w:t>UJI HIPOTESISI NOL</w:t>
      </w:r>
    </w:p>
    <w:p w14:paraId="739B014B" w14:textId="77777777" w:rsidR="00BD7353" w:rsidRPr="00625940" w:rsidRDefault="00BD7353" w:rsidP="00BD7353">
      <w:pPr>
        <w:pStyle w:val="ListParagraph"/>
        <w:spacing w:line="480" w:lineRule="auto"/>
        <w:ind w:left="426"/>
        <w:jc w:val="both"/>
        <w:rPr>
          <w:rFonts w:ascii="Arial" w:hAnsi="Arial" w:cs="Arial"/>
          <w:sz w:val="24"/>
          <w:szCs w:val="24"/>
        </w:rPr>
      </w:pPr>
      <w:r w:rsidRPr="00625940">
        <w:rPr>
          <w:rFonts w:ascii="Arial" w:hAnsi="Arial" w:cs="Arial"/>
          <w:sz w:val="24"/>
          <w:szCs w:val="24"/>
        </w:rPr>
        <w:t>Rumus Hipotesis</w:t>
      </w:r>
      <w:r w:rsidRPr="00625940">
        <w:rPr>
          <w:rFonts w:ascii="Arial" w:hAnsi="Arial" w:cs="Arial"/>
          <w:sz w:val="24"/>
          <w:szCs w:val="24"/>
        </w:rPr>
        <w:tab/>
        <w:t>: H</w:t>
      </w:r>
      <w:r w:rsidRPr="00625940">
        <w:rPr>
          <w:rFonts w:ascii="Arial" w:hAnsi="Arial" w:cs="Arial"/>
          <w:sz w:val="24"/>
          <w:szCs w:val="24"/>
          <w:vertAlign w:val="subscript"/>
        </w:rPr>
        <w:t xml:space="preserve">o </w:t>
      </w:r>
      <w:r w:rsidRPr="00625940">
        <w:rPr>
          <w:rFonts w:ascii="Arial" w:hAnsi="Arial" w:cs="Arial"/>
          <w:sz w:val="24"/>
          <w:szCs w:val="24"/>
        </w:rPr>
        <w:t xml:space="preserve">: </w:t>
      </w:r>
      <m:oMath>
        <m:sSub>
          <m:sSubPr>
            <m:ctrlPr>
              <w:rPr>
                <w:rFonts w:ascii="Cambria Math" w:hAnsi="Cambria Math" w:cs="Arial"/>
                <w:i/>
                <w:sz w:val="24"/>
                <w:szCs w:val="24"/>
                <w:lang w:val="id-ID" w:eastAsia="id-ID"/>
              </w:rPr>
            </m:ctrlPr>
          </m:sSubPr>
          <m:e>
            <m:r>
              <w:rPr>
                <w:rFonts w:ascii="Cambria Math" w:hAnsi="Cambria Math" w:cs="Arial"/>
                <w:sz w:val="24"/>
                <w:szCs w:val="24"/>
              </w:rPr>
              <m:t>μ</m:t>
            </m:r>
          </m:e>
          <m:sub>
            <m:r>
              <w:rPr>
                <w:rFonts w:ascii="Cambria Math" w:hAnsi="Cambria Math" w:cs="Arial"/>
                <w:sz w:val="24"/>
                <w:szCs w:val="24"/>
              </w:rPr>
              <m:t>1</m:t>
            </m:r>
          </m:sub>
        </m:sSub>
      </m:oMath>
      <w:r w:rsidRPr="00625940">
        <w:rPr>
          <w:rFonts w:ascii="Arial" w:hAnsi="Arial" w:cs="Arial"/>
          <w:sz w:val="24"/>
          <w:szCs w:val="24"/>
        </w:rPr>
        <w:t xml:space="preserve"> = </w:t>
      </w:r>
      <m:oMath>
        <m:sSub>
          <m:sSubPr>
            <m:ctrlPr>
              <w:rPr>
                <w:rFonts w:ascii="Cambria Math" w:hAnsi="Cambria Math" w:cs="Arial"/>
                <w:i/>
                <w:sz w:val="24"/>
                <w:szCs w:val="24"/>
                <w:lang w:val="id-ID" w:eastAsia="id-ID"/>
              </w:rPr>
            </m:ctrlPr>
          </m:sSubPr>
          <m:e>
            <m:r>
              <w:rPr>
                <w:rFonts w:ascii="Cambria Math" w:hAnsi="Cambria Math" w:cs="Arial"/>
                <w:sz w:val="24"/>
                <w:szCs w:val="24"/>
              </w:rPr>
              <m:t>μ</m:t>
            </m:r>
          </m:e>
          <m:sub>
            <m:r>
              <w:rPr>
                <w:rFonts w:ascii="Cambria Math" w:hAnsi="Cambria Math" w:cs="Arial"/>
                <w:sz w:val="24"/>
                <w:szCs w:val="24"/>
              </w:rPr>
              <m:t>2</m:t>
            </m:r>
          </m:sub>
        </m:sSub>
      </m:oMath>
    </w:p>
    <w:p w14:paraId="1C8D822D" w14:textId="77777777" w:rsidR="00BD7353" w:rsidRPr="00625940" w:rsidRDefault="00BD7353" w:rsidP="00BD7353">
      <w:pPr>
        <w:pStyle w:val="ListParagraph"/>
        <w:spacing w:line="480" w:lineRule="auto"/>
        <w:ind w:left="2977"/>
        <w:jc w:val="both"/>
        <w:rPr>
          <w:rFonts w:ascii="Arial" w:hAnsi="Arial" w:cs="Arial"/>
          <w:sz w:val="24"/>
          <w:szCs w:val="24"/>
        </w:rPr>
      </w:pPr>
      <w:r w:rsidRPr="00625940">
        <w:rPr>
          <w:rFonts w:ascii="Arial" w:hAnsi="Arial" w:cs="Arial"/>
          <w:sz w:val="24"/>
          <w:szCs w:val="24"/>
        </w:rPr>
        <w:t>H</w:t>
      </w:r>
      <w:r w:rsidRPr="00625940">
        <w:rPr>
          <w:rFonts w:ascii="Arial" w:hAnsi="Arial" w:cs="Arial"/>
          <w:sz w:val="24"/>
          <w:szCs w:val="24"/>
          <w:vertAlign w:val="subscript"/>
        </w:rPr>
        <w:t xml:space="preserve">a </w:t>
      </w:r>
      <w:r w:rsidRPr="00625940">
        <w:rPr>
          <w:rFonts w:ascii="Arial" w:hAnsi="Arial" w:cs="Arial"/>
          <w:sz w:val="24"/>
          <w:szCs w:val="24"/>
        </w:rPr>
        <w:t xml:space="preserve">: </w:t>
      </w:r>
      <m:oMath>
        <m:sSub>
          <m:sSubPr>
            <m:ctrlPr>
              <w:rPr>
                <w:rFonts w:ascii="Cambria Math" w:hAnsi="Cambria Math" w:cs="Arial"/>
                <w:i/>
                <w:sz w:val="24"/>
                <w:szCs w:val="24"/>
                <w:lang w:val="id-ID" w:eastAsia="id-ID"/>
              </w:rPr>
            </m:ctrlPr>
          </m:sSubPr>
          <m:e>
            <m:r>
              <w:rPr>
                <w:rFonts w:ascii="Cambria Math" w:hAnsi="Cambria Math" w:cs="Arial"/>
                <w:sz w:val="24"/>
                <w:szCs w:val="24"/>
              </w:rPr>
              <m:t>μ</m:t>
            </m:r>
          </m:e>
          <m:sub>
            <m:r>
              <w:rPr>
                <w:rFonts w:ascii="Cambria Math" w:hAnsi="Cambria Math" w:cs="Arial"/>
                <w:sz w:val="24"/>
                <w:szCs w:val="24"/>
              </w:rPr>
              <m:t>1</m:t>
            </m:r>
          </m:sub>
        </m:sSub>
      </m:oMath>
      <w:r w:rsidRPr="00625940">
        <w:rPr>
          <w:rFonts w:ascii="Arial" w:hAnsi="Arial" w:cs="Arial"/>
          <w:sz w:val="24"/>
          <w:szCs w:val="24"/>
        </w:rPr>
        <w:t xml:space="preserve"> </w:t>
      </w:r>
      <w:r w:rsidRPr="00625940">
        <w:rPr>
          <w:rFonts w:ascii="Arial" w:eastAsia="Times New Roman" w:hAnsi="Arial" w:cs="Arial"/>
          <w:sz w:val="24"/>
          <w:szCs w:val="24"/>
        </w:rPr>
        <w:t xml:space="preserve">&gt; </w:t>
      </w:r>
      <m:oMath>
        <m:sSub>
          <m:sSubPr>
            <m:ctrlPr>
              <w:rPr>
                <w:rFonts w:ascii="Cambria Math" w:hAnsi="Cambria Math" w:cs="Arial"/>
                <w:i/>
                <w:sz w:val="24"/>
                <w:szCs w:val="24"/>
                <w:lang w:val="id-ID" w:eastAsia="id-ID"/>
              </w:rPr>
            </m:ctrlPr>
          </m:sSubPr>
          <m:e>
            <m:r>
              <w:rPr>
                <w:rFonts w:ascii="Cambria Math" w:hAnsi="Cambria Math" w:cs="Arial"/>
                <w:sz w:val="24"/>
                <w:szCs w:val="24"/>
              </w:rPr>
              <m:t>μ</m:t>
            </m:r>
          </m:e>
          <m:sub>
            <m:r>
              <w:rPr>
                <w:rFonts w:ascii="Cambria Math" w:hAnsi="Cambria Math" w:cs="Arial"/>
                <w:sz w:val="24"/>
                <w:szCs w:val="24"/>
              </w:rPr>
              <m:t>2</m:t>
            </m:r>
          </m:sub>
        </m:sSub>
      </m:oMath>
    </w:p>
    <w:p w14:paraId="7BC7A96C" w14:textId="22413593" w:rsidR="00BD7353" w:rsidRPr="00625940" w:rsidRDefault="00BD7353" w:rsidP="00BD7353">
      <w:pPr>
        <w:spacing w:line="480" w:lineRule="auto"/>
        <w:ind w:left="426"/>
        <w:jc w:val="both"/>
        <w:rPr>
          <w:rFonts w:cs="Arial"/>
          <w:szCs w:val="24"/>
        </w:rPr>
      </w:pPr>
      <w:r w:rsidRPr="00625940">
        <w:rPr>
          <w:rFonts w:cs="Arial"/>
          <w:szCs w:val="24"/>
        </w:rPr>
        <w:t>Rumus Signifikansi</w:t>
      </w:r>
      <w:r w:rsidR="00625940">
        <w:rPr>
          <w:rFonts w:cs="Arial"/>
          <w:szCs w:val="24"/>
        </w:rPr>
        <w:t xml:space="preserve">     </w:t>
      </w:r>
      <w:r w:rsidRPr="00625940">
        <w:rPr>
          <w:rFonts w:cs="Arial"/>
          <w:szCs w:val="24"/>
        </w:rPr>
        <w:t xml:space="preserve"> : </w:t>
      </w:r>
      <m:oMath>
        <m:r>
          <w:rPr>
            <w:rFonts w:ascii="Cambria Math" w:hAnsi="Cambria Math" w:cs="Arial"/>
            <w:szCs w:val="24"/>
          </w:rPr>
          <m:t>t=</m:t>
        </m:r>
        <m:f>
          <m:fPr>
            <m:ctrlPr>
              <w:rPr>
                <w:rFonts w:ascii="Cambria Math" w:hAnsi="Cambria Math" w:cs="Arial"/>
                <w:i/>
                <w:szCs w:val="24"/>
                <w:lang w:val="id-ID" w:eastAsia="id-ID"/>
              </w:rPr>
            </m:ctrlPr>
          </m:fPr>
          <m:num>
            <m:acc>
              <m:accPr>
                <m:chr m:val="̅"/>
                <m:ctrlPr>
                  <w:rPr>
                    <w:rFonts w:ascii="Cambria Math" w:hAnsi="Cambria Math" w:cs="Arial"/>
                    <w:i/>
                    <w:szCs w:val="24"/>
                    <w:lang w:val="id-ID" w:eastAsia="id-ID"/>
                  </w:rPr>
                </m:ctrlPr>
              </m:accPr>
              <m:e>
                <m:sSub>
                  <m:sSubPr>
                    <m:ctrlPr>
                      <w:rPr>
                        <w:rFonts w:ascii="Cambria Math" w:hAnsi="Cambria Math" w:cs="Arial"/>
                        <w:i/>
                        <w:szCs w:val="24"/>
                        <w:lang w:val="id-ID" w:eastAsia="id-ID"/>
                      </w:rPr>
                    </m:ctrlPr>
                  </m:sSubPr>
                  <m:e>
                    <m:r>
                      <w:rPr>
                        <w:rFonts w:ascii="Cambria Math" w:hAnsi="Cambria Math" w:cs="Arial"/>
                        <w:szCs w:val="24"/>
                      </w:rPr>
                      <m:t>x</m:t>
                    </m:r>
                  </m:e>
                  <m:sub>
                    <m:r>
                      <w:rPr>
                        <w:rFonts w:ascii="Cambria Math" w:hAnsi="Cambria Math" w:cs="Arial"/>
                        <w:szCs w:val="24"/>
                      </w:rPr>
                      <m:t>1</m:t>
                    </m:r>
                  </m:sub>
                </m:sSub>
              </m:e>
            </m:acc>
            <m:r>
              <w:rPr>
                <w:rFonts w:ascii="Cambria Math" w:hAnsi="Cambria Math" w:cs="Arial"/>
                <w:szCs w:val="24"/>
              </w:rPr>
              <m:t>-</m:t>
            </m:r>
            <m:acc>
              <m:accPr>
                <m:chr m:val="̅"/>
                <m:ctrlPr>
                  <w:rPr>
                    <w:rFonts w:ascii="Cambria Math" w:hAnsi="Cambria Math" w:cs="Arial"/>
                    <w:i/>
                    <w:szCs w:val="24"/>
                    <w:lang w:val="id-ID" w:eastAsia="id-ID"/>
                  </w:rPr>
                </m:ctrlPr>
              </m:accPr>
              <m:e>
                <m:sSub>
                  <m:sSubPr>
                    <m:ctrlPr>
                      <w:rPr>
                        <w:rFonts w:ascii="Cambria Math" w:hAnsi="Cambria Math" w:cs="Arial"/>
                        <w:i/>
                        <w:szCs w:val="24"/>
                        <w:lang w:val="id-ID" w:eastAsia="id-ID"/>
                      </w:rPr>
                    </m:ctrlPr>
                  </m:sSubPr>
                  <m:e>
                    <m:r>
                      <w:rPr>
                        <w:rFonts w:ascii="Cambria Math" w:hAnsi="Cambria Math" w:cs="Arial"/>
                        <w:szCs w:val="24"/>
                      </w:rPr>
                      <m:t>x</m:t>
                    </m:r>
                  </m:e>
                  <m:sub>
                    <m:r>
                      <w:rPr>
                        <w:rFonts w:ascii="Cambria Math" w:hAnsi="Cambria Math" w:cs="Arial"/>
                        <w:szCs w:val="24"/>
                      </w:rPr>
                      <m:t>2</m:t>
                    </m:r>
                  </m:sub>
                </m:sSub>
              </m:e>
            </m:acc>
          </m:num>
          <m:den>
            <m:rad>
              <m:radPr>
                <m:ctrlPr>
                  <w:rPr>
                    <w:rFonts w:ascii="Cambria Math" w:hAnsi="Cambria Math" w:cs="Arial"/>
                    <w:i/>
                    <w:szCs w:val="24"/>
                    <w:lang w:val="id-ID" w:eastAsia="id-ID"/>
                  </w:rPr>
                </m:ctrlPr>
              </m:radPr>
              <m:deg>
                <m:r>
                  <w:rPr>
                    <w:rFonts w:ascii="Cambria Math" w:hAnsi="Cambria Math" w:cs="Arial"/>
                    <w:szCs w:val="24"/>
                  </w:rPr>
                  <m:t>s</m:t>
                </m:r>
              </m:deg>
              <m:e>
                <m:f>
                  <m:fPr>
                    <m:ctrlPr>
                      <w:rPr>
                        <w:rFonts w:ascii="Cambria Math" w:hAnsi="Cambria Math" w:cs="Arial"/>
                        <w:i/>
                        <w:szCs w:val="24"/>
                        <w:lang w:val="id-ID" w:eastAsia="id-ID"/>
                      </w:rPr>
                    </m:ctrlPr>
                  </m:fPr>
                  <m:num>
                    <m:r>
                      <w:rPr>
                        <w:rFonts w:ascii="Cambria Math" w:hAnsi="Cambria Math" w:cs="Arial"/>
                        <w:szCs w:val="24"/>
                      </w:rPr>
                      <m:t>1</m:t>
                    </m:r>
                  </m:num>
                  <m:den>
                    <m:sSub>
                      <m:sSubPr>
                        <m:ctrlPr>
                          <w:rPr>
                            <w:rFonts w:ascii="Cambria Math" w:hAnsi="Cambria Math" w:cs="Arial"/>
                            <w:i/>
                            <w:szCs w:val="24"/>
                            <w:lang w:val="id-ID" w:eastAsia="id-ID"/>
                          </w:rPr>
                        </m:ctrlPr>
                      </m:sSubPr>
                      <m:e>
                        <m:r>
                          <w:rPr>
                            <w:rFonts w:ascii="Cambria Math" w:hAnsi="Cambria Math" w:cs="Arial"/>
                            <w:szCs w:val="24"/>
                          </w:rPr>
                          <m:t>n</m:t>
                        </m:r>
                      </m:e>
                      <m:sub>
                        <m:r>
                          <w:rPr>
                            <w:rFonts w:ascii="Cambria Math" w:hAnsi="Cambria Math" w:cs="Arial"/>
                            <w:szCs w:val="24"/>
                          </w:rPr>
                          <m:t>1</m:t>
                        </m:r>
                      </m:sub>
                    </m:sSub>
                  </m:den>
                </m:f>
                <m:r>
                  <w:rPr>
                    <w:rFonts w:ascii="Cambria Math" w:hAnsi="Cambria Math" w:cs="Arial"/>
                    <w:szCs w:val="24"/>
                  </w:rPr>
                  <m:t>+</m:t>
                </m:r>
              </m:e>
            </m:rad>
            <m:f>
              <m:fPr>
                <m:ctrlPr>
                  <w:rPr>
                    <w:rFonts w:ascii="Cambria Math" w:hAnsi="Cambria Math" w:cs="Arial"/>
                    <w:i/>
                    <w:szCs w:val="24"/>
                    <w:lang w:val="id-ID" w:eastAsia="id-ID"/>
                  </w:rPr>
                </m:ctrlPr>
              </m:fPr>
              <m:num>
                <m:r>
                  <w:rPr>
                    <w:rFonts w:ascii="Cambria Math" w:hAnsi="Cambria Math" w:cs="Arial"/>
                    <w:szCs w:val="24"/>
                  </w:rPr>
                  <m:t>1</m:t>
                </m:r>
              </m:num>
              <m:den>
                <m:sSub>
                  <m:sSubPr>
                    <m:ctrlPr>
                      <w:rPr>
                        <w:rFonts w:ascii="Cambria Math" w:hAnsi="Cambria Math" w:cs="Arial"/>
                        <w:i/>
                        <w:szCs w:val="24"/>
                        <w:lang w:val="id-ID" w:eastAsia="id-ID"/>
                      </w:rPr>
                    </m:ctrlPr>
                  </m:sSubPr>
                  <m:e>
                    <m:r>
                      <w:rPr>
                        <w:rFonts w:ascii="Cambria Math" w:hAnsi="Cambria Math" w:cs="Arial"/>
                        <w:szCs w:val="24"/>
                      </w:rPr>
                      <m:t>n</m:t>
                    </m:r>
                  </m:e>
                  <m:sub>
                    <m:r>
                      <w:rPr>
                        <w:rFonts w:ascii="Cambria Math" w:hAnsi="Cambria Math" w:cs="Arial"/>
                        <w:szCs w:val="24"/>
                      </w:rPr>
                      <m:t>2</m:t>
                    </m:r>
                  </m:sub>
                </m:sSub>
              </m:den>
            </m:f>
          </m:den>
        </m:f>
      </m:oMath>
    </w:p>
    <w:p w14:paraId="35BB9377" w14:textId="0528A146" w:rsidR="00BD7353" w:rsidRDefault="00BD7353" w:rsidP="00BD7353">
      <w:pPr>
        <w:spacing w:after="0" w:line="360" w:lineRule="auto"/>
        <w:ind w:left="426"/>
        <w:jc w:val="both"/>
        <w:rPr>
          <w:rFonts w:cs="Arial"/>
          <w:szCs w:val="24"/>
        </w:rPr>
      </w:pPr>
      <w:r>
        <w:rPr>
          <w:rFonts w:cs="Arial"/>
          <w:szCs w:val="24"/>
        </w:rPr>
        <w:t>Keterangan:</w:t>
      </w:r>
    </w:p>
    <w:p w14:paraId="78150030" w14:textId="77777777" w:rsidR="00BD7353" w:rsidRDefault="00D2241D" w:rsidP="00BD7353">
      <w:pPr>
        <w:spacing w:after="0" w:line="360" w:lineRule="auto"/>
        <w:ind w:left="426"/>
        <w:jc w:val="both"/>
        <w:rPr>
          <w:rFonts w:cs="Arial"/>
          <w:szCs w:val="24"/>
        </w:rPr>
      </w:pPr>
      <m:oMath>
        <m:acc>
          <m:accPr>
            <m:chr m:val="̅"/>
            <m:ctrlPr>
              <w:rPr>
                <w:rFonts w:ascii="Cambria Math" w:hAnsi="Cambria Math" w:cs="Arial"/>
                <w:i/>
                <w:szCs w:val="24"/>
                <w:lang w:val="id-ID" w:eastAsia="id-ID"/>
              </w:rPr>
            </m:ctrlPr>
          </m:accPr>
          <m:e>
            <m:sSub>
              <m:sSubPr>
                <m:ctrlPr>
                  <w:rPr>
                    <w:rFonts w:ascii="Cambria Math" w:hAnsi="Cambria Math" w:cs="Arial"/>
                    <w:i/>
                    <w:szCs w:val="24"/>
                    <w:lang w:val="id-ID" w:eastAsia="id-ID"/>
                  </w:rPr>
                </m:ctrlPr>
              </m:sSubPr>
              <m:e>
                <m:r>
                  <w:rPr>
                    <w:rFonts w:ascii="Cambria Math" w:hAnsi="Cambria Math" w:cs="Arial"/>
                    <w:szCs w:val="24"/>
                  </w:rPr>
                  <m:t>x</m:t>
                </m:r>
              </m:e>
              <m:sub>
                <m:r>
                  <w:rPr>
                    <w:rFonts w:ascii="Cambria Math" w:hAnsi="Cambria Math" w:cs="Arial"/>
                    <w:szCs w:val="24"/>
                  </w:rPr>
                  <m:t>1</m:t>
                </m:r>
              </m:sub>
            </m:sSub>
          </m:e>
        </m:acc>
      </m:oMath>
      <w:r w:rsidR="00BD7353">
        <w:rPr>
          <w:rFonts w:cs="Arial"/>
          <w:szCs w:val="24"/>
        </w:rPr>
        <w:tab/>
        <w:t>= Nilai rata-rata N-Gain kelompok 1</w:t>
      </w:r>
    </w:p>
    <w:p w14:paraId="58B527F9" w14:textId="77777777" w:rsidR="00BD7353" w:rsidRDefault="00D2241D" w:rsidP="00BD7353">
      <w:pPr>
        <w:spacing w:after="0" w:line="360" w:lineRule="auto"/>
        <w:ind w:left="426"/>
        <w:jc w:val="both"/>
        <w:rPr>
          <w:rFonts w:cs="Arial"/>
          <w:szCs w:val="24"/>
        </w:rPr>
      </w:pPr>
      <m:oMath>
        <m:acc>
          <m:accPr>
            <m:chr m:val="̅"/>
            <m:ctrlPr>
              <w:rPr>
                <w:rFonts w:ascii="Cambria Math" w:hAnsi="Cambria Math" w:cs="Arial"/>
                <w:i/>
                <w:szCs w:val="24"/>
                <w:lang w:val="id-ID" w:eastAsia="id-ID"/>
              </w:rPr>
            </m:ctrlPr>
          </m:accPr>
          <m:e>
            <m:sSub>
              <m:sSubPr>
                <m:ctrlPr>
                  <w:rPr>
                    <w:rFonts w:ascii="Cambria Math" w:hAnsi="Cambria Math" w:cs="Arial"/>
                    <w:i/>
                    <w:szCs w:val="24"/>
                    <w:lang w:val="id-ID" w:eastAsia="id-ID"/>
                  </w:rPr>
                </m:ctrlPr>
              </m:sSubPr>
              <m:e>
                <m:r>
                  <w:rPr>
                    <w:rFonts w:ascii="Cambria Math" w:hAnsi="Cambria Math" w:cs="Arial"/>
                    <w:szCs w:val="24"/>
                  </w:rPr>
                  <m:t>x</m:t>
                </m:r>
              </m:e>
              <m:sub>
                <m:r>
                  <w:rPr>
                    <w:rFonts w:ascii="Cambria Math" w:hAnsi="Cambria Math" w:cs="Arial"/>
                    <w:szCs w:val="24"/>
                  </w:rPr>
                  <m:t>2</m:t>
                </m:r>
              </m:sub>
            </m:sSub>
          </m:e>
        </m:acc>
      </m:oMath>
      <w:r w:rsidR="00BD7353">
        <w:rPr>
          <w:rFonts w:cs="Arial"/>
          <w:szCs w:val="24"/>
        </w:rPr>
        <w:tab/>
        <w:t>= Nilai rata-rata N-Gain kelompok 2</w:t>
      </w:r>
    </w:p>
    <w:p w14:paraId="38CB6315" w14:textId="77777777" w:rsidR="00BD7353" w:rsidRDefault="00BD7353" w:rsidP="00BD7353">
      <w:pPr>
        <w:spacing w:after="0" w:line="360" w:lineRule="auto"/>
        <w:ind w:left="426"/>
        <w:jc w:val="both"/>
        <w:rPr>
          <w:rFonts w:cs="Arial"/>
          <w:szCs w:val="24"/>
        </w:rPr>
      </w:pPr>
      <w:r>
        <w:rPr>
          <w:rFonts w:cs="Arial"/>
          <w:szCs w:val="24"/>
        </w:rPr>
        <w:t>S</w:t>
      </w:r>
      <w:r>
        <w:rPr>
          <w:rFonts w:cs="Arial"/>
          <w:szCs w:val="24"/>
        </w:rPr>
        <w:tab/>
        <w:t>= Varians gabungan kelompok 1 dan kelompok 2</w:t>
      </w:r>
    </w:p>
    <w:p w14:paraId="6DA4FE7C" w14:textId="77777777" w:rsidR="00BD7353" w:rsidRDefault="00BD7353" w:rsidP="00BD7353">
      <w:pPr>
        <w:spacing w:after="0" w:line="360" w:lineRule="auto"/>
        <w:ind w:left="426"/>
        <w:jc w:val="both"/>
        <w:rPr>
          <w:rFonts w:cs="Arial"/>
          <w:szCs w:val="24"/>
        </w:rPr>
      </w:pPr>
      <w:r>
        <w:rPr>
          <w:rFonts w:cs="Arial"/>
          <w:szCs w:val="24"/>
        </w:rPr>
        <w:t>n</w:t>
      </w:r>
      <w:r>
        <w:rPr>
          <w:rFonts w:cs="Arial"/>
          <w:szCs w:val="24"/>
          <w:vertAlign w:val="subscript"/>
        </w:rPr>
        <w:t>1</w:t>
      </w:r>
      <w:r>
        <w:rPr>
          <w:rFonts w:cs="Arial"/>
          <w:szCs w:val="24"/>
          <w:vertAlign w:val="subscript"/>
        </w:rPr>
        <w:tab/>
      </w:r>
      <w:r>
        <w:rPr>
          <w:rFonts w:cs="Arial"/>
          <w:szCs w:val="24"/>
        </w:rPr>
        <w:t>= Jumlah subjek kelompok 1</w:t>
      </w:r>
    </w:p>
    <w:p w14:paraId="0946EB79" w14:textId="54D186AE" w:rsidR="00BD7353" w:rsidRPr="00625940" w:rsidRDefault="00BD7353" w:rsidP="00625940">
      <w:pPr>
        <w:spacing w:after="0" w:line="360" w:lineRule="auto"/>
        <w:ind w:left="426"/>
        <w:jc w:val="both"/>
        <w:rPr>
          <w:rFonts w:cs="Arial"/>
          <w:szCs w:val="24"/>
        </w:rPr>
      </w:pPr>
      <w:r>
        <w:rPr>
          <w:rFonts w:cs="Arial"/>
          <w:szCs w:val="24"/>
        </w:rPr>
        <w:t>n</w:t>
      </w:r>
      <w:r>
        <w:rPr>
          <w:rFonts w:cs="Arial"/>
          <w:szCs w:val="24"/>
          <w:vertAlign w:val="subscript"/>
        </w:rPr>
        <w:t>2</w:t>
      </w:r>
      <w:r>
        <w:rPr>
          <w:rFonts w:cs="Arial"/>
          <w:szCs w:val="24"/>
          <w:vertAlign w:val="subscript"/>
        </w:rPr>
        <w:tab/>
      </w:r>
      <w:r>
        <w:rPr>
          <w:rFonts w:cs="Arial"/>
          <w:szCs w:val="24"/>
        </w:rPr>
        <w:t>= Jumlah subjek kelompok 2</w:t>
      </w:r>
    </w:p>
    <w:p w14:paraId="00C43197" w14:textId="77777777" w:rsidR="00BD7353" w:rsidRPr="00625940" w:rsidRDefault="00BD7353" w:rsidP="004F4C7D">
      <w:pPr>
        <w:pStyle w:val="ListParagraph"/>
        <w:numPr>
          <w:ilvl w:val="0"/>
          <w:numId w:val="32"/>
        </w:numPr>
        <w:spacing w:after="0" w:line="360" w:lineRule="auto"/>
        <w:ind w:left="0"/>
        <w:jc w:val="both"/>
        <w:rPr>
          <w:rFonts w:ascii="Arial" w:hAnsi="Arial" w:cs="Arial"/>
          <w:b/>
          <w:bCs/>
          <w:sz w:val="24"/>
          <w:szCs w:val="24"/>
        </w:rPr>
      </w:pPr>
      <w:r w:rsidRPr="00625940">
        <w:rPr>
          <w:rFonts w:ascii="Arial" w:hAnsi="Arial" w:cs="Arial"/>
          <w:b/>
          <w:bCs/>
          <w:sz w:val="24"/>
          <w:szCs w:val="24"/>
        </w:rPr>
        <w:t xml:space="preserve">Uji Hipotesis Kelompok Kelas </w:t>
      </w:r>
      <w:r w:rsidRPr="00625940">
        <w:rPr>
          <w:rFonts w:ascii="Arial" w:hAnsi="Arial" w:cs="Arial"/>
          <w:b/>
          <w:bCs/>
          <w:i/>
          <w:iCs/>
          <w:sz w:val="24"/>
          <w:szCs w:val="24"/>
        </w:rPr>
        <w:t xml:space="preserve">Problem Based Learning </w:t>
      </w:r>
      <w:r w:rsidRPr="00625940">
        <w:rPr>
          <w:rFonts w:ascii="Arial" w:hAnsi="Arial" w:cs="Arial"/>
          <w:b/>
          <w:bCs/>
          <w:sz w:val="24"/>
          <w:szCs w:val="24"/>
        </w:rPr>
        <w:t xml:space="preserve">dengan Kelompok Kelas </w:t>
      </w:r>
      <w:r w:rsidRPr="00625940">
        <w:rPr>
          <w:rFonts w:ascii="Arial" w:hAnsi="Arial" w:cs="Arial"/>
          <w:b/>
          <w:bCs/>
          <w:iCs/>
          <w:sz w:val="24"/>
          <w:szCs w:val="24"/>
        </w:rPr>
        <w:t>Konvensional</w:t>
      </w:r>
      <w:r w:rsidRPr="00625940">
        <w:rPr>
          <w:rFonts w:ascii="Arial" w:hAnsi="Arial" w:cs="Arial"/>
          <w:b/>
          <w:bCs/>
          <w:i/>
          <w:iCs/>
          <w:sz w:val="24"/>
          <w:szCs w:val="24"/>
        </w:rPr>
        <w:t xml:space="preserve"> </w:t>
      </w:r>
    </w:p>
    <w:p w14:paraId="01AF1CEA" w14:textId="77777777" w:rsidR="00BD7353" w:rsidRPr="00625940" w:rsidRDefault="00BD7353" w:rsidP="00BD7353">
      <w:pPr>
        <w:pStyle w:val="ListParagraph"/>
        <w:spacing w:after="0" w:line="360" w:lineRule="auto"/>
        <w:jc w:val="both"/>
        <w:rPr>
          <w:rFonts w:ascii="Arial" w:hAnsi="Arial" w:cs="Arial"/>
          <w:sz w:val="24"/>
          <w:szCs w:val="24"/>
        </w:rPr>
      </w:pPr>
      <w:r w:rsidRPr="00625940">
        <w:rPr>
          <w:rFonts w:ascii="Arial" w:hAnsi="Arial" w:cs="Arial"/>
          <w:sz w:val="24"/>
          <w:szCs w:val="24"/>
        </w:rPr>
        <w:t>Perhitungan:</w:t>
      </w:r>
    </w:p>
    <w:p w14:paraId="35F4F32F" w14:textId="77777777" w:rsidR="00BD7353" w:rsidRPr="00625940" w:rsidRDefault="00BD7353" w:rsidP="004F4C7D">
      <w:pPr>
        <w:pStyle w:val="ListParagraph"/>
        <w:numPr>
          <w:ilvl w:val="0"/>
          <w:numId w:val="101"/>
        </w:numPr>
        <w:spacing w:after="0" w:line="360" w:lineRule="auto"/>
        <w:jc w:val="both"/>
        <w:rPr>
          <w:rFonts w:ascii="Arial" w:hAnsi="Arial" w:cs="Arial"/>
          <w:sz w:val="24"/>
          <w:szCs w:val="24"/>
        </w:rPr>
      </w:pPr>
      <w:r w:rsidRPr="00625940">
        <w:rPr>
          <w:rFonts w:ascii="Arial" w:hAnsi="Arial" w:cs="Arial"/>
          <w:sz w:val="24"/>
          <w:szCs w:val="24"/>
        </w:rPr>
        <w:t>Standar Deviasi Gabungan (S)</w:t>
      </w:r>
    </w:p>
    <w:p w14:paraId="11221D91" w14:textId="77777777" w:rsidR="00BD7353" w:rsidRPr="00625940" w:rsidRDefault="00BD7353" w:rsidP="00BD7353">
      <w:pPr>
        <w:pStyle w:val="ListParagraph"/>
        <w:spacing w:after="0" w:line="360" w:lineRule="auto"/>
        <w:ind w:left="1080"/>
        <w:jc w:val="both"/>
        <w:rPr>
          <w:rFonts w:ascii="Arial" w:hAnsi="Arial" w:cs="Arial"/>
          <w:sz w:val="24"/>
          <w:szCs w:val="24"/>
        </w:rPr>
      </w:pPr>
      <w:r w:rsidRPr="00625940">
        <w:rPr>
          <w:rFonts w:ascii="Arial" w:hAnsi="Arial" w:cs="Arial"/>
          <w:i/>
          <w:iCs/>
          <w:sz w:val="24"/>
          <w:szCs w:val="24"/>
        </w:rPr>
        <w:t>S</w:t>
      </w:r>
      <w:r w:rsidRPr="00625940">
        <w:rPr>
          <w:rFonts w:ascii="Arial" w:hAnsi="Arial" w:cs="Arial"/>
          <w:sz w:val="24"/>
          <w:szCs w:val="24"/>
        </w:rPr>
        <w:t xml:space="preserve"> =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 xml:space="preserve">(n₁-1) S₁² + </m:t>
                </m:r>
                <m:d>
                  <m:dPr>
                    <m:ctrlPr>
                      <w:rPr>
                        <w:rFonts w:ascii="Cambria Math" w:hAnsi="Cambria Math" w:cs="Arial"/>
                        <w:sz w:val="24"/>
                        <w:szCs w:val="24"/>
                      </w:rPr>
                    </m:ctrlPr>
                  </m:dPr>
                  <m:e>
                    <m:sSub>
                      <m:sSubPr>
                        <m:ctrlPr>
                          <w:rPr>
                            <w:rFonts w:ascii="Cambria Math" w:hAnsi="Cambria Math" w:cs="Arial"/>
                            <w:sz w:val="24"/>
                            <w:szCs w:val="24"/>
                          </w:rPr>
                        </m:ctrlPr>
                      </m:sSubPr>
                      <m:e>
                        <m:r>
                          <m:rPr>
                            <m:sty m:val="p"/>
                          </m:rPr>
                          <w:rPr>
                            <w:rFonts w:ascii="Cambria Math" w:hAnsi="Cambria Math" w:cs="Arial"/>
                            <w:sz w:val="24"/>
                            <w:szCs w:val="24"/>
                          </w:rPr>
                          <m:t>n</m:t>
                        </m:r>
                      </m:e>
                      <m:sub>
                        <m:r>
                          <m:rPr>
                            <m:sty m:val="p"/>
                          </m:rPr>
                          <w:rPr>
                            <w:rFonts w:ascii="Cambria Math" w:hAnsi="Cambria Math" w:cs="Arial"/>
                            <w:sz w:val="24"/>
                            <w:szCs w:val="24"/>
                          </w:rPr>
                          <m:t>2</m:t>
                        </m:r>
                      </m:sub>
                    </m:sSub>
                    <m:r>
                      <m:rPr>
                        <m:sty m:val="p"/>
                      </m:rPr>
                      <w:rPr>
                        <w:rFonts w:ascii="Cambria Math" w:hAnsi="Cambria Math" w:cs="Arial"/>
                        <w:sz w:val="24"/>
                        <w:szCs w:val="24"/>
                      </w:rPr>
                      <m:t>-1</m:t>
                    </m:r>
                  </m:e>
                </m:d>
                <m:sSubSup>
                  <m:sSubSupPr>
                    <m:ctrlPr>
                      <w:rPr>
                        <w:rFonts w:ascii="Cambria Math" w:hAnsi="Cambria Math" w:cs="Arial"/>
                        <w:sz w:val="24"/>
                        <w:szCs w:val="24"/>
                      </w:rPr>
                    </m:ctrlPr>
                  </m:sSubSupPr>
                  <m:e>
                    <m:r>
                      <m:rPr>
                        <m:sty m:val="p"/>
                      </m:rPr>
                      <w:rPr>
                        <w:rFonts w:ascii="Cambria Math" w:hAnsi="Cambria Math" w:cs="Arial"/>
                        <w:sz w:val="24"/>
                        <w:szCs w:val="24"/>
                      </w:rPr>
                      <m:t>S</m:t>
                    </m:r>
                  </m:e>
                  <m:sub>
                    <m:r>
                      <m:rPr>
                        <m:sty m:val="p"/>
                      </m:rPr>
                      <w:rPr>
                        <w:rFonts w:ascii="Cambria Math" w:hAnsi="Cambria Math" w:cs="Arial"/>
                        <w:sz w:val="24"/>
                        <w:szCs w:val="24"/>
                      </w:rPr>
                      <m:t xml:space="preserve">₂  </m:t>
                    </m:r>
                  </m:sub>
                  <m:sup>
                    <m:r>
                      <m:rPr>
                        <m:sty m:val="p"/>
                      </m:rPr>
                      <w:rPr>
                        <w:rFonts w:ascii="Cambria Math" w:hAnsi="Cambria Math" w:cs="Arial"/>
                        <w:sz w:val="24"/>
                        <w:szCs w:val="24"/>
                      </w:rPr>
                      <m:t>2</m:t>
                    </m:r>
                  </m:sup>
                </m:sSubSup>
                <m:r>
                  <w:rPr>
                    <w:rFonts w:ascii="Cambria Math" w:hAnsi="Cambria Math" w:cs="Arial"/>
                    <w:sz w:val="24"/>
                    <w:szCs w:val="24"/>
                  </w:rPr>
                  <m:t xml:space="preserve"> </m:t>
                </m:r>
              </m:num>
              <m:den>
                <m:r>
                  <w:rPr>
                    <w:rFonts w:ascii="Cambria Math" w:hAnsi="Cambria Math" w:cs="Arial"/>
                    <w:sz w:val="24"/>
                    <w:szCs w:val="24"/>
                  </w:rPr>
                  <m:t>n₁+ n₂-2</m:t>
                </m:r>
              </m:den>
            </m:f>
          </m:e>
        </m:rad>
      </m:oMath>
      <w:r w:rsidRPr="00625940">
        <w:rPr>
          <w:rFonts w:ascii="Arial" w:hAnsi="Arial" w:cs="Arial"/>
          <w:sz w:val="24"/>
          <w:szCs w:val="24"/>
        </w:rPr>
        <w:t xml:space="preserve"> </w:t>
      </w:r>
    </w:p>
    <w:p w14:paraId="64D4F37A" w14:textId="77777777" w:rsidR="00BD7353" w:rsidRPr="00625940" w:rsidRDefault="00BD7353" w:rsidP="00BD7353">
      <w:pPr>
        <w:pStyle w:val="ListParagraph"/>
        <w:spacing w:after="0" w:line="360" w:lineRule="auto"/>
        <w:ind w:left="1080"/>
        <w:jc w:val="both"/>
        <w:rPr>
          <w:rFonts w:ascii="Arial" w:eastAsia="SimSun" w:hAnsi="Arial" w:cs="Arial"/>
          <w:i/>
          <w:sz w:val="24"/>
          <w:szCs w:val="24"/>
        </w:rPr>
      </w:pPr>
      <w:r w:rsidRPr="00625940">
        <w:rPr>
          <w:rFonts w:ascii="Arial" w:hAnsi="Arial" w:cs="Arial"/>
          <w:i/>
          <w:iCs/>
          <w:sz w:val="24"/>
          <w:szCs w:val="24"/>
        </w:rPr>
        <w:t xml:space="preserve">S =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d>
                  <m:dPr>
                    <m:ctrlPr>
                      <w:rPr>
                        <w:rFonts w:ascii="Cambria Math" w:hAnsi="Cambria Math" w:cs="Arial"/>
                        <w:i/>
                        <w:sz w:val="24"/>
                        <w:szCs w:val="24"/>
                      </w:rPr>
                    </m:ctrlPr>
                  </m:dPr>
                  <m:e>
                    <m:r>
                      <w:rPr>
                        <w:rFonts w:ascii="Cambria Math" w:hAnsi="Cambria Math" w:cs="Arial"/>
                        <w:sz w:val="24"/>
                        <w:szCs w:val="24"/>
                      </w:rPr>
                      <m:t>25-1</m:t>
                    </m:r>
                  </m:e>
                </m:d>
                <m:d>
                  <m:dPr>
                    <m:ctrlPr>
                      <w:rPr>
                        <w:rFonts w:ascii="Cambria Math" w:hAnsi="Cambria Math" w:cs="Arial"/>
                        <w:i/>
                        <w:sz w:val="24"/>
                        <w:szCs w:val="24"/>
                      </w:rPr>
                    </m:ctrlPr>
                  </m:dPr>
                  <m:e>
                    <m:r>
                      <w:rPr>
                        <w:rFonts w:ascii="Cambria Math" w:hAnsi="Cambria Math" w:cs="Arial"/>
                        <w:sz w:val="24"/>
                        <w:szCs w:val="24"/>
                      </w:rPr>
                      <m:t>9,5</m:t>
                    </m:r>
                  </m:e>
                </m:d>
                <m:r>
                  <w:rPr>
                    <w:rFonts w:ascii="Cambria Math" w:hAnsi="Cambria Math" w:cs="Arial"/>
                    <w:sz w:val="24"/>
                    <w:szCs w:val="24"/>
                  </w:rPr>
                  <m:t xml:space="preserve">²+ </m:t>
                </m:r>
                <m:d>
                  <m:dPr>
                    <m:ctrlPr>
                      <w:rPr>
                        <w:rFonts w:ascii="Cambria Math" w:hAnsi="Cambria Math" w:cs="Arial"/>
                        <w:sz w:val="24"/>
                        <w:szCs w:val="24"/>
                      </w:rPr>
                    </m:ctrlPr>
                  </m:dPr>
                  <m:e>
                    <m:r>
                      <m:rPr>
                        <m:sty m:val="p"/>
                      </m:rPr>
                      <w:rPr>
                        <w:rFonts w:ascii="Cambria Math" w:hAnsi="Cambria Math" w:cs="Arial"/>
                        <w:sz w:val="24"/>
                        <w:szCs w:val="24"/>
                      </w:rPr>
                      <m:t>25-1</m:t>
                    </m:r>
                  </m:e>
                </m:d>
                <m:r>
                  <w:rPr>
                    <w:rFonts w:ascii="Cambria Math" w:hAnsi="Cambria Math" w:cs="Arial"/>
                    <w:sz w:val="24"/>
                    <w:szCs w:val="24"/>
                  </w:rPr>
                  <m:t>(1</m:t>
                </m:r>
                <m:r>
                  <w:rPr>
                    <w:rFonts w:ascii="Cambria Math" w:eastAsiaTheme="minorEastAsia" w:hAnsi="Cambria Math" w:cs="Arial"/>
                    <w:sz w:val="24"/>
                    <w:szCs w:val="24"/>
                    <w:lang w:eastAsia="zh-CN"/>
                  </w:rPr>
                  <m:t>0,9</m:t>
                </m:r>
                <m:r>
                  <w:rPr>
                    <w:rFonts w:ascii="Cambria Math" w:hAnsi="Cambria Math" w:cs="Arial"/>
                    <w:sz w:val="24"/>
                    <w:szCs w:val="24"/>
                  </w:rPr>
                  <m:t xml:space="preserve">)² </m:t>
                </m:r>
              </m:num>
              <m:den>
                <m:r>
                  <w:rPr>
                    <w:rFonts w:ascii="Cambria Math" w:hAnsi="Cambria Math" w:cs="Arial"/>
                    <w:sz w:val="24"/>
                    <w:szCs w:val="24"/>
                  </w:rPr>
                  <m:t>25+ 25-2</m:t>
                </m:r>
              </m:den>
            </m:f>
          </m:e>
        </m:rad>
      </m:oMath>
    </w:p>
    <w:p w14:paraId="588D8B2D" w14:textId="77777777" w:rsidR="00BD7353" w:rsidRPr="00625940" w:rsidRDefault="00BD7353" w:rsidP="00BD7353">
      <w:pPr>
        <w:pStyle w:val="ListParagraph"/>
        <w:spacing w:after="0" w:line="360" w:lineRule="auto"/>
        <w:ind w:left="1080"/>
        <w:jc w:val="both"/>
        <w:rPr>
          <w:rFonts w:ascii="Arial" w:eastAsia="SimSun" w:hAnsi="Arial" w:cs="Arial"/>
          <w:i/>
          <w:sz w:val="24"/>
          <w:szCs w:val="24"/>
        </w:rPr>
      </w:pPr>
      <w:r w:rsidRPr="00625940">
        <w:rPr>
          <w:rFonts w:ascii="Arial" w:hAnsi="Arial" w:cs="Arial"/>
          <w:i/>
          <w:iCs/>
          <w:sz w:val="24"/>
          <w:szCs w:val="24"/>
        </w:rPr>
        <w:t xml:space="preserve">S =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d>
                  <m:dPr>
                    <m:ctrlPr>
                      <w:rPr>
                        <w:rFonts w:ascii="Cambria Math" w:hAnsi="Cambria Math" w:cs="Arial"/>
                        <w:i/>
                        <w:sz w:val="24"/>
                        <w:szCs w:val="24"/>
                      </w:rPr>
                    </m:ctrlPr>
                  </m:dPr>
                  <m:e>
                    <m:r>
                      <w:rPr>
                        <w:rFonts w:ascii="Cambria Math" w:hAnsi="Cambria Math" w:cs="Arial"/>
                        <w:sz w:val="24"/>
                        <w:szCs w:val="24"/>
                      </w:rPr>
                      <m:t>24</m:t>
                    </m:r>
                  </m:e>
                </m:d>
                <m:d>
                  <m:dPr>
                    <m:ctrlPr>
                      <w:rPr>
                        <w:rFonts w:ascii="Cambria Math" w:hAnsi="Cambria Math" w:cs="Arial"/>
                        <w:i/>
                        <w:sz w:val="24"/>
                        <w:szCs w:val="24"/>
                      </w:rPr>
                    </m:ctrlPr>
                  </m:dPr>
                  <m:e>
                    <m:r>
                      <w:rPr>
                        <w:rFonts w:ascii="Cambria Math" w:hAnsi="Cambria Math" w:cs="Arial"/>
                        <w:sz w:val="24"/>
                        <w:szCs w:val="24"/>
                      </w:rPr>
                      <m:t>9</m:t>
                    </m:r>
                    <m:r>
                      <w:rPr>
                        <w:rFonts w:ascii="Cambria Math" w:eastAsiaTheme="minorEastAsia" w:hAnsi="Cambria Math" w:cs="Arial"/>
                        <w:sz w:val="24"/>
                        <w:szCs w:val="24"/>
                        <w:lang w:eastAsia="zh-CN"/>
                      </w:rPr>
                      <m:t>0,25</m:t>
                    </m:r>
                  </m:e>
                </m:d>
                <m:r>
                  <w:rPr>
                    <w:rFonts w:ascii="Cambria Math" w:hAnsi="Cambria Math" w:cs="Arial"/>
                    <w:sz w:val="24"/>
                    <w:szCs w:val="24"/>
                  </w:rPr>
                  <m:t xml:space="preserve"> + </m:t>
                </m:r>
                <m:d>
                  <m:dPr>
                    <m:ctrlPr>
                      <w:rPr>
                        <w:rFonts w:ascii="Cambria Math" w:hAnsi="Cambria Math" w:cs="Arial"/>
                        <w:sz w:val="24"/>
                        <w:szCs w:val="24"/>
                      </w:rPr>
                    </m:ctrlPr>
                  </m:dPr>
                  <m:e>
                    <m:r>
                      <m:rPr>
                        <m:sty m:val="p"/>
                      </m:rPr>
                      <w:rPr>
                        <w:rFonts w:ascii="Cambria Math" w:hAnsi="Cambria Math" w:cs="Arial"/>
                        <w:sz w:val="24"/>
                        <w:szCs w:val="24"/>
                      </w:rPr>
                      <m:t>24</m:t>
                    </m:r>
                  </m:e>
                </m:d>
                <m:r>
                  <m:rPr>
                    <m:sty m:val="p"/>
                  </m:rPr>
                  <w:rPr>
                    <w:rFonts w:ascii="Cambria Math" w:hAnsi="Cambria Math" w:cs="Arial"/>
                    <w:sz w:val="24"/>
                    <w:szCs w:val="24"/>
                  </w:rPr>
                  <m:t>(1</m:t>
                </m:r>
                <m:r>
                  <w:rPr>
                    <w:rFonts w:ascii="Cambria Math" w:eastAsiaTheme="minorEastAsia" w:hAnsi="Cambria Math" w:cs="Arial"/>
                    <w:sz w:val="24"/>
                    <w:szCs w:val="24"/>
                    <w:lang w:eastAsia="zh-CN"/>
                  </w:rPr>
                  <m:t>18,81</m:t>
                </m:r>
                <m:r>
                  <m:rPr>
                    <m:sty m:val="p"/>
                  </m:rPr>
                  <w:rPr>
                    <w:rFonts w:ascii="Cambria Math" w:hAnsi="Cambria Math" w:cs="Arial"/>
                    <w:sz w:val="24"/>
                    <w:szCs w:val="24"/>
                  </w:rPr>
                  <m:t>)</m:t>
                </m:r>
                <m:r>
                  <w:rPr>
                    <w:rFonts w:ascii="Cambria Math" w:hAnsi="Cambria Math" w:cs="Arial"/>
                    <w:sz w:val="24"/>
                    <w:szCs w:val="24"/>
                  </w:rPr>
                  <m:t xml:space="preserve"> </m:t>
                </m:r>
              </m:num>
              <m:den>
                <m:r>
                  <w:rPr>
                    <w:rFonts w:ascii="Cambria Math" w:hAnsi="Cambria Math" w:cs="Arial"/>
                    <w:sz w:val="24"/>
                    <w:szCs w:val="24"/>
                  </w:rPr>
                  <m:t>4</m:t>
                </m:r>
                <m:r>
                  <w:rPr>
                    <w:rFonts w:ascii="Cambria Math" w:eastAsiaTheme="minorEastAsia" w:hAnsi="Cambria Math" w:cs="Arial"/>
                    <w:sz w:val="24"/>
                    <w:szCs w:val="24"/>
                    <w:lang w:eastAsia="zh-CN"/>
                  </w:rPr>
                  <m:t>8</m:t>
                </m:r>
              </m:den>
            </m:f>
          </m:e>
        </m:rad>
      </m:oMath>
    </w:p>
    <w:p w14:paraId="492120DA" w14:textId="77777777" w:rsidR="00BD7353" w:rsidRPr="00625940" w:rsidRDefault="00BD7353" w:rsidP="00BD7353">
      <w:pPr>
        <w:pStyle w:val="ListParagraph"/>
        <w:spacing w:after="0" w:line="360" w:lineRule="auto"/>
        <w:ind w:left="1080"/>
        <w:jc w:val="both"/>
        <w:rPr>
          <w:rFonts w:ascii="Arial" w:eastAsia="SimSun" w:hAnsi="Arial" w:cs="Arial"/>
          <w:i/>
          <w:sz w:val="24"/>
          <w:szCs w:val="24"/>
        </w:rPr>
      </w:pPr>
      <w:r w:rsidRPr="00625940">
        <w:rPr>
          <w:rFonts w:ascii="Arial" w:hAnsi="Arial" w:cs="Arial"/>
          <w:i/>
          <w:iCs/>
          <w:sz w:val="24"/>
          <w:szCs w:val="24"/>
        </w:rPr>
        <w:t xml:space="preserve">S =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m:t>
                </m:r>
                <m:r>
                  <w:rPr>
                    <w:rFonts w:ascii="Cambria Math" w:eastAsiaTheme="minorEastAsia" w:hAnsi="Cambria Math" w:cs="Arial"/>
                    <w:sz w:val="24"/>
                    <w:szCs w:val="24"/>
                    <w:lang w:eastAsia="zh-CN"/>
                  </w:rPr>
                  <m:t>166</m:t>
                </m:r>
                <m:r>
                  <w:rPr>
                    <w:rFonts w:ascii="Cambria Math" w:hAnsi="Cambria Math" w:cs="Arial"/>
                    <w:sz w:val="24"/>
                    <w:szCs w:val="24"/>
                  </w:rPr>
                  <m:t>+ 2</m:t>
                </m:r>
                <m:r>
                  <w:rPr>
                    <w:rFonts w:ascii="Cambria Math" w:eastAsiaTheme="minorEastAsia" w:hAnsi="Cambria Math" w:cs="Arial"/>
                    <w:sz w:val="24"/>
                    <w:szCs w:val="24"/>
                    <w:lang w:eastAsia="zh-CN"/>
                  </w:rPr>
                  <m:t>851,</m:t>
                </m:r>
                <m:r>
                  <w:rPr>
                    <w:rFonts w:ascii="Cambria Math" w:hAnsi="Cambria Math" w:cs="Arial"/>
                    <w:sz w:val="24"/>
                    <w:szCs w:val="24"/>
                  </w:rPr>
                  <m:t>4</m:t>
                </m:r>
                <m:r>
                  <w:rPr>
                    <w:rFonts w:ascii="Cambria Math" w:eastAsiaTheme="minorEastAsia" w:hAnsi="Cambria Math" w:cs="Arial"/>
                    <w:sz w:val="24"/>
                    <w:szCs w:val="24"/>
                    <w:lang w:eastAsia="zh-CN"/>
                  </w:rPr>
                  <m:t>4</m:t>
                </m:r>
                <m:r>
                  <w:rPr>
                    <w:rFonts w:ascii="Cambria Math" w:hAnsi="Cambria Math" w:cs="Arial"/>
                    <w:sz w:val="24"/>
                    <w:szCs w:val="24"/>
                  </w:rPr>
                  <m:t xml:space="preserve"> </m:t>
                </m:r>
              </m:num>
              <m:den>
                <m:r>
                  <w:rPr>
                    <w:rFonts w:ascii="Cambria Math" w:hAnsi="Cambria Math" w:cs="Arial"/>
                    <w:sz w:val="24"/>
                    <w:szCs w:val="24"/>
                  </w:rPr>
                  <m:t>4</m:t>
                </m:r>
                <m:r>
                  <w:rPr>
                    <w:rFonts w:ascii="Cambria Math" w:eastAsiaTheme="minorEastAsia" w:hAnsi="Cambria Math" w:cs="Arial"/>
                    <w:sz w:val="24"/>
                    <w:szCs w:val="24"/>
                    <w:lang w:eastAsia="zh-CN"/>
                  </w:rPr>
                  <m:t>8</m:t>
                </m:r>
              </m:den>
            </m:f>
          </m:e>
        </m:rad>
      </m:oMath>
    </w:p>
    <w:p w14:paraId="16F62D6E" w14:textId="77777777" w:rsidR="00BD7353" w:rsidRPr="00625940" w:rsidRDefault="00BD7353" w:rsidP="00BD7353">
      <w:pPr>
        <w:pStyle w:val="ListParagraph"/>
        <w:spacing w:after="0" w:line="360" w:lineRule="auto"/>
        <w:ind w:left="1080"/>
        <w:jc w:val="both"/>
        <w:rPr>
          <w:rFonts w:ascii="Arial" w:eastAsia="SimSun" w:hAnsi="Arial" w:cs="Arial"/>
          <w:i/>
          <w:sz w:val="24"/>
          <w:szCs w:val="24"/>
        </w:rPr>
      </w:pPr>
      <w:r w:rsidRPr="00625940">
        <w:rPr>
          <w:rFonts w:ascii="Arial" w:hAnsi="Arial" w:cs="Arial"/>
          <w:i/>
          <w:iCs/>
          <w:sz w:val="24"/>
          <w:szCs w:val="24"/>
        </w:rPr>
        <w:t xml:space="preserve">S = </w:t>
      </w:r>
      <m:oMath>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5</m:t>
                </m:r>
                <m:r>
                  <w:rPr>
                    <w:rFonts w:ascii="Cambria Math" w:eastAsiaTheme="minorEastAsia" w:hAnsi="Cambria Math" w:cs="Arial"/>
                    <w:sz w:val="24"/>
                    <w:szCs w:val="24"/>
                    <w:lang w:eastAsia="zh-CN"/>
                  </w:rPr>
                  <m:t>017,44</m:t>
                </m:r>
                <m:r>
                  <w:rPr>
                    <w:rFonts w:ascii="Cambria Math" w:hAnsi="Cambria Math" w:cs="Arial"/>
                    <w:sz w:val="24"/>
                    <w:szCs w:val="24"/>
                  </w:rPr>
                  <m:t xml:space="preserve"> </m:t>
                </m:r>
              </m:num>
              <m:den>
                <m:r>
                  <w:rPr>
                    <w:rFonts w:ascii="Cambria Math" w:hAnsi="Cambria Math" w:cs="Arial"/>
                    <w:sz w:val="24"/>
                    <w:szCs w:val="24"/>
                  </w:rPr>
                  <m:t>4</m:t>
                </m:r>
                <m:r>
                  <w:rPr>
                    <w:rFonts w:ascii="Cambria Math" w:eastAsiaTheme="minorEastAsia" w:hAnsi="Cambria Math" w:cs="Arial"/>
                    <w:sz w:val="24"/>
                    <w:szCs w:val="24"/>
                    <w:lang w:eastAsia="zh-CN"/>
                  </w:rPr>
                  <m:t>8</m:t>
                </m:r>
              </m:den>
            </m:f>
          </m:e>
        </m:rad>
      </m:oMath>
    </w:p>
    <w:p w14:paraId="7D398D74" w14:textId="77777777" w:rsidR="00BD7353" w:rsidRPr="00625940" w:rsidRDefault="00BD7353" w:rsidP="00BD7353">
      <w:pPr>
        <w:pStyle w:val="ListParagraph"/>
        <w:spacing w:after="0" w:line="360" w:lineRule="auto"/>
        <w:ind w:left="1080"/>
        <w:jc w:val="both"/>
        <w:rPr>
          <w:rFonts w:ascii="Arial" w:eastAsia="SimSun" w:hAnsi="Arial" w:cs="Arial"/>
          <w:iCs/>
          <w:sz w:val="24"/>
          <w:szCs w:val="24"/>
        </w:rPr>
      </w:pPr>
      <w:r w:rsidRPr="00625940">
        <w:rPr>
          <w:rFonts w:ascii="Arial" w:hAnsi="Arial" w:cs="Arial"/>
          <w:i/>
          <w:iCs/>
          <w:sz w:val="24"/>
          <w:szCs w:val="24"/>
        </w:rPr>
        <w:t xml:space="preserve">S = </w:t>
      </w:r>
      <m:oMath>
        <m:rad>
          <m:radPr>
            <m:degHide m:val="1"/>
            <m:ctrlPr>
              <w:rPr>
                <w:rFonts w:ascii="Cambria Math" w:hAnsi="Cambria Math" w:cs="Arial"/>
                <w:i/>
                <w:sz w:val="24"/>
                <w:szCs w:val="24"/>
              </w:rPr>
            </m:ctrlPr>
          </m:radPr>
          <m:deg/>
          <m:e>
            <m:r>
              <w:rPr>
                <w:rFonts w:ascii="Cambria Math" w:hAnsi="Cambria Math" w:cs="Arial"/>
                <w:sz w:val="24"/>
                <w:szCs w:val="24"/>
              </w:rPr>
              <m:t>1</m:t>
            </m:r>
            <m:r>
              <w:rPr>
                <w:rFonts w:ascii="Cambria Math" w:eastAsiaTheme="minorEastAsia" w:hAnsi="Cambria Math" w:cs="Arial"/>
                <w:sz w:val="24"/>
                <w:szCs w:val="24"/>
                <w:lang w:eastAsia="zh-CN"/>
              </w:rPr>
              <m:t>04,53</m:t>
            </m:r>
          </m:e>
        </m:rad>
      </m:oMath>
      <w:r w:rsidRPr="00625940">
        <w:rPr>
          <w:rFonts w:ascii="Arial" w:eastAsia="SimSun" w:hAnsi="Arial" w:cs="Arial"/>
          <w:iCs/>
          <w:sz w:val="24"/>
          <w:szCs w:val="24"/>
        </w:rPr>
        <w:t xml:space="preserve"> </w:t>
      </w:r>
    </w:p>
    <w:p w14:paraId="23F499B2" w14:textId="45B39F70" w:rsidR="00BD7353" w:rsidRPr="00625940" w:rsidRDefault="00BD7353" w:rsidP="00BD7353">
      <w:pPr>
        <w:pStyle w:val="ListParagraph"/>
        <w:spacing w:after="0" w:line="360" w:lineRule="auto"/>
        <w:ind w:left="1080"/>
        <w:jc w:val="both"/>
        <w:rPr>
          <w:rFonts w:ascii="Arial" w:hAnsi="Arial" w:cs="Arial"/>
          <w:sz w:val="24"/>
          <w:szCs w:val="24"/>
        </w:rPr>
      </w:pPr>
      <w:r w:rsidRPr="00625940">
        <w:rPr>
          <w:rFonts w:ascii="Arial" w:hAnsi="Arial" w:cs="Arial"/>
          <w:i/>
          <w:iCs/>
          <w:sz w:val="24"/>
          <w:szCs w:val="24"/>
        </w:rPr>
        <w:t xml:space="preserve">S = </w:t>
      </w:r>
      <w:r w:rsidRPr="00625940">
        <w:rPr>
          <w:rFonts w:ascii="Arial" w:hAnsi="Arial" w:cs="Arial"/>
          <w:sz w:val="24"/>
          <w:szCs w:val="24"/>
        </w:rPr>
        <w:t>10,22</w:t>
      </w:r>
    </w:p>
    <w:p w14:paraId="16F8672E" w14:textId="529AFADE" w:rsidR="00433018" w:rsidRPr="00625940" w:rsidRDefault="00433018" w:rsidP="00BD7353">
      <w:pPr>
        <w:pStyle w:val="ListParagraph"/>
        <w:spacing w:after="0" w:line="360" w:lineRule="auto"/>
        <w:ind w:left="1080"/>
        <w:jc w:val="both"/>
        <w:rPr>
          <w:rFonts w:ascii="Arial" w:hAnsi="Arial" w:cs="Arial"/>
          <w:sz w:val="24"/>
          <w:szCs w:val="24"/>
        </w:rPr>
      </w:pPr>
    </w:p>
    <w:p w14:paraId="1E970878" w14:textId="77777777" w:rsidR="00433018" w:rsidRPr="00625940" w:rsidRDefault="00433018" w:rsidP="00BD7353">
      <w:pPr>
        <w:pStyle w:val="ListParagraph"/>
        <w:spacing w:after="0" w:line="360" w:lineRule="auto"/>
        <w:ind w:left="1080"/>
        <w:jc w:val="both"/>
        <w:rPr>
          <w:rFonts w:ascii="Arial" w:hAnsi="Arial" w:cs="Arial"/>
          <w:sz w:val="24"/>
          <w:szCs w:val="24"/>
        </w:rPr>
      </w:pPr>
    </w:p>
    <w:p w14:paraId="79B9138F" w14:textId="77777777" w:rsidR="00BD7353" w:rsidRPr="00625940" w:rsidRDefault="00BD7353" w:rsidP="004F4C7D">
      <w:pPr>
        <w:pStyle w:val="ListParagraph"/>
        <w:numPr>
          <w:ilvl w:val="0"/>
          <w:numId w:val="101"/>
        </w:numPr>
        <w:spacing w:after="0" w:line="360" w:lineRule="auto"/>
        <w:jc w:val="both"/>
        <w:rPr>
          <w:rFonts w:ascii="Arial" w:hAnsi="Arial" w:cs="Arial"/>
          <w:sz w:val="24"/>
          <w:szCs w:val="24"/>
        </w:rPr>
      </w:pPr>
      <w:r w:rsidRPr="00625940">
        <w:rPr>
          <w:rFonts w:ascii="Arial" w:hAnsi="Arial" w:cs="Arial"/>
          <w:sz w:val="24"/>
          <w:szCs w:val="24"/>
        </w:rPr>
        <w:t>Uji t</w:t>
      </w:r>
    </w:p>
    <w:p w14:paraId="4C30433E" w14:textId="77777777" w:rsidR="00BD7353" w:rsidRPr="00625940" w:rsidRDefault="00BD7353" w:rsidP="00BD7353">
      <w:pPr>
        <w:pStyle w:val="ListParagraph"/>
        <w:spacing w:line="480" w:lineRule="auto"/>
        <w:ind w:left="1080"/>
        <w:jc w:val="both"/>
        <w:rPr>
          <w:rFonts w:ascii="Arial" w:hAnsi="Arial" w:cs="Arial"/>
          <w:sz w:val="24"/>
          <w:szCs w:val="24"/>
        </w:rPr>
      </w:pPr>
      <m:oMathPara>
        <m:oMathParaPr>
          <m:jc m:val="left"/>
        </m:oMathParaPr>
        <m:oMath>
          <m:r>
            <w:rPr>
              <w:rFonts w:ascii="Cambria Math" w:hAnsi="Cambria Math" w:cs="Arial"/>
              <w:sz w:val="24"/>
              <w:szCs w:val="24"/>
            </w:rPr>
            <m:t>t=</m:t>
          </m:r>
          <m:f>
            <m:fPr>
              <m:ctrlPr>
                <w:rPr>
                  <w:rFonts w:ascii="Cambria Math" w:hAnsi="Cambria Math" w:cs="Arial"/>
                  <w:i/>
                  <w:sz w:val="24"/>
                  <w:szCs w:val="24"/>
                  <w:lang w:val="id-ID" w:eastAsia="id-ID"/>
                </w:rPr>
              </m:ctrlPr>
            </m:fPr>
            <m:num>
              <m:acc>
                <m:accPr>
                  <m:chr m:val="̅"/>
                  <m:ctrlPr>
                    <w:rPr>
                      <w:rFonts w:ascii="Cambria Math" w:hAnsi="Cambria Math" w:cs="Arial"/>
                      <w:i/>
                      <w:sz w:val="24"/>
                      <w:szCs w:val="24"/>
                      <w:lang w:val="id-ID" w:eastAsia="id-ID"/>
                    </w:rPr>
                  </m:ctrlPr>
                </m:accPr>
                <m:e>
                  <m:sSub>
                    <m:sSubPr>
                      <m:ctrlPr>
                        <w:rPr>
                          <w:rFonts w:ascii="Cambria Math" w:hAnsi="Cambria Math" w:cs="Arial"/>
                          <w:i/>
                          <w:sz w:val="24"/>
                          <w:szCs w:val="24"/>
                          <w:lang w:val="id-ID" w:eastAsia="id-ID"/>
                        </w:rPr>
                      </m:ctrlPr>
                    </m:sSubPr>
                    <m:e>
                      <m:r>
                        <w:rPr>
                          <w:rFonts w:ascii="Cambria Math" w:hAnsi="Cambria Math" w:cs="Arial"/>
                          <w:sz w:val="24"/>
                          <w:szCs w:val="24"/>
                        </w:rPr>
                        <m:t>x</m:t>
                      </m:r>
                    </m:e>
                    <m:sub>
                      <m:r>
                        <w:rPr>
                          <w:rFonts w:ascii="Cambria Math" w:hAnsi="Cambria Math" w:cs="Arial"/>
                          <w:sz w:val="24"/>
                          <w:szCs w:val="24"/>
                        </w:rPr>
                        <m:t>1</m:t>
                      </m:r>
                    </m:sub>
                  </m:sSub>
                </m:e>
              </m:acc>
              <m:r>
                <w:rPr>
                  <w:rFonts w:ascii="Cambria Math" w:hAnsi="Cambria Math" w:cs="Arial"/>
                  <w:sz w:val="24"/>
                  <w:szCs w:val="24"/>
                </w:rPr>
                <m:t>-</m:t>
              </m:r>
              <m:acc>
                <m:accPr>
                  <m:chr m:val="̅"/>
                  <m:ctrlPr>
                    <w:rPr>
                      <w:rFonts w:ascii="Cambria Math" w:hAnsi="Cambria Math" w:cs="Arial"/>
                      <w:i/>
                      <w:sz w:val="24"/>
                      <w:szCs w:val="24"/>
                      <w:lang w:val="id-ID" w:eastAsia="id-ID"/>
                    </w:rPr>
                  </m:ctrlPr>
                </m:accPr>
                <m:e>
                  <m:sSub>
                    <m:sSubPr>
                      <m:ctrlPr>
                        <w:rPr>
                          <w:rFonts w:ascii="Cambria Math" w:hAnsi="Cambria Math" w:cs="Arial"/>
                          <w:i/>
                          <w:sz w:val="24"/>
                          <w:szCs w:val="24"/>
                          <w:lang w:val="id-ID" w:eastAsia="id-ID"/>
                        </w:rPr>
                      </m:ctrlPr>
                    </m:sSubPr>
                    <m:e>
                      <m:r>
                        <w:rPr>
                          <w:rFonts w:ascii="Cambria Math" w:hAnsi="Cambria Math" w:cs="Arial"/>
                          <w:sz w:val="24"/>
                          <w:szCs w:val="24"/>
                        </w:rPr>
                        <m:t>x</m:t>
                      </m:r>
                    </m:e>
                    <m:sub>
                      <m:r>
                        <w:rPr>
                          <w:rFonts w:ascii="Cambria Math" w:hAnsi="Cambria Math" w:cs="Arial"/>
                          <w:sz w:val="24"/>
                          <w:szCs w:val="24"/>
                        </w:rPr>
                        <m:t>2</m:t>
                      </m:r>
                    </m:sub>
                  </m:sSub>
                </m:e>
              </m:acc>
            </m:num>
            <m:den>
              <m:r>
                <w:rPr>
                  <w:rFonts w:ascii="Cambria Math" w:hAnsi="Cambria Math" w:cs="Arial"/>
                  <w:sz w:val="24"/>
                  <w:szCs w:val="24"/>
                </w:rPr>
                <m:t>s</m:t>
              </m:r>
              <m:rad>
                <m:radPr>
                  <m:degHide m:val="1"/>
                  <m:ctrlPr>
                    <w:rPr>
                      <w:rFonts w:ascii="Cambria Math" w:hAnsi="Cambria Math" w:cs="Arial"/>
                      <w:i/>
                      <w:sz w:val="24"/>
                      <w:szCs w:val="24"/>
                      <w:lang w:val="id-ID" w:eastAsia="id-ID"/>
                    </w:rPr>
                  </m:ctrlPr>
                </m:radPr>
                <m:deg/>
                <m:e>
                  <m:f>
                    <m:fPr>
                      <m:ctrlPr>
                        <w:rPr>
                          <w:rFonts w:ascii="Cambria Math" w:hAnsi="Cambria Math" w:cs="Arial"/>
                          <w:i/>
                          <w:sz w:val="24"/>
                          <w:szCs w:val="24"/>
                          <w:lang w:val="id-ID" w:eastAsia="id-ID"/>
                        </w:rPr>
                      </m:ctrlPr>
                    </m:fPr>
                    <m:num>
                      <m:r>
                        <w:rPr>
                          <w:rFonts w:ascii="Cambria Math" w:hAnsi="Cambria Math" w:cs="Arial"/>
                          <w:sz w:val="24"/>
                          <w:szCs w:val="24"/>
                        </w:rPr>
                        <m:t>1</m:t>
                      </m:r>
                    </m:num>
                    <m:den>
                      <m:r>
                        <w:rPr>
                          <w:rFonts w:ascii="Cambria Math" w:hAnsi="Cambria Math" w:cs="Arial"/>
                          <w:sz w:val="24"/>
                          <w:szCs w:val="24"/>
                        </w:rPr>
                        <m:t>n1</m:t>
                      </m:r>
                    </m:den>
                  </m:f>
                </m:e>
              </m:rad>
              <m:r>
                <w:rPr>
                  <w:rFonts w:ascii="Cambria Math" w:hAnsi="Cambria Math" w:cs="Arial"/>
                  <w:sz w:val="24"/>
                  <w:szCs w:val="24"/>
                </w:rPr>
                <m:t>+</m:t>
              </m:r>
              <m:f>
                <m:fPr>
                  <m:ctrlPr>
                    <w:rPr>
                      <w:rFonts w:ascii="Cambria Math" w:hAnsi="Cambria Math" w:cs="Arial"/>
                      <w:i/>
                      <w:sz w:val="24"/>
                      <w:szCs w:val="24"/>
                      <w:lang w:val="id-ID" w:eastAsia="id-ID"/>
                    </w:rPr>
                  </m:ctrlPr>
                </m:fPr>
                <m:num>
                  <m:r>
                    <w:rPr>
                      <w:rFonts w:ascii="Cambria Math" w:hAnsi="Cambria Math" w:cs="Arial"/>
                      <w:sz w:val="24"/>
                      <w:szCs w:val="24"/>
                    </w:rPr>
                    <m:t>1</m:t>
                  </m:r>
                </m:num>
                <m:den>
                  <m:sSub>
                    <m:sSubPr>
                      <m:ctrlPr>
                        <w:rPr>
                          <w:rFonts w:ascii="Cambria Math" w:hAnsi="Cambria Math" w:cs="Arial"/>
                          <w:i/>
                          <w:sz w:val="24"/>
                          <w:szCs w:val="24"/>
                          <w:lang w:val="id-ID" w:eastAsia="id-ID"/>
                        </w:rPr>
                      </m:ctrlPr>
                    </m:sSubPr>
                    <m:e>
                      <m:r>
                        <w:rPr>
                          <w:rFonts w:ascii="Cambria Math" w:hAnsi="Cambria Math" w:cs="Arial"/>
                          <w:sz w:val="24"/>
                          <w:szCs w:val="24"/>
                        </w:rPr>
                        <m:t>n</m:t>
                      </m:r>
                    </m:e>
                    <m:sub>
                      <m:r>
                        <w:rPr>
                          <w:rFonts w:ascii="Cambria Math" w:hAnsi="Cambria Math" w:cs="Arial"/>
                          <w:sz w:val="24"/>
                          <w:szCs w:val="24"/>
                        </w:rPr>
                        <m:t>2</m:t>
                      </m:r>
                    </m:sub>
                  </m:sSub>
                </m:den>
              </m:f>
            </m:den>
          </m:f>
        </m:oMath>
      </m:oMathPara>
    </w:p>
    <w:p w14:paraId="729089BF" w14:textId="77777777" w:rsidR="00BD7353" w:rsidRPr="00625940" w:rsidRDefault="00BD7353" w:rsidP="00BD7353">
      <w:pPr>
        <w:pStyle w:val="ListParagraph"/>
        <w:spacing w:line="480" w:lineRule="auto"/>
        <w:ind w:left="1080"/>
        <w:jc w:val="both"/>
        <w:rPr>
          <w:rFonts w:ascii="Arial" w:hAnsi="Arial" w:cs="Arial"/>
          <w:sz w:val="24"/>
          <w:szCs w:val="24"/>
        </w:rPr>
      </w:pPr>
      <m:oMathPara>
        <m:oMathParaPr>
          <m:jc m:val="left"/>
        </m:oMathParaPr>
        <m:oMath>
          <m:r>
            <w:rPr>
              <w:rFonts w:ascii="Cambria Math" w:hAnsi="Cambria Math" w:cs="Arial"/>
              <w:sz w:val="24"/>
              <w:szCs w:val="24"/>
            </w:rPr>
            <m:t>t=</m:t>
          </m:r>
          <m:f>
            <m:fPr>
              <m:ctrlPr>
                <w:rPr>
                  <w:rFonts w:ascii="Cambria Math" w:hAnsi="Cambria Math" w:cs="Arial"/>
                  <w:i/>
                  <w:sz w:val="24"/>
                  <w:szCs w:val="24"/>
                  <w:lang w:val="id-ID" w:eastAsia="id-ID"/>
                </w:rPr>
              </m:ctrlPr>
            </m:fPr>
            <m:num>
              <m:r>
                <m:rPr>
                  <m:sty m:val="p"/>
                </m:rPr>
                <w:rPr>
                  <w:rFonts w:ascii="Cambria Math" w:hAnsi="Cambria Math" w:cs="Arial"/>
                  <w:sz w:val="24"/>
                  <w:szCs w:val="24"/>
                </w:rPr>
                <m:t>7</m:t>
              </m:r>
              <m:r>
                <w:rPr>
                  <w:rFonts w:ascii="Cambria Math" w:eastAsiaTheme="minorEastAsia" w:hAnsi="Cambria Math" w:cs="Arial"/>
                  <w:sz w:val="24"/>
                  <w:szCs w:val="24"/>
                  <w:lang w:eastAsia="zh-CN"/>
                </w:rPr>
                <m:t>3</m:t>
              </m:r>
              <m:r>
                <m:rPr>
                  <m:sty m:val="p"/>
                </m:rPr>
                <w:rPr>
                  <w:rFonts w:ascii="Cambria Math" w:hAnsi="Cambria Math" w:cs="Arial"/>
                  <w:sz w:val="24"/>
                  <w:szCs w:val="24"/>
                </w:rPr>
                <m:t>-</m:t>
              </m:r>
              <m:r>
                <m:rPr>
                  <m:sty m:val="p"/>
                </m:rPr>
                <w:rPr>
                  <w:rFonts w:ascii="Cambria Math" w:eastAsia="Times New Roman" w:hAnsi="Cambria Math" w:cs="Arial"/>
                  <w:color w:val="000000"/>
                  <w:sz w:val="24"/>
                  <w:szCs w:val="24"/>
                </w:rPr>
                <m:t>5</m:t>
              </m:r>
              <m:r>
                <w:rPr>
                  <w:rFonts w:ascii="Cambria Math" w:eastAsiaTheme="minorEastAsia" w:hAnsi="Cambria Math" w:cs="Arial"/>
                  <w:color w:val="000000"/>
                  <w:sz w:val="24"/>
                  <w:szCs w:val="24"/>
                  <w:lang w:eastAsia="zh-CN"/>
                </w:rPr>
                <m:t>7</m:t>
              </m:r>
            </m:num>
            <m:den>
              <m:r>
                <w:rPr>
                  <w:rFonts w:ascii="Cambria Math" w:hAnsi="Cambria Math" w:cs="Arial"/>
                  <w:sz w:val="24"/>
                  <w:szCs w:val="24"/>
                </w:rPr>
                <m:t>1</m:t>
              </m:r>
              <m:r>
                <w:rPr>
                  <w:rFonts w:ascii="Cambria Math" w:eastAsiaTheme="minorEastAsia" w:hAnsi="Cambria Math" w:cs="Arial"/>
                  <w:sz w:val="24"/>
                  <w:szCs w:val="24"/>
                  <w:lang w:eastAsia="zh-CN"/>
                </w:rPr>
                <m:t>0,22</m:t>
              </m:r>
              <m:rad>
                <m:radPr>
                  <m:degHide m:val="1"/>
                  <m:ctrlPr>
                    <w:rPr>
                      <w:rFonts w:ascii="Cambria Math" w:hAnsi="Cambria Math" w:cs="Arial"/>
                      <w:i/>
                      <w:sz w:val="24"/>
                      <w:szCs w:val="24"/>
                      <w:lang w:val="id-ID" w:eastAsia="id-ID"/>
                    </w:rPr>
                  </m:ctrlPr>
                </m:radPr>
                <m:deg/>
                <m:e>
                  <m:f>
                    <m:fPr>
                      <m:ctrlPr>
                        <w:rPr>
                          <w:rFonts w:ascii="Cambria Math" w:hAnsi="Cambria Math" w:cs="Arial"/>
                          <w:i/>
                          <w:sz w:val="24"/>
                          <w:szCs w:val="24"/>
                          <w:lang w:val="id-ID" w:eastAsia="id-ID"/>
                        </w:rPr>
                      </m:ctrlPr>
                    </m:fPr>
                    <m:num>
                      <m:r>
                        <w:rPr>
                          <w:rFonts w:ascii="Cambria Math" w:hAnsi="Cambria Math" w:cs="Arial"/>
                          <w:sz w:val="24"/>
                          <w:szCs w:val="24"/>
                        </w:rPr>
                        <m:t>1</m:t>
                      </m:r>
                    </m:num>
                    <m:den>
                      <m:r>
                        <w:rPr>
                          <w:rFonts w:ascii="Cambria Math" w:hAnsi="Cambria Math" w:cs="Arial"/>
                          <w:sz w:val="24"/>
                          <w:szCs w:val="24"/>
                        </w:rPr>
                        <m:t>25</m:t>
                      </m:r>
                    </m:den>
                  </m:f>
                  <m:r>
                    <w:rPr>
                      <w:rFonts w:ascii="Cambria Math" w:hAnsi="Cambria Math" w:cs="Arial"/>
                      <w:sz w:val="24"/>
                      <w:szCs w:val="24"/>
                    </w:rPr>
                    <m:t>+</m:t>
                  </m:r>
                </m:e>
              </m:rad>
              <m:f>
                <m:fPr>
                  <m:ctrlPr>
                    <w:rPr>
                      <w:rFonts w:ascii="Cambria Math" w:hAnsi="Cambria Math" w:cs="Arial"/>
                      <w:i/>
                      <w:sz w:val="24"/>
                      <w:szCs w:val="24"/>
                      <w:lang w:val="id-ID" w:eastAsia="id-ID"/>
                    </w:rPr>
                  </m:ctrlPr>
                </m:fPr>
                <m:num>
                  <m:r>
                    <w:rPr>
                      <w:rFonts w:ascii="Cambria Math" w:hAnsi="Cambria Math" w:cs="Arial"/>
                      <w:sz w:val="24"/>
                      <w:szCs w:val="24"/>
                    </w:rPr>
                    <m:t>1</m:t>
                  </m:r>
                </m:num>
                <m:den>
                  <m:r>
                    <w:rPr>
                      <w:rFonts w:ascii="Cambria Math" w:hAnsi="Cambria Math" w:cs="Arial"/>
                      <w:sz w:val="24"/>
                      <w:szCs w:val="24"/>
                    </w:rPr>
                    <m:t>25</m:t>
                  </m:r>
                </m:den>
              </m:f>
            </m:den>
          </m:f>
        </m:oMath>
      </m:oMathPara>
    </w:p>
    <w:p w14:paraId="2E0157A1" w14:textId="77777777" w:rsidR="00BD7353" w:rsidRPr="00625940" w:rsidRDefault="00BD7353" w:rsidP="00BD7353">
      <w:pPr>
        <w:pStyle w:val="ListParagraph"/>
        <w:spacing w:line="480" w:lineRule="auto"/>
        <w:ind w:left="1080"/>
        <w:jc w:val="both"/>
        <w:rPr>
          <w:rFonts w:ascii="Arial" w:hAnsi="Arial" w:cs="Arial"/>
          <w:sz w:val="24"/>
          <w:szCs w:val="24"/>
        </w:rPr>
      </w:pPr>
      <m:oMathPara>
        <m:oMathParaPr>
          <m:jc m:val="left"/>
        </m:oMathParaPr>
        <m:oMath>
          <m:r>
            <w:rPr>
              <w:rFonts w:ascii="Cambria Math" w:hAnsi="Cambria Math" w:cs="Arial"/>
              <w:sz w:val="24"/>
              <w:szCs w:val="24"/>
            </w:rPr>
            <m:t xml:space="preserve">t= </m:t>
          </m:r>
          <m:f>
            <m:fPr>
              <m:ctrlPr>
                <w:rPr>
                  <w:rFonts w:ascii="Cambria Math" w:hAnsi="Cambria Math" w:cs="Arial"/>
                  <w:i/>
                  <w:sz w:val="24"/>
                  <w:szCs w:val="24"/>
                  <w:lang w:val="id-ID" w:eastAsia="id-ID"/>
                </w:rPr>
              </m:ctrlPr>
            </m:fPr>
            <m:num>
              <m:r>
                <m:rPr>
                  <m:sty m:val="p"/>
                </m:rPr>
                <w:rPr>
                  <w:rFonts w:ascii="Cambria Math" w:hAnsi="Cambria Math" w:cs="Arial"/>
                  <w:sz w:val="24"/>
                  <w:szCs w:val="24"/>
                </w:rPr>
                <m:t>1</m:t>
              </m:r>
              <m:r>
                <w:rPr>
                  <w:rFonts w:ascii="Cambria Math" w:eastAsiaTheme="minorEastAsia" w:hAnsi="Cambria Math" w:cs="Arial"/>
                  <w:sz w:val="24"/>
                  <w:szCs w:val="24"/>
                  <w:lang w:eastAsia="zh-CN"/>
                </w:rPr>
                <m:t>6</m:t>
              </m:r>
            </m:num>
            <m:den>
              <m:r>
                <w:rPr>
                  <w:rFonts w:ascii="Cambria Math" w:hAnsi="Cambria Math" w:cs="Arial"/>
                  <w:sz w:val="24"/>
                  <w:szCs w:val="24"/>
                </w:rPr>
                <m:t>1</m:t>
              </m:r>
              <m:r>
                <w:rPr>
                  <w:rFonts w:ascii="Cambria Math" w:eastAsiaTheme="minorEastAsia" w:hAnsi="Cambria Math" w:cs="Arial"/>
                  <w:sz w:val="24"/>
                  <w:szCs w:val="24"/>
                  <w:lang w:eastAsia="zh-CN"/>
                </w:rPr>
                <m:t>0,22</m:t>
              </m:r>
              <m:rad>
                <m:radPr>
                  <m:degHide m:val="1"/>
                  <m:ctrlPr>
                    <w:rPr>
                      <w:rFonts w:ascii="Cambria Math" w:hAnsi="Cambria Math" w:cs="Arial"/>
                      <w:i/>
                      <w:sz w:val="24"/>
                      <w:szCs w:val="24"/>
                      <w:lang w:val="id-ID" w:eastAsia="id-ID"/>
                    </w:rPr>
                  </m:ctrlPr>
                </m:radPr>
                <m:deg/>
                <m:e>
                  <m:r>
                    <w:rPr>
                      <w:rFonts w:ascii="Cambria Math" w:hAnsi="Cambria Math" w:cs="Arial"/>
                      <w:sz w:val="24"/>
                      <w:szCs w:val="24"/>
                    </w:rPr>
                    <m:t>0,08</m:t>
                  </m:r>
                </m:e>
              </m:rad>
            </m:den>
          </m:f>
        </m:oMath>
      </m:oMathPara>
    </w:p>
    <w:p w14:paraId="048B7D0E" w14:textId="77777777" w:rsidR="00BD7353" w:rsidRPr="00625940" w:rsidRDefault="00BD7353" w:rsidP="00BD7353">
      <w:pPr>
        <w:pStyle w:val="ListParagraph"/>
        <w:spacing w:line="480" w:lineRule="auto"/>
        <w:ind w:left="1080"/>
        <w:jc w:val="both"/>
        <w:rPr>
          <w:rFonts w:ascii="Arial" w:hAnsi="Arial" w:cs="Arial"/>
          <w:sz w:val="24"/>
          <w:szCs w:val="24"/>
        </w:rPr>
      </w:pPr>
      <w:r w:rsidRPr="00625940">
        <w:rPr>
          <w:rFonts w:ascii="Arial" w:hAnsi="Arial" w:cs="Arial"/>
          <w:sz w:val="24"/>
          <w:szCs w:val="24"/>
        </w:rPr>
        <w:t>t =</w:t>
      </w:r>
      <m:oMath>
        <m:f>
          <m:fPr>
            <m:ctrlPr>
              <w:rPr>
                <w:rFonts w:ascii="Cambria Math" w:hAnsi="Cambria Math" w:cs="Arial"/>
                <w:i/>
                <w:sz w:val="24"/>
                <w:szCs w:val="24"/>
                <w:lang w:val="id-ID" w:eastAsia="id-ID"/>
              </w:rPr>
            </m:ctrlPr>
          </m:fPr>
          <m:num>
            <m:r>
              <m:rPr>
                <m:sty m:val="p"/>
              </m:rPr>
              <w:rPr>
                <w:rFonts w:ascii="Cambria Math" w:hAnsi="Cambria Math" w:cs="Arial"/>
                <w:sz w:val="24"/>
                <w:szCs w:val="24"/>
              </w:rPr>
              <m:t>16</m:t>
            </m:r>
          </m:num>
          <m:den>
            <m:r>
              <w:rPr>
                <w:rFonts w:ascii="Cambria Math" w:hAnsi="Cambria Math" w:cs="Arial"/>
                <w:sz w:val="24"/>
                <w:szCs w:val="24"/>
              </w:rPr>
              <m:t>1</m:t>
            </m:r>
            <m:r>
              <w:rPr>
                <w:rFonts w:ascii="Cambria Math" w:eastAsiaTheme="minorEastAsia" w:hAnsi="Cambria Math" w:cs="Arial"/>
                <w:sz w:val="24"/>
                <w:szCs w:val="24"/>
                <w:lang w:eastAsia="zh-CN"/>
              </w:rPr>
              <m:t>0,2</m:t>
            </m:r>
            <m:r>
              <w:rPr>
                <w:rFonts w:ascii="Cambria Math" w:hAnsi="Cambria Math" w:cs="Arial"/>
                <w:sz w:val="24"/>
                <w:szCs w:val="24"/>
              </w:rPr>
              <m:t xml:space="preserve"> (0,28)</m:t>
            </m:r>
          </m:den>
        </m:f>
      </m:oMath>
    </w:p>
    <w:p w14:paraId="76493316" w14:textId="77777777" w:rsidR="00BD7353" w:rsidRPr="00625940" w:rsidRDefault="00BD7353" w:rsidP="00BD7353">
      <w:pPr>
        <w:pStyle w:val="ListParagraph"/>
        <w:spacing w:line="480" w:lineRule="auto"/>
        <w:ind w:left="1080"/>
        <w:jc w:val="both"/>
        <w:rPr>
          <w:rFonts w:ascii="Arial" w:hAnsi="Arial" w:cs="Arial"/>
          <w:sz w:val="24"/>
          <w:szCs w:val="24"/>
        </w:rPr>
      </w:pPr>
      <w:r w:rsidRPr="00625940">
        <w:rPr>
          <w:rFonts w:ascii="Arial" w:hAnsi="Arial" w:cs="Arial"/>
          <w:sz w:val="24"/>
          <w:szCs w:val="24"/>
        </w:rPr>
        <w:t>t =</w:t>
      </w:r>
      <m:oMath>
        <m:f>
          <m:fPr>
            <m:ctrlPr>
              <w:rPr>
                <w:rFonts w:ascii="Cambria Math" w:hAnsi="Cambria Math" w:cs="Arial"/>
                <w:i/>
                <w:sz w:val="24"/>
                <w:szCs w:val="24"/>
                <w:lang w:val="id-ID" w:eastAsia="id-ID"/>
              </w:rPr>
            </m:ctrlPr>
          </m:fPr>
          <m:num>
            <m:r>
              <m:rPr>
                <m:sty m:val="p"/>
              </m:rPr>
              <w:rPr>
                <w:rFonts w:ascii="Cambria Math" w:hAnsi="Cambria Math" w:cs="Arial"/>
                <w:sz w:val="24"/>
                <w:szCs w:val="24"/>
              </w:rPr>
              <m:t>1</m:t>
            </m:r>
            <m:r>
              <w:rPr>
                <w:rFonts w:ascii="Cambria Math" w:eastAsiaTheme="minorEastAsia" w:hAnsi="Cambria Math" w:cs="Arial"/>
                <w:sz w:val="24"/>
                <w:szCs w:val="24"/>
                <w:lang w:eastAsia="zh-CN"/>
              </w:rPr>
              <m:t>6</m:t>
            </m:r>
          </m:num>
          <m:den>
            <m:r>
              <w:rPr>
                <w:rFonts w:ascii="Cambria Math" w:hAnsi="Cambria Math" w:cs="Arial"/>
                <w:sz w:val="24"/>
                <w:szCs w:val="24"/>
              </w:rPr>
              <m:t>2,9</m:t>
            </m:r>
          </m:den>
        </m:f>
      </m:oMath>
    </w:p>
    <w:p w14:paraId="7139CB40" w14:textId="77777777" w:rsidR="00BD7353" w:rsidRPr="00625940" w:rsidRDefault="00BD7353" w:rsidP="00BD7353">
      <w:pPr>
        <w:pStyle w:val="ListParagraph"/>
        <w:spacing w:line="480" w:lineRule="auto"/>
        <w:ind w:left="1080"/>
        <w:jc w:val="both"/>
        <w:rPr>
          <w:rFonts w:ascii="Arial" w:hAnsi="Arial" w:cs="Arial"/>
          <w:sz w:val="24"/>
          <w:szCs w:val="24"/>
        </w:rPr>
      </w:pPr>
      <w:r w:rsidRPr="00625940">
        <w:rPr>
          <w:rFonts w:ascii="Arial" w:hAnsi="Arial" w:cs="Arial"/>
          <w:sz w:val="24"/>
          <w:szCs w:val="24"/>
        </w:rPr>
        <w:t>t = 5,52</w:t>
      </w:r>
    </w:p>
    <w:p w14:paraId="5137449E" w14:textId="77777777" w:rsidR="00BD7353" w:rsidRPr="00625940" w:rsidRDefault="00BD7353" w:rsidP="00BD7353">
      <w:pPr>
        <w:pStyle w:val="ListParagraph"/>
        <w:spacing w:line="480" w:lineRule="auto"/>
        <w:ind w:firstLine="720"/>
        <w:jc w:val="both"/>
        <w:rPr>
          <w:rFonts w:ascii="Arial" w:hAnsi="Arial" w:cs="Arial"/>
          <w:sz w:val="24"/>
          <w:szCs w:val="24"/>
        </w:rPr>
      </w:pPr>
      <w:r w:rsidRPr="00625940">
        <w:rPr>
          <w:rFonts w:ascii="Arial" w:hAnsi="Arial" w:cs="Arial"/>
          <w:sz w:val="24"/>
          <w:szCs w:val="24"/>
        </w:rPr>
        <w:t xml:space="preserve">Untuk taraf nyata sebesar 5% atau 0,05 maka pada pengujian dua arah </w:t>
      </w:r>
      <m:oMath>
        <m:f>
          <m:fPr>
            <m:ctrlPr>
              <w:rPr>
                <w:rFonts w:ascii="Cambria Math" w:hAnsi="Cambria Math" w:cs="Arial"/>
                <w:i/>
                <w:sz w:val="24"/>
                <w:szCs w:val="24"/>
              </w:rPr>
            </m:ctrlPr>
          </m:fPr>
          <m:num>
            <m:r>
              <w:rPr>
                <w:rFonts w:ascii="Cambria Math" w:hAnsi="Cambria Math" w:cs="Arial"/>
                <w:sz w:val="24"/>
                <w:szCs w:val="24"/>
              </w:rPr>
              <m:t>α</m:t>
            </m:r>
          </m:num>
          <m:den>
            <m:r>
              <w:rPr>
                <w:rFonts w:ascii="Cambria Math" w:hAnsi="Cambria Math" w:cs="Arial"/>
                <w:sz w:val="24"/>
                <w:szCs w:val="24"/>
              </w:rPr>
              <m:t>2</m:t>
            </m:r>
          </m:den>
        </m:f>
      </m:oMath>
      <w:r w:rsidRPr="00625940">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0,05</m:t>
            </m:r>
          </m:num>
          <m:den>
            <m:r>
              <w:rPr>
                <w:rFonts w:ascii="Cambria Math" w:hAnsi="Cambria Math" w:cs="Arial"/>
                <w:sz w:val="24"/>
                <w:szCs w:val="24"/>
              </w:rPr>
              <m:t>2</m:t>
            </m:r>
          </m:den>
        </m:f>
      </m:oMath>
      <w:r w:rsidRPr="00625940">
        <w:rPr>
          <w:rFonts w:ascii="Arial" w:hAnsi="Arial" w:cs="Arial"/>
          <w:sz w:val="24"/>
          <w:szCs w:val="24"/>
        </w:rPr>
        <w:t>= 0,025. Nilai derajat kebebasan (df) = (n1+n2-2) = (25+25-2) = 48. Sehingga diperoleh nilai t pada tabel distribusi normal sebesar 2,01063. Jadi daerah H</w:t>
      </w:r>
      <w:r w:rsidRPr="00625940">
        <w:rPr>
          <w:rFonts w:ascii="Arial" w:hAnsi="Arial" w:cs="Arial"/>
          <w:sz w:val="24"/>
          <w:szCs w:val="24"/>
          <w:vertAlign w:val="subscript"/>
        </w:rPr>
        <w:t>o</w:t>
      </w:r>
      <w:r w:rsidRPr="00625940">
        <w:rPr>
          <w:rFonts w:ascii="Arial" w:hAnsi="Arial" w:cs="Arial"/>
          <w:sz w:val="24"/>
          <w:szCs w:val="24"/>
        </w:rPr>
        <w:t xml:space="preserve"> berada pada daerah interval -2,10163 sampai 2,01063</w:t>
      </w:r>
    </w:p>
    <w:p w14:paraId="505050AB" w14:textId="7FC659D3" w:rsidR="00BD7353" w:rsidRPr="00625940" w:rsidRDefault="00BD7353" w:rsidP="00BD7353">
      <w:pPr>
        <w:pStyle w:val="ListParagraph"/>
        <w:spacing w:line="480" w:lineRule="auto"/>
        <w:ind w:left="2070" w:hanging="1350"/>
        <w:jc w:val="both"/>
        <w:rPr>
          <w:rFonts w:ascii="Arial" w:eastAsiaTheme="minorEastAsia" w:hAnsi="Arial" w:cs="Arial"/>
          <w:sz w:val="24"/>
          <w:szCs w:val="24"/>
          <w:lang w:eastAsia="zh-CN"/>
        </w:rPr>
      </w:pPr>
      <w:r w:rsidRPr="00625940">
        <w:rPr>
          <w:rFonts w:ascii="Arial" w:hAnsi="Arial" w:cs="Arial"/>
          <w:sz w:val="24"/>
          <w:szCs w:val="24"/>
        </w:rPr>
        <w:t xml:space="preserve">Kriteria pengujian : </w:t>
      </w:r>
    </w:p>
    <w:p w14:paraId="0FDAB800" w14:textId="54D6DFF4" w:rsidR="00625940" w:rsidRPr="00625940" w:rsidRDefault="00BD7353" w:rsidP="00625940">
      <w:pPr>
        <w:spacing w:line="480" w:lineRule="auto"/>
        <w:ind w:left="720"/>
        <w:jc w:val="both"/>
        <w:rPr>
          <w:rFonts w:cs="Arial"/>
          <w:szCs w:val="24"/>
        </w:rPr>
      </w:pPr>
      <w:r w:rsidRPr="00625940">
        <w:rPr>
          <w:rFonts w:cs="Arial"/>
          <w:szCs w:val="24"/>
        </w:rPr>
        <w:t>H</w:t>
      </w:r>
      <w:r w:rsidRPr="00625940">
        <w:rPr>
          <w:rFonts w:cs="Arial"/>
          <w:szCs w:val="24"/>
          <w:vertAlign w:val="subscript"/>
        </w:rPr>
        <w:t>o</w:t>
      </w:r>
      <w:r w:rsidRPr="00625940">
        <w:rPr>
          <w:rFonts w:cs="Arial"/>
          <w:szCs w:val="24"/>
        </w:rPr>
        <w:t xml:space="preserve"> diterima apabila </w:t>
      </w:r>
      <m:oMath>
        <m:sSub>
          <m:sSubPr>
            <m:ctrlPr>
              <w:rPr>
                <w:rFonts w:ascii="Cambria Math" w:hAnsi="Cambria Math" w:cs="Arial"/>
                <w:i/>
                <w:szCs w:val="24"/>
                <w:vertAlign w:val="subscript"/>
                <w:lang w:val="id-ID" w:eastAsia="id-ID"/>
              </w:rPr>
            </m:ctrlPr>
          </m:sSubPr>
          <m:e>
            <m:r>
              <w:rPr>
                <w:rFonts w:ascii="Cambria Math" w:hAnsi="Cambria Math" w:cs="Arial"/>
                <w:szCs w:val="24"/>
                <w:vertAlign w:val="subscript"/>
              </w:rPr>
              <m:t>t</m:t>
            </m:r>
          </m:e>
          <m:sub>
            <m:r>
              <w:rPr>
                <w:rFonts w:ascii="Cambria Math" w:hAnsi="Cambria Math" w:cs="Arial"/>
                <w:szCs w:val="24"/>
                <w:vertAlign w:val="subscript"/>
              </w:rPr>
              <m:t xml:space="preserve">hitung </m:t>
            </m:r>
          </m:sub>
        </m:sSub>
      </m:oMath>
      <w:r w:rsidRPr="00625940">
        <w:rPr>
          <w:rFonts w:cs="Arial"/>
          <w:szCs w:val="24"/>
        </w:rPr>
        <w:t>ada pada daerah interval  -2,01063. sampai 2,01063. H</w:t>
      </w:r>
      <w:r w:rsidRPr="00625940">
        <w:rPr>
          <w:rFonts w:cs="Arial"/>
          <w:szCs w:val="24"/>
          <w:vertAlign w:val="subscript"/>
        </w:rPr>
        <w:t>o</w:t>
      </w:r>
      <w:r w:rsidRPr="00625940">
        <w:rPr>
          <w:rFonts w:cs="Arial"/>
          <w:szCs w:val="24"/>
        </w:rPr>
        <w:t xml:space="preserve"> ditolak apabila -2,01063 &gt; </w:t>
      </w:r>
      <m:oMath>
        <m:sSub>
          <m:sSubPr>
            <m:ctrlPr>
              <w:rPr>
                <w:rFonts w:ascii="Cambria Math" w:hAnsi="Cambria Math" w:cs="Arial"/>
                <w:i/>
                <w:szCs w:val="24"/>
                <w:vertAlign w:val="subscript"/>
                <w:lang w:val="id-ID" w:eastAsia="id-ID"/>
              </w:rPr>
            </m:ctrlPr>
          </m:sSubPr>
          <m:e>
            <m:r>
              <w:rPr>
                <w:rFonts w:ascii="Cambria Math" w:hAnsi="Cambria Math" w:cs="Arial"/>
                <w:szCs w:val="24"/>
                <w:vertAlign w:val="subscript"/>
              </w:rPr>
              <m:t>t</m:t>
            </m:r>
          </m:e>
          <m:sub>
            <m:r>
              <w:rPr>
                <w:rFonts w:ascii="Cambria Math" w:hAnsi="Cambria Math" w:cs="Arial"/>
                <w:szCs w:val="24"/>
                <w:vertAlign w:val="subscript"/>
              </w:rPr>
              <m:t xml:space="preserve">hitung </m:t>
            </m:r>
          </m:sub>
        </m:sSub>
      </m:oMath>
      <w:r w:rsidRPr="00625940">
        <w:rPr>
          <w:rFonts w:cs="Arial"/>
          <w:szCs w:val="24"/>
        </w:rPr>
        <w:t xml:space="preserve">  atau t</w:t>
      </w:r>
      <w:r w:rsidRPr="00625940">
        <w:rPr>
          <w:rFonts w:cs="Arial"/>
          <w:szCs w:val="24"/>
          <w:vertAlign w:val="subscript"/>
        </w:rPr>
        <w:t>hitung</w:t>
      </w:r>
      <w:r w:rsidRPr="00625940">
        <w:rPr>
          <w:rFonts w:cs="Arial"/>
          <w:szCs w:val="24"/>
        </w:rPr>
        <w:t xml:space="preserve"> &lt; 2,01063.</w:t>
      </w:r>
    </w:p>
    <w:p w14:paraId="277C16BF" w14:textId="77777777" w:rsidR="00625940" w:rsidRDefault="00625940" w:rsidP="00BD7353">
      <w:pPr>
        <w:pStyle w:val="ListParagraph"/>
        <w:spacing w:line="480" w:lineRule="auto"/>
        <w:ind w:left="1980" w:hanging="1260"/>
        <w:jc w:val="both"/>
        <w:rPr>
          <w:rFonts w:ascii="Arial" w:hAnsi="Arial" w:cs="Arial"/>
          <w:sz w:val="24"/>
          <w:szCs w:val="24"/>
        </w:rPr>
      </w:pPr>
    </w:p>
    <w:p w14:paraId="245B0530" w14:textId="77777777" w:rsidR="00625940" w:rsidRDefault="00625940" w:rsidP="00BD7353">
      <w:pPr>
        <w:pStyle w:val="ListParagraph"/>
        <w:spacing w:line="480" w:lineRule="auto"/>
        <w:ind w:left="1980" w:hanging="1260"/>
        <w:jc w:val="both"/>
        <w:rPr>
          <w:rFonts w:ascii="Arial" w:hAnsi="Arial" w:cs="Arial"/>
          <w:sz w:val="24"/>
          <w:szCs w:val="24"/>
        </w:rPr>
      </w:pPr>
    </w:p>
    <w:p w14:paraId="62BC51E3" w14:textId="77777777" w:rsidR="00625940" w:rsidRDefault="00625940" w:rsidP="00BD7353">
      <w:pPr>
        <w:pStyle w:val="ListParagraph"/>
        <w:spacing w:line="480" w:lineRule="auto"/>
        <w:ind w:left="1980" w:hanging="1260"/>
        <w:jc w:val="both"/>
        <w:rPr>
          <w:rFonts w:ascii="Arial" w:hAnsi="Arial" w:cs="Arial"/>
          <w:sz w:val="24"/>
          <w:szCs w:val="24"/>
        </w:rPr>
      </w:pPr>
    </w:p>
    <w:p w14:paraId="36BC6580" w14:textId="52E2D2C3" w:rsidR="00BD7353" w:rsidRPr="00625940" w:rsidRDefault="00BD7353" w:rsidP="00BD7353">
      <w:pPr>
        <w:pStyle w:val="ListParagraph"/>
        <w:spacing w:line="480" w:lineRule="auto"/>
        <w:ind w:left="1980" w:hanging="1260"/>
        <w:jc w:val="both"/>
        <w:rPr>
          <w:rFonts w:ascii="Arial" w:hAnsi="Arial" w:cs="Arial"/>
          <w:sz w:val="24"/>
          <w:szCs w:val="24"/>
        </w:rPr>
      </w:pPr>
      <w:r w:rsidRPr="00625940">
        <w:rPr>
          <w:rFonts w:ascii="Arial" w:hAnsi="Arial" w:cs="Arial"/>
          <w:sz w:val="24"/>
          <w:szCs w:val="24"/>
        </w:rPr>
        <w:t>Kesimpulan</w:t>
      </w:r>
      <w:r w:rsidRPr="00625940">
        <w:rPr>
          <w:rFonts w:ascii="Arial" w:hAnsi="Arial" w:cs="Arial"/>
          <w:sz w:val="24"/>
          <w:szCs w:val="24"/>
        </w:rPr>
        <w:tab/>
        <w:t>:</w:t>
      </w:r>
    </w:p>
    <w:p w14:paraId="748EA5C8" w14:textId="77777777" w:rsidR="00BD7353" w:rsidRPr="00625940" w:rsidRDefault="00BD7353" w:rsidP="00BD7353">
      <w:pPr>
        <w:pStyle w:val="ListParagraph"/>
        <w:spacing w:line="480" w:lineRule="auto"/>
        <w:ind w:left="1980" w:hanging="1260"/>
        <w:jc w:val="both"/>
        <w:rPr>
          <w:rFonts w:ascii="Arial" w:hAnsi="Arial" w:cs="Arial"/>
          <w:sz w:val="24"/>
          <w:szCs w:val="24"/>
        </w:rPr>
      </w:pPr>
      <m:oMath>
        <m:r>
          <w:rPr>
            <w:rFonts w:ascii="Cambria Math" w:hAnsi="Cambria Math" w:cs="Arial"/>
            <w:sz w:val="24"/>
            <w:szCs w:val="24"/>
            <w:vertAlign w:val="subscript"/>
          </w:rPr>
          <m:t xml:space="preserve"> </m:t>
        </m:r>
        <m:sSub>
          <m:sSubPr>
            <m:ctrlPr>
              <w:rPr>
                <w:rFonts w:ascii="Cambria Math" w:hAnsi="Cambria Math" w:cs="Arial"/>
                <w:i/>
                <w:sz w:val="24"/>
                <w:szCs w:val="24"/>
                <w:vertAlign w:val="subscript"/>
                <w:lang w:val="id-ID" w:eastAsia="id-ID"/>
              </w:rPr>
            </m:ctrlPr>
          </m:sSubPr>
          <m:e>
            <m:r>
              <w:rPr>
                <w:rFonts w:ascii="Cambria Math" w:hAnsi="Cambria Math" w:cs="Arial"/>
                <w:sz w:val="24"/>
                <w:szCs w:val="24"/>
                <w:vertAlign w:val="subscript"/>
              </w:rPr>
              <m:t>t</m:t>
            </m:r>
          </m:e>
          <m:sub>
            <m:r>
              <w:rPr>
                <w:rFonts w:ascii="Cambria Math" w:hAnsi="Cambria Math" w:cs="Arial"/>
                <w:sz w:val="24"/>
                <w:szCs w:val="24"/>
                <w:vertAlign w:val="subscript"/>
              </w:rPr>
              <m:t xml:space="preserve">hitung </m:t>
            </m:r>
          </m:sub>
        </m:sSub>
      </m:oMath>
      <w:r w:rsidRPr="00625940">
        <w:rPr>
          <w:rFonts w:ascii="Arial" w:hAnsi="Arial" w:cs="Arial"/>
          <w:sz w:val="24"/>
          <w:szCs w:val="24"/>
        </w:rPr>
        <w:t xml:space="preserve"> (5,52) &gt; (2,01063). Harga </w:t>
      </w:r>
      <m:oMath>
        <m:sSub>
          <m:sSubPr>
            <m:ctrlPr>
              <w:rPr>
                <w:rFonts w:ascii="Cambria Math" w:hAnsi="Cambria Math" w:cs="Arial"/>
                <w:i/>
                <w:sz w:val="24"/>
                <w:szCs w:val="24"/>
                <w:vertAlign w:val="subscript"/>
                <w:lang w:val="id-ID" w:eastAsia="id-ID"/>
              </w:rPr>
            </m:ctrlPr>
          </m:sSubPr>
          <m:e>
            <m:r>
              <w:rPr>
                <w:rFonts w:ascii="Cambria Math" w:hAnsi="Cambria Math" w:cs="Arial"/>
                <w:sz w:val="24"/>
                <w:szCs w:val="24"/>
                <w:vertAlign w:val="subscript"/>
              </w:rPr>
              <m:t>t</m:t>
            </m:r>
          </m:e>
          <m:sub>
            <m:r>
              <w:rPr>
                <w:rFonts w:ascii="Cambria Math" w:hAnsi="Cambria Math" w:cs="Arial"/>
                <w:sz w:val="24"/>
                <w:szCs w:val="24"/>
                <w:vertAlign w:val="subscript"/>
              </w:rPr>
              <m:t xml:space="preserve">hitung </m:t>
            </m:r>
          </m:sub>
        </m:sSub>
      </m:oMath>
      <w:r w:rsidRPr="00625940">
        <w:rPr>
          <w:rFonts w:ascii="Arial" w:hAnsi="Arial" w:cs="Arial"/>
          <w:sz w:val="24"/>
          <w:szCs w:val="24"/>
        </w:rPr>
        <w:t>siginifikan dan kesimpulan hasil</w:t>
      </w:r>
    </w:p>
    <w:p w14:paraId="1F7AD209" w14:textId="77777777" w:rsidR="00BD7353" w:rsidRPr="00625940" w:rsidRDefault="00BD7353" w:rsidP="00BD7353">
      <w:pPr>
        <w:pStyle w:val="ListParagraph"/>
        <w:spacing w:line="480" w:lineRule="auto"/>
        <w:ind w:left="1980" w:hanging="1260"/>
        <w:jc w:val="both"/>
        <w:rPr>
          <w:rFonts w:ascii="Arial" w:hAnsi="Arial" w:cs="Arial"/>
          <w:sz w:val="24"/>
          <w:szCs w:val="24"/>
        </w:rPr>
      </w:pPr>
      <w:r w:rsidRPr="00625940">
        <w:rPr>
          <w:rFonts w:ascii="Arial" w:hAnsi="Arial" w:cs="Arial"/>
          <w:sz w:val="24"/>
          <w:szCs w:val="24"/>
        </w:rPr>
        <w:t>penelitian adalah H</w:t>
      </w:r>
      <w:r w:rsidRPr="00625940">
        <w:rPr>
          <w:rFonts w:ascii="Arial" w:hAnsi="Arial" w:cs="Arial"/>
          <w:sz w:val="24"/>
          <w:szCs w:val="24"/>
          <w:vertAlign w:val="subscript"/>
        </w:rPr>
        <w:t>o</w:t>
      </w:r>
      <w:r w:rsidRPr="00625940">
        <w:rPr>
          <w:rFonts w:ascii="Arial" w:hAnsi="Arial" w:cs="Arial"/>
          <w:sz w:val="24"/>
          <w:szCs w:val="24"/>
        </w:rPr>
        <w:t xml:space="preserve"> ditolak dan H</w:t>
      </w:r>
      <w:r w:rsidRPr="00625940">
        <w:rPr>
          <w:rFonts w:ascii="Arial" w:hAnsi="Arial" w:cs="Arial"/>
          <w:sz w:val="24"/>
          <w:szCs w:val="24"/>
          <w:vertAlign w:val="subscript"/>
        </w:rPr>
        <w:t xml:space="preserve">a </w:t>
      </w:r>
      <w:r w:rsidRPr="00625940">
        <w:rPr>
          <w:rFonts w:ascii="Arial" w:hAnsi="Arial" w:cs="Arial"/>
          <w:sz w:val="24"/>
          <w:szCs w:val="24"/>
        </w:rPr>
        <w:t>(Hipotesis Alternatif) diterima.</w:t>
      </w:r>
    </w:p>
    <w:p w14:paraId="45D857CB" w14:textId="77777777" w:rsidR="00BD7353" w:rsidRDefault="00BD7353" w:rsidP="00BD7353">
      <w:pPr>
        <w:spacing w:after="0" w:line="360" w:lineRule="auto"/>
        <w:jc w:val="both"/>
        <w:rPr>
          <w:rFonts w:cs="Arial"/>
          <w:b/>
          <w:bCs/>
          <w:szCs w:val="24"/>
        </w:rPr>
      </w:pPr>
    </w:p>
    <w:p w14:paraId="17ACED40" w14:textId="4B2B9A59" w:rsidR="00BD7353" w:rsidRDefault="00BD7353" w:rsidP="00BD7353">
      <w:pPr>
        <w:spacing w:line="480" w:lineRule="auto"/>
        <w:jc w:val="both"/>
        <w:rPr>
          <w:rFonts w:cs="Arial"/>
          <w:noProof/>
          <w:szCs w:val="24"/>
        </w:rPr>
      </w:pPr>
    </w:p>
    <w:p w14:paraId="62CD34C0" w14:textId="756DA395" w:rsidR="00625940" w:rsidRDefault="00625940" w:rsidP="00BD7353">
      <w:pPr>
        <w:spacing w:line="480" w:lineRule="auto"/>
        <w:jc w:val="both"/>
        <w:rPr>
          <w:rFonts w:cs="Arial"/>
          <w:noProof/>
          <w:szCs w:val="24"/>
        </w:rPr>
      </w:pPr>
    </w:p>
    <w:p w14:paraId="0A29724F" w14:textId="7312F8D1" w:rsidR="00625940" w:rsidRDefault="00625940" w:rsidP="00BD7353">
      <w:pPr>
        <w:spacing w:line="480" w:lineRule="auto"/>
        <w:jc w:val="both"/>
        <w:rPr>
          <w:rFonts w:cs="Arial"/>
          <w:noProof/>
          <w:szCs w:val="24"/>
        </w:rPr>
      </w:pPr>
    </w:p>
    <w:p w14:paraId="39E06C01" w14:textId="719C226D" w:rsidR="00625940" w:rsidRDefault="00625940" w:rsidP="00BD7353">
      <w:pPr>
        <w:spacing w:line="480" w:lineRule="auto"/>
        <w:jc w:val="both"/>
        <w:rPr>
          <w:rFonts w:cs="Arial"/>
          <w:noProof/>
          <w:szCs w:val="24"/>
        </w:rPr>
      </w:pPr>
    </w:p>
    <w:p w14:paraId="0DE1950E" w14:textId="221FEB77" w:rsidR="00625940" w:rsidRDefault="00625940" w:rsidP="00BD7353">
      <w:pPr>
        <w:spacing w:line="480" w:lineRule="auto"/>
        <w:jc w:val="both"/>
        <w:rPr>
          <w:rFonts w:cs="Arial"/>
          <w:noProof/>
          <w:szCs w:val="24"/>
        </w:rPr>
      </w:pPr>
    </w:p>
    <w:p w14:paraId="3D99029B" w14:textId="3205CE00" w:rsidR="00625940" w:rsidRDefault="00625940" w:rsidP="00BD7353">
      <w:pPr>
        <w:spacing w:line="480" w:lineRule="auto"/>
        <w:jc w:val="both"/>
        <w:rPr>
          <w:rFonts w:cs="Arial"/>
          <w:noProof/>
          <w:szCs w:val="24"/>
        </w:rPr>
      </w:pPr>
    </w:p>
    <w:p w14:paraId="23BC99BD" w14:textId="1562A2EE" w:rsidR="00625940" w:rsidRDefault="00625940" w:rsidP="00BD7353">
      <w:pPr>
        <w:spacing w:line="480" w:lineRule="auto"/>
        <w:jc w:val="both"/>
        <w:rPr>
          <w:rFonts w:cs="Arial"/>
          <w:noProof/>
          <w:szCs w:val="24"/>
        </w:rPr>
      </w:pPr>
    </w:p>
    <w:p w14:paraId="041151F1" w14:textId="278136FC" w:rsidR="00625940" w:rsidRDefault="00625940" w:rsidP="00BD7353">
      <w:pPr>
        <w:spacing w:line="480" w:lineRule="auto"/>
        <w:jc w:val="both"/>
        <w:rPr>
          <w:rFonts w:cs="Arial"/>
          <w:noProof/>
          <w:szCs w:val="24"/>
        </w:rPr>
      </w:pPr>
    </w:p>
    <w:p w14:paraId="23273060" w14:textId="317789A6" w:rsidR="00625940" w:rsidRDefault="00625940" w:rsidP="00BD7353">
      <w:pPr>
        <w:spacing w:line="480" w:lineRule="auto"/>
        <w:jc w:val="both"/>
        <w:rPr>
          <w:rFonts w:cs="Arial"/>
          <w:noProof/>
          <w:szCs w:val="24"/>
        </w:rPr>
      </w:pPr>
    </w:p>
    <w:p w14:paraId="51E876AD" w14:textId="5E1DAEBA" w:rsidR="00625940" w:rsidRDefault="00625940" w:rsidP="00BD7353">
      <w:pPr>
        <w:spacing w:line="480" w:lineRule="auto"/>
        <w:jc w:val="both"/>
        <w:rPr>
          <w:rFonts w:cs="Arial"/>
          <w:noProof/>
          <w:szCs w:val="24"/>
        </w:rPr>
      </w:pPr>
    </w:p>
    <w:p w14:paraId="33C4F448" w14:textId="25DC386A" w:rsidR="00625940" w:rsidRDefault="00625940" w:rsidP="00BD7353">
      <w:pPr>
        <w:spacing w:line="480" w:lineRule="auto"/>
        <w:jc w:val="both"/>
        <w:rPr>
          <w:rFonts w:cs="Arial"/>
          <w:noProof/>
          <w:szCs w:val="24"/>
        </w:rPr>
      </w:pPr>
    </w:p>
    <w:p w14:paraId="0C6CEE36" w14:textId="49FB4DD5" w:rsidR="00625940" w:rsidRDefault="00625940" w:rsidP="00BD7353">
      <w:pPr>
        <w:spacing w:line="480" w:lineRule="auto"/>
        <w:jc w:val="both"/>
        <w:rPr>
          <w:rFonts w:cs="Arial"/>
          <w:noProof/>
          <w:szCs w:val="24"/>
        </w:rPr>
      </w:pPr>
    </w:p>
    <w:p w14:paraId="48E5B168" w14:textId="2ED3B222" w:rsidR="00625940" w:rsidRDefault="00625940" w:rsidP="00BD7353">
      <w:pPr>
        <w:spacing w:line="480" w:lineRule="auto"/>
        <w:jc w:val="both"/>
        <w:rPr>
          <w:rFonts w:cs="Arial"/>
          <w:noProof/>
          <w:szCs w:val="24"/>
        </w:rPr>
      </w:pPr>
    </w:p>
    <w:p w14:paraId="0A65838B" w14:textId="73742005" w:rsidR="00625940" w:rsidRDefault="00625940" w:rsidP="00BD7353">
      <w:pPr>
        <w:spacing w:line="480" w:lineRule="auto"/>
        <w:jc w:val="both"/>
        <w:rPr>
          <w:rFonts w:cs="Arial"/>
          <w:noProof/>
          <w:szCs w:val="24"/>
        </w:rPr>
      </w:pPr>
    </w:p>
    <w:p w14:paraId="48FD4651" w14:textId="77777777" w:rsidR="00625940" w:rsidRPr="00CD0B67" w:rsidRDefault="00625940" w:rsidP="00BD7353">
      <w:pPr>
        <w:spacing w:line="480" w:lineRule="auto"/>
        <w:jc w:val="both"/>
        <w:rPr>
          <w:rFonts w:cs="Arial"/>
          <w:noProof/>
          <w:szCs w:val="24"/>
        </w:rPr>
      </w:pPr>
    </w:p>
    <w:p w14:paraId="310BC14E" w14:textId="77777777" w:rsidR="00625940" w:rsidRDefault="00625940" w:rsidP="00181421">
      <w:pPr>
        <w:rPr>
          <w:rFonts w:cs="Arial"/>
          <w:b/>
          <w:noProof/>
          <w:szCs w:val="24"/>
        </w:rPr>
      </w:pPr>
    </w:p>
    <w:p w14:paraId="42712637" w14:textId="77777777" w:rsidR="00625940" w:rsidRDefault="00625940" w:rsidP="00181421">
      <w:pPr>
        <w:rPr>
          <w:rFonts w:cs="Arial"/>
          <w:b/>
          <w:noProof/>
          <w:szCs w:val="24"/>
        </w:rPr>
      </w:pPr>
    </w:p>
    <w:p w14:paraId="58C5882B" w14:textId="2B038E27" w:rsidR="00BD7353" w:rsidRPr="00181421" w:rsidRDefault="00BD7353" w:rsidP="00181421">
      <w:pPr>
        <w:rPr>
          <w:rFonts w:cs="Arial"/>
          <w:b/>
          <w:noProof/>
          <w:szCs w:val="24"/>
        </w:rPr>
      </w:pPr>
      <w:r>
        <w:rPr>
          <w:rFonts w:cs="Arial"/>
          <w:b/>
          <w:noProof/>
          <w:szCs w:val="24"/>
        </w:rPr>
        <w:t>LAMPIRAN 2</w:t>
      </w:r>
      <w:r w:rsidR="00196B6A">
        <w:rPr>
          <w:rFonts w:cs="Arial"/>
          <w:b/>
          <w:noProof/>
          <w:szCs w:val="24"/>
        </w:rPr>
        <w:t>1</w:t>
      </w:r>
    </w:p>
    <w:p w14:paraId="2D05C0CD" w14:textId="77777777" w:rsidR="00BD7353" w:rsidRDefault="00BD7353" w:rsidP="00BD7353">
      <w:pPr>
        <w:jc w:val="center"/>
        <w:rPr>
          <w:rFonts w:cs="Arial"/>
          <w:b/>
          <w:noProof/>
          <w:szCs w:val="24"/>
        </w:rPr>
      </w:pPr>
      <w:r>
        <w:rPr>
          <w:rFonts w:cs="Arial"/>
          <w:b/>
          <w:noProof/>
          <w:szCs w:val="24"/>
        </w:rPr>
        <w:t>DOKUMENTASI</w:t>
      </w:r>
    </w:p>
    <w:p w14:paraId="50C23085" w14:textId="77777777" w:rsidR="00BD7353" w:rsidRDefault="00BD7353" w:rsidP="00BD7353">
      <w:pPr>
        <w:jc w:val="center"/>
        <w:rPr>
          <w:rFonts w:cs="Arial"/>
          <w:b/>
          <w:noProof/>
          <w:szCs w:val="24"/>
        </w:rPr>
      </w:pPr>
      <w:r>
        <w:rPr>
          <w:rFonts w:cs="Arial"/>
          <w:b/>
          <w:noProof/>
          <w:szCs w:val="24"/>
        </w:rPr>
        <w:t>KELAS KONTROL</w:t>
      </w:r>
    </w:p>
    <w:p w14:paraId="44CC330F" w14:textId="77777777" w:rsidR="00BD7353" w:rsidRDefault="00BD7353" w:rsidP="00BD7353">
      <w:pPr>
        <w:jc w:val="center"/>
        <w:rPr>
          <w:rFonts w:cs="Arial"/>
          <w:b/>
          <w:noProof/>
          <w:szCs w:val="24"/>
        </w:rPr>
      </w:pPr>
      <w:r>
        <w:rPr>
          <w:noProof/>
        </w:rPr>
        <w:drawing>
          <wp:inline distT="0" distB="0" distL="0" distR="0" wp14:anchorId="03D46714" wp14:editId="06832191">
            <wp:extent cx="5039995" cy="2833370"/>
            <wp:effectExtent l="0" t="0" r="8255"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39995" cy="2833370"/>
                    </a:xfrm>
                    <a:prstGeom prst="rect">
                      <a:avLst/>
                    </a:prstGeom>
                  </pic:spPr>
                </pic:pic>
              </a:graphicData>
            </a:graphic>
          </wp:inline>
        </w:drawing>
      </w:r>
    </w:p>
    <w:p w14:paraId="68CFB0FF" w14:textId="77777777" w:rsidR="00BD7353" w:rsidRDefault="00BD7353" w:rsidP="00BD7353">
      <w:pPr>
        <w:jc w:val="center"/>
        <w:rPr>
          <w:rFonts w:cs="Arial"/>
          <w:b/>
          <w:noProof/>
          <w:szCs w:val="24"/>
        </w:rPr>
      </w:pPr>
      <w:r>
        <w:rPr>
          <w:rFonts w:cs="Arial"/>
          <w:b/>
          <w:noProof/>
          <w:szCs w:val="24"/>
        </w:rPr>
        <w:t>KELAS EKSPERIMEN</w:t>
      </w:r>
    </w:p>
    <w:p w14:paraId="7D7C2BCB" w14:textId="1CBFDDE1" w:rsidR="00181421" w:rsidRDefault="00BD7353" w:rsidP="00625940">
      <w:pPr>
        <w:jc w:val="center"/>
        <w:rPr>
          <w:rFonts w:cs="Arial"/>
          <w:b/>
          <w:noProof/>
          <w:szCs w:val="24"/>
        </w:rPr>
      </w:pPr>
      <w:r>
        <w:rPr>
          <w:noProof/>
        </w:rPr>
        <w:drawing>
          <wp:inline distT="0" distB="0" distL="0" distR="0" wp14:anchorId="6FAB6D19" wp14:editId="1E85457B">
            <wp:extent cx="5039995" cy="2833370"/>
            <wp:effectExtent l="0" t="0" r="8255"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39995" cy="2833370"/>
                    </a:xfrm>
                    <a:prstGeom prst="rect">
                      <a:avLst/>
                    </a:prstGeom>
                  </pic:spPr>
                </pic:pic>
              </a:graphicData>
            </a:graphic>
          </wp:inline>
        </w:drawing>
      </w:r>
    </w:p>
    <w:p w14:paraId="4767F5B4" w14:textId="4FA973E4" w:rsidR="00BD7353" w:rsidRDefault="00BD7353" w:rsidP="00BD7353">
      <w:pPr>
        <w:rPr>
          <w:rFonts w:cs="Arial"/>
          <w:b/>
          <w:noProof/>
          <w:szCs w:val="24"/>
        </w:rPr>
      </w:pPr>
      <w:r>
        <w:rPr>
          <w:rFonts w:cs="Arial"/>
          <w:b/>
          <w:noProof/>
          <w:szCs w:val="24"/>
        </w:rPr>
        <w:t>LAMPIRAN 2</w:t>
      </w:r>
      <w:r w:rsidR="00196B6A">
        <w:rPr>
          <w:rFonts w:cs="Arial"/>
          <w:b/>
          <w:noProof/>
          <w:szCs w:val="24"/>
        </w:rPr>
        <w:t>2</w:t>
      </w:r>
    </w:p>
    <w:p w14:paraId="7A49E336" w14:textId="77777777" w:rsidR="00BD7353" w:rsidRDefault="00BD7353" w:rsidP="00BD7353">
      <w:pPr>
        <w:jc w:val="center"/>
        <w:rPr>
          <w:rFonts w:cs="Arial"/>
          <w:b/>
          <w:noProof/>
          <w:szCs w:val="24"/>
        </w:rPr>
      </w:pPr>
    </w:p>
    <w:p w14:paraId="7F9E933D" w14:textId="77777777" w:rsidR="00BD7353" w:rsidRDefault="00BD7353" w:rsidP="00BD7353">
      <w:pPr>
        <w:jc w:val="center"/>
        <w:rPr>
          <w:rFonts w:cs="Arial"/>
          <w:b/>
          <w:noProof/>
          <w:szCs w:val="24"/>
        </w:rPr>
      </w:pPr>
      <w:r>
        <w:rPr>
          <w:rFonts w:cs="Arial"/>
          <w:b/>
          <w:noProof/>
          <w:szCs w:val="24"/>
        </w:rPr>
        <w:t>DAFTAR HADIR KELAS EKSPERIMEN</w:t>
      </w:r>
    </w:p>
    <w:tbl>
      <w:tblPr>
        <w:tblW w:w="9040" w:type="dxa"/>
        <w:jc w:val="center"/>
        <w:tblLook w:val="04A0" w:firstRow="1" w:lastRow="0" w:firstColumn="1" w:lastColumn="0" w:noHBand="0" w:noVBand="1"/>
      </w:tblPr>
      <w:tblGrid>
        <w:gridCol w:w="2260"/>
        <w:gridCol w:w="2260"/>
        <w:gridCol w:w="2260"/>
        <w:gridCol w:w="2260"/>
      </w:tblGrid>
      <w:tr w:rsidR="00BD7353" w:rsidRPr="00E240D5" w14:paraId="1A9D0C07" w14:textId="77777777" w:rsidTr="0032657E">
        <w:trPr>
          <w:trHeight w:val="285"/>
          <w:jc w:val="center"/>
        </w:trPr>
        <w:tc>
          <w:tcPr>
            <w:tcW w:w="226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183787C" w14:textId="77777777" w:rsidR="00BD7353" w:rsidRPr="00E240D5" w:rsidRDefault="00BD7353" w:rsidP="0032657E">
            <w:pPr>
              <w:spacing w:after="0" w:line="240" w:lineRule="auto"/>
              <w:rPr>
                <w:rFonts w:eastAsia="Times New Roman" w:cs="Arial"/>
                <w:color w:val="000000"/>
                <w:sz w:val="20"/>
                <w:szCs w:val="20"/>
                <w:lang w:eastAsia="en-ID"/>
              </w:rPr>
            </w:pPr>
            <w:r w:rsidRPr="00E240D5">
              <w:rPr>
                <w:rFonts w:eastAsia="Times New Roman" w:cs="Arial"/>
                <w:color w:val="000000"/>
                <w:sz w:val="20"/>
                <w:szCs w:val="20"/>
                <w:lang w:eastAsia="en-ID"/>
              </w:rPr>
              <w:t>Timestamp</w:t>
            </w:r>
          </w:p>
        </w:tc>
        <w:tc>
          <w:tcPr>
            <w:tcW w:w="2260" w:type="dxa"/>
            <w:tcBorders>
              <w:top w:val="single" w:sz="12" w:space="0" w:color="auto"/>
              <w:left w:val="nil"/>
              <w:bottom w:val="single" w:sz="12" w:space="0" w:color="auto"/>
              <w:right w:val="single" w:sz="12" w:space="0" w:color="auto"/>
            </w:tcBorders>
            <w:shd w:val="clear" w:color="auto" w:fill="auto"/>
            <w:noWrap/>
            <w:vAlign w:val="center"/>
            <w:hideMark/>
          </w:tcPr>
          <w:p w14:paraId="2BB1E120" w14:textId="77777777" w:rsidR="00BD7353" w:rsidRPr="00E240D5" w:rsidRDefault="00BD7353" w:rsidP="0032657E">
            <w:pPr>
              <w:spacing w:after="0" w:line="240" w:lineRule="auto"/>
              <w:rPr>
                <w:rFonts w:eastAsia="Times New Roman" w:cs="Arial"/>
                <w:color w:val="000000"/>
                <w:sz w:val="20"/>
                <w:szCs w:val="20"/>
                <w:lang w:eastAsia="en-ID"/>
              </w:rPr>
            </w:pPr>
            <w:r w:rsidRPr="00E240D5">
              <w:rPr>
                <w:rFonts w:eastAsia="Times New Roman" w:cs="Arial"/>
                <w:color w:val="000000"/>
                <w:sz w:val="20"/>
                <w:szCs w:val="20"/>
                <w:lang w:eastAsia="en-ID"/>
              </w:rPr>
              <w:t xml:space="preserve">       Nama Lengkap</w:t>
            </w:r>
          </w:p>
        </w:tc>
        <w:tc>
          <w:tcPr>
            <w:tcW w:w="2260" w:type="dxa"/>
            <w:tcBorders>
              <w:top w:val="single" w:sz="12" w:space="0" w:color="auto"/>
              <w:left w:val="nil"/>
              <w:bottom w:val="single" w:sz="12" w:space="0" w:color="auto"/>
              <w:right w:val="single" w:sz="12" w:space="0" w:color="auto"/>
            </w:tcBorders>
            <w:shd w:val="clear" w:color="auto" w:fill="auto"/>
            <w:noWrap/>
            <w:vAlign w:val="center"/>
            <w:hideMark/>
          </w:tcPr>
          <w:p w14:paraId="62164551" w14:textId="77777777" w:rsidR="00BD7353" w:rsidRPr="00E240D5" w:rsidRDefault="00BD7353" w:rsidP="0032657E">
            <w:pPr>
              <w:spacing w:after="0" w:line="240" w:lineRule="auto"/>
              <w:rPr>
                <w:rFonts w:eastAsia="Times New Roman" w:cs="Arial"/>
                <w:color w:val="000000"/>
                <w:sz w:val="20"/>
                <w:szCs w:val="20"/>
                <w:lang w:eastAsia="en-ID"/>
              </w:rPr>
            </w:pPr>
            <w:r w:rsidRPr="00E240D5">
              <w:rPr>
                <w:rFonts w:eastAsia="Times New Roman" w:cs="Arial"/>
                <w:color w:val="000000"/>
                <w:sz w:val="20"/>
                <w:szCs w:val="20"/>
                <w:lang w:eastAsia="en-ID"/>
              </w:rPr>
              <w:t xml:space="preserve">       Nomor Absen</w:t>
            </w:r>
          </w:p>
        </w:tc>
        <w:tc>
          <w:tcPr>
            <w:tcW w:w="2260" w:type="dxa"/>
            <w:tcBorders>
              <w:top w:val="single" w:sz="12" w:space="0" w:color="auto"/>
              <w:left w:val="nil"/>
              <w:bottom w:val="single" w:sz="12" w:space="0" w:color="auto"/>
              <w:right w:val="single" w:sz="12" w:space="0" w:color="auto"/>
            </w:tcBorders>
            <w:shd w:val="clear" w:color="auto" w:fill="auto"/>
            <w:noWrap/>
            <w:vAlign w:val="center"/>
            <w:hideMark/>
          </w:tcPr>
          <w:p w14:paraId="0B6E1EB7" w14:textId="77777777" w:rsidR="00BD7353" w:rsidRPr="00E240D5" w:rsidRDefault="00BD7353" w:rsidP="0032657E">
            <w:pPr>
              <w:spacing w:after="0" w:line="240" w:lineRule="auto"/>
              <w:rPr>
                <w:rFonts w:eastAsia="Times New Roman" w:cs="Arial"/>
                <w:color w:val="000000"/>
                <w:sz w:val="20"/>
                <w:szCs w:val="20"/>
                <w:lang w:eastAsia="en-ID"/>
              </w:rPr>
            </w:pPr>
            <w:r w:rsidRPr="00E240D5">
              <w:rPr>
                <w:rFonts w:eastAsia="Times New Roman" w:cs="Arial"/>
                <w:color w:val="000000"/>
                <w:sz w:val="20"/>
                <w:szCs w:val="20"/>
                <w:lang w:eastAsia="en-ID"/>
              </w:rPr>
              <w:t xml:space="preserve">             Absen</w:t>
            </w:r>
          </w:p>
        </w:tc>
      </w:tr>
      <w:tr w:rsidR="00BD7353" w:rsidRPr="00E240D5" w14:paraId="7AFB903D"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auto" w:fill="auto"/>
            <w:noWrap/>
            <w:vAlign w:val="bottom"/>
            <w:hideMark/>
          </w:tcPr>
          <w:p w14:paraId="15E32F3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47969C6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Adila Anggraini</w:t>
            </w:r>
          </w:p>
        </w:tc>
        <w:tc>
          <w:tcPr>
            <w:tcW w:w="2260" w:type="dxa"/>
            <w:tcBorders>
              <w:top w:val="nil"/>
              <w:left w:val="nil"/>
              <w:bottom w:val="single" w:sz="12" w:space="0" w:color="auto"/>
              <w:right w:val="single" w:sz="12" w:space="0" w:color="auto"/>
            </w:tcBorders>
            <w:shd w:val="clear" w:color="auto" w:fill="auto"/>
            <w:noWrap/>
            <w:vAlign w:val="bottom"/>
            <w:hideMark/>
          </w:tcPr>
          <w:p w14:paraId="77FA21C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w:t>
            </w:r>
          </w:p>
        </w:tc>
        <w:tc>
          <w:tcPr>
            <w:tcW w:w="2260" w:type="dxa"/>
            <w:tcBorders>
              <w:top w:val="nil"/>
              <w:left w:val="nil"/>
              <w:bottom w:val="single" w:sz="12" w:space="0" w:color="auto"/>
              <w:right w:val="single" w:sz="12" w:space="0" w:color="auto"/>
            </w:tcBorders>
            <w:shd w:val="clear" w:color="auto" w:fill="auto"/>
            <w:noWrap/>
            <w:vAlign w:val="bottom"/>
            <w:hideMark/>
          </w:tcPr>
          <w:p w14:paraId="51EFE39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6E07D4F7"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1FD979A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751DFC6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Ahmad Farras Aditya</w:t>
            </w:r>
          </w:p>
        </w:tc>
        <w:tc>
          <w:tcPr>
            <w:tcW w:w="2260" w:type="dxa"/>
            <w:tcBorders>
              <w:top w:val="nil"/>
              <w:left w:val="nil"/>
              <w:bottom w:val="single" w:sz="12" w:space="0" w:color="auto"/>
              <w:right w:val="single" w:sz="12" w:space="0" w:color="auto"/>
            </w:tcBorders>
            <w:shd w:val="clear" w:color="auto" w:fill="auto"/>
            <w:noWrap/>
            <w:vAlign w:val="bottom"/>
            <w:hideMark/>
          </w:tcPr>
          <w:p w14:paraId="1A69B0E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w:t>
            </w:r>
          </w:p>
        </w:tc>
        <w:tc>
          <w:tcPr>
            <w:tcW w:w="2260" w:type="dxa"/>
            <w:tcBorders>
              <w:top w:val="nil"/>
              <w:left w:val="nil"/>
              <w:bottom w:val="single" w:sz="12" w:space="0" w:color="auto"/>
              <w:right w:val="single" w:sz="12" w:space="0" w:color="auto"/>
            </w:tcBorders>
            <w:shd w:val="clear" w:color="auto" w:fill="auto"/>
            <w:noWrap/>
            <w:vAlign w:val="bottom"/>
            <w:hideMark/>
          </w:tcPr>
          <w:p w14:paraId="63B33BB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6F47B005"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3D820BF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4112669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Alif Nur Achwalludin</w:t>
            </w:r>
          </w:p>
        </w:tc>
        <w:tc>
          <w:tcPr>
            <w:tcW w:w="2260" w:type="dxa"/>
            <w:tcBorders>
              <w:top w:val="nil"/>
              <w:left w:val="nil"/>
              <w:bottom w:val="single" w:sz="12" w:space="0" w:color="auto"/>
              <w:right w:val="single" w:sz="12" w:space="0" w:color="auto"/>
            </w:tcBorders>
            <w:shd w:val="clear" w:color="auto" w:fill="auto"/>
            <w:noWrap/>
            <w:vAlign w:val="bottom"/>
            <w:hideMark/>
          </w:tcPr>
          <w:p w14:paraId="79F6707D"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3</w:t>
            </w:r>
          </w:p>
        </w:tc>
        <w:tc>
          <w:tcPr>
            <w:tcW w:w="2260" w:type="dxa"/>
            <w:tcBorders>
              <w:top w:val="nil"/>
              <w:left w:val="nil"/>
              <w:bottom w:val="single" w:sz="12" w:space="0" w:color="auto"/>
              <w:right w:val="single" w:sz="12" w:space="0" w:color="auto"/>
            </w:tcBorders>
            <w:shd w:val="clear" w:color="auto" w:fill="auto"/>
            <w:noWrap/>
            <w:vAlign w:val="bottom"/>
            <w:hideMark/>
          </w:tcPr>
          <w:p w14:paraId="7E46701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67E48E52"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2C38A58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143313A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Alya Nur Maulida</w:t>
            </w:r>
          </w:p>
        </w:tc>
        <w:tc>
          <w:tcPr>
            <w:tcW w:w="2260" w:type="dxa"/>
            <w:tcBorders>
              <w:top w:val="nil"/>
              <w:left w:val="nil"/>
              <w:bottom w:val="single" w:sz="12" w:space="0" w:color="auto"/>
              <w:right w:val="single" w:sz="12" w:space="0" w:color="auto"/>
            </w:tcBorders>
            <w:shd w:val="clear" w:color="auto" w:fill="auto"/>
            <w:noWrap/>
            <w:vAlign w:val="bottom"/>
            <w:hideMark/>
          </w:tcPr>
          <w:p w14:paraId="068668F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4</w:t>
            </w:r>
          </w:p>
        </w:tc>
        <w:tc>
          <w:tcPr>
            <w:tcW w:w="2260" w:type="dxa"/>
            <w:tcBorders>
              <w:top w:val="nil"/>
              <w:left w:val="nil"/>
              <w:bottom w:val="single" w:sz="12" w:space="0" w:color="auto"/>
              <w:right w:val="single" w:sz="12" w:space="0" w:color="auto"/>
            </w:tcBorders>
            <w:shd w:val="clear" w:color="auto" w:fill="auto"/>
            <w:noWrap/>
            <w:vAlign w:val="bottom"/>
            <w:hideMark/>
          </w:tcPr>
          <w:p w14:paraId="6D76213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1B72323B"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4634D61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7406760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Anggita Kusuma Dewi</w:t>
            </w:r>
          </w:p>
        </w:tc>
        <w:tc>
          <w:tcPr>
            <w:tcW w:w="2260" w:type="dxa"/>
            <w:tcBorders>
              <w:top w:val="nil"/>
              <w:left w:val="nil"/>
              <w:bottom w:val="single" w:sz="12" w:space="0" w:color="auto"/>
              <w:right w:val="single" w:sz="12" w:space="0" w:color="auto"/>
            </w:tcBorders>
            <w:shd w:val="clear" w:color="auto" w:fill="auto"/>
            <w:noWrap/>
            <w:vAlign w:val="bottom"/>
            <w:hideMark/>
          </w:tcPr>
          <w:p w14:paraId="36EA57BD"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5</w:t>
            </w:r>
          </w:p>
        </w:tc>
        <w:tc>
          <w:tcPr>
            <w:tcW w:w="2260" w:type="dxa"/>
            <w:tcBorders>
              <w:top w:val="nil"/>
              <w:left w:val="nil"/>
              <w:bottom w:val="single" w:sz="12" w:space="0" w:color="auto"/>
              <w:right w:val="single" w:sz="12" w:space="0" w:color="auto"/>
            </w:tcBorders>
            <w:shd w:val="clear" w:color="auto" w:fill="auto"/>
            <w:noWrap/>
            <w:vAlign w:val="bottom"/>
            <w:hideMark/>
          </w:tcPr>
          <w:p w14:paraId="5734B0D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0517D51A"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06FDC56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508A83DD"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Aranea Asyifa Ayu</w:t>
            </w:r>
          </w:p>
        </w:tc>
        <w:tc>
          <w:tcPr>
            <w:tcW w:w="2260" w:type="dxa"/>
            <w:tcBorders>
              <w:top w:val="nil"/>
              <w:left w:val="nil"/>
              <w:bottom w:val="single" w:sz="12" w:space="0" w:color="auto"/>
              <w:right w:val="single" w:sz="12" w:space="0" w:color="auto"/>
            </w:tcBorders>
            <w:shd w:val="clear" w:color="auto" w:fill="auto"/>
            <w:noWrap/>
            <w:vAlign w:val="bottom"/>
            <w:hideMark/>
          </w:tcPr>
          <w:p w14:paraId="6CF19CC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6</w:t>
            </w:r>
          </w:p>
        </w:tc>
        <w:tc>
          <w:tcPr>
            <w:tcW w:w="2260" w:type="dxa"/>
            <w:tcBorders>
              <w:top w:val="nil"/>
              <w:left w:val="nil"/>
              <w:bottom w:val="single" w:sz="12" w:space="0" w:color="auto"/>
              <w:right w:val="single" w:sz="12" w:space="0" w:color="auto"/>
            </w:tcBorders>
            <w:shd w:val="clear" w:color="auto" w:fill="auto"/>
            <w:noWrap/>
            <w:vAlign w:val="bottom"/>
            <w:hideMark/>
          </w:tcPr>
          <w:p w14:paraId="0C17B8C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505A04DF"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7E570C2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6C7924F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Auzu' Uyuun Ilmi Widjaja</w:t>
            </w:r>
          </w:p>
        </w:tc>
        <w:tc>
          <w:tcPr>
            <w:tcW w:w="2260" w:type="dxa"/>
            <w:tcBorders>
              <w:top w:val="nil"/>
              <w:left w:val="nil"/>
              <w:bottom w:val="single" w:sz="12" w:space="0" w:color="auto"/>
              <w:right w:val="single" w:sz="12" w:space="0" w:color="auto"/>
            </w:tcBorders>
            <w:shd w:val="clear" w:color="auto" w:fill="auto"/>
            <w:noWrap/>
            <w:vAlign w:val="bottom"/>
            <w:hideMark/>
          </w:tcPr>
          <w:p w14:paraId="7E8C86A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7</w:t>
            </w:r>
          </w:p>
        </w:tc>
        <w:tc>
          <w:tcPr>
            <w:tcW w:w="2260" w:type="dxa"/>
            <w:tcBorders>
              <w:top w:val="nil"/>
              <w:left w:val="nil"/>
              <w:bottom w:val="single" w:sz="12" w:space="0" w:color="auto"/>
              <w:right w:val="single" w:sz="12" w:space="0" w:color="auto"/>
            </w:tcBorders>
            <w:shd w:val="clear" w:color="auto" w:fill="auto"/>
            <w:noWrap/>
            <w:vAlign w:val="bottom"/>
            <w:hideMark/>
          </w:tcPr>
          <w:p w14:paraId="70177E6D"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5BED1BC9"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2879C0C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61E6072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Azzura Kamilya Sakhi</w:t>
            </w:r>
          </w:p>
        </w:tc>
        <w:tc>
          <w:tcPr>
            <w:tcW w:w="2260" w:type="dxa"/>
            <w:tcBorders>
              <w:top w:val="nil"/>
              <w:left w:val="nil"/>
              <w:bottom w:val="single" w:sz="12" w:space="0" w:color="auto"/>
              <w:right w:val="single" w:sz="12" w:space="0" w:color="auto"/>
            </w:tcBorders>
            <w:shd w:val="clear" w:color="auto" w:fill="auto"/>
            <w:noWrap/>
            <w:vAlign w:val="bottom"/>
            <w:hideMark/>
          </w:tcPr>
          <w:p w14:paraId="50AD7A7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8</w:t>
            </w:r>
          </w:p>
        </w:tc>
        <w:tc>
          <w:tcPr>
            <w:tcW w:w="2260" w:type="dxa"/>
            <w:tcBorders>
              <w:top w:val="nil"/>
              <w:left w:val="nil"/>
              <w:bottom w:val="single" w:sz="12" w:space="0" w:color="auto"/>
              <w:right w:val="single" w:sz="12" w:space="0" w:color="auto"/>
            </w:tcBorders>
            <w:shd w:val="clear" w:color="auto" w:fill="auto"/>
            <w:noWrap/>
            <w:vAlign w:val="bottom"/>
            <w:hideMark/>
          </w:tcPr>
          <w:p w14:paraId="2A3F5D5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2F2FB184"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324FE2E9"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3DC0C5E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Cemoro Esa</w:t>
            </w:r>
          </w:p>
        </w:tc>
        <w:tc>
          <w:tcPr>
            <w:tcW w:w="2260" w:type="dxa"/>
            <w:tcBorders>
              <w:top w:val="nil"/>
              <w:left w:val="nil"/>
              <w:bottom w:val="single" w:sz="12" w:space="0" w:color="auto"/>
              <w:right w:val="single" w:sz="12" w:space="0" w:color="auto"/>
            </w:tcBorders>
            <w:shd w:val="clear" w:color="auto" w:fill="auto"/>
            <w:noWrap/>
            <w:vAlign w:val="bottom"/>
            <w:hideMark/>
          </w:tcPr>
          <w:p w14:paraId="2775372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9</w:t>
            </w:r>
          </w:p>
        </w:tc>
        <w:tc>
          <w:tcPr>
            <w:tcW w:w="2260" w:type="dxa"/>
            <w:tcBorders>
              <w:top w:val="nil"/>
              <w:left w:val="nil"/>
              <w:bottom w:val="single" w:sz="12" w:space="0" w:color="auto"/>
              <w:right w:val="single" w:sz="12" w:space="0" w:color="auto"/>
            </w:tcBorders>
            <w:shd w:val="clear" w:color="auto" w:fill="auto"/>
            <w:noWrap/>
            <w:vAlign w:val="bottom"/>
            <w:hideMark/>
          </w:tcPr>
          <w:p w14:paraId="56D11C1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2624E2B9"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53B9E4E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1D8F447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Citra Kirana Supanta</w:t>
            </w:r>
          </w:p>
        </w:tc>
        <w:tc>
          <w:tcPr>
            <w:tcW w:w="2260" w:type="dxa"/>
            <w:tcBorders>
              <w:top w:val="nil"/>
              <w:left w:val="nil"/>
              <w:bottom w:val="single" w:sz="12" w:space="0" w:color="auto"/>
              <w:right w:val="single" w:sz="12" w:space="0" w:color="auto"/>
            </w:tcBorders>
            <w:shd w:val="clear" w:color="auto" w:fill="auto"/>
            <w:noWrap/>
            <w:vAlign w:val="bottom"/>
            <w:hideMark/>
          </w:tcPr>
          <w:p w14:paraId="1C434FB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10</w:t>
            </w:r>
          </w:p>
        </w:tc>
        <w:tc>
          <w:tcPr>
            <w:tcW w:w="2260" w:type="dxa"/>
            <w:tcBorders>
              <w:top w:val="nil"/>
              <w:left w:val="nil"/>
              <w:bottom w:val="single" w:sz="12" w:space="0" w:color="auto"/>
              <w:right w:val="single" w:sz="12" w:space="0" w:color="auto"/>
            </w:tcBorders>
            <w:shd w:val="clear" w:color="auto" w:fill="auto"/>
            <w:noWrap/>
            <w:vAlign w:val="bottom"/>
            <w:hideMark/>
          </w:tcPr>
          <w:p w14:paraId="5D5522C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749A70EE"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701A9B49"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47C435A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Cristian Yonathan</w:t>
            </w:r>
          </w:p>
        </w:tc>
        <w:tc>
          <w:tcPr>
            <w:tcW w:w="2260" w:type="dxa"/>
            <w:tcBorders>
              <w:top w:val="nil"/>
              <w:left w:val="nil"/>
              <w:bottom w:val="single" w:sz="12" w:space="0" w:color="auto"/>
              <w:right w:val="single" w:sz="12" w:space="0" w:color="auto"/>
            </w:tcBorders>
            <w:shd w:val="clear" w:color="auto" w:fill="auto"/>
            <w:noWrap/>
            <w:vAlign w:val="bottom"/>
            <w:hideMark/>
          </w:tcPr>
          <w:p w14:paraId="4D4C3F4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11</w:t>
            </w:r>
          </w:p>
        </w:tc>
        <w:tc>
          <w:tcPr>
            <w:tcW w:w="2260" w:type="dxa"/>
            <w:tcBorders>
              <w:top w:val="nil"/>
              <w:left w:val="nil"/>
              <w:bottom w:val="single" w:sz="12" w:space="0" w:color="auto"/>
              <w:right w:val="single" w:sz="12" w:space="0" w:color="auto"/>
            </w:tcBorders>
            <w:shd w:val="clear" w:color="auto" w:fill="auto"/>
            <w:noWrap/>
            <w:vAlign w:val="bottom"/>
            <w:hideMark/>
          </w:tcPr>
          <w:p w14:paraId="01249CA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3AE39303"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63EB587D"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56AEACB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Dava Og Pratama</w:t>
            </w:r>
          </w:p>
        </w:tc>
        <w:tc>
          <w:tcPr>
            <w:tcW w:w="2260" w:type="dxa"/>
            <w:tcBorders>
              <w:top w:val="nil"/>
              <w:left w:val="nil"/>
              <w:bottom w:val="single" w:sz="12" w:space="0" w:color="auto"/>
              <w:right w:val="single" w:sz="12" w:space="0" w:color="auto"/>
            </w:tcBorders>
            <w:shd w:val="clear" w:color="auto" w:fill="auto"/>
            <w:noWrap/>
            <w:vAlign w:val="bottom"/>
            <w:hideMark/>
          </w:tcPr>
          <w:p w14:paraId="0624EB9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w:t>
            </w:r>
          </w:p>
        </w:tc>
        <w:tc>
          <w:tcPr>
            <w:tcW w:w="2260" w:type="dxa"/>
            <w:tcBorders>
              <w:top w:val="nil"/>
              <w:left w:val="nil"/>
              <w:bottom w:val="single" w:sz="12" w:space="0" w:color="auto"/>
              <w:right w:val="single" w:sz="12" w:space="0" w:color="auto"/>
            </w:tcBorders>
            <w:shd w:val="clear" w:color="auto" w:fill="auto"/>
            <w:noWrap/>
            <w:vAlign w:val="bottom"/>
            <w:hideMark/>
          </w:tcPr>
          <w:p w14:paraId="516F6E3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0CA89CC4"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478BB6ED"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55F57DF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Delviansyah</w:t>
            </w:r>
          </w:p>
        </w:tc>
        <w:tc>
          <w:tcPr>
            <w:tcW w:w="2260" w:type="dxa"/>
            <w:tcBorders>
              <w:top w:val="nil"/>
              <w:left w:val="nil"/>
              <w:bottom w:val="single" w:sz="12" w:space="0" w:color="auto"/>
              <w:right w:val="single" w:sz="12" w:space="0" w:color="auto"/>
            </w:tcBorders>
            <w:shd w:val="clear" w:color="auto" w:fill="auto"/>
            <w:noWrap/>
            <w:vAlign w:val="bottom"/>
            <w:hideMark/>
          </w:tcPr>
          <w:p w14:paraId="45EE145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13</w:t>
            </w:r>
          </w:p>
        </w:tc>
        <w:tc>
          <w:tcPr>
            <w:tcW w:w="2260" w:type="dxa"/>
            <w:tcBorders>
              <w:top w:val="nil"/>
              <w:left w:val="nil"/>
              <w:bottom w:val="single" w:sz="12" w:space="0" w:color="auto"/>
              <w:right w:val="single" w:sz="12" w:space="0" w:color="auto"/>
            </w:tcBorders>
            <w:shd w:val="clear" w:color="auto" w:fill="auto"/>
            <w:noWrap/>
            <w:vAlign w:val="bottom"/>
            <w:hideMark/>
          </w:tcPr>
          <w:p w14:paraId="5990375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563C72E7"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3B92C499"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088D00A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Diki Prasetyo</w:t>
            </w:r>
          </w:p>
        </w:tc>
        <w:tc>
          <w:tcPr>
            <w:tcW w:w="2260" w:type="dxa"/>
            <w:tcBorders>
              <w:top w:val="nil"/>
              <w:left w:val="nil"/>
              <w:bottom w:val="single" w:sz="12" w:space="0" w:color="auto"/>
              <w:right w:val="single" w:sz="12" w:space="0" w:color="auto"/>
            </w:tcBorders>
            <w:shd w:val="clear" w:color="auto" w:fill="auto"/>
            <w:noWrap/>
            <w:vAlign w:val="bottom"/>
            <w:hideMark/>
          </w:tcPr>
          <w:p w14:paraId="245F66D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14</w:t>
            </w:r>
          </w:p>
        </w:tc>
        <w:tc>
          <w:tcPr>
            <w:tcW w:w="2260" w:type="dxa"/>
            <w:tcBorders>
              <w:top w:val="nil"/>
              <w:left w:val="nil"/>
              <w:bottom w:val="single" w:sz="12" w:space="0" w:color="auto"/>
              <w:right w:val="single" w:sz="12" w:space="0" w:color="auto"/>
            </w:tcBorders>
            <w:shd w:val="clear" w:color="auto" w:fill="auto"/>
            <w:noWrap/>
            <w:vAlign w:val="bottom"/>
            <w:hideMark/>
          </w:tcPr>
          <w:p w14:paraId="7AF9A50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760F67CD"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6810E9D9"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6BE8132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Diva Alhena Putri</w:t>
            </w:r>
          </w:p>
        </w:tc>
        <w:tc>
          <w:tcPr>
            <w:tcW w:w="2260" w:type="dxa"/>
            <w:tcBorders>
              <w:top w:val="nil"/>
              <w:left w:val="nil"/>
              <w:bottom w:val="single" w:sz="12" w:space="0" w:color="auto"/>
              <w:right w:val="single" w:sz="12" w:space="0" w:color="auto"/>
            </w:tcBorders>
            <w:shd w:val="clear" w:color="auto" w:fill="auto"/>
            <w:noWrap/>
            <w:vAlign w:val="bottom"/>
            <w:hideMark/>
          </w:tcPr>
          <w:p w14:paraId="4134B46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15</w:t>
            </w:r>
          </w:p>
        </w:tc>
        <w:tc>
          <w:tcPr>
            <w:tcW w:w="2260" w:type="dxa"/>
            <w:tcBorders>
              <w:top w:val="nil"/>
              <w:left w:val="nil"/>
              <w:bottom w:val="single" w:sz="12" w:space="0" w:color="auto"/>
              <w:right w:val="single" w:sz="12" w:space="0" w:color="auto"/>
            </w:tcBorders>
            <w:shd w:val="clear" w:color="auto" w:fill="auto"/>
            <w:noWrap/>
            <w:vAlign w:val="bottom"/>
            <w:hideMark/>
          </w:tcPr>
          <w:p w14:paraId="1DF90A5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5A59141A"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480E116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5EBE152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Ester Lovely Tamba</w:t>
            </w:r>
          </w:p>
        </w:tc>
        <w:tc>
          <w:tcPr>
            <w:tcW w:w="2260" w:type="dxa"/>
            <w:tcBorders>
              <w:top w:val="nil"/>
              <w:left w:val="nil"/>
              <w:bottom w:val="single" w:sz="12" w:space="0" w:color="auto"/>
              <w:right w:val="single" w:sz="12" w:space="0" w:color="auto"/>
            </w:tcBorders>
            <w:shd w:val="clear" w:color="auto" w:fill="auto"/>
            <w:noWrap/>
            <w:vAlign w:val="bottom"/>
            <w:hideMark/>
          </w:tcPr>
          <w:p w14:paraId="3D3E3B4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16</w:t>
            </w:r>
          </w:p>
        </w:tc>
        <w:tc>
          <w:tcPr>
            <w:tcW w:w="2260" w:type="dxa"/>
            <w:tcBorders>
              <w:top w:val="nil"/>
              <w:left w:val="nil"/>
              <w:bottom w:val="single" w:sz="12" w:space="0" w:color="auto"/>
              <w:right w:val="single" w:sz="12" w:space="0" w:color="auto"/>
            </w:tcBorders>
            <w:shd w:val="clear" w:color="auto" w:fill="auto"/>
            <w:noWrap/>
            <w:vAlign w:val="bottom"/>
            <w:hideMark/>
          </w:tcPr>
          <w:p w14:paraId="17740E6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7C4179F1"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26651A5D"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0FB1315D"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Fahmi Husni Zain</w:t>
            </w:r>
          </w:p>
        </w:tc>
        <w:tc>
          <w:tcPr>
            <w:tcW w:w="2260" w:type="dxa"/>
            <w:tcBorders>
              <w:top w:val="nil"/>
              <w:left w:val="nil"/>
              <w:bottom w:val="single" w:sz="12" w:space="0" w:color="auto"/>
              <w:right w:val="single" w:sz="12" w:space="0" w:color="auto"/>
            </w:tcBorders>
            <w:shd w:val="clear" w:color="auto" w:fill="auto"/>
            <w:noWrap/>
            <w:vAlign w:val="bottom"/>
            <w:hideMark/>
          </w:tcPr>
          <w:p w14:paraId="1BBF6C8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17</w:t>
            </w:r>
          </w:p>
        </w:tc>
        <w:tc>
          <w:tcPr>
            <w:tcW w:w="2260" w:type="dxa"/>
            <w:tcBorders>
              <w:top w:val="nil"/>
              <w:left w:val="nil"/>
              <w:bottom w:val="single" w:sz="12" w:space="0" w:color="auto"/>
              <w:right w:val="single" w:sz="12" w:space="0" w:color="auto"/>
            </w:tcBorders>
            <w:shd w:val="clear" w:color="auto" w:fill="auto"/>
            <w:noWrap/>
            <w:vAlign w:val="bottom"/>
            <w:hideMark/>
          </w:tcPr>
          <w:p w14:paraId="19B2D27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5C9B33EA"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76F01AC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743FDA1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Freza Putra Pratama</w:t>
            </w:r>
          </w:p>
        </w:tc>
        <w:tc>
          <w:tcPr>
            <w:tcW w:w="2260" w:type="dxa"/>
            <w:tcBorders>
              <w:top w:val="nil"/>
              <w:left w:val="nil"/>
              <w:bottom w:val="single" w:sz="12" w:space="0" w:color="auto"/>
              <w:right w:val="single" w:sz="12" w:space="0" w:color="auto"/>
            </w:tcBorders>
            <w:shd w:val="clear" w:color="auto" w:fill="auto"/>
            <w:noWrap/>
            <w:vAlign w:val="bottom"/>
            <w:hideMark/>
          </w:tcPr>
          <w:p w14:paraId="509EC58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18</w:t>
            </w:r>
          </w:p>
        </w:tc>
        <w:tc>
          <w:tcPr>
            <w:tcW w:w="2260" w:type="dxa"/>
            <w:tcBorders>
              <w:top w:val="nil"/>
              <w:left w:val="nil"/>
              <w:bottom w:val="single" w:sz="12" w:space="0" w:color="auto"/>
              <w:right w:val="single" w:sz="12" w:space="0" w:color="auto"/>
            </w:tcBorders>
            <w:shd w:val="clear" w:color="auto" w:fill="auto"/>
            <w:noWrap/>
            <w:vAlign w:val="bottom"/>
            <w:hideMark/>
          </w:tcPr>
          <w:p w14:paraId="760C9AC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25865324"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49236DA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6F326AB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Frigia Hasbaeza</w:t>
            </w:r>
          </w:p>
        </w:tc>
        <w:tc>
          <w:tcPr>
            <w:tcW w:w="2260" w:type="dxa"/>
            <w:tcBorders>
              <w:top w:val="nil"/>
              <w:left w:val="nil"/>
              <w:bottom w:val="single" w:sz="12" w:space="0" w:color="auto"/>
              <w:right w:val="single" w:sz="12" w:space="0" w:color="auto"/>
            </w:tcBorders>
            <w:shd w:val="clear" w:color="auto" w:fill="auto"/>
            <w:noWrap/>
            <w:vAlign w:val="bottom"/>
            <w:hideMark/>
          </w:tcPr>
          <w:p w14:paraId="7C35FB5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19</w:t>
            </w:r>
          </w:p>
        </w:tc>
        <w:tc>
          <w:tcPr>
            <w:tcW w:w="2260" w:type="dxa"/>
            <w:tcBorders>
              <w:top w:val="nil"/>
              <w:left w:val="nil"/>
              <w:bottom w:val="single" w:sz="12" w:space="0" w:color="auto"/>
              <w:right w:val="single" w:sz="12" w:space="0" w:color="auto"/>
            </w:tcBorders>
            <w:shd w:val="clear" w:color="auto" w:fill="auto"/>
            <w:noWrap/>
            <w:vAlign w:val="bottom"/>
            <w:hideMark/>
          </w:tcPr>
          <w:p w14:paraId="3DF9718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737F0C11"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2D305DE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338F27E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Gregorius Aprilio</w:t>
            </w:r>
          </w:p>
        </w:tc>
        <w:tc>
          <w:tcPr>
            <w:tcW w:w="2260" w:type="dxa"/>
            <w:tcBorders>
              <w:top w:val="nil"/>
              <w:left w:val="nil"/>
              <w:bottom w:val="single" w:sz="12" w:space="0" w:color="auto"/>
              <w:right w:val="single" w:sz="12" w:space="0" w:color="auto"/>
            </w:tcBorders>
            <w:shd w:val="clear" w:color="auto" w:fill="auto"/>
            <w:noWrap/>
            <w:vAlign w:val="bottom"/>
            <w:hideMark/>
          </w:tcPr>
          <w:p w14:paraId="15F9CF1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20</w:t>
            </w:r>
          </w:p>
        </w:tc>
        <w:tc>
          <w:tcPr>
            <w:tcW w:w="2260" w:type="dxa"/>
            <w:tcBorders>
              <w:top w:val="nil"/>
              <w:left w:val="nil"/>
              <w:bottom w:val="single" w:sz="12" w:space="0" w:color="auto"/>
              <w:right w:val="single" w:sz="12" w:space="0" w:color="auto"/>
            </w:tcBorders>
            <w:shd w:val="clear" w:color="auto" w:fill="auto"/>
            <w:noWrap/>
            <w:vAlign w:val="bottom"/>
            <w:hideMark/>
          </w:tcPr>
          <w:p w14:paraId="2B8A4B7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1450E3A6"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6BFEEC9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2DC69BB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Guruh Ramadani</w:t>
            </w:r>
          </w:p>
        </w:tc>
        <w:tc>
          <w:tcPr>
            <w:tcW w:w="2260" w:type="dxa"/>
            <w:tcBorders>
              <w:top w:val="nil"/>
              <w:left w:val="nil"/>
              <w:bottom w:val="single" w:sz="12" w:space="0" w:color="auto"/>
              <w:right w:val="single" w:sz="12" w:space="0" w:color="auto"/>
            </w:tcBorders>
            <w:shd w:val="clear" w:color="auto" w:fill="auto"/>
            <w:noWrap/>
            <w:vAlign w:val="bottom"/>
            <w:hideMark/>
          </w:tcPr>
          <w:p w14:paraId="3751A7D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21</w:t>
            </w:r>
          </w:p>
        </w:tc>
        <w:tc>
          <w:tcPr>
            <w:tcW w:w="2260" w:type="dxa"/>
            <w:tcBorders>
              <w:top w:val="nil"/>
              <w:left w:val="nil"/>
              <w:bottom w:val="single" w:sz="12" w:space="0" w:color="auto"/>
              <w:right w:val="single" w:sz="12" w:space="0" w:color="auto"/>
            </w:tcBorders>
            <w:shd w:val="clear" w:color="auto" w:fill="auto"/>
            <w:noWrap/>
            <w:vAlign w:val="bottom"/>
            <w:hideMark/>
          </w:tcPr>
          <w:p w14:paraId="52A1629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4B421B46"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7E3A1D2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167CACA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Krisna Yati Anjani</w:t>
            </w:r>
          </w:p>
        </w:tc>
        <w:tc>
          <w:tcPr>
            <w:tcW w:w="2260" w:type="dxa"/>
            <w:tcBorders>
              <w:top w:val="nil"/>
              <w:left w:val="nil"/>
              <w:bottom w:val="single" w:sz="12" w:space="0" w:color="auto"/>
              <w:right w:val="single" w:sz="12" w:space="0" w:color="auto"/>
            </w:tcBorders>
            <w:shd w:val="clear" w:color="auto" w:fill="auto"/>
            <w:noWrap/>
            <w:vAlign w:val="bottom"/>
            <w:hideMark/>
          </w:tcPr>
          <w:p w14:paraId="47F8033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22</w:t>
            </w:r>
          </w:p>
        </w:tc>
        <w:tc>
          <w:tcPr>
            <w:tcW w:w="2260" w:type="dxa"/>
            <w:tcBorders>
              <w:top w:val="nil"/>
              <w:left w:val="nil"/>
              <w:bottom w:val="single" w:sz="12" w:space="0" w:color="auto"/>
              <w:right w:val="single" w:sz="12" w:space="0" w:color="auto"/>
            </w:tcBorders>
            <w:shd w:val="clear" w:color="auto" w:fill="auto"/>
            <w:noWrap/>
            <w:vAlign w:val="bottom"/>
            <w:hideMark/>
          </w:tcPr>
          <w:p w14:paraId="109F530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77E47578"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421D287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73A552F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Laura Khairani</w:t>
            </w:r>
          </w:p>
        </w:tc>
        <w:tc>
          <w:tcPr>
            <w:tcW w:w="2260" w:type="dxa"/>
            <w:tcBorders>
              <w:top w:val="nil"/>
              <w:left w:val="nil"/>
              <w:bottom w:val="single" w:sz="12" w:space="0" w:color="auto"/>
              <w:right w:val="single" w:sz="12" w:space="0" w:color="auto"/>
            </w:tcBorders>
            <w:shd w:val="clear" w:color="auto" w:fill="auto"/>
            <w:noWrap/>
            <w:vAlign w:val="bottom"/>
            <w:hideMark/>
          </w:tcPr>
          <w:p w14:paraId="286D88E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23</w:t>
            </w:r>
          </w:p>
        </w:tc>
        <w:tc>
          <w:tcPr>
            <w:tcW w:w="2260" w:type="dxa"/>
            <w:tcBorders>
              <w:top w:val="nil"/>
              <w:left w:val="nil"/>
              <w:bottom w:val="single" w:sz="12" w:space="0" w:color="auto"/>
              <w:right w:val="single" w:sz="12" w:space="0" w:color="auto"/>
            </w:tcBorders>
            <w:shd w:val="clear" w:color="auto" w:fill="auto"/>
            <w:noWrap/>
            <w:vAlign w:val="bottom"/>
            <w:hideMark/>
          </w:tcPr>
          <w:p w14:paraId="0D28F8F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0425F6AC"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127B76F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258F39F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M Pajar Effendi Yusup</w:t>
            </w:r>
          </w:p>
        </w:tc>
        <w:tc>
          <w:tcPr>
            <w:tcW w:w="2260" w:type="dxa"/>
            <w:tcBorders>
              <w:top w:val="nil"/>
              <w:left w:val="nil"/>
              <w:bottom w:val="single" w:sz="12" w:space="0" w:color="auto"/>
              <w:right w:val="single" w:sz="12" w:space="0" w:color="auto"/>
            </w:tcBorders>
            <w:shd w:val="clear" w:color="auto" w:fill="auto"/>
            <w:noWrap/>
            <w:vAlign w:val="bottom"/>
            <w:hideMark/>
          </w:tcPr>
          <w:p w14:paraId="02AEC17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24</w:t>
            </w:r>
          </w:p>
        </w:tc>
        <w:tc>
          <w:tcPr>
            <w:tcW w:w="2260" w:type="dxa"/>
            <w:tcBorders>
              <w:top w:val="nil"/>
              <w:left w:val="nil"/>
              <w:bottom w:val="single" w:sz="12" w:space="0" w:color="auto"/>
              <w:right w:val="single" w:sz="12" w:space="0" w:color="auto"/>
            </w:tcBorders>
            <w:shd w:val="clear" w:color="auto" w:fill="auto"/>
            <w:noWrap/>
            <w:vAlign w:val="bottom"/>
            <w:hideMark/>
          </w:tcPr>
          <w:p w14:paraId="054005A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33830110" w14:textId="77777777" w:rsidTr="0032657E">
        <w:trPr>
          <w:trHeight w:val="285"/>
          <w:jc w:val="center"/>
        </w:trPr>
        <w:tc>
          <w:tcPr>
            <w:tcW w:w="2260" w:type="dxa"/>
            <w:tcBorders>
              <w:top w:val="nil"/>
              <w:left w:val="single" w:sz="12" w:space="0" w:color="auto"/>
              <w:bottom w:val="single" w:sz="12" w:space="0" w:color="auto"/>
              <w:right w:val="single" w:sz="12" w:space="0" w:color="auto"/>
            </w:tcBorders>
            <w:shd w:val="clear" w:color="FFFFFF" w:fill="FFFFFF"/>
            <w:noWrap/>
            <w:vAlign w:val="bottom"/>
            <w:hideMark/>
          </w:tcPr>
          <w:p w14:paraId="3F74D98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12/2/2021 9:11:25</w:t>
            </w:r>
          </w:p>
        </w:tc>
        <w:tc>
          <w:tcPr>
            <w:tcW w:w="2260" w:type="dxa"/>
            <w:tcBorders>
              <w:top w:val="nil"/>
              <w:left w:val="nil"/>
              <w:bottom w:val="single" w:sz="12" w:space="0" w:color="auto"/>
              <w:right w:val="single" w:sz="12" w:space="0" w:color="auto"/>
            </w:tcBorders>
            <w:shd w:val="clear" w:color="auto" w:fill="auto"/>
            <w:noWrap/>
            <w:vAlign w:val="bottom"/>
            <w:hideMark/>
          </w:tcPr>
          <w:p w14:paraId="00C9CB5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Marceli Gansar S</w:t>
            </w:r>
          </w:p>
        </w:tc>
        <w:tc>
          <w:tcPr>
            <w:tcW w:w="2260" w:type="dxa"/>
            <w:tcBorders>
              <w:top w:val="nil"/>
              <w:left w:val="nil"/>
              <w:bottom w:val="single" w:sz="12" w:space="0" w:color="auto"/>
              <w:right w:val="single" w:sz="12" w:space="0" w:color="auto"/>
            </w:tcBorders>
            <w:shd w:val="clear" w:color="auto" w:fill="auto"/>
            <w:noWrap/>
            <w:vAlign w:val="bottom"/>
            <w:hideMark/>
          </w:tcPr>
          <w:p w14:paraId="588A9D8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25</w:t>
            </w:r>
          </w:p>
        </w:tc>
        <w:tc>
          <w:tcPr>
            <w:tcW w:w="2260" w:type="dxa"/>
            <w:tcBorders>
              <w:top w:val="nil"/>
              <w:left w:val="nil"/>
              <w:bottom w:val="single" w:sz="12" w:space="0" w:color="auto"/>
              <w:right w:val="single" w:sz="12" w:space="0" w:color="auto"/>
            </w:tcBorders>
            <w:shd w:val="clear" w:color="auto" w:fill="auto"/>
            <w:noWrap/>
            <w:vAlign w:val="bottom"/>
            <w:hideMark/>
          </w:tcPr>
          <w:p w14:paraId="58C9099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bl>
    <w:p w14:paraId="43CC96A8" w14:textId="77777777" w:rsidR="00BD7353" w:rsidRDefault="00BD7353" w:rsidP="00BD7353">
      <w:pPr>
        <w:rPr>
          <w:rFonts w:cs="Arial"/>
          <w:b/>
          <w:noProof/>
          <w:szCs w:val="24"/>
        </w:rPr>
      </w:pPr>
    </w:p>
    <w:p w14:paraId="1ABC8EB0" w14:textId="77777777" w:rsidR="00BD7353" w:rsidRDefault="00BD7353" w:rsidP="00BD7353">
      <w:pPr>
        <w:rPr>
          <w:rFonts w:cs="Arial"/>
          <w:b/>
          <w:noProof/>
          <w:szCs w:val="24"/>
        </w:rPr>
      </w:pPr>
    </w:p>
    <w:p w14:paraId="4EBABFBE" w14:textId="77777777" w:rsidR="00BD7353" w:rsidRDefault="00BD7353" w:rsidP="00BD7353">
      <w:pPr>
        <w:rPr>
          <w:rFonts w:cs="Arial"/>
          <w:b/>
          <w:noProof/>
          <w:szCs w:val="24"/>
        </w:rPr>
      </w:pPr>
    </w:p>
    <w:p w14:paraId="6D5AB2A3" w14:textId="77777777" w:rsidR="00BD7353" w:rsidRDefault="00BD7353" w:rsidP="00BD7353">
      <w:pPr>
        <w:rPr>
          <w:rFonts w:cs="Arial"/>
          <w:b/>
          <w:noProof/>
          <w:szCs w:val="24"/>
        </w:rPr>
      </w:pPr>
    </w:p>
    <w:p w14:paraId="4B841685" w14:textId="77777777" w:rsidR="00BD7353" w:rsidRDefault="00BD7353" w:rsidP="00BD7353">
      <w:pPr>
        <w:rPr>
          <w:rFonts w:cs="Arial"/>
          <w:b/>
          <w:noProof/>
          <w:szCs w:val="24"/>
        </w:rPr>
      </w:pPr>
    </w:p>
    <w:p w14:paraId="2560B72C" w14:textId="1FA906AE" w:rsidR="00BD7353" w:rsidRDefault="00BD7353" w:rsidP="00BD7353">
      <w:pPr>
        <w:rPr>
          <w:rFonts w:cs="Arial"/>
          <w:b/>
          <w:noProof/>
          <w:szCs w:val="24"/>
        </w:rPr>
      </w:pPr>
    </w:p>
    <w:p w14:paraId="32720579" w14:textId="77777777" w:rsidR="00181421" w:rsidRDefault="00181421" w:rsidP="00BD7353">
      <w:pPr>
        <w:rPr>
          <w:rFonts w:cs="Arial"/>
          <w:b/>
          <w:noProof/>
          <w:szCs w:val="24"/>
        </w:rPr>
      </w:pPr>
    </w:p>
    <w:p w14:paraId="0A5FD812" w14:textId="57323DB7" w:rsidR="00BD7353" w:rsidRDefault="00BD7353" w:rsidP="00BD7353">
      <w:pPr>
        <w:rPr>
          <w:rFonts w:cs="Arial"/>
          <w:b/>
          <w:noProof/>
          <w:szCs w:val="24"/>
        </w:rPr>
      </w:pPr>
      <w:r>
        <w:rPr>
          <w:rFonts w:cs="Arial"/>
          <w:b/>
          <w:noProof/>
          <w:szCs w:val="24"/>
        </w:rPr>
        <w:t>LAMPIRAN 2</w:t>
      </w:r>
      <w:r w:rsidR="00196B6A">
        <w:rPr>
          <w:rFonts w:cs="Arial"/>
          <w:b/>
          <w:noProof/>
          <w:szCs w:val="24"/>
        </w:rPr>
        <w:t>3</w:t>
      </w:r>
    </w:p>
    <w:p w14:paraId="19F0F026" w14:textId="77777777" w:rsidR="00BD7353" w:rsidRDefault="00BD7353" w:rsidP="00BD7353">
      <w:pPr>
        <w:rPr>
          <w:rFonts w:cs="Arial"/>
          <w:b/>
          <w:noProof/>
          <w:szCs w:val="24"/>
        </w:rPr>
      </w:pPr>
    </w:p>
    <w:p w14:paraId="7F67EB8D" w14:textId="5B48B8A4" w:rsidR="00BD7353" w:rsidRDefault="00BD7353" w:rsidP="00181421">
      <w:pPr>
        <w:jc w:val="center"/>
        <w:rPr>
          <w:rFonts w:cs="Arial"/>
          <w:b/>
          <w:noProof/>
          <w:szCs w:val="24"/>
        </w:rPr>
      </w:pPr>
      <w:r>
        <w:rPr>
          <w:rFonts w:cs="Arial"/>
          <w:b/>
          <w:noProof/>
          <w:szCs w:val="24"/>
        </w:rPr>
        <w:t>DAFTAR HADIR KELAS KONTROL</w:t>
      </w:r>
    </w:p>
    <w:tbl>
      <w:tblPr>
        <w:tblW w:w="9330" w:type="dxa"/>
        <w:jc w:val="center"/>
        <w:tblLook w:val="04A0" w:firstRow="1" w:lastRow="0" w:firstColumn="1" w:lastColumn="0" w:noHBand="0" w:noVBand="1"/>
      </w:tblPr>
      <w:tblGrid>
        <w:gridCol w:w="2186"/>
        <w:gridCol w:w="2772"/>
        <w:gridCol w:w="2186"/>
        <w:gridCol w:w="2186"/>
      </w:tblGrid>
      <w:tr w:rsidR="00BD7353" w:rsidRPr="00E240D5" w14:paraId="709FB787" w14:textId="77777777" w:rsidTr="0032657E">
        <w:trPr>
          <w:trHeight w:val="285"/>
          <w:jc w:val="center"/>
        </w:trPr>
        <w:tc>
          <w:tcPr>
            <w:tcW w:w="2186"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0C482B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Timestamp</w:t>
            </w:r>
          </w:p>
        </w:tc>
        <w:tc>
          <w:tcPr>
            <w:tcW w:w="2772" w:type="dxa"/>
            <w:tcBorders>
              <w:top w:val="single" w:sz="12" w:space="0" w:color="auto"/>
              <w:left w:val="nil"/>
              <w:bottom w:val="single" w:sz="12" w:space="0" w:color="auto"/>
              <w:right w:val="single" w:sz="12" w:space="0" w:color="auto"/>
            </w:tcBorders>
            <w:shd w:val="clear" w:color="auto" w:fill="auto"/>
            <w:noWrap/>
            <w:vAlign w:val="bottom"/>
            <w:hideMark/>
          </w:tcPr>
          <w:p w14:paraId="1DD8C36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Nama Lengkap</w:t>
            </w:r>
          </w:p>
        </w:tc>
        <w:tc>
          <w:tcPr>
            <w:tcW w:w="2186" w:type="dxa"/>
            <w:tcBorders>
              <w:top w:val="single" w:sz="12" w:space="0" w:color="auto"/>
              <w:left w:val="nil"/>
              <w:bottom w:val="single" w:sz="12" w:space="0" w:color="auto"/>
              <w:right w:val="single" w:sz="12" w:space="0" w:color="auto"/>
            </w:tcBorders>
            <w:shd w:val="clear" w:color="auto" w:fill="auto"/>
            <w:noWrap/>
            <w:vAlign w:val="bottom"/>
            <w:hideMark/>
          </w:tcPr>
          <w:p w14:paraId="1FCD6DC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Nomor Absen</w:t>
            </w:r>
          </w:p>
        </w:tc>
        <w:tc>
          <w:tcPr>
            <w:tcW w:w="2186" w:type="dxa"/>
            <w:tcBorders>
              <w:top w:val="single" w:sz="12" w:space="0" w:color="auto"/>
              <w:left w:val="nil"/>
              <w:bottom w:val="single" w:sz="12" w:space="0" w:color="auto"/>
              <w:right w:val="single" w:sz="12" w:space="0" w:color="auto"/>
            </w:tcBorders>
            <w:shd w:val="clear" w:color="auto" w:fill="auto"/>
            <w:noWrap/>
            <w:vAlign w:val="bottom"/>
            <w:hideMark/>
          </w:tcPr>
          <w:p w14:paraId="26FA6FC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Absen</w:t>
            </w:r>
          </w:p>
        </w:tc>
      </w:tr>
      <w:tr w:rsidR="00BD7353" w:rsidRPr="00E240D5" w14:paraId="7164A06F"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auto" w:fill="auto"/>
            <w:noWrap/>
            <w:vAlign w:val="bottom"/>
            <w:hideMark/>
          </w:tcPr>
          <w:p w14:paraId="3A50AEC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444CED9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Adella Pramesti</w:t>
            </w:r>
          </w:p>
        </w:tc>
        <w:tc>
          <w:tcPr>
            <w:tcW w:w="2186" w:type="dxa"/>
            <w:tcBorders>
              <w:top w:val="nil"/>
              <w:left w:val="nil"/>
              <w:bottom w:val="single" w:sz="12" w:space="0" w:color="auto"/>
              <w:right w:val="single" w:sz="12" w:space="0" w:color="auto"/>
            </w:tcBorders>
            <w:shd w:val="clear" w:color="auto" w:fill="auto"/>
            <w:noWrap/>
            <w:vAlign w:val="bottom"/>
            <w:hideMark/>
          </w:tcPr>
          <w:p w14:paraId="5642AA2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w:t>
            </w:r>
          </w:p>
        </w:tc>
        <w:tc>
          <w:tcPr>
            <w:tcW w:w="2186" w:type="dxa"/>
            <w:tcBorders>
              <w:top w:val="nil"/>
              <w:left w:val="nil"/>
              <w:bottom w:val="single" w:sz="12" w:space="0" w:color="auto"/>
              <w:right w:val="single" w:sz="12" w:space="0" w:color="auto"/>
            </w:tcBorders>
            <w:shd w:val="clear" w:color="auto" w:fill="auto"/>
            <w:noWrap/>
            <w:vAlign w:val="bottom"/>
            <w:hideMark/>
          </w:tcPr>
          <w:p w14:paraId="5686187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387F0FE6"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auto" w:fill="auto"/>
            <w:noWrap/>
            <w:vAlign w:val="bottom"/>
            <w:hideMark/>
          </w:tcPr>
          <w:p w14:paraId="3C6BA60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08CE37F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Ananda Jasmine Oliviannie</w:t>
            </w:r>
          </w:p>
        </w:tc>
        <w:tc>
          <w:tcPr>
            <w:tcW w:w="2186" w:type="dxa"/>
            <w:tcBorders>
              <w:top w:val="nil"/>
              <w:left w:val="nil"/>
              <w:bottom w:val="single" w:sz="12" w:space="0" w:color="auto"/>
              <w:right w:val="single" w:sz="12" w:space="0" w:color="auto"/>
            </w:tcBorders>
            <w:shd w:val="clear" w:color="auto" w:fill="auto"/>
            <w:noWrap/>
            <w:vAlign w:val="bottom"/>
            <w:hideMark/>
          </w:tcPr>
          <w:p w14:paraId="6A44A549"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w:t>
            </w:r>
          </w:p>
        </w:tc>
        <w:tc>
          <w:tcPr>
            <w:tcW w:w="2186" w:type="dxa"/>
            <w:tcBorders>
              <w:top w:val="nil"/>
              <w:left w:val="nil"/>
              <w:bottom w:val="single" w:sz="12" w:space="0" w:color="auto"/>
              <w:right w:val="single" w:sz="12" w:space="0" w:color="auto"/>
            </w:tcBorders>
            <w:shd w:val="clear" w:color="auto" w:fill="auto"/>
            <w:noWrap/>
            <w:vAlign w:val="bottom"/>
            <w:hideMark/>
          </w:tcPr>
          <w:p w14:paraId="6685DD1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34EFAD85"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7D91B6E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5A22BFA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Annisa Aprillias Putriansyah</w:t>
            </w:r>
          </w:p>
        </w:tc>
        <w:tc>
          <w:tcPr>
            <w:tcW w:w="2186" w:type="dxa"/>
            <w:tcBorders>
              <w:top w:val="nil"/>
              <w:left w:val="nil"/>
              <w:bottom w:val="single" w:sz="12" w:space="0" w:color="auto"/>
              <w:right w:val="single" w:sz="12" w:space="0" w:color="auto"/>
            </w:tcBorders>
            <w:shd w:val="clear" w:color="auto" w:fill="auto"/>
            <w:noWrap/>
            <w:vAlign w:val="bottom"/>
            <w:hideMark/>
          </w:tcPr>
          <w:p w14:paraId="021EDD0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3</w:t>
            </w:r>
          </w:p>
        </w:tc>
        <w:tc>
          <w:tcPr>
            <w:tcW w:w="2186" w:type="dxa"/>
            <w:tcBorders>
              <w:top w:val="nil"/>
              <w:left w:val="nil"/>
              <w:bottom w:val="single" w:sz="12" w:space="0" w:color="auto"/>
              <w:right w:val="single" w:sz="12" w:space="0" w:color="auto"/>
            </w:tcBorders>
            <w:shd w:val="clear" w:color="auto" w:fill="auto"/>
            <w:noWrap/>
            <w:vAlign w:val="bottom"/>
            <w:hideMark/>
          </w:tcPr>
          <w:p w14:paraId="751154D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16740C8D"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69E09EC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6937515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Aqiilah Nur Aliftah</w:t>
            </w:r>
          </w:p>
        </w:tc>
        <w:tc>
          <w:tcPr>
            <w:tcW w:w="2186" w:type="dxa"/>
            <w:tcBorders>
              <w:top w:val="nil"/>
              <w:left w:val="nil"/>
              <w:bottom w:val="single" w:sz="12" w:space="0" w:color="auto"/>
              <w:right w:val="single" w:sz="12" w:space="0" w:color="auto"/>
            </w:tcBorders>
            <w:shd w:val="clear" w:color="auto" w:fill="auto"/>
            <w:noWrap/>
            <w:vAlign w:val="bottom"/>
            <w:hideMark/>
          </w:tcPr>
          <w:p w14:paraId="0A3860C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4</w:t>
            </w:r>
          </w:p>
        </w:tc>
        <w:tc>
          <w:tcPr>
            <w:tcW w:w="2186" w:type="dxa"/>
            <w:tcBorders>
              <w:top w:val="nil"/>
              <w:left w:val="nil"/>
              <w:bottom w:val="single" w:sz="12" w:space="0" w:color="auto"/>
              <w:right w:val="single" w:sz="12" w:space="0" w:color="auto"/>
            </w:tcBorders>
            <w:shd w:val="clear" w:color="auto" w:fill="auto"/>
            <w:noWrap/>
            <w:vAlign w:val="bottom"/>
            <w:hideMark/>
          </w:tcPr>
          <w:p w14:paraId="2FE59AE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66019FE2"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7D122A0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3CE3403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Athaya Fadhlul Khoirunnidzaam</w:t>
            </w:r>
          </w:p>
        </w:tc>
        <w:tc>
          <w:tcPr>
            <w:tcW w:w="2186" w:type="dxa"/>
            <w:tcBorders>
              <w:top w:val="nil"/>
              <w:left w:val="nil"/>
              <w:bottom w:val="single" w:sz="12" w:space="0" w:color="auto"/>
              <w:right w:val="single" w:sz="12" w:space="0" w:color="auto"/>
            </w:tcBorders>
            <w:shd w:val="clear" w:color="auto" w:fill="auto"/>
            <w:noWrap/>
            <w:vAlign w:val="bottom"/>
            <w:hideMark/>
          </w:tcPr>
          <w:p w14:paraId="7523203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5</w:t>
            </w:r>
          </w:p>
        </w:tc>
        <w:tc>
          <w:tcPr>
            <w:tcW w:w="2186" w:type="dxa"/>
            <w:tcBorders>
              <w:top w:val="nil"/>
              <w:left w:val="nil"/>
              <w:bottom w:val="single" w:sz="12" w:space="0" w:color="auto"/>
              <w:right w:val="single" w:sz="12" w:space="0" w:color="auto"/>
            </w:tcBorders>
            <w:shd w:val="clear" w:color="auto" w:fill="auto"/>
            <w:noWrap/>
            <w:vAlign w:val="bottom"/>
            <w:hideMark/>
          </w:tcPr>
          <w:p w14:paraId="5F9804E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5980FAC3"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675F8C3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57944359"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Aufa Aditya Aurum</w:t>
            </w:r>
          </w:p>
        </w:tc>
        <w:tc>
          <w:tcPr>
            <w:tcW w:w="2186" w:type="dxa"/>
            <w:tcBorders>
              <w:top w:val="nil"/>
              <w:left w:val="nil"/>
              <w:bottom w:val="single" w:sz="12" w:space="0" w:color="auto"/>
              <w:right w:val="single" w:sz="12" w:space="0" w:color="auto"/>
            </w:tcBorders>
            <w:shd w:val="clear" w:color="auto" w:fill="auto"/>
            <w:noWrap/>
            <w:vAlign w:val="bottom"/>
            <w:hideMark/>
          </w:tcPr>
          <w:p w14:paraId="6DE88DD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6</w:t>
            </w:r>
          </w:p>
        </w:tc>
        <w:tc>
          <w:tcPr>
            <w:tcW w:w="2186" w:type="dxa"/>
            <w:tcBorders>
              <w:top w:val="nil"/>
              <w:left w:val="nil"/>
              <w:bottom w:val="single" w:sz="12" w:space="0" w:color="auto"/>
              <w:right w:val="single" w:sz="12" w:space="0" w:color="auto"/>
            </w:tcBorders>
            <w:shd w:val="clear" w:color="auto" w:fill="auto"/>
            <w:noWrap/>
            <w:vAlign w:val="bottom"/>
            <w:hideMark/>
          </w:tcPr>
          <w:p w14:paraId="0D96492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22933914"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4421016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413EA75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Avika Kalila Ayunindya</w:t>
            </w:r>
          </w:p>
        </w:tc>
        <w:tc>
          <w:tcPr>
            <w:tcW w:w="2186" w:type="dxa"/>
            <w:tcBorders>
              <w:top w:val="nil"/>
              <w:left w:val="nil"/>
              <w:bottom w:val="single" w:sz="12" w:space="0" w:color="auto"/>
              <w:right w:val="single" w:sz="12" w:space="0" w:color="auto"/>
            </w:tcBorders>
            <w:shd w:val="clear" w:color="auto" w:fill="auto"/>
            <w:noWrap/>
            <w:vAlign w:val="bottom"/>
            <w:hideMark/>
          </w:tcPr>
          <w:p w14:paraId="1BA6FB9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7</w:t>
            </w:r>
          </w:p>
        </w:tc>
        <w:tc>
          <w:tcPr>
            <w:tcW w:w="2186" w:type="dxa"/>
            <w:tcBorders>
              <w:top w:val="nil"/>
              <w:left w:val="nil"/>
              <w:bottom w:val="single" w:sz="12" w:space="0" w:color="auto"/>
              <w:right w:val="single" w:sz="12" w:space="0" w:color="auto"/>
            </w:tcBorders>
            <w:shd w:val="clear" w:color="auto" w:fill="auto"/>
            <w:noWrap/>
            <w:vAlign w:val="bottom"/>
            <w:hideMark/>
          </w:tcPr>
          <w:p w14:paraId="700FA0A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4107E675"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05018B69"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274DF82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 xml:space="preserve">Bilqis Nanda Mahendra </w:t>
            </w:r>
          </w:p>
        </w:tc>
        <w:tc>
          <w:tcPr>
            <w:tcW w:w="2186" w:type="dxa"/>
            <w:tcBorders>
              <w:top w:val="nil"/>
              <w:left w:val="nil"/>
              <w:bottom w:val="single" w:sz="12" w:space="0" w:color="auto"/>
              <w:right w:val="single" w:sz="12" w:space="0" w:color="auto"/>
            </w:tcBorders>
            <w:shd w:val="clear" w:color="auto" w:fill="auto"/>
            <w:noWrap/>
            <w:vAlign w:val="bottom"/>
            <w:hideMark/>
          </w:tcPr>
          <w:p w14:paraId="75352B0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8</w:t>
            </w:r>
          </w:p>
        </w:tc>
        <w:tc>
          <w:tcPr>
            <w:tcW w:w="2186" w:type="dxa"/>
            <w:tcBorders>
              <w:top w:val="nil"/>
              <w:left w:val="nil"/>
              <w:bottom w:val="single" w:sz="12" w:space="0" w:color="auto"/>
              <w:right w:val="single" w:sz="12" w:space="0" w:color="auto"/>
            </w:tcBorders>
            <w:shd w:val="clear" w:color="auto" w:fill="auto"/>
            <w:noWrap/>
            <w:vAlign w:val="bottom"/>
            <w:hideMark/>
          </w:tcPr>
          <w:p w14:paraId="13BFD2D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33C0FEBF"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6720EF5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758BD35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Chika Cahaya Putri</w:t>
            </w:r>
          </w:p>
        </w:tc>
        <w:tc>
          <w:tcPr>
            <w:tcW w:w="2186" w:type="dxa"/>
            <w:tcBorders>
              <w:top w:val="nil"/>
              <w:left w:val="nil"/>
              <w:bottom w:val="single" w:sz="12" w:space="0" w:color="auto"/>
              <w:right w:val="single" w:sz="12" w:space="0" w:color="auto"/>
            </w:tcBorders>
            <w:shd w:val="clear" w:color="auto" w:fill="auto"/>
            <w:noWrap/>
            <w:vAlign w:val="bottom"/>
            <w:hideMark/>
          </w:tcPr>
          <w:p w14:paraId="1036D96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9</w:t>
            </w:r>
          </w:p>
        </w:tc>
        <w:tc>
          <w:tcPr>
            <w:tcW w:w="2186" w:type="dxa"/>
            <w:tcBorders>
              <w:top w:val="nil"/>
              <w:left w:val="nil"/>
              <w:bottom w:val="single" w:sz="12" w:space="0" w:color="auto"/>
              <w:right w:val="single" w:sz="12" w:space="0" w:color="auto"/>
            </w:tcBorders>
            <w:shd w:val="clear" w:color="auto" w:fill="auto"/>
            <w:noWrap/>
            <w:vAlign w:val="bottom"/>
            <w:hideMark/>
          </w:tcPr>
          <w:p w14:paraId="233E9AA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73868D9C"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0DF9B0B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3EFC3ED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Elly Sie Modesty</w:t>
            </w:r>
          </w:p>
        </w:tc>
        <w:tc>
          <w:tcPr>
            <w:tcW w:w="2186" w:type="dxa"/>
            <w:tcBorders>
              <w:top w:val="nil"/>
              <w:left w:val="nil"/>
              <w:bottom w:val="single" w:sz="12" w:space="0" w:color="auto"/>
              <w:right w:val="single" w:sz="12" w:space="0" w:color="auto"/>
            </w:tcBorders>
            <w:shd w:val="clear" w:color="auto" w:fill="auto"/>
            <w:noWrap/>
            <w:vAlign w:val="bottom"/>
            <w:hideMark/>
          </w:tcPr>
          <w:p w14:paraId="6E03449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10</w:t>
            </w:r>
          </w:p>
        </w:tc>
        <w:tc>
          <w:tcPr>
            <w:tcW w:w="2186" w:type="dxa"/>
            <w:tcBorders>
              <w:top w:val="nil"/>
              <w:left w:val="nil"/>
              <w:bottom w:val="single" w:sz="12" w:space="0" w:color="auto"/>
              <w:right w:val="single" w:sz="12" w:space="0" w:color="auto"/>
            </w:tcBorders>
            <w:shd w:val="clear" w:color="auto" w:fill="auto"/>
            <w:noWrap/>
            <w:vAlign w:val="bottom"/>
            <w:hideMark/>
          </w:tcPr>
          <w:p w14:paraId="0E6C806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426D55FC"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0BF3A19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1C8B0AE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Fandy Rachman</w:t>
            </w:r>
          </w:p>
        </w:tc>
        <w:tc>
          <w:tcPr>
            <w:tcW w:w="2186" w:type="dxa"/>
            <w:tcBorders>
              <w:top w:val="nil"/>
              <w:left w:val="nil"/>
              <w:bottom w:val="single" w:sz="12" w:space="0" w:color="auto"/>
              <w:right w:val="single" w:sz="12" w:space="0" w:color="auto"/>
            </w:tcBorders>
            <w:shd w:val="clear" w:color="auto" w:fill="auto"/>
            <w:noWrap/>
            <w:vAlign w:val="bottom"/>
            <w:hideMark/>
          </w:tcPr>
          <w:p w14:paraId="1D2D183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11</w:t>
            </w:r>
          </w:p>
        </w:tc>
        <w:tc>
          <w:tcPr>
            <w:tcW w:w="2186" w:type="dxa"/>
            <w:tcBorders>
              <w:top w:val="nil"/>
              <w:left w:val="nil"/>
              <w:bottom w:val="single" w:sz="12" w:space="0" w:color="auto"/>
              <w:right w:val="single" w:sz="12" w:space="0" w:color="auto"/>
            </w:tcBorders>
            <w:shd w:val="clear" w:color="auto" w:fill="auto"/>
            <w:noWrap/>
            <w:vAlign w:val="bottom"/>
            <w:hideMark/>
          </w:tcPr>
          <w:p w14:paraId="660755A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06C35B8C"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7788837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4B28E4D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Fira Dwi Anggrainy</w:t>
            </w:r>
          </w:p>
        </w:tc>
        <w:tc>
          <w:tcPr>
            <w:tcW w:w="2186" w:type="dxa"/>
            <w:tcBorders>
              <w:top w:val="nil"/>
              <w:left w:val="nil"/>
              <w:bottom w:val="single" w:sz="12" w:space="0" w:color="auto"/>
              <w:right w:val="single" w:sz="12" w:space="0" w:color="auto"/>
            </w:tcBorders>
            <w:shd w:val="clear" w:color="auto" w:fill="auto"/>
            <w:noWrap/>
            <w:vAlign w:val="bottom"/>
            <w:hideMark/>
          </w:tcPr>
          <w:p w14:paraId="7AE0005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w:t>
            </w:r>
          </w:p>
        </w:tc>
        <w:tc>
          <w:tcPr>
            <w:tcW w:w="2186" w:type="dxa"/>
            <w:tcBorders>
              <w:top w:val="nil"/>
              <w:left w:val="nil"/>
              <w:bottom w:val="single" w:sz="12" w:space="0" w:color="auto"/>
              <w:right w:val="single" w:sz="12" w:space="0" w:color="auto"/>
            </w:tcBorders>
            <w:shd w:val="clear" w:color="auto" w:fill="auto"/>
            <w:noWrap/>
            <w:vAlign w:val="bottom"/>
            <w:hideMark/>
          </w:tcPr>
          <w:p w14:paraId="7E79190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0E3EDA60"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0F9BD08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679B3CC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Gavino Arfian Putra Suherman</w:t>
            </w:r>
          </w:p>
        </w:tc>
        <w:tc>
          <w:tcPr>
            <w:tcW w:w="2186" w:type="dxa"/>
            <w:tcBorders>
              <w:top w:val="nil"/>
              <w:left w:val="nil"/>
              <w:bottom w:val="single" w:sz="12" w:space="0" w:color="auto"/>
              <w:right w:val="single" w:sz="12" w:space="0" w:color="auto"/>
            </w:tcBorders>
            <w:shd w:val="clear" w:color="auto" w:fill="auto"/>
            <w:noWrap/>
            <w:vAlign w:val="bottom"/>
            <w:hideMark/>
          </w:tcPr>
          <w:p w14:paraId="4978976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13</w:t>
            </w:r>
          </w:p>
        </w:tc>
        <w:tc>
          <w:tcPr>
            <w:tcW w:w="2186" w:type="dxa"/>
            <w:tcBorders>
              <w:top w:val="nil"/>
              <w:left w:val="nil"/>
              <w:bottom w:val="single" w:sz="12" w:space="0" w:color="auto"/>
              <w:right w:val="single" w:sz="12" w:space="0" w:color="auto"/>
            </w:tcBorders>
            <w:shd w:val="clear" w:color="auto" w:fill="auto"/>
            <w:noWrap/>
            <w:vAlign w:val="bottom"/>
            <w:hideMark/>
          </w:tcPr>
          <w:p w14:paraId="3255523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6A93515F"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1C4C4DA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364C8D3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Hilmi Aulia Yulhidzah</w:t>
            </w:r>
          </w:p>
        </w:tc>
        <w:tc>
          <w:tcPr>
            <w:tcW w:w="2186" w:type="dxa"/>
            <w:tcBorders>
              <w:top w:val="nil"/>
              <w:left w:val="nil"/>
              <w:bottom w:val="single" w:sz="12" w:space="0" w:color="auto"/>
              <w:right w:val="single" w:sz="12" w:space="0" w:color="auto"/>
            </w:tcBorders>
            <w:shd w:val="clear" w:color="auto" w:fill="auto"/>
            <w:noWrap/>
            <w:vAlign w:val="bottom"/>
            <w:hideMark/>
          </w:tcPr>
          <w:p w14:paraId="31D12BC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14</w:t>
            </w:r>
          </w:p>
        </w:tc>
        <w:tc>
          <w:tcPr>
            <w:tcW w:w="2186" w:type="dxa"/>
            <w:tcBorders>
              <w:top w:val="nil"/>
              <w:left w:val="nil"/>
              <w:bottom w:val="single" w:sz="12" w:space="0" w:color="auto"/>
              <w:right w:val="single" w:sz="12" w:space="0" w:color="auto"/>
            </w:tcBorders>
            <w:shd w:val="clear" w:color="auto" w:fill="auto"/>
            <w:noWrap/>
            <w:vAlign w:val="bottom"/>
            <w:hideMark/>
          </w:tcPr>
          <w:p w14:paraId="408933C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25A6CE61"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30A596A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5B92840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Jihan Aulia</w:t>
            </w:r>
          </w:p>
        </w:tc>
        <w:tc>
          <w:tcPr>
            <w:tcW w:w="2186" w:type="dxa"/>
            <w:tcBorders>
              <w:top w:val="nil"/>
              <w:left w:val="nil"/>
              <w:bottom w:val="single" w:sz="12" w:space="0" w:color="auto"/>
              <w:right w:val="single" w:sz="12" w:space="0" w:color="auto"/>
            </w:tcBorders>
            <w:shd w:val="clear" w:color="auto" w:fill="auto"/>
            <w:noWrap/>
            <w:vAlign w:val="bottom"/>
            <w:hideMark/>
          </w:tcPr>
          <w:p w14:paraId="1EDED85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15</w:t>
            </w:r>
          </w:p>
        </w:tc>
        <w:tc>
          <w:tcPr>
            <w:tcW w:w="2186" w:type="dxa"/>
            <w:tcBorders>
              <w:top w:val="nil"/>
              <w:left w:val="nil"/>
              <w:bottom w:val="single" w:sz="12" w:space="0" w:color="auto"/>
              <w:right w:val="single" w:sz="12" w:space="0" w:color="auto"/>
            </w:tcBorders>
            <w:shd w:val="clear" w:color="auto" w:fill="auto"/>
            <w:noWrap/>
            <w:vAlign w:val="bottom"/>
            <w:hideMark/>
          </w:tcPr>
          <w:p w14:paraId="661DF0AB"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0ACEFA48"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0B48153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6761A3E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Keanu Rizki Ganijaya</w:t>
            </w:r>
          </w:p>
        </w:tc>
        <w:tc>
          <w:tcPr>
            <w:tcW w:w="2186" w:type="dxa"/>
            <w:tcBorders>
              <w:top w:val="nil"/>
              <w:left w:val="nil"/>
              <w:bottom w:val="single" w:sz="12" w:space="0" w:color="auto"/>
              <w:right w:val="single" w:sz="12" w:space="0" w:color="auto"/>
            </w:tcBorders>
            <w:shd w:val="clear" w:color="auto" w:fill="auto"/>
            <w:noWrap/>
            <w:vAlign w:val="bottom"/>
            <w:hideMark/>
          </w:tcPr>
          <w:p w14:paraId="27D8FFF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16</w:t>
            </w:r>
          </w:p>
        </w:tc>
        <w:tc>
          <w:tcPr>
            <w:tcW w:w="2186" w:type="dxa"/>
            <w:tcBorders>
              <w:top w:val="nil"/>
              <w:left w:val="nil"/>
              <w:bottom w:val="single" w:sz="12" w:space="0" w:color="auto"/>
              <w:right w:val="single" w:sz="12" w:space="0" w:color="auto"/>
            </w:tcBorders>
            <w:shd w:val="clear" w:color="auto" w:fill="auto"/>
            <w:noWrap/>
            <w:vAlign w:val="bottom"/>
            <w:hideMark/>
          </w:tcPr>
          <w:p w14:paraId="4ADFE7D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30DE7BB9"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41644C5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3FD1513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Kirana Nabila Arthasya</w:t>
            </w:r>
          </w:p>
        </w:tc>
        <w:tc>
          <w:tcPr>
            <w:tcW w:w="2186" w:type="dxa"/>
            <w:tcBorders>
              <w:top w:val="nil"/>
              <w:left w:val="nil"/>
              <w:bottom w:val="single" w:sz="12" w:space="0" w:color="auto"/>
              <w:right w:val="single" w:sz="12" w:space="0" w:color="auto"/>
            </w:tcBorders>
            <w:shd w:val="clear" w:color="auto" w:fill="auto"/>
            <w:noWrap/>
            <w:vAlign w:val="bottom"/>
            <w:hideMark/>
          </w:tcPr>
          <w:p w14:paraId="5C2579E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17</w:t>
            </w:r>
          </w:p>
        </w:tc>
        <w:tc>
          <w:tcPr>
            <w:tcW w:w="2186" w:type="dxa"/>
            <w:tcBorders>
              <w:top w:val="nil"/>
              <w:left w:val="nil"/>
              <w:bottom w:val="single" w:sz="12" w:space="0" w:color="auto"/>
              <w:right w:val="single" w:sz="12" w:space="0" w:color="auto"/>
            </w:tcBorders>
            <w:shd w:val="clear" w:color="auto" w:fill="auto"/>
            <w:noWrap/>
            <w:vAlign w:val="bottom"/>
            <w:hideMark/>
          </w:tcPr>
          <w:p w14:paraId="24C190D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391041DC"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623D2619"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5EEB684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 xml:space="preserve">Muhamad Yasin Arrosyid </w:t>
            </w:r>
          </w:p>
        </w:tc>
        <w:tc>
          <w:tcPr>
            <w:tcW w:w="2186" w:type="dxa"/>
            <w:tcBorders>
              <w:top w:val="nil"/>
              <w:left w:val="nil"/>
              <w:bottom w:val="single" w:sz="12" w:space="0" w:color="auto"/>
              <w:right w:val="single" w:sz="12" w:space="0" w:color="auto"/>
            </w:tcBorders>
            <w:shd w:val="clear" w:color="auto" w:fill="auto"/>
            <w:noWrap/>
            <w:vAlign w:val="bottom"/>
            <w:hideMark/>
          </w:tcPr>
          <w:p w14:paraId="080BFB1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18</w:t>
            </w:r>
          </w:p>
        </w:tc>
        <w:tc>
          <w:tcPr>
            <w:tcW w:w="2186" w:type="dxa"/>
            <w:tcBorders>
              <w:top w:val="nil"/>
              <w:left w:val="nil"/>
              <w:bottom w:val="single" w:sz="12" w:space="0" w:color="auto"/>
              <w:right w:val="single" w:sz="12" w:space="0" w:color="auto"/>
            </w:tcBorders>
            <w:shd w:val="clear" w:color="auto" w:fill="auto"/>
            <w:noWrap/>
            <w:vAlign w:val="bottom"/>
            <w:hideMark/>
          </w:tcPr>
          <w:p w14:paraId="4EAC0A3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5181C735"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3FBB6E0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147841C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Muhammad Al Hafy Kurniawan</w:t>
            </w:r>
          </w:p>
        </w:tc>
        <w:tc>
          <w:tcPr>
            <w:tcW w:w="2186" w:type="dxa"/>
            <w:tcBorders>
              <w:top w:val="nil"/>
              <w:left w:val="nil"/>
              <w:bottom w:val="single" w:sz="12" w:space="0" w:color="auto"/>
              <w:right w:val="single" w:sz="12" w:space="0" w:color="auto"/>
            </w:tcBorders>
            <w:shd w:val="clear" w:color="auto" w:fill="auto"/>
            <w:noWrap/>
            <w:vAlign w:val="bottom"/>
            <w:hideMark/>
          </w:tcPr>
          <w:p w14:paraId="6481581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19</w:t>
            </w:r>
          </w:p>
        </w:tc>
        <w:tc>
          <w:tcPr>
            <w:tcW w:w="2186" w:type="dxa"/>
            <w:tcBorders>
              <w:top w:val="nil"/>
              <w:left w:val="nil"/>
              <w:bottom w:val="single" w:sz="12" w:space="0" w:color="auto"/>
              <w:right w:val="single" w:sz="12" w:space="0" w:color="auto"/>
            </w:tcBorders>
            <w:shd w:val="clear" w:color="auto" w:fill="auto"/>
            <w:noWrap/>
            <w:vAlign w:val="bottom"/>
            <w:hideMark/>
          </w:tcPr>
          <w:p w14:paraId="511C9B6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5DB89F07"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7AC4167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4F9EC7BE"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Muhammad Erik Ibrahm</w:t>
            </w:r>
          </w:p>
        </w:tc>
        <w:tc>
          <w:tcPr>
            <w:tcW w:w="2186" w:type="dxa"/>
            <w:tcBorders>
              <w:top w:val="nil"/>
              <w:left w:val="nil"/>
              <w:bottom w:val="single" w:sz="12" w:space="0" w:color="auto"/>
              <w:right w:val="single" w:sz="12" w:space="0" w:color="auto"/>
            </w:tcBorders>
            <w:shd w:val="clear" w:color="auto" w:fill="auto"/>
            <w:noWrap/>
            <w:vAlign w:val="bottom"/>
            <w:hideMark/>
          </w:tcPr>
          <w:p w14:paraId="1961AF40"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20</w:t>
            </w:r>
          </w:p>
        </w:tc>
        <w:tc>
          <w:tcPr>
            <w:tcW w:w="2186" w:type="dxa"/>
            <w:tcBorders>
              <w:top w:val="nil"/>
              <w:left w:val="nil"/>
              <w:bottom w:val="single" w:sz="12" w:space="0" w:color="auto"/>
              <w:right w:val="single" w:sz="12" w:space="0" w:color="auto"/>
            </w:tcBorders>
            <w:shd w:val="clear" w:color="auto" w:fill="auto"/>
            <w:noWrap/>
            <w:vAlign w:val="bottom"/>
            <w:hideMark/>
          </w:tcPr>
          <w:p w14:paraId="538CDAF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685E09B1"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0EB9A7F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036D48BC"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Muhammad Vanza Threesonta</w:t>
            </w:r>
          </w:p>
        </w:tc>
        <w:tc>
          <w:tcPr>
            <w:tcW w:w="2186" w:type="dxa"/>
            <w:tcBorders>
              <w:top w:val="nil"/>
              <w:left w:val="nil"/>
              <w:bottom w:val="single" w:sz="12" w:space="0" w:color="auto"/>
              <w:right w:val="single" w:sz="12" w:space="0" w:color="auto"/>
            </w:tcBorders>
            <w:shd w:val="clear" w:color="auto" w:fill="auto"/>
            <w:noWrap/>
            <w:vAlign w:val="bottom"/>
            <w:hideMark/>
          </w:tcPr>
          <w:p w14:paraId="128C08E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21</w:t>
            </w:r>
          </w:p>
        </w:tc>
        <w:tc>
          <w:tcPr>
            <w:tcW w:w="2186" w:type="dxa"/>
            <w:tcBorders>
              <w:top w:val="nil"/>
              <w:left w:val="nil"/>
              <w:bottom w:val="single" w:sz="12" w:space="0" w:color="auto"/>
              <w:right w:val="single" w:sz="12" w:space="0" w:color="auto"/>
            </w:tcBorders>
            <w:shd w:val="clear" w:color="auto" w:fill="auto"/>
            <w:noWrap/>
            <w:vAlign w:val="bottom"/>
            <w:hideMark/>
          </w:tcPr>
          <w:p w14:paraId="213E26A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714DC025"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7AA6C58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6AF3EFE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Myiesha Nafeeza Fitria</w:t>
            </w:r>
          </w:p>
        </w:tc>
        <w:tc>
          <w:tcPr>
            <w:tcW w:w="2186" w:type="dxa"/>
            <w:tcBorders>
              <w:top w:val="nil"/>
              <w:left w:val="nil"/>
              <w:bottom w:val="single" w:sz="12" w:space="0" w:color="auto"/>
              <w:right w:val="single" w:sz="12" w:space="0" w:color="auto"/>
            </w:tcBorders>
            <w:shd w:val="clear" w:color="auto" w:fill="auto"/>
            <w:noWrap/>
            <w:vAlign w:val="bottom"/>
            <w:hideMark/>
          </w:tcPr>
          <w:p w14:paraId="2B467B0F"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22</w:t>
            </w:r>
          </w:p>
        </w:tc>
        <w:tc>
          <w:tcPr>
            <w:tcW w:w="2186" w:type="dxa"/>
            <w:tcBorders>
              <w:top w:val="nil"/>
              <w:left w:val="nil"/>
              <w:bottom w:val="single" w:sz="12" w:space="0" w:color="auto"/>
              <w:right w:val="single" w:sz="12" w:space="0" w:color="auto"/>
            </w:tcBorders>
            <w:shd w:val="clear" w:color="auto" w:fill="auto"/>
            <w:noWrap/>
            <w:vAlign w:val="bottom"/>
            <w:hideMark/>
          </w:tcPr>
          <w:p w14:paraId="49EBACB7"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127FCEEA"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4ED13936"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4B8CAA8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Nazwa Alika Putri</w:t>
            </w:r>
          </w:p>
        </w:tc>
        <w:tc>
          <w:tcPr>
            <w:tcW w:w="2186" w:type="dxa"/>
            <w:tcBorders>
              <w:top w:val="nil"/>
              <w:left w:val="nil"/>
              <w:bottom w:val="single" w:sz="12" w:space="0" w:color="auto"/>
              <w:right w:val="single" w:sz="12" w:space="0" w:color="auto"/>
            </w:tcBorders>
            <w:shd w:val="clear" w:color="auto" w:fill="auto"/>
            <w:noWrap/>
            <w:vAlign w:val="bottom"/>
            <w:hideMark/>
          </w:tcPr>
          <w:p w14:paraId="6E75E131"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23</w:t>
            </w:r>
          </w:p>
        </w:tc>
        <w:tc>
          <w:tcPr>
            <w:tcW w:w="2186" w:type="dxa"/>
            <w:tcBorders>
              <w:top w:val="nil"/>
              <w:left w:val="nil"/>
              <w:bottom w:val="single" w:sz="12" w:space="0" w:color="auto"/>
              <w:right w:val="single" w:sz="12" w:space="0" w:color="auto"/>
            </w:tcBorders>
            <w:shd w:val="clear" w:color="auto" w:fill="auto"/>
            <w:noWrap/>
            <w:vAlign w:val="bottom"/>
            <w:hideMark/>
          </w:tcPr>
          <w:p w14:paraId="3B4CF5D5"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139DE800"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4C319503"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252E8229"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Neysa Zhariifah Calista</w:t>
            </w:r>
          </w:p>
        </w:tc>
        <w:tc>
          <w:tcPr>
            <w:tcW w:w="2186" w:type="dxa"/>
            <w:tcBorders>
              <w:top w:val="nil"/>
              <w:left w:val="nil"/>
              <w:bottom w:val="single" w:sz="12" w:space="0" w:color="auto"/>
              <w:right w:val="single" w:sz="12" w:space="0" w:color="auto"/>
            </w:tcBorders>
            <w:shd w:val="clear" w:color="auto" w:fill="auto"/>
            <w:noWrap/>
            <w:vAlign w:val="bottom"/>
            <w:hideMark/>
          </w:tcPr>
          <w:p w14:paraId="0444323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24</w:t>
            </w:r>
          </w:p>
        </w:tc>
        <w:tc>
          <w:tcPr>
            <w:tcW w:w="2186" w:type="dxa"/>
            <w:tcBorders>
              <w:top w:val="nil"/>
              <w:left w:val="nil"/>
              <w:bottom w:val="single" w:sz="12" w:space="0" w:color="auto"/>
              <w:right w:val="single" w:sz="12" w:space="0" w:color="auto"/>
            </w:tcBorders>
            <w:shd w:val="clear" w:color="auto" w:fill="auto"/>
            <w:noWrap/>
            <w:vAlign w:val="bottom"/>
            <w:hideMark/>
          </w:tcPr>
          <w:p w14:paraId="47474138"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r w:rsidR="00BD7353" w:rsidRPr="00E240D5" w14:paraId="38B71485" w14:textId="77777777" w:rsidTr="0032657E">
        <w:trPr>
          <w:trHeight w:val="285"/>
          <w:jc w:val="center"/>
        </w:trPr>
        <w:tc>
          <w:tcPr>
            <w:tcW w:w="2186" w:type="dxa"/>
            <w:tcBorders>
              <w:top w:val="nil"/>
              <w:left w:val="single" w:sz="12" w:space="0" w:color="auto"/>
              <w:bottom w:val="single" w:sz="12" w:space="0" w:color="auto"/>
              <w:right w:val="single" w:sz="12" w:space="0" w:color="auto"/>
            </w:tcBorders>
            <w:shd w:val="clear" w:color="FFFFFF" w:fill="FFFFFF"/>
            <w:noWrap/>
            <w:vAlign w:val="bottom"/>
            <w:hideMark/>
          </w:tcPr>
          <w:p w14:paraId="2BD9F5A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12/3/2021 9:01:54</w:t>
            </w:r>
          </w:p>
        </w:tc>
        <w:tc>
          <w:tcPr>
            <w:tcW w:w="2772" w:type="dxa"/>
            <w:tcBorders>
              <w:top w:val="nil"/>
              <w:left w:val="nil"/>
              <w:bottom w:val="single" w:sz="12" w:space="0" w:color="auto"/>
              <w:right w:val="single" w:sz="12" w:space="0" w:color="auto"/>
            </w:tcBorders>
            <w:shd w:val="clear" w:color="auto" w:fill="auto"/>
            <w:noWrap/>
            <w:vAlign w:val="bottom"/>
            <w:hideMark/>
          </w:tcPr>
          <w:p w14:paraId="63B11314"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Pebri Andika Wiratama</w:t>
            </w:r>
          </w:p>
        </w:tc>
        <w:tc>
          <w:tcPr>
            <w:tcW w:w="2186" w:type="dxa"/>
            <w:tcBorders>
              <w:top w:val="nil"/>
              <w:left w:val="nil"/>
              <w:bottom w:val="single" w:sz="12" w:space="0" w:color="auto"/>
              <w:right w:val="single" w:sz="12" w:space="0" w:color="auto"/>
            </w:tcBorders>
            <w:shd w:val="clear" w:color="auto" w:fill="auto"/>
            <w:noWrap/>
            <w:vAlign w:val="bottom"/>
            <w:hideMark/>
          </w:tcPr>
          <w:p w14:paraId="1B35CE32"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25</w:t>
            </w:r>
          </w:p>
        </w:tc>
        <w:tc>
          <w:tcPr>
            <w:tcW w:w="2186" w:type="dxa"/>
            <w:tcBorders>
              <w:top w:val="nil"/>
              <w:left w:val="nil"/>
              <w:bottom w:val="single" w:sz="12" w:space="0" w:color="auto"/>
              <w:right w:val="single" w:sz="12" w:space="0" w:color="auto"/>
            </w:tcBorders>
            <w:shd w:val="clear" w:color="auto" w:fill="auto"/>
            <w:noWrap/>
            <w:vAlign w:val="bottom"/>
            <w:hideMark/>
          </w:tcPr>
          <w:p w14:paraId="7A34052A" w14:textId="77777777" w:rsidR="00BD7353" w:rsidRPr="00E240D5" w:rsidRDefault="00BD7353" w:rsidP="0032657E">
            <w:pPr>
              <w:spacing w:after="0" w:line="240" w:lineRule="auto"/>
              <w:jc w:val="center"/>
              <w:rPr>
                <w:rFonts w:eastAsia="Times New Roman" w:cs="Arial"/>
                <w:color w:val="000000"/>
                <w:sz w:val="20"/>
                <w:szCs w:val="20"/>
                <w:lang w:eastAsia="en-ID"/>
              </w:rPr>
            </w:pPr>
            <w:r w:rsidRPr="00E240D5">
              <w:rPr>
                <w:rFonts w:eastAsia="Times New Roman" w:cs="Arial"/>
                <w:color w:val="000000"/>
                <w:sz w:val="20"/>
                <w:szCs w:val="20"/>
                <w:lang w:eastAsia="en-ID"/>
              </w:rPr>
              <w:t>Hadir</w:t>
            </w:r>
          </w:p>
        </w:tc>
      </w:tr>
    </w:tbl>
    <w:p w14:paraId="629AFA52" w14:textId="0FE04293" w:rsidR="00BD7353" w:rsidRDefault="00BD7353" w:rsidP="00BD7353">
      <w:pPr>
        <w:rPr>
          <w:rFonts w:cs="Arial"/>
          <w:b/>
          <w:noProof/>
          <w:szCs w:val="24"/>
        </w:rPr>
      </w:pPr>
    </w:p>
    <w:p w14:paraId="2966B076" w14:textId="77777777" w:rsidR="00181421" w:rsidRDefault="00181421" w:rsidP="00BD7353">
      <w:pPr>
        <w:rPr>
          <w:rFonts w:cs="Arial"/>
          <w:b/>
          <w:noProof/>
          <w:szCs w:val="24"/>
        </w:rPr>
      </w:pPr>
    </w:p>
    <w:p w14:paraId="6E820AFB" w14:textId="77777777" w:rsidR="00BD7353" w:rsidRDefault="00BD7353" w:rsidP="00BD7353">
      <w:pPr>
        <w:spacing w:line="480" w:lineRule="auto"/>
        <w:jc w:val="both"/>
        <w:rPr>
          <w:rFonts w:cs="Arial"/>
          <w:noProof/>
          <w:szCs w:val="24"/>
        </w:rPr>
      </w:pPr>
    </w:p>
    <w:p w14:paraId="0DEC2E4E" w14:textId="77777777" w:rsidR="00BD7353" w:rsidRDefault="00BD7353" w:rsidP="00BD7353">
      <w:pPr>
        <w:spacing w:line="480" w:lineRule="auto"/>
        <w:jc w:val="both"/>
        <w:rPr>
          <w:rFonts w:cs="Arial"/>
          <w:noProof/>
          <w:szCs w:val="24"/>
        </w:rPr>
      </w:pPr>
    </w:p>
    <w:p w14:paraId="38B92833" w14:textId="00871E1E" w:rsidR="00BD7353" w:rsidRPr="00435A03" w:rsidRDefault="00BD7353" w:rsidP="00BD7353">
      <w:pPr>
        <w:rPr>
          <w:rFonts w:cs="Arial"/>
          <w:b/>
          <w:noProof/>
          <w:szCs w:val="24"/>
        </w:rPr>
      </w:pPr>
      <w:r>
        <w:rPr>
          <w:rFonts w:cs="Arial"/>
          <w:b/>
          <w:noProof/>
          <w:szCs w:val="24"/>
        </w:rPr>
        <w:t>LAMPIRAN 2</w:t>
      </w:r>
      <w:r w:rsidR="00196B6A">
        <w:rPr>
          <w:rFonts w:cs="Arial"/>
          <w:b/>
          <w:noProof/>
          <w:szCs w:val="24"/>
        </w:rPr>
        <w:t>4</w:t>
      </w:r>
    </w:p>
    <w:p w14:paraId="3247F968" w14:textId="77777777" w:rsidR="00BD7353" w:rsidRDefault="00BD7353" w:rsidP="00BD7353">
      <w:pPr>
        <w:spacing w:after="0" w:line="480" w:lineRule="auto"/>
        <w:ind w:left="5"/>
        <w:jc w:val="center"/>
        <w:rPr>
          <w:rFonts w:eastAsia="Times New Roman" w:cs="Arial"/>
          <w:b/>
        </w:rPr>
      </w:pPr>
      <w:r>
        <w:rPr>
          <w:rFonts w:eastAsia="Times New Roman" w:cs="Arial"/>
          <w:b/>
        </w:rPr>
        <w:t>BAHAN AJAR</w:t>
      </w:r>
    </w:p>
    <w:p w14:paraId="0E37CC32" w14:textId="77777777" w:rsidR="00BD7353" w:rsidRPr="00D5455C" w:rsidRDefault="00BD7353" w:rsidP="00BD7353">
      <w:pPr>
        <w:spacing w:after="0" w:line="480" w:lineRule="auto"/>
        <w:ind w:left="5"/>
        <w:jc w:val="center"/>
        <w:rPr>
          <w:rFonts w:cs="Arial"/>
        </w:rPr>
      </w:pPr>
      <w:r w:rsidRPr="00D5455C">
        <w:rPr>
          <w:rFonts w:cs="Arial"/>
        </w:rPr>
        <w:t>Tupai dan Ikan Gabus</w:t>
      </w:r>
      <w:r w:rsidRPr="00D5455C">
        <w:rPr>
          <w:rFonts w:cs="Arial"/>
          <w:color w:val="000000"/>
        </w:rPr>
        <w:t xml:space="preserve"> </w:t>
      </w:r>
    </w:p>
    <w:p w14:paraId="0DA16399" w14:textId="77777777" w:rsidR="00BD7353" w:rsidRPr="00D5455C" w:rsidRDefault="00BD7353" w:rsidP="00BD7353">
      <w:pPr>
        <w:spacing w:after="3" w:line="480" w:lineRule="auto"/>
        <w:ind w:right="-1" w:firstLine="720"/>
        <w:jc w:val="both"/>
        <w:rPr>
          <w:rFonts w:cs="Arial"/>
        </w:rPr>
      </w:pPr>
      <w:r w:rsidRPr="00D5455C">
        <w:rPr>
          <w:rFonts w:eastAsia="Comic Sans MS" w:cs="Arial"/>
          <w:color w:val="221F1F"/>
        </w:rPr>
        <w:t>Dahulu kala, hiduplah sepasang sahabat di daerah Kalimantan Barat. Mereka adalah seekor tupai dan seekor ikan gabus. Setiap hari mereka melakukan kegiatan bersama. Mencari makan, bermain, bahkan mengunjungi tempat- tempat baru selalu dilakuan bersama.</w:t>
      </w:r>
      <w:r>
        <w:rPr>
          <w:rFonts w:cs="Arial"/>
        </w:rPr>
        <w:t xml:space="preserve"> </w:t>
      </w:r>
      <w:r w:rsidRPr="00D5455C">
        <w:rPr>
          <w:rFonts w:eastAsia="Comic Sans MS" w:cs="Arial"/>
          <w:color w:val="221F1F"/>
        </w:rPr>
        <w:t>Suatu hari, Tupai tidak melihat Gabus, sahabatnya. Ia mencarinya ke tempat biasa Gabus tinggal. Saat bertemu, Tupai sangat kaget. Gabus terlihat lesu.</w:t>
      </w:r>
      <w:r w:rsidRPr="00D5455C">
        <w:rPr>
          <w:rFonts w:eastAsia="Comic Sans MS" w:cs="Arial"/>
        </w:rPr>
        <w:t xml:space="preserve"> </w:t>
      </w:r>
      <w:r w:rsidRPr="00D5455C">
        <w:rPr>
          <w:rFonts w:eastAsia="Comic Sans MS" w:cs="Arial"/>
          <w:color w:val="221F1F"/>
        </w:rPr>
        <w:t>Ternyata ia sedang sakit. Tupai sangat sedih. Ia menawarkan makanan untuk sahabatnya, namun Gabus tidak berselera makan. Gabus hanya menginginkan satu jenis makanan yang diyakininya dapat menyembuhkan</w:t>
      </w:r>
      <w:r w:rsidRPr="00D5455C">
        <w:rPr>
          <w:rFonts w:eastAsia="Comic Sans MS" w:cs="Arial"/>
        </w:rPr>
        <w:t xml:space="preserve"> </w:t>
      </w:r>
      <w:r w:rsidRPr="00D5455C">
        <w:rPr>
          <w:rFonts w:eastAsia="Comic Sans MS" w:cs="Arial"/>
          <w:color w:val="221F1F"/>
        </w:rPr>
        <w:t>penyakitnya. Tupai berjanji akan mencarikannya untuk sahabatnya. Setelah Gabus menyampaikan obat penawar penyakitnya, Tupai sangat</w:t>
      </w:r>
      <w:r w:rsidRPr="00D5455C">
        <w:rPr>
          <w:rFonts w:eastAsia="Comic Sans MS" w:cs="Arial"/>
        </w:rPr>
        <w:t xml:space="preserve"> </w:t>
      </w:r>
      <w:r w:rsidRPr="00D5455C">
        <w:rPr>
          <w:rFonts w:eastAsia="Comic Sans MS" w:cs="Arial"/>
          <w:color w:val="221F1F"/>
        </w:rPr>
        <w:t>kaget. Ia harus mencari hati ikan Yu. Ikan Yu sangat ganas. Tidak terpikir olehnya ia bisa mendapatkannya. Namun Tupai bertekad untuk mendapatkannya. Ia ingin sahabatnya sembuh.</w:t>
      </w:r>
    </w:p>
    <w:p w14:paraId="0376985D" w14:textId="77777777" w:rsidR="00BD7353" w:rsidRPr="00576A92" w:rsidRDefault="00BD7353" w:rsidP="00BD7353">
      <w:pPr>
        <w:spacing w:after="2" w:line="480" w:lineRule="auto"/>
        <w:ind w:left="284" w:right="-1" w:hanging="284"/>
        <w:jc w:val="both"/>
        <w:rPr>
          <w:rFonts w:eastAsia="Comic Sans MS" w:cs="Arial"/>
        </w:rPr>
      </w:pPr>
      <w:r>
        <w:rPr>
          <w:rFonts w:eastAsia="Comic Sans MS" w:cs="Arial"/>
          <w:color w:val="221F1F"/>
        </w:rPr>
        <w:t xml:space="preserve">    </w:t>
      </w:r>
      <w:r>
        <w:rPr>
          <w:rFonts w:eastAsia="Comic Sans MS" w:cs="Arial"/>
          <w:color w:val="221F1F"/>
        </w:rPr>
        <w:tab/>
      </w:r>
      <w:r>
        <w:rPr>
          <w:rFonts w:eastAsia="Comic Sans MS" w:cs="Arial"/>
          <w:color w:val="221F1F"/>
        </w:rPr>
        <w:tab/>
      </w:r>
      <w:r w:rsidRPr="00D5455C">
        <w:rPr>
          <w:rFonts w:eastAsia="Comic Sans MS" w:cs="Arial"/>
          <w:color w:val="221F1F"/>
        </w:rPr>
        <w:t>Tupai kemudian melompat dari satu pohon kelapa ke pohon kelapa lainnya yang dekat dengan tepi pantai. Saat menemukannya, ia melubangi satu kelapa dan membiarkan airnya habis. Kemudian Sang Tupai masuk ke dalam kelapa. Angin kencang membuat kelapa jatuh ke pantai dan ikan Yu memakannya. Di dalam perut ikan, Tupai kemudian keluar dari kelapa dan</w:t>
      </w:r>
      <w:r w:rsidRPr="00D5455C">
        <w:rPr>
          <w:rFonts w:eastAsia="Comic Sans MS" w:cs="Arial"/>
        </w:rPr>
        <w:t xml:space="preserve"> </w:t>
      </w:r>
      <w:r w:rsidRPr="00D5455C">
        <w:rPr>
          <w:rFonts w:eastAsia="Comic Sans MS" w:cs="Arial"/>
          <w:color w:val="221F1F"/>
        </w:rPr>
        <w:t>menggigit hati ikan Yu. Ikan tersebut mencoba bertahan sampai kehabisan tenaga. Ombak besar membawa ikan Yu ke tepi pantai. Saat itulah Tupai keluar dari mulut Ikan Yu dan membawa hati ikan kepada sahabatnya.</w:t>
      </w:r>
      <w:r w:rsidRPr="00D5455C">
        <w:rPr>
          <w:rFonts w:eastAsia="Comic Sans MS" w:cs="Arial"/>
        </w:rPr>
        <w:t xml:space="preserve"> </w:t>
      </w:r>
      <w:r w:rsidRPr="00D5455C">
        <w:rPr>
          <w:rFonts w:eastAsia="Comic Sans MS" w:cs="Arial"/>
          <w:color w:val="221F1F"/>
        </w:rPr>
        <w:t>Sampai di tempat Ikan Gabus, Tupai kemudian memberikan hati ikan Yu untuk dimakannya. Beberapa hari kemudian, Tupai melihat sahabatnya segar kembali. Betapa senangnya Tupai melihat Ikan Gabus sehat seperti sediakala.</w:t>
      </w:r>
    </w:p>
    <w:p w14:paraId="77BFC89A" w14:textId="77777777" w:rsidR="00BD7353" w:rsidRDefault="00BD7353" w:rsidP="004F4C7D">
      <w:pPr>
        <w:numPr>
          <w:ilvl w:val="0"/>
          <w:numId w:val="12"/>
        </w:numPr>
        <w:spacing w:after="200" w:line="480" w:lineRule="auto"/>
        <w:ind w:left="426"/>
        <w:jc w:val="both"/>
        <w:rPr>
          <w:rFonts w:cs="Arial"/>
          <w:noProof/>
        </w:rPr>
      </w:pPr>
      <w:r>
        <w:rPr>
          <w:rFonts w:cs="Arial"/>
          <w:noProof/>
        </w:rPr>
        <w:t>Pengertian Cerita Fiksi</w:t>
      </w:r>
    </w:p>
    <w:p w14:paraId="137FAB38" w14:textId="77777777" w:rsidR="00BD7353" w:rsidRDefault="00BD7353" w:rsidP="00BD7353">
      <w:pPr>
        <w:spacing w:line="480" w:lineRule="auto"/>
        <w:ind w:firstLine="426"/>
        <w:jc w:val="both"/>
        <w:rPr>
          <w:rFonts w:cs="Arial"/>
          <w:noProof/>
        </w:rPr>
      </w:pPr>
      <w:r>
        <w:rPr>
          <w:rFonts w:cs="Arial"/>
          <w:noProof/>
        </w:rPr>
        <w:t>Cerita fiksi adalah karya sastra yang berisi cerita rekaan atau didasari dengan angan-angan (fantasi) dan bukan berdasarkan kejadian nyata, hanya berdasarkan imajinasi pengarang.Imajinasi pengarang diolah berdasarkan pengalaman, wawasan, pandangan, tafsiran, kecendikiaan, penilaian nya terhadap berbagai peristiwa, baik peristiwa nyata maupun peristiwa hasil rekaan semata.</w:t>
      </w:r>
    </w:p>
    <w:p w14:paraId="23D82CC8" w14:textId="77777777" w:rsidR="00BD7353" w:rsidRDefault="00BD7353" w:rsidP="00BD7353">
      <w:pPr>
        <w:spacing w:line="480" w:lineRule="auto"/>
        <w:jc w:val="both"/>
        <w:rPr>
          <w:rFonts w:cs="Arial"/>
          <w:noProof/>
        </w:rPr>
      </w:pPr>
      <w:r>
        <w:rPr>
          <w:rFonts w:cs="Arial"/>
          <w:noProof/>
        </w:rPr>
        <w:t>B.   Unsur Intrinsik Cerita Fiksi</w:t>
      </w:r>
    </w:p>
    <w:p w14:paraId="373AB94B" w14:textId="77777777" w:rsidR="00BD7353" w:rsidRDefault="00BD7353" w:rsidP="00BD7353">
      <w:pPr>
        <w:spacing w:line="240" w:lineRule="auto"/>
        <w:jc w:val="both"/>
        <w:rPr>
          <w:rFonts w:cs="Arial"/>
          <w:noProof/>
        </w:rPr>
      </w:pPr>
      <w:r>
        <w:rPr>
          <w:rFonts w:cs="Arial"/>
          <w:noProof/>
        </w:rPr>
        <w:t>Berikut ini adalah unsur intrinsik yang ada di dalam cerita fiksi,  yaitu:</w:t>
      </w:r>
    </w:p>
    <w:p w14:paraId="62E33468" w14:textId="77777777" w:rsidR="00BD7353" w:rsidRDefault="00BD7353" w:rsidP="00BD7353">
      <w:pPr>
        <w:spacing w:line="360" w:lineRule="auto"/>
        <w:jc w:val="both"/>
        <w:rPr>
          <w:rFonts w:cs="Arial"/>
          <w:noProof/>
        </w:rPr>
      </w:pPr>
      <w:r>
        <w:rPr>
          <w:rFonts w:cs="Arial"/>
          <w:noProof/>
        </w:rPr>
        <w:t>1. Tema, yaitu gagasan dasar umum yang menopang sebuah karya sastra dan yang terkandung di dalam teks.</w:t>
      </w:r>
    </w:p>
    <w:p w14:paraId="415E6288" w14:textId="77777777" w:rsidR="00BD7353" w:rsidRDefault="00BD7353" w:rsidP="00BD7353">
      <w:pPr>
        <w:spacing w:line="360" w:lineRule="auto"/>
        <w:jc w:val="both"/>
        <w:rPr>
          <w:rFonts w:cs="Arial"/>
          <w:noProof/>
        </w:rPr>
      </w:pPr>
      <w:r>
        <w:rPr>
          <w:rFonts w:cs="Arial"/>
          <w:noProof/>
        </w:rPr>
        <w:t>2. Tokoh, yaitu pelaku dalam karya sastra.  Karya sastra dari segi peranan dibagi menjadi 2, yakni tokoh utama dan tokoh tambahan.</w:t>
      </w:r>
    </w:p>
    <w:p w14:paraId="5CF6D2B2" w14:textId="77777777" w:rsidR="00BD7353" w:rsidRDefault="00BD7353" w:rsidP="00BD7353">
      <w:pPr>
        <w:spacing w:line="360" w:lineRule="auto"/>
        <w:jc w:val="both"/>
        <w:rPr>
          <w:rFonts w:cs="Arial"/>
          <w:noProof/>
        </w:rPr>
      </w:pPr>
      <w:r>
        <w:rPr>
          <w:rFonts w:cs="Arial"/>
          <w:noProof/>
        </w:rPr>
        <w:t>3. Alur/Plot, yaitu cerita yang berisi urutan kejadian, namun tiap kejadian itu hanya dihubungkan secara sebab akibat, peristiwa yang satu disebabkan atau menyebabkan peristiwa yang lain.</w:t>
      </w:r>
    </w:p>
    <w:p w14:paraId="03FDE7F6" w14:textId="77777777" w:rsidR="00BD7353" w:rsidRDefault="00BD7353" w:rsidP="00BD7353">
      <w:pPr>
        <w:spacing w:line="360" w:lineRule="auto"/>
        <w:jc w:val="both"/>
        <w:rPr>
          <w:rFonts w:cs="Arial"/>
          <w:noProof/>
        </w:rPr>
      </w:pPr>
      <w:r>
        <w:rPr>
          <w:rFonts w:cs="Arial"/>
          <w:noProof/>
        </w:rPr>
        <w:t>4. Konflik, yaitu kejadian yang tergolong penting, merupakan sebuah unsur yang sangat.diperlukan dalam mengembangkan plot.</w:t>
      </w:r>
    </w:p>
    <w:p w14:paraId="3EB86E0E" w14:textId="77777777" w:rsidR="00BD7353" w:rsidRDefault="00BD7353" w:rsidP="00BD7353">
      <w:pPr>
        <w:spacing w:line="360" w:lineRule="auto"/>
        <w:jc w:val="both"/>
        <w:rPr>
          <w:rFonts w:cs="Arial"/>
          <w:noProof/>
        </w:rPr>
      </w:pPr>
      <w:r>
        <w:rPr>
          <w:rFonts w:cs="Arial"/>
          <w:noProof/>
        </w:rPr>
        <w:t>5. Klimaks, yaitu saat sebuah konflik telah mencapai tingkat intensitas tertinggi, dan saat itu merupakan sebuah yang tidak dapat dihindari.</w:t>
      </w:r>
    </w:p>
    <w:p w14:paraId="4462F6F0" w14:textId="77777777" w:rsidR="00BD7353" w:rsidRDefault="00BD7353" w:rsidP="00BD7353">
      <w:pPr>
        <w:spacing w:line="360" w:lineRule="auto"/>
        <w:jc w:val="both"/>
        <w:rPr>
          <w:rFonts w:cs="Arial"/>
          <w:noProof/>
        </w:rPr>
      </w:pPr>
      <w:r>
        <w:rPr>
          <w:rFonts w:cs="Arial"/>
          <w:noProof/>
        </w:rPr>
        <w:t>6. Latar, yaitu tempat, waktu, dan lingkungan sosial tempat terjadinya peristiwa-peristiwa yang diceritakan.</w:t>
      </w:r>
    </w:p>
    <w:p w14:paraId="23A82596" w14:textId="77777777" w:rsidR="00BD7353" w:rsidRDefault="00BD7353" w:rsidP="00BD7353">
      <w:pPr>
        <w:spacing w:line="360" w:lineRule="auto"/>
        <w:jc w:val="both"/>
        <w:rPr>
          <w:rFonts w:cs="Arial"/>
          <w:noProof/>
        </w:rPr>
      </w:pPr>
      <w:r>
        <w:rPr>
          <w:rFonts w:cs="Arial"/>
          <w:noProof/>
        </w:rPr>
        <w:t>7. Amanat, yaitu pemecahan yang diberikan pengarang terhadap persoalan di dalam sebuah karya sastra.</w:t>
      </w:r>
    </w:p>
    <w:p w14:paraId="04B6C184" w14:textId="77777777" w:rsidR="00BD7353" w:rsidRDefault="00BD7353" w:rsidP="00BD7353">
      <w:pPr>
        <w:spacing w:line="360" w:lineRule="auto"/>
        <w:jc w:val="both"/>
        <w:rPr>
          <w:rFonts w:cs="Arial"/>
          <w:noProof/>
        </w:rPr>
      </w:pPr>
      <w:r>
        <w:rPr>
          <w:rFonts w:cs="Arial"/>
          <w:noProof/>
        </w:rPr>
        <w:t>8. Sudut pandang, yaitu cara pandang pengarang sebagai sarana untuk menyajikan tokoh, tindakan, latar, dan berbagai peristiwa yang membentuk cerita dalam sebuah karya fiksi kepada pembaca.</w:t>
      </w:r>
    </w:p>
    <w:p w14:paraId="722A8625" w14:textId="77777777" w:rsidR="00BD7353" w:rsidRDefault="00BD7353" w:rsidP="00BD7353">
      <w:pPr>
        <w:spacing w:line="360" w:lineRule="auto"/>
        <w:jc w:val="both"/>
        <w:rPr>
          <w:rFonts w:eastAsia="Times New Roman" w:cs="Arial"/>
        </w:rPr>
      </w:pPr>
      <w:r>
        <w:rPr>
          <w:rFonts w:cs="Arial"/>
          <w:noProof/>
        </w:rPr>
        <w:t>9.  Penokohan, yaitu teknik atau cara-cara menampilkan tokoh.</w:t>
      </w:r>
      <w:r w:rsidRPr="00D5455C">
        <w:rPr>
          <w:rFonts w:eastAsia="Times New Roman" w:cs="Arial"/>
        </w:rPr>
        <w:t xml:space="preserve"> </w:t>
      </w:r>
    </w:p>
    <w:p w14:paraId="64692530" w14:textId="77777777" w:rsidR="00BD7353" w:rsidRDefault="00BD7353" w:rsidP="00BD7353">
      <w:pPr>
        <w:spacing w:line="360" w:lineRule="auto"/>
        <w:jc w:val="both"/>
        <w:rPr>
          <w:rFonts w:eastAsia="Times New Roman" w:cs="Arial"/>
        </w:rPr>
      </w:pPr>
      <w:r w:rsidRPr="00D5455C">
        <w:rPr>
          <w:rFonts w:cs="Arial"/>
          <w:noProof/>
        </w:rPr>
        <mc:AlternateContent>
          <mc:Choice Requires="wpg">
            <w:drawing>
              <wp:inline distT="0" distB="0" distL="0" distR="0" wp14:anchorId="79C73AA6" wp14:editId="6B21F0A2">
                <wp:extent cx="5039995" cy="4344670"/>
                <wp:effectExtent l="0" t="0" r="8255" b="0"/>
                <wp:docPr id="51" name="Group 51"/>
                <wp:cNvGraphicFramePr/>
                <a:graphic xmlns:a="http://schemas.openxmlformats.org/drawingml/2006/main">
                  <a:graphicData uri="http://schemas.microsoft.com/office/word/2010/wordprocessingGroup">
                    <wpg:wgp>
                      <wpg:cNvGrpSpPr/>
                      <wpg:grpSpPr>
                        <a:xfrm>
                          <a:off x="0" y="0"/>
                          <a:ext cx="5039995" cy="4344670"/>
                          <a:chOff x="0" y="0"/>
                          <a:chExt cx="6088760" cy="5985158"/>
                        </a:xfrm>
                      </wpg:grpSpPr>
                      <wps:wsp>
                        <wps:cNvPr id="52" name="Rectangle 52"/>
                        <wps:cNvSpPr/>
                        <wps:spPr>
                          <a:xfrm>
                            <a:off x="130734" y="311646"/>
                            <a:ext cx="50908" cy="185807"/>
                          </a:xfrm>
                          <a:prstGeom prst="rect">
                            <a:avLst/>
                          </a:prstGeom>
                          <a:ln>
                            <a:noFill/>
                          </a:ln>
                        </wps:spPr>
                        <wps:txbx>
                          <w:txbxContent>
                            <w:p w14:paraId="69E93A03"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53" name="Rectangle 53"/>
                        <wps:cNvSpPr/>
                        <wps:spPr>
                          <a:xfrm>
                            <a:off x="14910" y="549389"/>
                            <a:ext cx="50908" cy="185807"/>
                          </a:xfrm>
                          <a:prstGeom prst="rect">
                            <a:avLst/>
                          </a:prstGeom>
                          <a:ln>
                            <a:noFill/>
                          </a:ln>
                        </wps:spPr>
                        <wps:txbx>
                          <w:txbxContent>
                            <w:p w14:paraId="33636E11"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54" name="Rectangle 54"/>
                        <wps:cNvSpPr/>
                        <wps:spPr>
                          <a:xfrm>
                            <a:off x="14910" y="726173"/>
                            <a:ext cx="50908" cy="185807"/>
                          </a:xfrm>
                          <a:prstGeom prst="rect">
                            <a:avLst/>
                          </a:prstGeom>
                          <a:ln>
                            <a:noFill/>
                          </a:ln>
                        </wps:spPr>
                        <wps:txbx>
                          <w:txbxContent>
                            <w:p w14:paraId="08824803"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55" name="Rectangle 55"/>
                        <wps:cNvSpPr/>
                        <wps:spPr>
                          <a:xfrm>
                            <a:off x="14910" y="902958"/>
                            <a:ext cx="50908" cy="185807"/>
                          </a:xfrm>
                          <a:prstGeom prst="rect">
                            <a:avLst/>
                          </a:prstGeom>
                          <a:ln>
                            <a:noFill/>
                          </a:ln>
                        </wps:spPr>
                        <wps:txbx>
                          <w:txbxContent>
                            <w:p w14:paraId="091159A9"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56" name="Rectangle 56"/>
                        <wps:cNvSpPr/>
                        <wps:spPr>
                          <a:xfrm>
                            <a:off x="14910" y="1079995"/>
                            <a:ext cx="50908" cy="185808"/>
                          </a:xfrm>
                          <a:prstGeom prst="rect">
                            <a:avLst/>
                          </a:prstGeom>
                          <a:ln>
                            <a:noFill/>
                          </a:ln>
                        </wps:spPr>
                        <wps:txbx>
                          <w:txbxContent>
                            <w:p w14:paraId="79A94F34"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57" name="Rectangle 57"/>
                        <wps:cNvSpPr/>
                        <wps:spPr>
                          <a:xfrm>
                            <a:off x="14910" y="1256779"/>
                            <a:ext cx="50908" cy="185808"/>
                          </a:xfrm>
                          <a:prstGeom prst="rect">
                            <a:avLst/>
                          </a:prstGeom>
                          <a:ln>
                            <a:noFill/>
                          </a:ln>
                        </wps:spPr>
                        <wps:txbx>
                          <w:txbxContent>
                            <w:p w14:paraId="6F508189"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58" name="Rectangle 58"/>
                        <wps:cNvSpPr/>
                        <wps:spPr>
                          <a:xfrm>
                            <a:off x="14910" y="1433563"/>
                            <a:ext cx="50908" cy="185808"/>
                          </a:xfrm>
                          <a:prstGeom prst="rect">
                            <a:avLst/>
                          </a:prstGeom>
                          <a:ln>
                            <a:noFill/>
                          </a:ln>
                        </wps:spPr>
                        <wps:txbx>
                          <w:txbxContent>
                            <w:p w14:paraId="7E866A83"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59" name="Rectangle 59"/>
                        <wps:cNvSpPr/>
                        <wps:spPr>
                          <a:xfrm>
                            <a:off x="14910" y="1610347"/>
                            <a:ext cx="50908" cy="185808"/>
                          </a:xfrm>
                          <a:prstGeom prst="rect">
                            <a:avLst/>
                          </a:prstGeom>
                          <a:ln>
                            <a:noFill/>
                          </a:ln>
                        </wps:spPr>
                        <wps:txbx>
                          <w:txbxContent>
                            <w:p w14:paraId="05B12CA3"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60" name="Rectangle 60"/>
                        <wps:cNvSpPr/>
                        <wps:spPr>
                          <a:xfrm>
                            <a:off x="14910" y="1790179"/>
                            <a:ext cx="50908" cy="185808"/>
                          </a:xfrm>
                          <a:prstGeom prst="rect">
                            <a:avLst/>
                          </a:prstGeom>
                          <a:ln>
                            <a:noFill/>
                          </a:ln>
                        </wps:spPr>
                        <wps:txbx>
                          <w:txbxContent>
                            <w:p w14:paraId="790A253B"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61" name="Rectangle 61"/>
                        <wps:cNvSpPr/>
                        <wps:spPr>
                          <a:xfrm>
                            <a:off x="14910" y="1966963"/>
                            <a:ext cx="50908" cy="185808"/>
                          </a:xfrm>
                          <a:prstGeom prst="rect">
                            <a:avLst/>
                          </a:prstGeom>
                          <a:ln>
                            <a:noFill/>
                          </a:ln>
                        </wps:spPr>
                        <wps:txbx>
                          <w:txbxContent>
                            <w:p w14:paraId="1543353B"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62" name="Rectangle 62"/>
                        <wps:cNvSpPr/>
                        <wps:spPr>
                          <a:xfrm>
                            <a:off x="14910" y="2144001"/>
                            <a:ext cx="50908" cy="185808"/>
                          </a:xfrm>
                          <a:prstGeom prst="rect">
                            <a:avLst/>
                          </a:prstGeom>
                          <a:ln>
                            <a:noFill/>
                          </a:ln>
                        </wps:spPr>
                        <wps:txbx>
                          <w:txbxContent>
                            <w:p w14:paraId="4E5DE862"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wps:wsp>
                        <wps:cNvPr id="63" name="Rectangle 63"/>
                        <wps:cNvSpPr/>
                        <wps:spPr>
                          <a:xfrm>
                            <a:off x="14910" y="2320785"/>
                            <a:ext cx="50908" cy="185808"/>
                          </a:xfrm>
                          <a:prstGeom prst="rect">
                            <a:avLst/>
                          </a:prstGeom>
                          <a:ln>
                            <a:noFill/>
                          </a:ln>
                        </wps:spPr>
                        <wps:txbx>
                          <w:txbxContent>
                            <w:p w14:paraId="03A8CA2D" w14:textId="77777777" w:rsidR="00BD7353" w:rsidRDefault="00BD7353" w:rsidP="00BD7353">
                              <w:r>
                                <w:rPr>
                                  <w:rFonts w:ascii="Comic Sans MS" w:eastAsia="Comic Sans MS" w:hAnsi="Comic Sans MS" w:cs="Comic Sans MS"/>
                                  <w:sz w:val="20"/>
                                </w:rPr>
                                <w:t xml:space="preserve"> </w:t>
                              </w:r>
                            </w:p>
                          </w:txbxContent>
                        </wps:txbx>
                        <wps:bodyPr horzOverflow="overflow" vert="horz" lIns="0" tIns="0" rIns="0" bIns="0" rtlCol="0">
                          <a:noAutofit/>
                        </wps:bodyPr>
                      </wps:wsp>
                      <pic:pic xmlns:pic="http://schemas.openxmlformats.org/drawingml/2006/picture">
                        <pic:nvPicPr>
                          <pic:cNvPr id="12544" name="Picture 12544"/>
                          <pic:cNvPicPr/>
                        </pic:nvPicPr>
                        <pic:blipFill>
                          <a:blip r:embed="rId50"/>
                          <a:stretch>
                            <a:fillRect/>
                          </a:stretch>
                        </pic:blipFill>
                        <pic:spPr>
                          <a:xfrm>
                            <a:off x="418465" y="0"/>
                            <a:ext cx="5066665" cy="1018426"/>
                          </a:xfrm>
                          <a:prstGeom prst="rect">
                            <a:avLst/>
                          </a:prstGeom>
                        </pic:spPr>
                      </pic:pic>
                      <pic:pic xmlns:pic="http://schemas.openxmlformats.org/drawingml/2006/picture">
                        <pic:nvPicPr>
                          <pic:cNvPr id="12545" name="Picture 12545"/>
                          <pic:cNvPicPr/>
                        </pic:nvPicPr>
                        <pic:blipFill>
                          <a:blip r:embed="rId51"/>
                          <a:stretch>
                            <a:fillRect/>
                          </a:stretch>
                        </pic:blipFill>
                        <pic:spPr>
                          <a:xfrm>
                            <a:off x="52197" y="2640851"/>
                            <a:ext cx="5910072" cy="3343656"/>
                          </a:xfrm>
                          <a:prstGeom prst="rect">
                            <a:avLst/>
                          </a:prstGeom>
                        </pic:spPr>
                      </pic:pic>
                      <pic:pic xmlns:pic="http://schemas.openxmlformats.org/drawingml/2006/picture">
                        <pic:nvPicPr>
                          <pic:cNvPr id="12546" name="Picture 12546"/>
                          <pic:cNvPicPr/>
                        </pic:nvPicPr>
                        <pic:blipFill>
                          <a:blip r:embed="rId52"/>
                          <a:stretch>
                            <a:fillRect/>
                          </a:stretch>
                        </pic:blipFill>
                        <pic:spPr>
                          <a:xfrm>
                            <a:off x="0" y="1157730"/>
                            <a:ext cx="6088760" cy="1450155"/>
                          </a:xfrm>
                          <a:prstGeom prst="rect">
                            <a:avLst/>
                          </a:prstGeom>
                        </pic:spPr>
                      </pic:pic>
                    </wpg:wgp>
                  </a:graphicData>
                </a:graphic>
              </wp:inline>
            </w:drawing>
          </mc:Choice>
          <mc:Fallback>
            <w:pict>
              <v:group w14:anchorId="79C73AA6" id="Group 51" o:spid="_x0000_s1127" style="width:396.85pt;height:342.1pt;mso-position-horizontal-relative:char;mso-position-vertical-relative:line" coordsize="60887,598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f8Rf8hi4/4D/6CKza0vEX/IYuP+A/+gis2uaW7PKn&#10;8TCiiipI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S8Rf8hi4/4D/6CKzaKKqW7Ln8TCiiipI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">
                <v:rect id="Rectangle 52" o:spid="_x0000_s1128" style="position:absolute;left:1307;top:3116;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69E93A03" w14:textId="77777777" w:rsidR="00BD7353" w:rsidRDefault="00BD7353" w:rsidP="00BD7353">
                        <w:r>
                          <w:rPr>
                            <w:rFonts w:ascii="Comic Sans MS" w:eastAsia="Comic Sans MS" w:hAnsi="Comic Sans MS" w:cs="Comic Sans MS"/>
                            <w:sz w:val="20"/>
                          </w:rPr>
                          <w:t xml:space="preserve"> </w:t>
                        </w:r>
                      </w:p>
                    </w:txbxContent>
                  </v:textbox>
                </v:rect>
                <v:rect id="Rectangle 53" o:spid="_x0000_s1129" style="position:absolute;left:149;top:5493;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33636E11" w14:textId="77777777" w:rsidR="00BD7353" w:rsidRDefault="00BD7353" w:rsidP="00BD7353">
                        <w:r>
                          <w:rPr>
                            <w:rFonts w:ascii="Comic Sans MS" w:eastAsia="Comic Sans MS" w:hAnsi="Comic Sans MS" w:cs="Comic Sans MS"/>
                            <w:sz w:val="20"/>
                          </w:rPr>
                          <w:t xml:space="preserve"> </w:t>
                        </w:r>
                      </w:p>
                    </w:txbxContent>
                  </v:textbox>
                </v:rect>
                <v:rect id="Rectangle 54" o:spid="_x0000_s1130" style="position:absolute;left:149;top:7261;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08824803" w14:textId="77777777" w:rsidR="00BD7353" w:rsidRDefault="00BD7353" w:rsidP="00BD7353">
                        <w:r>
                          <w:rPr>
                            <w:rFonts w:ascii="Comic Sans MS" w:eastAsia="Comic Sans MS" w:hAnsi="Comic Sans MS" w:cs="Comic Sans MS"/>
                            <w:sz w:val="20"/>
                          </w:rPr>
                          <w:t xml:space="preserve"> </w:t>
                        </w:r>
                      </w:p>
                    </w:txbxContent>
                  </v:textbox>
                </v:rect>
                <v:rect id="Rectangle 55" o:spid="_x0000_s1131" style="position:absolute;left:149;top:9029;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091159A9" w14:textId="77777777" w:rsidR="00BD7353" w:rsidRDefault="00BD7353" w:rsidP="00BD7353">
                        <w:r>
                          <w:rPr>
                            <w:rFonts w:ascii="Comic Sans MS" w:eastAsia="Comic Sans MS" w:hAnsi="Comic Sans MS" w:cs="Comic Sans MS"/>
                            <w:sz w:val="20"/>
                          </w:rPr>
                          <w:t xml:space="preserve"> </w:t>
                        </w:r>
                      </w:p>
                    </w:txbxContent>
                  </v:textbox>
                </v:rect>
                <v:rect id="Rectangle 56" o:spid="_x0000_s1132" style="position:absolute;left:149;top:10799;width:509;height:1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79A94F34" w14:textId="77777777" w:rsidR="00BD7353" w:rsidRDefault="00BD7353" w:rsidP="00BD7353">
                        <w:r>
                          <w:rPr>
                            <w:rFonts w:ascii="Comic Sans MS" w:eastAsia="Comic Sans MS" w:hAnsi="Comic Sans MS" w:cs="Comic Sans MS"/>
                            <w:sz w:val="20"/>
                          </w:rPr>
                          <w:t xml:space="preserve"> </w:t>
                        </w:r>
                      </w:p>
                    </w:txbxContent>
                  </v:textbox>
                </v:rect>
                <v:rect id="Rectangle 57" o:spid="_x0000_s1133" style="position:absolute;left:149;top:12567;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6F508189" w14:textId="77777777" w:rsidR="00BD7353" w:rsidRDefault="00BD7353" w:rsidP="00BD7353">
                        <w:r>
                          <w:rPr>
                            <w:rFonts w:ascii="Comic Sans MS" w:eastAsia="Comic Sans MS" w:hAnsi="Comic Sans MS" w:cs="Comic Sans MS"/>
                            <w:sz w:val="20"/>
                          </w:rPr>
                          <w:t xml:space="preserve"> </w:t>
                        </w:r>
                      </w:p>
                    </w:txbxContent>
                  </v:textbox>
                </v:rect>
                <v:rect id="Rectangle 58" o:spid="_x0000_s1134" style="position:absolute;left:149;top:14335;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7E866A83" w14:textId="77777777" w:rsidR="00BD7353" w:rsidRDefault="00BD7353" w:rsidP="00BD7353">
                        <w:r>
                          <w:rPr>
                            <w:rFonts w:ascii="Comic Sans MS" w:eastAsia="Comic Sans MS" w:hAnsi="Comic Sans MS" w:cs="Comic Sans MS"/>
                            <w:sz w:val="20"/>
                          </w:rPr>
                          <w:t xml:space="preserve"> </w:t>
                        </w:r>
                      </w:p>
                    </w:txbxContent>
                  </v:textbox>
                </v:rect>
                <v:rect id="Rectangle 59" o:spid="_x0000_s1135" style="position:absolute;left:149;top:16103;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05B12CA3" w14:textId="77777777" w:rsidR="00BD7353" w:rsidRDefault="00BD7353" w:rsidP="00BD7353">
                        <w:r>
                          <w:rPr>
                            <w:rFonts w:ascii="Comic Sans MS" w:eastAsia="Comic Sans MS" w:hAnsi="Comic Sans MS" w:cs="Comic Sans MS"/>
                            <w:sz w:val="20"/>
                          </w:rPr>
                          <w:t xml:space="preserve"> </w:t>
                        </w:r>
                      </w:p>
                    </w:txbxContent>
                  </v:textbox>
                </v:rect>
                <v:rect id="Rectangle 60" o:spid="_x0000_s1136" style="position:absolute;left:149;top:17901;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790A253B" w14:textId="77777777" w:rsidR="00BD7353" w:rsidRDefault="00BD7353" w:rsidP="00BD7353">
                        <w:r>
                          <w:rPr>
                            <w:rFonts w:ascii="Comic Sans MS" w:eastAsia="Comic Sans MS" w:hAnsi="Comic Sans MS" w:cs="Comic Sans MS"/>
                            <w:sz w:val="20"/>
                          </w:rPr>
                          <w:t xml:space="preserve"> </w:t>
                        </w:r>
                      </w:p>
                    </w:txbxContent>
                  </v:textbox>
                </v:rect>
                <v:rect id="Rectangle 61" o:spid="_x0000_s1137" style="position:absolute;left:149;top:19669;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1543353B" w14:textId="77777777" w:rsidR="00BD7353" w:rsidRDefault="00BD7353" w:rsidP="00BD7353">
                        <w:r>
                          <w:rPr>
                            <w:rFonts w:ascii="Comic Sans MS" w:eastAsia="Comic Sans MS" w:hAnsi="Comic Sans MS" w:cs="Comic Sans MS"/>
                            <w:sz w:val="20"/>
                          </w:rPr>
                          <w:t xml:space="preserve"> </w:t>
                        </w:r>
                      </w:p>
                    </w:txbxContent>
                  </v:textbox>
                </v:rect>
                <v:rect id="Rectangle 62" o:spid="_x0000_s1138" style="position:absolute;left:149;top:21440;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4E5DE862" w14:textId="77777777" w:rsidR="00BD7353" w:rsidRDefault="00BD7353" w:rsidP="00BD7353">
                        <w:r>
                          <w:rPr>
                            <w:rFonts w:ascii="Comic Sans MS" w:eastAsia="Comic Sans MS" w:hAnsi="Comic Sans MS" w:cs="Comic Sans MS"/>
                            <w:sz w:val="20"/>
                          </w:rPr>
                          <w:t xml:space="preserve"> </w:t>
                        </w:r>
                      </w:p>
                    </w:txbxContent>
                  </v:textbox>
                </v:rect>
                <v:rect id="Rectangle 63" o:spid="_x0000_s1139" style="position:absolute;left:149;top:23207;width:50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03A8CA2D" w14:textId="77777777" w:rsidR="00BD7353" w:rsidRDefault="00BD7353" w:rsidP="00BD7353">
                        <w:r>
                          <w:rPr>
                            <w:rFonts w:ascii="Comic Sans MS" w:eastAsia="Comic Sans MS" w:hAnsi="Comic Sans MS" w:cs="Comic Sans MS"/>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544" o:spid="_x0000_s1140" type="#_x0000_t75" style="position:absolute;left:4184;width:50667;height:10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">
                  <v:imagedata r:id="rId54" o:title=""/>
                </v:shape>
                <v:shape id="Picture 12545" o:spid="_x0000_s1141" type="#_x0000_t75" style="position:absolute;left:521;top:26408;width:59101;height:3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">
                  <v:imagedata r:id="rId55" o:title=""/>
                </v:shape>
                <v:shape id="Picture 12546" o:spid="_x0000_s1142" type="#_x0000_t75" style="position:absolute;top:11577;width:60887;height:14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">
                  <v:imagedata r:id="rId56" o:title=""/>
                </v:shape>
                <w10:anchorlock/>
              </v:group>
            </w:pict>
          </mc:Fallback>
        </mc:AlternateContent>
      </w:r>
    </w:p>
    <w:p w14:paraId="30C48412" w14:textId="77777777" w:rsidR="00BD7353" w:rsidRDefault="00BD7353" w:rsidP="00BD7353">
      <w:pPr>
        <w:spacing w:line="360" w:lineRule="auto"/>
        <w:jc w:val="both"/>
        <w:rPr>
          <w:rFonts w:cs="Arial"/>
          <w:noProof/>
        </w:rPr>
      </w:pPr>
    </w:p>
    <w:p w14:paraId="7E0B7403" w14:textId="77777777" w:rsidR="00BD7353" w:rsidRDefault="00BD7353" w:rsidP="00BD7353">
      <w:pPr>
        <w:spacing w:line="360" w:lineRule="auto"/>
        <w:jc w:val="both"/>
        <w:rPr>
          <w:rFonts w:cs="Arial"/>
          <w:noProof/>
        </w:rPr>
      </w:pPr>
    </w:p>
    <w:p w14:paraId="186E9040" w14:textId="77777777" w:rsidR="00BD7353" w:rsidRPr="00D5455C" w:rsidRDefault="00BD7353" w:rsidP="00BD7353">
      <w:pPr>
        <w:spacing w:line="360" w:lineRule="auto"/>
        <w:jc w:val="both"/>
        <w:rPr>
          <w:rFonts w:cs="Arial"/>
          <w:noProof/>
        </w:rPr>
      </w:pPr>
    </w:p>
    <w:tbl>
      <w:tblPr>
        <w:tblStyle w:val="TableGrid0"/>
        <w:tblpPr w:leftFromText="180" w:rightFromText="180" w:vertAnchor="text" w:horzAnchor="margin" w:tblpXSpec="center" w:tblpY="277"/>
        <w:tblW w:w="9296" w:type="dxa"/>
        <w:tblInd w:w="0" w:type="dxa"/>
        <w:tblCellMar>
          <w:top w:w="9" w:type="dxa"/>
          <w:left w:w="106" w:type="dxa"/>
          <w:right w:w="84" w:type="dxa"/>
        </w:tblCellMar>
        <w:tblLook w:val="04A0" w:firstRow="1" w:lastRow="0" w:firstColumn="1" w:lastColumn="0" w:noHBand="0" w:noVBand="1"/>
      </w:tblPr>
      <w:tblGrid>
        <w:gridCol w:w="682"/>
        <w:gridCol w:w="1839"/>
        <w:gridCol w:w="1838"/>
        <w:gridCol w:w="1494"/>
        <w:gridCol w:w="1838"/>
        <w:gridCol w:w="1605"/>
      </w:tblGrid>
      <w:tr w:rsidR="00BD7353" w:rsidRPr="00D5455C" w14:paraId="0F85FCF2" w14:textId="77777777" w:rsidTr="0032657E">
        <w:trPr>
          <w:trHeight w:val="710"/>
        </w:trPr>
        <w:tc>
          <w:tcPr>
            <w:tcW w:w="682" w:type="dxa"/>
            <w:tcBorders>
              <w:top w:val="single" w:sz="4" w:space="0" w:color="000000"/>
              <w:left w:val="single" w:sz="4" w:space="0" w:color="000000"/>
              <w:bottom w:val="single" w:sz="4" w:space="0" w:color="000000"/>
              <w:right w:val="single" w:sz="4" w:space="0" w:color="000000"/>
            </w:tcBorders>
            <w:shd w:val="clear" w:color="auto" w:fill="4BACC6"/>
          </w:tcPr>
          <w:p w14:paraId="64A0B626" w14:textId="77777777" w:rsidR="00BD7353" w:rsidRPr="00D5455C" w:rsidRDefault="00BD7353" w:rsidP="0032657E">
            <w:pPr>
              <w:spacing w:line="480" w:lineRule="auto"/>
              <w:ind w:left="85"/>
              <w:rPr>
                <w:rFonts w:cs="Arial"/>
              </w:rPr>
            </w:pPr>
            <w:r w:rsidRPr="00D5455C">
              <w:rPr>
                <w:rFonts w:eastAsia="Times New Roman" w:cs="Arial"/>
              </w:rPr>
              <w:t xml:space="preserve">No </w:t>
            </w:r>
          </w:p>
        </w:tc>
        <w:tc>
          <w:tcPr>
            <w:tcW w:w="1839" w:type="dxa"/>
            <w:tcBorders>
              <w:top w:val="single" w:sz="4" w:space="0" w:color="000000"/>
              <w:left w:val="single" w:sz="4" w:space="0" w:color="000000"/>
              <w:bottom w:val="single" w:sz="4" w:space="0" w:color="000000"/>
              <w:right w:val="single" w:sz="4" w:space="0" w:color="000000"/>
            </w:tcBorders>
            <w:shd w:val="clear" w:color="auto" w:fill="F79646"/>
          </w:tcPr>
          <w:p w14:paraId="0478B3EA" w14:textId="77777777" w:rsidR="00BD7353" w:rsidRPr="00D5455C" w:rsidRDefault="00BD7353" w:rsidP="0032657E">
            <w:pPr>
              <w:spacing w:line="480" w:lineRule="auto"/>
              <w:ind w:left="38"/>
              <w:rPr>
                <w:rFonts w:cs="Arial"/>
              </w:rPr>
            </w:pPr>
            <w:r w:rsidRPr="00D5455C">
              <w:rPr>
                <w:rFonts w:eastAsia="Times New Roman" w:cs="Arial"/>
              </w:rPr>
              <w:t xml:space="preserve">Nama Pengrajin </w:t>
            </w:r>
          </w:p>
        </w:tc>
        <w:tc>
          <w:tcPr>
            <w:tcW w:w="1838" w:type="dxa"/>
            <w:tcBorders>
              <w:top w:val="single" w:sz="4" w:space="0" w:color="000000"/>
              <w:left w:val="single" w:sz="4" w:space="0" w:color="000000"/>
              <w:bottom w:val="single" w:sz="4" w:space="0" w:color="000000"/>
              <w:right w:val="single" w:sz="4" w:space="0" w:color="000000"/>
            </w:tcBorders>
            <w:shd w:val="clear" w:color="auto" w:fill="00B050"/>
          </w:tcPr>
          <w:p w14:paraId="259ABEE6" w14:textId="77777777" w:rsidR="00BD7353" w:rsidRPr="00D5455C" w:rsidRDefault="00BD7353" w:rsidP="0032657E">
            <w:pPr>
              <w:spacing w:line="480" w:lineRule="auto"/>
              <w:jc w:val="center"/>
              <w:rPr>
                <w:rFonts w:cs="Arial"/>
              </w:rPr>
            </w:pPr>
            <w:r w:rsidRPr="00D5455C">
              <w:rPr>
                <w:rFonts w:eastAsia="Times New Roman" w:cs="Arial"/>
              </w:rPr>
              <w:t xml:space="preserve">Produk Yang dihasilkan </w:t>
            </w:r>
          </w:p>
        </w:tc>
        <w:tc>
          <w:tcPr>
            <w:tcW w:w="1494" w:type="dxa"/>
            <w:tcBorders>
              <w:top w:val="single" w:sz="4" w:space="0" w:color="000000"/>
              <w:left w:val="single" w:sz="4" w:space="0" w:color="000000"/>
              <w:bottom w:val="single" w:sz="4" w:space="0" w:color="000000"/>
              <w:right w:val="single" w:sz="4" w:space="0" w:color="000000"/>
            </w:tcBorders>
            <w:shd w:val="clear" w:color="auto" w:fill="FFC000"/>
          </w:tcPr>
          <w:p w14:paraId="3C9A3B72" w14:textId="77777777" w:rsidR="00BD7353" w:rsidRPr="00D5455C" w:rsidRDefault="00BD7353" w:rsidP="0032657E">
            <w:pPr>
              <w:spacing w:line="480" w:lineRule="auto"/>
              <w:jc w:val="center"/>
              <w:rPr>
                <w:rFonts w:cs="Arial"/>
              </w:rPr>
            </w:pPr>
            <w:r w:rsidRPr="00D5455C">
              <w:rPr>
                <w:rFonts w:eastAsia="Times New Roman" w:cs="Arial"/>
              </w:rPr>
              <w:t xml:space="preserve">SDA yang dipakai </w:t>
            </w:r>
          </w:p>
        </w:tc>
        <w:tc>
          <w:tcPr>
            <w:tcW w:w="1838" w:type="dxa"/>
            <w:tcBorders>
              <w:top w:val="single" w:sz="4" w:space="0" w:color="000000"/>
              <w:left w:val="single" w:sz="4" w:space="0" w:color="000000"/>
              <w:bottom w:val="single" w:sz="4" w:space="0" w:color="000000"/>
              <w:right w:val="single" w:sz="4" w:space="0" w:color="000000"/>
            </w:tcBorders>
            <w:shd w:val="clear" w:color="auto" w:fill="0070C0"/>
          </w:tcPr>
          <w:p w14:paraId="03E75F9B" w14:textId="77777777" w:rsidR="00BD7353" w:rsidRPr="00D5455C" w:rsidRDefault="00BD7353" w:rsidP="0032657E">
            <w:pPr>
              <w:spacing w:line="480" w:lineRule="auto"/>
              <w:ind w:left="67"/>
              <w:jc w:val="both"/>
              <w:rPr>
                <w:rFonts w:cs="Arial"/>
              </w:rPr>
            </w:pPr>
            <w:r w:rsidRPr="00D5455C">
              <w:rPr>
                <w:rFonts w:eastAsia="Times New Roman" w:cs="Arial"/>
              </w:rPr>
              <w:t xml:space="preserve">Jenis Pekerjaan yang dilibatkan </w:t>
            </w:r>
          </w:p>
        </w:tc>
        <w:tc>
          <w:tcPr>
            <w:tcW w:w="1605" w:type="dxa"/>
            <w:tcBorders>
              <w:top w:val="single" w:sz="4" w:space="0" w:color="000000"/>
              <w:left w:val="single" w:sz="4" w:space="0" w:color="000000"/>
              <w:bottom w:val="single" w:sz="4" w:space="0" w:color="000000"/>
              <w:right w:val="single" w:sz="4" w:space="0" w:color="000000"/>
            </w:tcBorders>
            <w:shd w:val="clear" w:color="auto" w:fill="9BBB59"/>
          </w:tcPr>
          <w:p w14:paraId="5E4B72F5" w14:textId="77777777" w:rsidR="00BD7353" w:rsidRPr="00D5455C" w:rsidRDefault="00BD7353" w:rsidP="0032657E">
            <w:pPr>
              <w:spacing w:line="480" w:lineRule="auto"/>
              <w:jc w:val="center"/>
              <w:rPr>
                <w:rFonts w:cs="Arial"/>
              </w:rPr>
            </w:pPr>
            <w:r w:rsidRPr="00D5455C">
              <w:rPr>
                <w:rFonts w:eastAsia="Times New Roman" w:cs="Arial"/>
              </w:rPr>
              <w:t xml:space="preserve">Manfaat bagi Masyarakat </w:t>
            </w:r>
          </w:p>
        </w:tc>
      </w:tr>
      <w:tr w:rsidR="00BD7353" w:rsidRPr="00D5455C" w14:paraId="20C1BC8A" w14:textId="77777777" w:rsidTr="0032657E">
        <w:trPr>
          <w:trHeight w:val="727"/>
        </w:trPr>
        <w:tc>
          <w:tcPr>
            <w:tcW w:w="682" w:type="dxa"/>
            <w:tcBorders>
              <w:top w:val="single" w:sz="4" w:space="0" w:color="000000"/>
              <w:left w:val="single" w:sz="4" w:space="0" w:color="000000"/>
              <w:bottom w:val="single" w:sz="4" w:space="0" w:color="000000"/>
              <w:right w:val="single" w:sz="4" w:space="0" w:color="000000"/>
            </w:tcBorders>
            <w:shd w:val="clear" w:color="auto" w:fill="4BACC6"/>
          </w:tcPr>
          <w:p w14:paraId="22457E86" w14:textId="77777777" w:rsidR="00BD7353" w:rsidRPr="00D5455C" w:rsidRDefault="00BD7353" w:rsidP="0032657E">
            <w:pPr>
              <w:spacing w:line="480" w:lineRule="auto"/>
              <w:ind w:right="26"/>
              <w:jc w:val="center"/>
              <w:rPr>
                <w:rFonts w:cs="Arial"/>
              </w:rPr>
            </w:pPr>
            <w:r w:rsidRPr="00D5455C">
              <w:rPr>
                <w:rFonts w:eastAsia="Times New Roman" w:cs="Arial"/>
              </w:rPr>
              <w:t xml:space="preserve">1. </w:t>
            </w:r>
          </w:p>
          <w:p w14:paraId="5F138D68" w14:textId="77777777" w:rsidR="00BD7353" w:rsidRPr="00D5455C" w:rsidRDefault="00BD7353" w:rsidP="0032657E">
            <w:pPr>
              <w:spacing w:line="480" w:lineRule="auto"/>
              <w:ind w:left="27"/>
              <w:jc w:val="center"/>
              <w:rPr>
                <w:rFonts w:cs="Arial"/>
              </w:rPr>
            </w:pPr>
            <w:r w:rsidRPr="00D5455C">
              <w:rPr>
                <w:rFonts w:eastAsia="Times New Roman" w:cs="Arial"/>
              </w:rPr>
              <w:t xml:space="preserve"> </w:t>
            </w:r>
          </w:p>
        </w:tc>
        <w:tc>
          <w:tcPr>
            <w:tcW w:w="1839" w:type="dxa"/>
            <w:tcBorders>
              <w:top w:val="single" w:sz="4" w:space="0" w:color="000000"/>
              <w:left w:val="single" w:sz="4" w:space="0" w:color="000000"/>
              <w:bottom w:val="single" w:sz="4" w:space="0" w:color="000000"/>
              <w:right w:val="single" w:sz="4" w:space="0" w:color="000000"/>
            </w:tcBorders>
            <w:shd w:val="clear" w:color="auto" w:fill="F79646"/>
          </w:tcPr>
          <w:p w14:paraId="0C24A780" w14:textId="77777777" w:rsidR="00BD7353" w:rsidRPr="00D5455C" w:rsidRDefault="00BD7353" w:rsidP="0032657E">
            <w:pPr>
              <w:spacing w:line="480" w:lineRule="auto"/>
              <w:ind w:left="5"/>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B050"/>
          </w:tcPr>
          <w:p w14:paraId="753A8F5F"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494" w:type="dxa"/>
            <w:tcBorders>
              <w:top w:val="single" w:sz="4" w:space="0" w:color="000000"/>
              <w:left w:val="single" w:sz="4" w:space="0" w:color="000000"/>
              <w:bottom w:val="single" w:sz="4" w:space="0" w:color="000000"/>
              <w:right w:val="single" w:sz="4" w:space="0" w:color="000000"/>
            </w:tcBorders>
            <w:shd w:val="clear" w:color="auto" w:fill="FFC000"/>
          </w:tcPr>
          <w:p w14:paraId="629B205A" w14:textId="77777777" w:rsidR="00BD7353" w:rsidRPr="00D5455C" w:rsidRDefault="00BD7353" w:rsidP="0032657E">
            <w:pPr>
              <w:spacing w:line="480" w:lineRule="auto"/>
              <w:ind w:left="1"/>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70C0"/>
          </w:tcPr>
          <w:p w14:paraId="74350BD0"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605" w:type="dxa"/>
            <w:tcBorders>
              <w:top w:val="single" w:sz="4" w:space="0" w:color="000000"/>
              <w:left w:val="single" w:sz="4" w:space="0" w:color="000000"/>
              <w:bottom w:val="single" w:sz="4" w:space="0" w:color="000000"/>
              <w:right w:val="single" w:sz="4" w:space="0" w:color="000000"/>
            </w:tcBorders>
            <w:shd w:val="clear" w:color="auto" w:fill="9BBB59"/>
          </w:tcPr>
          <w:p w14:paraId="321312B7" w14:textId="77777777" w:rsidR="00BD7353" w:rsidRPr="00D5455C" w:rsidRDefault="00BD7353" w:rsidP="0032657E">
            <w:pPr>
              <w:spacing w:line="480" w:lineRule="auto"/>
              <w:ind w:left="1"/>
              <w:rPr>
                <w:rFonts w:cs="Arial"/>
              </w:rPr>
            </w:pPr>
            <w:r w:rsidRPr="00D5455C">
              <w:rPr>
                <w:rFonts w:eastAsia="Times New Roman" w:cs="Arial"/>
              </w:rPr>
              <w:t xml:space="preserve"> </w:t>
            </w:r>
          </w:p>
        </w:tc>
      </w:tr>
      <w:tr w:rsidR="00BD7353" w:rsidRPr="00D5455C" w14:paraId="4A68FD5E" w14:textId="77777777" w:rsidTr="0032657E">
        <w:trPr>
          <w:trHeight w:val="727"/>
        </w:trPr>
        <w:tc>
          <w:tcPr>
            <w:tcW w:w="682" w:type="dxa"/>
            <w:tcBorders>
              <w:top w:val="single" w:sz="4" w:space="0" w:color="000000"/>
              <w:left w:val="single" w:sz="4" w:space="0" w:color="000000"/>
              <w:bottom w:val="single" w:sz="4" w:space="0" w:color="000000"/>
              <w:right w:val="single" w:sz="4" w:space="0" w:color="000000"/>
            </w:tcBorders>
            <w:shd w:val="clear" w:color="auto" w:fill="4BACC6"/>
          </w:tcPr>
          <w:p w14:paraId="436ACD9A" w14:textId="77777777" w:rsidR="00BD7353" w:rsidRPr="00D5455C" w:rsidRDefault="00BD7353" w:rsidP="0032657E">
            <w:pPr>
              <w:spacing w:line="480" w:lineRule="auto"/>
              <w:ind w:right="26"/>
              <w:jc w:val="center"/>
              <w:rPr>
                <w:rFonts w:cs="Arial"/>
              </w:rPr>
            </w:pPr>
            <w:r w:rsidRPr="00D5455C">
              <w:rPr>
                <w:rFonts w:eastAsia="Times New Roman" w:cs="Arial"/>
              </w:rPr>
              <w:t xml:space="preserve">2. </w:t>
            </w:r>
          </w:p>
          <w:p w14:paraId="735E741E" w14:textId="77777777" w:rsidR="00BD7353" w:rsidRPr="00D5455C" w:rsidRDefault="00BD7353" w:rsidP="0032657E">
            <w:pPr>
              <w:spacing w:line="480" w:lineRule="auto"/>
              <w:ind w:left="27"/>
              <w:jc w:val="center"/>
              <w:rPr>
                <w:rFonts w:cs="Arial"/>
              </w:rPr>
            </w:pPr>
            <w:r w:rsidRPr="00D5455C">
              <w:rPr>
                <w:rFonts w:eastAsia="Times New Roman" w:cs="Arial"/>
              </w:rPr>
              <w:t xml:space="preserve"> </w:t>
            </w:r>
          </w:p>
        </w:tc>
        <w:tc>
          <w:tcPr>
            <w:tcW w:w="1839" w:type="dxa"/>
            <w:tcBorders>
              <w:top w:val="single" w:sz="4" w:space="0" w:color="000000"/>
              <w:left w:val="single" w:sz="4" w:space="0" w:color="000000"/>
              <w:bottom w:val="single" w:sz="4" w:space="0" w:color="000000"/>
              <w:right w:val="single" w:sz="4" w:space="0" w:color="000000"/>
            </w:tcBorders>
            <w:shd w:val="clear" w:color="auto" w:fill="F79646"/>
          </w:tcPr>
          <w:p w14:paraId="0999A7AD" w14:textId="77777777" w:rsidR="00BD7353" w:rsidRPr="00D5455C" w:rsidRDefault="00BD7353" w:rsidP="0032657E">
            <w:pPr>
              <w:spacing w:line="480" w:lineRule="auto"/>
              <w:ind w:left="5"/>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B050"/>
          </w:tcPr>
          <w:p w14:paraId="66C2463A"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494" w:type="dxa"/>
            <w:tcBorders>
              <w:top w:val="single" w:sz="4" w:space="0" w:color="000000"/>
              <w:left w:val="single" w:sz="4" w:space="0" w:color="000000"/>
              <w:bottom w:val="single" w:sz="4" w:space="0" w:color="000000"/>
              <w:right w:val="single" w:sz="4" w:space="0" w:color="000000"/>
            </w:tcBorders>
            <w:shd w:val="clear" w:color="auto" w:fill="FFC000"/>
          </w:tcPr>
          <w:p w14:paraId="460D099E" w14:textId="77777777" w:rsidR="00BD7353" w:rsidRPr="00D5455C" w:rsidRDefault="00BD7353" w:rsidP="0032657E">
            <w:pPr>
              <w:spacing w:line="480" w:lineRule="auto"/>
              <w:ind w:left="1"/>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70C0"/>
          </w:tcPr>
          <w:p w14:paraId="7D36D779"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605" w:type="dxa"/>
            <w:tcBorders>
              <w:top w:val="single" w:sz="4" w:space="0" w:color="000000"/>
              <w:left w:val="single" w:sz="4" w:space="0" w:color="000000"/>
              <w:bottom w:val="single" w:sz="4" w:space="0" w:color="000000"/>
              <w:right w:val="single" w:sz="4" w:space="0" w:color="000000"/>
            </w:tcBorders>
            <w:shd w:val="clear" w:color="auto" w:fill="9BBB59"/>
          </w:tcPr>
          <w:p w14:paraId="3BF53E6F" w14:textId="77777777" w:rsidR="00BD7353" w:rsidRPr="00D5455C" w:rsidRDefault="00BD7353" w:rsidP="0032657E">
            <w:pPr>
              <w:spacing w:line="480" w:lineRule="auto"/>
              <w:ind w:left="1"/>
              <w:rPr>
                <w:rFonts w:cs="Arial"/>
              </w:rPr>
            </w:pPr>
            <w:r w:rsidRPr="00D5455C">
              <w:rPr>
                <w:rFonts w:eastAsia="Times New Roman" w:cs="Arial"/>
              </w:rPr>
              <w:t xml:space="preserve"> </w:t>
            </w:r>
          </w:p>
        </w:tc>
      </w:tr>
      <w:tr w:rsidR="00BD7353" w:rsidRPr="00D5455C" w14:paraId="13491DC8" w14:textId="77777777" w:rsidTr="0032657E">
        <w:trPr>
          <w:trHeight w:val="730"/>
        </w:trPr>
        <w:tc>
          <w:tcPr>
            <w:tcW w:w="682" w:type="dxa"/>
            <w:tcBorders>
              <w:top w:val="single" w:sz="4" w:space="0" w:color="000000"/>
              <w:left w:val="single" w:sz="4" w:space="0" w:color="000000"/>
              <w:bottom w:val="single" w:sz="4" w:space="0" w:color="000000"/>
              <w:right w:val="single" w:sz="4" w:space="0" w:color="000000"/>
            </w:tcBorders>
            <w:shd w:val="clear" w:color="auto" w:fill="4BACC6"/>
          </w:tcPr>
          <w:p w14:paraId="38CCDF35" w14:textId="77777777" w:rsidR="00BD7353" w:rsidRPr="00D5455C" w:rsidRDefault="00BD7353" w:rsidP="0032657E">
            <w:pPr>
              <w:spacing w:line="480" w:lineRule="auto"/>
              <w:ind w:right="26"/>
              <w:jc w:val="center"/>
              <w:rPr>
                <w:rFonts w:cs="Arial"/>
              </w:rPr>
            </w:pPr>
            <w:r w:rsidRPr="00D5455C">
              <w:rPr>
                <w:rFonts w:eastAsia="Times New Roman" w:cs="Arial"/>
              </w:rPr>
              <w:t xml:space="preserve">3. </w:t>
            </w:r>
          </w:p>
          <w:p w14:paraId="269BC8DA" w14:textId="77777777" w:rsidR="00BD7353" w:rsidRPr="00D5455C" w:rsidRDefault="00BD7353" w:rsidP="0032657E">
            <w:pPr>
              <w:spacing w:line="480" w:lineRule="auto"/>
              <w:ind w:left="27"/>
              <w:jc w:val="center"/>
              <w:rPr>
                <w:rFonts w:cs="Arial"/>
              </w:rPr>
            </w:pPr>
            <w:r w:rsidRPr="00D5455C">
              <w:rPr>
                <w:rFonts w:eastAsia="Times New Roman" w:cs="Arial"/>
              </w:rPr>
              <w:t xml:space="preserve"> </w:t>
            </w:r>
          </w:p>
        </w:tc>
        <w:tc>
          <w:tcPr>
            <w:tcW w:w="1839" w:type="dxa"/>
            <w:tcBorders>
              <w:top w:val="single" w:sz="4" w:space="0" w:color="000000"/>
              <w:left w:val="single" w:sz="4" w:space="0" w:color="000000"/>
              <w:bottom w:val="single" w:sz="4" w:space="0" w:color="000000"/>
              <w:right w:val="single" w:sz="4" w:space="0" w:color="000000"/>
            </w:tcBorders>
            <w:shd w:val="clear" w:color="auto" w:fill="F79646"/>
          </w:tcPr>
          <w:p w14:paraId="41750972" w14:textId="77777777" w:rsidR="00BD7353" w:rsidRPr="00D5455C" w:rsidRDefault="00BD7353" w:rsidP="0032657E">
            <w:pPr>
              <w:spacing w:line="480" w:lineRule="auto"/>
              <w:ind w:left="5"/>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B050"/>
          </w:tcPr>
          <w:p w14:paraId="41F8215F"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494" w:type="dxa"/>
            <w:tcBorders>
              <w:top w:val="single" w:sz="4" w:space="0" w:color="000000"/>
              <w:left w:val="single" w:sz="4" w:space="0" w:color="000000"/>
              <w:bottom w:val="single" w:sz="4" w:space="0" w:color="000000"/>
              <w:right w:val="single" w:sz="4" w:space="0" w:color="000000"/>
            </w:tcBorders>
            <w:shd w:val="clear" w:color="auto" w:fill="FFC000"/>
          </w:tcPr>
          <w:p w14:paraId="672513E0" w14:textId="77777777" w:rsidR="00BD7353" w:rsidRPr="00D5455C" w:rsidRDefault="00BD7353" w:rsidP="0032657E">
            <w:pPr>
              <w:spacing w:line="480" w:lineRule="auto"/>
              <w:ind w:left="1"/>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70C0"/>
          </w:tcPr>
          <w:p w14:paraId="14785477"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605" w:type="dxa"/>
            <w:tcBorders>
              <w:top w:val="single" w:sz="4" w:space="0" w:color="000000"/>
              <w:left w:val="single" w:sz="4" w:space="0" w:color="000000"/>
              <w:bottom w:val="single" w:sz="4" w:space="0" w:color="000000"/>
              <w:right w:val="single" w:sz="4" w:space="0" w:color="000000"/>
            </w:tcBorders>
            <w:shd w:val="clear" w:color="auto" w:fill="9BBB59"/>
          </w:tcPr>
          <w:p w14:paraId="674D15C5" w14:textId="77777777" w:rsidR="00BD7353" w:rsidRPr="00D5455C" w:rsidRDefault="00BD7353" w:rsidP="0032657E">
            <w:pPr>
              <w:spacing w:line="480" w:lineRule="auto"/>
              <w:ind w:left="1"/>
              <w:rPr>
                <w:rFonts w:cs="Arial"/>
              </w:rPr>
            </w:pPr>
            <w:r w:rsidRPr="00D5455C">
              <w:rPr>
                <w:rFonts w:eastAsia="Times New Roman" w:cs="Arial"/>
              </w:rPr>
              <w:t xml:space="preserve"> </w:t>
            </w:r>
          </w:p>
        </w:tc>
      </w:tr>
      <w:tr w:rsidR="00BD7353" w:rsidRPr="00D5455C" w14:paraId="622F32E8" w14:textId="77777777" w:rsidTr="0032657E">
        <w:trPr>
          <w:trHeight w:val="710"/>
        </w:trPr>
        <w:tc>
          <w:tcPr>
            <w:tcW w:w="682" w:type="dxa"/>
            <w:tcBorders>
              <w:top w:val="single" w:sz="4" w:space="0" w:color="000000"/>
              <w:left w:val="single" w:sz="4" w:space="0" w:color="000000"/>
              <w:bottom w:val="single" w:sz="4" w:space="0" w:color="000000"/>
              <w:right w:val="single" w:sz="4" w:space="0" w:color="000000"/>
            </w:tcBorders>
            <w:shd w:val="clear" w:color="auto" w:fill="4BACC6"/>
          </w:tcPr>
          <w:p w14:paraId="770834C1" w14:textId="77777777" w:rsidR="00BD7353" w:rsidRPr="00D5455C" w:rsidRDefault="00BD7353" w:rsidP="0032657E">
            <w:pPr>
              <w:spacing w:line="480" w:lineRule="auto"/>
              <w:ind w:right="26"/>
              <w:jc w:val="center"/>
              <w:rPr>
                <w:rFonts w:cs="Arial"/>
              </w:rPr>
            </w:pPr>
            <w:r w:rsidRPr="00D5455C">
              <w:rPr>
                <w:rFonts w:eastAsia="Times New Roman" w:cs="Arial"/>
              </w:rPr>
              <w:t xml:space="preserve">4. </w:t>
            </w:r>
          </w:p>
          <w:p w14:paraId="10DCCBAC" w14:textId="77777777" w:rsidR="00BD7353" w:rsidRPr="00D5455C" w:rsidRDefault="00BD7353" w:rsidP="0032657E">
            <w:pPr>
              <w:spacing w:line="480" w:lineRule="auto"/>
              <w:ind w:left="27"/>
              <w:jc w:val="center"/>
              <w:rPr>
                <w:rFonts w:cs="Arial"/>
              </w:rPr>
            </w:pPr>
            <w:r w:rsidRPr="00D5455C">
              <w:rPr>
                <w:rFonts w:eastAsia="Times New Roman" w:cs="Arial"/>
              </w:rPr>
              <w:t xml:space="preserve"> </w:t>
            </w:r>
          </w:p>
        </w:tc>
        <w:tc>
          <w:tcPr>
            <w:tcW w:w="1839" w:type="dxa"/>
            <w:tcBorders>
              <w:top w:val="single" w:sz="4" w:space="0" w:color="000000"/>
              <w:left w:val="single" w:sz="4" w:space="0" w:color="000000"/>
              <w:bottom w:val="single" w:sz="4" w:space="0" w:color="000000"/>
              <w:right w:val="single" w:sz="4" w:space="0" w:color="000000"/>
            </w:tcBorders>
            <w:shd w:val="clear" w:color="auto" w:fill="F79646"/>
          </w:tcPr>
          <w:p w14:paraId="017E4D32" w14:textId="77777777" w:rsidR="00BD7353" w:rsidRPr="00D5455C" w:rsidRDefault="00BD7353" w:rsidP="0032657E">
            <w:pPr>
              <w:spacing w:line="480" w:lineRule="auto"/>
              <w:ind w:left="5"/>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B050"/>
          </w:tcPr>
          <w:p w14:paraId="6564241E"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494" w:type="dxa"/>
            <w:tcBorders>
              <w:top w:val="single" w:sz="4" w:space="0" w:color="000000"/>
              <w:left w:val="single" w:sz="4" w:space="0" w:color="000000"/>
              <w:bottom w:val="single" w:sz="4" w:space="0" w:color="000000"/>
              <w:right w:val="single" w:sz="4" w:space="0" w:color="000000"/>
            </w:tcBorders>
            <w:shd w:val="clear" w:color="auto" w:fill="FFC000"/>
          </w:tcPr>
          <w:p w14:paraId="4DCA9281" w14:textId="77777777" w:rsidR="00BD7353" w:rsidRPr="00D5455C" w:rsidRDefault="00BD7353" w:rsidP="0032657E">
            <w:pPr>
              <w:spacing w:line="480" w:lineRule="auto"/>
              <w:ind w:left="1"/>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70C0"/>
          </w:tcPr>
          <w:p w14:paraId="6F632A9D"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605" w:type="dxa"/>
            <w:tcBorders>
              <w:top w:val="single" w:sz="4" w:space="0" w:color="000000"/>
              <w:left w:val="single" w:sz="4" w:space="0" w:color="000000"/>
              <w:bottom w:val="single" w:sz="4" w:space="0" w:color="000000"/>
              <w:right w:val="single" w:sz="4" w:space="0" w:color="000000"/>
            </w:tcBorders>
            <w:shd w:val="clear" w:color="auto" w:fill="9BBB59"/>
          </w:tcPr>
          <w:p w14:paraId="4A66BB60" w14:textId="77777777" w:rsidR="00BD7353" w:rsidRPr="00D5455C" w:rsidRDefault="00BD7353" w:rsidP="0032657E">
            <w:pPr>
              <w:spacing w:line="480" w:lineRule="auto"/>
              <w:ind w:left="1"/>
              <w:rPr>
                <w:rFonts w:cs="Arial"/>
              </w:rPr>
            </w:pPr>
            <w:r w:rsidRPr="00D5455C">
              <w:rPr>
                <w:rFonts w:eastAsia="Times New Roman" w:cs="Arial"/>
              </w:rPr>
              <w:t xml:space="preserve"> </w:t>
            </w:r>
          </w:p>
        </w:tc>
      </w:tr>
      <w:tr w:rsidR="00BD7353" w:rsidRPr="00D5455C" w14:paraId="7C59274E" w14:textId="77777777" w:rsidTr="0032657E">
        <w:trPr>
          <w:trHeight w:val="748"/>
        </w:trPr>
        <w:tc>
          <w:tcPr>
            <w:tcW w:w="682" w:type="dxa"/>
            <w:tcBorders>
              <w:top w:val="single" w:sz="4" w:space="0" w:color="000000"/>
              <w:left w:val="single" w:sz="4" w:space="0" w:color="000000"/>
              <w:bottom w:val="single" w:sz="4" w:space="0" w:color="000000"/>
              <w:right w:val="single" w:sz="4" w:space="0" w:color="000000"/>
            </w:tcBorders>
            <w:shd w:val="clear" w:color="auto" w:fill="4BACC6"/>
          </w:tcPr>
          <w:p w14:paraId="47C0D0BD" w14:textId="77777777" w:rsidR="00BD7353" w:rsidRPr="00D5455C" w:rsidRDefault="00BD7353" w:rsidP="0032657E">
            <w:pPr>
              <w:spacing w:line="480" w:lineRule="auto"/>
              <w:ind w:right="28"/>
              <w:jc w:val="center"/>
              <w:rPr>
                <w:rFonts w:cs="Arial"/>
              </w:rPr>
            </w:pPr>
            <w:r w:rsidRPr="00D5455C">
              <w:rPr>
                <w:rFonts w:eastAsia="Times New Roman" w:cs="Arial"/>
              </w:rPr>
              <w:t xml:space="preserve">5 </w:t>
            </w:r>
          </w:p>
          <w:p w14:paraId="4B14B010" w14:textId="77777777" w:rsidR="00BD7353" w:rsidRPr="00D5455C" w:rsidRDefault="00BD7353" w:rsidP="0032657E">
            <w:pPr>
              <w:spacing w:line="480" w:lineRule="auto"/>
              <w:ind w:right="30"/>
              <w:jc w:val="center"/>
              <w:rPr>
                <w:rFonts w:cs="Arial"/>
              </w:rPr>
            </w:pPr>
            <w:r w:rsidRPr="00D5455C">
              <w:rPr>
                <w:rFonts w:eastAsia="Times New Roman" w:cs="Arial"/>
              </w:rPr>
              <w:t xml:space="preserve">. </w:t>
            </w:r>
          </w:p>
        </w:tc>
        <w:tc>
          <w:tcPr>
            <w:tcW w:w="1839" w:type="dxa"/>
            <w:tcBorders>
              <w:top w:val="single" w:sz="4" w:space="0" w:color="000000"/>
              <w:left w:val="single" w:sz="4" w:space="0" w:color="000000"/>
              <w:bottom w:val="single" w:sz="4" w:space="0" w:color="000000"/>
              <w:right w:val="single" w:sz="4" w:space="0" w:color="000000"/>
            </w:tcBorders>
            <w:shd w:val="clear" w:color="auto" w:fill="F79646"/>
          </w:tcPr>
          <w:p w14:paraId="73B321A3" w14:textId="77777777" w:rsidR="00BD7353" w:rsidRPr="00D5455C" w:rsidRDefault="00BD7353" w:rsidP="0032657E">
            <w:pPr>
              <w:spacing w:line="480" w:lineRule="auto"/>
              <w:ind w:left="5"/>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B050"/>
          </w:tcPr>
          <w:p w14:paraId="3A1E6386"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494" w:type="dxa"/>
            <w:tcBorders>
              <w:top w:val="single" w:sz="4" w:space="0" w:color="000000"/>
              <w:left w:val="single" w:sz="4" w:space="0" w:color="000000"/>
              <w:bottom w:val="single" w:sz="4" w:space="0" w:color="000000"/>
              <w:right w:val="single" w:sz="4" w:space="0" w:color="000000"/>
            </w:tcBorders>
            <w:shd w:val="clear" w:color="auto" w:fill="FFC000"/>
          </w:tcPr>
          <w:p w14:paraId="3ADCE884" w14:textId="77777777" w:rsidR="00BD7353" w:rsidRPr="00D5455C" w:rsidRDefault="00BD7353" w:rsidP="0032657E">
            <w:pPr>
              <w:spacing w:line="480" w:lineRule="auto"/>
              <w:ind w:left="1"/>
              <w:rPr>
                <w:rFonts w:cs="Arial"/>
              </w:rPr>
            </w:pPr>
            <w:r w:rsidRPr="00D5455C">
              <w:rPr>
                <w:rFonts w:eastAsia="Times New Roman" w:cs="Arial"/>
              </w:rPr>
              <w:t xml:space="preserve"> </w:t>
            </w:r>
          </w:p>
        </w:tc>
        <w:tc>
          <w:tcPr>
            <w:tcW w:w="1838" w:type="dxa"/>
            <w:tcBorders>
              <w:top w:val="single" w:sz="4" w:space="0" w:color="000000"/>
              <w:left w:val="single" w:sz="4" w:space="0" w:color="000000"/>
              <w:bottom w:val="single" w:sz="4" w:space="0" w:color="000000"/>
              <w:right w:val="single" w:sz="4" w:space="0" w:color="000000"/>
            </w:tcBorders>
            <w:shd w:val="clear" w:color="auto" w:fill="0070C0"/>
          </w:tcPr>
          <w:p w14:paraId="47D0EBD1" w14:textId="77777777" w:rsidR="00BD7353" w:rsidRPr="00D5455C" w:rsidRDefault="00BD7353" w:rsidP="0032657E">
            <w:pPr>
              <w:spacing w:line="480" w:lineRule="auto"/>
              <w:rPr>
                <w:rFonts w:cs="Arial"/>
              </w:rPr>
            </w:pPr>
            <w:r w:rsidRPr="00D5455C">
              <w:rPr>
                <w:rFonts w:eastAsia="Times New Roman" w:cs="Arial"/>
              </w:rPr>
              <w:t xml:space="preserve"> </w:t>
            </w:r>
          </w:p>
        </w:tc>
        <w:tc>
          <w:tcPr>
            <w:tcW w:w="1605" w:type="dxa"/>
            <w:tcBorders>
              <w:top w:val="single" w:sz="4" w:space="0" w:color="000000"/>
              <w:left w:val="single" w:sz="4" w:space="0" w:color="000000"/>
              <w:bottom w:val="single" w:sz="4" w:space="0" w:color="000000"/>
              <w:right w:val="single" w:sz="4" w:space="0" w:color="000000"/>
            </w:tcBorders>
            <w:shd w:val="clear" w:color="auto" w:fill="9BBB59"/>
          </w:tcPr>
          <w:p w14:paraId="34F37EED" w14:textId="77777777" w:rsidR="00BD7353" w:rsidRPr="00D5455C" w:rsidRDefault="00BD7353" w:rsidP="0032657E">
            <w:pPr>
              <w:spacing w:line="480" w:lineRule="auto"/>
              <w:ind w:left="1"/>
              <w:rPr>
                <w:rFonts w:cs="Arial"/>
              </w:rPr>
            </w:pPr>
            <w:r w:rsidRPr="00D5455C">
              <w:rPr>
                <w:rFonts w:eastAsia="Times New Roman" w:cs="Arial"/>
              </w:rPr>
              <w:t xml:space="preserve"> </w:t>
            </w:r>
          </w:p>
        </w:tc>
      </w:tr>
    </w:tbl>
    <w:p w14:paraId="0345DA0B" w14:textId="77777777" w:rsidR="00BD7353" w:rsidRPr="00D5455C" w:rsidRDefault="00BD7353" w:rsidP="00BD7353">
      <w:pPr>
        <w:spacing w:after="0" w:line="480" w:lineRule="auto"/>
        <w:ind w:left="566" w:right="10009"/>
        <w:rPr>
          <w:rFonts w:cs="Arial"/>
        </w:rPr>
      </w:pPr>
      <w:r w:rsidRPr="00D5455C">
        <w:rPr>
          <w:rFonts w:eastAsia="Comic Sans MS" w:cs="Arial"/>
          <w:color w:val="221F1F"/>
        </w:rPr>
        <w:t xml:space="preserve"> </w:t>
      </w:r>
      <w:r w:rsidRPr="00D5455C">
        <w:rPr>
          <w:rFonts w:eastAsia="Times New Roman" w:cs="Arial"/>
          <w:color w:val="221F1F"/>
        </w:rPr>
        <w:t xml:space="preserve"> </w:t>
      </w:r>
    </w:p>
    <w:p w14:paraId="29CA9178" w14:textId="77777777" w:rsidR="00BD7353" w:rsidRDefault="00BD7353" w:rsidP="00BD7353">
      <w:pPr>
        <w:spacing w:after="7" w:line="480" w:lineRule="auto"/>
        <w:ind w:left="561" w:right="1045" w:hanging="10"/>
        <w:jc w:val="both"/>
        <w:rPr>
          <w:rFonts w:eastAsia="Times New Roman" w:cs="Arial"/>
          <w:color w:val="221F1F"/>
        </w:rPr>
      </w:pPr>
    </w:p>
    <w:p w14:paraId="5B3B6849" w14:textId="77777777" w:rsidR="00BD7353" w:rsidRPr="00AB7180" w:rsidRDefault="00BD7353" w:rsidP="00BD7353">
      <w:pPr>
        <w:tabs>
          <w:tab w:val="left" w:pos="6946"/>
        </w:tabs>
        <w:spacing w:after="7" w:line="480" w:lineRule="auto"/>
        <w:ind w:right="-1" w:firstLine="551"/>
        <w:jc w:val="both"/>
        <w:rPr>
          <w:rFonts w:eastAsia="Times New Roman" w:cs="Arial"/>
          <w:color w:val="221F1F"/>
        </w:rPr>
      </w:pPr>
      <w:r w:rsidRPr="00D5455C">
        <w:rPr>
          <w:rFonts w:eastAsia="Times New Roman" w:cs="Arial"/>
          <w:color w:val="221F1F"/>
        </w:rPr>
        <w:t>Ayahku mendapatkan kayu untuk bahan baku mebel dari hutan. Salah satu hutan di Indonesia yang sering diambil pohonnya adalah hutan di Kalimantan. Dahulu hutan Kalimantan sangat lebat dan merupakan paru paru dunia (penghasil oksigen). Akan tetapi, kini pohon-pohonnya semakin berkurang. Sering sekali karena kebakaran hutan.</w:t>
      </w:r>
      <w:r w:rsidRPr="00D5455C">
        <w:rPr>
          <w:rFonts w:eastAsia="Comic Sans MS" w:cs="Arial"/>
        </w:rPr>
        <w:t xml:space="preserve"> </w:t>
      </w:r>
    </w:p>
    <w:p w14:paraId="111C9223" w14:textId="77777777" w:rsidR="00BD7353" w:rsidRPr="00D5455C" w:rsidRDefault="00BD7353" w:rsidP="00BD7353">
      <w:pPr>
        <w:spacing w:after="126" w:line="480" w:lineRule="auto"/>
        <w:ind w:left="5"/>
        <w:rPr>
          <w:rFonts w:cs="Arial"/>
        </w:rPr>
      </w:pPr>
      <w:r w:rsidRPr="00D5455C">
        <w:rPr>
          <w:rFonts w:cs="Arial"/>
          <w:noProof/>
        </w:rPr>
        <w:drawing>
          <wp:inline distT="0" distB="0" distL="0" distR="0" wp14:anchorId="10195A49" wp14:editId="37A9577F">
            <wp:extent cx="5039995" cy="2811116"/>
            <wp:effectExtent l="0" t="0" r="8255" b="8890"/>
            <wp:docPr id="1465" name="Picture 1465"/>
            <wp:cNvGraphicFramePr/>
            <a:graphic xmlns:a="http://schemas.openxmlformats.org/drawingml/2006/main">
              <a:graphicData uri="http://schemas.openxmlformats.org/drawingml/2006/picture">
                <pic:pic xmlns:pic="http://schemas.openxmlformats.org/drawingml/2006/picture">
                  <pic:nvPicPr>
                    <pic:cNvPr id="1465" name="Picture 1465"/>
                    <pic:cNvPicPr/>
                  </pic:nvPicPr>
                  <pic:blipFill>
                    <a:blip r:embed="rId57"/>
                    <a:stretch>
                      <a:fillRect/>
                    </a:stretch>
                  </pic:blipFill>
                  <pic:spPr>
                    <a:xfrm>
                      <a:off x="0" y="0"/>
                      <a:ext cx="5039995" cy="2811116"/>
                    </a:xfrm>
                    <a:prstGeom prst="rect">
                      <a:avLst/>
                    </a:prstGeom>
                  </pic:spPr>
                </pic:pic>
              </a:graphicData>
            </a:graphic>
          </wp:inline>
        </w:drawing>
      </w:r>
    </w:p>
    <w:p w14:paraId="101F057C" w14:textId="77777777" w:rsidR="00BD7353" w:rsidRPr="00D5455C" w:rsidRDefault="00BD7353" w:rsidP="004F4C7D">
      <w:pPr>
        <w:numPr>
          <w:ilvl w:val="0"/>
          <w:numId w:val="102"/>
        </w:numPr>
        <w:spacing w:after="10" w:line="480" w:lineRule="auto"/>
        <w:ind w:hanging="360"/>
        <w:rPr>
          <w:rFonts w:cs="Arial"/>
        </w:rPr>
      </w:pPr>
      <w:r w:rsidRPr="00D5455C">
        <w:rPr>
          <w:rFonts w:eastAsia="Times New Roman" w:cs="Arial"/>
        </w:rPr>
        <w:t xml:space="preserve">Tuliskan namamu dalam Lembar Tugas Peserta Didik (LKPD) ini! </w:t>
      </w:r>
    </w:p>
    <w:p w14:paraId="11222570" w14:textId="77777777" w:rsidR="00BD7353" w:rsidRPr="00D5455C" w:rsidRDefault="00BD7353" w:rsidP="004F4C7D">
      <w:pPr>
        <w:numPr>
          <w:ilvl w:val="0"/>
          <w:numId w:val="102"/>
        </w:numPr>
        <w:spacing w:after="10" w:line="480" w:lineRule="auto"/>
        <w:ind w:hanging="360"/>
        <w:rPr>
          <w:rFonts w:cs="Arial"/>
        </w:rPr>
      </w:pPr>
      <w:r w:rsidRPr="00D5455C">
        <w:rPr>
          <w:rFonts w:eastAsia="Times New Roman" w:cs="Arial"/>
        </w:rPr>
        <w:t xml:space="preserve">Amati gambar kenampakan hutan di kalimantan berikut ini! </w:t>
      </w:r>
    </w:p>
    <w:p w14:paraId="660306C9" w14:textId="77777777" w:rsidR="00BD7353" w:rsidRPr="00D5455C" w:rsidRDefault="00BD7353" w:rsidP="004F4C7D">
      <w:pPr>
        <w:numPr>
          <w:ilvl w:val="0"/>
          <w:numId w:val="102"/>
        </w:numPr>
        <w:spacing w:after="32" w:line="480" w:lineRule="auto"/>
        <w:ind w:hanging="360"/>
        <w:rPr>
          <w:rFonts w:cs="Arial"/>
        </w:rPr>
      </w:pPr>
      <w:r w:rsidRPr="00D5455C">
        <w:rPr>
          <w:rFonts w:eastAsia="Times New Roman" w:cs="Arial"/>
        </w:rPr>
        <w:t xml:space="preserve">Warna hijau menunjukkan adanya pohon dan warna putih menunjukkan hutan yang gundul. </w:t>
      </w:r>
    </w:p>
    <w:p w14:paraId="1D2849B4" w14:textId="77777777" w:rsidR="00BD7353" w:rsidRPr="00D5455C" w:rsidRDefault="00BD7353" w:rsidP="004F4C7D">
      <w:pPr>
        <w:numPr>
          <w:ilvl w:val="0"/>
          <w:numId w:val="103"/>
        </w:numPr>
        <w:spacing w:after="10" w:line="480" w:lineRule="auto"/>
        <w:ind w:hanging="360"/>
        <w:rPr>
          <w:rFonts w:cs="Arial"/>
        </w:rPr>
      </w:pPr>
      <w:r w:rsidRPr="00D5455C">
        <w:rPr>
          <w:rFonts w:eastAsia="Times New Roman" w:cs="Arial"/>
        </w:rPr>
        <w:t xml:space="preserve">Jawablah pertanyaan berdasarkan grafik yang telah kalian isi ! </w:t>
      </w:r>
    </w:p>
    <w:p w14:paraId="2DA03B75" w14:textId="77777777" w:rsidR="00BD7353" w:rsidRPr="00D5455C" w:rsidRDefault="00BD7353" w:rsidP="004F4C7D">
      <w:pPr>
        <w:numPr>
          <w:ilvl w:val="0"/>
          <w:numId w:val="103"/>
        </w:numPr>
        <w:spacing w:after="10" w:line="480" w:lineRule="auto"/>
        <w:ind w:hanging="360"/>
        <w:rPr>
          <w:rFonts w:cs="Arial"/>
        </w:rPr>
      </w:pPr>
      <w:r w:rsidRPr="00D5455C">
        <w:rPr>
          <w:rFonts w:eastAsia="Times New Roman" w:cs="Arial"/>
        </w:rPr>
        <w:t xml:space="preserve">Tanamlah bibit pohon dengan menggunakan media tanam di lingkungan rumahmu ! </w:t>
      </w:r>
    </w:p>
    <w:p w14:paraId="7715D2C3" w14:textId="77777777" w:rsidR="00BD7353" w:rsidRPr="00D5455C" w:rsidRDefault="00BD7353" w:rsidP="004F4C7D">
      <w:pPr>
        <w:numPr>
          <w:ilvl w:val="0"/>
          <w:numId w:val="103"/>
        </w:numPr>
        <w:spacing w:after="18" w:line="480" w:lineRule="auto"/>
        <w:ind w:hanging="360"/>
        <w:rPr>
          <w:rFonts w:cs="Arial"/>
        </w:rPr>
      </w:pPr>
      <w:r w:rsidRPr="00D5455C">
        <w:rPr>
          <w:rFonts w:eastAsia="Times New Roman" w:cs="Arial"/>
        </w:rPr>
        <w:t>Rekamlah dan kirim video praktik menanam kalian via whatssApp!</w:t>
      </w:r>
      <w:r w:rsidRPr="00D5455C">
        <w:rPr>
          <w:rFonts w:eastAsia="Comic Sans MS" w:cs="Arial"/>
          <w:vertAlign w:val="subscript"/>
        </w:rPr>
        <w:t xml:space="preserve"> </w:t>
      </w:r>
    </w:p>
    <w:p w14:paraId="1B438C30" w14:textId="77777777" w:rsidR="00BD7353" w:rsidRPr="00D5455C" w:rsidRDefault="00BD7353" w:rsidP="00BD7353">
      <w:pPr>
        <w:spacing w:after="150" w:line="480" w:lineRule="auto"/>
        <w:ind w:left="5"/>
        <w:jc w:val="center"/>
        <w:rPr>
          <w:rFonts w:cs="Arial"/>
        </w:rPr>
      </w:pPr>
      <w:r w:rsidRPr="00D5455C">
        <w:rPr>
          <w:rFonts w:cs="Arial"/>
          <w:noProof/>
        </w:rPr>
        <mc:AlternateContent>
          <mc:Choice Requires="wpg">
            <w:drawing>
              <wp:inline distT="0" distB="0" distL="0" distR="0" wp14:anchorId="768E66B8" wp14:editId="50079AE7">
                <wp:extent cx="5039995" cy="3960420"/>
                <wp:effectExtent l="0" t="0" r="27305" b="2540"/>
                <wp:docPr id="12547" name="Group 12547"/>
                <wp:cNvGraphicFramePr/>
                <a:graphic xmlns:a="http://schemas.openxmlformats.org/drawingml/2006/main">
                  <a:graphicData uri="http://schemas.microsoft.com/office/word/2010/wordprocessingGroup">
                    <wpg:wgp>
                      <wpg:cNvGrpSpPr/>
                      <wpg:grpSpPr>
                        <a:xfrm>
                          <a:off x="0" y="0"/>
                          <a:ext cx="5039995" cy="3960420"/>
                          <a:chOff x="25260" y="66238"/>
                          <a:chExt cx="6465647" cy="5081073"/>
                        </a:xfrm>
                      </wpg:grpSpPr>
                      <pic:pic xmlns:pic="http://schemas.openxmlformats.org/drawingml/2006/picture">
                        <pic:nvPicPr>
                          <pic:cNvPr id="1515" name="Picture 1515"/>
                          <pic:cNvPicPr/>
                        </pic:nvPicPr>
                        <pic:blipFill>
                          <a:blip r:embed="rId58"/>
                          <a:stretch>
                            <a:fillRect/>
                          </a:stretch>
                        </pic:blipFill>
                        <pic:spPr>
                          <a:xfrm>
                            <a:off x="200596" y="627380"/>
                            <a:ext cx="1428750" cy="1647825"/>
                          </a:xfrm>
                          <a:prstGeom prst="rect">
                            <a:avLst/>
                          </a:prstGeom>
                        </pic:spPr>
                      </pic:pic>
                      <wps:wsp>
                        <wps:cNvPr id="1516" name="Shape 1516"/>
                        <wps:cNvSpPr/>
                        <wps:spPr>
                          <a:xfrm>
                            <a:off x="1870647" y="428625"/>
                            <a:ext cx="4620260" cy="1506855"/>
                          </a:xfrm>
                          <a:custGeom>
                            <a:avLst/>
                            <a:gdLst/>
                            <a:ahLst/>
                            <a:cxnLst/>
                            <a:rect l="0" t="0" r="0" b="0"/>
                            <a:pathLst>
                              <a:path w="4620260" h="1506855">
                                <a:moveTo>
                                  <a:pt x="417195" y="501015"/>
                                </a:moveTo>
                                <a:lnTo>
                                  <a:pt x="353695" y="506095"/>
                                </a:lnTo>
                                <a:lnTo>
                                  <a:pt x="294005" y="514350"/>
                                </a:lnTo>
                                <a:lnTo>
                                  <a:pt x="238125" y="526415"/>
                                </a:lnTo>
                                <a:lnTo>
                                  <a:pt x="186690" y="541020"/>
                                </a:lnTo>
                                <a:lnTo>
                                  <a:pt x="140970" y="558800"/>
                                </a:lnTo>
                                <a:lnTo>
                                  <a:pt x="99695" y="578486"/>
                                </a:lnTo>
                                <a:lnTo>
                                  <a:pt x="65405" y="601345"/>
                                </a:lnTo>
                                <a:lnTo>
                                  <a:pt x="17145" y="651511"/>
                                </a:lnTo>
                                <a:lnTo>
                                  <a:pt x="0" y="707390"/>
                                </a:lnTo>
                                <a:lnTo>
                                  <a:pt x="5080" y="738505"/>
                                </a:lnTo>
                                <a:lnTo>
                                  <a:pt x="45720" y="796925"/>
                                </a:lnTo>
                                <a:lnTo>
                                  <a:pt x="79375" y="823595"/>
                                </a:lnTo>
                                <a:lnTo>
                                  <a:pt x="121920" y="847725"/>
                                </a:lnTo>
                                <a:lnTo>
                                  <a:pt x="172085" y="868680"/>
                                </a:lnTo>
                                <a:lnTo>
                                  <a:pt x="229870" y="886461"/>
                                </a:lnTo>
                                <a:lnTo>
                                  <a:pt x="173355" y="915036"/>
                                </a:lnTo>
                                <a:lnTo>
                                  <a:pt x="133985" y="949325"/>
                                </a:lnTo>
                                <a:lnTo>
                                  <a:pt x="109855" y="986155"/>
                                </a:lnTo>
                                <a:lnTo>
                                  <a:pt x="101600" y="1024890"/>
                                </a:lnTo>
                                <a:lnTo>
                                  <a:pt x="118110" y="1080136"/>
                                </a:lnTo>
                                <a:lnTo>
                                  <a:pt x="165100" y="1129665"/>
                                </a:lnTo>
                                <a:lnTo>
                                  <a:pt x="198755" y="1151255"/>
                                </a:lnTo>
                                <a:lnTo>
                                  <a:pt x="238125" y="1170940"/>
                                </a:lnTo>
                                <a:lnTo>
                                  <a:pt x="283210" y="1188721"/>
                                </a:lnTo>
                                <a:lnTo>
                                  <a:pt x="332740" y="1203325"/>
                                </a:lnTo>
                                <a:lnTo>
                                  <a:pt x="386715" y="1215390"/>
                                </a:lnTo>
                                <a:lnTo>
                                  <a:pt x="443865" y="1224280"/>
                                </a:lnTo>
                                <a:lnTo>
                                  <a:pt x="504825" y="1229996"/>
                                </a:lnTo>
                                <a:lnTo>
                                  <a:pt x="567690" y="1231900"/>
                                </a:lnTo>
                                <a:lnTo>
                                  <a:pt x="581660" y="1231900"/>
                                </a:lnTo>
                                <a:lnTo>
                                  <a:pt x="594995" y="1231265"/>
                                </a:lnTo>
                                <a:lnTo>
                                  <a:pt x="608965" y="1230630"/>
                                </a:lnTo>
                                <a:lnTo>
                                  <a:pt x="622300" y="1229996"/>
                                </a:lnTo>
                                <a:lnTo>
                                  <a:pt x="619760" y="1231900"/>
                                </a:lnTo>
                                <a:lnTo>
                                  <a:pt x="650875" y="1254125"/>
                                </a:lnTo>
                                <a:lnTo>
                                  <a:pt x="685165" y="1275080"/>
                                </a:lnTo>
                                <a:lnTo>
                                  <a:pt x="722630" y="1294765"/>
                                </a:lnTo>
                                <a:lnTo>
                                  <a:pt x="762635" y="1313180"/>
                                </a:lnTo>
                                <a:lnTo>
                                  <a:pt x="805180" y="1330325"/>
                                </a:lnTo>
                                <a:lnTo>
                                  <a:pt x="850265" y="1346200"/>
                                </a:lnTo>
                                <a:lnTo>
                                  <a:pt x="897890" y="1360805"/>
                                </a:lnTo>
                                <a:lnTo>
                                  <a:pt x="947420" y="1373505"/>
                                </a:lnTo>
                                <a:lnTo>
                                  <a:pt x="998855" y="1384300"/>
                                </a:lnTo>
                                <a:lnTo>
                                  <a:pt x="1051560" y="1394461"/>
                                </a:lnTo>
                                <a:lnTo>
                                  <a:pt x="1106170" y="1402080"/>
                                </a:lnTo>
                                <a:lnTo>
                                  <a:pt x="1162050" y="1408430"/>
                                </a:lnTo>
                                <a:lnTo>
                                  <a:pt x="1219200" y="1412875"/>
                                </a:lnTo>
                                <a:lnTo>
                                  <a:pt x="1277620" y="1416050"/>
                                </a:lnTo>
                                <a:lnTo>
                                  <a:pt x="1336675" y="1416686"/>
                                </a:lnTo>
                                <a:lnTo>
                                  <a:pt x="1392555" y="1416050"/>
                                </a:lnTo>
                                <a:lnTo>
                                  <a:pt x="1447800" y="1413511"/>
                                </a:lnTo>
                                <a:lnTo>
                                  <a:pt x="1503045" y="1409065"/>
                                </a:lnTo>
                                <a:lnTo>
                                  <a:pt x="1557020" y="1403350"/>
                                </a:lnTo>
                                <a:lnTo>
                                  <a:pt x="1610360" y="1395730"/>
                                </a:lnTo>
                                <a:lnTo>
                                  <a:pt x="1662430" y="1386840"/>
                                </a:lnTo>
                                <a:lnTo>
                                  <a:pt x="1712595" y="1376046"/>
                                </a:lnTo>
                                <a:lnTo>
                                  <a:pt x="1761490" y="1363980"/>
                                </a:lnTo>
                                <a:lnTo>
                                  <a:pt x="1795780" y="1385571"/>
                                </a:lnTo>
                                <a:lnTo>
                                  <a:pt x="1834515" y="1405890"/>
                                </a:lnTo>
                                <a:lnTo>
                                  <a:pt x="1877060" y="1424305"/>
                                </a:lnTo>
                                <a:lnTo>
                                  <a:pt x="1922145" y="1440815"/>
                                </a:lnTo>
                                <a:lnTo>
                                  <a:pt x="1969770" y="1456055"/>
                                </a:lnTo>
                                <a:lnTo>
                                  <a:pt x="2020570" y="1469390"/>
                                </a:lnTo>
                                <a:lnTo>
                                  <a:pt x="2073275" y="1480821"/>
                                </a:lnTo>
                                <a:lnTo>
                                  <a:pt x="2127885" y="1489711"/>
                                </a:lnTo>
                                <a:lnTo>
                                  <a:pt x="2184400" y="1497330"/>
                                </a:lnTo>
                                <a:lnTo>
                                  <a:pt x="2242185" y="1503046"/>
                                </a:lnTo>
                                <a:lnTo>
                                  <a:pt x="2301240" y="1506221"/>
                                </a:lnTo>
                                <a:lnTo>
                                  <a:pt x="2360930" y="1506855"/>
                                </a:lnTo>
                                <a:lnTo>
                                  <a:pt x="2423795" y="1506221"/>
                                </a:lnTo>
                                <a:lnTo>
                                  <a:pt x="2486025" y="1502411"/>
                                </a:lnTo>
                                <a:lnTo>
                                  <a:pt x="2546350" y="1496696"/>
                                </a:lnTo>
                                <a:lnTo>
                                  <a:pt x="2604770" y="1488440"/>
                                </a:lnTo>
                                <a:lnTo>
                                  <a:pt x="2661285" y="1478280"/>
                                </a:lnTo>
                                <a:lnTo>
                                  <a:pt x="2715260" y="1465580"/>
                                </a:lnTo>
                                <a:lnTo>
                                  <a:pt x="2766695" y="1451611"/>
                                </a:lnTo>
                                <a:lnTo>
                                  <a:pt x="2814955" y="1435736"/>
                                </a:lnTo>
                                <a:lnTo>
                                  <a:pt x="2860675" y="1417955"/>
                                </a:lnTo>
                                <a:lnTo>
                                  <a:pt x="2902585" y="1398271"/>
                                </a:lnTo>
                                <a:lnTo>
                                  <a:pt x="2941320" y="1377315"/>
                                </a:lnTo>
                                <a:lnTo>
                                  <a:pt x="2975610" y="1354455"/>
                                </a:lnTo>
                                <a:lnTo>
                                  <a:pt x="3005455" y="1330325"/>
                                </a:lnTo>
                                <a:lnTo>
                                  <a:pt x="3052445" y="1278890"/>
                                </a:lnTo>
                                <a:lnTo>
                                  <a:pt x="3053080" y="1280796"/>
                                </a:lnTo>
                                <a:lnTo>
                                  <a:pt x="3095625" y="1291590"/>
                                </a:lnTo>
                                <a:lnTo>
                                  <a:pt x="3140710" y="1300480"/>
                                </a:lnTo>
                                <a:lnTo>
                                  <a:pt x="3186430" y="1308100"/>
                                </a:lnTo>
                                <a:lnTo>
                                  <a:pt x="3234055" y="1314450"/>
                                </a:lnTo>
                                <a:lnTo>
                                  <a:pt x="3282315" y="1318896"/>
                                </a:lnTo>
                                <a:lnTo>
                                  <a:pt x="3331210" y="1321436"/>
                                </a:lnTo>
                                <a:lnTo>
                                  <a:pt x="3380740" y="1322071"/>
                                </a:lnTo>
                                <a:lnTo>
                                  <a:pt x="3443605" y="1320800"/>
                                </a:lnTo>
                                <a:lnTo>
                                  <a:pt x="3504565" y="1316990"/>
                                </a:lnTo>
                                <a:lnTo>
                                  <a:pt x="3563620" y="1310005"/>
                                </a:lnTo>
                                <a:lnTo>
                                  <a:pt x="3620135" y="1301115"/>
                                </a:lnTo>
                                <a:lnTo>
                                  <a:pt x="3674110" y="1289686"/>
                                </a:lnTo>
                                <a:lnTo>
                                  <a:pt x="3724910" y="1275715"/>
                                </a:lnTo>
                                <a:lnTo>
                                  <a:pt x="3772535" y="1260475"/>
                                </a:lnTo>
                                <a:lnTo>
                                  <a:pt x="3816350" y="1242696"/>
                                </a:lnTo>
                                <a:lnTo>
                                  <a:pt x="3856355" y="1223011"/>
                                </a:lnTo>
                                <a:lnTo>
                                  <a:pt x="3891915" y="1202055"/>
                                </a:lnTo>
                                <a:lnTo>
                                  <a:pt x="3923030" y="1179830"/>
                                </a:lnTo>
                                <a:lnTo>
                                  <a:pt x="3970020" y="1130936"/>
                                </a:lnTo>
                                <a:lnTo>
                                  <a:pt x="3995420" y="1077596"/>
                                </a:lnTo>
                                <a:lnTo>
                                  <a:pt x="3999230" y="1049655"/>
                                </a:lnTo>
                                <a:lnTo>
                                  <a:pt x="3997960" y="1049021"/>
                                </a:lnTo>
                                <a:lnTo>
                                  <a:pt x="4064000" y="1043940"/>
                                </a:lnTo>
                                <a:lnTo>
                                  <a:pt x="4127500" y="1035686"/>
                                </a:lnTo>
                                <a:lnTo>
                                  <a:pt x="4187825" y="1024890"/>
                                </a:lnTo>
                                <a:lnTo>
                                  <a:pt x="4245610" y="1012190"/>
                                </a:lnTo>
                                <a:lnTo>
                                  <a:pt x="4300220" y="997586"/>
                                </a:lnTo>
                                <a:lnTo>
                                  <a:pt x="4351656" y="980440"/>
                                </a:lnTo>
                                <a:lnTo>
                                  <a:pt x="4399281" y="962025"/>
                                </a:lnTo>
                                <a:lnTo>
                                  <a:pt x="4443095" y="941705"/>
                                </a:lnTo>
                                <a:lnTo>
                                  <a:pt x="4482465" y="919480"/>
                                </a:lnTo>
                                <a:lnTo>
                                  <a:pt x="4517390" y="895986"/>
                                </a:lnTo>
                                <a:lnTo>
                                  <a:pt x="4547870" y="871220"/>
                                </a:lnTo>
                                <a:lnTo>
                                  <a:pt x="4593590" y="817880"/>
                                </a:lnTo>
                                <a:lnTo>
                                  <a:pt x="4617085" y="760730"/>
                                </a:lnTo>
                                <a:lnTo>
                                  <a:pt x="4620260" y="730886"/>
                                </a:lnTo>
                                <a:lnTo>
                                  <a:pt x="4613910" y="688340"/>
                                </a:lnTo>
                                <a:lnTo>
                                  <a:pt x="4595495" y="647065"/>
                                </a:lnTo>
                                <a:lnTo>
                                  <a:pt x="4565015" y="607695"/>
                                </a:lnTo>
                                <a:lnTo>
                                  <a:pt x="4523106" y="569595"/>
                                </a:lnTo>
                                <a:lnTo>
                                  <a:pt x="4470400" y="534670"/>
                                </a:lnTo>
                                <a:lnTo>
                                  <a:pt x="4468495" y="534670"/>
                                </a:lnTo>
                                <a:lnTo>
                                  <a:pt x="4488815" y="510540"/>
                                </a:lnTo>
                                <a:lnTo>
                                  <a:pt x="4503420" y="485775"/>
                                </a:lnTo>
                                <a:lnTo>
                                  <a:pt x="4512310" y="460375"/>
                                </a:lnTo>
                                <a:lnTo>
                                  <a:pt x="4514850" y="434340"/>
                                </a:lnTo>
                                <a:lnTo>
                                  <a:pt x="4511040" y="403861"/>
                                </a:lnTo>
                                <a:lnTo>
                                  <a:pt x="4478656" y="345440"/>
                                </a:lnTo>
                                <a:lnTo>
                                  <a:pt x="4451350" y="318136"/>
                                </a:lnTo>
                                <a:lnTo>
                                  <a:pt x="4417060" y="292736"/>
                                </a:lnTo>
                                <a:lnTo>
                                  <a:pt x="4377056" y="269240"/>
                                </a:lnTo>
                                <a:lnTo>
                                  <a:pt x="4330700" y="247650"/>
                                </a:lnTo>
                                <a:lnTo>
                                  <a:pt x="4278631" y="228600"/>
                                </a:lnTo>
                                <a:lnTo>
                                  <a:pt x="4221481" y="212725"/>
                                </a:lnTo>
                                <a:lnTo>
                                  <a:pt x="4159885" y="199390"/>
                                </a:lnTo>
                                <a:lnTo>
                                  <a:pt x="4094480" y="189865"/>
                                </a:lnTo>
                                <a:lnTo>
                                  <a:pt x="4096385" y="189230"/>
                                </a:lnTo>
                                <a:lnTo>
                                  <a:pt x="4060190" y="137161"/>
                                </a:lnTo>
                                <a:lnTo>
                                  <a:pt x="3999865" y="91440"/>
                                </a:lnTo>
                                <a:lnTo>
                                  <a:pt x="3961765" y="71120"/>
                                </a:lnTo>
                                <a:lnTo>
                                  <a:pt x="3918585" y="53340"/>
                                </a:lnTo>
                                <a:lnTo>
                                  <a:pt x="3870960" y="38100"/>
                                </a:lnTo>
                                <a:lnTo>
                                  <a:pt x="3819525" y="24765"/>
                                </a:lnTo>
                                <a:lnTo>
                                  <a:pt x="3764915" y="13970"/>
                                </a:lnTo>
                                <a:lnTo>
                                  <a:pt x="3707130" y="6350"/>
                                </a:lnTo>
                                <a:lnTo>
                                  <a:pt x="3646805" y="1270"/>
                                </a:lnTo>
                                <a:lnTo>
                                  <a:pt x="3585210" y="0"/>
                                </a:lnTo>
                                <a:lnTo>
                                  <a:pt x="3528060" y="1270"/>
                                </a:lnTo>
                                <a:lnTo>
                                  <a:pt x="3472815" y="5080"/>
                                </a:lnTo>
                                <a:lnTo>
                                  <a:pt x="3418840" y="12065"/>
                                </a:lnTo>
                                <a:lnTo>
                                  <a:pt x="3366770" y="20955"/>
                                </a:lnTo>
                                <a:lnTo>
                                  <a:pt x="3317240" y="33020"/>
                                </a:lnTo>
                                <a:lnTo>
                                  <a:pt x="3270885" y="46990"/>
                                </a:lnTo>
                                <a:lnTo>
                                  <a:pt x="3227705" y="62865"/>
                                </a:lnTo>
                                <a:lnTo>
                                  <a:pt x="3188335" y="81280"/>
                                </a:lnTo>
                                <a:lnTo>
                                  <a:pt x="3154045" y="63500"/>
                                </a:lnTo>
                                <a:lnTo>
                                  <a:pt x="3114675" y="46990"/>
                                </a:lnTo>
                                <a:lnTo>
                                  <a:pt x="3071495" y="33020"/>
                                </a:lnTo>
                                <a:lnTo>
                                  <a:pt x="3025775" y="21590"/>
                                </a:lnTo>
                                <a:lnTo>
                                  <a:pt x="2976245" y="12065"/>
                                </a:lnTo>
                                <a:lnTo>
                                  <a:pt x="2925445" y="5715"/>
                                </a:lnTo>
                                <a:lnTo>
                                  <a:pt x="2872740" y="1270"/>
                                </a:lnTo>
                                <a:lnTo>
                                  <a:pt x="2818130" y="0"/>
                                </a:lnTo>
                                <a:lnTo>
                                  <a:pt x="2759710" y="1270"/>
                                </a:lnTo>
                                <a:lnTo>
                                  <a:pt x="2703195" y="6350"/>
                                </a:lnTo>
                                <a:lnTo>
                                  <a:pt x="2648585" y="13970"/>
                                </a:lnTo>
                                <a:lnTo>
                                  <a:pt x="2597150" y="24765"/>
                                </a:lnTo>
                                <a:lnTo>
                                  <a:pt x="2548890" y="38100"/>
                                </a:lnTo>
                                <a:lnTo>
                                  <a:pt x="2504440" y="53975"/>
                                </a:lnTo>
                                <a:lnTo>
                                  <a:pt x="2464435" y="71755"/>
                                </a:lnTo>
                                <a:lnTo>
                                  <a:pt x="2429510" y="92075"/>
                                </a:lnTo>
                                <a:lnTo>
                                  <a:pt x="2400300" y="114936"/>
                                </a:lnTo>
                                <a:lnTo>
                                  <a:pt x="2402205" y="118111"/>
                                </a:lnTo>
                                <a:lnTo>
                                  <a:pt x="2360295" y="101600"/>
                                </a:lnTo>
                                <a:lnTo>
                                  <a:pt x="2315845" y="86995"/>
                                </a:lnTo>
                                <a:lnTo>
                                  <a:pt x="2268220" y="74295"/>
                                </a:lnTo>
                                <a:lnTo>
                                  <a:pt x="2218055" y="64136"/>
                                </a:lnTo>
                                <a:lnTo>
                                  <a:pt x="2165985" y="55880"/>
                                </a:lnTo>
                                <a:lnTo>
                                  <a:pt x="2112645" y="50165"/>
                                </a:lnTo>
                                <a:lnTo>
                                  <a:pt x="2058035" y="46355"/>
                                </a:lnTo>
                                <a:lnTo>
                                  <a:pt x="2002155" y="45086"/>
                                </a:lnTo>
                                <a:lnTo>
                                  <a:pt x="1945005" y="46355"/>
                                </a:lnTo>
                                <a:lnTo>
                                  <a:pt x="1889125" y="50165"/>
                                </a:lnTo>
                                <a:lnTo>
                                  <a:pt x="1834515" y="56515"/>
                                </a:lnTo>
                                <a:lnTo>
                                  <a:pt x="1782445" y="64770"/>
                                </a:lnTo>
                                <a:lnTo>
                                  <a:pt x="1732280" y="75565"/>
                                </a:lnTo>
                                <a:lnTo>
                                  <a:pt x="1684655" y="88265"/>
                                </a:lnTo>
                                <a:lnTo>
                                  <a:pt x="1640205" y="102870"/>
                                </a:lnTo>
                                <a:lnTo>
                                  <a:pt x="1598930" y="119380"/>
                                </a:lnTo>
                                <a:lnTo>
                                  <a:pt x="1560830" y="137795"/>
                                </a:lnTo>
                                <a:lnTo>
                                  <a:pt x="1527175" y="158115"/>
                                </a:lnTo>
                                <a:lnTo>
                                  <a:pt x="1496695" y="181611"/>
                                </a:lnTo>
                                <a:lnTo>
                                  <a:pt x="1447800" y="170180"/>
                                </a:lnTo>
                                <a:lnTo>
                                  <a:pt x="1398270" y="160020"/>
                                </a:lnTo>
                                <a:lnTo>
                                  <a:pt x="1346835" y="152400"/>
                                </a:lnTo>
                                <a:lnTo>
                                  <a:pt x="1294130" y="146050"/>
                                </a:lnTo>
                                <a:lnTo>
                                  <a:pt x="1240155" y="140970"/>
                                </a:lnTo>
                                <a:lnTo>
                                  <a:pt x="1186180" y="138430"/>
                                </a:lnTo>
                                <a:lnTo>
                                  <a:pt x="1131570" y="137795"/>
                                </a:lnTo>
                                <a:lnTo>
                                  <a:pt x="1065530" y="139065"/>
                                </a:lnTo>
                                <a:lnTo>
                                  <a:pt x="1001395" y="142875"/>
                                </a:lnTo>
                                <a:lnTo>
                                  <a:pt x="939165" y="149225"/>
                                </a:lnTo>
                                <a:lnTo>
                                  <a:pt x="879475" y="157480"/>
                                </a:lnTo>
                                <a:lnTo>
                                  <a:pt x="821690" y="168275"/>
                                </a:lnTo>
                                <a:lnTo>
                                  <a:pt x="766445" y="181611"/>
                                </a:lnTo>
                                <a:lnTo>
                                  <a:pt x="715010" y="196215"/>
                                </a:lnTo>
                                <a:lnTo>
                                  <a:pt x="666115" y="212725"/>
                                </a:lnTo>
                                <a:lnTo>
                                  <a:pt x="620395" y="231775"/>
                                </a:lnTo>
                                <a:lnTo>
                                  <a:pt x="579120" y="251461"/>
                                </a:lnTo>
                                <a:lnTo>
                                  <a:pt x="541020" y="273050"/>
                                </a:lnTo>
                                <a:lnTo>
                                  <a:pt x="507365" y="296545"/>
                                </a:lnTo>
                                <a:lnTo>
                                  <a:pt x="454025" y="346075"/>
                                </a:lnTo>
                                <a:lnTo>
                                  <a:pt x="421005" y="400686"/>
                                </a:lnTo>
                                <a:lnTo>
                                  <a:pt x="408940" y="458470"/>
                                </a:lnTo>
                                <a:lnTo>
                                  <a:pt x="409575" y="469265"/>
                                </a:lnTo>
                                <a:lnTo>
                                  <a:pt x="410845" y="480061"/>
                                </a:lnTo>
                                <a:lnTo>
                                  <a:pt x="412750" y="490855"/>
                                </a:lnTo>
                                <a:lnTo>
                                  <a:pt x="415290" y="501650"/>
                                </a:lnTo>
                                <a:lnTo>
                                  <a:pt x="417195" y="501015"/>
                                </a:lnTo>
                                <a:close/>
                              </a:path>
                            </a:pathLst>
                          </a:custGeom>
                          <a:ln w="31750" cap="rnd">
                            <a:round/>
                          </a:ln>
                        </wps:spPr>
                        <wps:style>
                          <a:lnRef idx="1">
                            <a:srgbClr val="000000"/>
                          </a:lnRef>
                          <a:fillRef idx="0">
                            <a:srgbClr val="000000">
                              <a:alpha val="0"/>
                            </a:srgbClr>
                          </a:fillRef>
                          <a:effectRef idx="0">
                            <a:scrgbClr r="0" g="0" b="0"/>
                          </a:effectRef>
                          <a:fontRef idx="none"/>
                        </wps:style>
                        <wps:bodyPr/>
                      </wps:wsp>
                      <wps:wsp>
                        <wps:cNvPr id="1517" name="Shape 1517"/>
                        <wps:cNvSpPr/>
                        <wps:spPr>
                          <a:xfrm>
                            <a:off x="2099882" y="1315086"/>
                            <a:ext cx="271145" cy="28575"/>
                          </a:xfrm>
                          <a:custGeom>
                            <a:avLst/>
                            <a:gdLst/>
                            <a:ahLst/>
                            <a:cxnLst/>
                            <a:rect l="0" t="0" r="0" b="0"/>
                            <a:pathLst>
                              <a:path w="271145" h="28575">
                                <a:moveTo>
                                  <a:pt x="0" y="0"/>
                                </a:moveTo>
                                <a:lnTo>
                                  <a:pt x="43815" y="10160"/>
                                </a:lnTo>
                                <a:lnTo>
                                  <a:pt x="89535" y="17780"/>
                                </a:lnTo>
                                <a:lnTo>
                                  <a:pt x="137160" y="23495"/>
                                </a:lnTo>
                                <a:lnTo>
                                  <a:pt x="185420" y="27305"/>
                                </a:lnTo>
                                <a:lnTo>
                                  <a:pt x="234950" y="28575"/>
                                </a:lnTo>
                                <a:lnTo>
                                  <a:pt x="243840" y="28575"/>
                                </a:lnTo>
                                <a:lnTo>
                                  <a:pt x="252730" y="27939"/>
                                </a:lnTo>
                                <a:lnTo>
                                  <a:pt x="271145" y="27939"/>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18" name="Shape 1518"/>
                        <wps:cNvSpPr/>
                        <wps:spPr>
                          <a:xfrm>
                            <a:off x="2492947" y="1645921"/>
                            <a:ext cx="118745" cy="13335"/>
                          </a:xfrm>
                          <a:custGeom>
                            <a:avLst/>
                            <a:gdLst/>
                            <a:ahLst/>
                            <a:cxnLst/>
                            <a:rect l="0" t="0" r="0" b="0"/>
                            <a:pathLst>
                              <a:path w="118745" h="13335">
                                <a:moveTo>
                                  <a:pt x="0" y="13335"/>
                                </a:moveTo>
                                <a:lnTo>
                                  <a:pt x="30480" y="11430"/>
                                </a:lnTo>
                                <a:lnTo>
                                  <a:pt x="60325" y="8890"/>
                                </a:lnTo>
                                <a:lnTo>
                                  <a:pt x="89535" y="5080"/>
                                </a:lnTo>
                                <a:lnTo>
                                  <a:pt x="118745" y="0"/>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19" name="Shape 1519"/>
                        <wps:cNvSpPr/>
                        <wps:spPr>
                          <a:xfrm>
                            <a:off x="3559112" y="1732280"/>
                            <a:ext cx="71120" cy="60325"/>
                          </a:xfrm>
                          <a:custGeom>
                            <a:avLst/>
                            <a:gdLst/>
                            <a:ahLst/>
                            <a:cxnLst/>
                            <a:rect l="0" t="0" r="0" b="0"/>
                            <a:pathLst>
                              <a:path w="71120" h="60325">
                                <a:moveTo>
                                  <a:pt x="0" y="0"/>
                                </a:moveTo>
                                <a:lnTo>
                                  <a:pt x="15240" y="15875"/>
                                </a:lnTo>
                                <a:lnTo>
                                  <a:pt x="31750" y="31115"/>
                                </a:lnTo>
                                <a:lnTo>
                                  <a:pt x="50800" y="46355"/>
                                </a:lnTo>
                                <a:lnTo>
                                  <a:pt x="71120" y="60325"/>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20" name="Shape 1520"/>
                        <wps:cNvSpPr/>
                        <wps:spPr>
                          <a:xfrm>
                            <a:off x="4922456" y="1640840"/>
                            <a:ext cx="27940" cy="66675"/>
                          </a:xfrm>
                          <a:custGeom>
                            <a:avLst/>
                            <a:gdLst/>
                            <a:ahLst/>
                            <a:cxnLst/>
                            <a:rect l="0" t="0" r="0" b="0"/>
                            <a:pathLst>
                              <a:path w="27940" h="66675">
                                <a:moveTo>
                                  <a:pt x="0" y="66675"/>
                                </a:moveTo>
                                <a:lnTo>
                                  <a:pt x="9525" y="50165"/>
                                </a:lnTo>
                                <a:lnTo>
                                  <a:pt x="17780" y="33655"/>
                                </a:lnTo>
                                <a:lnTo>
                                  <a:pt x="24130" y="17145"/>
                                </a:lnTo>
                                <a:lnTo>
                                  <a:pt x="27940" y="0"/>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21" name="Shape 1521"/>
                        <wps:cNvSpPr/>
                        <wps:spPr>
                          <a:xfrm>
                            <a:off x="5521897" y="1229996"/>
                            <a:ext cx="347345" cy="248920"/>
                          </a:xfrm>
                          <a:custGeom>
                            <a:avLst/>
                            <a:gdLst/>
                            <a:ahLst/>
                            <a:cxnLst/>
                            <a:rect l="0" t="0" r="0" b="0"/>
                            <a:pathLst>
                              <a:path w="347345" h="248920">
                                <a:moveTo>
                                  <a:pt x="347345" y="248920"/>
                                </a:moveTo>
                                <a:lnTo>
                                  <a:pt x="347345" y="247015"/>
                                </a:lnTo>
                                <a:lnTo>
                                  <a:pt x="332105" y="185420"/>
                                </a:lnTo>
                                <a:lnTo>
                                  <a:pt x="286385" y="127635"/>
                                </a:lnTo>
                                <a:lnTo>
                                  <a:pt x="253365" y="101600"/>
                                </a:lnTo>
                                <a:lnTo>
                                  <a:pt x="213995" y="76835"/>
                                </a:lnTo>
                                <a:lnTo>
                                  <a:pt x="168910" y="53975"/>
                                </a:lnTo>
                                <a:lnTo>
                                  <a:pt x="117475" y="33655"/>
                                </a:lnTo>
                                <a:lnTo>
                                  <a:pt x="60960" y="15240"/>
                                </a:lnTo>
                                <a:lnTo>
                                  <a:pt x="0" y="0"/>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22" name="Shape 1522"/>
                        <wps:cNvSpPr/>
                        <wps:spPr>
                          <a:xfrm>
                            <a:off x="6184202" y="963295"/>
                            <a:ext cx="154305" cy="93345"/>
                          </a:xfrm>
                          <a:custGeom>
                            <a:avLst/>
                            <a:gdLst/>
                            <a:ahLst/>
                            <a:cxnLst/>
                            <a:rect l="0" t="0" r="0" b="0"/>
                            <a:pathLst>
                              <a:path w="154305" h="93345">
                                <a:moveTo>
                                  <a:pt x="0" y="93345"/>
                                </a:moveTo>
                                <a:lnTo>
                                  <a:pt x="47625" y="73025"/>
                                </a:lnTo>
                                <a:lnTo>
                                  <a:pt x="89535" y="50800"/>
                                </a:lnTo>
                                <a:lnTo>
                                  <a:pt x="125095" y="26035"/>
                                </a:lnTo>
                                <a:lnTo>
                                  <a:pt x="154305" y="0"/>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23" name="Shape 1523"/>
                        <wps:cNvSpPr/>
                        <wps:spPr>
                          <a:xfrm>
                            <a:off x="5967031" y="617855"/>
                            <a:ext cx="8255" cy="43815"/>
                          </a:xfrm>
                          <a:custGeom>
                            <a:avLst/>
                            <a:gdLst/>
                            <a:ahLst/>
                            <a:cxnLst/>
                            <a:rect l="0" t="0" r="0" b="0"/>
                            <a:pathLst>
                              <a:path w="8255" h="43815">
                                <a:moveTo>
                                  <a:pt x="8255" y="43815"/>
                                </a:moveTo>
                                <a:lnTo>
                                  <a:pt x="8255" y="40640"/>
                                </a:lnTo>
                                <a:lnTo>
                                  <a:pt x="7620" y="30480"/>
                                </a:lnTo>
                                <a:lnTo>
                                  <a:pt x="6350" y="20320"/>
                                </a:lnTo>
                                <a:lnTo>
                                  <a:pt x="3810" y="10160"/>
                                </a:lnTo>
                                <a:lnTo>
                                  <a:pt x="0" y="0"/>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24" name="Shape 1524"/>
                        <wps:cNvSpPr/>
                        <wps:spPr>
                          <a:xfrm>
                            <a:off x="4979606" y="509905"/>
                            <a:ext cx="78740" cy="55880"/>
                          </a:xfrm>
                          <a:custGeom>
                            <a:avLst/>
                            <a:gdLst/>
                            <a:ahLst/>
                            <a:cxnLst/>
                            <a:rect l="0" t="0" r="0" b="0"/>
                            <a:pathLst>
                              <a:path w="78740" h="55880">
                                <a:moveTo>
                                  <a:pt x="78740" y="0"/>
                                </a:moveTo>
                                <a:lnTo>
                                  <a:pt x="55880" y="13335"/>
                                </a:lnTo>
                                <a:lnTo>
                                  <a:pt x="34925" y="26670"/>
                                </a:lnTo>
                                <a:lnTo>
                                  <a:pt x="15875" y="41275"/>
                                </a:lnTo>
                                <a:lnTo>
                                  <a:pt x="0" y="55880"/>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25" name="Shape 1525"/>
                        <wps:cNvSpPr/>
                        <wps:spPr>
                          <a:xfrm>
                            <a:off x="4232212" y="543561"/>
                            <a:ext cx="38100" cy="48260"/>
                          </a:xfrm>
                          <a:custGeom>
                            <a:avLst/>
                            <a:gdLst/>
                            <a:ahLst/>
                            <a:cxnLst/>
                            <a:rect l="0" t="0" r="0" b="0"/>
                            <a:pathLst>
                              <a:path w="38100" h="48260">
                                <a:moveTo>
                                  <a:pt x="38100" y="0"/>
                                </a:moveTo>
                                <a:lnTo>
                                  <a:pt x="26035" y="11430"/>
                                </a:lnTo>
                                <a:lnTo>
                                  <a:pt x="15875" y="23495"/>
                                </a:lnTo>
                                <a:lnTo>
                                  <a:pt x="6985" y="35560"/>
                                </a:lnTo>
                                <a:lnTo>
                                  <a:pt x="0" y="48260"/>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26" name="Shape 1526"/>
                        <wps:cNvSpPr/>
                        <wps:spPr>
                          <a:xfrm>
                            <a:off x="3366706" y="610236"/>
                            <a:ext cx="139065" cy="46989"/>
                          </a:xfrm>
                          <a:custGeom>
                            <a:avLst/>
                            <a:gdLst/>
                            <a:ahLst/>
                            <a:cxnLst/>
                            <a:rect l="0" t="0" r="0" b="0"/>
                            <a:pathLst>
                              <a:path w="139065" h="46989">
                                <a:moveTo>
                                  <a:pt x="139065" y="46989"/>
                                </a:moveTo>
                                <a:lnTo>
                                  <a:pt x="106680" y="33655"/>
                                </a:lnTo>
                                <a:lnTo>
                                  <a:pt x="72390" y="21589"/>
                                </a:lnTo>
                                <a:lnTo>
                                  <a:pt x="36830" y="10160"/>
                                </a:lnTo>
                                <a:lnTo>
                                  <a:pt x="0" y="0"/>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27" name="Shape 1527"/>
                        <wps:cNvSpPr/>
                        <wps:spPr>
                          <a:xfrm>
                            <a:off x="2285937" y="930275"/>
                            <a:ext cx="24765" cy="49530"/>
                          </a:xfrm>
                          <a:custGeom>
                            <a:avLst/>
                            <a:gdLst/>
                            <a:ahLst/>
                            <a:cxnLst/>
                            <a:rect l="0" t="0" r="0" b="0"/>
                            <a:pathLst>
                              <a:path w="24765" h="49530">
                                <a:moveTo>
                                  <a:pt x="0" y="0"/>
                                </a:moveTo>
                                <a:lnTo>
                                  <a:pt x="4445" y="12065"/>
                                </a:lnTo>
                                <a:lnTo>
                                  <a:pt x="10160" y="24765"/>
                                </a:lnTo>
                                <a:lnTo>
                                  <a:pt x="16510" y="36830"/>
                                </a:lnTo>
                                <a:lnTo>
                                  <a:pt x="24765" y="49530"/>
                                </a:lnTo>
                              </a:path>
                            </a:pathLst>
                          </a:custGeom>
                          <a:ln w="31750" cap="flat">
                            <a:round/>
                          </a:ln>
                        </wps:spPr>
                        <wps:style>
                          <a:lnRef idx="1">
                            <a:srgbClr val="000000"/>
                          </a:lnRef>
                          <a:fillRef idx="0">
                            <a:srgbClr val="000000">
                              <a:alpha val="0"/>
                            </a:srgbClr>
                          </a:fillRef>
                          <a:effectRef idx="0">
                            <a:scrgbClr r="0" g="0" b="0"/>
                          </a:effectRef>
                          <a:fontRef idx="none"/>
                        </wps:style>
                        <wps:bodyPr/>
                      </wps:wsp>
                      <wps:wsp>
                        <wps:cNvPr id="1528" name="Shape 1528"/>
                        <wps:cNvSpPr/>
                        <wps:spPr>
                          <a:xfrm>
                            <a:off x="1535367" y="906780"/>
                            <a:ext cx="770255" cy="250825"/>
                          </a:xfrm>
                          <a:custGeom>
                            <a:avLst/>
                            <a:gdLst/>
                            <a:ahLst/>
                            <a:cxnLst/>
                            <a:rect l="0" t="0" r="0" b="0"/>
                            <a:pathLst>
                              <a:path w="770255" h="250825">
                                <a:moveTo>
                                  <a:pt x="384810" y="0"/>
                                </a:moveTo>
                                <a:lnTo>
                                  <a:pt x="454025" y="1905"/>
                                </a:lnTo>
                                <a:lnTo>
                                  <a:pt x="519430" y="7620"/>
                                </a:lnTo>
                                <a:lnTo>
                                  <a:pt x="579120" y="17145"/>
                                </a:lnTo>
                                <a:lnTo>
                                  <a:pt x="633095" y="29210"/>
                                </a:lnTo>
                                <a:lnTo>
                                  <a:pt x="679450" y="44450"/>
                                </a:lnTo>
                                <a:lnTo>
                                  <a:pt x="717550" y="62230"/>
                                </a:lnTo>
                                <a:lnTo>
                                  <a:pt x="763905" y="102870"/>
                                </a:lnTo>
                                <a:lnTo>
                                  <a:pt x="770255" y="125095"/>
                                </a:lnTo>
                                <a:lnTo>
                                  <a:pt x="763905" y="147955"/>
                                </a:lnTo>
                                <a:lnTo>
                                  <a:pt x="717550" y="188595"/>
                                </a:lnTo>
                                <a:lnTo>
                                  <a:pt x="679450" y="206375"/>
                                </a:lnTo>
                                <a:lnTo>
                                  <a:pt x="633095" y="221615"/>
                                </a:lnTo>
                                <a:lnTo>
                                  <a:pt x="579120" y="233680"/>
                                </a:lnTo>
                                <a:lnTo>
                                  <a:pt x="519430" y="243205"/>
                                </a:lnTo>
                                <a:lnTo>
                                  <a:pt x="454025" y="248920"/>
                                </a:lnTo>
                                <a:lnTo>
                                  <a:pt x="384810" y="250825"/>
                                </a:lnTo>
                                <a:lnTo>
                                  <a:pt x="315595" y="248920"/>
                                </a:lnTo>
                                <a:lnTo>
                                  <a:pt x="250825" y="243205"/>
                                </a:lnTo>
                                <a:lnTo>
                                  <a:pt x="190500" y="233680"/>
                                </a:lnTo>
                                <a:lnTo>
                                  <a:pt x="136525" y="221615"/>
                                </a:lnTo>
                                <a:lnTo>
                                  <a:pt x="90170" y="206375"/>
                                </a:lnTo>
                                <a:lnTo>
                                  <a:pt x="52705" y="188595"/>
                                </a:lnTo>
                                <a:lnTo>
                                  <a:pt x="6350" y="147955"/>
                                </a:lnTo>
                                <a:lnTo>
                                  <a:pt x="0" y="125095"/>
                                </a:lnTo>
                                <a:lnTo>
                                  <a:pt x="6350" y="102870"/>
                                </a:lnTo>
                                <a:lnTo>
                                  <a:pt x="52705" y="62230"/>
                                </a:lnTo>
                                <a:lnTo>
                                  <a:pt x="90170" y="44450"/>
                                </a:lnTo>
                                <a:lnTo>
                                  <a:pt x="136525" y="29210"/>
                                </a:lnTo>
                                <a:lnTo>
                                  <a:pt x="190500" y="17145"/>
                                </a:lnTo>
                                <a:lnTo>
                                  <a:pt x="250825" y="7620"/>
                                </a:lnTo>
                                <a:lnTo>
                                  <a:pt x="315595" y="1905"/>
                                </a:lnTo>
                                <a:lnTo>
                                  <a:pt x="38481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29" name="Shape 1529"/>
                        <wps:cNvSpPr/>
                        <wps:spPr>
                          <a:xfrm>
                            <a:off x="1535367" y="906780"/>
                            <a:ext cx="770255" cy="250825"/>
                          </a:xfrm>
                          <a:custGeom>
                            <a:avLst/>
                            <a:gdLst/>
                            <a:ahLst/>
                            <a:cxnLst/>
                            <a:rect l="0" t="0" r="0" b="0"/>
                            <a:pathLst>
                              <a:path w="770255" h="250825">
                                <a:moveTo>
                                  <a:pt x="384810" y="0"/>
                                </a:moveTo>
                                <a:lnTo>
                                  <a:pt x="315595" y="1905"/>
                                </a:lnTo>
                                <a:lnTo>
                                  <a:pt x="250825" y="7620"/>
                                </a:lnTo>
                                <a:lnTo>
                                  <a:pt x="190500" y="17145"/>
                                </a:lnTo>
                                <a:lnTo>
                                  <a:pt x="136525" y="29210"/>
                                </a:lnTo>
                                <a:lnTo>
                                  <a:pt x="90170" y="44450"/>
                                </a:lnTo>
                                <a:lnTo>
                                  <a:pt x="52705" y="62230"/>
                                </a:lnTo>
                                <a:lnTo>
                                  <a:pt x="6350" y="102870"/>
                                </a:lnTo>
                                <a:lnTo>
                                  <a:pt x="0" y="125095"/>
                                </a:lnTo>
                                <a:lnTo>
                                  <a:pt x="6350" y="147955"/>
                                </a:lnTo>
                                <a:lnTo>
                                  <a:pt x="52705" y="188595"/>
                                </a:lnTo>
                                <a:lnTo>
                                  <a:pt x="90170" y="206375"/>
                                </a:lnTo>
                                <a:lnTo>
                                  <a:pt x="136525" y="221615"/>
                                </a:lnTo>
                                <a:lnTo>
                                  <a:pt x="190500" y="233680"/>
                                </a:lnTo>
                                <a:lnTo>
                                  <a:pt x="250825" y="243205"/>
                                </a:lnTo>
                                <a:lnTo>
                                  <a:pt x="315595" y="248920"/>
                                </a:lnTo>
                                <a:lnTo>
                                  <a:pt x="384810" y="250825"/>
                                </a:lnTo>
                                <a:lnTo>
                                  <a:pt x="454025" y="248920"/>
                                </a:lnTo>
                                <a:lnTo>
                                  <a:pt x="519430" y="243205"/>
                                </a:lnTo>
                                <a:lnTo>
                                  <a:pt x="579120" y="233680"/>
                                </a:lnTo>
                                <a:lnTo>
                                  <a:pt x="633095" y="221615"/>
                                </a:lnTo>
                                <a:lnTo>
                                  <a:pt x="679450" y="206375"/>
                                </a:lnTo>
                                <a:lnTo>
                                  <a:pt x="717550" y="188595"/>
                                </a:lnTo>
                                <a:lnTo>
                                  <a:pt x="763905" y="147955"/>
                                </a:lnTo>
                                <a:lnTo>
                                  <a:pt x="770255" y="125095"/>
                                </a:lnTo>
                                <a:lnTo>
                                  <a:pt x="763905" y="102870"/>
                                </a:lnTo>
                                <a:lnTo>
                                  <a:pt x="717550" y="62230"/>
                                </a:lnTo>
                                <a:lnTo>
                                  <a:pt x="679450" y="44450"/>
                                </a:lnTo>
                                <a:lnTo>
                                  <a:pt x="633095" y="29210"/>
                                </a:lnTo>
                                <a:lnTo>
                                  <a:pt x="579120" y="17145"/>
                                </a:lnTo>
                                <a:lnTo>
                                  <a:pt x="519430" y="7620"/>
                                </a:lnTo>
                                <a:lnTo>
                                  <a:pt x="454025" y="1905"/>
                                </a:lnTo>
                                <a:lnTo>
                                  <a:pt x="384810" y="0"/>
                                </a:lnTo>
                                <a:close/>
                              </a:path>
                            </a:pathLst>
                          </a:custGeom>
                          <a:ln w="31750" cap="rnd">
                            <a:round/>
                          </a:ln>
                        </wps:spPr>
                        <wps:style>
                          <a:lnRef idx="1">
                            <a:srgbClr val="000000"/>
                          </a:lnRef>
                          <a:fillRef idx="0">
                            <a:srgbClr val="000000">
                              <a:alpha val="0"/>
                            </a:srgbClr>
                          </a:fillRef>
                          <a:effectRef idx="0">
                            <a:scrgbClr r="0" g="0" b="0"/>
                          </a:effectRef>
                          <a:fontRef idx="none"/>
                        </wps:style>
                        <wps:bodyPr/>
                      </wps:wsp>
                      <wps:wsp>
                        <wps:cNvPr id="1530" name="Shape 1530"/>
                        <wps:cNvSpPr/>
                        <wps:spPr>
                          <a:xfrm>
                            <a:off x="1415987" y="932180"/>
                            <a:ext cx="513715" cy="167005"/>
                          </a:xfrm>
                          <a:custGeom>
                            <a:avLst/>
                            <a:gdLst/>
                            <a:ahLst/>
                            <a:cxnLst/>
                            <a:rect l="0" t="0" r="0" b="0"/>
                            <a:pathLst>
                              <a:path w="513715" h="167005">
                                <a:moveTo>
                                  <a:pt x="256540" y="0"/>
                                </a:moveTo>
                                <a:lnTo>
                                  <a:pt x="325120" y="2540"/>
                                </a:lnTo>
                                <a:lnTo>
                                  <a:pt x="386080" y="11430"/>
                                </a:lnTo>
                                <a:lnTo>
                                  <a:pt x="438150" y="24130"/>
                                </a:lnTo>
                                <a:lnTo>
                                  <a:pt x="504190" y="60960"/>
                                </a:lnTo>
                                <a:lnTo>
                                  <a:pt x="513715" y="83185"/>
                                </a:lnTo>
                                <a:lnTo>
                                  <a:pt x="478155" y="125730"/>
                                </a:lnTo>
                                <a:lnTo>
                                  <a:pt x="438150" y="142875"/>
                                </a:lnTo>
                                <a:lnTo>
                                  <a:pt x="386080" y="155575"/>
                                </a:lnTo>
                                <a:lnTo>
                                  <a:pt x="325120" y="164465"/>
                                </a:lnTo>
                                <a:lnTo>
                                  <a:pt x="256540" y="167005"/>
                                </a:lnTo>
                                <a:lnTo>
                                  <a:pt x="188595" y="164465"/>
                                </a:lnTo>
                                <a:lnTo>
                                  <a:pt x="127000" y="155575"/>
                                </a:lnTo>
                                <a:lnTo>
                                  <a:pt x="74930" y="142875"/>
                                </a:lnTo>
                                <a:lnTo>
                                  <a:pt x="8890" y="106045"/>
                                </a:lnTo>
                                <a:lnTo>
                                  <a:pt x="0" y="83185"/>
                                </a:lnTo>
                                <a:lnTo>
                                  <a:pt x="34925" y="41275"/>
                                </a:lnTo>
                                <a:lnTo>
                                  <a:pt x="74930" y="24130"/>
                                </a:lnTo>
                                <a:lnTo>
                                  <a:pt x="127000" y="11430"/>
                                </a:lnTo>
                                <a:lnTo>
                                  <a:pt x="188595" y="2540"/>
                                </a:lnTo>
                                <a:lnTo>
                                  <a:pt x="25654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531" name="Shape 1531"/>
                        <wps:cNvSpPr/>
                        <wps:spPr>
                          <a:xfrm>
                            <a:off x="1415987" y="932180"/>
                            <a:ext cx="513715" cy="167005"/>
                          </a:xfrm>
                          <a:custGeom>
                            <a:avLst/>
                            <a:gdLst/>
                            <a:ahLst/>
                            <a:cxnLst/>
                            <a:rect l="0" t="0" r="0" b="0"/>
                            <a:pathLst>
                              <a:path w="513715" h="167005">
                                <a:moveTo>
                                  <a:pt x="256540" y="0"/>
                                </a:moveTo>
                                <a:lnTo>
                                  <a:pt x="188595" y="2540"/>
                                </a:lnTo>
                                <a:lnTo>
                                  <a:pt x="127000" y="11430"/>
                                </a:lnTo>
                                <a:lnTo>
                                  <a:pt x="74930" y="24130"/>
                                </a:lnTo>
                                <a:lnTo>
                                  <a:pt x="34925" y="41275"/>
                                </a:lnTo>
                                <a:lnTo>
                                  <a:pt x="0" y="83185"/>
                                </a:lnTo>
                                <a:lnTo>
                                  <a:pt x="8890" y="106045"/>
                                </a:lnTo>
                                <a:lnTo>
                                  <a:pt x="74930" y="142875"/>
                                </a:lnTo>
                                <a:lnTo>
                                  <a:pt x="127000" y="155575"/>
                                </a:lnTo>
                                <a:lnTo>
                                  <a:pt x="188595" y="164465"/>
                                </a:lnTo>
                                <a:lnTo>
                                  <a:pt x="256540" y="167005"/>
                                </a:lnTo>
                                <a:lnTo>
                                  <a:pt x="325120" y="164465"/>
                                </a:lnTo>
                                <a:lnTo>
                                  <a:pt x="386080" y="155575"/>
                                </a:lnTo>
                                <a:lnTo>
                                  <a:pt x="438150" y="142875"/>
                                </a:lnTo>
                                <a:lnTo>
                                  <a:pt x="478155" y="125730"/>
                                </a:lnTo>
                                <a:lnTo>
                                  <a:pt x="513715" y="83185"/>
                                </a:lnTo>
                                <a:lnTo>
                                  <a:pt x="504190" y="60960"/>
                                </a:lnTo>
                                <a:lnTo>
                                  <a:pt x="438150" y="24130"/>
                                </a:lnTo>
                                <a:lnTo>
                                  <a:pt x="386080" y="11430"/>
                                </a:lnTo>
                                <a:lnTo>
                                  <a:pt x="325120" y="2540"/>
                                </a:lnTo>
                                <a:lnTo>
                                  <a:pt x="256540" y="0"/>
                                </a:lnTo>
                                <a:close/>
                              </a:path>
                            </a:pathLst>
                          </a:custGeom>
                          <a:ln w="31750" cap="rnd">
                            <a:round/>
                          </a:ln>
                        </wps:spPr>
                        <wps:style>
                          <a:lnRef idx="1">
                            <a:srgbClr val="000000"/>
                          </a:lnRef>
                          <a:fillRef idx="0">
                            <a:srgbClr val="000000">
                              <a:alpha val="0"/>
                            </a:srgbClr>
                          </a:fillRef>
                          <a:effectRef idx="0">
                            <a:scrgbClr r="0" g="0" b="0"/>
                          </a:effectRef>
                          <a:fontRef idx="none"/>
                        </wps:style>
                        <wps:bodyPr/>
                      </wps:wsp>
                      <wps:wsp>
                        <wps:cNvPr id="1532" name="Shape 1532"/>
                        <wps:cNvSpPr/>
                        <wps:spPr>
                          <a:xfrm>
                            <a:off x="1548067" y="974090"/>
                            <a:ext cx="256540" cy="83820"/>
                          </a:xfrm>
                          <a:custGeom>
                            <a:avLst/>
                            <a:gdLst/>
                            <a:ahLst/>
                            <a:cxnLst/>
                            <a:rect l="0" t="0" r="0" b="0"/>
                            <a:pathLst>
                              <a:path w="256540" h="83820">
                                <a:moveTo>
                                  <a:pt x="128270" y="0"/>
                                </a:moveTo>
                                <a:lnTo>
                                  <a:pt x="178435" y="3175"/>
                                </a:lnTo>
                                <a:lnTo>
                                  <a:pt x="219075" y="12065"/>
                                </a:lnTo>
                                <a:lnTo>
                                  <a:pt x="246380" y="25400"/>
                                </a:lnTo>
                                <a:lnTo>
                                  <a:pt x="256540" y="41910"/>
                                </a:lnTo>
                                <a:lnTo>
                                  <a:pt x="246380" y="58420"/>
                                </a:lnTo>
                                <a:lnTo>
                                  <a:pt x="219075" y="71755"/>
                                </a:lnTo>
                                <a:lnTo>
                                  <a:pt x="178435" y="80645"/>
                                </a:lnTo>
                                <a:lnTo>
                                  <a:pt x="128270" y="83820"/>
                                </a:lnTo>
                                <a:lnTo>
                                  <a:pt x="78105" y="80645"/>
                                </a:lnTo>
                                <a:lnTo>
                                  <a:pt x="37465" y="71755"/>
                                </a:lnTo>
                                <a:lnTo>
                                  <a:pt x="10160" y="58420"/>
                                </a:lnTo>
                                <a:lnTo>
                                  <a:pt x="0" y="41910"/>
                                </a:lnTo>
                                <a:lnTo>
                                  <a:pt x="10160" y="25400"/>
                                </a:lnTo>
                                <a:lnTo>
                                  <a:pt x="37465" y="12065"/>
                                </a:lnTo>
                                <a:lnTo>
                                  <a:pt x="78105" y="3175"/>
                                </a:lnTo>
                                <a:lnTo>
                                  <a:pt x="12827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533" name="Shape 1533"/>
                        <wps:cNvSpPr/>
                        <wps:spPr>
                          <a:xfrm>
                            <a:off x="1548067" y="974090"/>
                            <a:ext cx="256540" cy="83820"/>
                          </a:xfrm>
                          <a:custGeom>
                            <a:avLst/>
                            <a:gdLst/>
                            <a:ahLst/>
                            <a:cxnLst/>
                            <a:rect l="0" t="0" r="0" b="0"/>
                            <a:pathLst>
                              <a:path w="256540" h="83820">
                                <a:moveTo>
                                  <a:pt x="128270" y="0"/>
                                </a:moveTo>
                                <a:lnTo>
                                  <a:pt x="78105" y="3175"/>
                                </a:lnTo>
                                <a:lnTo>
                                  <a:pt x="37465" y="12065"/>
                                </a:lnTo>
                                <a:lnTo>
                                  <a:pt x="10160" y="25400"/>
                                </a:lnTo>
                                <a:lnTo>
                                  <a:pt x="0" y="41910"/>
                                </a:lnTo>
                                <a:lnTo>
                                  <a:pt x="10160" y="58420"/>
                                </a:lnTo>
                                <a:lnTo>
                                  <a:pt x="37465" y="71755"/>
                                </a:lnTo>
                                <a:lnTo>
                                  <a:pt x="78105" y="80645"/>
                                </a:lnTo>
                                <a:lnTo>
                                  <a:pt x="128270" y="83820"/>
                                </a:lnTo>
                                <a:lnTo>
                                  <a:pt x="178435" y="80645"/>
                                </a:lnTo>
                                <a:lnTo>
                                  <a:pt x="219075" y="71755"/>
                                </a:lnTo>
                                <a:lnTo>
                                  <a:pt x="246380" y="58420"/>
                                </a:lnTo>
                                <a:lnTo>
                                  <a:pt x="256540" y="41910"/>
                                </a:lnTo>
                                <a:lnTo>
                                  <a:pt x="246380" y="25400"/>
                                </a:lnTo>
                                <a:lnTo>
                                  <a:pt x="219075" y="12065"/>
                                </a:lnTo>
                                <a:lnTo>
                                  <a:pt x="178435" y="3175"/>
                                </a:lnTo>
                                <a:lnTo>
                                  <a:pt x="128270" y="0"/>
                                </a:lnTo>
                                <a:close/>
                              </a:path>
                            </a:pathLst>
                          </a:custGeom>
                          <a:ln w="31750" cap="rnd">
                            <a:round/>
                          </a:ln>
                        </wps:spPr>
                        <wps:style>
                          <a:lnRef idx="1">
                            <a:srgbClr val="000000"/>
                          </a:lnRef>
                          <a:fillRef idx="0">
                            <a:srgbClr val="000000">
                              <a:alpha val="0"/>
                            </a:srgbClr>
                          </a:fillRef>
                          <a:effectRef idx="0">
                            <a:scrgbClr r="0" g="0" b="0"/>
                          </a:effectRef>
                          <a:fontRef idx="none"/>
                        </wps:style>
                        <wps:bodyPr/>
                      </wps:wsp>
                      <wps:wsp>
                        <wps:cNvPr id="1534" name="Rectangle 1534"/>
                        <wps:cNvSpPr/>
                        <wps:spPr>
                          <a:xfrm>
                            <a:off x="202044" y="477129"/>
                            <a:ext cx="81211" cy="296407"/>
                          </a:xfrm>
                          <a:prstGeom prst="rect">
                            <a:avLst/>
                          </a:prstGeom>
                          <a:ln>
                            <a:noFill/>
                          </a:ln>
                        </wps:spPr>
                        <wps:txbx>
                          <w:txbxContent>
                            <w:p w14:paraId="7D60DA44" w14:textId="77777777" w:rsidR="00BD7353" w:rsidRDefault="00BD7353" w:rsidP="00BD7353">
                              <w:r>
                                <w:rPr>
                                  <w:rFonts w:ascii="Comic Sans MS" w:eastAsia="Comic Sans MS" w:hAnsi="Comic Sans MS" w:cs="Comic Sans MS"/>
                                  <w:sz w:val="32"/>
                                </w:rPr>
                                <w:t xml:space="preserve"> </w:t>
                              </w:r>
                            </w:p>
                          </w:txbxContent>
                        </wps:txbx>
                        <wps:bodyPr horzOverflow="overflow" vert="horz" lIns="0" tIns="0" rIns="0" bIns="0" rtlCol="0">
                          <a:noAutofit/>
                        </wps:bodyPr>
                      </wps:wsp>
                      <wps:wsp>
                        <wps:cNvPr id="1535" name="Rectangle 1535"/>
                        <wps:cNvSpPr/>
                        <wps:spPr>
                          <a:xfrm>
                            <a:off x="2787968" y="744123"/>
                            <a:ext cx="3548732" cy="221200"/>
                          </a:xfrm>
                          <a:prstGeom prst="rect">
                            <a:avLst/>
                          </a:prstGeom>
                          <a:ln>
                            <a:noFill/>
                          </a:ln>
                        </wps:spPr>
                        <wps:txbx>
                          <w:txbxContent>
                            <w:p w14:paraId="07A24C35" w14:textId="77777777" w:rsidR="00BD7353" w:rsidRDefault="00BD7353" w:rsidP="00BD7353">
                              <w:r>
                                <w:rPr>
                                  <w:rFonts w:ascii="Comic Sans MS" w:eastAsia="Comic Sans MS" w:hAnsi="Comic Sans MS" w:cs="Comic Sans MS"/>
                                  <w:color w:val="221F1F"/>
                                </w:rPr>
                                <w:t xml:space="preserve">Menurutmu bagaimana perkembangan </w:t>
                              </w:r>
                            </w:p>
                          </w:txbxContent>
                        </wps:txbx>
                        <wps:bodyPr horzOverflow="overflow" vert="horz" lIns="0" tIns="0" rIns="0" bIns="0" rtlCol="0">
                          <a:noAutofit/>
                        </wps:bodyPr>
                      </wps:wsp>
                      <wps:wsp>
                        <wps:cNvPr id="1536" name="Rectangle 1536"/>
                        <wps:cNvSpPr/>
                        <wps:spPr>
                          <a:xfrm>
                            <a:off x="2855024" y="957483"/>
                            <a:ext cx="3314217" cy="221200"/>
                          </a:xfrm>
                          <a:prstGeom prst="rect">
                            <a:avLst/>
                          </a:prstGeom>
                          <a:ln>
                            <a:noFill/>
                          </a:ln>
                        </wps:spPr>
                        <wps:txbx>
                          <w:txbxContent>
                            <w:p w14:paraId="78523723" w14:textId="77777777" w:rsidR="00BD7353" w:rsidRDefault="00BD7353" w:rsidP="00BD7353">
                              <w:r>
                                <w:rPr>
                                  <w:rFonts w:ascii="Comic Sans MS" w:eastAsia="Comic Sans MS" w:hAnsi="Comic Sans MS" w:cs="Comic Sans MS"/>
                                  <w:color w:val="221F1F"/>
                                </w:rPr>
                                <w:t>pohon yang ada di hutan Kalimantan</w:t>
                              </w:r>
                            </w:p>
                          </w:txbxContent>
                        </wps:txbx>
                        <wps:bodyPr horzOverflow="overflow" vert="horz" lIns="0" tIns="0" rIns="0" bIns="0" rtlCol="0">
                          <a:noAutofit/>
                        </wps:bodyPr>
                      </wps:wsp>
                      <wps:wsp>
                        <wps:cNvPr id="1537" name="Rectangle 1537"/>
                        <wps:cNvSpPr/>
                        <wps:spPr>
                          <a:xfrm>
                            <a:off x="5346129" y="957483"/>
                            <a:ext cx="60605" cy="221200"/>
                          </a:xfrm>
                          <a:prstGeom prst="rect">
                            <a:avLst/>
                          </a:prstGeom>
                          <a:ln>
                            <a:noFill/>
                          </a:ln>
                        </wps:spPr>
                        <wps:txbx>
                          <w:txbxContent>
                            <w:p w14:paraId="051A282A" w14:textId="77777777" w:rsidR="00BD7353" w:rsidRDefault="00BD7353" w:rsidP="00BD7353">
                              <w:r>
                                <w:rPr>
                                  <w:rFonts w:ascii="Comic Sans MS" w:eastAsia="Comic Sans MS" w:hAnsi="Comic Sans MS" w:cs="Comic Sans MS"/>
                                </w:rPr>
                                <w:t xml:space="preserve"> </w:t>
                              </w:r>
                            </w:p>
                          </w:txbxContent>
                        </wps:txbx>
                        <wps:bodyPr horzOverflow="overflow" vert="horz" lIns="0" tIns="0" rIns="0" bIns="0" rtlCol="0">
                          <a:noAutofit/>
                        </wps:bodyPr>
                      </wps:wsp>
                      <wps:wsp>
                        <wps:cNvPr id="1538" name="Rectangle 1538"/>
                        <wps:cNvSpPr/>
                        <wps:spPr>
                          <a:xfrm>
                            <a:off x="3373183" y="1174272"/>
                            <a:ext cx="1941992" cy="221200"/>
                          </a:xfrm>
                          <a:prstGeom prst="rect">
                            <a:avLst/>
                          </a:prstGeom>
                          <a:ln>
                            <a:noFill/>
                          </a:ln>
                        </wps:spPr>
                        <wps:txbx>
                          <w:txbxContent>
                            <w:p w14:paraId="57837CD8" w14:textId="77777777" w:rsidR="00BD7353" w:rsidRDefault="00BD7353" w:rsidP="00BD7353">
                              <w:r>
                                <w:rPr>
                                  <w:rFonts w:ascii="Comic Sans MS" w:eastAsia="Comic Sans MS" w:hAnsi="Comic Sans MS" w:cs="Comic Sans MS"/>
                                  <w:color w:val="221F1F"/>
                                </w:rPr>
                                <w:t>dari tahun ke tahun?</w:t>
                              </w:r>
                            </w:p>
                          </w:txbxContent>
                        </wps:txbx>
                        <wps:bodyPr horzOverflow="overflow" vert="horz" lIns="0" tIns="0" rIns="0" bIns="0" rtlCol="0">
                          <a:noAutofit/>
                        </wps:bodyPr>
                      </wps:wsp>
                      <wps:wsp>
                        <wps:cNvPr id="1539" name="Rectangle 1539"/>
                        <wps:cNvSpPr/>
                        <wps:spPr>
                          <a:xfrm>
                            <a:off x="4833811" y="1174272"/>
                            <a:ext cx="60605" cy="221200"/>
                          </a:xfrm>
                          <a:prstGeom prst="rect">
                            <a:avLst/>
                          </a:prstGeom>
                          <a:ln>
                            <a:noFill/>
                          </a:ln>
                        </wps:spPr>
                        <wps:txbx>
                          <w:txbxContent>
                            <w:p w14:paraId="6A593D0A" w14:textId="77777777" w:rsidR="00BD7353" w:rsidRDefault="00BD7353" w:rsidP="00BD7353">
                              <w:r>
                                <w:rPr>
                                  <w:rFonts w:ascii="Comic Sans MS" w:eastAsia="Comic Sans MS" w:hAnsi="Comic Sans MS" w:cs="Comic Sans MS"/>
                                </w:rPr>
                                <w:t xml:space="preserve"> </w:t>
                              </w:r>
                            </w:p>
                          </w:txbxContent>
                        </wps:txbx>
                        <wps:bodyPr horzOverflow="overflow" vert="horz" lIns="0" tIns="0" rIns="0" bIns="0" rtlCol="0">
                          <a:noAutofit/>
                        </wps:bodyPr>
                      </wps:wsp>
                      <wps:wsp>
                        <wps:cNvPr id="1582" name="Rectangle 1582"/>
                        <wps:cNvSpPr/>
                        <wps:spPr>
                          <a:xfrm>
                            <a:off x="250812" y="66238"/>
                            <a:ext cx="39999" cy="145992"/>
                          </a:xfrm>
                          <a:prstGeom prst="rect">
                            <a:avLst/>
                          </a:prstGeom>
                          <a:ln>
                            <a:noFill/>
                          </a:ln>
                        </wps:spPr>
                        <wps:txbx>
                          <w:txbxContent>
                            <w:p w14:paraId="7C8788EA" w14:textId="77777777" w:rsidR="00BD7353" w:rsidRDefault="00BD7353" w:rsidP="00BD7353">
                              <w:r>
                                <w:rPr>
                                  <w:rFonts w:ascii="Comic Sans MS" w:eastAsia="Comic Sans MS" w:hAnsi="Comic Sans MS" w:cs="Comic Sans MS"/>
                                  <w:sz w:val="16"/>
                                </w:rPr>
                                <w:t xml:space="preserve"> </w:t>
                              </w:r>
                            </w:p>
                          </w:txbxContent>
                        </wps:txbx>
                        <wps:bodyPr horzOverflow="overflow" vert="horz" lIns="0" tIns="0" rIns="0" bIns="0" rtlCol="0">
                          <a:noAutofit/>
                        </wps:bodyPr>
                      </wps:wsp>
                      <wps:wsp>
                        <wps:cNvPr id="1583" name="Rectangle 1583"/>
                        <wps:cNvSpPr/>
                        <wps:spPr>
                          <a:xfrm>
                            <a:off x="25260" y="2309947"/>
                            <a:ext cx="39999" cy="145992"/>
                          </a:xfrm>
                          <a:prstGeom prst="rect">
                            <a:avLst/>
                          </a:prstGeom>
                          <a:ln>
                            <a:noFill/>
                          </a:ln>
                        </wps:spPr>
                        <wps:txbx>
                          <w:txbxContent>
                            <w:p w14:paraId="769C6281" w14:textId="77777777" w:rsidR="00BD7353" w:rsidRDefault="00BD7353" w:rsidP="00BD7353">
                              <w:r>
                                <w:rPr>
                                  <w:rFonts w:ascii="Comic Sans MS" w:eastAsia="Comic Sans MS" w:hAnsi="Comic Sans MS" w:cs="Comic Sans MS"/>
                                  <w:sz w:val="16"/>
                                </w:rPr>
                                <w:t xml:space="preserve"> </w:t>
                              </w:r>
                            </w:p>
                          </w:txbxContent>
                        </wps:txbx>
                        <wps:bodyPr horzOverflow="overflow" vert="horz" lIns="0" tIns="0" rIns="0" bIns="0" rtlCol="0">
                          <a:noAutofit/>
                        </wps:bodyPr>
                      </wps:wsp>
                      <pic:pic xmlns:pic="http://schemas.openxmlformats.org/drawingml/2006/picture">
                        <pic:nvPicPr>
                          <pic:cNvPr id="1608" name="Picture 1608"/>
                          <pic:cNvPicPr/>
                        </pic:nvPicPr>
                        <pic:blipFill>
                          <a:blip r:embed="rId59"/>
                          <a:stretch>
                            <a:fillRect/>
                          </a:stretch>
                        </pic:blipFill>
                        <pic:spPr>
                          <a:xfrm>
                            <a:off x="28511" y="2578101"/>
                            <a:ext cx="5876925" cy="2569210"/>
                          </a:xfrm>
                          <a:prstGeom prst="rect">
                            <a:avLst/>
                          </a:prstGeom>
                        </pic:spPr>
                      </pic:pic>
                      <wps:wsp>
                        <wps:cNvPr id="1614" name="Rectangle 1614"/>
                        <wps:cNvSpPr/>
                        <wps:spPr>
                          <a:xfrm>
                            <a:off x="2175066" y="152826"/>
                            <a:ext cx="90907" cy="331799"/>
                          </a:xfrm>
                          <a:prstGeom prst="rect">
                            <a:avLst/>
                          </a:prstGeom>
                          <a:ln>
                            <a:noFill/>
                          </a:ln>
                        </wps:spPr>
                        <wps:txbx>
                          <w:txbxContent>
                            <w:p w14:paraId="687BE579" w14:textId="77777777" w:rsidR="00BD7353" w:rsidRDefault="00BD7353" w:rsidP="00BD7353">
                              <w:r>
                                <w:rPr>
                                  <w:rFonts w:ascii="Comic Sans MS" w:eastAsia="Comic Sans MS" w:hAnsi="Comic Sans MS" w:cs="Comic Sans MS"/>
                                  <w:sz w:val="36"/>
                                </w:rPr>
                                <w:t xml:space="preserve"> </w:t>
                              </w:r>
                            </w:p>
                          </w:txbxContent>
                        </wps:txbx>
                        <wps:bodyPr horzOverflow="overflow" vert="horz" lIns="0" tIns="0" rIns="0" bIns="0" rtlCol="0">
                          <a:noAutofit/>
                        </wps:bodyPr>
                      </wps:wsp>
                    </wpg:wgp>
                  </a:graphicData>
                </a:graphic>
              </wp:inline>
            </w:drawing>
          </mc:Choice>
          <mc:Fallback>
            <w:pict>
              <v:group w14:anchorId="768E66B8" id="Group 12547" o:spid="_x0000_s1143" style="width:396.85pt;height:311.85pt;mso-position-horizontal-relative:char;mso-position-vertical-relative:line" coordorigin="252,662" coordsize="64656,508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">
                <v:shape id="Picture 1515" o:spid="_x0000_s1144" type="#_x0000_t75" style="position:absolute;left:2005;top:6273;width:14288;height:1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">
                  <v:imagedata r:id="rId60" o:title=""/>
                </v:shape>
                <v:shape id="Shape 1516" o:spid="_x0000_s1145" style="position:absolute;left:18706;top:4286;width:46203;height:15068;visibility:visible;mso-wrap-style:square;v-text-anchor:top" coordsize="4620260,150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" path="m417195,501015r-63500,5080l294005,514350r-55880,12065l186690,541020r-45720,17780l99695,578486,65405,601345,17145,651511,,707390r5080,31115l45720,796925r33655,26670l121920,847725r50165,20955l229870,886461r-56515,28575l133985,949325r-24130,36830l101600,1024890r16510,55246l165100,1129665r33655,21590l238125,1170940r45085,17781l332740,1203325r53975,12065l443865,1224280r60960,5716l567690,1231900r13970,l594995,1231265r13970,-635l622300,1229996r-2540,1904l650875,1254125r34290,20955l722630,1294765r40005,18415l805180,1330325r45085,15875l897890,1360805r49530,12700l998855,1384300r52705,10161l1106170,1402080r55880,6350l1219200,1412875r58420,3175l1336675,1416686r55880,-636l1447800,1413511r55245,-4446l1557020,1403350r53340,-7620l1662430,1386840r50165,-10794l1761490,1363980r34290,21591l1834515,1405890r42545,18415l1922145,1440815r47625,15240l2020570,1469390r52705,11431l2127885,1489711r56515,7619l2242185,1503046r59055,3175l2360930,1506855r62865,-634l2486025,1502411r60325,-5715l2604770,1488440r56515,-10160l2715260,1465580r51435,-13969l2814955,1435736r45720,-17781l2902585,1398271r38735,-20956l2975610,1354455r29845,-24130l3052445,1278890r635,1906l3095625,1291590r45085,8890l3186430,1308100r47625,6350l3282315,1318896r48895,2540l3380740,1322071r62865,-1271l3504565,1316990r59055,-6985l3620135,1301115r53975,-11429l3724910,1275715r47625,-15240l3816350,1242696r40005,-19685l3891915,1202055r31115,-22225l3970020,1130936r25400,-53340l3999230,1049655r-1270,-634l4064000,1043940r63500,-8254l4187825,1024890r57785,-12700l4300220,997586r51436,-17146l4399281,962025r43814,-20320l4482465,919480r34925,-23494l4547870,871220r45720,-53340l4617085,760730r3175,-29844l4613910,688340r-18415,-41275l4565015,607695r-41909,-38100l4470400,534670r-1905,l4488815,510540r14605,-24765l4512310,460375r2540,-26035l4511040,403861r-32384,-58421l4451350,318136r-34290,-25400l4377056,269240r-46356,-21590l4278631,228600r-57150,-15875l4159885,199390r-65405,-9525l4096385,189230r-36195,-52069l3999865,91440,3961765,71120,3918585,53340,3870960,38100,3819525,24765,3764915,13970,3707130,6350,3646805,1270,3585210,r-57150,1270l3472815,5080r-53975,6985l3366770,20955r-49530,12065l3270885,46990r-43180,15875l3188335,81280,3154045,63500,3114675,46990,3071495,33020,3025775,21590r-49530,-9525l2925445,5715,2872740,1270,2818130,r-58420,1270l2703195,6350r-54610,7620l2597150,24765r-48260,13335l2504440,53975r-40005,17780l2429510,92075r-29210,22861l2402205,118111r-41910,-16511l2315845,86995,2268220,74295,2218055,64136r-52070,-8256l2112645,50165r-54610,-3810l2002155,45086r-57150,1269l1889125,50165r-54610,6350l1782445,64770r-50165,10795l1684655,88265r-44450,14605l1598930,119380r-38100,18415l1527175,158115r-30480,23496l1447800,170180r-49530,-10160l1346835,152400r-52705,-6350l1240155,140970r-53975,-2540l1131570,137795r-66040,1270l1001395,142875r-62230,6350l879475,157480r-57785,10795l766445,181611r-51435,14604l666115,212725r-45720,19050l579120,251461r-38100,21589l507365,296545r-53340,49530l421005,400686r-12065,57784l409575,469265r1270,10796l412750,490855r2540,10795l417195,501015xe" filled="f" strokeweight="2.5pt">
                  <v:stroke endcap="round"/>
                  <v:path arrowok="t" textboxrect="0,0,4620260,1506855"/>
                </v:shape>
                <v:shape id="Shape 1517" o:spid="_x0000_s1146" style="position:absolute;left:20998;top:13150;width:2712;height:286;visibility:visible;mso-wrap-style:square;v-text-anchor:top" coordsize="27114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" path="m,l43815,10160r45720,7620l137160,23495r48260,3810l234950,28575r8890,l252730,27939r18415,e" filled="f" strokeweight="2.5pt">
                  <v:path arrowok="t" textboxrect="0,0,271145,28575"/>
                </v:shape>
                <v:shape id="Shape 1518" o:spid="_x0000_s1147" style="position:absolute;left:24929;top:16459;width:1187;height:133;visibility:visible;mso-wrap-style:square;v-text-anchor:top" coordsize="11874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" path="m,13335l30480,11430,60325,8890,89535,5080,118745,e" filled="f" strokeweight="2.5pt">
                  <v:path arrowok="t" textboxrect="0,0,118745,13335"/>
                </v:shape>
                <v:shape id="Shape 1519" o:spid="_x0000_s1148" style="position:absolute;left:35591;top:17322;width:711;height:604;visibility:visible;mso-wrap-style:square;v-text-anchor:top" coordsize="71120,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" path="m,l15240,15875,31750,31115,50800,46355,71120,60325e" filled="f" strokeweight="2.5pt">
                  <v:path arrowok="t" textboxrect="0,0,71120,60325"/>
                </v:shape>
                <v:shape id="Shape 1520" o:spid="_x0000_s1149" style="position:absolute;left:49224;top:16408;width:279;height:667;visibility:visible;mso-wrap-style:square;v-text-anchor:top" coordsize="27940,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" path="m,66675l9525,50165,17780,33655,24130,17145,27940,e" filled="f" strokeweight="2.5pt">
                  <v:path arrowok="t" textboxrect="0,0,27940,66675"/>
                </v:shape>
                <v:shape id="Shape 1521" o:spid="_x0000_s1150" style="position:absolute;left:55218;top:12299;width:3474;height:2490;visibility:visible;mso-wrap-style:square;v-text-anchor:top" coordsize="34734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" path="m347345,248920r,-1905l332105,185420,286385,127635,253365,101600,213995,76835,168910,53975,117475,33655,60960,15240,,e" filled="f" strokeweight="2.5pt">
                  <v:path arrowok="t" textboxrect="0,0,347345,248920"/>
                </v:shape>
                <v:shape id="Shape 1522" o:spid="_x0000_s1151" style="position:absolute;left:61842;top:9632;width:1543;height:934;visibility:visible;mso-wrap-style:square;v-text-anchor:top" coordsize="154305,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" path="m,93345l47625,73025,89535,50800,125095,26035,154305,e" filled="f" strokeweight="2.5pt">
                  <v:path arrowok="t" textboxrect="0,0,154305,93345"/>
                </v:shape>
                <v:shape id="Shape 1523" o:spid="_x0000_s1152" style="position:absolute;left:59670;top:6178;width:82;height:438;visibility:visible;mso-wrap-style:square;v-text-anchor:top" coordsize="825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" path="m8255,43815r,-3175l7620,30480,6350,20320,3810,10160,,e" filled="f" strokeweight="2.5pt">
                  <v:path arrowok="t" textboxrect="0,0,8255,43815"/>
                </v:shape>
                <v:shape id="Shape 1524" o:spid="_x0000_s1153" style="position:absolute;left:49796;top:5099;width:787;height:558;visibility:visible;mso-wrap-style:square;v-text-anchor:top" coordsize="78740,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" path="m78740,l55880,13335,34925,26670,15875,41275,,55880e" filled="f" strokeweight="2.5pt">
                  <v:path arrowok="t" textboxrect="0,0,78740,55880"/>
                </v:shape>
                <v:shape id="Shape 1525" o:spid="_x0000_s1154" style="position:absolute;left:42322;top:5435;width:381;height:483;visibility:visible;mso-wrap-style:square;v-text-anchor:top" coordsize="3810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" path="m38100,l26035,11430,15875,23495,6985,35560,,48260e" filled="f" strokeweight="2.5pt">
                  <v:path arrowok="t" textboxrect="0,0,38100,48260"/>
                </v:shape>
                <v:shape id="Shape 1526" o:spid="_x0000_s1155" style="position:absolute;left:33667;top:6102;width:1390;height:470;visibility:visible;mso-wrap-style:square;v-text-anchor:top" coordsize="139065,4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" path="m139065,46989l106680,33655,72390,21589,36830,10160,,e" filled="f" strokeweight="2.5pt">
                  <v:path arrowok="t" textboxrect="0,0,139065,46989"/>
                </v:shape>
                <v:shape id="Shape 1527" o:spid="_x0000_s1156" style="position:absolute;left:22859;top:9302;width:248;height:496;visibility:visible;mso-wrap-style:square;v-text-anchor:top" coordsize="24765,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" path="m,l4445,12065r5715,12700l16510,36830r8255,12700e" filled="f" strokeweight="2.5pt">
                  <v:path arrowok="t" textboxrect="0,0,24765,49530"/>
                </v:shape>
                <v:shape id="Shape 1528" o:spid="_x0000_s1157" style="position:absolute;left:15353;top:9067;width:7703;height:2509;visibility:visible;mso-wrap-style:square;v-text-anchor:top" coordsize="770255,2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" path="m384810,r69215,1905l519430,7620r59690,9525l633095,29210r46355,15240l717550,62230r46355,40640l770255,125095r-6350,22860l717550,188595r-38100,17780l633095,221615r-53975,12065l519430,243205r-65405,5715l384810,250825r-69215,-1905l250825,243205r-60325,-9525l136525,221615,90170,206375,52705,188595,6350,147955,,125095,6350,102870,52705,62230,90170,44450,136525,29210,190500,17145,250825,7620,315595,1905,384810,xe" stroked="f" strokeweight="0">
                  <v:path arrowok="t" textboxrect="0,0,770255,250825"/>
                </v:shape>
                <v:shape id="Shape 1529" o:spid="_x0000_s1158" style="position:absolute;left:15353;top:9067;width:7703;height:2509;visibility:visible;mso-wrap-style:square;v-text-anchor:top" coordsize="770255,2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" path="m384810,l315595,1905,250825,7620r-60325,9525l136525,29210,90170,44450,52705,62230,6350,102870,,125095r6350,22860l52705,188595r37465,17780l136525,221615r53975,12065l250825,243205r64770,5715l384810,250825r69215,-1905l519430,243205r59690,-9525l633095,221615r46355,-15240l717550,188595r46355,-40640l770255,125095r-6350,-22225l717550,62230,679450,44450,633095,29210,579120,17145,519430,7620,454025,1905,384810,xe" filled="f" strokeweight="2.5pt">
                  <v:stroke endcap="round"/>
                  <v:path arrowok="t" textboxrect="0,0,770255,250825"/>
                </v:shape>
                <v:shape id="Shape 1530" o:spid="_x0000_s1159" style="position:absolute;left:14159;top:9321;width:5138;height:1670;visibility:visible;mso-wrap-style:square;v-text-anchor:top" coordsize="513715,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" path="m256540,r68580,2540l386080,11430r52070,12700l504190,60960r9525,22225l478155,125730r-40005,17145l386080,155575r-60960,8890l256540,167005r-67945,-2540l127000,155575,74930,142875,8890,106045,,83185,34925,41275,74930,24130,127000,11430,188595,2540,256540,xe" stroked="f" strokeweight="0">
                  <v:stroke endcap="round"/>
                  <v:path arrowok="t" textboxrect="0,0,513715,167005"/>
                </v:shape>
                <v:shape id="Shape 1531" o:spid="_x0000_s1160" style="position:absolute;left:14159;top:9321;width:5138;height:1670;visibility:visible;mso-wrap-style:square;v-text-anchor:top" coordsize="513715,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" path="m256540,l188595,2540r-61595,8890l74930,24130,34925,41275,,83185r8890,22860l74930,142875r52070,12700l188595,164465r67945,2540l325120,164465r60960,-8890l438150,142875r40005,-17145l513715,83185,504190,60960,438150,24130,386080,11430,325120,2540,256540,xe" filled="f" strokeweight="2.5pt">
                  <v:stroke endcap="round"/>
                  <v:path arrowok="t" textboxrect="0,0,513715,167005"/>
                </v:shape>
                <v:shape id="Shape 1532" o:spid="_x0000_s1161" style="position:absolute;left:15480;top:9740;width:2566;height:839;visibility:visible;mso-wrap-style:square;v-text-anchor:top" coordsize="2565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" path="m128270,r50165,3175l219075,12065r27305,13335l256540,41910,246380,58420,219075,71755r-40640,8890l128270,83820,78105,80645,37465,71755,10160,58420,,41910,10160,25400,37465,12065,78105,3175,128270,xe" stroked="f" strokeweight="0">
                  <v:stroke endcap="round"/>
                  <v:path arrowok="t" textboxrect="0,0,256540,83820"/>
                </v:shape>
                <v:shape id="Shape 1533" o:spid="_x0000_s1162" style="position:absolute;left:15480;top:9740;width:2566;height:839;visibility:visible;mso-wrap-style:square;v-text-anchor:top" coordsize="25654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" path="m128270,l78105,3175,37465,12065,10160,25400,,41910,10160,58420,37465,71755r40640,8890l128270,83820r50165,-3175l219075,71755,246380,58420,256540,41910,246380,25400,219075,12065,178435,3175,128270,xe" filled="f" strokeweight="2.5pt">
                  <v:stroke endcap="round"/>
                  <v:path arrowok="t" textboxrect="0,0,256540,83820"/>
                </v:shape>
                <v:rect id="Rectangle 1534" o:spid="_x0000_s1163" style="position:absolute;left:2020;top:4771;width:812;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" filled="f" stroked="f">
                  <v:textbox inset="0,0,0,0">
                    <w:txbxContent>
                      <w:p w14:paraId="7D60DA44" w14:textId="77777777" w:rsidR="00BD7353" w:rsidRDefault="00BD7353" w:rsidP="00BD7353">
                        <w:r>
                          <w:rPr>
                            <w:rFonts w:ascii="Comic Sans MS" w:eastAsia="Comic Sans MS" w:hAnsi="Comic Sans MS" w:cs="Comic Sans MS"/>
                            <w:sz w:val="32"/>
                          </w:rPr>
                          <w:t xml:space="preserve"> </w:t>
                        </w:r>
                      </w:p>
                    </w:txbxContent>
                  </v:textbox>
                </v:rect>
                <v:rect id="Rectangle 1535" o:spid="_x0000_s1164" style="position:absolute;left:27879;top:7441;width:35488;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mAowwAAAN0AAAAPAAAAZHJzL2Rvd25yZXYueG1sRE9Li8Iw&#10;EL4v+B/CCN7WVMV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Gt5gKMMAAADdAAAADwAA&#10;AAAAAAAAAAAAAAAHAgAAZHJzL2Rvd25yZXYueG1sUEsFBgAAAAADAAMAtwAAAPcCAAAAAA==&#10;" filled="f" stroked="f">
                  <v:textbox inset="0,0,0,0">
                    <w:txbxContent>
                      <w:p w14:paraId="07A24C35" w14:textId="77777777" w:rsidR="00BD7353" w:rsidRDefault="00BD7353" w:rsidP="00BD7353">
                        <w:r>
                          <w:rPr>
                            <w:rFonts w:ascii="Comic Sans MS" w:eastAsia="Comic Sans MS" w:hAnsi="Comic Sans MS" w:cs="Comic Sans MS"/>
                            <w:color w:val="221F1F"/>
                          </w:rPr>
                          <w:t xml:space="preserve">Menurutmu bagaimana perkembangan </w:t>
                        </w:r>
                      </w:p>
                    </w:txbxContent>
                  </v:textbox>
                </v:rect>
                <v:rect id="Rectangle 1536" o:spid="_x0000_s1165" style="position:absolute;left:28550;top:9574;width:33142;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5fwwAAAN0AAAAPAAAAZHJzL2Rvd25yZXYueG1sRE9Li8Iw&#10;EL4L/ocwwt40dWVF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6gz+X8MAAADdAAAADwAA&#10;AAAAAAAAAAAAAAAHAgAAZHJzL2Rvd25yZXYueG1sUEsFBgAAAAADAAMAtwAAAPcCAAAAAA==&#10;" filled="f" stroked="f">
                  <v:textbox inset="0,0,0,0">
                    <w:txbxContent>
                      <w:p w14:paraId="78523723" w14:textId="77777777" w:rsidR="00BD7353" w:rsidRDefault="00BD7353" w:rsidP="00BD7353">
                        <w:r>
                          <w:rPr>
                            <w:rFonts w:ascii="Comic Sans MS" w:eastAsia="Comic Sans MS" w:hAnsi="Comic Sans MS" w:cs="Comic Sans MS"/>
                            <w:color w:val="221F1F"/>
                          </w:rPr>
                          <w:t>pohon yang ada di hutan Kalimantan</w:t>
                        </w:r>
                      </w:p>
                    </w:txbxContent>
                  </v:textbox>
                </v:rect>
                <v:rect id="Rectangle 1537" o:spid="_x0000_s1166" style="position:absolute;left:53461;top:9574;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" filled="f" stroked="f">
                  <v:textbox inset="0,0,0,0">
                    <w:txbxContent>
                      <w:p w14:paraId="051A282A" w14:textId="77777777" w:rsidR="00BD7353" w:rsidRDefault="00BD7353" w:rsidP="00BD7353">
                        <w:r>
                          <w:rPr>
                            <w:rFonts w:ascii="Comic Sans MS" w:eastAsia="Comic Sans MS" w:hAnsi="Comic Sans MS" w:cs="Comic Sans MS"/>
                          </w:rPr>
                          <w:t xml:space="preserve"> </w:t>
                        </w:r>
                      </w:p>
                    </w:txbxContent>
                  </v:textbox>
                </v:rect>
                <v:rect id="Rectangle 1538" o:spid="_x0000_s1167" style="position:absolute;left:33731;top:11742;width:19420;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" filled="f" stroked="f">
                  <v:textbox inset="0,0,0,0">
                    <w:txbxContent>
                      <w:p w14:paraId="57837CD8" w14:textId="77777777" w:rsidR="00BD7353" w:rsidRDefault="00BD7353" w:rsidP="00BD7353">
                        <w:r>
                          <w:rPr>
                            <w:rFonts w:ascii="Comic Sans MS" w:eastAsia="Comic Sans MS" w:hAnsi="Comic Sans MS" w:cs="Comic Sans MS"/>
                            <w:color w:val="221F1F"/>
                          </w:rPr>
                          <w:t>dari tahun ke tahun?</w:t>
                        </w:r>
                      </w:p>
                    </w:txbxContent>
                  </v:textbox>
                </v:rect>
                <v:rect id="Rectangle 1539" o:spid="_x0000_s1168" style="position:absolute;left:48338;top:11742;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" filled="f" stroked="f">
                  <v:textbox inset="0,0,0,0">
                    <w:txbxContent>
                      <w:p w14:paraId="6A593D0A" w14:textId="77777777" w:rsidR="00BD7353" w:rsidRDefault="00BD7353" w:rsidP="00BD7353">
                        <w:r>
                          <w:rPr>
                            <w:rFonts w:ascii="Comic Sans MS" w:eastAsia="Comic Sans MS" w:hAnsi="Comic Sans MS" w:cs="Comic Sans MS"/>
                          </w:rPr>
                          <w:t xml:space="preserve"> </w:t>
                        </w:r>
                      </w:p>
                    </w:txbxContent>
                  </v:textbox>
                </v:rect>
                <v:rect id="Rectangle 1582" o:spid="_x0000_s1169" style="position:absolute;left:2508;top:662;width:40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" filled="f" stroked="f">
                  <v:textbox inset="0,0,0,0">
                    <w:txbxContent>
                      <w:p w14:paraId="7C8788EA" w14:textId="77777777" w:rsidR="00BD7353" w:rsidRDefault="00BD7353" w:rsidP="00BD7353">
                        <w:r>
                          <w:rPr>
                            <w:rFonts w:ascii="Comic Sans MS" w:eastAsia="Comic Sans MS" w:hAnsi="Comic Sans MS" w:cs="Comic Sans MS"/>
                            <w:sz w:val="16"/>
                          </w:rPr>
                          <w:t xml:space="preserve"> </w:t>
                        </w:r>
                      </w:p>
                    </w:txbxContent>
                  </v:textbox>
                </v:rect>
                <v:rect id="Rectangle 1583" o:spid="_x0000_s1170" style="position:absolute;left:252;top:23099;width:40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JQgxAAAAN0AAAAPAAAAZHJzL2Rvd25yZXYueG1sRE9La8JA&#10;EL4L/odlhN50U0sl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FnElCDEAAAA3QAAAA8A&#10;AAAAAAAAAAAAAAAABwIAAGRycy9kb3ducmV2LnhtbFBLBQYAAAAAAwADALcAAAD4AgAAAAA=&#10;" filled="f" stroked="f">
                  <v:textbox inset="0,0,0,0">
                    <w:txbxContent>
                      <w:p w14:paraId="769C6281" w14:textId="77777777" w:rsidR="00BD7353" w:rsidRDefault="00BD7353" w:rsidP="00BD7353">
                        <w:r>
                          <w:rPr>
                            <w:rFonts w:ascii="Comic Sans MS" w:eastAsia="Comic Sans MS" w:hAnsi="Comic Sans MS" w:cs="Comic Sans MS"/>
                            <w:sz w:val="16"/>
                          </w:rPr>
                          <w:t xml:space="preserve"> </w:t>
                        </w:r>
                      </w:p>
                    </w:txbxContent>
                  </v:textbox>
                </v:rect>
                <v:shape id="Picture 1608" o:spid="_x0000_s1171" type="#_x0000_t75" style="position:absolute;left:285;top:25781;width:58769;height:25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">
                  <v:imagedata r:id="rId61" o:title=""/>
                </v:shape>
                <v:rect id="Rectangle 1614" o:spid="_x0000_s1172" style="position:absolute;left:21750;top:1528;width:909;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" filled="f" stroked="f">
                  <v:textbox inset="0,0,0,0">
                    <w:txbxContent>
                      <w:p w14:paraId="687BE579" w14:textId="77777777" w:rsidR="00BD7353" w:rsidRDefault="00BD7353" w:rsidP="00BD7353">
                        <w:r>
                          <w:rPr>
                            <w:rFonts w:ascii="Comic Sans MS" w:eastAsia="Comic Sans MS" w:hAnsi="Comic Sans MS" w:cs="Comic Sans MS"/>
                            <w:sz w:val="36"/>
                          </w:rPr>
                          <w:t xml:space="preserve"> </w:t>
                        </w:r>
                      </w:p>
                    </w:txbxContent>
                  </v:textbox>
                </v:rect>
                <w10:anchorlock/>
              </v:group>
            </w:pict>
          </mc:Fallback>
        </mc:AlternateContent>
      </w:r>
    </w:p>
    <w:p w14:paraId="0965BEF8" w14:textId="77777777" w:rsidR="00BD7353" w:rsidRPr="00D5455C" w:rsidRDefault="00BD7353" w:rsidP="00BD7353">
      <w:pPr>
        <w:spacing w:after="8" w:line="480" w:lineRule="auto"/>
        <w:ind w:left="325"/>
        <w:rPr>
          <w:rFonts w:cs="Arial"/>
        </w:rPr>
      </w:pPr>
      <w:r w:rsidRPr="00D5455C">
        <w:rPr>
          <w:rFonts w:eastAsia="Comic Sans MS" w:cs="Arial"/>
        </w:rPr>
        <w:t xml:space="preserve"> </w:t>
      </w:r>
    </w:p>
    <w:p w14:paraId="1F5BE60B" w14:textId="77777777" w:rsidR="00BD7353" w:rsidRPr="00D5455C" w:rsidRDefault="00BD7353" w:rsidP="00BD7353">
      <w:pPr>
        <w:spacing w:after="164" w:line="480" w:lineRule="auto"/>
        <w:ind w:left="426" w:right="709"/>
        <w:rPr>
          <w:rFonts w:cs="Arial"/>
        </w:rPr>
      </w:pPr>
      <w:r w:rsidRPr="00D5455C">
        <w:rPr>
          <w:rFonts w:eastAsia="Comic Sans MS" w:cs="Arial"/>
          <w:color w:val="221F1F"/>
        </w:rPr>
        <w:t>Bandingkan kenampakan hutan pada tahun 1950 dan 2010.</w:t>
      </w:r>
      <w:r w:rsidRPr="00D5455C">
        <w:rPr>
          <w:rFonts w:eastAsia="Comic Sans MS" w:cs="Arial"/>
        </w:rPr>
        <w:t xml:space="preserve"> </w:t>
      </w:r>
    </w:p>
    <w:p w14:paraId="23950572" w14:textId="77777777" w:rsidR="00BD7353" w:rsidRPr="00D5455C" w:rsidRDefault="00BD7353" w:rsidP="004F4C7D">
      <w:pPr>
        <w:numPr>
          <w:ilvl w:val="0"/>
          <w:numId w:val="104"/>
        </w:numPr>
        <w:spacing w:after="24" w:line="480" w:lineRule="auto"/>
        <w:ind w:left="426" w:right="709" w:hanging="360"/>
        <w:rPr>
          <w:rFonts w:cs="Arial"/>
        </w:rPr>
      </w:pPr>
      <w:r w:rsidRPr="00D5455C">
        <w:rPr>
          <w:rFonts w:eastAsia="Comic Sans MS" w:cs="Arial"/>
          <w:color w:val="221F1F"/>
        </w:rPr>
        <w:t>Menurutmu, mengapa kenampakan hutan pada tahun 1950 dan 2010 sangat berbeda?</w:t>
      </w:r>
      <w:r w:rsidRPr="00D5455C">
        <w:rPr>
          <w:rFonts w:eastAsia="Comic Sans MS" w:cs="Arial"/>
        </w:rPr>
        <w:t xml:space="preserve"> </w:t>
      </w:r>
    </w:p>
    <w:p w14:paraId="26FEAAE6" w14:textId="77777777" w:rsidR="00BD7353" w:rsidRPr="00D5455C" w:rsidRDefault="00BD7353" w:rsidP="004F4C7D">
      <w:pPr>
        <w:numPr>
          <w:ilvl w:val="0"/>
          <w:numId w:val="104"/>
        </w:numPr>
        <w:spacing w:after="164" w:line="480" w:lineRule="auto"/>
        <w:ind w:left="426" w:right="709" w:hanging="360"/>
        <w:rPr>
          <w:rFonts w:cs="Arial"/>
        </w:rPr>
      </w:pPr>
      <w:r w:rsidRPr="00D5455C">
        <w:rPr>
          <w:rFonts w:eastAsia="Comic Sans MS" w:cs="Arial"/>
          <w:color w:val="221F1F"/>
        </w:rPr>
        <w:t>Bagaimana kondisi hutan jika terjadi penebangan terus menerus?</w:t>
      </w:r>
      <w:r w:rsidRPr="00D5455C">
        <w:rPr>
          <w:rFonts w:eastAsia="Comic Sans MS" w:cs="Arial"/>
        </w:rPr>
        <w:t xml:space="preserve"> </w:t>
      </w:r>
    </w:p>
    <w:p w14:paraId="12EF1425" w14:textId="77777777" w:rsidR="00BD7353" w:rsidRPr="00D5455C" w:rsidRDefault="00BD7353" w:rsidP="004F4C7D">
      <w:pPr>
        <w:numPr>
          <w:ilvl w:val="0"/>
          <w:numId w:val="104"/>
        </w:numPr>
        <w:spacing w:after="164" w:line="480" w:lineRule="auto"/>
        <w:ind w:left="426" w:right="709" w:hanging="360"/>
        <w:rPr>
          <w:rFonts w:cs="Arial"/>
        </w:rPr>
      </w:pPr>
      <w:r w:rsidRPr="00D5455C">
        <w:rPr>
          <w:rFonts w:eastAsia="Comic Sans MS" w:cs="Arial"/>
          <w:color w:val="221F1F"/>
        </w:rPr>
        <w:t>Apa yang akan terjadi jika pohon di hutan semakin berkurang?</w:t>
      </w:r>
      <w:r w:rsidRPr="00D5455C">
        <w:rPr>
          <w:rFonts w:eastAsia="Comic Sans MS" w:cs="Arial"/>
        </w:rPr>
        <w:t xml:space="preserve"> </w:t>
      </w:r>
    </w:p>
    <w:p w14:paraId="78E49A11" w14:textId="77777777" w:rsidR="00BD7353" w:rsidRPr="00D5455C" w:rsidRDefault="00BD7353" w:rsidP="004F4C7D">
      <w:pPr>
        <w:numPr>
          <w:ilvl w:val="0"/>
          <w:numId w:val="104"/>
        </w:numPr>
        <w:spacing w:after="164" w:line="480" w:lineRule="auto"/>
        <w:ind w:left="426" w:right="709" w:hanging="360"/>
        <w:rPr>
          <w:rFonts w:cs="Arial"/>
        </w:rPr>
      </w:pPr>
      <w:r w:rsidRPr="00D5455C">
        <w:rPr>
          <w:rFonts w:eastAsia="Comic Sans MS" w:cs="Arial"/>
          <w:color w:val="221F1F"/>
        </w:rPr>
        <w:t>Apa yang harus kita lakukan untuk menjaga kelestarian hutan?</w:t>
      </w:r>
      <w:r w:rsidRPr="00D5455C">
        <w:rPr>
          <w:rFonts w:eastAsia="Comic Sans MS" w:cs="Arial"/>
        </w:rPr>
        <w:t xml:space="preserve"> </w:t>
      </w:r>
    </w:p>
    <w:p w14:paraId="74F77B14" w14:textId="77777777" w:rsidR="00BD7353" w:rsidRPr="002F1B9D" w:rsidRDefault="00BD7353" w:rsidP="004F4C7D">
      <w:pPr>
        <w:numPr>
          <w:ilvl w:val="0"/>
          <w:numId w:val="104"/>
        </w:numPr>
        <w:spacing w:after="164" w:line="480" w:lineRule="auto"/>
        <w:ind w:left="426" w:right="709"/>
        <w:rPr>
          <w:rFonts w:cs="Arial"/>
        </w:rPr>
      </w:pPr>
      <w:r w:rsidRPr="00D5455C">
        <w:rPr>
          <w:rFonts w:eastAsia="Comic Sans MS" w:cs="Arial"/>
          <w:color w:val="221F1F"/>
        </w:rPr>
        <w:t xml:space="preserve">Sikap apa yang sebaiknya dimiliki oleh pengrajin kayu agar kelestarian </w:t>
      </w:r>
      <w:r>
        <w:rPr>
          <w:rFonts w:eastAsia="Comic Sans MS" w:cs="Arial"/>
          <w:color w:val="221F1F"/>
        </w:rPr>
        <w:t>hutan terjaga.</w:t>
      </w:r>
    </w:p>
    <w:p w14:paraId="1FBC10CB" w14:textId="415B1008" w:rsidR="00BD7353" w:rsidRDefault="00BD7353" w:rsidP="00181421">
      <w:pPr>
        <w:rPr>
          <w:rFonts w:cs="Arial"/>
          <w:b/>
          <w:noProof/>
          <w:szCs w:val="24"/>
        </w:rPr>
      </w:pPr>
      <w:r>
        <w:rPr>
          <w:rFonts w:cs="Arial"/>
          <w:b/>
          <w:noProof/>
          <w:szCs w:val="24"/>
        </w:rPr>
        <w:t>LAMPIRAN 2</w:t>
      </w:r>
      <w:r w:rsidR="00196B6A">
        <w:rPr>
          <w:rFonts w:cs="Arial"/>
          <w:b/>
          <w:noProof/>
          <w:szCs w:val="24"/>
        </w:rPr>
        <w:t>5</w:t>
      </w:r>
    </w:p>
    <w:p w14:paraId="0CDCFC56" w14:textId="77777777" w:rsidR="00BD7353" w:rsidRDefault="00BD7353" w:rsidP="00BD7353">
      <w:pPr>
        <w:jc w:val="center"/>
        <w:rPr>
          <w:rFonts w:cs="Arial"/>
          <w:b/>
          <w:noProof/>
          <w:szCs w:val="24"/>
        </w:rPr>
      </w:pPr>
      <w:r>
        <w:rPr>
          <w:rFonts w:cs="Arial"/>
          <w:b/>
          <w:noProof/>
          <w:szCs w:val="24"/>
        </w:rPr>
        <w:t>TABEL Z</w:t>
      </w:r>
    </w:p>
    <w:p w14:paraId="14C938C0" w14:textId="77777777" w:rsidR="00BD7353" w:rsidRDefault="00BD7353" w:rsidP="00BD7353">
      <w:pPr>
        <w:jc w:val="center"/>
        <w:rPr>
          <w:rFonts w:cs="Arial"/>
          <w:b/>
          <w:noProof/>
          <w:szCs w:val="24"/>
        </w:rPr>
      </w:pPr>
      <w:r>
        <w:rPr>
          <w:rFonts w:cs="Arial"/>
          <w:noProof/>
        </w:rPr>
        <mc:AlternateContent>
          <mc:Choice Requires="wpg">
            <w:drawing>
              <wp:anchor distT="0" distB="0" distL="0" distR="0" simplePos="0" relativeHeight="251685888" behindDoc="0" locked="0" layoutInCell="1" allowOverlap="1" wp14:anchorId="4ECE65B6" wp14:editId="5F20D021">
                <wp:simplePos x="0" y="0"/>
                <wp:positionH relativeFrom="page">
                  <wp:posOffset>1386840</wp:posOffset>
                </wp:positionH>
                <wp:positionV relativeFrom="page">
                  <wp:posOffset>2198527</wp:posOffset>
                </wp:positionV>
                <wp:extent cx="5126191" cy="7873998"/>
                <wp:effectExtent l="0" t="0" r="0" b="0"/>
                <wp:wrapNone/>
                <wp:docPr id="3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6191" cy="7873998"/>
                          <a:chOff x="0" y="0"/>
                          <a:chExt cx="7560564" cy="10692384"/>
                        </a:xfrm>
                      </wpg:grpSpPr>
                      <wps:wsp>
                        <wps:cNvPr id="45" name="Rectangle 45"/>
                        <wps:cNvSpPr/>
                        <wps:spPr>
                          <a:xfrm>
                            <a:off x="914705" y="940308"/>
                            <a:ext cx="42144" cy="189937"/>
                          </a:xfrm>
                          <a:prstGeom prst="rect">
                            <a:avLst/>
                          </a:prstGeom>
                          <a:ln>
                            <a:noFill/>
                          </a:ln>
                        </wps:spPr>
                        <wps:txbx>
                          <w:txbxContent>
                            <w:p w14:paraId="741F4179" w14:textId="77777777" w:rsidR="00BD7353" w:rsidRDefault="00BD7353" w:rsidP="00BD7353">
                              <w:r>
                                <w:rPr>
                                  <w:rFonts w:cs="Calibri"/>
                                </w:rPr>
                                <w:t xml:space="preserve"> </w:t>
                              </w:r>
                            </w:p>
                          </w:txbxContent>
                        </wps:txbx>
                        <wps:bodyPr vert="horz" lIns="0" tIns="0" rIns="0" bIns="0">
                          <a:prstTxWarp prst="textNoShape">
                            <a:avLst/>
                          </a:prstTxWarp>
                          <a:noAutofit/>
                        </wps:bodyPr>
                      </wps:wsp>
                      <pic:pic xmlns:pic="http://schemas.openxmlformats.org/drawingml/2006/picture">
                        <pic:nvPicPr>
                          <pic:cNvPr id="48" name="Image"/>
                          <pic:cNvPicPr/>
                        </pic:nvPicPr>
                        <pic:blipFill>
                          <a:blip r:embed="rId62" cstate="print"/>
                          <a:srcRect/>
                          <a:stretch/>
                        </pic:blipFill>
                        <pic:spPr>
                          <a:xfrm>
                            <a:off x="0" y="0"/>
                            <a:ext cx="7543800" cy="1066495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CE65B6" id="Group 13" o:spid="_x0000_s1173" style="position:absolute;left:0;text-align:left;margin-left:109.2pt;margin-top:173.1pt;width:403.65pt;height:620pt;z-index:251685888;mso-wrap-distance-left:0;mso-wrap-distance-right:0;mso-position-horizontal-relative:page;mso-position-vertical-relative:page;mso-width-relative:margin;mso-height-relative:margin" coordsize="75605,106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m0YxjilooAQAKMDgVH9li3Z2DOc1LRQAUi&#10;qF4AwKWigBkkSTLtdQy+hpwG0ADpS0UAMeFJGBZQSOlKVBOSOadRQA0RqrZA5o2Ke1OooAaVBxkU&#10;6iigBGUMMEZFNWJIySq4J60+igBqxrHnaMZ5NLtGc45paKACmLEiuzhQGbqfWn0UANMasckZNKQG&#10;GDyKWigBvlrt27ePSjYoGMcU6igBCobgjNNWNY12quF9KfRQA1o1ZdpGR6UqqFUADApaKAGNEkjA&#10;soJHSnbQTnHNLRQAm0E5I5pCobgjIp1FADVRUztGKd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oJpo4/lfp9KnpjwpJ95QaAIo1gj/eooUv1IHWkjt2fcZcMc/L7VP5a7QuOB0FOoAjiDqDvOTUl&#10;FFABRRRQAUUUUAFFFFABRRRQAVXaOCFgSgBY+lWKayK+NwzjpQBBdCUsvltgd6WNvJj3y8t0zU+A&#10;aRkVlwRkUAQBfMbcvepw3Y0KoXgDFLtHpQBHIrtjB4oVQq/OMmpaTaD1FAAuMDHSlpKW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xF/wUT/1mn/9ga6/rXzR/wAEwf8A&#10;jx8G/wDYZmr6X/4KJ/6zT/8AsDXX9a+aP+CYP/Hj4N/7DM1AH65/w0NR/DQ1AC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xF/wUT/ANZp/wD2Brr+tfNH/BMH/jx8G/8AYZmr&#10;6X/4KJ/6zT/+wNdf1r5o/wCCYP8Ax4+Df+wzNQB+uf8ADQ1H8NDUAL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xF/wUT/1mn/8AYGuv6180f8Ewf+PHwb/2GZq+l/8Agon/AKzT/wDs&#10;DXX9a+aP+CYP/Hj4N/7DM1AH65/w0NR/DQ1AC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Rf8FE/9Zp//YGuv6180f8ABMH/AI8fBv8A2GZq+l/+Cif+s0//ALA11/Wv&#10;mj/gmD/x4+Df+wzNQB+uf8NDUfw0NQA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iL/AIKJ/wCs0/8A7A11/Wvmj/gmD/x4+Df+wzNX0v8A8FE/&#10;9Zp//YGuv6180f8ABMH/AI8fBv8A2GZqAP1z/hoaj+GhqAF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i/4KJ/6zT/8AsDXX9a+aP+CYP/Hj4N/7DM1fS/8AwUT/ANZp&#10;/wD2Brr+tfNH/BMH/jx8G/8AYZmoA/XP+GhqP4aGoA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UyyMRsOPWljDiPDHLVJRQBCqyeYdxytLJG&#10;2B5fB71LRQAg6DNL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">
                <v:rect id="Rectangle 45" o:spid="_x0000_s1174" style="position:absolute;left:9147;top:940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741F4179" w14:textId="77777777" w:rsidR="00BD7353" w:rsidRDefault="00BD7353" w:rsidP="00BD7353">
                        <w:r>
                          <w:rPr>
                            <w:rFonts w:cs="Calibri"/>
                          </w:rPr>
                          <w:t xml:space="preserve"> </w:t>
                        </w:r>
                      </w:p>
                    </w:txbxContent>
                  </v:textbox>
                </v:rect>
                <v:shape id="Image" o:spid="_x0000_s1175"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">
                  <v:imagedata r:id="rId63" o:title=""/>
                </v:shape>
                <w10:wrap anchorx="page" anchory="page"/>
              </v:group>
            </w:pict>
          </mc:Fallback>
        </mc:AlternateContent>
      </w:r>
    </w:p>
    <w:p w14:paraId="0692D87F" w14:textId="77777777" w:rsidR="00BD7353" w:rsidRDefault="00BD7353" w:rsidP="00BD7353">
      <w:pPr>
        <w:jc w:val="center"/>
        <w:rPr>
          <w:rFonts w:cs="Arial"/>
          <w:b/>
          <w:noProof/>
          <w:szCs w:val="24"/>
        </w:rPr>
      </w:pPr>
    </w:p>
    <w:p w14:paraId="4A884332" w14:textId="77777777" w:rsidR="00BD7353" w:rsidRDefault="00BD7353" w:rsidP="00BD7353">
      <w:pPr>
        <w:jc w:val="center"/>
        <w:rPr>
          <w:rFonts w:cs="Arial"/>
          <w:b/>
          <w:noProof/>
          <w:szCs w:val="24"/>
        </w:rPr>
      </w:pPr>
    </w:p>
    <w:p w14:paraId="6886C4CE" w14:textId="77777777" w:rsidR="00BD7353" w:rsidRDefault="00BD7353" w:rsidP="00BD7353">
      <w:pPr>
        <w:jc w:val="center"/>
        <w:rPr>
          <w:rFonts w:cs="Arial"/>
          <w:b/>
          <w:noProof/>
          <w:szCs w:val="24"/>
        </w:rPr>
      </w:pPr>
    </w:p>
    <w:p w14:paraId="15390567" w14:textId="77777777" w:rsidR="00BD7353" w:rsidRDefault="00BD7353" w:rsidP="00BD7353">
      <w:pPr>
        <w:jc w:val="center"/>
        <w:rPr>
          <w:rFonts w:cs="Arial"/>
          <w:b/>
          <w:noProof/>
          <w:szCs w:val="24"/>
        </w:rPr>
      </w:pPr>
    </w:p>
    <w:p w14:paraId="47910FD8" w14:textId="77777777" w:rsidR="00BD7353" w:rsidRDefault="00BD7353" w:rsidP="00BD7353">
      <w:pPr>
        <w:jc w:val="center"/>
        <w:rPr>
          <w:rFonts w:cs="Arial"/>
          <w:b/>
          <w:noProof/>
          <w:szCs w:val="24"/>
        </w:rPr>
      </w:pPr>
    </w:p>
    <w:p w14:paraId="231999A0" w14:textId="77777777" w:rsidR="00BD7353" w:rsidRDefault="00BD7353" w:rsidP="00BD7353">
      <w:pPr>
        <w:jc w:val="center"/>
        <w:rPr>
          <w:rFonts w:cs="Arial"/>
          <w:b/>
          <w:noProof/>
          <w:szCs w:val="24"/>
        </w:rPr>
      </w:pPr>
    </w:p>
    <w:p w14:paraId="282765E5" w14:textId="77777777" w:rsidR="00BD7353" w:rsidRDefault="00BD7353" w:rsidP="00BD7353">
      <w:pPr>
        <w:jc w:val="center"/>
        <w:rPr>
          <w:rFonts w:cs="Arial"/>
          <w:b/>
          <w:noProof/>
          <w:szCs w:val="24"/>
        </w:rPr>
      </w:pPr>
    </w:p>
    <w:p w14:paraId="0A7CC2B5" w14:textId="77777777" w:rsidR="00BD7353" w:rsidRDefault="00BD7353" w:rsidP="00BD7353">
      <w:pPr>
        <w:jc w:val="center"/>
        <w:rPr>
          <w:rFonts w:cs="Arial"/>
          <w:b/>
          <w:noProof/>
          <w:szCs w:val="24"/>
        </w:rPr>
      </w:pPr>
    </w:p>
    <w:p w14:paraId="6F465C4A" w14:textId="77777777" w:rsidR="00BD7353" w:rsidRDefault="00BD7353" w:rsidP="00BD7353">
      <w:pPr>
        <w:jc w:val="center"/>
        <w:rPr>
          <w:rFonts w:cs="Arial"/>
          <w:b/>
          <w:noProof/>
          <w:szCs w:val="24"/>
        </w:rPr>
      </w:pPr>
    </w:p>
    <w:p w14:paraId="794F681C" w14:textId="77777777" w:rsidR="00BD7353" w:rsidRDefault="00BD7353" w:rsidP="00BD7353">
      <w:pPr>
        <w:jc w:val="center"/>
        <w:rPr>
          <w:rFonts w:cs="Arial"/>
          <w:b/>
          <w:noProof/>
          <w:szCs w:val="24"/>
        </w:rPr>
      </w:pPr>
    </w:p>
    <w:p w14:paraId="7659E34B" w14:textId="77777777" w:rsidR="00BD7353" w:rsidRDefault="00BD7353" w:rsidP="00BD7353">
      <w:pPr>
        <w:jc w:val="center"/>
        <w:rPr>
          <w:rFonts w:cs="Arial"/>
          <w:b/>
          <w:noProof/>
          <w:szCs w:val="24"/>
        </w:rPr>
      </w:pPr>
    </w:p>
    <w:p w14:paraId="7171AE74" w14:textId="77777777" w:rsidR="00BD7353" w:rsidRDefault="00BD7353" w:rsidP="00BD7353">
      <w:pPr>
        <w:jc w:val="center"/>
        <w:rPr>
          <w:rFonts w:cs="Arial"/>
          <w:b/>
          <w:noProof/>
          <w:szCs w:val="24"/>
        </w:rPr>
      </w:pPr>
    </w:p>
    <w:p w14:paraId="313E7BDF" w14:textId="77777777" w:rsidR="00BD7353" w:rsidRDefault="00BD7353" w:rsidP="00BD7353">
      <w:pPr>
        <w:jc w:val="center"/>
        <w:rPr>
          <w:rFonts w:cs="Arial"/>
          <w:b/>
          <w:noProof/>
          <w:szCs w:val="24"/>
        </w:rPr>
      </w:pPr>
    </w:p>
    <w:p w14:paraId="4522EADC" w14:textId="77777777" w:rsidR="00BD7353" w:rsidRDefault="00BD7353" w:rsidP="00BD7353">
      <w:pPr>
        <w:jc w:val="center"/>
        <w:rPr>
          <w:rFonts w:cs="Arial"/>
          <w:b/>
          <w:noProof/>
          <w:szCs w:val="24"/>
        </w:rPr>
      </w:pPr>
    </w:p>
    <w:p w14:paraId="6798D362" w14:textId="77777777" w:rsidR="00BD7353" w:rsidRDefault="00BD7353" w:rsidP="00BD7353">
      <w:pPr>
        <w:jc w:val="center"/>
        <w:rPr>
          <w:rFonts w:cs="Arial"/>
          <w:b/>
          <w:noProof/>
          <w:szCs w:val="24"/>
        </w:rPr>
      </w:pPr>
    </w:p>
    <w:p w14:paraId="6CF25228" w14:textId="77777777" w:rsidR="00BD7353" w:rsidRDefault="00BD7353" w:rsidP="00BD7353">
      <w:pPr>
        <w:jc w:val="center"/>
        <w:rPr>
          <w:rFonts w:cs="Arial"/>
          <w:b/>
          <w:noProof/>
          <w:szCs w:val="24"/>
        </w:rPr>
      </w:pPr>
    </w:p>
    <w:p w14:paraId="2746B687" w14:textId="77777777" w:rsidR="00BD7353" w:rsidRDefault="00BD7353" w:rsidP="00BD7353">
      <w:pPr>
        <w:jc w:val="center"/>
        <w:rPr>
          <w:rFonts w:cs="Arial"/>
          <w:b/>
          <w:noProof/>
          <w:szCs w:val="24"/>
        </w:rPr>
      </w:pPr>
    </w:p>
    <w:p w14:paraId="5ED52565" w14:textId="77777777" w:rsidR="00BD7353" w:rsidRDefault="00BD7353" w:rsidP="00BD7353">
      <w:pPr>
        <w:jc w:val="center"/>
        <w:rPr>
          <w:rFonts w:cs="Arial"/>
          <w:b/>
          <w:noProof/>
          <w:szCs w:val="24"/>
        </w:rPr>
      </w:pPr>
    </w:p>
    <w:p w14:paraId="3208710E" w14:textId="77777777" w:rsidR="00BD7353" w:rsidRDefault="00BD7353" w:rsidP="00BD7353">
      <w:pPr>
        <w:jc w:val="center"/>
        <w:rPr>
          <w:rFonts w:cs="Arial"/>
          <w:b/>
          <w:noProof/>
          <w:szCs w:val="24"/>
        </w:rPr>
      </w:pPr>
    </w:p>
    <w:p w14:paraId="08E5E601" w14:textId="77777777" w:rsidR="00BD7353" w:rsidRDefault="00BD7353" w:rsidP="00BD7353">
      <w:pPr>
        <w:jc w:val="center"/>
        <w:rPr>
          <w:rFonts w:cs="Arial"/>
          <w:b/>
          <w:noProof/>
          <w:szCs w:val="24"/>
        </w:rPr>
      </w:pPr>
    </w:p>
    <w:p w14:paraId="76B56583" w14:textId="77777777" w:rsidR="00BD7353" w:rsidRDefault="00BD7353" w:rsidP="00BD7353">
      <w:pPr>
        <w:jc w:val="center"/>
        <w:rPr>
          <w:rFonts w:cs="Arial"/>
          <w:b/>
          <w:noProof/>
          <w:szCs w:val="24"/>
        </w:rPr>
      </w:pPr>
    </w:p>
    <w:p w14:paraId="280458CA" w14:textId="77777777" w:rsidR="00BD7353" w:rsidRDefault="00BD7353" w:rsidP="00BD7353">
      <w:pPr>
        <w:jc w:val="center"/>
        <w:rPr>
          <w:rFonts w:cs="Arial"/>
          <w:b/>
          <w:noProof/>
          <w:szCs w:val="24"/>
        </w:rPr>
      </w:pPr>
    </w:p>
    <w:p w14:paraId="49CEFD26" w14:textId="77777777" w:rsidR="00BD7353" w:rsidRDefault="00BD7353" w:rsidP="00BD7353">
      <w:pPr>
        <w:jc w:val="center"/>
        <w:rPr>
          <w:rFonts w:cs="Arial"/>
          <w:b/>
          <w:noProof/>
          <w:szCs w:val="24"/>
        </w:rPr>
      </w:pPr>
    </w:p>
    <w:p w14:paraId="24D26463" w14:textId="77777777" w:rsidR="00BD7353" w:rsidRDefault="00BD7353" w:rsidP="00BD7353">
      <w:pPr>
        <w:jc w:val="center"/>
        <w:rPr>
          <w:rFonts w:cs="Arial"/>
          <w:b/>
          <w:noProof/>
          <w:szCs w:val="24"/>
        </w:rPr>
      </w:pPr>
    </w:p>
    <w:p w14:paraId="3661EBAE" w14:textId="77777777" w:rsidR="00BD7353" w:rsidRDefault="00BD7353" w:rsidP="00BD7353">
      <w:pPr>
        <w:jc w:val="center"/>
        <w:rPr>
          <w:rFonts w:cs="Arial"/>
          <w:b/>
          <w:noProof/>
          <w:szCs w:val="24"/>
        </w:rPr>
      </w:pPr>
    </w:p>
    <w:p w14:paraId="0DB96ED3" w14:textId="638C550A" w:rsidR="00BD7353" w:rsidRDefault="00BD7353" w:rsidP="00BD7353">
      <w:pPr>
        <w:rPr>
          <w:rFonts w:cs="Arial"/>
          <w:b/>
          <w:noProof/>
          <w:szCs w:val="24"/>
        </w:rPr>
      </w:pPr>
      <w:r>
        <w:rPr>
          <w:rFonts w:cs="Arial"/>
          <w:b/>
          <w:noProof/>
          <w:szCs w:val="24"/>
        </w:rPr>
        <w:t>LAMPIRAN 2</w:t>
      </w:r>
      <w:r w:rsidR="00196B6A">
        <w:rPr>
          <w:rFonts w:cs="Arial"/>
          <w:b/>
          <w:noProof/>
          <w:szCs w:val="24"/>
        </w:rPr>
        <w:t>6</w:t>
      </w:r>
      <w:r>
        <w:rPr>
          <w:rFonts w:cs="Arial"/>
          <w:b/>
          <w:noProof/>
          <w:szCs w:val="24"/>
        </w:rPr>
        <w:drawing>
          <wp:anchor distT="0" distB="0" distL="0" distR="0" simplePos="0" relativeHeight="251686912" behindDoc="1" locked="0" layoutInCell="1" allowOverlap="1" wp14:anchorId="08DD7A1A" wp14:editId="622498E5">
            <wp:simplePos x="0" y="0"/>
            <wp:positionH relativeFrom="column">
              <wp:posOffset>-217555</wp:posOffset>
            </wp:positionH>
            <wp:positionV relativeFrom="paragraph">
              <wp:posOffset>-792908</wp:posOffset>
            </wp:positionV>
            <wp:extent cx="5657637" cy="8774130"/>
            <wp:effectExtent l="0" t="0" r="635" b="8255"/>
            <wp:wrapNone/>
            <wp:docPr id="109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3"/>
                    <pic:cNvPicPr/>
                  </pic:nvPicPr>
                  <pic:blipFill>
                    <a:blip r:embed="rId64" cstate="print">
                      <a:biLevel thresh="75000"/>
                    </a:blip>
                    <a:srcRect/>
                    <a:stretch/>
                  </pic:blipFill>
                  <pic:spPr>
                    <a:xfrm>
                      <a:off x="0" y="0"/>
                      <a:ext cx="5657637" cy="8774130"/>
                    </a:xfrm>
                    <a:prstGeom prst="rect">
                      <a:avLst/>
                    </a:prstGeom>
                  </pic:spPr>
                </pic:pic>
              </a:graphicData>
            </a:graphic>
            <wp14:sizeRelH relativeFrom="page">
              <wp14:pctWidth>0</wp14:pctWidth>
            </wp14:sizeRelH>
            <wp14:sizeRelV relativeFrom="page">
              <wp14:pctHeight>0</wp14:pctHeight>
            </wp14:sizeRelV>
          </wp:anchor>
        </w:drawing>
      </w:r>
    </w:p>
    <w:p w14:paraId="1DDD5D56" w14:textId="77777777" w:rsidR="00BD7353" w:rsidRDefault="00BD7353" w:rsidP="00BD7353">
      <w:pPr>
        <w:jc w:val="center"/>
        <w:rPr>
          <w:rFonts w:cs="Arial"/>
          <w:b/>
          <w:noProof/>
          <w:szCs w:val="24"/>
        </w:rPr>
      </w:pPr>
      <w:r>
        <w:rPr>
          <w:rFonts w:cs="Arial"/>
          <w:b/>
          <w:noProof/>
          <w:szCs w:val="24"/>
        </w:rPr>
        <w:t>TABEL F</w:t>
      </w:r>
    </w:p>
    <w:p w14:paraId="5052670F" w14:textId="77777777" w:rsidR="00BD7353" w:rsidRDefault="00BD7353" w:rsidP="00BD7353">
      <w:pPr>
        <w:rPr>
          <w:rFonts w:cs="Arial"/>
          <w:b/>
          <w:noProof/>
          <w:szCs w:val="24"/>
        </w:rPr>
      </w:pPr>
      <w:r>
        <w:rPr>
          <w:rFonts w:cs="Arial"/>
          <w:b/>
          <w:noProof/>
          <w:szCs w:val="24"/>
        </w:rPr>
        <w:br w:type="page"/>
      </w:r>
    </w:p>
    <w:p w14:paraId="04489AD8" w14:textId="176734A6" w:rsidR="00BD7353" w:rsidRDefault="00BD7353" w:rsidP="00BD7353">
      <w:pPr>
        <w:rPr>
          <w:rFonts w:cs="Arial"/>
          <w:b/>
          <w:noProof/>
          <w:szCs w:val="24"/>
        </w:rPr>
      </w:pPr>
      <w:r>
        <w:rPr>
          <w:rFonts w:cs="Arial"/>
          <w:b/>
          <w:noProof/>
          <w:szCs w:val="24"/>
        </w:rPr>
        <w:t>LAMIRAN 2</w:t>
      </w:r>
      <w:r w:rsidR="00196B6A">
        <w:rPr>
          <w:rFonts w:cs="Arial"/>
          <w:b/>
          <w:noProof/>
          <w:szCs w:val="24"/>
        </w:rPr>
        <w:t>7</w:t>
      </w:r>
    </w:p>
    <w:p w14:paraId="706915A0" w14:textId="77777777" w:rsidR="00BD7353" w:rsidRDefault="00BD7353" w:rsidP="00BD7353">
      <w:pPr>
        <w:rPr>
          <w:rFonts w:cs="Arial"/>
          <w:b/>
          <w:noProof/>
          <w:szCs w:val="24"/>
        </w:rPr>
      </w:pPr>
    </w:p>
    <w:p w14:paraId="0A6F8E12" w14:textId="77777777" w:rsidR="00BD7353" w:rsidRDefault="00BD7353" w:rsidP="00BD7353">
      <w:pPr>
        <w:jc w:val="center"/>
        <w:rPr>
          <w:rFonts w:cs="Arial"/>
          <w:b/>
          <w:noProof/>
          <w:szCs w:val="24"/>
        </w:rPr>
      </w:pPr>
      <w:r>
        <w:rPr>
          <w:rFonts w:cs="Arial"/>
          <w:b/>
          <w:noProof/>
          <w:szCs w:val="24"/>
        </w:rPr>
        <w:t xml:space="preserve">TABEL KRITIS L UNTUK UJI </w:t>
      </w:r>
      <w:r>
        <w:rPr>
          <w:rFonts w:cs="Arial"/>
          <w:b/>
          <w:i/>
          <w:noProof/>
          <w:szCs w:val="24"/>
        </w:rPr>
        <w:t>LILIEFORS</w:t>
      </w:r>
    </w:p>
    <w:p w14:paraId="74A9EE3A" w14:textId="77777777" w:rsidR="00BD7353" w:rsidRDefault="00BD7353" w:rsidP="00BD7353">
      <w:pPr>
        <w:rPr>
          <w:rFonts w:cs="Arial"/>
          <w:b/>
          <w:noProof/>
          <w:szCs w:val="24"/>
        </w:rPr>
      </w:pPr>
      <w:r>
        <w:rPr>
          <w:rFonts w:cs="Arial"/>
          <w:b/>
          <w:noProof/>
          <w:szCs w:val="24"/>
        </w:rPr>
        <w:drawing>
          <wp:anchor distT="0" distB="0" distL="0" distR="0" simplePos="0" relativeHeight="251684864" behindDoc="0" locked="0" layoutInCell="1" allowOverlap="1" wp14:anchorId="66B84627" wp14:editId="3EC673F2">
            <wp:simplePos x="0" y="0"/>
            <wp:positionH relativeFrom="column">
              <wp:posOffset>-52705</wp:posOffset>
            </wp:positionH>
            <wp:positionV relativeFrom="paragraph">
              <wp:posOffset>206542</wp:posOffset>
            </wp:positionV>
            <wp:extent cx="5344054" cy="6000107"/>
            <wp:effectExtent l="0" t="0" r="0" b="1270"/>
            <wp:wrapNone/>
            <wp:docPr id="109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22"/>
                    <pic:cNvPicPr/>
                  </pic:nvPicPr>
                  <pic:blipFill>
                    <a:blip r:embed="rId65" cstate="print"/>
                    <a:srcRect l="10298" t="8870" r="10255" b="28112"/>
                    <a:stretch/>
                  </pic:blipFill>
                  <pic:spPr>
                    <a:xfrm>
                      <a:off x="0" y="0"/>
                      <a:ext cx="5344054" cy="6000107"/>
                    </a:xfrm>
                    <a:prstGeom prst="rect">
                      <a:avLst/>
                    </a:prstGeom>
                    <a:ln>
                      <a:noFill/>
                    </a:ln>
                  </pic:spPr>
                </pic:pic>
              </a:graphicData>
            </a:graphic>
            <wp14:sizeRelH relativeFrom="page">
              <wp14:pctWidth>0</wp14:pctWidth>
            </wp14:sizeRelH>
            <wp14:sizeRelV relativeFrom="page">
              <wp14:pctHeight>0</wp14:pctHeight>
            </wp14:sizeRelV>
          </wp:anchor>
        </w:drawing>
      </w:r>
      <w:r>
        <w:rPr>
          <w:rFonts w:cs="Arial"/>
          <w:b/>
          <w:noProof/>
          <w:szCs w:val="24"/>
        </w:rPr>
        <w:br w:type="page"/>
      </w:r>
    </w:p>
    <w:p w14:paraId="46BA4448" w14:textId="19A746FD" w:rsidR="00BD7353" w:rsidRDefault="00BD7353" w:rsidP="00BD7353">
      <w:pPr>
        <w:rPr>
          <w:rFonts w:cs="Arial"/>
          <w:b/>
          <w:noProof/>
          <w:szCs w:val="24"/>
        </w:rPr>
      </w:pPr>
      <w:r>
        <w:rPr>
          <w:rFonts w:cs="Arial"/>
          <w:b/>
          <w:noProof/>
          <w:szCs w:val="24"/>
        </w:rPr>
        <w:t>LAMPIRAN 2</w:t>
      </w:r>
      <w:r w:rsidR="00196B6A">
        <w:rPr>
          <w:rFonts w:cs="Arial"/>
          <w:b/>
          <w:noProof/>
          <w:szCs w:val="24"/>
        </w:rPr>
        <w:t>8</w:t>
      </w:r>
      <w:r>
        <w:rPr>
          <w:rFonts w:cs="Arial"/>
          <w:b/>
          <w:noProof/>
          <w:szCs w:val="24"/>
        </w:rPr>
        <w:t xml:space="preserve"> </w:t>
      </w:r>
    </w:p>
    <w:p w14:paraId="72DA621C" w14:textId="77777777" w:rsidR="00BD7353" w:rsidRDefault="00BD7353" w:rsidP="00BD7353">
      <w:pPr>
        <w:jc w:val="center"/>
        <w:rPr>
          <w:rFonts w:cs="Arial"/>
          <w:b/>
          <w:noProof/>
          <w:szCs w:val="24"/>
        </w:rPr>
      </w:pPr>
      <w:r>
        <w:rPr>
          <w:rFonts w:cs="Arial"/>
          <w:b/>
          <w:noProof/>
          <w:szCs w:val="24"/>
        </w:rPr>
        <w:t>TABEL NILAI-NILAI UNTUK DISTRIBUSI T</w:t>
      </w:r>
    </w:p>
    <w:p w14:paraId="3EF2B1DA" w14:textId="77777777" w:rsidR="00BD7353" w:rsidRDefault="00BD7353" w:rsidP="00BD7353">
      <w:pPr>
        <w:rPr>
          <w:rFonts w:cs="Arial"/>
          <w:noProof/>
        </w:rPr>
      </w:pPr>
      <w:r>
        <w:rPr>
          <w:rFonts w:cs="Arial"/>
          <w:b/>
          <w:noProof/>
          <w:szCs w:val="24"/>
        </w:rPr>
        <w:br w:type="page"/>
      </w:r>
      <w:r>
        <w:rPr>
          <w:rFonts w:cs="Arial"/>
          <w:noProof/>
        </w:rPr>
        <w:drawing>
          <wp:anchor distT="0" distB="0" distL="0" distR="0" simplePos="0" relativeHeight="251682816" behindDoc="1" locked="0" layoutInCell="1" allowOverlap="1" wp14:anchorId="275273DA" wp14:editId="5CF01559">
            <wp:simplePos x="0" y="0"/>
            <wp:positionH relativeFrom="column">
              <wp:posOffset>0</wp:posOffset>
            </wp:positionH>
            <wp:positionV relativeFrom="paragraph">
              <wp:posOffset>-635</wp:posOffset>
            </wp:positionV>
            <wp:extent cx="4819650" cy="7467600"/>
            <wp:effectExtent l="0" t="0" r="0" b="0"/>
            <wp:wrapNone/>
            <wp:docPr id="1097" name="Picture 1" descr="H:\SKRIPSI\SCAN\Tabel T...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
                    <pic:cNvPicPr/>
                  </pic:nvPicPr>
                  <pic:blipFill>
                    <a:blip r:embed="rId66" cstate="print">
                      <a:biLevel thresh="75000"/>
                    </a:blip>
                    <a:srcRect/>
                    <a:stretch/>
                  </pic:blipFill>
                  <pic:spPr>
                    <a:xfrm rot="10800000">
                      <a:off x="0" y="0"/>
                      <a:ext cx="4819650" cy="7467600"/>
                    </a:xfrm>
                    <a:prstGeom prst="rect">
                      <a:avLst/>
                    </a:prstGeom>
                    <a:ln>
                      <a:noFill/>
                    </a:ln>
                  </pic:spPr>
                </pic:pic>
              </a:graphicData>
            </a:graphic>
          </wp:anchor>
        </w:drawing>
      </w:r>
    </w:p>
    <w:p w14:paraId="7F9DBE66" w14:textId="77777777" w:rsidR="00BD7353" w:rsidRDefault="00BD7353" w:rsidP="00BD7353">
      <w:pPr>
        <w:rPr>
          <w:rFonts w:cs="Arial"/>
          <w:noProof/>
        </w:rPr>
      </w:pPr>
    </w:p>
    <w:p w14:paraId="619E56D3" w14:textId="77777777" w:rsidR="00BD7353" w:rsidRDefault="00BD7353" w:rsidP="00BD7353">
      <w:pPr>
        <w:rPr>
          <w:rFonts w:cs="Arial"/>
          <w:noProof/>
        </w:rPr>
      </w:pPr>
    </w:p>
    <w:p w14:paraId="1275BB97" w14:textId="77777777" w:rsidR="00BD7353" w:rsidRDefault="00BD7353" w:rsidP="00BD7353">
      <w:pPr>
        <w:rPr>
          <w:rFonts w:cs="Arial"/>
          <w:noProof/>
        </w:rPr>
      </w:pPr>
      <w:r>
        <w:rPr>
          <w:rFonts w:cs="Arial"/>
          <w:noProof/>
        </w:rPr>
        <w:drawing>
          <wp:anchor distT="0" distB="0" distL="0" distR="0" simplePos="0" relativeHeight="251680768" behindDoc="0" locked="0" layoutInCell="1" allowOverlap="1" wp14:anchorId="45F07E59" wp14:editId="0ACEAABA">
            <wp:simplePos x="0" y="0"/>
            <wp:positionH relativeFrom="column">
              <wp:posOffset>123726</wp:posOffset>
            </wp:positionH>
            <wp:positionV relativeFrom="paragraph">
              <wp:posOffset>121154</wp:posOffset>
            </wp:positionV>
            <wp:extent cx="4572000" cy="7239000"/>
            <wp:effectExtent l="0" t="0" r="0" b="0"/>
            <wp:wrapNone/>
            <wp:docPr id="1098" name="Picture 2" descr="H:\SKRIPSI\SCAN\Tabel T...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2"/>
                    <pic:cNvPicPr/>
                  </pic:nvPicPr>
                  <pic:blipFill>
                    <a:blip r:embed="rId67" cstate="print">
                      <a:biLevel thresh="75000"/>
                    </a:blip>
                    <a:srcRect/>
                    <a:stretch/>
                  </pic:blipFill>
                  <pic:spPr>
                    <a:xfrm>
                      <a:off x="0" y="0"/>
                      <a:ext cx="4572000" cy="7239000"/>
                    </a:xfrm>
                    <a:prstGeom prst="rect">
                      <a:avLst/>
                    </a:prstGeom>
                    <a:ln>
                      <a:noFill/>
                    </a:ln>
                  </pic:spPr>
                </pic:pic>
              </a:graphicData>
            </a:graphic>
          </wp:anchor>
        </w:drawing>
      </w:r>
    </w:p>
    <w:p w14:paraId="49AA48A7" w14:textId="77777777" w:rsidR="00BD7353" w:rsidRDefault="00BD7353" w:rsidP="00BD7353">
      <w:pPr>
        <w:rPr>
          <w:rFonts w:cs="Arial"/>
          <w:noProof/>
        </w:rPr>
      </w:pPr>
    </w:p>
    <w:p w14:paraId="24B1FC5F" w14:textId="77777777" w:rsidR="00BD7353" w:rsidRDefault="00BD7353" w:rsidP="00BD7353">
      <w:pPr>
        <w:rPr>
          <w:rFonts w:cs="Arial"/>
          <w:noProof/>
        </w:rPr>
      </w:pPr>
    </w:p>
    <w:p w14:paraId="5B2B89D9" w14:textId="77777777" w:rsidR="00BD7353" w:rsidRDefault="00BD7353" w:rsidP="00BD7353">
      <w:pPr>
        <w:rPr>
          <w:rFonts w:cs="Arial"/>
          <w:noProof/>
        </w:rPr>
      </w:pPr>
    </w:p>
    <w:p w14:paraId="305432A8" w14:textId="77777777" w:rsidR="00BD7353" w:rsidRDefault="00BD7353" w:rsidP="00BD7353">
      <w:pPr>
        <w:rPr>
          <w:rFonts w:cs="Arial"/>
          <w:noProof/>
        </w:rPr>
      </w:pPr>
    </w:p>
    <w:p w14:paraId="2928354B" w14:textId="77777777" w:rsidR="00BD7353" w:rsidRDefault="00BD7353" w:rsidP="00BD7353">
      <w:pPr>
        <w:rPr>
          <w:rFonts w:cs="Arial"/>
          <w:noProof/>
        </w:rPr>
      </w:pPr>
    </w:p>
    <w:p w14:paraId="0691450F" w14:textId="77777777" w:rsidR="00BD7353" w:rsidRDefault="00BD7353" w:rsidP="00BD7353">
      <w:pPr>
        <w:rPr>
          <w:rFonts w:cs="Arial"/>
          <w:noProof/>
        </w:rPr>
      </w:pPr>
    </w:p>
    <w:p w14:paraId="0E12F684" w14:textId="77777777" w:rsidR="00BD7353" w:rsidRDefault="00BD7353" w:rsidP="00BD7353">
      <w:pPr>
        <w:rPr>
          <w:rFonts w:cs="Arial"/>
          <w:noProof/>
        </w:rPr>
      </w:pPr>
    </w:p>
    <w:p w14:paraId="0887E3EC" w14:textId="77777777" w:rsidR="00BD7353" w:rsidRDefault="00BD7353" w:rsidP="00BD7353">
      <w:pPr>
        <w:rPr>
          <w:rFonts w:cs="Arial"/>
          <w:noProof/>
        </w:rPr>
      </w:pPr>
    </w:p>
    <w:p w14:paraId="603F9087" w14:textId="77777777" w:rsidR="00BD7353" w:rsidRDefault="00BD7353" w:rsidP="00BD7353">
      <w:pPr>
        <w:rPr>
          <w:rFonts w:cs="Arial"/>
          <w:noProof/>
        </w:rPr>
      </w:pPr>
    </w:p>
    <w:p w14:paraId="019862F0" w14:textId="77777777" w:rsidR="00BD7353" w:rsidRDefault="00BD7353" w:rsidP="00BD7353">
      <w:pPr>
        <w:rPr>
          <w:rFonts w:cs="Arial"/>
          <w:noProof/>
        </w:rPr>
      </w:pPr>
    </w:p>
    <w:p w14:paraId="4E184723" w14:textId="77777777" w:rsidR="00BD7353" w:rsidRDefault="00BD7353" w:rsidP="00BD7353">
      <w:pPr>
        <w:rPr>
          <w:rFonts w:cs="Arial"/>
          <w:noProof/>
        </w:rPr>
      </w:pPr>
    </w:p>
    <w:p w14:paraId="146DDB2B" w14:textId="77777777" w:rsidR="00BD7353" w:rsidRDefault="00BD7353" w:rsidP="00BD7353">
      <w:pPr>
        <w:rPr>
          <w:rFonts w:cs="Arial"/>
          <w:noProof/>
        </w:rPr>
      </w:pPr>
    </w:p>
    <w:p w14:paraId="557DAA35" w14:textId="77777777" w:rsidR="00BD7353" w:rsidRDefault="00BD7353" w:rsidP="00BD7353">
      <w:pPr>
        <w:rPr>
          <w:rFonts w:cs="Arial"/>
          <w:noProof/>
        </w:rPr>
      </w:pPr>
    </w:p>
    <w:p w14:paraId="50F785D3" w14:textId="77777777" w:rsidR="00BD7353" w:rsidRDefault="00BD7353" w:rsidP="00BD7353">
      <w:pPr>
        <w:rPr>
          <w:rFonts w:cs="Arial"/>
          <w:noProof/>
        </w:rPr>
      </w:pPr>
    </w:p>
    <w:p w14:paraId="42D5CFEF" w14:textId="77777777" w:rsidR="00BD7353" w:rsidRDefault="00BD7353" w:rsidP="00BD7353">
      <w:pPr>
        <w:rPr>
          <w:rFonts w:cs="Arial"/>
          <w:noProof/>
        </w:rPr>
      </w:pPr>
    </w:p>
    <w:p w14:paraId="1F96ED53" w14:textId="77777777" w:rsidR="00BD7353" w:rsidRDefault="00BD7353" w:rsidP="00BD7353">
      <w:pPr>
        <w:rPr>
          <w:rFonts w:cs="Arial"/>
          <w:noProof/>
        </w:rPr>
      </w:pPr>
    </w:p>
    <w:p w14:paraId="7C1B5966" w14:textId="77777777" w:rsidR="00BD7353" w:rsidRDefault="00BD7353" w:rsidP="00BD7353">
      <w:pPr>
        <w:rPr>
          <w:rFonts w:cs="Arial"/>
          <w:noProof/>
        </w:rPr>
      </w:pPr>
    </w:p>
    <w:p w14:paraId="40418C80" w14:textId="77777777" w:rsidR="00BD7353" w:rsidRDefault="00BD7353" w:rsidP="00BD7353">
      <w:pPr>
        <w:rPr>
          <w:rFonts w:cs="Arial"/>
          <w:noProof/>
        </w:rPr>
      </w:pPr>
    </w:p>
    <w:p w14:paraId="2DB7DA73" w14:textId="77777777" w:rsidR="00BD7353" w:rsidRDefault="00BD7353" w:rsidP="00BD7353">
      <w:pPr>
        <w:rPr>
          <w:rFonts w:cs="Arial"/>
          <w:noProof/>
        </w:rPr>
      </w:pPr>
    </w:p>
    <w:p w14:paraId="0144405A" w14:textId="77777777" w:rsidR="00BD7353" w:rsidRDefault="00BD7353" w:rsidP="00BD7353">
      <w:pPr>
        <w:rPr>
          <w:rFonts w:cs="Arial"/>
          <w:noProof/>
        </w:rPr>
      </w:pPr>
    </w:p>
    <w:p w14:paraId="3265769E" w14:textId="77777777" w:rsidR="00BD7353" w:rsidRDefault="00BD7353" w:rsidP="00BD7353">
      <w:pPr>
        <w:rPr>
          <w:rFonts w:cs="Arial"/>
          <w:noProof/>
        </w:rPr>
      </w:pPr>
    </w:p>
    <w:p w14:paraId="79844E88" w14:textId="77777777" w:rsidR="00BD7353" w:rsidRDefault="00BD7353" w:rsidP="00BD7353">
      <w:pPr>
        <w:jc w:val="center"/>
        <w:rPr>
          <w:rFonts w:cs="Arial"/>
          <w:noProof/>
        </w:rPr>
      </w:pPr>
    </w:p>
    <w:p w14:paraId="63C5B984" w14:textId="77777777" w:rsidR="00BD7353" w:rsidRDefault="00BD7353" w:rsidP="00BD7353">
      <w:pPr>
        <w:rPr>
          <w:rFonts w:cs="Arial"/>
          <w:noProof/>
        </w:rPr>
      </w:pPr>
    </w:p>
    <w:p w14:paraId="336AFA29" w14:textId="77777777" w:rsidR="00BD7353" w:rsidRDefault="00BD7353" w:rsidP="00BD7353">
      <w:pPr>
        <w:rPr>
          <w:rFonts w:cs="Arial"/>
          <w:noProof/>
        </w:rPr>
      </w:pPr>
    </w:p>
    <w:p w14:paraId="2A0BBE61" w14:textId="77777777" w:rsidR="00BD7353" w:rsidRDefault="00BD7353" w:rsidP="00BD7353">
      <w:pPr>
        <w:rPr>
          <w:rFonts w:cs="Arial"/>
          <w:noProof/>
        </w:rPr>
      </w:pPr>
    </w:p>
    <w:p w14:paraId="1F934DA8" w14:textId="77777777" w:rsidR="00BD7353" w:rsidRDefault="00BD7353" w:rsidP="00BD7353">
      <w:pPr>
        <w:rPr>
          <w:rFonts w:cs="Arial"/>
          <w:noProof/>
        </w:rPr>
      </w:pPr>
    </w:p>
    <w:p w14:paraId="7116E545" w14:textId="77777777" w:rsidR="00BD7353" w:rsidRDefault="00BD7353" w:rsidP="00BD7353">
      <w:pPr>
        <w:rPr>
          <w:rFonts w:cs="Arial"/>
          <w:noProof/>
        </w:rPr>
      </w:pPr>
    </w:p>
    <w:p w14:paraId="16666D99" w14:textId="77777777" w:rsidR="00BD7353" w:rsidRDefault="00BD7353" w:rsidP="00BD7353">
      <w:pPr>
        <w:rPr>
          <w:rFonts w:cs="Arial"/>
          <w:noProof/>
        </w:rPr>
      </w:pPr>
      <w:r>
        <w:rPr>
          <w:rFonts w:cs="Arial"/>
          <w:noProof/>
        </w:rPr>
        <w:drawing>
          <wp:anchor distT="0" distB="0" distL="0" distR="0" simplePos="0" relativeHeight="251683840" behindDoc="0" locked="0" layoutInCell="1" allowOverlap="1" wp14:anchorId="520B0B13" wp14:editId="34210C54">
            <wp:simplePos x="0" y="0"/>
            <wp:positionH relativeFrom="column">
              <wp:posOffset>281940</wp:posOffset>
            </wp:positionH>
            <wp:positionV relativeFrom="paragraph">
              <wp:posOffset>-346872</wp:posOffset>
            </wp:positionV>
            <wp:extent cx="4866005" cy="7449820"/>
            <wp:effectExtent l="0" t="0" r="0" b="0"/>
            <wp:wrapNone/>
            <wp:docPr id="1099" name="Picture 3" descr="H:\SKRIPSI\SCAN\Tabel T...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3"/>
                    <pic:cNvPicPr/>
                  </pic:nvPicPr>
                  <pic:blipFill>
                    <a:blip r:embed="rId68" cstate="print">
                      <a:biLevel thresh="75000"/>
                    </a:blip>
                    <a:srcRect/>
                    <a:stretch/>
                  </pic:blipFill>
                  <pic:spPr>
                    <a:xfrm>
                      <a:off x="0" y="0"/>
                      <a:ext cx="4866005" cy="7449820"/>
                    </a:xfrm>
                    <a:prstGeom prst="rect">
                      <a:avLst/>
                    </a:prstGeom>
                    <a:ln>
                      <a:noFill/>
                    </a:ln>
                  </pic:spPr>
                </pic:pic>
              </a:graphicData>
            </a:graphic>
            <wp14:sizeRelH relativeFrom="page">
              <wp14:pctWidth>0</wp14:pctWidth>
            </wp14:sizeRelH>
            <wp14:sizeRelV relativeFrom="page">
              <wp14:pctHeight>0</wp14:pctHeight>
            </wp14:sizeRelV>
          </wp:anchor>
        </w:drawing>
      </w:r>
    </w:p>
    <w:p w14:paraId="72873EDA" w14:textId="77777777" w:rsidR="00BD7353" w:rsidRDefault="00BD7353" w:rsidP="00BD7353">
      <w:pPr>
        <w:rPr>
          <w:rFonts w:cs="Arial"/>
          <w:noProof/>
        </w:rPr>
      </w:pPr>
    </w:p>
    <w:p w14:paraId="49831AD8" w14:textId="77777777" w:rsidR="00BD7353" w:rsidRDefault="00BD7353" w:rsidP="00BD7353">
      <w:pPr>
        <w:rPr>
          <w:rFonts w:cs="Arial"/>
          <w:noProof/>
        </w:rPr>
      </w:pPr>
    </w:p>
    <w:p w14:paraId="45A9AECE" w14:textId="77777777" w:rsidR="00BD7353" w:rsidRDefault="00BD7353" w:rsidP="00BD7353">
      <w:pPr>
        <w:rPr>
          <w:rFonts w:cs="Arial"/>
          <w:noProof/>
        </w:rPr>
      </w:pPr>
    </w:p>
    <w:p w14:paraId="19A3E29D" w14:textId="77777777" w:rsidR="00BD7353" w:rsidRDefault="00BD7353" w:rsidP="00BD7353">
      <w:pPr>
        <w:rPr>
          <w:rFonts w:cs="Arial"/>
          <w:noProof/>
        </w:rPr>
      </w:pPr>
    </w:p>
    <w:p w14:paraId="3F396957" w14:textId="77777777" w:rsidR="00BD7353" w:rsidRDefault="00BD7353" w:rsidP="00BD7353">
      <w:pPr>
        <w:rPr>
          <w:rFonts w:cs="Arial"/>
          <w:noProof/>
        </w:rPr>
      </w:pPr>
    </w:p>
    <w:p w14:paraId="188B1350" w14:textId="77777777" w:rsidR="00BD7353" w:rsidRDefault="00BD7353" w:rsidP="00BD7353">
      <w:pPr>
        <w:rPr>
          <w:rFonts w:cs="Arial"/>
          <w:noProof/>
        </w:rPr>
      </w:pPr>
    </w:p>
    <w:p w14:paraId="2A709C56" w14:textId="77777777" w:rsidR="00BD7353" w:rsidRDefault="00BD7353" w:rsidP="00BD7353">
      <w:pPr>
        <w:rPr>
          <w:rFonts w:cs="Arial"/>
          <w:noProof/>
        </w:rPr>
      </w:pPr>
    </w:p>
    <w:p w14:paraId="3D2A5287" w14:textId="77777777" w:rsidR="00BD7353" w:rsidRDefault="00BD7353" w:rsidP="00BD7353">
      <w:pPr>
        <w:rPr>
          <w:rFonts w:cs="Arial"/>
          <w:noProof/>
        </w:rPr>
      </w:pPr>
    </w:p>
    <w:p w14:paraId="1BACE33B" w14:textId="77777777" w:rsidR="00BD7353" w:rsidRDefault="00BD7353" w:rsidP="00BD7353">
      <w:pPr>
        <w:rPr>
          <w:rFonts w:cs="Arial"/>
          <w:noProof/>
        </w:rPr>
      </w:pPr>
    </w:p>
    <w:p w14:paraId="52960E46" w14:textId="77777777" w:rsidR="00BD7353" w:rsidRDefault="00BD7353" w:rsidP="00BD7353">
      <w:pPr>
        <w:rPr>
          <w:rFonts w:cs="Arial"/>
          <w:noProof/>
        </w:rPr>
      </w:pPr>
    </w:p>
    <w:p w14:paraId="61AE63FA" w14:textId="77777777" w:rsidR="00BD7353" w:rsidRDefault="00BD7353" w:rsidP="00BD7353">
      <w:pPr>
        <w:rPr>
          <w:rFonts w:cs="Arial"/>
          <w:noProof/>
        </w:rPr>
      </w:pPr>
    </w:p>
    <w:p w14:paraId="7A3E51C5" w14:textId="77777777" w:rsidR="00BD7353" w:rsidRDefault="00BD7353" w:rsidP="00BD7353">
      <w:pPr>
        <w:rPr>
          <w:rFonts w:cs="Arial"/>
          <w:noProof/>
        </w:rPr>
      </w:pPr>
    </w:p>
    <w:p w14:paraId="43D3FE9C" w14:textId="77777777" w:rsidR="00BD7353" w:rsidRDefault="00BD7353" w:rsidP="00BD7353">
      <w:pPr>
        <w:rPr>
          <w:rFonts w:cs="Arial"/>
          <w:noProof/>
        </w:rPr>
      </w:pPr>
    </w:p>
    <w:p w14:paraId="36DB6CE1" w14:textId="77777777" w:rsidR="00BD7353" w:rsidRDefault="00BD7353" w:rsidP="00BD7353">
      <w:pPr>
        <w:rPr>
          <w:rFonts w:cs="Arial"/>
          <w:noProof/>
        </w:rPr>
      </w:pPr>
    </w:p>
    <w:p w14:paraId="1AECD526" w14:textId="77777777" w:rsidR="00BD7353" w:rsidRDefault="00BD7353" w:rsidP="00BD7353">
      <w:pPr>
        <w:rPr>
          <w:rFonts w:cs="Arial"/>
          <w:noProof/>
        </w:rPr>
      </w:pPr>
    </w:p>
    <w:p w14:paraId="0AB9CB61" w14:textId="77777777" w:rsidR="00BD7353" w:rsidRDefault="00BD7353" w:rsidP="00BD7353">
      <w:pPr>
        <w:rPr>
          <w:rFonts w:cs="Arial"/>
          <w:noProof/>
        </w:rPr>
      </w:pPr>
    </w:p>
    <w:p w14:paraId="14BC0109" w14:textId="77777777" w:rsidR="00BD7353" w:rsidRDefault="00BD7353" w:rsidP="00BD7353">
      <w:pPr>
        <w:rPr>
          <w:rFonts w:cs="Arial"/>
          <w:noProof/>
        </w:rPr>
      </w:pPr>
    </w:p>
    <w:p w14:paraId="0B8083F9" w14:textId="77777777" w:rsidR="00BD7353" w:rsidRDefault="00BD7353" w:rsidP="00BD7353">
      <w:pPr>
        <w:rPr>
          <w:rFonts w:cs="Arial"/>
          <w:noProof/>
        </w:rPr>
      </w:pPr>
    </w:p>
    <w:p w14:paraId="5C53A8CB" w14:textId="77777777" w:rsidR="00BD7353" w:rsidRDefault="00BD7353" w:rsidP="00BD7353">
      <w:pPr>
        <w:rPr>
          <w:rFonts w:cs="Arial"/>
          <w:noProof/>
        </w:rPr>
      </w:pPr>
    </w:p>
    <w:p w14:paraId="107F5C93" w14:textId="77777777" w:rsidR="00BD7353" w:rsidRDefault="00BD7353" w:rsidP="00BD7353">
      <w:pPr>
        <w:rPr>
          <w:rFonts w:cs="Arial"/>
          <w:noProof/>
        </w:rPr>
      </w:pPr>
    </w:p>
    <w:p w14:paraId="010F2B4E" w14:textId="77777777" w:rsidR="00BD7353" w:rsidRDefault="00BD7353" w:rsidP="00BD7353">
      <w:pPr>
        <w:rPr>
          <w:rFonts w:cs="Arial"/>
          <w:noProof/>
        </w:rPr>
      </w:pPr>
    </w:p>
    <w:p w14:paraId="3DFCEFC8" w14:textId="77777777" w:rsidR="00BD7353" w:rsidRDefault="00BD7353" w:rsidP="00BD7353">
      <w:pPr>
        <w:rPr>
          <w:rFonts w:cs="Arial"/>
          <w:noProof/>
        </w:rPr>
      </w:pPr>
    </w:p>
    <w:p w14:paraId="2B879816" w14:textId="77777777" w:rsidR="00BD7353" w:rsidRDefault="00BD7353" w:rsidP="00BD7353">
      <w:pPr>
        <w:rPr>
          <w:rFonts w:cs="Arial"/>
          <w:noProof/>
        </w:rPr>
      </w:pPr>
    </w:p>
    <w:p w14:paraId="0BE24D6D" w14:textId="77777777" w:rsidR="00BD7353" w:rsidRDefault="00BD7353" w:rsidP="00BD7353">
      <w:pPr>
        <w:rPr>
          <w:rFonts w:cs="Arial"/>
          <w:noProof/>
        </w:rPr>
      </w:pPr>
    </w:p>
    <w:p w14:paraId="03C10261" w14:textId="77777777" w:rsidR="00BD7353" w:rsidRDefault="00BD7353" w:rsidP="00BD7353">
      <w:pPr>
        <w:rPr>
          <w:rFonts w:cs="Arial"/>
          <w:noProof/>
        </w:rPr>
      </w:pPr>
    </w:p>
    <w:p w14:paraId="1E84E40F" w14:textId="77777777" w:rsidR="00BD7353" w:rsidRDefault="00BD7353" w:rsidP="00BD7353">
      <w:pPr>
        <w:rPr>
          <w:rFonts w:cs="Arial"/>
          <w:noProof/>
        </w:rPr>
      </w:pPr>
    </w:p>
    <w:p w14:paraId="6B2DDC5A" w14:textId="77777777" w:rsidR="00BD7353" w:rsidRDefault="00BD7353" w:rsidP="00BD7353">
      <w:pPr>
        <w:rPr>
          <w:rFonts w:cs="Arial"/>
          <w:noProof/>
        </w:rPr>
      </w:pPr>
      <w:r>
        <w:rPr>
          <w:rFonts w:cs="Arial"/>
          <w:noProof/>
        </w:rPr>
        <w:drawing>
          <wp:anchor distT="0" distB="0" distL="0" distR="0" simplePos="0" relativeHeight="251681792" behindDoc="0" locked="0" layoutInCell="1" allowOverlap="1" wp14:anchorId="0C80A746" wp14:editId="002B0509">
            <wp:simplePos x="0" y="0"/>
            <wp:positionH relativeFrom="column">
              <wp:posOffset>196215</wp:posOffset>
            </wp:positionH>
            <wp:positionV relativeFrom="paragraph">
              <wp:posOffset>219075</wp:posOffset>
            </wp:positionV>
            <wp:extent cx="4572000" cy="7162800"/>
            <wp:effectExtent l="0" t="0" r="0" b="0"/>
            <wp:wrapNone/>
            <wp:docPr id="1100" name="Picture 4" descr="H:\SKRIPSI\SCAN\Tabel T...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4"/>
                    <pic:cNvPicPr/>
                  </pic:nvPicPr>
                  <pic:blipFill>
                    <a:blip r:embed="rId69" cstate="print">
                      <a:biLevel thresh="75000"/>
                    </a:blip>
                    <a:srcRect/>
                    <a:stretch/>
                  </pic:blipFill>
                  <pic:spPr>
                    <a:xfrm rot="10800000">
                      <a:off x="0" y="0"/>
                      <a:ext cx="4572000" cy="7162800"/>
                    </a:xfrm>
                    <a:prstGeom prst="rect">
                      <a:avLst/>
                    </a:prstGeom>
                    <a:ln>
                      <a:noFill/>
                    </a:ln>
                  </pic:spPr>
                </pic:pic>
              </a:graphicData>
            </a:graphic>
          </wp:anchor>
        </w:drawing>
      </w:r>
    </w:p>
    <w:p w14:paraId="596B5EC8" w14:textId="77777777" w:rsidR="00BD7353" w:rsidRDefault="00BD7353" w:rsidP="00BD7353">
      <w:pPr>
        <w:rPr>
          <w:rFonts w:cs="Arial"/>
          <w:noProof/>
        </w:rPr>
      </w:pPr>
    </w:p>
    <w:p w14:paraId="072002B0" w14:textId="77777777" w:rsidR="00BD7353" w:rsidRDefault="00BD7353" w:rsidP="00BD7353">
      <w:pPr>
        <w:rPr>
          <w:rFonts w:cs="Arial"/>
          <w:noProof/>
        </w:rPr>
      </w:pPr>
    </w:p>
    <w:p w14:paraId="7213E038" w14:textId="77777777" w:rsidR="00BD7353" w:rsidRDefault="00BD7353" w:rsidP="00BD7353">
      <w:pPr>
        <w:rPr>
          <w:rFonts w:cs="Arial"/>
          <w:noProof/>
        </w:rPr>
      </w:pPr>
    </w:p>
    <w:p w14:paraId="7F8DACB7" w14:textId="77777777" w:rsidR="00BD7353" w:rsidRDefault="00BD7353" w:rsidP="00BD7353">
      <w:pPr>
        <w:rPr>
          <w:rFonts w:cs="Arial"/>
          <w:noProof/>
        </w:rPr>
      </w:pPr>
    </w:p>
    <w:p w14:paraId="7927E9BB" w14:textId="77777777" w:rsidR="00BD7353" w:rsidRDefault="00BD7353" w:rsidP="00BD7353">
      <w:pPr>
        <w:rPr>
          <w:rFonts w:cs="Arial"/>
          <w:noProof/>
        </w:rPr>
      </w:pPr>
    </w:p>
    <w:p w14:paraId="0B3E9184" w14:textId="77777777" w:rsidR="00BD7353" w:rsidRDefault="00BD7353" w:rsidP="00BD7353">
      <w:pPr>
        <w:rPr>
          <w:rFonts w:cs="Arial"/>
          <w:noProof/>
        </w:rPr>
      </w:pPr>
    </w:p>
    <w:p w14:paraId="7A611BB0" w14:textId="77777777" w:rsidR="00BD7353" w:rsidRDefault="00BD7353" w:rsidP="00BD7353">
      <w:pPr>
        <w:rPr>
          <w:rFonts w:cs="Arial"/>
          <w:noProof/>
        </w:rPr>
      </w:pPr>
    </w:p>
    <w:p w14:paraId="7A702B9D" w14:textId="77777777" w:rsidR="00BD7353" w:rsidRDefault="00BD7353" w:rsidP="00BD7353">
      <w:pPr>
        <w:rPr>
          <w:rFonts w:cs="Arial"/>
          <w:noProof/>
        </w:rPr>
      </w:pPr>
    </w:p>
    <w:p w14:paraId="3C462FD4" w14:textId="77777777" w:rsidR="00BD7353" w:rsidRDefault="00BD7353" w:rsidP="00BD7353">
      <w:pPr>
        <w:rPr>
          <w:rFonts w:cs="Arial"/>
          <w:noProof/>
        </w:rPr>
      </w:pPr>
    </w:p>
    <w:p w14:paraId="6BA5B35A" w14:textId="77777777" w:rsidR="00BD7353" w:rsidRDefault="00BD7353" w:rsidP="00BD7353">
      <w:pPr>
        <w:rPr>
          <w:rFonts w:cs="Arial"/>
          <w:noProof/>
        </w:rPr>
      </w:pPr>
    </w:p>
    <w:p w14:paraId="4EDE6DA5" w14:textId="77777777" w:rsidR="00BD7353" w:rsidRDefault="00BD7353" w:rsidP="00BD7353">
      <w:pPr>
        <w:rPr>
          <w:rFonts w:cs="Arial"/>
          <w:noProof/>
        </w:rPr>
      </w:pPr>
    </w:p>
    <w:p w14:paraId="462126C9" w14:textId="77777777" w:rsidR="00BD7353" w:rsidRDefault="00BD7353" w:rsidP="00BD7353">
      <w:pPr>
        <w:rPr>
          <w:rFonts w:cs="Arial"/>
          <w:noProof/>
        </w:rPr>
      </w:pPr>
    </w:p>
    <w:p w14:paraId="00D9D0AE" w14:textId="77777777" w:rsidR="00BD7353" w:rsidRDefault="00BD7353" w:rsidP="00BD7353">
      <w:pPr>
        <w:rPr>
          <w:rFonts w:cs="Arial"/>
          <w:b/>
          <w:noProof/>
          <w:szCs w:val="24"/>
        </w:rPr>
      </w:pPr>
    </w:p>
    <w:p w14:paraId="3F2746A7" w14:textId="77777777" w:rsidR="00BD7353" w:rsidRDefault="00BD7353" w:rsidP="00BD7353">
      <w:pPr>
        <w:rPr>
          <w:rFonts w:cs="Arial"/>
          <w:b/>
          <w:noProof/>
          <w:szCs w:val="24"/>
        </w:rPr>
      </w:pPr>
      <w:r>
        <w:rPr>
          <w:rFonts w:cs="Arial"/>
          <w:b/>
          <w:noProof/>
          <w:szCs w:val="24"/>
        </w:rPr>
        <w:br w:type="page"/>
      </w:r>
    </w:p>
    <w:p w14:paraId="60CE4B49" w14:textId="77777777" w:rsidR="00BD7353" w:rsidRDefault="00BD7353" w:rsidP="00BD7353">
      <w:pPr>
        <w:rPr>
          <w:rFonts w:cs="Arial"/>
          <w:b/>
          <w:noProof/>
          <w:szCs w:val="24"/>
        </w:rPr>
      </w:pPr>
      <w:r>
        <w:rPr>
          <w:rFonts w:cs="Arial"/>
          <w:b/>
          <w:noProof/>
          <w:szCs w:val="24"/>
        </w:rPr>
        <w:t>LAMPIRAN 29</w:t>
      </w:r>
    </w:p>
    <w:p w14:paraId="652B13EC" w14:textId="77777777" w:rsidR="00BD7353" w:rsidRDefault="00BD7353" w:rsidP="00BD7353">
      <w:pPr>
        <w:rPr>
          <w:rFonts w:cs="Arial"/>
          <w:b/>
          <w:noProof/>
          <w:szCs w:val="24"/>
        </w:rPr>
      </w:pPr>
    </w:p>
    <w:p w14:paraId="40A82DDC" w14:textId="77777777" w:rsidR="00BD7353" w:rsidRDefault="00BD7353" w:rsidP="00BD7353">
      <w:pPr>
        <w:jc w:val="center"/>
        <w:rPr>
          <w:rFonts w:cs="Arial"/>
          <w:b/>
          <w:noProof/>
          <w:szCs w:val="24"/>
        </w:rPr>
      </w:pPr>
      <w:r>
        <w:rPr>
          <w:rFonts w:cs="Arial"/>
          <w:b/>
          <w:noProof/>
          <w:szCs w:val="24"/>
        </w:rPr>
        <w:t>DAFTAR RIWAYAT HIDUP</w:t>
      </w:r>
    </w:p>
    <w:p w14:paraId="0EF424B2" w14:textId="67352C36" w:rsidR="00BD7353" w:rsidRDefault="00D3741F" w:rsidP="00BD7353">
      <w:pPr>
        <w:rPr>
          <w:rFonts w:cs="Arial"/>
          <w:b/>
          <w:noProof/>
          <w:szCs w:val="24"/>
        </w:rPr>
      </w:pPr>
      <w:r w:rsidRPr="008E5A6B">
        <w:rPr>
          <w:rFonts w:cs="Arial"/>
          <w:noProof/>
          <w:szCs w:val="24"/>
        </w:rPr>
        <w:drawing>
          <wp:anchor distT="0" distB="0" distL="114300" distR="114300" simplePos="0" relativeHeight="251698176" behindDoc="0" locked="0" layoutInCell="1" allowOverlap="1" wp14:anchorId="4B06EE10" wp14:editId="36B4F21F">
            <wp:simplePos x="0" y="0"/>
            <wp:positionH relativeFrom="column">
              <wp:posOffset>8255</wp:posOffset>
            </wp:positionH>
            <wp:positionV relativeFrom="paragraph">
              <wp:posOffset>276860</wp:posOffset>
            </wp:positionV>
            <wp:extent cx="1325245" cy="1910715"/>
            <wp:effectExtent l="0" t="0" r="8255" b="0"/>
            <wp:wrapThrough wrapText="bothSides">
              <wp:wrapPolygon edited="0">
                <wp:start x="0" y="0"/>
                <wp:lineTo x="0" y="21320"/>
                <wp:lineTo x="21424" y="21320"/>
                <wp:lineTo x="21424" y="0"/>
                <wp:lineTo x="0" y="0"/>
              </wp:wrapPolygon>
            </wp:wrapThrough>
            <wp:docPr id="12548" name="Picture 1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25245" cy="1910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076FD" w14:textId="669614DD" w:rsidR="00BD7353" w:rsidRPr="008E5A6B" w:rsidRDefault="00BD7353" w:rsidP="00BD7353">
      <w:pPr>
        <w:spacing w:line="480" w:lineRule="auto"/>
        <w:jc w:val="both"/>
        <w:rPr>
          <w:rFonts w:cs="Arial"/>
          <w:szCs w:val="24"/>
        </w:rPr>
      </w:pPr>
      <w:r w:rsidRPr="008E5A6B">
        <w:rPr>
          <w:rFonts w:cs="Arial"/>
          <w:szCs w:val="24"/>
        </w:rPr>
        <w:t>Surya Prayudha, lahir di Bogor, 20 Maret 1999. Agama Islam, merupakan anak kedua dari tiga bersaudara dari pasangan Bapak Jemirin dan Ibu Siti Yohana. Tinggal di Kp.</w:t>
      </w:r>
      <w:r w:rsidR="00792220">
        <w:rPr>
          <w:rFonts w:cs="Arial"/>
          <w:szCs w:val="24"/>
        </w:rPr>
        <w:t xml:space="preserve"> </w:t>
      </w:r>
      <w:r w:rsidRPr="008E5A6B">
        <w:rPr>
          <w:rFonts w:cs="Arial"/>
          <w:szCs w:val="24"/>
        </w:rPr>
        <w:t>Cilangkap</w:t>
      </w:r>
      <w:r>
        <w:rPr>
          <w:rFonts w:cs="Arial"/>
          <w:szCs w:val="24"/>
        </w:rPr>
        <w:t xml:space="preserve"> </w:t>
      </w:r>
      <w:r w:rsidRPr="008E5A6B">
        <w:rPr>
          <w:rFonts w:cs="Arial"/>
          <w:szCs w:val="24"/>
        </w:rPr>
        <w:t>No.73 Rt 03 Rt 17, Kecamatan Tapos, Kota Depok. Pendidikan yang ditempuh SDN Cilangkap V 2005-2011, SMPN 12 Depok 2011-2014. SMAN 7 Depok 2014-2017, kemudian tahun 2017 melanjutkan S1 Pendidikan Guru Sekolah Dasar Fakultas Keguruan dan Ilmu Pendidikan, Universitas Pakuan Bogor.</w:t>
      </w:r>
    </w:p>
    <w:p w14:paraId="295195D6" w14:textId="77777777" w:rsidR="00BD7353" w:rsidRDefault="00BD7353" w:rsidP="00BD7353"/>
    <w:p w14:paraId="416DE198" w14:textId="77777777" w:rsidR="00BD7353" w:rsidRDefault="00BD7353" w:rsidP="00980546">
      <w:pPr>
        <w:spacing w:line="240" w:lineRule="auto"/>
        <w:rPr>
          <w:rFonts w:cs="Arial"/>
          <w:noProof/>
          <w:color w:val="000000"/>
          <w:szCs w:val="24"/>
        </w:rPr>
      </w:pPr>
    </w:p>
    <w:sectPr w:rsidR="00BD7353" w:rsidSect="005C15FF">
      <w:headerReference w:type="default" r:id="rId71"/>
      <w:footerReference w:type="default" r:id="rId72"/>
      <w:headerReference w:type="first" r:id="rId73"/>
      <w:footerReference w:type="first" r:id="rId74"/>
      <w:pgSz w:w="11906" w:h="16838"/>
      <w:pgMar w:top="2268"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DCB09C" w14:textId="77777777" w:rsidR="00D2241D" w:rsidRDefault="00D2241D" w:rsidP="00EC2CBD">
      <w:pPr>
        <w:spacing w:after="0" w:line="240" w:lineRule="auto"/>
      </w:pPr>
      <w:r>
        <w:separator/>
      </w:r>
    </w:p>
  </w:endnote>
  <w:endnote w:type="continuationSeparator" w:id="0">
    <w:p w14:paraId="6FDBF593" w14:textId="77777777" w:rsidR="00D2241D" w:rsidRDefault="00D2241D" w:rsidP="00EC2C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7220182"/>
      <w:docPartObj>
        <w:docPartGallery w:val="Page Numbers (Bottom of Page)"/>
        <w:docPartUnique/>
      </w:docPartObj>
    </w:sdtPr>
    <w:sdtEndPr>
      <w:rPr>
        <w:noProof/>
      </w:rPr>
    </w:sdtEndPr>
    <w:sdtContent>
      <w:p w14:paraId="108B787E" w14:textId="258CC1FB" w:rsidR="00B273FA" w:rsidRDefault="00B273F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DD1F04" w14:textId="77777777" w:rsidR="00EC2CBD" w:rsidRDefault="00EC2C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C4FF5" w14:textId="77777777" w:rsidR="00BE5ADF" w:rsidRDefault="00BE5ADF">
    <w:pPr>
      <w:pStyle w:val="Footer"/>
    </w:pPr>
  </w:p>
  <w:p w14:paraId="54E4403F" w14:textId="77777777" w:rsidR="00BE5ADF" w:rsidRDefault="00BE5ADF">
    <w:pPr>
      <w:pStyle w:val="Footer"/>
    </w:pPr>
  </w:p>
  <w:p w14:paraId="53818D59" w14:textId="77777777" w:rsidR="00BE5ADF" w:rsidRDefault="00BE5AD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3077918"/>
      <w:docPartObj>
        <w:docPartGallery w:val="Page Numbers (Bottom of Page)"/>
        <w:docPartUnique/>
      </w:docPartObj>
    </w:sdtPr>
    <w:sdtEndPr>
      <w:rPr>
        <w:noProof/>
      </w:rPr>
    </w:sdtEndPr>
    <w:sdtContent>
      <w:p w14:paraId="7DE6FF18" w14:textId="0B3DABEF" w:rsidR="00A341C2" w:rsidRDefault="00A341C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ED33855" w14:textId="77777777" w:rsidR="00BE5ADF" w:rsidRDefault="00BE5AD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7479728"/>
      <w:docPartObj>
        <w:docPartGallery w:val="Page Numbers (Bottom of Page)"/>
        <w:docPartUnique/>
      </w:docPartObj>
    </w:sdtPr>
    <w:sdtEndPr>
      <w:rPr>
        <w:noProof/>
      </w:rPr>
    </w:sdtEndPr>
    <w:sdtContent>
      <w:p w14:paraId="1AACFD3F" w14:textId="2713BAB8" w:rsidR="005C15FF" w:rsidRDefault="005C15F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622CD41" w14:textId="1089555F" w:rsidR="008F2F94" w:rsidRDefault="008F2F94" w:rsidP="008F2F94">
    <w:pPr>
      <w:pStyle w:val="Footer"/>
      <w:tabs>
        <w:tab w:val="left" w:pos="5244"/>
      </w:tabs>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9C2D5" w14:textId="05C0E265" w:rsidR="005C15FF" w:rsidRDefault="005C15FF">
    <w:pPr>
      <w:pStyle w:val="Footer"/>
      <w:jc w:val="center"/>
    </w:pPr>
  </w:p>
  <w:p w14:paraId="2CE49E5A" w14:textId="77777777" w:rsidR="005C15FF" w:rsidRDefault="005C15F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4568877"/>
      <w:docPartObj>
        <w:docPartGallery w:val="Page Numbers (Bottom of Page)"/>
        <w:docPartUnique/>
      </w:docPartObj>
    </w:sdtPr>
    <w:sdtEndPr>
      <w:rPr>
        <w:noProof/>
      </w:rPr>
    </w:sdtEndPr>
    <w:sdtContent>
      <w:p w14:paraId="716F586F" w14:textId="77777777" w:rsidR="005C15FF" w:rsidRDefault="005C15F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7A09774" w14:textId="77777777" w:rsidR="005C15FF" w:rsidRDefault="005C15FF" w:rsidP="008F2F94">
    <w:pPr>
      <w:pStyle w:val="Footer"/>
      <w:tabs>
        <w:tab w:val="left" w:pos="5244"/>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AA3FC9" w14:textId="77777777" w:rsidR="00D2241D" w:rsidRDefault="00D2241D" w:rsidP="00EC2CBD">
      <w:pPr>
        <w:spacing w:after="0" w:line="240" w:lineRule="auto"/>
      </w:pPr>
      <w:r>
        <w:separator/>
      </w:r>
    </w:p>
  </w:footnote>
  <w:footnote w:type="continuationSeparator" w:id="0">
    <w:p w14:paraId="426F3C9A" w14:textId="77777777" w:rsidR="00D2241D" w:rsidRDefault="00D2241D" w:rsidP="00EC2C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9465B" w14:textId="77777777" w:rsidR="00EC2CBD" w:rsidRDefault="00EC2CB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0779454"/>
      <w:docPartObj>
        <w:docPartGallery w:val="Page Numbers (Top of Page)"/>
        <w:docPartUnique/>
      </w:docPartObj>
    </w:sdtPr>
    <w:sdtEndPr>
      <w:rPr>
        <w:noProof/>
      </w:rPr>
    </w:sdtEndPr>
    <w:sdtContent>
      <w:p w14:paraId="61AFC0C5" w14:textId="7930153E" w:rsidR="00A341C2" w:rsidRDefault="00A341C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B87414F" w14:textId="77777777" w:rsidR="00BE5ADF" w:rsidRDefault="00BE5AD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640783"/>
      <w:docPartObj>
        <w:docPartGallery w:val="Page Numbers (Top of Page)"/>
        <w:docPartUnique/>
      </w:docPartObj>
    </w:sdtPr>
    <w:sdtEndPr>
      <w:rPr>
        <w:noProof/>
      </w:rPr>
    </w:sdtEndPr>
    <w:sdtContent>
      <w:p w14:paraId="6C85038C" w14:textId="42A867F5" w:rsidR="008F2F94" w:rsidRDefault="008F2F94">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5E5F5D0" w14:textId="77777777" w:rsidR="008F2F94" w:rsidRDefault="008F2F9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7539041"/>
      <w:docPartObj>
        <w:docPartGallery w:val="Page Numbers (Top of Page)"/>
        <w:docPartUnique/>
      </w:docPartObj>
    </w:sdtPr>
    <w:sdtEndPr>
      <w:rPr>
        <w:noProof/>
      </w:rPr>
    </w:sdtEndPr>
    <w:sdtContent>
      <w:p w14:paraId="1426E372" w14:textId="48D7FC95" w:rsidR="005C15FF" w:rsidRDefault="005C15FF">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0A3E3EC" w14:textId="77777777" w:rsidR="005C15FF" w:rsidRDefault="005C15FF"/>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8DD15" w14:textId="77777777" w:rsidR="005C15FF" w:rsidRDefault="005C15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19AC39B0"/>
    <w:lvl w:ilvl="0" w:tplc="2404FA18">
      <w:start w:val="1"/>
      <w:numFmt w:val="lowerLetter"/>
      <w:lvlText w:val="%1."/>
      <w:lvlJc w:val="left"/>
      <w:pPr>
        <w:ind w:left="1781" w:hanging="360"/>
      </w:pPr>
      <w:rPr>
        <w:rFonts w:hint="default"/>
      </w:rPr>
    </w:lvl>
    <w:lvl w:ilvl="1" w:tplc="04090019" w:tentative="1">
      <w:start w:val="1"/>
      <w:numFmt w:val="lowerLetter"/>
      <w:lvlText w:val="%2."/>
      <w:lvlJc w:val="left"/>
      <w:pPr>
        <w:ind w:left="2501" w:hanging="360"/>
      </w:pPr>
    </w:lvl>
    <w:lvl w:ilvl="2" w:tplc="0409001B" w:tentative="1">
      <w:start w:val="1"/>
      <w:numFmt w:val="lowerRoman"/>
      <w:lvlText w:val="%3."/>
      <w:lvlJc w:val="right"/>
      <w:pPr>
        <w:ind w:left="3221" w:hanging="180"/>
      </w:pPr>
    </w:lvl>
    <w:lvl w:ilvl="3" w:tplc="0409000F" w:tentative="1">
      <w:start w:val="1"/>
      <w:numFmt w:val="decimal"/>
      <w:lvlText w:val="%4."/>
      <w:lvlJc w:val="left"/>
      <w:pPr>
        <w:ind w:left="3941" w:hanging="360"/>
      </w:pPr>
    </w:lvl>
    <w:lvl w:ilvl="4" w:tplc="04090019" w:tentative="1">
      <w:start w:val="1"/>
      <w:numFmt w:val="lowerLetter"/>
      <w:lvlText w:val="%5."/>
      <w:lvlJc w:val="left"/>
      <w:pPr>
        <w:ind w:left="4661" w:hanging="360"/>
      </w:pPr>
    </w:lvl>
    <w:lvl w:ilvl="5" w:tplc="0409001B" w:tentative="1">
      <w:start w:val="1"/>
      <w:numFmt w:val="lowerRoman"/>
      <w:lvlText w:val="%6."/>
      <w:lvlJc w:val="right"/>
      <w:pPr>
        <w:ind w:left="5381" w:hanging="180"/>
      </w:pPr>
    </w:lvl>
    <w:lvl w:ilvl="6" w:tplc="0409000F" w:tentative="1">
      <w:start w:val="1"/>
      <w:numFmt w:val="decimal"/>
      <w:lvlText w:val="%7."/>
      <w:lvlJc w:val="left"/>
      <w:pPr>
        <w:ind w:left="6101" w:hanging="360"/>
      </w:pPr>
    </w:lvl>
    <w:lvl w:ilvl="7" w:tplc="04090019" w:tentative="1">
      <w:start w:val="1"/>
      <w:numFmt w:val="lowerLetter"/>
      <w:lvlText w:val="%8."/>
      <w:lvlJc w:val="left"/>
      <w:pPr>
        <w:ind w:left="6821" w:hanging="360"/>
      </w:pPr>
    </w:lvl>
    <w:lvl w:ilvl="8" w:tplc="0409001B" w:tentative="1">
      <w:start w:val="1"/>
      <w:numFmt w:val="lowerRoman"/>
      <w:lvlText w:val="%9."/>
      <w:lvlJc w:val="right"/>
      <w:pPr>
        <w:ind w:left="7541" w:hanging="180"/>
      </w:pPr>
    </w:lvl>
  </w:abstractNum>
  <w:abstractNum w:abstractNumId="1" w15:restartNumberingAfterBreak="0">
    <w:nsid w:val="00000002"/>
    <w:multiLevelType w:val="hybridMultilevel"/>
    <w:tmpl w:val="BD586E9E"/>
    <w:lvl w:ilvl="0" w:tplc="691CB43E">
      <w:start w:val="1"/>
      <w:numFmt w:val="lowerLetter"/>
      <w:lvlText w:val="%1."/>
      <w:lvlJc w:val="left"/>
      <w:pPr>
        <w:ind w:left="1080" w:hanging="360"/>
      </w:pPr>
      <w:rPr>
        <w:rFonts w:hint="default"/>
        <w:b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0000003"/>
    <w:multiLevelType w:val="hybridMultilevel"/>
    <w:tmpl w:val="A8A664FA"/>
    <w:lvl w:ilvl="0" w:tplc="4F524C12">
      <w:start w:val="1"/>
      <w:numFmt w:val="decimal"/>
      <w:lvlText w:val="%1."/>
      <w:lvlJc w:val="left"/>
      <w:pPr>
        <w:ind w:left="1002" w:hanging="360"/>
      </w:pPr>
      <w:rPr>
        <w:rFonts w:hint="default"/>
      </w:rPr>
    </w:lvl>
    <w:lvl w:ilvl="1" w:tplc="04090019" w:tentative="1">
      <w:start w:val="1"/>
      <w:numFmt w:val="lowerLetter"/>
      <w:lvlText w:val="%2."/>
      <w:lvlJc w:val="left"/>
      <w:pPr>
        <w:ind w:left="1722" w:hanging="360"/>
      </w:pPr>
    </w:lvl>
    <w:lvl w:ilvl="2" w:tplc="0409001B" w:tentative="1">
      <w:start w:val="1"/>
      <w:numFmt w:val="lowerRoman"/>
      <w:lvlText w:val="%3."/>
      <w:lvlJc w:val="right"/>
      <w:pPr>
        <w:ind w:left="2442" w:hanging="180"/>
      </w:pPr>
    </w:lvl>
    <w:lvl w:ilvl="3" w:tplc="0409000F" w:tentative="1">
      <w:start w:val="1"/>
      <w:numFmt w:val="decimal"/>
      <w:lvlText w:val="%4."/>
      <w:lvlJc w:val="left"/>
      <w:pPr>
        <w:ind w:left="3162" w:hanging="360"/>
      </w:pPr>
    </w:lvl>
    <w:lvl w:ilvl="4" w:tplc="04090019" w:tentative="1">
      <w:start w:val="1"/>
      <w:numFmt w:val="lowerLetter"/>
      <w:lvlText w:val="%5."/>
      <w:lvlJc w:val="left"/>
      <w:pPr>
        <w:ind w:left="3882" w:hanging="360"/>
      </w:pPr>
    </w:lvl>
    <w:lvl w:ilvl="5" w:tplc="0409001B" w:tentative="1">
      <w:start w:val="1"/>
      <w:numFmt w:val="lowerRoman"/>
      <w:lvlText w:val="%6."/>
      <w:lvlJc w:val="right"/>
      <w:pPr>
        <w:ind w:left="4602" w:hanging="180"/>
      </w:pPr>
    </w:lvl>
    <w:lvl w:ilvl="6" w:tplc="0409000F" w:tentative="1">
      <w:start w:val="1"/>
      <w:numFmt w:val="decimal"/>
      <w:lvlText w:val="%7."/>
      <w:lvlJc w:val="left"/>
      <w:pPr>
        <w:ind w:left="5322" w:hanging="360"/>
      </w:pPr>
    </w:lvl>
    <w:lvl w:ilvl="7" w:tplc="04090019" w:tentative="1">
      <w:start w:val="1"/>
      <w:numFmt w:val="lowerLetter"/>
      <w:lvlText w:val="%8."/>
      <w:lvlJc w:val="left"/>
      <w:pPr>
        <w:ind w:left="6042" w:hanging="360"/>
      </w:pPr>
    </w:lvl>
    <w:lvl w:ilvl="8" w:tplc="0409001B" w:tentative="1">
      <w:start w:val="1"/>
      <w:numFmt w:val="lowerRoman"/>
      <w:lvlText w:val="%9."/>
      <w:lvlJc w:val="right"/>
      <w:pPr>
        <w:ind w:left="6762" w:hanging="180"/>
      </w:pPr>
    </w:lvl>
  </w:abstractNum>
  <w:abstractNum w:abstractNumId="3" w15:restartNumberingAfterBreak="0">
    <w:nsid w:val="00000004"/>
    <w:multiLevelType w:val="hybridMultilevel"/>
    <w:tmpl w:val="836E7E6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05"/>
    <w:multiLevelType w:val="hybridMultilevel"/>
    <w:tmpl w:val="9858EB2E"/>
    <w:lvl w:ilvl="0" w:tplc="F18C4D2A">
      <w:start w:val="4"/>
      <w:numFmt w:val="upperLetter"/>
      <w:lvlText w:val="%1."/>
      <w:lvlJc w:val="left"/>
      <w:pPr>
        <w:ind w:left="720" w:hanging="360"/>
      </w:pPr>
      <w:rPr>
        <w:rFonts w:hint="default"/>
        <w:b/>
        <w:bCs/>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000006"/>
    <w:multiLevelType w:val="hybridMultilevel"/>
    <w:tmpl w:val="95B483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0000008"/>
    <w:multiLevelType w:val="hybridMultilevel"/>
    <w:tmpl w:val="E7228562"/>
    <w:lvl w:ilvl="0" w:tplc="53F09B16">
      <w:start w:val="4"/>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0000009"/>
    <w:multiLevelType w:val="hybridMultilevel"/>
    <w:tmpl w:val="008C6EF4"/>
    <w:lvl w:ilvl="0" w:tplc="35B0F950">
      <w:start w:val="1"/>
      <w:numFmt w:val="lowerLetter"/>
      <w:lvlText w:val="%1."/>
      <w:lvlJc w:val="left"/>
      <w:pPr>
        <w:ind w:left="3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0000000A"/>
    <w:multiLevelType w:val="hybridMultilevel"/>
    <w:tmpl w:val="71AA01C6"/>
    <w:lvl w:ilvl="0" w:tplc="C3762D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000000B"/>
    <w:multiLevelType w:val="hybridMultilevel"/>
    <w:tmpl w:val="9BCC7832"/>
    <w:lvl w:ilvl="0" w:tplc="8BB8A26E">
      <w:start w:val="1"/>
      <w:numFmt w:val="decimal"/>
      <w:lvlText w:val="%1."/>
      <w:lvlJc w:val="left"/>
      <w:pPr>
        <w:ind w:left="355" w:hanging="360"/>
      </w:pPr>
      <w:rPr>
        <w:rFonts w:ascii="Arial" w:eastAsia="Calibr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000000C"/>
    <w:multiLevelType w:val="hybridMultilevel"/>
    <w:tmpl w:val="8D161836"/>
    <w:lvl w:ilvl="0" w:tplc="D764BC88">
      <w:start w:val="1"/>
      <w:numFmt w:val="decimal"/>
      <w:lvlText w:val="%1."/>
      <w:lvlJc w:val="left"/>
      <w:pPr>
        <w:ind w:left="720" w:hanging="360"/>
      </w:pPr>
      <w:rPr>
        <w:rFonts w:ascii="Arial" w:eastAsia="Arial" w:hAnsi="Arial" w:cs="Arial"/>
        <w:b w:val="0"/>
        <w:i w:val="0"/>
        <w:color w:val="000000"/>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00000D"/>
    <w:multiLevelType w:val="hybridMultilevel"/>
    <w:tmpl w:val="05387386"/>
    <w:lvl w:ilvl="0" w:tplc="01FC67BC">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12" w15:restartNumberingAfterBreak="0">
    <w:nsid w:val="0000000E"/>
    <w:multiLevelType w:val="hybridMultilevel"/>
    <w:tmpl w:val="81DEA26E"/>
    <w:lvl w:ilvl="0" w:tplc="494C39D2">
      <w:start w:val="1"/>
      <w:numFmt w:val="upperLetter"/>
      <w:lvlText w:val="%1."/>
      <w:lvlJc w:val="left"/>
      <w:pPr>
        <w:ind w:left="355" w:hanging="360"/>
      </w:pPr>
      <w:rPr>
        <w:rFonts w:hint="default"/>
      </w:rPr>
    </w:lvl>
    <w:lvl w:ilvl="1" w:tplc="04090019" w:tentative="1">
      <w:start w:val="1"/>
      <w:numFmt w:val="lowerLetter"/>
      <w:lvlText w:val="%2."/>
      <w:lvlJc w:val="left"/>
      <w:pPr>
        <w:ind w:left="1075" w:hanging="360"/>
      </w:pPr>
    </w:lvl>
    <w:lvl w:ilvl="2" w:tplc="0409001B" w:tentative="1">
      <w:start w:val="1"/>
      <w:numFmt w:val="lowerRoman"/>
      <w:lvlText w:val="%3."/>
      <w:lvlJc w:val="right"/>
      <w:pPr>
        <w:ind w:left="1795" w:hanging="180"/>
      </w:pPr>
    </w:lvl>
    <w:lvl w:ilvl="3" w:tplc="0409000F" w:tentative="1">
      <w:start w:val="1"/>
      <w:numFmt w:val="decimal"/>
      <w:lvlText w:val="%4."/>
      <w:lvlJc w:val="left"/>
      <w:pPr>
        <w:ind w:left="2515" w:hanging="360"/>
      </w:pPr>
    </w:lvl>
    <w:lvl w:ilvl="4" w:tplc="04090019" w:tentative="1">
      <w:start w:val="1"/>
      <w:numFmt w:val="lowerLetter"/>
      <w:lvlText w:val="%5."/>
      <w:lvlJc w:val="left"/>
      <w:pPr>
        <w:ind w:left="3235" w:hanging="360"/>
      </w:pPr>
    </w:lvl>
    <w:lvl w:ilvl="5" w:tplc="0409001B" w:tentative="1">
      <w:start w:val="1"/>
      <w:numFmt w:val="lowerRoman"/>
      <w:lvlText w:val="%6."/>
      <w:lvlJc w:val="right"/>
      <w:pPr>
        <w:ind w:left="3955" w:hanging="180"/>
      </w:pPr>
    </w:lvl>
    <w:lvl w:ilvl="6" w:tplc="0409000F" w:tentative="1">
      <w:start w:val="1"/>
      <w:numFmt w:val="decimal"/>
      <w:lvlText w:val="%7."/>
      <w:lvlJc w:val="left"/>
      <w:pPr>
        <w:ind w:left="4675" w:hanging="360"/>
      </w:pPr>
    </w:lvl>
    <w:lvl w:ilvl="7" w:tplc="04090019" w:tentative="1">
      <w:start w:val="1"/>
      <w:numFmt w:val="lowerLetter"/>
      <w:lvlText w:val="%8."/>
      <w:lvlJc w:val="left"/>
      <w:pPr>
        <w:ind w:left="5395" w:hanging="360"/>
      </w:pPr>
    </w:lvl>
    <w:lvl w:ilvl="8" w:tplc="0409001B" w:tentative="1">
      <w:start w:val="1"/>
      <w:numFmt w:val="lowerRoman"/>
      <w:lvlText w:val="%9."/>
      <w:lvlJc w:val="right"/>
      <w:pPr>
        <w:ind w:left="6115" w:hanging="180"/>
      </w:pPr>
    </w:lvl>
  </w:abstractNum>
  <w:abstractNum w:abstractNumId="13" w15:restartNumberingAfterBreak="0">
    <w:nsid w:val="0000000F"/>
    <w:multiLevelType w:val="hybridMultilevel"/>
    <w:tmpl w:val="ABE02E3A"/>
    <w:lvl w:ilvl="0" w:tplc="753274A8">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0000010"/>
    <w:multiLevelType w:val="hybridMultilevel"/>
    <w:tmpl w:val="D86E8596"/>
    <w:lvl w:ilvl="0" w:tplc="778CB8C4">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0000011"/>
    <w:multiLevelType w:val="hybridMultilevel"/>
    <w:tmpl w:val="6EC637E6"/>
    <w:lvl w:ilvl="0" w:tplc="4BCC1E7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00000012"/>
    <w:multiLevelType w:val="hybridMultilevel"/>
    <w:tmpl w:val="6A2C7E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0000013"/>
    <w:multiLevelType w:val="hybridMultilevel"/>
    <w:tmpl w:val="DDDA9460"/>
    <w:lvl w:ilvl="0" w:tplc="A0E2AE16">
      <w:start w:val="3"/>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0000014"/>
    <w:multiLevelType w:val="hybridMultilevel"/>
    <w:tmpl w:val="B3565FE8"/>
    <w:lvl w:ilvl="0" w:tplc="578AA66C">
      <w:start w:val="1"/>
      <w:numFmt w:val="decimal"/>
      <w:lvlText w:val="%1."/>
      <w:lvlJc w:val="left"/>
      <w:pPr>
        <w:ind w:left="240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00000015"/>
    <w:multiLevelType w:val="hybridMultilevel"/>
    <w:tmpl w:val="A48E81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0000016"/>
    <w:multiLevelType w:val="hybridMultilevel"/>
    <w:tmpl w:val="1CF411D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00000017"/>
    <w:multiLevelType w:val="hybridMultilevel"/>
    <w:tmpl w:val="4B2C60D6"/>
    <w:lvl w:ilvl="0" w:tplc="3809000F">
      <w:start w:val="1"/>
      <w:numFmt w:val="decimal"/>
      <w:lvlText w:val="%1."/>
      <w:lvlJc w:val="left"/>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2" w15:restartNumberingAfterBreak="0">
    <w:nsid w:val="00000018"/>
    <w:multiLevelType w:val="hybridMultilevel"/>
    <w:tmpl w:val="A0125B56"/>
    <w:lvl w:ilvl="0" w:tplc="EE04C5BC">
      <w:start w:val="6"/>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00000019"/>
    <w:multiLevelType w:val="hybridMultilevel"/>
    <w:tmpl w:val="769CB936"/>
    <w:lvl w:ilvl="0" w:tplc="1ED88824">
      <w:start w:val="7"/>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0000001A"/>
    <w:multiLevelType w:val="hybridMultilevel"/>
    <w:tmpl w:val="9D485124"/>
    <w:lvl w:ilvl="0" w:tplc="66043366">
      <w:start w:val="1"/>
      <w:numFmt w:val="lowerLetter"/>
      <w:lvlText w:val="%1."/>
      <w:lvlJc w:val="left"/>
      <w:pPr>
        <w:ind w:left="360" w:hanging="360"/>
      </w:pPr>
      <w:rPr>
        <w:rFonts w:ascii="Arial" w:eastAsia="Calibri" w:hAnsi="Arial" w:cs="Arial"/>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0000001B"/>
    <w:multiLevelType w:val="hybridMultilevel"/>
    <w:tmpl w:val="83D86BBA"/>
    <w:lvl w:ilvl="0" w:tplc="E45420CC">
      <w:start w:val="3"/>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0000001D"/>
    <w:multiLevelType w:val="hybridMultilevel"/>
    <w:tmpl w:val="FD345AB2"/>
    <w:lvl w:ilvl="0" w:tplc="81FC3804">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000001E"/>
    <w:multiLevelType w:val="hybridMultilevel"/>
    <w:tmpl w:val="A91E710E"/>
    <w:lvl w:ilvl="0" w:tplc="E3A0F638">
      <w:start w:val="4"/>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0000001F"/>
    <w:multiLevelType w:val="hybridMultilevel"/>
    <w:tmpl w:val="FF422890"/>
    <w:lvl w:ilvl="0" w:tplc="CADE4626">
      <w:start w:val="7"/>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00000020"/>
    <w:multiLevelType w:val="hybridMultilevel"/>
    <w:tmpl w:val="B6383752"/>
    <w:lvl w:ilvl="0" w:tplc="13E6C1A6">
      <w:start w:val="10"/>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00000021"/>
    <w:multiLevelType w:val="hybridMultilevel"/>
    <w:tmpl w:val="716CD58A"/>
    <w:lvl w:ilvl="0" w:tplc="4198C268">
      <w:start w:val="4"/>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00000022"/>
    <w:multiLevelType w:val="hybridMultilevel"/>
    <w:tmpl w:val="F2E6E9BE"/>
    <w:lvl w:ilvl="0" w:tplc="5C268DCE">
      <w:start w:val="1"/>
      <w:numFmt w:val="lowerLetter"/>
      <w:lvlText w:val="%1."/>
      <w:lvlJc w:val="left"/>
      <w:pPr>
        <w:ind w:left="915" w:hanging="360"/>
      </w:pPr>
    </w:lvl>
    <w:lvl w:ilvl="1" w:tplc="B5C263CC" w:tentative="1">
      <w:start w:val="1"/>
      <w:numFmt w:val="lowerLetter"/>
      <w:lvlText w:val="%2."/>
      <w:lvlJc w:val="left"/>
      <w:pPr>
        <w:ind w:left="1635" w:hanging="360"/>
      </w:pPr>
    </w:lvl>
    <w:lvl w:ilvl="2" w:tplc="F568479A" w:tentative="1">
      <w:start w:val="1"/>
      <w:numFmt w:val="lowerRoman"/>
      <w:lvlText w:val="%3."/>
      <w:lvlJc w:val="right"/>
      <w:pPr>
        <w:ind w:left="2355" w:hanging="180"/>
      </w:pPr>
    </w:lvl>
    <w:lvl w:ilvl="3" w:tplc="74C2CE6E" w:tentative="1">
      <w:start w:val="1"/>
      <w:numFmt w:val="decimal"/>
      <w:lvlText w:val="%4."/>
      <w:lvlJc w:val="left"/>
      <w:pPr>
        <w:ind w:left="3075" w:hanging="360"/>
      </w:pPr>
    </w:lvl>
    <w:lvl w:ilvl="4" w:tplc="FA960E3C" w:tentative="1">
      <w:start w:val="1"/>
      <w:numFmt w:val="lowerLetter"/>
      <w:lvlText w:val="%5."/>
      <w:lvlJc w:val="left"/>
      <w:pPr>
        <w:ind w:left="3795" w:hanging="360"/>
      </w:pPr>
    </w:lvl>
    <w:lvl w:ilvl="5" w:tplc="520CFB9E" w:tentative="1">
      <w:start w:val="1"/>
      <w:numFmt w:val="lowerRoman"/>
      <w:lvlText w:val="%6."/>
      <w:lvlJc w:val="right"/>
      <w:pPr>
        <w:ind w:left="4515" w:hanging="180"/>
      </w:pPr>
    </w:lvl>
    <w:lvl w:ilvl="6" w:tplc="9F90FD2A" w:tentative="1">
      <w:start w:val="1"/>
      <w:numFmt w:val="decimal"/>
      <w:lvlText w:val="%7."/>
      <w:lvlJc w:val="left"/>
      <w:pPr>
        <w:ind w:left="5235" w:hanging="360"/>
      </w:pPr>
    </w:lvl>
    <w:lvl w:ilvl="7" w:tplc="F2BCCB96" w:tentative="1">
      <w:start w:val="1"/>
      <w:numFmt w:val="lowerLetter"/>
      <w:lvlText w:val="%8."/>
      <w:lvlJc w:val="left"/>
      <w:pPr>
        <w:ind w:left="5955" w:hanging="360"/>
      </w:pPr>
    </w:lvl>
    <w:lvl w:ilvl="8" w:tplc="C80024BA" w:tentative="1">
      <w:start w:val="1"/>
      <w:numFmt w:val="lowerRoman"/>
      <w:lvlText w:val="%9."/>
      <w:lvlJc w:val="right"/>
      <w:pPr>
        <w:ind w:left="6675" w:hanging="180"/>
      </w:pPr>
    </w:lvl>
  </w:abstractNum>
  <w:abstractNum w:abstractNumId="32" w15:restartNumberingAfterBreak="0">
    <w:nsid w:val="00000024"/>
    <w:multiLevelType w:val="hybridMultilevel"/>
    <w:tmpl w:val="D0AE4212"/>
    <w:lvl w:ilvl="0" w:tplc="8FF2E0A6">
      <w:start w:val="5"/>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00000025"/>
    <w:multiLevelType w:val="hybridMultilevel"/>
    <w:tmpl w:val="B0BA7092"/>
    <w:lvl w:ilvl="0" w:tplc="DAF0B96C">
      <w:start w:val="1"/>
      <w:numFmt w:val="decimal"/>
      <w:lvlText w:val="%1."/>
      <w:lvlJc w:val="left"/>
      <w:pPr>
        <w:ind w:left="1146" w:hanging="360"/>
      </w:pPr>
    </w:lvl>
    <w:lvl w:ilvl="1" w:tplc="0792E32E" w:tentative="1">
      <w:start w:val="1"/>
      <w:numFmt w:val="lowerLetter"/>
      <w:lvlText w:val="%2."/>
      <w:lvlJc w:val="left"/>
      <w:pPr>
        <w:ind w:left="1866" w:hanging="360"/>
      </w:pPr>
    </w:lvl>
    <w:lvl w:ilvl="2" w:tplc="F440C6B0" w:tentative="1">
      <w:start w:val="1"/>
      <w:numFmt w:val="lowerRoman"/>
      <w:lvlText w:val="%3."/>
      <w:lvlJc w:val="right"/>
      <w:pPr>
        <w:ind w:left="2586" w:hanging="180"/>
      </w:pPr>
    </w:lvl>
    <w:lvl w:ilvl="3" w:tplc="C944CC62" w:tentative="1">
      <w:start w:val="1"/>
      <w:numFmt w:val="decimal"/>
      <w:lvlText w:val="%4."/>
      <w:lvlJc w:val="left"/>
      <w:pPr>
        <w:ind w:left="3306" w:hanging="360"/>
      </w:pPr>
    </w:lvl>
    <w:lvl w:ilvl="4" w:tplc="5998B2B6" w:tentative="1">
      <w:start w:val="1"/>
      <w:numFmt w:val="lowerLetter"/>
      <w:lvlText w:val="%5."/>
      <w:lvlJc w:val="left"/>
      <w:pPr>
        <w:ind w:left="4026" w:hanging="360"/>
      </w:pPr>
    </w:lvl>
    <w:lvl w:ilvl="5" w:tplc="9912BCD8" w:tentative="1">
      <w:start w:val="1"/>
      <w:numFmt w:val="lowerRoman"/>
      <w:lvlText w:val="%6."/>
      <w:lvlJc w:val="right"/>
      <w:pPr>
        <w:ind w:left="4746" w:hanging="180"/>
      </w:pPr>
    </w:lvl>
    <w:lvl w:ilvl="6" w:tplc="5A140A12" w:tentative="1">
      <w:start w:val="1"/>
      <w:numFmt w:val="decimal"/>
      <w:lvlText w:val="%7."/>
      <w:lvlJc w:val="left"/>
      <w:pPr>
        <w:ind w:left="5466" w:hanging="360"/>
      </w:pPr>
    </w:lvl>
    <w:lvl w:ilvl="7" w:tplc="AB64CE76" w:tentative="1">
      <w:start w:val="1"/>
      <w:numFmt w:val="lowerLetter"/>
      <w:lvlText w:val="%8."/>
      <w:lvlJc w:val="left"/>
      <w:pPr>
        <w:ind w:left="6186" w:hanging="360"/>
      </w:pPr>
    </w:lvl>
    <w:lvl w:ilvl="8" w:tplc="1554774A" w:tentative="1">
      <w:start w:val="1"/>
      <w:numFmt w:val="lowerRoman"/>
      <w:lvlText w:val="%9."/>
      <w:lvlJc w:val="right"/>
      <w:pPr>
        <w:ind w:left="6906" w:hanging="180"/>
      </w:pPr>
    </w:lvl>
  </w:abstractNum>
  <w:abstractNum w:abstractNumId="34" w15:restartNumberingAfterBreak="0">
    <w:nsid w:val="00000026"/>
    <w:multiLevelType w:val="hybridMultilevel"/>
    <w:tmpl w:val="9A5C4EF8"/>
    <w:lvl w:ilvl="0" w:tplc="38090019">
      <w:start w:val="1"/>
      <w:numFmt w:val="lowerLetter"/>
      <w:lvlText w:val="%1."/>
      <w:lvlJc w:val="left"/>
    </w:lvl>
    <w:lvl w:ilvl="1" w:tplc="38090019" w:tentative="1">
      <w:start w:val="1"/>
      <w:numFmt w:val="lowerLetter"/>
      <w:lvlText w:val="%2."/>
      <w:lvlJc w:val="left"/>
      <w:pPr>
        <w:ind w:left="1635" w:hanging="360"/>
      </w:pPr>
    </w:lvl>
    <w:lvl w:ilvl="2" w:tplc="3809001B" w:tentative="1">
      <w:start w:val="1"/>
      <w:numFmt w:val="lowerRoman"/>
      <w:lvlText w:val="%3."/>
      <w:lvlJc w:val="right"/>
      <w:pPr>
        <w:ind w:left="2355" w:hanging="180"/>
      </w:pPr>
    </w:lvl>
    <w:lvl w:ilvl="3" w:tplc="3809000F" w:tentative="1">
      <w:start w:val="1"/>
      <w:numFmt w:val="decimal"/>
      <w:lvlText w:val="%4."/>
      <w:lvlJc w:val="left"/>
      <w:pPr>
        <w:ind w:left="3075" w:hanging="360"/>
      </w:pPr>
    </w:lvl>
    <w:lvl w:ilvl="4" w:tplc="38090019" w:tentative="1">
      <w:start w:val="1"/>
      <w:numFmt w:val="lowerLetter"/>
      <w:lvlText w:val="%5."/>
      <w:lvlJc w:val="left"/>
      <w:pPr>
        <w:ind w:left="3795" w:hanging="360"/>
      </w:pPr>
    </w:lvl>
    <w:lvl w:ilvl="5" w:tplc="3809001B" w:tentative="1">
      <w:start w:val="1"/>
      <w:numFmt w:val="lowerRoman"/>
      <w:lvlText w:val="%6."/>
      <w:lvlJc w:val="right"/>
      <w:pPr>
        <w:ind w:left="4515" w:hanging="180"/>
      </w:pPr>
    </w:lvl>
    <w:lvl w:ilvl="6" w:tplc="3809000F" w:tentative="1">
      <w:start w:val="1"/>
      <w:numFmt w:val="decimal"/>
      <w:lvlText w:val="%7."/>
      <w:lvlJc w:val="left"/>
      <w:pPr>
        <w:ind w:left="5235" w:hanging="360"/>
      </w:pPr>
    </w:lvl>
    <w:lvl w:ilvl="7" w:tplc="38090019" w:tentative="1">
      <w:start w:val="1"/>
      <w:numFmt w:val="lowerLetter"/>
      <w:lvlText w:val="%8."/>
      <w:lvlJc w:val="left"/>
      <w:pPr>
        <w:ind w:left="5955" w:hanging="360"/>
      </w:pPr>
    </w:lvl>
    <w:lvl w:ilvl="8" w:tplc="3809001B" w:tentative="1">
      <w:start w:val="1"/>
      <w:numFmt w:val="lowerRoman"/>
      <w:lvlText w:val="%9."/>
      <w:lvlJc w:val="right"/>
      <w:pPr>
        <w:ind w:left="6675" w:hanging="180"/>
      </w:pPr>
    </w:lvl>
  </w:abstractNum>
  <w:abstractNum w:abstractNumId="35" w15:restartNumberingAfterBreak="0">
    <w:nsid w:val="00000027"/>
    <w:multiLevelType w:val="hybridMultilevel"/>
    <w:tmpl w:val="8000EDF2"/>
    <w:lvl w:ilvl="0" w:tplc="E2FA1DE8">
      <w:start w:val="9"/>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00000028"/>
    <w:multiLevelType w:val="hybridMultilevel"/>
    <w:tmpl w:val="BB10C4DA"/>
    <w:lvl w:ilvl="0" w:tplc="38090015">
      <w:start w:val="1"/>
      <w:numFmt w:val="upperLetter"/>
      <w:lvlText w:val="%1."/>
      <w:lvlJc w:val="left"/>
      <w:pPr>
        <w:ind w:left="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00000029"/>
    <w:multiLevelType w:val="hybridMultilevel"/>
    <w:tmpl w:val="4040264E"/>
    <w:lvl w:ilvl="0" w:tplc="F2822D14">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8" w15:restartNumberingAfterBreak="0">
    <w:nsid w:val="0000002A"/>
    <w:multiLevelType w:val="hybridMultilevel"/>
    <w:tmpl w:val="E3E6ACAC"/>
    <w:lvl w:ilvl="0" w:tplc="DA72FFA4">
      <w:start w:val="4"/>
      <w:numFmt w:val="decimal"/>
      <w:lvlText w:val="%1."/>
      <w:lvlJc w:val="left"/>
      <w:pPr>
        <w:ind w:left="28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0000002B"/>
    <w:multiLevelType w:val="hybridMultilevel"/>
    <w:tmpl w:val="25F8EAD4"/>
    <w:lvl w:ilvl="0" w:tplc="38090015">
      <w:start w:val="1"/>
      <w:numFmt w:val="upperLetter"/>
      <w:lvlText w:val="%1."/>
      <w:lvlJc w:val="left"/>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40" w15:restartNumberingAfterBreak="0">
    <w:nsid w:val="0000002C"/>
    <w:multiLevelType w:val="hybridMultilevel"/>
    <w:tmpl w:val="3F945AD6"/>
    <w:lvl w:ilvl="0" w:tplc="90A466F4">
      <w:start w:val="4"/>
      <w:numFmt w:val="lowerLetter"/>
      <w:lvlText w:val="%1."/>
      <w:lvlJc w:val="left"/>
      <w:pPr>
        <w:ind w:left="915"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04073BD6"/>
    <w:multiLevelType w:val="hybridMultilevel"/>
    <w:tmpl w:val="6B7A7EC2"/>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42" w15:restartNumberingAfterBreak="0">
    <w:nsid w:val="0416749F"/>
    <w:multiLevelType w:val="hybridMultilevel"/>
    <w:tmpl w:val="8E1413EC"/>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43" w15:restartNumberingAfterBreak="0">
    <w:nsid w:val="073B01DA"/>
    <w:multiLevelType w:val="hybridMultilevel"/>
    <w:tmpl w:val="8CBEC440"/>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4" w15:restartNumberingAfterBreak="0">
    <w:nsid w:val="0741794E"/>
    <w:multiLevelType w:val="hybridMultilevel"/>
    <w:tmpl w:val="DB2CA8A8"/>
    <w:lvl w:ilvl="0" w:tplc="C9CAEE44">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4A1678">
      <w:start w:val="1"/>
      <w:numFmt w:val="lowerLetter"/>
      <w:lvlText w:val="%2"/>
      <w:lvlJc w:val="left"/>
      <w:pPr>
        <w:ind w:left="14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7E8D86">
      <w:start w:val="1"/>
      <w:numFmt w:val="lowerRoman"/>
      <w:lvlText w:val="%3"/>
      <w:lvlJc w:val="left"/>
      <w:pPr>
        <w:ind w:left="2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1A02E56">
      <w:start w:val="1"/>
      <w:numFmt w:val="decimal"/>
      <w:lvlText w:val="%4"/>
      <w:lvlJc w:val="left"/>
      <w:pPr>
        <w:ind w:left="28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EA0277A">
      <w:start w:val="1"/>
      <w:numFmt w:val="lowerLetter"/>
      <w:lvlText w:val="%5"/>
      <w:lvlJc w:val="left"/>
      <w:pPr>
        <w:ind w:left="35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3A55F8">
      <w:start w:val="1"/>
      <w:numFmt w:val="lowerRoman"/>
      <w:lvlText w:val="%6"/>
      <w:lvlJc w:val="left"/>
      <w:pPr>
        <w:ind w:left="43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5C585C">
      <w:start w:val="1"/>
      <w:numFmt w:val="decimal"/>
      <w:lvlText w:val="%7"/>
      <w:lvlJc w:val="left"/>
      <w:pPr>
        <w:ind w:left="50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04855DE">
      <w:start w:val="1"/>
      <w:numFmt w:val="lowerLetter"/>
      <w:lvlText w:val="%8"/>
      <w:lvlJc w:val="left"/>
      <w:pPr>
        <w:ind w:left="57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CB89674">
      <w:start w:val="1"/>
      <w:numFmt w:val="lowerRoman"/>
      <w:lvlText w:val="%9"/>
      <w:lvlJc w:val="left"/>
      <w:pPr>
        <w:ind w:left="64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08EE377B"/>
    <w:multiLevelType w:val="hybridMultilevel"/>
    <w:tmpl w:val="2EC25664"/>
    <w:lvl w:ilvl="0" w:tplc="CE447B4A">
      <w:start w:val="1"/>
      <w:numFmt w:val="decimal"/>
      <w:lvlText w:val="%1."/>
      <w:lvlJc w:val="left"/>
      <w:pPr>
        <w:ind w:left="1080" w:hanging="360"/>
      </w:pPr>
      <w:rPr>
        <w:rFonts w:hint="default"/>
        <w:i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6" w15:restartNumberingAfterBreak="0">
    <w:nsid w:val="0CBA5ADE"/>
    <w:multiLevelType w:val="hybridMultilevel"/>
    <w:tmpl w:val="8CBEC440"/>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7" w15:restartNumberingAfterBreak="0">
    <w:nsid w:val="0D7F6E54"/>
    <w:multiLevelType w:val="hybridMultilevel"/>
    <w:tmpl w:val="BBECC75C"/>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48" w15:restartNumberingAfterBreak="0">
    <w:nsid w:val="0D977E96"/>
    <w:multiLevelType w:val="hybridMultilevel"/>
    <w:tmpl w:val="3C5266A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0F9F67B9"/>
    <w:multiLevelType w:val="hybridMultilevel"/>
    <w:tmpl w:val="014E8F5C"/>
    <w:lvl w:ilvl="0" w:tplc="1A2665D6">
      <w:start w:val="4"/>
      <w:numFmt w:val="upperLetter"/>
      <w:lvlText w:val="%1."/>
      <w:lvlJc w:val="left"/>
      <w:pPr>
        <w:ind w:left="0" w:firstLine="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129639BA"/>
    <w:multiLevelType w:val="hybridMultilevel"/>
    <w:tmpl w:val="C770BB20"/>
    <w:lvl w:ilvl="0" w:tplc="38090019">
      <w:start w:val="1"/>
      <w:numFmt w:val="lowerLetter"/>
      <w:lvlText w:val="%1."/>
      <w:lvlJc w:val="left"/>
      <w:pPr>
        <w:ind w:left="1275" w:hanging="360"/>
      </w:pPr>
    </w:lvl>
    <w:lvl w:ilvl="1" w:tplc="38090019" w:tentative="1">
      <w:start w:val="1"/>
      <w:numFmt w:val="lowerLetter"/>
      <w:lvlText w:val="%2."/>
      <w:lvlJc w:val="left"/>
      <w:pPr>
        <w:ind w:left="1995" w:hanging="360"/>
      </w:pPr>
    </w:lvl>
    <w:lvl w:ilvl="2" w:tplc="3809001B" w:tentative="1">
      <w:start w:val="1"/>
      <w:numFmt w:val="lowerRoman"/>
      <w:lvlText w:val="%3."/>
      <w:lvlJc w:val="right"/>
      <w:pPr>
        <w:ind w:left="2715" w:hanging="180"/>
      </w:pPr>
    </w:lvl>
    <w:lvl w:ilvl="3" w:tplc="3809000F" w:tentative="1">
      <w:start w:val="1"/>
      <w:numFmt w:val="decimal"/>
      <w:lvlText w:val="%4."/>
      <w:lvlJc w:val="left"/>
      <w:pPr>
        <w:ind w:left="3435" w:hanging="360"/>
      </w:pPr>
    </w:lvl>
    <w:lvl w:ilvl="4" w:tplc="38090019" w:tentative="1">
      <w:start w:val="1"/>
      <w:numFmt w:val="lowerLetter"/>
      <w:lvlText w:val="%5."/>
      <w:lvlJc w:val="left"/>
      <w:pPr>
        <w:ind w:left="4155" w:hanging="360"/>
      </w:pPr>
    </w:lvl>
    <w:lvl w:ilvl="5" w:tplc="3809001B" w:tentative="1">
      <w:start w:val="1"/>
      <w:numFmt w:val="lowerRoman"/>
      <w:lvlText w:val="%6."/>
      <w:lvlJc w:val="right"/>
      <w:pPr>
        <w:ind w:left="4875" w:hanging="180"/>
      </w:pPr>
    </w:lvl>
    <w:lvl w:ilvl="6" w:tplc="3809000F" w:tentative="1">
      <w:start w:val="1"/>
      <w:numFmt w:val="decimal"/>
      <w:lvlText w:val="%7."/>
      <w:lvlJc w:val="left"/>
      <w:pPr>
        <w:ind w:left="5595" w:hanging="360"/>
      </w:pPr>
    </w:lvl>
    <w:lvl w:ilvl="7" w:tplc="38090019" w:tentative="1">
      <w:start w:val="1"/>
      <w:numFmt w:val="lowerLetter"/>
      <w:lvlText w:val="%8."/>
      <w:lvlJc w:val="left"/>
      <w:pPr>
        <w:ind w:left="6315" w:hanging="360"/>
      </w:pPr>
    </w:lvl>
    <w:lvl w:ilvl="8" w:tplc="3809001B" w:tentative="1">
      <w:start w:val="1"/>
      <w:numFmt w:val="lowerRoman"/>
      <w:lvlText w:val="%9."/>
      <w:lvlJc w:val="right"/>
      <w:pPr>
        <w:ind w:left="7035" w:hanging="180"/>
      </w:pPr>
    </w:lvl>
  </w:abstractNum>
  <w:abstractNum w:abstractNumId="51" w15:restartNumberingAfterBreak="0">
    <w:nsid w:val="160B5BCB"/>
    <w:multiLevelType w:val="hybridMultilevel"/>
    <w:tmpl w:val="A63AA34E"/>
    <w:lvl w:ilvl="0" w:tplc="38090019">
      <w:start w:val="1"/>
      <w:numFmt w:val="lowerLetter"/>
      <w:lvlText w:val="%1."/>
      <w:lvlJc w:val="left"/>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52" w15:restartNumberingAfterBreak="0">
    <w:nsid w:val="16184F07"/>
    <w:multiLevelType w:val="hybridMultilevel"/>
    <w:tmpl w:val="1DC6B936"/>
    <w:lvl w:ilvl="0" w:tplc="FFFFFFFF">
      <w:start w:val="1"/>
      <w:numFmt w:val="lowerLetter"/>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3" w15:restartNumberingAfterBreak="0">
    <w:nsid w:val="165E58F2"/>
    <w:multiLevelType w:val="hybridMultilevel"/>
    <w:tmpl w:val="13003A0A"/>
    <w:lvl w:ilvl="0" w:tplc="1C4E3276">
      <w:start w:val="2"/>
      <w:numFmt w:val="lowerLetter"/>
      <w:lvlText w:val="%1."/>
      <w:lvlJc w:val="left"/>
      <w:pPr>
        <w:ind w:left="0" w:firstLine="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15:restartNumberingAfterBreak="0">
    <w:nsid w:val="16FF597D"/>
    <w:multiLevelType w:val="hybridMultilevel"/>
    <w:tmpl w:val="D62A8A6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15:restartNumberingAfterBreak="0">
    <w:nsid w:val="18511E10"/>
    <w:multiLevelType w:val="hybridMultilevel"/>
    <w:tmpl w:val="9DBA57A6"/>
    <w:lvl w:ilvl="0" w:tplc="FFFFFFFF">
      <w:start w:val="1"/>
      <w:numFmt w:val="lowerLetter"/>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6" w15:restartNumberingAfterBreak="0">
    <w:nsid w:val="1E613390"/>
    <w:multiLevelType w:val="hybridMultilevel"/>
    <w:tmpl w:val="6566627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2058085B"/>
    <w:multiLevelType w:val="hybridMultilevel"/>
    <w:tmpl w:val="2E3E90B6"/>
    <w:lvl w:ilvl="0" w:tplc="05E80402">
      <w:start w:val="1"/>
      <w:numFmt w:val="lowerLetter"/>
      <w:lvlText w:val="%1."/>
      <w:lvlJc w:val="left"/>
      <w:pPr>
        <w:ind w:left="360" w:hanging="360"/>
      </w:pPr>
      <w:rPr>
        <w:rFonts w:hint="default"/>
        <w:b w:val="0"/>
        <w:bCs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8" w15:restartNumberingAfterBreak="0">
    <w:nsid w:val="219475EB"/>
    <w:multiLevelType w:val="hybridMultilevel"/>
    <w:tmpl w:val="1AF0F348"/>
    <w:lvl w:ilvl="0" w:tplc="493CEAAA">
      <w:start w:val="3"/>
      <w:numFmt w:val="lowerLetter"/>
      <w:lvlText w:val="%1."/>
      <w:lvlJc w:val="left"/>
      <w:pPr>
        <w:ind w:left="0" w:firstLine="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15:restartNumberingAfterBreak="0">
    <w:nsid w:val="23E361FE"/>
    <w:multiLevelType w:val="hybridMultilevel"/>
    <w:tmpl w:val="20244C78"/>
    <w:lvl w:ilvl="0" w:tplc="050C15D2">
      <w:start w:val="1"/>
      <w:numFmt w:val="decimal"/>
      <w:lvlText w:val="%1."/>
      <w:lvlJc w:val="left"/>
      <w:pPr>
        <w:ind w:left="1277"/>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84923FDE">
      <w:start w:val="1"/>
      <w:numFmt w:val="lowerLetter"/>
      <w:lvlText w:val="%2"/>
      <w:lvlJc w:val="left"/>
      <w:pPr>
        <w:ind w:left="199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90E04656">
      <w:start w:val="1"/>
      <w:numFmt w:val="lowerRoman"/>
      <w:lvlText w:val="%3"/>
      <w:lvlJc w:val="left"/>
      <w:pPr>
        <w:ind w:left="271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D59C8456">
      <w:start w:val="1"/>
      <w:numFmt w:val="decimal"/>
      <w:lvlText w:val="%4"/>
      <w:lvlJc w:val="left"/>
      <w:pPr>
        <w:ind w:left="343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37E6E5E0">
      <w:start w:val="1"/>
      <w:numFmt w:val="lowerLetter"/>
      <w:lvlText w:val="%5"/>
      <w:lvlJc w:val="left"/>
      <w:pPr>
        <w:ind w:left="415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6AB872BA">
      <w:start w:val="1"/>
      <w:numFmt w:val="lowerRoman"/>
      <w:lvlText w:val="%6"/>
      <w:lvlJc w:val="left"/>
      <w:pPr>
        <w:ind w:left="487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CB841466">
      <w:start w:val="1"/>
      <w:numFmt w:val="decimal"/>
      <w:lvlText w:val="%7"/>
      <w:lvlJc w:val="left"/>
      <w:pPr>
        <w:ind w:left="559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DAF8EE36">
      <w:start w:val="1"/>
      <w:numFmt w:val="lowerLetter"/>
      <w:lvlText w:val="%8"/>
      <w:lvlJc w:val="left"/>
      <w:pPr>
        <w:ind w:left="631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16E482EE">
      <w:start w:val="1"/>
      <w:numFmt w:val="lowerRoman"/>
      <w:lvlText w:val="%9"/>
      <w:lvlJc w:val="left"/>
      <w:pPr>
        <w:ind w:left="703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252C3DD6"/>
    <w:multiLevelType w:val="hybridMultilevel"/>
    <w:tmpl w:val="DAE6279E"/>
    <w:lvl w:ilvl="0" w:tplc="38090015">
      <w:start w:val="1"/>
      <w:numFmt w:val="upperLetter"/>
      <w:lvlText w:val="%1."/>
      <w:lvlJc w:val="left"/>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15:restartNumberingAfterBreak="0">
    <w:nsid w:val="2632741A"/>
    <w:multiLevelType w:val="hybridMultilevel"/>
    <w:tmpl w:val="DAE6279E"/>
    <w:lvl w:ilvl="0" w:tplc="FFFFFFFF">
      <w:start w:val="1"/>
      <w:numFmt w:val="upperLetter"/>
      <w:lvlText w:val="%1."/>
      <w:lvlJc w:val="left"/>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27CB536B"/>
    <w:multiLevelType w:val="hybridMultilevel"/>
    <w:tmpl w:val="E24C2BAC"/>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3" w15:restartNumberingAfterBreak="0">
    <w:nsid w:val="287673B6"/>
    <w:multiLevelType w:val="hybridMultilevel"/>
    <w:tmpl w:val="142AF61C"/>
    <w:lvl w:ilvl="0" w:tplc="4E487088">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2A0835AB"/>
    <w:multiLevelType w:val="hybridMultilevel"/>
    <w:tmpl w:val="E57A068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5" w15:restartNumberingAfterBreak="0">
    <w:nsid w:val="2B773CBD"/>
    <w:multiLevelType w:val="hybridMultilevel"/>
    <w:tmpl w:val="C44AE1BA"/>
    <w:lvl w:ilvl="0" w:tplc="B73267A4">
      <w:start w:val="4"/>
      <w:numFmt w:val="lowerLetter"/>
      <w:lvlText w:val="%1."/>
      <w:lvlJc w:val="left"/>
      <w:pPr>
        <w:ind w:left="10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15:restartNumberingAfterBreak="0">
    <w:nsid w:val="2DA845F0"/>
    <w:multiLevelType w:val="hybridMultilevel"/>
    <w:tmpl w:val="6CE6161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2E78768F"/>
    <w:multiLevelType w:val="hybridMultilevel"/>
    <w:tmpl w:val="9DE83EA6"/>
    <w:lvl w:ilvl="0" w:tplc="C0C4A382">
      <w:start w:val="1"/>
      <w:numFmt w:val="decimal"/>
      <w:lvlText w:val="%1."/>
      <w:lvlJc w:val="left"/>
      <w:pPr>
        <w:ind w:left="720" w:hanging="360"/>
      </w:pPr>
      <w:rPr>
        <w:rFonts w:ascii="Arial" w:hAnsi="Arial" w:cs="Arial"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2E7C09F8"/>
    <w:multiLevelType w:val="hybridMultilevel"/>
    <w:tmpl w:val="378EBC28"/>
    <w:lvl w:ilvl="0" w:tplc="38090019">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69" w15:restartNumberingAfterBreak="0">
    <w:nsid w:val="2F09337E"/>
    <w:multiLevelType w:val="hybridMultilevel"/>
    <w:tmpl w:val="D00AA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F1E47B9"/>
    <w:multiLevelType w:val="hybridMultilevel"/>
    <w:tmpl w:val="83F619FE"/>
    <w:lvl w:ilvl="0" w:tplc="73642ACE">
      <w:start w:val="2"/>
      <w:numFmt w:val="upperLetter"/>
      <w:lvlText w:val="%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15:restartNumberingAfterBreak="0">
    <w:nsid w:val="30E159F8"/>
    <w:multiLevelType w:val="hybridMultilevel"/>
    <w:tmpl w:val="9604B5BE"/>
    <w:lvl w:ilvl="0" w:tplc="38090019">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72" w15:restartNumberingAfterBreak="0">
    <w:nsid w:val="30E34364"/>
    <w:multiLevelType w:val="hybridMultilevel"/>
    <w:tmpl w:val="5F0A8AD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15:restartNumberingAfterBreak="0">
    <w:nsid w:val="32010848"/>
    <w:multiLevelType w:val="hybridMultilevel"/>
    <w:tmpl w:val="AFBE90F4"/>
    <w:lvl w:ilvl="0" w:tplc="CA14DC06">
      <w:start w:val="1"/>
      <w:numFmt w:val="upperLetter"/>
      <w:lvlText w:val="%1."/>
      <w:lvlJc w:val="left"/>
      <w:pPr>
        <w:ind w:left="1004" w:hanging="360"/>
      </w:pPr>
      <w:rPr>
        <w:rFonts w:hint="default"/>
        <w:b/>
        <w:bCs/>
        <w:color w:val="00000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4" w15:restartNumberingAfterBreak="0">
    <w:nsid w:val="33017591"/>
    <w:multiLevelType w:val="hybridMultilevel"/>
    <w:tmpl w:val="6B7A7EC2"/>
    <w:lvl w:ilvl="0" w:tplc="FFFFFFFF">
      <w:start w:val="1"/>
      <w:numFmt w:val="lowerLetter"/>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75" w15:restartNumberingAfterBreak="0">
    <w:nsid w:val="355C5B46"/>
    <w:multiLevelType w:val="hybridMultilevel"/>
    <w:tmpl w:val="8E1413EC"/>
    <w:lvl w:ilvl="0" w:tplc="FFFFFFFF">
      <w:start w:val="1"/>
      <w:numFmt w:val="lowerLetter"/>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76" w15:restartNumberingAfterBreak="0">
    <w:nsid w:val="367D0895"/>
    <w:multiLevelType w:val="hybridMultilevel"/>
    <w:tmpl w:val="96F23EE2"/>
    <w:lvl w:ilvl="0" w:tplc="F4447116">
      <w:start w:val="1"/>
      <w:numFmt w:val="upperLetter"/>
      <w:lvlText w:val="%1."/>
      <w:lvlJc w:val="left"/>
      <w:pPr>
        <w:ind w:left="720" w:hanging="360"/>
      </w:pPr>
      <w:rPr>
        <w:rFonts w:ascii="Times New Roman" w:eastAsiaTheme="minorHAnsi" w:hAnsi="Times New Roman" w:cs="Times New Roman"/>
      </w:rPr>
    </w:lvl>
    <w:lvl w:ilvl="1" w:tplc="A31E2B7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C6941F8"/>
    <w:multiLevelType w:val="hybridMultilevel"/>
    <w:tmpl w:val="C6401B5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15:restartNumberingAfterBreak="0">
    <w:nsid w:val="3FCE10D1"/>
    <w:multiLevelType w:val="hybridMultilevel"/>
    <w:tmpl w:val="CB6EE5E8"/>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9" w15:restartNumberingAfterBreak="0">
    <w:nsid w:val="470677D9"/>
    <w:multiLevelType w:val="hybridMultilevel"/>
    <w:tmpl w:val="8F22AA46"/>
    <w:lvl w:ilvl="0" w:tplc="3809000F">
      <w:start w:val="1"/>
      <w:numFmt w:val="decimal"/>
      <w:lvlText w:val="%1."/>
      <w:lvlJc w:val="left"/>
      <w:pPr>
        <w:ind w:left="720" w:hanging="360"/>
      </w:pPr>
      <w:rPr>
        <w:rFonts w:hint="default"/>
      </w:rPr>
    </w:lvl>
    <w:lvl w:ilvl="1" w:tplc="C7602E34">
      <w:start w:val="1"/>
      <w:numFmt w:val="decimal"/>
      <w:lvlText w:val="%2."/>
      <w:lvlJc w:val="left"/>
      <w:pPr>
        <w:ind w:left="1440" w:hanging="360"/>
      </w:pPr>
      <w:rPr>
        <w:rFonts w:ascii="Times New Roman" w:eastAsiaTheme="minorHAnsi" w:hAnsi="Times New Roman" w:cs="Times New Roman"/>
      </w:rPr>
    </w:lvl>
    <w:lvl w:ilvl="2" w:tplc="49ACAB40">
      <w:start w:val="1"/>
      <w:numFmt w:val="decimal"/>
      <w:lvlText w:val="%3."/>
      <w:lvlJc w:val="left"/>
      <w:pPr>
        <w:ind w:left="2340" w:hanging="360"/>
      </w:pPr>
      <w:rPr>
        <w:rFonts w:ascii="Times New Roman" w:eastAsiaTheme="minorHAnsi" w:hAnsi="Times New Roman" w:cs="Times New Roman"/>
        <w:b w:val="0"/>
        <w:bCs w:val="0"/>
        <w:color w:val="auto"/>
      </w:rPr>
    </w:lvl>
    <w:lvl w:ilvl="3" w:tplc="D1DCA4D6">
      <w:start w:val="1"/>
      <w:numFmt w:val="bullet"/>
      <w:lvlText w:val="-"/>
      <w:lvlJc w:val="left"/>
      <w:pPr>
        <w:ind w:left="2880" w:hanging="360"/>
      </w:pPr>
      <w:rPr>
        <w:rFonts w:ascii="Times New Roman" w:eastAsiaTheme="minorHAnsi" w:hAnsi="Times New Roman" w:cs="Times New Roman"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74736AA"/>
    <w:multiLevelType w:val="hybridMultilevel"/>
    <w:tmpl w:val="9E4094AA"/>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81" w15:restartNumberingAfterBreak="0">
    <w:nsid w:val="48C6226C"/>
    <w:multiLevelType w:val="hybridMultilevel"/>
    <w:tmpl w:val="9D1A9DAC"/>
    <w:lvl w:ilvl="0" w:tplc="C68681F8">
      <w:start w:val="8"/>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2" w15:restartNumberingAfterBreak="0">
    <w:nsid w:val="49A511B0"/>
    <w:multiLevelType w:val="hybridMultilevel"/>
    <w:tmpl w:val="402AFDC6"/>
    <w:lvl w:ilvl="0" w:tplc="FFFFFFFF">
      <w:start w:val="1"/>
      <w:numFmt w:val="lowerLetter"/>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83" w15:restartNumberingAfterBreak="0">
    <w:nsid w:val="49A9287D"/>
    <w:multiLevelType w:val="hybridMultilevel"/>
    <w:tmpl w:val="05BC67E8"/>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84" w15:restartNumberingAfterBreak="0">
    <w:nsid w:val="4A804F05"/>
    <w:multiLevelType w:val="hybridMultilevel"/>
    <w:tmpl w:val="7924B48C"/>
    <w:lvl w:ilvl="0" w:tplc="D6DAEF30">
      <w:start w:val="2"/>
      <w:numFmt w:val="decimal"/>
      <w:lvlText w:val="%1."/>
      <w:lvlJc w:val="left"/>
      <w:pPr>
        <w:ind w:left="0" w:firstLine="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5" w15:restartNumberingAfterBreak="0">
    <w:nsid w:val="4B3615AB"/>
    <w:multiLevelType w:val="hybridMultilevel"/>
    <w:tmpl w:val="F398AE58"/>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86" w15:restartNumberingAfterBreak="0">
    <w:nsid w:val="4D13069A"/>
    <w:multiLevelType w:val="hybridMultilevel"/>
    <w:tmpl w:val="C2D4BA72"/>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87" w15:restartNumberingAfterBreak="0">
    <w:nsid w:val="4E4740FF"/>
    <w:multiLevelType w:val="multilevel"/>
    <w:tmpl w:val="4E4740FF"/>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8" w15:restartNumberingAfterBreak="0">
    <w:nsid w:val="4EF72D91"/>
    <w:multiLevelType w:val="hybridMultilevel"/>
    <w:tmpl w:val="008C6EF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9" w15:restartNumberingAfterBreak="0">
    <w:nsid w:val="4FA64AB3"/>
    <w:multiLevelType w:val="hybridMultilevel"/>
    <w:tmpl w:val="37481550"/>
    <w:lvl w:ilvl="0" w:tplc="FFFFFFFF">
      <w:start w:val="1"/>
      <w:numFmt w:val="lowerLetter"/>
      <w:lvlText w:val="%1."/>
      <w:lvlJc w:val="left"/>
    </w:lvl>
    <w:lvl w:ilvl="1" w:tplc="FFFFFFFF" w:tentative="1">
      <w:start w:val="1"/>
      <w:numFmt w:val="lowerLetter"/>
      <w:lvlText w:val="%2."/>
      <w:lvlJc w:val="left"/>
      <w:pPr>
        <w:ind w:left="1635" w:hanging="360"/>
      </w:pPr>
    </w:lvl>
    <w:lvl w:ilvl="2" w:tplc="FFFFFFFF" w:tentative="1">
      <w:start w:val="1"/>
      <w:numFmt w:val="lowerRoman"/>
      <w:lvlText w:val="%3."/>
      <w:lvlJc w:val="right"/>
      <w:pPr>
        <w:ind w:left="2355" w:hanging="180"/>
      </w:pPr>
    </w:lvl>
    <w:lvl w:ilvl="3" w:tplc="FFFFFFFF" w:tentative="1">
      <w:start w:val="1"/>
      <w:numFmt w:val="decimal"/>
      <w:lvlText w:val="%4."/>
      <w:lvlJc w:val="left"/>
      <w:pPr>
        <w:ind w:left="3075" w:hanging="360"/>
      </w:pPr>
    </w:lvl>
    <w:lvl w:ilvl="4" w:tplc="FFFFFFFF" w:tentative="1">
      <w:start w:val="1"/>
      <w:numFmt w:val="lowerLetter"/>
      <w:lvlText w:val="%5."/>
      <w:lvlJc w:val="left"/>
      <w:pPr>
        <w:ind w:left="3795" w:hanging="360"/>
      </w:pPr>
    </w:lvl>
    <w:lvl w:ilvl="5" w:tplc="FFFFFFFF" w:tentative="1">
      <w:start w:val="1"/>
      <w:numFmt w:val="lowerRoman"/>
      <w:lvlText w:val="%6."/>
      <w:lvlJc w:val="right"/>
      <w:pPr>
        <w:ind w:left="4515" w:hanging="180"/>
      </w:pPr>
    </w:lvl>
    <w:lvl w:ilvl="6" w:tplc="FFFFFFFF" w:tentative="1">
      <w:start w:val="1"/>
      <w:numFmt w:val="decimal"/>
      <w:lvlText w:val="%7."/>
      <w:lvlJc w:val="left"/>
      <w:pPr>
        <w:ind w:left="5235" w:hanging="360"/>
      </w:pPr>
    </w:lvl>
    <w:lvl w:ilvl="7" w:tplc="FFFFFFFF" w:tentative="1">
      <w:start w:val="1"/>
      <w:numFmt w:val="lowerLetter"/>
      <w:lvlText w:val="%8."/>
      <w:lvlJc w:val="left"/>
      <w:pPr>
        <w:ind w:left="5955" w:hanging="360"/>
      </w:pPr>
    </w:lvl>
    <w:lvl w:ilvl="8" w:tplc="FFFFFFFF" w:tentative="1">
      <w:start w:val="1"/>
      <w:numFmt w:val="lowerRoman"/>
      <w:lvlText w:val="%9."/>
      <w:lvlJc w:val="right"/>
      <w:pPr>
        <w:ind w:left="6675" w:hanging="180"/>
      </w:pPr>
    </w:lvl>
  </w:abstractNum>
  <w:abstractNum w:abstractNumId="90" w15:restartNumberingAfterBreak="0">
    <w:nsid w:val="50522A2D"/>
    <w:multiLevelType w:val="hybridMultilevel"/>
    <w:tmpl w:val="653E7ABA"/>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91" w15:restartNumberingAfterBreak="0">
    <w:nsid w:val="513227BA"/>
    <w:multiLevelType w:val="hybridMultilevel"/>
    <w:tmpl w:val="3D3EC0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2" w15:restartNumberingAfterBreak="0">
    <w:nsid w:val="5166794C"/>
    <w:multiLevelType w:val="hybridMultilevel"/>
    <w:tmpl w:val="B6A0BD06"/>
    <w:lvl w:ilvl="0" w:tplc="37D2CD7E">
      <w:start w:val="1"/>
      <w:numFmt w:val="upperLetter"/>
      <w:lvlText w:val="%1."/>
      <w:lvlJc w:val="left"/>
      <w:pPr>
        <w:ind w:left="72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3" w15:restartNumberingAfterBreak="0">
    <w:nsid w:val="57BB626A"/>
    <w:multiLevelType w:val="hybridMultilevel"/>
    <w:tmpl w:val="B0A091F4"/>
    <w:lvl w:ilvl="0" w:tplc="38090019">
      <w:start w:val="1"/>
      <w:numFmt w:val="lowerLetter"/>
      <w:lvlText w:val="%1."/>
      <w:lvlJc w:val="left"/>
      <w:pPr>
        <w:ind w:left="780" w:hanging="360"/>
      </w:pPr>
    </w:lvl>
    <w:lvl w:ilvl="1" w:tplc="38090019" w:tentative="1">
      <w:start w:val="1"/>
      <w:numFmt w:val="lowerLetter"/>
      <w:lvlText w:val="%2."/>
      <w:lvlJc w:val="left"/>
      <w:pPr>
        <w:ind w:left="1500" w:hanging="360"/>
      </w:pPr>
    </w:lvl>
    <w:lvl w:ilvl="2" w:tplc="3809001B" w:tentative="1">
      <w:start w:val="1"/>
      <w:numFmt w:val="lowerRoman"/>
      <w:lvlText w:val="%3."/>
      <w:lvlJc w:val="right"/>
      <w:pPr>
        <w:ind w:left="2220" w:hanging="180"/>
      </w:pPr>
    </w:lvl>
    <w:lvl w:ilvl="3" w:tplc="3809000F" w:tentative="1">
      <w:start w:val="1"/>
      <w:numFmt w:val="decimal"/>
      <w:lvlText w:val="%4."/>
      <w:lvlJc w:val="left"/>
      <w:pPr>
        <w:ind w:left="2940" w:hanging="360"/>
      </w:pPr>
    </w:lvl>
    <w:lvl w:ilvl="4" w:tplc="38090019" w:tentative="1">
      <w:start w:val="1"/>
      <w:numFmt w:val="lowerLetter"/>
      <w:lvlText w:val="%5."/>
      <w:lvlJc w:val="left"/>
      <w:pPr>
        <w:ind w:left="3660" w:hanging="360"/>
      </w:pPr>
    </w:lvl>
    <w:lvl w:ilvl="5" w:tplc="3809001B" w:tentative="1">
      <w:start w:val="1"/>
      <w:numFmt w:val="lowerRoman"/>
      <w:lvlText w:val="%6."/>
      <w:lvlJc w:val="right"/>
      <w:pPr>
        <w:ind w:left="4380" w:hanging="180"/>
      </w:pPr>
    </w:lvl>
    <w:lvl w:ilvl="6" w:tplc="3809000F" w:tentative="1">
      <w:start w:val="1"/>
      <w:numFmt w:val="decimal"/>
      <w:lvlText w:val="%7."/>
      <w:lvlJc w:val="left"/>
      <w:pPr>
        <w:ind w:left="5100" w:hanging="360"/>
      </w:pPr>
    </w:lvl>
    <w:lvl w:ilvl="7" w:tplc="38090019" w:tentative="1">
      <w:start w:val="1"/>
      <w:numFmt w:val="lowerLetter"/>
      <w:lvlText w:val="%8."/>
      <w:lvlJc w:val="left"/>
      <w:pPr>
        <w:ind w:left="5820" w:hanging="360"/>
      </w:pPr>
    </w:lvl>
    <w:lvl w:ilvl="8" w:tplc="3809001B" w:tentative="1">
      <w:start w:val="1"/>
      <w:numFmt w:val="lowerRoman"/>
      <w:lvlText w:val="%9."/>
      <w:lvlJc w:val="right"/>
      <w:pPr>
        <w:ind w:left="6540" w:hanging="180"/>
      </w:pPr>
    </w:lvl>
  </w:abstractNum>
  <w:abstractNum w:abstractNumId="94" w15:restartNumberingAfterBreak="0">
    <w:nsid w:val="5CDA5C00"/>
    <w:multiLevelType w:val="hybridMultilevel"/>
    <w:tmpl w:val="7632D40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5" w15:restartNumberingAfterBreak="0">
    <w:nsid w:val="5DEF5FF6"/>
    <w:multiLevelType w:val="hybridMultilevel"/>
    <w:tmpl w:val="01128C3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6" w15:restartNumberingAfterBreak="0">
    <w:nsid w:val="614F5F59"/>
    <w:multiLevelType w:val="hybridMultilevel"/>
    <w:tmpl w:val="2AFA466C"/>
    <w:lvl w:ilvl="0" w:tplc="2682A354">
      <w:start w:val="1"/>
      <w:numFmt w:val="decimal"/>
      <w:lvlText w:val="%1."/>
      <w:lvlJc w:val="left"/>
      <w:pPr>
        <w:ind w:left="8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55AE062">
      <w:start w:val="1"/>
      <w:numFmt w:val="lowerLetter"/>
      <w:lvlText w:val="%2"/>
      <w:lvlJc w:val="left"/>
      <w:pPr>
        <w:ind w:left="1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162D66E">
      <w:start w:val="1"/>
      <w:numFmt w:val="lowerRoman"/>
      <w:lvlText w:val="%3"/>
      <w:lvlJc w:val="left"/>
      <w:pPr>
        <w:ind w:left="2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94E588C">
      <w:start w:val="1"/>
      <w:numFmt w:val="decimal"/>
      <w:lvlText w:val="%4"/>
      <w:lvlJc w:val="left"/>
      <w:pPr>
        <w:ind w:left="3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B683A36">
      <w:start w:val="1"/>
      <w:numFmt w:val="lowerLetter"/>
      <w:lvlText w:val="%5"/>
      <w:lvlJc w:val="left"/>
      <w:pPr>
        <w:ind w:left="37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0485ED4">
      <w:start w:val="1"/>
      <w:numFmt w:val="lowerRoman"/>
      <w:lvlText w:val="%6"/>
      <w:lvlJc w:val="left"/>
      <w:pPr>
        <w:ind w:left="4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06E9AE">
      <w:start w:val="1"/>
      <w:numFmt w:val="decimal"/>
      <w:lvlText w:val="%7"/>
      <w:lvlJc w:val="left"/>
      <w:pPr>
        <w:ind w:left="5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4D8A3F2">
      <w:start w:val="1"/>
      <w:numFmt w:val="lowerLetter"/>
      <w:lvlText w:val="%8"/>
      <w:lvlJc w:val="left"/>
      <w:pPr>
        <w:ind w:left="58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BC0158">
      <w:start w:val="1"/>
      <w:numFmt w:val="lowerRoman"/>
      <w:lvlText w:val="%9"/>
      <w:lvlJc w:val="left"/>
      <w:pPr>
        <w:ind w:left="66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616B17CF"/>
    <w:multiLevelType w:val="hybridMultilevel"/>
    <w:tmpl w:val="1DC6B936"/>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98" w15:restartNumberingAfterBreak="0">
    <w:nsid w:val="6208107D"/>
    <w:multiLevelType w:val="hybridMultilevel"/>
    <w:tmpl w:val="9DBA57A6"/>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99" w15:restartNumberingAfterBreak="0">
    <w:nsid w:val="67AA2F7E"/>
    <w:multiLevelType w:val="hybridMultilevel"/>
    <w:tmpl w:val="783625D8"/>
    <w:lvl w:ilvl="0" w:tplc="3809000F">
      <w:start w:val="1"/>
      <w:numFmt w:val="decimal"/>
      <w:lvlText w:val="%1."/>
      <w:lvlJc w:val="left"/>
      <w:pPr>
        <w:ind w:left="720" w:hanging="360"/>
      </w:pPr>
    </w:lvl>
    <w:lvl w:ilvl="1" w:tplc="A31E2B7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A1C752A"/>
    <w:multiLevelType w:val="hybridMultilevel"/>
    <w:tmpl w:val="1E087DB6"/>
    <w:lvl w:ilvl="0" w:tplc="3809000F">
      <w:start w:val="1"/>
      <w:numFmt w:val="decimal"/>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01" w15:restartNumberingAfterBreak="0">
    <w:nsid w:val="6A5333C3"/>
    <w:multiLevelType w:val="hybridMultilevel"/>
    <w:tmpl w:val="9E4094AA"/>
    <w:lvl w:ilvl="0" w:tplc="FFFFFFFF">
      <w:start w:val="1"/>
      <w:numFmt w:val="lowerLetter"/>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102" w15:restartNumberingAfterBreak="0">
    <w:nsid w:val="6FAD7E7E"/>
    <w:multiLevelType w:val="hybridMultilevel"/>
    <w:tmpl w:val="18A25490"/>
    <w:lvl w:ilvl="0" w:tplc="3809000F">
      <w:start w:val="1"/>
      <w:numFmt w:val="decimal"/>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03" w15:restartNumberingAfterBreak="0">
    <w:nsid w:val="6FC40ED5"/>
    <w:multiLevelType w:val="hybridMultilevel"/>
    <w:tmpl w:val="7D64ECE6"/>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04" w15:restartNumberingAfterBreak="0">
    <w:nsid w:val="6FFD02CA"/>
    <w:multiLevelType w:val="hybridMultilevel"/>
    <w:tmpl w:val="7278EB78"/>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5" w15:restartNumberingAfterBreak="0">
    <w:nsid w:val="726B3779"/>
    <w:multiLevelType w:val="hybridMultilevel"/>
    <w:tmpl w:val="9392F33C"/>
    <w:lvl w:ilvl="0" w:tplc="38090019">
      <w:start w:val="1"/>
      <w:numFmt w:val="lowerLetter"/>
      <w:lvlText w:val="%1."/>
      <w:lvlJc w:val="left"/>
      <w:pPr>
        <w:ind w:left="1429" w:hanging="360"/>
      </w:p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06" w15:restartNumberingAfterBreak="0">
    <w:nsid w:val="76BA0D0A"/>
    <w:multiLevelType w:val="hybridMultilevel"/>
    <w:tmpl w:val="C51A2474"/>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07" w15:restartNumberingAfterBreak="0">
    <w:nsid w:val="76C81969"/>
    <w:multiLevelType w:val="hybridMultilevel"/>
    <w:tmpl w:val="0B0C07CA"/>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08" w15:restartNumberingAfterBreak="0">
    <w:nsid w:val="7BEE2970"/>
    <w:multiLevelType w:val="hybridMultilevel"/>
    <w:tmpl w:val="CD26B7F8"/>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9" w15:restartNumberingAfterBreak="0">
    <w:nsid w:val="7FF9443A"/>
    <w:multiLevelType w:val="hybridMultilevel"/>
    <w:tmpl w:val="402AFDC6"/>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num w:numId="1" w16cid:durableId="487207748">
    <w:abstractNumId w:val="91"/>
  </w:num>
  <w:num w:numId="2" w16cid:durableId="295793188">
    <w:abstractNumId w:val="36"/>
  </w:num>
  <w:num w:numId="3" w16cid:durableId="596134283">
    <w:abstractNumId w:val="2"/>
  </w:num>
  <w:num w:numId="4" w16cid:durableId="329452698">
    <w:abstractNumId w:val="5"/>
  </w:num>
  <w:num w:numId="5" w16cid:durableId="834883612">
    <w:abstractNumId w:val="0"/>
  </w:num>
  <w:num w:numId="6" w16cid:durableId="1202552654">
    <w:abstractNumId w:val="27"/>
  </w:num>
  <w:num w:numId="7" w16cid:durableId="1617711388">
    <w:abstractNumId w:val="12"/>
  </w:num>
  <w:num w:numId="8" w16cid:durableId="753472672">
    <w:abstractNumId w:val="9"/>
  </w:num>
  <w:num w:numId="9" w16cid:durableId="1420715866">
    <w:abstractNumId w:val="10"/>
  </w:num>
  <w:num w:numId="10" w16cid:durableId="764347592">
    <w:abstractNumId w:val="26"/>
  </w:num>
  <w:num w:numId="11" w16cid:durableId="2126925598">
    <w:abstractNumId w:val="34"/>
  </w:num>
  <w:num w:numId="12" w16cid:durableId="2062049747">
    <w:abstractNumId w:val="31"/>
  </w:num>
  <w:num w:numId="13" w16cid:durableId="687947813">
    <w:abstractNumId w:val="14"/>
  </w:num>
  <w:num w:numId="14" w16cid:durableId="2007399196">
    <w:abstractNumId w:val="40"/>
  </w:num>
  <w:num w:numId="15" w16cid:durableId="1618370760">
    <w:abstractNumId w:val="28"/>
  </w:num>
  <w:num w:numId="16" w16cid:durableId="1097215865">
    <w:abstractNumId w:val="15"/>
  </w:num>
  <w:num w:numId="17" w16cid:durableId="1357075697">
    <w:abstractNumId w:val="6"/>
  </w:num>
  <w:num w:numId="18" w16cid:durableId="969281528">
    <w:abstractNumId w:val="17"/>
  </w:num>
  <w:num w:numId="19" w16cid:durableId="977808565">
    <w:abstractNumId w:val="8"/>
  </w:num>
  <w:num w:numId="20" w16cid:durableId="1584291419">
    <w:abstractNumId w:val="7"/>
  </w:num>
  <w:num w:numId="21" w16cid:durableId="7560554">
    <w:abstractNumId w:val="13"/>
  </w:num>
  <w:num w:numId="22" w16cid:durableId="1109350859">
    <w:abstractNumId w:val="11"/>
  </w:num>
  <w:num w:numId="23" w16cid:durableId="640307622">
    <w:abstractNumId w:val="16"/>
  </w:num>
  <w:num w:numId="24" w16cid:durableId="1215194466">
    <w:abstractNumId w:val="20"/>
  </w:num>
  <w:num w:numId="25" w16cid:durableId="1605108699">
    <w:abstractNumId w:val="30"/>
  </w:num>
  <w:num w:numId="26" w16cid:durableId="371074993">
    <w:abstractNumId w:val="32"/>
  </w:num>
  <w:num w:numId="27" w16cid:durableId="282688573">
    <w:abstractNumId w:val="22"/>
  </w:num>
  <w:num w:numId="28" w16cid:durableId="1290429346">
    <w:abstractNumId w:val="23"/>
  </w:num>
  <w:num w:numId="29" w16cid:durableId="974412112">
    <w:abstractNumId w:val="38"/>
  </w:num>
  <w:num w:numId="30" w16cid:durableId="819538321">
    <w:abstractNumId w:val="35"/>
  </w:num>
  <w:num w:numId="31" w16cid:durableId="801340118">
    <w:abstractNumId w:val="29"/>
  </w:num>
  <w:num w:numId="32" w16cid:durableId="1981105493">
    <w:abstractNumId w:val="1"/>
  </w:num>
  <w:num w:numId="33" w16cid:durableId="577136038">
    <w:abstractNumId w:val="3"/>
  </w:num>
  <w:num w:numId="34" w16cid:durableId="1217664802">
    <w:abstractNumId w:val="24"/>
  </w:num>
  <w:num w:numId="35" w16cid:durableId="422990185">
    <w:abstractNumId w:val="4"/>
  </w:num>
  <w:num w:numId="36" w16cid:durableId="164634168">
    <w:abstractNumId w:val="39"/>
  </w:num>
  <w:num w:numId="37" w16cid:durableId="494300731">
    <w:abstractNumId w:val="21"/>
  </w:num>
  <w:num w:numId="38" w16cid:durableId="1402634167">
    <w:abstractNumId w:val="25"/>
  </w:num>
  <w:num w:numId="39" w16cid:durableId="1509250045">
    <w:abstractNumId w:val="33"/>
  </w:num>
  <w:num w:numId="40" w16cid:durableId="396051361">
    <w:abstractNumId w:val="19"/>
  </w:num>
  <w:num w:numId="41" w16cid:durableId="356810238">
    <w:abstractNumId w:val="18"/>
  </w:num>
  <w:num w:numId="42" w16cid:durableId="274557034">
    <w:abstractNumId w:val="37"/>
  </w:num>
  <w:num w:numId="43" w16cid:durableId="121924871">
    <w:abstractNumId w:val="93"/>
  </w:num>
  <w:num w:numId="44" w16cid:durableId="45566996">
    <w:abstractNumId w:val="98"/>
  </w:num>
  <w:num w:numId="45" w16cid:durableId="1608730371">
    <w:abstractNumId w:val="109"/>
  </w:num>
  <w:num w:numId="46" w16cid:durableId="2043703086">
    <w:abstractNumId w:val="42"/>
  </w:num>
  <w:num w:numId="47" w16cid:durableId="1595897143">
    <w:abstractNumId w:val="80"/>
  </w:num>
  <w:num w:numId="48" w16cid:durableId="376398273">
    <w:abstractNumId w:val="68"/>
  </w:num>
  <w:num w:numId="49" w16cid:durableId="186215099">
    <w:abstractNumId w:val="51"/>
  </w:num>
  <w:num w:numId="50" w16cid:durableId="235089102">
    <w:abstractNumId w:val="62"/>
  </w:num>
  <w:num w:numId="51" w16cid:durableId="1538614836">
    <w:abstractNumId w:val="83"/>
  </w:num>
  <w:num w:numId="52" w16cid:durableId="230429776">
    <w:abstractNumId w:val="85"/>
  </w:num>
  <w:num w:numId="53" w16cid:durableId="2129276643">
    <w:abstractNumId w:val="103"/>
  </w:num>
  <w:num w:numId="54" w16cid:durableId="1551571566">
    <w:abstractNumId w:val="90"/>
  </w:num>
  <w:num w:numId="55" w16cid:durableId="1184905852">
    <w:abstractNumId w:val="41"/>
  </w:num>
  <w:num w:numId="56" w16cid:durableId="2016375725">
    <w:abstractNumId w:val="97"/>
  </w:num>
  <w:num w:numId="57" w16cid:durableId="2104448201">
    <w:abstractNumId w:val="106"/>
  </w:num>
  <w:num w:numId="58" w16cid:durableId="1756054146">
    <w:abstractNumId w:val="47"/>
  </w:num>
  <w:num w:numId="59" w16cid:durableId="1969630205">
    <w:abstractNumId w:val="107"/>
  </w:num>
  <w:num w:numId="60" w16cid:durableId="538905673">
    <w:abstractNumId w:val="71"/>
  </w:num>
  <w:num w:numId="61" w16cid:durableId="1460301359">
    <w:abstractNumId w:val="56"/>
  </w:num>
  <w:num w:numId="62" w16cid:durableId="1291395733">
    <w:abstractNumId w:val="43"/>
  </w:num>
  <w:num w:numId="63" w16cid:durableId="1001128408">
    <w:abstractNumId w:val="105"/>
  </w:num>
  <w:num w:numId="64" w16cid:durableId="1691100070">
    <w:abstractNumId w:val="86"/>
  </w:num>
  <w:num w:numId="65" w16cid:durableId="1665933055">
    <w:abstractNumId w:val="104"/>
  </w:num>
  <w:num w:numId="66" w16cid:durableId="483199186">
    <w:abstractNumId w:val="108"/>
  </w:num>
  <w:num w:numId="67" w16cid:durableId="1535339781">
    <w:abstractNumId w:val="50"/>
  </w:num>
  <w:num w:numId="68" w16cid:durableId="473177229">
    <w:abstractNumId w:val="72"/>
  </w:num>
  <w:num w:numId="69" w16cid:durableId="19205558">
    <w:abstractNumId w:val="54"/>
  </w:num>
  <w:num w:numId="70" w16cid:durableId="1810518153">
    <w:abstractNumId w:val="76"/>
  </w:num>
  <w:num w:numId="71" w16cid:durableId="1504317386">
    <w:abstractNumId w:val="69"/>
  </w:num>
  <w:num w:numId="72" w16cid:durableId="1294481251">
    <w:abstractNumId w:val="99"/>
  </w:num>
  <w:num w:numId="73" w16cid:durableId="724643933">
    <w:abstractNumId w:val="60"/>
  </w:num>
  <w:num w:numId="74" w16cid:durableId="1080178486">
    <w:abstractNumId w:val="79"/>
  </w:num>
  <w:num w:numId="75" w16cid:durableId="157232746">
    <w:abstractNumId w:val="78"/>
  </w:num>
  <w:num w:numId="76" w16cid:durableId="887450052">
    <w:abstractNumId w:val="48"/>
  </w:num>
  <w:num w:numId="77" w16cid:durableId="1154448369">
    <w:abstractNumId w:val="67"/>
  </w:num>
  <w:num w:numId="78" w16cid:durableId="1975140458">
    <w:abstractNumId w:val="46"/>
  </w:num>
  <w:num w:numId="79" w16cid:durableId="1101922882">
    <w:abstractNumId w:val="55"/>
  </w:num>
  <w:num w:numId="80" w16cid:durableId="1919169518">
    <w:abstractNumId w:val="82"/>
  </w:num>
  <w:num w:numId="81" w16cid:durableId="312636606">
    <w:abstractNumId w:val="75"/>
  </w:num>
  <w:num w:numId="82" w16cid:durableId="1994480954">
    <w:abstractNumId w:val="101"/>
  </w:num>
  <w:num w:numId="83" w16cid:durableId="1216432001">
    <w:abstractNumId w:val="52"/>
  </w:num>
  <w:num w:numId="84" w16cid:durableId="57704332">
    <w:abstractNumId w:val="74"/>
  </w:num>
  <w:num w:numId="85" w16cid:durableId="192954020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7985851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698848244">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5101099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35102937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797994247">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75578420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2130856345">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84104327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9150300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193610696">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59331971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06025456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569534611">
    <w:abstractNumId w:val="63"/>
  </w:num>
  <w:num w:numId="99" w16cid:durableId="292030557">
    <w:abstractNumId w:val="61"/>
  </w:num>
  <w:num w:numId="100" w16cid:durableId="1227838332">
    <w:abstractNumId w:val="70"/>
  </w:num>
  <w:num w:numId="101" w16cid:durableId="2102752065">
    <w:abstractNumId w:val="87"/>
  </w:num>
  <w:num w:numId="102" w16cid:durableId="1949847844">
    <w:abstractNumId w:val="96"/>
  </w:num>
  <w:num w:numId="103" w16cid:durableId="1994136306">
    <w:abstractNumId w:val="44"/>
  </w:num>
  <w:num w:numId="104" w16cid:durableId="1435516257">
    <w:abstractNumId w:val="59"/>
  </w:num>
  <w:num w:numId="105" w16cid:durableId="1367171114">
    <w:abstractNumId w:val="92"/>
  </w:num>
  <w:num w:numId="106" w16cid:durableId="858390772">
    <w:abstractNumId w:val="95"/>
  </w:num>
  <w:num w:numId="107" w16cid:durableId="74132424">
    <w:abstractNumId w:val="45"/>
  </w:num>
  <w:num w:numId="108" w16cid:durableId="1149786159">
    <w:abstractNumId w:val="77"/>
  </w:num>
  <w:num w:numId="109" w16cid:durableId="472723452">
    <w:abstractNumId w:val="66"/>
  </w:num>
  <w:num w:numId="110" w16cid:durableId="2077704873">
    <w:abstractNumId w:val="64"/>
  </w:num>
  <w:num w:numId="111" w16cid:durableId="1941405658">
    <w:abstractNumId w:val="89"/>
  </w:num>
  <w:num w:numId="112" w16cid:durableId="1916553871">
    <w:abstractNumId w:val="53"/>
  </w:num>
  <w:num w:numId="113" w16cid:durableId="107048283">
    <w:abstractNumId w:val="58"/>
  </w:num>
  <w:num w:numId="114" w16cid:durableId="1841696141">
    <w:abstractNumId w:val="84"/>
  </w:num>
  <w:num w:numId="115" w16cid:durableId="1248538242">
    <w:abstractNumId w:val="100"/>
  </w:num>
  <w:num w:numId="116" w16cid:durableId="178855053">
    <w:abstractNumId w:val="94"/>
  </w:num>
  <w:num w:numId="117" w16cid:durableId="2100055147">
    <w:abstractNumId w:val="102"/>
  </w:num>
  <w:num w:numId="118" w16cid:durableId="336471003">
    <w:abstractNumId w:val="49"/>
  </w:num>
  <w:num w:numId="119" w16cid:durableId="1224219456">
    <w:abstractNumId w:val="57"/>
  </w:num>
  <w:num w:numId="120" w16cid:durableId="1322733831">
    <w:abstractNumId w:val="73"/>
  </w:num>
  <w:num w:numId="121" w16cid:durableId="1348142588">
    <w:abstractNumId w:val="88"/>
  </w:num>
  <w:num w:numId="122" w16cid:durableId="1883471025">
    <w:abstractNumId w:val="65"/>
  </w:num>
  <w:num w:numId="123" w16cid:durableId="1363894367">
    <w:abstractNumId w:val="81"/>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CBD"/>
    <w:rsid w:val="00017291"/>
    <w:rsid w:val="0002041C"/>
    <w:rsid w:val="00021E6A"/>
    <w:rsid w:val="00031FD6"/>
    <w:rsid w:val="000360CB"/>
    <w:rsid w:val="00052420"/>
    <w:rsid w:val="0005651C"/>
    <w:rsid w:val="000578FA"/>
    <w:rsid w:val="00061143"/>
    <w:rsid w:val="0006460C"/>
    <w:rsid w:val="000711A6"/>
    <w:rsid w:val="00073194"/>
    <w:rsid w:val="000761D1"/>
    <w:rsid w:val="000E5271"/>
    <w:rsid w:val="00100F0E"/>
    <w:rsid w:val="00141D05"/>
    <w:rsid w:val="00181421"/>
    <w:rsid w:val="00184E22"/>
    <w:rsid w:val="001871C1"/>
    <w:rsid w:val="00196B6A"/>
    <w:rsid w:val="001A0566"/>
    <w:rsid w:val="001A5BC9"/>
    <w:rsid w:val="001B1DC2"/>
    <w:rsid w:val="001B536F"/>
    <w:rsid w:val="001B6A29"/>
    <w:rsid w:val="001F69C2"/>
    <w:rsid w:val="002961F8"/>
    <w:rsid w:val="0029735F"/>
    <w:rsid w:val="002A37EC"/>
    <w:rsid w:val="002E07A2"/>
    <w:rsid w:val="002E7FB3"/>
    <w:rsid w:val="00304CEC"/>
    <w:rsid w:val="00304FD9"/>
    <w:rsid w:val="00333015"/>
    <w:rsid w:val="0033685C"/>
    <w:rsid w:val="00340685"/>
    <w:rsid w:val="00355A06"/>
    <w:rsid w:val="00364A5E"/>
    <w:rsid w:val="00375A36"/>
    <w:rsid w:val="00375CBD"/>
    <w:rsid w:val="00380301"/>
    <w:rsid w:val="0038691A"/>
    <w:rsid w:val="003870C9"/>
    <w:rsid w:val="00394FD7"/>
    <w:rsid w:val="003D2F7C"/>
    <w:rsid w:val="003F3F1F"/>
    <w:rsid w:val="004233BA"/>
    <w:rsid w:val="00424EB3"/>
    <w:rsid w:val="00433018"/>
    <w:rsid w:val="004543A9"/>
    <w:rsid w:val="004551F5"/>
    <w:rsid w:val="004741B8"/>
    <w:rsid w:val="00491814"/>
    <w:rsid w:val="004A07B0"/>
    <w:rsid w:val="004A6E65"/>
    <w:rsid w:val="004E05C8"/>
    <w:rsid w:val="004E085D"/>
    <w:rsid w:val="004E5008"/>
    <w:rsid w:val="004F4C7D"/>
    <w:rsid w:val="00501B41"/>
    <w:rsid w:val="00516EF8"/>
    <w:rsid w:val="00517785"/>
    <w:rsid w:val="0052665A"/>
    <w:rsid w:val="00531E18"/>
    <w:rsid w:val="00536B35"/>
    <w:rsid w:val="0058311A"/>
    <w:rsid w:val="005C15FF"/>
    <w:rsid w:val="005C30C8"/>
    <w:rsid w:val="00625940"/>
    <w:rsid w:val="006A244B"/>
    <w:rsid w:val="006C36C7"/>
    <w:rsid w:val="00701593"/>
    <w:rsid w:val="00705EF5"/>
    <w:rsid w:val="00731DF2"/>
    <w:rsid w:val="00742348"/>
    <w:rsid w:val="00766301"/>
    <w:rsid w:val="00776222"/>
    <w:rsid w:val="00782E71"/>
    <w:rsid w:val="007846DF"/>
    <w:rsid w:val="00784D7A"/>
    <w:rsid w:val="00792220"/>
    <w:rsid w:val="0079691D"/>
    <w:rsid w:val="007E506F"/>
    <w:rsid w:val="00817F6C"/>
    <w:rsid w:val="00827199"/>
    <w:rsid w:val="00861558"/>
    <w:rsid w:val="00864FC5"/>
    <w:rsid w:val="0086612A"/>
    <w:rsid w:val="00866961"/>
    <w:rsid w:val="00873D47"/>
    <w:rsid w:val="008830BF"/>
    <w:rsid w:val="00884A88"/>
    <w:rsid w:val="008B6141"/>
    <w:rsid w:val="008D5D89"/>
    <w:rsid w:val="008F2F94"/>
    <w:rsid w:val="00910F07"/>
    <w:rsid w:val="00912B58"/>
    <w:rsid w:val="00937716"/>
    <w:rsid w:val="00953DCC"/>
    <w:rsid w:val="009702CE"/>
    <w:rsid w:val="00971FEF"/>
    <w:rsid w:val="00980546"/>
    <w:rsid w:val="0098322C"/>
    <w:rsid w:val="009E49B5"/>
    <w:rsid w:val="009F24B8"/>
    <w:rsid w:val="009F2757"/>
    <w:rsid w:val="009F7BEE"/>
    <w:rsid w:val="00A26CE4"/>
    <w:rsid w:val="00A341C2"/>
    <w:rsid w:val="00A7482C"/>
    <w:rsid w:val="00A93FC8"/>
    <w:rsid w:val="00A94D16"/>
    <w:rsid w:val="00AA0CF4"/>
    <w:rsid w:val="00AB5EDA"/>
    <w:rsid w:val="00B26A9D"/>
    <w:rsid w:val="00B273FA"/>
    <w:rsid w:val="00B36A62"/>
    <w:rsid w:val="00B70515"/>
    <w:rsid w:val="00B83BBE"/>
    <w:rsid w:val="00B8429B"/>
    <w:rsid w:val="00B91D25"/>
    <w:rsid w:val="00BD7353"/>
    <w:rsid w:val="00BE0B65"/>
    <w:rsid w:val="00BE5ADF"/>
    <w:rsid w:val="00C06CC6"/>
    <w:rsid w:val="00C10D0B"/>
    <w:rsid w:val="00C16955"/>
    <w:rsid w:val="00C17621"/>
    <w:rsid w:val="00C20043"/>
    <w:rsid w:val="00C24435"/>
    <w:rsid w:val="00C325B3"/>
    <w:rsid w:val="00C6314A"/>
    <w:rsid w:val="00C70E76"/>
    <w:rsid w:val="00C7373A"/>
    <w:rsid w:val="00CA1F16"/>
    <w:rsid w:val="00CA407F"/>
    <w:rsid w:val="00CA75DD"/>
    <w:rsid w:val="00CD6737"/>
    <w:rsid w:val="00CE4B32"/>
    <w:rsid w:val="00CF4D8E"/>
    <w:rsid w:val="00D00D8A"/>
    <w:rsid w:val="00D1339E"/>
    <w:rsid w:val="00D2241D"/>
    <w:rsid w:val="00D3741F"/>
    <w:rsid w:val="00D5759E"/>
    <w:rsid w:val="00D84D5D"/>
    <w:rsid w:val="00D85AE7"/>
    <w:rsid w:val="00D93D3C"/>
    <w:rsid w:val="00DA7DCA"/>
    <w:rsid w:val="00DD2595"/>
    <w:rsid w:val="00DE530C"/>
    <w:rsid w:val="00DF3A4B"/>
    <w:rsid w:val="00E17F5E"/>
    <w:rsid w:val="00E25C66"/>
    <w:rsid w:val="00E3164D"/>
    <w:rsid w:val="00E57E23"/>
    <w:rsid w:val="00E86FC1"/>
    <w:rsid w:val="00EA5F68"/>
    <w:rsid w:val="00EB1297"/>
    <w:rsid w:val="00EC2CBD"/>
    <w:rsid w:val="00ED2144"/>
    <w:rsid w:val="00ED62FD"/>
    <w:rsid w:val="00EE2356"/>
    <w:rsid w:val="00EF3EFA"/>
    <w:rsid w:val="00EF6D8F"/>
    <w:rsid w:val="00EF77AF"/>
    <w:rsid w:val="00F056D2"/>
    <w:rsid w:val="00F16775"/>
    <w:rsid w:val="00F351FE"/>
    <w:rsid w:val="00F4219D"/>
    <w:rsid w:val="00F7163C"/>
    <w:rsid w:val="00F71C92"/>
    <w:rsid w:val="00F72079"/>
    <w:rsid w:val="00F74444"/>
    <w:rsid w:val="00FB3A60"/>
    <w:rsid w:val="00FC0C7E"/>
    <w:rsid w:val="00FD3B2D"/>
    <w:rsid w:val="00FF354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A85C3A"/>
  <w15:chartTrackingRefBased/>
  <w15:docId w15:val="{C2942406-6D45-457C-B620-A2B5F44E1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2CBD"/>
    <w:rPr>
      <w:rFonts w:ascii="Arial" w:eastAsia="Calibri" w:hAnsi="Arial" w:cs="SimSun"/>
      <w:sz w:val="24"/>
      <w:lang w:val="en-US"/>
    </w:rPr>
  </w:style>
  <w:style w:type="paragraph" w:styleId="Heading1">
    <w:name w:val="heading 1"/>
    <w:next w:val="Normal"/>
    <w:link w:val="Heading1Char"/>
    <w:uiPriority w:val="9"/>
    <w:qFormat/>
    <w:rsid w:val="008F2F94"/>
    <w:pPr>
      <w:keepNext/>
      <w:keepLines/>
      <w:spacing w:after="0" w:line="256" w:lineRule="auto"/>
      <w:ind w:left="10" w:right="1433" w:hanging="10"/>
      <w:jc w:val="center"/>
      <w:outlineLvl w:val="0"/>
    </w:pPr>
    <w:rPr>
      <w:rFonts w:ascii="Times New Roman" w:eastAsia="Times New Roman" w:hAnsi="Times New Roman" w:cs="Times New Roman"/>
      <w:b/>
      <w:color w:val="000000"/>
      <w:sz w:val="24"/>
      <w:lang w:val="id-ID" w:eastAsia="id-ID"/>
    </w:rPr>
  </w:style>
  <w:style w:type="paragraph" w:styleId="Heading2">
    <w:name w:val="heading 2"/>
    <w:basedOn w:val="Normal"/>
    <w:next w:val="Normal"/>
    <w:link w:val="Heading2Char"/>
    <w:uiPriority w:val="9"/>
    <w:qFormat/>
    <w:rsid w:val="008F2F94"/>
    <w:pPr>
      <w:keepNext/>
      <w:keepLines/>
      <w:spacing w:before="200" w:after="0"/>
      <w:outlineLvl w:val="1"/>
    </w:pPr>
    <w:rPr>
      <w:rFonts w:ascii="Calibri Light" w:eastAsia="SimSun" w:hAnsi="Calibri Light"/>
      <w:b/>
      <w:bCs/>
      <w:color w:val="5B9BD5"/>
      <w:sz w:val="26"/>
      <w:szCs w:val="26"/>
    </w:rPr>
  </w:style>
  <w:style w:type="paragraph" w:styleId="Heading3">
    <w:name w:val="heading 3"/>
    <w:next w:val="Normal"/>
    <w:link w:val="Heading3Char"/>
    <w:uiPriority w:val="9"/>
    <w:qFormat/>
    <w:rsid w:val="008F2F94"/>
    <w:pPr>
      <w:keepNext/>
      <w:keepLines/>
      <w:spacing w:after="246" w:line="267" w:lineRule="auto"/>
      <w:ind w:left="267" w:hanging="10"/>
      <w:jc w:val="center"/>
      <w:outlineLvl w:val="2"/>
    </w:pPr>
    <w:rPr>
      <w:rFonts w:ascii="Arial" w:eastAsia="Arial" w:hAnsi="Arial" w:cs="Arial"/>
      <w:b/>
      <w:color w:val="000000"/>
      <w:sz w:val="24"/>
      <w:lang w:val="en-US"/>
    </w:rPr>
  </w:style>
  <w:style w:type="paragraph" w:styleId="Heading4">
    <w:name w:val="heading 4"/>
    <w:next w:val="Normal"/>
    <w:link w:val="Heading4Char"/>
    <w:uiPriority w:val="9"/>
    <w:qFormat/>
    <w:rsid w:val="008F2F94"/>
    <w:pPr>
      <w:keepNext/>
      <w:keepLines/>
      <w:spacing w:after="246" w:line="267" w:lineRule="auto"/>
      <w:ind w:left="267" w:hanging="10"/>
      <w:jc w:val="center"/>
      <w:outlineLvl w:val="3"/>
    </w:pPr>
    <w:rPr>
      <w:rFonts w:ascii="Arial" w:eastAsia="Arial" w:hAnsi="Arial" w:cs="Arial"/>
      <w:b/>
      <w:color w:val="00000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EC2CBD"/>
    <w:pPr>
      <w:spacing w:after="0" w:line="240" w:lineRule="auto"/>
    </w:pPr>
    <w:rPr>
      <w:rFonts w:ascii="Calibri" w:eastAsia="Calibri" w:hAnsi="Calibri" w:cs="SimSun"/>
      <w:lang w:val="en-US"/>
    </w:rPr>
  </w:style>
  <w:style w:type="paragraph" w:styleId="Header">
    <w:name w:val="header"/>
    <w:basedOn w:val="Normal"/>
    <w:link w:val="HeaderChar"/>
    <w:uiPriority w:val="99"/>
    <w:unhideWhenUsed/>
    <w:rsid w:val="00EC2C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EC2CBD"/>
    <w:rPr>
      <w:rFonts w:ascii="Arial" w:eastAsia="Calibri" w:hAnsi="Arial" w:cs="SimSun"/>
      <w:sz w:val="24"/>
      <w:lang w:val="en-US"/>
    </w:rPr>
  </w:style>
  <w:style w:type="paragraph" w:styleId="Footer">
    <w:name w:val="footer"/>
    <w:basedOn w:val="Normal"/>
    <w:link w:val="FooterChar"/>
    <w:uiPriority w:val="99"/>
    <w:unhideWhenUsed/>
    <w:rsid w:val="00EC2C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EC2CBD"/>
    <w:rPr>
      <w:rFonts w:ascii="Arial" w:eastAsia="Calibri" w:hAnsi="Arial" w:cs="SimSun"/>
      <w:sz w:val="24"/>
      <w:lang w:val="en-US"/>
    </w:rPr>
  </w:style>
  <w:style w:type="table" w:styleId="TableGrid">
    <w:name w:val="Table Grid"/>
    <w:basedOn w:val="TableNormal"/>
    <w:uiPriority w:val="39"/>
    <w:qFormat/>
    <w:rsid w:val="000360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ody of text,List Paragraph1,Body of text+1,Body of text+2,Body of text+3,List Paragraph11,nana,Medium Grid 1 - Accent 21"/>
    <w:basedOn w:val="Normal"/>
    <w:link w:val="ListParagraphChar"/>
    <w:uiPriority w:val="34"/>
    <w:qFormat/>
    <w:rsid w:val="000360CB"/>
    <w:pPr>
      <w:ind w:left="720"/>
      <w:contextualSpacing/>
    </w:pPr>
    <w:rPr>
      <w:rFonts w:asciiTheme="minorHAnsi" w:eastAsiaTheme="minorHAnsi" w:hAnsiTheme="minorHAnsi" w:cstheme="minorBidi"/>
      <w:sz w:val="22"/>
      <w:lang w:val="en-ID"/>
    </w:rPr>
  </w:style>
  <w:style w:type="character" w:customStyle="1" w:styleId="ListParagraphChar">
    <w:name w:val="List Paragraph Char"/>
    <w:aliases w:val="Body of text Char,List Paragraph1 Char,Body of text+1 Char,Body of text+2 Char,Body of text+3 Char,List Paragraph11 Char,nana Char,Medium Grid 1 - Accent 21 Char"/>
    <w:link w:val="ListParagraph"/>
    <w:uiPriority w:val="34"/>
    <w:qFormat/>
    <w:rsid w:val="000360CB"/>
  </w:style>
  <w:style w:type="character" w:customStyle="1" w:styleId="Heading2Char">
    <w:name w:val="Heading 2 Char"/>
    <w:basedOn w:val="DefaultParagraphFont"/>
    <w:link w:val="Heading2"/>
    <w:uiPriority w:val="9"/>
    <w:rsid w:val="008F2F94"/>
    <w:rPr>
      <w:rFonts w:ascii="Calibri Light" w:eastAsia="SimSun" w:hAnsi="Calibri Light" w:cs="SimSun"/>
      <w:b/>
      <w:bCs/>
      <w:color w:val="5B9BD5"/>
      <w:sz w:val="26"/>
      <w:szCs w:val="26"/>
      <w:lang w:val="en-US"/>
    </w:rPr>
  </w:style>
  <w:style w:type="character" w:customStyle="1" w:styleId="Heading3Char">
    <w:name w:val="Heading 3 Char"/>
    <w:basedOn w:val="DefaultParagraphFont"/>
    <w:link w:val="Heading3"/>
    <w:uiPriority w:val="9"/>
    <w:rsid w:val="008F2F94"/>
    <w:rPr>
      <w:rFonts w:ascii="Arial" w:eastAsia="Arial" w:hAnsi="Arial" w:cs="Arial"/>
      <w:b/>
      <w:color w:val="000000"/>
      <w:sz w:val="24"/>
      <w:lang w:val="en-US"/>
    </w:rPr>
  </w:style>
  <w:style w:type="character" w:customStyle="1" w:styleId="Heading1Char">
    <w:name w:val="Heading 1 Char"/>
    <w:basedOn w:val="DefaultParagraphFont"/>
    <w:link w:val="Heading1"/>
    <w:uiPriority w:val="9"/>
    <w:rsid w:val="008F2F94"/>
    <w:rPr>
      <w:rFonts w:ascii="Times New Roman" w:eastAsia="Times New Roman" w:hAnsi="Times New Roman" w:cs="Times New Roman"/>
      <w:b/>
      <w:color w:val="000000"/>
      <w:sz w:val="24"/>
      <w:lang w:val="id-ID" w:eastAsia="id-ID"/>
    </w:rPr>
  </w:style>
  <w:style w:type="character" w:customStyle="1" w:styleId="Heading4Char">
    <w:name w:val="Heading 4 Char"/>
    <w:basedOn w:val="DefaultParagraphFont"/>
    <w:link w:val="Heading4"/>
    <w:uiPriority w:val="9"/>
    <w:rsid w:val="008F2F94"/>
    <w:rPr>
      <w:rFonts w:ascii="Arial" w:eastAsia="Arial" w:hAnsi="Arial" w:cs="Arial"/>
      <w:b/>
      <w:color w:val="000000"/>
      <w:sz w:val="24"/>
      <w:lang w:val="en-US"/>
    </w:rPr>
  </w:style>
  <w:style w:type="character" w:customStyle="1" w:styleId="BalloonTextChar">
    <w:name w:val="Balloon Text Char"/>
    <w:basedOn w:val="DefaultParagraphFont"/>
    <w:link w:val="BalloonText"/>
    <w:uiPriority w:val="99"/>
    <w:rsid w:val="008F2F94"/>
    <w:rPr>
      <w:rFonts w:ascii="Segoe UI" w:hAnsi="Segoe UI" w:cs="Segoe UI"/>
      <w:sz w:val="18"/>
      <w:szCs w:val="18"/>
      <w:lang w:val="id-ID"/>
    </w:rPr>
  </w:style>
  <w:style w:type="paragraph" w:styleId="BalloonText">
    <w:name w:val="Balloon Text"/>
    <w:basedOn w:val="Normal"/>
    <w:link w:val="BalloonTextChar"/>
    <w:uiPriority w:val="99"/>
    <w:rsid w:val="008F2F94"/>
    <w:pPr>
      <w:spacing w:after="0" w:line="240" w:lineRule="auto"/>
    </w:pPr>
    <w:rPr>
      <w:rFonts w:ascii="Segoe UI" w:eastAsiaTheme="minorHAnsi" w:hAnsi="Segoe UI" w:cs="Segoe UI"/>
      <w:sz w:val="18"/>
      <w:szCs w:val="18"/>
      <w:lang w:val="id-ID"/>
    </w:rPr>
  </w:style>
  <w:style w:type="character" w:customStyle="1" w:styleId="BalloonTextChar1">
    <w:name w:val="Balloon Text Char1"/>
    <w:basedOn w:val="DefaultParagraphFont"/>
    <w:uiPriority w:val="99"/>
    <w:rsid w:val="008F2F94"/>
    <w:rPr>
      <w:rFonts w:ascii="Segoe UI" w:eastAsia="Calibri" w:hAnsi="Segoe UI" w:cs="Segoe UI"/>
      <w:sz w:val="18"/>
      <w:szCs w:val="18"/>
      <w:lang w:val="en-US"/>
    </w:rPr>
  </w:style>
  <w:style w:type="character" w:styleId="PlaceholderText">
    <w:name w:val="Placeholder Text"/>
    <w:basedOn w:val="DefaultParagraphFont"/>
    <w:uiPriority w:val="99"/>
    <w:rsid w:val="008F2F94"/>
    <w:rPr>
      <w:color w:val="808080"/>
    </w:rPr>
  </w:style>
  <w:style w:type="paragraph" w:customStyle="1" w:styleId="Default">
    <w:name w:val="Default"/>
    <w:rsid w:val="008F2F94"/>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styleId="BodyText">
    <w:name w:val="Body Text"/>
    <w:basedOn w:val="Normal"/>
    <w:link w:val="BodyTextChar"/>
    <w:uiPriority w:val="1"/>
    <w:qFormat/>
    <w:rsid w:val="008F2F94"/>
    <w:pPr>
      <w:widowControl w:val="0"/>
      <w:autoSpaceDE w:val="0"/>
      <w:autoSpaceDN w:val="0"/>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uiPriority w:val="1"/>
    <w:rsid w:val="008F2F94"/>
    <w:rPr>
      <w:rFonts w:ascii="Times New Roman" w:eastAsia="Times New Roman" w:hAnsi="Times New Roman" w:cs="Times New Roman"/>
      <w:sz w:val="24"/>
      <w:szCs w:val="24"/>
      <w:lang w:val="en-US"/>
    </w:rPr>
  </w:style>
  <w:style w:type="paragraph" w:styleId="NormalWeb">
    <w:name w:val="Normal (Web)"/>
    <w:basedOn w:val="Normal"/>
    <w:uiPriority w:val="99"/>
    <w:rsid w:val="008F2F94"/>
    <w:pPr>
      <w:spacing w:before="100" w:beforeAutospacing="1" w:after="100" w:afterAutospacing="1" w:line="240" w:lineRule="auto"/>
    </w:pPr>
    <w:rPr>
      <w:rFonts w:ascii="Times New Roman" w:eastAsia="Times New Roman" w:hAnsi="Times New Roman" w:cs="Times New Roman"/>
      <w:szCs w:val="24"/>
    </w:rPr>
  </w:style>
  <w:style w:type="character" w:customStyle="1" w:styleId="personname">
    <w:name w:val="person_name"/>
    <w:basedOn w:val="DefaultParagraphFont"/>
    <w:rsid w:val="008F2F94"/>
  </w:style>
  <w:style w:type="character" w:styleId="Hyperlink">
    <w:name w:val="Hyperlink"/>
    <w:basedOn w:val="DefaultParagraphFont"/>
    <w:uiPriority w:val="99"/>
    <w:rsid w:val="008F2F94"/>
    <w:rPr>
      <w:color w:val="0000FF"/>
      <w:u w:val="single"/>
    </w:rPr>
  </w:style>
  <w:style w:type="paragraph" w:styleId="TOC1">
    <w:name w:val="toc 1"/>
    <w:rsid w:val="008F2F94"/>
    <w:pPr>
      <w:spacing w:after="90" w:line="267" w:lineRule="auto"/>
      <w:ind w:left="25" w:right="77" w:hanging="10"/>
      <w:jc w:val="both"/>
    </w:pPr>
    <w:rPr>
      <w:rFonts w:ascii="Arial" w:eastAsia="Arial" w:hAnsi="Arial" w:cs="Arial"/>
      <w:color w:val="000000"/>
      <w:sz w:val="24"/>
      <w:lang w:val="en-US"/>
    </w:rPr>
  </w:style>
  <w:style w:type="paragraph" w:styleId="TOC2">
    <w:name w:val="toc 2"/>
    <w:rsid w:val="008F2F94"/>
    <w:pPr>
      <w:spacing w:after="92" w:line="267" w:lineRule="auto"/>
      <w:ind w:left="246" w:right="77" w:hanging="10"/>
      <w:jc w:val="both"/>
    </w:pPr>
    <w:rPr>
      <w:rFonts w:ascii="Arial" w:eastAsia="Arial" w:hAnsi="Arial" w:cs="Arial"/>
      <w:color w:val="000000"/>
      <w:sz w:val="24"/>
      <w:lang w:val="en-US"/>
    </w:rPr>
  </w:style>
  <w:style w:type="paragraph" w:styleId="TOC3">
    <w:name w:val="toc 3"/>
    <w:rsid w:val="008F2F94"/>
    <w:pPr>
      <w:spacing w:after="97" w:line="262" w:lineRule="auto"/>
      <w:ind w:left="378" w:right="86" w:hanging="10"/>
      <w:jc w:val="right"/>
    </w:pPr>
    <w:rPr>
      <w:rFonts w:ascii="Arial" w:eastAsia="Arial" w:hAnsi="Arial" w:cs="Arial"/>
      <w:color w:val="000000"/>
      <w:sz w:val="24"/>
      <w:lang w:val="en-US"/>
    </w:rPr>
  </w:style>
  <w:style w:type="paragraph" w:styleId="Bibliography">
    <w:name w:val="Bibliography"/>
    <w:basedOn w:val="Normal"/>
    <w:next w:val="Normal"/>
    <w:uiPriority w:val="37"/>
    <w:rsid w:val="008F2F94"/>
    <w:rPr>
      <w:rFonts w:ascii="Calibri" w:hAnsi="Calibri"/>
      <w:sz w:val="22"/>
    </w:rPr>
  </w:style>
  <w:style w:type="table" w:styleId="LightShading-Accent1">
    <w:name w:val="Light Shading Accent 1"/>
    <w:basedOn w:val="TableNormal"/>
    <w:uiPriority w:val="60"/>
    <w:rsid w:val="008F2F94"/>
    <w:pPr>
      <w:spacing w:after="0" w:line="240" w:lineRule="auto"/>
    </w:pPr>
    <w:rPr>
      <w:rFonts w:ascii="Calibri" w:eastAsia="Calibri" w:hAnsi="Calibri" w:cs="SimSu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TableGrid0">
    <w:name w:val="TableGrid"/>
    <w:rsid w:val="008F2F94"/>
    <w:pPr>
      <w:spacing w:after="0" w:line="240" w:lineRule="auto"/>
    </w:pPr>
    <w:rPr>
      <w:rFonts w:eastAsiaTheme="minorEastAsia"/>
      <w:lang w:eastAsia="en-ID"/>
    </w:rPr>
    <w:tblPr>
      <w:tblCellMar>
        <w:top w:w="0" w:type="dxa"/>
        <w:left w:w="0" w:type="dxa"/>
        <w:bottom w:w="0" w:type="dxa"/>
        <w:right w:w="0" w:type="dxa"/>
      </w:tblCellMar>
    </w:tblPr>
  </w:style>
  <w:style w:type="paragraph" w:styleId="HTMLPreformatted">
    <w:name w:val="HTML Preformatted"/>
    <w:basedOn w:val="Normal"/>
    <w:link w:val="HTMLPreformattedChar"/>
    <w:uiPriority w:val="99"/>
    <w:unhideWhenUsed/>
    <w:rsid w:val="000578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ID" w:eastAsia="en-ID"/>
    </w:rPr>
  </w:style>
  <w:style w:type="character" w:customStyle="1" w:styleId="HTMLPreformattedChar">
    <w:name w:val="HTML Preformatted Char"/>
    <w:basedOn w:val="DefaultParagraphFont"/>
    <w:link w:val="HTMLPreformatted"/>
    <w:uiPriority w:val="99"/>
    <w:rsid w:val="000578FA"/>
    <w:rPr>
      <w:rFonts w:ascii="Courier New" w:eastAsia="Times New Roman" w:hAnsi="Courier New" w:cs="Courier New"/>
      <w:sz w:val="20"/>
      <w:szCs w:val="20"/>
      <w:lang w:eastAsia="en-ID"/>
    </w:rPr>
  </w:style>
  <w:style w:type="character" w:customStyle="1" w:styleId="y2iqfc">
    <w:name w:val="y2iqfc"/>
    <w:basedOn w:val="DefaultParagraphFont"/>
    <w:rsid w:val="000578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9985456">
      <w:bodyDiv w:val="1"/>
      <w:marLeft w:val="0"/>
      <w:marRight w:val="0"/>
      <w:marTop w:val="0"/>
      <w:marBottom w:val="0"/>
      <w:divBdr>
        <w:top w:val="none" w:sz="0" w:space="0" w:color="auto"/>
        <w:left w:val="none" w:sz="0" w:space="0" w:color="auto"/>
        <w:bottom w:val="none" w:sz="0" w:space="0" w:color="auto"/>
        <w:right w:val="none" w:sz="0" w:space="0" w:color="auto"/>
      </w:divBdr>
    </w:div>
    <w:div w:id="1263302402">
      <w:bodyDiv w:val="1"/>
      <w:marLeft w:val="0"/>
      <w:marRight w:val="0"/>
      <w:marTop w:val="0"/>
      <w:marBottom w:val="0"/>
      <w:divBdr>
        <w:top w:val="none" w:sz="0" w:space="0" w:color="auto"/>
        <w:left w:val="none" w:sz="0" w:space="0" w:color="auto"/>
        <w:bottom w:val="none" w:sz="0" w:space="0" w:color="auto"/>
        <w:right w:val="none" w:sz="0" w:space="0" w:color="auto"/>
      </w:divBdr>
    </w:div>
    <w:div w:id="1329674242">
      <w:bodyDiv w:val="1"/>
      <w:marLeft w:val="0"/>
      <w:marRight w:val="0"/>
      <w:marTop w:val="0"/>
      <w:marBottom w:val="0"/>
      <w:divBdr>
        <w:top w:val="none" w:sz="0" w:space="0" w:color="auto"/>
        <w:left w:val="none" w:sz="0" w:space="0" w:color="auto"/>
        <w:bottom w:val="none" w:sz="0" w:space="0" w:color="auto"/>
        <w:right w:val="none" w:sz="0" w:space="0" w:color="auto"/>
      </w:divBdr>
    </w:div>
    <w:div w:id="1422532785">
      <w:bodyDiv w:val="1"/>
      <w:marLeft w:val="0"/>
      <w:marRight w:val="0"/>
      <w:marTop w:val="0"/>
      <w:marBottom w:val="0"/>
      <w:divBdr>
        <w:top w:val="none" w:sz="0" w:space="0" w:color="auto"/>
        <w:left w:val="none" w:sz="0" w:space="0" w:color="auto"/>
        <w:bottom w:val="none" w:sz="0" w:space="0" w:color="auto"/>
        <w:right w:val="none" w:sz="0" w:space="0" w:color="auto"/>
      </w:divBdr>
    </w:div>
    <w:div w:id="1601257547">
      <w:bodyDiv w:val="1"/>
      <w:marLeft w:val="0"/>
      <w:marRight w:val="0"/>
      <w:marTop w:val="0"/>
      <w:marBottom w:val="0"/>
      <w:divBdr>
        <w:top w:val="none" w:sz="0" w:space="0" w:color="auto"/>
        <w:left w:val="none" w:sz="0" w:space="0" w:color="auto"/>
        <w:bottom w:val="none" w:sz="0" w:space="0" w:color="auto"/>
        <w:right w:val="none" w:sz="0" w:space="0" w:color="auto"/>
      </w:divBdr>
    </w:div>
    <w:div w:id="1754083672">
      <w:bodyDiv w:val="1"/>
      <w:marLeft w:val="0"/>
      <w:marRight w:val="0"/>
      <w:marTop w:val="0"/>
      <w:marBottom w:val="0"/>
      <w:divBdr>
        <w:top w:val="none" w:sz="0" w:space="0" w:color="auto"/>
        <w:left w:val="none" w:sz="0" w:space="0" w:color="auto"/>
        <w:bottom w:val="none" w:sz="0" w:space="0" w:color="auto"/>
        <w:right w:val="none" w:sz="0" w:space="0" w:color="auto"/>
      </w:divBdr>
    </w:div>
    <w:div w:id="1808938967">
      <w:bodyDiv w:val="1"/>
      <w:marLeft w:val="0"/>
      <w:marRight w:val="0"/>
      <w:marTop w:val="0"/>
      <w:marBottom w:val="0"/>
      <w:divBdr>
        <w:top w:val="none" w:sz="0" w:space="0" w:color="auto"/>
        <w:left w:val="none" w:sz="0" w:space="0" w:color="auto"/>
        <w:bottom w:val="none" w:sz="0" w:space="0" w:color="auto"/>
        <w:right w:val="none" w:sz="0" w:space="0" w:color="auto"/>
      </w:divBdr>
    </w:div>
    <w:div w:id="1880972732">
      <w:bodyDiv w:val="1"/>
      <w:marLeft w:val="0"/>
      <w:marRight w:val="0"/>
      <w:marTop w:val="0"/>
      <w:marBottom w:val="0"/>
      <w:divBdr>
        <w:top w:val="none" w:sz="0" w:space="0" w:color="auto"/>
        <w:left w:val="none" w:sz="0" w:space="0" w:color="auto"/>
        <w:bottom w:val="none" w:sz="0" w:space="0" w:color="auto"/>
        <w:right w:val="none" w:sz="0" w:space="0" w:color="auto"/>
      </w:divBdr>
    </w:div>
    <w:div w:id="1976983592">
      <w:bodyDiv w:val="1"/>
      <w:marLeft w:val="0"/>
      <w:marRight w:val="0"/>
      <w:marTop w:val="0"/>
      <w:marBottom w:val="0"/>
      <w:divBdr>
        <w:top w:val="none" w:sz="0" w:space="0" w:color="auto"/>
        <w:left w:val="none" w:sz="0" w:space="0" w:color="auto"/>
        <w:bottom w:val="none" w:sz="0" w:space="0" w:color="auto"/>
        <w:right w:val="none" w:sz="0" w:space="0" w:color="auto"/>
      </w:divBdr>
    </w:div>
    <w:div w:id="2070807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6.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eg"/><Relationship Id="rId68"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image" Target="media/image9.jp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8" Type="http://schemas.openxmlformats.org/officeDocument/2006/relationships/image" Target="media/image38.png"/><Relationship Id="rId66" Type="http://schemas.openxmlformats.org/officeDocument/2006/relationships/image" Target="media/image44.jpeg"/><Relationship Id="rId74"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4.jpeg"/><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jp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2.jpeg"/><Relationship Id="rId69"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footer" Target="footer5.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chart" Target="charts/chart1.xml"/><Relationship Id="rId25" Type="http://schemas.openxmlformats.org/officeDocument/2006/relationships/image" Target="media/image10.jp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39.jpg"/><Relationship Id="rId67" Type="http://schemas.openxmlformats.org/officeDocument/2006/relationships/image" Target="media/image46.jpeg"/><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1.jpeg"/><Relationship Id="rId70" Type="http://schemas.openxmlformats.org/officeDocument/2006/relationships/image" Target="media/image50.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8.jp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37.jpg"/><Relationship Id="rId10" Type="http://schemas.openxmlformats.org/officeDocument/2006/relationships/header" Target="header1.xml"/><Relationship Id="rId31" Type="http://schemas.microsoft.com/office/2007/relationships/hdphoto" Target="media/hdphoto1.wdp"/><Relationship Id="rId44" Type="http://schemas.openxmlformats.org/officeDocument/2006/relationships/image" Target="media/image28.png"/><Relationship Id="rId52" Type="http://schemas.openxmlformats.org/officeDocument/2006/relationships/image" Target="media/image36.jpg"/><Relationship Id="rId60" Type="http://schemas.openxmlformats.org/officeDocument/2006/relationships/image" Target="media/image44.png"/><Relationship Id="rId65" Type="http://schemas.openxmlformats.org/officeDocument/2006/relationships/image" Target="media/image43.jpeg"/><Relationship Id="rId73"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chart" Target="charts/chart2.xm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jpg"/><Relationship Id="rId55" Type="http://schemas.openxmlformats.org/officeDocument/2006/relationships/image" Target="media/image39.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4.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2861328841845"/>
          <c:y val="6.0904857201638456E-2"/>
          <c:w val="0.85499907749628046"/>
          <c:h val="0.65973472167199165"/>
        </c:manualLayout>
      </c:layout>
      <c:barChart>
        <c:barDir val="col"/>
        <c:grouping val="clustered"/>
        <c:varyColors val="0"/>
        <c:ser>
          <c:idx val="0"/>
          <c:order val="0"/>
          <c:tx>
            <c:strRef>
              <c:f>Sheet1!$B$1</c:f>
              <c:strCache>
                <c:ptCount val="1"/>
                <c:pt idx="0">
                  <c:v>Series 1</c:v>
                </c:pt>
              </c:strCache>
            </c:strRef>
          </c:tx>
          <c:spPr>
            <a:solidFill>
              <a:sysClr val="window" lastClr="FFFFFF"/>
            </a:solidFill>
            <a:ln w="19050">
              <a:noFill/>
            </a:ln>
          </c:spPr>
          <c:invertIfNegative val="0"/>
          <c:dPt>
            <c:idx val="1"/>
            <c:invertIfNegative val="0"/>
            <c:bubble3D val="0"/>
            <c:spPr>
              <a:solidFill>
                <a:schemeClr val="tx1">
                  <a:lumMod val="85000"/>
                  <a:lumOff val="15000"/>
                </a:schemeClr>
              </a:solidFill>
              <a:ln w="19050">
                <a:noFill/>
              </a:ln>
            </c:spPr>
            <c:extLst>
              <c:ext xmlns:c16="http://schemas.microsoft.com/office/drawing/2014/chart" uri="{C3380CC4-5D6E-409C-BE32-E72D297353CC}">
                <c16:uniqueId val="{00000001-16EE-47F6-9AC4-4FE737E5CE9B}"/>
              </c:ext>
            </c:extLst>
          </c:dPt>
          <c:dPt>
            <c:idx val="2"/>
            <c:invertIfNegative val="0"/>
            <c:bubble3D val="0"/>
            <c:spPr>
              <a:solidFill>
                <a:schemeClr val="tx1">
                  <a:lumMod val="75000"/>
                  <a:lumOff val="25000"/>
                </a:schemeClr>
              </a:solidFill>
              <a:ln w="19050">
                <a:noFill/>
              </a:ln>
            </c:spPr>
            <c:extLst>
              <c:ext xmlns:c16="http://schemas.microsoft.com/office/drawing/2014/chart" uri="{C3380CC4-5D6E-409C-BE32-E72D297353CC}">
                <c16:uniqueId val="{00000003-16EE-47F6-9AC4-4FE737E5CE9B}"/>
              </c:ext>
            </c:extLst>
          </c:dPt>
          <c:dPt>
            <c:idx val="3"/>
            <c:invertIfNegative val="0"/>
            <c:bubble3D val="0"/>
            <c:spPr>
              <a:solidFill>
                <a:schemeClr val="tx1">
                  <a:lumMod val="65000"/>
                  <a:lumOff val="35000"/>
                </a:schemeClr>
              </a:solidFill>
              <a:ln w="19050">
                <a:noFill/>
              </a:ln>
            </c:spPr>
            <c:extLst>
              <c:ext xmlns:c16="http://schemas.microsoft.com/office/drawing/2014/chart" uri="{C3380CC4-5D6E-409C-BE32-E72D297353CC}">
                <c16:uniqueId val="{00000005-16EE-47F6-9AC4-4FE737E5CE9B}"/>
              </c:ext>
            </c:extLst>
          </c:dPt>
          <c:dPt>
            <c:idx val="4"/>
            <c:invertIfNegative val="0"/>
            <c:bubble3D val="0"/>
            <c:spPr>
              <a:solidFill>
                <a:schemeClr val="tx1">
                  <a:lumMod val="50000"/>
                  <a:lumOff val="50000"/>
                </a:schemeClr>
              </a:solidFill>
              <a:ln w="19050">
                <a:noFill/>
              </a:ln>
            </c:spPr>
            <c:extLst>
              <c:ext xmlns:c16="http://schemas.microsoft.com/office/drawing/2014/chart" uri="{C3380CC4-5D6E-409C-BE32-E72D297353CC}">
                <c16:uniqueId val="{00000007-16EE-47F6-9AC4-4FE737E5CE9B}"/>
              </c:ext>
            </c:extLst>
          </c:dPt>
          <c:dPt>
            <c:idx val="5"/>
            <c:invertIfNegative val="0"/>
            <c:bubble3D val="0"/>
            <c:spPr>
              <a:solidFill>
                <a:schemeClr val="tx1">
                  <a:lumMod val="75000"/>
                  <a:lumOff val="25000"/>
                </a:schemeClr>
              </a:solidFill>
              <a:ln w="19050">
                <a:noFill/>
              </a:ln>
            </c:spPr>
            <c:extLst>
              <c:ext xmlns:c16="http://schemas.microsoft.com/office/drawing/2014/chart" uri="{C3380CC4-5D6E-409C-BE32-E72D297353CC}">
                <c16:uniqueId val="{00000009-16EE-47F6-9AC4-4FE737E5CE9B}"/>
              </c:ext>
            </c:extLst>
          </c:dPt>
          <c:dPt>
            <c:idx val="6"/>
            <c:invertIfNegative val="0"/>
            <c:bubble3D val="0"/>
            <c:spPr>
              <a:solidFill>
                <a:schemeClr val="bg2">
                  <a:lumMod val="75000"/>
                </a:schemeClr>
              </a:solidFill>
              <a:ln w="19050">
                <a:noFill/>
              </a:ln>
            </c:spPr>
            <c:extLst>
              <c:ext xmlns:c16="http://schemas.microsoft.com/office/drawing/2014/chart" uri="{C3380CC4-5D6E-409C-BE32-E72D297353CC}">
                <c16:uniqueId val="{0000000B-16EE-47F6-9AC4-4FE737E5CE9B}"/>
              </c:ext>
            </c:extLst>
          </c:dPt>
          <c:cat>
            <c:strRef>
              <c:f>Sheet1!$A$2:$A$10</c:f>
              <c:strCache>
                <c:ptCount val="7"/>
                <c:pt idx="1">
                  <c:v>60 – 65</c:v>
                </c:pt>
                <c:pt idx="2">
                  <c:v>66 – 71</c:v>
                </c:pt>
                <c:pt idx="3">
                  <c:v>72 – 77</c:v>
                </c:pt>
                <c:pt idx="4">
                  <c:v>78 – 83</c:v>
                </c:pt>
                <c:pt idx="5">
                  <c:v>84 – 89</c:v>
                </c:pt>
                <c:pt idx="6">
                  <c:v>90 - 95</c:v>
                </c:pt>
              </c:strCache>
            </c:strRef>
          </c:cat>
          <c:val>
            <c:numRef>
              <c:f>Sheet1!$B$2:$B$10</c:f>
              <c:numCache>
                <c:formatCode>General</c:formatCode>
                <c:ptCount val="9"/>
                <c:pt idx="1">
                  <c:v>5</c:v>
                </c:pt>
                <c:pt idx="2">
                  <c:v>8</c:v>
                </c:pt>
                <c:pt idx="3">
                  <c:v>6</c:v>
                </c:pt>
                <c:pt idx="4">
                  <c:v>2</c:v>
                </c:pt>
                <c:pt idx="5">
                  <c:v>1</c:v>
                </c:pt>
                <c:pt idx="6">
                  <c:v>3</c:v>
                </c:pt>
              </c:numCache>
            </c:numRef>
          </c:val>
          <c:extLst>
            <c:ext xmlns:c16="http://schemas.microsoft.com/office/drawing/2014/chart" uri="{C3380CC4-5D6E-409C-BE32-E72D297353CC}">
              <c16:uniqueId val="{0000000C-16EE-47F6-9AC4-4FE737E5CE9B}"/>
            </c:ext>
          </c:extLst>
        </c:ser>
        <c:dLbls>
          <c:showLegendKey val="0"/>
          <c:showVal val="0"/>
          <c:showCatName val="0"/>
          <c:showSerName val="0"/>
          <c:showPercent val="0"/>
          <c:showBubbleSize val="0"/>
        </c:dLbls>
        <c:gapWidth val="0"/>
        <c:overlap val="100"/>
        <c:axId val="118552448"/>
        <c:axId val="134086656"/>
      </c:barChart>
      <c:catAx>
        <c:axId val="118552448"/>
        <c:scaling>
          <c:orientation val="minMax"/>
        </c:scaling>
        <c:delete val="0"/>
        <c:axPos val="b"/>
        <c:title>
          <c:tx>
            <c:rich>
              <a:bodyPr/>
              <a:lstStyle/>
              <a:p>
                <a:pPr>
                  <a:defRPr/>
                </a:pPr>
                <a:r>
                  <a:rPr lang="en-ID"/>
                  <a:t>Batas Kelas</a:t>
                </a:r>
              </a:p>
            </c:rich>
          </c:tx>
          <c:overlay val="0"/>
        </c:title>
        <c:numFmt formatCode="General" sourceLinked="0"/>
        <c:majorTickMark val="out"/>
        <c:minorTickMark val="none"/>
        <c:tickLblPos val="nextTo"/>
        <c:crossAx val="134086656"/>
        <c:crosses val="autoZero"/>
        <c:auto val="1"/>
        <c:lblAlgn val="ctr"/>
        <c:lblOffset val="100"/>
        <c:noMultiLvlLbl val="0"/>
      </c:catAx>
      <c:valAx>
        <c:axId val="134086656"/>
        <c:scaling>
          <c:orientation val="minMax"/>
        </c:scaling>
        <c:delete val="0"/>
        <c:axPos val="l"/>
        <c:majorGridlines>
          <c:spPr>
            <a:ln w="0">
              <a:solidFill>
                <a:schemeClr val="tx1"/>
              </a:solidFill>
            </a:ln>
          </c:spPr>
        </c:majorGridlines>
        <c:title>
          <c:tx>
            <c:rich>
              <a:bodyPr/>
              <a:lstStyle/>
              <a:p>
                <a:pPr>
                  <a:defRPr/>
                </a:pPr>
                <a:r>
                  <a:rPr lang="en-ID"/>
                  <a:t>Frekuensi</a:t>
                </a:r>
              </a:p>
            </c:rich>
          </c:tx>
          <c:overlay val="0"/>
        </c:title>
        <c:numFmt formatCode="General" sourceLinked="1"/>
        <c:majorTickMark val="out"/>
        <c:minorTickMark val="none"/>
        <c:tickLblPos val="nextTo"/>
        <c:txPr>
          <a:bodyPr/>
          <a:lstStyle/>
          <a:p>
            <a:pPr>
              <a:defRPr lang="id-ID"/>
            </a:pPr>
            <a:endParaRPr lang="en-US"/>
          </a:p>
        </c:txPr>
        <c:crossAx val="118552448"/>
        <c:crosses val="autoZero"/>
        <c:crossBetween val="between"/>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2861328841845"/>
          <c:y val="6.0904857201638456E-2"/>
          <c:w val="0.85499907749628046"/>
          <c:h val="0.65973472167199165"/>
        </c:manualLayout>
      </c:layout>
      <c:barChart>
        <c:barDir val="col"/>
        <c:grouping val="clustered"/>
        <c:varyColors val="0"/>
        <c:ser>
          <c:idx val="0"/>
          <c:order val="0"/>
          <c:tx>
            <c:strRef>
              <c:f>Sheet1!$B$1</c:f>
              <c:strCache>
                <c:ptCount val="1"/>
                <c:pt idx="0">
                  <c:v>Series 1</c:v>
                </c:pt>
              </c:strCache>
            </c:strRef>
          </c:tx>
          <c:spPr>
            <a:solidFill>
              <a:sysClr val="window" lastClr="FFFFFF"/>
            </a:solidFill>
            <a:ln w="19050">
              <a:noFill/>
            </a:ln>
          </c:spPr>
          <c:invertIfNegative val="0"/>
          <c:dPt>
            <c:idx val="1"/>
            <c:invertIfNegative val="0"/>
            <c:bubble3D val="0"/>
            <c:spPr>
              <a:solidFill>
                <a:schemeClr val="tx1">
                  <a:lumMod val="95000"/>
                  <a:lumOff val="5000"/>
                </a:schemeClr>
              </a:solidFill>
              <a:ln w="19050">
                <a:noFill/>
              </a:ln>
            </c:spPr>
            <c:extLst>
              <c:ext xmlns:c16="http://schemas.microsoft.com/office/drawing/2014/chart" uri="{C3380CC4-5D6E-409C-BE32-E72D297353CC}">
                <c16:uniqueId val="{00000001-4E9C-42C4-B585-F7312DB50CFE}"/>
              </c:ext>
            </c:extLst>
          </c:dPt>
          <c:dPt>
            <c:idx val="2"/>
            <c:invertIfNegative val="0"/>
            <c:bubble3D val="0"/>
            <c:spPr>
              <a:solidFill>
                <a:schemeClr val="bg2">
                  <a:lumMod val="25000"/>
                </a:schemeClr>
              </a:solidFill>
              <a:ln w="19050">
                <a:noFill/>
              </a:ln>
            </c:spPr>
            <c:extLst>
              <c:ext xmlns:c16="http://schemas.microsoft.com/office/drawing/2014/chart" uri="{C3380CC4-5D6E-409C-BE32-E72D297353CC}">
                <c16:uniqueId val="{00000003-4E9C-42C4-B585-F7312DB50CFE}"/>
              </c:ext>
            </c:extLst>
          </c:dPt>
          <c:dPt>
            <c:idx val="3"/>
            <c:invertIfNegative val="0"/>
            <c:bubble3D val="0"/>
            <c:spPr>
              <a:solidFill>
                <a:schemeClr val="tx1">
                  <a:lumMod val="65000"/>
                  <a:lumOff val="35000"/>
                </a:schemeClr>
              </a:solidFill>
              <a:ln w="19050">
                <a:noFill/>
              </a:ln>
            </c:spPr>
            <c:extLst>
              <c:ext xmlns:c16="http://schemas.microsoft.com/office/drawing/2014/chart" uri="{C3380CC4-5D6E-409C-BE32-E72D297353CC}">
                <c16:uniqueId val="{00000005-4E9C-42C4-B585-F7312DB50CFE}"/>
              </c:ext>
            </c:extLst>
          </c:dPt>
          <c:dPt>
            <c:idx val="4"/>
            <c:invertIfNegative val="0"/>
            <c:bubble3D val="0"/>
            <c:spPr>
              <a:solidFill>
                <a:schemeClr val="tx1">
                  <a:lumMod val="50000"/>
                  <a:lumOff val="50000"/>
                </a:schemeClr>
              </a:solidFill>
              <a:ln w="19050">
                <a:noFill/>
              </a:ln>
            </c:spPr>
            <c:extLst>
              <c:ext xmlns:c16="http://schemas.microsoft.com/office/drawing/2014/chart" uri="{C3380CC4-5D6E-409C-BE32-E72D297353CC}">
                <c16:uniqueId val="{00000007-4E9C-42C4-B585-F7312DB50CFE}"/>
              </c:ext>
            </c:extLst>
          </c:dPt>
          <c:dPt>
            <c:idx val="5"/>
            <c:invertIfNegative val="0"/>
            <c:bubble3D val="0"/>
            <c:spPr>
              <a:solidFill>
                <a:schemeClr val="bg2">
                  <a:lumMod val="75000"/>
                </a:schemeClr>
              </a:solidFill>
              <a:ln w="19050">
                <a:noFill/>
              </a:ln>
            </c:spPr>
            <c:extLst>
              <c:ext xmlns:c16="http://schemas.microsoft.com/office/drawing/2014/chart" uri="{C3380CC4-5D6E-409C-BE32-E72D297353CC}">
                <c16:uniqueId val="{00000009-4E9C-42C4-B585-F7312DB50CFE}"/>
              </c:ext>
            </c:extLst>
          </c:dPt>
          <c:dPt>
            <c:idx val="6"/>
            <c:invertIfNegative val="0"/>
            <c:bubble3D val="0"/>
            <c:spPr>
              <a:solidFill>
                <a:schemeClr val="tx1">
                  <a:lumMod val="65000"/>
                  <a:lumOff val="35000"/>
                </a:schemeClr>
              </a:solidFill>
              <a:ln w="19050">
                <a:noFill/>
              </a:ln>
            </c:spPr>
            <c:extLst>
              <c:ext xmlns:c16="http://schemas.microsoft.com/office/drawing/2014/chart" uri="{C3380CC4-5D6E-409C-BE32-E72D297353CC}">
                <c16:uniqueId val="{0000000B-4E9C-42C4-B585-F7312DB50CFE}"/>
              </c:ext>
            </c:extLst>
          </c:dPt>
          <c:cat>
            <c:numRef>
              <c:f>Sheet1!$A$2:$A$8</c:f>
              <c:numCache>
                <c:formatCode>General</c:formatCode>
                <c:ptCount val="7"/>
                <c:pt idx="1">
                  <c:v>20.5</c:v>
                </c:pt>
                <c:pt idx="2">
                  <c:v>65.5</c:v>
                </c:pt>
                <c:pt idx="3">
                  <c:v>74.5</c:v>
                </c:pt>
                <c:pt idx="4">
                  <c:v>83.5</c:v>
                </c:pt>
                <c:pt idx="5">
                  <c:v>94.5</c:v>
                </c:pt>
                <c:pt idx="6">
                  <c:v>101.5</c:v>
                </c:pt>
              </c:numCache>
            </c:numRef>
          </c:cat>
          <c:val>
            <c:numRef>
              <c:f>Sheet1!$B$2:$B$8</c:f>
              <c:numCache>
                <c:formatCode>General</c:formatCode>
                <c:ptCount val="7"/>
                <c:pt idx="1">
                  <c:v>2</c:v>
                </c:pt>
                <c:pt idx="2">
                  <c:v>1</c:v>
                </c:pt>
                <c:pt idx="3">
                  <c:v>6</c:v>
                </c:pt>
                <c:pt idx="4">
                  <c:v>8</c:v>
                </c:pt>
                <c:pt idx="5">
                  <c:v>5</c:v>
                </c:pt>
                <c:pt idx="6">
                  <c:v>3</c:v>
                </c:pt>
              </c:numCache>
            </c:numRef>
          </c:val>
          <c:extLst>
            <c:ext xmlns:c16="http://schemas.microsoft.com/office/drawing/2014/chart" uri="{C3380CC4-5D6E-409C-BE32-E72D297353CC}">
              <c16:uniqueId val="{0000000C-4E9C-42C4-B585-F7312DB50CFE}"/>
            </c:ext>
          </c:extLst>
        </c:ser>
        <c:dLbls>
          <c:showLegendKey val="0"/>
          <c:showVal val="0"/>
          <c:showCatName val="0"/>
          <c:showSerName val="0"/>
          <c:showPercent val="0"/>
          <c:showBubbleSize val="0"/>
        </c:dLbls>
        <c:gapWidth val="0"/>
        <c:axId val="269586000"/>
        <c:axId val="202982240"/>
      </c:barChart>
      <c:catAx>
        <c:axId val="269586000"/>
        <c:scaling>
          <c:orientation val="minMax"/>
        </c:scaling>
        <c:delete val="0"/>
        <c:axPos val="b"/>
        <c:title>
          <c:tx>
            <c:rich>
              <a:bodyPr/>
              <a:lstStyle/>
              <a:p>
                <a:pPr>
                  <a:defRPr/>
                </a:pPr>
                <a:r>
                  <a:rPr lang="en-ID"/>
                  <a:t>Batas Kelas</a:t>
                </a:r>
              </a:p>
            </c:rich>
          </c:tx>
          <c:layout>
            <c:manualLayout>
              <c:xMode val="edge"/>
              <c:yMode val="edge"/>
              <c:x val="0.47029412902334577"/>
              <c:y val="0.87745714884231008"/>
            </c:manualLayout>
          </c:layout>
          <c:overlay val="0"/>
        </c:title>
        <c:numFmt formatCode="General" sourceLinked="0"/>
        <c:majorTickMark val="out"/>
        <c:minorTickMark val="none"/>
        <c:tickLblPos val="nextTo"/>
        <c:crossAx val="202982240"/>
        <c:crossesAt val="0"/>
        <c:auto val="1"/>
        <c:lblAlgn val="ctr"/>
        <c:lblOffset val="100"/>
        <c:noMultiLvlLbl val="0"/>
      </c:catAx>
      <c:valAx>
        <c:axId val="202982240"/>
        <c:scaling>
          <c:orientation val="minMax"/>
        </c:scaling>
        <c:delete val="0"/>
        <c:axPos val="l"/>
        <c:majorGridlines>
          <c:spPr>
            <a:ln w="0">
              <a:solidFill>
                <a:schemeClr val="tx1"/>
              </a:solidFill>
            </a:ln>
          </c:spPr>
        </c:majorGridlines>
        <c:title>
          <c:tx>
            <c:rich>
              <a:bodyPr/>
              <a:lstStyle/>
              <a:p>
                <a:pPr>
                  <a:defRPr/>
                </a:pPr>
                <a:r>
                  <a:rPr lang="en-ID"/>
                  <a:t>Frekuensi</a:t>
                </a:r>
              </a:p>
            </c:rich>
          </c:tx>
          <c:overlay val="0"/>
        </c:title>
        <c:numFmt formatCode="General" sourceLinked="1"/>
        <c:majorTickMark val="out"/>
        <c:minorTickMark val="none"/>
        <c:tickLblPos val="nextTo"/>
        <c:txPr>
          <a:bodyPr/>
          <a:lstStyle/>
          <a:p>
            <a:pPr>
              <a:defRPr lang="id-ID"/>
            </a:pPr>
            <a:endParaRPr lang="en-US"/>
          </a:p>
        </c:txPr>
        <c:crossAx val="269586000"/>
        <c:crosses val="autoZero"/>
        <c:crossBetween val="between"/>
        <c:majorUnit val="1"/>
      </c:valAx>
    </c:plotArea>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3.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3.png"/></Relationships>
</file>

<file path=word/drawings/drawing1.xml><?xml version="1.0" encoding="utf-8"?>
<c:userShapes xmlns:c="http://schemas.openxmlformats.org/drawingml/2006/chart">
  <cdr:relSizeAnchor xmlns:cdr="http://schemas.openxmlformats.org/drawingml/2006/chartDrawing">
    <cdr:from>
      <cdr:x>0.14387</cdr:x>
      <cdr:y>0.70533</cdr:y>
    </cdr:from>
    <cdr:to>
      <cdr:x>0.16897</cdr:x>
      <cdr:y>0.83659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flipH="1">
          <a:off x="650915" y="1430991"/>
          <a:ext cx="113562" cy="266303"/>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0.16949</cdr:x>
      <cdr:y>0.73379</cdr:y>
    </cdr:from>
    <cdr:to>
      <cdr:x>0.96892</cdr:x>
      <cdr:y>0.85501</cdr:y>
    </cdr:to>
    <cdr:sp macro="" textlink="">
      <cdr:nvSpPr>
        <cdr:cNvPr id="3" name="Rectangle 2"/>
        <cdr:cNvSpPr/>
      </cdr:nvSpPr>
      <cdr:spPr>
        <a:xfrm xmlns:a="http://schemas.openxmlformats.org/drawingml/2006/main">
          <a:off x="766856" y="1488735"/>
          <a:ext cx="3616886" cy="24593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en-US" sz="1050">
              <a:solidFill>
                <a:sysClr val="windowText" lastClr="000000"/>
              </a:solidFill>
            </a:rPr>
            <a:t>30,5          38,5          48,5          </a:t>
          </a:r>
          <a:r>
            <a:rPr lang="en-US" sz="1050" baseline="0">
              <a:solidFill>
                <a:sysClr val="windowText" lastClr="000000"/>
              </a:solidFill>
            </a:rPr>
            <a:t>  </a:t>
          </a:r>
          <a:r>
            <a:rPr lang="en-US" sz="1050">
              <a:solidFill>
                <a:sysClr val="windowText" lastClr="000000"/>
              </a:solidFill>
            </a:rPr>
            <a:t>54,5          62,5</a:t>
          </a:r>
          <a:r>
            <a:rPr lang="en-US" sz="1050" baseline="0">
              <a:solidFill>
                <a:sysClr val="windowText" lastClr="000000"/>
              </a:solidFill>
            </a:rPr>
            <a:t>           70</a:t>
          </a:r>
          <a:r>
            <a:rPr lang="en-US" sz="1050">
              <a:solidFill>
                <a:sysClr val="windowText" lastClr="000000"/>
              </a:solidFill>
            </a:rPr>
            <a:t>,5      78,5</a:t>
          </a:r>
        </a:p>
      </cdr:txBody>
    </cdr:sp>
  </cdr:relSizeAnchor>
  <cdr:relSizeAnchor xmlns:cdr="http://schemas.openxmlformats.org/drawingml/2006/chartDrawing">
    <cdr:from>
      <cdr:x>0.15485</cdr:x>
      <cdr:y>0.71496</cdr:y>
    </cdr:from>
    <cdr:to>
      <cdr:x>0.17995</cdr:x>
      <cdr:y>0.84622</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flipH="1">
          <a:off x="700609" y="1450531"/>
          <a:ext cx="113562" cy="266304"/>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
  <b:Source>
    <b:Tag>Wul13</b:Tag>
    <b:SourceType>JournalArticle</b:SourceType>
    <b:Guid>{1DED0750-4A45-440A-AA37-4FA7602BFFAB}</b:Guid>
    <b:Title>Penerapan Model PBL (Problem Based Learning) Pada Pembelajaran Ipa Kelas V SD</b:Title>
    <b:Year>2013</b:Year>
    <b:JournalName>Kalam Cendikia PGSD Kebumen</b:JournalName>
    <b:Pages>1-5</b:Pages>
    <b:Author>
      <b:Author>
        <b:NameList>
          <b:Person>
            <b:Last>Wulandari</b:Last>
            <b:First>Eni</b:First>
          </b:Person>
          <b:Person>
            <b:Last>Budi</b:Last>
            <b:Middle>Setyo</b:Middle>
            <b:First>H</b:First>
          </b:Person>
          <b:Person>
            <b:Last>Christy</b:Last>
            <b:Middle>Suryandari</b:Middle>
            <b:First>Kartika</b:First>
          </b:Person>
        </b:NameList>
      </b:Author>
    </b:Author>
    <b:Volume>1</b:Volume>
    <b:Issue>1</b:Issue>
    <b:RefOrder>1</b:RefOrder>
  </b:Source>
  <b:Source>
    <b:Tag>Wir13</b:Tag>
    <b:SourceType>JournalArticle</b:SourceType>
    <b:Guid>{D503DCF3-C9C6-434F-83D6-68CE8F1A7C86}</b:Guid>
    <b:Title>Profil Penilaian Hasil Belajar Siswa Berdasarkan Kurikulum 2013</b:Title>
    <b:JournalName>Jurnal Pendidikan Indonesia</b:JournalName>
    <b:Year>2013</b:Year>
    <b:Pages>39-54</b:Pages>
    <b:Author>
      <b:Author>
        <b:NameList>
          <b:Person>
            <b:Last>Wiratama</b:Last>
            <b:Middle>L</b:Middle>
            <b:First>I Gede</b:First>
          </b:Person>
          <b:Person>
            <b:Last>Wiatama</b:Last>
            <b:Middle>L</b:Middle>
            <b:First>I G</b:First>
          </b:Person>
        </b:NameList>
      </b:Author>
    </b:Author>
    <b:Volume>5</b:Volume>
    <b:Issue>1</b:Issue>
    <b:RefOrder>2</b:RefOrder>
  </b:Source>
  <b:Source>
    <b:Tag>Wib15</b:Tag>
    <b:SourceType>JournalArticle</b:SourceType>
    <b:Guid>{4415FD6A-C461-4D26-B587-382191A55E7B}</b:Guid>
    <b:Title>Penerapan Model Make aMatch Berbantuan Media Untuk Meningkatkan Motivasi dan Hasil Belajar IPS</b:Title>
    <b:Year>2015</b:Year>
    <b:JournalName>Jurnal Pendidikan IPS</b:JournalName>
    <b:Pages>158-169</b:Pages>
    <b:Author>
      <b:Author>
        <b:NameList>
          <b:Person>
            <b:Last>Wibowo</b:Last>
            <b:Middle>Prasetyo</b:Middle>
            <b:First>Krisno</b:First>
          </b:Person>
          <b:Person>
            <b:First>Marzuki</b:First>
          </b:Person>
        </b:NameList>
      </b:Author>
    </b:Author>
    <b:Volume>2</b:Volume>
    <b:Issue>2</b:Issue>
    <b:RefOrder>3</b:RefOrder>
  </b:Source>
  <b:Source>
    <b:Tag>Wib20</b:Tag>
    <b:SourceType>Book</b:SourceType>
    <b:Guid>{6F7CBEB7-86B4-4249-84B1-A5F504C0FB79}</b:Guid>
    <b:Title>Model dan Teknik Pembelajaran Bahasa Indonesia</b:Title>
    <b:Year>2020</b:Year>
    <b:City>Depok</b:City>
    <b:Publisher>Putri Cipta Media</b:Publisher>
    <b:Author>
      <b:Author>
        <b:NameList>
          <b:Person>
            <b:Last>Wibowo</b:Last>
            <b:First>Hari</b:First>
          </b:Person>
        </b:NameList>
      </b:Author>
    </b:Author>
    <b:RefOrder>4</b:RefOrder>
  </b:Source>
  <b:Source>
    <b:Tag>Sya20</b:Tag>
    <b:SourceType>Book</b:SourceType>
    <b:Guid>{B015C3C6-57D1-45D1-9174-CBB2BEAE81F1}</b:Guid>
    <b:Title>Snowball Throwing Tingkatkan Minat dan Hasi Belajar</b:Title>
    <b:Year>2020</b:Year>
    <b:City>Sukabumi</b:City>
    <b:Publisher>Haura</b:Publisher>
    <b:Author>
      <b:Author>
        <b:NameList>
          <b:Person>
            <b:Last>Syahputra</b:Last>
            <b:First>Edy</b:First>
          </b:Person>
        </b:NameList>
      </b:Author>
    </b:Author>
    <b:RefOrder>5</b:RefOrder>
  </b:Source>
  <b:Source>
    <b:Tag>Sut20</b:Tag>
    <b:SourceType>JournalArticle</b:SourceType>
    <b:Guid>{1F466401-F0DF-49E8-98E9-02F5FC5D3428}</b:Guid>
    <b:Title>Penggunaan Media Pembelajaran Berbasis Teknologi, Informasi, dan Komunikasi Dalam Meningkatkan Hasil Belajar</b:Title>
    <b:JournalName>Jurnal Ilmiah Pendidikan</b:JournalName>
    <b:Year>2020</b:Year>
    <b:Pages>01-06</b:Pages>
    <b:Author>
      <b:Author>
        <b:NameList>
          <b:Person>
            <b:Last>Sutisna</b:Last>
            <b:First>Entis</b:First>
          </b:Person>
          <b:Person>
            <b:Last>Novita </b:Last>
            <b:First>Lina</b:First>
          </b:Person>
          <b:Person>
            <b:Last>Iskandar</b:Last>
            <b:Middle>Iqbal</b:Middle>
            <b:First>M</b:First>
          </b:Person>
        </b:NameList>
      </b:Author>
    </b:Author>
    <b:Volume>4</b:Volume>
    <b:Issue>1</b:Issue>
    <b:RefOrder>6</b:RefOrder>
  </b:Source>
  <b:Source>
    <b:Tag>Sus13</b:Tag>
    <b:SourceType>Book</b:SourceType>
    <b:Guid>{9D95C1B7-878D-4458-81A7-2C6497A906F1}</b:Guid>
    <b:Title>Teori Belajar dan Pembelajaran di Sekolah Dasar</b:Title>
    <b:Year>2013</b:Year>
    <b:City>Jakarta</b:City>
    <b:Publisher>Prenadamedia Grup</b:Publisher>
    <b:Author>
      <b:Author>
        <b:NameList>
          <b:Person>
            <b:Last>Susanto</b:Last>
            <b:First>Ahmad</b:First>
          </b:Person>
        </b:NameList>
      </b:Author>
    </b:Author>
    <b:RefOrder>7</b:RefOrder>
  </b:Source>
  <b:Source>
    <b:Tag>Sur18</b:Tag>
    <b:SourceType>Book</b:SourceType>
    <b:Guid>{E3DD8F8C-815C-4CD7-8B6F-797CA7AE476D}</b:Guid>
    <b:Title>Asesmen Teman Sejawat (AST) Sebuah Kajian Teoritis Berbasis Model Pembelajaran Kolaboratif (PBK)</b:Title>
    <b:Year>2018</b:Year>
    <b:Author>
      <b:Author>
        <b:NameList>
          <b:Person>
            <b:Last>Suranto</b:Last>
          </b:Person>
        </b:NameList>
      </b:Author>
    </b:Author>
    <b:City> Purwoerto</b:City>
    <b:Publisher>CV IRDH</b:Publisher>
    <b:RefOrder>8</b:RefOrder>
  </b:Source>
  <b:Source>
    <b:Tag>Sup12</b:Tag>
    <b:SourceType>Book</b:SourceType>
    <b:Guid>{99922189-A78C-43D2-945F-3466745EE127}</b:Guid>
    <b:Title>Penilaian Hasil Belajar dengan Teknik Nontes</b:Title>
    <b:Year>2012</b:Year>
    <b:City>Yogyakarta</b:City>
    <b:Publisher>Penerbit Universitas Sanata Dharma</b:Publisher>
    <b:Author>
      <b:Author>
        <b:NameList>
          <b:Person>
            <b:Last>Supratiknya</b:Last>
            <b:First>A</b:First>
          </b:Person>
        </b:NameList>
      </b:Author>
    </b:Author>
    <b:RefOrder>9</b:RefOrder>
  </b:Source>
  <b:Source>
    <b:Tag>Suk16</b:Tag>
    <b:SourceType>JournalArticle</b:SourceType>
    <b:Guid>{C7F70B64-58B9-4F04-AE90-4C0FFF8076C9}</b:Guid>
    <b:Title>Hubungan antara Disiplin Belajar dengan Hasil Belajar pada Mata Pelajaran Ilmu Pengetahuan Sosial</b:Title>
    <b:Year>2016</b:Year>
    <b:JournalName>Jurnal Kreatif</b:JournalName>
    <b:Pages>11-24</b:Pages>
    <b:Author>
      <b:Author>
        <b:NameList>
          <b:Person>
            <b:Last>Sukmanasa</b:Last>
            <b:First>Elly</b:First>
          </b:Person>
        </b:NameList>
      </b:Author>
    </b:Author>
    <b:Volume>7</b:Volume>
    <b:Issue>1</b:Issue>
    <b:RefOrder>10</b:RefOrder>
  </b:Source>
  <b:Source>
    <b:Tag>Sud17</b:Tag>
    <b:SourceType>Book</b:SourceType>
    <b:Guid>{EE404EB7-DCCA-4F57-BE3B-25C407608194}</b:Guid>
    <b:Author>
      <b:Author>
        <b:NameList>
          <b:Person>
            <b:Last>Sudaryono</b:Last>
          </b:Person>
        </b:NameList>
      </b:Author>
    </b:Author>
    <b:Title>Metodologi Penelitian</b:Title>
    <b:Year>2017</b:Year>
    <b:City>Jakarta</b:City>
    <b:Publisher>PT RajaGrafindoPersada</b:Publisher>
    <b:RefOrder>11</b:RefOrder>
  </b:Source>
  <b:Source>
    <b:Tag>Siy15</b:Tag>
    <b:SourceType>Book</b:SourceType>
    <b:Guid>{367D70DC-95C9-49CA-8D4B-CDC148C2D721}</b:Guid>
    <b:Title>Dasar Metodologi Penelitian</b:Title>
    <b:Year>2015</b:Year>
    <b:Author>
      <b:Author>
        <b:NameList>
          <b:Person>
            <b:Last>Siyoto</b:Last>
            <b:First>Sandu</b:First>
          </b:Person>
          <b:Person>
            <b:Last>Sodik</b:Last>
            <b:Middle>Ali</b:Middle>
            <b:First>M</b:First>
          </b:Person>
        </b:NameList>
      </b:Author>
    </b:Author>
    <b:City>Yogyakarta</b:City>
    <b:Publisher>Literasi Media Publishing</b:Publisher>
    <b:RefOrder>12</b:RefOrder>
  </b:Source>
  <b:Source>
    <b:Tag>Sin18</b:Tag>
    <b:SourceType>Book</b:SourceType>
    <b:Guid>{9E3A5FEE-E697-4A9E-8CF5-C95631BF19CC}</b:Guid>
    <b:Author>
      <b:Author>
        <b:NameList>
          <b:Person>
            <b:Last>Sinar</b:Last>
          </b:Person>
        </b:NameList>
      </b:Author>
    </b:Author>
    <b:Title>Metode Active Learning</b:Title>
    <b:Year>2018</b:Year>
    <b:City>Sleman</b:City>
    <b:Publisher>CV Budi Utama</b:Publisher>
    <b:RefOrder>13</b:RefOrder>
  </b:Source>
  <b:Source>
    <b:Tag>Put14</b:Tag>
    <b:SourceType>JournalArticle</b:SourceType>
    <b:Guid>{5A86ADEE-8F61-4234-8E73-C0BB706A9BDB}</b:Guid>
    <b:Title>Pengaruh Metode Pembelajaran SQ3R Terhadap Hasil Belajar Bahasa Indonesia Kelas V SD</b:Title>
    <b:JournalName>Jurnal Mimbar PGSD Universitas Pendidikan Ganesha</b:JournalName>
    <b:Year>2014</b:Year>
    <b:Pages>1-11</b:Pages>
    <b:Author>
      <b:Author>
        <b:NameList>
          <b:Person>
            <b:Last>Putri</b:Last>
            <b:Middle>Ari</b:Middle>
            <b:First>Cahyani</b:First>
          </b:Person>
          <b:Person>
            <b:Last>Putra</b:Last>
            <b:First>Semara</b:First>
          </b:Person>
          <b:Person>
            <b:Last>Zulaikha</b:Last>
            <b:First>Siti</b:First>
          </b:Person>
        </b:NameList>
      </b:Author>
    </b:Author>
    <b:Volume>2</b:Volume>
    <b:Issue>4</b:Issue>
    <b:RefOrder>14</b:RefOrder>
  </b:Source>
  <b:Source>
    <b:Tag>Per15</b:Tag>
    <b:SourceType>JournalArticle</b:SourceType>
    <b:Guid>{3E707778-3598-41B3-B0A4-8080A9164A41}</b:Guid>
    <b:Title>Pengaruh Model Based Learning TerhadapHasil Belajar Siswa Dalam Pembelajaran Matematika</b:Title>
    <b:Year>2015</b:Year>
    <b:JournalName>Pembelajaran Khatulistiwa</b:JournalName>
    <b:Author>
      <b:Author>
        <b:NameList>
          <b:Person>
            <b:Last>Permastya</b:Last>
            <b:Middle>Wimadwi</b:Middle>
            <b:First>Frienda</b:First>
          </b:Person>
          <b:Person>
            <b:Last>Nurhadi</b:Last>
            <b:Middle>K.Y</b:Middle>
            <b:First>Margiati</b:First>
          </b:Person>
        </b:NameList>
      </b:Author>
    </b:Author>
    <b:Volume>4</b:Volume>
    <b:Issue>9</b:Issue>
    <b:Pages>1-10</b:Pages>
    <b:RefOrder>15</b:RefOrder>
  </b:Source>
  <b:Source>
    <b:Tag>Nov19</b:Tag>
    <b:SourceType>JournalArticle</b:SourceType>
    <b:Guid>{B559187A-BD30-4361-9510-014D64A65C4D}</b:Guid>
    <b:Title>Pengaruh Penggunaan Media Pembalajaran Audio Visual Animasi Terhadap Hasl Belajar Subtema Benda Tunggal dan Campuran</b:Title>
    <b:Year>2019</b:Year>
    <b:JournalName>JTIEE</b:JournalName>
    <b:Pages>46-53</b:Pages>
    <b:Author>
      <b:Author>
        <b:NameList>
          <b:Person>
            <b:Last>Novita</b:Last>
            <b:First>Lina</b:First>
          </b:Person>
        </b:NameList>
      </b:Author>
    </b:Author>
    <b:Volume>3</b:Volume>
    <b:Issue>1</b:Issue>
    <b:RefOrder>16</b:RefOrder>
  </b:Source>
  <b:Source>
    <b:Tag>Mus15</b:Tag>
    <b:SourceType>Book</b:SourceType>
    <b:Guid>{4823B2B3-AF40-49F5-BC54-38363E42644D}</b:Guid>
    <b:Title>Pendekatan Pembelajaran Saintifik</b:Title>
    <b:Year>2015</b:Year>
    <b:Author>
      <b:Author>
        <b:NameList>
          <b:Person>
            <b:Last>Mustiqon</b:Last>
            <b:Middle>M</b:Middle>
            <b:First>H</b:First>
          </b:Person>
          <b:Person>
            <b:First>Nurdyansyah</b:First>
          </b:Person>
        </b:NameList>
      </b:Author>
    </b:Author>
    <b:City>Sidoarjo</b:City>
    <b:Publisher>Nizamia Learning Center</b:Publisher>
    <b:RefOrder>17</b:RefOrder>
  </b:Source>
  <b:Source>
    <b:Tag>Mui20</b:Tag>
    <b:SourceType>Book</b:SourceType>
    <b:Guid>{41253821-355F-4815-A043-F2E5E53A32F5}</b:Guid>
    <b:Title>Model Pembelajaran Berdasarkan Masalah: Teori dan Penerapanya</b:Title>
    <b:Year>2020</b:Year>
    <b:City>Gresik</b:City>
    <b:Publisher>Caremedia Communication</b:Publisher>
    <b:Author>
      <b:Author>
        <b:NameList>
          <b:Person>
            <b:Last>Muiz</b:Last>
            <b:First>M</b:First>
          </b:Person>
        </b:NameList>
      </b:Author>
    </b:Author>
    <b:RefOrder>18</b:RefOrder>
  </b:Source>
  <b:Source>
    <b:Tag>May20</b:Tag>
    <b:SourceType>Book</b:SourceType>
    <b:Guid>{51062C69-E91F-4146-9729-B1316F43570B}</b:Guid>
    <b:Title>Program Perencanaan Pembelajaran Matematika</b:Title>
    <b:Year>2020</b:Year>
    <b:City>Yogyakarta</b:City>
    <b:Publisher>Cv Budi Utama</b:Publisher>
    <b:Author>
      <b:Author>
        <b:NameList>
          <b:Person>
            <b:Last>Mayasari</b:Last>
            <b:First>Dian</b:First>
          </b:Person>
        </b:NameList>
      </b:Author>
    </b:Author>
    <b:RefOrder>19</b:RefOrder>
  </b:Source>
  <b:Source>
    <b:Tag>Mag21</b:Tag>
    <b:SourceType>Book</b:SourceType>
    <b:Guid>{6CF26697-D936-4684-BB5C-2E7F3864FCE3}</b:Guid>
    <b:Title>Tulisan Bersama Tentang Desain Pembelajaran SD</b:Title>
    <b:Year>2021</b:Year>
    <b:City>Sukabumi</b:City>
    <b:Publisher>CV Jejak, Anggota IKAPI</b:Publisher>
    <b:Author>
      <b:Author>
        <b:NameList>
          <b:Person>
            <b:Last>Magdalena</b:Last>
            <b:First>Ina</b:First>
          </b:Person>
        </b:NameList>
      </b:Author>
    </b:Author>
    <b:RefOrder>20</b:RefOrder>
  </b:Source>
  <b:Source>
    <b:Tag>Lub20</b:Tag>
    <b:SourceType>Book</b:SourceType>
    <b:Guid>{1B4CF264-990C-48EA-A6FB-4E99748409F1}</b:Guid>
    <b:Title>Pembelajaran Tematik SD/MI</b:Title>
    <b:Year>2020</b:Year>
    <b:City>Jakarta</b:City>
    <b:Publisher>Kencan A</b:Publisher>
    <b:Author>
      <b:Author>
        <b:NameList>
          <b:Person>
            <b:Last>Lubis</b:Last>
            <b:Middle>Arafat</b:Middle>
            <b:First>Maulana</b:First>
          </b:Person>
          <b:Person>
            <b:Last>Azizan</b:Last>
            <b:First>Nashran</b:First>
          </b:Person>
        </b:NameList>
      </b:Author>
    </b:Author>
    <b:RefOrder>21</b:RefOrder>
  </b:Source>
  <b:Source>
    <b:Tag>Lid13</b:Tag>
    <b:SourceType>JournalArticle</b:SourceType>
    <b:Guid>{5C707FE3-80EC-434F-86BC-EB78EC10C620}</b:Guid>
    <b:Title>Pembelajaran Berbasis Masalah (Problem Based Learning)</b:Title>
    <b:JournalName>Jurnal Pendidikan Inovatif</b:JournalName>
    <b:Year>2013</b:Year>
    <b:Pages>1-7</b:Pages>
    <b:Author>
      <b:Author>
        <b:NameList>
          <b:Person>
            <b:Last>Lidinillah</b:Last>
            <b:Middle>Abdul Muiz</b:Middle>
            <b:First>Dindin</b:First>
          </b:Person>
        </b:NameList>
      </b:Author>
    </b:Author>
    <b:Volume>5</b:Volume>
    <b:Issue>1</b:Issue>
    <b:RefOrder>22</b:RefOrder>
  </b:Source>
  <b:Source>
    <b:Tag>Kur15</b:Tag>
    <b:SourceType>JournalArticle</b:SourceType>
    <b:Guid>{87040C1D-ABDE-4E57-B0F6-AB81D60E0125}</b:Guid>
    <b:Title>Perbedaan Hasil Belajar Melalui Penerapan Model Pembelajaran Berbasis Masalah BerbantuanKomik Fisika Dengan Pembelajaran Konvensional Pada Siswa Kelas VII SMPN 1 Labuapi Tahun Ajaran 2013/214</b:Title>
    <b:JournalName>Jurnal Pendidikan Fisika dan Teknologi</b:JournalName>
    <b:Year>2015</b:Year>
    <b:Pages>123-128</b:Pages>
    <b:Author>
      <b:Author>
        <b:NameList>
          <b:Person>
            <b:Last>Kurniawan </b:Last>
            <b:First>Tri</b:First>
          </b:Person>
          <b:Person>
            <b:Last>Rokhmat</b:Last>
            <b:First>Joni</b:First>
          </b:Person>
          <b:Person>
            <b:Last>Ardhuha</b:Last>
            <b:First>Jannatin</b:First>
          </b:Person>
        </b:NameList>
      </b:Author>
    </b:Author>
    <b:Volume>1</b:Volume>
    <b:Issue>2</b:Issue>
    <b:RefOrder>23</b:RefOrder>
  </b:Source>
  <b:Source>
    <b:Tag>Kur17</b:Tag>
    <b:SourceType>JournalArticle</b:SourceType>
    <b:Guid>{A4095977-6BF5-45BF-87C8-3A3F2227D1DC}</b:Guid>
    <b:Title>Studi Analisis Faktor-faktor yang mempengaruhi Hasil Beljar Pada Mata Pelajaran Teknik Lstrik Dasar Otomotif</b:Title>
    <b:JournalName>Journal of Mechanical Engineering Education</b:JournalName>
    <b:Year>2017</b:Year>
    <b:Pages>156-162</b:Pages>
    <b:Author>
      <b:Author>
        <b:NameList>
          <b:Person>
            <b:Last>Kurniawan</b:Last>
            <b:First>Budi</b:First>
          </b:Person>
          <b:Person>
            <b:Last>Wiharna</b:Last>
            <b:First>Ono</b:First>
          </b:Person>
        </b:NameList>
      </b:Author>
    </b:Author>
    <b:Volume>4</b:Volume>
    <b:Issue>2</b:Issue>
    <b:RefOrder>24</b:RefOrder>
  </b:Source>
  <b:Source>
    <b:Tag>Kri18</b:Tag>
    <b:SourceType>Book</b:SourceType>
    <b:Guid>{63C1DCD2-E00D-4D87-9B03-E63B0B54CF7F}</b:Guid>
    <b:Title>Pembelajaran Bahasa Indonesia Untuk SD</b:Title>
    <b:Year>2018</b:Year>
    <b:City>Bekasi</b:City>
    <b:Publisher>Penerbit Media Maxima</b:Publisher>
    <b:Author>
      <b:Author>
        <b:NameList>
          <b:Person>
            <b:Last>Krissandi</b:Last>
            <b:Middle>Damai Sagita</b:Middle>
            <b:First>Apri </b:First>
          </b:Person>
          <b:Person>
            <b:Last>Widharyanto</b:Last>
            <b:First>B</b:First>
          </b:Person>
          <b:Person>
            <b:Last>Dewi</b:Last>
            <b:Middle>Rishe</b:Middle>
            <b:First>Purnama</b:First>
          </b:Person>
        </b:NameList>
      </b:Author>
    </b:Author>
    <b:RefOrder>25</b:RefOrder>
  </b:Source>
  <b:Source>
    <b:Tag>Kel21</b:Tag>
    <b:SourceType>Book</b:SourceType>
    <b:Guid>{547B5C17-3C60-4570-9111-88CFD5A53B94}</b:Guid>
    <b:Title>Model Pembelajaran IPA SD</b:Title>
    <b:Year>2021</b:Year>
    <b:City>Cirebon</b:City>
    <b:Publisher>Edutrimedia Indonesia</b:Publisher>
    <b:Author>
      <b:Author>
        <b:NameList>
          <b:Person>
            <b:Last>Kelana</b:Last>
            <b:Middle>Bayu</b:Middle>
            <b:First>Jajang</b:First>
          </b:Person>
          <b:Person>
            <b:Last>Wardani</b:Last>
            <b:Middle>Savira</b:Middle>
            <b:First>Duhita</b:First>
          </b:Person>
        </b:NameList>
      </b:Author>
    </b:Author>
    <b:RefOrder>26</b:RefOrder>
  </b:Source>
  <b:Source>
    <b:Tag>Ism20</b:Tag>
    <b:SourceType>Book</b:SourceType>
    <b:Guid>{62E29674-C556-47F0-8DAF-0DFE8A0D8C9A}</b:Guid>
    <b:Title>Evaluasi Pembelajaran Konsep Dasar, Prinsip Teknik, dan Proses</b:Title>
    <b:Year>2020</b:Year>
    <b:City>Depok</b:City>
    <b:Publisher>PT Rajagrafindo</b:Publisher>
    <b:Author>
      <b:Author>
        <b:NameList>
          <b:Person>
            <b:Last>Ismail</b:Last>
            <b:Middle>Ilyas</b:Middle>
            <b:First>Muhamad</b:First>
          </b:Person>
        </b:NameList>
      </b:Author>
    </b:Author>
    <b:RefOrder>27</b:RefOrder>
  </b:Source>
  <b:Source>
    <b:Tag>Irh17</b:Tag>
    <b:SourceType>JournalArticle</b:SourceType>
    <b:Guid>{4456DD4E-D42D-4E19-87E9-633C76CBF697}</b:Guid>
    <b:Author>
      <b:Author>
        <b:NameList>
          <b:Person>
            <b:Last>Irhamni</b:Last>
          </b:Person>
        </b:NameList>
      </b:Author>
    </b:Author>
    <b:Title>Prinsip-prinsip dan Pendekatan Dalam Penilaian Hasil Belajar</b:Title>
    <b:JournalName>Jurnal Intelektualita</b:JournalName>
    <b:Year>2017</b:Year>
    <b:Pages>111-119</b:Pages>
    <b:Volume>5</b:Volume>
    <b:Issue>1</b:Issue>
    <b:RefOrder>28</b:RefOrder>
  </b:Source>
  <b:Source>
    <b:Tag>Ind14</b:Tag>
    <b:SourceType>JournalArticle</b:SourceType>
    <b:Guid>{0AB9F7AB-D595-4F88-9D24-A962F7498E80}</b:Guid>
    <b:Title>Peningkatan Kemampuan Pemecahan Masalah Matematika Melalui Penerpan Problem Based Learning Untuk Siswa Kelas V SD</b:Title>
    <b:Year>2014</b:Year>
    <b:JournalName>Satya Widya</b:JournalName>
    <b:Pages>17-27</b:Pages>
    <b:Author>
      <b:Author>
        <b:NameList>
          <b:Person>
            <b:Last>Indarwati</b:Last>
            <b:First>Desi</b:First>
          </b:Person>
          <b:Person>
            <b:First>Wahyudi</b:First>
          </b:Person>
          <b:Person>
            <b:Last>Ratu</b:Last>
            <b:First>Novisita</b:First>
          </b:Person>
        </b:NameList>
      </b:Author>
    </b:Author>
    <b:Volume>30</b:Volume>
    <b:Issue>1</b:Issue>
    <b:RefOrder>29</b:RefOrder>
  </b:Source>
  <b:Source>
    <b:Tag>Hid18</b:Tag>
    <b:SourceType>Book</b:SourceType>
    <b:Guid>{E4EE9DF0-1F17-487B-AC70-789542133890}</b:Guid>
    <b:Author>
      <b:Author>
        <b:NameList>
          <b:Person>
            <b:Last>Hidayatullah</b:Last>
          </b:Person>
        </b:NameList>
      </b:Author>
    </b:Author>
    <b:Title>Penelitian Timdakan Kelas</b:Title>
    <b:Year>2018</b:Year>
    <b:City>Lebak Banten</b:City>
    <b:Publisher>Setia Budhi</b:Publisher>
    <b:RefOrder>30</b:RefOrder>
  </b:Source>
  <b:Source>
    <b:Tag>Har13</b:Tag>
    <b:SourceType>JournalArticle</b:SourceType>
    <b:Guid>{586C24B8-82BA-4387-A3E2-F831B92C95E9}</b:Guid>
    <b:Title>Pengaruh Gaya Belajar dan Sikap Siswa Pada Mata Pelajaran Matematika Terhadap Hasil Belajar Matematika</b:Title>
    <b:JournalName>Jurnal Ilmiah Pendidikan MIPA</b:JournalName>
    <b:Year>2013</b:Year>
    <b:Pages>224-235</b:Pages>
    <b:Author>
      <b:Author>
        <b:NameList>
          <b:Person>
            <b:Last>Hartati</b:Last>
            <b:First>Leny</b:First>
          </b:Person>
        </b:NameList>
      </b:Author>
    </b:Author>
    <b:Volume>3</b:Volume>
    <b:Issue>3</b:Issue>
    <b:RefOrder>31</b:RefOrder>
  </b:Source>
  <b:Source>
    <b:Tag>Pen16</b:Tag>
    <b:SourceType>JournalArticle</b:SourceType>
    <b:Guid>{2EFB5628-B05B-4451-9AEB-3509F99B540A}</b:Guid>
    <b:Title>Pengaruh Inquiry Learning dan Problem-Based Learning Terhadap Hasil Belajar PKKR di Tinjau Dari Motivasi Belajar</b:Title>
    <b:JournalName>Jurnal Pendidikan Vokasi</b:JournalName>
    <b:Year>2016</b:Year>
    <b:Pages>31-42</b:Pages>
    <b:Volume>6</b:Volume>
    <b:Issue>1</b:Issue>
    <b:Author>
      <b:Author>
        <b:NameList>
          <b:Person>
            <b:Last>Handoyono</b:Last>
            <b:Middle>Arifin </b:Middle>
            <b:First>Nurcholish</b:First>
          </b:Person>
          <b:Person>
            <b:Last>Arifin</b:Last>
            <b:First>Zainal</b:First>
          </b:Person>
        </b:NameList>
      </b:Author>
    </b:Author>
    <b:RefOrder>32</b:RefOrder>
  </b:Source>
  <b:Source>
    <b:Tag>Hai20</b:Tag>
    <b:SourceType>Book</b:SourceType>
    <b:Guid>{7623E60A-D954-4BAC-B821-3D3101B91AA7}</b:Guid>
    <b:Title>Evaluasi dan Penilaian dalam Pembelajaran</b:Title>
    <b:Year>2020</b:Year>
    <b:City>Yogyakarta</b:City>
    <b:Publisher>CV Budi Utama</b:Publisher>
    <b:Author>
      <b:Author>
        <b:NameList>
          <b:Person>
            <b:Last>Hairun</b:Last>
            <b:First>Yahya</b:First>
          </b:Person>
        </b:NameList>
      </b:Author>
    </b:Author>
    <b:RefOrder>33</b:RefOrder>
  </b:Source>
  <b:Source>
    <b:Tag>Far17</b:Tag>
    <b:SourceType>JournalArticle</b:SourceType>
    <b:Guid>{D9642203-274D-458D-B998-7710E60B4DAE}</b:Guid>
    <b:Title>Pengaruh Model Pembelajaran Problem Based Learning Terhadap Kemampuan Berpikir Kritis Dalam Meningkatkan Hasil Belajar Siswa pada Konsep Suhu dan Kalor</b:Title>
    <b:Year>2017</b:Year>
    <b:JournalName>Jurnal Ilmiah Mahasiswa (JIM) Pendidikan Fisika</b:JournalName>
    <b:Pages>283-287</b:Pages>
    <b:Author>
      <b:Author>
        <b:NameList>
          <b:Person>
            <b:Last>Farisi</b:Last>
            <b:First>Ahmad</b:First>
          </b:Person>
        </b:NameList>
      </b:Author>
    </b:Author>
    <b:Volume>2</b:Volume>
    <b:Issue>3</b:Issue>
    <b:RefOrder>34</b:RefOrder>
  </b:Source>
  <b:Source>
    <b:Tag>Dew14</b:Tag>
    <b:SourceType>JournalArticle</b:SourceType>
    <b:Guid>{E0BF1AB9-1E80-4C48-A308-327040790F88}</b:Guid>
    <b:Title>Pengaruh Model Problem Based Learning Terhadap Hasil Belajar IPA Siswa Kelas V Tahun Pelajaran 2013/2014 di SD Segugus 1 Kecamatan Marga Kbupaten Taban</b:Title>
    <b:JournalName>Mimbar PGSD Universitas Pendidikan Ganesha</b:JournalName>
    <b:Year>2014</b:Year>
    <b:Pages>1-10</b:Pages>
    <b:Author>
      <b:Author>
        <b:NameList>
          <b:Person>
            <b:Last>Dewi</b:Last>
            <b:First>Ni</b:First>
            <b:Middle>luh Kadek Lhistya</b:Middle>
          </b:Person>
          <b:Person>
            <b:Last>Suwatra</b:Last>
            <b:Middle>Wayan</b:Middle>
            <b:First>I</b:First>
          </b:Person>
          <b:Person>
            <b:Last>Rati</b:Last>
            <b:Middle>Wayan</b:Middle>
            <b:First>Ni</b:First>
          </b:Person>
        </b:NameList>
      </b:Author>
    </b:Author>
    <b:Volume>2</b:Volume>
    <b:Issue>1</b:Issue>
    <b:RefOrder>35</b:RefOrder>
  </b:Source>
  <b:Source>
    <b:Tag>Dew18</b:Tag>
    <b:SourceType>JournalArticle</b:SourceType>
    <b:Guid>{12E96984-127A-4E7B-BC6F-D6B42E8AD159}</b:Guid>
    <b:Title>Metode Pembelajaran Modern Dan Konvensional Pada Sekolah Menengah Atas</b:Title>
    <b:JournalName>Jurnal Ilmu Pendidikan, Keguruan, dan Pembelajaran</b:JournalName>
    <b:Year>2018</b:Year>
    <b:Pages>44-52</b:Pages>
    <b:Author>
      <b:Author>
        <b:NameList>
          <b:Person>
            <b:Last>Dewi</b:Last>
            <b:Middle>ratna</b:Middle>
            <b:First>Erni</b:First>
          </b:Person>
        </b:NameList>
      </b:Author>
    </b:Author>
    <b:Volume>2</b:Volume>
    <b:Issue>1</b:Issue>
    <b:RefOrder>36</b:RefOrder>
  </b:Source>
  <b:Source>
    <b:Tag>Ari17</b:Tag>
    <b:SourceType>JournalArticle</b:SourceType>
    <b:Guid>{0B11E4BB-1E90-47B5-9DE9-0A5E51788F21}</b:Guid>
    <b:Title>Kriteria Instrumen dalam Suatu Penelitian</b:Title>
    <b:JournalName>Jurnal THEOREMS</b:JournalName>
    <b:Year>2017</b:Year>
    <b:Pages>28-36</b:Pages>
    <b:Author>
      <b:Author>
        <b:NameList>
          <b:Person>
            <b:Last>Arifin</b:Last>
            <b:First>Zaenal</b:First>
          </b:Person>
        </b:NameList>
      </b:Author>
    </b:Author>
    <b:Volume>2</b:Volume>
    <b:Issue>1</b:Issue>
    <b:RefOrder>37</b:RefOrder>
  </b:Source>
  <b:Source>
    <b:Tag>Ama14</b:Tag>
    <b:SourceType>JournalArticle</b:SourceType>
    <b:Guid>{69AEA42D-BBE9-4C86-B309-E0C4722556EB}</b:Guid>
    <b:Title>Penerapan Metode Ceramah dan Diskusi Dalam Meningkatkan Hasil Belajar PAI di</b:Title>
    <b:Year>2014</b:Year>
    <b:JournalName>Jurnal Studi Al-Qur'an</b:JournalName>
    <b:Pages>119-131</b:Pages>
    <b:Author>
      <b:Author>
        <b:NameList>
          <b:Person>
            <b:Last>Amaliah</b:Last>
            <b:Middle>Rizky</b:Middle>
            <b:First>Raden</b:First>
          </b:Person>
          <b:Person>
            <b:Last>Fadhil</b:Last>
            <b:First>Abdul</b:First>
          </b:Person>
          <b:Person>
            <b:Last>Narulita</b:Last>
            <b:First>Sari</b:First>
          </b:Person>
        </b:NameList>
      </b:Author>
    </b:Author>
    <b:Volume>10</b:Volume>
    <b:Issue>2</b:Issue>
    <b:RefOrder>38</b:RefOrder>
  </b:Source>
  <b:Source>
    <b:Tag>Afa13</b:Tag>
    <b:SourceType>Book</b:SourceType>
    <b:Guid>{14282D83-1F51-4248-A582-9E0806747CE0}</b:Guid>
    <b:Title>Evaluasi Pembelajaran Sekolah Dasar</b:Title>
    <b:Year>2013</b:Year>
    <b:City>Semarang</b:City>
    <b:Publisher>Unnisula Pers</b:Publisher>
    <b:Author>
      <b:Author>
        <b:NameList>
          <b:Person>
            <b:Last>Afandi</b:Last>
            <b:First>Muhamad</b:First>
          </b:Person>
        </b:NameList>
      </b:Author>
    </b:Author>
    <b:RefOrder>39</b:RefOrder>
  </b:Source>
  <b:Source>
    <b:Tag>Suw14</b:Tag>
    <b:SourceType>JournalArticle</b:SourceType>
    <b:Guid>{87F0A067-43F3-4422-B609-5E3FCF2E8A5F}</b:Guid>
    <b:Title>Pengaruh Penggunaan Alat Peraga terhadap Hasil Pembelajaran Matematika Pada Anak Usia Dini</b:Title>
    <b:JournalName>Seri Humaniora</b:JournalName>
    <b:Year>2014</b:Year>
    <b:Pages>297-305</b:Pages>
    <b:Author>
      <b:Author>
        <b:NameList>
          <b:Person>
            <b:First>Suwardi</b:First>
          </b:Person>
          <b:Person>
            <b:Last>Firmiana</b:Last>
            <b:Middle>Erika</b:Middle>
            <b:First>Masni</b:First>
          </b:Person>
          <b:Person>
            <b:First>Rohayati</b:First>
          </b:Person>
        </b:NameList>
      </b:Author>
    </b:Author>
    <b:RefOrder>40</b:RefOrder>
  </b:Source>
  <b:Source>
    <b:Tag>Nur16</b:Tag>
    <b:SourceType>Book</b:SourceType>
    <b:Guid>{8FDDD983-CF1A-4D11-8954-0CBECE6EB758}</b:Guid>
    <b:Title>Inovasi Model Pembelajaran</b:Title>
    <b:Year>2016</b:Year>
    <b:City>Sidoarjo</b:City>
    <b:Publisher>Nizamia Learning Cente</b:Publisher>
    <b:Author>
      <b:Author>
        <b:NameList>
          <b:Person>
            <b:First>Nurdyansyah</b:First>
          </b:Person>
          <b:Person>
            <b:Last>Fariyatul</b:Last>
            <b:First>Eni</b:First>
          </b:Person>
        </b:NameList>
      </b:Author>
    </b:Author>
    <b:RefOrder>41</b:RefOrder>
  </b:Source>
  <b:Source>
    <b:Tag>Ass20</b:Tag>
    <b:SourceType>Book</b:SourceType>
    <b:Guid>{8D5416D8-C082-45F3-A2A0-B6F5A120D57E}</b:Guid>
    <b:Title>Cakap dan Kreatif Mendidik</b:Title>
    <b:Year>2020</b:Year>
    <b:City>Tasikmalaya</b:City>
    <b:Publisher>Edu Publisher</b:Publisher>
    <b:Author>
      <b:Author>
        <b:NameList>
          <b:Person>
            <b:First>Assyari</b:First>
          </b:Person>
          <b:Person>
            <b:First>Sularsih</b:First>
          </b:Person>
          <b:Person>
            <b:Last>Husyairi</b:Last>
            <b:First>Muuhammad</b:First>
          </b:Person>
        </b:NameList>
      </b:Author>
    </b:Author>
    <b:RefOrder>42</b:RefOrder>
  </b:Source>
  <b:Source>
    <b:Tag>Yas18</b:Tag>
    <b:SourceType>JournalArticle</b:SourceType>
    <b:Guid>{EE7A9F06-C28D-4D9B-9694-685E89AC9985}</b:Guid>
    <b:Title>Pengaruh Model Problem Based Learning Terhadap Hassil Belajar Matematika Pada Siswa SD</b:Title>
    <b:JournalName>Jurnal of Education Technology</b:JournalName>
    <b:Year>2018</b:Year>
    <b:Pages>70-75</b:Pages>
    <b:Author>
      <b:Author>
        <b:NameList>
          <b:Person>
            <b:Last>Yasa</b:Last>
            <b:Middle>Agus Eka Mastika</b:Middle>
            <b:First>Putu</b:First>
          </b:Person>
          <b:Person>
            <b:Last>Bhoke</b:Last>
            <b:First>Willbaldus</b:First>
          </b:Person>
        </b:NameList>
      </b:Author>
    </b:Author>
    <b:Volume>2</b:Volume>
    <b:Issue>2</b:Issue>
    <b:RefOrder>43</b:RefOrder>
  </b:Source>
  <b:Source>
    <b:Tag>Alf19</b:Tag>
    <b:SourceType>JournalArticle</b:SourceType>
    <b:Guid>{FE17BEC7-BB52-40FD-ABB4-A24E9B091806}</b:Guid>
    <b:Title>Pengaruh Penggunaan Model Problem Based Learning (PBL) Terhadap Hasil Belajar Siswa Dalam Pembelajaran IPS Di Kelas V SD</b:Title>
    <b:JournalName>Inopasi Pembelajaran SD</b:JournalName>
    <b:Year>2019</b:Year>
    <b:Pages>1-10</b:Pages>
    <b:Author>
      <b:Author>
        <b:NameList>
          <b:Person>
            <b:Last>Alfianiawati</b:Last>
            <b:First>Tia</b:First>
          </b:Person>
          <b:Person>
            <b:First>Desyandri</b:First>
          </b:Person>
          <b:Person>
            <b:First>Nasrul</b:First>
          </b:Person>
        </b:NameList>
      </b:Author>
    </b:Author>
    <b:Volume>7</b:Volume>
    <b:Issue>3</b:Issue>
    <b:RefOrder>44</b:RefOrder>
  </b:Source>
</b:Sources>
</file>

<file path=customXml/itemProps1.xml><?xml version="1.0" encoding="utf-8"?>
<ds:datastoreItem xmlns:ds="http://schemas.openxmlformats.org/officeDocument/2006/customXml" ds:itemID="{080A34D7-E1DF-4A6D-8086-1018FA87C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7</Pages>
  <Words>25296</Words>
  <Characters>144189</Characters>
  <Application>Microsoft Office Word</Application>
  <DocSecurity>0</DocSecurity>
  <Lines>1201</Lines>
  <Paragraphs>338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SITI YOHANA</dc:creator>
  <cp:keywords/>
  <dc:description/>
  <cp:lastModifiedBy>SITI YOHANA ;;;;;;;;;;;;;;;</cp:lastModifiedBy>
  <cp:revision>14</cp:revision>
  <dcterms:created xsi:type="dcterms:W3CDTF">2022-03-21T15:55:00Z</dcterms:created>
  <dcterms:modified xsi:type="dcterms:W3CDTF">2022-04-21T17:15:00Z</dcterms:modified>
</cp:coreProperties>
</file>