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80" w:rsidRPr="00133F3B" w:rsidRDefault="00251580" w:rsidP="00133F3B">
      <w:pPr>
        <w:tabs>
          <w:tab w:val="left" w:pos="7230"/>
        </w:tabs>
        <w:spacing w:after="0" w:line="480" w:lineRule="auto"/>
        <w:jc w:val="center"/>
        <w:rPr>
          <w:rFonts w:ascii="Arial" w:hAnsi="Arial" w:cs="Arial"/>
          <w:b/>
          <w:sz w:val="24"/>
          <w:szCs w:val="24"/>
          <w:lang w:val="en-US"/>
        </w:rPr>
      </w:pPr>
      <w:r>
        <w:rPr>
          <w:rFonts w:ascii="Arial" w:hAnsi="Arial" w:cs="Arial"/>
          <w:b/>
          <w:sz w:val="24"/>
          <w:szCs w:val="24"/>
        </w:rPr>
        <w:t>BAB III</w:t>
      </w:r>
      <w:r>
        <w:rPr>
          <w:rFonts w:ascii="Arial" w:hAnsi="Arial" w:cs="Arial"/>
          <w:b/>
          <w:sz w:val="24"/>
          <w:szCs w:val="24"/>
        </w:rPr>
        <w:br/>
        <w:t>METODE PENELITIAN</w:t>
      </w:r>
    </w:p>
    <w:p w:rsidR="00251580" w:rsidRDefault="00251580" w:rsidP="00017ADB">
      <w:pPr>
        <w:pStyle w:val="ListParagraph"/>
        <w:numPr>
          <w:ilvl w:val="0"/>
          <w:numId w:val="3"/>
        </w:numPr>
        <w:spacing w:after="0" w:line="480" w:lineRule="auto"/>
        <w:ind w:left="426" w:hanging="284"/>
        <w:jc w:val="both"/>
        <w:rPr>
          <w:rFonts w:ascii="Arial" w:hAnsi="Arial" w:cs="Arial"/>
          <w:b/>
          <w:sz w:val="24"/>
          <w:szCs w:val="24"/>
        </w:rPr>
      </w:pPr>
      <w:r>
        <w:rPr>
          <w:rFonts w:ascii="Arial" w:hAnsi="Arial" w:cs="Arial"/>
          <w:b/>
          <w:sz w:val="24"/>
          <w:szCs w:val="24"/>
        </w:rPr>
        <w:t xml:space="preserve">Tujuan Penelitian </w:t>
      </w:r>
    </w:p>
    <w:p w:rsidR="00251580" w:rsidRDefault="00086C06" w:rsidP="00017ADB">
      <w:pPr>
        <w:spacing w:after="0" w:line="480" w:lineRule="auto"/>
        <w:ind w:left="142" w:firstLine="992"/>
        <w:jc w:val="both"/>
        <w:rPr>
          <w:rFonts w:ascii="Arial" w:hAnsi="Arial" w:cs="Arial"/>
          <w:sz w:val="24"/>
          <w:szCs w:val="24"/>
          <w:lang w:val="en-US"/>
        </w:rPr>
      </w:pP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uraian</w:t>
      </w:r>
      <w:proofErr w:type="spellEnd"/>
      <w:r>
        <w:rPr>
          <w:rFonts w:ascii="Arial" w:hAnsi="Arial" w:cs="Arial"/>
          <w:sz w:val="24"/>
          <w:szCs w:val="24"/>
          <w:lang w:val="en-US"/>
        </w:rPr>
        <w:t xml:space="preserve"> yang </w:t>
      </w:r>
      <w:proofErr w:type="spellStart"/>
      <w:r>
        <w:rPr>
          <w:rFonts w:ascii="Arial" w:hAnsi="Arial" w:cs="Arial"/>
          <w:sz w:val="24"/>
          <w:szCs w:val="24"/>
          <w:lang w:val="en-US"/>
        </w:rPr>
        <w:t>telah</w:t>
      </w:r>
      <w:proofErr w:type="spellEnd"/>
      <w:r>
        <w:rPr>
          <w:rFonts w:ascii="Arial" w:hAnsi="Arial" w:cs="Arial"/>
          <w:sz w:val="24"/>
          <w:szCs w:val="24"/>
          <w:lang w:val="en-US"/>
        </w:rPr>
        <w:t xml:space="preserve"> </w:t>
      </w:r>
      <w:proofErr w:type="spellStart"/>
      <w:r>
        <w:rPr>
          <w:rFonts w:ascii="Arial" w:hAnsi="Arial" w:cs="Arial"/>
          <w:sz w:val="24"/>
          <w:szCs w:val="24"/>
          <w:lang w:val="en-US"/>
        </w:rPr>
        <w:t>disampaikan</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rsidR="00017ADB" w:rsidRDefault="00086C06" w:rsidP="00017ADB">
      <w:pPr>
        <w:pStyle w:val="ListParagraph"/>
        <w:numPr>
          <w:ilvl w:val="3"/>
          <w:numId w:val="3"/>
        </w:numPr>
        <w:spacing w:after="0" w:line="480" w:lineRule="auto"/>
        <w:ind w:left="426" w:hanging="284"/>
        <w:jc w:val="both"/>
        <w:rPr>
          <w:rFonts w:ascii="Arial" w:hAnsi="Arial" w:cs="Arial"/>
          <w:sz w:val="24"/>
          <w:szCs w:val="24"/>
          <w:lang w:val="en-US"/>
        </w:rPr>
      </w:pP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mengetahui</w:t>
      </w:r>
      <w:proofErr w:type="spellEnd"/>
      <w:r>
        <w:rPr>
          <w:rFonts w:ascii="Arial" w:hAnsi="Arial" w:cs="Arial"/>
          <w:sz w:val="24"/>
          <w:szCs w:val="24"/>
          <w:lang w:val="en-US"/>
        </w:rPr>
        <w:t xml:space="preserve"> </w:t>
      </w:r>
      <w:proofErr w:type="spellStart"/>
      <w:r>
        <w:rPr>
          <w:rFonts w:ascii="Arial" w:hAnsi="Arial" w:cs="Arial"/>
          <w:sz w:val="24"/>
          <w:szCs w:val="24"/>
          <w:lang w:val="en-US"/>
        </w:rPr>
        <w:t>kecenderungan</w:t>
      </w:r>
      <w:proofErr w:type="spellEnd"/>
      <w:r>
        <w:rPr>
          <w:rFonts w:ascii="Arial" w:hAnsi="Arial" w:cs="Arial"/>
          <w:sz w:val="24"/>
          <w:szCs w:val="24"/>
          <w:lang w:val="en-US"/>
        </w:rPr>
        <w:t xml:space="preserve"> </w:t>
      </w:r>
      <w:proofErr w:type="spellStart"/>
      <w:r>
        <w:rPr>
          <w:rFonts w:ascii="Arial" w:hAnsi="Arial" w:cs="Arial"/>
          <w:sz w:val="24"/>
          <w:szCs w:val="24"/>
          <w:lang w:val="en-US"/>
        </w:rPr>
        <w:t>pola</w:t>
      </w:r>
      <w:proofErr w:type="spellEnd"/>
      <w:r>
        <w:rPr>
          <w:rFonts w:ascii="Arial" w:hAnsi="Arial" w:cs="Arial"/>
          <w:sz w:val="24"/>
          <w:szCs w:val="24"/>
          <w:lang w:val="en-US"/>
        </w:rPr>
        <w:t xml:space="preserve"> </w:t>
      </w:r>
      <w:proofErr w:type="spellStart"/>
      <w:r>
        <w:rPr>
          <w:rFonts w:ascii="Arial" w:hAnsi="Arial" w:cs="Arial"/>
          <w:sz w:val="24"/>
          <w:szCs w:val="24"/>
          <w:lang w:val="en-US"/>
        </w:rPr>
        <w:t>asuh</w:t>
      </w:r>
      <w:proofErr w:type="spellEnd"/>
      <w:r>
        <w:rPr>
          <w:rFonts w:ascii="Arial" w:hAnsi="Arial" w:cs="Arial"/>
          <w:sz w:val="24"/>
          <w:szCs w:val="24"/>
          <w:lang w:val="en-US"/>
        </w:rPr>
        <w:t xml:space="preserve"> orang </w:t>
      </w:r>
      <w:proofErr w:type="spellStart"/>
      <w:r>
        <w:rPr>
          <w:rFonts w:ascii="Arial" w:hAnsi="Arial" w:cs="Arial"/>
          <w:sz w:val="24"/>
          <w:szCs w:val="24"/>
          <w:lang w:val="en-US"/>
        </w:rPr>
        <w:t>tua</w:t>
      </w:r>
      <w:proofErr w:type="spellEnd"/>
      <w:r>
        <w:rPr>
          <w:rFonts w:ascii="Arial" w:hAnsi="Arial" w:cs="Arial"/>
          <w:sz w:val="24"/>
          <w:szCs w:val="24"/>
          <w:lang w:val="en-US"/>
        </w:rPr>
        <w:t xml:space="preserve"> </w:t>
      </w:r>
      <w:proofErr w:type="spellStart"/>
      <w:r w:rsidR="005023C4">
        <w:rPr>
          <w:rFonts w:ascii="Arial" w:hAnsi="Arial" w:cs="Arial"/>
          <w:sz w:val="24"/>
          <w:szCs w:val="24"/>
          <w:lang w:val="en-US"/>
        </w:rPr>
        <w:t>dengan</w:t>
      </w:r>
      <w:proofErr w:type="spellEnd"/>
      <w:r w:rsidR="005023C4">
        <w:rPr>
          <w:rFonts w:ascii="Arial" w:hAnsi="Arial" w:cs="Arial"/>
          <w:sz w:val="24"/>
          <w:szCs w:val="24"/>
          <w:lang w:val="en-US"/>
        </w:rPr>
        <w:t xml:space="preserve"> </w:t>
      </w:r>
      <w:proofErr w:type="spellStart"/>
      <w:r>
        <w:rPr>
          <w:rFonts w:ascii="Arial" w:hAnsi="Arial" w:cs="Arial"/>
          <w:sz w:val="24"/>
          <w:szCs w:val="24"/>
          <w:lang w:val="en-US"/>
        </w:rPr>
        <w:t>komunikasi</w:t>
      </w:r>
      <w:proofErr w:type="spellEnd"/>
      <w:r>
        <w:rPr>
          <w:rFonts w:ascii="Arial" w:hAnsi="Arial" w:cs="Arial"/>
          <w:sz w:val="24"/>
          <w:szCs w:val="24"/>
          <w:lang w:val="en-US"/>
        </w:rPr>
        <w:t xml:space="preserve"> interpersonal di </w:t>
      </w:r>
      <w:proofErr w:type="spellStart"/>
      <w:r>
        <w:rPr>
          <w:rFonts w:ascii="Arial" w:hAnsi="Arial" w:cs="Arial"/>
          <w:sz w:val="24"/>
          <w:szCs w:val="24"/>
          <w:lang w:val="en-US"/>
        </w:rPr>
        <w:t>kelas</w:t>
      </w:r>
      <w:proofErr w:type="spellEnd"/>
      <w:r>
        <w:rPr>
          <w:rFonts w:ascii="Arial" w:hAnsi="Arial" w:cs="Arial"/>
          <w:sz w:val="24"/>
          <w:szCs w:val="24"/>
          <w:lang w:val="en-US"/>
        </w:rPr>
        <w:t xml:space="preserve"> IV SDN </w:t>
      </w:r>
      <w:proofErr w:type="spellStart"/>
      <w:r>
        <w:rPr>
          <w:rFonts w:ascii="Arial" w:hAnsi="Arial" w:cs="Arial"/>
          <w:sz w:val="24"/>
          <w:szCs w:val="24"/>
          <w:lang w:val="en-US"/>
        </w:rPr>
        <w:t>Muarasari</w:t>
      </w:r>
      <w:proofErr w:type="spellEnd"/>
      <w:r>
        <w:rPr>
          <w:rFonts w:ascii="Arial" w:hAnsi="Arial" w:cs="Arial"/>
          <w:sz w:val="24"/>
          <w:szCs w:val="24"/>
          <w:lang w:val="en-US"/>
        </w:rPr>
        <w:t xml:space="preserve"> 3</w:t>
      </w:r>
      <w:r w:rsidR="00E96B09">
        <w:rPr>
          <w:rFonts w:ascii="Arial" w:hAnsi="Arial" w:cs="Arial"/>
          <w:sz w:val="24"/>
          <w:szCs w:val="24"/>
          <w:lang w:val="en-US"/>
        </w:rPr>
        <w:t xml:space="preserve"> </w:t>
      </w:r>
      <w:proofErr w:type="spellStart"/>
      <w:r w:rsidR="00E96B09">
        <w:rPr>
          <w:rFonts w:ascii="Arial" w:hAnsi="Arial" w:cs="Arial"/>
          <w:sz w:val="24"/>
          <w:szCs w:val="24"/>
          <w:lang w:val="en-US"/>
        </w:rPr>
        <w:t>Kecamatan</w:t>
      </w:r>
      <w:proofErr w:type="spellEnd"/>
      <w:r w:rsidR="00E96B09">
        <w:rPr>
          <w:rFonts w:ascii="Arial" w:hAnsi="Arial" w:cs="Arial"/>
          <w:sz w:val="24"/>
          <w:szCs w:val="24"/>
          <w:lang w:val="en-US"/>
        </w:rPr>
        <w:t xml:space="preserve"> Bogor Selatan Kota Bogor </w:t>
      </w:r>
      <w:proofErr w:type="spellStart"/>
      <w:r w:rsidR="00E96B09">
        <w:rPr>
          <w:rFonts w:ascii="Arial" w:hAnsi="Arial" w:cs="Arial"/>
          <w:sz w:val="24"/>
          <w:szCs w:val="24"/>
          <w:lang w:val="en-US"/>
        </w:rPr>
        <w:t>Tahun</w:t>
      </w:r>
      <w:proofErr w:type="spellEnd"/>
      <w:r w:rsidR="00E96B09">
        <w:rPr>
          <w:rFonts w:ascii="Arial" w:hAnsi="Arial" w:cs="Arial"/>
          <w:sz w:val="24"/>
          <w:szCs w:val="24"/>
          <w:lang w:val="en-US"/>
        </w:rPr>
        <w:t xml:space="preserve"> </w:t>
      </w:r>
      <w:proofErr w:type="spellStart"/>
      <w:r w:rsidR="00E96B09">
        <w:rPr>
          <w:rFonts w:ascii="Arial" w:hAnsi="Arial" w:cs="Arial"/>
          <w:sz w:val="24"/>
          <w:szCs w:val="24"/>
          <w:lang w:val="en-US"/>
        </w:rPr>
        <w:t>Pelajaran</w:t>
      </w:r>
      <w:proofErr w:type="spellEnd"/>
      <w:r w:rsidR="00E96B09">
        <w:rPr>
          <w:rFonts w:ascii="Arial" w:hAnsi="Arial" w:cs="Arial"/>
          <w:sz w:val="24"/>
          <w:szCs w:val="24"/>
          <w:lang w:val="en-US"/>
        </w:rPr>
        <w:t xml:space="preserve"> 2018/2019. </w:t>
      </w:r>
    </w:p>
    <w:p w:rsidR="00E96B09" w:rsidRPr="00017ADB" w:rsidRDefault="00E96B09" w:rsidP="00017ADB">
      <w:pPr>
        <w:pStyle w:val="ListParagraph"/>
        <w:numPr>
          <w:ilvl w:val="3"/>
          <w:numId w:val="3"/>
        </w:numPr>
        <w:spacing w:after="0" w:line="480" w:lineRule="auto"/>
        <w:ind w:left="426" w:hanging="284"/>
        <w:jc w:val="both"/>
        <w:rPr>
          <w:rFonts w:ascii="Arial" w:hAnsi="Arial" w:cs="Arial"/>
          <w:sz w:val="24"/>
          <w:szCs w:val="24"/>
          <w:lang w:val="en-US"/>
        </w:rPr>
      </w:pPr>
      <w:proofErr w:type="spellStart"/>
      <w:r w:rsidRPr="00017ADB">
        <w:rPr>
          <w:rFonts w:ascii="Arial" w:hAnsi="Arial" w:cs="Arial"/>
          <w:sz w:val="24"/>
          <w:szCs w:val="24"/>
          <w:lang w:val="en-US"/>
        </w:rPr>
        <w:t>Untuk</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mengetahui</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hubungan</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antara</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kecenderungan</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pola</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asuh</w:t>
      </w:r>
      <w:proofErr w:type="spellEnd"/>
      <w:r w:rsidRPr="00017ADB">
        <w:rPr>
          <w:rFonts w:ascii="Arial" w:hAnsi="Arial" w:cs="Arial"/>
          <w:sz w:val="24"/>
          <w:szCs w:val="24"/>
          <w:lang w:val="en-US"/>
        </w:rPr>
        <w:t xml:space="preserve"> orang </w:t>
      </w:r>
      <w:proofErr w:type="spellStart"/>
      <w:r w:rsidRPr="00017ADB">
        <w:rPr>
          <w:rFonts w:ascii="Arial" w:hAnsi="Arial" w:cs="Arial"/>
          <w:sz w:val="24"/>
          <w:szCs w:val="24"/>
          <w:lang w:val="en-US"/>
        </w:rPr>
        <w:t>tua</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dengan</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komunikasi</w:t>
      </w:r>
      <w:proofErr w:type="spellEnd"/>
      <w:r w:rsidRPr="00017ADB">
        <w:rPr>
          <w:rFonts w:ascii="Arial" w:hAnsi="Arial" w:cs="Arial"/>
          <w:sz w:val="24"/>
          <w:szCs w:val="24"/>
          <w:lang w:val="en-US"/>
        </w:rPr>
        <w:t xml:space="preserve"> interpersonal di </w:t>
      </w:r>
      <w:proofErr w:type="spellStart"/>
      <w:r w:rsidRPr="00017ADB">
        <w:rPr>
          <w:rFonts w:ascii="Arial" w:hAnsi="Arial" w:cs="Arial"/>
          <w:sz w:val="24"/>
          <w:szCs w:val="24"/>
          <w:lang w:val="en-US"/>
        </w:rPr>
        <w:t>kelas</w:t>
      </w:r>
      <w:proofErr w:type="spellEnd"/>
      <w:r w:rsidRPr="00017ADB">
        <w:rPr>
          <w:rFonts w:ascii="Arial" w:hAnsi="Arial" w:cs="Arial"/>
          <w:sz w:val="24"/>
          <w:szCs w:val="24"/>
          <w:lang w:val="en-US"/>
        </w:rPr>
        <w:t xml:space="preserve"> IV SDN </w:t>
      </w:r>
      <w:proofErr w:type="spellStart"/>
      <w:r w:rsidRPr="00017ADB">
        <w:rPr>
          <w:rFonts w:ascii="Arial" w:hAnsi="Arial" w:cs="Arial"/>
          <w:sz w:val="24"/>
          <w:szCs w:val="24"/>
          <w:lang w:val="en-US"/>
        </w:rPr>
        <w:t>Muarasari</w:t>
      </w:r>
      <w:proofErr w:type="spellEnd"/>
      <w:r w:rsidRPr="00017ADB">
        <w:rPr>
          <w:rFonts w:ascii="Arial" w:hAnsi="Arial" w:cs="Arial"/>
          <w:sz w:val="24"/>
          <w:szCs w:val="24"/>
          <w:lang w:val="en-US"/>
        </w:rPr>
        <w:t xml:space="preserve"> 3 </w:t>
      </w:r>
      <w:proofErr w:type="spellStart"/>
      <w:r w:rsidRPr="00017ADB">
        <w:rPr>
          <w:rFonts w:ascii="Arial" w:hAnsi="Arial" w:cs="Arial"/>
          <w:sz w:val="24"/>
          <w:szCs w:val="24"/>
          <w:lang w:val="en-US"/>
        </w:rPr>
        <w:t>Kecamatan</w:t>
      </w:r>
      <w:proofErr w:type="spellEnd"/>
      <w:r w:rsidRPr="00017ADB">
        <w:rPr>
          <w:rFonts w:ascii="Arial" w:hAnsi="Arial" w:cs="Arial"/>
          <w:sz w:val="24"/>
          <w:szCs w:val="24"/>
          <w:lang w:val="en-US"/>
        </w:rPr>
        <w:t xml:space="preserve"> Bogor Selatan Kota Bogor </w:t>
      </w:r>
      <w:proofErr w:type="spellStart"/>
      <w:r w:rsidRPr="00017ADB">
        <w:rPr>
          <w:rFonts w:ascii="Arial" w:hAnsi="Arial" w:cs="Arial"/>
          <w:sz w:val="24"/>
          <w:szCs w:val="24"/>
          <w:lang w:val="en-US"/>
        </w:rPr>
        <w:t>Tahun</w:t>
      </w:r>
      <w:proofErr w:type="spellEnd"/>
      <w:r w:rsidRPr="00017ADB">
        <w:rPr>
          <w:rFonts w:ascii="Arial" w:hAnsi="Arial" w:cs="Arial"/>
          <w:sz w:val="24"/>
          <w:szCs w:val="24"/>
          <w:lang w:val="en-US"/>
        </w:rPr>
        <w:t xml:space="preserve"> </w:t>
      </w:r>
      <w:proofErr w:type="spellStart"/>
      <w:r w:rsidRPr="00017ADB">
        <w:rPr>
          <w:rFonts w:ascii="Arial" w:hAnsi="Arial" w:cs="Arial"/>
          <w:sz w:val="24"/>
          <w:szCs w:val="24"/>
          <w:lang w:val="en-US"/>
        </w:rPr>
        <w:t>Pelajaran</w:t>
      </w:r>
      <w:proofErr w:type="spellEnd"/>
      <w:r w:rsidRPr="00017ADB">
        <w:rPr>
          <w:rFonts w:ascii="Arial" w:hAnsi="Arial" w:cs="Arial"/>
          <w:sz w:val="24"/>
          <w:szCs w:val="24"/>
          <w:lang w:val="en-US"/>
        </w:rPr>
        <w:t xml:space="preserve"> 2018/2019.</w:t>
      </w:r>
    </w:p>
    <w:p w:rsidR="00251580" w:rsidRDefault="00251580" w:rsidP="00017ADB">
      <w:pPr>
        <w:pStyle w:val="ListParagraph"/>
        <w:numPr>
          <w:ilvl w:val="0"/>
          <w:numId w:val="3"/>
        </w:numPr>
        <w:autoSpaceDE w:val="0"/>
        <w:autoSpaceDN w:val="0"/>
        <w:adjustRightInd w:val="0"/>
        <w:spacing w:after="0" w:line="480" w:lineRule="auto"/>
        <w:ind w:left="426" w:hanging="284"/>
        <w:jc w:val="both"/>
        <w:rPr>
          <w:rFonts w:ascii="Arial" w:hAnsi="Arial" w:cs="Arial"/>
          <w:b/>
          <w:sz w:val="24"/>
          <w:szCs w:val="24"/>
        </w:rPr>
      </w:pPr>
      <w:r>
        <w:rPr>
          <w:rFonts w:ascii="Arial" w:hAnsi="Arial" w:cs="Arial"/>
          <w:b/>
          <w:sz w:val="24"/>
          <w:szCs w:val="24"/>
        </w:rPr>
        <w:t>Tempat dan Waktu Penelitian</w:t>
      </w:r>
    </w:p>
    <w:p w:rsidR="00086C06" w:rsidRPr="00086C06" w:rsidRDefault="00086C06" w:rsidP="00017ADB">
      <w:pPr>
        <w:pStyle w:val="ListParagraph"/>
        <w:numPr>
          <w:ilvl w:val="3"/>
          <w:numId w:val="2"/>
        </w:numPr>
        <w:autoSpaceDE w:val="0"/>
        <w:autoSpaceDN w:val="0"/>
        <w:adjustRightInd w:val="0"/>
        <w:spacing w:after="0" w:line="480" w:lineRule="auto"/>
        <w:ind w:left="426" w:hanging="284"/>
        <w:jc w:val="both"/>
        <w:rPr>
          <w:rFonts w:ascii="Arial" w:hAnsi="Arial" w:cs="Arial"/>
          <w:sz w:val="24"/>
          <w:szCs w:val="24"/>
        </w:rPr>
      </w:pPr>
      <w:r>
        <w:rPr>
          <w:rFonts w:ascii="Arial" w:hAnsi="Arial" w:cs="Arial"/>
          <w:sz w:val="24"/>
          <w:szCs w:val="24"/>
        </w:rPr>
        <w:t>Tempat penelitian</w:t>
      </w:r>
    </w:p>
    <w:p w:rsidR="00251580" w:rsidRPr="00E96B09" w:rsidRDefault="00E96B09" w:rsidP="00017ADB">
      <w:pPr>
        <w:pStyle w:val="ListParagraph"/>
        <w:autoSpaceDE w:val="0"/>
        <w:autoSpaceDN w:val="0"/>
        <w:adjustRightInd w:val="0"/>
        <w:spacing w:after="0" w:line="480" w:lineRule="auto"/>
        <w:ind w:left="426"/>
        <w:jc w:val="both"/>
        <w:rPr>
          <w:rFonts w:ascii="Arial" w:hAnsi="Arial" w:cs="Arial"/>
          <w:sz w:val="24"/>
          <w:szCs w:val="24"/>
          <w:lang w:val="en-US"/>
        </w:rPr>
      </w:pPr>
      <w:proofErr w:type="spellStart"/>
      <w:proofErr w:type="gram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dilaksanakan</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kelas</w:t>
      </w:r>
      <w:proofErr w:type="spellEnd"/>
      <w:r>
        <w:rPr>
          <w:rFonts w:ascii="Arial" w:hAnsi="Arial" w:cs="Arial"/>
          <w:sz w:val="24"/>
          <w:szCs w:val="24"/>
          <w:lang w:val="en-US"/>
        </w:rPr>
        <w:t xml:space="preserve"> IV </w:t>
      </w:r>
      <w:proofErr w:type="spellStart"/>
      <w:r>
        <w:rPr>
          <w:rFonts w:ascii="Arial" w:hAnsi="Arial" w:cs="Arial"/>
          <w:sz w:val="24"/>
          <w:szCs w:val="24"/>
          <w:lang w:val="en-US"/>
        </w:rPr>
        <w:t>Sekola</w:t>
      </w:r>
      <w:r w:rsidR="002102D4">
        <w:rPr>
          <w:rFonts w:ascii="Arial" w:hAnsi="Arial" w:cs="Arial"/>
          <w:sz w:val="24"/>
          <w:szCs w:val="24"/>
          <w:lang w:val="en-US"/>
        </w:rPr>
        <w:t>h</w:t>
      </w:r>
      <w:proofErr w:type="spellEnd"/>
      <w:r>
        <w:rPr>
          <w:rFonts w:ascii="Arial" w:hAnsi="Arial" w:cs="Arial"/>
          <w:sz w:val="24"/>
          <w:szCs w:val="24"/>
          <w:lang w:val="en-US"/>
        </w:rPr>
        <w:t xml:space="preserve"> </w:t>
      </w:r>
      <w:proofErr w:type="spellStart"/>
      <w:r>
        <w:rPr>
          <w:rFonts w:ascii="Arial" w:hAnsi="Arial" w:cs="Arial"/>
          <w:sz w:val="24"/>
          <w:szCs w:val="24"/>
          <w:lang w:val="en-US"/>
        </w:rPr>
        <w:t>Dasar</w:t>
      </w:r>
      <w:proofErr w:type="spellEnd"/>
      <w:r>
        <w:rPr>
          <w:rFonts w:ascii="Arial" w:hAnsi="Arial" w:cs="Arial"/>
          <w:sz w:val="24"/>
          <w:szCs w:val="24"/>
          <w:lang w:val="en-US"/>
        </w:rPr>
        <w:t xml:space="preserve"> </w:t>
      </w:r>
      <w:proofErr w:type="spellStart"/>
      <w:r>
        <w:rPr>
          <w:rFonts w:ascii="Arial" w:hAnsi="Arial" w:cs="Arial"/>
          <w:sz w:val="24"/>
          <w:szCs w:val="24"/>
          <w:lang w:val="en-US"/>
        </w:rPr>
        <w:t>Negeri</w:t>
      </w:r>
      <w:proofErr w:type="spellEnd"/>
      <w:r>
        <w:rPr>
          <w:rFonts w:ascii="Arial" w:hAnsi="Arial" w:cs="Arial"/>
          <w:sz w:val="24"/>
          <w:szCs w:val="24"/>
          <w:lang w:val="en-US"/>
        </w:rPr>
        <w:t xml:space="preserve"> </w:t>
      </w:r>
      <w:proofErr w:type="spellStart"/>
      <w:r>
        <w:rPr>
          <w:rFonts w:ascii="Arial" w:hAnsi="Arial" w:cs="Arial"/>
          <w:sz w:val="24"/>
          <w:szCs w:val="24"/>
          <w:lang w:val="en-US"/>
        </w:rPr>
        <w:t>Muarasari</w:t>
      </w:r>
      <w:proofErr w:type="spellEnd"/>
      <w:r>
        <w:rPr>
          <w:rFonts w:ascii="Arial" w:hAnsi="Arial" w:cs="Arial"/>
          <w:sz w:val="24"/>
          <w:szCs w:val="24"/>
          <w:lang w:val="en-US"/>
        </w:rPr>
        <w:t xml:space="preserve"> 3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Bogor Selatan Kota Bogor </w:t>
      </w:r>
      <w:proofErr w:type="spellStart"/>
      <w:r>
        <w:rPr>
          <w:rFonts w:ascii="Arial" w:hAnsi="Arial" w:cs="Arial"/>
          <w:sz w:val="24"/>
          <w:szCs w:val="24"/>
          <w:lang w:val="en-US"/>
        </w:rPr>
        <w:t>Tahun</w:t>
      </w:r>
      <w:proofErr w:type="spellEnd"/>
      <w:r>
        <w:rPr>
          <w:rFonts w:ascii="Arial" w:hAnsi="Arial" w:cs="Arial"/>
          <w:sz w:val="24"/>
          <w:szCs w:val="24"/>
          <w:lang w:val="en-US"/>
        </w:rPr>
        <w:t xml:space="preserve"> </w:t>
      </w:r>
      <w:proofErr w:type="spellStart"/>
      <w:r>
        <w:rPr>
          <w:rFonts w:ascii="Arial" w:hAnsi="Arial" w:cs="Arial"/>
          <w:sz w:val="24"/>
          <w:szCs w:val="24"/>
          <w:lang w:val="en-US"/>
        </w:rPr>
        <w:t>Pelajarann</w:t>
      </w:r>
      <w:proofErr w:type="spellEnd"/>
      <w:r>
        <w:rPr>
          <w:rFonts w:ascii="Arial" w:hAnsi="Arial" w:cs="Arial"/>
          <w:sz w:val="24"/>
          <w:szCs w:val="24"/>
          <w:lang w:val="en-US"/>
        </w:rPr>
        <w:t xml:space="preserve"> 2018/2019.</w:t>
      </w:r>
      <w:proofErr w:type="gramEnd"/>
    </w:p>
    <w:p w:rsidR="00251580" w:rsidRPr="00E96B09" w:rsidRDefault="00086C06" w:rsidP="00017ADB">
      <w:pPr>
        <w:pStyle w:val="ListParagraph"/>
        <w:numPr>
          <w:ilvl w:val="3"/>
          <w:numId w:val="2"/>
        </w:numPr>
        <w:autoSpaceDE w:val="0"/>
        <w:autoSpaceDN w:val="0"/>
        <w:adjustRightInd w:val="0"/>
        <w:spacing w:after="0" w:line="480" w:lineRule="auto"/>
        <w:ind w:left="426" w:hanging="284"/>
        <w:jc w:val="both"/>
        <w:rPr>
          <w:rFonts w:ascii="Arial" w:hAnsi="Arial" w:cs="Arial"/>
          <w:sz w:val="24"/>
          <w:szCs w:val="24"/>
        </w:rPr>
      </w:pPr>
      <w:r>
        <w:rPr>
          <w:rFonts w:ascii="Arial" w:hAnsi="Arial" w:cs="Arial"/>
          <w:sz w:val="24"/>
          <w:szCs w:val="24"/>
        </w:rPr>
        <w:t>Waktu Penelitian</w:t>
      </w:r>
    </w:p>
    <w:p w:rsidR="00017ADB" w:rsidRPr="00133F3B" w:rsidRDefault="00E96B09" w:rsidP="00133F3B">
      <w:pPr>
        <w:pStyle w:val="ListParagraph"/>
        <w:autoSpaceDE w:val="0"/>
        <w:autoSpaceDN w:val="0"/>
        <w:adjustRightInd w:val="0"/>
        <w:spacing w:after="0" w:line="480" w:lineRule="auto"/>
        <w:ind w:left="426"/>
        <w:jc w:val="both"/>
        <w:rPr>
          <w:rFonts w:ascii="Arial" w:hAnsi="Arial" w:cs="Arial"/>
          <w:sz w:val="24"/>
          <w:szCs w:val="24"/>
          <w:lang w:val="en-US"/>
        </w:rPr>
      </w:pPr>
      <w:proofErr w:type="spellStart"/>
      <w:proofErr w:type="gram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dilaksanakan</w:t>
      </w:r>
      <w:proofErr w:type="spellEnd"/>
      <w:r>
        <w:rPr>
          <w:rFonts w:ascii="Arial" w:hAnsi="Arial" w:cs="Arial"/>
          <w:sz w:val="24"/>
          <w:szCs w:val="24"/>
          <w:lang w:val="en-US"/>
        </w:rPr>
        <w:t xml:space="preserve"> </w:t>
      </w:r>
      <w:proofErr w:type="spellStart"/>
      <w:r w:rsidR="002102D4">
        <w:rPr>
          <w:rFonts w:ascii="Arial" w:hAnsi="Arial" w:cs="Arial"/>
          <w:sz w:val="24"/>
          <w:szCs w:val="24"/>
          <w:lang w:val="en-US"/>
        </w:rPr>
        <w:t>pada</w:t>
      </w:r>
      <w:proofErr w:type="spellEnd"/>
      <w:r>
        <w:rPr>
          <w:rFonts w:ascii="Arial" w:hAnsi="Arial" w:cs="Arial"/>
          <w:sz w:val="24"/>
          <w:szCs w:val="24"/>
          <w:lang w:val="en-US"/>
        </w:rPr>
        <w:t xml:space="preserve"> </w:t>
      </w:r>
      <w:proofErr w:type="spellStart"/>
      <w:r w:rsidR="005023C4">
        <w:rPr>
          <w:rFonts w:ascii="Arial" w:hAnsi="Arial" w:cs="Arial"/>
          <w:sz w:val="24"/>
          <w:szCs w:val="24"/>
          <w:lang w:val="en-US"/>
        </w:rPr>
        <w:t>bulan</w:t>
      </w:r>
      <w:proofErr w:type="spellEnd"/>
      <w:r w:rsidR="005023C4">
        <w:rPr>
          <w:rFonts w:ascii="Arial" w:hAnsi="Arial" w:cs="Arial"/>
          <w:sz w:val="24"/>
          <w:szCs w:val="24"/>
          <w:lang w:val="en-US"/>
        </w:rPr>
        <w:t xml:space="preserve"> M</w:t>
      </w:r>
      <w:r w:rsidR="002102D4">
        <w:rPr>
          <w:rFonts w:ascii="Arial" w:hAnsi="Arial" w:cs="Arial"/>
          <w:sz w:val="24"/>
          <w:szCs w:val="24"/>
          <w:lang w:val="en-US"/>
        </w:rPr>
        <w:t xml:space="preserve">ei, </w:t>
      </w:r>
      <w:proofErr w:type="spellStart"/>
      <w:r>
        <w:rPr>
          <w:rFonts w:ascii="Arial" w:hAnsi="Arial" w:cs="Arial"/>
          <w:sz w:val="24"/>
          <w:szCs w:val="24"/>
          <w:lang w:val="en-US"/>
        </w:rPr>
        <w:t>tahun</w:t>
      </w:r>
      <w:proofErr w:type="spellEnd"/>
      <w:r>
        <w:rPr>
          <w:rFonts w:ascii="Arial" w:hAnsi="Arial" w:cs="Arial"/>
          <w:sz w:val="24"/>
          <w:szCs w:val="24"/>
          <w:lang w:val="en-US"/>
        </w:rPr>
        <w:t xml:space="preserve"> </w:t>
      </w:r>
      <w:proofErr w:type="spellStart"/>
      <w:r>
        <w:rPr>
          <w:rFonts w:ascii="Arial" w:hAnsi="Arial" w:cs="Arial"/>
          <w:sz w:val="24"/>
          <w:szCs w:val="24"/>
          <w:lang w:val="en-US"/>
        </w:rPr>
        <w:t>pelajaran</w:t>
      </w:r>
      <w:proofErr w:type="spellEnd"/>
      <w:r>
        <w:rPr>
          <w:rFonts w:ascii="Arial" w:hAnsi="Arial" w:cs="Arial"/>
          <w:sz w:val="24"/>
          <w:szCs w:val="24"/>
          <w:lang w:val="en-US"/>
        </w:rPr>
        <w:t xml:space="preserve"> 2017/2018, </w:t>
      </w:r>
      <w:proofErr w:type="spellStart"/>
      <w:r>
        <w:rPr>
          <w:rFonts w:ascii="Arial" w:hAnsi="Arial" w:cs="Arial"/>
          <w:sz w:val="24"/>
          <w:szCs w:val="24"/>
          <w:lang w:val="en-US"/>
        </w:rPr>
        <w:t>penentuan</w:t>
      </w:r>
      <w:proofErr w:type="spellEnd"/>
      <w:r>
        <w:rPr>
          <w:rFonts w:ascii="Arial" w:hAnsi="Arial" w:cs="Arial"/>
          <w:sz w:val="24"/>
          <w:szCs w:val="24"/>
          <w:lang w:val="en-US"/>
        </w:rPr>
        <w:t xml:space="preserve"> </w:t>
      </w:r>
      <w:proofErr w:type="spellStart"/>
      <w:r>
        <w:rPr>
          <w:rFonts w:ascii="Arial" w:hAnsi="Arial" w:cs="Arial"/>
          <w:sz w:val="24"/>
          <w:szCs w:val="24"/>
          <w:lang w:val="en-US"/>
        </w:rPr>
        <w:t>waktu</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mengacu</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kalender</w:t>
      </w:r>
      <w:proofErr w:type="spellEnd"/>
      <w:r>
        <w:rPr>
          <w:rFonts w:ascii="Arial" w:hAnsi="Arial" w:cs="Arial"/>
          <w:sz w:val="24"/>
          <w:szCs w:val="24"/>
          <w:lang w:val="en-US"/>
        </w:rPr>
        <w:t xml:space="preserve"> </w:t>
      </w:r>
      <w:proofErr w:type="spellStart"/>
      <w:r>
        <w:rPr>
          <w:rFonts w:ascii="Arial" w:hAnsi="Arial" w:cs="Arial"/>
          <w:sz w:val="24"/>
          <w:szCs w:val="24"/>
          <w:lang w:val="en-US"/>
        </w:rPr>
        <w:t>akademik</w:t>
      </w:r>
      <w:proofErr w:type="spellEnd"/>
      <w:r>
        <w:rPr>
          <w:rFonts w:ascii="Arial" w:hAnsi="Arial" w:cs="Arial"/>
          <w:sz w:val="24"/>
          <w:szCs w:val="24"/>
          <w:lang w:val="en-US"/>
        </w:rPr>
        <w:t xml:space="preserve"> </w:t>
      </w:r>
      <w:proofErr w:type="spellStart"/>
      <w:r>
        <w:rPr>
          <w:rFonts w:ascii="Arial" w:hAnsi="Arial" w:cs="Arial"/>
          <w:sz w:val="24"/>
          <w:szCs w:val="24"/>
          <w:lang w:val="en-US"/>
        </w:rPr>
        <w:t>sekolah</w:t>
      </w:r>
      <w:proofErr w:type="spellEnd"/>
      <w:r>
        <w:rPr>
          <w:rFonts w:ascii="Arial" w:hAnsi="Arial" w:cs="Arial"/>
          <w:sz w:val="24"/>
          <w:szCs w:val="24"/>
          <w:lang w:val="en-US"/>
        </w:rPr>
        <w:t>.</w:t>
      </w:r>
      <w:proofErr w:type="gramEnd"/>
    </w:p>
    <w:p w:rsidR="00251580" w:rsidRDefault="00251580" w:rsidP="00017ADB">
      <w:pPr>
        <w:pStyle w:val="ListParagraph"/>
        <w:numPr>
          <w:ilvl w:val="0"/>
          <w:numId w:val="3"/>
        </w:numPr>
        <w:autoSpaceDE w:val="0"/>
        <w:autoSpaceDN w:val="0"/>
        <w:adjustRightInd w:val="0"/>
        <w:spacing w:after="0" w:line="480" w:lineRule="auto"/>
        <w:ind w:left="426" w:hanging="284"/>
        <w:jc w:val="both"/>
        <w:rPr>
          <w:rFonts w:ascii="Arial" w:hAnsi="Arial" w:cs="Arial"/>
          <w:b/>
          <w:sz w:val="24"/>
          <w:szCs w:val="24"/>
        </w:rPr>
      </w:pPr>
      <w:r>
        <w:rPr>
          <w:rFonts w:ascii="Arial" w:hAnsi="Arial" w:cs="Arial"/>
          <w:b/>
          <w:sz w:val="24"/>
          <w:szCs w:val="24"/>
        </w:rPr>
        <w:t xml:space="preserve">Metode Penelitian </w:t>
      </w:r>
    </w:p>
    <w:p w:rsidR="00017ADB" w:rsidRDefault="00251580" w:rsidP="00017ADB">
      <w:pPr>
        <w:pStyle w:val="ListParagraph"/>
        <w:autoSpaceDE w:val="0"/>
        <w:autoSpaceDN w:val="0"/>
        <w:adjustRightInd w:val="0"/>
        <w:spacing w:after="0" w:line="480" w:lineRule="auto"/>
        <w:ind w:left="142" w:firstLine="992"/>
        <w:jc w:val="both"/>
        <w:rPr>
          <w:rFonts w:ascii="Arial" w:hAnsi="Arial" w:cs="Arial"/>
          <w:sz w:val="24"/>
          <w:szCs w:val="24"/>
          <w:lang w:val="en-US"/>
        </w:rPr>
      </w:pPr>
      <w:r>
        <w:rPr>
          <w:rFonts w:ascii="Arial" w:hAnsi="Arial" w:cs="Arial"/>
          <w:sz w:val="24"/>
          <w:szCs w:val="24"/>
        </w:rPr>
        <w:t>Sugiyon</w:t>
      </w:r>
      <w:r w:rsidR="005023C4">
        <w:rPr>
          <w:rFonts w:ascii="Arial" w:hAnsi="Arial" w:cs="Arial"/>
          <w:sz w:val="24"/>
          <w:szCs w:val="24"/>
        </w:rPr>
        <w:t>o (2016: 12) mengemukakan</w:t>
      </w:r>
      <w:r w:rsidR="002102D4">
        <w:rPr>
          <w:rFonts w:ascii="Arial" w:hAnsi="Arial" w:cs="Arial"/>
          <w:sz w:val="24"/>
          <w:szCs w:val="24"/>
          <w:lang w:val="en-US"/>
        </w:rPr>
        <w:t xml:space="preserve"> </w:t>
      </w:r>
      <w:proofErr w:type="spellStart"/>
      <w:r w:rsidR="002102D4">
        <w:rPr>
          <w:rFonts w:ascii="Arial" w:hAnsi="Arial" w:cs="Arial"/>
          <w:sz w:val="24"/>
          <w:szCs w:val="24"/>
          <w:lang w:val="en-US"/>
        </w:rPr>
        <w:t>penelitian</w:t>
      </w:r>
      <w:proofErr w:type="spellEnd"/>
      <w:r w:rsidR="002102D4">
        <w:rPr>
          <w:rFonts w:ascii="Arial" w:hAnsi="Arial" w:cs="Arial"/>
          <w:sz w:val="24"/>
          <w:szCs w:val="24"/>
          <w:lang w:val="en-US"/>
        </w:rPr>
        <w:t xml:space="preserve"> </w:t>
      </w:r>
      <w:r w:rsidR="005023C4">
        <w:rPr>
          <w:rFonts w:ascii="Arial" w:hAnsi="Arial" w:cs="Arial"/>
          <w:sz w:val="24"/>
          <w:szCs w:val="24"/>
        </w:rPr>
        <w:t>surve</w:t>
      </w:r>
      <w:r w:rsidR="005023C4">
        <w:rPr>
          <w:rFonts w:ascii="Arial" w:hAnsi="Arial" w:cs="Arial"/>
          <w:sz w:val="24"/>
          <w:szCs w:val="24"/>
          <w:lang w:val="en-US"/>
        </w:rPr>
        <w:t xml:space="preserve">y </w:t>
      </w:r>
      <w:r>
        <w:rPr>
          <w:rFonts w:ascii="Arial" w:hAnsi="Arial" w:cs="Arial"/>
          <w:sz w:val="24"/>
          <w:szCs w:val="24"/>
        </w:rPr>
        <w:t xml:space="preserve">digunakan untuk mendapatkan data diri tempat tertentu  yang alamiah </w:t>
      </w:r>
      <w:r>
        <w:rPr>
          <w:rFonts w:ascii="Arial" w:hAnsi="Arial" w:cs="Arial"/>
          <w:sz w:val="24"/>
          <w:szCs w:val="24"/>
        </w:rPr>
        <w:lastRenderedPageBreak/>
        <w:t>bukan buatan, tetapi  peneliti melaku</w:t>
      </w:r>
      <w:r w:rsidRPr="00251580">
        <w:rPr>
          <w:rFonts w:ascii="Arial" w:hAnsi="Arial" w:cs="Arial"/>
          <w:sz w:val="24"/>
          <w:szCs w:val="24"/>
        </w:rPr>
        <w:t>kan perlakuan dalam pengumpulan data, misalnya dengan mengedarkan kuisioner, tes, wawancara terstruktur.</w:t>
      </w:r>
    </w:p>
    <w:p w:rsidR="00251580" w:rsidRPr="00017ADB" w:rsidRDefault="005023C4" w:rsidP="00017ADB">
      <w:pPr>
        <w:pStyle w:val="ListParagraph"/>
        <w:autoSpaceDE w:val="0"/>
        <w:autoSpaceDN w:val="0"/>
        <w:adjustRightInd w:val="0"/>
        <w:spacing w:after="0" w:line="480" w:lineRule="auto"/>
        <w:ind w:left="142" w:firstLine="992"/>
        <w:jc w:val="both"/>
        <w:rPr>
          <w:rFonts w:ascii="Arial" w:hAnsi="Arial" w:cs="Arial"/>
          <w:sz w:val="24"/>
          <w:szCs w:val="24"/>
          <w:lang w:val="en-US"/>
        </w:rPr>
      </w:pPr>
      <w:r>
        <w:rPr>
          <w:rFonts w:ascii="Arial" w:hAnsi="Arial" w:cs="Arial"/>
          <w:sz w:val="24"/>
          <w:szCs w:val="24"/>
        </w:rPr>
        <w:t>Sedangkan metode surve</w:t>
      </w:r>
      <w:r>
        <w:rPr>
          <w:rFonts w:ascii="Arial" w:hAnsi="Arial" w:cs="Arial"/>
          <w:sz w:val="24"/>
          <w:szCs w:val="24"/>
          <w:lang w:val="en-US"/>
        </w:rPr>
        <w:t>y</w:t>
      </w:r>
      <w:r w:rsidR="00251580" w:rsidRPr="00017ADB">
        <w:rPr>
          <w:rFonts w:ascii="Arial" w:hAnsi="Arial" w:cs="Arial"/>
          <w:sz w:val="24"/>
          <w:szCs w:val="24"/>
        </w:rPr>
        <w:t xml:space="preserve"> adalah metode yang digunakan untuk mengumpulkan data dari siswa-siswi kelas IV SDN </w:t>
      </w:r>
      <w:proofErr w:type="spellStart"/>
      <w:r w:rsidR="00251580" w:rsidRPr="00017ADB">
        <w:rPr>
          <w:rFonts w:ascii="Arial" w:hAnsi="Arial" w:cs="Arial"/>
          <w:sz w:val="24"/>
          <w:szCs w:val="24"/>
          <w:lang w:val="en-US"/>
        </w:rPr>
        <w:t>muarasari</w:t>
      </w:r>
      <w:proofErr w:type="spellEnd"/>
      <w:r w:rsidR="00251580" w:rsidRPr="00017ADB">
        <w:rPr>
          <w:rFonts w:ascii="Arial" w:hAnsi="Arial" w:cs="Arial"/>
          <w:sz w:val="24"/>
          <w:szCs w:val="24"/>
          <w:lang w:val="en-US"/>
        </w:rPr>
        <w:t xml:space="preserve"> 3</w:t>
      </w:r>
      <w:r w:rsidR="00251580" w:rsidRPr="00017ADB">
        <w:rPr>
          <w:rFonts w:ascii="Arial" w:hAnsi="Arial" w:cs="Arial"/>
          <w:sz w:val="24"/>
          <w:szCs w:val="24"/>
        </w:rPr>
        <w:t xml:space="preserve"> sebagai responden dan pendekatan korelasi untuk mecari hubungan </w:t>
      </w:r>
      <w:proofErr w:type="spellStart"/>
      <w:r w:rsidR="00251580" w:rsidRPr="00017ADB">
        <w:rPr>
          <w:rFonts w:ascii="Arial" w:hAnsi="Arial" w:cs="Arial"/>
          <w:sz w:val="24"/>
          <w:szCs w:val="24"/>
          <w:lang w:val="en-US"/>
        </w:rPr>
        <w:t>pola</w:t>
      </w:r>
      <w:proofErr w:type="spellEnd"/>
      <w:r w:rsidR="00251580" w:rsidRPr="00017ADB">
        <w:rPr>
          <w:rFonts w:ascii="Arial" w:hAnsi="Arial" w:cs="Arial"/>
          <w:sz w:val="24"/>
          <w:szCs w:val="24"/>
          <w:lang w:val="en-US"/>
        </w:rPr>
        <w:t xml:space="preserve"> </w:t>
      </w:r>
      <w:proofErr w:type="spellStart"/>
      <w:r w:rsidR="00251580" w:rsidRPr="00017ADB">
        <w:rPr>
          <w:rFonts w:ascii="Arial" w:hAnsi="Arial" w:cs="Arial"/>
          <w:sz w:val="24"/>
          <w:szCs w:val="24"/>
          <w:lang w:val="en-US"/>
        </w:rPr>
        <w:t>asuh</w:t>
      </w:r>
      <w:proofErr w:type="spellEnd"/>
      <w:r w:rsidR="00251580" w:rsidRPr="00017ADB">
        <w:rPr>
          <w:rFonts w:ascii="Arial" w:hAnsi="Arial" w:cs="Arial"/>
          <w:sz w:val="24"/>
          <w:szCs w:val="24"/>
          <w:lang w:val="en-US"/>
        </w:rPr>
        <w:t xml:space="preserve"> orang </w:t>
      </w:r>
      <w:proofErr w:type="spellStart"/>
      <w:r w:rsidR="00251580" w:rsidRPr="00017ADB">
        <w:rPr>
          <w:rFonts w:ascii="Arial" w:hAnsi="Arial" w:cs="Arial"/>
          <w:sz w:val="24"/>
          <w:szCs w:val="24"/>
          <w:lang w:val="en-US"/>
        </w:rPr>
        <w:t>tua</w:t>
      </w:r>
      <w:proofErr w:type="spellEnd"/>
      <w:r w:rsidR="00251580" w:rsidRPr="00017ADB">
        <w:rPr>
          <w:rFonts w:ascii="Arial" w:hAnsi="Arial" w:cs="Arial"/>
          <w:sz w:val="24"/>
          <w:szCs w:val="24"/>
          <w:lang w:val="en-US"/>
        </w:rPr>
        <w:t xml:space="preserve"> </w:t>
      </w:r>
      <w:proofErr w:type="spellStart"/>
      <w:r w:rsidR="00251580" w:rsidRPr="00017ADB">
        <w:rPr>
          <w:rFonts w:ascii="Arial" w:hAnsi="Arial" w:cs="Arial"/>
          <w:sz w:val="24"/>
          <w:szCs w:val="24"/>
          <w:lang w:val="en-US"/>
        </w:rPr>
        <w:t>denga</w:t>
      </w:r>
      <w:r w:rsidR="00AD5799" w:rsidRPr="00017ADB">
        <w:rPr>
          <w:rFonts w:ascii="Arial" w:hAnsi="Arial" w:cs="Arial"/>
          <w:sz w:val="24"/>
          <w:szCs w:val="24"/>
          <w:lang w:val="en-US"/>
        </w:rPr>
        <w:t>n</w:t>
      </w:r>
      <w:proofErr w:type="spellEnd"/>
      <w:r w:rsidR="00AD5799" w:rsidRPr="00017ADB">
        <w:rPr>
          <w:rFonts w:ascii="Arial" w:hAnsi="Arial" w:cs="Arial"/>
          <w:sz w:val="24"/>
          <w:szCs w:val="24"/>
          <w:lang w:val="en-US"/>
        </w:rPr>
        <w:t xml:space="preserve"> </w:t>
      </w:r>
      <w:proofErr w:type="spellStart"/>
      <w:r w:rsidR="00AD5799" w:rsidRPr="00017ADB">
        <w:rPr>
          <w:rFonts w:ascii="Arial" w:hAnsi="Arial" w:cs="Arial"/>
          <w:sz w:val="24"/>
          <w:szCs w:val="24"/>
          <w:lang w:val="en-US"/>
        </w:rPr>
        <w:t>komunikasi</w:t>
      </w:r>
      <w:proofErr w:type="spellEnd"/>
      <w:r w:rsidR="00AD5799" w:rsidRPr="00017ADB">
        <w:rPr>
          <w:rFonts w:ascii="Arial" w:hAnsi="Arial" w:cs="Arial"/>
          <w:sz w:val="24"/>
          <w:szCs w:val="24"/>
          <w:lang w:val="en-US"/>
        </w:rPr>
        <w:t xml:space="preserve"> interpersonal</w:t>
      </w:r>
      <w:r w:rsidR="00251580" w:rsidRPr="00017ADB">
        <w:rPr>
          <w:rFonts w:ascii="Arial" w:hAnsi="Arial" w:cs="Arial"/>
          <w:sz w:val="24"/>
          <w:szCs w:val="24"/>
          <w:lang w:val="en-US"/>
        </w:rPr>
        <w:t>.</w:t>
      </w:r>
    </w:p>
    <w:p w:rsidR="00251580" w:rsidRDefault="00251580" w:rsidP="00017ADB">
      <w:pPr>
        <w:pStyle w:val="ListParagraph"/>
        <w:numPr>
          <w:ilvl w:val="0"/>
          <w:numId w:val="3"/>
        </w:numPr>
        <w:autoSpaceDE w:val="0"/>
        <w:autoSpaceDN w:val="0"/>
        <w:adjustRightInd w:val="0"/>
        <w:spacing w:after="0" w:line="480" w:lineRule="auto"/>
        <w:ind w:left="426" w:hanging="284"/>
        <w:jc w:val="both"/>
        <w:rPr>
          <w:rFonts w:ascii="Arial" w:hAnsi="Arial" w:cs="Arial"/>
          <w:b/>
          <w:sz w:val="24"/>
          <w:szCs w:val="24"/>
        </w:rPr>
      </w:pPr>
      <w:r>
        <w:rPr>
          <w:rFonts w:ascii="Arial" w:hAnsi="Arial" w:cs="Arial"/>
          <w:b/>
          <w:sz w:val="24"/>
          <w:szCs w:val="24"/>
        </w:rPr>
        <w:t>Konstelasi Masalah Penelitian</w:t>
      </w:r>
    </w:p>
    <w:p w:rsidR="005023C4" w:rsidRPr="005023C4" w:rsidRDefault="00251580" w:rsidP="005023C4">
      <w:pPr>
        <w:pStyle w:val="ListParagraph"/>
        <w:spacing w:line="480" w:lineRule="auto"/>
        <w:ind w:left="142" w:firstLine="992"/>
        <w:jc w:val="both"/>
        <w:rPr>
          <w:rFonts w:ascii="Arial" w:hAnsi="Arial" w:cs="Arial"/>
          <w:sz w:val="24"/>
          <w:szCs w:val="24"/>
          <w:lang w:val="en-US"/>
        </w:rPr>
      </w:pPr>
      <w:r>
        <w:rPr>
          <w:rFonts w:ascii="Arial" w:hAnsi="Arial" w:cs="Arial"/>
          <w:sz w:val="24"/>
          <w:szCs w:val="24"/>
        </w:rPr>
        <w:t xml:space="preserve">Dalam penelitian ini terdapat dua variabel, yaitu </w:t>
      </w:r>
      <w:proofErr w:type="spellStart"/>
      <w:r w:rsidR="00AD5799">
        <w:rPr>
          <w:rFonts w:ascii="Arial" w:hAnsi="Arial" w:cs="Arial"/>
          <w:sz w:val="24"/>
          <w:szCs w:val="24"/>
          <w:lang w:val="en-US"/>
        </w:rPr>
        <w:t>Pola</w:t>
      </w:r>
      <w:proofErr w:type="spellEnd"/>
      <w:r w:rsidR="00AD5799">
        <w:rPr>
          <w:rFonts w:ascii="Arial" w:hAnsi="Arial" w:cs="Arial"/>
          <w:sz w:val="24"/>
          <w:szCs w:val="24"/>
          <w:lang w:val="en-US"/>
        </w:rPr>
        <w:t xml:space="preserve"> </w:t>
      </w:r>
      <w:proofErr w:type="spellStart"/>
      <w:r w:rsidR="00AD5799">
        <w:rPr>
          <w:rFonts w:ascii="Arial" w:hAnsi="Arial" w:cs="Arial"/>
          <w:sz w:val="24"/>
          <w:szCs w:val="24"/>
          <w:lang w:val="en-US"/>
        </w:rPr>
        <w:t>Asuh</w:t>
      </w:r>
      <w:proofErr w:type="spellEnd"/>
      <w:r w:rsidR="00AD5799">
        <w:rPr>
          <w:rFonts w:ascii="Arial" w:hAnsi="Arial" w:cs="Arial"/>
          <w:sz w:val="24"/>
          <w:szCs w:val="24"/>
          <w:lang w:val="en-US"/>
        </w:rPr>
        <w:t xml:space="preserve"> Orang </w:t>
      </w:r>
      <w:proofErr w:type="spellStart"/>
      <w:r w:rsidR="00AD5799">
        <w:rPr>
          <w:rFonts w:ascii="Arial" w:hAnsi="Arial" w:cs="Arial"/>
          <w:sz w:val="24"/>
          <w:szCs w:val="24"/>
          <w:lang w:val="en-US"/>
        </w:rPr>
        <w:t>Tua</w:t>
      </w:r>
      <w:proofErr w:type="spellEnd"/>
      <w:r>
        <w:rPr>
          <w:rFonts w:ascii="Arial" w:hAnsi="Arial" w:cs="Arial"/>
          <w:sz w:val="24"/>
          <w:szCs w:val="24"/>
        </w:rPr>
        <w:t xml:space="preserve"> variabel bebas (X) dan variabel </w:t>
      </w:r>
      <w:proofErr w:type="spellStart"/>
      <w:r w:rsidR="00AD5799">
        <w:rPr>
          <w:rFonts w:ascii="Arial" w:hAnsi="Arial" w:cs="Arial"/>
          <w:sz w:val="24"/>
          <w:szCs w:val="24"/>
          <w:lang w:val="en-US"/>
        </w:rPr>
        <w:t>Komunikasi</w:t>
      </w:r>
      <w:proofErr w:type="spellEnd"/>
      <w:r w:rsidR="00AD5799">
        <w:rPr>
          <w:rFonts w:ascii="Arial" w:hAnsi="Arial" w:cs="Arial"/>
          <w:sz w:val="24"/>
          <w:szCs w:val="24"/>
          <w:lang w:val="en-US"/>
        </w:rPr>
        <w:t xml:space="preserve"> Interpersonal</w:t>
      </w:r>
      <w:r>
        <w:rPr>
          <w:rFonts w:ascii="Arial" w:hAnsi="Arial" w:cs="Arial"/>
          <w:sz w:val="24"/>
          <w:szCs w:val="24"/>
        </w:rPr>
        <w:t xml:space="preserve"> sebagai variabel terikat (Y), Konstelasi masalah variabel penelitian yaitu sebagi berikut :</w:t>
      </w:r>
    </w:p>
    <w:p w:rsidR="00251580" w:rsidRPr="0039596D" w:rsidRDefault="002102D4" w:rsidP="00251580">
      <w:pPr>
        <w:pStyle w:val="ListParagraph"/>
        <w:spacing w:line="480" w:lineRule="auto"/>
        <w:jc w:val="both"/>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4123CDFE" wp14:editId="15A25840">
                <wp:simplePos x="0" y="0"/>
                <wp:positionH relativeFrom="column">
                  <wp:posOffset>2973776</wp:posOffset>
                </wp:positionH>
                <wp:positionV relativeFrom="paragraph">
                  <wp:posOffset>200166</wp:posOffset>
                </wp:positionV>
                <wp:extent cx="0" cy="484999"/>
                <wp:effectExtent l="114300" t="19050" r="76200" b="86995"/>
                <wp:wrapNone/>
                <wp:docPr id="2" name="Straight Arrow Connector 2"/>
                <wp:cNvGraphicFramePr/>
                <a:graphic xmlns:a="http://schemas.openxmlformats.org/drawingml/2006/main">
                  <a:graphicData uri="http://schemas.microsoft.com/office/word/2010/wordprocessingShape">
                    <wps:wsp>
                      <wps:cNvCnPr/>
                      <wps:spPr>
                        <a:xfrm>
                          <a:off x="0" y="0"/>
                          <a:ext cx="0" cy="4849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4.15pt;margin-top:15.75pt;width:0;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lCzwEAAPADAAAOAAAAZHJzL2Uyb0RvYy54bWysU02P0zAQvSPxHyzfadJohbZV0xXqAhcE&#10;Fbv8AK9jNxa2xxqbJv33jJ00i/g6IC6T2J43897zeHc3OsvOCqMB3/L1quZMeQmd8aeWf3l89+qW&#10;s5iE74QFr1p+UZHf7V++2A1hqxrowXYKGRXxcTuElvcphW1VRdkrJ+IKgvJ0qAGdSLTEU9WhGKi6&#10;s1VT16+rAbALCFLFSLv30yHfl/paK5k+aR1VYrblxC2ViCU+5Vjtd2J7QhF6I2ca4h9YOGE8NV1K&#10;3Ysk2Dc0v5RyRiJE0GklwVWgtZGqaCA16/onNQ+9CKpoIXNiWGyK/6+s/Hg+IjNdyxvOvHB0RQ8J&#10;hTn1ib1BhIEdwHuyEZA12a0hxC2BDv6I8yqGI2bpo0aXvySKjcXhy+KwGhOT06ak3Zvbm81mk8tV&#10;z7iAMb1X4Fj+aXmcaSz918Vgcf4Q0wS8AnJT63NMwti3vmPpEkiIyPznJvm8ytwntuUvXayasJ+V&#10;Jg+IX1N6lOlTB4vsLGhuuq/rpQplZog21i6g+u+gOTfDVJnIBTgp+mO3Jbt0BJ8WoDMe8Hdd03il&#10;qqf8q+pJa5b9BN2l3F2xg8aqXML8BPLc/rgu8OeHuv8OAAD//wMAUEsDBBQABgAIAAAAIQBOL0mg&#10;3wAAAAoBAAAPAAAAZHJzL2Rvd25yZXYueG1sTI/BTsMwDIbvSLxDZCRuLF0L2yhNJzSEVHaCscOO&#10;Weu11RonarK2vD1GHOBo+9Pv78/Wk+nEgL1vLSmYzyIQSKWtWqoV7D9f71YgfNBU6c4SKvhCD+v8&#10;+irTaWVH+sBhF2rBIeRTraAJwaVS+rJBo/3MOiS+nWxvdOCxr2XV65HDTSfjKFpIo1viD412uGmw&#10;PO8uRsE4nOI6dpu34n27PJwL64rkxSl1ezM9P4EIOIU/GH70WR1ydjraC1VedAruF6uEUQXJ/AEE&#10;A7+LI5PR8hFknsn/FfJvAAAA//8DAFBLAQItABQABgAIAAAAIQC2gziS/gAAAOEBAAATAAAAAAAA&#10;AAAAAAAAAAAAAABbQ29udGVudF9UeXBlc10ueG1sUEsBAi0AFAAGAAgAAAAhADj9If/WAAAAlAEA&#10;AAsAAAAAAAAAAAAAAAAALwEAAF9yZWxzLy5yZWxzUEsBAi0AFAAGAAgAAAAhACf06ULPAQAA8AMA&#10;AA4AAAAAAAAAAAAAAAAALgIAAGRycy9lMm9Eb2MueG1sUEsBAi0AFAAGAAgAAAAhAE4vSaDfAAAA&#10;CgEAAA8AAAAAAAAAAAAAAAAAKQQAAGRycy9kb3ducmV2LnhtbFBLBQYAAAAABAAEAPMAAAA1BQAA&#10;AAA=&#10;" strokecolor="black [3200]" strokeweight="2pt">
                <v:stroke endarrow="open"/>
                <v:shadow on="t" color="black" opacity="24903f" origin=",.5" offset="0,.55556mm"/>
              </v:shape>
            </w:pict>
          </mc:Fallback>
        </mc:AlternateContent>
      </w:r>
      <w:r w:rsidR="0039596D">
        <w:rPr>
          <w:rFonts w:ascii="Arial" w:hAnsi="Arial" w:cs="Arial"/>
          <w:sz w:val="24"/>
          <w:szCs w:val="24"/>
        </w:rPr>
        <w:tab/>
        <w:t xml:space="preserve">    </w:t>
      </w:r>
      <w:r w:rsidR="0039596D">
        <w:rPr>
          <w:rFonts w:ascii="Arial" w:hAnsi="Arial" w:cs="Arial"/>
          <w:sz w:val="24"/>
          <w:szCs w:val="24"/>
        </w:rPr>
        <w:tab/>
      </w:r>
      <w:r w:rsidR="0039596D">
        <w:rPr>
          <w:rFonts w:ascii="Arial" w:hAnsi="Arial" w:cs="Arial"/>
          <w:sz w:val="24"/>
          <w:szCs w:val="24"/>
        </w:rPr>
        <w:tab/>
      </w:r>
      <w:r w:rsidR="0039596D">
        <w:rPr>
          <w:rFonts w:ascii="Arial" w:hAnsi="Arial" w:cs="Arial"/>
          <w:sz w:val="24"/>
          <w:szCs w:val="24"/>
        </w:rPr>
        <w:tab/>
        <w:t xml:space="preserve">     </w:t>
      </w:r>
      <w:r w:rsidR="0039596D">
        <w:rPr>
          <w:rFonts w:ascii="Arial" w:hAnsi="Arial" w:cs="Arial"/>
          <w:sz w:val="24"/>
          <w:szCs w:val="24"/>
        </w:rPr>
        <w:tab/>
        <w:t xml:space="preserve">    </w:t>
      </w:r>
      <w:r w:rsidR="0039596D" w:rsidRPr="00D84E9D">
        <w:rPr>
          <w:rFonts w:ascii="Arial" w:hAnsi="Arial" w:cs="Arial"/>
          <w:sz w:val="24"/>
          <w:szCs w:val="24"/>
        </w:rPr>
        <w:t>ε</w:t>
      </w:r>
    </w:p>
    <w:p w:rsidR="00251580" w:rsidRPr="002102D4" w:rsidRDefault="00251580" w:rsidP="00251580">
      <w:pPr>
        <w:pStyle w:val="ListParagraph"/>
        <w:spacing w:line="480" w:lineRule="auto"/>
        <w:jc w:val="both"/>
        <w:rPr>
          <w:rFonts w:ascii="Arial" w:hAnsi="Arial" w:cs="Arial"/>
          <w:sz w:val="24"/>
          <w:szCs w:val="24"/>
          <w:lang w:val="en-US"/>
        </w:rPr>
      </w:pPr>
      <w:r>
        <w:rPr>
          <w:noProof/>
          <w:lang w:val="en-US"/>
        </w:rPr>
        <mc:AlternateContent>
          <mc:Choice Requires="wps">
            <w:drawing>
              <wp:anchor distT="0" distB="0" distL="114300" distR="114300" simplePos="0" relativeHeight="251660288" behindDoc="1" locked="0" layoutInCell="1" allowOverlap="1" wp14:anchorId="1A639747" wp14:editId="79AF424D">
                <wp:simplePos x="0" y="0"/>
                <wp:positionH relativeFrom="column">
                  <wp:posOffset>2827020</wp:posOffset>
                </wp:positionH>
                <wp:positionV relativeFrom="paragraph">
                  <wp:posOffset>381635</wp:posOffset>
                </wp:positionV>
                <wp:extent cx="325120" cy="325120"/>
                <wp:effectExtent l="0" t="0" r="17780" b="17780"/>
                <wp:wrapTopAndBottom/>
                <wp:docPr id="5" name="Rectangle 5"/>
                <wp:cNvGraphicFramePr/>
                <a:graphic xmlns:a="http://schemas.openxmlformats.org/drawingml/2006/main">
                  <a:graphicData uri="http://schemas.microsoft.com/office/word/2010/wordprocessingShape">
                    <wps:wsp>
                      <wps:cNvSpPr/>
                      <wps:spPr>
                        <a:xfrm>
                          <a:off x="0" y="0"/>
                          <a:ext cx="325120" cy="32512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52AF" w:rsidRDefault="002652AF" w:rsidP="00251580">
                            <w:pPr>
                              <w:jc w:val="center"/>
                            </w:pPr>
                            <w:r>
                              <w:t>Y</w:t>
                            </w:r>
                            <w:r>
                              <w:rPr>
                                <w:rFonts w:ascii="Times New Roman" w:hAnsi="Times New Roman" w:cs="Times New Roman"/>
                                <w:sz w:val="24"/>
                                <w:szCs w:val="24"/>
                              </w:rPr>
                              <w:t xml:space="preserve"> perilaku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22.6pt;margin-top:30.05pt;width:25.6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N6hQIAAI8FAAAOAAAAZHJzL2Uyb0RvYy54bWysVN9v2yAQfp+0/wHxvjrOmm6L4lRRq06T&#10;qjZqO/WZYEjQgGNAYmd//Q7suGkXadK0F3z4fn98d7PL1miyEz4osBUtz0aUCMuhVnZd0e9PNx8+&#10;UxIiszXTYEVF9yLQy/n7d7PGTcUYNqBr4QkGsWHauIpuYnTTogh8IwwLZ+CERaUEb1jEq18XtWcN&#10;Rje6GI9GF0UDvnYeuAgB/153SjrP8aUUPN5LGUQkuqJYW8ynz+cqncV8xqZrz9xG8b4M9g9VGKYs&#10;Jh1CXbPIyNarP0IZxT0EkPGMgylASsVF7gG7KUdvunncMCdyLwhOcANM4f+F5Xe7pSeqruiEEssM&#10;PtEDgsbsWgsySfA0LkzR6tEtfX8LKKZeW+lN+mIXpM2Q7gdIRRsJx58fx5NyjMBzVPUyRilenJ0P&#10;8asAQ5JQUY/JM5BsdxtiZ3owSbkCaFXfKK3zJbFEXGlPdgzfd7UuU8EY/JWVtn9zjO0JRwyTPIvU&#10;f9dxluJeixRP2wchETjscZwLzpR9KYZxLmy86AvK1slNYumDY3nKUcdDMb1tchOZyoPj6JTj64yD&#10;R84KNg7ORlnwpwLUP4bMnf2h+67n1H5sV23PghXUe6SOh26mguM3Cp/wloW4ZB6HCF8dF0O8x0Nq&#10;aCoKvUTJBvyvU/+TPXIbtZQ0OJQVDT+3zAtK9DeLrP9Snp+nKc6X88mnxCx/rFkda+zWXAHyosQV&#10;5HgWk33UB1F6MM+4PxYpK6qY5Zi7ojz6w+UqdssCNxAXi0U2w8l1LN7aR8dT8ARwouhT+8y863kc&#10;cQDu4DDAbPqGzp1t8rSw2EaQKnM9Qdzh2kOPU58J3W+otFaO79nqZY/OfwMAAP//AwBQSwMEFAAG&#10;AAgAAAAhAPoFmDHgAAAACgEAAA8AAABkcnMvZG93bnJldi54bWxMj0FLw0AQhe+C/2EZwZvdpE2D&#10;jdkUUUTwIDQV7HGbHZOY7GzIbtr47x1P9Ti8j/e+ybez7cUJR986UhAvIhBIlTMt1Qo+9i939yB8&#10;0GR07wgV/KCHbXF9levMuDPt8FSGWnAJ+UwraEIYMil91aDVfuEGJM6+3Gh14HOspRn1mcttL5dR&#10;lEqrW+KFRg/41GDVlZNVsHrvDjsph/J1suvP7vn7rd6XWqnbm/nxAUTAOVxg+NNndSjY6egmMl70&#10;CpJkvWRUQRrFIBhINmkC4shkHK9AFrn8/0LxCwAA//8DAFBLAQItABQABgAIAAAAIQC2gziS/gAA&#10;AOEBAAATAAAAAAAAAAAAAAAAAAAAAABbQ29udGVudF9UeXBlc10ueG1sUEsBAi0AFAAGAAgAAAAh&#10;ADj9If/WAAAAlAEAAAsAAAAAAAAAAAAAAAAALwEAAF9yZWxzLy5yZWxzUEsBAi0AFAAGAAgAAAAh&#10;AHmw83qFAgAAjwUAAA4AAAAAAAAAAAAAAAAALgIAAGRycy9lMm9Eb2MueG1sUEsBAi0AFAAGAAgA&#10;AAAhAPoFmDHgAAAACgEAAA8AAAAAAAAAAAAAAAAA3wQAAGRycy9kb3ducmV2LnhtbFBLBQYAAAAA&#10;BAAEAPMAAADsBQAAAAA=&#10;" fillcolor="white [3212]" strokecolor="black [3213]" strokeweight="2pt">
                <v:textbox>
                  <w:txbxContent>
                    <w:p w:rsidR="002652AF" w:rsidRDefault="002652AF" w:rsidP="00251580">
                      <w:pPr>
                        <w:jc w:val="center"/>
                      </w:pPr>
                      <w:r>
                        <w:t>Y</w:t>
                      </w:r>
                      <w:r>
                        <w:rPr>
                          <w:rFonts w:ascii="Times New Roman" w:hAnsi="Times New Roman" w:cs="Times New Roman"/>
                          <w:sz w:val="24"/>
                          <w:szCs w:val="24"/>
                        </w:rPr>
                        <w:t xml:space="preserve"> perilaku yang baik</w:t>
                      </w:r>
                    </w:p>
                  </w:txbxContent>
                </v:textbox>
                <w10:wrap type="topAndBottom"/>
              </v:rect>
            </w:pict>
          </mc:Fallback>
        </mc:AlternateContent>
      </w:r>
      <w:r>
        <w:rPr>
          <w:noProof/>
          <w:lang w:val="en-US"/>
        </w:rPr>
        <mc:AlternateContent>
          <mc:Choice Requires="wps">
            <w:drawing>
              <wp:anchor distT="0" distB="0" distL="114300" distR="114300" simplePos="0" relativeHeight="251662336" behindDoc="1" locked="0" layoutInCell="1" allowOverlap="1" wp14:anchorId="3E7F1C41" wp14:editId="2D6BB73E">
                <wp:simplePos x="0" y="0"/>
                <wp:positionH relativeFrom="column">
                  <wp:posOffset>1303020</wp:posOffset>
                </wp:positionH>
                <wp:positionV relativeFrom="paragraph">
                  <wp:posOffset>387985</wp:posOffset>
                </wp:positionV>
                <wp:extent cx="325120" cy="325120"/>
                <wp:effectExtent l="0" t="0" r="17780" b="17780"/>
                <wp:wrapTopAndBottom/>
                <wp:docPr id="7" name="Rectangle 7"/>
                <wp:cNvGraphicFramePr/>
                <a:graphic xmlns:a="http://schemas.openxmlformats.org/drawingml/2006/main">
                  <a:graphicData uri="http://schemas.microsoft.com/office/word/2010/wordprocessingShape">
                    <wps:wsp>
                      <wps:cNvSpPr/>
                      <wps:spPr>
                        <a:xfrm>
                          <a:off x="0" y="0"/>
                          <a:ext cx="325120" cy="32512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52AF" w:rsidRDefault="002652AF" w:rsidP="00251580">
                            <w:pPr>
                              <w:jc w:val="center"/>
                            </w:pPr>
                            <w:r>
                              <w:t>X</w:t>
                            </w:r>
                            <w:r>
                              <w:rPr>
                                <w:rFonts w:ascii="Times New Roman" w:hAnsi="Times New Roman" w:cs="Times New Roman"/>
                                <w:sz w:val="24"/>
                                <w:szCs w:val="24"/>
                              </w:rPr>
                              <w:t xml:space="preserve"> perilaku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02.6pt;margin-top:30.55pt;width:25.6pt;height:2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L0hwIAAJYFAAAOAAAAZHJzL2Uyb0RvYy54bWysVG1r2zAQ/j7YfxD6vjrO+rYQp4SWjkFp&#10;S9vRz4osJWKSTpOU2Nmv30l2nLQLDMa+2CfdPfem52561RpNNsIHBbai5cmIEmE51MouK/r95fbT&#10;JSUhMlszDVZUdCsCvZp9/DBt3ESMYQW6Fp6gExsmjavoKkY3KYrAV8KwcAJOWFRK8IZFPPplUXvW&#10;oHeji/FodF404GvngYsQ8PamU9JZ9i+l4PFByiAi0RXF3GL++vxdpG8xm7LJ0jO3UrxPg/1DFoYp&#10;i0EHVzcsMrL26g9XRnEPAWQ84WAKkFJxkWvAasrRu2qeV8yJXAs2J7ihTeH/ueX3m0dPVF3RC0os&#10;M/hET9g0ZpdakIvUnsaFCVo9u0ffnwKKqdZWepP+WAVpc0u3Q0tFGwnHy8/js3KMjeeo6mX0UuzB&#10;zof4VYAhSaiox+C5kWxzF2JnujNJsQJoVd8qrfMhsURca082DN93sSxTwuj8jZW2fwPG9ggQ3SRk&#10;kervKs5S3GqR/Gn7JCQ2Dmsc54QzZffJMM6Fjed9Qtk6wSSmPgDLY0Add8n0tgkmMpUH4OgY8G3E&#10;AZGjgo0D2CgL/piD+scQubPfVd/VnMqP7aLNbMmW6WYB9RYZ5KEbreD4rcKXvGMhPjKPs4SPj/sh&#10;PuBHamgqCr1EyQr8r2P3yR4pjlpKGpzNioafa+YFJfqbRfJ/KU9P0zDnw+nZRSKYP9QsDjV2ba4B&#10;6VHiJnI8i8k+6p0oPZhXXCPzFBVVzHKMXVEe/e5wHbudgYuIi/k8m+EAOxbv7LPjyXnqc2LqS/vK&#10;vOvpHHEO7mE3x2zyjtWdbUJamK8jSJUpv+9r/wI4/JnX/aJK2+XwnK3263T2GwAA//8DAFBLAwQU&#10;AAYACAAAACEACBQtD+AAAAAKAQAADwAAAGRycy9kb3ducmV2LnhtbEyPQUvDQBCF74L/YRnBm90k&#10;NUHSbIooIngQmgr2OM2OSUx2N2Q3bfz3jqd6HN7He98U28UM4kST75xVEK8iEGRrpzvbKPjYv9w9&#10;gPABrcbBWVLwQx625fVVgbl2Z7ujUxUawSXW56igDWHMpfR1Swb9yo1kOftyk8HA59RIPeGZy80g&#10;kyjKpMHO8kKLIz21VPfVbBSs3/vDTsqxep1N+tk/f781+wqVur1ZHjcgAi3hAsOfPqtDyU5HN1vt&#10;xaAgidKEUQVZHINgIEmzexBHJuNkDbIs5P8Xyl8AAAD//wMAUEsBAi0AFAAGAAgAAAAhALaDOJL+&#10;AAAA4QEAABMAAAAAAAAAAAAAAAAAAAAAAFtDb250ZW50X1R5cGVzXS54bWxQSwECLQAUAAYACAAA&#10;ACEAOP0h/9YAAACUAQAACwAAAAAAAAAAAAAAAAAvAQAAX3JlbHMvLnJlbHNQSwECLQAUAAYACAAA&#10;ACEAYkRi9IcCAACWBQAADgAAAAAAAAAAAAAAAAAuAgAAZHJzL2Uyb0RvYy54bWxQSwECLQAUAAYA&#10;CAAAACEACBQtD+AAAAAKAQAADwAAAAAAAAAAAAAAAADhBAAAZHJzL2Rvd25yZXYueG1sUEsFBgAA&#10;AAAEAAQA8wAAAO4FAAAAAA==&#10;" fillcolor="white [3212]" strokecolor="black [3213]" strokeweight="2pt">
                <v:textbox>
                  <w:txbxContent>
                    <w:p w:rsidR="002652AF" w:rsidRDefault="002652AF" w:rsidP="00251580">
                      <w:pPr>
                        <w:jc w:val="center"/>
                      </w:pPr>
                      <w:r>
                        <w:t>X</w:t>
                      </w:r>
                      <w:r>
                        <w:rPr>
                          <w:rFonts w:ascii="Times New Roman" w:hAnsi="Times New Roman" w:cs="Times New Roman"/>
                          <w:sz w:val="24"/>
                          <w:szCs w:val="24"/>
                        </w:rPr>
                        <w:t xml:space="preserve"> perilaku yang baik</w:t>
                      </w:r>
                    </w:p>
                  </w:txbxContent>
                </v:textbox>
                <w10:wrap type="topAndBottom"/>
              </v:rect>
            </w:pict>
          </mc:Fallback>
        </mc:AlternateContent>
      </w:r>
    </w:p>
    <w:p w:rsidR="0039596D" w:rsidRDefault="002102D4" w:rsidP="0039596D">
      <w:pPr>
        <w:pStyle w:val="ListParagraph"/>
        <w:spacing w:line="480" w:lineRule="auto"/>
        <w:ind w:left="1440" w:firstLine="720"/>
        <w:jc w:val="both"/>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4F71F794" wp14:editId="6233C41A">
                <wp:simplePos x="0" y="0"/>
                <wp:positionH relativeFrom="column">
                  <wp:posOffset>1628139</wp:posOffset>
                </wp:positionH>
                <wp:positionV relativeFrom="paragraph">
                  <wp:posOffset>199037</wp:posOffset>
                </wp:positionV>
                <wp:extent cx="1131147" cy="0"/>
                <wp:effectExtent l="0" t="76200" r="31115" b="152400"/>
                <wp:wrapNone/>
                <wp:docPr id="1" name="Straight Arrow Connector 1"/>
                <wp:cNvGraphicFramePr/>
                <a:graphic xmlns:a="http://schemas.openxmlformats.org/drawingml/2006/main">
                  <a:graphicData uri="http://schemas.microsoft.com/office/word/2010/wordprocessingShape">
                    <wps:wsp>
                      <wps:cNvCnPr/>
                      <wps:spPr>
                        <a:xfrm>
                          <a:off x="0" y="0"/>
                          <a:ext cx="113114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 o:spid="_x0000_s1026" type="#_x0000_t32" style="position:absolute;margin-left:128.2pt;margin-top:15.65pt;width:89.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F00gEAAPEDAAAOAAAAZHJzL2Uyb0RvYy54bWysU02P0zAQvSPxHyzfaZKCAEVNV6gLXBBU&#10;LPwAr2M3FrbHGpsm+feMnTa74uuAuExie97Me8/j3c3kLDsrjAZ8x5tNzZnyEnrjTx3/+uXds9ec&#10;xSR8Lyx41fFZRX6zf/pkN4ZWbWEA2ytkVMTHdgwdH1IKbVVFOSgn4gaC8nSoAZ1ItMRT1aMYqbqz&#10;1bauX1YjYB8QpIqRdm+XQ74v9bVWMn3SOqrEbMeJWyoRS7zPsdrvRHtCEQYjLzTEP7Bwwnhqupa6&#10;FUmw72h+KeWMRIig00aCq0BrI1XRQGqa+ic1d4MIqmghc2JYbYr/r6z8eD4iMz3dHWdeOLqiu4TC&#10;nIbE3iDCyA7gPdkIyJrs1hhiS6CDP+JlFcMRs/RJo8tfEsWm4vC8OqymxCRtNs3zpnnxijN5Pase&#10;gAFjeq/AsfzT8XjhsRJoisPi/CEmak3AKyB3tT7HJIx963uW5kBKRBaQSVNuPq8y+YVu+UuzVQv2&#10;s9JkAhHclh5l/NTBIjsLGpz+W5FeqlBmhmhj7Qqq/w665GaYKiO5AhdFf+y2ZpeO4NMKdMYD/q5r&#10;mq5U9ZJ/Vb1ozbLvoZ/L5RU7aK6KP5c3kAf38brAH17q/gcAAAD//wMAUEsDBBQABgAIAAAAIQBY&#10;da3o3wAAAAkBAAAPAAAAZHJzL2Rvd25yZXYueG1sTI/BTsMwDIbvk3iHyEjctnRtN6bSdEJDSIUT&#10;2zjsmDVeW61xoiZry9sTxAGOtj/9/v58O+mODdi71pCA5SIChlQZ1VIt4PP4Ot8Ac16Skp0hFPCF&#10;DrbF3SyXmTIj7XE4+JqFEHKZFNB4bzPOXdWglm5hLFK4XUyvpQ9jX3PVyzGE647HUbTmWrYUPjTS&#10;4q7B6nq4aQHjcInr2O7eyo/3x9O1NLZMXqwQD/fT8xMwj5P/g+FHP6hDEZzO5kbKsU5AvFqnARWQ&#10;LBNgAUiTdAXs/LvgRc7/Nyi+AQAA//8DAFBLAQItABQABgAIAAAAIQC2gziS/gAAAOEBAAATAAAA&#10;AAAAAAAAAAAAAAAAAABbQ29udGVudF9UeXBlc10ueG1sUEsBAi0AFAAGAAgAAAAhADj9If/WAAAA&#10;lAEAAAsAAAAAAAAAAAAAAAAALwEAAF9yZWxzLy5yZWxzUEsBAi0AFAAGAAgAAAAhAIqsYXTSAQAA&#10;8QMAAA4AAAAAAAAAAAAAAAAALgIAAGRycy9lMm9Eb2MueG1sUEsBAi0AFAAGAAgAAAAhAFh1rejf&#10;AAAACQEAAA8AAAAAAAAAAAAAAAAALAQAAGRycy9kb3ducmV2LnhtbFBLBQYAAAAABAAEAPMAAAA4&#10;BQAAAAA=&#10;" strokecolor="black [3200]" strokeweight="2pt">
                <v:stroke endarrow="open"/>
                <v:shadow on="t" color="black" opacity="24903f" origin=",.5" offset="0,.55556mm"/>
              </v:shape>
            </w:pict>
          </mc:Fallback>
        </mc:AlternateContent>
      </w:r>
    </w:p>
    <w:p w:rsidR="00251580" w:rsidRPr="0039596D" w:rsidRDefault="0039596D" w:rsidP="0039596D">
      <w:pPr>
        <w:spacing w:line="480" w:lineRule="auto"/>
        <w:ind w:left="1440"/>
        <w:jc w:val="both"/>
        <w:rPr>
          <w:rFonts w:ascii="Arial" w:hAnsi="Arial" w:cs="Arial"/>
          <w:sz w:val="24"/>
          <w:szCs w:val="24"/>
        </w:rPr>
      </w:pPr>
      <w:r w:rsidRPr="0039596D">
        <w:rPr>
          <w:rFonts w:ascii="Arial" w:hAnsi="Arial" w:cs="Arial"/>
          <w:sz w:val="24"/>
          <w:szCs w:val="24"/>
        </w:rPr>
        <w:t>Gambar 3.1 Konstelasi Masalah Penelitian</w:t>
      </w:r>
      <w:r w:rsidR="00251580" w:rsidRPr="0039596D">
        <w:rPr>
          <w:rFonts w:ascii="Arial" w:hAnsi="Arial" w:cs="Arial"/>
          <w:noProof/>
          <w:sz w:val="24"/>
          <w:szCs w:val="24"/>
          <w:lang w:val="en-GB" w:eastAsia="en-GB"/>
        </w:rPr>
        <w:tab/>
      </w:r>
      <w:r w:rsidR="00251580" w:rsidRPr="0039596D">
        <w:rPr>
          <w:rFonts w:ascii="Arial" w:hAnsi="Arial" w:cs="Arial"/>
          <w:noProof/>
          <w:sz w:val="24"/>
          <w:szCs w:val="24"/>
          <w:lang w:val="en-GB" w:eastAsia="en-GB"/>
        </w:rPr>
        <w:tab/>
      </w:r>
      <w:r w:rsidR="00251580" w:rsidRPr="0039596D">
        <w:rPr>
          <w:rFonts w:ascii="Arial" w:hAnsi="Arial" w:cs="Arial"/>
          <w:noProof/>
          <w:sz w:val="24"/>
          <w:szCs w:val="24"/>
          <w:lang w:val="en-GB" w:eastAsia="en-GB"/>
        </w:rPr>
        <w:tab/>
      </w:r>
    </w:p>
    <w:p w:rsidR="00017ADB" w:rsidRDefault="00251580" w:rsidP="00017ADB">
      <w:pPr>
        <w:pStyle w:val="ListParagraph"/>
        <w:spacing w:line="480" w:lineRule="auto"/>
        <w:ind w:left="142"/>
        <w:jc w:val="both"/>
        <w:rPr>
          <w:rFonts w:ascii="Arial" w:hAnsi="Arial" w:cs="Arial"/>
          <w:noProof/>
          <w:sz w:val="24"/>
          <w:szCs w:val="24"/>
          <w:lang w:val="en-GB" w:eastAsia="en-GB"/>
        </w:rPr>
      </w:pPr>
      <w:r>
        <w:rPr>
          <w:rFonts w:ascii="Arial" w:hAnsi="Arial" w:cs="Arial"/>
          <w:noProof/>
          <w:sz w:val="24"/>
          <w:szCs w:val="24"/>
          <w:lang w:val="en-GB" w:eastAsia="en-GB"/>
        </w:rPr>
        <w:t>Keterangan :</w:t>
      </w:r>
    </w:p>
    <w:p w:rsidR="00017ADB" w:rsidRDefault="00251580" w:rsidP="00017ADB">
      <w:pPr>
        <w:pStyle w:val="ListParagraph"/>
        <w:spacing w:line="480" w:lineRule="auto"/>
        <w:ind w:left="142"/>
        <w:jc w:val="both"/>
        <w:rPr>
          <w:rFonts w:ascii="Arial" w:hAnsi="Arial" w:cs="Arial"/>
          <w:noProof/>
          <w:sz w:val="24"/>
          <w:szCs w:val="24"/>
          <w:lang w:val="en-GB" w:eastAsia="en-GB"/>
        </w:rPr>
      </w:pPr>
      <w:r w:rsidRPr="00017ADB">
        <w:rPr>
          <w:rFonts w:ascii="Arial" w:hAnsi="Arial" w:cs="Arial"/>
          <w:noProof/>
          <w:sz w:val="24"/>
          <w:szCs w:val="24"/>
          <w:lang w:val="en-GB" w:eastAsia="en-GB"/>
        </w:rPr>
        <w:t xml:space="preserve">X : variabel bebas </w:t>
      </w:r>
    </w:p>
    <w:p w:rsidR="00017ADB" w:rsidRDefault="00251580" w:rsidP="00017ADB">
      <w:pPr>
        <w:pStyle w:val="ListParagraph"/>
        <w:spacing w:line="480" w:lineRule="auto"/>
        <w:ind w:left="142"/>
        <w:jc w:val="both"/>
        <w:rPr>
          <w:rFonts w:ascii="Arial" w:hAnsi="Arial" w:cs="Arial"/>
          <w:noProof/>
          <w:sz w:val="24"/>
          <w:szCs w:val="24"/>
          <w:lang w:val="en-GB" w:eastAsia="en-GB"/>
        </w:rPr>
      </w:pPr>
      <w:r w:rsidRPr="00017ADB">
        <w:rPr>
          <w:rFonts w:ascii="Arial" w:hAnsi="Arial" w:cs="Arial"/>
          <w:noProof/>
          <w:sz w:val="24"/>
          <w:szCs w:val="24"/>
          <w:lang w:val="en-GB" w:eastAsia="en-GB"/>
        </w:rPr>
        <w:t xml:space="preserve">Y : Variabel terikat </w:t>
      </w:r>
    </w:p>
    <w:p w:rsidR="00251580" w:rsidRDefault="00251580" w:rsidP="00017ADB">
      <w:pPr>
        <w:pStyle w:val="ListParagraph"/>
        <w:spacing w:line="480" w:lineRule="auto"/>
        <w:ind w:left="142"/>
        <w:jc w:val="both"/>
        <w:rPr>
          <w:rFonts w:ascii="Arial" w:hAnsi="Arial" w:cs="Arial"/>
          <w:noProof/>
          <w:sz w:val="24"/>
          <w:szCs w:val="24"/>
          <w:lang w:val="en-GB" w:eastAsia="en-GB"/>
        </w:rPr>
      </w:pPr>
      <w:r w:rsidRPr="00017ADB">
        <w:rPr>
          <w:rFonts w:ascii="Arial" w:hAnsi="Arial" w:cs="Arial"/>
          <w:noProof/>
          <w:sz w:val="24"/>
          <w:szCs w:val="24"/>
          <w:lang w:val="en-GB" w:eastAsia="en-GB"/>
        </w:rPr>
        <w:t xml:space="preserve">€ : Variabel lain </w:t>
      </w:r>
    </w:p>
    <w:p w:rsidR="00133F3B" w:rsidRDefault="00133F3B" w:rsidP="00017ADB">
      <w:pPr>
        <w:pStyle w:val="ListParagraph"/>
        <w:spacing w:line="480" w:lineRule="auto"/>
        <w:ind w:left="142"/>
        <w:jc w:val="both"/>
        <w:rPr>
          <w:rFonts w:ascii="Arial" w:hAnsi="Arial" w:cs="Arial"/>
          <w:noProof/>
          <w:sz w:val="24"/>
          <w:szCs w:val="24"/>
          <w:lang w:val="en-GB" w:eastAsia="en-GB"/>
        </w:rPr>
      </w:pPr>
    </w:p>
    <w:p w:rsidR="00133F3B" w:rsidRPr="00017ADB" w:rsidRDefault="00133F3B" w:rsidP="00017ADB">
      <w:pPr>
        <w:pStyle w:val="ListParagraph"/>
        <w:spacing w:line="480" w:lineRule="auto"/>
        <w:ind w:left="142"/>
        <w:jc w:val="both"/>
        <w:rPr>
          <w:rFonts w:ascii="Arial" w:hAnsi="Arial" w:cs="Arial"/>
          <w:noProof/>
          <w:sz w:val="24"/>
          <w:szCs w:val="24"/>
          <w:lang w:val="en-GB" w:eastAsia="en-GB"/>
        </w:rPr>
      </w:pPr>
    </w:p>
    <w:p w:rsidR="00251580" w:rsidRDefault="00251580" w:rsidP="00017ADB">
      <w:pPr>
        <w:pStyle w:val="ListParagraph"/>
        <w:numPr>
          <w:ilvl w:val="0"/>
          <w:numId w:val="3"/>
        </w:numPr>
        <w:spacing w:after="200" w:line="480" w:lineRule="auto"/>
        <w:ind w:left="426" w:hanging="284"/>
        <w:jc w:val="both"/>
        <w:rPr>
          <w:rFonts w:ascii="Arial" w:hAnsi="Arial" w:cs="Arial"/>
          <w:b/>
          <w:noProof/>
          <w:sz w:val="24"/>
          <w:szCs w:val="24"/>
          <w:lang w:val="en-GB" w:eastAsia="en-GB"/>
        </w:rPr>
      </w:pPr>
      <w:r>
        <w:rPr>
          <w:rFonts w:ascii="Arial" w:hAnsi="Arial" w:cs="Arial"/>
          <w:b/>
          <w:noProof/>
          <w:sz w:val="24"/>
          <w:szCs w:val="24"/>
          <w:lang w:val="en-GB" w:eastAsia="en-GB"/>
        </w:rPr>
        <w:lastRenderedPageBreak/>
        <w:t>Populasi dan Sampel</w:t>
      </w:r>
    </w:p>
    <w:p w:rsidR="00251580" w:rsidRPr="00017ADB" w:rsidRDefault="00251580" w:rsidP="00017ADB">
      <w:pPr>
        <w:pStyle w:val="ListParagraph"/>
        <w:numPr>
          <w:ilvl w:val="6"/>
          <w:numId w:val="2"/>
        </w:numPr>
        <w:spacing w:after="200" w:line="480" w:lineRule="auto"/>
        <w:ind w:left="426" w:hanging="284"/>
        <w:jc w:val="both"/>
        <w:rPr>
          <w:rFonts w:ascii="Arial" w:hAnsi="Arial" w:cs="Arial"/>
          <w:noProof/>
          <w:sz w:val="24"/>
          <w:szCs w:val="24"/>
          <w:lang w:val="en-GB" w:eastAsia="en-GB"/>
        </w:rPr>
      </w:pPr>
      <w:r w:rsidRPr="00017ADB">
        <w:rPr>
          <w:rFonts w:ascii="Arial" w:hAnsi="Arial" w:cs="Arial"/>
          <w:noProof/>
          <w:sz w:val="24"/>
          <w:szCs w:val="24"/>
          <w:lang w:val="en-GB" w:eastAsia="en-GB"/>
        </w:rPr>
        <w:t xml:space="preserve">Populasi </w:t>
      </w:r>
      <w:r w:rsidR="00F4412C">
        <w:rPr>
          <w:rFonts w:ascii="Arial" w:hAnsi="Arial" w:cs="Arial"/>
          <w:noProof/>
          <w:sz w:val="24"/>
          <w:szCs w:val="24"/>
          <w:lang w:val="en-GB" w:eastAsia="en-GB"/>
        </w:rPr>
        <w:t>Penelitian</w:t>
      </w:r>
    </w:p>
    <w:p w:rsidR="00251580" w:rsidRPr="00F4412C" w:rsidRDefault="00251580" w:rsidP="00017ADB">
      <w:pPr>
        <w:pStyle w:val="ListParagraph"/>
        <w:spacing w:line="480" w:lineRule="auto"/>
        <w:ind w:left="142" w:firstLine="992"/>
        <w:jc w:val="both"/>
        <w:rPr>
          <w:rFonts w:ascii="Arial" w:hAnsi="Arial" w:cs="Arial"/>
          <w:b/>
          <w:noProof/>
          <w:sz w:val="24"/>
          <w:szCs w:val="24"/>
          <w:lang w:val="en-US" w:eastAsia="en-GB"/>
        </w:rPr>
      </w:pPr>
      <w:r>
        <w:rPr>
          <w:rFonts w:ascii="Arial" w:hAnsi="Arial" w:cs="Arial"/>
          <w:sz w:val="24"/>
          <w:szCs w:val="24"/>
        </w:rPr>
        <w:t xml:space="preserve">Populasi adalah himpunan yang lengkap dari satuan-satuan atau individu-individu yang karakteristiknya ini kita ketahui (Anggoro: 2010). Adapun yang menjadi penelitian </w:t>
      </w:r>
      <w:r w:rsidR="00F23E6C">
        <w:rPr>
          <w:rFonts w:ascii="Arial" w:hAnsi="Arial" w:cs="Arial"/>
          <w:sz w:val="24"/>
          <w:szCs w:val="24"/>
        </w:rPr>
        <w:t>ini adalah siswa kelas IV A</w:t>
      </w:r>
      <w:r w:rsidR="00F23E6C">
        <w:rPr>
          <w:rFonts w:ascii="Arial" w:hAnsi="Arial" w:cs="Arial"/>
          <w:sz w:val="24"/>
          <w:szCs w:val="24"/>
          <w:lang w:val="en-US"/>
        </w:rPr>
        <w:t xml:space="preserve">, </w:t>
      </w:r>
      <w:r>
        <w:rPr>
          <w:rFonts w:ascii="Arial" w:hAnsi="Arial" w:cs="Arial"/>
          <w:sz w:val="24"/>
          <w:szCs w:val="24"/>
        </w:rPr>
        <w:t xml:space="preserve">IV </w:t>
      </w:r>
      <w:r>
        <w:rPr>
          <w:rFonts w:ascii="Arial" w:hAnsi="Arial" w:cs="Arial"/>
          <w:sz w:val="24"/>
          <w:szCs w:val="24"/>
          <w:lang w:val="en-US"/>
        </w:rPr>
        <w:t>B</w:t>
      </w:r>
      <w:r>
        <w:rPr>
          <w:rFonts w:ascii="Arial" w:hAnsi="Arial" w:cs="Arial"/>
          <w:sz w:val="24"/>
          <w:szCs w:val="24"/>
        </w:rPr>
        <w:t xml:space="preserve"> </w:t>
      </w:r>
      <w:proofErr w:type="spellStart"/>
      <w:r w:rsidR="00F23E6C">
        <w:rPr>
          <w:rFonts w:ascii="Arial" w:hAnsi="Arial" w:cs="Arial"/>
          <w:sz w:val="24"/>
          <w:szCs w:val="24"/>
          <w:lang w:val="en-US"/>
        </w:rPr>
        <w:t>dan</w:t>
      </w:r>
      <w:proofErr w:type="spellEnd"/>
      <w:r w:rsidR="00F23E6C">
        <w:rPr>
          <w:rFonts w:ascii="Arial" w:hAnsi="Arial" w:cs="Arial"/>
          <w:sz w:val="24"/>
          <w:szCs w:val="24"/>
          <w:lang w:val="en-US"/>
        </w:rPr>
        <w:t xml:space="preserve"> IV C yang </w:t>
      </w:r>
      <w:proofErr w:type="spellStart"/>
      <w:r w:rsidR="00F23E6C">
        <w:rPr>
          <w:rFonts w:ascii="Arial" w:hAnsi="Arial" w:cs="Arial"/>
          <w:sz w:val="24"/>
          <w:szCs w:val="24"/>
          <w:lang w:val="en-US"/>
        </w:rPr>
        <w:t>berjumlah</w:t>
      </w:r>
      <w:proofErr w:type="spellEnd"/>
      <w:r w:rsidR="00F23E6C">
        <w:rPr>
          <w:rFonts w:ascii="Arial" w:hAnsi="Arial" w:cs="Arial"/>
          <w:sz w:val="24"/>
          <w:szCs w:val="24"/>
          <w:lang w:val="en-US"/>
        </w:rPr>
        <w:t xml:space="preserve"> 1</w:t>
      </w:r>
      <w:r w:rsidR="005C7100">
        <w:rPr>
          <w:rFonts w:ascii="Arial" w:hAnsi="Arial" w:cs="Arial"/>
          <w:sz w:val="24"/>
          <w:szCs w:val="24"/>
          <w:lang w:val="en-US"/>
        </w:rPr>
        <w:t>10</w:t>
      </w:r>
      <w:r w:rsidR="00F4412C">
        <w:rPr>
          <w:rFonts w:ascii="Arial" w:hAnsi="Arial" w:cs="Arial"/>
          <w:sz w:val="24"/>
          <w:szCs w:val="24"/>
          <w:lang w:val="en-US"/>
        </w:rPr>
        <w:t xml:space="preserve"> </w:t>
      </w:r>
      <w:proofErr w:type="spellStart"/>
      <w:r w:rsidR="00F4412C">
        <w:rPr>
          <w:rFonts w:ascii="Arial" w:hAnsi="Arial" w:cs="Arial"/>
          <w:sz w:val="24"/>
          <w:szCs w:val="24"/>
          <w:lang w:val="en-US"/>
        </w:rPr>
        <w:t>siswa</w:t>
      </w:r>
      <w:proofErr w:type="spellEnd"/>
      <w:r w:rsidR="00F4412C">
        <w:rPr>
          <w:rFonts w:ascii="Arial" w:hAnsi="Arial" w:cs="Arial"/>
          <w:sz w:val="24"/>
          <w:szCs w:val="24"/>
          <w:lang w:val="en-US"/>
        </w:rPr>
        <w:t xml:space="preserve">. Data </w:t>
      </w:r>
      <w:proofErr w:type="spellStart"/>
      <w:r w:rsidR="00F4412C">
        <w:rPr>
          <w:rFonts w:ascii="Arial" w:hAnsi="Arial" w:cs="Arial"/>
          <w:sz w:val="24"/>
          <w:szCs w:val="24"/>
          <w:lang w:val="en-US"/>
        </w:rPr>
        <w:t>populasi</w:t>
      </w:r>
      <w:proofErr w:type="spellEnd"/>
      <w:r w:rsidR="00F4412C">
        <w:rPr>
          <w:rFonts w:ascii="Arial" w:hAnsi="Arial" w:cs="Arial"/>
          <w:sz w:val="24"/>
          <w:szCs w:val="24"/>
          <w:lang w:val="en-US"/>
        </w:rPr>
        <w:t xml:space="preserve"> </w:t>
      </w:r>
      <w:proofErr w:type="spellStart"/>
      <w:r w:rsidR="00F4412C">
        <w:rPr>
          <w:rFonts w:ascii="Arial" w:hAnsi="Arial" w:cs="Arial"/>
          <w:sz w:val="24"/>
          <w:szCs w:val="24"/>
          <w:lang w:val="en-US"/>
        </w:rPr>
        <w:t>dapat</w:t>
      </w:r>
      <w:proofErr w:type="spellEnd"/>
      <w:r w:rsidR="00F4412C">
        <w:rPr>
          <w:rFonts w:ascii="Arial" w:hAnsi="Arial" w:cs="Arial"/>
          <w:sz w:val="24"/>
          <w:szCs w:val="24"/>
          <w:lang w:val="en-US"/>
        </w:rPr>
        <w:t xml:space="preserve"> di </w:t>
      </w:r>
      <w:proofErr w:type="spellStart"/>
      <w:r w:rsidR="00F4412C">
        <w:rPr>
          <w:rFonts w:ascii="Arial" w:hAnsi="Arial" w:cs="Arial"/>
          <w:sz w:val="24"/>
          <w:szCs w:val="24"/>
          <w:lang w:val="en-US"/>
        </w:rPr>
        <w:t>lihat</w:t>
      </w:r>
      <w:proofErr w:type="spellEnd"/>
      <w:r w:rsidR="00F4412C">
        <w:rPr>
          <w:rFonts w:ascii="Arial" w:hAnsi="Arial" w:cs="Arial"/>
          <w:sz w:val="24"/>
          <w:szCs w:val="24"/>
          <w:lang w:val="en-US"/>
        </w:rPr>
        <w:t xml:space="preserve"> </w:t>
      </w:r>
      <w:proofErr w:type="spellStart"/>
      <w:r w:rsidR="00F4412C">
        <w:rPr>
          <w:rFonts w:ascii="Arial" w:hAnsi="Arial" w:cs="Arial"/>
          <w:sz w:val="24"/>
          <w:szCs w:val="24"/>
          <w:lang w:val="en-US"/>
        </w:rPr>
        <w:t>pada</w:t>
      </w:r>
      <w:proofErr w:type="spellEnd"/>
      <w:r w:rsidR="00F4412C">
        <w:rPr>
          <w:rFonts w:ascii="Arial" w:hAnsi="Arial" w:cs="Arial"/>
          <w:sz w:val="24"/>
          <w:szCs w:val="24"/>
          <w:lang w:val="en-US"/>
        </w:rPr>
        <w:t xml:space="preserve"> table </w:t>
      </w:r>
      <w:proofErr w:type="spellStart"/>
      <w:r w:rsidR="00F4412C">
        <w:rPr>
          <w:rFonts w:ascii="Arial" w:hAnsi="Arial" w:cs="Arial"/>
          <w:sz w:val="24"/>
          <w:szCs w:val="24"/>
          <w:lang w:val="en-US"/>
        </w:rPr>
        <w:t>berikut</w:t>
      </w:r>
      <w:proofErr w:type="spellEnd"/>
      <w:r w:rsidR="00F4412C">
        <w:rPr>
          <w:rFonts w:ascii="Arial" w:hAnsi="Arial" w:cs="Arial"/>
          <w:sz w:val="24"/>
          <w:szCs w:val="24"/>
          <w:lang w:val="en-US"/>
        </w:rPr>
        <w:t xml:space="preserve">: </w:t>
      </w:r>
    </w:p>
    <w:p w:rsidR="00251580" w:rsidRDefault="00251580" w:rsidP="00017ADB">
      <w:pPr>
        <w:pStyle w:val="ListParagraph"/>
        <w:spacing w:line="480" w:lineRule="auto"/>
        <w:jc w:val="center"/>
        <w:rPr>
          <w:rFonts w:ascii="Arial" w:hAnsi="Arial" w:cs="Arial"/>
          <w:sz w:val="24"/>
          <w:szCs w:val="24"/>
        </w:rPr>
      </w:pPr>
      <w:r>
        <w:rPr>
          <w:rFonts w:ascii="Arial" w:hAnsi="Arial" w:cs="Arial"/>
          <w:sz w:val="24"/>
          <w:szCs w:val="24"/>
        </w:rPr>
        <w:t>Tabel 3.1 Populasi Penelitian per-Kelas IV</w:t>
      </w:r>
    </w:p>
    <w:tbl>
      <w:tblPr>
        <w:tblStyle w:val="TableGrid"/>
        <w:tblpPr w:leftFromText="180" w:rightFromText="180" w:vertAnchor="text" w:horzAnchor="page" w:tblpX="2589" w:tblpY="209"/>
        <w:tblOverlap w:val="never"/>
        <w:tblW w:w="0" w:type="auto"/>
        <w:tblLook w:val="04A0" w:firstRow="1" w:lastRow="0" w:firstColumn="1" w:lastColumn="0" w:noHBand="0" w:noVBand="1"/>
      </w:tblPr>
      <w:tblGrid>
        <w:gridCol w:w="1951"/>
        <w:gridCol w:w="2412"/>
        <w:gridCol w:w="3542"/>
      </w:tblGrid>
      <w:tr w:rsidR="00251580" w:rsidTr="002652AF">
        <w:tc>
          <w:tcPr>
            <w:tcW w:w="1951"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hAnsi="Arial" w:cs="Arial"/>
                <w:sz w:val="24"/>
                <w:szCs w:val="24"/>
              </w:rPr>
            </w:pPr>
            <w:r>
              <w:rPr>
                <w:rFonts w:ascii="Arial" w:hAnsi="Arial" w:cs="Arial"/>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251580" w:rsidRDefault="00251580" w:rsidP="002652AF">
            <w:pPr>
              <w:pStyle w:val="ListParagraph"/>
              <w:spacing w:line="240" w:lineRule="auto"/>
              <w:ind w:left="0"/>
              <w:rPr>
                <w:rFonts w:ascii="Arial" w:hAnsi="Arial" w:cs="Arial"/>
                <w:sz w:val="24"/>
                <w:szCs w:val="24"/>
              </w:rPr>
            </w:pPr>
            <w:r>
              <w:rPr>
                <w:rFonts w:ascii="Arial" w:hAnsi="Arial" w:cs="Arial"/>
                <w:sz w:val="24"/>
                <w:szCs w:val="24"/>
              </w:rPr>
              <w:t>Kelas</w:t>
            </w:r>
          </w:p>
        </w:tc>
        <w:tc>
          <w:tcPr>
            <w:tcW w:w="3542"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hAnsi="Arial" w:cs="Arial"/>
                <w:sz w:val="24"/>
                <w:szCs w:val="24"/>
              </w:rPr>
            </w:pPr>
            <w:r>
              <w:rPr>
                <w:rFonts w:ascii="Arial" w:hAnsi="Arial" w:cs="Arial"/>
                <w:sz w:val="24"/>
                <w:szCs w:val="24"/>
              </w:rPr>
              <w:t xml:space="preserve">Jumlah Populasi </w:t>
            </w:r>
          </w:p>
        </w:tc>
      </w:tr>
      <w:tr w:rsidR="00251580" w:rsidTr="002652AF">
        <w:trPr>
          <w:trHeight w:val="407"/>
        </w:trPr>
        <w:tc>
          <w:tcPr>
            <w:tcW w:w="1951"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hAnsi="Arial" w:cs="Arial"/>
                <w:sz w:val="24"/>
                <w:szCs w:val="24"/>
              </w:rPr>
            </w:pPr>
            <w:r>
              <w:rPr>
                <w:rFonts w:ascii="Arial" w:hAnsi="Arial" w:cs="Arial"/>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251580" w:rsidRDefault="00DA6006" w:rsidP="002652AF">
            <w:pPr>
              <w:pStyle w:val="ListParagraph"/>
              <w:spacing w:line="240" w:lineRule="auto"/>
              <w:ind w:left="0"/>
              <w:rPr>
                <w:rFonts w:ascii="Arial" w:hAnsi="Arial" w:cs="Arial"/>
                <w:sz w:val="24"/>
                <w:szCs w:val="24"/>
              </w:rPr>
            </w:pPr>
            <w:r>
              <w:rPr>
                <w:rFonts w:ascii="Arial" w:hAnsi="Arial" w:cs="Arial"/>
                <w:sz w:val="24"/>
                <w:szCs w:val="24"/>
                <w:lang w:val="en-US"/>
              </w:rPr>
              <w:t>I</w:t>
            </w:r>
            <w:r w:rsidR="00251580">
              <w:rPr>
                <w:rFonts w:ascii="Arial" w:hAnsi="Arial" w:cs="Arial"/>
                <w:sz w:val="24"/>
                <w:szCs w:val="24"/>
              </w:rPr>
              <w:t>V-A</w:t>
            </w:r>
          </w:p>
        </w:tc>
        <w:tc>
          <w:tcPr>
            <w:tcW w:w="354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hAnsi="Arial" w:cs="Arial"/>
                <w:sz w:val="24"/>
                <w:szCs w:val="24"/>
                <w:lang w:val="en-US"/>
              </w:rPr>
            </w:pPr>
            <w:r>
              <w:rPr>
                <w:rFonts w:ascii="Arial" w:hAnsi="Arial" w:cs="Arial"/>
                <w:sz w:val="24"/>
                <w:szCs w:val="24"/>
                <w:lang w:val="en-US"/>
              </w:rPr>
              <w:t>37</w:t>
            </w:r>
          </w:p>
        </w:tc>
      </w:tr>
      <w:tr w:rsidR="00251580" w:rsidTr="002652AF">
        <w:trPr>
          <w:trHeight w:val="375"/>
        </w:trPr>
        <w:tc>
          <w:tcPr>
            <w:tcW w:w="1951"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hAnsi="Arial" w:cs="Arial"/>
                <w:sz w:val="24"/>
                <w:szCs w:val="24"/>
              </w:rPr>
            </w:pPr>
            <w:r>
              <w:rPr>
                <w:rFonts w:ascii="Arial" w:hAnsi="Arial" w:cs="Arial"/>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rsidR="00251580" w:rsidRDefault="00DA6006" w:rsidP="002652AF">
            <w:pPr>
              <w:pStyle w:val="ListParagraph"/>
              <w:spacing w:line="240" w:lineRule="auto"/>
              <w:ind w:left="0"/>
              <w:rPr>
                <w:rFonts w:ascii="Arial" w:hAnsi="Arial" w:cs="Arial"/>
                <w:sz w:val="24"/>
                <w:szCs w:val="24"/>
                <w:lang w:val="en-US"/>
              </w:rPr>
            </w:pPr>
            <w:r>
              <w:rPr>
                <w:rFonts w:ascii="Arial" w:hAnsi="Arial" w:cs="Arial"/>
                <w:sz w:val="24"/>
                <w:szCs w:val="24"/>
                <w:lang w:val="en-US"/>
              </w:rPr>
              <w:t>I</w:t>
            </w:r>
            <w:r w:rsidR="00251580">
              <w:rPr>
                <w:rFonts w:ascii="Arial" w:hAnsi="Arial" w:cs="Arial"/>
                <w:sz w:val="24"/>
                <w:szCs w:val="24"/>
              </w:rPr>
              <w:t>V-</w:t>
            </w:r>
            <w:r w:rsidR="00251580">
              <w:rPr>
                <w:rFonts w:ascii="Arial" w:hAnsi="Arial" w:cs="Arial"/>
                <w:sz w:val="24"/>
                <w:szCs w:val="24"/>
                <w:lang w:val="en-US"/>
              </w:rPr>
              <w:t>B</w:t>
            </w:r>
          </w:p>
        </w:tc>
        <w:tc>
          <w:tcPr>
            <w:tcW w:w="354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hAnsi="Arial" w:cs="Arial"/>
                <w:sz w:val="24"/>
                <w:szCs w:val="24"/>
                <w:lang w:val="en-US"/>
              </w:rPr>
            </w:pPr>
            <w:r>
              <w:rPr>
                <w:rFonts w:ascii="Arial" w:hAnsi="Arial" w:cs="Arial"/>
                <w:sz w:val="24"/>
                <w:szCs w:val="24"/>
                <w:lang w:val="en-US"/>
              </w:rPr>
              <w:t>37</w:t>
            </w:r>
          </w:p>
        </w:tc>
      </w:tr>
      <w:tr w:rsidR="0027779D" w:rsidTr="002652AF">
        <w:tc>
          <w:tcPr>
            <w:tcW w:w="1951" w:type="dxa"/>
            <w:tcBorders>
              <w:top w:val="single" w:sz="4" w:space="0" w:color="auto"/>
              <w:left w:val="single" w:sz="4" w:space="0" w:color="auto"/>
              <w:bottom w:val="single" w:sz="4" w:space="0" w:color="auto"/>
              <w:right w:val="single" w:sz="4" w:space="0" w:color="auto"/>
            </w:tcBorders>
          </w:tcPr>
          <w:p w:rsidR="0027779D" w:rsidRPr="0027779D" w:rsidRDefault="0027779D" w:rsidP="0064217B">
            <w:pPr>
              <w:pStyle w:val="ListParagraph"/>
              <w:spacing w:line="240" w:lineRule="auto"/>
              <w:ind w:left="0"/>
              <w:jc w:val="both"/>
              <w:rPr>
                <w:rFonts w:ascii="Arial" w:hAnsi="Arial" w:cs="Arial"/>
                <w:sz w:val="24"/>
                <w:szCs w:val="24"/>
                <w:lang w:val="en-US"/>
              </w:rPr>
            </w:pPr>
            <w:r>
              <w:rPr>
                <w:rFonts w:ascii="Arial" w:hAnsi="Arial" w:cs="Arial"/>
                <w:sz w:val="24"/>
                <w:szCs w:val="24"/>
                <w:lang w:val="en-US"/>
              </w:rPr>
              <w:t>3</w:t>
            </w:r>
          </w:p>
        </w:tc>
        <w:tc>
          <w:tcPr>
            <w:tcW w:w="2412" w:type="dxa"/>
            <w:tcBorders>
              <w:top w:val="single" w:sz="4" w:space="0" w:color="auto"/>
              <w:left w:val="single" w:sz="4" w:space="0" w:color="auto"/>
              <w:bottom w:val="single" w:sz="4" w:space="0" w:color="auto"/>
              <w:right w:val="single" w:sz="4" w:space="0" w:color="auto"/>
            </w:tcBorders>
          </w:tcPr>
          <w:p w:rsidR="0027779D" w:rsidRDefault="0027779D" w:rsidP="002652AF">
            <w:pPr>
              <w:pStyle w:val="ListParagraph"/>
              <w:spacing w:line="240" w:lineRule="auto"/>
              <w:ind w:left="0"/>
              <w:rPr>
                <w:rFonts w:ascii="Arial" w:hAnsi="Arial" w:cs="Arial"/>
                <w:sz w:val="24"/>
                <w:szCs w:val="24"/>
                <w:lang w:val="en-US"/>
              </w:rPr>
            </w:pPr>
            <w:r>
              <w:rPr>
                <w:rFonts w:ascii="Arial" w:hAnsi="Arial" w:cs="Arial"/>
                <w:sz w:val="24"/>
                <w:szCs w:val="24"/>
                <w:lang w:val="en-US"/>
              </w:rPr>
              <w:t>IV-C</w:t>
            </w:r>
          </w:p>
        </w:tc>
        <w:tc>
          <w:tcPr>
            <w:tcW w:w="3542" w:type="dxa"/>
            <w:tcBorders>
              <w:top w:val="single" w:sz="4" w:space="0" w:color="auto"/>
              <w:left w:val="single" w:sz="4" w:space="0" w:color="auto"/>
              <w:bottom w:val="single" w:sz="4" w:space="0" w:color="auto"/>
              <w:right w:val="single" w:sz="4" w:space="0" w:color="auto"/>
            </w:tcBorders>
          </w:tcPr>
          <w:p w:rsidR="0027779D" w:rsidRDefault="00846211" w:rsidP="0064217B">
            <w:pPr>
              <w:pStyle w:val="ListParagraph"/>
              <w:spacing w:line="240" w:lineRule="auto"/>
              <w:ind w:left="0"/>
              <w:jc w:val="both"/>
              <w:rPr>
                <w:rFonts w:ascii="Arial" w:hAnsi="Arial" w:cs="Arial"/>
                <w:sz w:val="24"/>
                <w:szCs w:val="24"/>
                <w:lang w:val="en-US"/>
              </w:rPr>
            </w:pPr>
            <w:r>
              <w:rPr>
                <w:rFonts w:ascii="Arial" w:hAnsi="Arial" w:cs="Arial"/>
                <w:sz w:val="24"/>
                <w:szCs w:val="24"/>
                <w:lang w:val="en-US"/>
              </w:rPr>
              <w:t>36</w:t>
            </w:r>
          </w:p>
        </w:tc>
      </w:tr>
      <w:tr w:rsidR="00251580" w:rsidTr="002652AF">
        <w:tc>
          <w:tcPr>
            <w:tcW w:w="1951"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hAnsi="Arial" w:cs="Arial"/>
                <w:sz w:val="24"/>
                <w:szCs w:val="24"/>
              </w:rPr>
            </w:pPr>
            <w:r>
              <w:rPr>
                <w:rFonts w:ascii="Arial" w:hAnsi="Arial" w:cs="Arial"/>
                <w:sz w:val="24"/>
                <w:szCs w:val="24"/>
              </w:rPr>
              <w:t>Jumlah</w:t>
            </w:r>
          </w:p>
        </w:tc>
        <w:tc>
          <w:tcPr>
            <w:tcW w:w="2412" w:type="dxa"/>
            <w:tcBorders>
              <w:top w:val="single" w:sz="4" w:space="0" w:color="auto"/>
              <w:left w:val="single" w:sz="4" w:space="0" w:color="auto"/>
              <w:bottom w:val="single" w:sz="4" w:space="0" w:color="auto"/>
              <w:right w:val="single" w:sz="4" w:space="0" w:color="auto"/>
            </w:tcBorders>
          </w:tcPr>
          <w:p w:rsidR="00251580" w:rsidRDefault="00251580" w:rsidP="0064217B">
            <w:pPr>
              <w:pStyle w:val="ListParagraph"/>
              <w:spacing w:line="240" w:lineRule="auto"/>
              <w:ind w:left="0"/>
              <w:jc w:val="both"/>
              <w:rPr>
                <w:rFonts w:ascii="Arial" w:hAnsi="Arial" w:cs="Arial"/>
                <w:b/>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hAnsi="Arial" w:cs="Arial"/>
                <w:sz w:val="24"/>
                <w:szCs w:val="24"/>
                <w:lang w:val="en-US"/>
              </w:rPr>
            </w:pPr>
            <w:r>
              <w:rPr>
                <w:rFonts w:ascii="Arial" w:hAnsi="Arial" w:cs="Arial"/>
                <w:sz w:val="24"/>
                <w:szCs w:val="24"/>
                <w:lang w:val="en-US"/>
              </w:rPr>
              <w:t>110</w:t>
            </w:r>
          </w:p>
        </w:tc>
      </w:tr>
    </w:tbl>
    <w:p w:rsidR="00017ADB" w:rsidRPr="00AC1BD3" w:rsidRDefault="00017ADB" w:rsidP="00AC1BD3">
      <w:pPr>
        <w:autoSpaceDE w:val="0"/>
        <w:autoSpaceDN w:val="0"/>
        <w:adjustRightInd w:val="0"/>
        <w:spacing w:after="0" w:line="480" w:lineRule="auto"/>
        <w:jc w:val="both"/>
        <w:rPr>
          <w:rFonts w:ascii="Arial" w:hAnsi="Arial" w:cs="Arial"/>
          <w:sz w:val="24"/>
          <w:szCs w:val="24"/>
          <w:lang w:val="en-US"/>
        </w:rPr>
      </w:pPr>
    </w:p>
    <w:p w:rsidR="00251580" w:rsidRPr="00017ADB" w:rsidRDefault="00251580" w:rsidP="00017ADB">
      <w:pPr>
        <w:pStyle w:val="ListParagraph"/>
        <w:numPr>
          <w:ilvl w:val="0"/>
          <w:numId w:val="2"/>
        </w:numPr>
        <w:spacing w:after="200" w:line="480" w:lineRule="auto"/>
        <w:ind w:left="426" w:hanging="284"/>
        <w:jc w:val="both"/>
        <w:rPr>
          <w:rFonts w:ascii="Arial" w:hAnsi="Arial" w:cs="Arial"/>
          <w:sz w:val="24"/>
          <w:szCs w:val="24"/>
        </w:rPr>
      </w:pPr>
      <w:r w:rsidRPr="00017ADB">
        <w:rPr>
          <w:rFonts w:ascii="Arial" w:hAnsi="Arial" w:cs="Arial"/>
          <w:sz w:val="24"/>
          <w:szCs w:val="24"/>
        </w:rPr>
        <w:t xml:space="preserve">Sampel </w:t>
      </w:r>
    </w:p>
    <w:p w:rsidR="00251580" w:rsidRDefault="00251580" w:rsidP="00017ADB">
      <w:pPr>
        <w:pStyle w:val="ListParagraph"/>
        <w:spacing w:line="480" w:lineRule="auto"/>
        <w:ind w:left="142" w:firstLine="992"/>
        <w:jc w:val="both"/>
        <w:rPr>
          <w:rFonts w:ascii="Arial" w:hAnsi="Arial" w:cs="Arial"/>
          <w:sz w:val="24"/>
          <w:szCs w:val="24"/>
        </w:rPr>
      </w:pPr>
      <w:r>
        <w:rPr>
          <w:rFonts w:ascii="Arial" w:hAnsi="Arial" w:cs="Arial"/>
          <w:sz w:val="24"/>
          <w:szCs w:val="24"/>
        </w:rPr>
        <w:t>Sampel adal</w:t>
      </w:r>
      <w:r w:rsidR="00AD5799">
        <w:rPr>
          <w:rFonts w:ascii="Arial" w:hAnsi="Arial" w:cs="Arial"/>
          <w:sz w:val="24"/>
          <w:szCs w:val="24"/>
        </w:rPr>
        <w:t>ah seba</w:t>
      </w:r>
      <w:r w:rsidR="005023C4">
        <w:rPr>
          <w:rFonts w:ascii="Arial" w:hAnsi="Arial" w:cs="Arial"/>
          <w:sz w:val="24"/>
          <w:szCs w:val="24"/>
          <w:lang w:val="en-US"/>
        </w:rPr>
        <w:t>g</w:t>
      </w:r>
      <w:r w:rsidR="00AD5799">
        <w:rPr>
          <w:rFonts w:ascii="Arial" w:hAnsi="Arial" w:cs="Arial"/>
          <w:sz w:val="24"/>
          <w:szCs w:val="24"/>
        </w:rPr>
        <w:t>ian anggota populasi yan</w:t>
      </w:r>
      <w:r>
        <w:rPr>
          <w:rFonts w:ascii="Arial" w:hAnsi="Arial" w:cs="Arial"/>
          <w:sz w:val="24"/>
          <w:szCs w:val="24"/>
        </w:rPr>
        <w:t>g memberikan keterangan atau data yang diperlukan dalam suatu penelitian (Anggoro: 2010). Dengan kata lain sampel adalah himpunan bagian dari populasi. Apabila jumlah populasi sudah diketahui untuk menentukan banyaknya sampel yang digunakan dalam penelitian dilakukan dengan teknik acak sederhna (</w:t>
      </w:r>
      <w:r>
        <w:rPr>
          <w:rFonts w:ascii="Arial" w:hAnsi="Arial" w:cs="Arial"/>
          <w:i/>
          <w:sz w:val="24"/>
          <w:szCs w:val="24"/>
        </w:rPr>
        <w:t>Simple Random Sampling</w:t>
      </w:r>
      <w:r>
        <w:rPr>
          <w:rFonts w:ascii="Arial" w:hAnsi="Arial" w:cs="Arial"/>
          <w:sz w:val="24"/>
          <w:szCs w:val="24"/>
        </w:rPr>
        <w:t xml:space="preserve">) dengan rumus Taro Yamane. </w:t>
      </w:r>
    </w:p>
    <w:p w:rsidR="00251580" w:rsidRPr="00017ADB" w:rsidRDefault="00251580" w:rsidP="00251580">
      <w:pPr>
        <w:pStyle w:val="ListParagraph"/>
        <w:spacing w:line="480" w:lineRule="auto"/>
        <w:jc w:val="both"/>
        <w:rPr>
          <w:rFonts w:ascii="Arial" w:eastAsiaTheme="minorEastAsia" w:hAnsi="Arial" w:cs="Arial"/>
          <w:sz w:val="24"/>
          <w:szCs w:val="24"/>
        </w:rPr>
      </w:pPr>
      <m:oMathPara>
        <m:oMathParaPr>
          <m:jc m:val="center"/>
        </m:oMathParaPr>
        <m:oMath>
          <m:r>
            <w:rPr>
              <w:rFonts w:ascii="Cambria Math" w:hAnsi="Cambria Math" w:cs="Arial"/>
              <w:sz w:val="24"/>
              <w:szCs w:val="24"/>
            </w:rPr>
            <m:t>n=</m:t>
          </m:r>
          <m:f>
            <m:fPr>
              <m:ctrlPr>
                <w:rPr>
                  <w:rFonts w:ascii="Cambria Math" w:hAnsi="Cambria Math" w:cs="Arial"/>
                  <w:i/>
                  <w:sz w:val="24"/>
                  <w:szCs w:val="24"/>
                </w:rPr>
              </m:ctrlPr>
            </m:fPr>
            <m:num>
              <m:r>
                <w:rPr>
                  <w:rFonts w:ascii="Cambria Math" w:hAnsi="Cambria Math" w:cs="Arial"/>
                  <w:sz w:val="24"/>
                  <w:szCs w:val="24"/>
                </w:rPr>
                <m:t>N</m:t>
              </m:r>
            </m:num>
            <m:den>
              <m:r>
                <w:rPr>
                  <w:rFonts w:ascii="Cambria Math" w:hAnsi="Cambria Math" w:cs="Arial"/>
                  <w:sz w:val="24"/>
                  <w:szCs w:val="24"/>
                </w:rPr>
                <m:t>N</m:t>
              </m:r>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2</m:t>
                  </m:r>
                </m:sup>
              </m:sSup>
              <m:r>
                <w:rPr>
                  <w:rFonts w:ascii="Cambria Math" w:hAnsi="Cambria Math" w:cs="Arial"/>
                  <w:sz w:val="24"/>
                  <w:szCs w:val="24"/>
                </w:rPr>
                <m:t xml:space="preserve">+1 </m:t>
              </m:r>
            </m:den>
          </m:f>
        </m:oMath>
      </m:oMathPara>
    </w:p>
    <w:p w:rsidR="006323D4" w:rsidRDefault="006323D4" w:rsidP="00017ADB">
      <w:pPr>
        <w:pStyle w:val="ListParagraph"/>
        <w:spacing w:line="480" w:lineRule="auto"/>
        <w:ind w:left="142"/>
        <w:jc w:val="both"/>
        <w:rPr>
          <w:rFonts w:ascii="Arial" w:hAnsi="Arial" w:cs="Arial"/>
          <w:sz w:val="24"/>
          <w:szCs w:val="24"/>
          <w:lang w:val="en-US"/>
        </w:rPr>
      </w:pPr>
    </w:p>
    <w:p w:rsidR="00017ADB" w:rsidRDefault="00251580" w:rsidP="00017ADB">
      <w:pPr>
        <w:pStyle w:val="ListParagraph"/>
        <w:spacing w:line="480" w:lineRule="auto"/>
        <w:ind w:left="142"/>
        <w:jc w:val="both"/>
        <w:rPr>
          <w:rFonts w:ascii="Arial" w:hAnsi="Arial" w:cs="Arial"/>
          <w:sz w:val="24"/>
          <w:szCs w:val="24"/>
          <w:lang w:val="en-US"/>
        </w:rPr>
      </w:pPr>
      <w:r>
        <w:rPr>
          <w:rFonts w:ascii="Arial" w:hAnsi="Arial" w:cs="Arial"/>
          <w:sz w:val="24"/>
          <w:szCs w:val="24"/>
        </w:rPr>
        <w:lastRenderedPageBreak/>
        <w:t>Keterangan :</w:t>
      </w:r>
    </w:p>
    <w:p w:rsidR="00017ADB" w:rsidRDefault="00251580" w:rsidP="00017ADB">
      <w:pPr>
        <w:pStyle w:val="ListParagraph"/>
        <w:spacing w:line="480" w:lineRule="auto"/>
        <w:ind w:left="142"/>
        <w:jc w:val="both"/>
        <w:rPr>
          <w:rFonts w:ascii="Arial" w:hAnsi="Arial" w:cs="Arial"/>
          <w:sz w:val="24"/>
          <w:szCs w:val="24"/>
          <w:lang w:val="en-US"/>
        </w:rPr>
      </w:pPr>
      <w:r w:rsidRPr="00017ADB">
        <w:rPr>
          <w:rFonts w:ascii="Arial" w:hAnsi="Arial" w:cs="Arial"/>
          <w:sz w:val="24"/>
          <w:szCs w:val="24"/>
        </w:rPr>
        <w:t xml:space="preserve">n = </w:t>
      </w:r>
      <w:proofErr w:type="spellStart"/>
      <w:r w:rsidR="00F4412C">
        <w:rPr>
          <w:rFonts w:ascii="Arial" w:hAnsi="Arial" w:cs="Arial"/>
          <w:sz w:val="24"/>
          <w:szCs w:val="24"/>
          <w:lang w:val="en-US"/>
        </w:rPr>
        <w:t>ukuran</w:t>
      </w:r>
      <w:proofErr w:type="spellEnd"/>
      <w:r w:rsidR="00F4412C">
        <w:rPr>
          <w:rFonts w:ascii="Arial" w:hAnsi="Arial" w:cs="Arial"/>
          <w:sz w:val="24"/>
          <w:szCs w:val="24"/>
          <w:lang w:val="en-US"/>
        </w:rPr>
        <w:t xml:space="preserve"> </w:t>
      </w:r>
      <w:r w:rsidRPr="00017ADB">
        <w:rPr>
          <w:rFonts w:ascii="Arial" w:hAnsi="Arial" w:cs="Arial"/>
          <w:sz w:val="24"/>
          <w:szCs w:val="24"/>
        </w:rPr>
        <w:t xml:space="preserve">sampel </w:t>
      </w:r>
    </w:p>
    <w:p w:rsidR="00017ADB" w:rsidRDefault="00251580" w:rsidP="00017ADB">
      <w:pPr>
        <w:pStyle w:val="ListParagraph"/>
        <w:spacing w:line="480" w:lineRule="auto"/>
        <w:ind w:left="142"/>
        <w:jc w:val="both"/>
        <w:rPr>
          <w:rFonts w:ascii="Arial" w:hAnsi="Arial" w:cs="Arial"/>
          <w:sz w:val="24"/>
          <w:szCs w:val="24"/>
          <w:lang w:val="en-US"/>
        </w:rPr>
      </w:pPr>
      <w:r w:rsidRPr="00017ADB">
        <w:rPr>
          <w:rFonts w:ascii="Arial" w:hAnsi="Arial" w:cs="Arial"/>
          <w:sz w:val="24"/>
          <w:szCs w:val="24"/>
        </w:rPr>
        <w:t xml:space="preserve">N = </w:t>
      </w:r>
      <w:proofErr w:type="spellStart"/>
      <w:r w:rsidR="00F4412C">
        <w:rPr>
          <w:rFonts w:ascii="Arial" w:hAnsi="Arial" w:cs="Arial"/>
          <w:sz w:val="24"/>
          <w:szCs w:val="24"/>
          <w:lang w:val="en-US"/>
        </w:rPr>
        <w:t>ukuran</w:t>
      </w:r>
      <w:proofErr w:type="spellEnd"/>
      <w:r w:rsidRPr="00017ADB">
        <w:rPr>
          <w:rFonts w:ascii="Arial" w:hAnsi="Arial" w:cs="Arial"/>
          <w:sz w:val="24"/>
          <w:szCs w:val="24"/>
        </w:rPr>
        <w:t xml:space="preserve"> populasi </w:t>
      </w:r>
    </w:p>
    <w:p w:rsidR="00017ADB" w:rsidRDefault="00251580" w:rsidP="00017ADB">
      <w:pPr>
        <w:pStyle w:val="ListParagraph"/>
        <w:spacing w:line="480" w:lineRule="auto"/>
        <w:ind w:left="142"/>
        <w:jc w:val="both"/>
        <w:rPr>
          <w:rFonts w:ascii="Arial" w:hAnsi="Arial" w:cs="Arial"/>
          <w:sz w:val="24"/>
          <w:szCs w:val="24"/>
          <w:lang w:val="en-US"/>
        </w:rPr>
      </w:pPr>
      <w:r w:rsidRPr="00017ADB">
        <w:rPr>
          <w:rFonts w:ascii="Arial" w:hAnsi="Arial" w:cs="Arial"/>
          <w:sz w:val="24"/>
          <w:szCs w:val="24"/>
        </w:rPr>
        <w:t>d = Presisi yang ditetapkan (10%)</w:t>
      </w:r>
    </w:p>
    <w:p w:rsidR="00251580" w:rsidRPr="00017ADB" w:rsidRDefault="00251580" w:rsidP="00017ADB">
      <w:pPr>
        <w:pStyle w:val="ListParagraph"/>
        <w:spacing w:line="480" w:lineRule="auto"/>
        <w:ind w:left="142"/>
        <w:jc w:val="both"/>
        <w:rPr>
          <w:rFonts w:ascii="Arial" w:hAnsi="Arial" w:cs="Arial"/>
          <w:sz w:val="24"/>
          <w:szCs w:val="24"/>
        </w:rPr>
      </w:pPr>
      <w:r w:rsidRPr="00017ADB">
        <w:rPr>
          <w:rFonts w:ascii="Arial" w:hAnsi="Arial" w:cs="Arial"/>
          <w:sz w:val="24"/>
          <w:szCs w:val="24"/>
        </w:rPr>
        <w:t xml:space="preserve">Cara penghitungan untuk mendapatkan sampel adalah sebagai berikut : </w:t>
      </w:r>
    </w:p>
    <w:p w:rsidR="008C33DF" w:rsidRPr="00846211" w:rsidRDefault="00251580" w:rsidP="008C33DF">
      <w:pPr>
        <w:pStyle w:val="ListParagraph"/>
        <w:spacing w:line="480" w:lineRule="auto"/>
        <w:jc w:val="both"/>
        <w:rPr>
          <w:rFonts w:ascii="Arial" w:eastAsiaTheme="minorEastAsia" w:hAnsi="Arial" w:cs="Arial"/>
          <w:i/>
          <w:sz w:val="24"/>
          <w:szCs w:val="24"/>
          <w:lang w:val="en-US"/>
        </w:rPr>
      </w:pPr>
      <m:oMathPara>
        <m:oMath>
          <m:r>
            <w:rPr>
              <w:rFonts w:ascii="Cambria Math" w:hAnsi="Cambria Math" w:cs="Arial"/>
              <w:sz w:val="24"/>
              <w:szCs w:val="24"/>
            </w:rPr>
            <m:t>n=</m:t>
          </m:r>
          <m:f>
            <m:fPr>
              <m:ctrlPr>
                <w:rPr>
                  <w:rFonts w:ascii="Cambria Math" w:hAnsi="Cambria Math" w:cs="Arial"/>
                  <w:i/>
                  <w:sz w:val="24"/>
                  <w:szCs w:val="24"/>
                </w:rPr>
              </m:ctrlPr>
            </m:fPr>
            <m:num>
              <m:r>
                <w:rPr>
                  <w:rFonts w:ascii="Cambria Math" w:hAnsi="Cambria Math" w:cs="Arial"/>
                  <w:sz w:val="24"/>
                  <w:szCs w:val="24"/>
                </w:rPr>
                <m:t>110</m:t>
              </m:r>
            </m:num>
            <m:den>
              <m:r>
                <w:rPr>
                  <w:rFonts w:ascii="Cambria Math" w:hAnsi="Cambria Math" w:cs="Arial"/>
                  <w:sz w:val="24"/>
                  <w:szCs w:val="24"/>
                </w:rPr>
                <m:t>110.</m:t>
              </m:r>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0,1</m:t>
                      </m:r>
                    </m:e>
                  </m:d>
                </m:e>
                <m:sup>
                  <m:r>
                    <w:rPr>
                      <w:rFonts w:ascii="Cambria Math" w:hAnsi="Cambria Math" w:cs="Arial"/>
                      <w:sz w:val="24"/>
                      <w:szCs w:val="24"/>
                    </w:rPr>
                    <m:t>2</m:t>
                  </m:r>
                </m:sup>
              </m:sSup>
              <m:r>
                <w:rPr>
                  <w:rFonts w:ascii="Cambria Math" w:hAnsi="Cambria Math" w:cs="Arial"/>
                  <w:sz w:val="24"/>
                  <w:szCs w:val="24"/>
                </w:rPr>
                <m:t xml:space="preserve">+1 </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110</m:t>
              </m:r>
            </m:num>
            <m:den>
              <m:r>
                <w:rPr>
                  <w:rFonts w:ascii="Cambria Math" w:hAnsi="Cambria Math" w:cs="Arial"/>
                  <w:sz w:val="24"/>
                  <w:szCs w:val="24"/>
                </w:rPr>
                <m:t xml:space="preserve">110. </m:t>
              </m:r>
              <m:d>
                <m:dPr>
                  <m:ctrlPr>
                    <w:rPr>
                      <w:rFonts w:ascii="Cambria Math" w:hAnsi="Cambria Math" w:cs="Arial"/>
                      <w:i/>
                      <w:sz w:val="24"/>
                      <w:szCs w:val="24"/>
                    </w:rPr>
                  </m:ctrlPr>
                </m:dPr>
                <m:e>
                  <m:r>
                    <w:rPr>
                      <w:rFonts w:ascii="Cambria Math" w:hAnsi="Cambria Math" w:cs="Arial"/>
                      <w:sz w:val="24"/>
                      <w:szCs w:val="24"/>
                    </w:rPr>
                    <m:t>0.01</m:t>
                  </m:r>
                </m:e>
              </m:d>
              <m:r>
                <w:rPr>
                  <w:rFonts w:ascii="Cambria Math" w:hAnsi="Cambria Math" w:cs="Arial"/>
                  <w:sz w:val="24"/>
                  <w:szCs w:val="24"/>
                </w:rPr>
                <m:t xml:space="preserve">+1 </m:t>
              </m:r>
            </m:den>
          </m:f>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110</m:t>
              </m:r>
            </m:num>
            <m:den>
              <m:r>
                <w:rPr>
                  <w:rFonts w:ascii="Cambria Math" w:hAnsi="Cambria Math" w:cs="Arial"/>
                  <w:sz w:val="24"/>
                  <w:szCs w:val="24"/>
                </w:rPr>
                <m:t>2.1</m:t>
              </m:r>
            </m:den>
          </m:f>
          <m:r>
            <w:rPr>
              <w:rFonts w:ascii="Cambria Math" w:hAnsi="Cambria Math" w:cs="Arial"/>
              <w:sz w:val="24"/>
              <w:szCs w:val="24"/>
            </w:rPr>
            <m:t>=52.38</m:t>
          </m:r>
        </m:oMath>
      </m:oMathPara>
    </w:p>
    <w:p w:rsidR="00017ADB" w:rsidRDefault="00251580" w:rsidP="00017ADB">
      <w:pPr>
        <w:pStyle w:val="ListParagraph"/>
        <w:spacing w:line="480" w:lineRule="auto"/>
        <w:ind w:left="142" w:firstLine="992"/>
        <w:jc w:val="both"/>
        <w:rPr>
          <w:rFonts w:ascii="Arial" w:eastAsiaTheme="minorEastAsia" w:hAnsi="Arial" w:cs="Arial"/>
          <w:sz w:val="24"/>
          <w:szCs w:val="24"/>
          <w:lang w:val="en-US"/>
        </w:rPr>
      </w:pPr>
      <w:r>
        <w:rPr>
          <w:rFonts w:ascii="Arial" w:eastAsiaTheme="minorEastAsia" w:hAnsi="Arial" w:cs="Arial"/>
          <w:sz w:val="24"/>
          <w:szCs w:val="24"/>
        </w:rPr>
        <w:t xml:space="preserve">Berdasarkan rumus tersebut diperoleh jumlah sampel </w:t>
      </w:r>
      <w:r w:rsidR="00AD5799">
        <w:rPr>
          <w:rFonts w:ascii="Arial" w:eastAsiaTheme="minorEastAsia" w:hAnsi="Arial" w:cs="Arial"/>
          <w:sz w:val="24"/>
          <w:szCs w:val="24"/>
        </w:rPr>
        <w:t>dalam penelitian ini sebanyak 4</w:t>
      </w:r>
      <w:r w:rsidR="00AD5799">
        <w:rPr>
          <w:rFonts w:ascii="Arial" w:eastAsiaTheme="minorEastAsia" w:hAnsi="Arial" w:cs="Arial"/>
          <w:sz w:val="24"/>
          <w:szCs w:val="24"/>
          <w:lang w:val="en-US"/>
        </w:rPr>
        <w:t>6</w:t>
      </w:r>
      <w:r>
        <w:rPr>
          <w:rFonts w:ascii="Arial" w:eastAsiaTheme="minorEastAsia" w:hAnsi="Arial" w:cs="Arial"/>
          <w:sz w:val="24"/>
          <w:szCs w:val="24"/>
        </w:rPr>
        <w:t xml:space="preserve"> responden. Dengan distribusi per-kelas terlihat pada tabel se</w:t>
      </w:r>
      <w:r w:rsidR="00017ADB">
        <w:rPr>
          <w:rFonts w:ascii="Arial" w:eastAsiaTheme="minorEastAsia" w:hAnsi="Arial" w:cs="Arial"/>
          <w:sz w:val="24"/>
          <w:szCs w:val="24"/>
        </w:rPr>
        <w:t>bagai berikut</w:t>
      </w:r>
      <w:r w:rsidR="00017ADB">
        <w:rPr>
          <w:rFonts w:ascii="Arial" w:eastAsiaTheme="minorEastAsia" w:hAnsi="Arial" w:cs="Arial"/>
          <w:sz w:val="24"/>
          <w:szCs w:val="24"/>
          <w:lang w:val="en-US"/>
        </w:rPr>
        <w:t>:</w:t>
      </w:r>
    </w:p>
    <w:p w:rsidR="00251580" w:rsidRPr="00017ADB" w:rsidRDefault="00017ADB" w:rsidP="00F4412C">
      <w:pPr>
        <w:pStyle w:val="ListParagraph"/>
        <w:spacing w:line="480" w:lineRule="auto"/>
        <w:ind w:left="142" w:firstLine="992"/>
        <w:jc w:val="center"/>
        <w:rPr>
          <w:rFonts w:ascii="Arial" w:eastAsiaTheme="minorEastAsia" w:hAnsi="Arial" w:cs="Arial"/>
          <w:sz w:val="24"/>
          <w:szCs w:val="24"/>
          <w:lang w:val="en-US"/>
        </w:rPr>
      </w:pPr>
      <w:r w:rsidRPr="00017ADB">
        <w:rPr>
          <w:rFonts w:ascii="Arial" w:eastAsiaTheme="minorEastAsia" w:hAnsi="Arial" w:cs="Arial"/>
          <w:sz w:val="24"/>
          <w:szCs w:val="24"/>
        </w:rPr>
        <w:t>Tabel 3.2</w:t>
      </w:r>
      <w:r>
        <w:rPr>
          <w:rFonts w:ascii="Arial" w:eastAsiaTheme="minorEastAsia" w:hAnsi="Arial" w:cs="Arial"/>
          <w:sz w:val="24"/>
          <w:szCs w:val="24"/>
          <w:lang w:val="en-US"/>
        </w:rPr>
        <w:t xml:space="preserve"> :</w:t>
      </w:r>
      <w:r w:rsidR="00251580" w:rsidRPr="00017ADB">
        <w:rPr>
          <w:rFonts w:ascii="Arial" w:eastAsiaTheme="minorEastAsia" w:hAnsi="Arial" w:cs="Arial"/>
          <w:sz w:val="24"/>
          <w:szCs w:val="24"/>
        </w:rPr>
        <w:t>Distribusi Jumlah Sampel</w:t>
      </w:r>
    </w:p>
    <w:tbl>
      <w:tblPr>
        <w:tblStyle w:val="TableGrid"/>
        <w:tblW w:w="8222" w:type="dxa"/>
        <w:tblInd w:w="250" w:type="dxa"/>
        <w:tblLook w:val="04A0" w:firstRow="1" w:lastRow="0" w:firstColumn="1" w:lastColumn="0" w:noHBand="0" w:noVBand="1"/>
      </w:tblPr>
      <w:tblGrid>
        <w:gridCol w:w="1120"/>
        <w:gridCol w:w="848"/>
        <w:gridCol w:w="1262"/>
        <w:gridCol w:w="2710"/>
        <w:gridCol w:w="2282"/>
      </w:tblGrid>
      <w:tr w:rsidR="00251580" w:rsidTr="008C33DF">
        <w:tc>
          <w:tcPr>
            <w:tcW w:w="1120"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No</w:t>
            </w:r>
          </w:p>
        </w:tc>
        <w:tc>
          <w:tcPr>
            <w:tcW w:w="848"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 xml:space="preserve">Kelas </w:t>
            </w:r>
          </w:p>
        </w:tc>
        <w:tc>
          <w:tcPr>
            <w:tcW w:w="1262"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 xml:space="preserve">Jumlah Populasi </w:t>
            </w:r>
          </w:p>
        </w:tc>
        <w:tc>
          <w:tcPr>
            <w:tcW w:w="2710"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 xml:space="preserve">Perhitungan Sampel </w:t>
            </w:r>
          </w:p>
        </w:tc>
        <w:tc>
          <w:tcPr>
            <w:tcW w:w="2282"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Jumlah Sampel</w:t>
            </w:r>
          </w:p>
        </w:tc>
      </w:tr>
      <w:tr w:rsidR="00251580" w:rsidTr="008C33DF">
        <w:trPr>
          <w:trHeight w:val="791"/>
        </w:trPr>
        <w:tc>
          <w:tcPr>
            <w:tcW w:w="1120"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1</w:t>
            </w:r>
          </w:p>
        </w:tc>
        <w:tc>
          <w:tcPr>
            <w:tcW w:w="848"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lang w:val="en-US"/>
              </w:rPr>
              <w:t>I</w:t>
            </w:r>
            <w:r>
              <w:rPr>
                <w:rFonts w:ascii="Arial" w:eastAsiaTheme="minorEastAsia" w:hAnsi="Arial" w:cs="Arial"/>
                <w:sz w:val="24"/>
                <w:szCs w:val="24"/>
              </w:rPr>
              <w:t xml:space="preserve">V-A </w:t>
            </w:r>
          </w:p>
        </w:tc>
        <w:tc>
          <w:tcPr>
            <w:tcW w:w="126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37</w:t>
            </w:r>
          </w:p>
        </w:tc>
        <w:tc>
          <w:tcPr>
            <w:tcW w:w="2710" w:type="dxa"/>
            <w:tcBorders>
              <w:top w:val="single" w:sz="4" w:space="0" w:color="auto"/>
              <w:left w:val="single" w:sz="4" w:space="0" w:color="auto"/>
              <w:bottom w:val="single" w:sz="4" w:space="0" w:color="auto"/>
              <w:right w:val="single" w:sz="4" w:space="0" w:color="auto"/>
            </w:tcBorders>
            <w:hideMark/>
          </w:tcPr>
          <w:p w:rsidR="00251580" w:rsidRPr="00AD097F" w:rsidRDefault="002652AF" w:rsidP="0064217B">
            <w:pPr>
              <w:pStyle w:val="ListParagraph"/>
              <w:spacing w:line="240" w:lineRule="auto"/>
              <w:ind w:left="0"/>
              <w:jc w:val="both"/>
              <w:rPr>
                <w:rFonts w:ascii="Arial" w:eastAsiaTheme="minorEastAsia" w:hAnsi="Arial" w:cs="Arial"/>
                <w:i/>
                <w:sz w:val="24"/>
                <w:szCs w:val="24"/>
                <w:lang w:val="en-US"/>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37</m:t>
                    </m:r>
                  </m:num>
                  <m:den>
                    <m:r>
                      <w:rPr>
                        <w:rFonts w:ascii="Cambria Math" w:eastAsiaTheme="minorEastAsia" w:hAnsi="Cambria Math" w:cs="Arial"/>
                        <w:sz w:val="24"/>
                        <w:szCs w:val="24"/>
                      </w:rPr>
                      <m:t>110</m:t>
                    </m:r>
                  </m:den>
                </m:f>
                <m:r>
                  <w:rPr>
                    <w:rFonts w:ascii="Cambria Math" w:eastAsiaTheme="minorEastAsia" w:hAnsi="Cambria Math" w:cs="Arial"/>
                    <w:sz w:val="24"/>
                    <w:szCs w:val="24"/>
                  </w:rPr>
                  <m:t xml:space="preserve"> ×52.38=17.61</m:t>
                </m:r>
              </m:oMath>
            </m:oMathPara>
          </w:p>
          <w:p w:rsidR="00251580" w:rsidRPr="002E72CF" w:rsidRDefault="00251580" w:rsidP="0064217B">
            <w:pPr>
              <w:pStyle w:val="ListParagraph"/>
              <w:spacing w:line="240" w:lineRule="auto"/>
              <w:ind w:left="0"/>
              <w:jc w:val="both"/>
              <w:rPr>
                <w:rFonts w:ascii="Arial" w:eastAsiaTheme="minorEastAsia" w:hAnsi="Arial" w:cs="Arial"/>
                <w:i/>
                <w:sz w:val="24"/>
                <w:szCs w:val="24"/>
                <w:lang w:val="en-US"/>
              </w:rPr>
            </w:pPr>
          </w:p>
        </w:tc>
        <w:tc>
          <w:tcPr>
            <w:tcW w:w="228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18</w:t>
            </w:r>
          </w:p>
        </w:tc>
      </w:tr>
      <w:tr w:rsidR="00251580" w:rsidTr="008C33DF">
        <w:tc>
          <w:tcPr>
            <w:tcW w:w="1120" w:type="dxa"/>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2</w:t>
            </w:r>
          </w:p>
        </w:tc>
        <w:tc>
          <w:tcPr>
            <w:tcW w:w="848" w:type="dxa"/>
            <w:tcBorders>
              <w:top w:val="single" w:sz="4" w:space="0" w:color="auto"/>
              <w:left w:val="single" w:sz="4" w:space="0" w:color="auto"/>
              <w:bottom w:val="single" w:sz="4" w:space="0" w:color="auto"/>
              <w:right w:val="single" w:sz="4" w:space="0" w:color="auto"/>
            </w:tcBorders>
            <w:hideMark/>
          </w:tcPr>
          <w:p w:rsidR="00251580" w:rsidRDefault="00AD097F"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I</w:t>
            </w:r>
            <w:r w:rsidR="00251580">
              <w:rPr>
                <w:rFonts w:ascii="Arial" w:eastAsiaTheme="minorEastAsia" w:hAnsi="Arial" w:cs="Arial"/>
                <w:sz w:val="24"/>
                <w:szCs w:val="24"/>
              </w:rPr>
              <w:t>V-</w:t>
            </w:r>
            <w:r w:rsidR="00251580">
              <w:rPr>
                <w:rFonts w:ascii="Arial" w:eastAsiaTheme="minorEastAsia" w:hAnsi="Arial" w:cs="Arial"/>
                <w:sz w:val="24"/>
                <w:szCs w:val="24"/>
                <w:lang w:val="en-US"/>
              </w:rPr>
              <w:t>B</w:t>
            </w:r>
          </w:p>
        </w:tc>
        <w:tc>
          <w:tcPr>
            <w:tcW w:w="126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37</w:t>
            </w:r>
          </w:p>
        </w:tc>
        <w:tc>
          <w:tcPr>
            <w:tcW w:w="2710" w:type="dxa"/>
            <w:tcBorders>
              <w:top w:val="single" w:sz="4" w:space="0" w:color="auto"/>
              <w:left w:val="single" w:sz="4" w:space="0" w:color="auto"/>
              <w:bottom w:val="single" w:sz="4" w:space="0" w:color="auto"/>
              <w:right w:val="single" w:sz="4" w:space="0" w:color="auto"/>
            </w:tcBorders>
            <w:hideMark/>
          </w:tcPr>
          <w:p w:rsidR="00251580" w:rsidRPr="00846211" w:rsidRDefault="002652AF" w:rsidP="0064217B">
            <w:pPr>
              <w:pStyle w:val="ListParagraph"/>
              <w:spacing w:line="240" w:lineRule="auto"/>
              <w:ind w:left="0"/>
              <w:jc w:val="both"/>
              <w:rPr>
                <w:rFonts w:ascii="Arial" w:eastAsiaTheme="minorEastAsia" w:hAnsi="Arial" w:cs="Arial"/>
                <w:i/>
                <w:sz w:val="24"/>
                <w:szCs w:val="24"/>
                <w:lang w:val="en-US"/>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37</m:t>
                    </m:r>
                  </m:num>
                  <m:den>
                    <m:r>
                      <w:rPr>
                        <w:rFonts w:ascii="Cambria Math" w:eastAsiaTheme="minorEastAsia" w:hAnsi="Cambria Math" w:cs="Arial"/>
                        <w:sz w:val="24"/>
                        <w:szCs w:val="24"/>
                      </w:rPr>
                      <m:t>110</m:t>
                    </m:r>
                  </m:den>
                </m:f>
                <m:r>
                  <w:rPr>
                    <w:rFonts w:ascii="Cambria Math" w:eastAsiaTheme="minorEastAsia" w:hAnsi="Cambria Math" w:cs="Arial"/>
                    <w:sz w:val="24"/>
                    <w:szCs w:val="24"/>
                  </w:rPr>
                  <m:t xml:space="preserve"> ×52.38=17.61</m:t>
                </m:r>
              </m:oMath>
            </m:oMathPara>
          </w:p>
        </w:tc>
        <w:tc>
          <w:tcPr>
            <w:tcW w:w="228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18</w:t>
            </w:r>
          </w:p>
        </w:tc>
      </w:tr>
      <w:tr w:rsidR="00AD097F" w:rsidTr="008C33DF">
        <w:tc>
          <w:tcPr>
            <w:tcW w:w="1120" w:type="dxa"/>
            <w:tcBorders>
              <w:top w:val="single" w:sz="4" w:space="0" w:color="auto"/>
              <w:left w:val="single" w:sz="4" w:space="0" w:color="auto"/>
              <w:bottom w:val="single" w:sz="4" w:space="0" w:color="auto"/>
              <w:right w:val="single" w:sz="4" w:space="0" w:color="auto"/>
            </w:tcBorders>
          </w:tcPr>
          <w:p w:rsidR="00AD097F" w:rsidRPr="00AD097F" w:rsidRDefault="00AD097F"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3</w:t>
            </w:r>
          </w:p>
        </w:tc>
        <w:tc>
          <w:tcPr>
            <w:tcW w:w="848" w:type="dxa"/>
            <w:tcBorders>
              <w:top w:val="single" w:sz="4" w:space="0" w:color="auto"/>
              <w:left w:val="single" w:sz="4" w:space="0" w:color="auto"/>
              <w:bottom w:val="single" w:sz="4" w:space="0" w:color="auto"/>
              <w:right w:val="single" w:sz="4" w:space="0" w:color="auto"/>
            </w:tcBorders>
          </w:tcPr>
          <w:p w:rsidR="00AD097F" w:rsidRPr="00AD097F" w:rsidRDefault="00AD097F" w:rsidP="0064217B">
            <w:pPr>
              <w:pStyle w:val="ListParagraph"/>
              <w:spacing w:line="240" w:lineRule="auto"/>
              <w:ind w:left="0"/>
              <w:jc w:val="both"/>
              <w:rPr>
                <w:rFonts w:ascii="Arial" w:eastAsiaTheme="minorEastAsia" w:hAnsi="Arial" w:cs="Arial"/>
                <w:i/>
                <w:sz w:val="24"/>
                <w:szCs w:val="24"/>
                <w:lang w:val="en-US"/>
              </w:rPr>
            </w:pPr>
            <w:r>
              <w:rPr>
                <w:rFonts w:ascii="Arial" w:hAnsi="Arial" w:cs="Arial"/>
                <w:sz w:val="24"/>
                <w:szCs w:val="24"/>
                <w:lang w:val="en-US"/>
              </w:rPr>
              <w:t>IV-C</w:t>
            </w:r>
          </w:p>
        </w:tc>
        <w:tc>
          <w:tcPr>
            <w:tcW w:w="1262" w:type="dxa"/>
            <w:tcBorders>
              <w:top w:val="single" w:sz="4" w:space="0" w:color="auto"/>
              <w:left w:val="single" w:sz="4" w:space="0" w:color="auto"/>
              <w:bottom w:val="single" w:sz="4" w:space="0" w:color="auto"/>
              <w:right w:val="single" w:sz="4" w:space="0" w:color="auto"/>
            </w:tcBorders>
          </w:tcPr>
          <w:p w:rsidR="00AD097F"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36</w:t>
            </w:r>
          </w:p>
        </w:tc>
        <w:tc>
          <w:tcPr>
            <w:tcW w:w="2710" w:type="dxa"/>
            <w:tcBorders>
              <w:top w:val="single" w:sz="4" w:space="0" w:color="auto"/>
              <w:left w:val="single" w:sz="4" w:space="0" w:color="auto"/>
              <w:bottom w:val="single" w:sz="4" w:space="0" w:color="auto"/>
              <w:right w:val="single" w:sz="4" w:space="0" w:color="auto"/>
            </w:tcBorders>
          </w:tcPr>
          <w:p w:rsidR="00AD097F" w:rsidRPr="00846211" w:rsidRDefault="002652AF" w:rsidP="0064217B">
            <w:pPr>
              <w:pStyle w:val="ListParagraph"/>
              <w:spacing w:line="240" w:lineRule="auto"/>
              <w:ind w:left="0"/>
              <w:jc w:val="both"/>
              <w:rPr>
                <w:rFonts w:ascii="Arial" w:eastAsia="Times New Roman" w:hAnsi="Arial" w:cs="Arial"/>
                <w:i/>
                <w:sz w:val="24"/>
                <w:szCs w:val="24"/>
                <w:lang w:val="en-US"/>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36</m:t>
                    </m:r>
                  </m:num>
                  <m:den>
                    <m:r>
                      <w:rPr>
                        <w:rFonts w:ascii="Cambria Math" w:eastAsiaTheme="minorEastAsia" w:hAnsi="Cambria Math" w:cs="Arial"/>
                        <w:sz w:val="24"/>
                        <w:szCs w:val="24"/>
                      </w:rPr>
                      <m:t>110</m:t>
                    </m:r>
                  </m:den>
                </m:f>
                <m:r>
                  <w:rPr>
                    <w:rFonts w:ascii="Cambria Math" w:eastAsiaTheme="minorEastAsia" w:hAnsi="Cambria Math" w:cs="Arial"/>
                    <w:sz w:val="24"/>
                    <w:szCs w:val="24"/>
                  </w:rPr>
                  <m:t xml:space="preserve"> ×52.38=16.03</m:t>
                </m:r>
              </m:oMath>
            </m:oMathPara>
          </w:p>
        </w:tc>
        <w:tc>
          <w:tcPr>
            <w:tcW w:w="2282" w:type="dxa"/>
            <w:tcBorders>
              <w:top w:val="single" w:sz="4" w:space="0" w:color="auto"/>
              <w:left w:val="single" w:sz="4" w:space="0" w:color="auto"/>
              <w:bottom w:val="single" w:sz="4" w:space="0" w:color="auto"/>
              <w:right w:val="single" w:sz="4" w:space="0" w:color="auto"/>
            </w:tcBorders>
          </w:tcPr>
          <w:p w:rsidR="00AD097F"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16</w:t>
            </w:r>
          </w:p>
        </w:tc>
      </w:tr>
      <w:tr w:rsidR="00251580" w:rsidTr="008C33DF">
        <w:tc>
          <w:tcPr>
            <w:tcW w:w="1120" w:type="dxa"/>
            <w:tcBorders>
              <w:top w:val="single" w:sz="4" w:space="0" w:color="auto"/>
              <w:left w:val="single" w:sz="4" w:space="0" w:color="auto"/>
              <w:bottom w:val="single" w:sz="4" w:space="0" w:color="auto"/>
              <w:right w:val="single" w:sz="4" w:space="0" w:color="auto"/>
            </w:tcBorders>
          </w:tcPr>
          <w:p w:rsidR="00251580" w:rsidRDefault="00251580" w:rsidP="0064217B">
            <w:pPr>
              <w:pStyle w:val="ListParagraph"/>
              <w:spacing w:line="240" w:lineRule="auto"/>
              <w:ind w:left="0"/>
              <w:jc w:val="both"/>
              <w:rPr>
                <w:rFonts w:ascii="Arial" w:eastAsiaTheme="minorEastAsia" w:hAnsi="Arial" w:cs="Arial"/>
                <w:sz w:val="24"/>
                <w:szCs w:val="24"/>
              </w:rPr>
            </w:pPr>
          </w:p>
        </w:tc>
        <w:tc>
          <w:tcPr>
            <w:tcW w:w="2110" w:type="dxa"/>
            <w:gridSpan w:val="2"/>
            <w:tcBorders>
              <w:top w:val="single" w:sz="4" w:space="0" w:color="auto"/>
              <w:left w:val="single" w:sz="4" w:space="0" w:color="auto"/>
              <w:bottom w:val="single" w:sz="4" w:space="0" w:color="auto"/>
              <w:right w:val="single" w:sz="4" w:space="0" w:color="auto"/>
            </w:tcBorders>
            <w:hideMark/>
          </w:tcPr>
          <w:p w:rsidR="00251580" w:rsidRDefault="00251580" w:rsidP="0064217B">
            <w:pPr>
              <w:pStyle w:val="ListParagraph"/>
              <w:spacing w:line="240" w:lineRule="auto"/>
              <w:ind w:left="0"/>
              <w:jc w:val="both"/>
              <w:rPr>
                <w:rFonts w:ascii="Arial" w:eastAsiaTheme="minorEastAsia" w:hAnsi="Arial" w:cs="Arial"/>
                <w:sz w:val="24"/>
                <w:szCs w:val="24"/>
              </w:rPr>
            </w:pPr>
            <w:r>
              <w:rPr>
                <w:rFonts w:ascii="Arial" w:eastAsiaTheme="minorEastAsia" w:hAnsi="Arial" w:cs="Arial"/>
                <w:sz w:val="24"/>
                <w:szCs w:val="24"/>
              </w:rPr>
              <w:t xml:space="preserve">Jumlah </w:t>
            </w:r>
          </w:p>
        </w:tc>
        <w:tc>
          <w:tcPr>
            <w:tcW w:w="2710" w:type="dxa"/>
            <w:tcBorders>
              <w:top w:val="single" w:sz="4" w:space="0" w:color="auto"/>
              <w:left w:val="single" w:sz="4" w:space="0" w:color="auto"/>
              <w:bottom w:val="single" w:sz="4" w:space="0" w:color="auto"/>
              <w:right w:val="single" w:sz="4" w:space="0" w:color="auto"/>
            </w:tcBorders>
          </w:tcPr>
          <w:p w:rsidR="00251580" w:rsidRDefault="00251580" w:rsidP="0064217B">
            <w:pPr>
              <w:pStyle w:val="ListParagraph"/>
              <w:spacing w:line="240" w:lineRule="auto"/>
              <w:ind w:left="0"/>
              <w:jc w:val="both"/>
              <w:rPr>
                <w:rFonts w:ascii="Arial" w:eastAsiaTheme="minorEastAsia" w:hAnsi="Arial" w:cs="Arial"/>
                <w:sz w:val="24"/>
                <w:szCs w:val="24"/>
              </w:rPr>
            </w:pPr>
          </w:p>
        </w:tc>
        <w:tc>
          <w:tcPr>
            <w:tcW w:w="2282" w:type="dxa"/>
            <w:tcBorders>
              <w:top w:val="single" w:sz="4" w:space="0" w:color="auto"/>
              <w:left w:val="single" w:sz="4" w:space="0" w:color="auto"/>
              <w:bottom w:val="single" w:sz="4" w:space="0" w:color="auto"/>
              <w:right w:val="single" w:sz="4" w:space="0" w:color="auto"/>
            </w:tcBorders>
            <w:hideMark/>
          </w:tcPr>
          <w:p w:rsidR="00251580" w:rsidRDefault="00846211" w:rsidP="0064217B">
            <w:pPr>
              <w:pStyle w:val="ListParagraph"/>
              <w:spacing w:line="240" w:lineRule="auto"/>
              <w:ind w:left="0"/>
              <w:jc w:val="both"/>
              <w:rPr>
                <w:rFonts w:ascii="Arial" w:eastAsiaTheme="minorEastAsia" w:hAnsi="Arial" w:cs="Arial"/>
                <w:sz w:val="24"/>
                <w:szCs w:val="24"/>
                <w:lang w:val="en-US"/>
              </w:rPr>
            </w:pPr>
            <w:r>
              <w:rPr>
                <w:rFonts w:ascii="Arial" w:eastAsiaTheme="minorEastAsia" w:hAnsi="Arial" w:cs="Arial"/>
                <w:sz w:val="24"/>
                <w:szCs w:val="24"/>
                <w:lang w:val="en-US"/>
              </w:rPr>
              <w:t>52</w:t>
            </w:r>
          </w:p>
        </w:tc>
      </w:tr>
    </w:tbl>
    <w:p w:rsidR="00251580" w:rsidRDefault="00251580" w:rsidP="00251580">
      <w:pPr>
        <w:pStyle w:val="ListParagraph"/>
        <w:spacing w:line="480" w:lineRule="auto"/>
        <w:ind w:firstLine="720"/>
        <w:jc w:val="both"/>
        <w:rPr>
          <w:rFonts w:ascii="Arial" w:eastAsiaTheme="minorEastAsia" w:hAnsi="Arial" w:cs="Arial"/>
          <w:sz w:val="24"/>
          <w:szCs w:val="24"/>
        </w:rPr>
      </w:pPr>
    </w:p>
    <w:p w:rsidR="00251580" w:rsidRDefault="00251580" w:rsidP="00064413">
      <w:pPr>
        <w:pStyle w:val="ListParagraph"/>
        <w:spacing w:line="480" w:lineRule="auto"/>
        <w:ind w:left="142" w:firstLine="992"/>
        <w:jc w:val="both"/>
        <w:rPr>
          <w:rFonts w:ascii="Arial" w:hAnsi="Arial" w:cs="Arial"/>
          <w:sz w:val="24"/>
          <w:szCs w:val="24"/>
          <w:lang w:val="en-US"/>
        </w:rPr>
      </w:pPr>
      <w:r>
        <w:rPr>
          <w:rFonts w:ascii="Arial" w:hAnsi="Arial" w:cs="Arial"/>
          <w:sz w:val="24"/>
          <w:szCs w:val="24"/>
        </w:rPr>
        <w:t xml:space="preserve">Berdasarkan tabel </w:t>
      </w:r>
      <w:r w:rsidR="0092794A">
        <w:rPr>
          <w:rFonts w:ascii="Arial" w:hAnsi="Arial" w:cs="Arial"/>
          <w:sz w:val="24"/>
          <w:szCs w:val="24"/>
          <w:lang w:val="en-US"/>
        </w:rPr>
        <w:t xml:space="preserve">3.2 </w:t>
      </w:r>
      <w:r>
        <w:rPr>
          <w:rFonts w:ascii="Arial" w:hAnsi="Arial" w:cs="Arial"/>
          <w:sz w:val="24"/>
          <w:szCs w:val="24"/>
        </w:rPr>
        <w:t xml:space="preserve">tersebut, jumlah sampel penelitian di Sekolah Dasar Negeri </w:t>
      </w:r>
      <w:proofErr w:type="spellStart"/>
      <w:r>
        <w:rPr>
          <w:rFonts w:ascii="Arial" w:hAnsi="Arial" w:cs="Arial"/>
          <w:sz w:val="24"/>
          <w:szCs w:val="24"/>
          <w:lang w:val="en-US"/>
        </w:rPr>
        <w:t>Muarasari</w:t>
      </w:r>
      <w:proofErr w:type="spellEnd"/>
      <w:r>
        <w:rPr>
          <w:rFonts w:ascii="Arial" w:hAnsi="Arial" w:cs="Arial"/>
          <w:sz w:val="24"/>
          <w:szCs w:val="24"/>
          <w:lang w:val="en-US"/>
        </w:rPr>
        <w:t xml:space="preserve"> 3</w:t>
      </w:r>
      <w:r>
        <w:rPr>
          <w:rFonts w:ascii="Arial" w:hAnsi="Arial" w:cs="Arial"/>
          <w:sz w:val="24"/>
          <w:szCs w:val="24"/>
        </w:rPr>
        <w:t xml:space="preserve"> masing-mas</w:t>
      </w:r>
      <w:r w:rsidR="00F23E6C">
        <w:rPr>
          <w:rFonts w:ascii="Arial" w:hAnsi="Arial" w:cs="Arial"/>
          <w:sz w:val="24"/>
          <w:szCs w:val="24"/>
        </w:rPr>
        <w:t xml:space="preserve">ing untuk kelas IV-A terdapat </w:t>
      </w:r>
      <w:r w:rsidR="00846211">
        <w:rPr>
          <w:rFonts w:ascii="Arial" w:hAnsi="Arial" w:cs="Arial"/>
          <w:sz w:val="24"/>
          <w:szCs w:val="24"/>
          <w:lang w:val="en-US"/>
        </w:rPr>
        <w:t>18</w:t>
      </w:r>
      <w:r>
        <w:rPr>
          <w:rFonts w:ascii="Arial" w:hAnsi="Arial" w:cs="Arial"/>
          <w:sz w:val="24"/>
          <w:szCs w:val="24"/>
        </w:rPr>
        <w:t xml:space="preserve"> orang siswa, kelas IV-</w:t>
      </w:r>
      <w:r w:rsidR="00F23E6C">
        <w:rPr>
          <w:rFonts w:ascii="Arial" w:hAnsi="Arial" w:cs="Arial"/>
          <w:sz w:val="24"/>
          <w:szCs w:val="24"/>
          <w:lang w:val="en-US"/>
        </w:rPr>
        <w:t>B</w:t>
      </w:r>
      <w:r w:rsidR="00846211">
        <w:rPr>
          <w:rFonts w:ascii="Arial" w:hAnsi="Arial" w:cs="Arial"/>
          <w:sz w:val="24"/>
          <w:szCs w:val="24"/>
        </w:rPr>
        <w:t xml:space="preserve"> terdapat </w:t>
      </w:r>
      <w:r w:rsidR="00846211">
        <w:rPr>
          <w:rFonts w:ascii="Arial" w:hAnsi="Arial" w:cs="Arial"/>
          <w:sz w:val="24"/>
          <w:szCs w:val="24"/>
          <w:lang w:val="en-US"/>
        </w:rPr>
        <w:t>18</w:t>
      </w:r>
      <w:r w:rsidR="00F23E6C">
        <w:rPr>
          <w:rFonts w:ascii="Arial" w:hAnsi="Arial" w:cs="Arial"/>
          <w:sz w:val="24"/>
          <w:szCs w:val="24"/>
        </w:rPr>
        <w:t xml:space="preserve"> orang siswa</w:t>
      </w:r>
      <w:r w:rsidR="00846211">
        <w:rPr>
          <w:rFonts w:ascii="Arial" w:hAnsi="Arial" w:cs="Arial"/>
          <w:sz w:val="24"/>
          <w:szCs w:val="24"/>
          <w:lang w:val="en-US"/>
        </w:rPr>
        <w:t xml:space="preserve">, </w:t>
      </w:r>
      <w:proofErr w:type="spellStart"/>
      <w:r w:rsidR="00846211">
        <w:rPr>
          <w:rFonts w:ascii="Arial" w:hAnsi="Arial" w:cs="Arial"/>
          <w:sz w:val="24"/>
          <w:szCs w:val="24"/>
          <w:lang w:val="en-US"/>
        </w:rPr>
        <w:t>kelas</w:t>
      </w:r>
      <w:proofErr w:type="spellEnd"/>
      <w:r w:rsidR="00846211">
        <w:rPr>
          <w:rFonts w:ascii="Arial" w:hAnsi="Arial" w:cs="Arial"/>
          <w:sz w:val="24"/>
          <w:szCs w:val="24"/>
          <w:lang w:val="en-US"/>
        </w:rPr>
        <w:t xml:space="preserve">-C </w:t>
      </w:r>
      <w:proofErr w:type="spellStart"/>
      <w:r w:rsidR="00846211">
        <w:rPr>
          <w:rFonts w:ascii="Arial" w:hAnsi="Arial" w:cs="Arial"/>
          <w:sz w:val="24"/>
          <w:szCs w:val="24"/>
          <w:lang w:val="en-US"/>
        </w:rPr>
        <w:t>terdapat</w:t>
      </w:r>
      <w:proofErr w:type="spellEnd"/>
      <w:r w:rsidR="00846211">
        <w:rPr>
          <w:rFonts w:ascii="Arial" w:hAnsi="Arial" w:cs="Arial"/>
          <w:sz w:val="24"/>
          <w:szCs w:val="24"/>
          <w:lang w:val="en-US"/>
        </w:rPr>
        <w:t xml:space="preserve"> 16 </w:t>
      </w:r>
      <w:r w:rsidR="00F23E6C">
        <w:rPr>
          <w:rFonts w:ascii="Arial" w:hAnsi="Arial" w:cs="Arial"/>
          <w:sz w:val="24"/>
          <w:szCs w:val="24"/>
          <w:lang w:val="en-US"/>
        </w:rPr>
        <w:t xml:space="preserve">orang </w:t>
      </w:r>
      <w:proofErr w:type="spellStart"/>
      <w:r w:rsidR="00F23E6C">
        <w:rPr>
          <w:rFonts w:ascii="Arial" w:hAnsi="Arial" w:cs="Arial"/>
          <w:sz w:val="24"/>
          <w:szCs w:val="24"/>
          <w:lang w:val="en-US"/>
        </w:rPr>
        <w:t>siswa</w:t>
      </w:r>
      <w:proofErr w:type="spellEnd"/>
      <w:r w:rsidR="00F23E6C">
        <w:rPr>
          <w:rFonts w:ascii="Arial" w:hAnsi="Arial" w:cs="Arial"/>
          <w:sz w:val="24"/>
          <w:szCs w:val="24"/>
          <w:lang w:val="en-US"/>
        </w:rPr>
        <w:t>.</w:t>
      </w:r>
    </w:p>
    <w:p w:rsidR="006323D4" w:rsidRDefault="006323D4" w:rsidP="00064413">
      <w:pPr>
        <w:pStyle w:val="ListParagraph"/>
        <w:spacing w:line="480" w:lineRule="auto"/>
        <w:ind w:left="142" w:firstLine="992"/>
        <w:jc w:val="both"/>
        <w:rPr>
          <w:rFonts w:ascii="Arial" w:hAnsi="Arial" w:cs="Arial"/>
          <w:sz w:val="24"/>
          <w:szCs w:val="24"/>
          <w:lang w:val="en-US"/>
        </w:rPr>
      </w:pPr>
    </w:p>
    <w:p w:rsidR="006323D4" w:rsidRPr="00F23E6C" w:rsidRDefault="006323D4" w:rsidP="00064413">
      <w:pPr>
        <w:pStyle w:val="ListParagraph"/>
        <w:spacing w:line="480" w:lineRule="auto"/>
        <w:ind w:left="142" w:firstLine="992"/>
        <w:jc w:val="both"/>
        <w:rPr>
          <w:rFonts w:ascii="Arial" w:hAnsi="Arial" w:cs="Arial"/>
          <w:sz w:val="24"/>
          <w:szCs w:val="24"/>
          <w:lang w:val="en-US"/>
        </w:rPr>
      </w:pPr>
    </w:p>
    <w:p w:rsidR="00251580" w:rsidRPr="00F4412C" w:rsidRDefault="00251580" w:rsidP="00064413">
      <w:pPr>
        <w:pStyle w:val="ListParagraph"/>
        <w:numPr>
          <w:ilvl w:val="0"/>
          <w:numId w:val="3"/>
        </w:numPr>
        <w:spacing w:after="200" w:line="480" w:lineRule="auto"/>
        <w:ind w:left="426" w:hanging="284"/>
        <w:jc w:val="both"/>
        <w:rPr>
          <w:rFonts w:ascii="Arial" w:hAnsi="Arial" w:cs="Arial"/>
          <w:b/>
          <w:sz w:val="24"/>
          <w:szCs w:val="24"/>
        </w:rPr>
      </w:pPr>
      <w:r>
        <w:rPr>
          <w:rFonts w:ascii="Arial" w:hAnsi="Arial" w:cs="Arial"/>
          <w:b/>
          <w:sz w:val="24"/>
          <w:szCs w:val="24"/>
        </w:rPr>
        <w:lastRenderedPageBreak/>
        <w:t xml:space="preserve">Teknik Pengumpulan Data </w:t>
      </w:r>
    </w:p>
    <w:p w:rsidR="00F4412C" w:rsidRDefault="00F4412C" w:rsidP="00F4412C">
      <w:pPr>
        <w:pStyle w:val="ListParagraph"/>
        <w:tabs>
          <w:tab w:val="left" w:pos="142"/>
        </w:tabs>
        <w:spacing w:after="0" w:line="480" w:lineRule="auto"/>
        <w:ind w:left="142" w:firstLine="992"/>
        <w:jc w:val="both"/>
        <w:rPr>
          <w:rFonts w:ascii="Arial" w:hAnsi="Arial" w:cs="Arial"/>
          <w:sz w:val="24"/>
          <w:szCs w:val="24"/>
          <w:lang w:val="en-US"/>
        </w:rPr>
      </w:pPr>
      <w:r w:rsidRPr="00F4412C">
        <w:rPr>
          <w:rFonts w:ascii="Arial" w:eastAsiaTheme="minorEastAsia" w:hAnsi="Arial" w:cs="Arial"/>
          <w:sz w:val="24"/>
          <w:szCs w:val="24"/>
        </w:rPr>
        <w:t>Pengumpulan</w:t>
      </w:r>
      <w:r w:rsidRPr="00F4412C">
        <w:rPr>
          <w:rFonts w:ascii="Arial" w:hAnsi="Arial" w:cs="Arial"/>
          <w:sz w:val="24"/>
          <w:szCs w:val="24"/>
        </w:rPr>
        <w:t xml:space="preserve"> data dalam penelitian ini menggunakan metode angket, yang berupa kuisioner. Instrument kuisioner tersebut masing-masing </w:t>
      </w:r>
      <w:r w:rsidRPr="00F4412C">
        <w:rPr>
          <w:rFonts w:ascii="Arial" w:eastAsiaTheme="minorEastAsia" w:hAnsi="Arial" w:cs="Arial"/>
          <w:sz w:val="24"/>
          <w:szCs w:val="24"/>
        </w:rPr>
        <w:t>digunakan</w:t>
      </w:r>
      <w:r w:rsidRPr="00F4412C">
        <w:rPr>
          <w:rFonts w:ascii="Arial" w:hAnsi="Arial" w:cs="Arial"/>
          <w:sz w:val="24"/>
          <w:szCs w:val="24"/>
        </w:rPr>
        <w:t xml:space="preserve"> untuk mengukur pola asuh orangtua dan </w:t>
      </w:r>
      <w:proofErr w:type="spellStart"/>
      <w:r w:rsidR="0092794A">
        <w:rPr>
          <w:rFonts w:ascii="Arial" w:hAnsi="Arial" w:cs="Arial"/>
          <w:sz w:val="24"/>
          <w:szCs w:val="24"/>
          <w:lang w:val="en-US"/>
        </w:rPr>
        <w:t>komunikasi</w:t>
      </w:r>
      <w:proofErr w:type="spellEnd"/>
      <w:r w:rsidR="0092794A">
        <w:rPr>
          <w:rFonts w:ascii="Arial" w:hAnsi="Arial" w:cs="Arial"/>
          <w:sz w:val="24"/>
          <w:szCs w:val="24"/>
          <w:lang w:val="en-US"/>
        </w:rPr>
        <w:t xml:space="preserve"> interpersonal</w:t>
      </w:r>
      <w:r w:rsidRPr="00F4412C">
        <w:rPr>
          <w:rFonts w:ascii="Arial" w:hAnsi="Arial" w:cs="Arial"/>
          <w:sz w:val="24"/>
          <w:szCs w:val="24"/>
        </w:rPr>
        <w:t xml:space="preserve">. Instrument berisi pernyataan-pernyataan mengenai variabel yang diteliti. Instrument di susun dalam bentuk pernyataan dengan menggunakan skala lima yang terdiri dari lima rentang. Instrument hanya meminta responden untuk memilih salah satu dari alternative jawabannya adalah pernyataan yang sudah disediakan. </w:t>
      </w:r>
    </w:p>
    <w:p w:rsidR="00F003A6" w:rsidRPr="00AD59DD" w:rsidRDefault="00F003A6" w:rsidP="00F003A6">
      <w:pPr>
        <w:spacing w:after="0" w:line="480" w:lineRule="auto"/>
        <w:jc w:val="center"/>
        <w:rPr>
          <w:rFonts w:ascii="Arial" w:eastAsia="Times New Roman" w:hAnsi="Arial"/>
          <w:sz w:val="24"/>
          <w:szCs w:val="24"/>
        </w:rPr>
      </w:pPr>
      <w:r>
        <w:rPr>
          <w:rFonts w:ascii="Arial" w:eastAsia="Times New Roman" w:hAnsi="Arial"/>
          <w:sz w:val="24"/>
          <w:szCs w:val="24"/>
        </w:rPr>
        <w:t>Tabel 3.3 Sekor Item Jawaban Alternatif Responden</w:t>
      </w:r>
    </w:p>
    <w:tbl>
      <w:tblPr>
        <w:tblStyle w:val="TableGrid"/>
        <w:tblW w:w="0" w:type="auto"/>
        <w:tblInd w:w="426" w:type="dxa"/>
        <w:tblLook w:val="04A0" w:firstRow="1" w:lastRow="0" w:firstColumn="1" w:lastColumn="0" w:noHBand="0" w:noVBand="1"/>
      </w:tblPr>
      <w:tblGrid>
        <w:gridCol w:w="2581"/>
        <w:gridCol w:w="2581"/>
        <w:gridCol w:w="2566"/>
      </w:tblGrid>
      <w:tr w:rsidR="00F003A6" w:rsidTr="002652AF">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Positif ( + )</w:t>
            </w:r>
          </w:p>
        </w:tc>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Negatif ( - )</w:t>
            </w:r>
          </w:p>
        </w:tc>
        <w:tc>
          <w:tcPr>
            <w:tcW w:w="2643"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Skor</w:t>
            </w:r>
          </w:p>
        </w:tc>
      </w:tr>
      <w:tr w:rsidR="00F003A6" w:rsidTr="002652AF">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Selalu</w:t>
            </w:r>
          </w:p>
        </w:tc>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Tidak Pernah</w:t>
            </w:r>
          </w:p>
        </w:tc>
        <w:tc>
          <w:tcPr>
            <w:tcW w:w="2643"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5</w:t>
            </w:r>
          </w:p>
        </w:tc>
      </w:tr>
      <w:tr w:rsidR="00F003A6" w:rsidTr="002652AF">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Sering</w:t>
            </w:r>
          </w:p>
        </w:tc>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Pernah</w:t>
            </w:r>
          </w:p>
        </w:tc>
        <w:tc>
          <w:tcPr>
            <w:tcW w:w="2643"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4</w:t>
            </w:r>
          </w:p>
        </w:tc>
      </w:tr>
      <w:tr w:rsidR="00F003A6" w:rsidTr="002652AF">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Kadang-kadang</w:t>
            </w:r>
          </w:p>
        </w:tc>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Kadang-kadang</w:t>
            </w:r>
          </w:p>
        </w:tc>
        <w:tc>
          <w:tcPr>
            <w:tcW w:w="2643"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3</w:t>
            </w:r>
          </w:p>
        </w:tc>
      </w:tr>
      <w:tr w:rsidR="00F003A6" w:rsidTr="002652AF">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Pernah</w:t>
            </w:r>
          </w:p>
        </w:tc>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Sering</w:t>
            </w:r>
          </w:p>
        </w:tc>
        <w:tc>
          <w:tcPr>
            <w:tcW w:w="2643"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2</w:t>
            </w:r>
          </w:p>
        </w:tc>
      </w:tr>
      <w:tr w:rsidR="00F003A6" w:rsidTr="002652AF">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Tidak Pernah</w:t>
            </w:r>
          </w:p>
        </w:tc>
        <w:tc>
          <w:tcPr>
            <w:tcW w:w="2642"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Selalu</w:t>
            </w:r>
          </w:p>
        </w:tc>
        <w:tc>
          <w:tcPr>
            <w:tcW w:w="2643" w:type="dxa"/>
            <w:vAlign w:val="center"/>
          </w:tcPr>
          <w:p w:rsidR="00F003A6" w:rsidRDefault="00F003A6" w:rsidP="002652AF">
            <w:pPr>
              <w:spacing w:after="0" w:line="360" w:lineRule="auto"/>
              <w:jc w:val="center"/>
              <w:rPr>
                <w:rFonts w:ascii="Arial" w:eastAsia="Times New Roman" w:hAnsi="Arial"/>
                <w:sz w:val="24"/>
                <w:szCs w:val="24"/>
              </w:rPr>
            </w:pPr>
            <w:r>
              <w:rPr>
                <w:rFonts w:ascii="Arial" w:eastAsia="Times New Roman" w:hAnsi="Arial"/>
                <w:sz w:val="24"/>
                <w:szCs w:val="24"/>
              </w:rPr>
              <w:t>1</w:t>
            </w:r>
          </w:p>
        </w:tc>
      </w:tr>
    </w:tbl>
    <w:p w:rsidR="00F003A6" w:rsidRPr="00F003A6" w:rsidRDefault="00F003A6" w:rsidP="00F4412C">
      <w:pPr>
        <w:pStyle w:val="ListParagraph"/>
        <w:tabs>
          <w:tab w:val="left" w:pos="142"/>
        </w:tabs>
        <w:spacing w:after="0" w:line="480" w:lineRule="auto"/>
        <w:ind w:left="142" w:firstLine="992"/>
        <w:jc w:val="both"/>
        <w:rPr>
          <w:rFonts w:ascii="Arial" w:hAnsi="Arial" w:cs="Arial"/>
          <w:sz w:val="24"/>
          <w:szCs w:val="24"/>
          <w:lang w:val="en-US"/>
        </w:rPr>
      </w:pPr>
    </w:p>
    <w:p w:rsidR="00251580" w:rsidRDefault="00251580" w:rsidP="00F4412C">
      <w:pPr>
        <w:pStyle w:val="ListParagraph"/>
        <w:numPr>
          <w:ilvl w:val="0"/>
          <w:numId w:val="3"/>
        </w:numPr>
        <w:spacing w:after="200" w:line="480" w:lineRule="auto"/>
        <w:ind w:left="426" w:hanging="284"/>
        <w:jc w:val="both"/>
        <w:rPr>
          <w:rFonts w:ascii="Arial" w:hAnsi="Arial" w:cs="Arial"/>
          <w:b/>
          <w:sz w:val="24"/>
          <w:szCs w:val="24"/>
        </w:rPr>
      </w:pPr>
      <w:r>
        <w:rPr>
          <w:rFonts w:ascii="Arial" w:hAnsi="Arial" w:cs="Arial"/>
          <w:b/>
          <w:sz w:val="24"/>
          <w:szCs w:val="24"/>
        </w:rPr>
        <w:t xml:space="preserve">Instrumen Penelitian </w:t>
      </w:r>
    </w:p>
    <w:p w:rsidR="00251580" w:rsidRDefault="00251580" w:rsidP="00064413">
      <w:pPr>
        <w:pStyle w:val="ListParagraph"/>
        <w:numPr>
          <w:ilvl w:val="0"/>
          <w:numId w:val="4"/>
        </w:numPr>
        <w:spacing w:after="200" w:line="480" w:lineRule="auto"/>
        <w:ind w:left="142" w:firstLine="284"/>
        <w:jc w:val="both"/>
        <w:rPr>
          <w:rFonts w:ascii="Arial" w:hAnsi="Arial" w:cs="Arial"/>
          <w:b/>
          <w:sz w:val="24"/>
          <w:szCs w:val="24"/>
        </w:rPr>
      </w:pPr>
      <w:r>
        <w:rPr>
          <w:rFonts w:ascii="Arial" w:eastAsiaTheme="minorEastAsia" w:hAnsi="Arial" w:cs="Arial"/>
          <w:b/>
          <w:sz w:val="24"/>
          <w:szCs w:val="24"/>
        </w:rPr>
        <w:t xml:space="preserve">Variabel </w:t>
      </w:r>
      <w:proofErr w:type="spellStart"/>
      <w:r w:rsidR="00767A9F">
        <w:rPr>
          <w:rFonts w:ascii="Arial" w:eastAsiaTheme="minorEastAsia" w:hAnsi="Arial" w:cs="Arial"/>
          <w:b/>
          <w:sz w:val="24"/>
          <w:szCs w:val="24"/>
          <w:lang w:val="en-US"/>
        </w:rPr>
        <w:t>Komunikasi</w:t>
      </w:r>
      <w:proofErr w:type="spellEnd"/>
      <w:r w:rsidR="00767A9F">
        <w:rPr>
          <w:rFonts w:ascii="Arial" w:eastAsiaTheme="minorEastAsia" w:hAnsi="Arial" w:cs="Arial"/>
          <w:b/>
          <w:sz w:val="24"/>
          <w:szCs w:val="24"/>
          <w:lang w:val="en-US"/>
        </w:rPr>
        <w:t xml:space="preserve"> Interpersonal</w:t>
      </w:r>
    </w:p>
    <w:p w:rsidR="00251580" w:rsidRPr="00767A9F" w:rsidRDefault="00251580" w:rsidP="00064413">
      <w:pPr>
        <w:pStyle w:val="ListParagraph"/>
        <w:numPr>
          <w:ilvl w:val="0"/>
          <w:numId w:val="5"/>
        </w:numPr>
        <w:spacing w:after="200" w:line="480" w:lineRule="auto"/>
        <w:ind w:left="142" w:firstLine="284"/>
        <w:jc w:val="both"/>
        <w:rPr>
          <w:rFonts w:ascii="Arial" w:eastAsiaTheme="minorEastAsia" w:hAnsi="Arial" w:cs="Arial"/>
          <w:sz w:val="24"/>
          <w:szCs w:val="24"/>
        </w:rPr>
      </w:pPr>
      <w:r>
        <w:rPr>
          <w:rFonts w:ascii="Arial" w:eastAsiaTheme="minorEastAsia" w:hAnsi="Arial" w:cs="Arial"/>
          <w:sz w:val="24"/>
          <w:szCs w:val="24"/>
        </w:rPr>
        <w:t xml:space="preserve">Definisi Konseptual </w:t>
      </w:r>
    </w:p>
    <w:p w:rsidR="00064413" w:rsidRPr="00F23E6C" w:rsidRDefault="00767A9F" w:rsidP="00F23E6C">
      <w:pPr>
        <w:pStyle w:val="ListParagraph"/>
        <w:spacing w:after="200" w:line="480" w:lineRule="auto"/>
        <w:ind w:left="426" w:firstLine="992"/>
        <w:jc w:val="both"/>
        <w:rPr>
          <w:rFonts w:ascii="Arial" w:eastAsiaTheme="minorEastAsia" w:hAnsi="Arial" w:cs="Arial"/>
          <w:sz w:val="24"/>
          <w:szCs w:val="24"/>
          <w:lang w:val="en-US"/>
        </w:rPr>
      </w:pPr>
      <w:proofErr w:type="spellStart"/>
      <w:proofErr w:type="gramStart"/>
      <w:r>
        <w:rPr>
          <w:rFonts w:ascii="Arial" w:eastAsiaTheme="minorEastAsia" w:hAnsi="Arial" w:cs="Arial"/>
          <w:sz w:val="24"/>
          <w:szCs w:val="24"/>
          <w:lang w:val="en-US"/>
        </w:rPr>
        <w:t>Komunikasi</w:t>
      </w:r>
      <w:proofErr w:type="spellEnd"/>
      <w:r>
        <w:rPr>
          <w:rFonts w:ascii="Arial" w:eastAsiaTheme="minorEastAsia" w:hAnsi="Arial" w:cs="Arial"/>
          <w:sz w:val="24"/>
          <w:szCs w:val="24"/>
          <w:lang w:val="en-US"/>
        </w:rPr>
        <w:t xml:space="preserve"> interpersonal </w:t>
      </w:r>
      <w:proofErr w:type="spellStart"/>
      <w:r>
        <w:rPr>
          <w:rFonts w:ascii="Arial" w:eastAsiaTheme="minorEastAsia" w:hAnsi="Arial" w:cs="Arial"/>
          <w:sz w:val="24"/>
          <w:szCs w:val="24"/>
          <w:lang w:val="en-US"/>
        </w:rPr>
        <w:t>adalah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komunikasi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antara</w:t>
      </w:r>
      <w:proofErr w:type="spellEnd"/>
      <w:r>
        <w:rPr>
          <w:rFonts w:ascii="Arial" w:eastAsiaTheme="minorEastAsia" w:hAnsi="Arial" w:cs="Arial"/>
          <w:sz w:val="24"/>
          <w:szCs w:val="24"/>
          <w:lang w:val="en-US"/>
        </w:rPr>
        <w:t xml:space="preserve"> orang-orang </w:t>
      </w:r>
      <w:proofErr w:type="spellStart"/>
      <w:r>
        <w:rPr>
          <w:rFonts w:ascii="Arial" w:eastAsiaTheme="minorEastAsia" w:hAnsi="Arial" w:cs="Arial"/>
          <w:sz w:val="24"/>
          <w:szCs w:val="24"/>
          <w:lang w:val="en-US"/>
        </w:rPr>
        <w:t>secara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tatap</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muka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untuk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menyampaikan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informasi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atau</w:t>
      </w:r>
      <w:proofErr w:type="spellEnd"/>
      <w:r w:rsidR="00F23E6C">
        <w:rPr>
          <w:rFonts w:ascii="Arial" w:eastAsiaTheme="minorEastAsia" w:hAnsi="Arial" w:cs="Arial"/>
          <w:sz w:val="24"/>
          <w:szCs w:val="24"/>
          <w:lang w:val="en-US"/>
        </w:rPr>
        <w:t xml:space="preserve"> </w:t>
      </w:r>
      <w:proofErr w:type="spellStart"/>
      <w:r w:rsidR="00F23E6C">
        <w:rPr>
          <w:rFonts w:ascii="Arial" w:eastAsiaTheme="minorEastAsia" w:hAnsi="Arial" w:cs="Arial"/>
          <w:sz w:val="24"/>
          <w:szCs w:val="24"/>
          <w:lang w:val="en-US"/>
        </w:rPr>
        <w:t>pesan</w:t>
      </w:r>
      <w:proofErr w:type="spellEnd"/>
      <w:r w:rsidR="00F23E6C">
        <w:rPr>
          <w:rFonts w:ascii="Arial" w:eastAsiaTheme="minorEastAsia" w:hAnsi="Arial" w:cs="Arial"/>
          <w:sz w:val="24"/>
          <w:szCs w:val="24"/>
          <w:lang w:val="en-US"/>
        </w:rPr>
        <w:t xml:space="preserve"> </w:t>
      </w:r>
      <w:proofErr w:type="spellStart"/>
      <w:r w:rsidR="00F23E6C">
        <w:rPr>
          <w:rFonts w:ascii="Arial" w:eastAsiaTheme="minorEastAsia" w:hAnsi="Arial" w:cs="Arial"/>
          <w:sz w:val="24"/>
          <w:szCs w:val="24"/>
          <w:lang w:val="en-US"/>
        </w:rPr>
        <w:t>dengan</w:t>
      </w:r>
      <w:proofErr w:type="spellEnd"/>
      <w:r w:rsidR="00F23E6C">
        <w:rPr>
          <w:rFonts w:ascii="Arial" w:eastAsiaTheme="minorEastAsia" w:hAnsi="Arial" w:cs="Arial"/>
          <w:sz w:val="24"/>
          <w:szCs w:val="24"/>
          <w:lang w:val="en-US"/>
        </w:rPr>
        <w:t xml:space="preserve"> </w:t>
      </w:r>
      <w:proofErr w:type="spellStart"/>
      <w:r w:rsidR="00F23E6C">
        <w:rPr>
          <w:rFonts w:ascii="Arial" w:eastAsiaTheme="minorEastAsia" w:hAnsi="Arial" w:cs="Arial"/>
          <w:sz w:val="24"/>
          <w:szCs w:val="24"/>
          <w:lang w:val="en-US"/>
        </w:rPr>
        <w:t>ciri</w:t>
      </w:r>
      <w:proofErr w:type="spellEnd"/>
      <w:r w:rsidR="00F23E6C">
        <w:rPr>
          <w:rFonts w:ascii="Arial" w:eastAsiaTheme="minorEastAsia" w:hAnsi="Arial" w:cs="Arial"/>
          <w:sz w:val="24"/>
          <w:szCs w:val="24"/>
          <w:lang w:val="en-US"/>
        </w:rPr>
        <w:t xml:space="preserve"> </w:t>
      </w:r>
      <w:proofErr w:type="spellStart"/>
      <w:r w:rsidR="00F23E6C">
        <w:rPr>
          <w:rFonts w:ascii="Arial" w:eastAsiaTheme="minorEastAsia" w:hAnsi="Arial" w:cs="Arial"/>
          <w:sz w:val="24"/>
          <w:szCs w:val="24"/>
          <w:lang w:val="en-US"/>
        </w:rPr>
        <w:t>aspek-aspek</w:t>
      </w:r>
      <w:proofErr w:type="spellEnd"/>
      <w:r w:rsidR="00F23E6C">
        <w:rPr>
          <w:rFonts w:ascii="Arial" w:eastAsiaTheme="minorEastAsia" w:hAnsi="Arial" w:cs="Arial"/>
          <w:sz w:val="24"/>
          <w:szCs w:val="24"/>
          <w:lang w:val="en-US"/>
        </w:rPr>
        <w:t>.</w:t>
      </w:r>
      <w:proofErr w:type="gramEnd"/>
    </w:p>
    <w:p w:rsidR="00251580" w:rsidRPr="00767A9F" w:rsidRDefault="00251580" w:rsidP="00064413">
      <w:pPr>
        <w:pStyle w:val="ListParagraph"/>
        <w:numPr>
          <w:ilvl w:val="0"/>
          <w:numId w:val="5"/>
        </w:numPr>
        <w:spacing w:after="200" w:line="480" w:lineRule="auto"/>
        <w:ind w:left="142" w:firstLine="284"/>
        <w:jc w:val="both"/>
        <w:rPr>
          <w:rFonts w:ascii="Arial" w:eastAsiaTheme="minorEastAsia" w:hAnsi="Arial" w:cs="Arial"/>
          <w:sz w:val="24"/>
          <w:szCs w:val="24"/>
        </w:rPr>
      </w:pPr>
      <w:r>
        <w:rPr>
          <w:rFonts w:ascii="Arial" w:eastAsiaTheme="minorEastAsia" w:hAnsi="Arial" w:cs="Arial"/>
          <w:sz w:val="24"/>
          <w:szCs w:val="24"/>
        </w:rPr>
        <w:t>Definisi Operasional</w:t>
      </w:r>
    </w:p>
    <w:p w:rsidR="00251580" w:rsidRPr="00126D69" w:rsidRDefault="00126D69" w:rsidP="0092794A">
      <w:pPr>
        <w:pStyle w:val="ListParagraph"/>
        <w:tabs>
          <w:tab w:val="left" w:pos="567"/>
        </w:tabs>
        <w:spacing w:after="200" w:line="480" w:lineRule="auto"/>
        <w:ind w:left="426" w:firstLine="708"/>
        <w:jc w:val="both"/>
        <w:rPr>
          <w:rFonts w:ascii="Arial" w:eastAsiaTheme="minorEastAsia" w:hAnsi="Arial" w:cs="Arial"/>
          <w:sz w:val="24"/>
          <w:szCs w:val="24"/>
        </w:rPr>
      </w:pPr>
      <w:proofErr w:type="spellStart"/>
      <w:r>
        <w:rPr>
          <w:rFonts w:ascii="Arial" w:eastAsiaTheme="minorEastAsia" w:hAnsi="Arial" w:cs="Arial"/>
          <w:sz w:val="24"/>
          <w:szCs w:val="24"/>
          <w:lang w:val="en-US"/>
        </w:rPr>
        <w:lastRenderedPageBreak/>
        <w:t>Menyampaikan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infromasi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atau</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pesan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ciri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aspek-aspek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yaitu</w:t>
      </w:r>
      <w:proofErr w:type="spellEnd"/>
      <w:r>
        <w:rPr>
          <w:rFonts w:ascii="Arial" w:eastAsiaTheme="minorEastAsia" w:hAnsi="Arial" w:cs="Arial"/>
          <w:sz w:val="24"/>
          <w:szCs w:val="24"/>
          <w:lang w:val="en-US"/>
        </w:rPr>
        <w:t xml:space="preserve">: 1) </w:t>
      </w:r>
      <w:proofErr w:type="spellStart"/>
      <w:r>
        <w:rPr>
          <w:rFonts w:ascii="Arial" w:eastAsiaTheme="minorEastAsia" w:hAnsi="Arial" w:cs="Arial"/>
          <w:sz w:val="24"/>
          <w:szCs w:val="24"/>
          <w:lang w:val="en-US"/>
        </w:rPr>
        <w:t>kepercayaan</w:t>
      </w:r>
      <w:proofErr w:type="spellEnd"/>
      <w:r>
        <w:rPr>
          <w:rFonts w:ascii="Arial" w:eastAsiaTheme="minorEastAsia" w:hAnsi="Arial" w:cs="Arial"/>
          <w:sz w:val="24"/>
          <w:szCs w:val="24"/>
          <w:lang w:val="en-US"/>
        </w:rPr>
        <w:t xml:space="preserve">, 2) </w:t>
      </w:r>
      <w:proofErr w:type="spellStart"/>
      <w:r>
        <w:rPr>
          <w:rFonts w:ascii="Arial" w:eastAsiaTheme="minorEastAsia" w:hAnsi="Arial" w:cs="Arial"/>
          <w:sz w:val="24"/>
          <w:szCs w:val="24"/>
          <w:lang w:val="en-US"/>
        </w:rPr>
        <w:t>sikap</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terbuka</w:t>
      </w:r>
      <w:proofErr w:type="spellEnd"/>
      <w:r>
        <w:rPr>
          <w:rFonts w:ascii="Arial" w:eastAsiaTheme="minorEastAsia" w:hAnsi="Arial" w:cs="Arial"/>
          <w:sz w:val="24"/>
          <w:szCs w:val="24"/>
          <w:lang w:val="en-US"/>
        </w:rPr>
        <w:t xml:space="preserve">, 3) </w:t>
      </w:r>
      <w:proofErr w:type="spellStart"/>
      <w:r>
        <w:rPr>
          <w:rFonts w:ascii="Arial" w:eastAsiaTheme="minorEastAsia" w:hAnsi="Arial" w:cs="Arial"/>
          <w:sz w:val="24"/>
          <w:szCs w:val="24"/>
          <w:lang w:val="en-US"/>
        </w:rPr>
        <w:t>empati</w:t>
      </w:r>
      <w:proofErr w:type="spellEnd"/>
      <w:r>
        <w:rPr>
          <w:rFonts w:ascii="Arial" w:eastAsiaTheme="minorEastAsia" w:hAnsi="Arial" w:cs="Arial"/>
          <w:sz w:val="24"/>
          <w:szCs w:val="24"/>
          <w:lang w:val="en-US"/>
        </w:rPr>
        <w:t xml:space="preserve">, 4) </w:t>
      </w:r>
      <w:proofErr w:type="spellStart"/>
      <w:r>
        <w:rPr>
          <w:rFonts w:ascii="Arial" w:eastAsiaTheme="minorEastAsia" w:hAnsi="Arial" w:cs="Arial"/>
          <w:sz w:val="24"/>
          <w:szCs w:val="24"/>
          <w:lang w:val="en-US"/>
        </w:rPr>
        <w:t>dukungan</w:t>
      </w:r>
      <w:proofErr w:type="spellEnd"/>
      <w:r>
        <w:rPr>
          <w:rFonts w:ascii="Arial" w:eastAsiaTheme="minorEastAsia" w:hAnsi="Arial" w:cs="Arial"/>
          <w:sz w:val="24"/>
          <w:szCs w:val="24"/>
          <w:lang w:val="en-US"/>
        </w:rPr>
        <w:t xml:space="preserve">, 5) rasa </w:t>
      </w:r>
      <w:proofErr w:type="spellStart"/>
      <w:r>
        <w:rPr>
          <w:rFonts w:ascii="Arial" w:eastAsiaTheme="minorEastAsia" w:hAnsi="Arial" w:cs="Arial"/>
          <w:sz w:val="24"/>
          <w:szCs w:val="24"/>
          <w:lang w:val="en-US"/>
        </w:rPr>
        <w:t>positif</w:t>
      </w:r>
      <w:proofErr w:type="spellEnd"/>
      <w:r>
        <w:rPr>
          <w:rFonts w:ascii="Arial" w:eastAsiaTheme="minorEastAsia" w:hAnsi="Arial" w:cs="Arial"/>
          <w:sz w:val="24"/>
          <w:szCs w:val="24"/>
          <w:lang w:val="en-US"/>
        </w:rPr>
        <w:t xml:space="preserve">, 5) </w:t>
      </w:r>
      <w:proofErr w:type="spellStart"/>
      <w:r>
        <w:rPr>
          <w:rFonts w:ascii="Arial" w:eastAsiaTheme="minorEastAsia" w:hAnsi="Arial" w:cs="Arial"/>
          <w:sz w:val="24"/>
          <w:szCs w:val="24"/>
          <w:lang w:val="en-US"/>
        </w:rPr>
        <w:t>kesetaraan</w:t>
      </w:r>
      <w:proofErr w:type="spellEnd"/>
      <w:r>
        <w:rPr>
          <w:rFonts w:ascii="Arial" w:eastAsiaTheme="minorEastAsia" w:hAnsi="Arial" w:cs="Arial"/>
          <w:sz w:val="24"/>
          <w:szCs w:val="24"/>
          <w:lang w:val="en-US"/>
        </w:rPr>
        <w:t xml:space="preserve">. </w:t>
      </w:r>
    </w:p>
    <w:p w:rsidR="00251580" w:rsidRPr="0092794A" w:rsidRDefault="00251580" w:rsidP="00064413">
      <w:pPr>
        <w:pStyle w:val="ListParagraph"/>
        <w:numPr>
          <w:ilvl w:val="0"/>
          <w:numId w:val="5"/>
        </w:numPr>
        <w:spacing w:after="200" w:line="480" w:lineRule="auto"/>
        <w:ind w:left="142" w:firstLine="284"/>
        <w:jc w:val="both"/>
        <w:rPr>
          <w:rFonts w:ascii="Arial" w:eastAsiaTheme="minorEastAsia" w:hAnsi="Arial" w:cs="Arial"/>
          <w:sz w:val="24"/>
          <w:szCs w:val="24"/>
        </w:rPr>
      </w:pPr>
      <w:r>
        <w:rPr>
          <w:rFonts w:ascii="Arial" w:hAnsi="Arial" w:cs="Arial"/>
          <w:sz w:val="24"/>
          <w:szCs w:val="24"/>
        </w:rPr>
        <w:t xml:space="preserve">Kisi-kisi Instrumen Penelitian </w:t>
      </w:r>
    </w:p>
    <w:p w:rsidR="0092794A" w:rsidRDefault="0092794A" w:rsidP="0092794A">
      <w:pPr>
        <w:pStyle w:val="ListParagraph"/>
        <w:spacing w:after="200" w:line="480" w:lineRule="auto"/>
        <w:ind w:left="426" w:firstLine="708"/>
        <w:jc w:val="both"/>
        <w:rPr>
          <w:rFonts w:ascii="Arial" w:eastAsiaTheme="minorEastAsia" w:hAnsi="Arial" w:cs="Arial"/>
          <w:sz w:val="24"/>
          <w:szCs w:val="24"/>
        </w:rPr>
      </w:pPr>
      <w:r>
        <w:rPr>
          <w:rFonts w:ascii="Arial" w:eastAsiaTheme="minorEastAsia" w:hAnsi="Arial" w:cs="Arial"/>
          <w:sz w:val="24"/>
          <w:szCs w:val="24"/>
          <w:lang w:val="en-US"/>
        </w:rPr>
        <w:t>Kisi-</w:t>
      </w:r>
      <w:proofErr w:type="spellStart"/>
      <w:r>
        <w:rPr>
          <w:rFonts w:ascii="Arial" w:eastAsiaTheme="minorEastAsia" w:hAnsi="Arial" w:cs="Arial"/>
          <w:sz w:val="24"/>
          <w:szCs w:val="24"/>
          <w:lang w:val="en-US"/>
        </w:rPr>
        <w:t>kisi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komunikasi</w:t>
      </w:r>
      <w:proofErr w:type="spellEnd"/>
      <w:r>
        <w:rPr>
          <w:rFonts w:ascii="Arial" w:eastAsiaTheme="minorEastAsia" w:hAnsi="Arial" w:cs="Arial"/>
          <w:sz w:val="24"/>
          <w:szCs w:val="24"/>
          <w:lang w:val="en-US"/>
        </w:rPr>
        <w:t xml:space="preserve"> interpersonal </w:t>
      </w:r>
      <w:proofErr w:type="spellStart"/>
      <w:r>
        <w:rPr>
          <w:rFonts w:ascii="Arial" w:eastAsiaTheme="minorEastAsia" w:hAnsi="Arial" w:cs="Arial"/>
          <w:sz w:val="24"/>
          <w:szCs w:val="24"/>
          <w:lang w:val="en-US"/>
        </w:rPr>
        <w:t>terhadap</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siswa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kelas</w:t>
      </w:r>
      <w:proofErr w:type="spellEnd"/>
      <w:r>
        <w:rPr>
          <w:rFonts w:ascii="Arial" w:eastAsiaTheme="minorEastAsia" w:hAnsi="Arial" w:cs="Arial"/>
          <w:sz w:val="24"/>
          <w:szCs w:val="24"/>
          <w:lang w:val="en-US"/>
        </w:rPr>
        <w:t xml:space="preserve"> IV </w:t>
      </w:r>
      <w:proofErr w:type="spellStart"/>
      <w:r>
        <w:rPr>
          <w:rFonts w:ascii="Arial" w:eastAsiaTheme="minorEastAsia" w:hAnsi="Arial" w:cs="Arial"/>
          <w:sz w:val="24"/>
          <w:szCs w:val="24"/>
          <w:lang w:val="en-US"/>
        </w:rPr>
        <w:t>Sekolah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Dasar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Negeri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Muarasari</w:t>
      </w:r>
      <w:proofErr w:type="spellEnd"/>
      <w:r>
        <w:rPr>
          <w:rFonts w:ascii="Arial" w:eastAsiaTheme="minorEastAsia" w:hAnsi="Arial" w:cs="Arial"/>
          <w:sz w:val="24"/>
          <w:szCs w:val="24"/>
          <w:lang w:val="en-US"/>
        </w:rPr>
        <w:t xml:space="preserve"> 3 </w:t>
      </w:r>
      <w:proofErr w:type="spellStart"/>
      <w:r>
        <w:rPr>
          <w:rFonts w:ascii="Arial" w:eastAsiaTheme="minorEastAsia" w:hAnsi="Arial" w:cs="Arial"/>
          <w:sz w:val="24"/>
          <w:szCs w:val="24"/>
          <w:lang w:val="en-US"/>
        </w:rPr>
        <w:t>Kecamatan</w:t>
      </w:r>
      <w:proofErr w:type="spellEnd"/>
      <w:r>
        <w:rPr>
          <w:rFonts w:ascii="Arial" w:eastAsiaTheme="minorEastAsia" w:hAnsi="Arial" w:cs="Arial"/>
          <w:sz w:val="24"/>
          <w:szCs w:val="24"/>
          <w:lang w:val="en-US"/>
        </w:rPr>
        <w:t xml:space="preserve"> Bogor Selatan Kota Bogor </w:t>
      </w:r>
      <w:proofErr w:type="spellStart"/>
      <w:r>
        <w:rPr>
          <w:rFonts w:ascii="Arial" w:eastAsiaTheme="minorEastAsia" w:hAnsi="Arial" w:cs="Arial"/>
          <w:sz w:val="24"/>
          <w:szCs w:val="24"/>
          <w:lang w:val="en-US"/>
        </w:rPr>
        <w:t>sesuai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indicator </w:t>
      </w:r>
      <w:proofErr w:type="spellStart"/>
      <w:r>
        <w:rPr>
          <w:rFonts w:ascii="Arial" w:eastAsiaTheme="minorEastAsia" w:hAnsi="Arial" w:cs="Arial"/>
          <w:sz w:val="24"/>
          <w:szCs w:val="24"/>
          <w:lang w:val="en-US"/>
        </w:rPr>
        <w:t>pengukuran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dapat</w:t>
      </w:r>
      <w:proofErr w:type="spellEnd"/>
      <w:r>
        <w:rPr>
          <w:rFonts w:ascii="Arial" w:eastAsiaTheme="minorEastAsia" w:hAnsi="Arial" w:cs="Arial"/>
          <w:sz w:val="24"/>
          <w:szCs w:val="24"/>
          <w:lang w:val="en-US"/>
        </w:rPr>
        <w:t xml:space="preserve"> di </w:t>
      </w:r>
      <w:proofErr w:type="spellStart"/>
      <w:r>
        <w:rPr>
          <w:rFonts w:ascii="Arial" w:eastAsiaTheme="minorEastAsia" w:hAnsi="Arial" w:cs="Arial"/>
          <w:sz w:val="24"/>
          <w:szCs w:val="24"/>
          <w:lang w:val="en-US"/>
        </w:rPr>
        <w:t>lihat</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pada</w:t>
      </w:r>
      <w:proofErr w:type="spellEnd"/>
      <w:r>
        <w:rPr>
          <w:rFonts w:ascii="Arial" w:eastAsiaTheme="minorEastAsia" w:hAnsi="Arial" w:cs="Arial"/>
          <w:sz w:val="24"/>
          <w:szCs w:val="24"/>
          <w:lang w:val="en-US"/>
        </w:rPr>
        <w:t xml:space="preserve"> table </w:t>
      </w:r>
      <w:proofErr w:type="spellStart"/>
      <w:r>
        <w:rPr>
          <w:rFonts w:ascii="Arial" w:eastAsiaTheme="minorEastAsia" w:hAnsi="Arial" w:cs="Arial"/>
          <w:sz w:val="24"/>
          <w:szCs w:val="24"/>
          <w:lang w:val="en-US"/>
        </w:rPr>
        <w:t>dibawah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ini</w:t>
      </w:r>
      <w:proofErr w:type="spellEnd"/>
      <w:r>
        <w:rPr>
          <w:rFonts w:ascii="Arial" w:eastAsiaTheme="minorEastAsia" w:hAnsi="Arial" w:cs="Arial"/>
          <w:sz w:val="24"/>
          <w:szCs w:val="24"/>
          <w:lang w:val="en-US"/>
        </w:rPr>
        <w:t>:</w:t>
      </w:r>
    </w:p>
    <w:p w:rsidR="00126D69" w:rsidRDefault="00126D69" w:rsidP="002652AF">
      <w:pPr>
        <w:pStyle w:val="ListParagraph"/>
        <w:spacing w:line="240" w:lineRule="auto"/>
        <w:ind w:left="1440"/>
        <w:jc w:val="center"/>
        <w:rPr>
          <w:rFonts w:ascii="Arial" w:hAnsi="Arial" w:cs="Arial"/>
          <w:sz w:val="24"/>
          <w:szCs w:val="24"/>
          <w:lang w:val="en-US"/>
        </w:rPr>
      </w:pPr>
      <w:r>
        <w:rPr>
          <w:rFonts w:ascii="Arial" w:hAnsi="Arial" w:cs="Arial"/>
          <w:sz w:val="24"/>
          <w:szCs w:val="24"/>
        </w:rPr>
        <w:t>Tabel 3.</w:t>
      </w:r>
      <w:r w:rsidR="002652AF">
        <w:rPr>
          <w:rFonts w:ascii="Arial" w:hAnsi="Arial" w:cs="Arial"/>
          <w:sz w:val="24"/>
          <w:szCs w:val="24"/>
          <w:lang w:val="en-US"/>
        </w:rPr>
        <w:t>4</w:t>
      </w:r>
    </w:p>
    <w:p w:rsidR="00126D69" w:rsidRPr="00CC4335" w:rsidRDefault="00126D69" w:rsidP="002652AF">
      <w:pPr>
        <w:pStyle w:val="ListParagraph"/>
        <w:spacing w:line="240" w:lineRule="auto"/>
        <w:ind w:left="1440"/>
        <w:jc w:val="center"/>
        <w:rPr>
          <w:rFonts w:ascii="Arial" w:eastAsiaTheme="minorEastAsia" w:hAnsi="Arial" w:cs="Arial"/>
          <w:sz w:val="24"/>
          <w:szCs w:val="24"/>
          <w:lang w:val="en-US"/>
        </w:rPr>
      </w:pPr>
      <w:r>
        <w:rPr>
          <w:rFonts w:ascii="Arial" w:hAnsi="Arial" w:cs="Arial"/>
          <w:sz w:val="24"/>
          <w:szCs w:val="24"/>
        </w:rPr>
        <w:t xml:space="preserve">Kisi-kisi </w:t>
      </w:r>
      <w:r>
        <w:rPr>
          <w:rFonts w:ascii="Arial" w:hAnsi="Arial" w:cs="Arial"/>
          <w:sz w:val="24"/>
          <w:szCs w:val="24"/>
          <w:lang w:val="en-US"/>
        </w:rPr>
        <w:t>i</w:t>
      </w:r>
      <w:r w:rsidR="00251580">
        <w:rPr>
          <w:rFonts w:ascii="Arial" w:hAnsi="Arial" w:cs="Arial"/>
          <w:sz w:val="24"/>
          <w:szCs w:val="24"/>
        </w:rPr>
        <w:t>nstrumen</w:t>
      </w:r>
      <w:r>
        <w:rPr>
          <w:rFonts w:ascii="Arial" w:hAnsi="Arial" w:cs="Arial"/>
          <w:sz w:val="24"/>
          <w:szCs w:val="24"/>
          <w:lang w:val="en-US"/>
        </w:rPr>
        <w:t xml:space="preserve"> </w:t>
      </w:r>
      <w:proofErr w:type="spellStart"/>
      <w:r>
        <w:rPr>
          <w:rFonts w:ascii="Arial" w:hAnsi="Arial" w:cs="Arial"/>
          <w:sz w:val="24"/>
          <w:szCs w:val="24"/>
          <w:lang w:val="en-US"/>
        </w:rPr>
        <w:t>variabel</w:t>
      </w:r>
      <w:proofErr w:type="spellEnd"/>
      <w:r>
        <w:rPr>
          <w:rFonts w:ascii="Arial" w:hAnsi="Arial" w:cs="Arial"/>
          <w:sz w:val="24"/>
          <w:szCs w:val="24"/>
          <w:lang w:val="en-US"/>
        </w:rPr>
        <w:t xml:space="preserve"> </w:t>
      </w:r>
      <w:r w:rsidR="00251580">
        <w:rPr>
          <w:rFonts w:ascii="Arial" w:hAnsi="Arial" w:cs="Arial"/>
          <w:sz w:val="24"/>
          <w:szCs w:val="24"/>
        </w:rPr>
        <w:t xml:space="preserve"> </w:t>
      </w:r>
      <w:proofErr w:type="spellStart"/>
      <w:r>
        <w:rPr>
          <w:rFonts w:ascii="Arial" w:eastAsiaTheme="minorEastAsia" w:hAnsi="Arial" w:cs="Arial"/>
          <w:sz w:val="24"/>
          <w:szCs w:val="24"/>
          <w:lang w:val="en-US"/>
        </w:rPr>
        <w:t>Komunikasi</w:t>
      </w:r>
      <w:proofErr w:type="spellEnd"/>
      <w:r>
        <w:rPr>
          <w:rFonts w:ascii="Arial" w:eastAsiaTheme="minorEastAsia" w:hAnsi="Arial" w:cs="Arial"/>
          <w:sz w:val="24"/>
          <w:szCs w:val="24"/>
          <w:lang w:val="en-US"/>
        </w:rPr>
        <w:t xml:space="preserve"> Interpersonal</w:t>
      </w:r>
      <w:r w:rsidR="002652AF">
        <w:rPr>
          <w:rFonts w:ascii="Arial" w:eastAsiaTheme="minorEastAsia" w:hAnsi="Arial" w:cs="Arial"/>
          <w:sz w:val="24"/>
          <w:szCs w:val="24"/>
          <w:lang w:val="en-US"/>
        </w:rPr>
        <w:t xml:space="preserve"> </w:t>
      </w:r>
    </w:p>
    <w:tbl>
      <w:tblPr>
        <w:tblStyle w:val="TableGrid"/>
        <w:tblW w:w="8359" w:type="dxa"/>
        <w:jc w:val="center"/>
        <w:tblLook w:val="04A0" w:firstRow="1" w:lastRow="0" w:firstColumn="1" w:lastColumn="0" w:noHBand="0" w:noVBand="1"/>
      </w:tblPr>
      <w:tblGrid>
        <w:gridCol w:w="562"/>
        <w:gridCol w:w="1634"/>
        <w:gridCol w:w="3024"/>
        <w:gridCol w:w="1012"/>
        <w:gridCol w:w="1135"/>
        <w:gridCol w:w="992"/>
      </w:tblGrid>
      <w:tr w:rsidR="009B73F6" w:rsidTr="002652AF">
        <w:trPr>
          <w:trHeight w:val="346"/>
          <w:jc w:val="center"/>
        </w:trPr>
        <w:tc>
          <w:tcPr>
            <w:tcW w:w="562"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 xml:space="preserve">No. </w:t>
            </w:r>
          </w:p>
        </w:tc>
        <w:tc>
          <w:tcPr>
            <w:tcW w:w="1634"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Indikator</w:t>
            </w:r>
          </w:p>
        </w:tc>
        <w:tc>
          <w:tcPr>
            <w:tcW w:w="3024" w:type="dxa"/>
            <w:vMerge w:val="restart"/>
          </w:tcPr>
          <w:p w:rsidR="009B73F6" w:rsidRPr="002652AF" w:rsidRDefault="009B73F6" w:rsidP="002652AF">
            <w:pPr>
              <w:tabs>
                <w:tab w:val="left" w:pos="315"/>
              </w:tabs>
              <w:autoSpaceDE w:val="0"/>
              <w:autoSpaceDN w:val="0"/>
              <w:adjustRightInd w:val="0"/>
              <w:spacing w:after="0" w:line="240" w:lineRule="auto"/>
              <w:jc w:val="center"/>
              <w:rPr>
                <w:rFonts w:ascii="Arial" w:hAnsi="Arial" w:cs="Arial"/>
                <w:sz w:val="20"/>
                <w:szCs w:val="20"/>
              </w:rPr>
            </w:pPr>
            <w:r w:rsidRPr="002652AF">
              <w:rPr>
                <w:rFonts w:ascii="Arial" w:hAnsi="Arial" w:cs="Arial"/>
                <w:sz w:val="20"/>
                <w:szCs w:val="20"/>
              </w:rPr>
              <w:t>Sub Indikator</w:t>
            </w:r>
          </w:p>
        </w:tc>
        <w:tc>
          <w:tcPr>
            <w:tcW w:w="2147" w:type="dxa"/>
            <w:gridSpan w:val="2"/>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Butir pertanyaan</w:t>
            </w:r>
          </w:p>
        </w:tc>
        <w:tc>
          <w:tcPr>
            <w:tcW w:w="992"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Jumlah Butir</w:t>
            </w:r>
          </w:p>
        </w:tc>
      </w:tr>
      <w:tr w:rsidR="009B73F6" w:rsidTr="002652AF">
        <w:trPr>
          <w:trHeight w:val="297"/>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Positif</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Negatif</w:t>
            </w:r>
          </w:p>
        </w:tc>
        <w:tc>
          <w:tcPr>
            <w:tcW w:w="99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r>
      <w:tr w:rsidR="009B73F6" w:rsidTr="002652AF">
        <w:trPr>
          <w:trHeight w:val="738"/>
          <w:jc w:val="center"/>
        </w:trPr>
        <w:tc>
          <w:tcPr>
            <w:tcW w:w="562"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1.</w:t>
            </w:r>
          </w:p>
        </w:tc>
        <w:tc>
          <w:tcPr>
            <w:tcW w:w="1634"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Keterbukaan</w:t>
            </w:r>
          </w:p>
        </w:tc>
        <w:tc>
          <w:tcPr>
            <w:tcW w:w="3024" w:type="dxa"/>
          </w:tcPr>
          <w:p w:rsidR="009B73F6" w:rsidRPr="002652AF" w:rsidRDefault="009B73F6" w:rsidP="002652AF">
            <w:pPr>
              <w:pStyle w:val="ListParagraph"/>
              <w:numPr>
                <w:ilvl w:val="0"/>
                <w:numId w:val="12"/>
              </w:numPr>
              <w:tabs>
                <w:tab w:val="left" w:pos="315"/>
              </w:tabs>
              <w:autoSpaceDE w:val="0"/>
              <w:autoSpaceDN w:val="0"/>
              <w:adjustRightInd w:val="0"/>
              <w:spacing w:after="0" w:line="240" w:lineRule="auto"/>
              <w:ind w:left="354"/>
              <w:rPr>
                <w:rFonts w:ascii="Arial" w:hAnsi="Arial" w:cs="Arial"/>
                <w:sz w:val="20"/>
                <w:szCs w:val="20"/>
              </w:rPr>
            </w:pPr>
            <w:r w:rsidRPr="002652AF">
              <w:rPr>
                <w:rFonts w:ascii="Arial" w:hAnsi="Arial" w:cs="Arial"/>
                <w:sz w:val="20"/>
                <w:szCs w:val="20"/>
              </w:rPr>
              <w:t>Siswa dalam menjalin hubungan baik dengan teman dan guru</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rPr>
              <w:t>1</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1</w:t>
            </w:r>
          </w:p>
        </w:tc>
      </w:tr>
      <w:tr w:rsidR="009B73F6" w:rsidTr="002652AF">
        <w:trPr>
          <w:trHeight w:val="787"/>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tcPr>
          <w:p w:rsidR="009B73F6" w:rsidRPr="002652AF" w:rsidRDefault="009B73F6" w:rsidP="002652AF">
            <w:pPr>
              <w:pStyle w:val="ListParagraph"/>
              <w:numPr>
                <w:ilvl w:val="0"/>
                <w:numId w:val="12"/>
              </w:numPr>
              <w:tabs>
                <w:tab w:val="left" w:pos="315"/>
              </w:tabs>
              <w:autoSpaceDE w:val="0"/>
              <w:autoSpaceDN w:val="0"/>
              <w:adjustRightInd w:val="0"/>
              <w:spacing w:after="0" w:line="240" w:lineRule="auto"/>
              <w:ind w:left="354"/>
              <w:rPr>
                <w:rFonts w:ascii="Arial" w:hAnsi="Arial" w:cs="Arial"/>
                <w:sz w:val="20"/>
                <w:szCs w:val="20"/>
              </w:rPr>
            </w:pPr>
            <w:r w:rsidRPr="002652AF">
              <w:rPr>
                <w:rFonts w:ascii="Arial" w:hAnsi="Arial" w:cs="Arial"/>
                <w:sz w:val="20"/>
                <w:szCs w:val="20"/>
              </w:rPr>
              <w:t>Siswa dalam mengemukakan pendapatnya kepada teman dan guru</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7</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8</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w:t>
            </w:r>
          </w:p>
        </w:tc>
      </w:tr>
      <w:tr w:rsidR="009B73F6" w:rsidTr="002652AF">
        <w:trPr>
          <w:trHeight w:val="515"/>
          <w:jc w:val="center"/>
        </w:trPr>
        <w:tc>
          <w:tcPr>
            <w:tcW w:w="562"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2.</w:t>
            </w:r>
          </w:p>
        </w:tc>
        <w:tc>
          <w:tcPr>
            <w:tcW w:w="1634"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Empati</w:t>
            </w:r>
          </w:p>
        </w:tc>
        <w:tc>
          <w:tcPr>
            <w:tcW w:w="3024" w:type="dxa"/>
          </w:tcPr>
          <w:p w:rsidR="009B73F6" w:rsidRPr="002652AF" w:rsidRDefault="009B73F6" w:rsidP="002652AF">
            <w:pPr>
              <w:pStyle w:val="ListParagraph"/>
              <w:numPr>
                <w:ilvl w:val="0"/>
                <w:numId w:val="13"/>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Penduli terhadap orang lain</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9, 10, 11</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12</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4</w:t>
            </w:r>
          </w:p>
        </w:tc>
      </w:tr>
      <w:tr w:rsidR="009B73F6" w:rsidTr="002652AF">
        <w:trPr>
          <w:trHeight w:val="450"/>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tcPr>
          <w:p w:rsidR="009B73F6" w:rsidRPr="002652AF" w:rsidRDefault="009B73F6" w:rsidP="002652AF">
            <w:pPr>
              <w:pStyle w:val="ListParagraph"/>
              <w:numPr>
                <w:ilvl w:val="0"/>
                <w:numId w:val="13"/>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Membantu kesulitan orang lain</w:t>
            </w:r>
          </w:p>
        </w:tc>
        <w:tc>
          <w:tcPr>
            <w:tcW w:w="1012" w:type="dxa"/>
          </w:tcPr>
          <w:p w:rsidR="009B73F6" w:rsidRPr="002652AF" w:rsidRDefault="009B73F6" w:rsidP="002652AF">
            <w:pPr>
              <w:tabs>
                <w:tab w:val="left" w:pos="315"/>
              </w:tabs>
              <w:autoSpaceDE w:val="0"/>
              <w:autoSpaceDN w:val="0"/>
              <w:adjustRightInd w:val="0"/>
              <w:spacing w:after="0" w:line="240" w:lineRule="auto"/>
              <w:jc w:val="center"/>
              <w:rPr>
                <w:rFonts w:ascii="Arial" w:hAnsi="Arial" w:cs="Arial"/>
                <w:sz w:val="20"/>
                <w:szCs w:val="20"/>
                <w:lang w:val="en-US"/>
              </w:rPr>
            </w:pPr>
            <w:r w:rsidRPr="002652AF">
              <w:rPr>
                <w:rFonts w:ascii="Arial" w:hAnsi="Arial" w:cs="Arial"/>
                <w:sz w:val="20"/>
                <w:szCs w:val="20"/>
                <w:lang w:val="en-US"/>
              </w:rPr>
              <w:t>-</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15, 16</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w:t>
            </w:r>
          </w:p>
        </w:tc>
      </w:tr>
      <w:tr w:rsidR="009B73F6" w:rsidTr="002652AF">
        <w:trPr>
          <w:trHeight w:val="445"/>
          <w:jc w:val="center"/>
        </w:trPr>
        <w:tc>
          <w:tcPr>
            <w:tcW w:w="562"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3.</w:t>
            </w:r>
          </w:p>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Sikap Positif</w:t>
            </w:r>
          </w:p>
        </w:tc>
        <w:tc>
          <w:tcPr>
            <w:tcW w:w="3024" w:type="dxa"/>
          </w:tcPr>
          <w:p w:rsidR="009B73F6" w:rsidRPr="002652AF" w:rsidRDefault="009B73F6" w:rsidP="002652AF">
            <w:pPr>
              <w:pStyle w:val="ListParagraph"/>
              <w:numPr>
                <w:ilvl w:val="0"/>
                <w:numId w:val="14"/>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Mendukung perilaku positif orang lain</w:t>
            </w:r>
          </w:p>
        </w:tc>
        <w:tc>
          <w:tcPr>
            <w:tcW w:w="1012" w:type="dxa"/>
          </w:tcPr>
          <w:p w:rsidR="009B73F6" w:rsidRPr="002652AF" w:rsidRDefault="009B73F6" w:rsidP="002652AF">
            <w:pPr>
              <w:tabs>
                <w:tab w:val="left" w:pos="315"/>
              </w:tabs>
              <w:autoSpaceDE w:val="0"/>
              <w:autoSpaceDN w:val="0"/>
              <w:adjustRightInd w:val="0"/>
              <w:spacing w:after="0" w:line="240" w:lineRule="auto"/>
              <w:jc w:val="center"/>
              <w:rPr>
                <w:rFonts w:ascii="Arial" w:hAnsi="Arial" w:cs="Arial"/>
                <w:sz w:val="20"/>
                <w:szCs w:val="20"/>
                <w:lang w:val="en-US"/>
              </w:rPr>
            </w:pPr>
            <w:r w:rsidRPr="002652AF">
              <w:rPr>
                <w:rFonts w:ascii="Arial" w:hAnsi="Arial" w:cs="Arial"/>
                <w:sz w:val="20"/>
                <w:szCs w:val="20"/>
                <w:lang w:val="en-US"/>
              </w:rPr>
              <w:t>-</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19, 20</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w:t>
            </w:r>
          </w:p>
        </w:tc>
      </w:tr>
      <w:tr w:rsidR="009B73F6" w:rsidTr="002652AF">
        <w:trPr>
          <w:trHeight w:val="645"/>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tcPr>
          <w:p w:rsidR="009B73F6" w:rsidRPr="002652AF" w:rsidRDefault="009B73F6" w:rsidP="002652AF">
            <w:pPr>
              <w:pStyle w:val="ListParagraph"/>
              <w:numPr>
                <w:ilvl w:val="0"/>
                <w:numId w:val="14"/>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Mendukung saat berkomunikasi dengan orang lain</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lang w:val="en-US"/>
              </w:rPr>
              <w:t xml:space="preserve">21, </w:t>
            </w:r>
            <w:r w:rsidRPr="002652AF">
              <w:rPr>
                <w:rFonts w:ascii="Arial" w:hAnsi="Arial" w:cs="Arial"/>
                <w:sz w:val="20"/>
                <w:szCs w:val="20"/>
              </w:rPr>
              <w:t>23</w:t>
            </w:r>
          </w:p>
        </w:tc>
        <w:tc>
          <w:tcPr>
            <w:tcW w:w="1135" w:type="dxa"/>
          </w:tcPr>
          <w:p w:rsidR="009B73F6" w:rsidRPr="002652AF" w:rsidRDefault="009B73F6" w:rsidP="002652AF">
            <w:pPr>
              <w:tabs>
                <w:tab w:val="left" w:pos="315"/>
              </w:tabs>
              <w:autoSpaceDE w:val="0"/>
              <w:autoSpaceDN w:val="0"/>
              <w:adjustRightInd w:val="0"/>
              <w:spacing w:after="0" w:line="240" w:lineRule="auto"/>
              <w:jc w:val="center"/>
              <w:rPr>
                <w:rFonts w:ascii="Arial" w:hAnsi="Arial" w:cs="Arial"/>
                <w:sz w:val="20"/>
                <w:szCs w:val="20"/>
                <w:lang w:val="en-US"/>
              </w:rPr>
            </w:pPr>
            <w:r w:rsidRPr="002652AF">
              <w:rPr>
                <w:rFonts w:ascii="Arial" w:hAnsi="Arial" w:cs="Arial"/>
                <w:sz w:val="20"/>
                <w:szCs w:val="20"/>
                <w:lang w:val="en-US"/>
              </w:rPr>
              <w:t>-</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w:t>
            </w:r>
          </w:p>
        </w:tc>
      </w:tr>
      <w:tr w:rsidR="009B73F6" w:rsidTr="002652AF">
        <w:trPr>
          <w:trHeight w:val="507"/>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tcPr>
          <w:p w:rsidR="009B73F6" w:rsidRPr="002652AF" w:rsidRDefault="009B73F6" w:rsidP="002652AF">
            <w:pPr>
              <w:pStyle w:val="ListParagraph"/>
              <w:numPr>
                <w:ilvl w:val="0"/>
                <w:numId w:val="15"/>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Berfikir positif terhadap diri sendiri</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25, 26</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27</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3</w:t>
            </w:r>
          </w:p>
        </w:tc>
      </w:tr>
      <w:tr w:rsidR="009B73F6" w:rsidTr="002652AF">
        <w:trPr>
          <w:trHeight w:val="479"/>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tcPr>
          <w:p w:rsidR="009B73F6" w:rsidRPr="002652AF" w:rsidRDefault="009B73F6" w:rsidP="002652AF">
            <w:pPr>
              <w:pStyle w:val="ListParagraph"/>
              <w:numPr>
                <w:ilvl w:val="0"/>
                <w:numId w:val="15"/>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Berfikir positif terhadap orang lain</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 xml:space="preserve">29, </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32</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w:t>
            </w:r>
          </w:p>
        </w:tc>
      </w:tr>
      <w:tr w:rsidR="009B73F6" w:rsidTr="002652AF">
        <w:trPr>
          <w:trHeight w:val="693"/>
          <w:jc w:val="center"/>
        </w:trPr>
        <w:tc>
          <w:tcPr>
            <w:tcW w:w="562"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4.</w:t>
            </w:r>
          </w:p>
        </w:tc>
        <w:tc>
          <w:tcPr>
            <w:tcW w:w="1634" w:type="dxa"/>
            <w:vMerge w:val="restart"/>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Kesetaraan</w:t>
            </w:r>
          </w:p>
        </w:tc>
        <w:tc>
          <w:tcPr>
            <w:tcW w:w="3024" w:type="dxa"/>
          </w:tcPr>
          <w:p w:rsidR="009B73F6" w:rsidRPr="002652AF" w:rsidRDefault="009B73F6" w:rsidP="002652AF">
            <w:pPr>
              <w:pStyle w:val="ListParagraph"/>
              <w:numPr>
                <w:ilvl w:val="0"/>
                <w:numId w:val="16"/>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Menganggap diri sendri setara dengan orang lain</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34</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36</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w:t>
            </w:r>
          </w:p>
        </w:tc>
      </w:tr>
      <w:tr w:rsidR="009B73F6" w:rsidTr="002652AF">
        <w:trPr>
          <w:trHeight w:val="696"/>
          <w:jc w:val="center"/>
        </w:trPr>
        <w:tc>
          <w:tcPr>
            <w:tcW w:w="562"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1634" w:type="dxa"/>
            <w:vMerge/>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p>
        </w:tc>
        <w:tc>
          <w:tcPr>
            <w:tcW w:w="3024" w:type="dxa"/>
          </w:tcPr>
          <w:p w:rsidR="009B73F6" w:rsidRPr="002652AF" w:rsidRDefault="009B73F6" w:rsidP="002652AF">
            <w:pPr>
              <w:pStyle w:val="ListParagraph"/>
              <w:numPr>
                <w:ilvl w:val="0"/>
                <w:numId w:val="16"/>
              </w:numPr>
              <w:tabs>
                <w:tab w:val="left" w:pos="315"/>
              </w:tabs>
              <w:autoSpaceDE w:val="0"/>
              <w:autoSpaceDN w:val="0"/>
              <w:adjustRightInd w:val="0"/>
              <w:spacing w:after="0" w:line="240" w:lineRule="auto"/>
              <w:ind w:left="405"/>
              <w:rPr>
                <w:rFonts w:ascii="Arial" w:hAnsi="Arial" w:cs="Arial"/>
                <w:sz w:val="20"/>
                <w:szCs w:val="20"/>
              </w:rPr>
            </w:pPr>
            <w:r w:rsidRPr="002652AF">
              <w:rPr>
                <w:rFonts w:ascii="Arial" w:hAnsi="Arial" w:cs="Arial"/>
                <w:sz w:val="20"/>
                <w:szCs w:val="20"/>
              </w:rPr>
              <w:t>Menganggap orang lain setara saat berkomunikasi</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37, 38</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39, 40</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4</w:t>
            </w:r>
          </w:p>
        </w:tc>
      </w:tr>
      <w:tr w:rsidR="009B73F6" w:rsidTr="002652AF">
        <w:trPr>
          <w:trHeight w:val="211"/>
          <w:jc w:val="center"/>
        </w:trPr>
        <w:tc>
          <w:tcPr>
            <w:tcW w:w="5220" w:type="dxa"/>
            <w:gridSpan w:val="3"/>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rPr>
            </w:pPr>
            <w:r w:rsidRPr="002652AF">
              <w:rPr>
                <w:rFonts w:ascii="Arial" w:hAnsi="Arial" w:cs="Arial"/>
                <w:sz w:val="20"/>
                <w:szCs w:val="20"/>
              </w:rPr>
              <w:t xml:space="preserve">Jumlah </w:t>
            </w:r>
          </w:p>
        </w:tc>
        <w:tc>
          <w:tcPr>
            <w:tcW w:w="101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13</w:t>
            </w:r>
          </w:p>
        </w:tc>
        <w:tc>
          <w:tcPr>
            <w:tcW w:w="1135"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11</w:t>
            </w:r>
          </w:p>
        </w:tc>
        <w:tc>
          <w:tcPr>
            <w:tcW w:w="992" w:type="dxa"/>
          </w:tcPr>
          <w:p w:rsidR="009B73F6" w:rsidRPr="002652AF" w:rsidRDefault="009B73F6" w:rsidP="002652AF">
            <w:pPr>
              <w:tabs>
                <w:tab w:val="left" w:pos="315"/>
              </w:tabs>
              <w:autoSpaceDE w:val="0"/>
              <w:autoSpaceDN w:val="0"/>
              <w:adjustRightInd w:val="0"/>
              <w:spacing w:after="0" w:line="240" w:lineRule="auto"/>
              <w:rPr>
                <w:rFonts w:ascii="Arial" w:hAnsi="Arial" w:cs="Arial"/>
                <w:sz w:val="20"/>
                <w:szCs w:val="20"/>
                <w:lang w:val="en-US"/>
              </w:rPr>
            </w:pPr>
            <w:r w:rsidRPr="002652AF">
              <w:rPr>
                <w:rFonts w:ascii="Arial" w:hAnsi="Arial" w:cs="Arial"/>
                <w:sz w:val="20"/>
                <w:szCs w:val="20"/>
                <w:lang w:val="en-US"/>
              </w:rPr>
              <w:t>24</w:t>
            </w:r>
          </w:p>
        </w:tc>
      </w:tr>
    </w:tbl>
    <w:p w:rsidR="00CC4335" w:rsidRPr="00CC4335" w:rsidRDefault="00CC4335" w:rsidP="00CC4335">
      <w:pPr>
        <w:pStyle w:val="ListParagraph"/>
        <w:spacing w:after="200" w:line="480" w:lineRule="auto"/>
        <w:jc w:val="both"/>
        <w:rPr>
          <w:rFonts w:ascii="Arial" w:hAnsi="Arial" w:cs="Arial"/>
          <w:sz w:val="24"/>
          <w:szCs w:val="24"/>
        </w:rPr>
      </w:pPr>
    </w:p>
    <w:p w:rsidR="00251580" w:rsidRPr="009B73F6" w:rsidRDefault="00CC63D3" w:rsidP="009B73F6">
      <w:pPr>
        <w:pStyle w:val="ListParagraph"/>
        <w:numPr>
          <w:ilvl w:val="0"/>
          <w:numId w:val="16"/>
        </w:numPr>
        <w:spacing w:after="200" w:line="480" w:lineRule="auto"/>
        <w:jc w:val="both"/>
        <w:rPr>
          <w:rFonts w:ascii="Arial" w:hAnsi="Arial" w:cs="Arial"/>
          <w:sz w:val="24"/>
          <w:szCs w:val="24"/>
        </w:rPr>
      </w:pPr>
      <w:proofErr w:type="spellStart"/>
      <w:r w:rsidRPr="009B73F6">
        <w:rPr>
          <w:rFonts w:ascii="Arial" w:hAnsi="Arial" w:cs="Arial"/>
          <w:sz w:val="24"/>
          <w:szCs w:val="24"/>
          <w:lang w:val="en-US"/>
        </w:rPr>
        <w:lastRenderedPageBreak/>
        <w:t>Uji</w:t>
      </w:r>
      <w:proofErr w:type="spellEnd"/>
      <w:r w:rsidRPr="009B73F6">
        <w:rPr>
          <w:rFonts w:ascii="Arial" w:hAnsi="Arial" w:cs="Arial"/>
          <w:sz w:val="24"/>
          <w:szCs w:val="24"/>
          <w:lang w:val="en-US"/>
        </w:rPr>
        <w:t xml:space="preserve"> </w:t>
      </w:r>
      <w:proofErr w:type="spellStart"/>
      <w:r w:rsidRPr="009B73F6">
        <w:rPr>
          <w:rFonts w:ascii="Arial" w:hAnsi="Arial" w:cs="Arial"/>
          <w:sz w:val="24"/>
          <w:szCs w:val="24"/>
          <w:lang w:val="en-US"/>
        </w:rPr>
        <w:t>COba</w:t>
      </w:r>
      <w:proofErr w:type="spellEnd"/>
      <w:r w:rsidRPr="009B73F6">
        <w:rPr>
          <w:rFonts w:ascii="Arial" w:hAnsi="Arial" w:cs="Arial"/>
          <w:sz w:val="24"/>
          <w:szCs w:val="24"/>
          <w:lang w:val="en-US"/>
        </w:rPr>
        <w:t xml:space="preserve"> </w:t>
      </w:r>
      <w:proofErr w:type="spellStart"/>
      <w:r w:rsidRPr="009B73F6">
        <w:rPr>
          <w:rFonts w:ascii="Arial" w:hAnsi="Arial" w:cs="Arial"/>
          <w:sz w:val="24"/>
          <w:szCs w:val="24"/>
          <w:lang w:val="en-US"/>
        </w:rPr>
        <w:t>Instrumen</w:t>
      </w:r>
      <w:proofErr w:type="spellEnd"/>
      <w:r w:rsidRPr="009B73F6">
        <w:rPr>
          <w:rFonts w:ascii="Arial" w:hAnsi="Arial" w:cs="Arial"/>
          <w:sz w:val="24"/>
          <w:szCs w:val="24"/>
          <w:lang w:val="en-US"/>
        </w:rPr>
        <w:t xml:space="preserve"> Non </w:t>
      </w:r>
      <w:proofErr w:type="spellStart"/>
      <w:r w:rsidRPr="009B73F6">
        <w:rPr>
          <w:rFonts w:ascii="Arial" w:hAnsi="Arial" w:cs="Arial"/>
          <w:sz w:val="24"/>
          <w:szCs w:val="24"/>
          <w:lang w:val="en-US"/>
        </w:rPr>
        <w:t>Tes</w:t>
      </w:r>
      <w:proofErr w:type="spellEnd"/>
    </w:p>
    <w:p w:rsidR="00CC63D3" w:rsidRDefault="00CC63D3" w:rsidP="00CC63D3">
      <w:pPr>
        <w:pStyle w:val="ListParagraph"/>
        <w:spacing w:after="0" w:line="480" w:lineRule="auto"/>
        <w:ind w:left="426" w:firstLine="708"/>
        <w:jc w:val="both"/>
        <w:rPr>
          <w:rFonts w:ascii="Arial" w:hAnsi="Arial" w:cs="Arial"/>
          <w:sz w:val="24"/>
          <w:szCs w:val="24"/>
          <w:lang w:val="en-US"/>
        </w:rPr>
      </w:pPr>
      <w:r w:rsidRPr="00CC63D3">
        <w:rPr>
          <w:rFonts w:ascii="Arial" w:hAnsi="Arial" w:cs="Arial"/>
          <w:sz w:val="24"/>
          <w:szCs w:val="24"/>
        </w:rPr>
        <w:t xml:space="preserve">Uji coba yang dilakukan pada instrumen non tesberupa angket. Pada instrumen penelitian ini, variabel </w:t>
      </w:r>
      <w:proofErr w:type="spellStart"/>
      <w:r>
        <w:rPr>
          <w:rFonts w:ascii="Arial" w:hAnsi="Arial" w:cs="Arial"/>
          <w:sz w:val="24"/>
          <w:szCs w:val="24"/>
          <w:lang w:val="en-US"/>
        </w:rPr>
        <w:t>komunikasi</w:t>
      </w:r>
      <w:proofErr w:type="spellEnd"/>
      <w:r>
        <w:rPr>
          <w:rFonts w:ascii="Arial" w:hAnsi="Arial" w:cs="Arial"/>
          <w:sz w:val="24"/>
          <w:szCs w:val="24"/>
          <w:lang w:val="en-US"/>
        </w:rPr>
        <w:t xml:space="preserve"> interpersonal</w:t>
      </w:r>
      <w:r w:rsidRPr="00CC63D3">
        <w:rPr>
          <w:rFonts w:ascii="Arial" w:hAnsi="Arial" w:cs="Arial"/>
          <w:sz w:val="24"/>
          <w:szCs w:val="24"/>
        </w:rPr>
        <w:t xml:space="preserve"> menggunakan soal angket yang berisi 40 pernyataan yang diberikan </w:t>
      </w:r>
      <w:r>
        <w:rPr>
          <w:rFonts w:ascii="Arial" w:hAnsi="Arial" w:cs="Arial"/>
          <w:sz w:val="24"/>
          <w:szCs w:val="24"/>
        </w:rPr>
        <w:t xml:space="preserve">kepada </w:t>
      </w:r>
      <w:r w:rsidR="00846211">
        <w:rPr>
          <w:rFonts w:ascii="Arial" w:hAnsi="Arial" w:cs="Arial"/>
          <w:sz w:val="24"/>
          <w:szCs w:val="24"/>
          <w:lang w:val="en-US"/>
        </w:rPr>
        <w:t>52</w:t>
      </w:r>
      <w:r w:rsidR="00F23E6C">
        <w:rPr>
          <w:rFonts w:ascii="Arial" w:hAnsi="Arial" w:cs="Arial"/>
          <w:sz w:val="24"/>
          <w:szCs w:val="24"/>
        </w:rPr>
        <w:t xml:space="preserve"> peserta didik, masing-masing </w:t>
      </w:r>
      <w:r w:rsidR="00846211">
        <w:rPr>
          <w:rFonts w:ascii="Arial" w:hAnsi="Arial" w:cs="Arial"/>
          <w:sz w:val="24"/>
          <w:szCs w:val="24"/>
          <w:lang w:val="en-US"/>
        </w:rPr>
        <w:t>18</w:t>
      </w:r>
      <w:r>
        <w:rPr>
          <w:rFonts w:ascii="Arial" w:hAnsi="Arial" w:cs="Arial"/>
          <w:sz w:val="24"/>
          <w:szCs w:val="24"/>
        </w:rPr>
        <w:t xml:space="preserve"> peserta didik kelas IVA,</w:t>
      </w:r>
      <w:r w:rsidR="00F23E6C">
        <w:rPr>
          <w:rFonts w:ascii="Arial" w:hAnsi="Arial" w:cs="Arial"/>
          <w:sz w:val="24"/>
          <w:szCs w:val="24"/>
          <w:lang w:val="en-US"/>
        </w:rPr>
        <w:t xml:space="preserve"> </w:t>
      </w:r>
      <w:r w:rsidR="00846211">
        <w:rPr>
          <w:rFonts w:ascii="Arial" w:hAnsi="Arial" w:cs="Arial"/>
          <w:sz w:val="24"/>
          <w:szCs w:val="24"/>
        </w:rPr>
        <w:t xml:space="preserve"> </w:t>
      </w:r>
      <w:r w:rsidR="00846211">
        <w:rPr>
          <w:rFonts w:ascii="Arial" w:hAnsi="Arial" w:cs="Arial"/>
          <w:sz w:val="24"/>
          <w:szCs w:val="24"/>
          <w:lang w:val="en-US"/>
        </w:rPr>
        <w:t>18</w:t>
      </w:r>
      <w:r>
        <w:rPr>
          <w:rFonts w:ascii="Arial" w:hAnsi="Arial" w:cs="Arial"/>
          <w:sz w:val="24"/>
          <w:szCs w:val="24"/>
        </w:rPr>
        <w:t xml:space="preserve"> peserta didik kelas IV</w:t>
      </w:r>
      <w:r>
        <w:rPr>
          <w:rFonts w:ascii="Arial" w:hAnsi="Arial" w:cs="Arial"/>
          <w:sz w:val="24"/>
          <w:szCs w:val="24"/>
          <w:lang w:val="en-US"/>
        </w:rPr>
        <w:t>B</w:t>
      </w:r>
      <w:r w:rsidR="00846211">
        <w:rPr>
          <w:rFonts w:ascii="Arial" w:hAnsi="Arial" w:cs="Arial"/>
          <w:sz w:val="24"/>
          <w:szCs w:val="24"/>
          <w:lang w:val="en-US"/>
        </w:rPr>
        <w:t xml:space="preserve">, </w:t>
      </w:r>
      <w:proofErr w:type="spellStart"/>
      <w:r w:rsidR="00846211">
        <w:rPr>
          <w:rFonts w:ascii="Arial" w:hAnsi="Arial" w:cs="Arial"/>
          <w:sz w:val="24"/>
          <w:szCs w:val="24"/>
          <w:lang w:val="en-US"/>
        </w:rPr>
        <w:t>dan</w:t>
      </w:r>
      <w:proofErr w:type="spellEnd"/>
      <w:r w:rsidR="00846211">
        <w:rPr>
          <w:rFonts w:ascii="Arial" w:hAnsi="Arial" w:cs="Arial"/>
          <w:sz w:val="24"/>
          <w:szCs w:val="24"/>
          <w:lang w:val="en-US"/>
        </w:rPr>
        <w:t xml:space="preserve"> 16</w:t>
      </w:r>
      <w:r w:rsidR="00F23E6C">
        <w:rPr>
          <w:rFonts w:ascii="Arial" w:hAnsi="Arial" w:cs="Arial"/>
          <w:sz w:val="24"/>
          <w:szCs w:val="24"/>
          <w:lang w:val="en-US"/>
        </w:rPr>
        <w:t xml:space="preserve"> </w:t>
      </w:r>
      <w:proofErr w:type="spellStart"/>
      <w:r w:rsidR="00F23E6C">
        <w:rPr>
          <w:rFonts w:ascii="Arial" w:hAnsi="Arial" w:cs="Arial"/>
          <w:sz w:val="24"/>
          <w:szCs w:val="24"/>
          <w:lang w:val="en-US"/>
        </w:rPr>
        <w:t>peserta</w:t>
      </w:r>
      <w:proofErr w:type="spellEnd"/>
      <w:r w:rsidR="00F23E6C">
        <w:rPr>
          <w:rFonts w:ascii="Arial" w:hAnsi="Arial" w:cs="Arial"/>
          <w:sz w:val="24"/>
          <w:szCs w:val="24"/>
          <w:lang w:val="en-US"/>
        </w:rPr>
        <w:t xml:space="preserve"> </w:t>
      </w:r>
      <w:proofErr w:type="spellStart"/>
      <w:r w:rsidR="00F23E6C">
        <w:rPr>
          <w:rFonts w:ascii="Arial" w:hAnsi="Arial" w:cs="Arial"/>
          <w:sz w:val="24"/>
          <w:szCs w:val="24"/>
          <w:lang w:val="en-US"/>
        </w:rPr>
        <w:t>didik</w:t>
      </w:r>
      <w:proofErr w:type="spellEnd"/>
      <w:r w:rsidR="00F23E6C">
        <w:rPr>
          <w:rFonts w:ascii="Arial" w:hAnsi="Arial" w:cs="Arial"/>
          <w:sz w:val="24"/>
          <w:szCs w:val="24"/>
          <w:lang w:val="en-US"/>
        </w:rPr>
        <w:t xml:space="preserve"> </w:t>
      </w:r>
      <w:proofErr w:type="spellStart"/>
      <w:r w:rsidR="00F23E6C">
        <w:rPr>
          <w:rFonts w:ascii="Arial" w:hAnsi="Arial" w:cs="Arial"/>
          <w:sz w:val="24"/>
          <w:szCs w:val="24"/>
          <w:lang w:val="en-US"/>
        </w:rPr>
        <w:t>kelas</w:t>
      </w:r>
      <w:proofErr w:type="spellEnd"/>
      <w:r w:rsidR="00F23E6C">
        <w:rPr>
          <w:rFonts w:ascii="Arial" w:hAnsi="Arial" w:cs="Arial"/>
          <w:sz w:val="24"/>
          <w:szCs w:val="24"/>
          <w:lang w:val="en-US"/>
        </w:rPr>
        <w:t xml:space="preserve"> IVC.</w:t>
      </w:r>
    </w:p>
    <w:p w:rsidR="00CC63D3" w:rsidRPr="00CC63D3" w:rsidRDefault="00CC63D3" w:rsidP="009B73F6">
      <w:pPr>
        <w:pStyle w:val="ListParagraph"/>
        <w:numPr>
          <w:ilvl w:val="0"/>
          <w:numId w:val="16"/>
        </w:numPr>
        <w:spacing w:after="0" w:line="480" w:lineRule="auto"/>
        <w:ind w:left="709" w:hanging="283"/>
        <w:jc w:val="both"/>
        <w:rPr>
          <w:rFonts w:ascii="Arial" w:hAnsi="Arial" w:cs="Arial"/>
          <w:sz w:val="24"/>
          <w:szCs w:val="24"/>
          <w:lang w:val="en-US"/>
        </w:rPr>
      </w:pPr>
      <w:proofErr w:type="spellStart"/>
      <w:r>
        <w:rPr>
          <w:rFonts w:ascii="Arial" w:hAnsi="Arial" w:cs="Arial"/>
          <w:sz w:val="24"/>
          <w:szCs w:val="24"/>
          <w:lang w:val="en-US"/>
        </w:rPr>
        <w:t>Analisis</w:t>
      </w:r>
      <w:proofErr w:type="spellEnd"/>
      <w:r>
        <w:rPr>
          <w:rFonts w:ascii="Arial" w:hAnsi="Arial" w:cs="Arial"/>
          <w:sz w:val="24"/>
          <w:szCs w:val="24"/>
          <w:lang w:val="en-US"/>
        </w:rPr>
        <w:t xml:space="preserve"> </w:t>
      </w:r>
      <w:proofErr w:type="spellStart"/>
      <w:r>
        <w:rPr>
          <w:rFonts w:ascii="Arial" w:hAnsi="Arial" w:cs="Arial"/>
          <w:sz w:val="24"/>
          <w:szCs w:val="24"/>
          <w:lang w:val="en-US"/>
        </w:rPr>
        <w:t>Uji</w:t>
      </w:r>
      <w:proofErr w:type="spellEnd"/>
      <w:r>
        <w:rPr>
          <w:rFonts w:ascii="Arial" w:hAnsi="Arial" w:cs="Arial"/>
          <w:sz w:val="24"/>
          <w:szCs w:val="24"/>
          <w:lang w:val="en-US"/>
        </w:rPr>
        <w:t xml:space="preserve"> </w:t>
      </w:r>
      <w:proofErr w:type="spellStart"/>
      <w:r>
        <w:rPr>
          <w:rFonts w:ascii="Arial" w:hAnsi="Arial" w:cs="Arial"/>
          <w:sz w:val="24"/>
          <w:szCs w:val="24"/>
          <w:lang w:val="en-US"/>
        </w:rPr>
        <w:t>Coba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Instrumen</w:t>
      </w:r>
      <w:proofErr w:type="spellEnd"/>
    </w:p>
    <w:p w:rsidR="00251580" w:rsidRPr="00CC63D3" w:rsidRDefault="00CC63D3" w:rsidP="00CC63D3">
      <w:pPr>
        <w:pStyle w:val="ListParagraph"/>
        <w:numPr>
          <w:ilvl w:val="0"/>
          <w:numId w:val="23"/>
        </w:numPr>
        <w:tabs>
          <w:tab w:val="left" w:pos="993"/>
        </w:tabs>
        <w:spacing w:after="200" w:line="480" w:lineRule="auto"/>
        <w:ind w:left="851" w:hanging="142"/>
        <w:jc w:val="both"/>
        <w:rPr>
          <w:rFonts w:ascii="Arial" w:hAnsi="Arial" w:cs="Arial"/>
          <w:sz w:val="24"/>
          <w:szCs w:val="24"/>
        </w:rPr>
      </w:pPr>
      <w:proofErr w:type="spellStart"/>
      <w:r>
        <w:rPr>
          <w:rFonts w:ascii="Arial" w:hAnsi="Arial" w:cs="Arial"/>
          <w:sz w:val="24"/>
          <w:szCs w:val="24"/>
          <w:lang w:val="en-US"/>
        </w:rPr>
        <w:t>Uji</w:t>
      </w:r>
      <w:proofErr w:type="spellEnd"/>
      <w:r>
        <w:rPr>
          <w:rFonts w:ascii="Arial" w:hAnsi="Arial" w:cs="Arial"/>
          <w:sz w:val="24"/>
          <w:szCs w:val="24"/>
          <w:lang w:val="en-US"/>
        </w:rPr>
        <w:t xml:space="preserve"> </w:t>
      </w:r>
      <w:r w:rsidR="00251580" w:rsidRPr="00CC63D3">
        <w:rPr>
          <w:rFonts w:ascii="Arial" w:hAnsi="Arial" w:cs="Arial"/>
          <w:sz w:val="24"/>
          <w:szCs w:val="24"/>
        </w:rPr>
        <w:t xml:space="preserve">Validitas </w:t>
      </w:r>
    </w:p>
    <w:p w:rsidR="00CC63D3" w:rsidRPr="00CC63D3" w:rsidRDefault="00CC63D3" w:rsidP="00CC63D3">
      <w:pPr>
        <w:pStyle w:val="ListParagraph"/>
        <w:spacing w:after="0" w:line="480" w:lineRule="auto"/>
        <w:ind w:firstLine="414"/>
        <w:jc w:val="both"/>
        <w:rPr>
          <w:rFonts w:ascii="Arial" w:eastAsiaTheme="minorEastAsia" w:hAnsi="Arial" w:cs="Arial"/>
          <w:sz w:val="24"/>
          <w:szCs w:val="24"/>
        </w:rPr>
      </w:pPr>
      <w:r w:rsidRPr="00CC63D3">
        <w:rPr>
          <w:rFonts w:ascii="Arial" w:hAnsi="Arial" w:cs="Arial"/>
          <w:sz w:val="24"/>
          <w:szCs w:val="24"/>
        </w:rPr>
        <w:t xml:space="preserve">Validitas berkaitan dengan apakah instrument yang digunakan dapat mengukur secara tepat sesuatu yang akan diukur. Validitas menggunakan korelasi </w:t>
      </w:r>
      <w:r w:rsidRPr="00CC63D3">
        <w:rPr>
          <w:rFonts w:ascii="Arial" w:hAnsi="Arial" w:cs="Arial"/>
          <w:i/>
          <w:sz w:val="24"/>
          <w:szCs w:val="24"/>
        </w:rPr>
        <w:t>Product Moment Pearson</w:t>
      </w:r>
      <w:r w:rsidRPr="00CC63D3">
        <w:rPr>
          <w:rFonts w:ascii="Arial" w:hAnsi="Arial" w:cs="Arial"/>
          <w:sz w:val="24"/>
          <w:szCs w:val="24"/>
        </w:rPr>
        <w:t xml:space="preserve"> dengan syarat nilai koefisien korelasi r </w:t>
      </w:r>
      <w:r w:rsidRPr="00CC63D3">
        <w:rPr>
          <w:rFonts w:ascii="Arial" w:hAnsi="Arial" w:cs="Arial"/>
          <w:sz w:val="24"/>
          <w:szCs w:val="24"/>
          <w:vertAlign w:val="subscript"/>
        </w:rPr>
        <w:t xml:space="preserve">hitung  </w:t>
      </w:r>
      <m:oMath>
        <m:r>
          <w:rPr>
            <w:rFonts w:ascii="Cambria Math" w:hAnsi="Cambria Math" w:cs="Arial"/>
            <w:sz w:val="24"/>
            <w:szCs w:val="24"/>
            <w:vertAlign w:val="subscript"/>
          </w:rPr>
          <m:t>&gt;</m:t>
        </m:r>
      </m:oMath>
      <w:r w:rsidRPr="00CC63D3">
        <w:rPr>
          <w:rFonts w:ascii="Arial" w:eastAsiaTheme="minorEastAsia" w:hAnsi="Arial" w:cs="Arial"/>
          <w:sz w:val="24"/>
          <w:szCs w:val="24"/>
          <w:vertAlign w:val="subscript"/>
        </w:rPr>
        <w:t xml:space="preserve"> </w:t>
      </w:r>
      <w:r w:rsidRPr="00CC63D3">
        <w:rPr>
          <w:rFonts w:ascii="Arial" w:eastAsiaTheme="minorEastAsia" w:hAnsi="Arial" w:cs="Arial"/>
          <w:sz w:val="24"/>
          <w:szCs w:val="24"/>
        </w:rPr>
        <w:t xml:space="preserve">r </w:t>
      </w:r>
      <w:r w:rsidRPr="00CC63D3">
        <w:rPr>
          <w:rFonts w:ascii="Arial" w:eastAsiaTheme="minorEastAsia" w:hAnsi="Arial" w:cs="Arial"/>
          <w:sz w:val="24"/>
          <w:szCs w:val="24"/>
          <w:vertAlign w:val="subscript"/>
        </w:rPr>
        <w:t xml:space="preserve">tabel </w:t>
      </w:r>
      <w:r w:rsidRPr="00CC63D3">
        <w:rPr>
          <w:rFonts w:ascii="Arial" w:eastAsiaTheme="minorEastAsia" w:hAnsi="Arial" w:cs="Arial"/>
          <w:sz w:val="24"/>
          <w:szCs w:val="24"/>
        </w:rPr>
        <w:t xml:space="preserve"> pada taraf signifikan 5% atau 1% maka butir instrument dapat dinyatakan valid. Rumus Korelasi </w:t>
      </w:r>
      <w:r w:rsidRPr="00CC63D3">
        <w:rPr>
          <w:rFonts w:ascii="Arial" w:eastAsiaTheme="minorEastAsia" w:hAnsi="Arial" w:cs="Arial"/>
          <w:i/>
          <w:sz w:val="24"/>
          <w:szCs w:val="24"/>
        </w:rPr>
        <w:t>Product Moment Pearson</w:t>
      </w:r>
      <w:r w:rsidRPr="00CC63D3">
        <w:rPr>
          <w:rFonts w:ascii="Arial" w:eastAsiaTheme="minorEastAsia" w:hAnsi="Arial" w:cs="Arial"/>
          <w:sz w:val="24"/>
          <w:szCs w:val="24"/>
        </w:rPr>
        <w:t>:</w:t>
      </w:r>
    </w:p>
    <w:p w:rsidR="00064413" w:rsidRPr="00064413" w:rsidRDefault="002652AF" w:rsidP="00064413">
      <w:pPr>
        <w:pStyle w:val="ListParagraph"/>
        <w:spacing w:before="240" w:line="480" w:lineRule="auto"/>
        <w:ind w:left="2160"/>
        <w:jc w:val="both"/>
        <w:rPr>
          <w:rFonts w:ascii="Arial" w:eastAsiaTheme="minorEastAsia" w:hAnsi="Arial" w:cs="Arial"/>
          <w:sz w:val="24"/>
          <w:szCs w:val="24"/>
          <w:lang w:val="en-US"/>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xy</m:t>
              </m:r>
            </m:sub>
          </m:sSub>
          <m:r>
            <w:rPr>
              <w:rFonts w:ascii="Cambria Math" w:eastAsiaTheme="minorEastAsia"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N Ʃ XY-</m:t>
              </m:r>
              <m:d>
                <m:dPr>
                  <m:ctrlPr>
                    <w:rPr>
                      <w:rFonts w:ascii="Cambria Math" w:hAnsi="Cambria Math" w:cs="Arial"/>
                      <w:i/>
                      <w:sz w:val="24"/>
                      <w:szCs w:val="24"/>
                    </w:rPr>
                  </m:ctrlPr>
                </m:dPr>
                <m:e>
                  <m:r>
                    <w:rPr>
                      <w:rFonts w:ascii="Cambria Math" w:hAnsi="Cambria Math" w:cs="Arial"/>
                      <w:sz w:val="24"/>
                      <w:szCs w:val="24"/>
                    </w:rPr>
                    <m:t>ƩX</m:t>
                  </m:r>
                </m:e>
              </m:d>
              <m:r>
                <w:rPr>
                  <w:rFonts w:ascii="Cambria Math" w:hAnsi="Cambria Math" w:cs="Arial"/>
                  <w:sz w:val="24"/>
                  <w:szCs w:val="24"/>
                </w:rPr>
                <m:t xml:space="preserve"> (ƩY)</m:t>
              </m:r>
            </m:num>
            <m:den>
              <m:rad>
                <m:radPr>
                  <m:degHide m:val="1"/>
                  <m:ctrlPr>
                    <w:rPr>
                      <w:rFonts w:ascii="Cambria Math" w:hAnsi="Cambria Math" w:cs="Arial"/>
                      <w:i/>
                      <w:sz w:val="24"/>
                      <w:szCs w:val="24"/>
                    </w:rPr>
                  </m:ctrlPr>
                </m:radPr>
                <m:deg/>
                <m:e>
                  <m:r>
                    <w:rPr>
                      <w:rFonts w:ascii="Cambria Math" w:hAnsi="Cambria Math" w:cs="Arial"/>
                      <w:sz w:val="24"/>
                      <w:szCs w:val="24"/>
                    </w:rPr>
                    <m:t>{N Ʃ</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e>
              </m:rad>
              <m:r>
                <w:rPr>
                  <w:rFonts w:ascii="Cambria Math" w:hAnsi="Cambria Math" w:cs="Arial"/>
                  <w:sz w:val="24"/>
                  <w:szCs w:val="24"/>
                </w:rPr>
                <m:t>-</m:t>
              </m:r>
              <m:d>
                <m:dPr>
                  <m:endChr m:val="}"/>
                  <m:ctrlPr>
                    <w:rPr>
                      <w:rFonts w:ascii="Cambria Math" w:hAnsi="Cambria Math" w:cs="Arial"/>
                      <w:i/>
                      <w:sz w:val="24"/>
                      <w:szCs w:val="24"/>
                    </w:rPr>
                  </m:ctrlPr>
                </m:dPr>
                <m:e>
                  <m:r>
                    <w:rPr>
                      <w:rFonts w:ascii="Cambria Math" w:hAnsi="Cambria Math" w:cs="Arial"/>
                      <w:sz w:val="24"/>
                      <w:szCs w:val="24"/>
                    </w:rPr>
                    <m:t>Ʃ</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e>
              </m:d>
              <m:r>
                <w:rPr>
                  <w:rFonts w:ascii="Cambria Math" w:hAnsi="Cambria Math" w:cs="Arial"/>
                  <w:sz w:val="24"/>
                  <w:szCs w:val="24"/>
                </w:rPr>
                <m:t xml:space="preserve"> {N Ʃ</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 xml:space="preserve">2 </m:t>
                  </m:r>
                </m:sup>
              </m:sSup>
              <m:r>
                <w:rPr>
                  <w:rFonts w:ascii="Cambria Math" w:hAnsi="Cambria Math" w:cs="Arial"/>
                  <w:sz w:val="24"/>
                  <w:szCs w:val="24"/>
                </w:rPr>
                <m:t>-(Ʃ</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m:t>
              </m:r>
            </m:den>
          </m:f>
        </m:oMath>
      </m:oMathPara>
    </w:p>
    <w:p w:rsidR="00064413" w:rsidRDefault="00251580" w:rsidP="00064413">
      <w:pPr>
        <w:pStyle w:val="ListParagraph"/>
        <w:spacing w:before="240" w:line="480" w:lineRule="auto"/>
        <w:ind w:left="142"/>
        <w:jc w:val="both"/>
        <w:rPr>
          <w:rFonts w:ascii="Arial" w:hAnsi="Arial" w:cs="Arial"/>
          <w:sz w:val="24"/>
          <w:szCs w:val="24"/>
          <w:lang w:val="en-US"/>
        </w:rPr>
      </w:pPr>
      <w:r>
        <w:rPr>
          <w:rFonts w:ascii="Arial" w:hAnsi="Arial" w:cs="Arial"/>
          <w:sz w:val="24"/>
          <w:szCs w:val="24"/>
        </w:rPr>
        <w:t xml:space="preserve">Keterangan : </w:t>
      </w:r>
      <w:r>
        <w:rPr>
          <w:rFonts w:ascii="Arial" w:hAnsi="Arial" w:cs="Arial"/>
          <w:sz w:val="24"/>
          <w:szCs w:val="24"/>
        </w:rPr>
        <w:tab/>
      </w:r>
    </w:p>
    <w:p w:rsidR="00CC63D3" w:rsidRDefault="002652AF" w:rsidP="00CC63D3">
      <w:pPr>
        <w:tabs>
          <w:tab w:val="left" w:pos="851"/>
          <w:tab w:val="left" w:pos="1134"/>
          <w:tab w:val="left" w:pos="1418"/>
        </w:tabs>
        <w:spacing w:after="0" w:line="360" w:lineRule="auto"/>
        <w:ind w:left="993" w:hanging="851"/>
        <w:jc w:val="both"/>
        <w:rPr>
          <w:rFonts w:ascii="Arial" w:eastAsiaTheme="minorEastAsia" w:hAnsi="Arial" w:cs="Arial"/>
          <w:sz w:val="24"/>
          <w:szCs w:val="24"/>
          <w:lang w:val="en-US"/>
        </w:rPr>
      </w:pPr>
      <m:oMath>
        <m:sSub>
          <m:sSubPr>
            <m:ctrlPr>
              <w:rPr>
                <w:rFonts w:ascii="Cambria Math" w:hAnsi="Cambria Math" w:cs="Arial"/>
                <w:b/>
                <w:i/>
                <w:sz w:val="24"/>
                <w:szCs w:val="24"/>
              </w:rPr>
            </m:ctrlPr>
          </m:sSubPr>
          <m:e>
            <m:r>
              <m:rPr>
                <m:sty m:val="bi"/>
              </m:rPr>
              <w:rPr>
                <w:rFonts w:ascii="Cambria Math" w:hAnsi="Cambria Math" w:cs="Arial"/>
                <w:sz w:val="24"/>
                <w:szCs w:val="24"/>
              </w:rPr>
              <m:t>r</m:t>
            </m:r>
          </m:e>
          <m:sub>
            <m:r>
              <m:rPr>
                <m:sty m:val="bi"/>
              </m:rPr>
              <w:rPr>
                <w:rFonts w:ascii="Cambria Math" w:hAnsi="Cambria Math" w:cs="Arial"/>
                <w:sz w:val="24"/>
                <w:szCs w:val="24"/>
              </w:rPr>
              <m:t>xy</m:t>
            </m:r>
          </m:sub>
        </m:sSub>
      </m:oMath>
      <w:r w:rsidR="00CC63D3" w:rsidRPr="00D84E9D">
        <w:rPr>
          <w:rFonts w:ascii="Arial" w:eastAsiaTheme="minorEastAsia" w:hAnsi="Arial" w:cs="Arial"/>
          <w:b/>
          <w:sz w:val="24"/>
          <w:szCs w:val="24"/>
        </w:rPr>
        <w:tab/>
      </w:r>
      <w:r w:rsidR="00CC63D3" w:rsidRPr="00D84E9D">
        <w:rPr>
          <w:rFonts w:ascii="Arial" w:eastAsiaTheme="minorEastAsia" w:hAnsi="Arial" w:cs="Arial"/>
          <w:sz w:val="24"/>
          <w:szCs w:val="24"/>
        </w:rPr>
        <w:t xml:space="preserve">= </w:t>
      </w:r>
      <w:r w:rsidR="00CC63D3" w:rsidRPr="00D84E9D">
        <w:rPr>
          <w:rFonts w:ascii="Arial" w:eastAsiaTheme="minorEastAsia" w:hAnsi="Arial" w:cs="Arial"/>
          <w:sz w:val="24"/>
          <w:szCs w:val="24"/>
        </w:rPr>
        <w:tab/>
        <w:t>Koefisien korelasi antara variabel X dan vari</w:t>
      </w:r>
      <w:r w:rsidR="00CC63D3">
        <w:rPr>
          <w:rFonts w:ascii="Arial" w:eastAsiaTheme="minorEastAsia" w:hAnsi="Arial" w:cs="Arial"/>
          <w:sz w:val="24"/>
          <w:szCs w:val="24"/>
        </w:rPr>
        <w:t xml:space="preserve">abel Y, dua </w:t>
      </w:r>
    </w:p>
    <w:p w:rsidR="00CC63D3" w:rsidRPr="00D84E9D" w:rsidRDefault="00CC63D3" w:rsidP="00CC63D3">
      <w:pPr>
        <w:tabs>
          <w:tab w:val="left" w:pos="851"/>
          <w:tab w:val="left" w:pos="1134"/>
          <w:tab w:val="left" w:pos="1418"/>
        </w:tabs>
        <w:spacing w:after="0" w:line="360" w:lineRule="auto"/>
        <w:ind w:left="993" w:hanging="709"/>
        <w:jc w:val="both"/>
        <w:rPr>
          <w:rFonts w:ascii="Arial" w:eastAsiaTheme="minorEastAsia" w:hAnsi="Arial" w:cs="Arial"/>
          <w:sz w:val="24"/>
          <w:szCs w:val="24"/>
        </w:rPr>
      </w:pPr>
      <m:oMath>
        <m:r>
          <m:rPr>
            <m:sty m:val="bi"/>
          </m:rPr>
          <w:rPr>
            <w:rFonts w:ascii="Cambria Math" w:hAnsi="Cambria Math" w:cs="Arial"/>
            <w:sz w:val="24"/>
            <w:szCs w:val="24"/>
            <w:lang w:val="en-US"/>
          </w:rPr>
          <m:t xml:space="preserve">                </m:t>
        </m:r>
      </m:oMath>
      <w:r>
        <w:rPr>
          <w:rFonts w:ascii="Arial" w:eastAsiaTheme="minorEastAsia" w:hAnsi="Arial" w:cs="Arial"/>
          <w:sz w:val="24"/>
          <w:szCs w:val="24"/>
        </w:rPr>
        <w:t>variabel yang    di</w:t>
      </w:r>
      <w:r w:rsidRPr="00D84E9D">
        <w:rPr>
          <w:rFonts w:ascii="Arial" w:eastAsiaTheme="minorEastAsia" w:hAnsi="Arial" w:cs="Arial"/>
          <w:sz w:val="24"/>
          <w:szCs w:val="24"/>
        </w:rPr>
        <w:t xml:space="preserve">korelasikan. </w:t>
      </w:r>
    </w:p>
    <w:p w:rsidR="00CC63D3" w:rsidRPr="00D84E9D" w:rsidRDefault="00CC63D3" w:rsidP="00CC63D3">
      <w:pPr>
        <w:tabs>
          <w:tab w:val="left" w:pos="1134"/>
        </w:tabs>
        <w:spacing w:after="0" w:line="360" w:lineRule="auto"/>
        <w:ind w:left="851" w:hanging="709"/>
        <w:jc w:val="both"/>
        <w:rPr>
          <w:rFonts w:ascii="Arial" w:eastAsiaTheme="minorEastAsia" w:hAnsi="Arial" w:cs="Arial"/>
          <w:sz w:val="24"/>
          <w:szCs w:val="24"/>
        </w:rPr>
      </w:pPr>
      <w:r w:rsidRPr="00D84E9D">
        <w:rPr>
          <w:rFonts w:ascii="Arial" w:eastAsiaTheme="minorEastAsia" w:hAnsi="Arial" w:cs="Arial"/>
          <w:sz w:val="24"/>
          <w:szCs w:val="24"/>
        </w:rPr>
        <w:t xml:space="preserve">N </w:t>
      </w:r>
      <w:r w:rsidRPr="00D84E9D">
        <w:rPr>
          <w:rFonts w:ascii="Arial" w:eastAsiaTheme="minorEastAsia" w:hAnsi="Arial" w:cs="Arial"/>
          <w:sz w:val="24"/>
          <w:szCs w:val="24"/>
        </w:rPr>
        <w:tab/>
        <w:t xml:space="preserve">= </w:t>
      </w:r>
      <w:r w:rsidRPr="00D84E9D">
        <w:rPr>
          <w:rFonts w:ascii="Arial" w:eastAsiaTheme="minorEastAsia" w:hAnsi="Arial" w:cs="Arial"/>
          <w:sz w:val="24"/>
          <w:szCs w:val="24"/>
        </w:rPr>
        <w:tab/>
        <w:t>Banyaknya responden yang diuji.</w:t>
      </w:r>
    </w:p>
    <w:p w:rsidR="00CC63D3" w:rsidRPr="00D84E9D" w:rsidRDefault="00CC63D3" w:rsidP="00CC63D3">
      <w:pPr>
        <w:tabs>
          <w:tab w:val="left" w:pos="1134"/>
        </w:tabs>
        <w:spacing w:after="0" w:line="360" w:lineRule="auto"/>
        <w:ind w:left="851" w:hanging="709"/>
        <w:jc w:val="both"/>
        <w:rPr>
          <w:rFonts w:ascii="Arial" w:eastAsiaTheme="minorEastAsia" w:hAnsi="Arial" w:cs="Arial"/>
          <w:sz w:val="24"/>
          <w:szCs w:val="24"/>
        </w:rPr>
      </w:pPr>
      <w:r w:rsidRPr="00D84E9D">
        <w:rPr>
          <w:rFonts w:ascii="Arial" w:eastAsiaTheme="minorEastAsia" w:hAnsi="Arial" w:cs="Arial"/>
          <w:i/>
          <w:sz w:val="24"/>
          <w:szCs w:val="24"/>
        </w:rPr>
        <w:t>∑XY</w:t>
      </w:r>
      <w:r w:rsidRPr="00D84E9D">
        <w:rPr>
          <w:rFonts w:ascii="Arial" w:eastAsiaTheme="minorEastAsia" w:hAnsi="Arial" w:cs="Arial"/>
          <w:i/>
          <w:sz w:val="24"/>
          <w:szCs w:val="24"/>
        </w:rPr>
        <w:tab/>
      </w:r>
      <w:r w:rsidRPr="00D84E9D">
        <w:rPr>
          <w:rFonts w:ascii="Arial" w:eastAsiaTheme="minorEastAsia" w:hAnsi="Arial" w:cs="Arial"/>
          <w:sz w:val="24"/>
          <w:szCs w:val="24"/>
        </w:rPr>
        <w:t xml:space="preserve">= </w:t>
      </w:r>
      <w:r w:rsidRPr="00D84E9D">
        <w:rPr>
          <w:rFonts w:ascii="Arial" w:eastAsiaTheme="minorEastAsia" w:hAnsi="Arial" w:cs="Arial"/>
          <w:sz w:val="24"/>
          <w:szCs w:val="24"/>
        </w:rPr>
        <w:tab/>
        <w:t>Jumlah hasil perkalian antara skor X dan skor Y.</w:t>
      </w:r>
    </w:p>
    <w:p w:rsidR="00CC63D3" w:rsidRPr="00D84E9D" w:rsidRDefault="00CC63D3" w:rsidP="00CC63D3">
      <w:pPr>
        <w:tabs>
          <w:tab w:val="left" w:pos="1134"/>
        </w:tabs>
        <w:spacing w:after="0" w:line="360" w:lineRule="auto"/>
        <w:ind w:left="851" w:hanging="709"/>
        <w:jc w:val="both"/>
        <w:rPr>
          <w:rFonts w:ascii="Arial" w:eastAsiaTheme="minorEastAsia" w:hAnsi="Arial" w:cs="Arial"/>
          <w:sz w:val="24"/>
          <w:szCs w:val="24"/>
        </w:rPr>
      </w:pPr>
      <w:r w:rsidRPr="00D84E9D">
        <w:rPr>
          <w:rFonts w:ascii="Arial" w:eastAsiaTheme="minorEastAsia" w:hAnsi="Arial" w:cs="Arial"/>
          <w:i/>
          <w:sz w:val="24"/>
          <w:szCs w:val="24"/>
        </w:rPr>
        <w:t>∑X</w:t>
      </w:r>
      <w:r w:rsidRPr="00D84E9D">
        <w:rPr>
          <w:rFonts w:ascii="Arial" w:eastAsiaTheme="minorEastAsia" w:hAnsi="Arial" w:cs="Arial"/>
          <w:sz w:val="24"/>
          <w:szCs w:val="24"/>
        </w:rPr>
        <w:tab/>
        <w:t xml:space="preserve">= </w:t>
      </w:r>
      <w:r w:rsidRPr="00D84E9D">
        <w:rPr>
          <w:rFonts w:ascii="Arial" w:eastAsiaTheme="minorEastAsia" w:hAnsi="Arial" w:cs="Arial"/>
          <w:sz w:val="24"/>
          <w:szCs w:val="24"/>
        </w:rPr>
        <w:tab/>
        <w:t>Jumlah seluruh skor X.</w:t>
      </w:r>
    </w:p>
    <w:p w:rsidR="00CC63D3" w:rsidRDefault="00CC63D3" w:rsidP="00CC63D3">
      <w:pPr>
        <w:tabs>
          <w:tab w:val="left" w:pos="1134"/>
        </w:tabs>
        <w:spacing w:after="0" w:line="360" w:lineRule="auto"/>
        <w:ind w:left="851" w:hanging="709"/>
        <w:jc w:val="both"/>
        <w:rPr>
          <w:rFonts w:ascii="Arial" w:eastAsiaTheme="minorEastAsia" w:hAnsi="Arial" w:cs="Arial"/>
          <w:sz w:val="24"/>
          <w:szCs w:val="24"/>
          <w:lang w:val="en-US"/>
        </w:rPr>
      </w:pPr>
      <w:r w:rsidRPr="00D84E9D">
        <w:rPr>
          <w:rFonts w:ascii="Arial" w:eastAsiaTheme="minorEastAsia" w:hAnsi="Arial" w:cs="Arial"/>
          <w:i/>
          <w:sz w:val="24"/>
          <w:szCs w:val="24"/>
        </w:rPr>
        <w:t>∑Y</w:t>
      </w:r>
      <w:r w:rsidRPr="00D84E9D">
        <w:rPr>
          <w:rFonts w:ascii="Arial" w:eastAsiaTheme="minorEastAsia" w:hAnsi="Arial" w:cs="Arial"/>
          <w:i/>
          <w:sz w:val="24"/>
          <w:szCs w:val="24"/>
        </w:rPr>
        <w:tab/>
      </w:r>
      <w:r w:rsidRPr="00D84E9D">
        <w:rPr>
          <w:rFonts w:ascii="Arial" w:eastAsiaTheme="minorEastAsia" w:hAnsi="Arial" w:cs="Arial"/>
          <w:sz w:val="24"/>
          <w:szCs w:val="24"/>
        </w:rPr>
        <w:t>=</w:t>
      </w:r>
      <w:r w:rsidRPr="00D84E9D">
        <w:rPr>
          <w:rFonts w:ascii="Arial" w:eastAsiaTheme="minorEastAsia" w:hAnsi="Arial" w:cs="Arial"/>
          <w:sz w:val="24"/>
          <w:szCs w:val="24"/>
        </w:rPr>
        <w:tab/>
        <w:t xml:space="preserve">Jumlah seluruh skor Y. </w:t>
      </w:r>
    </w:p>
    <w:p w:rsidR="005C7100" w:rsidRDefault="005C7100" w:rsidP="00CC63D3">
      <w:pPr>
        <w:tabs>
          <w:tab w:val="left" w:pos="1134"/>
        </w:tabs>
        <w:spacing w:after="0" w:line="360" w:lineRule="auto"/>
        <w:ind w:left="851" w:hanging="709"/>
        <w:jc w:val="both"/>
        <w:rPr>
          <w:rFonts w:ascii="Arial" w:eastAsiaTheme="minorEastAsia" w:hAnsi="Arial" w:cs="Arial"/>
          <w:sz w:val="24"/>
          <w:szCs w:val="24"/>
          <w:lang w:val="en-US"/>
        </w:rPr>
      </w:pPr>
    </w:p>
    <w:p w:rsidR="009653B1" w:rsidRDefault="005C7100" w:rsidP="009653B1">
      <w:pPr>
        <w:autoSpaceDE w:val="0"/>
        <w:autoSpaceDN w:val="0"/>
        <w:adjustRightInd w:val="0"/>
        <w:spacing w:after="0" w:line="456" w:lineRule="auto"/>
        <w:ind w:left="142" w:firstLine="992"/>
        <w:jc w:val="both"/>
        <w:rPr>
          <w:rFonts w:ascii="Arial" w:eastAsiaTheme="minorEastAsia" w:hAnsi="Arial" w:cs="Arial"/>
          <w:sz w:val="24"/>
          <w:szCs w:val="24"/>
          <w:lang w:val="en-US"/>
        </w:rPr>
      </w:pPr>
      <w:r w:rsidRPr="00E818BC">
        <w:rPr>
          <w:rFonts w:ascii="Arial" w:hAnsi="Arial" w:cs="Arial"/>
          <w:sz w:val="24"/>
          <w:szCs w:val="24"/>
        </w:rPr>
        <w:lastRenderedPageBreak/>
        <w:t>Dengan</w:t>
      </w:r>
      <w:r>
        <w:rPr>
          <w:rFonts w:ascii="Arial" w:eastAsiaTheme="minorEastAsia" w:hAnsi="Arial" w:cs="Arial"/>
          <w:sz w:val="24"/>
          <w:szCs w:val="24"/>
        </w:rPr>
        <w:t xml:space="preserve"> syarat nilai koefisien 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tabel</w:t>
      </w:r>
      <w:r>
        <w:rPr>
          <w:rFonts w:ascii="Arial" w:eastAsiaTheme="minorEastAsia" w:hAnsi="Arial" w:cs="Arial"/>
          <w:sz w:val="24"/>
          <w:szCs w:val="24"/>
        </w:rPr>
        <w:t xml:space="preserve"> pada taraf signifikansi 5%, maka butir instrumen dapat dinyatakan valid. </w:t>
      </w:r>
    </w:p>
    <w:p w:rsidR="005C7100" w:rsidRDefault="005C7100" w:rsidP="009653B1">
      <w:pPr>
        <w:autoSpaceDE w:val="0"/>
        <w:autoSpaceDN w:val="0"/>
        <w:adjustRightInd w:val="0"/>
        <w:spacing w:after="0" w:line="456" w:lineRule="auto"/>
        <w:ind w:left="142" w:firstLine="992"/>
        <w:jc w:val="both"/>
        <w:rPr>
          <w:rFonts w:ascii="Arial" w:hAnsi="Arial" w:cs="Arial"/>
          <w:sz w:val="24"/>
          <w:lang w:val="en-US"/>
        </w:rPr>
      </w:pPr>
      <w:proofErr w:type="spellStart"/>
      <w:r>
        <w:rPr>
          <w:rFonts w:ascii="Arial" w:eastAsiaTheme="minorEastAsia" w:hAnsi="Arial" w:cs="Arial"/>
          <w:sz w:val="24"/>
          <w:szCs w:val="24"/>
          <w:lang w:val="en-US"/>
        </w:rPr>
        <w:t>Berdasarkan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hasil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perhitungan</w:t>
      </w:r>
      <w:proofErr w:type="spellEnd"/>
      <w:r>
        <w:rPr>
          <w:rFonts w:ascii="Arial" w:eastAsiaTheme="minorEastAsia" w:hAnsi="Arial" w:cs="Arial"/>
          <w:sz w:val="24"/>
          <w:szCs w:val="24"/>
          <w:lang w:val="en-US"/>
        </w:rPr>
        <w:t xml:space="preserve"> instrument </w:t>
      </w:r>
      <w:proofErr w:type="spellStart"/>
      <w:r>
        <w:rPr>
          <w:rFonts w:ascii="Arial" w:eastAsiaTheme="minorEastAsia" w:hAnsi="Arial" w:cs="Arial"/>
          <w:sz w:val="24"/>
          <w:szCs w:val="24"/>
          <w:lang w:val="en-US"/>
        </w:rPr>
        <w:t>komunikasi</w:t>
      </w:r>
      <w:proofErr w:type="spellEnd"/>
      <w:r>
        <w:rPr>
          <w:rFonts w:ascii="Arial" w:eastAsiaTheme="minorEastAsia" w:hAnsi="Arial" w:cs="Arial"/>
          <w:sz w:val="24"/>
          <w:szCs w:val="24"/>
          <w:lang w:val="en-US"/>
        </w:rPr>
        <w:t xml:space="preserve"> interpersonal, </w:t>
      </w:r>
      <w:proofErr w:type="spellStart"/>
      <w:r>
        <w:rPr>
          <w:rFonts w:ascii="Arial" w:eastAsiaTheme="minorEastAsia" w:hAnsi="Arial" w:cs="Arial"/>
          <w:sz w:val="24"/>
          <w:szCs w:val="24"/>
          <w:lang w:val="en-US"/>
        </w:rPr>
        <w:t>dari</w:t>
      </w:r>
      <w:proofErr w:type="spellEnd"/>
      <w:r>
        <w:rPr>
          <w:rFonts w:ascii="Arial" w:eastAsiaTheme="minorEastAsia" w:hAnsi="Arial" w:cs="Arial"/>
          <w:sz w:val="24"/>
          <w:szCs w:val="24"/>
          <w:lang w:val="en-US"/>
        </w:rPr>
        <w:t xml:space="preserve"> 40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pernyataan</w:t>
      </w:r>
      <w:proofErr w:type="spellEnd"/>
      <w:r>
        <w:rPr>
          <w:rFonts w:ascii="Arial" w:eastAsiaTheme="minorEastAsia" w:hAnsi="Arial" w:cs="Arial"/>
          <w:sz w:val="24"/>
          <w:szCs w:val="24"/>
          <w:lang w:val="en-US"/>
        </w:rPr>
        <w:t xml:space="preserve"> yang di </w:t>
      </w:r>
      <w:proofErr w:type="spellStart"/>
      <w:r>
        <w:rPr>
          <w:rFonts w:ascii="Arial" w:eastAsiaTheme="minorEastAsia" w:hAnsi="Arial" w:cs="Arial"/>
          <w:sz w:val="24"/>
          <w:szCs w:val="24"/>
          <w:lang w:val="en-US"/>
        </w:rPr>
        <w:t>uji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coba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didapat</w:t>
      </w:r>
      <w:proofErr w:type="spellEnd"/>
      <w:r>
        <w:rPr>
          <w:rFonts w:ascii="Arial" w:eastAsiaTheme="minorEastAsia" w:hAnsi="Arial" w:cs="Arial"/>
          <w:sz w:val="24"/>
          <w:szCs w:val="24"/>
          <w:lang w:val="en-US"/>
        </w:rPr>
        <w:t xml:space="preserve"> 60% </w:t>
      </w:r>
      <w:proofErr w:type="spellStart"/>
      <w:r>
        <w:rPr>
          <w:rFonts w:ascii="Arial" w:eastAsiaTheme="minorEastAsia" w:hAnsi="Arial" w:cs="Arial"/>
          <w:sz w:val="24"/>
          <w:szCs w:val="24"/>
          <w:lang w:val="en-US"/>
        </w:rPr>
        <w:t>atau</w:t>
      </w:r>
      <w:proofErr w:type="spellEnd"/>
      <w:r>
        <w:rPr>
          <w:rFonts w:ascii="Arial" w:eastAsiaTheme="minorEastAsia" w:hAnsi="Arial" w:cs="Arial"/>
          <w:sz w:val="24"/>
          <w:szCs w:val="24"/>
          <w:lang w:val="en-US"/>
        </w:rPr>
        <w:t xml:space="preserve"> 24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pernyataan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nilai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koefisien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korelasi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r</w:t>
      </w:r>
      <w:r>
        <w:rPr>
          <w:rFonts w:ascii="Arial" w:eastAsiaTheme="minorEastAsia" w:hAnsi="Arial" w:cs="Arial"/>
          <w:sz w:val="24"/>
          <w:szCs w:val="24"/>
          <w:vertAlign w:val="subscript"/>
          <w:lang w:val="en-US"/>
        </w:rPr>
        <w:t>hitung</w:t>
      </w:r>
      <w:proofErr w:type="spellEnd"/>
      <w:r>
        <w:rPr>
          <w:rFonts w:ascii="Arial" w:eastAsiaTheme="minorEastAsia" w:hAnsi="Arial" w:cs="Arial"/>
          <w:sz w:val="24"/>
          <w:szCs w:val="24"/>
          <w:vertAlign w:val="subscript"/>
          <w:lang w:val="en-US"/>
        </w:rPr>
        <w:t>&gt;</w:t>
      </w:r>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r</w:t>
      </w:r>
      <w:r>
        <w:rPr>
          <w:rFonts w:ascii="Arial" w:eastAsiaTheme="minorEastAsia" w:hAnsi="Arial" w:cs="Arial"/>
          <w:sz w:val="24"/>
          <w:szCs w:val="24"/>
          <w:vertAlign w:val="subscript"/>
          <w:lang w:val="en-US"/>
        </w:rPr>
        <w:t>tabel</w:t>
      </w:r>
      <w:proofErr w:type="spellEnd"/>
      <w:r>
        <w:rPr>
          <w:rFonts w:ascii="Arial" w:eastAsiaTheme="minorEastAsia" w:hAnsi="Arial" w:cs="Arial"/>
          <w:sz w:val="24"/>
          <w:szCs w:val="24"/>
          <w:vertAlign w:val="subscript"/>
          <w:lang w:val="en-US"/>
        </w:rPr>
        <w:t xml:space="preserve"> </w:t>
      </w:r>
      <w:r>
        <w:rPr>
          <w:rFonts w:ascii="Arial" w:eastAsiaTheme="minorEastAsia" w:hAnsi="Arial" w:cs="Arial"/>
          <w:sz w:val="24"/>
          <w:szCs w:val="24"/>
        </w:rPr>
        <w:t>(ɑ =5%)</w:t>
      </w:r>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pada</w:t>
      </w:r>
      <w:proofErr w:type="spellEnd"/>
      <w:r>
        <w:rPr>
          <w:rFonts w:ascii="Arial" w:eastAsiaTheme="minorEastAsia" w:hAnsi="Arial" w:cs="Arial"/>
          <w:sz w:val="24"/>
          <w:szCs w:val="24"/>
          <w:lang w:val="en-US"/>
        </w:rPr>
        <w:t xml:space="preserve"> n =30</w:t>
      </w:r>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dan</w:t>
      </w:r>
      <w:proofErr w:type="spellEnd"/>
      <w:r w:rsidR="009653B1">
        <w:rPr>
          <w:rFonts w:ascii="Arial" w:eastAsiaTheme="minorEastAsia" w:hAnsi="Arial" w:cs="Arial"/>
          <w:sz w:val="24"/>
          <w:szCs w:val="24"/>
          <w:lang w:val="en-US"/>
        </w:rPr>
        <w:t xml:space="preserve"> 24 </w:t>
      </w:r>
      <w:proofErr w:type="spellStart"/>
      <w:r w:rsidR="009653B1">
        <w:rPr>
          <w:rFonts w:ascii="Arial" w:eastAsiaTheme="minorEastAsia" w:hAnsi="Arial" w:cs="Arial"/>
          <w:sz w:val="24"/>
          <w:szCs w:val="24"/>
          <w:lang w:val="en-US"/>
        </w:rPr>
        <w:t>butir</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pernyataan</w:t>
      </w:r>
      <w:proofErr w:type="spellEnd"/>
      <w:r w:rsidR="009653B1">
        <w:rPr>
          <w:rFonts w:ascii="Arial" w:eastAsiaTheme="minorEastAsia" w:hAnsi="Arial" w:cs="Arial"/>
          <w:sz w:val="24"/>
          <w:szCs w:val="24"/>
          <w:lang w:val="en-US"/>
        </w:rPr>
        <w:t xml:space="preserve"> valid </w:t>
      </w:r>
      <w:proofErr w:type="spellStart"/>
      <w:r w:rsidR="009653B1">
        <w:rPr>
          <w:rFonts w:ascii="Arial" w:eastAsiaTheme="minorEastAsia" w:hAnsi="Arial" w:cs="Arial"/>
          <w:sz w:val="24"/>
          <w:szCs w:val="24"/>
          <w:lang w:val="en-US"/>
        </w:rPr>
        <w:t>yaitu</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butr</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pernyataan</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nomor</w:t>
      </w:r>
      <w:proofErr w:type="spellEnd"/>
      <w:r w:rsidR="009653B1">
        <w:rPr>
          <w:rFonts w:ascii="Arial" w:eastAsiaTheme="minorEastAsia" w:hAnsi="Arial" w:cs="Arial"/>
          <w:sz w:val="24"/>
          <w:szCs w:val="24"/>
          <w:lang w:val="en-US"/>
        </w:rPr>
        <w:t xml:space="preserve"> </w:t>
      </w:r>
      <w:r w:rsidR="009653B1">
        <w:rPr>
          <w:rFonts w:ascii="Arial" w:hAnsi="Arial" w:cs="Arial"/>
          <w:sz w:val="24"/>
        </w:rPr>
        <w:t>1,7,8,9,10,11,12,15,16,19,20,21,23,25,26,</w:t>
      </w:r>
      <w:r w:rsidR="009653B1">
        <w:rPr>
          <w:rFonts w:ascii="Arial" w:eastAsiaTheme="minorEastAsia" w:hAnsi="Arial" w:cs="Arial"/>
          <w:sz w:val="24"/>
          <w:szCs w:val="24"/>
          <w:lang w:val="en-US"/>
        </w:rPr>
        <w:t xml:space="preserve"> </w:t>
      </w:r>
      <w:r w:rsidR="009653B1">
        <w:rPr>
          <w:rFonts w:ascii="Arial" w:hAnsi="Arial" w:cs="Arial"/>
          <w:sz w:val="24"/>
        </w:rPr>
        <w:t>27,29,32,34,36,37,38,39,40</w:t>
      </w:r>
      <w:r w:rsidR="009653B1">
        <w:rPr>
          <w:rFonts w:ascii="Arial" w:eastAsiaTheme="minorEastAsia" w:hAnsi="Arial" w:cs="Arial"/>
          <w:sz w:val="24"/>
          <w:szCs w:val="24"/>
          <w:vertAlign w:val="subscript"/>
          <w:lang w:val="en-US"/>
        </w:rPr>
        <w:t xml:space="preserve"> </w:t>
      </w:r>
      <w:proofErr w:type="spellStart"/>
      <w:r w:rsidR="009653B1">
        <w:rPr>
          <w:rFonts w:ascii="Arial" w:eastAsiaTheme="minorEastAsia" w:hAnsi="Arial" w:cs="Arial"/>
          <w:sz w:val="24"/>
          <w:szCs w:val="24"/>
          <w:lang w:val="en-US"/>
        </w:rPr>
        <w:t>dan</w:t>
      </w:r>
      <w:proofErr w:type="spellEnd"/>
      <w:r w:rsidR="009653B1">
        <w:rPr>
          <w:rFonts w:ascii="Arial" w:eastAsiaTheme="minorEastAsia" w:hAnsi="Arial" w:cs="Arial"/>
          <w:sz w:val="24"/>
          <w:szCs w:val="24"/>
          <w:lang w:val="en-US"/>
        </w:rPr>
        <w:t xml:space="preserve"> yang </w:t>
      </w:r>
      <w:proofErr w:type="spellStart"/>
      <w:r w:rsidR="009653B1">
        <w:rPr>
          <w:rFonts w:ascii="Arial" w:eastAsiaTheme="minorEastAsia" w:hAnsi="Arial" w:cs="Arial"/>
          <w:sz w:val="24"/>
          <w:szCs w:val="24"/>
          <w:lang w:val="en-US"/>
        </w:rPr>
        <w:t>tidak</w:t>
      </w:r>
      <w:proofErr w:type="spellEnd"/>
      <w:r w:rsidR="009653B1">
        <w:rPr>
          <w:rFonts w:ascii="Arial" w:eastAsiaTheme="minorEastAsia" w:hAnsi="Arial" w:cs="Arial"/>
          <w:sz w:val="24"/>
          <w:szCs w:val="24"/>
          <w:lang w:val="en-US"/>
        </w:rPr>
        <w:t xml:space="preserve"> valid </w:t>
      </w:r>
      <w:proofErr w:type="spellStart"/>
      <w:r w:rsidR="009653B1">
        <w:rPr>
          <w:rFonts w:ascii="Arial" w:eastAsiaTheme="minorEastAsia" w:hAnsi="Arial" w:cs="Arial"/>
          <w:sz w:val="24"/>
          <w:szCs w:val="24"/>
          <w:lang w:val="en-US"/>
        </w:rPr>
        <w:t>sebanyak</w:t>
      </w:r>
      <w:proofErr w:type="spellEnd"/>
      <w:r w:rsidR="009653B1">
        <w:rPr>
          <w:rFonts w:ascii="Arial" w:eastAsiaTheme="minorEastAsia" w:hAnsi="Arial" w:cs="Arial"/>
          <w:sz w:val="24"/>
          <w:szCs w:val="24"/>
          <w:lang w:val="en-US"/>
        </w:rPr>
        <w:t xml:space="preserve"> 40% </w:t>
      </w:r>
      <w:proofErr w:type="spellStart"/>
      <w:r w:rsidR="009653B1">
        <w:rPr>
          <w:rFonts w:ascii="Arial" w:eastAsiaTheme="minorEastAsia" w:hAnsi="Arial" w:cs="Arial"/>
          <w:sz w:val="24"/>
          <w:szCs w:val="24"/>
          <w:lang w:val="en-US"/>
        </w:rPr>
        <w:t>atau</w:t>
      </w:r>
      <w:proofErr w:type="spellEnd"/>
      <w:r w:rsidR="009653B1">
        <w:rPr>
          <w:rFonts w:ascii="Arial" w:eastAsiaTheme="minorEastAsia" w:hAnsi="Arial" w:cs="Arial"/>
          <w:sz w:val="24"/>
          <w:szCs w:val="24"/>
          <w:lang w:val="en-US"/>
        </w:rPr>
        <w:t xml:space="preserve"> 16 </w:t>
      </w:r>
      <w:proofErr w:type="spellStart"/>
      <w:r w:rsidR="009653B1">
        <w:rPr>
          <w:rFonts w:ascii="Arial" w:eastAsiaTheme="minorEastAsia" w:hAnsi="Arial" w:cs="Arial"/>
          <w:sz w:val="24"/>
          <w:szCs w:val="24"/>
          <w:lang w:val="en-US"/>
        </w:rPr>
        <w:t>butir</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pernyataan</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yaitu</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butir</w:t>
      </w:r>
      <w:proofErr w:type="spellEnd"/>
      <w:r w:rsidR="009653B1">
        <w:rPr>
          <w:rFonts w:ascii="Arial" w:eastAsiaTheme="minorEastAsia" w:hAnsi="Arial" w:cs="Arial"/>
          <w:sz w:val="24"/>
          <w:szCs w:val="24"/>
          <w:lang w:val="en-US"/>
        </w:rPr>
        <w:t xml:space="preserve"> </w:t>
      </w:r>
      <w:proofErr w:type="spellStart"/>
      <w:r w:rsidR="009653B1">
        <w:rPr>
          <w:rFonts w:ascii="Arial" w:eastAsiaTheme="minorEastAsia" w:hAnsi="Arial" w:cs="Arial"/>
          <w:sz w:val="24"/>
          <w:szCs w:val="24"/>
          <w:lang w:val="en-US"/>
        </w:rPr>
        <w:t>nomor</w:t>
      </w:r>
      <w:proofErr w:type="spellEnd"/>
      <w:r w:rsidR="009653B1">
        <w:rPr>
          <w:rFonts w:ascii="Arial" w:eastAsiaTheme="minorEastAsia" w:hAnsi="Arial" w:cs="Arial"/>
          <w:sz w:val="24"/>
          <w:szCs w:val="24"/>
          <w:lang w:val="en-US"/>
        </w:rPr>
        <w:t xml:space="preserve"> </w:t>
      </w:r>
      <w:r w:rsidR="009653B1">
        <w:rPr>
          <w:rFonts w:ascii="Arial" w:hAnsi="Arial" w:cs="Arial"/>
          <w:sz w:val="24"/>
        </w:rPr>
        <w:t>2,3,4,5,6,13,14,17,18,22,24,28,</w:t>
      </w:r>
      <w:r w:rsidR="009653B1">
        <w:rPr>
          <w:rFonts w:ascii="Arial" w:hAnsi="Arial" w:cs="Arial"/>
          <w:sz w:val="24"/>
          <w:lang w:val="en-US"/>
        </w:rPr>
        <w:t>30,</w:t>
      </w:r>
      <w:r w:rsidR="009653B1">
        <w:rPr>
          <w:rFonts w:ascii="Arial" w:hAnsi="Arial" w:cs="Arial"/>
          <w:sz w:val="24"/>
        </w:rPr>
        <w:t>31,33,35</w:t>
      </w:r>
      <w:r w:rsidR="009653B1">
        <w:rPr>
          <w:rFonts w:ascii="Arial" w:hAnsi="Arial" w:cs="Arial"/>
          <w:sz w:val="24"/>
          <w:lang w:val="en-US"/>
        </w:rPr>
        <w:t xml:space="preserve">. </w:t>
      </w:r>
      <w:proofErr w:type="spellStart"/>
      <w:r w:rsidR="009653B1">
        <w:rPr>
          <w:rFonts w:ascii="Arial" w:hAnsi="Arial" w:cs="Arial"/>
          <w:sz w:val="24"/>
          <w:lang w:val="en-US"/>
        </w:rPr>
        <w:t>Pernyataan</w:t>
      </w:r>
      <w:proofErr w:type="spellEnd"/>
      <w:r w:rsidR="009653B1">
        <w:rPr>
          <w:rFonts w:ascii="Arial" w:hAnsi="Arial" w:cs="Arial"/>
          <w:sz w:val="24"/>
          <w:lang w:val="en-US"/>
        </w:rPr>
        <w:t xml:space="preserve"> yang valid </w:t>
      </w:r>
      <w:proofErr w:type="spellStart"/>
      <w:r w:rsidR="009653B1">
        <w:rPr>
          <w:rFonts w:ascii="Arial" w:hAnsi="Arial" w:cs="Arial"/>
          <w:sz w:val="24"/>
          <w:lang w:val="en-US"/>
        </w:rPr>
        <w:t>selanjutnya</w:t>
      </w:r>
      <w:proofErr w:type="spellEnd"/>
      <w:r w:rsidR="009653B1">
        <w:rPr>
          <w:rFonts w:ascii="Arial" w:hAnsi="Arial" w:cs="Arial"/>
          <w:sz w:val="24"/>
          <w:lang w:val="en-US"/>
        </w:rPr>
        <w:t xml:space="preserve"> </w:t>
      </w:r>
      <w:proofErr w:type="spellStart"/>
      <w:proofErr w:type="gramStart"/>
      <w:r w:rsidR="009653B1">
        <w:rPr>
          <w:rFonts w:ascii="Arial" w:hAnsi="Arial" w:cs="Arial"/>
          <w:sz w:val="24"/>
          <w:lang w:val="en-US"/>
        </w:rPr>
        <w:t>akan</w:t>
      </w:r>
      <w:proofErr w:type="spellEnd"/>
      <w:proofErr w:type="gramEnd"/>
      <w:r w:rsidR="009653B1">
        <w:rPr>
          <w:rFonts w:ascii="Arial" w:hAnsi="Arial" w:cs="Arial"/>
          <w:sz w:val="24"/>
          <w:lang w:val="en-US"/>
        </w:rPr>
        <w:t xml:space="preserve"> </w:t>
      </w:r>
      <w:proofErr w:type="spellStart"/>
      <w:r w:rsidR="009653B1">
        <w:rPr>
          <w:rFonts w:ascii="Arial" w:hAnsi="Arial" w:cs="Arial"/>
          <w:sz w:val="24"/>
          <w:lang w:val="en-US"/>
        </w:rPr>
        <w:t>digunakan</w:t>
      </w:r>
      <w:proofErr w:type="spellEnd"/>
      <w:r w:rsidR="009653B1">
        <w:rPr>
          <w:rFonts w:ascii="Arial" w:hAnsi="Arial" w:cs="Arial"/>
          <w:sz w:val="24"/>
          <w:lang w:val="en-US"/>
        </w:rPr>
        <w:t xml:space="preserve"> </w:t>
      </w:r>
      <w:proofErr w:type="spellStart"/>
      <w:r w:rsidR="009653B1">
        <w:rPr>
          <w:rFonts w:ascii="Arial" w:hAnsi="Arial" w:cs="Arial"/>
          <w:sz w:val="24"/>
          <w:lang w:val="en-US"/>
        </w:rPr>
        <w:t>sebagai</w:t>
      </w:r>
      <w:proofErr w:type="spellEnd"/>
      <w:r w:rsidR="009653B1">
        <w:rPr>
          <w:rFonts w:ascii="Arial" w:hAnsi="Arial" w:cs="Arial"/>
          <w:sz w:val="24"/>
          <w:lang w:val="en-US"/>
        </w:rPr>
        <w:t xml:space="preserve"> instrument </w:t>
      </w:r>
      <w:proofErr w:type="spellStart"/>
      <w:r w:rsidR="009653B1">
        <w:rPr>
          <w:rFonts w:ascii="Arial" w:hAnsi="Arial" w:cs="Arial"/>
          <w:sz w:val="24"/>
          <w:lang w:val="en-US"/>
        </w:rPr>
        <w:t>penelitian</w:t>
      </w:r>
      <w:proofErr w:type="spellEnd"/>
      <w:r w:rsidR="009653B1">
        <w:rPr>
          <w:rFonts w:ascii="Arial" w:hAnsi="Arial" w:cs="Arial"/>
          <w:sz w:val="24"/>
          <w:lang w:val="en-US"/>
        </w:rPr>
        <w:t>.</w:t>
      </w:r>
    </w:p>
    <w:p w:rsidR="006323D4" w:rsidRPr="009B73F6" w:rsidRDefault="009653B1" w:rsidP="009B73F6">
      <w:pPr>
        <w:autoSpaceDE w:val="0"/>
        <w:autoSpaceDN w:val="0"/>
        <w:adjustRightInd w:val="0"/>
        <w:spacing w:after="0" w:line="456" w:lineRule="auto"/>
        <w:ind w:left="142" w:firstLine="992"/>
        <w:jc w:val="both"/>
        <w:rPr>
          <w:rFonts w:ascii="Arial" w:hAnsi="Arial" w:cs="Arial"/>
          <w:sz w:val="24"/>
          <w:lang w:val="en-US"/>
        </w:rPr>
      </w:pPr>
      <w:proofErr w:type="spell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uji</w:t>
      </w:r>
      <w:proofErr w:type="spellEnd"/>
      <w:r>
        <w:rPr>
          <w:rFonts w:ascii="Arial" w:hAnsi="Arial" w:cs="Arial"/>
          <w:sz w:val="24"/>
          <w:lang w:val="en-US"/>
        </w:rPr>
        <w:t xml:space="preserve"> </w:t>
      </w:r>
      <w:proofErr w:type="spellStart"/>
      <w:r>
        <w:rPr>
          <w:rFonts w:ascii="Arial" w:hAnsi="Arial" w:cs="Arial"/>
          <w:sz w:val="24"/>
          <w:lang w:val="en-US"/>
        </w:rPr>
        <w:t>coba</w:t>
      </w:r>
      <w:proofErr w:type="spellEnd"/>
      <w:r>
        <w:rPr>
          <w:rFonts w:ascii="Arial" w:hAnsi="Arial" w:cs="Arial"/>
          <w:sz w:val="24"/>
          <w:lang w:val="en-US"/>
        </w:rPr>
        <w:t xml:space="preserve"> </w:t>
      </w:r>
      <w:proofErr w:type="spellStart"/>
      <w:r>
        <w:rPr>
          <w:rFonts w:ascii="Arial" w:hAnsi="Arial" w:cs="Arial"/>
          <w:sz w:val="24"/>
          <w:lang w:val="en-US"/>
        </w:rPr>
        <w:t>menggunakan</w:t>
      </w:r>
      <w:proofErr w:type="spellEnd"/>
      <w:r>
        <w:rPr>
          <w:rFonts w:ascii="Arial" w:hAnsi="Arial" w:cs="Arial"/>
          <w:sz w:val="24"/>
          <w:lang w:val="en-US"/>
        </w:rPr>
        <w:t xml:space="preserve"> </w:t>
      </w:r>
      <w:proofErr w:type="spellStart"/>
      <w:r>
        <w:rPr>
          <w:rFonts w:ascii="Arial" w:hAnsi="Arial" w:cs="Arial"/>
          <w:sz w:val="24"/>
          <w:lang w:val="en-US"/>
        </w:rPr>
        <w:t>uji</w:t>
      </w:r>
      <w:proofErr w:type="spellEnd"/>
      <w:r>
        <w:rPr>
          <w:rFonts w:ascii="Arial" w:hAnsi="Arial" w:cs="Arial"/>
          <w:sz w:val="24"/>
          <w:lang w:val="en-US"/>
        </w:rPr>
        <w:t xml:space="preserve"> </w:t>
      </w:r>
      <w:proofErr w:type="spellStart"/>
      <w:r>
        <w:rPr>
          <w:rFonts w:ascii="Arial" w:hAnsi="Arial" w:cs="Arial"/>
          <w:sz w:val="24"/>
          <w:lang w:val="en-US"/>
        </w:rPr>
        <w:t>validitas</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reliabilitas</w:t>
      </w:r>
      <w:proofErr w:type="spellEnd"/>
      <w:r>
        <w:rPr>
          <w:rFonts w:ascii="Arial" w:hAnsi="Arial" w:cs="Arial"/>
          <w:sz w:val="24"/>
          <w:lang w:val="en-US"/>
        </w:rPr>
        <w:t xml:space="preserve">, </w:t>
      </w:r>
      <w:proofErr w:type="spellStart"/>
      <w:r>
        <w:rPr>
          <w:rFonts w:ascii="Arial" w:hAnsi="Arial" w:cs="Arial"/>
          <w:sz w:val="24"/>
          <w:lang w:val="en-US"/>
        </w:rPr>
        <w:t>didapatkan</w:t>
      </w:r>
      <w:proofErr w:type="spellEnd"/>
      <w:r>
        <w:rPr>
          <w:rFonts w:ascii="Arial" w:hAnsi="Arial" w:cs="Arial"/>
          <w:sz w:val="24"/>
          <w:lang w:val="en-US"/>
        </w:rPr>
        <w:t xml:space="preserve"> </w:t>
      </w:r>
      <w:proofErr w:type="spellStart"/>
      <w:r>
        <w:rPr>
          <w:rFonts w:ascii="Arial" w:hAnsi="Arial" w:cs="Arial"/>
          <w:sz w:val="24"/>
          <w:lang w:val="en-US"/>
        </w:rPr>
        <w:t>kisi-kisi</w:t>
      </w:r>
      <w:proofErr w:type="spellEnd"/>
      <w:r>
        <w:rPr>
          <w:rFonts w:ascii="Arial" w:hAnsi="Arial" w:cs="Arial"/>
          <w:sz w:val="24"/>
          <w:lang w:val="en-US"/>
        </w:rPr>
        <w:t xml:space="preserve"> instrument </w:t>
      </w:r>
      <w:proofErr w:type="spellStart"/>
      <w:r>
        <w:rPr>
          <w:rFonts w:ascii="Arial" w:hAnsi="Arial" w:cs="Arial"/>
          <w:sz w:val="24"/>
          <w:lang w:val="en-US"/>
        </w:rPr>
        <w:t>penelitian</w:t>
      </w:r>
      <w:proofErr w:type="spellEnd"/>
      <w:r>
        <w:rPr>
          <w:rFonts w:ascii="Arial" w:hAnsi="Arial" w:cs="Arial"/>
          <w:sz w:val="24"/>
          <w:lang w:val="en-US"/>
        </w:rPr>
        <w:t xml:space="preserve"> </w:t>
      </w:r>
      <w:proofErr w:type="spellStart"/>
      <w:r>
        <w:rPr>
          <w:rFonts w:ascii="Arial" w:hAnsi="Arial" w:cs="Arial"/>
          <w:sz w:val="24"/>
          <w:lang w:val="en-US"/>
        </w:rPr>
        <w:t>komunikasi</w:t>
      </w:r>
      <w:proofErr w:type="spellEnd"/>
      <w:r>
        <w:rPr>
          <w:rFonts w:ascii="Arial" w:hAnsi="Arial" w:cs="Arial"/>
          <w:sz w:val="24"/>
          <w:lang w:val="en-US"/>
        </w:rPr>
        <w:t xml:space="preserve"> interpersonal </w:t>
      </w:r>
      <w:proofErr w:type="spellStart"/>
      <w:r>
        <w:rPr>
          <w:rFonts w:ascii="Arial" w:hAnsi="Arial" w:cs="Arial"/>
          <w:sz w:val="24"/>
          <w:lang w:val="en-US"/>
        </w:rPr>
        <w:t>setelah</w:t>
      </w:r>
      <w:proofErr w:type="spellEnd"/>
      <w:r>
        <w:rPr>
          <w:rFonts w:ascii="Arial" w:hAnsi="Arial" w:cs="Arial"/>
          <w:sz w:val="24"/>
          <w:lang w:val="en-US"/>
        </w:rPr>
        <w:t xml:space="preserve"> </w:t>
      </w:r>
      <w:proofErr w:type="spellStart"/>
      <w:r>
        <w:rPr>
          <w:rFonts w:ascii="Arial" w:hAnsi="Arial" w:cs="Arial"/>
          <w:sz w:val="24"/>
          <w:lang w:val="en-US"/>
        </w:rPr>
        <w:t>uji</w:t>
      </w:r>
      <w:proofErr w:type="spellEnd"/>
      <w:r>
        <w:rPr>
          <w:rFonts w:ascii="Arial" w:hAnsi="Arial" w:cs="Arial"/>
          <w:sz w:val="24"/>
          <w:lang w:val="en-US"/>
        </w:rPr>
        <w:t xml:space="preserve"> </w:t>
      </w:r>
      <w:proofErr w:type="spellStart"/>
      <w:r>
        <w:rPr>
          <w:rFonts w:ascii="Arial" w:hAnsi="Arial" w:cs="Arial"/>
          <w:sz w:val="24"/>
          <w:lang w:val="en-US"/>
        </w:rPr>
        <w:t>coba</w:t>
      </w:r>
      <w:proofErr w:type="spellEnd"/>
      <w:r>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berikut</w:t>
      </w:r>
      <w:proofErr w:type="spellEnd"/>
      <w:r>
        <w:rPr>
          <w:rFonts w:ascii="Arial" w:hAnsi="Arial" w:cs="Arial"/>
          <w:sz w:val="24"/>
          <w:lang w:val="en-US"/>
        </w:rPr>
        <w:t xml:space="preserve">: </w:t>
      </w:r>
    </w:p>
    <w:p w:rsidR="00251580" w:rsidRPr="006F3280" w:rsidRDefault="00251580" w:rsidP="00E51FEA">
      <w:pPr>
        <w:pStyle w:val="ListParagraph"/>
        <w:numPr>
          <w:ilvl w:val="0"/>
          <w:numId w:val="23"/>
        </w:numPr>
        <w:spacing w:line="480" w:lineRule="auto"/>
        <w:jc w:val="both"/>
        <w:rPr>
          <w:rFonts w:ascii="Arial" w:eastAsiaTheme="minorEastAsia" w:hAnsi="Arial" w:cs="Arial"/>
          <w:sz w:val="24"/>
          <w:szCs w:val="24"/>
        </w:rPr>
      </w:pPr>
      <w:r w:rsidRPr="00E51FEA">
        <w:rPr>
          <w:rFonts w:ascii="Arial" w:eastAsiaTheme="minorEastAsia" w:hAnsi="Arial" w:cs="Arial"/>
          <w:sz w:val="24"/>
          <w:szCs w:val="24"/>
        </w:rPr>
        <w:t>Reliabilitas</w:t>
      </w:r>
    </w:p>
    <w:p w:rsidR="009B73F6" w:rsidRPr="00FB7C69" w:rsidRDefault="006F3280" w:rsidP="00FB7C69">
      <w:pPr>
        <w:pStyle w:val="ListParagraph"/>
        <w:autoSpaceDE w:val="0"/>
        <w:autoSpaceDN w:val="0"/>
        <w:adjustRightInd w:val="0"/>
        <w:spacing w:after="0" w:line="456" w:lineRule="auto"/>
        <w:ind w:left="142" w:firstLine="709"/>
        <w:rPr>
          <w:rFonts w:ascii="Arial" w:hAnsi="Arial" w:cs="Arial"/>
          <w:szCs w:val="24"/>
          <w:lang w:val="en-US"/>
        </w:rPr>
      </w:pPr>
      <w:r w:rsidRPr="006F3280">
        <w:rPr>
          <w:rFonts w:ascii="Arial" w:hAnsi="Arial" w:cs="Arial"/>
          <w:sz w:val="24"/>
          <w:szCs w:val="24"/>
        </w:rPr>
        <w:t xml:space="preserve">Berdasarkan hasil perhitungan dari butir pernyataan yang valid dengan rumus Alpha Cronbach didapatkan hasil uji reliabilitas </w:t>
      </w:r>
      <w:r w:rsidRPr="006F3280">
        <w:rPr>
          <w:rFonts w:ascii="Arial" w:eastAsiaTheme="minorEastAsia" w:hAnsi="Arial" w:cs="Arial"/>
          <w:sz w:val="24"/>
          <w:szCs w:val="24"/>
        </w:rPr>
        <w:t>r</w:t>
      </w:r>
      <w:r w:rsidRPr="006F3280">
        <w:rPr>
          <w:rFonts w:ascii="Arial" w:eastAsiaTheme="minorEastAsia" w:hAnsi="Arial" w:cs="Arial"/>
          <w:sz w:val="24"/>
          <w:szCs w:val="24"/>
          <w:vertAlign w:val="subscript"/>
        </w:rPr>
        <w:t xml:space="preserve">hitung &gt; </w:t>
      </w:r>
      <w:r w:rsidRPr="006F3280">
        <w:rPr>
          <w:rFonts w:ascii="Arial" w:eastAsiaTheme="minorEastAsia" w:hAnsi="Arial" w:cs="Arial"/>
          <w:sz w:val="24"/>
          <w:szCs w:val="24"/>
        </w:rPr>
        <w:t>r</w:t>
      </w:r>
      <w:r w:rsidRPr="006F3280">
        <w:rPr>
          <w:rFonts w:ascii="Arial" w:eastAsiaTheme="minorEastAsia" w:hAnsi="Arial" w:cs="Arial"/>
          <w:sz w:val="24"/>
          <w:szCs w:val="24"/>
          <w:vertAlign w:val="subscript"/>
        </w:rPr>
        <w:t>tabel</w:t>
      </w:r>
      <w:r w:rsidRPr="006F3280">
        <w:rPr>
          <w:rFonts w:ascii="Arial" w:hAnsi="Arial" w:cs="Arial"/>
          <w:sz w:val="24"/>
          <w:szCs w:val="24"/>
        </w:rPr>
        <w:t xml:space="preserve"> yaitu </w:t>
      </w:r>
      <w:r w:rsidRPr="006F3280">
        <w:rPr>
          <w:rFonts w:ascii="Calibri" w:hAnsi="Calibri" w:cs="Calibri"/>
          <w:color w:val="000000"/>
          <w:sz w:val="24"/>
        </w:rPr>
        <w:t>0,86</w:t>
      </w:r>
      <w:r>
        <w:rPr>
          <w:rFonts w:ascii="Calibri" w:hAnsi="Calibri" w:cs="Calibri"/>
          <w:color w:val="000000"/>
          <w:sz w:val="24"/>
          <w:lang w:val="en-US"/>
        </w:rPr>
        <w:t>4</w:t>
      </w:r>
      <w:r w:rsidRPr="006F3280">
        <w:rPr>
          <w:rFonts w:ascii="Calibri" w:hAnsi="Calibri" w:cs="Calibri"/>
          <w:color w:val="000000"/>
          <w:sz w:val="24"/>
        </w:rPr>
        <w:t xml:space="preserve"> &gt; </w:t>
      </w:r>
      <w:r w:rsidRPr="006F3280">
        <w:rPr>
          <w:rFonts w:ascii="Arial" w:hAnsi="Arial" w:cs="Arial"/>
          <w:szCs w:val="24"/>
        </w:rPr>
        <w:t xml:space="preserve">0,36. </w:t>
      </w:r>
    </w:p>
    <w:p w:rsidR="006F3280" w:rsidRPr="00AA4DC7" w:rsidRDefault="002F7FD1" w:rsidP="00AA4DC7">
      <w:pPr>
        <w:pStyle w:val="ListParagraph"/>
        <w:autoSpaceDE w:val="0"/>
        <w:autoSpaceDN w:val="0"/>
        <w:adjustRightInd w:val="0"/>
        <w:spacing w:after="120" w:line="240" w:lineRule="auto"/>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 xml:space="preserve">5 </w:t>
      </w:r>
      <w:r w:rsidR="006F3280" w:rsidRPr="00AA4DC7">
        <w:rPr>
          <w:rFonts w:ascii="Arial" w:hAnsi="Arial" w:cs="Arial"/>
          <w:sz w:val="24"/>
          <w:szCs w:val="24"/>
        </w:rPr>
        <w:t xml:space="preserve">Hasil Uji Reliabilitas </w:t>
      </w:r>
      <w:proofErr w:type="spellStart"/>
      <w:r w:rsidR="00AA4DC7">
        <w:rPr>
          <w:rFonts w:ascii="Arial" w:hAnsi="Arial" w:cs="Arial"/>
          <w:sz w:val="24"/>
          <w:szCs w:val="24"/>
          <w:lang w:val="en-US"/>
        </w:rPr>
        <w:t>Komunikasi</w:t>
      </w:r>
      <w:proofErr w:type="spellEnd"/>
      <w:r w:rsidR="00AA4DC7">
        <w:rPr>
          <w:rFonts w:ascii="Arial" w:hAnsi="Arial" w:cs="Arial"/>
          <w:sz w:val="24"/>
          <w:szCs w:val="24"/>
          <w:lang w:val="en-US"/>
        </w:rPr>
        <w:t xml:space="preserve"> Interpersonal</w:t>
      </w:r>
    </w:p>
    <w:tbl>
      <w:tblPr>
        <w:tblStyle w:val="TableGrid"/>
        <w:tblW w:w="0" w:type="auto"/>
        <w:tblLook w:val="04A0" w:firstRow="1" w:lastRow="0" w:firstColumn="1" w:lastColumn="0" w:noHBand="0" w:noVBand="1"/>
      </w:tblPr>
      <w:tblGrid>
        <w:gridCol w:w="2038"/>
        <w:gridCol w:w="2038"/>
        <w:gridCol w:w="2038"/>
        <w:gridCol w:w="2039"/>
      </w:tblGrid>
      <w:tr w:rsidR="006F3280" w:rsidTr="006F3280">
        <w:trPr>
          <w:trHeight w:val="330"/>
        </w:trPr>
        <w:tc>
          <w:tcPr>
            <w:tcW w:w="2038" w:type="dxa"/>
          </w:tcPr>
          <w:p w:rsidR="006F3280" w:rsidRPr="00C836D4" w:rsidRDefault="006F3280" w:rsidP="006F3280">
            <w:pPr>
              <w:autoSpaceDE w:val="0"/>
              <w:autoSpaceDN w:val="0"/>
              <w:adjustRightInd w:val="0"/>
              <w:spacing w:line="456" w:lineRule="auto"/>
              <w:jc w:val="center"/>
              <w:rPr>
                <w:rFonts w:ascii="Arial" w:hAnsi="Arial" w:cs="Arial"/>
                <w:sz w:val="24"/>
                <w:szCs w:val="24"/>
              </w:rPr>
            </w:pPr>
            <w:r w:rsidRPr="00C836D4">
              <w:rPr>
                <w:rFonts w:ascii="Arial" w:hAnsi="Arial" w:cs="Arial"/>
                <w:sz w:val="24"/>
                <w:szCs w:val="24"/>
              </w:rPr>
              <w:t>Variabel</w:t>
            </w:r>
          </w:p>
        </w:tc>
        <w:tc>
          <w:tcPr>
            <w:tcW w:w="2038" w:type="dxa"/>
          </w:tcPr>
          <w:p w:rsidR="006F3280" w:rsidRPr="00C836D4" w:rsidRDefault="006F3280" w:rsidP="006F3280">
            <w:pPr>
              <w:autoSpaceDE w:val="0"/>
              <w:autoSpaceDN w:val="0"/>
              <w:adjustRightInd w:val="0"/>
              <w:spacing w:line="456" w:lineRule="auto"/>
              <w:jc w:val="center"/>
              <w:rPr>
                <w:rFonts w:ascii="Arial" w:hAnsi="Arial" w:cs="Arial"/>
                <w:sz w:val="24"/>
                <w:szCs w:val="24"/>
              </w:rPr>
            </w:pPr>
            <w:r>
              <w:rPr>
                <w:rFonts w:ascii="Arial" w:hAnsi="Arial" w:cs="Arial"/>
                <w:sz w:val="24"/>
                <w:szCs w:val="24"/>
              </w:rPr>
              <w:t>Rtabel</w:t>
            </w:r>
          </w:p>
        </w:tc>
        <w:tc>
          <w:tcPr>
            <w:tcW w:w="2038" w:type="dxa"/>
          </w:tcPr>
          <w:p w:rsidR="006F3280" w:rsidRPr="00C836D4" w:rsidRDefault="006F3280" w:rsidP="006F3280">
            <w:pPr>
              <w:autoSpaceDE w:val="0"/>
              <w:autoSpaceDN w:val="0"/>
              <w:adjustRightInd w:val="0"/>
              <w:spacing w:line="456" w:lineRule="auto"/>
              <w:jc w:val="center"/>
              <w:rPr>
                <w:rFonts w:ascii="Arial" w:hAnsi="Arial" w:cs="Arial"/>
                <w:sz w:val="24"/>
                <w:szCs w:val="24"/>
              </w:rPr>
            </w:pPr>
            <w:r>
              <w:rPr>
                <w:rFonts w:ascii="Arial" w:hAnsi="Arial" w:cs="Arial"/>
                <w:sz w:val="24"/>
                <w:szCs w:val="24"/>
              </w:rPr>
              <w:t>Rhitung</w:t>
            </w:r>
          </w:p>
        </w:tc>
        <w:tc>
          <w:tcPr>
            <w:tcW w:w="2039" w:type="dxa"/>
          </w:tcPr>
          <w:p w:rsidR="006F3280" w:rsidRPr="00C836D4" w:rsidRDefault="006F3280" w:rsidP="006F3280">
            <w:pPr>
              <w:autoSpaceDE w:val="0"/>
              <w:autoSpaceDN w:val="0"/>
              <w:adjustRightInd w:val="0"/>
              <w:spacing w:line="456" w:lineRule="auto"/>
              <w:jc w:val="center"/>
              <w:rPr>
                <w:rFonts w:ascii="Arial" w:hAnsi="Arial" w:cs="Arial"/>
                <w:sz w:val="24"/>
                <w:szCs w:val="24"/>
              </w:rPr>
            </w:pPr>
            <w:r>
              <w:rPr>
                <w:rFonts w:ascii="Arial" w:hAnsi="Arial" w:cs="Arial"/>
                <w:sz w:val="24"/>
                <w:szCs w:val="24"/>
              </w:rPr>
              <w:t>Interprestasi</w:t>
            </w:r>
          </w:p>
        </w:tc>
      </w:tr>
      <w:tr w:rsidR="006F3280" w:rsidTr="006F3280">
        <w:trPr>
          <w:trHeight w:val="330"/>
        </w:trPr>
        <w:tc>
          <w:tcPr>
            <w:tcW w:w="2038" w:type="dxa"/>
          </w:tcPr>
          <w:p w:rsidR="006F3280" w:rsidRPr="00333F76" w:rsidRDefault="00333F76" w:rsidP="006F3280">
            <w:pPr>
              <w:autoSpaceDE w:val="0"/>
              <w:autoSpaceDN w:val="0"/>
              <w:adjustRightInd w:val="0"/>
              <w:jc w:val="both"/>
              <w:rPr>
                <w:rFonts w:ascii="Arial" w:hAnsi="Arial" w:cs="Arial"/>
                <w:sz w:val="24"/>
                <w:szCs w:val="24"/>
                <w:lang w:val="en-US"/>
              </w:rPr>
            </w:pPr>
            <w:proofErr w:type="spellStart"/>
            <w:r>
              <w:rPr>
                <w:rFonts w:ascii="Arial" w:hAnsi="Arial" w:cs="Arial"/>
                <w:sz w:val="24"/>
                <w:szCs w:val="24"/>
                <w:lang w:val="en-US"/>
              </w:rPr>
              <w:t>Komunikasi</w:t>
            </w:r>
            <w:proofErr w:type="spellEnd"/>
            <w:r>
              <w:rPr>
                <w:rFonts w:ascii="Arial" w:hAnsi="Arial" w:cs="Arial"/>
                <w:sz w:val="24"/>
                <w:szCs w:val="24"/>
                <w:lang w:val="en-US"/>
              </w:rPr>
              <w:t xml:space="preserve"> Interpersonal</w:t>
            </w:r>
          </w:p>
        </w:tc>
        <w:tc>
          <w:tcPr>
            <w:tcW w:w="2038" w:type="dxa"/>
          </w:tcPr>
          <w:p w:rsidR="006F3280" w:rsidRPr="00C836D4" w:rsidRDefault="006F3280" w:rsidP="006F3280">
            <w:pPr>
              <w:autoSpaceDE w:val="0"/>
              <w:autoSpaceDN w:val="0"/>
              <w:adjustRightInd w:val="0"/>
              <w:jc w:val="center"/>
              <w:rPr>
                <w:rFonts w:ascii="Arial" w:hAnsi="Arial" w:cs="Arial"/>
                <w:sz w:val="24"/>
                <w:szCs w:val="24"/>
              </w:rPr>
            </w:pPr>
            <w:r w:rsidRPr="00C836D4">
              <w:rPr>
                <w:rFonts w:ascii="Arial" w:hAnsi="Arial" w:cs="Arial"/>
                <w:szCs w:val="24"/>
              </w:rPr>
              <w:t>0,36</w:t>
            </w:r>
          </w:p>
        </w:tc>
        <w:tc>
          <w:tcPr>
            <w:tcW w:w="2038" w:type="dxa"/>
          </w:tcPr>
          <w:p w:rsidR="006F3280" w:rsidRPr="006F3280" w:rsidRDefault="006F3280" w:rsidP="006F3280">
            <w:pPr>
              <w:autoSpaceDE w:val="0"/>
              <w:autoSpaceDN w:val="0"/>
              <w:adjustRightInd w:val="0"/>
              <w:jc w:val="center"/>
              <w:rPr>
                <w:rFonts w:ascii="Arial" w:hAnsi="Arial" w:cs="Arial"/>
                <w:b/>
                <w:sz w:val="24"/>
                <w:szCs w:val="24"/>
                <w:lang w:val="en-US"/>
              </w:rPr>
            </w:pPr>
            <w:r>
              <w:rPr>
                <w:rFonts w:ascii="Calibri" w:hAnsi="Calibri" w:cs="Calibri"/>
                <w:color w:val="000000"/>
                <w:sz w:val="24"/>
              </w:rPr>
              <w:t>0,86</w:t>
            </w:r>
            <w:r>
              <w:rPr>
                <w:rFonts w:ascii="Calibri" w:hAnsi="Calibri" w:cs="Calibri"/>
                <w:color w:val="000000"/>
                <w:sz w:val="24"/>
                <w:lang w:val="en-US"/>
              </w:rPr>
              <w:t>4</w:t>
            </w:r>
          </w:p>
        </w:tc>
        <w:tc>
          <w:tcPr>
            <w:tcW w:w="2039" w:type="dxa"/>
          </w:tcPr>
          <w:p w:rsidR="006F3280" w:rsidRPr="006F3280" w:rsidRDefault="006F3280" w:rsidP="006F3280">
            <w:pPr>
              <w:autoSpaceDE w:val="0"/>
              <w:autoSpaceDN w:val="0"/>
              <w:adjustRightInd w:val="0"/>
              <w:jc w:val="center"/>
              <w:rPr>
                <w:rFonts w:ascii="Arial" w:hAnsi="Arial" w:cs="Arial"/>
                <w:sz w:val="24"/>
                <w:szCs w:val="24"/>
                <w:lang w:val="en-US"/>
              </w:rPr>
            </w:pPr>
            <w:r>
              <w:rPr>
                <w:rFonts w:ascii="Arial" w:hAnsi="Arial" w:cs="Arial"/>
                <w:sz w:val="24"/>
                <w:szCs w:val="24"/>
              </w:rPr>
              <w:t xml:space="preserve">Sangat </w:t>
            </w:r>
            <w:proofErr w:type="spellStart"/>
            <w:r>
              <w:rPr>
                <w:rFonts w:ascii="Arial" w:hAnsi="Arial" w:cs="Arial"/>
                <w:sz w:val="24"/>
                <w:szCs w:val="24"/>
                <w:lang w:val="en-US"/>
              </w:rPr>
              <w:t>reliabel</w:t>
            </w:r>
            <w:proofErr w:type="spellEnd"/>
          </w:p>
        </w:tc>
      </w:tr>
    </w:tbl>
    <w:p w:rsidR="006F3280" w:rsidRDefault="006F3280" w:rsidP="00821503">
      <w:pPr>
        <w:autoSpaceDE w:val="0"/>
        <w:autoSpaceDN w:val="0"/>
        <w:adjustRightInd w:val="0"/>
        <w:spacing w:after="0" w:line="456" w:lineRule="auto"/>
        <w:jc w:val="both"/>
        <w:rPr>
          <w:rFonts w:ascii="Arial" w:hAnsi="Arial" w:cs="Arial"/>
          <w:b/>
          <w:sz w:val="24"/>
          <w:szCs w:val="24"/>
          <w:lang w:val="en-US"/>
        </w:rPr>
      </w:pPr>
    </w:p>
    <w:p w:rsidR="00FB7C69" w:rsidRDefault="00FB7C69" w:rsidP="00821503">
      <w:pPr>
        <w:autoSpaceDE w:val="0"/>
        <w:autoSpaceDN w:val="0"/>
        <w:adjustRightInd w:val="0"/>
        <w:spacing w:after="0" w:line="456" w:lineRule="auto"/>
        <w:jc w:val="both"/>
        <w:rPr>
          <w:rFonts w:ascii="Arial" w:hAnsi="Arial" w:cs="Arial"/>
          <w:b/>
          <w:sz w:val="24"/>
          <w:szCs w:val="24"/>
          <w:lang w:val="en-US"/>
        </w:rPr>
      </w:pPr>
    </w:p>
    <w:p w:rsidR="00FB7C69" w:rsidRDefault="00FB7C69" w:rsidP="00821503">
      <w:pPr>
        <w:autoSpaceDE w:val="0"/>
        <w:autoSpaceDN w:val="0"/>
        <w:adjustRightInd w:val="0"/>
        <w:spacing w:after="0" w:line="456" w:lineRule="auto"/>
        <w:jc w:val="both"/>
        <w:rPr>
          <w:rFonts w:ascii="Arial" w:hAnsi="Arial" w:cs="Arial"/>
          <w:b/>
          <w:sz w:val="24"/>
          <w:szCs w:val="24"/>
          <w:lang w:val="en-US"/>
        </w:rPr>
      </w:pPr>
    </w:p>
    <w:p w:rsidR="00FB7C69" w:rsidRPr="00821503" w:rsidRDefault="00FB7C69" w:rsidP="00821503">
      <w:pPr>
        <w:autoSpaceDE w:val="0"/>
        <w:autoSpaceDN w:val="0"/>
        <w:adjustRightInd w:val="0"/>
        <w:spacing w:after="0" w:line="456" w:lineRule="auto"/>
        <w:jc w:val="both"/>
        <w:rPr>
          <w:rFonts w:ascii="Arial" w:hAnsi="Arial" w:cs="Arial"/>
          <w:b/>
          <w:sz w:val="24"/>
          <w:szCs w:val="24"/>
          <w:lang w:val="en-US"/>
        </w:rPr>
      </w:pPr>
    </w:p>
    <w:p w:rsidR="00AC1BD3" w:rsidRPr="006F3280" w:rsidRDefault="00251580" w:rsidP="006F3280">
      <w:pPr>
        <w:pStyle w:val="ListParagraph"/>
        <w:numPr>
          <w:ilvl w:val="0"/>
          <w:numId w:val="4"/>
        </w:numPr>
        <w:spacing w:line="240" w:lineRule="auto"/>
        <w:ind w:left="142" w:firstLine="284"/>
        <w:rPr>
          <w:rFonts w:ascii="Arial" w:eastAsiaTheme="minorEastAsia" w:hAnsi="Arial" w:cs="Arial"/>
          <w:b/>
          <w:sz w:val="24"/>
          <w:szCs w:val="24"/>
        </w:rPr>
      </w:pPr>
      <w:r w:rsidRPr="00A46EF9">
        <w:rPr>
          <w:rFonts w:ascii="Arial" w:eastAsiaTheme="minorEastAsia" w:hAnsi="Arial" w:cs="Arial"/>
          <w:b/>
          <w:sz w:val="24"/>
          <w:szCs w:val="24"/>
        </w:rPr>
        <w:lastRenderedPageBreak/>
        <w:t xml:space="preserve">Variabel </w:t>
      </w:r>
      <w:proofErr w:type="spellStart"/>
      <w:r w:rsidR="00017ADB" w:rsidRPr="00A46EF9">
        <w:rPr>
          <w:rFonts w:ascii="Arial" w:eastAsiaTheme="minorEastAsia" w:hAnsi="Arial" w:cs="Arial"/>
          <w:b/>
          <w:sz w:val="24"/>
          <w:szCs w:val="24"/>
          <w:lang w:val="en-US"/>
        </w:rPr>
        <w:t>Pola</w:t>
      </w:r>
      <w:proofErr w:type="spellEnd"/>
      <w:r w:rsidR="00017ADB" w:rsidRPr="00A46EF9">
        <w:rPr>
          <w:rFonts w:ascii="Arial" w:eastAsiaTheme="minorEastAsia" w:hAnsi="Arial" w:cs="Arial"/>
          <w:b/>
          <w:sz w:val="24"/>
          <w:szCs w:val="24"/>
          <w:lang w:val="en-US"/>
        </w:rPr>
        <w:t xml:space="preserve"> </w:t>
      </w:r>
      <w:proofErr w:type="spellStart"/>
      <w:r w:rsidR="00017ADB" w:rsidRPr="00A46EF9">
        <w:rPr>
          <w:rFonts w:ascii="Arial" w:eastAsiaTheme="minorEastAsia" w:hAnsi="Arial" w:cs="Arial"/>
          <w:b/>
          <w:sz w:val="24"/>
          <w:szCs w:val="24"/>
          <w:lang w:val="en-US"/>
        </w:rPr>
        <w:t>Asuh</w:t>
      </w:r>
      <w:proofErr w:type="spellEnd"/>
      <w:r w:rsidR="00017ADB" w:rsidRPr="00A46EF9">
        <w:rPr>
          <w:rFonts w:ascii="Arial" w:eastAsiaTheme="minorEastAsia" w:hAnsi="Arial" w:cs="Arial"/>
          <w:b/>
          <w:sz w:val="24"/>
          <w:szCs w:val="24"/>
          <w:lang w:val="en-US"/>
        </w:rPr>
        <w:t xml:space="preserve"> Orang </w:t>
      </w:r>
      <w:proofErr w:type="spellStart"/>
      <w:r w:rsidR="00017ADB" w:rsidRPr="00A46EF9">
        <w:rPr>
          <w:rFonts w:ascii="Arial" w:eastAsiaTheme="minorEastAsia" w:hAnsi="Arial" w:cs="Arial"/>
          <w:b/>
          <w:sz w:val="24"/>
          <w:szCs w:val="24"/>
          <w:lang w:val="en-US"/>
        </w:rPr>
        <w:t>Tua</w:t>
      </w:r>
      <w:proofErr w:type="spellEnd"/>
      <w:r w:rsidRPr="00A46EF9">
        <w:rPr>
          <w:rFonts w:ascii="Arial" w:eastAsiaTheme="minorEastAsia" w:hAnsi="Arial" w:cs="Arial"/>
          <w:b/>
          <w:sz w:val="24"/>
          <w:szCs w:val="24"/>
        </w:rPr>
        <w:t xml:space="preserve"> ( </w:t>
      </w:r>
      <w:r w:rsidRPr="00A46EF9">
        <w:rPr>
          <w:rFonts w:ascii="Arial" w:eastAsiaTheme="minorEastAsia" w:hAnsi="Arial" w:cs="Arial"/>
          <w:b/>
          <w:sz w:val="24"/>
          <w:szCs w:val="24"/>
          <w:lang w:val="en-US"/>
        </w:rPr>
        <w:t xml:space="preserve">X </w:t>
      </w:r>
      <w:r w:rsidRPr="00A46EF9">
        <w:rPr>
          <w:rFonts w:ascii="Arial" w:eastAsiaTheme="minorEastAsia" w:hAnsi="Arial" w:cs="Arial"/>
          <w:b/>
          <w:sz w:val="24"/>
          <w:szCs w:val="24"/>
        </w:rPr>
        <w:t>)</w:t>
      </w:r>
    </w:p>
    <w:p w:rsidR="00251580" w:rsidRPr="003D4213" w:rsidRDefault="00251580" w:rsidP="00E51FEA">
      <w:pPr>
        <w:pStyle w:val="ListParagraph"/>
        <w:numPr>
          <w:ilvl w:val="0"/>
          <w:numId w:val="7"/>
        </w:numPr>
        <w:tabs>
          <w:tab w:val="left" w:pos="993"/>
        </w:tabs>
        <w:spacing w:after="200" w:line="480" w:lineRule="auto"/>
        <w:ind w:left="709" w:firstLine="0"/>
        <w:jc w:val="both"/>
        <w:rPr>
          <w:rFonts w:ascii="Arial" w:eastAsiaTheme="minorEastAsia" w:hAnsi="Arial" w:cs="Arial"/>
          <w:sz w:val="24"/>
          <w:szCs w:val="24"/>
        </w:rPr>
      </w:pPr>
      <w:r>
        <w:rPr>
          <w:rFonts w:ascii="Arial" w:eastAsiaTheme="minorEastAsia" w:hAnsi="Arial" w:cs="Arial"/>
          <w:sz w:val="24"/>
          <w:szCs w:val="24"/>
        </w:rPr>
        <w:t xml:space="preserve">Definisi Konseptual </w:t>
      </w:r>
    </w:p>
    <w:p w:rsidR="00F23E6C" w:rsidRPr="00AC1BD3" w:rsidRDefault="003D4213" w:rsidP="00AC1BD3">
      <w:pPr>
        <w:pStyle w:val="ListParagraph"/>
        <w:spacing w:after="200" w:line="480" w:lineRule="auto"/>
        <w:ind w:left="709" w:firstLine="709"/>
        <w:jc w:val="both"/>
        <w:rPr>
          <w:rFonts w:ascii="Arial" w:eastAsiaTheme="minorEastAsia" w:hAnsi="Arial" w:cs="Arial"/>
          <w:sz w:val="24"/>
          <w:szCs w:val="24"/>
          <w:lang w:val="en-US"/>
        </w:rPr>
      </w:pPr>
      <w:proofErr w:type="spellStart"/>
      <w:r>
        <w:rPr>
          <w:rFonts w:ascii="Arial" w:eastAsiaTheme="minorEastAsia" w:hAnsi="Arial" w:cs="Arial"/>
          <w:sz w:val="24"/>
          <w:szCs w:val="24"/>
          <w:lang w:val="en-US"/>
        </w:rPr>
        <w:t>Pola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asuh</w:t>
      </w:r>
      <w:proofErr w:type="spellEnd"/>
      <w:r>
        <w:rPr>
          <w:rFonts w:ascii="Arial" w:eastAsiaTheme="minorEastAsia" w:hAnsi="Arial" w:cs="Arial"/>
          <w:sz w:val="24"/>
          <w:szCs w:val="24"/>
          <w:lang w:val="en-US"/>
        </w:rPr>
        <w:t xml:space="preserve"> orang </w:t>
      </w:r>
      <w:proofErr w:type="spellStart"/>
      <w:r>
        <w:rPr>
          <w:rFonts w:ascii="Arial" w:eastAsiaTheme="minorEastAsia" w:hAnsi="Arial" w:cs="Arial"/>
          <w:sz w:val="24"/>
          <w:szCs w:val="24"/>
          <w:lang w:val="en-US"/>
        </w:rPr>
        <w:t>tua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adalah</w:t>
      </w:r>
      <w:proofErr w:type="spellEnd"/>
      <w:r>
        <w:rPr>
          <w:rFonts w:ascii="Arial" w:eastAsiaTheme="minorEastAsia" w:hAnsi="Arial" w:cs="Arial"/>
          <w:sz w:val="24"/>
          <w:szCs w:val="24"/>
          <w:lang w:val="en-US"/>
        </w:rPr>
        <w:t xml:space="preserve"> </w:t>
      </w:r>
      <w:proofErr w:type="spellStart"/>
      <w:proofErr w:type="gramStart"/>
      <w:r>
        <w:rPr>
          <w:rFonts w:ascii="Arial" w:eastAsiaTheme="minorEastAsia" w:hAnsi="Arial" w:cs="Arial"/>
          <w:sz w:val="24"/>
          <w:szCs w:val="24"/>
          <w:lang w:val="en-US"/>
        </w:rPr>
        <w:t>cara</w:t>
      </w:r>
      <w:proofErr w:type="spellEnd"/>
      <w:proofErr w:type="gram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mendidik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atau</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membina</w:t>
      </w:r>
      <w:proofErr w:type="spellEnd"/>
      <w:r>
        <w:rPr>
          <w:rFonts w:ascii="Arial" w:eastAsiaTheme="minorEastAsia" w:hAnsi="Arial" w:cs="Arial"/>
          <w:sz w:val="24"/>
          <w:szCs w:val="24"/>
          <w:lang w:val="en-US"/>
        </w:rPr>
        <w:t xml:space="preserve"> orang </w:t>
      </w:r>
      <w:proofErr w:type="spellStart"/>
      <w:r>
        <w:rPr>
          <w:rFonts w:ascii="Arial" w:eastAsiaTheme="minorEastAsia" w:hAnsi="Arial" w:cs="Arial"/>
          <w:sz w:val="24"/>
          <w:szCs w:val="24"/>
          <w:lang w:val="en-US"/>
        </w:rPr>
        <w:t>tua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terhadap</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anaknya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penuh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perhatian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tanggung</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jawab</w:t>
      </w:r>
      <w:proofErr w:type="spellEnd"/>
      <w:r>
        <w:rPr>
          <w:rFonts w:ascii="Arial" w:eastAsiaTheme="minorEastAsia" w:hAnsi="Arial" w:cs="Arial"/>
          <w:sz w:val="24"/>
          <w:szCs w:val="24"/>
          <w:lang w:val="en-US"/>
        </w:rPr>
        <w:t>.</w:t>
      </w:r>
    </w:p>
    <w:p w:rsidR="00251580" w:rsidRPr="003D4213" w:rsidRDefault="00251580" w:rsidP="00E51FEA">
      <w:pPr>
        <w:pStyle w:val="ListParagraph"/>
        <w:numPr>
          <w:ilvl w:val="0"/>
          <w:numId w:val="7"/>
        </w:numPr>
        <w:spacing w:after="200" w:line="480" w:lineRule="auto"/>
        <w:ind w:left="993" w:hanging="284"/>
        <w:jc w:val="both"/>
        <w:rPr>
          <w:rFonts w:ascii="Arial" w:eastAsiaTheme="minorEastAsia" w:hAnsi="Arial" w:cs="Arial"/>
          <w:sz w:val="24"/>
          <w:szCs w:val="24"/>
        </w:rPr>
      </w:pPr>
      <w:r>
        <w:rPr>
          <w:rFonts w:ascii="Arial" w:eastAsiaTheme="minorEastAsia" w:hAnsi="Arial" w:cs="Arial"/>
          <w:sz w:val="24"/>
          <w:szCs w:val="24"/>
        </w:rPr>
        <w:t>Definisi Operasional</w:t>
      </w:r>
    </w:p>
    <w:p w:rsidR="003D4213" w:rsidRPr="003D4213" w:rsidRDefault="003D4213" w:rsidP="00E51FEA">
      <w:pPr>
        <w:pStyle w:val="ListParagraph"/>
        <w:spacing w:after="200" w:line="480" w:lineRule="auto"/>
        <w:ind w:left="709" w:firstLine="709"/>
        <w:jc w:val="both"/>
        <w:rPr>
          <w:rFonts w:ascii="Arial" w:eastAsiaTheme="minorEastAsia" w:hAnsi="Arial" w:cs="Arial"/>
          <w:sz w:val="24"/>
          <w:szCs w:val="24"/>
          <w:lang w:val="en-US"/>
        </w:rPr>
      </w:pPr>
      <w:proofErr w:type="spellStart"/>
      <w:r>
        <w:rPr>
          <w:rFonts w:ascii="Arial" w:eastAsiaTheme="minorEastAsia" w:hAnsi="Arial" w:cs="Arial"/>
          <w:sz w:val="24"/>
          <w:szCs w:val="24"/>
          <w:lang w:val="en-US"/>
        </w:rPr>
        <w:t>Pola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asuh</w:t>
      </w:r>
      <w:proofErr w:type="spellEnd"/>
      <w:r>
        <w:rPr>
          <w:rFonts w:ascii="Arial" w:eastAsiaTheme="minorEastAsia" w:hAnsi="Arial" w:cs="Arial"/>
          <w:sz w:val="24"/>
          <w:szCs w:val="24"/>
          <w:lang w:val="en-US"/>
        </w:rPr>
        <w:t xml:space="preserve"> orang </w:t>
      </w:r>
      <w:proofErr w:type="spellStart"/>
      <w:r>
        <w:rPr>
          <w:rFonts w:ascii="Arial" w:eastAsiaTheme="minorEastAsia" w:hAnsi="Arial" w:cs="Arial"/>
          <w:sz w:val="24"/>
          <w:szCs w:val="24"/>
          <w:lang w:val="en-US"/>
        </w:rPr>
        <w:t>tua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adalah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mendidik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anak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penuh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perhatian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tanggung</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jawab</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aspek</w:t>
      </w:r>
      <w:proofErr w:type="spellEnd"/>
      <w:r>
        <w:rPr>
          <w:rFonts w:ascii="Arial" w:eastAsiaTheme="minorEastAsia" w:hAnsi="Arial" w:cs="Arial"/>
          <w:sz w:val="24"/>
          <w:szCs w:val="24"/>
          <w:lang w:val="en-US"/>
        </w:rPr>
        <w:t xml:space="preserve">: 1) </w:t>
      </w:r>
      <w:proofErr w:type="spellStart"/>
      <w:r>
        <w:rPr>
          <w:rFonts w:ascii="Arial" w:eastAsiaTheme="minorEastAsia" w:hAnsi="Arial" w:cs="Arial"/>
          <w:sz w:val="24"/>
          <w:szCs w:val="24"/>
          <w:lang w:val="en-US"/>
        </w:rPr>
        <w:t>autoritattif</w:t>
      </w:r>
      <w:proofErr w:type="spellEnd"/>
      <w:r>
        <w:rPr>
          <w:rFonts w:ascii="Arial" w:eastAsiaTheme="minorEastAsia" w:hAnsi="Arial" w:cs="Arial"/>
          <w:sz w:val="24"/>
          <w:szCs w:val="24"/>
          <w:lang w:val="en-US"/>
        </w:rPr>
        <w:t xml:space="preserve">, 2) </w:t>
      </w:r>
      <w:proofErr w:type="spellStart"/>
      <w:r>
        <w:rPr>
          <w:rFonts w:ascii="Arial" w:eastAsiaTheme="minorEastAsia" w:hAnsi="Arial" w:cs="Arial"/>
          <w:sz w:val="24"/>
          <w:szCs w:val="24"/>
          <w:lang w:val="en-US"/>
        </w:rPr>
        <w:t>otoriter</w:t>
      </w:r>
      <w:proofErr w:type="spellEnd"/>
      <w:r>
        <w:rPr>
          <w:rFonts w:ascii="Arial" w:eastAsiaTheme="minorEastAsia" w:hAnsi="Arial" w:cs="Arial"/>
          <w:sz w:val="24"/>
          <w:szCs w:val="24"/>
          <w:lang w:val="en-US"/>
        </w:rPr>
        <w:t xml:space="preserve">, 3) </w:t>
      </w:r>
      <w:proofErr w:type="spellStart"/>
      <w:r>
        <w:rPr>
          <w:rFonts w:ascii="Arial" w:eastAsiaTheme="minorEastAsia" w:hAnsi="Arial" w:cs="Arial"/>
          <w:sz w:val="24"/>
          <w:szCs w:val="24"/>
          <w:lang w:val="en-US"/>
        </w:rPr>
        <w:t>permisif</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4) </w:t>
      </w:r>
      <w:proofErr w:type="spellStart"/>
      <w:r>
        <w:rPr>
          <w:rFonts w:ascii="Arial" w:eastAsiaTheme="minorEastAsia" w:hAnsi="Arial" w:cs="Arial"/>
          <w:sz w:val="24"/>
          <w:szCs w:val="24"/>
          <w:lang w:val="en-US"/>
        </w:rPr>
        <w:t>penelantar</w:t>
      </w:r>
      <w:proofErr w:type="spellEnd"/>
      <w:r>
        <w:rPr>
          <w:rFonts w:ascii="Arial" w:eastAsiaTheme="minorEastAsia" w:hAnsi="Arial" w:cs="Arial"/>
          <w:sz w:val="24"/>
          <w:szCs w:val="24"/>
          <w:lang w:val="en-US"/>
        </w:rPr>
        <w:t xml:space="preserve">. </w:t>
      </w:r>
    </w:p>
    <w:p w:rsidR="00FB7C69" w:rsidRPr="00FB7C69" w:rsidRDefault="00AC1BD3" w:rsidP="00FB7C69">
      <w:pPr>
        <w:pStyle w:val="ListParagraph"/>
        <w:numPr>
          <w:ilvl w:val="0"/>
          <w:numId w:val="7"/>
        </w:numPr>
        <w:spacing w:after="200" w:line="480" w:lineRule="auto"/>
        <w:ind w:left="142" w:firstLine="284"/>
        <w:jc w:val="both"/>
        <w:rPr>
          <w:rFonts w:ascii="Arial" w:eastAsiaTheme="minorEastAsia" w:hAnsi="Arial" w:cs="Arial"/>
          <w:sz w:val="24"/>
          <w:szCs w:val="24"/>
        </w:rPr>
      </w:pPr>
      <w:r>
        <w:rPr>
          <w:rFonts w:ascii="Arial" w:hAnsi="Arial" w:cs="Arial"/>
          <w:sz w:val="24"/>
          <w:szCs w:val="24"/>
        </w:rPr>
        <w:t>Kisi-kisi Instrumen</w:t>
      </w:r>
    </w:p>
    <w:p w:rsidR="00251580" w:rsidRPr="00FB7C69" w:rsidRDefault="00E51FEA" w:rsidP="00FB7C69">
      <w:pPr>
        <w:pStyle w:val="ListParagraph"/>
        <w:spacing w:after="0" w:line="240" w:lineRule="auto"/>
        <w:ind w:left="426"/>
        <w:jc w:val="center"/>
        <w:rPr>
          <w:rFonts w:ascii="Arial" w:eastAsiaTheme="minorEastAsia" w:hAnsi="Arial" w:cs="Arial"/>
          <w:sz w:val="24"/>
          <w:szCs w:val="24"/>
        </w:rPr>
      </w:pPr>
      <w:proofErr w:type="spellStart"/>
      <w:r w:rsidRPr="00FB7C69">
        <w:rPr>
          <w:rFonts w:ascii="Arial" w:hAnsi="Arial" w:cs="Arial"/>
          <w:sz w:val="24"/>
          <w:szCs w:val="24"/>
          <w:lang w:val="en-US"/>
        </w:rPr>
        <w:t>Tabel</w:t>
      </w:r>
      <w:proofErr w:type="spellEnd"/>
      <w:r w:rsidRPr="00FB7C69">
        <w:rPr>
          <w:rFonts w:ascii="Arial" w:hAnsi="Arial" w:cs="Arial"/>
          <w:sz w:val="24"/>
          <w:szCs w:val="24"/>
          <w:lang w:val="en-US"/>
        </w:rPr>
        <w:t xml:space="preserve"> 3.6</w:t>
      </w:r>
    </w:p>
    <w:p w:rsidR="00017ADB" w:rsidRPr="00306A44" w:rsidRDefault="00017ADB" w:rsidP="00FB7C69">
      <w:pPr>
        <w:pStyle w:val="ListParagraph"/>
        <w:spacing w:after="0" w:line="240" w:lineRule="auto"/>
        <w:ind w:left="0"/>
        <w:jc w:val="center"/>
        <w:rPr>
          <w:rFonts w:ascii="Arial" w:eastAsiaTheme="minorEastAsia" w:hAnsi="Arial" w:cs="Arial"/>
          <w:sz w:val="24"/>
          <w:szCs w:val="24"/>
        </w:rPr>
      </w:pPr>
      <w:r w:rsidRPr="00306A44">
        <w:rPr>
          <w:rFonts w:ascii="Arial" w:eastAsiaTheme="minorEastAsia" w:hAnsi="Arial" w:cs="Arial"/>
          <w:sz w:val="24"/>
          <w:szCs w:val="24"/>
        </w:rPr>
        <w:t>Kisi-kisi Instrumen Variabel Pola Asuh Orang Tua</w:t>
      </w:r>
    </w:p>
    <w:p w:rsidR="00017ADB" w:rsidRPr="00D84E9D" w:rsidRDefault="00017ADB" w:rsidP="00FB7C69">
      <w:pPr>
        <w:pStyle w:val="ListParagraph"/>
        <w:spacing w:after="0" w:line="240" w:lineRule="auto"/>
        <w:ind w:left="0"/>
        <w:jc w:val="center"/>
        <w:rPr>
          <w:rFonts w:ascii="Arial" w:eastAsiaTheme="minorEastAsia" w:hAnsi="Arial" w:cs="Arial"/>
          <w:sz w:val="24"/>
          <w:szCs w:val="24"/>
        </w:rPr>
      </w:pPr>
    </w:p>
    <w:tbl>
      <w:tblPr>
        <w:tblStyle w:val="TableGrid"/>
        <w:tblW w:w="8346" w:type="dxa"/>
        <w:jc w:val="center"/>
        <w:tblLook w:val="04A0" w:firstRow="1" w:lastRow="0" w:firstColumn="1" w:lastColumn="0" w:noHBand="0" w:noVBand="1"/>
      </w:tblPr>
      <w:tblGrid>
        <w:gridCol w:w="529"/>
        <w:gridCol w:w="1430"/>
        <w:gridCol w:w="3077"/>
        <w:gridCol w:w="1343"/>
        <w:gridCol w:w="977"/>
        <w:gridCol w:w="990"/>
      </w:tblGrid>
      <w:tr w:rsidR="00FB7C69" w:rsidRPr="00D84E9D" w:rsidTr="002652AF">
        <w:trPr>
          <w:jc w:val="center"/>
        </w:trPr>
        <w:tc>
          <w:tcPr>
            <w:tcW w:w="529" w:type="dxa"/>
            <w:vMerge w:val="restart"/>
            <w:vAlign w:val="center"/>
          </w:tcPr>
          <w:p w:rsid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rPr>
              <w:t>No</w:t>
            </w:r>
          </w:p>
          <w:p w:rsidR="00FB7C69" w:rsidRPr="00FB7C69" w:rsidRDefault="00FB7C69" w:rsidP="00FB7C69">
            <w:pPr>
              <w:spacing w:after="0" w:line="240" w:lineRule="auto"/>
              <w:jc w:val="center"/>
              <w:rPr>
                <w:rFonts w:ascii="Arial" w:eastAsia="Arial" w:hAnsi="Arial" w:cs="Arial"/>
                <w:color w:val="000000"/>
                <w:lang w:val="en-US"/>
              </w:rPr>
            </w:pPr>
          </w:p>
        </w:tc>
        <w:tc>
          <w:tcPr>
            <w:tcW w:w="1430" w:type="dxa"/>
            <w:vMerge w:val="restart"/>
            <w:vAlign w:val="center"/>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Indikator</w:t>
            </w:r>
          </w:p>
        </w:tc>
        <w:tc>
          <w:tcPr>
            <w:tcW w:w="3077" w:type="dxa"/>
            <w:vMerge w:val="restart"/>
            <w:vAlign w:val="center"/>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Sub Indikator</w:t>
            </w:r>
          </w:p>
        </w:tc>
        <w:tc>
          <w:tcPr>
            <w:tcW w:w="2320" w:type="dxa"/>
            <w:gridSpan w:val="2"/>
            <w:vAlign w:val="center"/>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Butir Pernyataan</w:t>
            </w:r>
          </w:p>
        </w:tc>
        <w:tc>
          <w:tcPr>
            <w:tcW w:w="990" w:type="dxa"/>
            <w:vMerge w:val="restart"/>
            <w:vAlign w:val="center"/>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Jumlah</w:t>
            </w:r>
          </w:p>
        </w:tc>
      </w:tr>
      <w:tr w:rsidR="00FB7C69" w:rsidRPr="00D84E9D" w:rsidTr="002652AF">
        <w:trPr>
          <w:trHeight w:val="60"/>
          <w:jc w:val="center"/>
        </w:trPr>
        <w:tc>
          <w:tcPr>
            <w:tcW w:w="529" w:type="dxa"/>
            <w:vMerge/>
          </w:tcPr>
          <w:p w:rsidR="00FB7C69" w:rsidRPr="00FB7C69" w:rsidRDefault="00FB7C69" w:rsidP="00FB7C69">
            <w:pPr>
              <w:spacing w:after="0" w:line="240" w:lineRule="auto"/>
              <w:jc w:val="center"/>
              <w:rPr>
                <w:rFonts w:ascii="Arial" w:eastAsia="Arial" w:hAnsi="Arial" w:cs="Arial"/>
                <w:color w:val="000000"/>
              </w:rPr>
            </w:pPr>
          </w:p>
        </w:tc>
        <w:tc>
          <w:tcPr>
            <w:tcW w:w="1430" w:type="dxa"/>
            <w:vMerge/>
          </w:tcPr>
          <w:p w:rsidR="00FB7C69" w:rsidRPr="00FB7C69" w:rsidRDefault="00FB7C69" w:rsidP="00FB7C69">
            <w:pPr>
              <w:spacing w:after="0" w:line="240" w:lineRule="auto"/>
              <w:jc w:val="center"/>
              <w:rPr>
                <w:rFonts w:ascii="Arial" w:eastAsia="Arial" w:hAnsi="Arial" w:cs="Arial"/>
                <w:color w:val="000000"/>
              </w:rPr>
            </w:pPr>
          </w:p>
        </w:tc>
        <w:tc>
          <w:tcPr>
            <w:tcW w:w="3077" w:type="dxa"/>
            <w:vMerge/>
          </w:tcPr>
          <w:p w:rsidR="00FB7C69" w:rsidRPr="00FB7C69" w:rsidRDefault="00FB7C69" w:rsidP="00FB7C69">
            <w:pPr>
              <w:spacing w:after="0" w:line="240" w:lineRule="auto"/>
              <w:jc w:val="center"/>
              <w:rPr>
                <w:rFonts w:ascii="Arial" w:eastAsia="Arial" w:hAnsi="Arial" w:cs="Arial"/>
                <w:color w:val="000000"/>
              </w:rPr>
            </w:pPr>
          </w:p>
        </w:tc>
        <w:tc>
          <w:tcPr>
            <w:tcW w:w="1343"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 xml:space="preserve">Positif </w:t>
            </w:r>
          </w:p>
        </w:tc>
        <w:tc>
          <w:tcPr>
            <w:tcW w:w="977"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 xml:space="preserve">Negatif </w:t>
            </w:r>
          </w:p>
        </w:tc>
        <w:tc>
          <w:tcPr>
            <w:tcW w:w="990" w:type="dxa"/>
            <w:vMerge/>
          </w:tcPr>
          <w:p w:rsidR="00FB7C69" w:rsidRPr="00FB7C69" w:rsidRDefault="00FB7C69" w:rsidP="00FB7C69">
            <w:pPr>
              <w:spacing w:after="0" w:line="240" w:lineRule="auto"/>
              <w:jc w:val="center"/>
              <w:rPr>
                <w:rFonts w:ascii="Arial" w:eastAsia="Arial" w:hAnsi="Arial" w:cs="Arial"/>
                <w:color w:val="000000"/>
              </w:rPr>
            </w:pPr>
          </w:p>
        </w:tc>
      </w:tr>
      <w:tr w:rsidR="00FB7C69" w:rsidRPr="00D84E9D" w:rsidTr="002652AF">
        <w:trPr>
          <w:trHeight w:val="124"/>
          <w:jc w:val="center"/>
        </w:trPr>
        <w:tc>
          <w:tcPr>
            <w:tcW w:w="529" w:type="dxa"/>
            <w:vMerge w:val="restart"/>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 xml:space="preserve">1. </w:t>
            </w:r>
          </w:p>
        </w:tc>
        <w:tc>
          <w:tcPr>
            <w:tcW w:w="1430" w:type="dxa"/>
            <w:vMerge w:val="restart"/>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Pola Asuh Demokratis</w:t>
            </w:r>
          </w:p>
        </w:tc>
        <w:tc>
          <w:tcPr>
            <w:tcW w:w="3077" w:type="dxa"/>
          </w:tcPr>
          <w:p w:rsidR="00FB7C69" w:rsidRPr="00FB7C69" w:rsidRDefault="00FB7C69" w:rsidP="00FB7C69">
            <w:pPr>
              <w:pStyle w:val="ListParagraph"/>
              <w:numPr>
                <w:ilvl w:val="1"/>
                <w:numId w:val="21"/>
              </w:numPr>
              <w:spacing w:after="0" w:line="240" w:lineRule="auto"/>
              <w:ind w:left="287" w:hanging="287"/>
              <w:rPr>
                <w:rFonts w:ascii="Arial" w:eastAsia="Arial" w:hAnsi="Arial" w:cs="Arial"/>
                <w:color w:val="000000"/>
              </w:rPr>
            </w:pPr>
            <w:r w:rsidRPr="00FB7C69">
              <w:rPr>
                <w:rFonts w:ascii="Arial" w:eastAsia="Arial" w:hAnsi="Arial" w:cs="Arial"/>
                <w:color w:val="000000"/>
              </w:rPr>
              <w:t>Adanya kerjasama antara orang tua dan anak</w:t>
            </w:r>
          </w:p>
        </w:tc>
        <w:tc>
          <w:tcPr>
            <w:tcW w:w="1343"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rPr>
              <w:t>1, 2</w:t>
            </w:r>
          </w:p>
        </w:tc>
        <w:tc>
          <w:tcPr>
            <w:tcW w:w="977"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2</w:t>
            </w:r>
          </w:p>
        </w:tc>
      </w:tr>
      <w:tr w:rsidR="00FB7C69" w:rsidRPr="00D84E9D" w:rsidTr="002652AF">
        <w:trPr>
          <w:jc w:val="center"/>
        </w:trPr>
        <w:tc>
          <w:tcPr>
            <w:tcW w:w="529" w:type="dxa"/>
            <w:vMerge/>
          </w:tcPr>
          <w:p w:rsidR="00FB7C69" w:rsidRPr="00FB7C69" w:rsidRDefault="00FB7C69" w:rsidP="00FB7C69">
            <w:pPr>
              <w:spacing w:after="0" w:line="240" w:lineRule="auto"/>
              <w:jc w:val="center"/>
              <w:rPr>
                <w:rFonts w:ascii="Arial" w:eastAsia="Arial" w:hAnsi="Arial" w:cs="Arial"/>
                <w:color w:val="000000"/>
              </w:rPr>
            </w:pPr>
          </w:p>
        </w:tc>
        <w:tc>
          <w:tcPr>
            <w:tcW w:w="1430" w:type="dxa"/>
            <w:vMerge/>
          </w:tcPr>
          <w:p w:rsidR="00FB7C69" w:rsidRPr="00FB7C69" w:rsidRDefault="00FB7C69" w:rsidP="00FB7C69">
            <w:pPr>
              <w:spacing w:after="0" w:line="240" w:lineRule="auto"/>
              <w:jc w:val="center"/>
              <w:rPr>
                <w:rFonts w:ascii="Arial" w:eastAsia="Arial" w:hAnsi="Arial" w:cs="Arial"/>
                <w:color w:val="000000"/>
              </w:rPr>
            </w:pPr>
          </w:p>
        </w:tc>
        <w:tc>
          <w:tcPr>
            <w:tcW w:w="3077" w:type="dxa"/>
          </w:tcPr>
          <w:p w:rsidR="00FB7C69" w:rsidRPr="00FB7C69" w:rsidRDefault="00FB7C69" w:rsidP="00FB7C69">
            <w:pPr>
              <w:pStyle w:val="ListParagraph"/>
              <w:numPr>
                <w:ilvl w:val="1"/>
                <w:numId w:val="21"/>
              </w:numPr>
              <w:spacing w:after="0" w:line="240" w:lineRule="auto"/>
              <w:ind w:left="287" w:hanging="287"/>
              <w:rPr>
                <w:rFonts w:ascii="Arial" w:eastAsia="Arial" w:hAnsi="Arial" w:cs="Arial"/>
                <w:color w:val="000000"/>
              </w:rPr>
            </w:pPr>
            <w:r w:rsidRPr="00FB7C69">
              <w:rPr>
                <w:rFonts w:ascii="Arial" w:eastAsia="Arial" w:hAnsi="Arial" w:cs="Arial"/>
                <w:color w:val="000000"/>
              </w:rPr>
              <w:t>Ada bimbingan dan pengarahan dari orang tua</w:t>
            </w:r>
          </w:p>
        </w:tc>
        <w:tc>
          <w:tcPr>
            <w:tcW w:w="1343"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rPr>
              <w:t>10</w:t>
            </w:r>
          </w:p>
        </w:tc>
        <w:tc>
          <w:tcPr>
            <w:tcW w:w="977"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 xml:space="preserve">12 </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2</w:t>
            </w:r>
          </w:p>
        </w:tc>
      </w:tr>
      <w:tr w:rsidR="00FB7C69" w:rsidRPr="00D84E9D" w:rsidTr="002652AF">
        <w:trPr>
          <w:jc w:val="center"/>
        </w:trPr>
        <w:tc>
          <w:tcPr>
            <w:tcW w:w="529" w:type="dxa"/>
            <w:vMerge/>
          </w:tcPr>
          <w:p w:rsidR="00FB7C69" w:rsidRPr="00FB7C69" w:rsidRDefault="00FB7C69" w:rsidP="00FB7C69">
            <w:pPr>
              <w:spacing w:after="0" w:line="240" w:lineRule="auto"/>
              <w:jc w:val="center"/>
              <w:rPr>
                <w:rFonts w:ascii="Arial" w:eastAsia="Arial" w:hAnsi="Arial" w:cs="Arial"/>
                <w:color w:val="000000"/>
              </w:rPr>
            </w:pPr>
          </w:p>
        </w:tc>
        <w:tc>
          <w:tcPr>
            <w:tcW w:w="1430" w:type="dxa"/>
            <w:vMerge/>
          </w:tcPr>
          <w:p w:rsidR="00FB7C69" w:rsidRPr="00FB7C69" w:rsidRDefault="00FB7C69" w:rsidP="00FB7C69">
            <w:pPr>
              <w:spacing w:after="0" w:line="240" w:lineRule="auto"/>
              <w:jc w:val="center"/>
              <w:rPr>
                <w:rFonts w:ascii="Arial" w:eastAsia="Arial" w:hAnsi="Arial" w:cs="Arial"/>
                <w:color w:val="000000"/>
              </w:rPr>
            </w:pPr>
          </w:p>
        </w:tc>
        <w:tc>
          <w:tcPr>
            <w:tcW w:w="3077" w:type="dxa"/>
          </w:tcPr>
          <w:p w:rsidR="00FB7C69" w:rsidRPr="00FB7C69" w:rsidRDefault="00FB7C69" w:rsidP="00FB7C69">
            <w:pPr>
              <w:pStyle w:val="ListParagraph"/>
              <w:numPr>
                <w:ilvl w:val="1"/>
                <w:numId w:val="21"/>
              </w:numPr>
              <w:spacing w:after="0" w:line="240" w:lineRule="auto"/>
              <w:ind w:left="287" w:hanging="287"/>
              <w:rPr>
                <w:rFonts w:ascii="Arial" w:eastAsia="Arial" w:hAnsi="Arial" w:cs="Arial"/>
                <w:color w:val="000000"/>
              </w:rPr>
            </w:pPr>
            <w:r w:rsidRPr="00FB7C69">
              <w:rPr>
                <w:rFonts w:ascii="Arial" w:eastAsia="Arial" w:hAnsi="Arial" w:cs="Arial"/>
                <w:color w:val="000000"/>
              </w:rPr>
              <w:t xml:space="preserve">Memprioritaskan kepentingan anak </w:t>
            </w:r>
          </w:p>
        </w:tc>
        <w:tc>
          <w:tcPr>
            <w:tcW w:w="1343"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rPr>
              <w:t>13,14,15, 16, 1</w:t>
            </w:r>
            <w:r w:rsidRPr="00FB7C69">
              <w:rPr>
                <w:rFonts w:ascii="Arial" w:eastAsia="Arial" w:hAnsi="Arial" w:cs="Arial"/>
                <w:color w:val="000000"/>
                <w:lang w:val="en-US"/>
              </w:rPr>
              <w:t xml:space="preserve">7 </w:t>
            </w:r>
          </w:p>
        </w:tc>
        <w:tc>
          <w:tcPr>
            <w:tcW w:w="977"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18, 20</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7</w:t>
            </w:r>
          </w:p>
        </w:tc>
      </w:tr>
      <w:tr w:rsidR="00FB7C69" w:rsidRPr="00D84E9D" w:rsidTr="002652AF">
        <w:trPr>
          <w:jc w:val="center"/>
        </w:trPr>
        <w:tc>
          <w:tcPr>
            <w:tcW w:w="529" w:type="dxa"/>
            <w:vMerge w:val="restart"/>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2.</w:t>
            </w:r>
          </w:p>
        </w:tc>
        <w:tc>
          <w:tcPr>
            <w:tcW w:w="1430" w:type="dxa"/>
            <w:vMerge w:val="restart"/>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Pola Asuh Otoriter</w:t>
            </w:r>
          </w:p>
        </w:tc>
        <w:tc>
          <w:tcPr>
            <w:tcW w:w="3077" w:type="dxa"/>
          </w:tcPr>
          <w:p w:rsidR="00FB7C69" w:rsidRPr="00FB7C69" w:rsidRDefault="00FB7C69" w:rsidP="00FB7C69">
            <w:pPr>
              <w:pStyle w:val="ListParagraph"/>
              <w:numPr>
                <w:ilvl w:val="1"/>
                <w:numId w:val="22"/>
              </w:numPr>
              <w:spacing w:after="0" w:line="240" w:lineRule="auto"/>
              <w:ind w:left="343" w:hanging="340"/>
              <w:rPr>
                <w:rFonts w:ascii="Arial" w:eastAsia="Arial" w:hAnsi="Arial" w:cs="Arial"/>
                <w:color w:val="000000"/>
              </w:rPr>
            </w:pPr>
            <w:r w:rsidRPr="00FB7C69">
              <w:rPr>
                <w:rFonts w:ascii="Arial" w:eastAsia="Arial" w:hAnsi="Arial" w:cs="Arial"/>
                <w:color w:val="000000"/>
              </w:rPr>
              <w:t>Orang tua sering menghukun jika anak tidak patuh</w:t>
            </w:r>
          </w:p>
        </w:tc>
        <w:tc>
          <w:tcPr>
            <w:tcW w:w="1343"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21, 22, 23, 25, 27</w:t>
            </w:r>
          </w:p>
        </w:tc>
        <w:tc>
          <w:tcPr>
            <w:tcW w:w="977"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24, 26</w:t>
            </w:r>
          </w:p>
        </w:tc>
        <w:tc>
          <w:tcPr>
            <w:tcW w:w="990"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7</w:t>
            </w:r>
          </w:p>
        </w:tc>
      </w:tr>
      <w:tr w:rsidR="00FB7C69" w:rsidRPr="00D84E9D" w:rsidTr="002652AF">
        <w:trPr>
          <w:jc w:val="center"/>
        </w:trPr>
        <w:tc>
          <w:tcPr>
            <w:tcW w:w="529" w:type="dxa"/>
            <w:vMerge/>
          </w:tcPr>
          <w:p w:rsidR="00FB7C69" w:rsidRPr="00FB7C69" w:rsidRDefault="00FB7C69" w:rsidP="00FB7C69">
            <w:pPr>
              <w:spacing w:after="0" w:line="240" w:lineRule="auto"/>
              <w:jc w:val="center"/>
              <w:rPr>
                <w:rFonts w:ascii="Arial" w:eastAsia="Arial" w:hAnsi="Arial" w:cs="Arial"/>
                <w:color w:val="000000"/>
              </w:rPr>
            </w:pPr>
          </w:p>
        </w:tc>
        <w:tc>
          <w:tcPr>
            <w:tcW w:w="1430" w:type="dxa"/>
            <w:vMerge/>
          </w:tcPr>
          <w:p w:rsidR="00FB7C69" w:rsidRPr="00FB7C69" w:rsidRDefault="00FB7C69" w:rsidP="00FB7C69">
            <w:pPr>
              <w:spacing w:after="0" w:line="240" w:lineRule="auto"/>
              <w:jc w:val="center"/>
              <w:rPr>
                <w:rFonts w:ascii="Arial" w:eastAsia="Arial" w:hAnsi="Arial" w:cs="Arial"/>
                <w:color w:val="000000"/>
              </w:rPr>
            </w:pPr>
          </w:p>
        </w:tc>
        <w:tc>
          <w:tcPr>
            <w:tcW w:w="3077" w:type="dxa"/>
          </w:tcPr>
          <w:p w:rsidR="00FB7C69" w:rsidRPr="00FB7C69" w:rsidRDefault="00FB7C69" w:rsidP="00FB7C69">
            <w:pPr>
              <w:pStyle w:val="ListParagraph"/>
              <w:numPr>
                <w:ilvl w:val="1"/>
                <w:numId w:val="22"/>
              </w:numPr>
              <w:spacing w:after="0" w:line="240" w:lineRule="auto"/>
              <w:ind w:left="343" w:hanging="340"/>
              <w:rPr>
                <w:rFonts w:ascii="Arial" w:eastAsia="Arial" w:hAnsi="Arial" w:cs="Arial"/>
                <w:color w:val="000000"/>
              </w:rPr>
            </w:pPr>
            <w:r w:rsidRPr="00FB7C69">
              <w:rPr>
                <w:rFonts w:ascii="Arial" w:eastAsia="Arial" w:hAnsi="Arial" w:cs="Arial"/>
                <w:color w:val="000000"/>
              </w:rPr>
              <w:t>Pengontrolan orang tua terhadap anak sangat ketat</w:t>
            </w:r>
          </w:p>
        </w:tc>
        <w:tc>
          <w:tcPr>
            <w:tcW w:w="1343"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29, 30, 33</w:t>
            </w:r>
          </w:p>
        </w:tc>
        <w:tc>
          <w:tcPr>
            <w:tcW w:w="977"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rPr>
              <w:t>31</w:t>
            </w:r>
            <w:r w:rsidRPr="00FB7C69">
              <w:rPr>
                <w:rFonts w:ascii="Arial" w:eastAsia="Arial" w:hAnsi="Arial" w:cs="Arial"/>
                <w:color w:val="000000"/>
                <w:lang w:val="en-US"/>
              </w:rPr>
              <w:t xml:space="preserve"> </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4</w:t>
            </w:r>
          </w:p>
        </w:tc>
      </w:tr>
      <w:tr w:rsidR="00FB7C69" w:rsidRPr="00D84E9D" w:rsidTr="002652AF">
        <w:trPr>
          <w:jc w:val="center"/>
        </w:trPr>
        <w:tc>
          <w:tcPr>
            <w:tcW w:w="529" w:type="dxa"/>
            <w:vMerge w:val="restart"/>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3.</w:t>
            </w:r>
          </w:p>
        </w:tc>
        <w:tc>
          <w:tcPr>
            <w:tcW w:w="1430" w:type="dxa"/>
            <w:vMerge w:val="restart"/>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Pola Asuh Permisif</w:t>
            </w:r>
          </w:p>
        </w:tc>
        <w:tc>
          <w:tcPr>
            <w:tcW w:w="3077" w:type="dxa"/>
          </w:tcPr>
          <w:p w:rsidR="00FB7C69" w:rsidRPr="00FB7C69" w:rsidRDefault="00FB7C69" w:rsidP="00FB7C69">
            <w:pPr>
              <w:pStyle w:val="ListParagraph"/>
              <w:numPr>
                <w:ilvl w:val="1"/>
                <w:numId w:val="20"/>
              </w:numPr>
              <w:spacing w:after="0" w:line="240" w:lineRule="auto"/>
              <w:ind w:left="328" w:hanging="328"/>
              <w:contextualSpacing w:val="0"/>
              <w:jc w:val="both"/>
              <w:rPr>
                <w:rFonts w:ascii="Arial" w:eastAsia="Arial" w:hAnsi="Arial" w:cs="Arial"/>
                <w:color w:val="000000"/>
              </w:rPr>
            </w:pPr>
            <w:r w:rsidRPr="00FB7C69">
              <w:rPr>
                <w:rFonts w:ascii="Arial" w:eastAsia="Arial" w:hAnsi="Arial" w:cs="Arial"/>
                <w:color w:val="000000"/>
              </w:rPr>
              <w:t>Orang tua memberi kebebasan kepada anak untuk menyatakan dorongan atau keinginannya.</w:t>
            </w:r>
          </w:p>
        </w:tc>
        <w:tc>
          <w:tcPr>
            <w:tcW w:w="1343"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34, 37</w:t>
            </w:r>
          </w:p>
        </w:tc>
        <w:tc>
          <w:tcPr>
            <w:tcW w:w="977"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2</w:t>
            </w:r>
          </w:p>
        </w:tc>
      </w:tr>
      <w:tr w:rsidR="00FB7C69" w:rsidRPr="00D84E9D" w:rsidTr="002652AF">
        <w:trPr>
          <w:jc w:val="center"/>
        </w:trPr>
        <w:tc>
          <w:tcPr>
            <w:tcW w:w="529" w:type="dxa"/>
            <w:vMerge/>
          </w:tcPr>
          <w:p w:rsidR="00FB7C69" w:rsidRPr="00FB7C69" w:rsidRDefault="00FB7C69" w:rsidP="00FB7C69">
            <w:pPr>
              <w:spacing w:after="0" w:line="240" w:lineRule="auto"/>
              <w:jc w:val="center"/>
              <w:rPr>
                <w:rFonts w:ascii="Arial" w:eastAsia="Arial" w:hAnsi="Arial" w:cs="Arial"/>
                <w:color w:val="000000"/>
              </w:rPr>
            </w:pPr>
          </w:p>
        </w:tc>
        <w:tc>
          <w:tcPr>
            <w:tcW w:w="1430" w:type="dxa"/>
            <w:vMerge/>
          </w:tcPr>
          <w:p w:rsidR="00FB7C69" w:rsidRPr="00FB7C69" w:rsidRDefault="00FB7C69" w:rsidP="00FB7C69">
            <w:pPr>
              <w:spacing w:after="0" w:line="240" w:lineRule="auto"/>
              <w:jc w:val="center"/>
              <w:rPr>
                <w:rFonts w:ascii="Arial" w:eastAsia="Arial" w:hAnsi="Arial" w:cs="Arial"/>
                <w:color w:val="000000"/>
              </w:rPr>
            </w:pPr>
          </w:p>
        </w:tc>
        <w:tc>
          <w:tcPr>
            <w:tcW w:w="3077" w:type="dxa"/>
          </w:tcPr>
          <w:p w:rsidR="00FB7C69" w:rsidRPr="00FB7C69" w:rsidRDefault="00FB7C69" w:rsidP="00FB7C69">
            <w:pPr>
              <w:pStyle w:val="ListParagraph"/>
              <w:numPr>
                <w:ilvl w:val="1"/>
                <w:numId w:val="20"/>
              </w:numPr>
              <w:spacing w:after="0" w:line="240" w:lineRule="auto"/>
              <w:ind w:left="328" w:hanging="328"/>
              <w:contextualSpacing w:val="0"/>
              <w:jc w:val="both"/>
              <w:rPr>
                <w:rFonts w:ascii="Arial" w:eastAsia="Arial" w:hAnsi="Arial" w:cs="Arial"/>
                <w:color w:val="000000"/>
              </w:rPr>
            </w:pPr>
            <w:r w:rsidRPr="00FB7C69">
              <w:rPr>
                <w:rFonts w:ascii="Arial" w:eastAsia="Arial" w:hAnsi="Arial" w:cs="Arial"/>
                <w:color w:val="000000"/>
              </w:rPr>
              <w:t>Tidak ada bimbingan atau pengarahan dari orang tua.</w:t>
            </w:r>
          </w:p>
        </w:tc>
        <w:tc>
          <w:tcPr>
            <w:tcW w:w="1343"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w:t>
            </w:r>
          </w:p>
        </w:tc>
        <w:tc>
          <w:tcPr>
            <w:tcW w:w="977" w:type="dxa"/>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40</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1</w:t>
            </w:r>
          </w:p>
        </w:tc>
      </w:tr>
      <w:tr w:rsidR="00FB7C69" w:rsidRPr="00D84E9D" w:rsidTr="002652AF">
        <w:trPr>
          <w:jc w:val="center"/>
        </w:trPr>
        <w:tc>
          <w:tcPr>
            <w:tcW w:w="5036" w:type="dxa"/>
            <w:gridSpan w:val="3"/>
          </w:tcPr>
          <w:p w:rsidR="00FB7C69" w:rsidRPr="00FB7C69" w:rsidRDefault="00FB7C69" w:rsidP="00FB7C69">
            <w:pPr>
              <w:spacing w:after="0" w:line="240" w:lineRule="auto"/>
              <w:jc w:val="center"/>
              <w:rPr>
                <w:rFonts w:ascii="Arial" w:eastAsia="Arial" w:hAnsi="Arial" w:cs="Arial"/>
                <w:color w:val="000000"/>
              </w:rPr>
            </w:pPr>
            <w:r w:rsidRPr="00FB7C69">
              <w:rPr>
                <w:rFonts w:ascii="Arial" w:eastAsia="Arial" w:hAnsi="Arial" w:cs="Arial"/>
                <w:color w:val="000000"/>
              </w:rPr>
              <w:t xml:space="preserve">Jumlah </w:t>
            </w:r>
          </w:p>
        </w:tc>
        <w:tc>
          <w:tcPr>
            <w:tcW w:w="1343"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18</w:t>
            </w:r>
          </w:p>
        </w:tc>
        <w:tc>
          <w:tcPr>
            <w:tcW w:w="977"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7</w:t>
            </w:r>
          </w:p>
        </w:tc>
        <w:tc>
          <w:tcPr>
            <w:tcW w:w="990" w:type="dxa"/>
          </w:tcPr>
          <w:p w:rsidR="00FB7C69" w:rsidRPr="00FB7C69" w:rsidRDefault="00FB7C69" w:rsidP="00FB7C69">
            <w:pPr>
              <w:spacing w:after="0" w:line="240" w:lineRule="auto"/>
              <w:jc w:val="center"/>
              <w:rPr>
                <w:rFonts w:ascii="Arial" w:eastAsia="Arial" w:hAnsi="Arial" w:cs="Arial"/>
                <w:color w:val="000000"/>
                <w:lang w:val="en-US"/>
              </w:rPr>
            </w:pPr>
            <w:r w:rsidRPr="00FB7C69">
              <w:rPr>
                <w:rFonts w:ascii="Arial" w:eastAsia="Arial" w:hAnsi="Arial" w:cs="Arial"/>
                <w:color w:val="000000"/>
                <w:lang w:val="en-US"/>
              </w:rPr>
              <w:t>26</w:t>
            </w:r>
          </w:p>
        </w:tc>
      </w:tr>
    </w:tbl>
    <w:p w:rsidR="006F3280" w:rsidRDefault="006F3280" w:rsidP="00837BD4">
      <w:pPr>
        <w:spacing w:after="200" w:line="480" w:lineRule="auto"/>
        <w:jc w:val="both"/>
        <w:rPr>
          <w:rFonts w:ascii="Arial" w:hAnsi="Arial" w:cs="Arial"/>
          <w:sz w:val="24"/>
          <w:szCs w:val="24"/>
          <w:lang w:val="en-US"/>
        </w:rPr>
      </w:pPr>
    </w:p>
    <w:p w:rsidR="00251580" w:rsidRPr="00837BD4" w:rsidRDefault="00251580" w:rsidP="00374C8A">
      <w:pPr>
        <w:pStyle w:val="ListParagraph"/>
        <w:numPr>
          <w:ilvl w:val="0"/>
          <w:numId w:val="7"/>
        </w:numPr>
        <w:spacing w:after="200" w:line="480" w:lineRule="auto"/>
        <w:ind w:left="426" w:hanging="284"/>
        <w:jc w:val="both"/>
        <w:rPr>
          <w:rFonts w:ascii="Arial" w:hAnsi="Arial" w:cs="Arial"/>
          <w:sz w:val="24"/>
          <w:szCs w:val="24"/>
        </w:rPr>
      </w:pPr>
      <w:r w:rsidRPr="00837BD4">
        <w:rPr>
          <w:rFonts w:ascii="Arial" w:hAnsi="Arial" w:cs="Arial"/>
          <w:sz w:val="24"/>
          <w:szCs w:val="24"/>
        </w:rPr>
        <w:lastRenderedPageBreak/>
        <w:t xml:space="preserve">Uji </w:t>
      </w:r>
      <w:proofErr w:type="spellStart"/>
      <w:r w:rsidR="00E51FEA">
        <w:rPr>
          <w:rFonts w:ascii="Arial" w:hAnsi="Arial" w:cs="Arial"/>
          <w:sz w:val="24"/>
          <w:szCs w:val="24"/>
          <w:lang w:val="en-US"/>
        </w:rPr>
        <w:t>Coba</w:t>
      </w:r>
      <w:proofErr w:type="spellEnd"/>
      <w:r w:rsidR="00E51FEA">
        <w:rPr>
          <w:rFonts w:ascii="Arial" w:hAnsi="Arial" w:cs="Arial"/>
          <w:sz w:val="24"/>
          <w:szCs w:val="24"/>
          <w:lang w:val="en-US"/>
        </w:rPr>
        <w:t xml:space="preserve"> </w:t>
      </w:r>
      <w:proofErr w:type="spellStart"/>
      <w:r w:rsidR="00E51FEA">
        <w:rPr>
          <w:rFonts w:ascii="Arial" w:hAnsi="Arial" w:cs="Arial"/>
          <w:sz w:val="24"/>
          <w:szCs w:val="24"/>
          <w:lang w:val="en-US"/>
        </w:rPr>
        <w:t>Instrumen</w:t>
      </w:r>
      <w:proofErr w:type="spellEnd"/>
      <w:r w:rsidR="00E51FEA">
        <w:rPr>
          <w:rFonts w:ascii="Arial" w:hAnsi="Arial" w:cs="Arial"/>
          <w:sz w:val="24"/>
          <w:szCs w:val="24"/>
          <w:lang w:val="en-US"/>
        </w:rPr>
        <w:t xml:space="preserve"> Non </w:t>
      </w:r>
      <w:proofErr w:type="spellStart"/>
      <w:r w:rsidR="00E51FEA">
        <w:rPr>
          <w:rFonts w:ascii="Arial" w:hAnsi="Arial" w:cs="Arial"/>
          <w:sz w:val="24"/>
          <w:szCs w:val="24"/>
          <w:lang w:val="en-US"/>
        </w:rPr>
        <w:t>Tes</w:t>
      </w:r>
      <w:proofErr w:type="spellEnd"/>
    </w:p>
    <w:p w:rsidR="00E51FEA" w:rsidRPr="00285F0E" w:rsidRDefault="00E51FEA" w:rsidP="00285F0E">
      <w:pPr>
        <w:pStyle w:val="ListParagraph"/>
        <w:spacing w:after="0" w:line="480" w:lineRule="auto"/>
        <w:ind w:left="142" w:firstLine="992"/>
        <w:jc w:val="both"/>
        <w:rPr>
          <w:rFonts w:ascii="Arial" w:hAnsi="Arial" w:cs="Arial"/>
          <w:sz w:val="24"/>
          <w:szCs w:val="24"/>
          <w:lang w:val="en-US"/>
        </w:rPr>
      </w:pPr>
      <w:r w:rsidRPr="00E51FEA">
        <w:rPr>
          <w:rFonts w:ascii="Arial" w:hAnsi="Arial" w:cs="Arial"/>
          <w:sz w:val="24"/>
          <w:szCs w:val="24"/>
        </w:rPr>
        <w:t xml:space="preserve">Uji coba yang dilakukan pada instrumen non tesberupa angket. </w:t>
      </w:r>
      <w:r w:rsidRPr="00E51FEA">
        <w:rPr>
          <w:rFonts w:ascii="Arial" w:eastAsia="Arial" w:hAnsi="Arial" w:cs="Arial"/>
          <w:color w:val="000000"/>
          <w:sz w:val="24"/>
          <w:szCs w:val="24"/>
        </w:rPr>
        <w:t>Pada</w:t>
      </w:r>
      <w:r w:rsidRPr="00E51FEA">
        <w:rPr>
          <w:rFonts w:ascii="Arial" w:hAnsi="Arial" w:cs="Arial"/>
          <w:sz w:val="24"/>
          <w:szCs w:val="24"/>
        </w:rPr>
        <w:t xml:space="preserve"> instrumen penelitian ini, variabel </w:t>
      </w:r>
      <w:proofErr w:type="spellStart"/>
      <w:r>
        <w:rPr>
          <w:rFonts w:ascii="Arial" w:hAnsi="Arial" w:cs="Arial"/>
          <w:sz w:val="24"/>
          <w:szCs w:val="24"/>
          <w:lang w:val="en-US"/>
        </w:rPr>
        <w:t>Pola</w:t>
      </w:r>
      <w:proofErr w:type="spellEnd"/>
      <w:r>
        <w:rPr>
          <w:rFonts w:ascii="Arial" w:hAnsi="Arial" w:cs="Arial"/>
          <w:sz w:val="24"/>
          <w:szCs w:val="24"/>
          <w:lang w:val="en-US"/>
        </w:rPr>
        <w:t xml:space="preserve"> </w:t>
      </w:r>
      <w:proofErr w:type="spellStart"/>
      <w:r>
        <w:rPr>
          <w:rFonts w:ascii="Arial" w:hAnsi="Arial" w:cs="Arial"/>
          <w:sz w:val="24"/>
          <w:szCs w:val="24"/>
          <w:lang w:val="en-US"/>
        </w:rPr>
        <w:t>Asuh</w:t>
      </w:r>
      <w:proofErr w:type="spellEnd"/>
      <w:r>
        <w:rPr>
          <w:rFonts w:ascii="Arial" w:hAnsi="Arial" w:cs="Arial"/>
          <w:sz w:val="24"/>
          <w:szCs w:val="24"/>
          <w:lang w:val="en-US"/>
        </w:rPr>
        <w:t xml:space="preserve"> Orang </w:t>
      </w:r>
      <w:proofErr w:type="spellStart"/>
      <w:r>
        <w:rPr>
          <w:rFonts w:ascii="Arial" w:hAnsi="Arial" w:cs="Arial"/>
          <w:sz w:val="24"/>
          <w:szCs w:val="24"/>
          <w:lang w:val="en-US"/>
        </w:rPr>
        <w:t>Tua</w:t>
      </w:r>
      <w:proofErr w:type="spellEnd"/>
      <w:r w:rsidRPr="00E51FEA">
        <w:rPr>
          <w:rFonts w:ascii="Arial" w:hAnsi="Arial" w:cs="Arial"/>
          <w:sz w:val="24"/>
          <w:szCs w:val="24"/>
        </w:rPr>
        <w:t xml:space="preserve"> menggunakan soal angket yang berisi 40 pernyataan yang diberikan kepada </w:t>
      </w:r>
      <w:r w:rsidR="00846211">
        <w:rPr>
          <w:rFonts w:ascii="Arial" w:hAnsi="Arial" w:cs="Arial"/>
          <w:sz w:val="24"/>
          <w:szCs w:val="24"/>
          <w:lang w:val="en-US"/>
        </w:rPr>
        <w:t>52</w:t>
      </w:r>
      <w:r w:rsidR="00F23E6C">
        <w:rPr>
          <w:rFonts w:ascii="Arial" w:hAnsi="Arial" w:cs="Arial"/>
          <w:sz w:val="24"/>
          <w:szCs w:val="24"/>
        </w:rPr>
        <w:t xml:space="preserve"> peserta didik, masing-masing </w:t>
      </w:r>
      <w:r w:rsidR="00846211">
        <w:rPr>
          <w:rFonts w:ascii="Arial" w:hAnsi="Arial" w:cs="Arial"/>
          <w:sz w:val="24"/>
          <w:szCs w:val="24"/>
          <w:lang w:val="en-US"/>
        </w:rPr>
        <w:t>18</w:t>
      </w:r>
      <w:r>
        <w:rPr>
          <w:rFonts w:ascii="Arial" w:hAnsi="Arial" w:cs="Arial"/>
          <w:sz w:val="24"/>
          <w:szCs w:val="24"/>
        </w:rPr>
        <w:t xml:space="preserve"> peserta didik kelas IV</w:t>
      </w:r>
      <w:r>
        <w:rPr>
          <w:rFonts w:ascii="Arial" w:hAnsi="Arial" w:cs="Arial"/>
          <w:sz w:val="24"/>
          <w:szCs w:val="24"/>
          <w:lang w:val="en-US"/>
        </w:rPr>
        <w:t xml:space="preserve"> </w:t>
      </w:r>
      <w:r w:rsidR="00846211">
        <w:rPr>
          <w:rFonts w:ascii="Arial" w:hAnsi="Arial" w:cs="Arial"/>
          <w:sz w:val="24"/>
          <w:szCs w:val="24"/>
        </w:rPr>
        <w:t xml:space="preserve">A,  18 </w:t>
      </w:r>
      <w:r>
        <w:rPr>
          <w:rFonts w:ascii="Arial" w:hAnsi="Arial" w:cs="Arial"/>
          <w:sz w:val="24"/>
          <w:szCs w:val="24"/>
        </w:rPr>
        <w:t>peserta didik kelas IV</w:t>
      </w:r>
      <w:r w:rsidR="00846211">
        <w:rPr>
          <w:rFonts w:ascii="Arial" w:hAnsi="Arial" w:cs="Arial"/>
          <w:sz w:val="24"/>
          <w:szCs w:val="24"/>
          <w:lang w:val="en-US"/>
        </w:rPr>
        <w:t xml:space="preserve"> B, 16</w:t>
      </w:r>
      <w:r w:rsidR="00F23E6C" w:rsidRPr="00285F0E">
        <w:rPr>
          <w:rFonts w:ascii="Arial" w:hAnsi="Arial" w:cs="Arial"/>
          <w:sz w:val="24"/>
          <w:szCs w:val="24"/>
          <w:lang w:val="en-US"/>
        </w:rPr>
        <w:t xml:space="preserve"> </w:t>
      </w:r>
      <w:proofErr w:type="spellStart"/>
      <w:r w:rsidR="00F23E6C" w:rsidRPr="00285F0E">
        <w:rPr>
          <w:rFonts w:ascii="Arial" w:hAnsi="Arial" w:cs="Arial"/>
          <w:sz w:val="24"/>
          <w:szCs w:val="24"/>
          <w:lang w:val="en-US"/>
        </w:rPr>
        <w:t>peserta</w:t>
      </w:r>
      <w:proofErr w:type="spellEnd"/>
      <w:r w:rsidR="00F23E6C" w:rsidRPr="00285F0E">
        <w:rPr>
          <w:rFonts w:ascii="Arial" w:hAnsi="Arial" w:cs="Arial"/>
          <w:sz w:val="24"/>
          <w:szCs w:val="24"/>
          <w:lang w:val="en-US"/>
        </w:rPr>
        <w:t xml:space="preserve"> </w:t>
      </w:r>
      <w:proofErr w:type="spellStart"/>
      <w:r w:rsidR="00F23E6C" w:rsidRPr="00285F0E">
        <w:rPr>
          <w:rFonts w:ascii="Arial" w:hAnsi="Arial" w:cs="Arial"/>
          <w:sz w:val="24"/>
          <w:szCs w:val="24"/>
          <w:lang w:val="en-US"/>
        </w:rPr>
        <w:t>didik</w:t>
      </w:r>
      <w:proofErr w:type="spellEnd"/>
      <w:r w:rsidR="00F23E6C" w:rsidRPr="00285F0E">
        <w:rPr>
          <w:rFonts w:ascii="Arial" w:hAnsi="Arial" w:cs="Arial"/>
          <w:sz w:val="24"/>
          <w:szCs w:val="24"/>
          <w:lang w:val="en-US"/>
        </w:rPr>
        <w:t xml:space="preserve"> </w:t>
      </w:r>
      <w:proofErr w:type="spellStart"/>
      <w:r w:rsidR="00F23E6C" w:rsidRPr="00285F0E">
        <w:rPr>
          <w:rFonts w:ascii="Arial" w:hAnsi="Arial" w:cs="Arial"/>
          <w:sz w:val="24"/>
          <w:szCs w:val="24"/>
          <w:lang w:val="en-US"/>
        </w:rPr>
        <w:t>kelas</w:t>
      </w:r>
      <w:proofErr w:type="spellEnd"/>
      <w:r w:rsidR="00F23E6C" w:rsidRPr="00285F0E">
        <w:rPr>
          <w:rFonts w:ascii="Arial" w:hAnsi="Arial" w:cs="Arial"/>
          <w:sz w:val="24"/>
          <w:szCs w:val="24"/>
          <w:lang w:val="en-US"/>
        </w:rPr>
        <w:t xml:space="preserve"> IVC.</w:t>
      </w:r>
    </w:p>
    <w:p w:rsidR="00E51FEA" w:rsidRPr="00E51FEA" w:rsidRDefault="00E51FEA" w:rsidP="00E51FEA">
      <w:pPr>
        <w:pStyle w:val="ListParagraph"/>
        <w:numPr>
          <w:ilvl w:val="0"/>
          <w:numId w:val="7"/>
        </w:numPr>
        <w:spacing w:after="0" w:line="480" w:lineRule="auto"/>
        <w:ind w:left="426" w:hanging="284"/>
        <w:jc w:val="both"/>
        <w:rPr>
          <w:rFonts w:ascii="Arial" w:hAnsi="Arial" w:cs="Arial"/>
          <w:sz w:val="24"/>
          <w:szCs w:val="24"/>
        </w:rPr>
      </w:pPr>
      <w:proofErr w:type="spellStart"/>
      <w:r>
        <w:rPr>
          <w:rFonts w:ascii="Arial" w:hAnsi="Arial" w:cs="Arial"/>
          <w:sz w:val="24"/>
          <w:szCs w:val="24"/>
          <w:lang w:val="en-US"/>
        </w:rPr>
        <w:t>Analisis</w:t>
      </w:r>
      <w:proofErr w:type="spellEnd"/>
      <w:r>
        <w:rPr>
          <w:rFonts w:ascii="Arial" w:hAnsi="Arial" w:cs="Arial"/>
          <w:sz w:val="24"/>
          <w:szCs w:val="24"/>
          <w:lang w:val="en-US"/>
        </w:rPr>
        <w:t xml:space="preserve"> </w:t>
      </w:r>
      <w:proofErr w:type="spellStart"/>
      <w:r>
        <w:rPr>
          <w:rFonts w:ascii="Arial" w:hAnsi="Arial" w:cs="Arial"/>
          <w:sz w:val="24"/>
          <w:szCs w:val="24"/>
          <w:lang w:val="en-US"/>
        </w:rPr>
        <w:t>Uji</w:t>
      </w:r>
      <w:proofErr w:type="spellEnd"/>
      <w:r>
        <w:rPr>
          <w:rFonts w:ascii="Arial" w:hAnsi="Arial" w:cs="Arial"/>
          <w:sz w:val="24"/>
          <w:szCs w:val="24"/>
          <w:lang w:val="en-US"/>
        </w:rPr>
        <w:t xml:space="preserve"> </w:t>
      </w:r>
      <w:proofErr w:type="spellStart"/>
      <w:r>
        <w:rPr>
          <w:rFonts w:ascii="Arial" w:hAnsi="Arial" w:cs="Arial"/>
          <w:sz w:val="24"/>
          <w:szCs w:val="24"/>
          <w:lang w:val="en-US"/>
        </w:rPr>
        <w:t>Coba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Instrumen</w:t>
      </w:r>
      <w:proofErr w:type="spellEnd"/>
    </w:p>
    <w:p w:rsidR="00251580" w:rsidRDefault="00251580" w:rsidP="00064413">
      <w:pPr>
        <w:pStyle w:val="ListParagraph"/>
        <w:numPr>
          <w:ilvl w:val="0"/>
          <w:numId w:val="8"/>
        </w:numPr>
        <w:spacing w:after="200" w:line="480" w:lineRule="auto"/>
        <w:ind w:left="142" w:firstLine="284"/>
        <w:jc w:val="both"/>
        <w:rPr>
          <w:rFonts w:ascii="Arial" w:hAnsi="Arial" w:cs="Arial"/>
          <w:sz w:val="24"/>
          <w:szCs w:val="24"/>
        </w:rPr>
      </w:pPr>
      <w:r>
        <w:rPr>
          <w:rFonts w:ascii="Arial" w:hAnsi="Arial" w:cs="Arial"/>
          <w:sz w:val="24"/>
          <w:szCs w:val="24"/>
        </w:rPr>
        <w:t xml:space="preserve">Validitas </w:t>
      </w:r>
    </w:p>
    <w:p w:rsidR="00E51FEA" w:rsidRPr="00E51FEA" w:rsidRDefault="00E51FEA" w:rsidP="00E51FEA">
      <w:pPr>
        <w:pStyle w:val="ListParagraph"/>
        <w:spacing w:after="0" w:line="480" w:lineRule="auto"/>
        <w:ind w:left="142" w:firstLine="578"/>
        <w:jc w:val="both"/>
        <w:rPr>
          <w:rFonts w:ascii="Arial" w:eastAsiaTheme="minorEastAsia" w:hAnsi="Arial" w:cs="Arial"/>
          <w:sz w:val="24"/>
          <w:szCs w:val="24"/>
        </w:rPr>
      </w:pPr>
      <w:r w:rsidRPr="00E51FEA">
        <w:rPr>
          <w:rFonts w:ascii="Arial" w:hAnsi="Arial" w:cs="Arial"/>
          <w:sz w:val="24"/>
          <w:szCs w:val="24"/>
        </w:rPr>
        <w:t xml:space="preserve">Validitas berkaitan dengan apakah instrument yang digunakan dapat mengukur secara tepat sesuatu yang akan diukur. Validitas menggunakan korelasi </w:t>
      </w:r>
      <w:r w:rsidRPr="00E51FEA">
        <w:rPr>
          <w:rFonts w:ascii="Arial" w:hAnsi="Arial" w:cs="Arial"/>
          <w:i/>
          <w:sz w:val="24"/>
          <w:szCs w:val="24"/>
        </w:rPr>
        <w:t>product Moment Pearson</w:t>
      </w:r>
      <w:r w:rsidRPr="00E51FEA">
        <w:rPr>
          <w:rFonts w:ascii="Arial" w:hAnsi="Arial" w:cs="Arial"/>
          <w:sz w:val="24"/>
          <w:szCs w:val="24"/>
        </w:rPr>
        <w:t xml:space="preserve"> dengan syarat nilai koefisien korelasi r </w:t>
      </w:r>
      <w:r w:rsidRPr="00E51FEA">
        <w:rPr>
          <w:rFonts w:ascii="Arial" w:hAnsi="Arial" w:cs="Arial"/>
          <w:sz w:val="24"/>
          <w:szCs w:val="24"/>
          <w:vertAlign w:val="subscript"/>
        </w:rPr>
        <w:t xml:space="preserve">hitung  </w:t>
      </w:r>
      <m:oMath>
        <m:r>
          <w:rPr>
            <w:rFonts w:ascii="Cambria Math" w:hAnsi="Cambria Math" w:cs="Arial"/>
            <w:sz w:val="24"/>
            <w:szCs w:val="24"/>
            <w:vertAlign w:val="subscript"/>
          </w:rPr>
          <m:t>&gt;</m:t>
        </m:r>
      </m:oMath>
      <w:r w:rsidRPr="00E51FEA">
        <w:rPr>
          <w:rFonts w:ascii="Arial" w:eastAsiaTheme="minorEastAsia" w:hAnsi="Arial" w:cs="Arial"/>
          <w:sz w:val="24"/>
          <w:szCs w:val="24"/>
          <w:vertAlign w:val="subscript"/>
        </w:rPr>
        <w:t xml:space="preserve"> </w:t>
      </w:r>
      <w:r w:rsidRPr="00E51FEA">
        <w:rPr>
          <w:rFonts w:ascii="Arial" w:eastAsiaTheme="minorEastAsia" w:hAnsi="Arial" w:cs="Arial"/>
          <w:sz w:val="24"/>
          <w:szCs w:val="24"/>
        </w:rPr>
        <w:t xml:space="preserve">r </w:t>
      </w:r>
      <w:r w:rsidRPr="00E51FEA">
        <w:rPr>
          <w:rFonts w:ascii="Arial" w:eastAsiaTheme="minorEastAsia" w:hAnsi="Arial" w:cs="Arial"/>
          <w:sz w:val="24"/>
          <w:szCs w:val="24"/>
          <w:vertAlign w:val="subscript"/>
        </w:rPr>
        <w:t xml:space="preserve">tabel </w:t>
      </w:r>
      <w:r w:rsidRPr="00E51FEA">
        <w:rPr>
          <w:rFonts w:ascii="Arial" w:eastAsiaTheme="minorEastAsia" w:hAnsi="Arial" w:cs="Arial"/>
          <w:sz w:val="24"/>
          <w:szCs w:val="24"/>
        </w:rPr>
        <w:t xml:space="preserve"> pada taraf signifikan 5% atau 1% maka butir instrument dapat dinyatakan valid. Rumus Korelasi Product Moment Pearson:</w:t>
      </w:r>
    </w:p>
    <w:p w:rsidR="00251580" w:rsidRDefault="002652AF" w:rsidP="00251580">
      <w:pPr>
        <w:pStyle w:val="ListParagraph"/>
        <w:spacing w:before="240" w:line="480" w:lineRule="auto"/>
        <w:ind w:left="2160"/>
        <w:jc w:val="both"/>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xy</m:t>
              </m:r>
            </m:sub>
          </m:sSub>
          <m:r>
            <w:rPr>
              <w:rFonts w:ascii="Cambria Math" w:eastAsiaTheme="minorEastAsia" w:hAnsi="Cambria Math" w:cs="Arial"/>
              <w:sz w:val="24"/>
              <w:szCs w:val="24"/>
            </w:rPr>
            <m:t>=</m:t>
          </m:r>
          <m:f>
            <m:fPr>
              <m:ctrlPr>
                <w:rPr>
                  <w:rFonts w:ascii="Cambria Math" w:hAnsi="Cambria Math" w:cs="Arial"/>
                  <w:i/>
                  <w:sz w:val="24"/>
                  <w:szCs w:val="24"/>
                  <w:lang w:val="en-US"/>
                </w:rPr>
              </m:ctrlPr>
            </m:fPr>
            <m:num>
              <m:r>
                <w:rPr>
                  <w:rFonts w:ascii="Cambria Math" w:hAnsi="Cambria Math" w:cs="Arial"/>
                  <w:sz w:val="24"/>
                  <w:szCs w:val="24"/>
                </w:rPr>
                <m:t>N Ʃ XY-</m:t>
              </m:r>
              <m:d>
                <m:dPr>
                  <m:ctrlPr>
                    <w:rPr>
                      <w:rFonts w:ascii="Cambria Math" w:hAnsi="Cambria Math" w:cs="Arial"/>
                      <w:i/>
                      <w:sz w:val="24"/>
                      <w:szCs w:val="24"/>
                      <w:lang w:val="en-US"/>
                    </w:rPr>
                  </m:ctrlPr>
                </m:dPr>
                <m:e>
                  <m:r>
                    <w:rPr>
                      <w:rFonts w:ascii="Cambria Math" w:hAnsi="Cambria Math" w:cs="Arial"/>
                      <w:sz w:val="24"/>
                      <w:szCs w:val="24"/>
                    </w:rPr>
                    <m:t>ƩX</m:t>
                  </m:r>
                </m:e>
              </m:d>
              <m:r>
                <w:rPr>
                  <w:rFonts w:ascii="Cambria Math" w:hAnsi="Cambria Math" w:cs="Arial"/>
                  <w:sz w:val="24"/>
                  <w:szCs w:val="24"/>
                </w:rPr>
                <m:t xml:space="preserve"> (ƩY)</m:t>
              </m:r>
            </m:num>
            <m:den>
              <m:rad>
                <m:radPr>
                  <m:degHide m:val="1"/>
                  <m:ctrlPr>
                    <w:rPr>
                      <w:rFonts w:ascii="Cambria Math" w:hAnsi="Cambria Math" w:cs="Arial"/>
                      <w:i/>
                      <w:sz w:val="24"/>
                      <w:szCs w:val="24"/>
                      <w:lang w:val="en-US"/>
                    </w:rPr>
                  </m:ctrlPr>
                </m:radPr>
                <m:deg/>
                <m:e>
                  <m:r>
                    <w:rPr>
                      <w:rFonts w:ascii="Cambria Math" w:hAnsi="Cambria Math" w:cs="Arial"/>
                      <w:sz w:val="24"/>
                      <w:szCs w:val="24"/>
                    </w:rPr>
                    <m:t>{N Ʃ</m:t>
                  </m:r>
                  <m:sSup>
                    <m:sSupPr>
                      <m:ctrlPr>
                        <w:rPr>
                          <w:rFonts w:ascii="Cambria Math" w:hAnsi="Cambria Math" w:cs="Arial"/>
                          <w:i/>
                          <w:sz w:val="24"/>
                          <w:szCs w:val="24"/>
                          <w:lang w:val="en-US"/>
                        </w:rPr>
                      </m:ctrlPr>
                    </m:sSupPr>
                    <m:e>
                      <m:r>
                        <w:rPr>
                          <w:rFonts w:ascii="Cambria Math" w:hAnsi="Cambria Math" w:cs="Arial"/>
                          <w:sz w:val="24"/>
                          <w:szCs w:val="24"/>
                        </w:rPr>
                        <m:t>X</m:t>
                      </m:r>
                    </m:e>
                    <m:sup>
                      <m:r>
                        <w:rPr>
                          <w:rFonts w:ascii="Cambria Math" w:hAnsi="Cambria Math" w:cs="Arial"/>
                          <w:sz w:val="24"/>
                          <w:szCs w:val="24"/>
                        </w:rPr>
                        <m:t>2</m:t>
                      </m:r>
                    </m:sup>
                  </m:sSup>
                </m:e>
              </m:rad>
              <m:r>
                <w:rPr>
                  <w:rFonts w:ascii="Cambria Math" w:hAnsi="Cambria Math" w:cs="Arial"/>
                  <w:sz w:val="24"/>
                  <w:szCs w:val="24"/>
                </w:rPr>
                <m:t>-</m:t>
              </m:r>
              <m:d>
                <m:dPr>
                  <m:endChr m:val="}"/>
                  <m:ctrlPr>
                    <w:rPr>
                      <w:rFonts w:ascii="Cambria Math" w:hAnsi="Cambria Math" w:cs="Arial"/>
                      <w:i/>
                      <w:sz w:val="24"/>
                      <w:szCs w:val="24"/>
                      <w:lang w:val="en-US"/>
                    </w:rPr>
                  </m:ctrlPr>
                </m:dPr>
                <m:e>
                  <m:r>
                    <w:rPr>
                      <w:rFonts w:ascii="Cambria Math" w:hAnsi="Cambria Math" w:cs="Arial"/>
                      <w:sz w:val="24"/>
                      <w:szCs w:val="24"/>
                    </w:rPr>
                    <m:t>Ʃ</m:t>
                  </m:r>
                  <m:sSup>
                    <m:sSupPr>
                      <m:ctrlPr>
                        <w:rPr>
                          <w:rFonts w:ascii="Cambria Math" w:hAnsi="Cambria Math" w:cs="Arial"/>
                          <w:i/>
                          <w:sz w:val="24"/>
                          <w:szCs w:val="24"/>
                          <w:lang w:val="en-US"/>
                        </w:rPr>
                      </m:ctrlPr>
                    </m:sSupPr>
                    <m:e>
                      <m:r>
                        <w:rPr>
                          <w:rFonts w:ascii="Cambria Math" w:hAnsi="Cambria Math" w:cs="Arial"/>
                          <w:sz w:val="24"/>
                          <w:szCs w:val="24"/>
                        </w:rPr>
                        <m:t>X)</m:t>
                      </m:r>
                    </m:e>
                    <m:sup>
                      <m:r>
                        <w:rPr>
                          <w:rFonts w:ascii="Cambria Math" w:hAnsi="Cambria Math" w:cs="Arial"/>
                          <w:sz w:val="24"/>
                          <w:szCs w:val="24"/>
                        </w:rPr>
                        <m:t>2</m:t>
                      </m:r>
                    </m:sup>
                  </m:sSup>
                </m:e>
              </m:d>
              <m:r>
                <w:rPr>
                  <w:rFonts w:ascii="Cambria Math" w:hAnsi="Cambria Math" w:cs="Arial"/>
                  <w:sz w:val="24"/>
                  <w:szCs w:val="24"/>
                </w:rPr>
                <m:t xml:space="preserve"> {N Ʃ</m:t>
              </m:r>
              <m:sSup>
                <m:sSupPr>
                  <m:ctrlPr>
                    <w:rPr>
                      <w:rFonts w:ascii="Cambria Math" w:hAnsi="Cambria Math" w:cs="Arial"/>
                      <w:i/>
                      <w:sz w:val="24"/>
                      <w:szCs w:val="24"/>
                      <w:lang w:val="en-US"/>
                    </w:rPr>
                  </m:ctrlPr>
                </m:sSupPr>
                <m:e>
                  <m:r>
                    <w:rPr>
                      <w:rFonts w:ascii="Cambria Math" w:hAnsi="Cambria Math" w:cs="Arial"/>
                      <w:sz w:val="24"/>
                      <w:szCs w:val="24"/>
                    </w:rPr>
                    <m:t>Y</m:t>
                  </m:r>
                </m:e>
                <m:sup>
                  <m:r>
                    <w:rPr>
                      <w:rFonts w:ascii="Cambria Math" w:hAnsi="Cambria Math" w:cs="Arial"/>
                      <w:sz w:val="24"/>
                      <w:szCs w:val="24"/>
                    </w:rPr>
                    <m:t xml:space="preserve">2 </m:t>
                  </m:r>
                </m:sup>
              </m:sSup>
              <m:r>
                <w:rPr>
                  <w:rFonts w:ascii="Cambria Math" w:hAnsi="Cambria Math" w:cs="Arial"/>
                  <w:sz w:val="24"/>
                  <w:szCs w:val="24"/>
                </w:rPr>
                <m:t>-(Ʃ</m:t>
              </m:r>
              <m:sSup>
                <m:sSupPr>
                  <m:ctrlPr>
                    <w:rPr>
                      <w:rFonts w:ascii="Cambria Math" w:hAnsi="Cambria Math" w:cs="Arial"/>
                      <w:i/>
                      <w:sz w:val="24"/>
                      <w:szCs w:val="24"/>
                      <w:lang w:val="en-US"/>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m:t>
              </m:r>
            </m:den>
          </m:f>
        </m:oMath>
      </m:oMathPara>
    </w:p>
    <w:p w:rsidR="00064413" w:rsidRDefault="00064413" w:rsidP="00064413">
      <w:pPr>
        <w:spacing w:before="240" w:line="480" w:lineRule="auto"/>
        <w:ind w:left="142"/>
        <w:jc w:val="both"/>
        <w:rPr>
          <w:rFonts w:ascii="Arial" w:hAnsi="Arial" w:cs="Arial"/>
          <w:sz w:val="24"/>
          <w:szCs w:val="24"/>
          <w:lang w:val="en-US"/>
        </w:rPr>
      </w:pPr>
      <w:r>
        <w:rPr>
          <w:rFonts w:ascii="Arial" w:hAnsi="Arial" w:cs="Arial"/>
          <w:sz w:val="24"/>
          <w:szCs w:val="24"/>
        </w:rPr>
        <w:t xml:space="preserve">Keterangan : </w:t>
      </w:r>
    </w:p>
    <w:p w:rsidR="00E51FEA" w:rsidRPr="00D84E9D" w:rsidRDefault="002652AF" w:rsidP="00E51FEA">
      <w:pPr>
        <w:pStyle w:val="ListParagraph"/>
        <w:tabs>
          <w:tab w:val="left" w:pos="1456"/>
        </w:tabs>
        <w:spacing w:after="0" w:line="480" w:lineRule="auto"/>
        <w:ind w:left="1806" w:hanging="1008"/>
        <w:jc w:val="both"/>
        <w:rPr>
          <w:rFonts w:ascii="Arial" w:eastAsiaTheme="minorEastAsia" w:hAnsi="Arial" w:cs="Arial"/>
          <w:sz w:val="24"/>
          <w:szCs w:val="24"/>
        </w:rPr>
      </w:pPr>
      <m:oMath>
        <m:sSub>
          <m:sSubPr>
            <m:ctrlPr>
              <w:rPr>
                <w:rFonts w:ascii="Cambria Math" w:hAnsi="Cambria Math" w:cs="Arial"/>
                <w:b/>
                <w:i/>
                <w:sz w:val="24"/>
                <w:szCs w:val="24"/>
                <w:lang w:val="en-US"/>
              </w:rPr>
            </m:ctrlPr>
          </m:sSubPr>
          <m:e>
            <m:r>
              <m:rPr>
                <m:sty m:val="bi"/>
              </m:rPr>
              <w:rPr>
                <w:rFonts w:ascii="Cambria Math" w:hAnsi="Cambria Math" w:cs="Arial"/>
                <w:sz w:val="24"/>
                <w:szCs w:val="24"/>
              </w:rPr>
              <m:t>r</m:t>
            </m:r>
          </m:e>
          <m:sub>
            <m:r>
              <m:rPr>
                <m:sty m:val="bi"/>
              </m:rPr>
              <w:rPr>
                <w:rFonts w:ascii="Cambria Math" w:hAnsi="Cambria Math" w:cs="Arial"/>
                <w:sz w:val="24"/>
                <w:szCs w:val="24"/>
              </w:rPr>
              <m:t>xy</m:t>
            </m:r>
          </m:sub>
        </m:sSub>
      </m:oMath>
      <w:r w:rsidR="00E51FEA" w:rsidRPr="00D84E9D">
        <w:rPr>
          <w:rFonts w:ascii="Arial" w:eastAsiaTheme="minorEastAsia" w:hAnsi="Arial" w:cs="Arial"/>
          <w:b/>
          <w:sz w:val="24"/>
          <w:szCs w:val="24"/>
        </w:rPr>
        <w:tab/>
      </w:r>
      <w:r w:rsidR="00E51FEA" w:rsidRPr="00D84E9D">
        <w:rPr>
          <w:rFonts w:ascii="Arial" w:eastAsiaTheme="minorEastAsia" w:hAnsi="Arial" w:cs="Arial"/>
          <w:sz w:val="24"/>
          <w:szCs w:val="24"/>
        </w:rPr>
        <w:t xml:space="preserve">= </w:t>
      </w:r>
      <w:r w:rsidR="00E51FEA" w:rsidRPr="00D84E9D">
        <w:rPr>
          <w:rFonts w:ascii="Arial" w:eastAsiaTheme="minorEastAsia" w:hAnsi="Arial" w:cs="Arial"/>
          <w:sz w:val="24"/>
          <w:szCs w:val="24"/>
        </w:rPr>
        <w:tab/>
        <w:t xml:space="preserve">Koefisien korelasi antara variabel X dan variabel Y, dua variabel yang    di korelasikan. </w:t>
      </w:r>
    </w:p>
    <w:p w:rsidR="00E51FEA" w:rsidRPr="00D84E9D" w:rsidRDefault="00E51FEA" w:rsidP="00E51FEA">
      <w:pPr>
        <w:pStyle w:val="ListParagraph"/>
        <w:tabs>
          <w:tab w:val="left" w:pos="1456"/>
          <w:tab w:val="left" w:pos="2835"/>
        </w:tabs>
        <w:spacing w:after="0" w:line="480" w:lineRule="auto"/>
        <w:ind w:left="1806" w:hanging="1008"/>
        <w:jc w:val="both"/>
        <w:rPr>
          <w:rFonts w:ascii="Arial" w:eastAsiaTheme="minorEastAsia" w:hAnsi="Arial" w:cs="Arial"/>
          <w:sz w:val="24"/>
          <w:szCs w:val="24"/>
        </w:rPr>
      </w:pPr>
      <w:r w:rsidRPr="00D84E9D">
        <w:rPr>
          <w:rFonts w:ascii="Arial" w:eastAsiaTheme="minorEastAsia" w:hAnsi="Arial" w:cs="Arial"/>
          <w:sz w:val="24"/>
          <w:szCs w:val="24"/>
        </w:rPr>
        <w:t xml:space="preserve">N </w:t>
      </w:r>
      <w:r w:rsidRPr="00D84E9D">
        <w:rPr>
          <w:rFonts w:ascii="Arial" w:eastAsiaTheme="minorEastAsia" w:hAnsi="Arial" w:cs="Arial"/>
          <w:sz w:val="24"/>
          <w:szCs w:val="24"/>
        </w:rPr>
        <w:tab/>
        <w:t xml:space="preserve">= </w:t>
      </w:r>
      <w:r w:rsidRPr="00D84E9D">
        <w:rPr>
          <w:rFonts w:ascii="Arial" w:eastAsiaTheme="minorEastAsia" w:hAnsi="Arial" w:cs="Arial"/>
          <w:sz w:val="24"/>
          <w:szCs w:val="24"/>
        </w:rPr>
        <w:tab/>
        <w:t>Banyaknya responden yang diuji.</w:t>
      </w:r>
    </w:p>
    <w:p w:rsidR="00E51FEA" w:rsidRPr="00D84E9D" w:rsidRDefault="00E51FEA" w:rsidP="00E51FEA">
      <w:pPr>
        <w:pStyle w:val="ListParagraph"/>
        <w:tabs>
          <w:tab w:val="left" w:pos="1456"/>
        </w:tabs>
        <w:spacing w:after="0" w:line="480" w:lineRule="auto"/>
        <w:ind w:left="1806" w:hanging="1008"/>
        <w:jc w:val="both"/>
        <w:rPr>
          <w:rFonts w:ascii="Arial" w:eastAsiaTheme="minorEastAsia" w:hAnsi="Arial" w:cs="Arial"/>
          <w:sz w:val="24"/>
          <w:szCs w:val="24"/>
        </w:rPr>
      </w:pPr>
      <w:r w:rsidRPr="00D84E9D">
        <w:rPr>
          <w:rFonts w:ascii="Arial" w:eastAsiaTheme="minorEastAsia" w:hAnsi="Arial" w:cs="Arial"/>
          <w:i/>
          <w:sz w:val="24"/>
          <w:szCs w:val="24"/>
        </w:rPr>
        <w:t>∑XY</w:t>
      </w:r>
      <w:r w:rsidRPr="00D84E9D">
        <w:rPr>
          <w:rFonts w:ascii="Arial" w:eastAsiaTheme="minorEastAsia" w:hAnsi="Arial" w:cs="Arial"/>
          <w:i/>
          <w:sz w:val="24"/>
          <w:szCs w:val="24"/>
        </w:rPr>
        <w:tab/>
      </w:r>
      <w:r w:rsidRPr="00D84E9D">
        <w:rPr>
          <w:rFonts w:ascii="Arial" w:eastAsiaTheme="minorEastAsia" w:hAnsi="Arial" w:cs="Arial"/>
          <w:sz w:val="24"/>
          <w:szCs w:val="24"/>
        </w:rPr>
        <w:t xml:space="preserve">= </w:t>
      </w:r>
      <w:r w:rsidRPr="00D84E9D">
        <w:rPr>
          <w:rFonts w:ascii="Arial" w:eastAsiaTheme="minorEastAsia" w:hAnsi="Arial" w:cs="Arial"/>
          <w:sz w:val="24"/>
          <w:szCs w:val="24"/>
        </w:rPr>
        <w:tab/>
        <w:t>Jumlah hasil perkalian antara skor X dan skor Y.</w:t>
      </w:r>
    </w:p>
    <w:p w:rsidR="00E51FEA" w:rsidRPr="00D84E9D" w:rsidRDefault="00E51FEA" w:rsidP="00E51FEA">
      <w:pPr>
        <w:pStyle w:val="ListParagraph"/>
        <w:tabs>
          <w:tab w:val="left" w:pos="1456"/>
          <w:tab w:val="left" w:pos="2835"/>
        </w:tabs>
        <w:spacing w:after="0" w:line="480" w:lineRule="auto"/>
        <w:ind w:left="1806" w:hanging="1008"/>
        <w:jc w:val="both"/>
        <w:rPr>
          <w:rFonts w:ascii="Arial" w:eastAsiaTheme="minorEastAsia" w:hAnsi="Arial" w:cs="Arial"/>
          <w:sz w:val="24"/>
          <w:szCs w:val="24"/>
        </w:rPr>
      </w:pPr>
      <w:r w:rsidRPr="00D84E9D">
        <w:rPr>
          <w:rFonts w:ascii="Arial" w:eastAsiaTheme="minorEastAsia" w:hAnsi="Arial" w:cs="Arial"/>
          <w:i/>
          <w:sz w:val="24"/>
          <w:szCs w:val="24"/>
        </w:rPr>
        <w:t>∑X</w:t>
      </w:r>
      <w:r w:rsidRPr="00D84E9D">
        <w:rPr>
          <w:rFonts w:ascii="Arial" w:eastAsiaTheme="minorEastAsia" w:hAnsi="Arial" w:cs="Arial"/>
          <w:sz w:val="24"/>
          <w:szCs w:val="24"/>
        </w:rPr>
        <w:tab/>
        <w:t xml:space="preserve">= </w:t>
      </w:r>
      <w:r w:rsidRPr="00D84E9D">
        <w:rPr>
          <w:rFonts w:ascii="Arial" w:eastAsiaTheme="minorEastAsia" w:hAnsi="Arial" w:cs="Arial"/>
          <w:sz w:val="24"/>
          <w:szCs w:val="24"/>
        </w:rPr>
        <w:tab/>
        <w:t>Jumlah seluruh skor X.</w:t>
      </w:r>
    </w:p>
    <w:p w:rsidR="00E51FEA" w:rsidRPr="00D84E9D" w:rsidRDefault="00E51FEA" w:rsidP="00E51FEA">
      <w:pPr>
        <w:pStyle w:val="ListParagraph"/>
        <w:tabs>
          <w:tab w:val="left" w:pos="1456"/>
          <w:tab w:val="left" w:pos="2835"/>
        </w:tabs>
        <w:spacing w:line="480" w:lineRule="auto"/>
        <w:ind w:left="1806" w:hanging="1008"/>
        <w:jc w:val="both"/>
        <w:rPr>
          <w:rFonts w:ascii="Arial" w:eastAsiaTheme="minorEastAsia" w:hAnsi="Arial" w:cs="Arial"/>
          <w:sz w:val="24"/>
          <w:szCs w:val="24"/>
        </w:rPr>
      </w:pPr>
      <w:r w:rsidRPr="00D84E9D">
        <w:rPr>
          <w:rFonts w:ascii="Arial" w:eastAsiaTheme="minorEastAsia" w:hAnsi="Arial" w:cs="Arial"/>
          <w:i/>
          <w:sz w:val="24"/>
          <w:szCs w:val="24"/>
        </w:rPr>
        <w:t>∑Y</w:t>
      </w:r>
      <w:r w:rsidRPr="00D84E9D">
        <w:rPr>
          <w:rFonts w:ascii="Arial" w:eastAsiaTheme="minorEastAsia" w:hAnsi="Arial" w:cs="Arial"/>
          <w:i/>
          <w:sz w:val="24"/>
          <w:szCs w:val="24"/>
        </w:rPr>
        <w:tab/>
      </w:r>
      <w:r w:rsidRPr="00D84E9D">
        <w:rPr>
          <w:rFonts w:ascii="Arial" w:eastAsiaTheme="minorEastAsia" w:hAnsi="Arial" w:cs="Arial"/>
          <w:sz w:val="24"/>
          <w:szCs w:val="24"/>
        </w:rPr>
        <w:t xml:space="preserve">= </w:t>
      </w:r>
      <w:r w:rsidRPr="00D84E9D">
        <w:rPr>
          <w:rFonts w:ascii="Arial" w:eastAsiaTheme="minorEastAsia" w:hAnsi="Arial" w:cs="Arial"/>
          <w:sz w:val="24"/>
          <w:szCs w:val="24"/>
        </w:rPr>
        <w:tab/>
        <w:t xml:space="preserve">Jumlah seluruh skor Y. </w:t>
      </w:r>
    </w:p>
    <w:p w:rsidR="00A46EF9" w:rsidRDefault="00A46EF9" w:rsidP="00A46EF9">
      <w:pPr>
        <w:spacing w:after="0" w:line="480" w:lineRule="auto"/>
        <w:ind w:left="142" w:firstLine="992"/>
        <w:jc w:val="both"/>
        <w:rPr>
          <w:rFonts w:ascii="Arial" w:eastAsiaTheme="minorEastAsia" w:hAnsi="Arial" w:cs="Arial"/>
          <w:sz w:val="24"/>
          <w:szCs w:val="24"/>
          <w:lang w:val="en-US"/>
        </w:rPr>
      </w:pPr>
      <w:r w:rsidRPr="00D84E9D">
        <w:rPr>
          <w:rFonts w:ascii="Arial" w:eastAsiaTheme="minorEastAsia" w:hAnsi="Arial" w:cs="Arial"/>
          <w:sz w:val="24"/>
          <w:szCs w:val="24"/>
        </w:rPr>
        <w:lastRenderedPageBreak/>
        <w:t xml:space="preserve">Dengan syarat nilai koefisien korelasi </w:t>
      </w:r>
      <w:r w:rsidRPr="00D84E9D">
        <w:rPr>
          <w:rFonts w:ascii="Arial" w:hAnsi="Arial" w:cs="Arial"/>
          <w:sz w:val="24"/>
          <w:szCs w:val="24"/>
        </w:rPr>
        <w:t xml:space="preserve">r </w:t>
      </w:r>
      <w:r w:rsidRPr="00D84E9D">
        <w:rPr>
          <w:rFonts w:ascii="Arial" w:hAnsi="Arial" w:cs="Arial"/>
          <w:sz w:val="24"/>
          <w:szCs w:val="24"/>
          <w:vertAlign w:val="subscript"/>
        </w:rPr>
        <w:t xml:space="preserve">hitung  </w:t>
      </w:r>
      <m:oMath>
        <m:r>
          <w:rPr>
            <w:rFonts w:ascii="Cambria Math" w:hAnsi="Cambria Math" w:cs="Arial"/>
            <w:sz w:val="24"/>
            <w:szCs w:val="24"/>
            <w:vertAlign w:val="subscript"/>
          </w:rPr>
          <m:t>&gt;</m:t>
        </m:r>
      </m:oMath>
      <w:r w:rsidRPr="00D84E9D">
        <w:rPr>
          <w:rFonts w:ascii="Arial" w:eastAsiaTheme="minorEastAsia" w:hAnsi="Arial" w:cs="Arial"/>
          <w:sz w:val="24"/>
          <w:szCs w:val="24"/>
          <w:vertAlign w:val="subscript"/>
        </w:rPr>
        <w:t xml:space="preserve"> </w:t>
      </w:r>
      <w:r w:rsidRPr="00D84E9D">
        <w:rPr>
          <w:rFonts w:ascii="Arial" w:eastAsiaTheme="minorEastAsia" w:hAnsi="Arial" w:cs="Arial"/>
          <w:sz w:val="24"/>
          <w:szCs w:val="24"/>
        </w:rPr>
        <w:t xml:space="preserve">r </w:t>
      </w:r>
      <w:r w:rsidRPr="00D84E9D">
        <w:rPr>
          <w:rFonts w:ascii="Arial" w:eastAsiaTheme="minorEastAsia" w:hAnsi="Arial" w:cs="Arial"/>
          <w:sz w:val="24"/>
          <w:szCs w:val="24"/>
          <w:vertAlign w:val="subscript"/>
        </w:rPr>
        <w:t xml:space="preserve">tabel </w:t>
      </w:r>
      <w:r w:rsidRPr="00D84E9D">
        <w:rPr>
          <w:rFonts w:ascii="Arial" w:eastAsiaTheme="minorEastAsia" w:hAnsi="Arial" w:cs="Arial"/>
          <w:sz w:val="24"/>
          <w:szCs w:val="24"/>
        </w:rPr>
        <w:t xml:space="preserve"> pada taraf signifikan 5% maka buti</w:t>
      </w:r>
      <w:r>
        <w:rPr>
          <w:rFonts w:ascii="Arial" w:eastAsiaTheme="minorEastAsia" w:hAnsi="Arial" w:cs="Arial"/>
          <w:sz w:val="24"/>
          <w:szCs w:val="24"/>
        </w:rPr>
        <w:t xml:space="preserve">r instrument dinyatakan valid. </w:t>
      </w:r>
    </w:p>
    <w:p w:rsidR="006F3280" w:rsidRDefault="006F3280" w:rsidP="00A46EF9">
      <w:pPr>
        <w:spacing w:after="0" w:line="480" w:lineRule="auto"/>
        <w:ind w:left="142" w:firstLine="992"/>
        <w:jc w:val="both"/>
        <w:rPr>
          <w:rFonts w:ascii="Arial" w:hAnsi="Arial" w:cs="Arial"/>
          <w:sz w:val="24"/>
          <w:lang w:val="en-US"/>
        </w:rPr>
      </w:pPr>
      <w:proofErr w:type="spellStart"/>
      <w:r>
        <w:rPr>
          <w:rFonts w:ascii="Arial" w:eastAsiaTheme="minorEastAsia" w:hAnsi="Arial" w:cs="Arial"/>
          <w:sz w:val="24"/>
          <w:szCs w:val="24"/>
          <w:lang w:val="en-US"/>
        </w:rPr>
        <w:t>Berdasarkan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hasil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perhitungan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instrumen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pola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asuh</w:t>
      </w:r>
      <w:proofErr w:type="spellEnd"/>
      <w:r>
        <w:rPr>
          <w:rFonts w:ascii="Arial" w:eastAsiaTheme="minorEastAsia" w:hAnsi="Arial" w:cs="Arial"/>
          <w:sz w:val="24"/>
          <w:szCs w:val="24"/>
          <w:lang w:val="en-US"/>
        </w:rPr>
        <w:t xml:space="preserve"> orang </w:t>
      </w:r>
      <w:proofErr w:type="spellStart"/>
      <w:r>
        <w:rPr>
          <w:rFonts w:ascii="Arial" w:eastAsiaTheme="minorEastAsia" w:hAnsi="Arial" w:cs="Arial"/>
          <w:sz w:val="24"/>
          <w:szCs w:val="24"/>
          <w:lang w:val="en-US"/>
        </w:rPr>
        <w:t>tua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dari</w:t>
      </w:r>
      <w:proofErr w:type="spellEnd"/>
      <w:r>
        <w:rPr>
          <w:rFonts w:ascii="Arial" w:eastAsiaTheme="minorEastAsia" w:hAnsi="Arial" w:cs="Arial"/>
          <w:sz w:val="24"/>
          <w:szCs w:val="24"/>
          <w:lang w:val="en-US"/>
        </w:rPr>
        <w:t xml:space="preserve"> 40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pernyataan</w:t>
      </w:r>
      <w:proofErr w:type="spellEnd"/>
      <w:r>
        <w:rPr>
          <w:rFonts w:ascii="Arial" w:eastAsiaTheme="minorEastAsia" w:hAnsi="Arial" w:cs="Arial"/>
          <w:sz w:val="24"/>
          <w:szCs w:val="24"/>
          <w:lang w:val="en-US"/>
        </w:rPr>
        <w:t xml:space="preserve"> yang di </w:t>
      </w:r>
      <w:proofErr w:type="spellStart"/>
      <w:r>
        <w:rPr>
          <w:rFonts w:ascii="Arial" w:eastAsiaTheme="minorEastAsia" w:hAnsi="Arial" w:cs="Arial"/>
          <w:sz w:val="24"/>
          <w:szCs w:val="24"/>
          <w:lang w:val="en-US"/>
        </w:rPr>
        <w:t>uji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coba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didapat</w:t>
      </w:r>
      <w:proofErr w:type="spellEnd"/>
      <w:r>
        <w:rPr>
          <w:rFonts w:ascii="Arial" w:eastAsiaTheme="minorEastAsia" w:hAnsi="Arial" w:cs="Arial"/>
          <w:sz w:val="24"/>
          <w:szCs w:val="24"/>
          <w:lang w:val="en-US"/>
        </w:rPr>
        <w:t xml:space="preserve"> 65% </w:t>
      </w:r>
      <w:proofErr w:type="spellStart"/>
      <w:r>
        <w:rPr>
          <w:rFonts w:ascii="Arial" w:eastAsiaTheme="minorEastAsia" w:hAnsi="Arial" w:cs="Arial"/>
          <w:sz w:val="24"/>
          <w:szCs w:val="24"/>
          <w:lang w:val="en-US"/>
        </w:rPr>
        <w:t>atau</w:t>
      </w:r>
      <w:proofErr w:type="spellEnd"/>
      <w:r>
        <w:rPr>
          <w:rFonts w:ascii="Arial" w:eastAsiaTheme="minorEastAsia" w:hAnsi="Arial" w:cs="Arial"/>
          <w:sz w:val="24"/>
          <w:szCs w:val="24"/>
          <w:lang w:val="en-US"/>
        </w:rPr>
        <w:t xml:space="preserve"> 26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pernyataan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nilai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koefisien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korelasi</w:t>
      </w:r>
      <w:proofErr w:type="spellEnd"/>
      <w:r>
        <w:rPr>
          <w:rFonts w:ascii="Arial" w:eastAsiaTheme="minorEastAsia" w:hAnsi="Arial" w:cs="Arial"/>
          <w:sz w:val="24"/>
          <w:szCs w:val="24"/>
          <w:lang w:val="en-US"/>
        </w:rPr>
        <w:t xml:space="preserve"> </w:t>
      </w:r>
      <w:r>
        <w:rPr>
          <w:rFonts w:ascii="Arial" w:eastAsiaTheme="minorEastAsia" w:hAnsi="Arial" w:cs="Arial"/>
          <w:sz w:val="24"/>
          <w:szCs w:val="24"/>
        </w:rPr>
        <w:t>r</w:t>
      </w:r>
      <w:r>
        <w:rPr>
          <w:rFonts w:ascii="Arial" w:eastAsiaTheme="minorEastAsia" w:hAnsi="Arial" w:cs="Arial"/>
          <w:sz w:val="24"/>
          <w:szCs w:val="24"/>
          <w:vertAlign w:val="subscript"/>
        </w:rPr>
        <w:t xml:space="preserve">hitung &gt; </w:t>
      </w:r>
      <w:r>
        <w:rPr>
          <w:rFonts w:ascii="Arial" w:eastAsiaTheme="minorEastAsia" w:hAnsi="Arial" w:cs="Arial"/>
          <w:sz w:val="24"/>
          <w:szCs w:val="24"/>
        </w:rPr>
        <w:t>r</w:t>
      </w:r>
      <w:r>
        <w:rPr>
          <w:rFonts w:ascii="Arial" w:eastAsiaTheme="minorEastAsia" w:hAnsi="Arial" w:cs="Arial"/>
          <w:sz w:val="24"/>
          <w:szCs w:val="24"/>
          <w:vertAlign w:val="subscript"/>
        </w:rPr>
        <w:t>tabel</w:t>
      </w:r>
      <w:r>
        <w:rPr>
          <w:rFonts w:ascii="Arial" w:eastAsiaTheme="minorEastAsia" w:hAnsi="Arial" w:cs="Arial"/>
          <w:sz w:val="24"/>
          <w:szCs w:val="24"/>
        </w:rPr>
        <w:t xml:space="preserve"> (ɑ =5%) pada n = 30, dan 2</w:t>
      </w:r>
      <w:r>
        <w:rPr>
          <w:rFonts w:ascii="Arial" w:eastAsiaTheme="minorEastAsia" w:hAnsi="Arial" w:cs="Arial"/>
          <w:sz w:val="24"/>
          <w:szCs w:val="24"/>
          <w:lang w:val="en-US"/>
        </w:rPr>
        <w:t>6</w:t>
      </w:r>
      <w:r>
        <w:rPr>
          <w:rFonts w:ascii="Arial" w:eastAsiaTheme="minorEastAsia" w:hAnsi="Arial" w:cs="Arial"/>
          <w:sz w:val="24"/>
          <w:szCs w:val="24"/>
        </w:rPr>
        <w:t xml:space="preserve"> butir pernyataan valid</w:t>
      </w:r>
      <w:r>
        <w:rPr>
          <w:rFonts w:ascii="Arial" w:eastAsiaTheme="minorEastAsia" w:hAnsi="Arial" w:cs="Arial"/>
          <w:sz w:val="24"/>
          <w:szCs w:val="24"/>
          <w:lang w:val="en-US"/>
        </w:rPr>
        <w:t xml:space="preserve"> </w:t>
      </w:r>
      <w:r>
        <w:rPr>
          <w:rFonts w:ascii="Arial" w:hAnsi="Arial" w:cs="Arial"/>
          <w:sz w:val="24"/>
        </w:rPr>
        <w:t>1, 2, 6, 10, 13, 14, 15, 16, 17, 18, 19, 20, 21, 22, 23, 24, 25, 26, 27, 29, 30, 31, 33, 34, 37, 40</w:t>
      </w:r>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yang </w:t>
      </w:r>
      <w:proofErr w:type="spellStart"/>
      <w:r>
        <w:rPr>
          <w:rFonts w:ascii="Arial" w:hAnsi="Arial" w:cs="Arial"/>
          <w:sz w:val="24"/>
          <w:lang w:val="en-US"/>
        </w:rPr>
        <w:t>tidak</w:t>
      </w:r>
      <w:proofErr w:type="spellEnd"/>
      <w:r>
        <w:rPr>
          <w:rFonts w:ascii="Arial" w:hAnsi="Arial" w:cs="Arial"/>
          <w:sz w:val="24"/>
          <w:lang w:val="en-US"/>
        </w:rPr>
        <w:t xml:space="preserve"> valid </w:t>
      </w:r>
      <w:proofErr w:type="spellStart"/>
      <w:r>
        <w:rPr>
          <w:rFonts w:ascii="Arial" w:hAnsi="Arial" w:cs="Arial"/>
          <w:sz w:val="24"/>
          <w:lang w:val="en-US"/>
        </w:rPr>
        <w:t>sebanyak</w:t>
      </w:r>
      <w:proofErr w:type="spellEnd"/>
      <w:r>
        <w:rPr>
          <w:rFonts w:ascii="Arial" w:hAnsi="Arial" w:cs="Arial"/>
          <w:sz w:val="24"/>
          <w:lang w:val="en-US"/>
        </w:rPr>
        <w:t xml:space="preserve"> 35% </w:t>
      </w:r>
      <w:proofErr w:type="spellStart"/>
      <w:r>
        <w:rPr>
          <w:rFonts w:ascii="Arial" w:hAnsi="Arial" w:cs="Arial"/>
          <w:sz w:val="24"/>
          <w:lang w:val="en-US"/>
        </w:rPr>
        <w:t>atau</w:t>
      </w:r>
      <w:proofErr w:type="spellEnd"/>
      <w:r>
        <w:rPr>
          <w:rFonts w:ascii="Arial" w:hAnsi="Arial" w:cs="Arial"/>
          <w:sz w:val="24"/>
          <w:lang w:val="en-US"/>
        </w:rPr>
        <w:t xml:space="preserve"> 14 </w:t>
      </w:r>
      <w:proofErr w:type="spellStart"/>
      <w:r>
        <w:rPr>
          <w:rFonts w:ascii="Arial" w:hAnsi="Arial" w:cs="Arial"/>
          <w:sz w:val="24"/>
          <w:lang w:val="en-US"/>
        </w:rPr>
        <w:t>bhtir</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w:t>
      </w:r>
      <w:proofErr w:type="spellStart"/>
      <w:r>
        <w:rPr>
          <w:rFonts w:ascii="Arial" w:hAnsi="Arial" w:cs="Arial"/>
          <w:sz w:val="24"/>
          <w:lang w:val="en-US"/>
        </w:rPr>
        <w:t>nomor</w:t>
      </w:r>
      <w:proofErr w:type="spellEnd"/>
      <w:r>
        <w:rPr>
          <w:rFonts w:ascii="Arial" w:hAnsi="Arial" w:cs="Arial"/>
          <w:sz w:val="24"/>
          <w:lang w:val="en-US"/>
        </w:rPr>
        <w:t xml:space="preserve"> </w:t>
      </w:r>
      <w:r>
        <w:rPr>
          <w:rFonts w:ascii="Arial" w:hAnsi="Arial" w:cs="Arial"/>
          <w:sz w:val="24"/>
        </w:rPr>
        <w:t xml:space="preserve">3, 4, </w:t>
      </w:r>
      <w:r>
        <w:rPr>
          <w:rFonts w:ascii="Arial" w:hAnsi="Arial" w:cs="Arial"/>
          <w:sz w:val="24"/>
          <w:lang w:val="en-US"/>
        </w:rPr>
        <w:t xml:space="preserve">5, </w:t>
      </w:r>
      <w:r>
        <w:rPr>
          <w:rFonts w:ascii="Arial" w:hAnsi="Arial" w:cs="Arial"/>
          <w:sz w:val="24"/>
        </w:rPr>
        <w:t>7, 8, 9, 11, 12, 28, 32, 35, 36, 38, 39.</w:t>
      </w:r>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yang valid </w:t>
      </w:r>
      <w:proofErr w:type="spellStart"/>
      <w:r>
        <w:rPr>
          <w:rFonts w:ascii="Arial" w:hAnsi="Arial" w:cs="Arial"/>
          <w:sz w:val="24"/>
          <w:lang w:val="en-US"/>
        </w:rPr>
        <w:t>selanjutnya</w:t>
      </w:r>
      <w:proofErr w:type="spellEnd"/>
      <w:r>
        <w:rPr>
          <w:rFonts w:ascii="Arial" w:hAnsi="Arial" w:cs="Arial"/>
          <w:sz w:val="24"/>
          <w:lang w:val="en-US"/>
        </w:rPr>
        <w:t xml:space="preserve"> </w:t>
      </w:r>
      <w:proofErr w:type="spellStart"/>
      <w:proofErr w:type="gramStart"/>
      <w:r>
        <w:rPr>
          <w:rFonts w:ascii="Arial" w:hAnsi="Arial" w:cs="Arial"/>
          <w:sz w:val="24"/>
          <w:lang w:val="en-US"/>
        </w:rPr>
        <w:t>akan</w:t>
      </w:r>
      <w:proofErr w:type="spellEnd"/>
      <w:proofErr w:type="gramEnd"/>
      <w:r>
        <w:rPr>
          <w:rFonts w:ascii="Arial" w:hAnsi="Arial" w:cs="Arial"/>
          <w:sz w:val="24"/>
          <w:lang w:val="en-US"/>
        </w:rPr>
        <w:t xml:space="preserve"> </w:t>
      </w:r>
      <w:proofErr w:type="spellStart"/>
      <w:r>
        <w:rPr>
          <w:rFonts w:ascii="Arial" w:hAnsi="Arial" w:cs="Arial"/>
          <w:sz w:val="24"/>
          <w:lang w:val="en-US"/>
        </w:rPr>
        <w:t>digunakan</w:t>
      </w:r>
      <w:proofErr w:type="spellEnd"/>
      <w:r>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instrumen</w:t>
      </w:r>
      <w:proofErr w:type="spellEnd"/>
      <w:r>
        <w:rPr>
          <w:rFonts w:ascii="Arial" w:hAnsi="Arial" w:cs="Arial"/>
          <w:sz w:val="24"/>
          <w:lang w:val="en-US"/>
        </w:rPr>
        <w:t xml:space="preserve"> </w:t>
      </w:r>
      <w:proofErr w:type="spellStart"/>
      <w:r>
        <w:rPr>
          <w:rFonts w:ascii="Arial" w:hAnsi="Arial" w:cs="Arial"/>
          <w:sz w:val="24"/>
          <w:lang w:val="en-US"/>
        </w:rPr>
        <w:t>penelitian</w:t>
      </w:r>
      <w:proofErr w:type="spellEnd"/>
      <w:r>
        <w:rPr>
          <w:rFonts w:ascii="Arial" w:hAnsi="Arial" w:cs="Arial"/>
          <w:sz w:val="24"/>
          <w:lang w:val="en-US"/>
        </w:rPr>
        <w:t xml:space="preserve">. </w:t>
      </w:r>
    </w:p>
    <w:p w:rsidR="006323D4" w:rsidRPr="00FB7C69" w:rsidRDefault="006F3280" w:rsidP="00FB7C69">
      <w:pPr>
        <w:spacing w:after="0" w:line="480" w:lineRule="auto"/>
        <w:ind w:left="142" w:firstLine="992"/>
        <w:jc w:val="both"/>
        <w:rPr>
          <w:rFonts w:ascii="Arial" w:hAnsi="Arial" w:cs="Arial"/>
          <w:sz w:val="24"/>
          <w:lang w:val="en-US"/>
        </w:rPr>
      </w:pPr>
      <w:proofErr w:type="spell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uji</w:t>
      </w:r>
      <w:proofErr w:type="spellEnd"/>
      <w:r>
        <w:rPr>
          <w:rFonts w:ascii="Arial" w:hAnsi="Arial" w:cs="Arial"/>
          <w:sz w:val="24"/>
          <w:lang w:val="en-US"/>
        </w:rPr>
        <w:t xml:space="preserve"> </w:t>
      </w:r>
      <w:proofErr w:type="spellStart"/>
      <w:r>
        <w:rPr>
          <w:rFonts w:ascii="Arial" w:hAnsi="Arial" w:cs="Arial"/>
          <w:sz w:val="24"/>
          <w:lang w:val="en-US"/>
        </w:rPr>
        <w:t>coba</w:t>
      </w:r>
      <w:proofErr w:type="spellEnd"/>
      <w:r>
        <w:rPr>
          <w:rFonts w:ascii="Arial" w:hAnsi="Arial" w:cs="Arial"/>
          <w:sz w:val="24"/>
          <w:lang w:val="en-US"/>
        </w:rPr>
        <w:t xml:space="preserve"> </w:t>
      </w:r>
      <w:proofErr w:type="spellStart"/>
      <w:r>
        <w:rPr>
          <w:rFonts w:ascii="Arial" w:hAnsi="Arial" w:cs="Arial"/>
          <w:sz w:val="24"/>
          <w:lang w:val="en-US"/>
        </w:rPr>
        <w:t>menggunakan</w:t>
      </w:r>
      <w:proofErr w:type="spellEnd"/>
      <w:r>
        <w:rPr>
          <w:rFonts w:ascii="Arial" w:hAnsi="Arial" w:cs="Arial"/>
          <w:sz w:val="24"/>
          <w:lang w:val="en-US"/>
        </w:rPr>
        <w:t xml:space="preserve"> </w:t>
      </w:r>
      <w:proofErr w:type="spellStart"/>
      <w:r>
        <w:rPr>
          <w:rFonts w:ascii="Arial" w:hAnsi="Arial" w:cs="Arial"/>
          <w:sz w:val="24"/>
          <w:lang w:val="en-US"/>
        </w:rPr>
        <w:t>uji</w:t>
      </w:r>
      <w:proofErr w:type="spellEnd"/>
      <w:r>
        <w:rPr>
          <w:rFonts w:ascii="Arial" w:hAnsi="Arial" w:cs="Arial"/>
          <w:sz w:val="24"/>
          <w:lang w:val="en-US"/>
        </w:rPr>
        <w:t xml:space="preserve"> </w:t>
      </w:r>
      <w:proofErr w:type="spellStart"/>
      <w:r>
        <w:rPr>
          <w:rFonts w:ascii="Arial" w:hAnsi="Arial" w:cs="Arial"/>
          <w:sz w:val="24"/>
          <w:lang w:val="en-US"/>
        </w:rPr>
        <w:t>validitas</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reliabilitas</w:t>
      </w:r>
      <w:proofErr w:type="spellEnd"/>
      <w:r>
        <w:rPr>
          <w:rFonts w:ascii="Arial" w:hAnsi="Arial" w:cs="Arial"/>
          <w:sz w:val="24"/>
          <w:lang w:val="en-US"/>
        </w:rPr>
        <w:t xml:space="preserve">, di </w:t>
      </w:r>
      <w:proofErr w:type="spellStart"/>
      <w:r>
        <w:rPr>
          <w:rFonts w:ascii="Arial" w:hAnsi="Arial" w:cs="Arial"/>
          <w:sz w:val="24"/>
          <w:lang w:val="en-US"/>
        </w:rPr>
        <w:t>dapatkan</w:t>
      </w:r>
      <w:proofErr w:type="spellEnd"/>
      <w:r>
        <w:rPr>
          <w:rFonts w:ascii="Arial" w:hAnsi="Arial" w:cs="Arial"/>
          <w:sz w:val="24"/>
          <w:lang w:val="en-US"/>
        </w:rPr>
        <w:t xml:space="preserve"> </w:t>
      </w:r>
      <w:proofErr w:type="spellStart"/>
      <w:r>
        <w:rPr>
          <w:rFonts w:ascii="Arial" w:hAnsi="Arial" w:cs="Arial"/>
          <w:sz w:val="24"/>
          <w:lang w:val="en-US"/>
        </w:rPr>
        <w:t>kisi-kisi</w:t>
      </w:r>
      <w:proofErr w:type="spellEnd"/>
      <w:r>
        <w:rPr>
          <w:rFonts w:ascii="Arial" w:hAnsi="Arial" w:cs="Arial"/>
          <w:sz w:val="24"/>
          <w:lang w:val="en-US"/>
        </w:rPr>
        <w:t xml:space="preserve"> instrument </w:t>
      </w:r>
      <w:proofErr w:type="spellStart"/>
      <w:r>
        <w:rPr>
          <w:rFonts w:ascii="Arial" w:hAnsi="Arial" w:cs="Arial"/>
          <w:sz w:val="24"/>
          <w:lang w:val="en-US"/>
        </w:rPr>
        <w:t>penelitian</w:t>
      </w:r>
      <w:proofErr w:type="spellEnd"/>
      <w:r>
        <w:rPr>
          <w:rFonts w:ascii="Arial" w:hAnsi="Arial" w:cs="Arial"/>
          <w:sz w:val="24"/>
          <w:lang w:val="en-US"/>
        </w:rPr>
        <w:t xml:space="preserve"> </w:t>
      </w:r>
      <w:proofErr w:type="spellStart"/>
      <w:r>
        <w:rPr>
          <w:rFonts w:ascii="Arial" w:hAnsi="Arial" w:cs="Arial"/>
          <w:sz w:val="24"/>
          <w:lang w:val="en-US"/>
        </w:rPr>
        <w:t>pola</w:t>
      </w:r>
      <w:proofErr w:type="spellEnd"/>
      <w:r>
        <w:rPr>
          <w:rFonts w:ascii="Arial" w:hAnsi="Arial" w:cs="Arial"/>
          <w:sz w:val="24"/>
          <w:lang w:val="en-US"/>
        </w:rPr>
        <w:t xml:space="preserve"> </w:t>
      </w:r>
      <w:proofErr w:type="spellStart"/>
      <w:r>
        <w:rPr>
          <w:rFonts w:ascii="Arial" w:hAnsi="Arial" w:cs="Arial"/>
          <w:sz w:val="24"/>
          <w:lang w:val="en-US"/>
        </w:rPr>
        <w:t>asuh</w:t>
      </w:r>
      <w:proofErr w:type="spellEnd"/>
      <w:r>
        <w:rPr>
          <w:rFonts w:ascii="Arial" w:hAnsi="Arial" w:cs="Arial"/>
          <w:sz w:val="24"/>
          <w:lang w:val="en-US"/>
        </w:rPr>
        <w:t xml:space="preserve"> orang </w:t>
      </w:r>
      <w:proofErr w:type="spellStart"/>
      <w:r>
        <w:rPr>
          <w:rFonts w:ascii="Arial" w:hAnsi="Arial" w:cs="Arial"/>
          <w:sz w:val="24"/>
          <w:lang w:val="en-US"/>
        </w:rPr>
        <w:t>tua</w:t>
      </w:r>
      <w:proofErr w:type="spellEnd"/>
      <w:r>
        <w:rPr>
          <w:rFonts w:ascii="Arial" w:hAnsi="Arial" w:cs="Arial"/>
          <w:sz w:val="24"/>
          <w:lang w:val="en-US"/>
        </w:rPr>
        <w:t xml:space="preserve"> </w:t>
      </w:r>
      <w:proofErr w:type="spellStart"/>
      <w:r>
        <w:rPr>
          <w:rFonts w:ascii="Arial" w:hAnsi="Arial" w:cs="Arial"/>
          <w:sz w:val="24"/>
          <w:lang w:val="en-US"/>
        </w:rPr>
        <w:t>s</w:t>
      </w:r>
      <w:r w:rsidR="00FB7C69">
        <w:rPr>
          <w:rFonts w:ascii="Arial" w:hAnsi="Arial" w:cs="Arial"/>
          <w:sz w:val="24"/>
          <w:lang w:val="en-US"/>
        </w:rPr>
        <w:t>etelah</w:t>
      </w:r>
      <w:proofErr w:type="spellEnd"/>
      <w:r w:rsidR="00FB7C69">
        <w:rPr>
          <w:rFonts w:ascii="Arial" w:hAnsi="Arial" w:cs="Arial"/>
          <w:sz w:val="24"/>
          <w:lang w:val="en-US"/>
        </w:rPr>
        <w:t xml:space="preserve"> </w:t>
      </w:r>
      <w:proofErr w:type="spellStart"/>
      <w:r w:rsidR="00FB7C69">
        <w:rPr>
          <w:rFonts w:ascii="Arial" w:hAnsi="Arial" w:cs="Arial"/>
          <w:sz w:val="24"/>
          <w:lang w:val="en-US"/>
        </w:rPr>
        <w:t>uji</w:t>
      </w:r>
      <w:proofErr w:type="spellEnd"/>
      <w:r w:rsidR="00FB7C69">
        <w:rPr>
          <w:rFonts w:ascii="Arial" w:hAnsi="Arial" w:cs="Arial"/>
          <w:sz w:val="24"/>
          <w:lang w:val="en-US"/>
        </w:rPr>
        <w:t xml:space="preserve"> </w:t>
      </w:r>
      <w:proofErr w:type="spellStart"/>
      <w:r w:rsidR="00FB7C69">
        <w:rPr>
          <w:rFonts w:ascii="Arial" w:hAnsi="Arial" w:cs="Arial"/>
          <w:sz w:val="24"/>
          <w:lang w:val="en-US"/>
        </w:rPr>
        <w:t>coba</w:t>
      </w:r>
      <w:proofErr w:type="spellEnd"/>
      <w:r w:rsidR="00FB7C69">
        <w:rPr>
          <w:rFonts w:ascii="Arial" w:hAnsi="Arial" w:cs="Arial"/>
          <w:sz w:val="24"/>
          <w:lang w:val="en-US"/>
        </w:rPr>
        <w:t xml:space="preserve"> </w:t>
      </w:r>
      <w:proofErr w:type="spellStart"/>
      <w:r w:rsidR="00FB7C69">
        <w:rPr>
          <w:rFonts w:ascii="Arial" w:hAnsi="Arial" w:cs="Arial"/>
          <w:sz w:val="24"/>
          <w:lang w:val="en-US"/>
        </w:rPr>
        <w:t>sebagai</w:t>
      </w:r>
      <w:proofErr w:type="spellEnd"/>
      <w:r w:rsidR="00FB7C69">
        <w:rPr>
          <w:rFonts w:ascii="Arial" w:hAnsi="Arial" w:cs="Arial"/>
          <w:sz w:val="24"/>
          <w:lang w:val="en-US"/>
        </w:rPr>
        <w:t xml:space="preserve"> </w:t>
      </w:r>
      <w:proofErr w:type="spellStart"/>
      <w:r w:rsidR="00FB7C69">
        <w:rPr>
          <w:rFonts w:ascii="Arial" w:hAnsi="Arial" w:cs="Arial"/>
          <w:sz w:val="24"/>
          <w:lang w:val="en-US"/>
        </w:rPr>
        <w:t>berikut</w:t>
      </w:r>
      <w:proofErr w:type="spellEnd"/>
      <w:r w:rsidR="00FB7C69">
        <w:rPr>
          <w:rFonts w:ascii="Arial" w:hAnsi="Arial" w:cs="Arial"/>
          <w:sz w:val="24"/>
          <w:lang w:val="en-US"/>
        </w:rPr>
        <w:t>:</w:t>
      </w:r>
    </w:p>
    <w:p w:rsidR="00251580" w:rsidRPr="00AD043D" w:rsidRDefault="00AD043D" w:rsidP="00A46EF9">
      <w:pPr>
        <w:pStyle w:val="ListParagraph"/>
        <w:numPr>
          <w:ilvl w:val="0"/>
          <w:numId w:val="20"/>
        </w:numPr>
        <w:spacing w:line="480" w:lineRule="auto"/>
        <w:jc w:val="both"/>
        <w:rPr>
          <w:rFonts w:ascii="Arial" w:eastAsiaTheme="minorEastAsia" w:hAnsi="Arial" w:cs="Arial"/>
          <w:sz w:val="24"/>
          <w:szCs w:val="24"/>
        </w:rPr>
      </w:pPr>
      <w:proofErr w:type="spellStart"/>
      <w:r>
        <w:rPr>
          <w:rFonts w:ascii="Arial" w:eastAsiaTheme="minorEastAsia" w:hAnsi="Arial" w:cs="Arial"/>
          <w:sz w:val="24"/>
          <w:szCs w:val="24"/>
          <w:lang w:val="en-US"/>
        </w:rPr>
        <w:t>Uji</w:t>
      </w:r>
      <w:proofErr w:type="spellEnd"/>
      <w:r>
        <w:rPr>
          <w:rFonts w:ascii="Arial" w:eastAsiaTheme="minorEastAsia" w:hAnsi="Arial" w:cs="Arial"/>
          <w:sz w:val="24"/>
          <w:szCs w:val="24"/>
          <w:lang w:val="en-US"/>
        </w:rPr>
        <w:t xml:space="preserve"> </w:t>
      </w:r>
      <w:r w:rsidR="00251580" w:rsidRPr="00A46EF9">
        <w:rPr>
          <w:rFonts w:ascii="Arial" w:eastAsiaTheme="minorEastAsia" w:hAnsi="Arial" w:cs="Arial"/>
          <w:sz w:val="24"/>
          <w:szCs w:val="24"/>
        </w:rPr>
        <w:t>Reliabilitas</w:t>
      </w:r>
    </w:p>
    <w:p w:rsidR="00AD043D" w:rsidRPr="00AD043D" w:rsidRDefault="00AD043D" w:rsidP="00AD043D">
      <w:pPr>
        <w:pStyle w:val="ListParagraph"/>
        <w:autoSpaceDE w:val="0"/>
        <w:autoSpaceDN w:val="0"/>
        <w:adjustRightInd w:val="0"/>
        <w:spacing w:after="0" w:line="456" w:lineRule="auto"/>
        <w:ind w:left="142" w:firstLine="709"/>
        <w:jc w:val="both"/>
        <w:rPr>
          <w:rFonts w:ascii="Arial" w:hAnsi="Arial" w:cs="Arial"/>
          <w:i/>
          <w:sz w:val="24"/>
          <w:szCs w:val="24"/>
        </w:rPr>
      </w:pPr>
      <w:r w:rsidRPr="00AD043D">
        <w:rPr>
          <w:rFonts w:ascii="Arial" w:hAnsi="Arial" w:cs="Arial"/>
          <w:sz w:val="24"/>
          <w:szCs w:val="24"/>
        </w:rPr>
        <w:t xml:space="preserve">Berdasarkan hasil perhitungan dari butir pernyataan yang valid dengan rumus Alpha Cronbach didapatkan hasil uji reliabilitas </w:t>
      </w:r>
      <w:r w:rsidRPr="00AD043D">
        <w:rPr>
          <w:rFonts w:ascii="Arial" w:eastAsiaTheme="minorEastAsia" w:hAnsi="Arial" w:cs="Arial"/>
          <w:sz w:val="24"/>
          <w:szCs w:val="24"/>
        </w:rPr>
        <w:t>r</w:t>
      </w:r>
      <w:r w:rsidRPr="00AD043D">
        <w:rPr>
          <w:rFonts w:ascii="Arial" w:eastAsiaTheme="minorEastAsia" w:hAnsi="Arial" w:cs="Arial"/>
          <w:sz w:val="24"/>
          <w:szCs w:val="24"/>
          <w:vertAlign w:val="subscript"/>
        </w:rPr>
        <w:t xml:space="preserve">hitung &gt; </w:t>
      </w:r>
      <w:r w:rsidRPr="00AD043D">
        <w:rPr>
          <w:rFonts w:ascii="Arial" w:eastAsiaTheme="minorEastAsia" w:hAnsi="Arial" w:cs="Arial"/>
          <w:sz w:val="24"/>
          <w:szCs w:val="24"/>
        </w:rPr>
        <w:t>r</w:t>
      </w:r>
      <w:r w:rsidRPr="00AD043D">
        <w:rPr>
          <w:rFonts w:ascii="Arial" w:eastAsiaTheme="minorEastAsia" w:hAnsi="Arial" w:cs="Arial"/>
          <w:sz w:val="24"/>
          <w:szCs w:val="24"/>
          <w:vertAlign w:val="subscript"/>
        </w:rPr>
        <w:t>tabel</w:t>
      </w:r>
      <w:r w:rsidRPr="00AD043D">
        <w:rPr>
          <w:rFonts w:ascii="Arial" w:hAnsi="Arial" w:cs="Arial"/>
          <w:sz w:val="24"/>
          <w:szCs w:val="24"/>
        </w:rPr>
        <w:t xml:space="preserve"> yaitu </w:t>
      </w:r>
      <w:r w:rsidRPr="00AD043D">
        <w:rPr>
          <w:rFonts w:ascii="Calibri" w:hAnsi="Calibri" w:cs="Calibri"/>
          <w:color w:val="000000"/>
          <w:sz w:val="24"/>
        </w:rPr>
        <w:t>0</w:t>
      </w:r>
      <w:r>
        <w:rPr>
          <w:rFonts w:ascii="Calibri" w:hAnsi="Calibri" w:cs="Calibri"/>
          <w:color w:val="000000"/>
          <w:sz w:val="24"/>
        </w:rPr>
        <w:t>,87</w:t>
      </w:r>
      <w:r>
        <w:rPr>
          <w:rFonts w:ascii="Calibri" w:hAnsi="Calibri" w:cs="Calibri"/>
          <w:color w:val="000000"/>
          <w:sz w:val="24"/>
          <w:lang w:val="en-US"/>
        </w:rPr>
        <w:t xml:space="preserve">3 </w:t>
      </w:r>
      <w:r w:rsidRPr="00AD043D">
        <w:rPr>
          <w:rFonts w:ascii="Calibri" w:hAnsi="Calibri" w:cs="Calibri"/>
          <w:color w:val="000000"/>
          <w:sz w:val="24"/>
        </w:rPr>
        <w:t xml:space="preserve">&gt; </w:t>
      </w:r>
      <w:r w:rsidRPr="00AD043D">
        <w:rPr>
          <w:rFonts w:ascii="Arial" w:hAnsi="Arial" w:cs="Arial"/>
          <w:szCs w:val="24"/>
        </w:rPr>
        <w:t xml:space="preserve">0,36. </w:t>
      </w:r>
    </w:p>
    <w:p w:rsidR="00AD043D" w:rsidRPr="00E24D1B" w:rsidRDefault="00AD043D" w:rsidP="00E24D1B">
      <w:pPr>
        <w:pStyle w:val="ListParagraph"/>
        <w:autoSpaceDE w:val="0"/>
        <w:autoSpaceDN w:val="0"/>
        <w:adjustRightInd w:val="0"/>
        <w:spacing w:after="120" w:line="240" w:lineRule="auto"/>
        <w:rPr>
          <w:rFonts w:ascii="Arial" w:hAnsi="Arial" w:cs="Arial"/>
          <w:sz w:val="24"/>
          <w:szCs w:val="24"/>
          <w:lang w:val="en-US"/>
        </w:rPr>
      </w:pPr>
      <w:r w:rsidRPr="00AD043D">
        <w:rPr>
          <w:rFonts w:ascii="Arial" w:hAnsi="Arial" w:cs="Arial"/>
          <w:sz w:val="24"/>
          <w:szCs w:val="24"/>
        </w:rPr>
        <w:t>Tabel 3.7</w:t>
      </w:r>
      <w:r w:rsidR="002F7FD1">
        <w:rPr>
          <w:rFonts w:ascii="Arial" w:hAnsi="Arial" w:cs="Arial"/>
          <w:sz w:val="24"/>
          <w:szCs w:val="24"/>
          <w:lang w:val="en-US"/>
        </w:rPr>
        <w:t xml:space="preserve"> </w:t>
      </w:r>
      <w:r w:rsidRPr="00E24D1B">
        <w:rPr>
          <w:rFonts w:ascii="Arial" w:hAnsi="Arial" w:cs="Arial"/>
          <w:sz w:val="24"/>
          <w:szCs w:val="24"/>
        </w:rPr>
        <w:t xml:space="preserve">Hasil Uji Reliabilitas </w:t>
      </w:r>
      <w:proofErr w:type="spellStart"/>
      <w:r w:rsidR="00E24D1B">
        <w:rPr>
          <w:rFonts w:ascii="Arial" w:hAnsi="Arial" w:cs="Arial"/>
          <w:sz w:val="24"/>
          <w:szCs w:val="24"/>
          <w:lang w:val="en-US"/>
        </w:rPr>
        <w:t>Pola</w:t>
      </w:r>
      <w:proofErr w:type="spellEnd"/>
      <w:r w:rsidR="00E24D1B">
        <w:rPr>
          <w:rFonts w:ascii="Arial" w:hAnsi="Arial" w:cs="Arial"/>
          <w:sz w:val="24"/>
          <w:szCs w:val="24"/>
          <w:lang w:val="en-US"/>
        </w:rPr>
        <w:t xml:space="preserve"> </w:t>
      </w:r>
      <w:proofErr w:type="spellStart"/>
      <w:r w:rsidR="00E24D1B">
        <w:rPr>
          <w:rFonts w:ascii="Arial" w:hAnsi="Arial" w:cs="Arial"/>
          <w:sz w:val="24"/>
          <w:szCs w:val="24"/>
          <w:lang w:val="en-US"/>
        </w:rPr>
        <w:t>Asuh</w:t>
      </w:r>
      <w:proofErr w:type="spellEnd"/>
      <w:r w:rsidR="00E24D1B">
        <w:rPr>
          <w:rFonts w:ascii="Arial" w:hAnsi="Arial" w:cs="Arial"/>
          <w:sz w:val="24"/>
          <w:szCs w:val="24"/>
          <w:lang w:val="en-US"/>
        </w:rPr>
        <w:t xml:space="preserve"> Orang </w:t>
      </w:r>
      <w:proofErr w:type="spellStart"/>
      <w:r w:rsidR="00E24D1B">
        <w:rPr>
          <w:rFonts w:ascii="Arial" w:hAnsi="Arial" w:cs="Arial"/>
          <w:sz w:val="24"/>
          <w:szCs w:val="24"/>
          <w:lang w:val="en-US"/>
        </w:rPr>
        <w:t>Tua</w:t>
      </w:r>
      <w:proofErr w:type="spellEnd"/>
    </w:p>
    <w:tbl>
      <w:tblPr>
        <w:tblStyle w:val="TableGrid"/>
        <w:tblW w:w="0" w:type="auto"/>
        <w:jc w:val="center"/>
        <w:tblLook w:val="04A0" w:firstRow="1" w:lastRow="0" w:firstColumn="1" w:lastColumn="0" w:noHBand="0" w:noVBand="1"/>
      </w:tblPr>
      <w:tblGrid>
        <w:gridCol w:w="2038"/>
        <w:gridCol w:w="2038"/>
        <w:gridCol w:w="2038"/>
        <w:gridCol w:w="2039"/>
      </w:tblGrid>
      <w:tr w:rsidR="00AD043D" w:rsidTr="0048075A">
        <w:trPr>
          <w:trHeight w:val="330"/>
          <w:jc w:val="center"/>
        </w:trPr>
        <w:tc>
          <w:tcPr>
            <w:tcW w:w="2038" w:type="dxa"/>
          </w:tcPr>
          <w:p w:rsidR="00AD043D" w:rsidRPr="00C836D4" w:rsidRDefault="00AD043D" w:rsidP="0048075A">
            <w:pPr>
              <w:autoSpaceDE w:val="0"/>
              <w:autoSpaceDN w:val="0"/>
              <w:adjustRightInd w:val="0"/>
              <w:spacing w:line="456" w:lineRule="auto"/>
              <w:jc w:val="center"/>
              <w:rPr>
                <w:rFonts w:ascii="Arial" w:hAnsi="Arial" w:cs="Arial"/>
                <w:sz w:val="24"/>
                <w:szCs w:val="24"/>
              </w:rPr>
            </w:pPr>
            <w:r w:rsidRPr="00C836D4">
              <w:rPr>
                <w:rFonts w:ascii="Arial" w:hAnsi="Arial" w:cs="Arial"/>
                <w:sz w:val="24"/>
                <w:szCs w:val="24"/>
              </w:rPr>
              <w:t>Variabel</w:t>
            </w:r>
          </w:p>
        </w:tc>
        <w:tc>
          <w:tcPr>
            <w:tcW w:w="2038" w:type="dxa"/>
          </w:tcPr>
          <w:p w:rsidR="00AD043D" w:rsidRPr="00C836D4" w:rsidRDefault="00AD043D" w:rsidP="0048075A">
            <w:pPr>
              <w:autoSpaceDE w:val="0"/>
              <w:autoSpaceDN w:val="0"/>
              <w:adjustRightInd w:val="0"/>
              <w:spacing w:line="456" w:lineRule="auto"/>
              <w:jc w:val="center"/>
              <w:rPr>
                <w:rFonts w:ascii="Arial" w:hAnsi="Arial" w:cs="Arial"/>
                <w:sz w:val="24"/>
                <w:szCs w:val="24"/>
              </w:rPr>
            </w:pPr>
            <w:r>
              <w:rPr>
                <w:rFonts w:ascii="Arial" w:hAnsi="Arial" w:cs="Arial"/>
                <w:sz w:val="24"/>
                <w:szCs w:val="24"/>
              </w:rPr>
              <w:t>rtabel</w:t>
            </w:r>
          </w:p>
        </w:tc>
        <w:tc>
          <w:tcPr>
            <w:tcW w:w="2038" w:type="dxa"/>
          </w:tcPr>
          <w:p w:rsidR="00AD043D" w:rsidRPr="00C836D4" w:rsidRDefault="00AD043D" w:rsidP="0048075A">
            <w:pPr>
              <w:autoSpaceDE w:val="0"/>
              <w:autoSpaceDN w:val="0"/>
              <w:adjustRightInd w:val="0"/>
              <w:spacing w:line="456" w:lineRule="auto"/>
              <w:jc w:val="center"/>
              <w:rPr>
                <w:rFonts w:ascii="Arial" w:hAnsi="Arial" w:cs="Arial"/>
                <w:sz w:val="24"/>
                <w:szCs w:val="24"/>
              </w:rPr>
            </w:pPr>
            <w:r>
              <w:rPr>
                <w:rFonts w:ascii="Arial" w:hAnsi="Arial" w:cs="Arial"/>
                <w:sz w:val="24"/>
                <w:szCs w:val="24"/>
              </w:rPr>
              <w:t>Rhitung</w:t>
            </w:r>
          </w:p>
        </w:tc>
        <w:tc>
          <w:tcPr>
            <w:tcW w:w="2039" w:type="dxa"/>
          </w:tcPr>
          <w:p w:rsidR="00AD043D" w:rsidRPr="00C836D4" w:rsidRDefault="00AD043D" w:rsidP="0048075A">
            <w:pPr>
              <w:autoSpaceDE w:val="0"/>
              <w:autoSpaceDN w:val="0"/>
              <w:adjustRightInd w:val="0"/>
              <w:spacing w:line="456" w:lineRule="auto"/>
              <w:jc w:val="center"/>
              <w:rPr>
                <w:rFonts w:ascii="Arial" w:hAnsi="Arial" w:cs="Arial"/>
                <w:sz w:val="24"/>
                <w:szCs w:val="24"/>
              </w:rPr>
            </w:pPr>
            <w:r>
              <w:rPr>
                <w:rFonts w:ascii="Arial" w:hAnsi="Arial" w:cs="Arial"/>
                <w:sz w:val="24"/>
                <w:szCs w:val="24"/>
              </w:rPr>
              <w:t>Interprestasi</w:t>
            </w:r>
          </w:p>
        </w:tc>
      </w:tr>
      <w:tr w:rsidR="00AD043D" w:rsidTr="0048075A">
        <w:trPr>
          <w:trHeight w:val="330"/>
          <w:jc w:val="center"/>
        </w:trPr>
        <w:tc>
          <w:tcPr>
            <w:tcW w:w="2038" w:type="dxa"/>
          </w:tcPr>
          <w:p w:rsidR="00AD043D" w:rsidRPr="00396E07" w:rsidRDefault="00396E07" w:rsidP="0048075A">
            <w:pPr>
              <w:autoSpaceDE w:val="0"/>
              <w:autoSpaceDN w:val="0"/>
              <w:adjustRightInd w:val="0"/>
              <w:jc w:val="center"/>
              <w:rPr>
                <w:rFonts w:ascii="Arial" w:hAnsi="Arial" w:cs="Arial"/>
                <w:sz w:val="24"/>
                <w:szCs w:val="24"/>
                <w:lang w:val="en-US"/>
              </w:rPr>
            </w:pPr>
            <w:proofErr w:type="spellStart"/>
            <w:r>
              <w:rPr>
                <w:rFonts w:ascii="Arial" w:hAnsi="Arial" w:cs="Arial"/>
                <w:sz w:val="24"/>
                <w:szCs w:val="24"/>
                <w:lang w:val="en-US"/>
              </w:rPr>
              <w:t>Pola</w:t>
            </w:r>
            <w:proofErr w:type="spellEnd"/>
            <w:r>
              <w:rPr>
                <w:rFonts w:ascii="Arial" w:hAnsi="Arial" w:cs="Arial"/>
                <w:sz w:val="24"/>
                <w:szCs w:val="24"/>
                <w:lang w:val="en-US"/>
              </w:rPr>
              <w:t xml:space="preserve"> </w:t>
            </w:r>
            <w:proofErr w:type="spellStart"/>
            <w:r>
              <w:rPr>
                <w:rFonts w:ascii="Arial" w:hAnsi="Arial" w:cs="Arial"/>
                <w:sz w:val="24"/>
                <w:szCs w:val="24"/>
                <w:lang w:val="en-US"/>
              </w:rPr>
              <w:t>Asuh</w:t>
            </w:r>
            <w:proofErr w:type="spellEnd"/>
            <w:r>
              <w:rPr>
                <w:rFonts w:ascii="Arial" w:hAnsi="Arial" w:cs="Arial"/>
                <w:sz w:val="24"/>
                <w:szCs w:val="24"/>
                <w:lang w:val="en-US"/>
              </w:rPr>
              <w:t xml:space="preserve"> Orang </w:t>
            </w:r>
            <w:proofErr w:type="spellStart"/>
            <w:r>
              <w:rPr>
                <w:rFonts w:ascii="Arial" w:hAnsi="Arial" w:cs="Arial"/>
                <w:sz w:val="24"/>
                <w:szCs w:val="24"/>
                <w:lang w:val="en-US"/>
              </w:rPr>
              <w:t>Tua</w:t>
            </w:r>
            <w:proofErr w:type="spellEnd"/>
          </w:p>
        </w:tc>
        <w:tc>
          <w:tcPr>
            <w:tcW w:w="2038" w:type="dxa"/>
          </w:tcPr>
          <w:p w:rsidR="00AD043D" w:rsidRPr="00C836D4" w:rsidRDefault="00AD043D" w:rsidP="0048075A">
            <w:pPr>
              <w:autoSpaceDE w:val="0"/>
              <w:autoSpaceDN w:val="0"/>
              <w:adjustRightInd w:val="0"/>
              <w:jc w:val="center"/>
              <w:rPr>
                <w:rFonts w:ascii="Arial" w:hAnsi="Arial" w:cs="Arial"/>
                <w:sz w:val="24"/>
                <w:szCs w:val="24"/>
              </w:rPr>
            </w:pPr>
            <w:r w:rsidRPr="00C836D4">
              <w:rPr>
                <w:rFonts w:ascii="Arial" w:hAnsi="Arial" w:cs="Arial"/>
                <w:szCs w:val="24"/>
              </w:rPr>
              <w:t>0,36</w:t>
            </w:r>
          </w:p>
        </w:tc>
        <w:tc>
          <w:tcPr>
            <w:tcW w:w="2038" w:type="dxa"/>
          </w:tcPr>
          <w:p w:rsidR="00AD043D" w:rsidRPr="00AD043D" w:rsidRDefault="00AD043D" w:rsidP="0048075A">
            <w:pPr>
              <w:jc w:val="center"/>
              <w:rPr>
                <w:rFonts w:ascii="Calibri" w:hAnsi="Calibri" w:cs="Calibri"/>
                <w:color w:val="000000"/>
                <w:sz w:val="24"/>
                <w:lang w:val="en-US"/>
              </w:rPr>
            </w:pPr>
            <w:r>
              <w:rPr>
                <w:rFonts w:ascii="Calibri" w:hAnsi="Calibri" w:cs="Calibri"/>
                <w:color w:val="000000"/>
                <w:sz w:val="24"/>
              </w:rPr>
              <w:t>0,87</w:t>
            </w:r>
            <w:r>
              <w:rPr>
                <w:rFonts w:ascii="Calibri" w:hAnsi="Calibri" w:cs="Calibri"/>
                <w:color w:val="000000"/>
                <w:sz w:val="24"/>
                <w:lang w:val="en-US"/>
              </w:rPr>
              <w:t>3</w:t>
            </w:r>
          </w:p>
          <w:p w:rsidR="00AD043D" w:rsidRDefault="00AD043D" w:rsidP="0048075A">
            <w:pPr>
              <w:autoSpaceDE w:val="0"/>
              <w:autoSpaceDN w:val="0"/>
              <w:adjustRightInd w:val="0"/>
              <w:jc w:val="center"/>
              <w:rPr>
                <w:rFonts w:ascii="Arial" w:hAnsi="Arial" w:cs="Arial"/>
                <w:b/>
                <w:sz w:val="24"/>
                <w:szCs w:val="24"/>
              </w:rPr>
            </w:pPr>
          </w:p>
        </w:tc>
        <w:tc>
          <w:tcPr>
            <w:tcW w:w="2039" w:type="dxa"/>
          </w:tcPr>
          <w:p w:rsidR="00AD043D" w:rsidRPr="00AD043D" w:rsidRDefault="00AD043D" w:rsidP="00AD043D">
            <w:pPr>
              <w:autoSpaceDE w:val="0"/>
              <w:autoSpaceDN w:val="0"/>
              <w:adjustRightInd w:val="0"/>
              <w:jc w:val="center"/>
              <w:rPr>
                <w:rFonts w:ascii="Arial" w:hAnsi="Arial" w:cs="Arial"/>
                <w:sz w:val="24"/>
                <w:szCs w:val="24"/>
                <w:lang w:val="en-US"/>
              </w:rPr>
            </w:pPr>
            <w:r>
              <w:rPr>
                <w:rFonts w:ascii="Arial" w:hAnsi="Arial" w:cs="Arial"/>
                <w:sz w:val="24"/>
                <w:szCs w:val="24"/>
              </w:rPr>
              <w:t xml:space="preserve">Sangat </w:t>
            </w:r>
            <w:proofErr w:type="spellStart"/>
            <w:r>
              <w:rPr>
                <w:rFonts w:ascii="Arial" w:hAnsi="Arial" w:cs="Arial"/>
                <w:sz w:val="24"/>
                <w:szCs w:val="24"/>
                <w:lang w:val="en-US"/>
              </w:rPr>
              <w:t>reliabel</w:t>
            </w:r>
            <w:proofErr w:type="spellEnd"/>
          </w:p>
        </w:tc>
      </w:tr>
    </w:tbl>
    <w:p w:rsidR="00AD043D" w:rsidRDefault="00AD043D" w:rsidP="00AD043D">
      <w:pPr>
        <w:pStyle w:val="ListParagraph"/>
        <w:tabs>
          <w:tab w:val="left" w:pos="315"/>
        </w:tabs>
        <w:autoSpaceDE w:val="0"/>
        <w:autoSpaceDN w:val="0"/>
        <w:adjustRightInd w:val="0"/>
        <w:spacing w:after="0" w:line="480" w:lineRule="auto"/>
        <w:rPr>
          <w:rFonts w:ascii="Arial" w:hAnsi="Arial" w:cs="Arial"/>
          <w:sz w:val="24"/>
          <w:szCs w:val="24"/>
          <w:lang w:val="en-US"/>
        </w:rPr>
      </w:pPr>
    </w:p>
    <w:p w:rsidR="002F7FD1" w:rsidRDefault="002F7FD1" w:rsidP="00AD043D">
      <w:pPr>
        <w:pStyle w:val="ListParagraph"/>
        <w:tabs>
          <w:tab w:val="left" w:pos="315"/>
        </w:tabs>
        <w:autoSpaceDE w:val="0"/>
        <w:autoSpaceDN w:val="0"/>
        <w:adjustRightInd w:val="0"/>
        <w:spacing w:after="0" w:line="480" w:lineRule="auto"/>
        <w:rPr>
          <w:rFonts w:ascii="Arial" w:hAnsi="Arial" w:cs="Arial"/>
          <w:sz w:val="24"/>
          <w:szCs w:val="24"/>
          <w:lang w:val="en-US"/>
        </w:rPr>
      </w:pPr>
    </w:p>
    <w:p w:rsidR="002F7FD1" w:rsidRPr="00AD043D" w:rsidRDefault="002F7FD1" w:rsidP="00AD043D">
      <w:pPr>
        <w:pStyle w:val="ListParagraph"/>
        <w:tabs>
          <w:tab w:val="left" w:pos="315"/>
        </w:tabs>
        <w:autoSpaceDE w:val="0"/>
        <w:autoSpaceDN w:val="0"/>
        <w:adjustRightInd w:val="0"/>
        <w:spacing w:after="0" w:line="480" w:lineRule="auto"/>
        <w:rPr>
          <w:rFonts w:ascii="Arial" w:hAnsi="Arial" w:cs="Arial"/>
          <w:sz w:val="24"/>
          <w:szCs w:val="24"/>
          <w:lang w:val="en-US"/>
        </w:rPr>
      </w:pPr>
    </w:p>
    <w:p w:rsidR="00251580" w:rsidRDefault="00251580" w:rsidP="00A46EF9">
      <w:pPr>
        <w:pStyle w:val="ListParagraph"/>
        <w:numPr>
          <w:ilvl w:val="0"/>
          <w:numId w:val="3"/>
        </w:numPr>
        <w:spacing w:after="200" w:line="480" w:lineRule="auto"/>
        <w:ind w:left="426" w:hanging="284"/>
        <w:jc w:val="both"/>
        <w:rPr>
          <w:rFonts w:ascii="Arial" w:eastAsiaTheme="minorEastAsia" w:hAnsi="Arial" w:cs="Arial"/>
          <w:b/>
          <w:sz w:val="24"/>
          <w:szCs w:val="24"/>
        </w:rPr>
      </w:pPr>
      <w:r>
        <w:rPr>
          <w:rFonts w:ascii="Arial" w:eastAsiaTheme="minorEastAsia" w:hAnsi="Arial" w:cs="Arial"/>
          <w:b/>
          <w:sz w:val="24"/>
          <w:szCs w:val="24"/>
        </w:rPr>
        <w:lastRenderedPageBreak/>
        <w:t xml:space="preserve">Teknik Analisis Data </w:t>
      </w:r>
    </w:p>
    <w:p w:rsidR="003C2DF0" w:rsidRDefault="003C2DF0" w:rsidP="00A46EF9">
      <w:pPr>
        <w:pStyle w:val="ListParagraph"/>
        <w:numPr>
          <w:ilvl w:val="0"/>
          <w:numId w:val="17"/>
        </w:numPr>
        <w:autoSpaceDE w:val="0"/>
        <w:autoSpaceDN w:val="0"/>
        <w:adjustRightInd w:val="0"/>
        <w:spacing w:after="0" w:line="480" w:lineRule="auto"/>
        <w:ind w:left="709" w:hanging="283"/>
        <w:jc w:val="both"/>
        <w:rPr>
          <w:rFonts w:ascii="Arial" w:hAnsi="Arial" w:cs="Arial"/>
          <w:sz w:val="24"/>
          <w:szCs w:val="24"/>
        </w:rPr>
      </w:pPr>
      <w:r>
        <w:rPr>
          <w:rFonts w:ascii="Arial" w:hAnsi="Arial" w:cs="Arial"/>
          <w:sz w:val="24"/>
          <w:szCs w:val="24"/>
        </w:rPr>
        <w:t xml:space="preserve">Analisis Statistik Deskriptif </w:t>
      </w:r>
    </w:p>
    <w:p w:rsidR="0061536D" w:rsidRPr="00F23E6C" w:rsidRDefault="0061536D" w:rsidP="00F23E6C">
      <w:pPr>
        <w:pStyle w:val="ListParagraph"/>
        <w:spacing w:after="0" w:line="480" w:lineRule="auto"/>
        <w:ind w:left="426" w:firstLine="654"/>
        <w:jc w:val="both"/>
        <w:rPr>
          <w:rFonts w:ascii="Arial" w:eastAsiaTheme="minorEastAsia" w:hAnsi="Arial" w:cs="Arial"/>
          <w:sz w:val="24"/>
          <w:szCs w:val="24"/>
          <w:lang w:val="en-US"/>
        </w:rPr>
      </w:pPr>
      <w:r w:rsidRPr="0061536D">
        <w:rPr>
          <w:rFonts w:ascii="Arial" w:eastAsiaTheme="minorEastAsia" w:hAnsi="Arial" w:cs="Arial"/>
          <w:sz w:val="24"/>
          <w:szCs w:val="24"/>
        </w:rPr>
        <w:t xml:space="preserve">Analisis Statistik Deskriptif data penelitian terdiri dari rata-rata skor data </w:t>
      </w:r>
      <w:r w:rsidRPr="0061536D">
        <w:rPr>
          <w:rFonts w:ascii="Arial" w:eastAsiaTheme="minorEastAsia" w:hAnsi="Arial" w:cs="Arial"/>
          <w:i/>
          <w:sz w:val="24"/>
          <w:szCs w:val="24"/>
        </w:rPr>
        <w:t>(mean)</w:t>
      </w:r>
      <w:r w:rsidRPr="0061536D">
        <w:rPr>
          <w:rFonts w:ascii="Arial" w:eastAsiaTheme="minorEastAsia" w:hAnsi="Arial" w:cs="Arial"/>
          <w:sz w:val="24"/>
          <w:szCs w:val="24"/>
        </w:rPr>
        <w:t xml:space="preserve">, nilai tengah </w:t>
      </w:r>
      <w:r w:rsidRPr="0061536D">
        <w:rPr>
          <w:rFonts w:ascii="Arial" w:eastAsiaTheme="minorEastAsia" w:hAnsi="Arial" w:cs="Arial"/>
          <w:i/>
          <w:sz w:val="24"/>
          <w:szCs w:val="24"/>
        </w:rPr>
        <w:t>(median),</w:t>
      </w:r>
      <w:r w:rsidRPr="0061536D">
        <w:rPr>
          <w:rFonts w:ascii="Arial" w:eastAsiaTheme="minorEastAsia" w:hAnsi="Arial" w:cs="Arial"/>
          <w:sz w:val="24"/>
          <w:szCs w:val="24"/>
        </w:rPr>
        <w:t xml:space="preserve"> nilai yang muncul paling banyak </w:t>
      </w:r>
      <w:r w:rsidRPr="0061536D">
        <w:rPr>
          <w:rFonts w:ascii="Arial" w:eastAsiaTheme="minorEastAsia" w:hAnsi="Arial" w:cs="Arial"/>
          <w:i/>
          <w:sz w:val="24"/>
          <w:szCs w:val="24"/>
        </w:rPr>
        <w:t>(modus),</w:t>
      </w:r>
      <w:r w:rsidRPr="0061536D">
        <w:rPr>
          <w:rFonts w:ascii="Arial" w:eastAsiaTheme="minorEastAsia" w:hAnsi="Arial" w:cs="Arial"/>
          <w:sz w:val="24"/>
          <w:szCs w:val="24"/>
        </w:rPr>
        <w:t xml:space="preserve"> standar devisi </w:t>
      </w:r>
      <w:r w:rsidRPr="0061536D">
        <w:rPr>
          <w:rFonts w:ascii="Arial" w:eastAsiaTheme="minorEastAsia" w:hAnsi="Arial" w:cs="Arial"/>
          <w:i/>
          <w:sz w:val="24"/>
          <w:szCs w:val="24"/>
        </w:rPr>
        <w:t>(SD)</w:t>
      </w:r>
      <w:r w:rsidRPr="0061536D">
        <w:rPr>
          <w:rFonts w:ascii="Arial" w:eastAsiaTheme="minorEastAsia" w:hAnsi="Arial" w:cs="Arial"/>
          <w:sz w:val="24"/>
          <w:szCs w:val="24"/>
        </w:rPr>
        <w:t xml:space="preserve">, rentang skor </w:t>
      </w:r>
      <w:r w:rsidRPr="0061536D">
        <w:rPr>
          <w:rFonts w:ascii="Arial" w:eastAsiaTheme="minorEastAsia" w:hAnsi="Arial" w:cs="Arial"/>
          <w:i/>
          <w:sz w:val="24"/>
          <w:szCs w:val="24"/>
        </w:rPr>
        <w:t>(range),</w:t>
      </w:r>
      <w:r w:rsidRPr="0061536D">
        <w:rPr>
          <w:rFonts w:ascii="Arial" w:eastAsiaTheme="minorEastAsia" w:hAnsi="Arial" w:cs="Arial"/>
          <w:sz w:val="24"/>
          <w:szCs w:val="24"/>
        </w:rPr>
        <w:t xml:space="preserve"> varians sampel, jumlah kelas serta jarak kelas interval atau panjang kelas.</w:t>
      </w:r>
    </w:p>
    <w:p w:rsidR="0061536D" w:rsidRPr="004867F6" w:rsidRDefault="0061536D" w:rsidP="0061536D">
      <w:pPr>
        <w:spacing w:after="0" w:line="480" w:lineRule="auto"/>
        <w:ind w:left="851" w:firstLine="567"/>
        <w:jc w:val="both"/>
        <w:rPr>
          <w:rFonts w:ascii="Arial" w:eastAsiaTheme="minorEastAsia" w:hAnsi="Arial" w:cs="Arial"/>
          <w:sz w:val="24"/>
          <w:szCs w:val="24"/>
        </w:rPr>
      </w:pPr>
      <w:r>
        <w:rPr>
          <w:rFonts w:ascii="Arial" w:eastAsiaTheme="minorEastAsia" w:hAnsi="Arial" w:cs="Arial"/>
          <w:sz w:val="24"/>
          <w:szCs w:val="24"/>
        </w:rPr>
        <w:t>Adapun langkah-langkah</w:t>
      </w:r>
      <w:r w:rsidRPr="004867F6">
        <w:rPr>
          <w:rFonts w:ascii="Arial" w:eastAsiaTheme="minorEastAsia" w:hAnsi="Arial" w:cs="Arial"/>
          <w:sz w:val="24"/>
          <w:szCs w:val="24"/>
        </w:rPr>
        <w:t>nya sebagai berikut:</w:t>
      </w:r>
    </w:p>
    <w:p w:rsidR="0061536D" w:rsidRPr="00D84E9D" w:rsidRDefault="0061536D" w:rsidP="0061536D">
      <w:pPr>
        <w:pStyle w:val="ListParagraph"/>
        <w:numPr>
          <w:ilvl w:val="0"/>
          <w:numId w:val="28"/>
        </w:numPr>
        <w:tabs>
          <w:tab w:val="left" w:pos="851"/>
        </w:tabs>
        <w:spacing w:after="200" w:line="480" w:lineRule="auto"/>
        <w:ind w:left="709" w:hanging="283"/>
        <w:jc w:val="both"/>
        <w:rPr>
          <w:rFonts w:ascii="Arial" w:eastAsiaTheme="minorEastAsia" w:hAnsi="Arial" w:cs="Arial"/>
          <w:sz w:val="24"/>
          <w:szCs w:val="24"/>
        </w:rPr>
      </w:pPr>
      <w:r w:rsidRPr="00D84E9D">
        <w:rPr>
          <w:rFonts w:ascii="Arial" w:eastAsiaTheme="minorEastAsia" w:hAnsi="Arial" w:cs="Arial"/>
          <w:sz w:val="24"/>
          <w:szCs w:val="24"/>
        </w:rPr>
        <w:t>Rata-Rata (mean)</w:t>
      </w:r>
    </w:p>
    <w:p w:rsidR="0061536D" w:rsidRPr="00D84E9D" w:rsidRDefault="0061536D" w:rsidP="0061536D">
      <w:pPr>
        <w:pStyle w:val="ListParagraph"/>
        <w:spacing w:line="480" w:lineRule="auto"/>
        <w:ind w:left="709"/>
        <w:jc w:val="both"/>
        <w:rPr>
          <w:rFonts w:ascii="Arial" w:eastAsiaTheme="minorEastAsia" w:hAnsi="Arial" w:cs="Arial"/>
          <w:sz w:val="24"/>
          <w:szCs w:val="24"/>
        </w:rPr>
      </w:pPr>
      <w:r w:rsidRPr="00D84E9D">
        <w:rPr>
          <w:rFonts w:ascii="Arial" w:eastAsiaTheme="minorEastAsia" w:hAnsi="Arial" w:cs="Arial"/>
          <w:sz w:val="24"/>
          <w:szCs w:val="24"/>
        </w:rPr>
        <w:t xml:space="preserve">Mean = </w:t>
      </w:r>
      <m:oMath>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rPr>
              <m:t>jumlah data</m:t>
            </m:r>
          </m:num>
          <m:den>
            <m:r>
              <w:rPr>
                <w:rFonts w:ascii="Cambria Math" w:eastAsiaTheme="minorEastAsia" w:hAnsi="Cambria Math" w:cs="Arial"/>
                <w:sz w:val="24"/>
                <w:szCs w:val="24"/>
              </w:rPr>
              <m:t>banyak data</m:t>
            </m:r>
          </m:den>
        </m:f>
      </m:oMath>
    </w:p>
    <w:p w:rsidR="0061536D" w:rsidRPr="00D84E9D" w:rsidRDefault="0061536D" w:rsidP="0061536D">
      <w:pPr>
        <w:pStyle w:val="ListParagraph"/>
        <w:numPr>
          <w:ilvl w:val="0"/>
          <w:numId w:val="28"/>
        </w:numPr>
        <w:spacing w:after="200" w:line="480" w:lineRule="auto"/>
        <w:ind w:left="709" w:hanging="283"/>
        <w:jc w:val="both"/>
        <w:rPr>
          <w:rFonts w:ascii="Arial" w:eastAsiaTheme="minorEastAsia" w:hAnsi="Arial" w:cs="Arial"/>
          <w:sz w:val="24"/>
          <w:szCs w:val="24"/>
        </w:rPr>
      </w:pPr>
      <w:r w:rsidRPr="00D84E9D">
        <w:rPr>
          <w:rFonts w:ascii="Arial" w:eastAsiaTheme="minorEastAsia" w:hAnsi="Arial" w:cs="Arial"/>
          <w:sz w:val="24"/>
          <w:szCs w:val="24"/>
        </w:rPr>
        <w:t>Jarak Skor (Range)</w:t>
      </w:r>
    </w:p>
    <w:p w:rsidR="0061536D" w:rsidRPr="00CA6019" w:rsidRDefault="0061536D" w:rsidP="0061536D">
      <w:pPr>
        <w:pStyle w:val="ListParagraph"/>
        <w:spacing w:line="480" w:lineRule="auto"/>
        <w:ind w:left="709"/>
        <w:jc w:val="both"/>
        <w:rPr>
          <w:rFonts w:ascii="Arial" w:eastAsiaTheme="minorEastAsia" w:hAnsi="Arial" w:cs="Arial"/>
          <w:sz w:val="24"/>
          <w:szCs w:val="24"/>
          <w:lang w:val="en-US"/>
        </w:rPr>
      </w:pPr>
      <w:r w:rsidRPr="00D84E9D">
        <w:rPr>
          <w:rFonts w:ascii="Arial" w:eastAsiaTheme="minorEastAsia" w:hAnsi="Arial" w:cs="Arial"/>
          <w:sz w:val="24"/>
          <w:szCs w:val="24"/>
        </w:rPr>
        <w:t>Range = Skor maksimal- Skor minimal</w:t>
      </w:r>
    </w:p>
    <w:p w:rsidR="0061536D" w:rsidRPr="00D84E9D" w:rsidRDefault="0061536D" w:rsidP="0061536D">
      <w:pPr>
        <w:pStyle w:val="ListParagraph"/>
        <w:numPr>
          <w:ilvl w:val="0"/>
          <w:numId w:val="28"/>
        </w:numPr>
        <w:spacing w:after="200" w:line="480" w:lineRule="auto"/>
        <w:ind w:left="709" w:hanging="283"/>
        <w:jc w:val="both"/>
        <w:rPr>
          <w:rFonts w:ascii="Arial" w:eastAsiaTheme="minorEastAsia" w:hAnsi="Arial" w:cs="Arial"/>
          <w:sz w:val="24"/>
          <w:szCs w:val="24"/>
        </w:rPr>
      </w:pPr>
      <w:r w:rsidRPr="00D84E9D">
        <w:rPr>
          <w:rFonts w:ascii="Arial" w:eastAsiaTheme="minorEastAsia" w:hAnsi="Arial" w:cs="Arial"/>
          <w:sz w:val="24"/>
          <w:szCs w:val="24"/>
        </w:rPr>
        <w:t>Jarak Kelas</w:t>
      </w:r>
    </w:p>
    <w:p w:rsidR="0061536D" w:rsidRPr="00D84E9D" w:rsidRDefault="0061536D" w:rsidP="0061536D">
      <w:pPr>
        <w:pStyle w:val="ListParagraph"/>
        <w:tabs>
          <w:tab w:val="left" w:pos="709"/>
        </w:tabs>
        <w:spacing w:line="480" w:lineRule="auto"/>
        <w:ind w:left="709"/>
        <w:jc w:val="both"/>
        <w:rPr>
          <w:rFonts w:ascii="Arial" w:eastAsiaTheme="minorEastAsia" w:hAnsi="Arial" w:cs="Arial"/>
          <w:i/>
          <w:sz w:val="24"/>
          <w:szCs w:val="24"/>
        </w:rPr>
      </w:pPr>
      <w:r w:rsidRPr="00D84E9D">
        <w:rPr>
          <w:rFonts w:ascii="Arial" w:eastAsiaTheme="minorEastAsia" w:hAnsi="Arial" w:cs="Arial"/>
          <w:i/>
          <w:sz w:val="24"/>
          <w:szCs w:val="24"/>
        </w:rPr>
        <w:t xml:space="preserve">JK = </w:t>
      </w:r>
      <w:r w:rsidRPr="00D84E9D">
        <w:rPr>
          <w:rFonts w:ascii="Arial" w:eastAsiaTheme="minorEastAsia" w:hAnsi="Arial" w:cs="Arial"/>
          <w:sz w:val="24"/>
          <w:szCs w:val="24"/>
        </w:rPr>
        <w:t>Range</w:t>
      </w:r>
      <w:r w:rsidRPr="00D84E9D">
        <w:rPr>
          <w:rFonts w:ascii="Arial" w:eastAsiaTheme="minorEastAsia" w:hAnsi="Arial" w:cs="Arial"/>
          <w:i/>
          <w:sz w:val="24"/>
          <w:szCs w:val="24"/>
        </w:rPr>
        <w:t xml:space="preserve"> : BK</w:t>
      </w:r>
    </w:p>
    <w:p w:rsidR="0061536D" w:rsidRPr="00D84E9D" w:rsidRDefault="0061536D" w:rsidP="0061536D">
      <w:pPr>
        <w:pStyle w:val="ListParagraph"/>
        <w:numPr>
          <w:ilvl w:val="0"/>
          <w:numId w:val="28"/>
        </w:numPr>
        <w:tabs>
          <w:tab w:val="left" w:pos="709"/>
        </w:tabs>
        <w:spacing w:after="200" w:line="480" w:lineRule="auto"/>
        <w:ind w:left="1276" w:hanging="850"/>
        <w:jc w:val="both"/>
        <w:rPr>
          <w:rFonts w:ascii="Arial" w:eastAsiaTheme="minorEastAsia" w:hAnsi="Arial" w:cs="Arial"/>
          <w:sz w:val="24"/>
          <w:szCs w:val="24"/>
        </w:rPr>
      </w:pPr>
      <w:r w:rsidRPr="00D84E9D">
        <w:rPr>
          <w:rFonts w:ascii="Arial" w:eastAsiaTheme="minorEastAsia" w:hAnsi="Arial" w:cs="Arial"/>
          <w:sz w:val="24"/>
          <w:szCs w:val="24"/>
        </w:rPr>
        <w:t>Nilai Tengah (median)</w:t>
      </w:r>
    </w:p>
    <w:p w:rsidR="0061536D" w:rsidRPr="00D84E9D" w:rsidRDefault="0061536D" w:rsidP="0061536D">
      <w:pPr>
        <w:pStyle w:val="ListParagraph"/>
        <w:spacing w:line="480" w:lineRule="auto"/>
        <w:ind w:left="709"/>
        <w:jc w:val="both"/>
        <w:rPr>
          <w:rFonts w:ascii="Arial" w:eastAsiaTheme="minorEastAsia" w:hAnsi="Arial" w:cs="Arial"/>
          <w:sz w:val="24"/>
          <w:szCs w:val="24"/>
        </w:rPr>
      </w:pPr>
      <w:r w:rsidRPr="00D84E9D">
        <w:rPr>
          <w:rFonts w:ascii="Arial" w:eastAsiaTheme="minorEastAsia" w:hAnsi="Arial" w:cs="Arial"/>
          <w:i/>
          <w:sz w:val="24"/>
          <w:szCs w:val="24"/>
        </w:rPr>
        <w:t xml:space="preserve">Me = Bb + p </w:t>
      </w:r>
      <w:r w:rsidRPr="00D84E9D">
        <w:rPr>
          <w:rFonts w:ascii="Arial" w:eastAsiaTheme="minorEastAsia" w:hAnsi="Arial" w:cs="Arial"/>
          <w:sz w:val="24"/>
          <w:szCs w:val="24"/>
        </w:rPr>
        <w:t>[</w:t>
      </w:r>
      <m:oMath>
        <m:f>
          <m:fPr>
            <m:ctrlPr>
              <w:rPr>
                <w:rFonts w:ascii="Cambria Math" w:eastAsiaTheme="minorEastAsia" w:hAnsi="Cambria Math" w:cs="Arial"/>
                <w:i/>
                <w:sz w:val="24"/>
                <w:szCs w:val="24"/>
                <w:lang w:val="en-US"/>
              </w:rPr>
            </m:ctrlPr>
          </m:fPr>
          <m:num>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 xml:space="preserve"> n-F</m:t>
            </m:r>
          </m:num>
          <m:den>
            <m:r>
              <w:rPr>
                <w:rFonts w:ascii="Cambria Math" w:eastAsiaTheme="minorEastAsia" w:hAnsi="Cambria Math" w:cs="Arial"/>
                <w:sz w:val="24"/>
                <w:szCs w:val="24"/>
              </w:rPr>
              <m:t>fk</m:t>
            </m:r>
          </m:den>
        </m:f>
        <m:r>
          <w:rPr>
            <w:rFonts w:ascii="Cambria Math" w:eastAsiaTheme="minorEastAsia" w:hAnsi="Cambria Math" w:cs="Arial"/>
            <w:sz w:val="24"/>
            <w:szCs w:val="24"/>
          </w:rPr>
          <m:t>]</m:t>
        </m:r>
      </m:oMath>
    </w:p>
    <w:p w:rsidR="0061536D" w:rsidRPr="0061536D" w:rsidRDefault="0061536D" w:rsidP="0061536D">
      <w:pPr>
        <w:pStyle w:val="ListParagraph"/>
        <w:numPr>
          <w:ilvl w:val="0"/>
          <w:numId w:val="28"/>
        </w:numPr>
        <w:spacing w:after="200" w:line="480" w:lineRule="auto"/>
        <w:ind w:left="709" w:hanging="283"/>
        <w:jc w:val="both"/>
        <w:rPr>
          <w:rFonts w:ascii="Arial" w:eastAsiaTheme="minorEastAsia" w:hAnsi="Arial" w:cs="Arial"/>
          <w:sz w:val="24"/>
          <w:szCs w:val="24"/>
        </w:rPr>
      </w:pPr>
      <w:r w:rsidRPr="00D84E9D">
        <w:rPr>
          <w:rFonts w:ascii="Arial" w:eastAsiaTheme="minorEastAsia" w:hAnsi="Arial" w:cs="Arial"/>
          <w:sz w:val="24"/>
          <w:szCs w:val="24"/>
        </w:rPr>
        <w:t xml:space="preserve">Banyak Kelas Interval </w:t>
      </w:r>
    </w:p>
    <w:p w:rsidR="0061536D" w:rsidRPr="0061536D" w:rsidRDefault="0061536D" w:rsidP="0061536D">
      <w:pPr>
        <w:pStyle w:val="ListParagraph"/>
        <w:spacing w:after="200" w:line="480" w:lineRule="auto"/>
        <w:ind w:left="709"/>
        <w:jc w:val="both"/>
        <w:rPr>
          <w:rFonts w:ascii="Arial" w:eastAsiaTheme="minorEastAsia" w:hAnsi="Arial" w:cs="Arial"/>
          <w:sz w:val="24"/>
          <w:szCs w:val="24"/>
        </w:rPr>
      </w:pPr>
      <w:r w:rsidRPr="0061536D">
        <w:rPr>
          <w:rFonts w:ascii="Arial" w:eastAsiaTheme="minorEastAsia" w:hAnsi="Arial" w:cs="Arial"/>
          <w:i/>
          <w:sz w:val="24"/>
          <w:szCs w:val="24"/>
        </w:rPr>
        <w:t>Interval</w:t>
      </w:r>
      <w:r w:rsidRPr="0061536D">
        <w:rPr>
          <w:rFonts w:ascii="Arial" w:eastAsiaTheme="minorEastAsia" w:hAnsi="Arial" w:cs="Arial"/>
          <w:sz w:val="24"/>
          <w:szCs w:val="24"/>
        </w:rPr>
        <w:t xml:space="preserve"> Kelas: BK = 1+ 3,3 log </w:t>
      </w:r>
      <w:r w:rsidRPr="0061536D">
        <w:rPr>
          <w:rFonts w:ascii="Arial" w:eastAsiaTheme="minorEastAsia" w:hAnsi="Arial" w:cs="Arial"/>
          <w:i/>
          <w:sz w:val="24"/>
          <w:szCs w:val="24"/>
        </w:rPr>
        <w:t>n</w:t>
      </w:r>
    </w:p>
    <w:p w:rsidR="0061536D" w:rsidRPr="0061536D" w:rsidRDefault="0061536D" w:rsidP="0061536D">
      <w:pPr>
        <w:pStyle w:val="ListParagraph"/>
        <w:numPr>
          <w:ilvl w:val="0"/>
          <w:numId w:val="28"/>
        </w:numPr>
        <w:spacing w:after="200" w:line="480" w:lineRule="auto"/>
        <w:ind w:left="709" w:hanging="283"/>
        <w:jc w:val="both"/>
        <w:rPr>
          <w:rFonts w:ascii="Arial" w:eastAsiaTheme="minorEastAsia" w:hAnsi="Arial" w:cs="Arial"/>
          <w:sz w:val="24"/>
          <w:szCs w:val="24"/>
        </w:rPr>
      </w:pPr>
      <w:r>
        <w:rPr>
          <w:rFonts w:ascii="Arial" w:eastAsiaTheme="minorEastAsia" w:hAnsi="Arial" w:cs="Arial"/>
          <w:sz w:val="24"/>
          <w:szCs w:val="24"/>
        </w:rPr>
        <w:t>Standar Vaiasi</w:t>
      </w:r>
    </w:p>
    <w:p w:rsidR="0061536D" w:rsidRPr="0061536D" w:rsidRDefault="0061536D" w:rsidP="0061536D">
      <w:pPr>
        <w:pStyle w:val="ListParagraph"/>
        <w:spacing w:after="200" w:line="480" w:lineRule="auto"/>
        <w:ind w:left="709"/>
        <w:jc w:val="both"/>
        <w:rPr>
          <w:rFonts w:ascii="Arial" w:eastAsiaTheme="minorEastAsia" w:hAnsi="Arial" w:cs="Arial"/>
          <w:sz w:val="24"/>
          <w:szCs w:val="24"/>
        </w:rPr>
      </w:pPr>
      <w:r w:rsidRPr="0061536D">
        <w:rPr>
          <w:rFonts w:ascii="Arial" w:eastAsiaTheme="minorEastAsia" w:hAnsi="Arial" w:cs="Arial"/>
          <w:sz w:val="24"/>
          <w:szCs w:val="24"/>
        </w:rPr>
        <w:t xml:space="preserve">SD = </w:t>
      </w:r>
      <m:oMath>
        <m:rad>
          <m:radPr>
            <m:degHide m:val="1"/>
            <m:ctrlPr>
              <w:rPr>
                <w:rFonts w:ascii="Cambria Math" w:eastAsiaTheme="minorEastAsia" w:hAnsi="Cambria Math" w:cs="Arial"/>
                <w:i/>
                <w:sz w:val="24"/>
                <w:szCs w:val="24"/>
                <w:lang w:val="en-US"/>
              </w:rPr>
            </m:ctrlPr>
          </m:radPr>
          <m:deg/>
          <m:e>
            <m:sSup>
              <m:sSupPr>
                <m:ctrlPr>
                  <w:rPr>
                    <w:rFonts w:ascii="Cambria Math" w:eastAsiaTheme="minorEastAsia" w:hAnsi="Cambria Math" w:cs="Arial"/>
                    <w:sz w:val="24"/>
                    <w:szCs w:val="24"/>
                    <w:lang w:val="en-US"/>
                  </w:rPr>
                </m:ctrlPr>
              </m:sSupPr>
              <m:e>
                <m:r>
                  <w:rPr>
                    <w:rFonts w:ascii="Cambria Math" w:eastAsiaTheme="minorEastAsia" w:hAnsi="Cambria Math" w:cs="Arial"/>
                    <w:sz w:val="24"/>
                    <w:szCs w:val="24"/>
                  </w:rPr>
                  <m:t>G</m:t>
                </m:r>
              </m:e>
              <m:sup>
                <m:r>
                  <w:rPr>
                    <w:rFonts w:ascii="Cambria Math" w:eastAsiaTheme="minorEastAsia" w:hAnsi="Cambria Math" w:cs="Arial"/>
                    <w:sz w:val="24"/>
                    <w:szCs w:val="24"/>
                  </w:rPr>
                  <m:t>2</m:t>
                </m:r>
              </m:sup>
            </m:sSup>
          </m:e>
        </m:rad>
      </m:oMath>
    </w:p>
    <w:p w:rsidR="0061536D" w:rsidRPr="0061536D" w:rsidRDefault="0061536D" w:rsidP="0061536D">
      <w:pPr>
        <w:pStyle w:val="ListParagraph"/>
        <w:numPr>
          <w:ilvl w:val="0"/>
          <w:numId w:val="28"/>
        </w:numPr>
        <w:spacing w:after="200" w:line="480" w:lineRule="auto"/>
        <w:ind w:left="709" w:hanging="283"/>
        <w:jc w:val="both"/>
        <w:rPr>
          <w:rFonts w:ascii="Arial" w:eastAsiaTheme="minorEastAsia" w:hAnsi="Arial" w:cs="Arial"/>
          <w:sz w:val="24"/>
          <w:szCs w:val="24"/>
          <w:u w:val="single"/>
        </w:rPr>
      </w:pPr>
      <w:r w:rsidRPr="00D84E9D">
        <w:rPr>
          <w:rFonts w:ascii="Arial" w:eastAsiaTheme="minorEastAsia" w:hAnsi="Arial" w:cs="Arial"/>
          <w:sz w:val="24"/>
          <w:szCs w:val="24"/>
        </w:rPr>
        <w:t>Modus (nilai yang sering muncul)</w:t>
      </w:r>
    </w:p>
    <w:p w:rsidR="0061536D" w:rsidRPr="0061536D" w:rsidRDefault="0061536D" w:rsidP="0061536D">
      <w:pPr>
        <w:pStyle w:val="ListParagraph"/>
        <w:spacing w:after="200" w:line="480" w:lineRule="auto"/>
        <w:ind w:left="709"/>
        <w:jc w:val="both"/>
        <w:rPr>
          <w:rFonts w:ascii="Arial" w:eastAsiaTheme="minorEastAsia" w:hAnsi="Arial" w:cs="Arial"/>
          <w:sz w:val="24"/>
          <w:szCs w:val="24"/>
          <w:u w:val="single"/>
        </w:rPr>
      </w:pPr>
      <w:r w:rsidRPr="0061536D">
        <w:rPr>
          <w:rFonts w:ascii="Arial" w:eastAsiaTheme="minorEastAsia" w:hAnsi="Arial" w:cs="Arial"/>
          <w:i/>
          <w:sz w:val="24"/>
          <w:szCs w:val="24"/>
        </w:rPr>
        <w:t xml:space="preserve">Mo = Bb + </w:t>
      </w:r>
      <w:r w:rsidRPr="0061536D">
        <w:rPr>
          <w:rFonts w:ascii="Arial" w:eastAsiaTheme="minorEastAsia" w:hAnsi="Arial" w:cs="Arial"/>
          <w:sz w:val="24"/>
          <w:szCs w:val="24"/>
        </w:rPr>
        <w:t>[</w:t>
      </w:r>
      <m:oMath>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rPr>
              <m:t>bi</m:t>
            </m:r>
          </m:num>
          <m:den>
            <m:r>
              <w:rPr>
                <w:rFonts w:ascii="Cambria Math" w:eastAsiaTheme="minorEastAsia" w:hAnsi="Cambria Math" w:cs="Arial"/>
                <w:sz w:val="24"/>
                <w:szCs w:val="24"/>
              </w:rPr>
              <m:t>b1+b2</m:t>
            </m:r>
          </m:den>
        </m:f>
        <m:r>
          <w:rPr>
            <w:rFonts w:ascii="Cambria Math" w:eastAsiaTheme="minorEastAsia" w:hAnsi="Cambria Math" w:cs="Arial"/>
            <w:sz w:val="24"/>
            <w:szCs w:val="24"/>
          </w:rPr>
          <m:t>]</m:t>
        </m:r>
      </m:oMath>
    </w:p>
    <w:p w:rsidR="0061536D" w:rsidRPr="0061536D" w:rsidRDefault="0061536D" w:rsidP="0061536D">
      <w:pPr>
        <w:pStyle w:val="ListParagraph"/>
        <w:numPr>
          <w:ilvl w:val="0"/>
          <w:numId w:val="28"/>
        </w:numPr>
        <w:spacing w:after="200" w:line="480" w:lineRule="auto"/>
        <w:ind w:left="709" w:hanging="283"/>
        <w:jc w:val="both"/>
        <w:rPr>
          <w:rFonts w:ascii="Arial" w:eastAsiaTheme="minorEastAsia" w:hAnsi="Arial" w:cs="Arial"/>
          <w:sz w:val="24"/>
          <w:szCs w:val="24"/>
          <w:u w:val="single"/>
        </w:rPr>
      </w:pPr>
      <w:r w:rsidRPr="00D84E9D">
        <w:rPr>
          <w:rFonts w:ascii="Arial" w:eastAsiaTheme="minorEastAsia" w:hAnsi="Arial" w:cs="Arial"/>
          <w:sz w:val="24"/>
          <w:szCs w:val="24"/>
        </w:rPr>
        <w:t>Varian Sample (G</w:t>
      </w:r>
      <w:r w:rsidRPr="00D84E9D">
        <w:rPr>
          <w:rFonts w:ascii="Arial" w:eastAsiaTheme="minorEastAsia" w:hAnsi="Arial" w:cs="Arial"/>
          <w:sz w:val="24"/>
          <w:szCs w:val="24"/>
          <w:vertAlign w:val="superscript"/>
        </w:rPr>
        <w:t>2</w:t>
      </w:r>
      <w:r w:rsidRPr="00D84E9D">
        <w:rPr>
          <w:rFonts w:ascii="Arial" w:eastAsiaTheme="minorEastAsia" w:hAnsi="Arial" w:cs="Arial"/>
          <w:sz w:val="24"/>
          <w:szCs w:val="24"/>
        </w:rPr>
        <w:t>)</w:t>
      </w:r>
    </w:p>
    <w:p w:rsidR="0061536D" w:rsidRPr="0061536D" w:rsidRDefault="0061536D" w:rsidP="0061536D">
      <w:pPr>
        <w:pStyle w:val="ListParagraph"/>
        <w:spacing w:after="200" w:line="480" w:lineRule="auto"/>
        <w:ind w:left="709"/>
        <w:jc w:val="both"/>
        <w:rPr>
          <w:rFonts w:ascii="Arial" w:eastAsiaTheme="minorEastAsia" w:hAnsi="Arial" w:cs="Arial"/>
          <w:sz w:val="24"/>
          <w:szCs w:val="24"/>
          <w:u w:val="single"/>
        </w:rPr>
      </w:pPr>
      <w:r w:rsidRPr="0061536D">
        <w:rPr>
          <w:rFonts w:ascii="Arial" w:eastAsiaTheme="minorEastAsia" w:hAnsi="Arial" w:cs="Arial"/>
          <w:sz w:val="24"/>
          <w:szCs w:val="24"/>
        </w:rPr>
        <w:lastRenderedPageBreak/>
        <w:t>G</w:t>
      </w:r>
      <w:r w:rsidRPr="0061536D">
        <w:rPr>
          <w:rFonts w:ascii="Arial" w:eastAsiaTheme="minorEastAsia" w:hAnsi="Arial" w:cs="Arial"/>
          <w:sz w:val="24"/>
          <w:szCs w:val="24"/>
          <w:vertAlign w:val="superscript"/>
        </w:rPr>
        <w:t xml:space="preserve">2 </w:t>
      </w:r>
      <w:r w:rsidRPr="0061536D">
        <w:rPr>
          <w:rFonts w:ascii="Arial" w:eastAsiaTheme="minorEastAsia" w:hAnsi="Arial" w:cs="Arial"/>
          <w:sz w:val="24"/>
          <w:szCs w:val="24"/>
        </w:rPr>
        <w:t xml:space="preserve">= </w:t>
      </w:r>
      <m:oMath>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rPr>
              <m:t>n Ʃ</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r>
              <w:rPr>
                <w:rFonts w:ascii="Cambria Math" w:eastAsiaTheme="minorEastAsia" w:hAnsi="Cambria Math" w:cs="Arial"/>
                <w:sz w:val="24"/>
                <w:szCs w:val="24"/>
              </w:rPr>
              <m:t>-(ƩY</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rPr>
                  <m:t>)</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n (n-1)</m:t>
            </m:r>
          </m:den>
        </m:f>
      </m:oMath>
    </w:p>
    <w:p w:rsidR="0061536D" w:rsidRPr="0061536D" w:rsidRDefault="0061536D" w:rsidP="0061536D">
      <w:pPr>
        <w:pStyle w:val="ListParagraph"/>
        <w:numPr>
          <w:ilvl w:val="0"/>
          <w:numId w:val="17"/>
        </w:numPr>
        <w:spacing w:after="0" w:line="480" w:lineRule="auto"/>
        <w:jc w:val="both"/>
        <w:rPr>
          <w:rFonts w:ascii="Arial" w:eastAsiaTheme="minorEastAsia" w:hAnsi="Arial" w:cs="Arial"/>
          <w:sz w:val="24"/>
          <w:szCs w:val="24"/>
        </w:rPr>
      </w:pPr>
      <w:r w:rsidRPr="0061536D">
        <w:rPr>
          <w:rFonts w:ascii="Arial" w:eastAsiaTheme="minorEastAsia" w:hAnsi="Arial" w:cs="Arial"/>
          <w:sz w:val="24"/>
          <w:szCs w:val="24"/>
        </w:rPr>
        <w:t>Uji Prasyarat</w:t>
      </w:r>
    </w:p>
    <w:p w:rsidR="0061536D" w:rsidRPr="00D84E9D" w:rsidRDefault="0061536D" w:rsidP="0061536D">
      <w:pPr>
        <w:pStyle w:val="ListParagraph"/>
        <w:numPr>
          <w:ilvl w:val="0"/>
          <w:numId w:val="29"/>
        </w:numPr>
        <w:spacing w:after="0" w:line="480" w:lineRule="auto"/>
        <w:ind w:left="1276" w:hanging="142"/>
        <w:jc w:val="both"/>
        <w:rPr>
          <w:rFonts w:ascii="Arial" w:eastAsiaTheme="minorEastAsia" w:hAnsi="Arial" w:cs="Arial"/>
          <w:sz w:val="24"/>
          <w:szCs w:val="24"/>
        </w:rPr>
      </w:pPr>
      <w:r w:rsidRPr="00D84E9D">
        <w:rPr>
          <w:rFonts w:ascii="Arial" w:eastAsiaTheme="minorEastAsia" w:hAnsi="Arial" w:cs="Arial"/>
          <w:sz w:val="24"/>
          <w:szCs w:val="24"/>
        </w:rPr>
        <w:t xml:space="preserve">Uji normalitas </w:t>
      </w:r>
    </w:p>
    <w:p w:rsidR="0061536D" w:rsidRDefault="0061536D" w:rsidP="0061536D">
      <w:pPr>
        <w:spacing w:after="0" w:line="480" w:lineRule="auto"/>
        <w:ind w:left="851" w:firstLine="567"/>
        <w:jc w:val="both"/>
        <w:rPr>
          <w:rFonts w:ascii="Arial" w:eastAsiaTheme="minorEastAsia" w:hAnsi="Arial" w:cs="Arial"/>
          <w:sz w:val="24"/>
          <w:szCs w:val="24"/>
        </w:rPr>
      </w:pPr>
      <w:r w:rsidRPr="00D84E9D">
        <w:rPr>
          <w:rFonts w:ascii="Arial" w:eastAsiaTheme="minorEastAsia" w:hAnsi="Arial" w:cs="Arial"/>
          <w:sz w:val="24"/>
          <w:szCs w:val="24"/>
        </w:rPr>
        <w:t xml:space="preserve">Galat baku taksiran data penelitian menggunakan </w:t>
      </w:r>
      <w:r w:rsidRPr="00D84E9D">
        <w:rPr>
          <w:rFonts w:ascii="Arial" w:eastAsiaTheme="minorEastAsia" w:hAnsi="Arial" w:cs="Arial"/>
          <w:i/>
          <w:sz w:val="24"/>
          <w:szCs w:val="24"/>
        </w:rPr>
        <w:t>uji Liliefors</w:t>
      </w:r>
      <w:r w:rsidRPr="00D84E9D">
        <w:rPr>
          <w:rFonts w:ascii="Arial" w:eastAsiaTheme="minorEastAsia" w:hAnsi="Arial" w:cs="Arial"/>
          <w:sz w:val="24"/>
          <w:szCs w:val="24"/>
        </w:rPr>
        <w:t xml:space="preserve"> dengan syarat nilai L</w:t>
      </w:r>
      <w:r w:rsidRPr="00D84E9D">
        <w:rPr>
          <w:rFonts w:ascii="Arial" w:eastAsiaTheme="minorEastAsia" w:hAnsi="Arial" w:cs="Arial"/>
          <w:sz w:val="24"/>
          <w:szCs w:val="24"/>
          <w:vertAlign w:val="subscript"/>
        </w:rPr>
        <w:t xml:space="preserve">hitung </w:t>
      </w:r>
      <m:oMath>
        <m:r>
          <w:rPr>
            <w:rFonts w:ascii="Cambria Math" w:eastAsiaTheme="minorEastAsia" w:hAnsi="Cambria Math" w:cs="Arial"/>
            <w:sz w:val="24"/>
            <w:szCs w:val="24"/>
            <w:vertAlign w:val="subscript"/>
          </w:rPr>
          <m:t xml:space="preserve">&lt; </m:t>
        </m:r>
      </m:oMath>
      <w:r w:rsidRPr="00D84E9D">
        <w:rPr>
          <w:rFonts w:ascii="Arial" w:eastAsiaTheme="minorEastAsia" w:hAnsi="Arial" w:cs="Arial"/>
          <w:sz w:val="24"/>
          <w:szCs w:val="24"/>
        </w:rPr>
        <w:t>t</w:t>
      </w:r>
      <w:r w:rsidRPr="00D84E9D">
        <w:rPr>
          <w:rFonts w:ascii="Arial" w:eastAsiaTheme="minorEastAsia" w:hAnsi="Arial" w:cs="Arial"/>
          <w:sz w:val="24"/>
          <w:szCs w:val="24"/>
          <w:vertAlign w:val="subscript"/>
        </w:rPr>
        <w:t>tabel</w:t>
      </w:r>
      <w:r w:rsidRPr="00D84E9D">
        <w:rPr>
          <w:rFonts w:ascii="Arial" w:eastAsiaTheme="minorEastAsia" w:hAnsi="Arial" w:cs="Arial"/>
          <w:sz w:val="24"/>
          <w:szCs w:val="24"/>
        </w:rPr>
        <w:t xml:space="preserve"> pada taraf signifikan 0,05 (5%) maka dapat dinyatakan data menyebar normal. </w:t>
      </w:r>
    </w:p>
    <w:p w:rsidR="0061536D" w:rsidRPr="004867F6" w:rsidRDefault="0061536D" w:rsidP="0061536D">
      <w:pPr>
        <w:spacing w:after="0" w:line="480" w:lineRule="auto"/>
        <w:ind w:left="1276" w:firstLine="567"/>
        <w:jc w:val="both"/>
        <w:rPr>
          <w:rFonts w:ascii="Arial" w:eastAsiaTheme="minorEastAsia" w:hAnsi="Arial" w:cs="Arial"/>
          <w:sz w:val="24"/>
          <w:szCs w:val="24"/>
        </w:rPr>
      </w:pPr>
      <w:r w:rsidRPr="00D84E9D">
        <w:rPr>
          <w:rFonts w:ascii="Arial" w:eastAsiaTheme="minorEastAsia" w:hAnsi="Arial" w:cs="Arial"/>
          <w:i/>
          <w:sz w:val="24"/>
          <w:szCs w:val="24"/>
        </w:rPr>
        <w:t xml:space="preserve">Liliefors </w:t>
      </w:r>
      <w:r w:rsidRPr="00D84E9D">
        <w:rPr>
          <w:rFonts w:ascii="Arial" w:eastAsiaTheme="minorEastAsia" w:hAnsi="Arial" w:cs="Arial"/>
          <w:sz w:val="24"/>
          <w:szCs w:val="24"/>
        </w:rPr>
        <w:t>(L</w:t>
      </w:r>
      <w:r w:rsidRPr="004867F6">
        <w:rPr>
          <w:vertAlign w:val="subscript"/>
        </w:rPr>
        <w:t>hitung</w:t>
      </w:r>
      <w:r w:rsidRPr="00D84E9D">
        <w:rPr>
          <w:rFonts w:ascii="Arial" w:eastAsiaTheme="minorEastAsia" w:hAnsi="Arial" w:cs="Arial"/>
          <w:sz w:val="24"/>
          <w:szCs w:val="24"/>
        </w:rPr>
        <w:t>) = Ɩ S(Z</w:t>
      </w:r>
      <w:r w:rsidRPr="004867F6">
        <w:rPr>
          <w:rFonts w:ascii="Arial" w:eastAsiaTheme="minorEastAsia" w:hAnsi="Arial" w:cs="Arial"/>
          <w:sz w:val="24"/>
          <w:szCs w:val="24"/>
          <w:vertAlign w:val="subscript"/>
        </w:rPr>
        <w:t>i</w:t>
      </w:r>
      <w:r w:rsidRPr="00D84E9D">
        <w:rPr>
          <w:rFonts w:ascii="Arial" w:eastAsiaTheme="minorEastAsia" w:hAnsi="Arial" w:cs="Arial"/>
          <w:sz w:val="24"/>
          <w:szCs w:val="24"/>
        </w:rPr>
        <w:t>) – F(Z</w:t>
      </w:r>
      <w:r w:rsidRPr="004867F6">
        <w:rPr>
          <w:rFonts w:ascii="Arial" w:eastAsiaTheme="minorEastAsia" w:hAnsi="Arial" w:cs="Arial"/>
          <w:sz w:val="24"/>
          <w:szCs w:val="24"/>
          <w:vertAlign w:val="subscript"/>
        </w:rPr>
        <w:t>i</w:t>
      </w:r>
      <w:r w:rsidRPr="00D84E9D">
        <w:rPr>
          <w:rFonts w:ascii="Arial" w:eastAsiaTheme="minorEastAsia" w:hAnsi="Arial" w:cs="Arial"/>
          <w:sz w:val="24"/>
          <w:szCs w:val="24"/>
        </w:rPr>
        <w:t>) Ɩ</w:t>
      </w:r>
    </w:p>
    <w:p w:rsidR="0061536D" w:rsidRPr="00D84E9D" w:rsidRDefault="0061536D" w:rsidP="0061536D">
      <w:pPr>
        <w:spacing w:after="0" w:line="480" w:lineRule="auto"/>
        <w:ind w:left="851"/>
        <w:jc w:val="both"/>
        <w:rPr>
          <w:rFonts w:ascii="Arial" w:eastAsiaTheme="minorEastAsia" w:hAnsi="Arial" w:cs="Arial"/>
          <w:sz w:val="24"/>
          <w:szCs w:val="24"/>
        </w:rPr>
      </w:pPr>
      <w:r w:rsidRPr="00D84E9D">
        <w:rPr>
          <w:rFonts w:ascii="Arial" w:eastAsiaTheme="minorEastAsia" w:hAnsi="Arial" w:cs="Arial"/>
          <w:sz w:val="24"/>
          <w:szCs w:val="24"/>
        </w:rPr>
        <w:t>Keterangan:</w:t>
      </w:r>
    </w:p>
    <w:p w:rsidR="0061536D" w:rsidRPr="00D84E9D" w:rsidRDefault="0061536D" w:rsidP="0061536D">
      <w:pPr>
        <w:spacing w:after="0" w:line="480" w:lineRule="auto"/>
        <w:ind w:left="1701" w:hanging="850"/>
        <w:jc w:val="both"/>
        <w:rPr>
          <w:rFonts w:ascii="Arial" w:eastAsiaTheme="minorEastAsia" w:hAnsi="Arial" w:cs="Arial"/>
          <w:sz w:val="24"/>
          <w:szCs w:val="24"/>
        </w:rPr>
      </w:pPr>
      <w:r w:rsidRPr="00D84E9D">
        <w:rPr>
          <w:rFonts w:ascii="Arial" w:eastAsiaTheme="minorEastAsia" w:hAnsi="Arial" w:cs="Arial"/>
          <w:sz w:val="24"/>
          <w:szCs w:val="24"/>
        </w:rPr>
        <w:t>(L</w:t>
      </w:r>
      <w:r w:rsidRPr="004867F6">
        <w:rPr>
          <w:rFonts w:ascii="Arial" w:eastAsiaTheme="minorEastAsia" w:hAnsi="Arial" w:cs="Arial"/>
          <w:sz w:val="24"/>
          <w:szCs w:val="24"/>
          <w:vertAlign w:val="subscript"/>
        </w:rPr>
        <w:t>hitung</w:t>
      </w:r>
      <w:r w:rsidRPr="00D84E9D">
        <w:rPr>
          <w:rFonts w:ascii="Arial" w:eastAsiaTheme="minorEastAsia" w:hAnsi="Arial" w:cs="Arial"/>
          <w:sz w:val="24"/>
          <w:szCs w:val="24"/>
        </w:rPr>
        <w:t>)</w:t>
      </w:r>
      <w:r w:rsidRPr="00D84E9D">
        <w:rPr>
          <w:rFonts w:ascii="Arial" w:eastAsiaTheme="minorEastAsia" w:hAnsi="Arial" w:cs="Arial"/>
          <w:sz w:val="24"/>
          <w:szCs w:val="24"/>
        </w:rPr>
        <w:tab/>
        <w:t xml:space="preserve">= Nilai </w:t>
      </w:r>
      <w:r w:rsidRPr="00D84E9D">
        <w:rPr>
          <w:rFonts w:ascii="Arial" w:eastAsiaTheme="minorEastAsia" w:hAnsi="Arial" w:cs="Arial"/>
          <w:i/>
          <w:sz w:val="24"/>
          <w:szCs w:val="24"/>
        </w:rPr>
        <w:t>Liliefors</w:t>
      </w:r>
      <w:r w:rsidRPr="00D84E9D">
        <w:rPr>
          <w:rFonts w:ascii="Arial" w:eastAsiaTheme="minorEastAsia" w:hAnsi="Arial" w:cs="Arial"/>
          <w:sz w:val="24"/>
          <w:szCs w:val="24"/>
        </w:rPr>
        <w:t xml:space="preserve"> hitung</w:t>
      </w:r>
    </w:p>
    <w:p w:rsidR="0061536D" w:rsidRPr="00D84E9D" w:rsidRDefault="0061536D" w:rsidP="0061536D">
      <w:pPr>
        <w:spacing w:after="0" w:line="480" w:lineRule="auto"/>
        <w:ind w:left="1701" w:hanging="850"/>
        <w:jc w:val="both"/>
        <w:rPr>
          <w:rFonts w:ascii="Arial" w:eastAsiaTheme="minorEastAsia" w:hAnsi="Arial" w:cs="Arial"/>
          <w:sz w:val="24"/>
          <w:szCs w:val="24"/>
        </w:rPr>
      </w:pPr>
      <w:r w:rsidRPr="00D84E9D">
        <w:rPr>
          <w:rFonts w:ascii="Arial" w:eastAsiaTheme="minorEastAsia" w:hAnsi="Arial" w:cs="Arial"/>
          <w:sz w:val="24"/>
          <w:szCs w:val="24"/>
        </w:rPr>
        <w:t>S(Z</w:t>
      </w:r>
      <w:r w:rsidRPr="00D84E9D">
        <w:rPr>
          <w:rFonts w:ascii="Arial" w:eastAsiaTheme="minorEastAsia" w:hAnsi="Arial" w:cs="Arial"/>
          <w:sz w:val="24"/>
          <w:szCs w:val="24"/>
          <w:vertAlign w:val="subscript"/>
        </w:rPr>
        <w:t>i</w:t>
      </w:r>
      <w:r w:rsidRPr="00D84E9D">
        <w:rPr>
          <w:rFonts w:ascii="Arial" w:eastAsiaTheme="minorEastAsia" w:hAnsi="Arial" w:cs="Arial"/>
          <w:sz w:val="24"/>
          <w:szCs w:val="24"/>
        </w:rPr>
        <w:t>)</w:t>
      </w:r>
      <w:r w:rsidRPr="00D84E9D">
        <w:rPr>
          <w:rFonts w:ascii="Arial" w:eastAsiaTheme="minorEastAsia" w:hAnsi="Arial" w:cs="Arial"/>
          <w:sz w:val="24"/>
          <w:szCs w:val="24"/>
        </w:rPr>
        <w:tab/>
        <w:t>= Probabilitas kumulatif empiris</w:t>
      </w:r>
    </w:p>
    <w:p w:rsidR="0061536D" w:rsidRPr="00D84E9D" w:rsidRDefault="0061536D" w:rsidP="0061536D">
      <w:pPr>
        <w:spacing w:after="0" w:line="480" w:lineRule="auto"/>
        <w:ind w:left="1701" w:hanging="850"/>
        <w:jc w:val="both"/>
        <w:rPr>
          <w:rFonts w:ascii="Arial" w:eastAsiaTheme="minorEastAsia" w:hAnsi="Arial" w:cs="Arial"/>
          <w:sz w:val="24"/>
          <w:szCs w:val="24"/>
        </w:rPr>
      </w:pPr>
      <w:r w:rsidRPr="00D84E9D">
        <w:rPr>
          <w:rFonts w:ascii="Arial" w:eastAsiaTheme="minorEastAsia" w:hAnsi="Arial" w:cs="Arial"/>
          <w:sz w:val="24"/>
          <w:szCs w:val="24"/>
        </w:rPr>
        <w:t>F(Z</w:t>
      </w:r>
      <w:r w:rsidRPr="00D84E9D">
        <w:rPr>
          <w:rFonts w:ascii="Arial" w:eastAsiaTheme="minorEastAsia" w:hAnsi="Arial" w:cs="Arial"/>
          <w:sz w:val="24"/>
          <w:szCs w:val="24"/>
          <w:vertAlign w:val="subscript"/>
        </w:rPr>
        <w:t>i</w:t>
      </w:r>
      <w:r w:rsidRPr="00D84E9D">
        <w:rPr>
          <w:rFonts w:ascii="Arial" w:eastAsiaTheme="minorEastAsia" w:hAnsi="Arial" w:cs="Arial"/>
          <w:sz w:val="24"/>
          <w:szCs w:val="24"/>
        </w:rPr>
        <w:t>)</w:t>
      </w:r>
      <w:r w:rsidRPr="00D84E9D">
        <w:rPr>
          <w:rFonts w:ascii="Arial" w:eastAsiaTheme="minorEastAsia" w:hAnsi="Arial" w:cs="Arial"/>
          <w:sz w:val="24"/>
          <w:szCs w:val="24"/>
        </w:rPr>
        <w:tab/>
        <w:t>= Probabilitas kumulatif normal</w:t>
      </w:r>
    </w:p>
    <w:p w:rsidR="0061536D" w:rsidRPr="00D84E9D" w:rsidRDefault="0061536D" w:rsidP="0061536D">
      <w:pPr>
        <w:pStyle w:val="ListParagraph"/>
        <w:numPr>
          <w:ilvl w:val="0"/>
          <w:numId w:val="29"/>
        </w:numPr>
        <w:spacing w:after="0" w:line="480" w:lineRule="auto"/>
        <w:ind w:left="1276" w:hanging="425"/>
        <w:jc w:val="both"/>
        <w:rPr>
          <w:rFonts w:ascii="Arial" w:eastAsiaTheme="minorEastAsia" w:hAnsi="Arial" w:cs="Arial"/>
          <w:sz w:val="24"/>
          <w:szCs w:val="24"/>
        </w:rPr>
      </w:pPr>
      <w:r w:rsidRPr="00D84E9D">
        <w:rPr>
          <w:rFonts w:ascii="Arial" w:eastAsiaTheme="minorEastAsia" w:hAnsi="Arial" w:cs="Arial"/>
          <w:sz w:val="24"/>
          <w:szCs w:val="24"/>
        </w:rPr>
        <w:t>Uji Homogenitas</w:t>
      </w:r>
    </w:p>
    <w:p w:rsidR="0061536D" w:rsidRPr="00D84E9D" w:rsidRDefault="0061536D" w:rsidP="0061536D">
      <w:pPr>
        <w:spacing w:after="0" w:line="480" w:lineRule="auto"/>
        <w:ind w:left="851" w:firstLine="567"/>
        <w:jc w:val="both"/>
        <w:rPr>
          <w:rFonts w:ascii="Arial" w:eastAsiaTheme="minorEastAsia" w:hAnsi="Arial" w:cs="Arial"/>
          <w:sz w:val="24"/>
          <w:szCs w:val="24"/>
        </w:rPr>
      </w:pPr>
      <w:r w:rsidRPr="00D84E9D">
        <w:rPr>
          <w:rFonts w:ascii="Arial" w:eastAsiaTheme="minorEastAsia" w:hAnsi="Arial" w:cs="Arial"/>
          <w:sz w:val="24"/>
          <w:szCs w:val="24"/>
        </w:rPr>
        <w:t xml:space="preserve">Uji homogenitas data penelitian menggunakan uji </w:t>
      </w:r>
      <w:r w:rsidRPr="00D84E9D">
        <w:rPr>
          <w:rFonts w:ascii="Arial" w:eastAsiaTheme="minorEastAsia" w:hAnsi="Arial" w:cs="Arial"/>
          <w:i/>
          <w:sz w:val="24"/>
          <w:szCs w:val="24"/>
        </w:rPr>
        <w:t>Fisher</w:t>
      </w:r>
      <w:r w:rsidRPr="00D84E9D">
        <w:rPr>
          <w:rFonts w:ascii="Arial" w:eastAsiaTheme="minorEastAsia" w:hAnsi="Arial" w:cs="Arial"/>
          <w:sz w:val="24"/>
          <w:szCs w:val="24"/>
        </w:rPr>
        <w:t xml:space="preserve"> dengan membandingkan varians terbesar dan varians terkecil.</w:t>
      </w:r>
    </w:p>
    <w:p w:rsidR="0061536D" w:rsidRPr="00D84E9D" w:rsidRDefault="0061536D" w:rsidP="0061536D">
      <w:pPr>
        <w:pStyle w:val="ListParagraph"/>
        <w:numPr>
          <w:ilvl w:val="0"/>
          <w:numId w:val="17"/>
        </w:numPr>
        <w:spacing w:after="0" w:line="480" w:lineRule="auto"/>
        <w:ind w:left="851" w:hanging="425"/>
        <w:jc w:val="both"/>
        <w:rPr>
          <w:rFonts w:ascii="Arial" w:eastAsiaTheme="minorEastAsia" w:hAnsi="Arial" w:cs="Arial"/>
          <w:sz w:val="24"/>
          <w:szCs w:val="24"/>
        </w:rPr>
      </w:pPr>
      <w:r w:rsidRPr="00D84E9D">
        <w:rPr>
          <w:rFonts w:ascii="Arial" w:eastAsiaTheme="minorEastAsia" w:hAnsi="Arial" w:cs="Arial"/>
          <w:sz w:val="24"/>
          <w:szCs w:val="24"/>
        </w:rPr>
        <w:t>Uji Signifikasi</w:t>
      </w:r>
    </w:p>
    <w:p w:rsidR="0061536D" w:rsidRPr="00D84E9D" w:rsidRDefault="0061536D" w:rsidP="0061536D">
      <w:pPr>
        <w:spacing w:after="0" w:line="480" w:lineRule="auto"/>
        <w:ind w:left="851" w:firstLine="567"/>
        <w:jc w:val="both"/>
        <w:rPr>
          <w:rFonts w:ascii="Arial" w:hAnsi="Arial" w:cs="Arial"/>
          <w:sz w:val="24"/>
          <w:szCs w:val="24"/>
        </w:rPr>
      </w:pPr>
      <w:r w:rsidRPr="00D84E9D">
        <w:rPr>
          <w:rFonts w:ascii="Arial" w:hAnsi="Arial" w:cs="Arial"/>
          <w:sz w:val="24"/>
          <w:szCs w:val="24"/>
        </w:rPr>
        <w:t xml:space="preserve">Uji </w:t>
      </w:r>
      <w:r w:rsidRPr="004867F6">
        <w:rPr>
          <w:rFonts w:ascii="Arial" w:eastAsiaTheme="minorEastAsia" w:hAnsi="Arial" w:cs="Arial"/>
          <w:sz w:val="24"/>
          <w:szCs w:val="24"/>
        </w:rPr>
        <w:t>signifikan</w:t>
      </w:r>
      <w:r w:rsidRPr="00D84E9D">
        <w:rPr>
          <w:rFonts w:ascii="Arial" w:hAnsi="Arial" w:cs="Arial"/>
          <w:sz w:val="24"/>
          <w:szCs w:val="24"/>
        </w:rPr>
        <w:t xml:space="preserve"> dalam penelitian ini menggunakan t</w:t>
      </w:r>
      <w:r w:rsidRPr="00D84E9D">
        <w:rPr>
          <w:rFonts w:ascii="Arial" w:hAnsi="Arial" w:cs="Arial"/>
          <w:sz w:val="24"/>
          <w:szCs w:val="24"/>
          <w:vertAlign w:val="subscript"/>
        </w:rPr>
        <w:t>test</w:t>
      </w:r>
      <w:r w:rsidRPr="00D84E9D">
        <w:rPr>
          <w:rFonts w:ascii="Arial" w:hAnsi="Arial" w:cs="Arial"/>
          <w:sz w:val="24"/>
          <w:szCs w:val="24"/>
        </w:rPr>
        <w:t>. Jika nilai t</w:t>
      </w:r>
      <w:r w:rsidRPr="00D84E9D">
        <w:rPr>
          <w:rFonts w:ascii="Arial" w:hAnsi="Arial" w:cs="Arial"/>
          <w:sz w:val="24"/>
          <w:szCs w:val="24"/>
          <w:vertAlign w:val="subscript"/>
        </w:rPr>
        <w:t>hitung</w:t>
      </w:r>
      <w:r w:rsidRPr="00D84E9D">
        <w:rPr>
          <w:rFonts w:ascii="Arial" w:hAnsi="Arial" w:cs="Arial"/>
          <w:sz w:val="24"/>
          <w:szCs w:val="24"/>
        </w:rPr>
        <w:t xml:space="preserve"> &gt; t</w:t>
      </w:r>
      <w:r w:rsidRPr="00D84E9D">
        <w:rPr>
          <w:rFonts w:ascii="Arial" w:hAnsi="Arial" w:cs="Arial"/>
          <w:sz w:val="24"/>
          <w:szCs w:val="24"/>
          <w:vertAlign w:val="subscript"/>
        </w:rPr>
        <w:t xml:space="preserve">tabel </w:t>
      </w:r>
      <w:r w:rsidRPr="00D84E9D">
        <w:rPr>
          <w:rFonts w:ascii="Arial" w:hAnsi="Arial" w:cs="Arial"/>
          <w:sz w:val="24"/>
          <w:szCs w:val="24"/>
        </w:rPr>
        <w:t>maka H</w:t>
      </w:r>
      <w:r w:rsidRPr="00D84E9D">
        <w:rPr>
          <w:rFonts w:ascii="Arial" w:hAnsi="Arial" w:cs="Arial"/>
          <w:sz w:val="24"/>
          <w:szCs w:val="24"/>
          <w:vertAlign w:val="subscript"/>
        </w:rPr>
        <w:t>0</w:t>
      </w:r>
      <w:r w:rsidRPr="00D84E9D">
        <w:rPr>
          <w:rFonts w:ascii="Arial" w:hAnsi="Arial" w:cs="Arial"/>
          <w:sz w:val="24"/>
          <w:szCs w:val="24"/>
        </w:rPr>
        <w:t xml:space="preserve"> ditolak, dan sebaliknya jika nilai t</w:t>
      </w:r>
      <w:r w:rsidRPr="00D84E9D">
        <w:rPr>
          <w:rFonts w:ascii="Arial" w:hAnsi="Arial" w:cs="Arial"/>
          <w:sz w:val="24"/>
          <w:szCs w:val="24"/>
          <w:vertAlign w:val="subscript"/>
        </w:rPr>
        <w:t>hitung</w:t>
      </w:r>
      <w:r w:rsidRPr="00D84E9D">
        <w:rPr>
          <w:rFonts w:ascii="Arial" w:hAnsi="Arial" w:cs="Arial"/>
          <w:sz w:val="24"/>
          <w:szCs w:val="24"/>
        </w:rPr>
        <w:t xml:space="preserve"> &lt; t</w:t>
      </w:r>
      <w:r w:rsidRPr="00D84E9D">
        <w:rPr>
          <w:rFonts w:ascii="Arial" w:hAnsi="Arial" w:cs="Arial"/>
          <w:sz w:val="24"/>
          <w:szCs w:val="24"/>
          <w:vertAlign w:val="subscript"/>
        </w:rPr>
        <w:t>tabel</w:t>
      </w:r>
      <w:r w:rsidRPr="00D84E9D">
        <w:rPr>
          <w:rFonts w:ascii="Arial" w:hAnsi="Arial" w:cs="Arial"/>
          <w:sz w:val="24"/>
          <w:szCs w:val="24"/>
        </w:rPr>
        <w:t xml:space="preserve"> maka H</w:t>
      </w:r>
      <w:r w:rsidRPr="00D84E9D">
        <w:rPr>
          <w:rFonts w:ascii="Arial" w:hAnsi="Arial" w:cs="Arial"/>
          <w:sz w:val="24"/>
          <w:szCs w:val="24"/>
          <w:vertAlign w:val="subscript"/>
        </w:rPr>
        <w:t xml:space="preserve">0 </w:t>
      </w:r>
      <w:r w:rsidRPr="00D84E9D">
        <w:rPr>
          <w:rFonts w:ascii="Arial" w:hAnsi="Arial" w:cs="Arial"/>
          <w:sz w:val="24"/>
          <w:szCs w:val="24"/>
        </w:rPr>
        <w:t>diterima. F</w:t>
      </w:r>
      <w:r w:rsidRPr="00D84E9D">
        <w:rPr>
          <w:rFonts w:ascii="Arial" w:hAnsi="Arial" w:cs="Arial"/>
          <w:sz w:val="24"/>
          <w:szCs w:val="24"/>
          <w:vertAlign w:val="subscript"/>
        </w:rPr>
        <w:t>test</w:t>
      </w:r>
      <w:r w:rsidRPr="00D84E9D">
        <w:rPr>
          <w:rFonts w:ascii="Arial" w:hAnsi="Arial" w:cs="Arial"/>
          <w:sz w:val="24"/>
          <w:szCs w:val="24"/>
        </w:rPr>
        <w:t xml:space="preserve"> digunakan untuk menguji hubungan signifikansi dua variabel bebas secara bersama-sama dengan variabel terikat. Apabila F</w:t>
      </w:r>
      <w:r w:rsidRPr="00D84E9D">
        <w:rPr>
          <w:rFonts w:ascii="Arial" w:hAnsi="Arial" w:cs="Arial"/>
          <w:sz w:val="24"/>
          <w:szCs w:val="24"/>
          <w:vertAlign w:val="subscript"/>
        </w:rPr>
        <w:t>hitung</w:t>
      </w:r>
      <w:r w:rsidRPr="00D84E9D">
        <w:rPr>
          <w:rFonts w:ascii="Arial" w:hAnsi="Arial" w:cs="Arial"/>
          <w:sz w:val="24"/>
          <w:szCs w:val="24"/>
        </w:rPr>
        <w:t xml:space="preserve"> &gt; F</w:t>
      </w:r>
      <w:r w:rsidRPr="00D84E9D">
        <w:rPr>
          <w:rFonts w:ascii="Arial" w:hAnsi="Arial" w:cs="Arial"/>
          <w:sz w:val="24"/>
          <w:szCs w:val="24"/>
          <w:vertAlign w:val="subscript"/>
        </w:rPr>
        <w:t>tabel</w:t>
      </w:r>
      <w:r w:rsidRPr="00D84E9D">
        <w:rPr>
          <w:rFonts w:ascii="Arial" w:hAnsi="Arial" w:cs="Arial"/>
          <w:sz w:val="24"/>
          <w:szCs w:val="24"/>
        </w:rPr>
        <w:t xml:space="preserve"> maka H</w:t>
      </w:r>
      <w:r w:rsidRPr="00D84E9D">
        <w:rPr>
          <w:rFonts w:ascii="Arial" w:hAnsi="Arial" w:cs="Arial"/>
          <w:sz w:val="24"/>
          <w:szCs w:val="24"/>
          <w:vertAlign w:val="subscript"/>
        </w:rPr>
        <w:t xml:space="preserve">0 </w:t>
      </w:r>
      <w:r w:rsidRPr="00D84E9D">
        <w:rPr>
          <w:rFonts w:ascii="Arial" w:hAnsi="Arial" w:cs="Arial"/>
          <w:sz w:val="24"/>
          <w:szCs w:val="24"/>
        </w:rPr>
        <w:t>ditolak dan H</w:t>
      </w:r>
      <w:r w:rsidRPr="00D84E9D">
        <w:rPr>
          <w:rFonts w:ascii="Arial" w:hAnsi="Arial" w:cs="Arial"/>
          <w:sz w:val="24"/>
          <w:szCs w:val="24"/>
          <w:vertAlign w:val="subscript"/>
        </w:rPr>
        <w:t>a</w:t>
      </w:r>
      <w:r w:rsidRPr="00D84E9D">
        <w:rPr>
          <w:rFonts w:ascii="Arial" w:hAnsi="Arial" w:cs="Arial"/>
          <w:sz w:val="24"/>
          <w:szCs w:val="24"/>
        </w:rPr>
        <w:t xml:space="preserve"> diterima. </w:t>
      </w:r>
    </w:p>
    <w:p w:rsidR="0061536D" w:rsidRPr="00D84E9D" w:rsidRDefault="0061536D" w:rsidP="0061536D">
      <w:pPr>
        <w:pStyle w:val="ListParagraph"/>
        <w:numPr>
          <w:ilvl w:val="0"/>
          <w:numId w:val="19"/>
        </w:numPr>
        <w:tabs>
          <w:tab w:val="left" w:pos="1134"/>
        </w:tabs>
        <w:autoSpaceDE w:val="0"/>
        <w:autoSpaceDN w:val="0"/>
        <w:adjustRightInd w:val="0"/>
        <w:spacing w:after="0" w:line="480" w:lineRule="auto"/>
        <w:ind w:left="1134" w:hanging="283"/>
        <w:jc w:val="both"/>
        <w:rPr>
          <w:rFonts w:ascii="Arial" w:eastAsiaTheme="minorEastAsia" w:hAnsi="Arial" w:cs="Arial"/>
          <w:sz w:val="24"/>
          <w:szCs w:val="24"/>
        </w:rPr>
      </w:pPr>
      <w:r w:rsidRPr="00D84E9D">
        <w:rPr>
          <w:rFonts w:ascii="Arial" w:hAnsi="Arial" w:cs="Arial"/>
          <w:sz w:val="24"/>
          <w:szCs w:val="24"/>
        </w:rPr>
        <w:t xml:space="preserve">Regresi Linear Sederhana : regresi linear sederhana digunakan untuk mengukur hubungan fungsional satu variabel bebas </w:t>
      </w:r>
      <w:r w:rsidRPr="00D84E9D">
        <w:rPr>
          <w:rFonts w:ascii="Arial" w:hAnsi="Arial" w:cs="Arial"/>
          <w:sz w:val="24"/>
          <w:szCs w:val="24"/>
        </w:rPr>
        <w:lastRenderedPageBreak/>
        <w:t xml:space="preserve">dengan satu variabel terikat. Rumus perhitungan regresi linear sederhana adalah </w:t>
      </w:r>
      <m:oMath>
        <m:r>
          <m:rPr>
            <m:sty m:val="bi"/>
          </m:rPr>
          <w:rPr>
            <w:rFonts w:ascii="Cambria Math" w:hAnsi="Cambria Math" w:cs="Arial"/>
            <w:sz w:val="24"/>
            <w:szCs w:val="24"/>
          </w:rPr>
          <m:t>Ŷ</m:t>
        </m:r>
        <m:r>
          <w:rPr>
            <w:rFonts w:ascii="Cambria Math" w:hAnsi="Cambria Math" w:cs="Arial"/>
            <w:sz w:val="24"/>
            <w:szCs w:val="24"/>
          </w:rPr>
          <m:t xml:space="preserve">=a+bX   </m:t>
        </m:r>
      </m:oMath>
      <w:r w:rsidRPr="00D84E9D">
        <w:rPr>
          <w:rFonts w:ascii="Arial" w:eastAsiaTheme="minorEastAsia" w:hAnsi="Arial" w:cs="Arial"/>
          <w:sz w:val="24"/>
          <w:szCs w:val="24"/>
        </w:rPr>
        <w:t xml:space="preserve"> </w:t>
      </w:r>
    </w:p>
    <w:p w:rsidR="0061536D" w:rsidRPr="00D84E9D" w:rsidRDefault="0061536D" w:rsidP="0061536D">
      <w:pPr>
        <w:pStyle w:val="ListParagraph"/>
        <w:autoSpaceDE w:val="0"/>
        <w:autoSpaceDN w:val="0"/>
        <w:adjustRightInd w:val="0"/>
        <w:spacing w:after="0" w:line="480" w:lineRule="auto"/>
        <w:ind w:left="1134"/>
        <w:jc w:val="both"/>
        <w:rPr>
          <w:rFonts w:ascii="Arial" w:eastAsiaTheme="minorEastAsia" w:hAnsi="Arial" w:cs="Arial"/>
          <w:sz w:val="24"/>
          <w:szCs w:val="24"/>
        </w:rPr>
      </w:pPr>
      <w:r w:rsidRPr="00D84E9D">
        <w:rPr>
          <w:rFonts w:ascii="Arial" w:eastAsiaTheme="minorEastAsia" w:hAnsi="Arial" w:cs="Arial"/>
          <w:sz w:val="24"/>
          <w:szCs w:val="24"/>
        </w:rPr>
        <w:t xml:space="preserve">Rumus yang dapat digunakan untuk mencari </w:t>
      </w:r>
      <m:oMath>
        <m:r>
          <w:rPr>
            <w:rFonts w:ascii="Cambria Math" w:hAnsi="Cambria Math" w:cs="Arial"/>
            <w:sz w:val="24"/>
            <w:szCs w:val="24"/>
          </w:rPr>
          <m:t>a</m:t>
        </m:r>
      </m:oMath>
      <w:r w:rsidRPr="00D84E9D">
        <w:rPr>
          <w:rFonts w:ascii="Arial" w:eastAsiaTheme="minorEastAsia" w:hAnsi="Arial" w:cs="Arial"/>
          <w:sz w:val="24"/>
          <w:szCs w:val="24"/>
        </w:rPr>
        <w:t xml:space="preserve"> dan </w:t>
      </w:r>
      <m:oMath>
        <m:r>
          <w:rPr>
            <w:rFonts w:ascii="Cambria Math" w:hAnsi="Cambria Math" w:cs="Arial"/>
            <w:sz w:val="24"/>
            <w:szCs w:val="24"/>
          </w:rPr>
          <m:t>b</m:t>
        </m:r>
      </m:oMath>
      <w:r w:rsidRPr="00D84E9D">
        <w:rPr>
          <w:rFonts w:ascii="Arial" w:eastAsiaTheme="minorEastAsia" w:hAnsi="Arial" w:cs="Arial"/>
          <w:sz w:val="24"/>
          <w:szCs w:val="24"/>
        </w:rPr>
        <w:t xml:space="preserve"> adalah:</w:t>
      </w:r>
    </w:p>
    <w:p w:rsidR="0061536D" w:rsidRPr="00D84E9D" w:rsidRDefault="0061536D" w:rsidP="0061536D">
      <w:pPr>
        <w:pStyle w:val="ListParagraph"/>
        <w:autoSpaceDE w:val="0"/>
        <w:autoSpaceDN w:val="0"/>
        <w:adjustRightInd w:val="0"/>
        <w:spacing w:after="0" w:line="480" w:lineRule="auto"/>
        <w:ind w:left="1080"/>
        <w:jc w:val="both"/>
        <w:rPr>
          <w:rFonts w:ascii="Arial" w:eastAsiaTheme="minorEastAsia" w:hAnsi="Arial" w:cs="Arial"/>
          <w:b/>
          <w:sz w:val="24"/>
          <w:szCs w:val="24"/>
        </w:rPr>
      </w:pPr>
      <m:oMathPara>
        <m:oMath>
          <m:r>
            <w:rPr>
              <w:rFonts w:ascii="Cambria Math" w:eastAsiaTheme="minorEastAsia" w:hAnsi="Cambria Math" w:cs="Arial"/>
              <w:sz w:val="24"/>
              <w:szCs w:val="24"/>
            </w:rPr>
            <m:t>a</m:t>
          </m:r>
          <m:r>
            <m:rPr>
              <m:sty m:val="bi"/>
            </m:rPr>
            <w:rPr>
              <w:rFonts w:ascii="Cambria Math" w:eastAsiaTheme="minorEastAsia" w:hAnsi="Cambria Math" w:cs="Arial"/>
              <w:sz w:val="24"/>
              <w:szCs w:val="24"/>
            </w:rPr>
            <m:t xml:space="preserve">= </m:t>
          </m:r>
          <m:f>
            <m:fPr>
              <m:ctrlPr>
                <w:rPr>
                  <w:rFonts w:ascii="Cambria Math" w:eastAsiaTheme="minorEastAsia" w:hAnsi="Cambria Math" w:cs="Arial"/>
                  <w:b/>
                  <w:i/>
                  <w:sz w:val="24"/>
                  <w:szCs w:val="24"/>
                </w:rPr>
              </m:ctrlPr>
            </m:fPr>
            <m:num>
              <m:nary>
                <m:naryPr>
                  <m:chr m:val="∑"/>
                  <m:subHide m:val="1"/>
                  <m:supHide m:val="1"/>
                  <m:ctrlPr>
                    <w:rPr>
                      <w:rFonts w:ascii="Cambria Math" w:hAnsi="Cambria Math" w:cs="Arial"/>
                      <w:color w:val="000000"/>
                      <w:sz w:val="24"/>
                      <w:szCs w:val="24"/>
                    </w:rPr>
                  </m:ctrlPr>
                </m:naryPr>
                <m:sub/>
                <m:sup/>
                <m:e>
                  <m:r>
                    <w:rPr>
                      <w:rFonts w:ascii="Cambria Math" w:hAnsi="Cambria Math" w:cs="Arial"/>
                      <w:color w:val="000000"/>
                      <w:sz w:val="24"/>
                      <w:szCs w:val="24"/>
                    </w:rPr>
                    <m:t xml:space="preserve">Y-b. </m:t>
                  </m:r>
                  <m:nary>
                    <m:naryPr>
                      <m:chr m:val="∑"/>
                      <m:subHide m:val="1"/>
                      <m:supHide m:val="1"/>
                      <m:ctrlPr>
                        <w:rPr>
                          <w:rFonts w:ascii="Cambria Math" w:hAnsi="Cambria Math" w:cs="Arial"/>
                          <w:color w:val="000000"/>
                          <w:sz w:val="24"/>
                          <w:szCs w:val="24"/>
                        </w:rPr>
                      </m:ctrlPr>
                    </m:naryPr>
                    <m:sub/>
                    <m:sup/>
                    <m:e>
                      <m:r>
                        <w:rPr>
                          <w:rFonts w:ascii="Cambria Math" w:hAnsi="Cambria Math" w:cs="Arial"/>
                          <w:color w:val="000000"/>
                          <w:sz w:val="24"/>
                          <w:szCs w:val="24"/>
                        </w:rPr>
                        <m:t>X</m:t>
                      </m:r>
                    </m:e>
                  </m:nary>
                </m:e>
              </m:nary>
            </m:num>
            <m:den>
              <m:r>
                <w:rPr>
                  <w:rFonts w:ascii="Cambria Math" w:eastAsiaTheme="minorEastAsia" w:hAnsi="Cambria Math" w:cs="Arial"/>
                  <w:sz w:val="24"/>
                  <w:szCs w:val="24"/>
                </w:rPr>
                <m:t>n</m:t>
              </m:r>
            </m:den>
          </m:f>
        </m:oMath>
      </m:oMathPara>
    </w:p>
    <w:p w:rsidR="0061536D" w:rsidRPr="00D84E9D" w:rsidRDefault="0061536D" w:rsidP="0061536D">
      <w:pPr>
        <w:pStyle w:val="ListParagraph"/>
        <w:autoSpaceDE w:val="0"/>
        <w:autoSpaceDN w:val="0"/>
        <w:adjustRightInd w:val="0"/>
        <w:spacing w:after="0" w:line="480" w:lineRule="auto"/>
        <w:ind w:left="1080"/>
        <w:jc w:val="both"/>
        <w:rPr>
          <w:rFonts w:ascii="Arial" w:eastAsiaTheme="minorEastAsia" w:hAnsi="Arial" w:cs="Arial"/>
          <w:b/>
          <w:sz w:val="24"/>
          <w:szCs w:val="24"/>
        </w:rPr>
      </w:pPr>
      <m:oMathPara>
        <m:oMath>
          <m:r>
            <m:rPr>
              <m:sty m:val="p"/>
            </m:rPr>
            <w:rPr>
              <w:rFonts w:ascii="Cambria Math" w:eastAsiaTheme="minorEastAsia" w:hAnsi="Cambria Math" w:cs="Arial"/>
              <w:sz w:val="24"/>
              <w:szCs w:val="24"/>
            </w:rPr>
            <m:t>b</m:t>
          </m:r>
          <m:r>
            <m:rPr>
              <m:sty m:val="bi"/>
            </m:rPr>
            <w:rPr>
              <w:rFonts w:ascii="Cambria Math" w:eastAsiaTheme="minorEastAsia" w:hAnsi="Cambria Math" w:cs="Arial"/>
              <w:sz w:val="24"/>
              <w:szCs w:val="24"/>
            </w:rPr>
            <m:t>=</m:t>
          </m:r>
          <m:f>
            <m:fPr>
              <m:ctrlPr>
                <w:rPr>
                  <w:rFonts w:ascii="Cambria Math" w:eastAsiaTheme="minorEastAsia" w:hAnsi="Cambria Math" w:cs="Arial"/>
                  <w:b/>
                  <w:i/>
                  <w:sz w:val="24"/>
                  <w:szCs w:val="24"/>
                </w:rPr>
              </m:ctrlPr>
            </m:fPr>
            <m:num>
              <m:r>
                <w:rPr>
                  <w:rFonts w:ascii="Cambria Math" w:eastAsiaTheme="minorEastAsia" w:hAnsi="Cambria Math" w:cs="Arial"/>
                  <w:sz w:val="24"/>
                  <w:szCs w:val="24"/>
                </w:rPr>
                <m:t>N</m:t>
              </m:r>
              <m:r>
                <m:rPr>
                  <m:sty m:val="bi"/>
                </m:rPr>
                <w:rPr>
                  <w:rFonts w:ascii="Cambria Math" w:eastAsiaTheme="minorEastAsia" w:hAnsi="Cambria Math" w:cs="Arial"/>
                  <w:sz w:val="24"/>
                  <w:szCs w:val="24"/>
                </w:rPr>
                <m:t xml:space="preserve"> </m:t>
              </m:r>
              <m:d>
                <m:dPr>
                  <m:ctrlPr>
                    <w:rPr>
                      <w:rFonts w:ascii="Cambria Math" w:eastAsiaTheme="minorEastAsia" w:hAnsi="Cambria Math" w:cs="Arial"/>
                      <w:b/>
                      <w:i/>
                      <w:sz w:val="24"/>
                      <w:szCs w:val="24"/>
                    </w:rPr>
                  </m:ctrlPr>
                </m:dPr>
                <m:e>
                  <m:r>
                    <m:rPr>
                      <m:sty m:val="p"/>
                    </m:rPr>
                    <w:rPr>
                      <w:rFonts w:ascii="Cambria Math" w:hAnsi="Cambria Math" w:cs="Arial"/>
                      <w:color w:val="000000"/>
                      <w:sz w:val="24"/>
                      <w:szCs w:val="24"/>
                    </w:rPr>
                    <m:t>∑XY</m:t>
                  </m:r>
                  <m:ctrlPr>
                    <w:rPr>
                      <w:rFonts w:ascii="Cambria Math" w:hAnsi="Cambria Math" w:cs="Arial"/>
                      <w:color w:val="000000"/>
                      <w:sz w:val="24"/>
                      <w:szCs w:val="24"/>
                    </w:rPr>
                  </m:ctrlPr>
                </m:e>
              </m:d>
              <m:r>
                <w:rPr>
                  <w:rFonts w:ascii="Cambria Math" w:hAnsi="Cambria Math" w:cs="Arial"/>
                  <w:color w:val="000000"/>
                  <w:sz w:val="24"/>
                  <w:szCs w:val="24"/>
                </w:rPr>
                <m:t>-</m:t>
              </m:r>
              <m:d>
                <m:dPr>
                  <m:ctrlPr>
                    <w:rPr>
                      <w:rFonts w:ascii="Cambria Math" w:hAnsi="Cambria Math" w:cs="Arial"/>
                      <w:i/>
                      <w:color w:val="000000"/>
                      <w:sz w:val="24"/>
                      <w:szCs w:val="24"/>
                    </w:rPr>
                  </m:ctrlPr>
                </m:dPr>
                <m:e>
                  <m:r>
                    <m:rPr>
                      <m:sty m:val="p"/>
                    </m:rPr>
                    <w:rPr>
                      <w:rFonts w:ascii="Cambria Math" w:hAnsi="Cambria Math" w:cs="Arial"/>
                      <w:color w:val="000000"/>
                      <w:sz w:val="24"/>
                      <w:szCs w:val="24"/>
                    </w:rPr>
                    <m:t>∑X</m:t>
                  </m:r>
                  <m:ctrlPr>
                    <w:rPr>
                      <w:rFonts w:ascii="Cambria Math" w:hAnsi="Cambria Math" w:cs="Arial"/>
                      <w:color w:val="000000"/>
                      <w:sz w:val="24"/>
                      <w:szCs w:val="24"/>
                    </w:rPr>
                  </m:ctrlPr>
                </m:e>
              </m:d>
              <m:r>
                <w:rPr>
                  <w:rFonts w:ascii="Cambria Math" w:hAnsi="Cambria Math" w:cs="Arial"/>
                  <w:color w:val="000000"/>
                  <w:sz w:val="24"/>
                  <w:szCs w:val="24"/>
                </w:rPr>
                <m:t>(</m:t>
              </m:r>
              <m:r>
                <m:rPr>
                  <m:sty m:val="p"/>
                </m:rPr>
                <w:rPr>
                  <w:rFonts w:ascii="Cambria Math" w:hAnsi="Cambria Math" w:cs="Arial"/>
                  <w:color w:val="000000"/>
                  <w:sz w:val="24"/>
                  <w:szCs w:val="24"/>
                </w:rPr>
                <m:t>∑Y)</m:t>
              </m:r>
            </m:num>
            <m:den>
              <m:r>
                <w:rPr>
                  <w:rFonts w:ascii="Cambria Math" w:eastAsiaTheme="minorEastAsia" w:hAnsi="Cambria Math" w:cs="Arial"/>
                  <w:sz w:val="24"/>
                  <w:szCs w:val="24"/>
                </w:rPr>
                <m:t>N</m:t>
              </m:r>
              <m:r>
                <m:rPr>
                  <m:sty m:val="bi"/>
                </m:rPr>
                <w:rPr>
                  <w:rFonts w:ascii="Cambria Math" w:eastAsiaTheme="minorEastAsia" w:hAnsi="Cambria Math" w:cs="Arial"/>
                  <w:sz w:val="24"/>
                  <w:szCs w:val="24"/>
                </w:rPr>
                <m:t xml:space="preserve"> </m:t>
              </m:r>
              <m:r>
                <m:rPr>
                  <m:sty m:val="p"/>
                </m:rPr>
                <w:rPr>
                  <w:rFonts w:ascii="Cambria Math" w:hAnsi="Cambria Math" w:cs="Arial"/>
                  <w:color w:val="000000"/>
                  <w:sz w:val="24"/>
                  <w:szCs w:val="24"/>
                </w:rPr>
                <m:t>∑</m:t>
              </m:r>
              <m:sSup>
                <m:sSupPr>
                  <m:ctrlPr>
                    <w:rPr>
                      <w:rFonts w:ascii="Cambria Math" w:hAnsi="Cambria Math" w:cs="Arial"/>
                      <w:color w:val="000000"/>
                      <w:sz w:val="24"/>
                      <w:szCs w:val="24"/>
                    </w:rPr>
                  </m:ctrlPr>
                </m:sSupPr>
                <m:e>
                  <m:r>
                    <m:rPr>
                      <m:sty m:val="p"/>
                    </m:rPr>
                    <w:rPr>
                      <w:rFonts w:ascii="Cambria Math" w:hAnsi="Cambria Math" w:cs="Arial"/>
                      <w:color w:val="000000"/>
                      <w:sz w:val="24"/>
                      <w:szCs w:val="24"/>
                    </w:rPr>
                    <m:t>X</m:t>
                  </m:r>
                </m:e>
                <m:sup>
                  <m:r>
                    <m:rPr>
                      <m:sty m:val="p"/>
                    </m:rPr>
                    <w:rPr>
                      <w:rFonts w:ascii="Cambria Math" w:hAnsi="Cambria Math" w:cs="Arial"/>
                      <w:color w:val="000000"/>
                      <w:sz w:val="24"/>
                      <w:szCs w:val="24"/>
                    </w:rPr>
                    <m:t>2</m:t>
                  </m:r>
                </m:sup>
              </m:sSup>
              <m:r>
                <w:rPr>
                  <w:rFonts w:ascii="Cambria Math" w:hAnsi="Cambria Math" w:cs="Arial"/>
                  <w:color w:val="000000"/>
                  <w:sz w:val="24"/>
                  <w:szCs w:val="24"/>
                </w:rPr>
                <m:t>-(</m:t>
              </m:r>
              <m:r>
                <m:rPr>
                  <m:sty m:val="p"/>
                </m:rPr>
                <w:rPr>
                  <w:rFonts w:ascii="Cambria Math" w:hAnsi="Cambria Math" w:cs="Arial"/>
                  <w:color w:val="000000"/>
                  <w:sz w:val="24"/>
                  <w:szCs w:val="24"/>
                </w:rPr>
                <m:t>∑X)²</m:t>
              </m:r>
            </m:den>
          </m:f>
        </m:oMath>
      </m:oMathPara>
    </w:p>
    <w:p w:rsidR="006323D4" w:rsidRPr="00CC4335" w:rsidRDefault="0061536D" w:rsidP="00CC4335">
      <w:pPr>
        <w:pStyle w:val="ListParagraph"/>
        <w:numPr>
          <w:ilvl w:val="0"/>
          <w:numId w:val="19"/>
        </w:numPr>
        <w:tabs>
          <w:tab w:val="left" w:pos="1134"/>
        </w:tabs>
        <w:autoSpaceDE w:val="0"/>
        <w:autoSpaceDN w:val="0"/>
        <w:adjustRightInd w:val="0"/>
        <w:spacing w:after="0" w:line="480" w:lineRule="auto"/>
        <w:ind w:left="1134" w:hanging="283"/>
        <w:jc w:val="both"/>
        <w:rPr>
          <w:rFonts w:ascii="Arial" w:eastAsiaTheme="minorEastAsia" w:hAnsi="Arial" w:cs="Arial"/>
          <w:sz w:val="24"/>
          <w:szCs w:val="24"/>
        </w:rPr>
      </w:pPr>
      <w:r w:rsidRPr="00D84E9D">
        <w:rPr>
          <w:rFonts w:ascii="Arial" w:eastAsiaTheme="minorEastAsia" w:hAnsi="Arial" w:cs="Arial"/>
          <w:sz w:val="24"/>
          <w:szCs w:val="24"/>
        </w:rPr>
        <w:t xml:space="preserve">Uji </w:t>
      </w:r>
      <w:r w:rsidRPr="00D84E9D">
        <w:rPr>
          <w:rFonts w:ascii="Arial" w:hAnsi="Arial" w:cs="Arial"/>
          <w:sz w:val="24"/>
          <w:szCs w:val="24"/>
        </w:rPr>
        <w:t>keberartian</w:t>
      </w:r>
      <w:r w:rsidRPr="00D84E9D">
        <w:rPr>
          <w:rFonts w:ascii="Arial" w:eastAsiaTheme="minorEastAsia" w:hAnsi="Arial" w:cs="Arial"/>
          <w:sz w:val="24"/>
          <w:szCs w:val="24"/>
        </w:rPr>
        <w:t xml:space="preserve"> regresi : pemeriksan keberartian regresi dilakukan melalui pengujian hipotesis nol, bahwa koefisien regresi b sama dengan nol (tidak berarti) melawan hipotesis dengan tandingan bahwa koefisien arah regresi tidak sama dengan nol.</w:t>
      </w:r>
    </w:p>
    <w:p w:rsidR="003C2DF0" w:rsidRPr="0061536D" w:rsidRDefault="0061536D" w:rsidP="003C2DF0">
      <w:pPr>
        <w:pStyle w:val="ListParagraph"/>
        <w:autoSpaceDE w:val="0"/>
        <w:autoSpaceDN w:val="0"/>
        <w:adjustRightInd w:val="0"/>
        <w:spacing w:after="360" w:line="360" w:lineRule="auto"/>
        <w:ind w:left="0"/>
        <w:jc w:val="center"/>
        <w:rPr>
          <w:rFonts w:ascii="Arial" w:eastAsiaTheme="minorEastAsia" w:hAnsi="Arial" w:cs="Arial"/>
          <w:sz w:val="24"/>
          <w:szCs w:val="24"/>
          <w:lang w:val="en-US"/>
        </w:rPr>
      </w:pPr>
      <w:r>
        <w:rPr>
          <w:rFonts w:ascii="Arial" w:eastAsiaTheme="minorEastAsia" w:hAnsi="Arial" w:cs="Arial"/>
          <w:sz w:val="24"/>
          <w:szCs w:val="24"/>
        </w:rPr>
        <w:t xml:space="preserve">Tabel 3. </w:t>
      </w:r>
      <w:r w:rsidR="00437DC7">
        <w:rPr>
          <w:rFonts w:ascii="Arial" w:eastAsiaTheme="minorEastAsia" w:hAnsi="Arial" w:cs="Arial"/>
          <w:sz w:val="24"/>
          <w:szCs w:val="24"/>
          <w:lang w:val="en-US"/>
        </w:rPr>
        <w:t>8</w:t>
      </w:r>
    </w:p>
    <w:p w:rsidR="003C2DF0" w:rsidRDefault="003C2DF0" w:rsidP="003C2DF0">
      <w:pPr>
        <w:pStyle w:val="ListParagraph"/>
        <w:autoSpaceDE w:val="0"/>
        <w:autoSpaceDN w:val="0"/>
        <w:adjustRightInd w:val="0"/>
        <w:spacing w:after="360" w:line="360" w:lineRule="auto"/>
        <w:ind w:left="0"/>
        <w:jc w:val="center"/>
        <w:rPr>
          <w:rFonts w:ascii="Arial" w:eastAsiaTheme="minorEastAsia" w:hAnsi="Arial" w:cs="Arial"/>
          <w:sz w:val="24"/>
          <w:szCs w:val="24"/>
        </w:rPr>
      </w:pPr>
      <w:r>
        <w:rPr>
          <w:rFonts w:ascii="Arial" w:eastAsiaTheme="minorEastAsia" w:hAnsi="Arial" w:cs="Arial"/>
          <w:sz w:val="24"/>
          <w:szCs w:val="24"/>
        </w:rPr>
        <w:t>Analisis Varians</w:t>
      </w:r>
    </w:p>
    <w:tbl>
      <w:tblPr>
        <w:tblStyle w:val="TableGrid"/>
        <w:tblW w:w="0" w:type="auto"/>
        <w:jc w:val="center"/>
        <w:tblLook w:val="04A0" w:firstRow="1" w:lastRow="0" w:firstColumn="1" w:lastColumn="0" w:noHBand="0" w:noVBand="1"/>
      </w:tblPr>
      <w:tblGrid>
        <w:gridCol w:w="1204"/>
        <w:gridCol w:w="1179"/>
        <w:gridCol w:w="1179"/>
        <w:gridCol w:w="1406"/>
        <w:gridCol w:w="1134"/>
        <w:gridCol w:w="997"/>
      </w:tblGrid>
      <w:tr w:rsidR="003C2DF0" w:rsidTr="00086C06">
        <w:trPr>
          <w:jc w:val="center"/>
        </w:trPr>
        <w:tc>
          <w:tcPr>
            <w:tcW w:w="1204"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Sumber Varian</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Dk</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Jk</w:t>
            </w:r>
          </w:p>
        </w:tc>
        <w:tc>
          <w:tcPr>
            <w:tcW w:w="1406"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KT</w:t>
            </w:r>
          </w:p>
        </w:tc>
        <w:tc>
          <w:tcPr>
            <w:tcW w:w="1134" w:type="dxa"/>
            <w:vAlign w:val="center"/>
          </w:tcPr>
          <w:p w:rsidR="003C2DF0" w:rsidRPr="00B265D9"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F</w:t>
            </w:r>
            <w:r>
              <w:rPr>
                <w:rFonts w:ascii="Arial" w:eastAsiaTheme="minorEastAsia" w:hAnsi="Arial" w:cs="Arial"/>
                <w:sz w:val="24"/>
                <w:szCs w:val="24"/>
                <w:vertAlign w:val="subscript"/>
              </w:rPr>
              <w:t>hitung</w:t>
            </w:r>
          </w:p>
        </w:tc>
        <w:tc>
          <w:tcPr>
            <w:tcW w:w="997" w:type="dxa"/>
            <w:vAlign w:val="center"/>
          </w:tcPr>
          <w:p w:rsidR="003C2DF0" w:rsidRPr="00B265D9" w:rsidRDefault="003C2DF0" w:rsidP="00086C06">
            <w:pPr>
              <w:pStyle w:val="ListParagraph"/>
              <w:autoSpaceDE w:val="0"/>
              <w:autoSpaceDN w:val="0"/>
              <w:adjustRightInd w:val="0"/>
              <w:ind w:left="0"/>
              <w:jc w:val="center"/>
              <w:rPr>
                <w:rFonts w:ascii="Arial" w:eastAsiaTheme="minorEastAsia" w:hAnsi="Arial" w:cs="Arial"/>
                <w:sz w:val="24"/>
                <w:szCs w:val="24"/>
                <w:vertAlign w:val="subscript"/>
              </w:rPr>
            </w:pPr>
            <w:r>
              <w:rPr>
                <w:rFonts w:ascii="Arial" w:eastAsiaTheme="minorEastAsia" w:hAnsi="Arial" w:cs="Arial"/>
                <w:sz w:val="24"/>
                <w:szCs w:val="24"/>
              </w:rPr>
              <w:t>F</w:t>
            </w:r>
            <w:r>
              <w:rPr>
                <w:rFonts w:ascii="Arial" w:eastAsiaTheme="minorEastAsia" w:hAnsi="Arial" w:cs="Arial"/>
                <w:sz w:val="24"/>
                <w:szCs w:val="24"/>
                <w:vertAlign w:val="subscript"/>
              </w:rPr>
              <w:t>tabel</w:t>
            </w:r>
          </w:p>
        </w:tc>
      </w:tr>
      <w:tr w:rsidR="003C2DF0" w:rsidTr="00086C06">
        <w:trPr>
          <w:jc w:val="center"/>
        </w:trPr>
        <w:tc>
          <w:tcPr>
            <w:tcW w:w="1204"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Total</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N</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m:oMathPara>
              <m:oMath>
                <m:r>
                  <m:rPr>
                    <m:sty m:val="p"/>
                  </m:rPr>
                  <w:rPr>
                    <w:rFonts w:ascii="Cambria Math" w:hAnsi="Cambria Math" w:cs="Cambria Math"/>
                    <w:color w:val="000000"/>
                  </w:rPr>
                  <m:t>∑Y²</m:t>
                </m:r>
              </m:oMath>
            </m:oMathPara>
          </w:p>
        </w:tc>
        <w:tc>
          <w:tcPr>
            <w:tcW w:w="1406"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w:t>
            </w:r>
          </w:p>
        </w:tc>
        <w:tc>
          <w:tcPr>
            <w:tcW w:w="1134"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w:t>
            </w:r>
          </w:p>
        </w:tc>
        <w:tc>
          <w:tcPr>
            <w:tcW w:w="997"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p>
        </w:tc>
      </w:tr>
      <w:tr w:rsidR="003C2DF0" w:rsidTr="00086C06">
        <w:trPr>
          <w:jc w:val="center"/>
        </w:trPr>
        <w:tc>
          <w:tcPr>
            <w:tcW w:w="1204"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Koefisien (a)</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1</w:t>
            </w:r>
          </w:p>
        </w:tc>
        <w:tc>
          <w:tcPr>
            <w:tcW w:w="1179" w:type="dxa"/>
            <w:vAlign w:val="center"/>
          </w:tcPr>
          <w:p w:rsidR="003C2DF0" w:rsidRPr="00B265D9"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JK</w:t>
            </w:r>
            <w:r>
              <w:rPr>
                <w:rFonts w:ascii="Arial" w:eastAsiaTheme="minorEastAsia" w:hAnsi="Arial" w:cs="Arial"/>
                <w:sz w:val="24"/>
                <w:szCs w:val="24"/>
                <w:vertAlign w:val="subscript"/>
              </w:rPr>
              <w:t>(a)</w:t>
            </w:r>
          </w:p>
        </w:tc>
        <w:tc>
          <w:tcPr>
            <w:tcW w:w="1406" w:type="dxa"/>
            <w:vAlign w:val="center"/>
          </w:tcPr>
          <w:p w:rsidR="003C2DF0" w:rsidRPr="00B265D9"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RJK</w:t>
            </w:r>
            <w:r>
              <w:rPr>
                <w:rFonts w:ascii="Arial" w:eastAsiaTheme="minorEastAsia" w:hAnsi="Arial" w:cs="Arial"/>
                <w:sz w:val="24"/>
                <w:szCs w:val="24"/>
                <w:vertAlign w:val="subscript"/>
              </w:rPr>
              <w:t>(a)</w:t>
            </w:r>
          </w:p>
        </w:tc>
        <w:tc>
          <w:tcPr>
            <w:tcW w:w="1134" w:type="dxa"/>
            <w:vMerge w:val="restart"/>
            <w:vAlign w:val="center"/>
          </w:tcPr>
          <w:p w:rsidR="003C2DF0" w:rsidRDefault="002652AF" w:rsidP="00086C06">
            <w:pPr>
              <w:pStyle w:val="ListParagraph"/>
              <w:autoSpaceDE w:val="0"/>
              <w:autoSpaceDN w:val="0"/>
              <w:adjustRightInd w:val="0"/>
              <w:ind w:left="0"/>
              <w:jc w:val="center"/>
              <w:rPr>
                <w:rFonts w:ascii="Arial" w:eastAsiaTheme="minorEastAsia" w:hAnsi="Arial" w:cs="Arial"/>
                <w:sz w:val="24"/>
                <w:szCs w:val="24"/>
              </w:rPr>
            </w:pPr>
            <m:oMathPara>
              <m:oMath>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S²</m:t>
                    </m:r>
                    <m:r>
                      <m:rPr>
                        <m:sty m:val="p"/>
                      </m:rPr>
                      <w:rPr>
                        <w:rFonts w:ascii="Cambria Math" w:eastAsiaTheme="minorEastAsia" w:hAnsi="Cambria Math" w:cs="Arial"/>
                        <w:sz w:val="24"/>
                        <w:szCs w:val="24"/>
                        <w:vertAlign w:val="subscript"/>
                      </w:rPr>
                      <m:t>reg</m:t>
                    </m:r>
                  </m:num>
                  <m:den>
                    <m:r>
                      <m:rPr>
                        <m:sty m:val="p"/>
                      </m:rPr>
                      <w:rPr>
                        <w:rFonts w:ascii="Cambria Math" w:eastAsiaTheme="minorEastAsia" w:hAnsi="Cambria Math" w:cs="Arial"/>
                        <w:sz w:val="24"/>
                        <w:szCs w:val="24"/>
                      </w:rPr>
                      <m:t>S²</m:t>
                    </m:r>
                    <m:r>
                      <m:rPr>
                        <m:sty m:val="p"/>
                      </m:rPr>
                      <w:rPr>
                        <w:rFonts w:ascii="Cambria Math" w:eastAsiaTheme="minorEastAsia" w:hAnsi="Cambria Math" w:cs="Arial"/>
                        <w:sz w:val="24"/>
                        <w:szCs w:val="24"/>
                        <w:vertAlign w:val="subscript"/>
                      </w:rPr>
                      <m:t>reg</m:t>
                    </m:r>
                  </m:den>
                </m:f>
              </m:oMath>
            </m:oMathPara>
          </w:p>
        </w:tc>
        <w:tc>
          <w:tcPr>
            <w:tcW w:w="997" w:type="dxa"/>
            <w:vMerge w:val="restart"/>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 xml:space="preserve">F </w:t>
            </w:r>
            <m:oMath>
              <m:r>
                <w:rPr>
                  <w:rFonts w:ascii="Cambria Math" w:eastAsiaTheme="minorEastAsia" w:hAnsi="Cambria Math" w:cs="Arial"/>
                  <w:sz w:val="24"/>
                  <w:szCs w:val="24"/>
                </w:rPr>
                <m:t>(a)</m:t>
              </m:r>
            </m:oMath>
          </w:p>
        </w:tc>
      </w:tr>
      <w:tr w:rsidR="003C2DF0" w:rsidTr="00086C06">
        <w:trPr>
          <w:jc w:val="center"/>
        </w:trPr>
        <w:tc>
          <w:tcPr>
            <w:tcW w:w="1204"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Regresi</w:t>
            </w:r>
          </w:p>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(b/a)</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1</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JK</w:t>
            </w:r>
            <w:r>
              <w:rPr>
                <w:rFonts w:ascii="Arial" w:eastAsiaTheme="minorEastAsia" w:hAnsi="Arial" w:cs="Arial"/>
                <w:sz w:val="24"/>
                <w:szCs w:val="24"/>
                <w:vertAlign w:val="subscript"/>
              </w:rPr>
              <w:t>(b/a)</w:t>
            </w:r>
          </w:p>
        </w:tc>
        <w:tc>
          <w:tcPr>
            <w:tcW w:w="1406" w:type="dxa"/>
            <w:vAlign w:val="center"/>
          </w:tcPr>
          <w:p w:rsidR="003C2DF0" w:rsidRPr="0086471E"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RJK</w:t>
            </w:r>
            <w:r>
              <w:rPr>
                <w:rFonts w:ascii="Arial" w:eastAsiaTheme="minorEastAsia" w:hAnsi="Arial" w:cs="Arial"/>
                <w:sz w:val="24"/>
                <w:szCs w:val="24"/>
                <w:vertAlign w:val="subscript"/>
              </w:rPr>
              <w:t xml:space="preserve">(b/a) </w:t>
            </w:r>
            <w:r>
              <w:rPr>
                <w:rFonts w:ascii="Arial" w:eastAsiaTheme="minorEastAsia" w:hAnsi="Arial" w:cs="Arial"/>
                <w:sz w:val="24"/>
                <w:szCs w:val="24"/>
              </w:rPr>
              <w:t>=</w:t>
            </w:r>
          </w:p>
          <w:p w:rsidR="003C2DF0" w:rsidRPr="0086471E"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S²</w:t>
            </w:r>
            <w:r>
              <w:rPr>
                <w:rFonts w:ascii="Arial" w:eastAsiaTheme="minorEastAsia" w:hAnsi="Arial" w:cs="Arial"/>
                <w:sz w:val="24"/>
                <w:szCs w:val="24"/>
                <w:vertAlign w:val="subscript"/>
              </w:rPr>
              <w:t>reg</w:t>
            </w:r>
          </w:p>
        </w:tc>
        <w:tc>
          <w:tcPr>
            <w:tcW w:w="1134" w:type="dxa"/>
            <w:vMerge/>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p>
        </w:tc>
        <w:tc>
          <w:tcPr>
            <w:tcW w:w="997" w:type="dxa"/>
            <w:vMerge/>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p>
        </w:tc>
      </w:tr>
      <w:tr w:rsidR="003C2DF0" w:rsidTr="00086C06">
        <w:trPr>
          <w:jc w:val="center"/>
        </w:trPr>
        <w:tc>
          <w:tcPr>
            <w:tcW w:w="1204"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Sisa</w:t>
            </w:r>
          </w:p>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N-2</w:t>
            </w:r>
          </w:p>
        </w:tc>
        <w:tc>
          <w:tcPr>
            <w:tcW w:w="1179" w:type="dxa"/>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JK</w:t>
            </w:r>
            <w:r>
              <w:rPr>
                <w:rFonts w:ascii="Arial" w:eastAsiaTheme="minorEastAsia" w:hAnsi="Arial" w:cs="Arial"/>
                <w:sz w:val="24"/>
                <w:szCs w:val="24"/>
                <w:vertAlign w:val="subscript"/>
              </w:rPr>
              <w:t>(res)</w:t>
            </w:r>
          </w:p>
        </w:tc>
        <w:tc>
          <w:tcPr>
            <w:tcW w:w="1406" w:type="dxa"/>
            <w:vAlign w:val="center"/>
          </w:tcPr>
          <w:p w:rsidR="003C2DF0" w:rsidRPr="0086471E"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RJK</w:t>
            </w:r>
            <w:r>
              <w:rPr>
                <w:rFonts w:ascii="Arial" w:eastAsiaTheme="minorEastAsia" w:hAnsi="Arial" w:cs="Arial"/>
                <w:sz w:val="24"/>
                <w:szCs w:val="24"/>
                <w:vertAlign w:val="subscript"/>
              </w:rPr>
              <w:t xml:space="preserve">(res) </w:t>
            </w:r>
            <w:r>
              <w:rPr>
                <w:rFonts w:ascii="Arial" w:eastAsiaTheme="minorEastAsia" w:hAnsi="Arial" w:cs="Arial"/>
                <w:sz w:val="24"/>
                <w:szCs w:val="24"/>
              </w:rPr>
              <w:t>=</w:t>
            </w:r>
          </w:p>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r>
              <w:rPr>
                <w:rFonts w:ascii="Arial" w:eastAsiaTheme="minorEastAsia" w:hAnsi="Arial" w:cs="Arial"/>
                <w:sz w:val="24"/>
                <w:szCs w:val="24"/>
              </w:rPr>
              <w:t>S²</w:t>
            </w:r>
            <w:r>
              <w:rPr>
                <w:rFonts w:ascii="Arial" w:eastAsiaTheme="minorEastAsia" w:hAnsi="Arial" w:cs="Arial"/>
                <w:sz w:val="24"/>
                <w:szCs w:val="24"/>
                <w:vertAlign w:val="subscript"/>
              </w:rPr>
              <w:t>reg</w:t>
            </w:r>
          </w:p>
        </w:tc>
        <w:tc>
          <w:tcPr>
            <w:tcW w:w="1134" w:type="dxa"/>
            <w:vMerge/>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p>
        </w:tc>
        <w:tc>
          <w:tcPr>
            <w:tcW w:w="997" w:type="dxa"/>
            <w:vMerge/>
            <w:vAlign w:val="center"/>
          </w:tcPr>
          <w:p w:rsidR="003C2DF0" w:rsidRDefault="003C2DF0" w:rsidP="00086C06">
            <w:pPr>
              <w:pStyle w:val="ListParagraph"/>
              <w:autoSpaceDE w:val="0"/>
              <w:autoSpaceDN w:val="0"/>
              <w:adjustRightInd w:val="0"/>
              <w:ind w:left="0"/>
              <w:jc w:val="center"/>
              <w:rPr>
                <w:rFonts w:ascii="Arial" w:eastAsiaTheme="minorEastAsia" w:hAnsi="Arial" w:cs="Arial"/>
                <w:sz w:val="24"/>
                <w:szCs w:val="24"/>
              </w:rPr>
            </w:pPr>
          </w:p>
        </w:tc>
      </w:tr>
    </w:tbl>
    <w:p w:rsidR="003C2DF0" w:rsidRDefault="003C2DF0" w:rsidP="003C2DF0">
      <w:pPr>
        <w:pStyle w:val="ListParagraph"/>
        <w:autoSpaceDE w:val="0"/>
        <w:autoSpaceDN w:val="0"/>
        <w:adjustRightInd w:val="0"/>
        <w:spacing w:after="0" w:line="240" w:lineRule="auto"/>
        <w:ind w:left="1080"/>
        <w:jc w:val="center"/>
        <w:rPr>
          <w:rFonts w:ascii="Arial" w:eastAsiaTheme="minorEastAsia" w:hAnsi="Arial" w:cs="Arial"/>
          <w:sz w:val="24"/>
          <w:szCs w:val="24"/>
        </w:rPr>
      </w:pPr>
    </w:p>
    <w:p w:rsidR="003C2DF0" w:rsidRDefault="003C2DF0" w:rsidP="00EC137C">
      <w:pPr>
        <w:pStyle w:val="ListParagraph"/>
        <w:numPr>
          <w:ilvl w:val="0"/>
          <w:numId w:val="19"/>
        </w:numPr>
        <w:autoSpaceDE w:val="0"/>
        <w:autoSpaceDN w:val="0"/>
        <w:adjustRightInd w:val="0"/>
        <w:spacing w:after="0" w:line="480" w:lineRule="auto"/>
        <w:ind w:left="426" w:hanging="284"/>
        <w:jc w:val="both"/>
        <w:rPr>
          <w:rFonts w:ascii="Arial" w:eastAsiaTheme="minorEastAsia" w:hAnsi="Arial" w:cs="Arial"/>
          <w:sz w:val="24"/>
          <w:szCs w:val="24"/>
        </w:rPr>
      </w:pPr>
      <w:r>
        <w:rPr>
          <w:rFonts w:ascii="Arial" w:eastAsiaTheme="minorEastAsia" w:hAnsi="Arial" w:cs="Arial"/>
          <w:sz w:val="24"/>
          <w:szCs w:val="24"/>
        </w:rPr>
        <w:t xml:space="preserve">Uji Koefisien </w:t>
      </w:r>
      <w:r w:rsidRPr="00BD3E8E">
        <w:rPr>
          <w:rFonts w:ascii="Arial" w:hAnsi="Arial" w:cs="Arial"/>
          <w:sz w:val="24"/>
          <w:szCs w:val="24"/>
        </w:rPr>
        <w:t>Korelasi</w:t>
      </w:r>
      <w:r>
        <w:rPr>
          <w:rFonts w:ascii="Arial" w:eastAsiaTheme="minorEastAsia" w:hAnsi="Arial" w:cs="Arial"/>
          <w:sz w:val="24"/>
          <w:szCs w:val="24"/>
        </w:rPr>
        <w:t xml:space="preserve"> : perhitungan nilai koefisien korelasi dalam penelitian ini menggunakan rumus </w:t>
      </w:r>
      <w:r>
        <w:rPr>
          <w:rFonts w:ascii="Arial" w:eastAsiaTheme="minorEastAsia" w:hAnsi="Arial" w:cs="Arial"/>
          <w:i/>
          <w:sz w:val="24"/>
          <w:szCs w:val="24"/>
        </w:rPr>
        <w:t>Product Moment Pearson</w:t>
      </w:r>
      <w:r>
        <w:rPr>
          <w:rFonts w:ascii="Arial" w:eastAsiaTheme="minorEastAsia" w:hAnsi="Arial" w:cs="Arial"/>
          <w:sz w:val="24"/>
          <w:szCs w:val="24"/>
        </w:rPr>
        <w:t>:</w:t>
      </w:r>
    </w:p>
    <w:p w:rsidR="003C2DF0" w:rsidRDefault="003C2DF0" w:rsidP="003C2DF0">
      <w:pPr>
        <w:autoSpaceDE w:val="0"/>
        <w:autoSpaceDN w:val="0"/>
        <w:adjustRightInd w:val="0"/>
        <w:spacing w:after="0" w:line="480" w:lineRule="auto"/>
        <w:ind w:left="1276"/>
        <w:jc w:val="both"/>
        <w:rPr>
          <w:rFonts w:ascii="Arial" w:eastAsiaTheme="minorEastAsia" w:hAnsi="Arial" w:cs="Arial"/>
          <w:sz w:val="24"/>
          <w:szCs w:val="24"/>
        </w:rPr>
      </w:pPr>
      <w:r>
        <w:rPr>
          <w:rFonts w:ascii="Arial" w:eastAsiaTheme="minorEastAsia" w:hAnsi="Arial" w:cs="Arial"/>
          <w:sz w:val="24"/>
          <w:szCs w:val="24"/>
        </w:rPr>
        <w:t>r</w:t>
      </w:r>
      <w:r>
        <w:rPr>
          <w:rFonts w:ascii="Arial" w:eastAsiaTheme="minorEastAsia" w:hAnsi="Arial" w:cs="Arial"/>
          <w:sz w:val="24"/>
          <w:szCs w:val="24"/>
          <w:vertAlign w:val="subscript"/>
        </w:rPr>
        <w:t>xy</w:t>
      </w:r>
      <m:oMath>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 xml:space="preserve">N </m:t>
            </m:r>
            <m:r>
              <m:rPr>
                <m:sty m:val="p"/>
              </m:rPr>
              <w:rPr>
                <w:rFonts w:ascii="Cambria Math" w:hAnsi="Cambria Math" w:cs="Cambria Math"/>
                <w:color w:val="000000"/>
              </w:rPr>
              <m:t>∑XY-</m:t>
            </m:r>
            <m:d>
              <m:dPr>
                <m:ctrlPr>
                  <w:rPr>
                    <w:rFonts w:ascii="Cambria Math" w:hAnsi="Cambria Math" w:cs="Cambria Math"/>
                    <w:color w:val="000000"/>
                  </w:rPr>
                </m:ctrlPr>
              </m:dPr>
              <m:e>
                <m:r>
                  <m:rPr>
                    <m:sty m:val="p"/>
                  </m:rPr>
                  <w:rPr>
                    <w:rFonts w:ascii="Cambria Math" w:hAnsi="Cambria Math" w:cs="Cambria Math"/>
                    <w:color w:val="000000"/>
                  </w:rPr>
                  <m:t>∑X</m:t>
                </m:r>
              </m:e>
            </m:d>
            <m:r>
              <w:rPr>
                <w:rFonts w:ascii="Cambria Math" w:hAnsi="Cambria Math" w:cs="Cambria Math"/>
                <w:color w:val="000000"/>
              </w:rPr>
              <m:t>(</m:t>
            </m:r>
            <m:r>
              <m:rPr>
                <m:sty m:val="p"/>
              </m:rPr>
              <w:rPr>
                <w:rFonts w:ascii="Cambria Math" w:hAnsi="Cambria Math" w:cs="Cambria Math"/>
                <w:color w:val="000000"/>
              </w:rPr>
              <m:t>∑Y)</m:t>
            </m:r>
          </m:num>
          <m:den>
            <m:rad>
              <m:radPr>
                <m:degHide m:val="1"/>
                <m:ctrlPr>
                  <w:rPr>
                    <w:rFonts w:ascii="Cambria Math" w:eastAsiaTheme="minorEastAsia" w:hAnsi="Cambria Math" w:cs="Arial"/>
                    <w:i/>
                    <w:sz w:val="24"/>
                    <w:szCs w:val="24"/>
                  </w:rPr>
                </m:ctrlPr>
              </m:radPr>
              <m:deg/>
              <m:e>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N</m:t>
                    </m:r>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∑X</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ctrlPr>
                      <w:rPr>
                        <w:rFonts w:ascii="Cambria Math" w:hAnsi="Cambria Math" w:cs="Cambria Math"/>
                        <w:color w:val="000000"/>
                      </w:rPr>
                    </m:ctrlPr>
                  </m:e>
                </m:d>
                <m:r>
                  <m:rPr>
                    <m:sty m:val="p"/>
                  </m:rPr>
                  <w:rPr>
                    <w:rFonts w:ascii="Cambria Math" w:hAnsi="Cambria Math" w:cs="Cambria Math"/>
                    <w:color w:val="000000"/>
                  </w:rPr>
                  <m:t>{N∑</m:t>
                </m:r>
                <m:sSup>
                  <m:sSupPr>
                    <m:ctrlPr>
                      <w:rPr>
                        <w:rFonts w:ascii="Cambria Math" w:hAnsi="Cambria Math" w:cs="Cambria Math"/>
                        <w:color w:val="000000"/>
                      </w:rPr>
                    </m:ctrlPr>
                  </m:sSupPr>
                  <m:e>
                    <m:r>
                      <m:rPr>
                        <m:sty m:val="p"/>
                      </m:rPr>
                      <w:rPr>
                        <w:rFonts w:ascii="Cambria Math" w:hAnsi="Cambria Math" w:cs="Cambria Math"/>
                        <w:color w:val="000000"/>
                      </w:rPr>
                      <m:t>Y</m:t>
                    </m:r>
                  </m:e>
                  <m:sup>
                    <m:r>
                      <m:rPr>
                        <m:sty m:val="p"/>
                      </m:rPr>
                      <w:rPr>
                        <w:rFonts w:ascii="Cambria Math" w:hAnsi="Cambria Math" w:cs="Cambria Math"/>
                        <w:color w:val="000000"/>
                      </w:rPr>
                      <m:t>2</m:t>
                    </m:r>
                  </m:sup>
                </m:sSup>
                <m:r>
                  <w:rPr>
                    <w:rFonts w:ascii="Cambria Math" w:hAnsi="Cambria Math" w:cs="Cambria Math"/>
                    <w:color w:val="000000"/>
                  </w:rPr>
                  <m:t>-</m:t>
                </m:r>
                <m:sSup>
                  <m:sSupPr>
                    <m:ctrlPr>
                      <w:rPr>
                        <w:rFonts w:ascii="Cambria Math" w:hAnsi="Cambria Math" w:cs="Cambria Math"/>
                        <w:color w:val="000000"/>
                      </w:rPr>
                    </m:ctrlPr>
                  </m:sSupPr>
                  <m:e>
                    <m:d>
                      <m:dPr>
                        <m:ctrlPr>
                          <w:rPr>
                            <w:rFonts w:ascii="Cambria Math" w:hAnsi="Cambria Math" w:cs="Cambria Math"/>
                            <w:i/>
                            <w:color w:val="000000"/>
                          </w:rPr>
                        </m:ctrlPr>
                      </m:dPr>
                      <m:e>
                        <m:r>
                          <m:rPr>
                            <m:sty m:val="p"/>
                          </m:rPr>
                          <w:rPr>
                            <w:rFonts w:ascii="Cambria Math" w:hAnsi="Cambria Math" w:cs="Cambria Math"/>
                            <w:color w:val="000000"/>
                          </w:rPr>
                          <m:t>∑Y</m:t>
                        </m:r>
                        <m:ctrlPr>
                          <w:rPr>
                            <w:rFonts w:ascii="Cambria Math" w:hAnsi="Cambria Math" w:cs="Cambria Math"/>
                            <w:color w:val="000000"/>
                          </w:rPr>
                        </m:ctrlPr>
                      </m:e>
                    </m:d>
                    <m:ctrlPr>
                      <w:rPr>
                        <w:rFonts w:ascii="Cambria Math" w:hAnsi="Cambria Math" w:cs="Cambria Math"/>
                        <w:i/>
                        <w:color w:val="000000"/>
                      </w:rPr>
                    </m:ctrlPr>
                  </m:e>
                  <m:sup>
                    <m:r>
                      <m:rPr>
                        <m:sty m:val="p"/>
                      </m:rPr>
                      <w:rPr>
                        <w:rFonts w:ascii="Cambria Math" w:hAnsi="Cambria Math" w:cs="Cambria Math"/>
                        <w:color w:val="000000"/>
                      </w:rPr>
                      <m:t>2</m:t>
                    </m:r>
                  </m:sup>
                </m:sSup>
                <m:r>
                  <m:rPr>
                    <m:sty m:val="p"/>
                  </m:rPr>
                  <w:rPr>
                    <w:rFonts w:ascii="Cambria Math" w:hAnsi="Cambria Math" w:cs="Cambria Math"/>
                    <w:color w:val="000000"/>
                  </w:rPr>
                  <m:t>}</m:t>
                </m:r>
              </m:e>
            </m:rad>
          </m:den>
        </m:f>
      </m:oMath>
    </w:p>
    <w:p w:rsidR="002F7FD1" w:rsidRDefault="002F7FD1" w:rsidP="00EC137C">
      <w:pPr>
        <w:autoSpaceDE w:val="0"/>
        <w:autoSpaceDN w:val="0"/>
        <w:adjustRightInd w:val="0"/>
        <w:spacing w:after="0" w:line="480" w:lineRule="auto"/>
        <w:ind w:left="142"/>
        <w:jc w:val="both"/>
        <w:rPr>
          <w:rFonts w:ascii="Arial" w:eastAsiaTheme="minorEastAsia" w:hAnsi="Arial" w:cs="Arial"/>
          <w:sz w:val="24"/>
          <w:szCs w:val="24"/>
          <w:lang w:val="en-US"/>
        </w:rPr>
      </w:pPr>
    </w:p>
    <w:p w:rsidR="00EC137C" w:rsidRDefault="003C2DF0" w:rsidP="00EC137C">
      <w:pPr>
        <w:autoSpaceDE w:val="0"/>
        <w:autoSpaceDN w:val="0"/>
        <w:adjustRightInd w:val="0"/>
        <w:spacing w:after="0" w:line="480" w:lineRule="auto"/>
        <w:ind w:left="142"/>
        <w:jc w:val="both"/>
        <w:rPr>
          <w:rFonts w:ascii="Arial" w:eastAsiaTheme="minorEastAsia" w:hAnsi="Arial" w:cs="Arial"/>
          <w:sz w:val="24"/>
          <w:szCs w:val="24"/>
          <w:lang w:val="en-US"/>
        </w:rPr>
      </w:pPr>
      <w:r>
        <w:rPr>
          <w:rFonts w:ascii="Arial" w:eastAsiaTheme="minorEastAsia" w:hAnsi="Arial" w:cs="Arial"/>
          <w:sz w:val="24"/>
          <w:szCs w:val="24"/>
        </w:rPr>
        <w:lastRenderedPageBreak/>
        <w:t xml:space="preserve">Keterangan : </w:t>
      </w:r>
    </w:p>
    <w:p w:rsidR="00EC137C" w:rsidRDefault="003C2DF0" w:rsidP="00EC137C">
      <w:pPr>
        <w:autoSpaceDE w:val="0"/>
        <w:autoSpaceDN w:val="0"/>
        <w:adjustRightInd w:val="0"/>
        <w:spacing w:after="0" w:line="480" w:lineRule="auto"/>
        <w:ind w:left="142"/>
        <w:jc w:val="both"/>
        <w:rPr>
          <w:rFonts w:ascii="Arial" w:eastAsiaTheme="minorEastAsia" w:hAnsi="Arial" w:cs="Arial"/>
          <w:sz w:val="24"/>
          <w:szCs w:val="24"/>
          <w:lang w:val="en-US"/>
        </w:rPr>
      </w:pPr>
      <w:r>
        <w:rPr>
          <w:rFonts w:ascii="Arial" w:eastAsiaTheme="minorEastAsia" w:hAnsi="Arial" w:cs="Arial"/>
          <w:sz w:val="24"/>
          <w:szCs w:val="24"/>
        </w:rPr>
        <w:t>r</w:t>
      </w:r>
      <w:r>
        <w:rPr>
          <w:rFonts w:ascii="Arial" w:eastAsiaTheme="minorEastAsia" w:hAnsi="Arial" w:cs="Arial"/>
          <w:sz w:val="24"/>
          <w:szCs w:val="24"/>
          <w:vertAlign w:val="subscript"/>
        </w:rPr>
        <w:t xml:space="preserve">xy </w:t>
      </w:r>
      <w:r w:rsidR="00EC137C">
        <w:rPr>
          <w:rFonts w:ascii="Arial" w:eastAsiaTheme="minorEastAsia" w:hAnsi="Arial" w:cs="Arial"/>
          <w:sz w:val="24"/>
          <w:szCs w:val="24"/>
        </w:rPr>
        <w:t>= koefisien  korelasi</w:t>
      </w:r>
    </w:p>
    <w:p w:rsidR="00EC137C" w:rsidRDefault="003C2DF0" w:rsidP="00EC137C">
      <w:pPr>
        <w:autoSpaceDE w:val="0"/>
        <w:autoSpaceDN w:val="0"/>
        <w:adjustRightInd w:val="0"/>
        <w:spacing w:after="0" w:line="480" w:lineRule="auto"/>
        <w:ind w:left="142"/>
        <w:jc w:val="both"/>
        <w:rPr>
          <w:rFonts w:ascii="Arial" w:eastAsiaTheme="minorEastAsia" w:hAnsi="Arial" w:cs="Arial"/>
          <w:sz w:val="24"/>
          <w:szCs w:val="24"/>
          <w:lang w:val="en-US"/>
        </w:rPr>
      </w:pPr>
      <m:oMath>
        <m:r>
          <m:rPr>
            <m:sty m:val="p"/>
          </m:rPr>
          <w:rPr>
            <w:rFonts w:ascii="Cambria Math" w:hAnsi="Cambria Math" w:cs="Cambria Math"/>
            <w:color w:val="000000"/>
          </w:rPr>
          <m:t>∑X</m:t>
        </m:r>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item</w:t>
      </w:r>
    </w:p>
    <w:p w:rsidR="00EC137C" w:rsidRDefault="003C2DF0" w:rsidP="00EC137C">
      <w:pPr>
        <w:autoSpaceDE w:val="0"/>
        <w:autoSpaceDN w:val="0"/>
        <w:adjustRightInd w:val="0"/>
        <w:spacing w:after="0" w:line="480" w:lineRule="auto"/>
        <w:ind w:left="142"/>
        <w:jc w:val="both"/>
        <w:rPr>
          <w:rFonts w:ascii="Arial" w:eastAsiaTheme="minorEastAsia" w:hAnsi="Arial" w:cs="Arial"/>
          <w:sz w:val="24"/>
          <w:szCs w:val="24"/>
          <w:lang w:val="en-US"/>
        </w:rPr>
      </w:pPr>
      <m:oMath>
        <m:r>
          <m:rPr>
            <m:sty m:val="p"/>
          </m:rPr>
          <w:rPr>
            <w:rFonts w:ascii="Cambria Math" w:hAnsi="Cambria Math" w:cs="Cambria Math"/>
            <w:color w:val="000000"/>
          </w:rPr>
          <m:t>∑</m:t>
        </m:r>
        <m:sSup>
          <m:sSupPr>
            <m:ctrlPr>
              <w:rPr>
                <w:rFonts w:ascii="Cambria Math" w:hAnsi="Cambria Math" w:cs="Cambria Math"/>
                <w:color w:val="000000"/>
              </w:rPr>
            </m:ctrlPr>
          </m:sSupPr>
          <m:e>
            <m:r>
              <m:rPr>
                <m:sty m:val="p"/>
              </m:rPr>
              <w:rPr>
                <w:rFonts w:ascii="Cambria Math" w:hAnsi="Cambria Math" w:cs="Cambria Math"/>
                <w:color w:val="000000"/>
              </w:rPr>
              <m:t>X</m:t>
            </m:r>
          </m:e>
          <m:sup>
            <m:r>
              <w:rPr>
                <w:rFonts w:ascii="Cambria Math" w:hAnsi="Cambria Math" w:cs="Cambria Math"/>
                <w:color w:val="000000"/>
              </w:rPr>
              <m:t>2</m:t>
            </m:r>
          </m:sup>
        </m:sSup>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item</w:t>
      </w:r>
    </w:p>
    <w:p w:rsidR="00EC137C" w:rsidRDefault="003C2DF0" w:rsidP="00EC137C">
      <w:pPr>
        <w:autoSpaceDE w:val="0"/>
        <w:autoSpaceDN w:val="0"/>
        <w:adjustRightInd w:val="0"/>
        <w:spacing w:after="0" w:line="480" w:lineRule="auto"/>
        <w:ind w:left="142"/>
        <w:jc w:val="both"/>
        <w:rPr>
          <w:rFonts w:ascii="Arial" w:eastAsiaTheme="minorEastAsia" w:hAnsi="Arial" w:cs="Arial"/>
          <w:sz w:val="24"/>
          <w:szCs w:val="24"/>
          <w:lang w:val="en-US"/>
        </w:rPr>
      </w:pPr>
      <m:oMath>
        <m:r>
          <m:rPr>
            <m:sty m:val="p"/>
          </m:rPr>
          <w:rPr>
            <w:rFonts w:ascii="Cambria Math" w:hAnsi="Cambria Math" w:cs="Cambria Math"/>
            <w:color w:val="000000"/>
          </w:rPr>
          <m:t>∑Y</m:t>
        </m:r>
      </m:oMath>
      <w:r>
        <w:rPr>
          <w:rFonts w:ascii="Arial" w:eastAsiaTheme="minorEastAsia" w:hAnsi="Arial" w:cs="Arial"/>
          <w:color w:val="000000"/>
        </w:rPr>
        <w:t xml:space="preserve"> = </w:t>
      </w:r>
      <w:r>
        <w:rPr>
          <w:rFonts w:ascii="Arial" w:eastAsiaTheme="minorEastAsia" w:hAnsi="Arial" w:cs="Arial"/>
          <w:color w:val="000000"/>
          <w:lang w:val="en-US"/>
        </w:rPr>
        <w:t xml:space="preserve"> </w:t>
      </w:r>
      <w:r>
        <w:rPr>
          <w:rFonts w:ascii="Arial" w:eastAsiaTheme="minorEastAsia" w:hAnsi="Arial" w:cs="Arial"/>
          <w:color w:val="000000"/>
        </w:rPr>
        <w:t>jumlah skor individu</w:t>
      </w:r>
      <w:r>
        <w:rPr>
          <w:rFonts w:ascii="Arial" w:eastAsiaTheme="minorEastAsia" w:hAnsi="Arial" w:cs="Arial"/>
          <w:color w:val="000000"/>
        </w:rPr>
        <w:tab/>
      </w:r>
    </w:p>
    <w:p w:rsidR="00EC137C" w:rsidRDefault="003C2DF0" w:rsidP="00EC137C">
      <w:pPr>
        <w:autoSpaceDE w:val="0"/>
        <w:autoSpaceDN w:val="0"/>
        <w:adjustRightInd w:val="0"/>
        <w:spacing w:after="0" w:line="480" w:lineRule="auto"/>
        <w:ind w:left="142"/>
        <w:jc w:val="both"/>
        <w:rPr>
          <w:rFonts w:ascii="Arial" w:eastAsiaTheme="minorEastAsia" w:hAnsi="Arial" w:cs="Arial"/>
          <w:sz w:val="24"/>
          <w:szCs w:val="24"/>
          <w:lang w:val="en-US"/>
        </w:rPr>
      </w:pPr>
      <m:oMath>
        <m:r>
          <m:rPr>
            <m:sty m:val="p"/>
          </m:rPr>
          <w:rPr>
            <w:rFonts w:ascii="Cambria Math" w:hAnsi="Cambria Math" w:cs="Cambria Math"/>
            <w:color w:val="000000"/>
          </w:rPr>
          <m:t>∑Y</m:t>
        </m:r>
      </m:oMath>
      <w:r w:rsidRPr="009B7297">
        <w:rPr>
          <w:rFonts w:ascii="Arial" w:eastAsiaTheme="minorEastAsia" w:hAnsi="Arial" w:cs="Arial"/>
          <w:color w:val="000000"/>
          <w:vertAlign w:val="superscript"/>
        </w:rPr>
        <w:t>2</w:t>
      </w:r>
      <w:r>
        <w:rPr>
          <w:rFonts w:ascii="Arial" w:eastAsiaTheme="minorEastAsia" w:hAnsi="Arial" w:cs="Arial"/>
          <w:color w:val="000000"/>
        </w:rPr>
        <w:t xml:space="preserve">= </w:t>
      </w:r>
      <w:r>
        <w:rPr>
          <w:rFonts w:ascii="Arial" w:eastAsiaTheme="minorEastAsia" w:hAnsi="Arial" w:cs="Arial"/>
          <w:color w:val="000000"/>
          <w:lang w:val="en-US"/>
        </w:rPr>
        <w:t xml:space="preserve"> </w:t>
      </w:r>
      <w:r>
        <w:rPr>
          <w:rFonts w:ascii="Arial" w:eastAsiaTheme="minorEastAsia" w:hAnsi="Arial" w:cs="Arial"/>
          <w:color w:val="000000"/>
        </w:rPr>
        <w:t>jumlah skor individu</w:t>
      </w:r>
    </w:p>
    <w:p w:rsidR="003C2DF0" w:rsidRPr="00F23E6C" w:rsidRDefault="003C2DF0" w:rsidP="00F23E6C">
      <w:pPr>
        <w:autoSpaceDE w:val="0"/>
        <w:autoSpaceDN w:val="0"/>
        <w:adjustRightInd w:val="0"/>
        <w:spacing w:after="0" w:line="480" w:lineRule="auto"/>
        <w:ind w:left="142"/>
        <w:jc w:val="both"/>
        <w:rPr>
          <w:rFonts w:ascii="Arial" w:eastAsiaTheme="minorEastAsia" w:hAnsi="Arial" w:cs="Arial"/>
          <w:sz w:val="24"/>
          <w:szCs w:val="24"/>
          <w:lang w:val="en-US"/>
        </w:rPr>
      </w:pPr>
      <w:r>
        <w:rPr>
          <w:rFonts w:ascii="Arial" w:eastAsiaTheme="minorEastAsia" w:hAnsi="Arial" w:cs="Arial"/>
          <w:color w:val="000000"/>
        </w:rPr>
        <w:t xml:space="preserve">n   = </w:t>
      </w:r>
      <w:r>
        <w:rPr>
          <w:rFonts w:ascii="Arial" w:eastAsiaTheme="minorEastAsia" w:hAnsi="Arial" w:cs="Arial"/>
          <w:color w:val="000000"/>
          <w:lang w:val="en-US"/>
        </w:rPr>
        <w:t xml:space="preserve"> </w:t>
      </w:r>
      <w:r>
        <w:rPr>
          <w:rFonts w:ascii="Arial" w:eastAsiaTheme="minorEastAsia" w:hAnsi="Arial" w:cs="Arial"/>
          <w:color w:val="000000"/>
        </w:rPr>
        <w:t>jumlah responden</w:t>
      </w:r>
    </w:p>
    <w:p w:rsidR="003C2DF0" w:rsidRDefault="003C2DF0" w:rsidP="00EC137C">
      <w:pPr>
        <w:pStyle w:val="ListParagraph"/>
        <w:numPr>
          <w:ilvl w:val="0"/>
          <w:numId w:val="17"/>
        </w:numPr>
        <w:autoSpaceDE w:val="0"/>
        <w:autoSpaceDN w:val="0"/>
        <w:adjustRightInd w:val="0"/>
        <w:spacing w:after="0" w:line="480" w:lineRule="auto"/>
        <w:ind w:left="426" w:hanging="284"/>
        <w:jc w:val="both"/>
        <w:rPr>
          <w:rFonts w:ascii="Arial" w:eastAsiaTheme="minorEastAsia" w:hAnsi="Arial" w:cs="Arial"/>
          <w:sz w:val="24"/>
          <w:szCs w:val="24"/>
        </w:rPr>
      </w:pPr>
      <w:r>
        <w:rPr>
          <w:rFonts w:ascii="Arial" w:eastAsiaTheme="minorEastAsia" w:hAnsi="Arial" w:cs="Arial"/>
          <w:sz w:val="24"/>
          <w:szCs w:val="24"/>
        </w:rPr>
        <w:t xml:space="preserve">Derajat </w:t>
      </w:r>
      <w:r w:rsidRPr="00BD3E8E">
        <w:rPr>
          <w:rFonts w:ascii="Arial" w:hAnsi="Arial" w:cs="Arial"/>
          <w:sz w:val="24"/>
          <w:szCs w:val="24"/>
        </w:rPr>
        <w:t>Koefisien</w:t>
      </w:r>
      <w:r>
        <w:rPr>
          <w:rFonts w:ascii="Arial" w:eastAsiaTheme="minorEastAsia" w:hAnsi="Arial" w:cs="Arial"/>
          <w:sz w:val="24"/>
          <w:szCs w:val="24"/>
        </w:rPr>
        <w:t xml:space="preserve"> Determinasi </w:t>
      </w:r>
    </w:p>
    <w:p w:rsidR="006323D4" w:rsidRPr="00CC4335" w:rsidRDefault="003C2DF0" w:rsidP="00CC4335">
      <w:pPr>
        <w:pStyle w:val="ListParagraph"/>
        <w:tabs>
          <w:tab w:val="left" w:pos="426"/>
        </w:tabs>
        <w:autoSpaceDE w:val="0"/>
        <w:autoSpaceDN w:val="0"/>
        <w:adjustRightInd w:val="0"/>
        <w:spacing w:after="0" w:line="480" w:lineRule="auto"/>
        <w:ind w:left="142"/>
        <w:jc w:val="both"/>
        <w:rPr>
          <w:rFonts w:ascii="Arial" w:eastAsiaTheme="minorEastAsia" w:hAnsi="Arial" w:cs="Arial"/>
          <w:i/>
          <w:sz w:val="24"/>
          <w:szCs w:val="24"/>
          <w:lang w:val="en-US"/>
        </w:rPr>
      </w:pPr>
      <m:oMathPara>
        <m:oMath>
          <m:r>
            <w:rPr>
              <w:rFonts w:ascii="Cambria Math" w:eastAsiaTheme="minorEastAsia" w:hAnsi="Cambria Math" w:cs="Arial"/>
              <w:sz w:val="24"/>
              <w:szCs w:val="24"/>
            </w:rPr>
            <m:t>KD=</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r>
            <w:rPr>
              <w:rFonts w:ascii="Cambria Math" w:eastAsiaTheme="minorEastAsia" w:hAnsi="Cambria Math" w:cs="Arial"/>
              <w:sz w:val="24"/>
              <w:szCs w:val="24"/>
            </w:rPr>
            <m:t>x 100 %</m:t>
          </m:r>
        </m:oMath>
      </m:oMathPara>
    </w:p>
    <w:p w:rsidR="00251580" w:rsidRPr="003C2DF0" w:rsidRDefault="00251580" w:rsidP="00EC137C">
      <w:pPr>
        <w:pStyle w:val="ListParagraph"/>
        <w:numPr>
          <w:ilvl w:val="0"/>
          <w:numId w:val="3"/>
        </w:numPr>
        <w:spacing w:after="200" w:line="480" w:lineRule="auto"/>
        <w:ind w:left="426" w:hanging="284"/>
        <w:jc w:val="both"/>
        <w:rPr>
          <w:rFonts w:ascii="Arial" w:eastAsiaTheme="minorEastAsia" w:hAnsi="Arial" w:cs="Arial"/>
          <w:sz w:val="24"/>
          <w:szCs w:val="24"/>
        </w:rPr>
      </w:pPr>
      <w:r>
        <w:rPr>
          <w:rFonts w:ascii="Arial" w:eastAsiaTheme="minorEastAsia" w:hAnsi="Arial" w:cs="Arial"/>
          <w:b/>
          <w:sz w:val="24"/>
          <w:szCs w:val="24"/>
        </w:rPr>
        <w:t xml:space="preserve">Hipotesis Statistik </w:t>
      </w:r>
    </w:p>
    <w:p w:rsidR="00EC137C" w:rsidRDefault="003C2DF0" w:rsidP="00EC137C">
      <w:pPr>
        <w:pStyle w:val="ListParagraph"/>
        <w:tabs>
          <w:tab w:val="left" w:pos="567"/>
        </w:tabs>
        <w:autoSpaceDE w:val="0"/>
        <w:autoSpaceDN w:val="0"/>
        <w:adjustRightInd w:val="0"/>
        <w:spacing w:after="0" w:line="480" w:lineRule="auto"/>
        <w:ind w:left="142"/>
        <w:jc w:val="both"/>
        <w:rPr>
          <w:rFonts w:ascii="Arial" w:eastAsiaTheme="minorEastAsia" w:hAnsi="Arial" w:cs="Arial"/>
          <w:sz w:val="24"/>
          <w:szCs w:val="24"/>
          <w:lang w:val="en-US"/>
        </w:rPr>
      </w:pPr>
      <w:r w:rsidRPr="003C2DF0">
        <w:rPr>
          <w:rFonts w:ascii="Arial" w:eastAsiaTheme="minorEastAsia" w:hAnsi="Arial" w:cs="Arial"/>
          <w:sz w:val="24"/>
          <w:szCs w:val="24"/>
        </w:rPr>
        <w:t>H</w:t>
      </w:r>
      <w:r w:rsidRPr="003C2DF0">
        <w:rPr>
          <w:rFonts w:ascii="Arial" w:eastAsiaTheme="minorEastAsia" w:hAnsi="Arial" w:cs="Arial"/>
          <w:sz w:val="24"/>
          <w:szCs w:val="24"/>
          <w:vertAlign w:val="subscript"/>
        </w:rPr>
        <w:t>0</w:t>
      </w:r>
      <w:r w:rsidRPr="003C2DF0">
        <w:rPr>
          <w:rFonts w:ascii="Arial" w:eastAsiaTheme="minorEastAsia" w:hAnsi="Arial" w:cs="Arial"/>
          <w:sz w:val="24"/>
          <w:szCs w:val="24"/>
          <w:vertAlign w:val="subscript"/>
          <w:lang w:val="en-US"/>
        </w:rPr>
        <w:tab/>
      </w:r>
      <w:r w:rsidRPr="003C2DF0">
        <w:rPr>
          <w:rFonts w:ascii="Arial" w:eastAsiaTheme="minorEastAsia" w:hAnsi="Arial" w:cs="Arial"/>
          <w:sz w:val="24"/>
          <w:szCs w:val="24"/>
        </w:rPr>
        <w:t xml:space="preserve">: </w:t>
      </w:r>
      <w:r w:rsidRPr="003C2DF0">
        <w:rPr>
          <w:rFonts w:ascii="Arial" w:eastAsiaTheme="minorEastAsia" w:hAnsi="Arial" w:cs="Arial"/>
          <w:sz w:val="24"/>
          <w:szCs w:val="24"/>
          <w:lang w:val="en-US"/>
        </w:rPr>
        <w:tab/>
      </w:r>
      <w:r w:rsidRPr="003C2DF0">
        <w:rPr>
          <w:rFonts w:ascii="Arial" w:eastAsiaTheme="minorEastAsia" w:hAnsi="Arial" w:cs="Arial"/>
          <w:sz w:val="24"/>
          <w:szCs w:val="24"/>
        </w:rPr>
        <w:t>ρ</w:t>
      </w:r>
      <w:r w:rsidRPr="003C2DF0">
        <w:rPr>
          <w:rFonts w:ascii="Arial" w:eastAsiaTheme="minorEastAsia" w:hAnsi="Arial" w:cs="Arial"/>
          <w:sz w:val="24"/>
          <w:szCs w:val="24"/>
          <w:vertAlign w:val="subscript"/>
        </w:rPr>
        <w:t xml:space="preserve">y </w:t>
      </w:r>
      <w:r w:rsidRPr="003C2DF0">
        <w:rPr>
          <w:rFonts w:ascii="Arial" w:eastAsiaTheme="minorEastAsia" w:hAnsi="Arial" w:cs="Arial"/>
          <w:sz w:val="24"/>
          <w:szCs w:val="24"/>
        </w:rPr>
        <w:t xml:space="preserve">= 0 (tidak terdapat hubungan antara </w:t>
      </w:r>
      <w:proofErr w:type="spellStart"/>
      <w:r>
        <w:rPr>
          <w:rFonts w:ascii="Arial" w:eastAsiaTheme="minorEastAsia" w:hAnsi="Arial" w:cs="Arial"/>
          <w:sz w:val="24"/>
          <w:szCs w:val="24"/>
          <w:lang w:val="en-US"/>
        </w:rPr>
        <w:t>pola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asuh</w:t>
      </w:r>
      <w:proofErr w:type="spellEnd"/>
      <w:r>
        <w:rPr>
          <w:rFonts w:ascii="Arial" w:eastAsiaTheme="minorEastAsia" w:hAnsi="Arial" w:cs="Arial"/>
          <w:sz w:val="24"/>
          <w:szCs w:val="24"/>
          <w:lang w:val="en-US"/>
        </w:rPr>
        <w:t xml:space="preserve"> orang </w:t>
      </w:r>
      <w:proofErr w:type="spellStart"/>
      <w:r>
        <w:rPr>
          <w:rFonts w:ascii="Arial" w:eastAsiaTheme="minorEastAsia" w:hAnsi="Arial" w:cs="Arial"/>
          <w:sz w:val="24"/>
          <w:szCs w:val="24"/>
          <w:lang w:val="en-US"/>
        </w:rPr>
        <w:t>tua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komunikasi</w:t>
      </w:r>
      <w:proofErr w:type="spellEnd"/>
      <w:r>
        <w:rPr>
          <w:rFonts w:ascii="Arial" w:eastAsiaTheme="minorEastAsia" w:hAnsi="Arial" w:cs="Arial"/>
          <w:sz w:val="24"/>
          <w:szCs w:val="24"/>
          <w:lang w:val="en-US"/>
        </w:rPr>
        <w:t xml:space="preserve"> interpersonal</w:t>
      </w:r>
      <w:r w:rsidRPr="003C2DF0">
        <w:rPr>
          <w:rFonts w:ascii="Arial" w:eastAsiaTheme="minorEastAsia" w:hAnsi="Arial" w:cs="Arial"/>
          <w:sz w:val="24"/>
          <w:szCs w:val="24"/>
        </w:rPr>
        <w:t xml:space="preserve"> </w:t>
      </w:r>
      <w:r w:rsidRPr="003C2DF0">
        <w:rPr>
          <w:rFonts w:ascii="Arial" w:hAnsi="Arial" w:cs="Arial"/>
          <w:color w:val="000000"/>
          <w:sz w:val="24"/>
          <w:szCs w:val="24"/>
        </w:rPr>
        <w:t xml:space="preserve">kelas </w:t>
      </w:r>
      <w:r>
        <w:rPr>
          <w:rFonts w:ascii="Arial" w:hAnsi="Arial" w:cs="Arial"/>
          <w:color w:val="000000"/>
          <w:sz w:val="24"/>
          <w:szCs w:val="24"/>
          <w:lang w:val="en-US"/>
        </w:rPr>
        <w:t>I</w:t>
      </w:r>
      <w:r w:rsidRPr="003C2DF0">
        <w:rPr>
          <w:rFonts w:ascii="Arial" w:hAnsi="Arial" w:cs="Arial"/>
          <w:color w:val="000000"/>
          <w:sz w:val="24"/>
          <w:szCs w:val="24"/>
        </w:rPr>
        <w:t xml:space="preserve">V SDN </w:t>
      </w:r>
      <w:proofErr w:type="spellStart"/>
      <w:r>
        <w:rPr>
          <w:rFonts w:ascii="Arial" w:hAnsi="Arial" w:cs="Arial"/>
          <w:color w:val="000000"/>
          <w:sz w:val="24"/>
          <w:szCs w:val="24"/>
          <w:lang w:val="en-US"/>
        </w:rPr>
        <w:t>Muarasari</w:t>
      </w:r>
      <w:proofErr w:type="spellEnd"/>
      <w:r>
        <w:rPr>
          <w:rFonts w:ascii="Arial" w:hAnsi="Arial" w:cs="Arial"/>
          <w:color w:val="000000"/>
          <w:sz w:val="24"/>
          <w:szCs w:val="24"/>
          <w:lang w:val="en-US"/>
        </w:rPr>
        <w:t xml:space="preserve"> 3 </w:t>
      </w:r>
      <w:r>
        <w:rPr>
          <w:rFonts w:ascii="Arial" w:hAnsi="Arial" w:cs="Arial"/>
          <w:color w:val="000000"/>
          <w:sz w:val="24"/>
          <w:szCs w:val="24"/>
        </w:rPr>
        <w:t xml:space="preserve">Kecamatan Bogor </w:t>
      </w:r>
      <w:r>
        <w:rPr>
          <w:rFonts w:ascii="Arial" w:hAnsi="Arial" w:cs="Arial"/>
          <w:color w:val="000000"/>
          <w:sz w:val="24"/>
          <w:szCs w:val="24"/>
          <w:lang w:val="en-US"/>
        </w:rPr>
        <w:t>Selatan</w:t>
      </w:r>
      <w:r>
        <w:rPr>
          <w:rFonts w:ascii="Arial" w:hAnsi="Arial" w:cs="Arial"/>
          <w:color w:val="000000"/>
          <w:sz w:val="24"/>
          <w:szCs w:val="24"/>
        </w:rPr>
        <w:t xml:space="preserve"> tahun ajaran 201</w:t>
      </w:r>
      <w:r>
        <w:rPr>
          <w:rFonts w:ascii="Arial" w:hAnsi="Arial" w:cs="Arial"/>
          <w:color w:val="000000"/>
          <w:sz w:val="24"/>
          <w:szCs w:val="24"/>
          <w:lang w:val="en-US"/>
        </w:rPr>
        <w:t>8</w:t>
      </w:r>
      <w:r>
        <w:rPr>
          <w:rFonts w:ascii="Arial" w:hAnsi="Arial" w:cs="Arial"/>
          <w:color w:val="000000"/>
          <w:sz w:val="24"/>
          <w:szCs w:val="24"/>
        </w:rPr>
        <w:t>/201</w:t>
      </w:r>
      <w:r>
        <w:rPr>
          <w:rFonts w:ascii="Arial" w:hAnsi="Arial" w:cs="Arial"/>
          <w:color w:val="000000"/>
          <w:sz w:val="24"/>
          <w:szCs w:val="24"/>
          <w:lang w:val="en-US"/>
        </w:rPr>
        <w:t>9</w:t>
      </w:r>
      <w:r w:rsidRPr="003C2DF0">
        <w:rPr>
          <w:rFonts w:ascii="Arial" w:eastAsiaTheme="minorEastAsia" w:hAnsi="Arial" w:cs="Arial"/>
          <w:sz w:val="24"/>
          <w:szCs w:val="24"/>
        </w:rPr>
        <w:t>)</w:t>
      </w:r>
      <w:r w:rsidR="00EC137C">
        <w:rPr>
          <w:rFonts w:ascii="Arial" w:eastAsiaTheme="minorEastAsia" w:hAnsi="Arial" w:cs="Arial"/>
          <w:sz w:val="24"/>
          <w:szCs w:val="24"/>
          <w:lang w:val="en-US"/>
        </w:rPr>
        <w:t>.</w:t>
      </w:r>
    </w:p>
    <w:p w:rsidR="0035541B" w:rsidRPr="0035541B" w:rsidRDefault="003C2DF0" w:rsidP="002F7FD1">
      <w:pPr>
        <w:pStyle w:val="ListParagraph"/>
        <w:tabs>
          <w:tab w:val="left" w:pos="567"/>
        </w:tabs>
        <w:autoSpaceDE w:val="0"/>
        <w:autoSpaceDN w:val="0"/>
        <w:adjustRightInd w:val="0"/>
        <w:spacing w:after="0" w:line="480" w:lineRule="auto"/>
        <w:ind w:left="142"/>
        <w:jc w:val="both"/>
        <w:rPr>
          <w:rFonts w:ascii="Arial" w:eastAsiaTheme="minorEastAsia" w:hAnsi="Arial" w:cs="Arial"/>
          <w:sz w:val="24"/>
          <w:szCs w:val="24"/>
          <w:lang w:val="en-US"/>
        </w:rPr>
      </w:pPr>
      <w:r w:rsidRPr="00EC137C">
        <w:rPr>
          <w:rFonts w:ascii="Arial" w:eastAsiaTheme="minorEastAsia" w:hAnsi="Arial" w:cs="Arial"/>
          <w:sz w:val="24"/>
          <w:szCs w:val="24"/>
        </w:rPr>
        <w:t>H</w:t>
      </w:r>
      <w:r w:rsidRPr="00EC137C">
        <w:rPr>
          <w:rFonts w:ascii="Arial" w:eastAsiaTheme="minorEastAsia" w:hAnsi="Arial" w:cs="Arial"/>
          <w:sz w:val="24"/>
          <w:szCs w:val="24"/>
          <w:vertAlign w:val="subscript"/>
        </w:rPr>
        <w:t>0</w:t>
      </w:r>
      <w:r w:rsidRPr="00EC137C">
        <w:rPr>
          <w:rFonts w:ascii="Arial" w:eastAsiaTheme="minorEastAsia" w:hAnsi="Arial" w:cs="Arial"/>
          <w:sz w:val="24"/>
          <w:szCs w:val="24"/>
          <w:vertAlign w:val="subscript"/>
          <w:lang w:val="en-US"/>
        </w:rPr>
        <w:tab/>
      </w:r>
      <w:r w:rsidRPr="00EC137C">
        <w:rPr>
          <w:rFonts w:ascii="Arial" w:eastAsiaTheme="minorEastAsia" w:hAnsi="Arial" w:cs="Arial"/>
          <w:sz w:val="24"/>
          <w:szCs w:val="24"/>
        </w:rPr>
        <w:t>:   ρ</w:t>
      </w:r>
      <w:r w:rsidRPr="00EC137C">
        <w:rPr>
          <w:rFonts w:ascii="Arial" w:eastAsiaTheme="minorEastAsia" w:hAnsi="Arial" w:cs="Arial"/>
          <w:sz w:val="24"/>
          <w:szCs w:val="24"/>
          <w:vertAlign w:val="subscript"/>
        </w:rPr>
        <w:t xml:space="preserve">y  </w:t>
      </w:r>
      <w:r w:rsidRPr="00EC137C">
        <w:rPr>
          <w:rFonts w:ascii="Arial" w:eastAsiaTheme="minorEastAsia" w:hAnsi="Arial" w:cs="Arial"/>
          <w:sz w:val="24"/>
          <w:szCs w:val="24"/>
        </w:rPr>
        <w:t xml:space="preserve">≠ 0  (terdapat hubungan antara </w:t>
      </w:r>
      <w:proofErr w:type="spellStart"/>
      <w:r w:rsidRPr="00EC137C">
        <w:rPr>
          <w:rFonts w:ascii="Arial" w:eastAsiaTheme="minorEastAsia" w:hAnsi="Arial" w:cs="Arial"/>
          <w:sz w:val="24"/>
          <w:szCs w:val="24"/>
          <w:lang w:val="en-US"/>
        </w:rPr>
        <w:t>pola</w:t>
      </w:r>
      <w:proofErr w:type="spellEnd"/>
      <w:r w:rsidRPr="00EC137C">
        <w:rPr>
          <w:rFonts w:ascii="Arial" w:eastAsiaTheme="minorEastAsia" w:hAnsi="Arial" w:cs="Arial"/>
          <w:sz w:val="24"/>
          <w:szCs w:val="24"/>
          <w:lang w:val="en-US"/>
        </w:rPr>
        <w:t xml:space="preserve"> </w:t>
      </w:r>
      <w:proofErr w:type="spellStart"/>
      <w:r w:rsidRPr="00EC137C">
        <w:rPr>
          <w:rFonts w:ascii="Arial" w:eastAsiaTheme="minorEastAsia" w:hAnsi="Arial" w:cs="Arial"/>
          <w:sz w:val="24"/>
          <w:szCs w:val="24"/>
          <w:lang w:val="en-US"/>
        </w:rPr>
        <w:t>asuh</w:t>
      </w:r>
      <w:proofErr w:type="spellEnd"/>
      <w:r w:rsidRPr="00EC137C">
        <w:rPr>
          <w:rFonts w:ascii="Arial" w:eastAsiaTheme="minorEastAsia" w:hAnsi="Arial" w:cs="Arial"/>
          <w:sz w:val="24"/>
          <w:szCs w:val="24"/>
          <w:lang w:val="en-US"/>
        </w:rPr>
        <w:t xml:space="preserve"> orang </w:t>
      </w:r>
      <w:proofErr w:type="spellStart"/>
      <w:r w:rsidRPr="00EC137C">
        <w:rPr>
          <w:rFonts w:ascii="Arial" w:eastAsiaTheme="minorEastAsia" w:hAnsi="Arial" w:cs="Arial"/>
          <w:sz w:val="24"/>
          <w:szCs w:val="24"/>
          <w:lang w:val="en-US"/>
        </w:rPr>
        <w:t>tua</w:t>
      </w:r>
      <w:proofErr w:type="spellEnd"/>
      <w:r w:rsidRPr="00EC137C">
        <w:rPr>
          <w:rFonts w:ascii="Arial" w:eastAsiaTheme="minorEastAsia" w:hAnsi="Arial" w:cs="Arial"/>
          <w:sz w:val="24"/>
          <w:szCs w:val="24"/>
          <w:lang w:val="en-US"/>
        </w:rPr>
        <w:t xml:space="preserve"> </w:t>
      </w:r>
      <w:proofErr w:type="spellStart"/>
      <w:r w:rsidRPr="00EC137C">
        <w:rPr>
          <w:rFonts w:ascii="Arial" w:eastAsiaTheme="minorEastAsia" w:hAnsi="Arial" w:cs="Arial"/>
          <w:sz w:val="24"/>
          <w:szCs w:val="24"/>
          <w:lang w:val="en-US"/>
        </w:rPr>
        <w:t>dengan</w:t>
      </w:r>
      <w:proofErr w:type="spellEnd"/>
      <w:r w:rsidRPr="00EC137C">
        <w:rPr>
          <w:rFonts w:ascii="Arial" w:eastAsiaTheme="minorEastAsia" w:hAnsi="Arial" w:cs="Arial"/>
          <w:sz w:val="24"/>
          <w:szCs w:val="24"/>
          <w:lang w:val="en-US"/>
        </w:rPr>
        <w:t xml:space="preserve"> </w:t>
      </w:r>
      <w:proofErr w:type="spellStart"/>
      <w:r w:rsidRPr="00EC137C">
        <w:rPr>
          <w:rFonts w:ascii="Arial" w:eastAsiaTheme="minorEastAsia" w:hAnsi="Arial" w:cs="Arial"/>
          <w:sz w:val="24"/>
          <w:szCs w:val="24"/>
          <w:lang w:val="en-US"/>
        </w:rPr>
        <w:t>komunikasi</w:t>
      </w:r>
      <w:proofErr w:type="spellEnd"/>
      <w:r w:rsidRPr="00EC137C">
        <w:rPr>
          <w:rFonts w:ascii="Arial" w:eastAsiaTheme="minorEastAsia" w:hAnsi="Arial" w:cs="Arial"/>
          <w:sz w:val="24"/>
          <w:szCs w:val="24"/>
          <w:lang w:val="en-US"/>
        </w:rPr>
        <w:t xml:space="preserve"> interpersonal</w:t>
      </w:r>
      <w:r w:rsidRPr="00EC137C">
        <w:rPr>
          <w:rFonts w:ascii="Arial" w:eastAsiaTheme="minorEastAsia" w:hAnsi="Arial" w:cs="Arial"/>
          <w:sz w:val="24"/>
          <w:szCs w:val="24"/>
        </w:rPr>
        <w:t xml:space="preserve"> </w:t>
      </w:r>
      <w:r w:rsidRPr="00EC137C">
        <w:rPr>
          <w:rFonts w:ascii="Arial" w:hAnsi="Arial" w:cs="Arial"/>
          <w:color w:val="000000"/>
          <w:sz w:val="24"/>
          <w:szCs w:val="24"/>
        </w:rPr>
        <w:t xml:space="preserve">kelas </w:t>
      </w:r>
      <w:r w:rsidRPr="00EC137C">
        <w:rPr>
          <w:rFonts w:ascii="Arial" w:hAnsi="Arial" w:cs="Arial"/>
          <w:color w:val="000000"/>
          <w:sz w:val="24"/>
          <w:szCs w:val="24"/>
          <w:lang w:val="en-US"/>
        </w:rPr>
        <w:t>I</w:t>
      </w:r>
      <w:r w:rsidRPr="00EC137C">
        <w:rPr>
          <w:rFonts w:ascii="Arial" w:hAnsi="Arial" w:cs="Arial"/>
          <w:color w:val="000000"/>
          <w:sz w:val="24"/>
          <w:szCs w:val="24"/>
        </w:rPr>
        <w:t xml:space="preserve">V SDN </w:t>
      </w:r>
      <w:proofErr w:type="spellStart"/>
      <w:r w:rsidRPr="00EC137C">
        <w:rPr>
          <w:rFonts w:ascii="Arial" w:hAnsi="Arial" w:cs="Arial"/>
          <w:color w:val="000000"/>
          <w:sz w:val="24"/>
          <w:szCs w:val="24"/>
          <w:lang w:val="en-US"/>
        </w:rPr>
        <w:t>Muarasari</w:t>
      </w:r>
      <w:proofErr w:type="spellEnd"/>
      <w:r w:rsidRPr="00EC137C">
        <w:rPr>
          <w:rFonts w:ascii="Arial" w:hAnsi="Arial" w:cs="Arial"/>
          <w:color w:val="000000"/>
          <w:sz w:val="24"/>
          <w:szCs w:val="24"/>
          <w:lang w:val="en-US"/>
        </w:rPr>
        <w:t xml:space="preserve"> 3 </w:t>
      </w:r>
      <w:r w:rsidRPr="00EC137C">
        <w:rPr>
          <w:rFonts w:ascii="Arial" w:hAnsi="Arial" w:cs="Arial"/>
          <w:color w:val="000000"/>
          <w:sz w:val="24"/>
          <w:szCs w:val="24"/>
        </w:rPr>
        <w:t xml:space="preserve">Kecamatan Bogor </w:t>
      </w:r>
      <w:r w:rsidRPr="00EC137C">
        <w:rPr>
          <w:rFonts w:ascii="Arial" w:hAnsi="Arial" w:cs="Arial"/>
          <w:color w:val="000000"/>
          <w:sz w:val="24"/>
          <w:szCs w:val="24"/>
          <w:lang w:val="en-US"/>
        </w:rPr>
        <w:t>Selatan</w:t>
      </w:r>
      <w:r w:rsidRPr="00EC137C">
        <w:rPr>
          <w:rFonts w:ascii="Arial" w:hAnsi="Arial" w:cs="Arial"/>
          <w:color w:val="000000"/>
          <w:sz w:val="24"/>
          <w:szCs w:val="24"/>
        </w:rPr>
        <w:t xml:space="preserve"> tahun ajaran 201</w:t>
      </w:r>
      <w:r w:rsidRPr="00EC137C">
        <w:rPr>
          <w:rFonts w:ascii="Arial" w:hAnsi="Arial" w:cs="Arial"/>
          <w:color w:val="000000"/>
          <w:sz w:val="24"/>
          <w:szCs w:val="24"/>
          <w:lang w:val="en-US"/>
        </w:rPr>
        <w:t>8</w:t>
      </w:r>
      <w:r w:rsidRPr="00EC137C">
        <w:rPr>
          <w:rFonts w:ascii="Arial" w:hAnsi="Arial" w:cs="Arial"/>
          <w:color w:val="000000"/>
          <w:sz w:val="24"/>
          <w:szCs w:val="24"/>
        </w:rPr>
        <w:t>/201</w:t>
      </w:r>
      <w:r w:rsidRPr="00EC137C">
        <w:rPr>
          <w:rFonts w:ascii="Arial" w:hAnsi="Arial" w:cs="Arial"/>
          <w:color w:val="000000"/>
          <w:sz w:val="24"/>
          <w:szCs w:val="24"/>
          <w:lang w:val="en-US"/>
        </w:rPr>
        <w:t>9</w:t>
      </w:r>
      <w:r w:rsidRPr="00EC137C">
        <w:rPr>
          <w:rFonts w:ascii="Arial" w:eastAsiaTheme="minorEastAsia" w:hAnsi="Arial" w:cs="Arial"/>
          <w:sz w:val="24"/>
          <w:szCs w:val="24"/>
        </w:rPr>
        <w:t>)</w:t>
      </w:r>
      <w:r w:rsidR="002F7FD1">
        <w:rPr>
          <w:rFonts w:ascii="Arial" w:eastAsiaTheme="minorEastAsia" w:hAnsi="Arial" w:cs="Arial"/>
          <w:sz w:val="24"/>
          <w:szCs w:val="24"/>
          <w:lang w:val="en-US"/>
        </w:rPr>
        <w:t>.</w:t>
      </w:r>
    </w:p>
    <w:p w:rsidR="00251580" w:rsidRPr="003C2DF0" w:rsidRDefault="00251580" w:rsidP="00EC137C">
      <w:pPr>
        <w:pStyle w:val="ListParagraph"/>
        <w:numPr>
          <w:ilvl w:val="0"/>
          <w:numId w:val="3"/>
        </w:numPr>
        <w:spacing w:after="200" w:line="480" w:lineRule="auto"/>
        <w:ind w:left="426" w:hanging="284"/>
        <w:jc w:val="both"/>
        <w:rPr>
          <w:rFonts w:ascii="Arial" w:eastAsiaTheme="minorEastAsia" w:hAnsi="Arial" w:cs="Arial"/>
          <w:sz w:val="24"/>
          <w:szCs w:val="24"/>
        </w:rPr>
      </w:pPr>
      <w:r>
        <w:rPr>
          <w:rFonts w:ascii="Arial" w:eastAsiaTheme="minorEastAsia" w:hAnsi="Arial" w:cs="Arial"/>
          <w:b/>
          <w:sz w:val="24"/>
          <w:szCs w:val="24"/>
        </w:rPr>
        <w:t xml:space="preserve">Rencana Jadwal Kegiatan Penelitian </w:t>
      </w:r>
    </w:p>
    <w:p w:rsidR="003C2DF0" w:rsidRDefault="0039596D" w:rsidP="0039596D">
      <w:pPr>
        <w:pStyle w:val="ListParagraph"/>
        <w:tabs>
          <w:tab w:val="left" w:pos="3556"/>
          <w:tab w:val="center" w:pos="4329"/>
        </w:tabs>
        <w:spacing w:after="120"/>
        <w:rPr>
          <w:rFonts w:ascii="Arial" w:hAnsi="Arial" w:cs="Arial"/>
          <w:noProof/>
          <w:sz w:val="24"/>
          <w:szCs w:val="28"/>
          <w:lang w:val="en-US"/>
        </w:rPr>
      </w:pPr>
      <w:r>
        <w:rPr>
          <w:rFonts w:ascii="Arial" w:hAnsi="Arial" w:cs="Arial"/>
          <w:noProof/>
          <w:sz w:val="24"/>
          <w:szCs w:val="28"/>
        </w:rPr>
        <w:tab/>
      </w:r>
      <w:r>
        <w:rPr>
          <w:rFonts w:ascii="Arial" w:hAnsi="Arial" w:cs="Arial"/>
          <w:noProof/>
          <w:sz w:val="24"/>
          <w:szCs w:val="28"/>
        </w:rPr>
        <w:tab/>
      </w:r>
      <w:r w:rsidR="003C2DF0" w:rsidRPr="003C2DF0">
        <w:rPr>
          <w:rFonts w:ascii="Arial" w:hAnsi="Arial" w:cs="Arial"/>
          <w:noProof/>
          <w:sz w:val="24"/>
          <w:szCs w:val="28"/>
        </w:rPr>
        <w:t xml:space="preserve">Tabel </w:t>
      </w:r>
      <w:r>
        <w:rPr>
          <w:rFonts w:ascii="Arial" w:hAnsi="Arial" w:cs="Arial"/>
          <w:noProof/>
          <w:sz w:val="24"/>
          <w:szCs w:val="28"/>
        </w:rPr>
        <w:t>3.</w:t>
      </w:r>
      <w:r w:rsidR="00437DC7">
        <w:rPr>
          <w:rFonts w:ascii="Arial" w:hAnsi="Arial" w:cs="Arial"/>
          <w:noProof/>
          <w:sz w:val="24"/>
          <w:szCs w:val="28"/>
          <w:lang w:val="en-US"/>
        </w:rPr>
        <w:t>9</w:t>
      </w:r>
      <w:bookmarkStart w:id="0" w:name="_GoBack"/>
      <w:bookmarkEnd w:id="0"/>
    </w:p>
    <w:p w:rsidR="0039596D" w:rsidRDefault="0039596D" w:rsidP="0039596D">
      <w:pPr>
        <w:pStyle w:val="ListParagraph"/>
        <w:tabs>
          <w:tab w:val="left" w:pos="3556"/>
          <w:tab w:val="center" w:pos="4329"/>
        </w:tabs>
        <w:spacing w:after="120"/>
        <w:jc w:val="center"/>
        <w:rPr>
          <w:rFonts w:ascii="Arial" w:hAnsi="Arial" w:cs="Arial"/>
          <w:noProof/>
          <w:sz w:val="24"/>
          <w:szCs w:val="28"/>
          <w:lang w:val="en-US"/>
        </w:rPr>
      </w:pPr>
      <w:r>
        <w:rPr>
          <w:rFonts w:ascii="Arial" w:hAnsi="Arial" w:cs="Arial"/>
          <w:noProof/>
          <w:sz w:val="24"/>
          <w:szCs w:val="28"/>
          <w:lang w:val="en-US"/>
        </w:rPr>
        <w:t>Rencana jadwal penelitian dilaksanakan pada Semester 1</w:t>
      </w:r>
    </w:p>
    <w:p w:rsidR="0039596D" w:rsidRPr="0039596D" w:rsidRDefault="0039596D" w:rsidP="0039596D">
      <w:pPr>
        <w:pStyle w:val="ListParagraph"/>
        <w:tabs>
          <w:tab w:val="left" w:pos="3556"/>
          <w:tab w:val="center" w:pos="4329"/>
        </w:tabs>
        <w:spacing w:after="120"/>
        <w:jc w:val="center"/>
        <w:rPr>
          <w:rFonts w:ascii="Arial" w:hAnsi="Arial" w:cs="Arial"/>
          <w:noProof/>
          <w:sz w:val="24"/>
          <w:szCs w:val="28"/>
          <w:lang w:val="en-US"/>
        </w:rPr>
      </w:pPr>
      <w:r>
        <w:rPr>
          <w:rFonts w:ascii="Arial" w:hAnsi="Arial" w:cs="Arial"/>
          <w:noProof/>
          <w:sz w:val="24"/>
          <w:szCs w:val="28"/>
          <w:lang w:val="en-US"/>
        </w:rPr>
        <w:t>Tahu  Pelajaran 2018/2019</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969"/>
        <w:gridCol w:w="301"/>
        <w:gridCol w:w="301"/>
        <w:gridCol w:w="301"/>
        <w:gridCol w:w="301"/>
        <w:gridCol w:w="301"/>
        <w:gridCol w:w="301"/>
        <w:gridCol w:w="301"/>
        <w:gridCol w:w="302"/>
        <w:gridCol w:w="301"/>
        <w:gridCol w:w="301"/>
        <w:gridCol w:w="301"/>
        <w:gridCol w:w="302"/>
        <w:gridCol w:w="349"/>
        <w:gridCol w:w="253"/>
        <w:gridCol w:w="291"/>
        <w:gridCol w:w="312"/>
        <w:gridCol w:w="301"/>
        <w:gridCol w:w="301"/>
        <w:gridCol w:w="301"/>
        <w:gridCol w:w="301"/>
        <w:gridCol w:w="34"/>
      </w:tblGrid>
      <w:tr w:rsidR="0039596D" w:rsidRPr="00290B71" w:rsidTr="006411D7">
        <w:trPr>
          <w:trHeight w:val="62"/>
          <w:tblHeade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hideMark/>
          </w:tcPr>
          <w:p w:rsidR="0039596D" w:rsidRPr="00290B71" w:rsidRDefault="0039596D" w:rsidP="00EC2466">
            <w:pPr>
              <w:tabs>
                <w:tab w:val="left" w:pos="720"/>
              </w:tabs>
              <w:spacing w:after="0" w:line="240" w:lineRule="auto"/>
              <w:contextualSpacing/>
              <w:jc w:val="center"/>
              <w:rPr>
                <w:rFonts w:ascii="Arial" w:hAnsi="Arial" w:cs="Arial"/>
                <w:b/>
                <w:noProof/>
              </w:rPr>
            </w:pPr>
            <w:r w:rsidRPr="00290B71">
              <w:rPr>
                <w:rFonts w:ascii="Arial" w:hAnsi="Arial" w:cs="Arial"/>
                <w:b/>
                <w:noProof/>
              </w:rPr>
              <w:t>No</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39596D" w:rsidRPr="00290B71" w:rsidRDefault="0039596D" w:rsidP="00EC2466">
            <w:pPr>
              <w:tabs>
                <w:tab w:val="left" w:pos="720"/>
              </w:tabs>
              <w:spacing w:after="0" w:line="240" w:lineRule="auto"/>
              <w:contextualSpacing/>
              <w:jc w:val="center"/>
              <w:rPr>
                <w:rFonts w:ascii="Arial" w:hAnsi="Arial" w:cs="Arial"/>
                <w:b/>
                <w:noProof/>
              </w:rPr>
            </w:pPr>
            <w:r w:rsidRPr="00290B71">
              <w:rPr>
                <w:rFonts w:ascii="Arial" w:hAnsi="Arial" w:cs="Arial"/>
                <w:b/>
                <w:noProof/>
              </w:rPr>
              <w:t>Jenis Kegiatan</w:t>
            </w:r>
          </w:p>
        </w:tc>
        <w:tc>
          <w:tcPr>
            <w:tcW w:w="301" w:type="dxa"/>
            <w:tcBorders>
              <w:top w:val="single" w:sz="4" w:space="0" w:color="auto"/>
              <w:left w:val="single" w:sz="4" w:space="0" w:color="auto"/>
              <w:bottom w:val="single" w:sz="4" w:space="0" w:color="auto"/>
              <w:right w:val="single" w:sz="4" w:space="0" w:color="auto"/>
            </w:tcBorders>
          </w:tcPr>
          <w:p w:rsidR="0039596D" w:rsidRPr="00290B71" w:rsidRDefault="0039596D" w:rsidP="00EC2466">
            <w:pPr>
              <w:spacing w:after="0" w:line="240" w:lineRule="auto"/>
              <w:jc w:val="center"/>
              <w:rPr>
                <w:rFonts w:ascii="Arial" w:hAnsi="Arial" w:cs="Arial"/>
                <w:b/>
                <w:noProof/>
              </w:rPr>
            </w:pPr>
          </w:p>
        </w:tc>
        <w:tc>
          <w:tcPr>
            <w:tcW w:w="5756" w:type="dxa"/>
            <w:gridSpan w:val="20"/>
            <w:tcBorders>
              <w:top w:val="single" w:sz="4" w:space="0" w:color="auto"/>
              <w:left w:val="single" w:sz="4" w:space="0" w:color="auto"/>
              <w:bottom w:val="single" w:sz="4" w:space="0" w:color="auto"/>
              <w:right w:val="single" w:sz="4" w:space="0" w:color="auto"/>
            </w:tcBorders>
            <w:vAlign w:val="center"/>
            <w:hideMark/>
          </w:tcPr>
          <w:p w:rsidR="0039596D" w:rsidRPr="00290B71" w:rsidRDefault="0039596D" w:rsidP="00EC2466">
            <w:pPr>
              <w:spacing w:after="0" w:line="240" w:lineRule="auto"/>
              <w:jc w:val="center"/>
              <w:rPr>
                <w:rFonts w:ascii="Arial" w:hAnsi="Arial" w:cs="Arial"/>
                <w:b/>
                <w:noProof/>
              </w:rPr>
            </w:pPr>
            <w:r w:rsidRPr="00290B71">
              <w:rPr>
                <w:rFonts w:ascii="Arial" w:hAnsi="Arial" w:cs="Arial"/>
                <w:b/>
                <w:noProof/>
              </w:rPr>
              <w:t>2017-2018</w:t>
            </w:r>
          </w:p>
        </w:tc>
      </w:tr>
      <w:tr w:rsidR="006411D7" w:rsidRPr="00290B71" w:rsidTr="006411D7">
        <w:trPr>
          <w:gridAfter w:val="1"/>
          <w:wAfter w:w="34" w:type="dxa"/>
          <w:trHeight w:val="62"/>
          <w:tblHeader/>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spacing w:after="0" w:line="240" w:lineRule="auto"/>
              <w:jc w:val="center"/>
              <w:rPr>
                <w:rFonts w:ascii="Arial" w:hAnsi="Arial" w:cs="Arial"/>
                <w:b/>
                <w:noProof/>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spacing w:after="0" w:line="240" w:lineRule="auto"/>
              <w:jc w:val="center"/>
              <w:rPr>
                <w:rFonts w:ascii="Arial" w:hAnsi="Arial" w:cs="Arial"/>
                <w:b/>
                <w:noProof/>
              </w:rPr>
            </w:pP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6411D7">
            <w:pPr>
              <w:tabs>
                <w:tab w:val="left" w:pos="720"/>
              </w:tabs>
              <w:spacing w:after="0" w:line="240" w:lineRule="auto"/>
              <w:contextualSpacing/>
              <w:jc w:val="center"/>
              <w:rPr>
                <w:rFonts w:ascii="Arial" w:hAnsi="Arial" w:cs="Arial"/>
                <w:b/>
                <w:noProof/>
                <w:sz w:val="18"/>
                <w:szCs w:val="18"/>
                <w:lang w:val="en-US"/>
              </w:rPr>
            </w:pPr>
            <w:r w:rsidRPr="006411D7">
              <w:rPr>
                <w:rFonts w:ascii="Arial" w:hAnsi="Arial" w:cs="Arial"/>
                <w:b/>
                <w:noProof/>
                <w:sz w:val="18"/>
                <w:szCs w:val="18"/>
                <w:lang w:val="en-US"/>
              </w:rPr>
              <w:t>Juli</w:t>
            </w:r>
          </w:p>
        </w:tc>
        <w:tc>
          <w:tcPr>
            <w:tcW w:w="1205" w:type="dxa"/>
            <w:gridSpan w:val="4"/>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6411D7">
            <w:pPr>
              <w:tabs>
                <w:tab w:val="left" w:pos="720"/>
              </w:tabs>
              <w:spacing w:after="0" w:line="240" w:lineRule="auto"/>
              <w:contextualSpacing/>
              <w:jc w:val="center"/>
              <w:rPr>
                <w:rFonts w:ascii="Arial" w:hAnsi="Arial" w:cs="Arial"/>
                <w:b/>
                <w:noProof/>
                <w:sz w:val="18"/>
                <w:szCs w:val="18"/>
                <w:lang w:val="en-US"/>
              </w:rPr>
            </w:pPr>
            <w:r w:rsidRPr="006411D7">
              <w:rPr>
                <w:rFonts w:ascii="Arial" w:hAnsi="Arial" w:cs="Arial"/>
                <w:b/>
                <w:noProof/>
                <w:sz w:val="18"/>
                <w:szCs w:val="18"/>
                <w:lang w:val="en-US"/>
              </w:rPr>
              <w:t>Agustus</w:t>
            </w:r>
          </w:p>
        </w:tc>
        <w:tc>
          <w:tcPr>
            <w:tcW w:w="1205" w:type="dxa"/>
            <w:gridSpan w:val="4"/>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6411D7">
            <w:pPr>
              <w:tabs>
                <w:tab w:val="left" w:pos="720"/>
              </w:tabs>
              <w:spacing w:after="0" w:line="240" w:lineRule="auto"/>
              <w:contextualSpacing/>
              <w:jc w:val="center"/>
              <w:rPr>
                <w:rFonts w:ascii="Arial" w:hAnsi="Arial" w:cs="Arial"/>
                <w:b/>
                <w:noProof/>
                <w:sz w:val="18"/>
                <w:szCs w:val="18"/>
                <w:lang w:val="en-US"/>
              </w:rPr>
            </w:pPr>
            <w:r w:rsidRPr="006411D7">
              <w:rPr>
                <w:rFonts w:ascii="Arial" w:hAnsi="Arial" w:cs="Arial"/>
                <w:b/>
                <w:noProof/>
                <w:sz w:val="18"/>
                <w:szCs w:val="18"/>
                <w:lang w:val="en-US"/>
              </w:rPr>
              <w:t>September</w:t>
            </w:r>
          </w:p>
        </w:tc>
        <w:tc>
          <w:tcPr>
            <w:tcW w:w="1205" w:type="dxa"/>
            <w:gridSpan w:val="4"/>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6411D7">
            <w:pPr>
              <w:tabs>
                <w:tab w:val="left" w:pos="720"/>
              </w:tabs>
              <w:spacing w:after="0" w:line="240" w:lineRule="auto"/>
              <w:contextualSpacing/>
              <w:jc w:val="center"/>
              <w:rPr>
                <w:rFonts w:ascii="Arial" w:hAnsi="Arial" w:cs="Arial"/>
                <w:b/>
                <w:noProof/>
                <w:sz w:val="18"/>
                <w:szCs w:val="18"/>
                <w:lang w:val="en-US"/>
              </w:rPr>
            </w:pPr>
            <w:r w:rsidRPr="006411D7">
              <w:rPr>
                <w:rFonts w:ascii="Arial" w:hAnsi="Arial" w:cs="Arial"/>
                <w:b/>
                <w:noProof/>
                <w:sz w:val="18"/>
                <w:szCs w:val="18"/>
                <w:lang w:val="en-US"/>
              </w:rPr>
              <w:t>oktober</w:t>
            </w:r>
          </w:p>
        </w:tc>
        <w:tc>
          <w:tcPr>
            <w:tcW w:w="1204" w:type="dxa"/>
            <w:gridSpan w:val="4"/>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6411D7">
            <w:pPr>
              <w:tabs>
                <w:tab w:val="left" w:pos="720"/>
              </w:tabs>
              <w:spacing w:after="0" w:line="240" w:lineRule="auto"/>
              <w:contextualSpacing/>
              <w:jc w:val="center"/>
              <w:rPr>
                <w:rFonts w:ascii="Arial" w:hAnsi="Arial" w:cs="Arial"/>
                <w:b/>
                <w:noProof/>
                <w:sz w:val="18"/>
                <w:szCs w:val="18"/>
                <w:lang w:val="en-US"/>
              </w:rPr>
            </w:pPr>
            <w:r w:rsidRPr="006411D7">
              <w:rPr>
                <w:rFonts w:ascii="Arial" w:hAnsi="Arial" w:cs="Arial"/>
                <w:b/>
                <w:noProof/>
                <w:sz w:val="18"/>
                <w:szCs w:val="18"/>
                <w:lang w:val="en-US"/>
              </w:rPr>
              <w:t>November</w:t>
            </w:r>
          </w:p>
        </w:tc>
      </w:tr>
      <w:tr w:rsidR="006411D7" w:rsidRPr="00290B71" w:rsidTr="006411D7">
        <w:trPr>
          <w:gridAfter w:val="1"/>
          <w:wAfter w:w="34" w:type="dxa"/>
          <w:trHeight w:val="798"/>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1.</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Pr="0048075A" w:rsidRDefault="006411D7" w:rsidP="00EC2466">
            <w:pPr>
              <w:tabs>
                <w:tab w:val="left" w:pos="720"/>
              </w:tabs>
              <w:spacing w:after="0" w:line="240" w:lineRule="auto"/>
              <w:contextualSpacing/>
              <w:rPr>
                <w:rFonts w:ascii="Arial" w:hAnsi="Arial" w:cs="Arial"/>
                <w:noProof/>
                <w:lang w:val="en-US"/>
              </w:rPr>
            </w:pPr>
            <w:r>
              <w:rPr>
                <w:rFonts w:ascii="Arial" w:hAnsi="Arial" w:cs="Arial"/>
                <w:noProof/>
                <w:lang w:val="en-US"/>
              </w:rPr>
              <w:t>Perbaikan bab 1</w:t>
            </w: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r>
      <w:tr w:rsidR="006411D7" w:rsidRPr="00290B71" w:rsidTr="006411D7">
        <w:trPr>
          <w:gridAfter w:val="1"/>
          <w:wAfter w:w="34" w:type="dxa"/>
          <w:trHeight w:val="6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2.</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Pr>
                <w:rFonts w:ascii="Arial" w:hAnsi="Arial" w:cs="Arial"/>
                <w:noProof/>
                <w:lang w:val="en-US"/>
              </w:rPr>
              <w:t>Perbaikan skripsi bab 1,  bab 2, bab 3</w:t>
            </w:r>
            <w:r w:rsidRPr="00290B71">
              <w:rPr>
                <w:rFonts w:ascii="Arial" w:hAnsi="Arial" w:cs="Arial"/>
                <w:noProof/>
              </w:rPr>
              <w:t xml:space="preserve"> </w:t>
            </w: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r>
      <w:tr w:rsidR="006411D7" w:rsidRPr="00290B71" w:rsidTr="006411D7">
        <w:trPr>
          <w:gridAfter w:val="1"/>
          <w:wAfter w:w="34" w:type="dxa"/>
          <w:trHeight w:val="11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3.</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Pr>
                <w:rFonts w:ascii="Arial" w:hAnsi="Arial" w:cs="Arial"/>
                <w:noProof/>
                <w:lang w:val="en-US"/>
              </w:rPr>
              <w:t>Perbaikan angket uji instrumen</w:t>
            </w:r>
            <w:r w:rsidRPr="00290B71">
              <w:rPr>
                <w:rFonts w:ascii="Arial" w:hAnsi="Arial" w:cs="Arial"/>
                <w:noProof/>
              </w:rPr>
              <w:t xml:space="preserve"> </w:t>
            </w: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r>
      <w:tr w:rsidR="006411D7" w:rsidRPr="00290B71" w:rsidTr="006411D7">
        <w:trPr>
          <w:gridAfter w:val="1"/>
          <w:wAfter w:w="34" w:type="dxa"/>
          <w:trHeight w:val="6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lastRenderedPageBreak/>
              <w:t xml:space="preserve">4. </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 xml:space="preserve">Penelitian lapangan </w:t>
            </w:r>
          </w:p>
          <w:p w:rsidR="006411D7" w:rsidRPr="0065153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r>
      <w:tr w:rsidR="006411D7" w:rsidRPr="00290B71" w:rsidTr="006411D7">
        <w:trPr>
          <w:gridAfter w:val="1"/>
          <w:wAfter w:w="34" w:type="dxa"/>
          <w:trHeight w:val="589"/>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5.</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EC2466">
            <w:pPr>
              <w:tabs>
                <w:tab w:val="left" w:pos="720"/>
              </w:tabs>
              <w:spacing w:after="0" w:line="240" w:lineRule="auto"/>
              <w:contextualSpacing/>
              <w:rPr>
                <w:rFonts w:ascii="Arial" w:hAnsi="Arial" w:cs="Arial"/>
                <w:noProof/>
                <w:lang w:val="en-US"/>
              </w:rPr>
            </w:pPr>
            <w:r w:rsidRPr="00290B71">
              <w:rPr>
                <w:rFonts w:ascii="Arial" w:hAnsi="Arial" w:cs="Arial"/>
                <w:noProof/>
              </w:rPr>
              <w:t>Analisis data</w:t>
            </w:r>
            <w:r>
              <w:rPr>
                <w:rFonts w:ascii="Arial" w:hAnsi="Arial" w:cs="Arial"/>
                <w:noProof/>
                <w:lang w:val="en-US"/>
              </w:rPr>
              <w:t xml:space="preserve"> hasil penelitian</w:t>
            </w: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r>
      <w:tr w:rsidR="006411D7" w:rsidRPr="00290B71" w:rsidTr="006411D7">
        <w:trPr>
          <w:gridAfter w:val="1"/>
          <w:wAfter w:w="34" w:type="dxa"/>
          <w:trHeight w:val="1048"/>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6.</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Pr="006411D7" w:rsidRDefault="006411D7" w:rsidP="00EC2466">
            <w:pPr>
              <w:tabs>
                <w:tab w:val="left" w:pos="720"/>
              </w:tabs>
              <w:spacing w:after="0" w:line="240" w:lineRule="auto"/>
              <w:contextualSpacing/>
              <w:rPr>
                <w:rFonts w:ascii="Arial" w:hAnsi="Arial" w:cs="Arial"/>
                <w:noProof/>
                <w:lang w:val="en-US"/>
              </w:rPr>
            </w:pPr>
            <w:r>
              <w:rPr>
                <w:rFonts w:ascii="Arial" w:hAnsi="Arial" w:cs="Arial"/>
                <w:noProof/>
                <w:lang w:val="en-US"/>
              </w:rPr>
              <w:t>Sidang skripsi</w:t>
            </w: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r>
      <w:tr w:rsidR="006411D7" w:rsidRPr="00290B71" w:rsidTr="006411D7">
        <w:trPr>
          <w:gridAfter w:val="1"/>
          <w:wAfter w:w="34" w:type="dxa"/>
          <w:trHeight w:val="93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7.</w:t>
            </w:r>
          </w:p>
        </w:tc>
        <w:tc>
          <w:tcPr>
            <w:tcW w:w="1969" w:type="dxa"/>
            <w:tcBorders>
              <w:top w:val="single" w:sz="4" w:space="0" w:color="auto"/>
              <w:left w:val="single" w:sz="4" w:space="0" w:color="auto"/>
              <w:bottom w:val="single" w:sz="4" w:space="0" w:color="auto"/>
              <w:right w:val="single" w:sz="4" w:space="0" w:color="auto"/>
            </w:tcBorders>
            <w:vAlign w:val="center"/>
            <w:hideMark/>
          </w:tcPr>
          <w:p w:rsidR="006411D7" w:rsidRPr="00290B71" w:rsidRDefault="006411D7" w:rsidP="00EC2466">
            <w:pPr>
              <w:tabs>
                <w:tab w:val="left" w:pos="720"/>
              </w:tabs>
              <w:spacing w:after="0" w:line="240" w:lineRule="auto"/>
              <w:contextualSpacing/>
              <w:rPr>
                <w:rFonts w:ascii="Arial" w:hAnsi="Arial" w:cs="Arial"/>
                <w:noProof/>
              </w:rPr>
            </w:pPr>
            <w:r w:rsidRPr="00290B71">
              <w:rPr>
                <w:rFonts w:ascii="Arial" w:hAnsi="Arial" w:cs="Arial"/>
                <w:noProof/>
              </w:rPr>
              <w:t>Finalisasi skripsi</w:t>
            </w: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2"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29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1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c>
          <w:tcPr>
            <w:tcW w:w="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11D7" w:rsidRPr="00290B71" w:rsidRDefault="006411D7" w:rsidP="00EC2466">
            <w:pPr>
              <w:tabs>
                <w:tab w:val="left" w:pos="720"/>
              </w:tabs>
              <w:spacing w:after="0" w:line="240" w:lineRule="auto"/>
              <w:contextualSpacing/>
              <w:rPr>
                <w:rFonts w:ascii="Arial" w:hAnsi="Arial" w:cs="Arial"/>
                <w:noProof/>
              </w:rPr>
            </w:pPr>
          </w:p>
        </w:tc>
      </w:tr>
    </w:tbl>
    <w:p w:rsidR="0083518E" w:rsidRPr="002D67DF" w:rsidRDefault="0083518E" w:rsidP="002D67DF">
      <w:pPr>
        <w:rPr>
          <w:rFonts w:ascii="Arial" w:hAnsi="Arial" w:cs="Arial"/>
          <w:b/>
          <w:sz w:val="24"/>
          <w:szCs w:val="24"/>
          <w:lang w:val="en-US"/>
        </w:rPr>
      </w:pPr>
    </w:p>
    <w:sectPr w:rsidR="0083518E" w:rsidRPr="002D67DF" w:rsidSect="00437DC7">
      <w:headerReference w:type="default" r:id="rId9"/>
      <w:headerReference w:type="first" r:id="rId10"/>
      <w:footerReference w:type="first" r:id="rId11"/>
      <w:pgSz w:w="11907" w:h="16839" w:code="9"/>
      <w:pgMar w:top="2268" w:right="1701" w:bottom="1701" w:left="2268" w:header="720" w:footer="720" w:gutter="0"/>
      <w:pgNumType w:start="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38" w:rsidRDefault="00974B38" w:rsidP="00374C8A">
      <w:pPr>
        <w:spacing w:after="0" w:line="240" w:lineRule="auto"/>
      </w:pPr>
      <w:r>
        <w:separator/>
      </w:r>
    </w:p>
  </w:endnote>
  <w:endnote w:type="continuationSeparator" w:id="0">
    <w:p w:rsidR="00974B38" w:rsidRDefault="00974B38" w:rsidP="0037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43112"/>
      <w:docPartObj>
        <w:docPartGallery w:val="Page Numbers (Bottom of Page)"/>
        <w:docPartUnique/>
      </w:docPartObj>
    </w:sdtPr>
    <w:sdtEndPr>
      <w:rPr>
        <w:noProof/>
      </w:rPr>
    </w:sdtEndPr>
    <w:sdtContent>
      <w:p w:rsidR="002652AF" w:rsidRDefault="002652AF">
        <w:pPr>
          <w:pStyle w:val="Footer"/>
          <w:jc w:val="center"/>
        </w:pPr>
        <w:r>
          <w:fldChar w:fldCharType="begin"/>
        </w:r>
        <w:r>
          <w:instrText xml:space="preserve"> PAGE   \* MERGEFORMAT </w:instrText>
        </w:r>
        <w:r>
          <w:fldChar w:fldCharType="separate"/>
        </w:r>
        <w:r w:rsidR="00437DC7">
          <w:rPr>
            <w:noProof/>
          </w:rPr>
          <w:t>42</w:t>
        </w:r>
        <w:r>
          <w:rPr>
            <w:noProof/>
          </w:rPr>
          <w:fldChar w:fldCharType="end"/>
        </w:r>
      </w:p>
    </w:sdtContent>
  </w:sdt>
  <w:p w:rsidR="002652AF" w:rsidRDefault="00265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38" w:rsidRDefault="00974B38" w:rsidP="00374C8A">
      <w:pPr>
        <w:spacing w:after="0" w:line="240" w:lineRule="auto"/>
      </w:pPr>
      <w:r>
        <w:separator/>
      </w:r>
    </w:p>
  </w:footnote>
  <w:footnote w:type="continuationSeparator" w:id="0">
    <w:p w:rsidR="00974B38" w:rsidRDefault="00974B38" w:rsidP="00374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841"/>
      <w:docPartObj>
        <w:docPartGallery w:val="Page Numbers (Top of Page)"/>
        <w:docPartUnique/>
      </w:docPartObj>
    </w:sdtPr>
    <w:sdtEndPr>
      <w:rPr>
        <w:noProof/>
      </w:rPr>
    </w:sdtEndPr>
    <w:sdtContent>
      <w:p w:rsidR="00437DC7" w:rsidRDefault="00437DC7">
        <w:pPr>
          <w:pStyle w:val="Header"/>
          <w:jc w:val="right"/>
        </w:pPr>
        <w:r>
          <w:fldChar w:fldCharType="begin"/>
        </w:r>
        <w:r>
          <w:instrText xml:space="preserve"> PAGE   \* MERGEFORMAT </w:instrText>
        </w:r>
        <w:r>
          <w:fldChar w:fldCharType="separate"/>
        </w:r>
        <w:r>
          <w:rPr>
            <w:noProof/>
          </w:rPr>
          <w:t>56</w:t>
        </w:r>
        <w:r>
          <w:rPr>
            <w:noProof/>
          </w:rPr>
          <w:fldChar w:fldCharType="end"/>
        </w:r>
      </w:p>
    </w:sdtContent>
  </w:sdt>
  <w:p w:rsidR="002652AF" w:rsidRDefault="00265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AF" w:rsidRDefault="002652AF">
    <w:pPr>
      <w:pStyle w:val="Header"/>
      <w:jc w:val="right"/>
    </w:pPr>
  </w:p>
  <w:p w:rsidR="002652AF" w:rsidRDefault="00265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92B"/>
    <w:multiLevelType w:val="hybridMultilevel"/>
    <w:tmpl w:val="4B36A8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0A35F6"/>
    <w:multiLevelType w:val="hybridMultilevel"/>
    <w:tmpl w:val="63A87AF2"/>
    <w:lvl w:ilvl="0" w:tplc="D17AE24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0E2F4459"/>
    <w:multiLevelType w:val="hybridMultilevel"/>
    <w:tmpl w:val="5F8292F4"/>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144A08DE"/>
    <w:multiLevelType w:val="hybridMultilevel"/>
    <w:tmpl w:val="BADC1D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546024"/>
    <w:multiLevelType w:val="hybridMultilevel"/>
    <w:tmpl w:val="62E20BC4"/>
    <w:lvl w:ilvl="0" w:tplc="F3CC5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9AD3BD7"/>
    <w:multiLevelType w:val="hybridMultilevel"/>
    <w:tmpl w:val="E0BAC53A"/>
    <w:lvl w:ilvl="0" w:tplc="796EEEA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C30126E"/>
    <w:multiLevelType w:val="hybridMultilevel"/>
    <w:tmpl w:val="E312B20E"/>
    <w:lvl w:ilvl="0" w:tplc="0421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2F01227"/>
    <w:multiLevelType w:val="hybridMultilevel"/>
    <w:tmpl w:val="FAD8E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D2E3D"/>
    <w:multiLevelType w:val="hybridMultilevel"/>
    <w:tmpl w:val="CF4E9DA2"/>
    <w:lvl w:ilvl="0" w:tplc="F9480AF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6237F5"/>
    <w:multiLevelType w:val="hybridMultilevel"/>
    <w:tmpl w:val="AE7688FE"/>
    <w:lvl w:ilvl="0" w:tplc="62C817E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3BF27F41"/>
    <w:multiLevelType w:val="hybridMultilevel"/>
    <w:tmpl w:val="43F46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E697C65"/>
    <w:multiLevelType w:val="hybridMultilevel"/>
    <w:tmpl w:val="891A4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025A59"/>
    <w:multiLevelType w:val="hybridMultilevel"/>
    <w:tmpl w:val="518E1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7328E"/>
    <w:multiLevelType w:val="hybridMultilevel"/>
    <w:tmpl w:val="2A56B292"/>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8940B32"/>
    <w:multiLevelType w:val="hybridMultilevel"/>
    <w:tmpl w:val="80AE18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0A02D3"/>
    <w:multiLevelType w:val="hybridMultilevel"/>
    <w:tmpl w:val="8E5A8C32"/>
    <w:lvl w:ilvl="0" w:tplc="7D20BB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4021978"/>
    <w:multiLevelType w:val="hybridMultilevel"/>
    <w:tmpl w:val="2C96C090"/>
    <w:lvl w:ilvl="0" w:tplc="EED27A3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7">
    <w:nsid w:val="5C7A7FF3"/>
    <w:multiLevelType w:val="hybridMultilevel"/>
    <w:tmpl w:val="4BF6AF92"/>
    <w:lvl w:ilvl="0" w:tplc="74C4EBB0">
      <w:start w:val="1"/>
      <w:numFmt w:val="low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22D2A5C"/>
    <w:multiLevelType w:val="hybridMultilevel"/>
    <w:tmpl w:val="20A82630"/>
    <w:lvl w:ilvl="0" w:tplc="A4106178">
      <w:start w:val="1"/>
      <w:numFmt w:val="decimal"/>
      <w:lvlText w:val="%1."/>
      <w:lvlJc w:val="left"/>
      <w:pPr>
        <w:ind w:left="1080" w:hanging="360"/>
      </w:pPr>
      <w:rPr>
        <w:b w:val="0"/>
        <w:color w:val="00000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4C20BF62">
      <w:start w:val="1"/>
      <w:numFmt w:val="decimal"/>
      <w:lvlText w:val="%7."/>
      <w:lvlJc w:val="left"/>
      <w:pPr>
        <w:ind w:left="5400" w:hanging="360"/>
      </w:pPr>
      <w:rPr>
        <w:b w:val="0"/>
      </w:r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6A003E60"/>
    <w:multiLevelType w:val="hybridMultilevel"/>
    <w:tmpl w:val="ECE483A4"/>
    <w:lvl w:ilvl="0" w:tplc="D1AA10B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6C5968EA"/>
    <w:multiLevelType w:val="hybridMultilevel"/>
    <w:tmpl w:val="1CAE98C2"/>
    <w:lvl w:ilvl="0" w:tplc="7BBE9F8A">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nsid w:val="6F097D6E"/>
    <w:multiLevelType w:val="hybridMultilevel"/>
    <w:tmpl w:val="581A65C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7277011A"/>
    <w:multiLevelType w:val="hybridMultilevel"/>
    <w:tmpl w:val="B0B8F5E4"/>
    <w:lvl w:ilvl="0" w:tplc="DCC403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9B563A0"/>
    <w:multiLevelType w:val="hybridMultilevel"/>
    <w:tmpl w:val="2F5A16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D808A7"/>
    <w:multiLevelType w:val="hybridMultilevel"/>
    <w:tmpl w:val="8D3843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A71324"/>
    <w:multiLevelType w:val="hybridMultilevel"/>
    <w:tmpl w:val="166CA6E6"/>
    <w:lvl w:ilvl="0" w:tplc="66403F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11"/>
  </w:num>
  <w:num w:numId="15">
    <w:abstractNumId w:val="24"/>
  </w:num>
  <w:num w:numId="16">
    <w:abstractNumId w:val="23"/>
  </w:num>
  <w:num w:numId="17">
    <w:abstractNumId w:val="4"/>
  </w:num>
  <w:num w:numId="18">
    <w:abstractNumId w:val="25"/>
  </w:num>
  <w:num w:numId="19">
    <w:abstractNumId w:val="17"/>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0"/>
  </w:num>
  <w:num w:numId="26">
    <w:abstractNumId w:val="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74"/>
    <w:rsid w:val="00017ADB"/>
    <w:rsid w:val="00023E9C"/>
    <w:rsid w:val="00056944"/>
    <w:rsid w:val="00064413"/>
    <w:rsid w:val="00086C06"/>
    <w:rsid w:val="00100753"/>
    <w:rsid w:val="00126D69"/>
    <w:rsid w:val="001329FE"/>
    <w:rsid w:val="00133F3B"/>
    <w:rsid w:val="001A2683"/>
    <w:rsid w:val="001A6FDD"/>
    <w:rsid w:val="001F51E4"/>
    <w:rsid w:val="0020305B"/>
    <w:rsid w:val="002102D4"/>
    <w:rsid w:val="00217EAC"/>
    <w:rsid w:val="00251580"/>
    <w:rsid w:val="002652AF"/>
    <w:rsid w:val="0027779D"/>
    <w:rsid w:val="00285F0E"/>
    <w:rsid w:val="002D67DF"/>
    <w:rsid w:val="002E467C"/>
    <w:rsid w:val="002F7FD1"/>
    <w:rsid w:val="00333F76"/>
    <w:rsid w:val="003510C6"/>
    <w:rsid w:val="0035541B"/>
    <w:rsid w:val="00374C8A"/>
    <w:rsid w:val="0039596D"/>
    <w:rsid w:val="00396E07"/>
    <w:rsid w:val="003C2519"/>
    <w:rsid w:val="003C2DF0"/>
    <w:rsid w:val="003C5BBA"/>
    <w:rsid w:val="003D4213"/>
    <w:rsid w:val="00437DC7"/>
    <w:rsid w:val="004565A5"/>
    <w:rsid w:val="00464703"/>
    <w:rsid w:val="00466583"/>
    <w:rsid w:val="00475E92"/>
    <w:rsid w:val="0048075A"/>
    <w:rsid w:val="004D5C5B"/>
    <w:rsid w:val="005023C4"/>
    <w:rsid w:val="00516034"/>
    <w:rsid w:val="00536116"/>
    <w:rsid w:val="005C7100"/>
    <w:rsid w:val="0061536D"/>
    <w:rsid w:val="006323D4"/>
    <w:rsid w:val="006411D7"/>
    <w:rsid w:val="0064217B"/>
    <w:rsid w:val="006817F7"/>
    <w:rsid w:val="006B7439"/>
    <w:rsid w:val="006F3280"/>
    <w:rsid w:val="007204DD"/>
    <w:rsid w:val="00736FB9"/>
    <w:rsid w:val="00767A9F"/>
    <w:rsid w:val="00777BAF"/>
    <w:rsid w:val="0078085F"/>
    <w:rsid w:val="00821503"/>
    <w:rsid w:val="0083518E"/>
    <w:rsid w:val="00837BD4"/>
    <w:rsid w:val="00846211"/>
    <w:rsid w:val="008C33DF"/>
    <w:rsid w:val="008D2D22"/>
    <w:rsid w:val="008E3C9F"/>
    <w:rsid w:val="00907FF1"/>
    <w:rsid w:val="0092794A"/>
    <w:rsid w:val="00946C18"/>
    <w:rsid w:val="009653B1"/>
    <w:rsid w:val="00974B38"/>
    <w:rsid w:val="00982E41"/>
    <w:rsid w:val="009B73F6"/>
    <w:rsid w:val="009D2F2E"/>
    <w:rsid w:val="009F5B2E"/>
    <w:rsid w:val="00A07559"/>
    <w:rsid w:val="00A33D43"/>
    <w:rsid w:val="00A46EF9"/>
    <w:rsid w:val="00AA4DC7"/>
    <w:rsid w:val="00AC1BD3"/>
    <w:rsid w:val="00AD043D"/>
    <w:rsid w:val="00AD097F"/>
    <w:rsid w:val="00AD5799"/>
    <w:rsid w:val="00CC4335"/>
    <w:rsid w:val="00CC63D3"/>
    <w:rsid w:val="00CD4DBE"/>
    <w:rsid w:val="00CF481E"/>
    <w:rsid w:val="00CF573C"/>
    <w:rsid w:val="00D12C35"/>
    <w:rsid w:val="00D17A28"/>
    <w:rsid w:val="00D2080A"/>
    <w:rsid w:val="00DA6006"/>
    <w:rsid w:val="00DE38CC"/>
    <w:rsid w:val="00E24D1B"/>
    <w:rsid w:val="00E51FEA"/>
    <w:rsid w:val="00E96B09"/>
    <w:rsid w:val="00EC137C"/>
    <w:rsid w:val="00EC2466"/>
    <w:rsid w:val="00EE74DD"/>
    <w:rsid w:val="00EF006B"/>
    <w:rsid w:val="00F003A6"/>
    <w:rsid w:val="00F23E6C"/>
    <w:rsid w:val="00F4412C"/>
    <w:rsid w:val="00F46EF6"/>
    <w:rsid w:val="00FB3474"/>
    <w:rsid w:val="00FB7C69"/>
    <w:rsid w:val="00FC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80"/>
    <w:pPr>
      <w:spacing w:after="160" w:line="254"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3518E"/>
    <w:pPr>
      <w:ind w:left="720"/>
      <w:contextualSpacing/>
    </w:pPr>
  </w:style>
  <w:style w:type="table" w:styleId="TableGrid">
    <w:name w:val="Table Grid"/>
    <w:basedOn w:val="TableNormal"/>
    <w:uiPriority w:val="39"/>
    <w:rsid w:val="0025158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580"/>
    <w:rPr>
      <w:rFonts w:ascii="Tahoma" w:hAnsi="Tahoma" w:cs="Tahoma"/>
      <w:sz w:val="16"/>
      <w:szCs w:val="16"/>
      <w:lang w:val="id-ID"/>
    </w:rPr>
  </w:style>
  <w:style w:type="character" w:customStyle="1" w:styleId="ListParagraphChar">
    <w:name w:val="List Paragraph Char"/>
    <w:aliases w:val="Body of text Char,List Paragraph1 Char"/>
    <w:link w:val="ListParagraph"/>
    <w:uiPriority w:val="34"/>
    <w:rsid w:val="00126D69"/>
    <w:rPr>
      <w:lang w:val="id-ID"/>
    </w:rPr>
  </w:style>
  <w:style w:type="paragraph" w:styleId="Header">
    <w:name w:val="header"/>
    <w:basedOn w:val="Normal"/>
    <w:link w:val="HeaderChar"/>
    <w:uiPriority w:val="99"/>
    <w:unhideWhenUsed/>
    <w:rsid w:val="0037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8A"/>
    <w:rPr>
      <w:lang w:val="id-ID"/>
    </w:rPr>
  </w:style>
  <w:style w:type="paragraph" w:styleId="Footer">
    <w:name w:val="footer"/>
    <w:basedOn w:val="Normal"/>
    <w:link w:val="FooterChar"/>
    <w:uiPriority w:val="99"/>
    <w:unhideWhenUsed/>
    <w:rsid w:val="00374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8A"/>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80"/>
    <w:pPr>
      <w:spacing w:after="160" w:line="254"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3518E"/>
    <w:pPr>
      <w:ind w:left="720"/>
      <w:contextualSpacing/>
    </w:pPr>
  </w:style>
  <w:style w:type="table" w:styleId="TableGrid">
    <w:name w:val="Table Grid"/>
    <w:basedOn w:val="TableNormal"/>
    <w:uiPriority w:val="39"/>
    <w:rsid w:val="0025158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580"/>
    <w:rPr>
      <w:rFonts w:ascii="Tahoma" w:hAnsi="Tahoma" w:cs="Tahoma"/>
      <w:sz w:val="16"/>
      <w:szCs w:val="16"/>
      <w:lang w:val="id-ID"/>
    </w:rPr>
  </w:style>
  <w:style w:type="character" w:customStyle="1" w:styleId="ListParagraphChar">
    <w:name w:val="List Paragraph Char"/>
    <w:aliases w:val="Body of text Char,List Paragraph1 Char"/>
    <w:link w:val="ListParagraph"/>
    <w:uiPriority w:val="34"/>
    <w:rsid w:val="00126D69"/>
    <w:rPr>
      <w:lang w:val="id-ID"/>
    </w:rPr>
  </w:style>
  <w:style w:type="paragraph" w:styleId="Header">
    <w:name w:val="header"/>
    <w:basedOn w:val="Normal"/>
    <w:link w:val="HeaderChar"/>
    <w:uiPriority w:val="99"/>
    <w:unhideWhenUsed/>
    <w:rsid w:val="0037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8A"/>
    <w:rPr>
      <w:lang w:val="id-ID"/>
    </w:rPr>
  </w:style>
  <w:style w:type="paragraph" w:styleId="Footer">
    <w:name w:val="footer"/>
    <w:basedOn w:val="Normal"/>
    <w:link w:val="FooterChar"/>
    <w:uiPriority w:val="99"/>
    <w:unhideWhenUsed/>
    <w:rsid w:val="00374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8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AD77-C773-4135-ACEA-60828491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2018-10-15T00:52:00Z</cp:lastPrinted>
  <dcterms:created xsi:type="dcterms:W3CDTF">2018-05-21T07:02:00Z</dcterms:created>
  <dcterms:modified xsi:type="dcterms:W3CDTF">2019-01-24T03:42:00Z</dcterms:modified>
</cp:coreProperties>
</file>