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64" w:rsidRDefault="000B4064" w:rsidP="000B4064">
      <w:pPr>
        <w:spacing w:line="480" w:lineRule="auto"/>
        <w:jc w:val="center"/>
        <w:rPr>
          <w:rFonts w:ascii="Arial" w:hAnsi="Arial" w:cs="Arial"/>
          <w:b/>
          <w:sz w:val="28"/>
        </w:rPr>
      </w:pPr>
      <w:r>
        <w:rPr>
          <w:rFonts w:ascii="Arial" w:hAnsi="Arial" w:cs="Arial"/>
          <w:b/>
          <w:sz w:val="28"/>
        </w:rPr>
        <w:t>BAB III</w:t>
      </w:r>
    </w:p>
    <w:p w:rsidR="000B4064" w:rsidRDefault="000B4064" w:rsidP="000B4064">
      <w:pPr>
        <w:spacing w:line="480" w:lineRule="auto"/>
        <w:jc w:val="center"/>
        <w:rPr>
          <w:rFonts w:ascii="Arial" w:hAnsi="Arial" w:cs="Arial"/>
          <w:b/>
          <w:sz w:val="28"/>
        </w:rPr>
      </w:pPr>
      <w:r>
        <w:rPr>
          <w:rFonts w:ascii="Arial" w:hAnsi="Arial" w:cs="Arial"/>
          <w:b/>
          <w:sz w:val="28"/>
        </w:rPr>
        <w:t>METODOLOGI PENELITIAN</w:t>
      </w: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Tujuan Penelitian</w:t>
      </w:r>
    </w:p>
    <w:p w:rsidR="000B4064" w:rsidRDefault="000B4064" w:rsidP="00D44926">
      <w:pPr>
        <w:pStyle w:val="ListParagraph"/>
        <w:spacing w:line="480" w:lineRule="auto"/>
        <w:ind w:left="426" w:firstLine="708"/>
        <w:jc w:val="both"/>
        <w:rPr>
          <w:rFonts w:ascii="Arial" w:hAnsi="Arial" w:cs="Arial"/>
          <w:sz w:val="24"/>
        </w:rPr>
      </w:pPr>
      <w:r>
        <w:rPr>
          <w:rFonts w:ascii="Arial" w:hAnsi="Arial" w:cs="Arial"/>
          <w:sz w:val="24"/>
        </w:rPr>
        <w:t xml:space="preserve">Sesuai dengan uraian yang telah dipaparkan pada </w:t>
      </w:r>
      <w:proofErr w:type="gramStart"/>
      <w:r>
        <w:rPr>
          <w:rFonts w:ascii="Arial" w:hAnsi="Arial" w:cs="Arial"/>
          <w:sz w:val="24"/>
        </w:rPr>
        <w:t>bab</w:t>
      </w:r>
      <w:proofErr w:type="gramEnd"/>
      <w:r>
        <w:rPr>
          <w:rFonts w:ascii="Arial" w:hAnsi="Arial" w:cs="Arial"/>
          <w:sz w:val="24"/>
        </w:rPr>
        <w:t xml:space="preserve"> sebelumnya, maka tujuan dilakukan penelitian ini sebagai berikut:</w:t>
      </w:r>
    </w:p>
    <w:p w:rsidR="000B4064" w:rsidRDefault="000B4064" w:rsidP="00D44926">
      <w:pPr>
        <w:pStyle w:val="ListParagraph"/>
        <w:numPr>
          <w:ilvl w:val="0"/>
          <w:numId w:val="2"/>
        </w:numPr>
        <w:spacing w:line="480" w:lineRule="auto"/>
        <w:ind w:left="851" w:hanging="425"/>
        <w:jc w:val="both"/>
        <w:rPr>
          <w:rFonts w:ascii="Arial" w:hAnsi="Arial" w:cs="Arial"/>
          <w:sz w:val="24"/>
        </w:rPr>
      </w:pPr>
      <w:r>
        <w:rPr>
          <w:rFonts w:ascii="Arial" w:hAnsi="Arial" w:cs="Arial"/>
          <w:sz w:val="24"/>
        </w:rPr>
        <w:t xml:space="preserve">Untuk mengetahui bahwa tidak </w:t>
      </w:r>
      <w:r w:rsidR="002E4415">
        <w:rPr>
          <w:rFonts w:ascii="Arial" w:hAnsi="Arial" w:cs="Arial"/>
          <w:sz w:val="24"/>
        </w:rPr>
        <w:t>terdapat</w:t>
      </w:r>
      <w:r>
        <w:rPr>
          <w:rFonts w:ascii="Arial" w:hAnsi="Arial" w:cs="Arial"/>
          <w:sz w:val="24"/>
        </w:rPr>
        <w:t xml:space="preserve"> pengaruh antara persepsi kecerdasan logis matematis terhadap hasil belajar matematika</w:t>
      </w:r>
      <w:r w:rsidRPr="001224DC">
        <w:rPr>
          <w:rFonts w:ascii="Arial" w:hAnsi="Arial" w:cs="Arial"/>
          <w:sz w:val="24"/>
        </w:rPr>
        <w:t xml:space="preserve"> </w:t>
      </w:r>
      <w:r>
        <w:rPr>
          <w:rFonts w:ascii="Arial" w:hAnsi="Arial" w:cs="Arial"/>
          <w:sz w:val="24"/>
        </w:rPr>
        <w:t>siswa kelas V Sekolah Dasar Negeri Padurenan Jaya Kecamatan Cibinong Kabupaten Bogor semester genap tahun pelajaran 2017/2018.</w:t>
      </w:r>
    </w:p>
    <w:p w:rsidR="000B4064" w:rsidRDefault="002E4415" w:rsidP="00D44926">
      <w:pPr>
        <w:pStyle w:val="ListParagraph"/>
        <w:numPr>
          <w:ilvl w:val="0"/>
          <w:numId w:val="2"/>
        </w:numPr>
        <w:spacing w:line="480" w:lineRule="auto"/>
        <w:ind w:left="851" w:hanging="425"/>
        <w:jc w:val="both"/>
        <w:rPr>
          <w:rFonts w:ascii="Arial" w:hAnsi="Arial" w:cs="Arial"/>
          <w:sz w:val="24"/>
        </w:rPr>
      </w:pPr>
      <w:r>
        <w:rPr>
          <w:rFonts w:ascii="Arial" w:hAnsi="Arial" w:cs="Arial"/>
          <w:sz w:val="24"/>
        </w:rPr>
        <w:t>Untuk mengetahui bahwa terdapat</w:t>
      </w:r>
      <w:r w:rsidR="000B4064">
        <w:rPr>
          <w:rFonts w:ascii="Arial" w:hAnsi="Arial" w:cs="Arial"/>
          <w:sz w:val="24"/>
        </w:rPr>
        <w:t xml:space="preserve"> pengaruh antara persepsi kecerdasan logis matematis terhadap hasil belajar matematika</w:t>
      </w:r>
      <w:r w:rsidR="000B4064" w:rsidRPr="001224DC">
        <w:rPr>
          <w:rFonts w:ascii="Arial" w:hAnsi="Arial" w:cs="Arial"/>
          <w:sz w:val="24"/>
        </w:rPr>
        <w:t xml:space="preserve"> </w:t>
      </w:r>
      <w:r w:rsidR="000B4064">
        <w:rPr>
          <w:rFonts w:ascii="Arial" w:hAnsi="Arial" w:cs="Arial"/>
          <w:sz w:val="24"/>
        </w:rPr>
        <w:t>siswa kelas V Sekolah Dasar Negeri Padurenan Jaya Kecamatan Cibinong Kabupaten Bogor semester genap tahun pelajaran 2017/2018.</w:t>
      </w:r>
    </w:p>
    <w:p w:rsidR="007127AA" w:rsidRPr="001224DC" w:rsidRDefault="007127AA" w:rsidP="007127AA">
      <w:pPr>
        <w:pStyle w:val="ListParagraph"/>
        <w:spacing w:line="480" w:lineRule="auto"/>
        <w:jc w:val="both"/>
        <w:rPr>
          <w:rFonts w:ascii="Arial" w:hAnsi="Arial" w:cs="Arial"/>
          <w:sz w:val="24"/>
        </w:rPr>
      </w:pP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Tempat dan Waktu Penelitian</w:t>
      </w:r>
    </w:p>
    <w:p w:rsidR="000B4064" w:rsidRDefault="000B4064" w:rsidP="00D44926">
      <w:pPr>
        <w:pStyle w:val="ListParagraph"/>
        <w:spacing w:line="480" w:lineRule="auto"/>
        <w:ind w:left="426" w:firstLine="708"/>
        <w:jc w:val="both"/>
        <w:rPr>
          <w:rFonts w:ascii="Arial" w:hAnsi="Arial" w:cs="Arial"/>
          <w:sz w:val="24"/>
        </w:rPr>
      </w:pPr>
      <w:r>
        <w:rPr>
          <w:rFonts w:ascii="Arial" w:hAnsi="Arial" w:cs="Arial"/>
          <w:sz w:val="24"/>
        </w:rPr>
        <w:t xml:space="preserve">Penelitian ini dilakukan pada kelas V Sekolah Dasar Negeri Padurenan Jaya Kecamatan Cibinong Kabupaten Bogor Semester Genap Tahun Pelajaran 2017/2018. </w:t>
      </w:r>
      <w:r w:rsidR="0086355C">
        <w:rPr>
          <w:rFonts w:ascii="Arial" w:hAnsi="Arial" w:cs="Arial"/>
          <w:sz w:val="24"/>
        </w:rPr>
        <w:t xml:space="preserve">Sekolah Dasar Negeri Padurenan Jaya bertempat di Padurenan, Kelurahan Pabuaran, Kecamatan Cibinong, Kabupaten Bogor, Jawa Barat 16916. </w:t>
      </w:r>
      <w:r w:rsidR="00B101EB">
        <w:rPr>
          <w:rFonts w:ascii="Arial" w:hAnsi="Arial" w:cs="Arial"/>
          <w:sz w:val="24"/>
        </w:rPr>
        <w:t xml:space="preserve">Saat ini, </w:t>
      </w:r>
      <w:r w:rsidR="0086355C">
        <w:rPr>
          <w:rFonts w:ascii="Arial" w:hAnsi="Arial" w:cs="Arial"/>
          <w:sz w:val="24"/>
        </w:rPr>
        <w:t>Sekolah Dasar Negeri Padurenan Jaya</w:t>
      </w:r>
      <w:r w:rsidR="00B101EB">
        <w:rPr>
          <w:rFonts w:ascii="Arial" w:hAnsi="Arial" w:cs="Arial"/>
          <w:sz w:val="24"/>
        </w:rPr>
        <w:t xml:space="preserve"> dip</w:t>
      </w:r>
      <w:r w:rsidR="00BD11D6">
        <w:rPr>
          <w:rFonts w:ascii="Arial" w:hAnsi="Arial" w:cs="Arial"/>
          <w:sz w:val="24"/>
        </w:rPr>
        <w:t>impin oleh Muhamad Yusup, S.Pd.</w:t>
      </w:r>
      <w:r w:rsidR="00B101EB">
        <w:rPr>
          <w:rFonts w:ascii="Arial" w:hAnsi="Arial" w:cs="Arial"/>
          <w:sz w:val="24"/>
        </w:rPr>
        <w:t xml:space="preserve"> </w:t>
      </w:r>
      <w:r w:rsidR="00B101EB">
        <w:rPr>
          <w:rFonts w:ascii="Arial" w:hAnsi="Arial" w:cs="Arial"/>
          <w:sz w:val="24"/>
        </w:rPr>
        <w:lastRenderedPageBreak/>
        <w:t>dengan status akreditasi sekolah</w:t>
      </w:r>
      <w:r w:rsidR="0086355C">
        <w:rPr>
          <w:rFonts w:ascii="Arial" w:hAnsi="Arial" w:cs="Arial"/>
          <w:sz w:val="24"/>
        </w:rPr>
        <w:t xml:space="preserve"> B yang telah didirikan sejak tanggal </w:t>
      </w:r>
      <w:r w:rsidR="00D44926">
        <w:rPr>
          <w:rFonts w:ascii="Arial" w:hAnsi="Arial" w:cs="Arial"/>
          <w:sz w:val="24"/>
        </w:rPr>
        <w:t xml:space="preserve">  </w:t>
      </w:r>
      <w:r w:rsidR="0086355C">
        <w:rPr>
          <w:rFonts w:ascii="Arial" w:hAnsi="Arial" w:cs="Arial"/>
          <w:sz w:val="24"/>
        </w:rPr>
        <w:t xml:space="preserve">9 Oktober 1985. </w:t>
      </w:r>
      <w:r>
        <w:rPr>
          <w:rFonts w:ascii="Arial" w:hAnsi="Arial" w:cs="Arial"/>
          <w:sz w:val="24"/>
        </w:rPr>
        <w:t>Penelitian ini dilakukan mulai bulan Oktober 2017</w:t>
      </w:r>
      <w:r w:rsidR="0086355C">
        <w:rPr>
          <w:rFonts w:ascii="Arial" w:hAnsi="Arial" w:cs="Arial"/>
          <w:sz w:val="24"/>
        </w:rPr>
        <w:t xml:space="preserve"> hingga bulan April 2018</w:t>
      </w:r>
      <w:r>
        <w:rPr>
          <w:rFonts w:ascii="Arial" w:hAnsi="Arial" w:cs="Arial"/>
          <w:sz w:val="24"/>
        </w:rPr>
        <w:t xml:space="preserve">. Proses penelitian ini dimulai dari mengajukan judul, </w:t>
      </w:r>
      <w:r w:rsidR="00D44926">
        <w:rPr>
          <w:rFonts w:ascii="Arial" w:hAnsi="Arial" w:cs="Arial"/>
          <w:sz w:val="24"/>
        </w:rPr>
        <w:t xml:space="preserve">prapenelitian, </w:t>
      </w:r>
      <w:r>
        <w:rPr>
          <w:rFonts w:ascii="Arial" w:hAnsi="Arial" w:cs="Arial"/>
          <w:sz w:val="24"/>
        </w:rPr>
        <w:t>penyusunan, seminar dan perbaikan proposal</w:t>
      </w:r>
      <w:r w:rsidR="00B101EB">
        <w:rPr>
          <w:rFonts w:ascii="Arial" w:hAnsi="Arial" w:cs="Arial"/>
          <w:sz w:val="24"/>
        </w:rPr>
        <w:t xml:space="preserve">, </w:t>
      </w:r>
      <w:r w:rsidR="00D44926">
        <w:rPr>
          <w:rFonts w:ascii="Arial" w:hAnsi="Arial" w:cs="Arial"/>
          <w:sz w:val="24"/>
        </w:rPr>
        <w:t>ujicoba dan perbaikan instrumen</w:t>
      </w:r>
      <w:r w:rsidR="00B101EB">
        <w:rPr>
          <w:rFonts w:ascii="Arial" w:hAnsi="Arial" w:cs="Arial"/>
          <w:sz w:val="24"/>
        </w:rPr>
        <w:t>, penelitian, analisis data, penyusunan hasil analisis data dan penulisan skripsi.</w:t>
      </w:r>
    </w:p>
    <w:p w:rsidR="007127AA" w:rsidRPr="00B101EB" w:rsidRDefault="007127AA" w:rsidP="00B101EB">
      <w:pPr>
        <w:pStyle w:val="ListParagraph"/>
        <w:spacing w:line="480" w:lineRule="auto"/>
        <w:ind w:left="360" w:firstLine="540"/>
        <w:jc w:val="both"/>
        <w:rPr>
          <w:rFonts w:ascii="Arial" w:hAnsi="Arial" w:cs="Arial"/>
          <w:sz w:val="24"/>
        </w:rPr>
      </w:pP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Metode Penelitian</w:t>
      </w:r>
    </w:p>
    <w:p w:rsidR="00D44926" w:rsidRDefault="000B4064" w:rsidP="00D44926">
      <w:pPr>
        <w:pStyle w:val="ListParagraph"/>
        <w:spacing w:line="480" w:lineRule="auto"/>
        <w:ind w:left="426" w:firstLine="708"/>
        <w:jc w:val="both"/>
        <w:rPr>
          <w:rFonts w:ascii="Arial" w:hAnsi="Arial" w:cs="Arial"/>
          <w:sz w:val="24"/>
        </w:rPr>
      </w:pPr>
      <w:r>
        <w:rPr>
          <w:rFonts w:ascii="Arial" w:hAnsi="Arial" w:cs="Arial"/>
          <w:sz w:val="24"/>
        </w:rPr>
        <w:t xml:space="preserve">Agar suatu penelitian dapat memperoleh hasil yang maksimal, maka suatu penelitian harus didasarkan pada suatu metode yang tepat dan dapat dipertanggungjawabkan kebenarannya. Karena ketepatan dalam pemilihan metode penelitian </w:t>
      </w:r>
      <w:proofErr w:type="gramStart"/>
      <w:r>
        <w:rPr>
          <w:rFonts w:ascii="Arial" w:hAnsi="Arial" w:cs="Arial"/>
          <w:sz w:val="24"/>
        </w:rPr>
        <w:t>akan</w:t>
      </w:r>
      <w:proofErr w:type="gramEnd"/>
      <w:r>
        <w:rPr>
          <w:rFonts w:ascii="Arial" w:hAnsi="Arial" w:cs="Arial"/>
          <w:sz w:val="24"/>
        </w:rPr>
        <w:t xml:space="preserve"> berpengaruh terhadap kelancaran dan keberhasilan yang diperoleh dalam kegiatan penelitian.</w:t>
      </w:r>
    </w:p>
    <w:p w:rsidR="000B4064" w:rsidRPr="00D44926" w:rsidRDefault="000B4064" w:rsidP="00D44926">
      <w:pPr>
        <w:pStyle w:val="ListParagraph"/>
        <w:spacing w:line="480" w:lineRule="auto"/>
        <w:ind w:left="426" w:firstLine="708"/>
        <w:jc w:val="both"/>
        <w:rPr>
          <w:rFonts w:ascii="Arial" w:hAnsi="Arial" w:cs="Arial"/>
          <w:sz w:val="24"/>
        </w:rPr>
      </w:pPr>
      <w:r w:rsidRPr="00D44926">
        <w:rPr>
          <w:rFonts w:ascii="Arial" w:hAnsi="Arial" w:cs="Arial"/>
          <w:sz w:val="24"/>
        </w:rPr>
        <w:t>Penelitian ini secara deskriptif dilaksanakan menggunakan metode survei untuk mengumpulkan data dari siswa yang terpilih sebagai responden. Pendekatan yang digunakan melalui pendekatan studi kausal. Studi kausal adalah studi yang mempelajari hubungan yang bersifat sebab-akibat</w:t>
      </w:r>
      <w:r w:rsidR="009E6837" w:rsidRPr="00D44926">
        <w:rPr>
          <w:rFonts w:ascii="Arial" w:hAnsi="Arial" w:cs="Arial"/>
          <w:sz w:val="24"/>
        </w:rPr>
        <w:t>, jadi ada variabel independen sebagai variabel yang mempengaruhi dan variabel dependen s</w:t>
      </w:r>
      <w:r w:rsidR="00B101EB" w:rsidRPr="00D44926">
        <w:rPr>
          <w:rFonts w:ascii="Arial" w:hAnsi="Arial" w:cs="Arial"/>
          <w:sz w:val="24"/>
        </w:rPr>
        <w:t>ebagai variabel yang dipengaruhi, Sugiyono (2015: 59)</w:t>
      </w:r>
      <w:r w:rsidRPr="00D44926">
        <w:rPr>
          <w:rFonts w:ascii="Arial" w:hAnsi="Arial" w:cs="Arial"/>
          <w:sz w:val="24"/>
        </w:rPr>
        <w:t>.</w:t>
      </w:r>
    </w:p>
    <w:p w:rsidR="007127AA" w:rsidRPr="001224DC" w:rsidRDefault="007127AA" w:rsidP="000B4064">
      <w:pPr>
        <w:pStyle w:val="ListParagraph"/>
        <w:spacing w:line="480" w:lineRule="auto"/>
        <w:ind w:left="360" w:firstLine="540"/>
        <w:jc w:val="both"/>
        <w:rPr>
          <w:rFonts w:ascii="Arial" w:hAnsi="Arial" w:cs="Arial"/>
          <w:sz w:val="24"/>
        </w:rPr>
      </w:pP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Konstelasi Masalah Penelitian</w:t>
      </w:r>
    </w:p>
    <w:p w:rsidR="00B101EB" w:rsidRPr="007127AA" w:rsidRDefault="000B4064" w:rsidP="00D44926">
      <w:pPr>
        <w:pStyle w:val="ListParagraph"/>
        <w:spacing w:line="480" w:lineRule="auto"/>
        <w:ind w:left="426" w:firstLine="708"/>
        <w:jc w:val="both"/>
        <w:rPr>
          <w:rFonts w:ascii="Arial" w:hAnsi="Arial" w:cs="Arial"/>
          <w:sz w:val="24"/>
        </w:rPr>
      </w:pPr>
      <w:r>
        <w:rPr>
          <w:rFonts w:ascii="Arial" w:hAnsi="Arial" w:cs="Arial"/>
          <w:sz w:val="24"/>
        </w:rPr>
        <w:t xml:space="preserve">Pada penelitian ini terdapat dua variabel, yaitu persepsi kecerdasan logis matematis sebagai variabel bebas (X) dan hasil </w:t>
      </w:r>
      <w:r>
        <w:rPr>
          <w:rFonts w:ascii="Arial" w:hAnsi="Arial" w:cs="Arial"/>
          <w:sz w:val="24"/>
        </w:rPr>
        <w:lastRenderedPageBreak/>
        <w:t>belajar matematika sebagai variabel terikat (Y). Adapun konstelasi masalah digambarkan sebagai berikut:</w:t>
      </w:r>
    </w:p>
    <w:p w:rsidR="000B4064" w:rsidRPr="00F9133B" w:rsidRDefault="000B4064" w:rsidP="000B4064">
      <w:pPr>
        <w:pStyle w:val="ListParagraph"/>
        <w:spacing w:line="480" w:lineRule="auto"/>
        <w:ind w:left="360" w:firstLine="4680"/>
        <w:jc w:val="both"/>
        <w:rPr>
          <w:rFonts w:ascii="Arial" w:hAnsi="Arial" w:cs="Arial"/>
          <w:b/>
          <w:sz w:val="36"/>
        </w:rPr>
      </w:pPr>
      <w:r>
        <w:rPr>
          <w:rFonts w:ascii="Arial" w:hAnsi="Arial" w:cs="Arial"/>
          <w:b/>
          <w:noProof/>
          <w:sz w:val="36"/>
        </w:rPr>
        <mc:AlternateContent>
          <mc:Choice Requires="wps">
            <w:drawing>
              <wp:anchor distT="0" distB="0" distL="114300" distR="114300" simplePos="0" relativeHeight="251662336" behindDoc="0" locked="0" layoutInCell="1" allowOverlap="1" wp14:anchorId="599F6765" wp14:editId="534E6C66">
                <wp:simplePos x="0" y="0"/>
                <wp:positionH relativeFrom="column">
                  <wp:posOffset>3254919</wp:posOffset>
                </wp:positionH>
                <wp:positionV relativeFrom="paragraph">
                  <wp:posOffset>329384</wp:posOffset>
                </wp:positionV>
                <wp:extent cx="0" cy="803365"/>
                <wp:effectExtent l="0" t="0" r="19050" b="34925"/>
                <wp:wrapNone/>
                <wp:docPr id="7" name="Straight Connector 7"/>
                <wp:cNvGraphicFramePr/>
                <a:graphic xmlns:a="http://schemas.openxmlformats.org/drawingml/2006/main">
                  <a:graphicData uri="http://schemas.microsoft.com/office/word/2010/wordprocessingShape">
                    <wps:wsp>
                      <wps:cNvCnPr/>
                      <wps:spPr>
                        <a:xfrm>
                          <a:off x="0" y="0"/>
                          <a:ext cx="0" cy="803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B340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6.3pt,25.95pt" to="25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" strokecolor="black [3200]" strokeweight=".5pt">
                <v:stroke joinstyle="miter"/>
              </v:line>
            </w:pict>
          </mc:Fallback>
        </mc:AlternateContent>
      </w:r>
      <w:proofErr w:type="gramStart"/>
      <w:r w:rsidRPr="00F9133B">
        <w:rPr>
          <w:rFonts w:ascii="Arial" w:hAnsi="Arial" w:cs="Arial"/>
          <w:b/>
          <w:sz w:val="36"/>
        </w:rPr>
        <w:t>ε</w:t>
      </w:r>
      <w:proofErr w:type="gramEnd"/>
    </w:p>
    <w:p w:rsidR="000B4064" w:rsidRDefault="000B4064" w:rsidP="000B4064">
      <w:pPr>
        <w:pStyle w:val="ListParagraph"/>
        <w:spacing w:line="480" w:lineRule="auto"/>
        <w:ind w:left="360" w:firstLine="540"/>
        <w:jc w:val="both"/>
        <w:rPr>
          <w:rFonts w:ascii="Arial" w:hAnsi="Arial" w:cs="Arial"/>
          <w:sz w:val="24"/>
        </w:rPr>
      </w:pPr>
    </w:p>
    <w:p w:rsidR="000B4064" w:rsidRDefault="000B4064" w:rsidP="000B4064">
      <w:pPr>
        <w:pStyle w:val="ListParagraph"/>
        <w:spacing w:line="480" w:lineRule="auto"/>
        <w:ind w:left="360" w:firstLine="54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02A175AD" wp14:editId="072C218D">
                <wp:simplePos x="0" y="0"/>
                <wp:positionH relativeFrom="column">
                  <wp:posOffset>1903951</wp:posOffset>
                </wp:positionH>
                <wp:positionV relativeFrom="paragraph">
                  <wp:posOffset>248920</wp:posOffset>
                </wp:positionV>
                <wp:extent cx="347869" cy="318052"/>
                <wp:effectExtent l="0" t="0" r="14605" b="25400"/>
                <wp:wrapNone/>
                <wp:docPr id="8" name="Rectangle 8"/>
                <wp:cNvGraphicFramePr/>
                <a:graphic xmlns:a="http://schemas.openxmlformats.org/drawingml/2006/main">
                  <a:graphicData uri="http://schemas.microsoft.com/office/word/2010/wordprocessingShape">
                    <wps:wsp>
                      <wps:cNvSpPr/>
                      <wps:spPr>
                        <a:xfrm>
                          <a:off x="0" y="0"/>
                          <a:ext cx="347869" cy="318052"/>
                        </a:xfrm>
                        <a:prstGeom prst="rect">
                          <a:avLst/>
                        </a:prstGeom>
                      </wps:spPr>
                      <wps:style>
                        <a:lnRef idx="2">
                          <a:schemeClr val="dk1"/>
                        </a:lnRef>
                        <a:fillRef idx="1">
                          <a:schemeClr val="lt1"/>
                        </a:fillRef>
                        <a:effectRef idx="0">
                          <a:schemeClr val="dk1"/>
                        </a:effectRef>
                        <a:fontRef idx="minor">
                          <a:schemeClr val="dk1"/>
                        </a:fontRef>
                      </wps:style>
                      <wps:txbx>
                        <w:txbxContent>
                          <w:p w:rsidR="00D44926" w:rsidRPr="00F9133B" w:rsidRDefault="00D44926" w:rsidP="000B4064">
                            <w:pPr>
                              <w:jc w:val="center"/>
                              <w:rPr>
                                <w:rFonts w:ascii="Arial" w:hAnsi="Arial" w:cs="Arial"/>
                                <w:b/>
                                <w:sz w:val="32"/>
                              </w:rPr>
                            </w:pPr>
                            <w:r w:rsidRPr="00F9133B">
                              <w:rPr>
                                <w:rFonts w:ascii="Arial" w:hAnsi="Arial" w:cs="Arial"/>
                                <w:b/>
                                <w:sz w:val="3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175AD" id="Rectangle 8" o:spid="_x0000_s1026" style="position:absolute;left:0;text-align:left;margin-left:149.9pt;margin-top:19.6pt;width:27.4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" fillcolor="white [3201]" strokecolor="black [3200]" strokeweight="1pt">
                <v:textbox>
                  <w:txbxContent>
                    <w:p w:rsidR="00D44926" w:rsidRPr="00F9133B" w:rsidRDefault="00D44926" w:rsidP="000B4064">
                      <w:pPr>
                        <w:jc w:val="center"/>
                        <w:rPr>
                          <w:rFonts w:ascii="Arial" w:hAnsi="Arial" w:cs="Arial"/>
                          <w:b/>
                          <w:sz w:val="32"/>
                        </w:rPr>
                      </w:pPr>
                      <w:r w:rsidRPr="00F9133B">
                        <w:rPr>
                          <w:rFonts w:ascii="Arial" w:hAnsi="Arial" w:cs="Arial"/>
                          <w:b/>
                          <w:sz w:val="32"/>
                        </w:rPr>
                        <w:t>X</w:t>
                      </w:r>
                    </w:p>
                  </w:txbxContent>
                </v:textbox>
              </v:rect>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14:anchorId="430FDE70" wp14:editId="52D552B5">
                <wp:simplePos x="0" y="0"/>
                <wp:positionH relativeFrom="column">
                  <wp:posOffset>3070032</wp:posOffset>
                </wp:positionH>
                <wp:positionV relativeFrom="paragraph">
                  <wp:posOffset>251902</wp:posOffset>
                </wp:positionV>
                <wp:extent cx="347869" cy="318052"/>
                <wp:effectExtent l="0" t="0" r="14605" b="25400"/>
                <wp:wrapNone/>
                <wp:docPr id="9" name="Rectangle 9"/>
                <wp:cNvGraphicFramePr/>
                <a:graphic xmlns:a="http://schemas.openxmlformats.org/drawingml/2006/main">
                  <a:graphicData uri="http://schemas.microsoft.com/office/word/2010/wordprocessingShape">
                    <wps:wsp>
                      <wps:cNvSpPr/>
                      <wps:spPr>
                        <a:xfrm>
                          <a:off x="0" y="0"/>
                          <a:ext cx="347869" cy="318052"/>
                        </a:xfrm>
                        <a:prstGeom prst="rect">
                          <a:avLst/>
                        </a:prstGeom>
                      </wps:spPr>
                      <wps:style>
                        <a:lnRef idx="2">
                          <a:schemeClr val="dk1"/>
                        </a:lnRef>
                        <a:fillRef idx="1">
                          <a:schemeClr val="lt1"/>
                        </a:fillRef>
                        <a:effectRef idx="0">
                          <a:schemeClr val="dk1"/>
                        </a:effectRef>
                        <a:fontRef idx="minor">
                          <a:schemeClr val="dk1"/>
                        </a:fontRef>
                      </wps:style>
                      <wps:txbx>
                        <w:txbxContent>
                          <w:p w:rsidR="00D44926" w:rsidRPr="00F9133B" w:rsidRDefault="00D44926" w:rsidP="000B4064">
                            <w:pPr>
                              <w:jc w:val="center"/>
                              <w:rPr>
                                <w:rFonts w:ascii="Arial" w:hAnsi="Arial" w:cs="Arial"/>
                                <w:b/>
                                <w:sz w:val="32"/>
                              </w:rPr>
                            </w:pPr>
                            <w:r>
                              <w:rPr>
                                <w:rFonts w:ascii="Arial" w:hAnsi="Arial" w:cs="Arial"/>
                                <w:b/>
                                <w:sz w:val="32"/>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FDE70" id="Rectangle 9" o:spid="_x0000_s1027" style="position:absolute;left:0;text-align:left;margin-left:241.75pt;margin-top:19.85pt;width:27.4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" fillcolor="white [3201]" strokecolor="black [3200]" strokeweight="1pt">
                <v:textbox>
                  <w:txbxContent>
                    <w:p w:rsidR="00D44926" w:rsidRPr="00F9133B" w:rsidRDefault="00D44926" w:rsidP="000B4064">
                      <w:pPr>
                        <w:jc w:val="center"/>
                        <w:rPr>
                          <w:rFonts w:ascii="Arial" w:hAnsi="Arial" w:cs="Arial"/>
                          <w:b/>
                          <w:sz w:val="32"/>
                        </w:rPr>
                      </w:pPr>
                      <w:r>
                        <w:rPr>
                          <w:rFonts w:ascii="Arial" w:hAnsi="Arial" w:cs="Arial"/>
                          <w:b/>
                          <w:sz w:val="32"/>
                        </w:rPr>
                        <w:t>Y</w:t>
                      </w:r>
                    </w:p>
                  </w:txbxContent>
                </v:textbox>
              </v:rect>
            </w:pict>
          </mc:Fallback>
        </mc:AlternateContent>
      </w:r>
    </w:p>
    <w:p w:rsidR="000B4064" w:rsidRDefault="000B4064" w:rsidP="000B4064">
      <w:pPr>
        <w:pStyle w:val="ListParagraph"/>
        <w:spacing w:line="480" w:lineRule="auto"/>
        <w:ind w:left="360" w:firstLine="54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5CD2C71D" wp14:editId="1D2D89D1">
                <wp:simplePos x="0" y="0"/>
                <wp:positionH relativeFrom="column">
                  <wp:posOffset>2261416</wp:posOffset>
                </wp:positionH>
                <wp:positionV relativeFrom="paragraph">
                  <wp:posOffset>72390</wp:posOffset>
                </wp:positionV>
                <wp:extent cx="822960" cy="0"/>
                <wp:effectExtent l="0" t="76200" r="15240" b="95250"/>
                <wp:wrapNone/>
                <wp:docPr id="11" name="Straight Arrow Connector 11"/>
                <wp:cNvGraphicFramePr/>
                <a:graphic xmlns:a="http://schemas.openxmlformats.org/drawingml/2006/main">
                  <a:graphicData uri="http://schemas.microsoft.com/office/word/2010/wordprocessingShape">
                    <wps:wsp>
                      <wps:cNvCnPr/>
                      <wps:spPr>
                        <a:xfrm flipV="1">
                          <a:off x="0" y="0"/>
                          <a:ext cx="822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D85CD6" id="_x0000_t32" coordsize="21600,21600" o:spt="32" o:oned="t" path="m,l21600,21600e" filled="f">
                <v:path arrowok="t" fillok="f" o:connecttype="none"/>
                <o:lock v:ext="edit" shapetype="t"/>
              </v:shapetype>
              <v:shape id="Straight Arrow Connector 11" o:spid="_x0000_s1026" type="#_x0000_t32" style="position:absolute;margin-left:178.05pt;margin-top:5.7pt;width:64.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" strokecolor="black [3200]" strokeweight=".5pt">
                <v:stroke endarrow="block" joinstyle="miter"/>
              </v:shape>
            </w:pict>
          </mc:Fallback>
        </mc:AlternateContent>
      </w:r>
    </w:p>
    <w:p w:rsidR="000B4064" w:rsidRDefault="000B4064" w:rsidP="000B4064">
      <w:pPr>
        <w:pStyle w:val="ListParagraph"/>
        <w:spacing w:line="240" w:lineRule="auto"/>
        <w:ind w:left="360"/>
        <w:jc w:val="center"/>
        <w:rPr>
          <w:rFonts w:ascii="Arial" w:hAnsi="Arial" w:cs="Arial"/>
          <w:sz w:val="24"/>
        </w:rPr>
      </w:pPr>
      <w:r>
        <w:rPr>
          <w:rFonts w:ascii="Arial" w:hAnsi="Arial" w:cs="Arial"/>
          <w:sz w:val="24"/>
        </w:rPr>
        <w:t>Gambar 3.1 Konstelasi Masalah Penelitian</w:t>
      </w:r>
    </w:p>
    <w:p w:rsidR="000B4064" w:rsidRDefault="000B4064" w:rsidP="000B4064">
      <w:pPr>
        <w:pStyle w:val="ListParagraph"/>
        <w:spacing w:line="240" w:lineRule="auto"/>
        <w:ind w:left="360"/>
        <w:jc w:val="center"/>
        <w:rPr>
          <w:rFonts w:ascii="Arial" w:hAnsi="Arial" w:cs="Arial"/>
          <w:sz w:val="24"/>
        </w:rPr>
      </w:pPr>
      <w:r>
        <w:rPr>
          <w:rFonts w:ascii="Arial" w:hAnsi="Arial" w:cs="Arial"/>
          <w:sz w:val="24"/>
        </w:rPr>
        <w:t>(Panduan Penulisan Proposal dan Skripsi UNPAK, 2017: 113)</w:t>
      </w:r>
    </w:p>
    <w:p w:rsidR="000B4064" w:rsidRDefault="000B4064" w:rsidP="000B4064">
      <w:pPr>
        <w:pStyle w:val="ListParagraph"/>
        <w:spacing w:line="240" w:lineRule="auto"/>
        <w:ind w:left="360"/>
        <w:jc w:val="center"/>
        <w:rPr>
          <w:rFonts w:ascii="Arial" w:hAnsi="Arial" w:cs="Arial"/>
          <w:sz w:val="24"/>
        </w:rPr>
      </w:pPr>
    </w:p>
    <w:p w:rsidR="000B4064" w:rsidRDefault="000B4064" w:rsidP="00D44926">
      <w:pPr>
        <w:pStyle w:val="ListParagraph"/>
        <w:spacing w:line="480" w:lineRule="auto"/>
        <w:ind w:left="426"/>
        <w:rPr>
          <w:rFonts w:ascii="Arial" w:hAnsi="Arial" w:cs="Arial"/>
          <w:sz w:val="24"/>
        </w:rPr>
      </w:pPr>
      <w:r>
        <w:rPr>
          <w:rFonts w:ascii="Arial" w:hAnsi="Arial" w:cs="Arial"/>
          <w:sz w:val="24"/>
        </w:rPr>
        <w:t>Keterangan:</w:t>
      </w:r>
    </w:p>
    <w:p w:rsidR="000B4064" w:rsidRDefault="000B4064" w:rsidP="00D44926">
      <w:pPr>
        <w:pStyle w:val="ListParagraph"/>
        <w:spacing w:line="480" w:lineRule="auto"/>
        <w:ind w:left="426"/>
        <w:rPr>
          <w:rFonts w:ascii="Arial" w:hAnsi="Arial" w:cs="Arial"/>
          <w:sz w:val="24"/>
        </w:rPr>
      </w:pPr>
      <w:r>
        <w:rPr>
          <w:rFonts w:ascii="Arial" w:hAnsi="Arial" w:cs="Arial"/>
          <w:sz w:val="24"/>
        </w:rPr>
        <w:t>X = variabel persepsi kecerdasan logis matematis</w:t>
      </w:r>
    </w:p>
    <w:p w:rsidR="000B4064" w:rsidRDefault="000B4064" w:rsidP="00D44926">
      <w:pPr>
        <w:pStyle w:val="ListParagraph"/>
        <w:spacing w:line="480" w:lineRule="auto"/>
        <w:ind w:left="426"/>
        <w:rPr>
          <w:rFonts w:ascii="Arial" w:hAnsi="Arial" w:cs="Arial"/>
          <w:sz w:val="24"/>
        </w:rPr>
      </w:pPr>
      <w:r>
        <w:rPr>
          <w:rFonts w:ascii="Arial" w:hAnsi="Arial" w:cs="Arial"/>
          <w:sz w:val="24"/>
        </w:rPr>
        <w:t>Y = variabel hasil belajar matematika</w:t>
      </w:r>
    </w:p>
    <w:p w:rsidR="000B4064" w:rsidRDefault="000B4064" w:rsidP="00D44926">
      <w:pPr>
        <w:pStyle w:val="ListParagraph"/>
        <w:spacing w:line="480" w:lineRule="auto"/>
        <w:ind w:left="426"/>
        <w:rPr>
          <w:rFonts w:ascii="Arial" w:hAnsi="Arial" w:cs="Arial"/>
          <w:sz w:val="24"/>
        </w:rPr>
      </w:pPr>
      <w:r w:rsidRPr="00981167">
        <w:rPr>
          <w:rFonts w:ascii="Arial" w:hAnsi="Arial" w:cs="Arial"/>
          <w:sz w:val="32"/>
        </w:rPr>
        <w:t>ε</w:t>
      </w:r>
      <w:r>
        <w:rPr>
          <w:rFonts w:ascii="Arial" w:hAnsi="Arial" w:cs="Arial"/>
          <w:sz w:val="32"/>
        </w:rPr>
        <w:t xml:space="preserve"> </w:t>
      </w:r>
      <w:r>
        <w:rPr>
          <w:rFonts w:ascii="Arial" w:hAnsi="Arial" w:cs="Arial"/>
          <w:sz w:val="24"/>
        </w:rPr>
        <w:t>= variabel-variabel lain</w:t>
      </w:r>
    </w:p>
    <w:p w:rsidR="007127AA" w:rsidRPr="00981167" w:rsidRDefault="007127AA" w:rsidP="000B4064">
      <w:pPr>
        <w:pStyle w:val="ListParagraph"/>
        <w:spacing w:line="480" w:lineRule="auto"/>
        <w:ind w:left="360"/>
        <w:rPr>
          <w:rFonts w:ascii="Arial" w:hAnsi="Arial" w:cs="Arial"/>
          <w:sz w:val="24"/>
        </w:rPr>
      </w:pP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 xml:space="preserve">Populasi dan Sampel </w:t>
      </w:r>
    </w:p>
    <w:p w:rsidR="000B4064" w:rsidRPr="00B02325" w:rsidRDefault="000B4064" w:rsidP="00D44926">
      <w:pPr>
        <w:pStyle w:val="ListParagraph"/>
        <w:numPr>
          <w:ilvl w:val="0"/>
          <w:numId w:val="3"/>
        </w:numPr>
        <w:spacing w:line="480" w:lineRule="auto"/>
        <w:ind w:left="851" w:hanging="425"/>
        <w:jc w:val="both"/>
        <w:rPr>
          <w:rFonts w:ascii="Arial" w:hAnsi="Arial" w:cs="Arial"/>
          <w:b/>
          <w:sz w:val="24"/>
        </w:rPr>
      </w:pPr>
      <w:r w:rsidRPr="00B02325">
        <w:rPr>
          <w:rFonts w:ascii="Arial" w:hAnsi="Arial" w:cs="Arial"/>
          <w:b/>
          <w:sz w:val="24"/>
        </w:rPr>
        <w:t>Populasi</w:t>
      </w:r>
    </w:p>
    <w:p w:rsidR="007127AA" w:rsidRPr="00D44926" w:rsidRDefault="000B4064" w:rsidP="00D44926">
      <w:pPr>
        <w:pStyle w:val="ListParagraph"/>
        <w:spacing w:line="480" w:lineRule="auto"/>
        <w:ind w:left="426" w:firstLine="708"/>
        <w:jc w:val="both"/>
        <w:rPr>
          <w:rFonts w:ascii="Arial" w:hAnsi="Arial" w:cs="Arial"/>
          <w:sz w:val="24"/>
        </w:rPr>
      </w:pPr>
      <w:r>
        <w:rPr>
          <w:rFonts w:ascii="Arial" w:hAnsi="Arial" w:cs="Arial"/>
          <w:sz w:val="24"/>
        </w:rPr>
        <w:t>Populasi adalah wilayah generalisasi yang terdiri atas obyek/subyek yang mempunyai kualitas dan karateristik tertentu yang ditetapkan oleh peneliti untuk dipelajari dan kemudian ditarik</w:t>
      </w:r>
      <w:r w:rsidR="00D44926">
        <w:rPr>
          <w:rFonts w:ascii="Arial" w:hAnsi="Arial" w:cs="Arial"/>
          <w:sz w:val="24"/>
        </w:rPr>
        <w:t xml:space="preserve"> kesimpulannya (Sugiyono, 2015:</w:t>
      </w:r>
      <w:r>
        <w:rPr>
          <w:rFonts w:ascii="Arial" w:hAnsi="Arial" w:cs="Arial"/>
          <w:sz w:val="24"/>
        </w:rPr>
        <w:t>92). Pada penelitian ini yang menjadi populasi yaitu siswa dari dua kelas, yakni kelas VA dan VB di Sekolah Dasar Negeri Padurenan Jaya Kecamatan Cibinong Kabupaten Bogor, yang berturut-turut berjumlah 35 dan 34, sehingga keseluruhan populasi didapat sebanyak 69 siswa.</w:t>
      </w:r>
    </w:p>
    <w:p w:rsidR="000B4064" w:rsidRPr="00B02325" w:rsidRDefault="000B4064" w:rsidP="00D44926">
      <w:pPr>
        <w:pStyle w:val="ListParagraph"/>
        <w:numPr>
          <w:ilvl w:val="0"/>
          <w:numId w:val="3"/>
        </w:numPr>
        <w:spacing w:line="480" w:lineRule="auto"/>
        <w:ind w:left="851" w:hanging="425"/>
        <w:jc w:val="both"/>
        <w:rPr>
          <w:rFonts w:ascii="Arial" w:hAnsi="Arial" w:cs="Arial"/>
          <w:b/>
          <w:sz w:val="24"/>
        </w:rPr>
      </w:pPr>
      <w:r w:rsidRPr="00B02325">
        <w:rPr>
          <w:rFonts w:ascii="Arial" w:hAnsi="Arial" w:cs="Arial"/>
          <w:b/>
          <w:sz w:val="24"/>
        </w:rPr>
        <w:lastRenderedPageBreak/>
        <w:t xml:space="preserve">Sampel </w:t>
      </w:r>
    </w:p>
    <w:p w:rsidR="000B4064" w:rsidRDefault="000B4064" w:rsidP="00D44926">
      <w:pPr>
        <w:pStyle w:val="ListParagraph"/>
        <w:spacing w:line="480" w:lineRule="auto"/>
        <w:ind w:left="426" w:firstLine="708"/>
        <w:jc w:val="both"/>
        <w:rPr>
          <w:rFonts w:ascii="Arial" w:hAnsi="Arial" w:cs="Arial"/>
          <w:sz w:val="24"/>
        </w:rPr>
      </w:pPr>
      <w:r>
        <w:rPr>
          <w:rFonts w:ascii="Arial" w:hAnsi="Arial" w:cs="Arial"/>
          <w:sz w:val="24"/>
        </w:rPr>
        <w:t>Sampel adalah bagian dari jumlah dan karakteristik yang dimiliki</w:t>
      </w:r>
      <w:r w:rsidR="00D44926">
        <w:rPr>
          <w:rFonts w:ascii="Arial" w:hAnsi="Arial" w:cs="Arial"/>
          <w:sz w:val="24"/>
        </w:rPr>
        <w:t xml:space="preserve"> oleh populasi (Sugiyono, 2015:</w:t>
      </w:r>
      <w:r>
        <w:rPr>
          <w:rFonts w:ascii="Arial" w:hAnsi="Arial" w:cs="Arial"/>
          <w:sz w:val="24"/>
        </w:rPr>
        <w:t>93). Pengambilan sampel (</w:t>
      </w:r>
      <w:r w:rsidRPr="009E6837">
        <w:rPr>
          <w:rFonts w:ascii="Arial" w:hAnsi="Arial" w:cs="Arial"/>
          <w:i/>
          <w:sz w:val="24"/>
        </w:rPr>
        <w:t>sampling</w:t>
      </w:r>
      <w:r>
        <w:rPr>
          <w:rFonts w:ascii="Arial" w:hAnsi="Arial" w:cs="Arial"/>
          <w:sz w:val="24"/>
        </w:rPr>
        <w:t>) dalam penelitian ini dilakukan menggunakan teknik acak sederhana (</w:t>
      </w:r>
      <w:r>
        <w:rPr>
          <w:rFonts w:ascii="Arial" w:hAnsi="Arial" w:cs="Arial"/>
          <w:i/>
          <w:sz w:val="24"/>
        </w:rPr>
        <w:t xml:space="preserve">simple random </w:t>
      </w:r>
      <w:r w:rsidRPr="00A965C7">
        <w:rPr>
          <w:rFonts w:ascii="Arial" w:hAnsi="Arial" w:cs="Arial"/>
          <w:sz w:val="24"/>
        </w:rPr>
        <w:t>sampling</w:t>
      </w:r>
      <w:r>
        <w:rPr>
          <w:rFonts w:ascii="Arial" w:hAnsi="Arial" w:cs="Arial"/>
          <w:sz w:val="24"/>
        </w:rPr>
        <w:t>) dengan rumus Taro Yamane (Panduan Penulisan Proposal dan Skripsi UNPAK, 2017: 114), sebagai berikut:</w:t>
      </w:r>
    </w:p>
    <w:p w:rsidR="000B4064" w:rsidRDefault="000B4064" w:rsidP="00961E0B">
      <w:pPr>
        <w:pStyle w:val="ListParagraph"/>
        <w:spacing w:line="480" w:lineRule="auto"/>
        <w:ind w:left="360"/>
        <w:jc w:val="both"/>
        <w:rPr>
          <w:rFonts w:ascii="Arial" w:hAnsi="Arial" w:cs="Arial"/>
          <w:sz w:val="24"/>
        </w:rPr>
      </w:pPr>
      <m:oMathPara>
        <m:oMath>
          <m:r>
            <w:rPr>
              <w:rFonts w:ascii="Cambria Math" w:hAnsi="Cambria Math" w:cs="Arial"/>
              <w:sz w:val="28"/>
              <w:szCs w:val="24"/>
            </w:rPr>
            <m:t>n=</m:t>
          </m:r>
          <m:f>
            <m:fPr>
              <m:ctrlPr>
                <w:rPr>
                  <w:rFonts w:ascii="Cambria Math" w:hAnsi="Cambria Math" w:cs="Arial"/>
                  <w:sz w:val="28"/>
                  <w:szCs w:val="24"/>
                </w:rPr>
              </m:ctrlPr>
            </m:fPr>
            <m:num>
              <m:r>
                <w:rPr>
                  <w:rFonts w:ascii="Cambria Math" w:hAnsi="Cambria Math" w:cs="Arial"/>
                  <w:sz w:val="28"/>
                  <w:szCs w:val="24"/>
                </w:rPr>
                <m:t>N</m:t>
              </m:r>
            </m:num>
            <m:den>
              <m:r>
                <w:rPr>
                  <w:rFonts w:ascii="Cambria Math" w:hAnsi="Cambria Math" w:cs="Arial"/>
                  <w:sz w:val="28"/>
                  <w:szCs w:val="24"/>
                </w:rPr>
                <m:t>n.</m:t>
              </m:r>
              <m:sSup>
                <m:sSupPr>
                  <m:ctrlPr>
                    <w:rPr>
                      <w:rFonts w:ascii="Cambria Math" w:eastAsiaTheme="minorEastAsia" w:hAnsi="Cambria Math" w:cs="Arial"/>
                      <w:sz w:val="28"/>
                      <w:szCs w:val="24"/>
                    </w:rPr>
                  </m:ctrlPr>
                </m:sSupPr>
                <m:e>
                  <m:r>
                    <w:rPr>
                      <w:rFonts w:ascii="Cambria Math" w:eastAsiaTheme="minorEastAsia" w:hAnsi="Cambria Math" w:cs="Arial"/>
                      <w:sz w:val="28"/>
                      <w:szCs w:val="24"/>
                    </w:rPr>
                    <m:t>d</m:t>
                  </m:r>
                </m:e>
                <m:sup>
                  <m:r>
                    <w:rPr>
                      <w:rFonts w:ascii="Cambria Math" w:eastAsiaTheme="minorEastAsia" w:hAnsi="Cambria Math" w:cs="Arial"/>
                      <w:sz w:val="28"/>
                      <w:szCs w:val="24"/>
                    </w:rPr>
                    <m:t>2</m:t>
                  </m:r>
                </m:sup>
              </m:sSup>
              <m:r>
                <w:rPr>
                  <w:rFonts w:ascii="Cambria Math" w:hAnsi="Cambria Math" w:cs="Arial"/>
                  <w:sz w:val="28"/>
                  <w:szCs w:val="24"/>
                </w:rPr>
                <m:t xml:space="preserve"> +1</m:t>
              </m:r>
            </m:den>
          </m:f>
        </m:oMath>
      </m:oMathPara>
    </w:p>
    <w:p w:rsidR="000B4064" w:rsidRDefault="000B4064" w:rsidP="00D44926">
      <w:pPr>
        <w:pStyle w:val="ListParagraph"/>
        <w:spacing w:line="480" w:lineRule="auto"/>
        <w:ind w:left="426"/>
        <w:jc w:val="both"/>
        <w:rPr>
          <w:rFonts w:ascii="Arial" w:hAnsi="Arial" w:cs="Arial"/>
          <w:sz w:val="24"/>
        </w:rPr>
      </w:pPr>
      <w:r>
        <w:rPr>
          <w:rFonts w:ascii="Arial" w:hAnsi="Arial" w:cs="Arial"/>
          <w:sz w:val="24"/>
        </w:rPr>
        <w:t>Keterangan:</w:t>
      </w:r>
    </w:p>
    <w:p w:rsidR="000B4064" w:rsidRDefault="000B4064" w:rsidP="00D44926">
      <w:pPr>
        <w:pStyle w:val="ListParagraph"/>
        <w:spacing w:line="480" w:lineRule="auto"/>
        <w:ind w:left="426"/>
        <w:jc w:val="both"/>
        <w:rPr>
          <w:rFonts w:ascii="Arial" w:hAnsi="Arial" w:cs="Arial"/>
          <w:sz w:val="24"/>
        </w:rPr>
      </w:pPr>
      <w:r>
        <w:rPr>
          <w:rFonts w:ascii="Arial" w:hAnsi="Arial" w:cs="Arial"/>
          <w:sz w:val="24"/>
        </w:rPr>
        <w:t>n = Ukuran sampel</w:t>
      </w:r>
    </w:p>
    <w:p w:rsidR="000B4064" w:rsidRDefault="000B4064" w:rsidP="00D44926">
      <w:pPr>
        <w:pStyle w:val="ListParagraph"/>
        <w:spacing w:line="480" w:lineRule="auto"/>
        <w:ind w:left="426"/>
        <w:jc w:val="both"/>
        <w:rPr>
          <w:rFonts w:ascii="Arial" w:hAnsi="Arial" w:cs="Arial"/>
          <w:sz w:val="24"/>
        </w:rPr>
      </w:pPr>
      <w:r>
        <w:rPr>
          <w:rFonts w:ascii="Arial" w:hAnsi="Arial" w:cs="Arial"/>
          <w:sz w:val="24"/>
        </w:rPr>
        <w:t>N = Ukuran populasi</w:t>
      </w:r>
    </w:p>
    <w:p w:rsidR="000B4064" w:rsidRDefault="000B4064" w:rsidP="00D44926">
      <w:pPr>
        <w:pStyle w:val="ListParagraph"/>
        <w:spacing w:line="480" w:lineRule="auto"/>
        <w:ind w:left="426"/>
        <w:jc w:val="both"/>
        <w:rPr>
          <w:rFonts w:ascii="Arial" w:hAnsi="Arial" w:cs="Arial"/>
          <w:sz w:val="24"/>
        </w:rPr>
      </w:pPr>
      <w:r>
        <w:rPr>
          <w:rFonts w:ascii="Arial" w:hAnsi="Arial" w:cs="Arial"/>
          <w:sz w:val="24"/>
        </w:rPr>
        <w:t>d = Presisi yang ditetapkan (10%)</w:t>
      </w:r>
    </w:p>
    <w:p w:rsidR="000B4064" w:rsidRDefault="000B4064" w:rsidP="00D44926">
      <w:pPr>
        <w:pStyle w:val="ListParagraph"/>
        <w:spacing w:line="480" w:lineRule="auto"/>
        <w:ind w:left="426" w:firstLine="708"/>
        <w:jc w:val="both"/>
        <w:rPr>
          <w:rFonts w:ascii="Arial" w:hAnsi="Arial" w:cs="Arial"/>
          <w:sz w:val="24"/>
        </w:rPr>
      </w:pPr>
      <w:r>
        <w:rPr>
          <w:rFonts w:ascii="Arial" w:hAnsi="Arial" w:cs="Arial"/>
          <w:sz w:val="24"/>
        </w:rPr>
        <w:t>Diperoleh sampel dari siswa kelas V Sekolah Dasar Negeri Padurenan Jaya Kecamatan Cibinong Kabupaten Bogor, sebagai berikut:</w:t>
      </w:r>
    </w:p>
    <w:p w:rsidR="000B4064" w:rsidRPr="009A41F5" w:rsidRDefault="000B4064" w:rsidP="00961E0B">
      <w:pPr>
        <w:spacing w:line="480" w:lineRule="auto"/>
        <w:ind w:left="-540"/>
        <w:jc w:val="both"/>
        <w:rPr>
          <w:rFonts w:ascii="Arial" w:hAnsi="Arial" w:cs="Arial"/>
          <w:sz w:val="24"/>
        </w:rPr>
      </w:pPr>
      <m:oMathPara>
        <m:oMath>
          <m:r>
            <w:rPr>
              <w:rFonts w:ascii="Cambria Math" w:hAnsi="Cambria Math" w:cs="Arial"/>
              <w:sz w:val="24"/>
              <w:szCs w:val="24"/>
            </w:rPr>
            <m:t>n=</m:t>
          </m:r>
          <m:f>
            <m:fPr>
              <m:ctrlPr>
                <w:rPr>
                  <w:rFonts w:ascii="Cambria Math" w:hAnsi="Cambria Math" w:cs="Arial"/>
                  <w:sz w:val="24"/>
                  <w:szCs w:val="24"/>
                </w:rPr>
              </m:ctrlPr>
            </m:fPr>
            <m:num>
              <m:r>
                <w:rPr>
                  <w:rFonts w:ascii="Cambria Math" w:hAnsi="Cambria Math" w:cs="Arial"/>
                  <w:sz w:val="24"/>
                  <w:szCs w:val="24"/>
                </w:rPr>
                <m:t>N</m:t>
              </m:r>
            </m:num>
            <m:den>
              <m:r>
                <w:rPr>
                  <w:rFonts w:ascii="Cambria Math" w:hAnsi="Cambria Math" w:cs="Arial"/>
                  <w:sz w:val="24"/>
                  <w:szCs w:val="24"/>
                </w:rPr>
                <m:t>n.</m:t>
              </m:r>
              <m:sSup>
                <m:sSupPr>
                  <m:ctrlPr>
                    <w:rPr>
                      <w:rFonts w:ascii="Cambria Math" w:eastAsiaTheme="minorEastAsia" w:hAnsi="Cambria Math" w:cs="Arial"/>
                      <w:sz w:val="24"/>
                      <w:szCs w:val="24"/>
                    </w:rPr>
                  </m:ctrlPr>
                </m:sSupPr>
                <m:e>
                  <m:r>
                    <w:rPr>
                      <w:rFonts w:ascii="Cambria Math" w:eastAsiaTheme="minorEastAsia" w:hAnsi="Cambria Math" w:cs="Arial"/>
                      <w:sz w:val="24"/>
                      <w:szCs w:val="24"/>
                    </w:rPr>
                    <m:t>d</m:t>
                  </m:r>
                </m:e>
                <m:sup>
                  <m:r>
                    <w:rPr>
                      <w:rFonts w:ascii="Cambria Math" w:eastAsiaTheme="minorEastAsia" w:hAnsi="Cambria Math" w:cs="Arial"/>
                      <w:sz w:val="24"/>
                      <w:szCs w:val="24"/>
                    </w:rPr>
                    <m:t>2</m:t>
                  </m:r>
                </m:sup>
              </m:sSup>
              <m:r>
                <w:rPr>
                  <w:rFonts w:ascii="Cambria Math" w:hAnsi="Cambria Math" w:cs="Arial"/>
                  <w:sz w:val="24"/>
                  <w:szCs w:val="24"/>
                </w:rPr>
                <m:t xml:space="preserve"> +1</m:t>
              </m:r>
            </m:den>
          </m:f>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69</m:t>
              </m:r>
            </m:num>
            <m:den>
              <m:r>
                <w:rPr>
                  <w:rFonts w:ascii="Cambria Math" w:hAnsi="Cambria Math" w:cs="Arial"/>
                  <w:sz w:val="24"/>
                  <w:szCs w:val="24"/>
                </w:rPr>
                <m:t>69.</m:t>
              </m:r>
              <m:sSup>
                <m:sSupPr>
                  <m:ctrlPr>
                    <w:rPr>
                      <w:rFonts w:ascii="Cambria Math" w:eastAsiaTheme="minorEastAsia" w:hAnsi="Cambria Math" w:cs="Arial"/>
                      <w:sz w:val="24"/>
                      <w:szCs w:val="24"/>
                    </w:rPr>
                  </m:ctrlPr>
                </m:sSupPr>
                <m:e>
                  <m:r>
                    <w:rPr>
                      <w:rFonts w:ascii="Cambria Math" w:eastAsiaTheme="minorEastAsia" w:hAnsi="Cambria Math" w:cs="Arial"/>
                      <w:sz w:val="24"/>
                      <w:szCs w:val="24"/>
                    </w:rPr>
                    <m:t>(0,1)</m:t>
                  </m:r>
                </m:e>
                <m:sup>
                  <m:r>
                    <w:rPr>
                      <w:rFonts w:ascii="Cambria Math" w:eastAsiaTheme="minorEastAsia" w:hAnsi="Cambria Math" w:cs="Arial"/>
                      <w:sz w:val="24"/>
                      <w:szCs w:val="24"/>
                    </w:rPr>
                    <m:t>2</m:t>
                  </m:r>
                </m:sup>
              </m:sSup>
              <m:r>
                <w:rPr>
                  <w:rFonts w:ascii="Cambria Math" w:hAnsi="Cambria Math" w:cs="Arial"/>
                  <w:sz w:val="24"/>
                  <w:szCs w:val="24"/>
                </w:rPr>
                <m:t>+1</m:t>
              </m:r>
            </m:den>
          </m:f>
          <m:r>
            <w:rPr>
              <w:rFonts w:ascii="Cambria Math" w:hAnsi="Cambria Math" w:cs="Arial"/>
              <w:sz w:val="24"/>
              <w:szCs w:val="24"/>
            </w:rPr>
            <m:t xml:space="preserve">= </m:t>
          </m:r>
          <m:f>
            <m:fPr>
              <m:ctrlPr>
                <w:rPr>
                  <w:rFonts w:ascii="Cambria Math" w:hAnsi="Cambria Math" w:cs="Arial"/>
                  <w:sz w:val="24"/>
                  <w:szCs w:val="24"/>
                </w:rPr>
              </m:ctrlPr>
            </m:fPr>
            <m:num>
              <m:r>
                <w:rPr>
                  <w:rFonts w:ascii="Cambria Math" w:hAnsi="Cambria Math" w:cs="Arial"/>
                  <w:sz w:val="24"/>
                  <w:szCs w:val="24"/>
                </w:rPr>
                <m:t>69</m:t>
              </m:r>
            </m:num>
            <m:den>
              <m:r>
                <w:rPr>
                  <w:rFonts w:ascii="Cambria Math" w:hAnsi="Cambria Math" w:cs="Arial"/>
                  <w:sz w:val="24"/>
                  <w:szCs w:val="24"/>
                </w:rPr>
                <m:t>69.</m:t>
              </m:r>
              <m:r>
                <m:rPr>
                  <m:sty m:val="p"/>
                </m:rPr>
                <w:rPr>
                  <w:rFonts w:ascii="Cambria Math" w:eastAsiaTheme="minorEastAsia" w:hAnsi="Cambria Math" w:cs="Arial"/>
                  <w:sz w:val="24"/>
                  <w:szCs w:val="24"/>
                </w:rPr>
                <m:t>(0,01)</m:t>
              </m:r>
              <m:r>
                <w:rPr>
                  <w:rFonts w:ascii="Cambria Math" w:hAnsi="Cambria Math" w:cs="Arial"/>
                  <w:sz w:val="24"/>
                  <w:szCs w:val="24"/>
                </w:rPr>
                <m:t>+1</m:t>
              </m:r>
            </m:den>
          </m:f>
          <m:r>
            <w:rPr>
              <w:rFonts w:ascii="Cambria Math" w:hAnsi="Cambria Math" w:cs="Arial"/>
              <w:sz w:val="24"/>
              <w:szCs w:val="24"/>
            </w:rPr>
            <m:t xml:space="preserve">= </m:t>
          </m:r>
          <m:f>
            <m:fPr>
              <m:ctrlPr>
                <w:rPr>
                  <w:rFonts w:ascii="Cambria Math" w:hAnsi="Cambria Math" w:cs="Arial"/>
                  <w:sz w:val="24"/>
                  <w:szCs w:val="24"/>
                </w:rPr>
              </m:ctrlPr>
            </m:fPr>
            <m:num>
              <m:r>
                <w:rPr>
                  <w:rFonts w:ascii="Cambria Math" w:hAnsi="Cambria Math" w:cs="Arial"/>
                  <w:sz w:val="24"/>
                  <w:szCs w:val="24"/>
                </w:rPr>
                <m:t>69</m:t>
              </m:r>
            </m:num>
            <m:den>
              <m:r>
                <w:rPr>
                  <w:rFonts w:ascii="Cambria Math" w:hAnsi="Cambria Math" w:cs="Arial"/>
                  <w:sz w:val="24"/>
                  <w:szCs w:val="24"/>
                </w:rPr>
                <m:t>1,69</m:t>
              </m:r>
            </m:den>
          </m:f>
          <m:r>
            <w:rPr>
              <w:rFonts w:ascii="Cambria Math" w:hAnsi="Cambria Math" w:cs="Arial"/>
              <w:sz w:val="24"/>
              <w:szCs w:val="24"/>
            </w:rPr>
            <m:t>=40,83</m:t>
          </m:r>
        </m:oMath>
      </m:oMathPara>
    </w:p>
    <w:p w:rsidR="00961E0B" w:rsidRPr="00B101EB" w:rsidRDefault="000B4064" w:rsidP="00D44926">
      <w:pPr>
        <w:pStyle w:val="ListParagraph"/>
        <w:spacing w:line="480" w:lineRule="auto"/>
        <w:ind w:left="426"/>
        <w:jc w:val="both"/>
        <w:rPr>
          <w:rFonts w:ascii="Arial" w:hAnsi="Arial" w:cs="Arial"/>
          <w:sz w:val="24"/>
        </w:rPr>
      </w:pPr>
      <w:r>
        <w:rPr>
          <w:rFonts w:ascii="Arial" w:hAnsi="Arial" w:cs="Arial"/>
          <w:sz w:val="24"/>
        </w:rPr>
        <w:t>Jumlah sampel dari perhitungan rumus adalah sebanyak 40</w:t>
      </w:r>
      <w:proofErr w:type="gramStart"/>
      <w:r>
        <w:rPr>
          <w:rFonts w:ascii="Arial" w:hAnsi="Arial" w:cs="Arial"/>
          <w:sz w:val="24"/>
        </w:rPr>
        <w:t>,83</w:t>
      </w:r>
      <w:proofErr w:type="gramEnd"/>
      <w:r>
        <w:rPr>
          <w:rFonts w:ascii="Arial" w:hAnsi="Arial" w:cs="Arial"/>
          <w:sz w:val="24"/>
        </w:rPr>
        <w:t xml:space="preserve"> yang dibulatkan menjadi 41 orang. Dengan distribusi perkelas terli</w:t>
      </w:r>
      <w:r w:rsidR="00B101EB">
        <w:rPr>
          <w:rFonts w:ascii="Arial" w:hAnsi="Arial" w:cs="Arial"/>
          <w:sz w:val="24"/>
        </w:rPr>
        <w:t>hat pada tabel sebagai berikut:</w:t>
      </w:r>
    </w:p>
    <w:p w:rsidR="007127AA" w:rsidRDefault="007127AA" w:rsidP="00961E0B">
      <w:pPr>
        <w:pStyle w:val="ListParagraph"/>
        <w:spacing w:line="360" w:lineRule="auto"/>
        <w:ind w:left="360"/>
        <w:jc w:val="center"/>
        <w:rPr>
          <w:rFonts w:ascii="Arial" w:hAnsi="Arial" w:cs="Arial"/>
          <w:sz w:val="24"/>
        </w:rPr>
      </w:pPr>
    </w:p>
    <w:p w:rsidR="007127AA" w:rsidRDefault="007127AA" w:rsidP="00961E0B">
      <w:pPr>
        <w:pStyle w:val="ListParagraph"/>
        <w:spacing w:line="360" w:lineRule="auto"/>
        <w:ind w:left="360"/>
        <w:jc w:val="center"/>
        <w:rPr>
          <w:rFonts w:ascii="Arial" w:hAnsi="Arial" w:cs="Arial"/>
          <w:sz w:val="24"/>
        </w:rPr>
      </w:pPr>
    </w:p>
    <w:p w:rsidR="007127AA" w:rsidRDefault="007127AA" w:rsidP="00961E0B">
      <w:pPr>
        <w:pStyle w:val="ListParagraph"/>
        <w:spacing w:line="360" w:lineRule="auto"/>
        <w:ind w:left="360"/>
        <w:jc w:val="center"/>
        <w:rPr>
          <w:rFonts w:ascii="Arial" w:hAnsi="Arial" w:cs="Arial"/>
          <w:sz w:val="24"/>
        </w:rPr>
      </w:pPr>
    </w:p>
    <w:p w:rsidR="007127AA" w:rsidRDefault="007127AA" w:rsidP="00961E0B">
      <w:pPr>
        <w:pStyle w:val="ListParagraph"/>
        <w:spacing w:line="360" w:lineRule="auto"/>
        <w:ind w:left="360"/>
        <w:jc w:val="center"/>
        <w:rPr>
          <w:rFonts w:ascii="Arial" w:hAnsi="Arial" w:cs="Arial"/>
          <w:sz w:val="24"/>
        </w:rPr>
      </w:pPr>
    </w:p>
    <w:p w:rsidR="007127AA" w:rsidRDefault="007127AA" w:rsidP="00961E0B">
      <w:pPr>
        <w:pStyle w:val="ListParagraph"/>
        <w:spacing w:line="360" w:lineRule="auto"/>
        <w:ind w:left="360"/>
        <w:jc w:val="center"/>
        <w:rPr>
          <w:rFonts w:ascii="Arial" w:hAnsi="Arial" w:cs="Arial"/>
          <w:sz w:val="24"/>
        </w:rPr>
      </w:pPr>
    </w:p>
    <w:p w:rsidR="000B4064" w:rsidRDefault="00083B62" w:rsidP="00961E0B">
      <w:pPr>
        <w:pStyle w:val="ListParagraph"/>
        <w:spacing w:line="360" w:lineRule="auto"/>
        <w:ind w:left="360"/>
        <w:jc w:val="center"/>
        <w:rPr>
          <w:rFonts w:ascii="Arial" w:hAnsi="Arial" w:cs="Arial"/>
          <w:sz w:val="24"/>
        </w:rPr>
      </w:pPr>
      <w:r>
        <w:rPr>
          <w:rFonts w:ascii="Arial" w:hAnsi="Arial" w:cs="Arial"/>
          <w:sz w:val="24"/>
        </w:rPr>
        <w:lastRenderedPageBreak/>
        <w:t>Tabel 3.1</w:t>
      </w:r>
      <w:r w:rsidR="000B4064">
        <w:rPr>
          <w:rFonts w:ascii="Arial" w:hAnsi="Arial" w:cs="Arial"/>
          <w:sz w:val="24"/>
        </w:rPr>
        <w:t xml:space="preserve"> Distribusi Jumlah Sampel Penelitian per-Kelas</w:t>
      </w:r>
    </w:p>
    <w:tbl>
      <w:tblPr>
        <w:tblStyle w:val="TableGrid"/>
        <w:tblW w:w="0" w:type="auto"/>
        <w:tblInd w:w="445" w:type="dxa"/>
        <w:tblLook w:val="04A0" w:firstRow="1" w:lastRow="0" w:firstColumn="1" w:lastColumn="0" w:noHBand="0" w:noVBand="1"/>
      </w:tblPr>
      <w:tblGrid>
        <w:gridCol w:w="719"/>
        <w:gridCol w:w="997"/>
        <w:gridCol w:w="1883"/>
        <w:gridCol w:w="2434"/>
        <w:gridCol w:w="1444"/>
      </w:tblGrid>
      <w:tr w:rsidR="000B4064" w:rsidRPr="00E6317D" w:rsidTr="00B101EB">
        <w:trPr>
          <w:trHeight w:val="850"/>
        </w:trPr>
        <w:tc>
          <w:tcPr>
            <w:tcW w:w="720"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No.</w:t>
            </w:r>
          </w:p>
        </w:tc>
        <w:tc>
          <w:tcPr>
            <w:tcW w:w="997"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Kelas</w:t>
            </w:r>
          </w:p>
        </w:tc>
        <w:tc>
          <w:tcPr>
            <w:tcW w:w="1883"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Jumlah Populasi</w:t>
            </w:r>
          </w:p>
        </w:tc>
        <w:tc>
          <w:tcPr>
            <w:tcW w:w="2434"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Perhitungan Sampel</w:t>
            </w:r>
          </w:p>
        </w:tc>
        <w:tc>
          <w:tcPr>
            <w:tcW w:w="1444"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Jumlah Sampel</w:t>
            </w:r>
          </w:p>
        </w:tc>
      </w:tr>
      <w:tr w:rsidR="000B4064" w:rsidRPr="00E6317D" w:rsidTr="00B101EB">
        <w:trPr>
          <w:trHeight w:val="850"/>
        </w:trPr>
        <w:tc>
          <w:tcPr>
            <w:tcW w:w="720"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1.</w:t>
            </w:r>
          </w:p>
        </w:tc>
        <w:tc>
          <w:tcPr>
            <w:tcW w:w="997"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VA</w:t>
            </w:r>
          </w:p>
        </w:tc>
        <w:tc>
          <w:tcPr>
            <w:tcW w:w="1883"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35</w:t>
            </w:r>
          </w:p>
        </w:tc>
        <w:tc>
          <w:tcPr>
            <w:tcW w:w="2434" w:type="dxa"/>
            <w:vAlign w:val="center"/>
          </w:tcPr>
          <w:p w:rsidR="000B4064" w:rsidRPr="00E6317D" w:rsidRDefault="00D44926" w:rsidP="000B4064">
            <w:pPr>
              <w:pStyle w:val="ListParagraph"/>
              <w:ind w:left="0"/>
              <w:jc w:val="center"/>
              <w:rPr>
                <w:rFonts w:ascii="Arial" w:hAnsi="Arial" w:cs="Arial"/>
                <w:sz w:val="24"/>
              </w:rPr>
            </w:pPr>
            <m:oMathPara>
              <m:oMath>
                <m:f>
                  <m:fPr>
                    <m:ctrlPr>
                      <w:rPr>
                        <w:rFonts w:ascii="Cambria Math" w:hAnsi="Cambria Math" w:cs="Arial"/>
                        <w:sz w:val="24"/>
                        <w:szCs w:val="24"/>
                      </w:rPr>
                    </m:ctrlPr>
                  </m:fPr>
                  <m:num>
                    <m:r>
                      <w:rPr>
                        <w:rFonts w:ascii="Cambria Math" w:hAnsi="Cambria Math" w:cs="Arial"/>
                        <w:sz w:val="24"/>
                        <w:szCs w:val="24"/>
                      </w:rPr>
                      <m:t>35</m:t>
                    </m:r>
                  </m:num>
                  <m:den>
                    <m:r>
                      <w:rPr>
                        <w:rFonts w:ascii="Cambria Math" w:hAnsi="Cambria Math" w:cs="Arial"/>
                        <w:sz w:val="24"/>
                        <w:szCs w:val="24"/>
                      </w:rPr>
                      <m:t>69</m:t>
                    </m:r>
                  </m:den>
                </m:f>
                <m:r>
                  <w:rPr>
                    <w:rFonts w:ascii="Cambria Math" w:hAnsi="Cambria Math" w:cs="Arial"/>
                    <w:sz w:val="24"/>
                    <w:szCs w:val="24"/>
                  </w:rPr>
                  <m:t xml:space="preserve"> </m:t>
                </m:r>
                <m:r>
                  <m:rPr>
                    <m:sty m:val="p"/>
                  </m:rPr>
                  <w:rPr>
                    <w:rFonts w:ascii="Cambria Math" w:hAnsi="Cambria Math" w:cs="Arial"/>
                    <w:sz w:val="24"/>
                    <w:szCs w:val="24"/>
                  </w:rPr>
                  <m:t>x</m:t>
                </m:r>
                <m:r>
                  <w:rPr>
                    <w:rFonts w:ascii="Cambria Math" w:hAnsi="Cambria Math" w:cs="Arial"/>
                    <w:sz w:val="24"/>
                    <w:szCs w:val="24"/>
                  </w:rPr>
                  <m:t xml:space="preserve"> 41=20,8</m:t>
                </m:r>
              </m:oMath>
            </m:oMathPara>
          </w:p>
        </w:tc>
        <w:tc>
          <w:tcPr>
            <w:tcW w:w="1444"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21</w:t>
            </w:r>
          </w:p>
        </w:tc>
      </w:tr>
      <w:tr w:rsidR="000B4064" w:rsidRPr="00E6317D" w:rsidTr="00B101EB">
        <w:trPr>
          <w:trHeight w:val="850"/>
        </w:trPr>
        <w:tc>
          <w:tcPr>
            <w:tcW w:w="720"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2.</w:t>
            </w:r>
          </w:p>
        </w:tc>
        <w:tc>
          <w:tcPr>
            <w:tcW w:w="997"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VB</w:t>
            </w:r>
          </w:p>
        </w:tc>
        <w:tc>
          <w:tcPr>
            <w:tcW w:w="1883"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34</w:t>
            </w:r>
          </w:p>
        </w:tc>
        <w:tc>
          <w:tcPr>
            <w:tcW w:w="2434" w:type="dxa"/>
            <w:vAlign w:val="center"/>
          </w:tcPr>
          <w:p w:rsidR="000B4064" w:rsidRPr="00E6317D" w:rsidRDefault="00D44926" w:rsidP="000B4064">
            <w:pPr>
              <w:pStyle w:val="ListParagraph"/>
              <w:ind w:left="0"/>
              <w:jc w:val="center"/>
              <w:rPr>
                <w:rFonts w:ascii="Arial" w:hAnsi="Arial" w:cs="Arial"/>
                <w:sz w:val="24"/>
              </w:rPr>
            </w:pPr>
            <m:oMathPara>
              <m:oMath>
                <m:f>
                  <m:fPr>
                    <m:ctrlPr>
                      <w:rPr>
                        <w:rFonts w:ascii="Cambria Math" w:hAnsi="Cambria Math" w:cs="Arial"/>
                        <w:sz w:val="24"/>
                        <w:szCs w:val="24"/>
                      </w:rPr>
                    </m:ctrlPr>
                  </m:fPr>
                  <m:num>
                    <m:r>
                      <w:rPr>
                        <w:rFonts w:ascii="Cambria Math" w:hAnsi="Cambria Math" w:cs="Arial"/>
                        <w:sz w:val="24"/>
                        <w:szCs w:val="24"/>
                      </w:rPr>
                      <m:t>34</m:t>
                    </m:r>
                  </m:num>
                  <m:den>
                    <m:r>
                      <w:rPr>
                        <w:rFonts w:ascii="Cambria Math" w:hAnsi="Cambria Math" w:cs="Arial"/>
                        <w:sz w:val="24"/>
                        <w:szCs w:val="24"/>
                      </w:rPr>
                      <m:t>69</m:t>
                    </m:r>
                  </m:den>
                </m:f>
                <m:r>
                  <w:rPr>
                    <w:rFonts w:ascii="Cambria Math" w:hAnsi="Cambria Math" w:cs="Arial"/>
                    <w:sz w:val="24"/>
                    <w:szCs w:val="24"/>
                  </w:rPr>
                  <m:t xml:space="preserve"> </m:t>
                </m:r>
                <m:r>
                  <m:rPr>
                    <m:sty m:val="p"/>
                  </m:rPr>
                  <w:rPr>
                    <w:rFonts w:ascii="Cambria Math" w:hAnsi="Cambria Math" w:cs="Arial"/>
                    <w:sz w:val="24"/>
                    <w:szCs w:val="24"/>
                  </w:rPr>
                  <m:t>x 41=20,2</m:t>
                </m:r>
              </m:oMath>
            </m:oMathPara>
          </w:p>
        </w:tc>
        <w:tc>
          <w:tcPr>
            <w:tcW w:w="1444" w:type="dxa"/>
            <w:vAlign w:val="center"/>
          </w:tcPr>
          <w:p w:rsidR="000B4064" w:rsidRPr="00E6317D" w:rsidRDefault="009E6837" w:rsidP="000B4064">
            <w:pPr>
              <w:pStyle w:val="ListParagraph"/>
              <w:ind w:left="0"/>
              <w:jc w:val="center"/>
              <w:rPr>
                <w:rFonts w:ascii="Arial" w:hAnsi="Arial" w:cs="Arial"/>
                <w:sz w:val="24"/>
              </w:rPr>
            </w:pPr>
            <w:r>
              <w:rPr>
                <w:rFonts w:ascii="Arial" w:hAnsi="Arial" w:cs="Arial"/>
                <w:sz w:val="24"/>
              </w:rPr>
              <w:t>20</w:t>
            </w:r>
          </w:p>
        </w:tc>
      </w:tr>
      <w:tr w:rsidR="000B4064" w:rsidRPr="00E6317D" w:rsidTr="00B101EB">
        <w:trPr>
          <w:trHeight w:val="454"/>
        </w:trPr>
        <w:tc>
          <w:tcPr>
            <w:tcW w:w="1717" w:type="dxa"/>
            <w:gridSpan w:val="2"/>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Jumlah</w:t>
            </w:r>
          </w:p>
        </w:tc>
        <w:tc>
          <w:tcPr>
            <w:tcW w:w="1883"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69</w:t>
            </w:r>
          </w:p>
        </w:tc>
        <w:tc>
          <w:tcPr>
            <w:tcW w:w="2434" w:type="dxa"/>
            <w:vAlign w:val="center"/>
          </w:tcPr>
          <w:p w:rsidR="000B4064" w:rsidRPr="00E6317D" w:rsidRDefault="00B101EB" w:rsidP="000B4064">
            <w:pPr>
              <w:pStyle w:val="ListParagraph"/>
              <w:ind w:left="0"/>
              <w:jc w:val="center"/>
              <w:rPr>
                <w:rFonts w:ascii="Arial" w:eastAsia="Calibri" w:hAnsi="Arial" w:cs="Arial"/>
                <w:sz w:val="24"/>
                <w:szCs w:val="24"/>
              </w:rPr>
            </w:pPr>
            <w:r>
              <w:rPr>
                <w:rFonts w:ascii="Arial" w:eastAsia="Calibri" w:hAnsi="Arial" w:cs="Arial"/>
                <w:sz w:val="24"/>
                <w:szCs w:val="24"/>
              </w:rPr>
              <w:t>41</w:t>
            </w:r>
          </w:p>
        </w:tc>
        <w:tc>
          <w:tcPr>
            <w:tcW w:w="1444" w:type="dxa"/>
            <w:vAlign w:val="center"/>
          </w:tcPr>
          <w:p w:rsidR="000B4064" w:rsidRPr="00E6317D" w:rsidRDefault="000B4064" w:rsidP="000B4064">
            <w:pPr>
              <w:pStyle w:val="ListParagraph"/>
              <w:ind w:left="0"/>
              <w:jc w:val="center"/>
              <w:rPr>
                <w:rFonts w:ascii="Arial" w:hAnsi="Arial" w:cs="Arial"/>
                <w:sz w:val="24"/>
              </w:rPr>
            </w:pPr>
            <w:r w:rsidRPr="00E6317D">
              <w:rPr>
                <w:rFonts w:ascii="Arial" w:hAnsi="Arial" w:cs="Arial"/>
                <w:sz w:val="24"/>
              </w:rPr>
              <w:t>41</w:t>
            </w:r>
          </w:p>
        </w:tc>
      </w:tr>
    </w:tbl>
    <w:p w:rsidR="000B4064" w:rsidRPr="001A5BFC" w:rsidRDefault="000B4064" w:rsidP="000B4064">
      <w:pPr>
        <w:pStyle w:val="ListParagraph"/>
        <w:spacing w:line="480" w:lineRule="auto"/>
        <w:jc w:val="both"/>
        <w:rPr>
          <w:rFonts w:ascii="Arial" w:hAnsi="Arial" w:cs="Arial"/>
          <w:sz w:val="14"/>
        </w:rPr>
      </w:pPr>
    </w:p>
    <w:p w:rsidR="000B4064" w:rsidRDefault="000B4064" w:rsidP="00F0184B">
      <w:pPr>
        <w:pStyle w:val="ListParagraph"/>
        <w:spacing w:line="480" w:lineRule="auto"/>
        <w:ind w:left="426" w:firstLine="708"/>
        <w:jc w:val="both"/>
        <w:rPr>
          <w:rFonts w:ascii="Arial" w:hAnsi="Arial" w:cs="Arial"/>
          <w:sz w:val="24"/>
        </w:rPr>
      </w:pPr>
      <w:r>
        <w:rPr>
          <w:rFonts w:ascii="Arial" w:hAnsi="Arial" w:cs="Arial"/>
          <w:sz w:val="24"/>
        </w:rPr>
        <w:t>Berdasarkan tabel tersebut, jumlah sampel penelitian di Sekolah Dasar Negeri Padurenan Jaya Kecamatan Cibinong Kabupaten Bogor pada kelas VA terdapat 21 orang siswa dan kelas VB terdapat 20 orang siswa.</w:t>
      </w:r>
    </w:p>
    <w:p w:rsidR="00F0184B" w:rsidRPr="001100A3" w:rsidRDefault="00F0184B" w:rsidP="00F0184B">
      <w:pPr>
        <w:pStyle w:val="ListParagraph"/>
        <w:spacing w:line="480" w:lineRule="auto"/>
        <w:ind w:left="426" w:firstLine="708"/>
        <w:jc w:val="both"/>
        <w:rPr>
          <w:rFonts w:ascii="Arial" w:hAnsi="Arial" w:cs="Arial"/>
          <w:sz w:val="24"/>
        </w:rPr>
      </w:pP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Teknik Pengumpulan Data</w:t>
      </w:r>
    </w:p>
    <w:p w:rsidR="00F0184B" w:rsidRDefault="000B4064" w:rsidP="00F0184B">
      <w:pPr>
        <w:pStyle w:val="ListParagraph"/>
        <w:spacing w:line="480" w:lineRule="auto"/>
        <w:ind w:left="426" w:firstLine="708"/>
        <w:jc w:val="both"/>
        <w:rPr>
          <w:rFonts w:ascii="Arial" w:hAnsi="Arial" w:cs="Arial"/>
          <w:sz w:val="24"/>
        </w:rPr>
      </w:pPr>
      <w:r w:rsidRPr="001C3183">
        <w:rPr>
          <w:rFonts w:ascii="Arial" w:hAnsi="Arial" w:cs="Arial"/>
          <w:sz w:val="24"/>
        </w:rPr>
        <w:t xml:space="preserve">Teknik pengumpulan data adalah </w:t>
      </w:r>
      <w:proofErr w:type="gramStart"/>
      <w:r w:rsidRPr="001C3183">
        <w:rPr>
          <w:rFonts w:ascii="Arial" w:hAnsi="Arial" w:cs="Arial"/>
          <w:sz w:val="24"/>
        </w:rPr>
        <w:t>cara</w:t>
      </w:r>
      <w:proofErr w:type="gramEnd"/>
      <w:r w:rsidRPr="001C3183">
        <w:rPr>
          <w:rFonts w:ascii="Arial" w:hAnsi="Arial" w:cs="Arial"/>
          <w:sz w:val="24"/>
        </w:rPr>
        <w:t xml:space="preserve"> yang digunakan dalam rangka pengumpulan data dari objek penelitian g</w:t>
      </w:r>
      <w:r>
        <w:rPr>
          <w:rFonts w:ascii="Arial" w:hAnsi="Arial" w:cs="Arial"/>
          <w:sz w:val="24"/>
        </w:rPr>
        <w:t>u</w:t>
      </w:r>
      <w:r w:rsidR="00F54D2D">
        <w:rPr>
          <w:rFonts w:ascii="Arial" w:hAnsi="Arial" w:cs="Arial"/>
          <w:sz w:val="24"/>
        </w:rPr>
        <w:t>n</w:t>
      </w:r>
      <w:r>
        <w:rPr>
          <w:rFonts w:ascii="Arial" w:hAnsi="Arial" w:cs="Arial"/>
          <w:sz w:val="24"/>
        </w:rPr>
        <w:t>a memperoleh jawaban terhadap r</w:t>
      </w:r>
      <w:r w:rsidRPr="001C3183">
        <w:rPr>
          <w:rFonts w:ascii="Arial" w:hAnsi="Arial" w:cs="Arial"/>
          <w:sz w:val="24"/>
        </w:rPr>
        <w:t>umus pe</w:t>
      </w:r>
      <w:r>
        <w:rPr>
          <w:rFonts w:ascii="Arial" w:hAnsi="Arial" w:cs="Arial"/>
          <w:sz w:val="24"/>
        </w:rPr>
        <w:t>n</w:t>
      </w:r>
      <w:r w:rsidRPr="001C3183">
        <w:rPr>
          <w:rFonts w:ascii="Arial" w:hAnsi="Arial" w:cs="Arial"/>
          <w:sz w:val="24"/>
        </w:rPr>
        <w:t xml:space="preserve">elitian. </w:t>
      </w:r>
      <w:r>
        <w:rPr>
          <w:rFonts w:ascii="Arial" w:hAnsi="Arial" w:cs="Arial"/>
          <w:sz w:val="24"/>
        </w:rPr>
        <w:t xml:space="preserve">Pengumpulan data mengenai hasil belajar matematika dalam penelitian ini berupa tes objektif pilihan ganda. </w:t>
      </w:r>
    </w:p>
    <w:p w:rsidR="00F54D2D" w:rsidRPr="00F0184B" w:rsidRDefault="000B4064" w:rsidP="00F0184B">
      <w:pPr>
        <w:pStyle w:val="ListParagraph"/>
        <w:spacing w:line="480" w:lineRule="auto"/>
        <w:ind w:left="426" w:firstLine="708"/>
        <w:jc w:val="both"/>
        <w:rPr>
          <w:rFonts w:ascii="Arial" w:hAnsi="Arial" w:cs="Arial"/>
          <w:sz w:val="24"/>
        </w:rPr>
      </w:pPr>
      <w:r w:rsidRPr="00F0184B">
        <w:rPr>
          <w:rFonts w:ascii="Arial" w:hAnsi="Arial" w:cs="Arial"/>
          <w:sz w:val="24"/>
        </w:rPr>
        <w:t xml:space="preserve">Sedangkan pengumpulan data yang digunakan untuk mengukur </w:t>
      </w:r>
      <w:proofErr w:type="gramStart"/>
      <w:r w:rsidRPr="00F0184B">
        <w:rPr>
          <w:rFonts w:ascii="Arial" w:hAnsi="Arial" w:cs="Arial"/>
          <w:sz w:val="24"/>
        </w:rPr>
        <w:t>persepsi</w:t>
      </w:r>
      <w:proofErr w:type="gramEnd"/>
      <w:r w:rsidRPr="00F0184B">
        <w:rPr>
          <w:rFonts w:ascii="Arial" w:hAnsi="Arial" w:cs="Arial"/>
          <w:sz w:val="24"/>
        </w:rPr>
        <w:t xml:space="preserve"> kecerdasan logis matematis ialah non tes berupa angket. Instrumen disusun dalam bentuk pernyataan dengan menggunakan skala </w:t>
      </w:r>
      <w:r w:rsidRPr="00F0184B">
        <w:rPr>
          <w:rFonts w:ascii="Arial" w:hAnsi="Arial" w:cs="Arial"/>
          <w:i/>
          <w:sz w:val="24"/>
        </w:rPr>
        <w:t>Likert</w:t>
      </w:r>
      <w:r w:rsidRPr="00F0184B">
        <w:rPr>
          <w:rFonts w:ascii="Arial" w:hAnsi="Arial" w:cs="Arial"/>
          <w:sz w:val="24"/>
        </w:rPr>
        <w:t xml:space="preserve"> yang terdiri dari </w:t>
      </w:r>
      <w:proofErr w:type="gramStart"/>
      <w:r w:rsidRPr="00F0184B">
        <w:rPr>
          <w:rFonts w:ascii="Arial" w:hAnsi="Arial" w:cs="Arial"/>
          <w:sz w:val="24"/>
        </w:rPr>
        <w:t>lima</w:t>
      </w:r>
      <w:proofErr w:type="gramEnd"/>
      <w:r w:rsidRPr="00F0184B">
        <w:rPr>
          <w:rFonts w:ascii="Arial" w:hAnsi="Arial" w:cs="Arial"/>
          <w:sz w:val="24"/>
        </w:rPr>
        <w:t xml:space="preserve"> rentang. Instrumen hanya meminta responden untuk memilih salah satu dari alternatif jawaban pernyataan </w:t>
      </w:r>
      <w:r w:rsidRPr="00F0184B">
        <w:rPr>
          <w:rFonts w:ascii="Arial" w:hAnsi="Arial" w:cs="Arial"/>
          <w:sz w:val="24"/>
        </w:rPr>
        <w:lastRenderedPageBreak/>
        <w:t>yang sudah disediakan. Adapun alternatif jawaban terdiri dari pernyataan positif dan pern</w:t>
      </w:r>
      <w:r w:rsidR="0020278C" w:rsidRPr="00F0184B">
        <w:rPr>
          <w:rFonts w:ascii="Arial" w:hAnsi="Arial" w:cs="Arial"/>
          <w:sz w:val="24"/>
        </w:rPr>
        <w:t>yataan negatif sebagai berikut:</w:t>
      </w:r>
    </w:p>
    <w:p w:rsidR="000B4064" w:rsidRPr="001D5A25" w:rsidRDefault="00083B62" w:rsidP="000B4064">
      <w:pPr>
        <w:pStyle w:val="ListParagraph"/>
        <w:spacing w:line="360" w:lineRule="auto"/>
        <w:ind w:left="360"/>
        <w:jc w:val="center"/>
        <w:rPr>
          <w:rFonts w:ascii="Arial" w:hAnsi="Arial" w:cs="Arial"/>
          <w:sz w:val="24"/>
        </w:rPr>
      </w:pPr>
      <w:r>
        <w:rPr>
          <w:rFonts w:ascii="Arial" w:hAnsi="Arial" w:cs="Arial"/>
          <w:sz w:val="24"/>
        </w:rPr>
        <w:t>Tabel 3.2</w:t>
      </w:r>
      <w:r w:rsidR="000B4064">
        <w:rPr>
          <w:rFonts w:ascii="Arial" w:hAnsi="Arial" w:cs="Arial"/>
          <w:sz w:val="24"/>
        </w:rPr>
        <w:t xml:space="preserve"> Skor Item Alternatif Jawaban Responden</w:t>
      </w:r>
    </w:p>
    <w:tbl>
      <w:tblPr>
        <w:tblStyle w:val="TableGrid"/>
        <w:tblW w:w="7630" w:type="dxa"/>
        <w:tblInd w:w="445" w:type="dxa"/>
        <w:tblLayout w:type="fixed"/>
        <w:tblLook w:val="04A0" w:firstRow="1" w:lastRow="0" w:firstColumn="1" w:lastColumn="0" w:noHBand="0" w:noVBand="1"/>
      </w:tblPr>
      <w:tblGrid>
        <w:gridCol w:w="2952"/>
        <w:gridCol w:w="851"/>
        <w:gridCol w:w="2977"/>
        <w:gridCol w:w="850"/>
      </w:tblGrid>
      <w:tr w:rsidR="000B4064" w:rsidRPr="00E6317D" w:rsidTr="000B4064">
        <w:tc>
          <w:tcPr>
            <w:tcW w:w="3803" w:type="dxa"/>
            <w:gridSpan w:val="2"/>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Positif (+)</w:t>
            </w:r>
          </w:p>
        </w:tc>
        <w:tc>
          <w:tcPr>
            <w:tcW w:w="3827" w:type="dxa"/>
            <w:gridSpan w:val="2"/>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Negatif ( - )</w:t>
            </w:r>
          </w:p>
        </w:tc>
      </w:tr>
      <w:tr w:rsidR="000B4064" w:rsidRPr="00E6317D" w:rsidTr="000B4064">
        <w:tc>
          <w:tcPr>
            <w:tcW w:w="2952"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Jawaban</w:t>
            </w:r>
          </w:p>
        </w:tc>
        <w:tc>
          <w:tcPr>
            <w:tcW w:w="851"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Skor</w:t>
            </w:r>
          </w:p>
        </w:tc>
        <w:tc>
          <w:tcPr>
            <w:tcW w:w="2977"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Jawaban</w:t>
            </w:r>
          </w:p>
        </w:tc>
        <w:tc>
          <w:tcPr>
            <w:tcW w:w="850"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Skor</w:t>
            </w:r>
          </w:p>
        </w:tc>
      </w:tr>
      <w:tr w:rsidR="000B4064" w:rsidRPr="00E6317D" w:rsidTr="000B4064">
        <w:tc>
          <w:tcPr>
            <w:tcW w:w="2952" w:type="dxa"/>
          </w:tcPr>
          <w:p w:rsidR="000B4064" w:rsidRPr="00E6317D" w:rsidRDefault="000B4064" w:rsidP="000B4064">
            <w:pPr>
              <w:pStyle w:val="ListParagraph"/>
              <w:ind w:left="0"/>
              <w:jc w:val="both"/>
              <w:rPr>
                <w:rFonts w:ascii="Arial" w:eastAsiaTheme="minorEastAsia" w:hAnsi="Arial" w:cs="Arial"/>
                <w:sz w:val="24"/>
                <w:szCs w:val="24"/>
              </w:rPr>
            </w:pPr>
            <w:r w:rsidRPr="00E6317D">
              <w:rPr>
                <w:rFonts w:ascii="Arial" w:eastAsiaTheme="minorEastAsia" w:hAnsi="Arial" w:cs="Arial"/>
                <w:sz w:val="24"/>
                <w:szCs w:val="24"/>
              </w:rPr>
              <w:t>Sangat Setuju</w:t>
            </w:r>
          </w:p>
        </w:tc>
        <w:tc>
          <w:tcPr>
            <w:tcW w:w="851"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5</w:t>
            </w:r>
          </w:p>
        </w:tc>
        <w:tc>
          <w:tcPr>
            <w:tcW w:w="2977" w:type="dxa"/>
            <w:vAlign w:val="center"/>
          </w:tcPr>
          <w:p w:rsidR="000B4064" w:rsidRPr="00E6317D" w:rsidRDefault="000B4064" w:rsidP="000B4064">
            <w:pPr>
              <w:pStyle w:val="ListParagraph"/>
              <w:ind w:left="0"/>
              <w:rPr>
                <w:rFonts w:ascii="Arial" w:eastAsiaTheme="minorEastAsia" w:hAnsi="Arial" w:cs="Arial"/>
                <w:sz w:val="24"/>
                <w:szCs w:val="24"/>
              </w:rPr>
            </w:pPr>
            <w:r w:rsidRPr="00E6317D">
              <w:rPr>
                <w:rFonts w:ascii="Arial" w:eastAsiaTheme="minorEastAsia" w:hAnsi="Arial" w:cs="Arial"/>
                <w:sz w:val="24"/>
                <w:szCs w:val="24"/>
              </w:rPr>
              <w:t>Sangat Setuju</w:t>
            </w:r>
          </w:p>
        </w:tc>
        <w:tc>
          <w:tcPr>
            <w:tcW w:w="850"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1</w:t>
            </w:r>
          </w:p>
        </w:tc>
      </w:tr>
      <w:tr w:rsidR="000B4064" w:rsidRPr="00E6317D" w:rsidTr="000B4064">
        <w:tc>
          <w:tcPr>
            <w:tcW w:w="2952" w:type="dxa"/>
          </w:tcPr>
          <w:p w:rsidR="000B4064" w:rsidRPr="00E6317D" w:rsidRDefault="000B4064" w:rsidP="000B4064">
            <w:pPr>
              <w:pStyle w:val="ListParagraph"/>
              <w:ind w:left="0"/>
              <w:jc w:val="both"/>
              <w:rPr>
                <w:rFonts w:ascii="Arial" w:eastAsiaTheme="minorEastAsia" w:hAnsi="Arial" w:cs="Arial"/>
                <w:sz w:val="24"/>
                <w:szCs w:val="24"/>
              </w:rPr>
            </w:pPr>
            <w:r w:rsidRPr="00E6317D">
              <w:rPr>
                <w:rFonts w:ascii="Arial" w:eastAsiaTheme="minorEastAsia" w:hAnsi="Arial" w:cs="Arial"/>
                <w:sz w:val="24"/>
                <w:szCs w:val="24"/>
              </w:rPr>
              <w:t>Setuju</w:t>
            </w:r>
          </w:p>
        </w:tc>
        <w:tc>
          <w:tcPr>
            <w:tcW w:w="851"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4</w:t>
            </w:r>
          </w:p>
        </w:tc>
        <w:tc>
          <w:tcPr>
            <w:tcW w:w="2977" w:type="dxa"/>
            <w:vAlign w:val="center"/>
          </w:tcPr>
          <w:p w:rsidR="000B4064" w:rsidRPr="00E6317D" w:rsidRDefault="000B4064" w:rsidP="000B4064">
            <w:pPr>
              <w:pStyle w:val="ListParagraph"/>
              <w:ind w:left="0"/>
              <w:rPr>
                <w:rFonts w:ascii="Arial" w:eastAsiaTheme="minorEastAsia" w:hAnsi="Arial" w:cs="Arial"/>
                <w:sz w:val="24"/>
                <w:szCs w:val="24"/>
              </w:rPr>
            </w:pPr>
            <w:r w:rsidRPr="00E6317D">
              <w:rPr>
                <w:rFonts w:ascii="Arial" w:eastAsiaTheme="minorEastAsia" w:hAnsi="Arial" w:cs="Arial"/>
                <w:sz w:val="24"/>
                <w:szCs w:val="24"/>
              </w:rPr>
              <w:t>Setuju</w:t>
            </w:r>
          </w:p>
        </w:tc>
        <w:tc>
          <w:tcPr>
            <w:tcW w:w="850"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2</w:t>
            </w:r>
          </w:p>
        </w:tc>
      </w:tr>
      <w:tr w:rsidR="000B4064" w:rsidRPr="00E6317D" w:rsidTr="000B4064">
        <w:tc>
          <w:tcPr>
            <w:tcW w:w="2952" w:type="dxa"/>
          </w:tcPr>
          <w:p w:rsidR="000B4064" w:rsidRPr="00E6317D" w:rsidRDefault="000B4064" w:rsidP="000B4064">
            <w:pPr>
              <w:pStyle w:val="ListParagraph"/>
              <w:ind w:left="0"/>
              <w:jc w:val="both"/>
              <w:rPr>
                <w:rFonts w:ascii="Arial" w:eastAsiaTheme="minorEastAsia" w:hAnsi="Arial" w:cs="Arial"/>
                <w:sz w:val="24"/>
                <w:szCs w:val="24"/>
              </w:rPr>
            </w:pPr>
            <w:r w:rsidRPr="00E6317D">
              <w:rPr>
                <w:rFonts w:ascii="Arial" w:eastAsiaTheme="minorEastAsia" w:hAnsi="Arial" w:cs="Arial"/>
                <w:sz w:val="24"/>
                <w:szCs w:val="24"/>
              </w:rPr>
              <w:t>Ragu-ragu</w:t>
            </w:r>
          </w:p>
        </w:tc>
        <w:tc>
          <w:tcPr>
            <w:tcW w:w="851"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3</w:t>
            </w:r>
          </w:p>
        </w:tc>
        <w:tc>
          <w:tcPr>
            <w:tcW w:w="2977" w:type="dxa"/>
            <w:vAlign w:val="center"/>
          </w:tcPr>
          <w:p w:rsidR="000B4064" w:rsidRPr="00E6317D" w:rsidRDefault="000B4064" w:rsidP="000B4064">
            <w:pPr>
              <w:pStyle w:val="ListParagraph"/>
              <w:ind w:left="0"/>
              <w:rPr>
                <w:rFonts w:ascii="Arial" w:eastAsiaTheme="minorEastAsia" w:hAnsi="Arial" w:cs="Arial"/>
                <w:sz w:val="24"/>
                <w:szCs w:val="24"/>
              </w:rPr>
            </w:pPr>
            <w:r w:rsidRPr="00E6317D">
              <w:rPr>
                <w:rFonts w:ascii="Arial" w:eastAsiaTheme="minorEastAsia" w:hAnsi="Arial" w:cs="Arial"/>
                <w:sz w:val="24"/>
                <w:szCs w:val="24"/>
              </w:rPr>
              <w:t>Ragu-ragu</w:t>
            </w:r>
          </w:p>
        </w:tc>
        <w:tc>
          <w:tcPr>
            <w:tcW w:w="850"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3</w:t>
            </w:r>
          </w:p>
        </w:tc>
      </w:tr>
      <w:tr w:rsidR="000B4064" w:rsidRPr="00E6317D" w:rsidTr="000B4064">
        <w:tc>
          <w:tcPr>
            <w:tcW w:w="2952" w:type="dxa"/>
          </w:tcPr>
          <w:p w:rsidR="000B4064" w:rsidRPr="00E6317D" w:rsidRDefault="000B4064" w:rsidP="000B4064">
            <w:pPr>
              <w:pStyle w:val="ListParagraph"/>
              <w:ind w:left="0"/>
              <w:jc w:val="both"/>
              <w:rPr>
                <w:rFonts w:ascii="Arial" w:eastAsiaTheme="minorEastAsia" w:hAnsi="Arial" w:cs="Arial"/>
                <w:sz w:val="24"/>
                <w:szCs w:val="24"/>
              </w:rPr>
            </w:pPr>
            <w:r w:rsidRPr="00E6317D">
              <w:rPr>
                <w:rFonts w:ascii="Arial" w:eastAsiaTheme="minorEastAsia" w:hAnsi="Arial" w:cs="Arial"/>
                <w:sz w:val="24"/>
                <w:szCs w:val="24"/>
              </w:rPr>
              <w:t>Tidak Setuju</w:t>
            </w:r>
          </w:p>
        </w:tc>
        <w:tc>
          <w:tcPr>
            <w:tcW w:w="851"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2</w:t>
            </w:r>
          </w:p>
        </w:tc>
        <w:tc>
          <w:tcPr>
            <w:tcW w:w="2977" w:type="dxa"/>
            <w:vAlign w:val="center"/>
          </w:tcPr>
          <w:p w:rsidR="000B4064" w:rsidRPr="00E6317D" w:rsidRDefault="000B4064" w:rsidP="000B4064">
            <w:pPr>
              <w:pStyle w:val="ListParagraph"/>
              <w:ind w:left="0"/>
              <w:rPr>
                <w:rFonts w:ascii="Arial" w:eastAsiaTheme="minorEastAsia" w:hAnsi="Arial" w:cs="Arial"/>
                <w:sz w:val="24"/>
                <w:szCs w:val="24"/>
              </w:rPr>
            </w:pPr>
            <w:r w:rsidRPr="00E6317D">
              <w:rPr>
                <w:rFonts w:ascii="Arial" w:eastAsiaTheme="minorEastAsia" w:hAnsi="Arial" w:cs="Arial"/>
                <w:sz w:val="24"/>
                <w:szCs w:val="24"/>
              </w:rPr>
              <w:t>Tidak Setuju</w:t>
            </w:r>
          </w:p>
        </w:tc>
        <w:tc>
          <w:tcPr>
            <w:tcW w:w="850"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4</w:t>
            </w:r>
          </w:p>
        </w:tc>
      </w:tr>
      <w:tr w:rsidR="000B4064" w:rsidRPr="00E6317D" w:rsidTr="000B4064">
        <w:tc>
          <w:tcPr>
            <w:tcW w:w="2952" w:type="dxa"/>
          </w:tcPr>
          <w:p w:rsidR="000B4064" w:rsidRPr="00E6317D" w:rsidRDefault="000B4064" w:rsidP="000B4064">
            <w:pPr>
              <w:pStyle w:val="ListParagraph"/>
              <w:ind w:left="0"/>
              <w:jc w:val="both"/>
              <w:rPr>
                <w:rFonts w:ascii="Arial" w:eastAsiaTheme="minorEastAsia" w:hAnsi="Arial" w:cs="Arial"/>
                <w:sz w:val="24"/>
                <w:szCs w:val="24"/>
              </w:rPr>
            </w:pPr>
            <w:r w:rsidRPr="00E6317D">
              <w:rPr>
                <w:rFonts w:ascii="Arial" w:eastAsiaTheme="minorEastAsia" w:hAnsi="Arial" w:cs="Arial"/>
                <w:sz w:val="24"/>
                <w:szCs w:val="24"/>
              </w:rPr>
              <w:t>Sangat Tidak Setuju</w:t>
            </w:r>
          </w:p>
        </w:tc>
        <w:tc>
          <w:tcPr>
            <w:tcW w:w="851"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1</w:t>
            </w:r>
          </w:p>
        </w:tc>
        <w:tc>
          <w:tcPr>
            <w:tcW w:w="2977" w:type="dxa"/>
            <w:vAlign w:val="center"/>
          </w:tcPr>
          <w:p w:rsidR="000B4064" w:rsidRPr="00E6317D" w:rsidRDefault="000B4064" w:rsidP="000B4064">
            <w:pPr>
              <w:pStyle w:val="ListParagraph"/>
              <w:ind w:left="0"/>
              <w:rPr>
                <w:rFonts w:ascii="Arial" w:eastAsiaTheme="minorEastAsia" w:hAnsi="Arial" w:cs="Arial"/>
                <w:sz w:val="24"/>
                <w:szCs w:val="24"/>
              </w:rPr>
            </w:pPr>
            <w:r w:rsidRPr="00E6317D">
              <w:rPr>
                <w:rFonts w:ascii="Arial" w:eastAsiaTheme="minorEastAsia" w:hAnsi="Arial" w:cs="Arial"/>
                <w:sz w:val="24"/>
                <w:szCs w:val="24"/>
              </w:rPr>
              <w:t>Sangat Tidak Setuju</w:t>
            </w:r>
          </w:p>
        </w:tc>
        <w:tc>
          <w:tcPr>
            <w:tcW w:w="850" w:type="dxa"/>
            <w:vAlign w:val="center"/>
          </w:tcPr>
          <w:p w:rsidR="000B4064" w:rsidRPr="00E6317D" w:rsidRDefault="000B4064" w:rsidP="000B4064">
            <w:pPr>
              <w:pStyle w:val="ListParagraph"/>
              <w:ind w:left="0"/>
              <w:jc w:val="center"/>
              <w:rPr>
                <w:rFonts w:ascii="Arial" w:eastAsiaTheme="minorEastAsia" w:hAnsi="Arial" w:cs="Arial"/>
                <w:sz w:val="24"/>
                <w:szCs w:val="24"/>
              </w:rPr>
            </w:pPr>
            <w:r w:rsidRPr="00E6317D">
              <w:rPr>
                <w:rFonts w:ascii="Arial" w:eastAsiaTheme="minorEastAsia" w:hAnsi="Arial" w:cs="Arial"/>
                <w:sz w:val="24"/>
                <w:szCs w:val="24"/>
              </w:rPr>
              <w:t>5</w:t>
            </w:r>
          </w:p>
        </w:tc>
      </w:tr>
    </w:tbl>
    <w:p w:rsidR="0020278C" w:rsidRDefault="000B4064" w:rsidP="007127AA">
      <w:pPr>
        <w:spacing w:line="240" w:lineRule="auto"/>
        <w:ind w:left="450"/>
        <w:jc w:val="right"/>
        <w:rPr>
          <w:rFonts w:ascii="Arial" w:hAnsi="Arial" w:cs="Arial"/>
          <w:sz w:val="24"/>
        </w:rPr>
      </w:pPr>
      <w:r>
        <w:rPr>
          <w:rFonts w:ascii="Arial" w:hAnsi="Arial" w:cs="Arial"/>
          <w:sz w:val="24"/>
        </w:rPr>
        <w:t>(Sugiyono, 2015: 135)</w:t>
      </w:r>
    </w:p>
    <w:p w:rsidR="0020278C" w:rsidRPr="00D421F4" w:rsidRDefault="0020278C" w:rsidP="000B4064">
      <w:pPr>
        <w:spacing w:line="240" w:lineRule="auto"/>
        <w:ind w:left="450"/>
        <w:jc w:val="right"/>
        <w:rPr>
          <w:rFonts w:ascii="Arial" w:hAnsi="Arial" w:cs="Arial"/>
          <w:sz w:val="24"/>
        </w:rPr>
      </w:pP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Instrumen Penelitian</w:t>
      </w:r>
    </w:p>
    <w:p w:rsidR="000B4064" w:rsidRDefault="000B4064" w:rsidP="00F0184B">
      <w:pPr>
        <w:pStyle w:val="ListParagraph"/>
        <w:spacing w:line="480" w:lineRule="auto"/>
        <w:ind w:left="426" w:firstLine="708"/>
        <w:jc w:val="both"/>
        <w:rPr>
          <w:rFonts w:ascii="Arial" w:hAnsi="Arial" w:cs="Arial"/>
          <w:sz w:val="24"/>
        </w:rPr>
      </w:pPr>
      <w:r>
        <w:rPr>
          <w:rFonts w:ascii="Arial" w:hAnsi="Arial" w:cs="Arial"/>
          <w:sz w:val="24"/>
        </w:rPr>
        <w:t>Instrumen penelitian meliputi definisi konseptual, definisi operasional dan kisi-kisi instrumen.</w:t>
      </w:r>
    </w:p>
    <w:p w:rsidR="000B4064" w:rsidRPr="00B02325" w:rsidRDefault="000B4064" w:rsidP="00F0184B">
      <w:pPr>
        <w:pStyle w:val="ListParagraph"/>
        <w:numPr>
          <w:ilvl w:val="0"/>
          <w:numId w:val="4"/>
        </w:numPr>
        <w:spacing w:line="480" w:lineRule="auto"/>
        <w:ind w:left="851" w:hanging="425"/>
        <w:jc w:val="both"/>
        <w:rPr>
          <w:rFonts w:ascii="Arial" w:hAnsi="Arial" w:cs="Arial"/>
          <w:b/>
          <w:sz w:val="24"/>
        </w:rPr>
      </w:pPr>
      <w:r w:rsidRPr="00B02325">
        <w:rPr>
          <w:rFonts w:ascii="Arial" w:hAnsi="Arial" w:cs="Arial"/>
          <w:b/>
          <w:sz w:val="24"/>
        </w:rPr>
        <w:t>Variabel Hasil Belajar Matematika</w:t>
      </w:r>
    </w:p>
    <w:p w:rsidR="000B4064" w:rsidRPr="00961E0B" w:rsidRDefault="000B4064" w:rsidP="00F0184B">
      <w:pPr>
        <w:pStyle w:val="ListParagraph"/>
        <w:numPr>
          <w:ilvl w:val="0"/>
          <w:numId w:val="5"/>
        </w:numPr>
        <w:spacing w:line="480" w:lineRule="auto"/>
        <w:ind w:left="851" w:hanging="425"/>
        <w:jc w:val="both"/>
        <w:rPr>
          <w:rFonts w:ascii="Arial" w:hAnsi="Arial" w:cs="Arial"/>
          <w:b/>
          <w:sz w:val="24"/>
        </w:rPr>
      </w:pPr>
      <w:r w:rsidRPr="00961E0B">
        <w:rPr>
          <w:rFonts w:ascii="Arial" w:hAnsi="Arial" w:cs="Arial"/>
          <w:b/>
          <w:sz w:val="24"/>
        </w:rPr>
        <w:t>Definisi Konseptual</w:t>
      </w:r>
    </w:p>
    <w:p w:rsidR="000B4064" w:rsidRPr="00D679BF" w:rsidRDefault="000B4064" w:rsidP="00F0184B">
      <w:pPr>
        <w:pStyle w:val="ListParagraph"/>
        <w:spacing w:line="480" w:lineRule="auto"/>
        <w:ind w:left="426" w:firstLine="708"/>
        <w:jc w:val="both"/>
        <w:rPr>
          <w:rFonts w:ascii="Arial" w:hAnsi="Arial" w:cs="Arial"/>
          <w:sz w:val="24"/>
        </w:rPr>
      </w:pPr>
      <w:r w:rsidRPr="00E74D94">
        <w:rPr>
          <w:rFonts w:ascii="Arial" w:hAnsi="Arial" w:cs="Arial"/>
          <w:sz w:val="24"/>
        </w:rPr>
        <w:t xml:space="preserve">Hasil belajar matematika merupakan sebuah perubahan maupun tambahan kemampuan yang diperoleh siswa setelah melalui pengalaman belajar tentang bilangan dan simbol-simbol matematika baik dalam ranah kognitif, afektif maupun psikomotor. </w:t>
      </w:r>
    </w:p>
    <w:p w:rsidR="000B4064" w:rsidRPr="00961E0B" w:rsidRDefault="000B4064" w:rsidP="00F0184B">
      <w:pPr>
        <w:pStyle w:val="ListParagraph"/>
        <w:numPr>
          <w:ilvl w:val="0"/>
          <w:numId w:val="5"/>
        </w:numPr>
        <w:spacing w:line="480" w:lineRule="auto"/>
        <w:ind w:left="851" w:hanging="425"/>
        <w:jc w:val="both"/>
        <w:rPr>
          <w:rFonts w:ascii="Arial" w:hAnsi="Arial" w:cs="Arial"/>
          <w:b/>
          <w:sz w:val="24"/>
        </w:rPr>
      </w:pPr>
      <w:r w:rsidRPr="00961E0B">
        <w:rPr>
          <w:rFonts w:ascii="Arial" w:hAnsi="Arial" w:cs="Arial"/>
          <w:b/>
          <w:sz w:val="24"/>
        </w:rPr>
        <w:t>Definisi Operasional</w:t>
      </w:r>
    </w:p>
    <w:p w:rsidR="007127AA" w:rsidRPr="00F0184B" w:rsidRDefault="000B4064" w:rsidP="00F0184B">
      <w:pPr>
        <w:pStyle w:val="ListParagraph"/>
        <w:spacing w:line="480" w:lineRule="auto"/>
        <w:ind w:left="426" w:firstLine="708"/>
        <w:jc w:val="both"/>
        <w:rPr>
          <w:rFonts w:ascii="Arial" w:hAnsi="Arial" w:cs="Arial"/>
          <w:sz w:val="24"/>
        </w:rPr>
      </w:pPr>
      <w:r>
        <w:rPr>
          <w:rFonts w:ascii="Arial" w:hAnsi="Arial" w:cs="Arial"/>
          <w:sz w:val="24"/>
        </w:rPr>
        <w:t>Hasil belajar matematika adalah hasil yang ditujukan dari suatu interaksi tindak belajar yang dinyatakan dengan nilai tes berupa angka atau nilai yang diberikan oleh guru. Dalam variabel hasil belajar matematika terdapat beberapa indikator yang diukur</w:t>
      </w:r>
      <w:r w:rsidR="006070C8">
        <w:rPr>
          <w:rFonts w:ascii="Arial" w:hAnsi="Arial" w:cs="Arial"/>
          <w:sz w:val="24"/>
        </w:rPr>
        <w:t xml:space="preserve">, </w:t>
      </w:r>
      <w:r w:rsidRPr="006070C8">
        <w:rPr>
          <w:rFonts w:ascii="Arial" w:hAnsi="Arial" w:cs="Arial"/>
          <w:sz w:val="24"/>
        </w:rPr>
        <w:t xml:space="preserve">meliputi: menyebutkan sifat-sifat bangun datar, membedakan bangun datar dari </w:t>
      </w:r>
      <w:r w:rsidRPr="006070C8">
        <w:rPr>
          <w:rFonts w:ascii="Arial" w:hAnsi="Arial" w:cs="Arial"/>
          <w:sz w:val="24"/>
        </w:rPr>
        <w:lastRenderedPageBreak/>
        <w:t xml:space="preserve">sifat-sifat bangun datar yang diberikan, dan menyesuaikan bangun datar berdasarkan sifat-sifat bangun datar yang diberikan. </w:t>
      </w:r>
    </w:p>
    <w:p w:rsidR="000B4064" w:rsidRPr="00961E0B" w:rsidRDefault="000B4064" w:rsidP="00F0184B">
      <w:pPr>
        <w:pStyle w:val="ListParagraph"/>
        <w:numPr>
          <w:ilvl w:val="0"/>
          <w:numId w:val="5"/>
        </w:numPr>
        <w:spacing w:line="480" w:lineRule="auto"/>
        <w:ind w:left="851" w:hanging="425"/>
        <w:jc w:val="both"/>
        <w:rPr>
          <w:rFonts w:ascii="Arial" w:hAnsi="Arial" w:cs="Arial"/>
          <w:b/>
          <w:sz w:val="24"/>
        </w:rPr>
      </w:pPr>
      <w:r w:rsidRPr="00961E0B">
        <w:rPr>
          <w:rFonts w:ascii="Arial" w:hAnsi="Arial" w:cs="Arial"/>
          <w:b/>
          <w:sz w:val="24"/>
        </w:rPr>
        <w:t>Kisi-kisi Instrumen Hasil Belajar Matematika</w:t>
      </w:r>
    </w:p>
    <w:p w:rsidR="0020278C" w:rsidRPr="007127AA" w:rsidRDefault="000B4064" w:rsidP="00F0184B">
      <w:pPr>
        <w:pStyle w:val="ListParagraph"/>
        <w:spacing w:line="480" w:lineRule="auto"/>
        <w:ind w:left="426" w:firstLine="708"/>
        <w:jc w:val="both"/>
        <w:rPr>
          <w:rFonts w:ascii="Arial" w:hAnsi="Arial" w:cs="Arial"/>
          <w:sz w:val="24"/>
        </w:rPr>
      </w:pPr>
      <w:r>
        <w:rPr>
          <w:rFonts w:ascii="Arial" w:hAnsi="Arial" w:cs="Arial"/>
          <w:sz w:val="24"/>
        </w:rPr>
        <w:t>Kisi-kisi penyusunan instrumen penelitian hasil belajar matematika mencakup indikator-indikator yang tertuang dalam definisi operasional di atas dan termuat dalam tabel berikut ini:</w:t>
      </w:r>
    </w:p>
    <w:p w:rsidR="00EB0BAD" w:rsidRDefault="00083B62" w:rsidP="00EB0BAD">
      <w:pPr>
        <w:pStyle w:val="ListParagraph"/>
        <w:spacing w:line="240" w:lineRule="auto"/>
        <w:ind w:left="0"/>
        <w:jc w:val="center"/>
        <w:rPr>
          <w:rFonts w:ascii="Arial" w:hAnsi="Arial" w:cs="Arial"/>
          <w:sz w:val="24"/>
        </w:rPr>
      </w:pPr>
      <w:r>
        <w:rPr>
          <w:rFonts w:ascii="Arial" w:hAnsi="Arial" w:cs="Arial"/>
          <w:sz w:val="24"/>
        </w:rPr>
        <w:t>Tabel 3.3</w:t>
      </w:r>
      <w:r w:rsidR="000B4064" w:rsidRPr="00905FA7">
        <w:rPr>
          <w:rFonts w:ascii="Arial" w:hAnsi="Arial" w:cs="Arial"/>
          <w:sz w:val="24"/>
        </w:rPr>
        <w:t xml:space="preserve"> Kisi-kisi Instrumen Pen</w:t>
      </w:r>
      <w:r w:rsidR="006070C8" w:rsidRPr="00905FA7">
        <w:rPr>
          <w:rFonts w:ascii="Arial" w:hAnsi="Arial" w:cs="Arial"/>
          <w:sz w:val="24"/>
        </w:rPr>
        <w:t>elitian Variabel Hasil Belajar</w:t>
      </w:r>
      <w:r w:rsidR="00EB0BAD">
        <w:rPr>
          <w:rFonts w:ascii="Arial" w:hAnsi="Arial" w:cs="Arial"/>
          <w:sz w:val="24"/>
        </w:rPr>
        <w:t xml:space="preserve"> </w:t>
      </w:r>
    </w:p>
    <w:p w:rsidR="000B4064" w:rsidRPr="00EB0BAD" w:rsidRDefault="00EB0BAD" w:rsidP="00EB0BAD">
      <w:pPr>
        <w:pStyle w:val="ListParagraph"/>
        <w:spacing w:line="240" w:lineRule="auto"/>
        <w:ind w:left="0"/>
        <w:jc w:val="center"/>
        <w:rPr>
          <w:rFonts w:ascii="Arial" w:hAnsi="Arial" w:cs="Arial"/>
          <w:sz w:val="24"/>
        </w:rPr>
      </w:pPr>
      <w:r>
        <w:rPr>
          <w:rFonts w:ascii="Arial" w:hAnsi="Arial" w:cs="Arial"/>
          <w:sz w:val="24"/>
        </w:rPr>
        <w:t>(Sebelum Uji Coba)</w:t>
      </w:r>
    </w:p>
    <w:tbl>
      <w:tblPr>
        <w:tblStyle w:val="TableGrid"/>
        <w:tblW w:w="7654" w:type="dxa"/>
        <w:tblInd w:w="279" w:type="dxa"/>
        <w:tblLayout w:type="fixed"/>
        <w:tblLook w:val="04A0" w:firstRow="1" w:lastRow="0" w:firstColumn="1" w:lastColumn="0" w:noHBand="0" w:noVBand="1"/>
      </w:tblPr>
      <w:tblGrid>
        <w:gridCol w:w="1134"/>
        <w:gridCol w:w="1417"/>
        <w:gridCol w:w="1701"/>
        <w:gridCol w:w="993"/>
        <w:gridCol w:w="1134"/>
        <w:gridCol w:w="1275"/>
      </w:tblGrid>
      <w:tr w:rsidR="00EB0BAD" w:rsidRPr="007127AA" w:rsidTr="00EB0BAD">
        <w:trPr>
          <w:trHeight w:val="794"/>
        </w:trPr>
        <w:tc>
          <w:tcPr>
            <w:tcW w:w="1134" w:type="dxa"/>
            <w:vAlign w:val="center"/>
          </w:tcPr>
          <w:p w:rsidR="00EB0BAD" w:rsidRPr="007127AA" w:rsidRDefault="00EB0BAD" w:rsidP="00EB0BAD">
            <w:pPr>
              <w:pStyle w:val="ListParagraph"/>
              <w:ind w:left="0"/>
              <w:jc w:val="center"/>
              <w:rPr>
                <w:rFonts w:ascii="Arial" w:hAnsi="Arial" w:cs="Arial"/>
                <w:sz w:val="20"/>
                <w:szCs w:val="20"/>
              </w:rPr>
            </w:pPr>
            <w:r w:rsidRPr="007127AA">
              <w:rPr>
                <w:rFonts w:ascii="Arial" w:hAnsi="Arial" w:cs="Arial"/>
                <w:sz w:val="20"/>
                <w:szCs w:val="20"/>
              </w:rPr>
              <w:t>Materi Pokok</w:t>
            </w:r>
          </w:p>
        </w:tc>
        <w:tc>
          <w:tcPr>
            <w:tcW w:w="1417" w:type="dxa"/>
            <w:vAlign w:val="center"/>
          </w:tcPr>
          <w:p w:rsidR="00EB0BAD" w:rsidRPr="007127AA" w:rsidRDefault="00EB0BAD" w:rsidP="00EB0BAD">
            <w:pPr>
              <w:pStyle w:val="ListParagraph"/>
              <w:ind w:left="0"/>
              <w:jc w:val="center"/>
              <w:rPr>
                <w:rFonts w:ascii="Arial" w:hAnsi="Arial" w:cs="Arial"/>
                <w:sz w:val="20"/>
                <w:szCs w:val="20"/>
              </w:rPr>
            </w:pPr>
            <w:r w:rsidRPr="007127AA">
              <w:rPr>
                <w:rFonts w:ascii="Arial" w:hAnsi="Arial" w:cs="Arial"/>
                <w:sz w:val="20"/>
                <w:szCs w:val="20"/>
              </w:rPr>
              <w:t>Kompetensi Dasar</w:t>
            </w:r>
          </w:p>
        </w:tc>
        <w:tc>
          <w:tcPr>
            <w:tcW w:w="1701" w:type="dxa"/>
            <w:vAlign w:val="center"/>
          </w:tcPr>
          <w:p w:rsidR="00EB0BAD" w:rsidRPr="007127AA" w:rsidRDefault="00EB0BAD" w:rsidP="00EB0BAD">
            <w:pPr>
              <w:pStyle w:val="ListParagraph"/>
              <w:ind w:left="0"/>
              <w:jc w:val="center"/>
              <w:rPr>
                <w:rFonts w:ascii="Arial" w:hAnsi="Arial" w:cs="Arial"/>
                <w:sz w:val="20"/>
                <w:szCs w:val="20"/>
              </w:rPr>
            </w:pPr>
            <w:r w:rsidRPr="007127AA">
              <w:rPr>
                <w:rFonts w:ascii="Arial" w:hAnsi="Arial" w:cs="Arial"/>
                <w:sz w:val="20"/>
                <w:szCs w:val="20"/>
              </w:rPr>
              <w:t>Indikator</w:t>
            </w:r>
          </w:p>
        </w:tc>
        <w:tc>
          <w:tcPr>
            <w:tcW w:w="993" w:type="dxa"/>
            <w:vAlign w:val="center"/>
          </w:tcPr>
          <w:p w:rsidR="00EB0BAD" w:rsidRPr="007127AA" w:rsidRDefault="00EB0BAD" w:rsidP="00EB0BAD">
            <w:pPr>
              <w:pStyle w:val="ListParagraph"/>
              <w:ind w:left="0"/>
              <w:jc w:val="center"/>
              <w:rPr>
                <w:rFonts w:ascii="Arial" w:hAnsi="Arial" w:cs="Arial"/>
                <w:sz w:val="20"/>
                <w:szCs w:val="20"/>
              </w:rPr>
            </w:pPr>
            <w:r w:rsidRPr="007127AA">
              <w:rPr>
                <w:rFonts w:ascii="Arial" w:hAnsi="Arial" w:cs="Arial"/>
                <w:sz w:val="20"/>
                <w:szCs w:val="20"/>
              </w:rPr>
              <w:t>Ranah Kognitif</w:t>
            </w:r>
          </w:p>
        </w:tc>
        <w:tc>
          <w:tcPr>
            <w:tcW w:w="1134" w:type="dxa"/>
            <w:vAlign w:val="center"/>
          </w:tcPr>
          <w:p w:rsidR="00EB0BAD" w:rsidRPr="007127AA" w:rsidRDefault="00EB0BAD" w:rsidP="00EB0BAD">
            <w:pPr>
              <w:pStyle w:val="ListParagraph"/>
              <w:ind w:left="0"/>
              <w:jc w:val="center"/>
              <w:rPr>
                <w:rFonts w:ascii="Arial" w:hAnsi="Arial" w:cs="Arial"/>
                <w:sz w:val="20"/>
                <w:szCs w:val="20"/>
              </w:rPr>
            </w:pPr>
            <w:r w:rsidRPr="007127AA">
              <w:rPr>
                <w:rFonts w:ascii="Arial" w:hAnsi="Arial" w:cs="Arial"/>
                <w:sz w:val="20"/>
                <w:szCs w:val="20"/>
              </w:rPr>
              <w:t>No. Butir Soal</w:t>
            </w:r>
          </w:p>
        </w:tc>
        <w:tc>
          <w:tcPr>
            <w:tcW w:w="1275" w:type="dxa"/>
            <w:vAlign w:val="center"/>
          </w:tcPr>
          <w:p w:rsidR="00EB0BAD" w:rsidRPr="007127AA" w:rsidRDefault="00EB0BAD" w:rsidP="00EB0BAD">
            <w:pPr>
              <w:pStyle w:val="ListParagraph"/>
              <w:ind w:left="0"/>
              <w:jc w:val="center"/>
              <w:rPr>
                <w:rFonts w:ascii="Arial" w:hAnsi="Arial" w:cs="Arial"/>
                <w:sz w:val="20"/>
                <w:szCs w:val="20"/>
              </w:rPr>
            </w:pPr>
            <w:r w:rsidRPr="007127AA">
              <w:rPr>
                <w:rFonts w:ascii="Arial" w:hAnsi="Arial" w:cs="Arial"/>
                <w:sz w:val="20"/>
                <w:szCs w:val="20"/>
              </w:rPr>
              <w:t>Jumlah Butir Soal</w:t>
            </w:r>
          </w:p>
        </w:tc>
      </w:tr>
      <w:tr w:rsidR="00EB0BAD" w:rsidRPr="007127AA" w:rsidTr="00EB0BAD">
        <w:tc>
          <w:tcPr>
            <w:tcW w:w="1134" w:type="dxa"/>
            <w:vMerge w:val="restart"/>
          </w:tcPr>
          <w:p w:rsidR="00EB0BAD" w:rsidRPr="007127AA" w:rsidRDefault="00EB0BAD" w:rsidP="007127AA">
            <w:pPr>
              <w:pStyle w:val="ListParagraph"/>
              <w:spacing w:line="276" w:lineRule="auto"/>
              <w:ind w:left="0"/>
              <w:jc w:val="both"/>
              <w:rPr>
                <w:rFonts w:ascii="Arial" w:hAnsi="Arial" w:cs="Arial"/>
                <w:sz w:val="20"/>
                <w:szCs w:val="20"/>
              </w:rPr>
            </w:pPr>
            <w:r w:rsidRPr="007127AA">
              <w:rPr>
                <w:rFonts w:ascii="Arial" w:hAnsi="Arial" w:cs="Arial"/>
                <w:sz w:val="20"/>
                <w:szCs w:val="20"/>
              </w:rPr>
              <w:t>Sifat-sifat Bangun Datar dan Bangun Ruang</w:t>
            </w:r>
          </w:p>
        </w:tc>
        <w:tc>
          <w:tcPr>
            <w:tcW w:w="1417" w:type="dxa"/>
            <w:vMerge w:val="restart"/>
          </w:tcPr>
          <w:p w:rsidR="00EB0BAD" w:rsidRPr="007127AA" w:rsidRDefault="00EB0BAD" w:rsidP="007127AA">
            <w:pPr>
              <w:pStyle w:val="ListParagraph"/>
              <w:spacing w:line="276" w:lineRule="auto"/>
              <w:ind w:left="0"/>
              <w:jc w:val="both"/>
              <w:rPr>
                <w:rFonts w:ascii="Arial" w:hAnsi="Arial" w:cs="Arial"/>
                <w:sz w:val="20"/>
                <w:szCs w:val="20"/>
              </w:rPr>
            </w:pPr>
            <w:r w:rsidRPr="007127AA">
              <w:rPr>
                <w:rFonts w:ascii="Arial" w:hAnsi="Arial" w:cs="Arial"/>
                <w:sz w:val="20"/>
                <w:szCs w:val="20"/>
              </w:rPr>
              <w:t>Mengidenti-fikasikan sifat-sifat bangun datar.</w:t>
            </w:r>
          </w:p>
        </w:tc>
        <w:tc>
          <w:tcPr>
            <w:tcW w:w="1701" w:type="dxa"/>
          </w:tcPr>
          <w:p w:rsidR="00EB0BAD" w:rsidRPr="00F0184B" w:rsidRDefault="00EB0BAD" w:rsidP="00F0184B">
            <w:pPr>
              <w:pStyle w:val="ListParagraph"/>
              <w:ind w:left="0"/>
              <w:rPr>
                <w:rFonts w:ascii="Arial" w:hAnsi="Arial" w:cs="Arial"/>
                <w:sz w:val="20"/>
                <w:szCs w:val="20"/>
              </w:rPr>
            </w:pPr>
            <w:r w:rsidRPr="00F0184B">
              <w:rPr>
                <w:rFonts w:ascii="Arial" w:hAnsi="Arial" w:cs="Arial"/>
                <w:sz w:val="20"/>
                <w:szCs w:val="20"/>
              </w:rPr>
              <w:t>Menyebutkan sifat-sifat bangun datar segitiga, persegi, persegi panjang, trapesium, jajargenjang, lingkaran, belah ketupat dan layang-layang.</w:t>
            </w:r>
          </w:p>
        </w:tc>
        <w:tc>
          <w:tcPr>
            <w:tcW w:w="993" w:type="dxa"/>
            <w:vAlign w:val="center"/>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C1</w:t>
            </w:r>
          </w:p>
        </w:tc>
        <w:tc>
          <w:tcPr>
            <w:tcW w:w="1134" w:type="dxa"/>
          </w:tcPr>
          <w:p w:rsidR="00EB0BAD" w:rsidRPr="007127AA" w:rsidRDefault="00EB0BAD" w:rsidP="007127AA">
            <w:pPr>
              <w:pStyle w:val="ListParagraph"/>
              <w:spacing w:line="276" w:lineRule="auto"/>
              <w:ind w:left="0"/>
              <w:jc w:val="both"/>
              <w:rPr>
                <w:rFonts w:ascii="Arial" w:hAnsi="Arial" w:cs="Arial"/>
                <w:sz w:val="20"/>
                <w:szCs w:val="20"/>
              </w:rPr>
            </w:pPr>
            <w:r w:rsidRPr="007127AA">
              <w:rPr>
                <w:rFonts w:ascii="Arial" w:hAnsi="Arial" w:cs="Arial"/>
                <w:sz w:val="20"/>
                <w:szCs w:val="20"/>
              </w:rPr>
              <w:t>1, 2, 3, 4, 5, 6, 7, 8, 9, 10, 11, 20</w:t>
            </w:r>
          </w:p>
        </w:tc>
        <w:tc>
          <w:tcPr>
            <w:tcW w:w="1275" w:type="dxa"/>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12</w:t>
            </w:r>
          </w:p>
        </w:tc>
      </w:tr>
      <w:tr w:rsidR="00EB0BAD" w:rsidRPr="007127AA" w:rsidTr="00EB0BAD">
        <w:tc>
          <w:tcPr>
            <w:tcW w:w="1134" w:type="dxa"/>
            <w:vMerge/>
          </w:tcPr>
          <w:p w:rsidR="00EB0BAD" w:rsidRPr="007127AA" w:rsidRDefault="00EB0BAD" w:rsidP="007127AA">
            <w:pPr>
              <w:pStyle w:val="ListParagraph"/>
              <w:spacing w:line="276" w:lineRule="auto"/>
              <w:ind w:left="0"/>
              <w:jc w:val="both"/>
              <w:rPr>
                <w:rFonts w:ascii="Arial" w:hAnsi="Arial" w:cs="Arial"/>
                <w:sz w:val="20"/>
                <w:szCs w:val="20"/>
              </w:rPr>
            </w:pPr>
          </w:p>
        </w:tc>
        <w:tc>
          <w:tcPr>
            <w:tcW w:w="1417" w:type="dxa"/>
            <w:vMerge/>
          </w:tcPr>
          <w:p w:rsidR="00EB0BAD" w:rsidRPr="007127AA" w:rsidRDefault="00EB0BAD" w:rsidP="007127AA">
            <w:pPr>
              <w:pStyle w:val="ListParagraph"/>
              <w:spacing w:line="276" w:lineRule="auto"/>
              <w:ind w:left="0"/>
              <w:jc w:val="both"/>
              <w:rPr>
                <w:rFonts w:ascii="Arial" w:hAnsi="Arial" w:cs="Arial"/>
                <w:sz w:val="20"/>
                <w:szCs w:val="20"/>
              </w:rPr>
            </w:pPr>
          </w:p>
        </w:tc>
        <w:tc>
          <w:tcPr>
            <w:tcW w:w="1701" w:type="dxa"/>
          </w:tcPr>
          <w:p w:rsidR="00EB0BAD" w:rsidRPr="00F0184B" w:rsidRDefault="00EB0BAD" w:rsidP="00F0184B">
            <w:pPr>
              <w:pStyle w:val="ListParagraph"/>
              <w:ind w:left="0"/>
              <w:rPr>
                <w:rFonts w:ascii="Arial" w:hAnsi="Arial" w:cs="Arial"/>
                <w:sz w:val="20"/>
                <w:szCs w:val="20"/>
              </w:rPr>
            </w:pPr>
            <w:r w:rsidRPr="00F0184B">
              <w:rPr>
                <w:rFonts w:ascii="Arial" w:hAnsi="Arial" w:cs="Arial"/>
                <w:sz w:val="20"/>
                <w:szCs w:val="20"/>
              </w:rPr>
              <w:t>Menghitung besar sudut pada bangun datar segitiga, persegi, persegi panjang, trapesium, jajargenjang, lingkaran, belah ketupat dan layang-layang.</w:t>
            </w:r>
          </w:p>
        </w:tc>
        <w:tc>
          <w:tcPr>
            <w:tcW w:w="993" w:type="dxa"/>
            <w:vAlign w:val="center"/>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C2</w:t>
            </w:r>
          </w:p>
        </w:tc>
        <w:tc>
          <w:tcPr>
            <w:tcW w:w="1134" w:type="dxa"/>
          </w:tcPr>
          <w:p w:rsidR="00EB0BAD" w:rsidRPr="007127AA" w:rsidRDefault="00EB0BAD" w:rsidP="00EB0BAD">
            <w:pPr>
              <w:pStyle w:val="ListParagraph"/>
              <w:spacing w:line="276" w:lineRule="auto"/>
              <w:ind w:left="0"/>
              <w:rPr>
                <w:rFonts w:ascii="Arial" w:hAnsi="Arial" w:cs="Arial"/>
                <w:sz w:val="20"/>
                <w:szCs w:val="20"/>
              </w:rPr>
            </w:pPr>
            <w:r w:rsidRPr="007127AA">
              <w:rPr>
                <w:rFonts w:ascii="Arial" w:hAnsi="Arial" w:cs="Arial"/>
                <w:sz w:val="20"/>
                <w:szCs w:val="20"/>
              </w:rPr>
              <w:t>12, 13, 15, 19, 21, 22, 25, 28, 33</w:t>
            </w:r>
          </w:p>
        </w:tc>
        <w:tc>
          <w:tcPr>
            <w:tcW w:w="1275" w:type="dxa"/>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9</w:t>
            </w:r>
          </w:p>
        </w:tc>
      </w:tr>
      <w:tr w:rsidR="00EB0BAD" w:rsidRPr="007127AA" w:rsidTr="00EB0BAD">
        <w:tc>
          <w:tcPr>
            <w:tcW w:w="1134" w:type="dxa"/>
            <w:vMerge/>
          </w:tcPr>
          <w:p w:rsidR="00EB0BAD" w:rsidRPr="007127AA" w:rsidRDefault="00EB0BAD" w:rsidP="007127AA">
            <w:pPr>
              <w:pStyle w:val="ListParagraph"/>
              <w:spacing w:line="276" w:lineRule="auto"/>
              <w:ind w:left="0"/>
              <w:jc w:val="both"/>
              <w:rPr>
                <w:rFonts w:ascii="Arial" w:hAnsi="Arial" w:cs="Arial"/>
                <w:sz w:val="20"/>
                <w:szCs w:val="20"/>
              </w:rPr>
            </w:pPr>
          </w:p>
        </w:tc>
        <w:tc>
          <w:tcPr>
            <w:tcW w:w="1417" w:type="dxa"/>
            <w:vMerge/>
          </w:tcPr>
          <w:p w:rsidR="00EB0BAD" w:rsidRPr="007127AA" w:rsidRDefault="00EB0BAD" w:rsidP="007127AA">
            <w:pPr>
              <w:pStyle w:val="ListParagraph"/>
              <w:spacing w:line="276" w:lineRule="auto"/>
              <w:ind w:left="0"/>
              <w:jc w:val="both"/>
              <w:rPr>
                <w:rFonts w:ascii="Arial" w:hAnsi="Arial" w:cs="Arial"/>
                <w:sz w:val="20"/>
                <w:szCs w:val="20"/>
              </w:rPr>
            </w:pPr>
          </w:p>
        </w:tc>
        <w:tc>
          <w:tcPr>
            <w:tcW w:w="1701" w:type="dxa"/>
          </w:tcPr>
          <w:p w:rsidR="00EB0BAD" w:rsidRPr="00F0184B" w:rsidRDefault="00EB0BAD" w:rsidP="00F0184B">
            <w:pPr>
              <w:pStyle w:val="ListParagraph"/>
              <w:ind w:left="0"/>
              <w:rPr>
                <w:rFonts w:ascii="Arial" w:hAnsi="Arial" w:cs="Arial"/>
                <w:sz w:val="20"/>
                <w:szCs w:val="20"/>
              </w:rPr>
            </w:pPr>
            <w:r w:rsidRPr="00F0184B">
              <w:rPr>
                <w:rFonts w:ascii="Arial" w:hAnsi="Arial" w:cs="Arial"/>
                <w:sz w:val="20"/>
                <w:szCs w:val="20"/>
              </w:rPr>
              <w:t>Menentukan sifat-sifat bangun datar segitiga, persegi, persegi panjang, trapesium, jajargenjang, lingkaran, belah ketupat dan layang-layang.</w:t>
            </w:r>
          </w:p>
        </w:tc>
        <w:tc>
          <w:tcPr>
            <w:tcW w:w="993" w:type="dxa"/>
            <w:vAlign w:val="center"/>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C3</w:t>
            </w:r>
          </w:p>
        </w:tc>
        <w:tc>
          <w:tcPr>
            <w:tcW w:w="1134" w:type="dxa"/>
          </w:tcPr>
          <w:p w:rsidR="00EB0BAD" w:rsidRPr="007127AA" w:rsidRDefault="00EB0BAD" w:rsidP="00EB0BAD">
            <w:pPr>
              <w:pStyle w:val="ListParagraph"/>
              <w:spacing w:line="276" w:lineRule="auto"/>
              <w:ind w:left="0"/>
              <w:rPr>
                <w:rFonts w:ascii="Arial" w:hAnsi="Arial" w:cs="Arial"/>
                <w:sz w:val="20"/>
                <w:szCs w:val="20"/>
              </w:rPr>
            </w:pPr>
            <w:r w:rsidRPr="007127AA">
              <w:rPr>
                <w:rFonts w:ascii="Arial" w:hAnsi="Arial" w:cs="Arial"/>
                <w:sz w:val="20"/>
                <w:szCs w:val="20"/>
              </w:rPr>
              <w:t>14, 16, 17, 18, 23, 24, 26, 27, 29, 30, 31, 32, 34, 35, 36, 38, 39, 40</w:t>
            </w:r>
          </w:p>
        </w:tc>
        <w:tc>
          <w:tcPr>
            <w:tcW w:w="1275" w:type="dxa"/>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19</w:t>
            </w:r>
          </w:p>
        </w:tc>
      </w:tr>
      <w:tr w:rsidR="00EB0BAD" w:rsidRPr="007127AA" w:rsidTr="00EB0BAD">
        <w:tc>
          <w:tcPr>
            <w:tcW w:w="5245" w:type="dxa"/>
            <w:gridSpan w:val="4"/>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Jumlah</w:t>
            </w:r>
          </w:p>
        </w:tc>
        <w:tc>
          <w:tcPr>
            <w:tcW w:w="1134" w:type="dxa"/>
          </w:tcPr>
          <w:p w:rsidR="00EB0BAD" w:rsidRPr="007127AA" w:rsidRDefault="00EB0BAD" w:rsidP="007127AA">
            <w:pPr>
              <w:pStyle w:val="ListParagraph"/>
              <w:spacing w:line="276" w:lineRule="auto"/>
              <w:ind w:left="0"/>
              <w:jc w:val="both"/>
              <w:rPr>
                <w:rFonts w:ascii="Arial" w:hAnsi="Arial" w:cs="Arial"/>
                <w:sz w:val="20"/>
                <w:szCs w:val="20"/>
              </w:rPr>
            </w:pPr>
          </w:p>
        </w:tc>
        <w:tc>
          <w:tcPr>
            <w:tcW w:w="1275" w:type="dxa"/>
            <w:vAlign w:val="center"/>
          </w:tcPr>
          <w:p w:rsidR="00EB0BAD" w:rsidRPr="007127AA" w:rsidRDefault="00EB0BAD" w:rsidP="007127AA">
            <w:pPr>
              <w:pStyle w:val="ListParagraph"/>
              <w:spacing w:line="276" w:lineRule="auto"/>
              <w:ind w:left="0"/>
              <w:jc w:val="center"/>
              <w:rPr>
                <w:rFonts w:ascii="Arial" w:hAnsi="Arial" w:cs="Arial"/>
                <w:sz w:val="20"/>
                <w:szCs w:val="20"/>
              </w:rPr>
            </w:pPr>
            <w:r w:rsidRPr="007127AA">
              <w:rPr>
                <w:rFonts w:ascii="Arial" w:hAnsi="Arial" w:cs="Arial"/>
                <w:sz w:val="20"/>
                <w:szCs w:val="20"/>
              </w:rPr>
              <w:t>40</w:t>
            </w:r>
          </w:p>
        </w:tc>
      </w:tr>
    </w:tbl>
    <w:p w:rsidR="007127AA" w:rsidRDefault="007127AA" w:rsidP="00935FAD">
      <w:pPr>
        <w:pStyle w:val="ListParagraph"/>
        <w:spacing w:line="240" w:lineRule="auto"/>
        <w:ind w:left="0"/>
        <w:jc w:val="center"/>
        <w:rPr>
          <w:rFonts w:ascii="Arial" w:hAnsi="Arial" w:cs="Arial"/>
          <w:sz w:val="24"/>
        </w:rPr>
      </w:pPr>
    </w:p>
    <w:p w:rsidR="00F0184B" w:rsidRDefault="00F0184B" w:rsidP="00935FAD">
      <w:pPr>
        <w:pStyle w:val="ListParagraph"/>
        <w:spacing w:line="240" w:lineRule="auto"/>
        <w:ind w:left="0"/>
        <w:jc w:val="center"/>
        <w:rPr>
          <w:rFonts w:ascii="Arial" w:hAnsi="Arial" w:cs="Arial"/>
          <w:sz w:val="24"/>
        </w:rPr>
      </w:pPr>
    </w:p>
    <w:p w:rsidR="00935FAD" w:rsidRDefault="00083B62" w:rsidP="00935FAD">
      <w:pPr>
        <w:pStyle w:val="ListParagraph"/>
        <w:spacing w:line="240" w:lineRule="auto"/>
        <w:ind w:left="0"/>
        <w:jc w:val="center"/>
        <w:rPr>
          <w:rFonts w:ascii="Arial" w:hAnsi="Arial" w:cs="Arial"/>
          <w:sz w:val="24"/>
        </w:rPr>
      </w:pPr>
      <w:r>
        <w:rPr>
          <w:rFonts w:ascii="Arial" w:hAnsi="Arial" w:cs="Arial"/>
          <w:sz w:val="24"/>
        </w:rPr>
        <w:lastRenderedPageBreak/>
        <w:t>Tabel 3.4</w:t>
      </w:r>
      <w:r w:rsidR="00935FAD" w:rsidRPr="00905FA7">
        <w:rPr>
          <w:rFonts w:ascii="Arial" w:hAnsi="Arial" w:cs="Arial"/>
          <w:sz w:val="24"/>
        </w:rPr>
        <w:t xml:space="preserve"> Kisi-kisi Instrumen Penelitian Variabel Hasil Belajar</w:t>
      </w:r>
      <w:r w:rsidR="00935FAD">
        <w:rPr>
          <w:rFonts w:ascii="Arial" w:hAnsi="Arial" w:cs="Arial"/>
          <w:sz w:val="24"/>
        </w:rPr>
        <w:t xml:space="preserve"> </w:t>
      </w:r>
    </w:p>
    <w:p w:rsidR="00935FAD" w:rsidRPr="00EB0BAD" w:rsidRDefault="00935FAD" w:rsidP="00935FAD">
      <w:pPr>
        <w:pStyle w:val="ListParagraph"/>
        <w:spacing w:line="240" w:lineRule="auto"/>
        <w:ind w:left="0"/>
        <w:jc w:val="center"/>
        <w:rPr>
          <w:rFonts w:ascii="Arial" w:hAnsi="Arial" w:cs="Arial"/>
          <w:sz w:val="24"/>
        </w:rPr>
      </w:pPr>
      <w:r>
        <w:rPr>
          <w:rFonts w:ascii="Arial" w:hAnsi="Arial" w:cs="Arial"/>
          <w:sz w:val="24"/>
        </w:rPr>
        <w:t>(Setelah Uji Coba)</w:t>
      </w:r>
    </w:p>
    <w:tbl>
      <w:tblPr>
        <w:tblStyle w:val="TableGrid"/>
        <w:tblW w:w="7654" w:type="dxa"/>
        <w:tblInd w:w="279" w:type="dxa"/>
        <w:tblLayout w:type="fixed"/>
        <w:tblLook w:val="04A0" w:firstRow="1" w:lastRow="0" w:firstColumn="1" w:lastColumn="0" w:noHBand="0" w:noVBand="1"/>
      </w:tblPr>
      <w:tblGrid>
        <w:gridCol w:w="1134"/>
        <w:gridCol w:w="1417"/>
        <w:gridCol w:w="1701"/>
        <w:gridCol w:w="993"/>
        <w:gridCol w:w="1134"/>
        <w:gridCol w:w="1275"/>
      </w:tblGrid>
      <w:tr w:rsidR="00935FAD" w:rsidRPr="00EB0BAD" w:rsidTr="007127AA">
        <w:trPr>
          <w:trHeight w:val="794"/>
        </w:trPr>
        <w:tc>
          <w:tcPr>
            <w:tcW w:w="1134" w:type="dxa"/>
            <w:vAlign w:val="center"/>
          </w:tcPr>
          <w:p w:rsidR="00935FAD" w:rsidRPr="00EB0BAD" w:rsidRDefault="00935FAD" w:rsidP="007127AA">
            <w:pPr>
              <w:pStyle w:val="ListParagraph"/>
              <w:ind w:left="0"/>
              <w:jc w:val="center"/>
              <w:rPr>
                <w:rFonts w:ascii="Arial" w:hAnsi="Arial" w:cs="Arial"/>
                <w:szCs w:val="20"/>
              </w:rPr>
            </w:pPr>
            <w:r w:rsidRPr="00EB0BAD">
              <w:rPr>
                <w:rFonts w:ascii="Arial" w:hAnsi="Arial" w:cs="Arial"/>
                <w:szCs w:val="20"/>
              </w:rPr>
              <w:t>Materi Pokok</w:t>
            </w:r>
          </w:p>
        </w:tc>
        <w:tc>
          <w:tcPr>
            <w:tcW w:w="1417" w:type="dxa"/>
            <w:vAlign w:val="center"/>
          </w:tcPr>
          <w:p w:rsidR="00935FAD" w:rsidRPr="00EB0BAD" w:rsidRDefault="00935FAD" w:rsidP="007127AA">
            <w:pPr>
              <w:pStyle w:val="ListParagraph"/>
              <w:ind w:left="0"/>
              <w:jc w:val="center"/>
              <w:rPr>
                <w:rFonts w:ascii="Arial" w:hAnsi="Arial" w:cs="Arial"/>
                <w:szCs w:val="20"/>
              </w:rPr>
            </w:pPr>
            <w:r w:rsidRPr="00EB0BAD">
              <w:rPr>
                <w:rFonts w:ascii="Arial" w:hAnsi="Arial" w:cs="Arial"/>
                <w:szCs w:val="20"/>
              </w:rPr>
              <w:t>Kompetensi Dasar</w:t>
            </w:r>
          </w:p>
        </w:tc>
        <w:tc>
          <w:tcPr>
            <w:tcW w:w="1701" w:type="dxa"/>
            <w:vAlign w:val="center"/>
          </w:tcPr>
          <w:p w:rsidR="00935FAD" w:rsidRPr="00EB0BAD" w:rsidRDefault="00935FAD" w:rsidP="007127AA">
            <w:pPr>
              <w:pStyle w:val="ListParagraph"/>
              <w:ind w:left="0"/>
              <w:jc w:val="center"/>
              <w:rPr>
                <w:rFonts w:ascii="Arial" w:hAnsi="Arial" w:cs="Arial"/>
                <w:szCs w:val="20"/>
              </w:rPr>
            </w:pPr>
            <w:r w:rsidRPr="00EB0BAD">
              <w:rPr>
                <w:rFonts w:ascii="Arial" w:hAnsi="Arial" w:cs="Arial"/>
                <w:szCs w:val="20"/>
              </w:rPr>
              <w:t>Indikator</w:t>
            </w:r>
          </w:p>
        </w:tc>
        <w:tc>
          <w:tcPr>
            <w:tcW w:w="993" w:type="dxa"/>
            <w:vAlign w:val="center"/>
          </w:tcPr>
          <w:p w:rsidR="00935FAD" w:rsidRPr="00EB0BAD" w:rsidRDefault="00935FAD" w:rsidP="007127AA">
            <w:pPr>
              <w:pStyle w:val="ListParagraph"/>
              <w:ind w:left="0"/>
              <w:jc w:val="center"/>
              <w:rPr>
                <w:rFonts w:ascii="Arial" w:hAnsi="Arial" w:cs="Arial"/>
                <w:szCs w:val="20"/>
              </w:rPr>
            </w:pPr>
            <w:r w:rsidRPr="00EB0BAD">
              <w:rPr>
                <w:rFonts w:ascii="Arial" w:hAnsi="Arial" w:cs="Arial"/>
                <w:szCs w:val="20"/>
              </w:rPr>
              <w:t>Ranah Kognitif</w:t>
            </w:r>
          </w:p>
        </w:tc>
        <w:tc>
          <w:tcPr>
            <w:tcW w:w="1134" w:type="dxa"/>
            <w:vAlign w:val="center"/>
          </w:tcPr>
          <w:p w:rsidR="00935FAD" w:rsidRPr="00EB0BAD" w:rsidRDefault="00935FAD" w:rsidP="007127AA">
            <w:pPr>
              <w:pStyle w:val="ListParagraph"/>
              <w:ind w:left="0"/>
              <w:jc w:val="center"/>
              <w:rPr>
                <w:rFonts w:ascii="Arial" w:hAnsi="Arial" w:cs="Arial"/>
                <w:szCs w:val="20"/>
              </w:rPr>
            </w:pPr>
            <w:r w:rsidRPr="00EB0BAD">
              <w:rPr>
                <w:rFonts w:ascii="Arial" w:hAnsi="Arial" w:cs="Arial"/>
                <w:szCs w:val="20"/>
              </w:rPr>
              <w:t>No. Butir Soal</w:t>
            </w:r>
          </w:p>
        </w:tc>
        <w:tc>
          <w:tcPr>
            <w:tcW w:w="1275" w:type="dxa"/>
            <w:vAlign w:val="center"/>
          </w:tcPr>
          <w:p w:rsidR="00935FAD" w:rsidRPr="00EB0BAD" w:rsidRDefault="00935FAD" w:rsidP="007127AA">
            <w:pPr>
              <w:pStyle w:val="ListParagraph"/>
              <w:ind w:left="0"/>
              <w:jc w:val="center"/>
              <w:rPr>
                <w:rFonts w:ascii="Arial" w:hAnsi="Arial" w:cs="Arial"/>
                <w:szCs w:val="20"/>
              </w:rPr>
            </w:pPr>
            <w:r w:rsidRPr="00EB0BAD">
              <w:rPr>
                <w:rFonts w:ascii="Arial" w:hAnsi="Arial" w:cs="Arial"/>
                <w:szCs w:val="20"/>
              </w:rPr>
              <w:t>Jumlah Butir Soal</w:t>
            </w:r>
          </w:p>
        </w:tc>
      </w:tr>
      <w:tr w:rsidR="00935FAD" w:rsidRPr="00EB0BAD" w:rsidTr="007127AA">
        <w:tc>
          <w:tcPr>
            <w:tcW w:w="1134" w:type="dxa"/>
            <w:vMerge w:val="restart"/>
          </w:tcPr>
          <w:p w:rsidR="00935FAD" w:rsidRPr="00EB0BAD" w:rsidRDefault="00935FAD" w:rsidP="007127AA">
            <w:pPr>
              <w:pStyle w:val="ListParagraph"/>
              <w:spacing w:line="276" w:lineRule="auto"/>
              <w:ind w:left="0"/>
              <w:jc w:val="both"/>
              <w:rPr>
                <w:rFonts w:ascii="Arial" w:hAnsi="Arial" w:cs="Arial"/>
                <w:szCs w:val="20"/>
              </w:rPr>
            </w:pPr>
            <w:r w:rsidRPr="00EB0BAD">
              <w:rPr>
                <w:rFonts w:ascii="Arial" w:hAnsi="Arial" w:cs="Arial"/>
                <w:szCs w:val="20"/>
              </w:rPr>
              <w:t>Sifat-sifat Bangun Datar dan Bangun Ruang</w:t>
            </w:r>
          </w:p>
        </w:tc>
        <w:tc>
          <w:tcPr>
            <w:tcW w:w="1417" w:type="dxa"/>
            <w:vMerge w:val="restart"/>
          </w:tcPr>
          <w:p w:rsidR="00935FAD" w:rsidRPr="00EB0BAD" w:rsidRDefault="00935FAD" w:rsidP="007127AA">
            <w:pPr>
              <w:pStyle w:val="ListParagraph"/>
              <w:spacing w:line="276" w:lineRule="auto"/>
              <w:ind w:left="0"/>
              <w:jc w:val="both"/>
              <w:rPr>
                <w:rFonts w:ascii="Arial" w:hAnsi="Arial" w:cs="Arial"/>
                <w:szCs w:val="20"/>
              </w:rPr>
            </w:pPr>
            <w:r w:rsidRPr="00EB0BAD">
              <w:rPr>
                <w:rFonts w:ascii="Arial" w:hAnsi="Arial" w:cs="Arial"/>
                <w:szCs w:val="20"/>
              </w:rPr>
              <w:t>Mengidenti-fikasikan sifat-sifat bangun datar.</w:t>
            </w:r>
          </w:p>
        </w:tc>
        <w:tc>
          <w:tcPr>
            <w:tcW w:w="1701" w:type="dxa"/>
          </w:tcPr>
          <w:p w:rsidR="00935FAD" w:rsidRPr="00EB0BAD" w:rsidRDefault="00935FAD" w:rsidP="007127AA">
            <w:pPr>
              <w:pStyle w:val="ListParagraph"/>
              <w:spacing w:line="276" w:lineRule="auto"/>
              <w:ind w:left="0"/>
              <w:rPr>
                <w:rFonts w:ascii="Arial" w:hAnsi="Arial" w:cs="Arial"/>
                <w:szCs w:val="20"/>
              </w:rPr>
            </w:pPr>
            <w:r w:rsidRPr="00EB0BAD">
              <w:rPr>
                <w:rFonts w:ascii="Arial" w:hAnsi="Arial" w:cs="Arial"/>
                <w:szCs w:val="20"/>
              </w:rPr>
              <w:t>Menyebutkan sifat-sifat bangun datar segitiga, persegi, persegi panjang, trapesium, jajargenjang, lingkaran, belah ketupat dan layang-layang.</w:t>
            </w:r>
          </w:p>
        </w:tc>
        <w:tc>
          <w:tcPr>
            <w:tcW w:w="993" w:type="dxa"/>
            <w:vAlign w:val="center"/>
          </w:tcPr>
          <w:p w:rsidR="00935FAD" w:rsidRPr="00EB0BAD" w:rsidRDefault="00935FAD" w:rsidP="007127AA">
            <w:pPr>
              <w:pStyle w:val="ListParagraph"/>
              <w:spacing w:line="276" w:lineRule="auto"/>
              <w:ind w:left="0"/>
              <w:jc w:val="center"/>
              <w:rPr>
                <w:rFonts w:ascii="Arial" w:hAnsi="Arial" w:cs="Arial"/>
                <w:szCs w:val="20"/>
              </w:rPr>
            </w:pPr>
            <w:r w:rsidRPr="00EB0BAD">
              <w:rPr>
                <w:rFonts w:ascii="Arial" w:hAnsi="Arial" w:cs="Arial"/>
                <w:szCs w:val="20"/>
              </w:rPr>
              <w:t>C1</w:t>
            </w:r>
          </w:p>
        </w:tc>
        <w:tc>
          <w:tcPr>
            <w:tcW w:w="1134" w:type="dxa"/>
          </w:tcPr>
          <w:p w:rsidR="00935FAD" w:rsidRPr="00EB0BAD" w:rsidRDefault="00882ADB" w:rsidP="007127AA">
            <w:pPr>
              <w:pStyle w:val="ListParagraph"/>
              <w:spacing w:line="276" w:lineRule="auto"/>
              <w:ind w:left="0"/>
              <w:jc w:val="both"/>
              <w:rPr>
                <w:rFonts w:ascii="Arial" w:hAnsi="Arial" w:cs="Arial"/>
                <w:szCs w:val="20"/>
              </w:rPr>
            </w:pPr>
            <w:r>
              <w:rPr>
                <w:rFonts w:ascii="Arial" w:hAnsi="Arial" w:cs="Arial"/>
                <w:szCs w:val="20"/>
              </w:rPr>
              <w:t>4, 5,  7,</w:t>
            </w:r>
          </w:p>
        </w:tc>
        <w:tc>
          <w:tcPr>
            <w:tcW w:w="1275" w:type="dxa"/>
          </w:tcPr>
          <w:p w:rsidR="00935FAD" w:rsidRPr="00EB0BAD" w:rsidRDefault="00882ADB" w:rsidP="007127AA">
            <w:pPr>
              <w:pStyle w:val="ListParagraph"/>
              <w:spacing w:line="276" w:lineRule="auto"/>
              <w:ind w:left="0"/>
              <w:jc w:val="center"/>
              <w:rPr>
                <w:rFonts w:ascii="Arial" w:hAnsi="Arial" w:cs="Arial"/>
                <w:szCs w:val="20"/>
              </w:rPr>
            </w:pPr>
            <w:r>
              <w:rPr>
                <w:rFonts w:ascii="Arial" w:hAnsi="Arial" w:cs="Arial"/>
                <w:szCs w:val="20"/>
              </w:rPr>
              <w:t>3</w:t>
            </w:r>
          </w:p>
        </w:tc>
      </w:tr>
      <w:tr w:rsidR="00935FAD" w:rsidRPr="00EB0BAD" w:rsidTr="007127AA">
        <w:tc>
          <w:tcPr>
            <w:tcW w:w="1134" w:type="dxa"/>
            <w:vMerge/>
          </w:tcPr>
          <w:p w:rsidR="00935FAD" w:rsidRPr="00EB0BAD" w:rsidRDefault="00935FAD" w:rsidP="007127AA">
            <w:pPr>
              <w:pStyle w:val="ListParagraph"/>
              <w:spacing w:line="276" w:lineRule="auto"/>
              <w:ind w:left="0"/>
              <w:jc w:val="both"/>
              <w:rPr>
                <w:rFonts w:ascii="Arial" w:hAnsi="Arial" w:cs="Arial"/>
                <w:szCs w:val="20"/>
              </w:rPr>
            </w:pPr>
          </w:p>
        </w:tc>
        <w:tc>
          <w:tcPr>
            <w:tcW w:w="1417" w:type="dxa"/>
            <w:vMerge/>
          </w:tcPr>
          <w:p w:rsidR="00935FAD" w:rsidRPr="00EB0BAD" w:rsidRDefault="00935FAD" w:rsidP="007127AA">
            <w:pPr>
              <w:pStyle w:val="ListParagraph"/>
              <w:spacing w:line="276" w:lineRule="auto"/>
              <w:ind w:left="0"/>
              <w:jc w:val="both"/>
              <w:rPr>
                <w:rFonts w:ascii="Arial" w:hAnsi="Arial" w:cs="Arial"/>
                <w:szCs w:val="20"/>
              </w:rPr>
            </w:pPr>
          </w:p>
        </w:tc>
        <w:tc>
          <w:tcPr>
            <w:tcW w:w="1701" w:type="dxa"/>
          </w:tcPr>
          <w:p w:rsidR="00935FAD" w:rsidRPr="00EB0BAD" w:rsidRDefault="00935FAD" w:rsidP="007127AA">
            <w:pPr>
              <w:pStyle w:val="ListParagraph"/>
              <w:spacing w:line="276" w:lineRule="auto"/>
              <w:ind w:left="0"/>
              <w:rPr>
                <w:rFonts w:ascii="Arial" w:hAnsi="Arial" w:cs="Arial"/>
                <w:szCs w:val="20"/>
              </w:rPr>
            </w:pPr>
            <w:r w:rsidRPr="00EB0BAD">
              <w:rPr>
                <w:rFonts w:ascii="Arial" w:hAnsi="Arial" w:cs="Arial"/>
                <w:szCs w:val="20"/>
              </w:rPr>
              <w:t>Menghitung besar sudut pada bangun datar segitiga, persegi, persegi panjang, trapesium, jajargenjang, lingkaran, belah ketupat dan layang-layang.</w:t>
            </w:r>
          </w:p>
        </w:tc>
        <w:tc>
          <w:tcPr>
            <w:tcW w:w="993" w:type="dxa"/>
            <w:vAlign w:val="center"/>
          </w:tcPr>
          <w:p w:rsidR="00935FAD" w:rsidRPr="00EB0BAD" w:rsidRDefault="00935FAD" w:rsidP="007127AA">
            <w:pPr>
              <w:pStyle w:val="ListParagraph"/>
              <w:spacing w:line="276" w:lineRule="auto"/>
              <w:ind w:left="0"/>
              <w:jc w:val="center"/>
              <w:rPr>
                <w:rFonts w:ascii="Arial" w:hAnsi="Arial" w:cs="Arial"/>
                <w:szCs w:val="20"/>
              </w:rPr>
            </w:pPr>
            <w:r w:rsidRPr="00EB0BAD">
              <w:rPr>
                <w:rFonts w:ascii="Arial" w:hAnsi="Arial" w:cs="Arial"/>
                <w:szCs w:val="20"/>
              </w:rPr>
              <w:t>C2</w:t>
            </w:r>
          </w:p>
        </w:tc>
        <w:tc>
          <w:tcPr>
            <w:tcW w:w="1134" w:type="dxa"/>
          </w:tcPr>
          <w:p w:rsidR="00935FAD" w:rsidRPr="00EB0BAD" w:rsidRDefault="00882ADB" w:rsidP="007127AA">
            <w:pPr>
              <w:pStyle w:val="ListParagraph"/>
              <w:spacing w:line="276" w:lineRule="auto"/>
              <w:ind w:left="0"/>
              <w:rPr>
                <w:rFonts w:ascii="Arial" w:hAnsi="Arial" w:cs="Arial"/>
                <w:szCs w:val="20"/>
              </w:rPr>
            </w:pPr>
            <w:r>
              <w:rPr>
                <w:rFonts w:ascii="Arial" w:hAnsi="Arial" w:cs="Arial"/>
                <w:szCs w:val="20"/>
              </w:rPr>
              <w:t>13, 15, 19, 21, 22, 25, 28</w:t>
            </w:r>
          </w:p>
        </w:tc>
        <w:tc>
          <w:tcPr>
            <w:tcW w:w="1275" w:type="dxa"/>
          </w:tcPr>
          <w:p w:rsidR="00935FAD" w:rsidRPr="00EB0BAD" w:rsidRDefault="00882ADB" w:rsidP="007127AA">
            <w:pPr>
              <w:pStyle w:val="ListParagraph"/>
              <w:spacing w:line="276" w:lineRule="auto"/>
              <w:ind w:left="0"/>
              <w:jc w:val="center"/>
              <w:rPr>
                <w:rFonts w:ascii="Arial" w:hAnsi="Arial" w:cs="Arial"/>
                <w:szCs w:val="20"/>
              </w:rPr>
            </w:pPr>
            <w:r>
              <w:rPr>
                <w:rFonts w:ascii="Arial" w:hAnsi="Arial" w:cs="Arial"/>
                <w:szCs w:val="20"/>
              </w:rPr>
              <w:t>7</w:t>
            </w:r>
          </w:p>
        </w:tc>
      </w:tr>
      <w:tr w:rsidR="00935FAD" w:rsidRPr="00EB0BAD" w:rsidTr="007127AA">
        <w:tc>
          <w:tcPr>
            <w:tcW w:w="1134" w:type="dxa"/>
            <w:vMerge/>
          </w:tcPr>
          <w:p w:rsidR="00935FAD" w:rsidRPr="00EB0BAD" w:rsidRDefault="00935FAD" w:rsidP="007127AA">
            <w:pPr>
              <w:pStyle w:val="ListParagraph"/>
              <w:spacing w:line="276" w:lineRule="auto"/>
              <w:ind w:left="0"/>
              <w:jc w:val="both"/>
              <w:rPr>
                <w:rFonts w:ascii="Arial" w:hAnsi="Arial" w:cs="Arial"/>
                <w:szCs w:val="20"/>
              </w:rPr>
            </w:pPr>
          </w:p>
        </w:tc>
        <w:tc>
          <w:tcPr>
            <w:tcW w:w="1417" w:type="dxa"/>
            <w:vMerge/>
          </w:tcPr>
          <w:p w:rsidR="00935FAD" w:rsidRPr="00EB0BAD" w:rsidRDefault="00935FAD" w:rsidP="007127AA">
            <w:pPr>
              <w:pStyle w:val="ListParagraph"/>
              <w:spacing w:line="276" w:lineRule="auto"/>
              <w:ind w:left="0"/>
              <w:jc w:val="both"/>
              <w:rPr>
                <w:rFonts w:ascii="Arial" w:hAnsi="Arial" w:cs="Arial"/>
                <w:szCs w:val="20"/>
              </w:rPr>
            </w:pPr>
          </w:p>
        </w:tc>
        <w:tc>
          <w:tcPr>
            <w:tcW w:w="1701" w:type="dxa"/>
          </w:tcPr>
          <w:p w:rsidR="00935FAD" w:rsidRPr="00EB0BAD" w:rsidRDefault="00935FAD" w:rsidP="007127AA">
            <w:pPr>
              <w:pStyle w:val="ListParagraph"/>
              <w:spacing w:line="276" w:lineRule="auto"/>
              <w:ind w:left="0"/>
              <w:rPr>
                <w:rFonts w:ascii="Arial" w:hAnsi="Arial" w:cs="Arial"/>
                <w:szCs w:val="20"/>
              </w:rPr>
            </w:pPr>
            <w:r w:rsidRPr="00EB0BAD">
              <w:rPr>
                <w:rFonts w:ascii="Arial" w:hAnsi="Arial" w:cs="Arial"/>
                <w:szCs w:val="20"/>
              </w:rPr>
              <w:t>Menentukan sifat-sifat bangun datar segitiga, persegi, persegi panjang, trapesium, jajargenjang, lingkaran, belah ketupat dan layang-layang.</w:t>
            </w:r>
          </w:p>
        </w:tc>
        <w:tc>
          <w:tcPr>
            <w:tcW w:w="993" w:type="dxa"/>
            <w:vAlign w:val="center"/>
          </w:tcPr>
          <w:p w:rsidR="00935FAD" w:rsidRPr="00EB0BAD" w:rsidRDefault="00935FAD" w:rsidP="007127AA">
            <w:pPr>
              <w:pStyle w:val="ListParagraph"/>
              <w:spacing w:line="276" w:lineRule="auto"/>
              <w:ind w:left="0"/>
              <w:jc w:val="center"/>
              <w:rPr>
                <w:rFonts w:ascii="Arial" w:hAnsi="Arial" w:cs="Arial"/>
                <w:szCs w:val="20"/>
              </w:rPr>
            </w:pPr>
            <w:r w:rsidRPr="00EB0BAD">
              <w:rPr>
                <w:rFonts w:ascii="Arial" w:hAnsi="Arial" w:cs="Arial"/>
                <w:szCs w:val="20"/>
              </w:rPr>
              <w:t>C3</w:t>
            </w:r>
          </w:p>
        </w:tc>
        <w:tc>
          <w:tcPr>
            <w:tcW w:w="1134" w:type="dxa"/>
          </w:tcPr>
          <w:p w:rsidR="00935FAD" w:rsidRPr="00EB0BAD" w:rsidRDefault="00882ADB" w:rsidP="007127AA">
            <w:pPr>
              <w:pStyle w:val="ListParagraph"/>
              <w:spacing w:line="276" w:lineRule="auto"/>
              <w:ind w:left="0"/>
              <w:rPr>
                <w:rFonts w:ascii="Arial" w:hAnsi="Arial" w:cs="Arial"/>
                <w:szCs w:val="20"/>
              </w:rPr>
            </w:pPr>
            <w:r>
              <w:rPr>
                <w:rFonts w:ascii="Arial" w:hAnsi="Arial" w:cs="Arial"/>
                <w:szCs w:val="20"/>
              </w:rPr>
              <w:t>14,</w:t>
            </w:r>
            <w:r w:rsidR="00935FAD">
              <w:rPr>
                <w:rFonts w:ascii="Arial" w:hAnsi="Arial" w:cs="Arial"/>
                <w:szCs w:val="20"/>
              </w:rPr>
              <w:t xml:space="preserve"> 26, 27, 29, 31, 32, 35, 36, 37,</w:t>
            </w:r>
            <w:r w:rsidR="00935FAD" w:rsidRPr="00EB0BAD">
              <w:rPr>
                <w:rFonts w:ascii="Arial" w:hAnsi="Arial" w:cs="Arial"/>
                <w:szCs w:val="20"/>
              </w:rPr>
              <w:t xml:space="preserve"> 39, 40</w:t>
            </w:r>
          </w:p>
        </w:tc>
        <w:tc>
          <w:tcPr>
            <w:tcW w:w="1275" w:type="dxa"/>
          </w:tcPr>
          <w:p w:rsidR="00935FAD" w:rsidRPr="00EB0BAD" w:rsidRDefault="00935FAD" w:rsidP="007127AA">
            <w:pPr>
              <w:pStyle w:val="ListParagraph"/>
              <w:spacing w:line="276" w:lineRule="auto"/>
              <w:ind w:left="0"/>
              <w:jc w:val="center"/>
              <w:rPr>
                <w:rFonts w:ascii="Arial" w:hAnsi="Arial" w:cs="Arial"/>
                <w:szCs w:val="20"/>
              </w:rPr>
            </w:pPr>
            <w:r>
              <w:rPr>
                <w:rFonts w:ascii="Arial" w:hAnsi="Arial" w:cs="Arial"/>
                <w:szCs w:val="20"/>
              </w:rPr>
              <w:t>1</w:t>
            </w:r>
            <w:r w:rsidR="00882ADB">
              <w:rPr>
                <w:rFonts w:ascii="Arial" w:hAnsi="Arial" w:cs="Arial"/>
                <w:szCs w:val="20"/>
              </w:rPr>
              <w:t>1</w:t>
            </w:r>
          </w:p>
        </w:tc>
      </w:tr>
      <w:tr w:rsidR="00935FAD" w:rsidRPr="00EB0BAD" w:rsidTr="00935FAD">
        <w:trPr>
          <w:trHeight w:val="101"/>
        </w:trPr>
        <w:tc>
          <w:tcPr>
            <w:tcW w:w="5245" w:type="dxa"/>
            <w:gridSpan w:val="4"/>
          </w:tcPr>
          <w:p w:rsidR="00935FAD" w:rsidRPr="00EB0BAD" w:rsidRDefault="00935FAD" w:rsidP="007127AA">
            <w:pPr>
              <w:pStyle w:val="ListParagraph"/>
              <w:spacing w:line="276" w:lineRule="auto"/>
              <w:ind w:left="0"/>
              <w:jc w:val="center"/>
              <w:rPr>
                <w:rFonts w:ascii="Arial" w:hAnsi="Arial" w:cs="Arial"/>
                <w:szCs w:val="20"/>
              </w:rPr>
            </w:pPr>
            <w:r w:rsidRPr="00EB0BAD">
              <w:rPr>
                <w:rFonts w:ascii="Arial" w:hAnsi="Arial" w:cs="Arial"/>
                <w:szCs w:val="20"/>
              </w:rPr>
              <w:t>Jumlah</w:t>
            </w:r>
          </w:p>
        </w:tc>
        <w:tc>
          <w:tcPr>
            <w:tcW w:w="1134" w:type="dxa"/>
          </w:tcPr>
          <w:p w:rsidR="00935FAD" w:rsidRPr="00EB0BAD" w:rsidRDefault="00935FAD" w:rsidP="007127AA">
            <w:pPr>
              <w:pStyle w:val="ListParagraph"/>
              <w:spacing w:line="276" w:lineRule="auto"/>
              <w:ind w:left="0"/>
              <w:jc w:val="both"/>
              <w:rPr>
                <w:rFonts w:ascii="Arial" w:hAnsi="Arial" w:cs="Arial"/>
                <w:szCs w:val="20"/>
              </w:rPr>
            </w:pPr>
          </w:p>
        </w:tc>
        <w:tc>
          <w:tcPr>
            <w:tcW w:w="1275" w:type="dxa"/>
            <w:vAlign w:val="center"/>
          </w:tcPr>
          <w:p w:rsidR="00935FAD" w:rsidRPr="00EB0BAD" w:rsidRDefault="00882ADB" w:rsidP="007127AA">
            <w:pPr>
              <w:pStyle w:val="ListParagraph"/>
              <w:spacing w:line="276" w:lineRule="auto"/>
              <w:ind w:left="0"/>
              <w:jc w:val="center"/>
              <w:rPr>
                <w:rFonts w:ascii="Arial" w:hAnsi="Arial" w:cs="Arial"/>
                <w:szCs w:val="20"/>
              </w:rPr>
            </w:pPr>
            <w:r>
              <w:rPr>
                <w:rFonts w:ascii="Arial" w:hAnsi="Arial" w:cs="Arial"/>
                <w:szCs w:val="20"/>
              </w:rPr>
              <w:t>21</w:t>
            </w:r>
          </w:p>
        </w:tc>
      </w:tr>
    </w:tbl>
    <w:p w:rsidR="00EB0BAD" w:rsidRPr="00935FAD" w:rsidRDefault="00935FAD" w:rsidP="000B4064">
      <w:pPr>
        <w:pStyle w:val="ListParagraph"/>
        <w:numPr>
          <w:ilvl w:val="0"/>
          <w:numId w:val="5"/>
        </w:numPr>
        <w:spacing w:line="480" w:lineRule="auto"/>
        <w:ind w:left="709"/>
        <w:jc w:val="both"/>
        <w:rPr>
          <w:rFonts w:ascii="Arial" w:hAnsi="Arial" w:cs="Arial"/>
          <w:b/>
          <w:sz w:val="24"/>
        </w:rPr>
      </w:pPr>
      <w:r w:rsidRPr="00EA08D9">
        <w:rPr>
          <w:rFonts w:ascii="Arial" w:hAnsi="Arial" w:cs="Arial"/>
          <w:b/>
          <w:sz w:val="24"/>
        </w:rPr>
        <w:lastRenderedPageBreak/>
        <w:t>Uji Coba Instrumen Hasil Belajar Matematika</w:t>
      </w:r>
    </w:p>
    <w:p w:rsidR="000B4064" w:rsidRDefault="000B4064" w:rsidP="002D10BB">
      <w:pPr>
        <w:pStyle w:val="ListParagraph"/>
        <w:numPr>
          <w:ilvl w:val="0"/>
          <w:numId w:val="11"/>
        </w:numPr>
        <w:spacing w:line="480" w:lineRule="auto"/>
        <w:ind w:left="720"/>
        <w:jc w:val="both"/>
        <w:rPr>
          <w:rFonts w:ascii="Arial" w:hAnsi="Arial" w:cs="Arial"/>
          <w:sz w:val="24"/>
        </w:rPr>
      </w:pPr>
      <w:r>
        <w:rPr>
          <w:rFonts w:ascii="Arial" w:hAnsi="Arial" w:cs="Arial"/>
          <w:sz w:val="24"/>
        </w:rPr>
        <w:t>Uji Validitas</w:t>
      </w:r>
    </w:p>
    <w:p w:rsidR="000B4064" w:rsidRDefault="000B4064" w:rsidP="00F0184B">
      <w:pPr>
        <w:pStyle w:val="ListParagraph"/>
        <w:spacing w:line="480" w:lineRule="auto"/>
        <w:ind w:left="426" w:firstLine="540"/>
        <w:jc w:val="both"/>
        <w:rPr>
          <w:rFonts w:ascii="Arial" w:hAnsi="Arial" w:cs="Arial"/>
          <w:sz w:val="24"/>
        </w:rPr>
      </w:pPr>
      <w:r w:rsidRPr="000808FD">
        <w:rPr>
          <w:rFonts w:ascii="Arial" w:hAnsi="Arial" w:cs="Arial"/>
          <w:sz w:val="24"/>
        </w:rPr>
        <w:t>Validitas atau kesah</w:t>
      </w:r>
      <w:r>
        <w:rPr>
          <w:rFonts w:ascii="Arial" w:hAnsi="Arial" w:cs="Arial"/>
          <w:sz w:val="24"/>
        </w:rPr>
        <w:t>ihan berkaitan dengan instrumen</w:t>
      </w:r>
      <w:r w:rsidRPr="000808FD">
        <w:rPr>
          <w:rFonts w:ascii="Arial" w:hAnsi="Arial" w:cs="Arial"/>
          <w:sz w:val="24"/>
        </w:rPr>
        <w:t xml:space="preserve"> yang digunakan untuk mengukur se</w:t>
      </w:r>
      <w:r>
        <w:rPr>
          <w:rFonts w:ascii="Arial" w:hAnsi="Arial" w:cs="Arial"/>
          <w:sz w:val="24"/>
        </w:rPr>
        <w:t>c</w:t>
      </w:r>
      <w:r w:rsidRPr="000808FD">
        <w:rPr>
          <w:rFonts w:ascii="Arial" w:hAnsi="Arial" w:cs="Arial"/>
          <w:sz w:val="24"/>
        </w:rPr>
        <w:t xml:space="preserve">ara tepat sesuatu yang </w:t>
      </w:r>
      <w:proofErr w:type="gramStart"/>
      <w:r w:rsidRPr="000808FD">
        <w:rPr>
          <w:rFonts w:ascii="Arial" w:hAnsi="Arial" w:cs="Arial"/>
          <w:sz w:val="24"/>
        </w:rPr>
        <w:t>akan</w:t>
      </w:r>
      <w:proofErr w:type="gramEnd"/>
      <w:r w:rsidRPr="000808FD">
        <w:rPr>
          <w:rFonts w:ascii="Arial" w:hAnsi="Arial" w:cs="Arial"/>
          <w:sz w:val="24"/>
        </w:rPr>
        <w:t xml:space="preserve"> diukur. Uji validitas dihitung dengan menggunakan rumus koefisien </w:t>
      </w:r>
      <w:r w:rsidRPr="000808FD">
        <w:rPr>
          <w:rFonts w:ascii="Arial" w:hAnsi="Arial" w:cs="Arial"/>
          <w:i/>
          <w:sz w:val="24"/>
        </w:rPr>
        <w:t>Point Biserial</w:t>
      </w:r>
      <w:r>
        <w:rPr>
          <w:rFonts w:ascii="Arial" w:hAnsi="Arial" w:cs="Arial"/>
          <w:i/>
          <w:sz w:val="24"/>
        </w:rPr>
        <w:t xml:space="preserve"> </w:t>
      </w:r>
      <w:r>
        <w:rPr>
          <w:rFonts w:ascii="Arial" w:hAnsi="Arial" w:cs="Arial"/>
          <w:sz w:val="24"/>
        </w:rPr>
        <w:t>(Arikunto</w:t>
      </w:r>
      <w:r w:rsidRPr="000808FD">
        <w:rPr>
          <w:rFonts w:ascii="Arial" w:hAnsi="Arial" w:cs="Arial"/>
          <w:i/>
          <w:sz w:val="24"/>
        </w:rPr>
        <w:t>,</w:t>
      </w:r>
      <w:r>
        <w:rPr>
          <w:rFonts w:ascii="Arial" w:hAnsi="Arial" w:cs="Arial"/>
          <w:sz w:val="24"/>
        </w:rPr>
        <w:t xml:space="preserve"> 2006: 283)</w:t>
      </w:r>
      <w:r w:rsidRPr="000808FD">
        <w:rPr>
          <w:rFonts w:ascii="Arial" w:hAnsi="Arial" w:cs="Arial"/>
          <w:sz w:val="24"/>
        </w:rPr>
        <w:t xml:space="preserve"> yaitu:</w:t>
      </w:r>
    </w:p>
    <w:p w:rsidR="00A36640" w:rsidRPr="00935FAD" w:rsidRDefault="00D44926" w:rsidP="00935FAD">
      <w:pPr>
        <w:pStyle w:val="ListParagraph"/>
        <w:tabs>
          <w:tab w:val="left" w:pos="1393"/>
        </w:tabs>
        <w:spacing w:line="480" w:lineRule="auto"/>
        <w:ind w:left="270"/>
        <w:jc w:val="both"/>
        <w:rPr>
          <w:rFonts w:ascii="Arial" w:eastAsiaTheme="minorEastAsia" w:hAnsi="Arial" w:cs="Arial"/>
          <w:sz w:val="28"/>
        </w:rPr>
      </w:pPr>
      <m:oMathPara>
        <m:oMath>
          <m:sSub>
            <m:sSubPr>
              <m:ctrlPr>
                <w:rPr>
                  <w:rFonts w:ascii="Cambria Math" w:hAnsi="Cambria Math" w:cs="Arial"/>
                  <w:sz w:val="28"/>
                </w:rPr>
              </m:ctrlPr>
            </m:sSubPr>
            <m:e>
              <m:r>
                <m:rPr>
                  <m:sty m:val="p"/>
                </m:rPr>
                <w:rPr>
                  <w:rFonts w:ascii="Cambria Math" w:hAnsi="Cambria Math" w:cs="Arial"/>
                  <w:sz w:val="28"/>
                </w:rPr>
                <m:t>r</m:t>
              </m:r>
            </m:e>
            <m:sub>
              <m:r>
                <m:rPr>
                  <m:sty m:val="p"/>
                </m:rPr>
                <w:rPr>
                  <w:rFonts w:ascii="Cambria Math" w:hAnsi="Cambria Math" w:cs="Arial"/>
                  <w:sz w:val="28"/>
                </w:rPr>
                <m:t>pbis =</m:t>
              </m:r>
            </m:sub>
          </m:sSub>
          <m:f>
            <m:fPr>
              <m:ctrlPr>
                <w:rPr>
                  <w:rFonts w:ascii="Cambria Math" w:hAnsi="Cambria Math" w:cs="Arial"/>
                  <w:sz w:val="28"/>
                </w:rPr>
              </m:ctrlPr>
            </m:fPr>
            <m:num>
              <m:sSub>
                <m:sSubPr>
                  <m:ctrlPr>
                    <w:rPr>
                      <w:rFonts w:ascii="Cambria Math" w:hAnsi="Cambria Math" w:cs="Arial"/>
                      <w:sz w:val="28"/>
                    </w:rPr>
                  </m:ctrlPr>
                </m:sSubPr>
                <m:e>
                  <m:r>
                    <m:rPr>
                      <m:sty m:val="p"/>
                    </m:rPr>
                    <w:rPr>
                      <w:rFonts w:ascii="Cambria Math" w:hAnsi="Cambria Math" w:cs="Arial"/>
                      <w:sz w:val="28"/>
                    </w:rPr>
                    <m:t>M</m:t>
                  </m:r>
                </m:e>
                <m:sub>
                  <m:r>
                    <m:rPr>
                      <m:sty m:val="p"/>
                    </m:rPr>
                    <w:rPr>
                      <w:rFonts w:ascii="Cambria Math" w:hAnsi="Cambria Math" w:cs="Arial"/>
                      <w:sz w:val="28"/>
                    </w:rPr>
                    <m:t>p</m:t>
                  </m:r>
                </m:sub>
              </m:sSub>
              <m:r>
                <m:rPr>
                  <m:sty m:val="p"/>
                </m:rPr>
                <w:rPr>
                  <w:rFonts w:ascii="Cambria Math" w:hAnsi="Cambria Math" w:cs="Arial"/>
                  <w:sz w:val="28"/>
                </w:rPr>
                <m:t>-</m:t>
              </m:r>
              <m:sSub>
                <m:sSubPr>
                  <m:ctrlPr>
                    <w:rPr>
                      <w:rFonts w:ascii="Cambria Math" w:hAnsi="Cambria Math" w:cs="Arial"/>
                      <w:sz w:val="28"/>
                    </w:rPr>
                  </m:ctrlPr>
                </m:sSubPr>
                <m:e>
                  <m:r>
                    <m:rPr>
                      <m:sty m:val="p"/>
                    </m:rPr>
                    <w:rPr>
                      <w:rFonts w:ascii="Cambria Math" w:hAnsi="Cambria Math" w:cs="Arial"/>
                      <w:sz w:val="28"/>
                    </w:rPr>
                    <m:t>M</m:t>
                  </m:r>
                </m:e>
                <m:sub>
                  <m:r>
                    <m:rPr>
                      <m:sty m:val="p"/>
                    </m:rPr>
                    <w:rPr>
                      <w:rFonts w:ascii="Cambria Math" w:hAnsi="Cambria Math" w:cs="Arial"/>
                      <w:sz w:val="28"/>
                    </w:rPr>
                    <m:t>t</m:t>
                  </m:r>
                </m:sub>
              </m:sSub>
            </m:num>
            <m:den>
              <m:sSub>
                <m:sSubPr>
                  <m:ctrlPr>
                    <w:rPr>
                      <w:rFonts w:ascii="Cambria Math" w:hAnsi="Cambria Math" w:cs="Arial"/>
                      <w:sz w:val="28"/>
                    </w:rPr>
                  </m:ctrlPr>
                </m:sSubPr>
                <m:e>
                  <m:r>
                    <m:rPr>
                      <m:sty m:val="p"/>
                    </m:rPr>
                    <w:rPr>
                      <w:rFonts w:ascii="Cambria Math" w:hAnsi="Cambria Math" w:cs="Arial"/>
                      <w:sz w:val="28"/>
                    </w:rPr>
                    <m:t>s</m:t>
                  </m:r>
                </m:e>
                <m:sub>
                  <m:r>
                    <m:rPr>
                      <m:sty m:val="p"/>
                    </m:rPr>
                    <w:rPr>
                      <w:rFonts w:ascii="Cambria Math" w:hAnsi="Cambria Math" w:cs="Arial"/>
                      <w:sz w:val="28"/>
                    </w:rPr>
                    <m:t>t</m:t>
                  </m:r>
                </m:sub>
              </m:sSub>
            </m:den>
          </m:f>
          <m:rad>
            <m:radPr>
              <m:degHide m:val="1"/>
              <m:ctrlPr>
                <w:rPr>
                  <w:rFonts w:ascii="Cambria Math" w:hAnsi="Cambria Math" w:cs="Arial"/>
                  <w:sz w:val="28"/>
                </w:rPr>
              </m:ctrlPr>
            </m:radPr>
            <m:deg/>
            <m:e>
              <m:f>
                <m:fPr>
                  <m:ctrlPr>
                    <w:rPr>
                      <w:rFonts w:ascii="Cambria Math" w:hAnsi="Cambria Math" w:cs="Arial"/>
                      <w:sz w:val="28"/>
                    </w:rPr>
                  </m:ctrlPr>
                </m:fPr>
                <m:num>
                  <m:r>
                    <m:rPr>
                      <m:sty m:val="p"/>
                    </m:rPr>
                    <w:rPr>
                      <w:rFonts w:ascii="Cambria Math" w:hAnsi="Cambria Math" w:cs="Arial"/>
                      <w:sz w:val="28"/>
                    </w:rPr>
                    <m:t>p</m:t>
                  </m:r>
                </m:num>
                <m:den>
                  <m:r>
                    <m:rPr>
                      <m:sty m:val="p"/>
                    </m:rPr>
                    <w:rPr>
                      <w:rFonts w:ascii="Cambria Math" w:hAnsi="Cambria Math" w:cs="Arial"/>
                      <w:sz w:val="28"/>
                    </w:rPr>
                    <m:t>q</m:t>
                  </m:r>
                </m:den>
              </m:f>
            </m:e>
          </m:rad>
        </m:oMath>
      </m:oMathPara>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Keterangan:</w:t>
      </w:r>
    </w:p>
    <w:p w:rsidR="000B4064" w:rsidRDefault="000B4064" w:rsidP="00EA08D9">
      <w:pPr>
        <w:pStyle w:val="ListParagraph"/>
        <w:spacing w:line="480" w:lineRule="auto"/>
        <w:ind w:left="360"/>
        <w:jc w:val="both"/>
        <w:rPr>
          <w:rFonts w:ascii="Arial" w:hAnsi="Arial" w:cs="Arial"/>
          <w:sz w:val="24"/>
        </w:rPr>
      </w:pPr>
      <w:proofErr w:type="gramStart"/>
      <w:r>
        <w:rPr>
          <w:rFonts w:ascii="Arial" w:hAnsi="Arial" w:cs="Arial"/>
          <w:sz w:val="24"/>
        </w:rPr>
        <w:t>r</w:t>
      </w:r>
      <w:r w:rsidRPr="00D52E89">
        <w:rPr>
          <w:rFonts w:ascii="Arial" w:hAnsi="Arial" w:cs="Arial"/>
          <w:sz w:val="24"/>
          <w:vertAlign w:val="subscript"/>
        </w:rPr>
        <w:t>pbis</w:t>
      </w:r>
      <w:proofErr w:type="gramEnd"/>
      <w:r>
        <w:rPr>
          <w:rFonts w:ascii="Arial" w:hAnsi="Arial" w:cs="Arial"/>
          <w:sz w:val="24"/>
        </w:rPr>
        <w:t>= Koefisien korelasi point biserial</w:t>
      </w:r>
    </w:p>
    <w:p w:rsidR="000B4064" w:rsidRDefault="000B4064" w:rsidP="00EA08D9">
      <w:pPr>
        <w:pStyle w:val="ListParagraph"/>
        <w:spacing w:line="480" w:lineRule="auto"/>
        <w:ind w:hanging="360"/>
        <w:jc w:val="both"/>
        <w:rPr>
          <w:rFonts w:ascii="Arial" w:hAnsi="Arial" w:cs="Arial"/>
          <w:sz w:val="24"/>
        </w:rPr>
      </w:pPr>
      <w:r>
        <w:rPr>
          <w:rFonts w:ascii="Arial" w:hAnsi="Arial" w:cs="Arial"/>
          <w:sz w:val="24"/>
        </w:rPr>
        <w:t>M</w:t>
      </w:r>
      <w:r w:rsidRPr="00D52E89">
        <w:rPr>
          <w:rFonts w:ascii="Arial" w:hAnsi="Arial" w:cs="Arial"/>
          <w:sz w:val="24"/>
          <w:vertAlign w:val="subscript"/>
        </w:rPr>
        <w:t>p</w:t>
      </w:r>
      <w:r>
        <w:rPr>
          <w:rFonts w:ascii="Arial" w:hAnsi="Arial" w:cs="Arial"/>
          <w:sz w:val="24"/>
        </w:rPr>
        <w:tab/>
        <w:t>= Mean skor dari subjek-subjek yang menjawab betul item yang dicari korelasinya dengan tes</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M</w:t>
      </w:r>
      <w:r w:rsidRPr="00D52E89">
        <w:rPr>
          <w:rFonts w:ascii="Arial" w:hAnsi="Arial" w:cs="Arial"/>
          <w:sz w:val="24"/>
          <w:vertAlign w:val="subscript"/>
        </w:rPr>
        <w:t>t</w:t>
      </w:r>
      <w:r>
        <w:rPr>
          <w:rFonts w:ascii="Arial" w:hAnsi="Arial" w:cs="Arial"/>
          <w:sz w:val="24"/>
        </w:rPr>
        <w:tab/>
        <w:t>= Mean skor total (skor rata-rata dari seluruh pengikut tes)</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S</w:t>
      </w:r>
      <w:r w:rsidRPr="00D52E89">
        <w:rPr>
          <w:rFonts w:ascii="Arial" w:hAnsi="Arial" w:cs="Arial"/>
          <w:sz w:val="24"/>
          <w:vertAlign w:val="subscript"/>
        </w:rPr>
        <w:t>t</w:t>
      </w:r>
      <w:r>
        <w:rPr>
          <w:rFonts w:ascii="Arial" w:hAnsi="Arial" w:cs="Arial"/>
          <w:sz w:val="24"/>
        </w:rPr>
        <w:tab/>
        <w:t>= Standar deviasi skor total</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p</w:t>
      </w:r>
      <w:r>
        <w:rPr>
          <w:rFonts w:ascii="Arial" w:hAnsi="Arial" w:cs="Arial"/>
          <w:sz w:val="24"/>
        </w:rPr>
        <w:tab/>
        <w:t>= Proporsi subjek yang menjawab betul item tersebut</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q</w:t>
      </w:r>
      <w:r>
        <w:rPr>
          <w:rFonts w:ascii="Arial" w:hAnsi="Arial" w:cs="Arial"/>
          <w:sz w:val="24"/>
        </w:rPr>
        <w:tab/>
        <w:t>= 1-p</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 xml:space="preserve">Skor butir </w:t>
      </w:r>
      <w:r w:rsidRPr="00C1442D">
        <w:rPr>
          <w:rFonts w:ascii="Arial" w:hAnsi="Arial" w:cs="Arial"/>
          <w:i/>
          <w:sz w:val="24"/>
        </w:rPr>
        <w:t>diskontinum</w:t>
      </w:r>
      <w:r>
        <w:rPr>
          <w:rFonts w:ascii="Arial" w:hAnsi="Arial" w:cs="Arial"/>
          <w:sz w:val="24"/>
        </w:rPr>
        <w:t xml:space="preserve"> (benar = 1 dan salah = 0), dimana </w:t>
      </w:r>
      <m:oMath>
        <m:sSub>
          <m:sSubPr>
            <m:ctrlPr>
              <w:rPr>
                <w:rFonts w:ascii="Cambria Math" w:hAnsi="Cambria Math" w:cs="Arial"/>
                <w:i/>
                <w:sz w:val="28"/>
              </w:rPr>
            </m:ctrlPr>
          </m:sSubPr>
          <m:e>
            <m:r>
              <w:rPr>
                <w:rFonts w:ascii="Cambria Math" w:hAnsi="Cambria Math" w:cs="Arial"/>
                <w:sz w:val="28"/>
              </w:rPr>
              <m:t>r</m:t>
            </m:r>
          </m:e>
          <m:sub>
            <m:r>
              <w:rPr>
                <w:rFonts w:ascii="Cambria Math" w:hAnsi="Cambria Math" w:cs="Arial"/>
                <w:sz w:val="28"/>
              </w:rPr>
              <m:t>pbis</m:t>
            </m:r>
          </m:sub>
        </m:sSub>
      </m:oMath>
      <w:proofErr w:type="gramStart"/>
      <w:r w:rsidR="00EB0BAD">
        <w:rPr>
          <w:rFonts w:ascii="Arial" w:eastAsiaTheme="minorEastAsia" w:hAnsi="Arial" w:cs="Arial"/>
          <w:sz w:val="28"/>
        </w:rPr>
        <w:t>&gt;</w:t>
      </w:r>
      <w:proofErr w:type="gramEnd"/>
      <m:oMath>
        <m:sSub>
          <m:sSubPr>
            <m:ctrlPr>
              <w:rPr>
                <w:rFonts w:ascii="Cambria Math" w:hAnsi="Cambria Math" w:cs="Arial"/>
                <w:i/>
                <w:sz w:val="28"/>
              </w:rPr>
            </m:ctrlPr>
          </m:sSubPr>
          <m:e>
            <m:r>
              <w:rPr>
                <w:rFonts w:ascii="Cambria Math" w:hAnsi="Cambria Math" w:cs="Arial"/>
                <w:sz w:val="28"/>
              </w:rPr>
              <m:t>r</m:t>
            </m:r>
          </m:e>
          <m:sub>
            <m:r>
              <w:rPr>
                <w:rFonts w:ascii="Cambria Math" w:hAnsi="Cambria Math" w:cs="Arial"/>
                <w:sz w:val="28"/>
              </w:rPr>
              <m:t xml:space="preserve">tabel </m:t>
            </m:r>
          </m:sub>
        </m:sSub>
      </m:oMath>
      <w:r w:rsidR="00EB0BAD">
        <w:rPr>
          <w:rFonts w:ascii="Arial" w:eastAsiaTheme="minorEastAsia" w:hAnsi="Arial" w:cs="Arial"/>
          <w:sz w:val="28"/>
          <w:vertAlign w:val="subscript"/>
        </w:rPr>
        <w:t>(ɑ=</w:t>
      </w:r>
      <w:r w:rsidRPr="004B6C25">
        <w:rPr>
          <w:rFonts w:ascii="Arial" w:eastAsiaTheme="minorEastAsia" w:hAnsi="Arial" w:cs="Arial"/>
          <w:sz w:val="28"/>
          <w:vertAlign w:val="subscript"/>
        </w:rPr>
        <w:t>5%)</w:t>
      </w:r>
      <w:r>
        <w:rPr>
          <w:rFonts w:ascii="Arial" w:eastAsiaTheme="minorEastAsia" w:hAnsi="Arial" w:cs="Arial"/>
          <w:sz w:val="28"/>
        </w:rPr>
        <w:t xml:space="preserve"> </w:t>
      </w:r>
      <w:r>
        <w:rPr>
          <w:rFonts w:ascii="Arial" w:eastAsiaTheme="minorEastAsia" w:hAnsi="Arial" w:cs="Arial"/>
          <w:sz w:val="24"/>
        </w:rPr>
        <w:t xml:space="preserve">maka </w:t>
      </w:r>
      <w:r>
        <w:rPr>
          <w:rFonts w:ascii="Arial" w:hAnsi="Arial" w:cs="Arial"/>
          <w:sz w:val="24"/>
        </w:rPr>
        <w:t xml:space="preserve">soal dinyatakan valid. </w:t>
      </w:r>
    </w:p>
    <w:p w:rsidR="000B4064" w:rsidRDefault="000B4064" w:rsidP="002D10BB">
      <w:pPr>
        <w:pStyle w:val="ListParagraph"/>
        <w:numPr>
          <w:ilvl w:val="0"/>
          <w:numId w:val="11"/>
        </w:numPr>
        <w:spacing w:line="480" w:lineRule="auto"/>
        <w:ind w:left="720"/>
        <w:jc w:val="both"/>
        <w:rPr>
          <w:rFonts w:ascii="Arial" w:hAnsi="Arial" w:cs="Arial"/>
          <w:sz w:val="24"/>
        </w:rPr>
      </w:pPr>
      <w:r>
        <w:rPr>
          <w:rFonts w:ascii="Arial" w:hAnsi="Arial" w:cs="Arial"/>
          <w:sz w:val="24"/>
        </w:rPr>
        <w:t>Perhitungan Koefisien Reliabilitas</w:t>
      </w:r>
    </w:p>
    <w:p w:rsidR="000B4064" w:rsidRDefault="000B4064" w:rsidP="00F0184B">
      <w:pPr>
        <w:pStyle w:val="ListParagraph"/>
        <w:spacing w:line="480" w:lineRule="auto"/>
        <w:ind w:left="360" w:firstLine="774"/>
        <w:jc w:val="both"/>
        <w:rPr>
          <w:rFonts w:ascii="Arial" w:hAnsi="Arial" w:cs="Arial"/>
          <w:sz w:val="24"/>
        </w:rPr>
      </w:pPr>
      <w:r>
        <w:rPr>
          <w:rFonts w:ascii="Arial" w:hAnsi="Arial" w:cs="Arial"/>
          <w:sz w:val="24"/>
        </w:rPr>
        <w:t xml:space="preserve">Butir soal yang valid dapat dihitung koefisien reliabilitas (keajegan atau kehandalan butir soal) dengan rumus </w:t>
      </w:r>
      <w:r>
        <w:rPr>
          <w:rFonts w:ascii="Arial" w:hAnsi="Arial" w:cs="Arial"/>
          <w:i/>
          <w:sz w:val="24"/>
        </w:rPr>
        <w:t xml:space="preserve">Kuder Richardson </w:t>
      </w:r>
      <w:r>
        <w:rPr>
          <w:rFonts w:ascii="Arial" w:hAnsi="Arial" w:cs="Arial"/>
          <w:sz w:val="24"/>
        </w:rPr>
        <w:t>(KR-20) atau r</w:t>
      </w:r>
      <w:r w:rsidRPr="00B70092">
        <w:rPr>
          <w:rFonts w:ascii="Arial" w:hAnsi="Arial" w:cs="Arial"/>
          <w:sz w:val="24"/>
          <w:vertAlign w:val="subscript"/>
        </w:rPr>
        <w:t>11</w:t>
      </w:r>
      <w:r>
        <w:rPr>
          <w:rFonts w:ascii="Arial" w:hAnsi="Arial" w:cs="Arial"/>
          <w:sz w:val="24"/>
        </w:rPr>
        <w:t xml:space="preserve"> (Panduan Penulisan Proposal dan Skripsi UNPAK, 2017: 77), seperti berikut:</w:t>
      </w:r>
    </w:p>
    <w:p w:rsidR="000B4064" w:rsidRPr="009460A2" w:rsidRDefault="00D44926" w:rsidP="000B4064">
      <w:pPr>
        <w:tabs>
          <w:tab w:val="left" w:pos="2730"/>
        </w:tabs>
        <w:rPr>
          <w:rFonts w:ascii="Arial" w:eastAsiaTheme="minorEastAsia" w:hAnsi="Arial" w:cs="Arial"/>
          <w:sz w:val="24"/>
          <w:szCs w:val="24"/>
        </w:rPr>
      </w:pPr>
      <m:oMathPara>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r</m:t>
              </m:r>
            </m:e>
            <m:sub>
              <m:r>
                <m:rPr>
                  <m:sty m:val="p"/>
                </m:rPr>
                <w:rPr>
                  <w:rFonts w:ascii="Cambria Math" w:eastAsiaTheme="minorEastAsia" w:hAnsi="Cambria Math" w:cs="Arial"/>
                  <w:sz w:val="24"/>
                  <w:szCs w:val="24"/>
                </w:rPr>
                <m:t>11</m:t>
              </m:r>
            </m:sub>
          </m:sSub>
          <m:r>
            <m:rPr>
              <m:sty m:val="p"/>
            </m:rPr>
            <w:rPr>
              <w:rFonts w:ascii="Cambria Math" w:eastAsiaTheme="minorEastAsia" w:hAnsi="Cambria Math" w:cs="Arial"/>
              <w:sz w:val="24"/>
              <w:szCs w:val="24"/>
            </w:rPr>
            <m:t>=</m:t>
          </m:r>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k</m:t>
                  </m:r>
                </m:num>
                <m:den>
                  <m:r>
                    <m:rPr>
                      <m:sty m:val="p"/>
                    </m:rPr>
                    <w:rPr>
                      <w:rFonts w:ascii="Cambria Math" w:eastAsiaTheme="minorEastAsia" w:hAnsi="Cambria Math" w:cs="Arial"/>
                      <w:sz w:val="24"/>
                      <w:szCs w:val="24"/>
                    </w:rPr>
                    <m:t xml:space="preserve">k-1 </m:t>
                  </m:r>
                </m:den>
              </m:f>
            </m:e>
          </m:d>
          <m:r>
            <m:rPr>
              <m:sty m:val="p"/>
            </m:rPr>
            <w:rPr>
              <w:rFonts w:ascii="Cambria Math" w:eastAsiaTheme="minorEastAsia" w:hAnsi="Cambria Math" w:cs="Arial"/>
              <w:sz w:val="24"/>
              <w:szCs w:val="24"/>
            </w:rPr>
            <m:t>(1-</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∑pq</m:t>
              </m:r>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s</m:t>
                  </m:r>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m:t>
          </m:r>
        </m:oMath>
      </m:oMathPara>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Keterangan:</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r</w:t>
      </w:r>
      <w:r w:rsidRPr="00AA39DA">
        <w:rPr>
          <w:rFonts w:ascii="Arial" w:hAnsi="Arial" w:cs="Arial"/>
          <w:sz w:val="24"/>
          <w:vertAlign w:val="subscript"/>
        </w:rPr>
        <w:t>11</w:t>
      </w:r>
      <w:r>
        <w:rPr>
          <w:rFonts w:ascii="Arial" w:hAnsi="Arial" w:cs="Arial"/>
          <w:sz w:val="24"/>
        </w:rPr>
        <w:t>= Koefisien korelasi dengan KR-20</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k</w:t>
      </w:r>
      <w:r>
        <w:rPr>
          <w:rFonts w:ascii="Arial" w:hAnsi="Arial" w:cs="Arial"/>
          <w:sz w:val="24"/>
        </w:rPr>
        <w:tab/>
        <w:t>= Jumlah nutir soal</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p</w:t>
      </w:r>
      <w:r>
        <w:rPr>
          <w:rFonts w:ascii="Arial" w:hAnsi="Arial" w:cs="Arial"/>
          <w:sz w:val="24"/>
        </w:rPr>
        <w:tab/>
        <w:t>= Proporsi jawaban benar pada butir tertentu</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q</w:t>
      </w:r>
      <w:r>
        <w:rPr>
          <w:rFonts w:ascii="Arial" w:hAnsi="Arial" w:cs="Arial"/>
          <w:sz w:val="24"/>
        </w:rPr>
        <w:tab/>
        <w:t>= Proporsi jawaban salah pada butir tertentu (q=1-p)</w:t>
      </w:r>
    </w:p>
    <w:p w:rsidR="000B4064" w:rsidRPr="00AA39DA" w:rsidRDefault="000B4064" w:rsidP="00EA08D9">
      <w:pPr>
        <w:pStyle w:val="ListParagraph"/>
        <w:spacing w:line="480" w:lineRule="auto"/>
        <w:ind w:left="360"/>
        <w:jc w:val="both"/>
        <w:rPr>
          <w:rFonts w:ascii="Arial" w:hAnsi="Arial" w:cs="Arial"/>
          <w:sz w:val="24"/>
        </w:rPr>
      </w:pPr>
      <w:r>
        <w:rPr>
          <w:rFonts w:ascii="Arial" w:hAnsi="Arial" w:cs="Arial"/>
          <w:sz w:val="24"/>
        </w:rPr>
        <w:t>s</w:t>
      </w:r>
      <w:r w:rsidRPr="00AA39DA">
        <w:rPr>
          <w:rFonts w:ascii="Arial" w:hAnsi="Arial" w:cs="Arial"/>
          <w:sz w:val="24"/>
          <w:vertAlign w:val="superscript"/>
        </w:rPr>
        <w:t>2</w:t>
      </w:r>
      <w:r>
        <w:rPr>
          <w:rFonts w:ascii="Arial" w:hAnsi="Arial" w:cs="Arial"/>
          <w:sz w:val="24"/>
        </w:rPr>
        <w:tab/>
        <w:t>= Varians skor total</w:t>
      </w:r>
    </w:p>
    <w:p w:rsidR="000B4064" w:rsidRDefault="000B4064" w:rsidP="00EA08D9">
      <w:pPr>
        <w:pStyle w:val="ListParagraph"/>
        <w:spacing w:line="480" w:lineRule="auto"/>
        <w:ind w:left="360"/>
        <w:jc w:val="both"/>
        <w:rPr>
          <w:rFonts w:ascii="Arial" w:hAnsi="Arial" w:cs="Arial"/>
          <w:sz w:val="24"/>
        </w:rPr>
      </w:pPr>
      <w:r>
        <w:rPr>
          <w:rFonts w:ascii="Arial" w:hAnsi="Arial" w:cs="Arial"/>
          <w:sz w:val="24"/>
        </w:rPr>
        <w:t>Untuk menghitung s</w:t>
      </w:r>
      <w:r w:rsidRPr="00A2423A">
        <w:rPr>
          <w:rFonts w:ascii="Arial" w:hAnsi="Arial" w:cs="Arial"/>
          <w:sz w:val="24"/>
          <w:vertAlign w:val="superscript"/>
        </w:rPr>
        <w:t>2</w:t>
      </w:r>
      <w:r>
        <w:rPr>
          <w:rFonts w:ascii="Arial" w:hAnsi="Arial" w:cs="Arial"/>
          <w:sz w:val="24"/>
        </w:rPr>
        <w:t xml:space="preserve"> (varians) dalam Panduan Penulisan Proposal dan Skripsi UNPAK, 2017: 78</w:t>
      </w:r>
    </w:p>
    <w:p w:rsidR="000B4064" w:rsidRPr="00A2423A" w:rsidRDefault="00D44926" w:rsidP="00EA08D9">
      <w:pPr>
        <w:tabs>
          <w:tab w:val="left" w:pos="540"/>
        </w:tabs>
        <w:ind w:left="-180" w:hanging="990"/>
        <w:rPr>
          <w:rFonts w:ascii="Arial" w:eastAsiaTheme="minorEastAsia" w:hAnsi="Arial" w:cs="Arial"/>
          <w:sz w:val="28"/>
          <w:szCs w:val="24"/>
        </w:rPr>
      </w:pPr>
      <m:oMathPara>
        <m:oMath>
          <m:sSup>
            <m:sSupPr>
              <m:ctrlPr>
                <w:rPr>
                  <w:rFonts w:ascii="Cambria Math" w:eastAsiaTheme="minorEastAsia" w:hAnsi="Cambria Math" w:cs="Arial"/>
                  <w:sz w:val="28"/>
                  <w:szCs w:val="24"/>
                </w:rPr>
              </m:ctrlPr>
            </m:sSupPr>
            <m:e>
              <m:r>
                <m:rPr>
                  <m:sty m:val="p"/>
                </m:rPr>
                <w:rPr>
                  <w:rFonts w:ascii="Cambria Math" w:eastAsiaTheme="minorEastAsia" w:hAnsi="Cambria Math" w:cs="Arial"/>
                  <w:sz w:val="28"/>
                  <w:szCs w:val="24"/>
                </w:rPr>
                <m:t>s</m:t>
              </m:r>
            </m:e>
            <m:sup>
              <m:r>
                <m:rPr>
                  <m:sty m:val="p"/>
                </m:rPr>
                <w:rPr>
                  <w:rFonts w:ascii="Cambria Math" w:eastAsiaTheme="minorEastAsia" w:hAnsi="Cambria Math" w:cs="Arial"/>
                  <w:sz w:val="28"/>
                  <w:szCs w:val="24"/>
                </w:rPr>
                <m:t>2</m:t>
              </m:r>
            </m:sup>
          </m:sSup>
          <m:r>
            <m:rPr>
              <m:sty m:val="p"/>
            </m:rPr>
            <w:rPr>
              <w:rFonts w:ascii="Cambria Math" w:eastAsiaTheme="minorEastAsia" w:hAnsi="Cambria Math" w:cs="Arial"/>
              <w:sz w:val="28"/>
              <w:szCs w:val="24"/>
            </w:rPr>
            <m:t>=</m:t>
          </m:r>
          <m:f>
            <m:fPr>
              <m:ctrlPr>
                <w:rPr>
                  <w:rFonts w:ascii="Cambria Math" w:eastAsiaTheme="minorEastAsia" w:hAnsi="Cambria Math" w:cs="Arial"/>
                  <w:sz w:val="28"/>
                  <w:szCs w:val="24"/>
                </w:rPr>
              </m:ctrlPr>
            </m:fPr>
            <m:num>
              <m:nary>
                <m:naryPr>
                  <m:chr m:val="∑"/>
                  <m:limLoc m:val="undOvr"/>
                  <m:subHide m:val="1"/>
                  <m:supHide m:val="1"/>
                  <m:ctrlPr>
                    <w:rPr>
                      <w:rFonts w:ascii="Cambria Math" w:eastAsiaTheme="minorEastAsia" w:hAnsi="Cambria Math" w:cs="Arial"/>
                      <w:sz w:val="28"/>
                      <w:szCs w:val="24"/>
                    </w:rPr>
                  </m:ctrlPr>
                </m:naryPr>
                <m:sub/>
                <m:sup/>
                <m:e>
                  <m:sSup>
                    <m:sSupPr>
                      <m:ctrlPr>
                        <w:rPr>
                          <w:rFonts w:ascii="Cambria Math" w:eastAsiaTheme="minorEastAsia" w:hAnsi="Cambria Math" w:cs="Arial"/>
                          <w:sz w:val="28"/>
                          <w:szCs w:val="24"/>
                        </w:rPr>
                      </m:ctrlPr>
                    </m:sSupPr>
                    <m:e>
                      <m:r>
                        <m:rPr>
                          <m:sty m:val="p"/>
                        </m:rPr>
                        <w:rPr>
                          <w:rFonts w:ascii="Cambria Math" w:eastAsiaTheme="minorEastAsia" w:hAnsi="Cambria Math" w:cs="Arial"/>
                          <w:sz w:val="28"/>
                          <w:szCs w:val="24"/>
                        </w:rPr>
                        <m:t>X</m:t>
                      </m:r>
                    </m:e>
                    <m:sup>
                      <m:r>
                        <m:rPr>
                          <m:sty m:val="p"/>
                        </m:rPr>
                        <w:rPr>
                          <w:rFonts w:ascii="Cambria Math" w:eastAsiaTheme="minorEastAsia" w:hAnsi="Cambria Math" w:cs="Arial"/>
                          <w:sz w:val="28"/>
                          <w:szCs w:val="24"/>
                        </w:rPr>
                        <m:t>2</m:t>
                      </m:r>
                    </m:sup>
                  </m:sSup>
                </m:e>
              </m:nary>
            </m:num>
            <m:den>
              <m:r>
                <m:rPr>
                  <m:sty m:val="p"/>
                </m:rPr>
                <w:rPr>
                  <w:rFonts w:ascii="Cambria Math" w:eastAsiaTheme="minorEastAsia" w:hAnsi="Cambria Math" w:cs="Arial"/>
                  <w:sz w:val="28"/>
                  <w:szCs w:val="24"/>
                </w:rPr>
                <m:t>N</m:t>
              </m:r>
            </m:den>
          </m:f>
          <m:r>
            <m:rPr>
              <m:sty m:val="p"/>
            </m:rPr>
            <w:rPr>
              <w:rFonts w:ascii="Cambria Math" w:eastAsiaTheme="minorEastAsia" w:hAnsi="Cambria Math" w:cs="Arial"/>
              <w:sz w:val="28"/>
              <w:szCs w:val="24"/>
            </w:rPr>
            <m:t xml:space="preserve">- </m:t>
          </m:r>
          <m:sSup>
            <m:sSupPr>
              <m:ctrlPr>
                <w:rPr>
                  <w:rFonts w:ascii="Cambria Math" w:eastAsiaTheme="minorEastAsia" w:hAnsi="Cambria Math" w:cs="Arial"/>
                  <w:sz w:val="28"/>
                  <w:szCs w:val="24"/>
                </w:rPr>
              </m:ctrlPr>
            </m:sSupPr>
            <m:e>
              <m:r>
                <m:rPr>
                  <m:sty m:val="p"/>
                </m:rPr>
                <w:rPr>
                  <w:rFonts w:ascii="Cambria Math" w:eastAsiaTheme="minorEastAsia" w:hAnsi="Cambria Math" w:cs="Arial"/>
                  <w:sz w:val="28"/>
                  <w:szCs w:val="24"/>
                </w:rPr>
                <m:t>X</m:t>
              </m:r>
            </m:e>
            <m:sup>
              <m:r>
                <m:rPr>
                  <m:sty m:val="p"/>
                </m:rPr>
                <w:rPr>
                  <w:rFonts w:ascii="Cambria Math" w:eastAsiaTheme="minorEastAsia" w:hAnsi="Cambria Math" w:cs="Arial"/>
                  <w:sz w:val="28"/>
                  <w:szCs w:val="24"/>
                </w:rPr>
                <m:t>2</m:t>
              </m:r>
            </m:sup>
          </m:sSup>
        </m:oMath>
      </m:oMathPara>
    </w:p>
    <w:p w:rsidR="000B4064" w:rsidRDefault="00083B62" w:rsidP="00F64E73">
      <w:pPr>
        <w:pStyle w:val="ListParagraph"/>
        <w:spacing w:line="240" w:lineRule="auto"/>
        <w:ind w:left="360"/>
        <w:jc w:val="center"/>
        <w:rPr>
          <w:rFonts w:ascii="Arial" w:hAnsi="Arial" w:cs="Arial"/>
          <w:sz w:val="24"/>
        </w:rPr>
      </w:pPr>
      <w:r>
        <w:rPr>
          <w:rFonts w:ascii="Arial" w:hAnsi="Arial" w:cs="Arial"/>
          <w:sz w:val="24"/>
        </w:rPr>
        <w:t>Tabel 3.5</w:t>
      </w:r>
      <w:r w:rsidR="000B4064">
        <w:rPr>
          <w:rFonts w:ascii="Arial" w:hAnsi="Arial" w:cs="Arial"/>
          <w:sz w:val="24"/>
        </w:rPr>
        <w:t xml:space="preserve"> Indeks (Konversi Nilai) Koefisien Reliabilitas</w:t>
      </w:r>
    </w:p>
    <w:tbl>
      <w:tblPr>
        <w:tblStyle w:val="TableGrid"/>
        <w:tblW w:w="0" w:type="auto"/>
        <w:tblInd w:w="1345" w:type="dxa"/>
        <w:tblLook w:val="04A0" w:firstRow="1" w:lastRow="0" w:firstColumn="1" w:lastColumn="0" w:noHBand="0" w:noVBand="1"/>
      </w:tblPr>
      <w:tblGrid>
        <w:gridCol w:w="3150"/>
        <w:gridCol w:w="2520"/>
      </w:tblGrid>
      <w:tr w:rsidR="000B4064" w:rsidRPr="00E6317D" w:rsidTr="00F64E73">
        <w:tc>
          <w:tcPr>
            <w:tcW w:w="315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szCs w:val="24"/>
              </w:rPr>
              <w:t>Indeks (Konverensi Nilai)</w:t>
            </w:r>
          </w:p>
        </w:tc>
        <w:tc>
          <w:tcPr>
            <w:tcW w:w="252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Interprestasi</w:t>
            </w:r>
          </w:p>
        </w:tc>
      </w:tr>
      <w:tr w:rsidR="000B4064" w:rsidRPr="00E6317D" w:rsidTr="00F64E73">
        <w:tc>
          <w:tcPr>
            <w:tcW w:w="315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0,80 – 1, 00</w:t>
            </w:r>
          </w:p>
        </w:tc>
        <w:tc>
          <w:tcPr>
            <w:tcW w:w="252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Sangat Tinggi</w:t>
            </w:r>
          </w:p>
        </w:tc>
      </w:tr>
      <w:tr w:rsidR="000B4064" w:rsidRPr="00E6317D" w:rsidTr="00F64E73">
        <w:tc>
          <w:tcPr>
            <w:tcW w:w="315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0,70 – 0, 79</w:t>
            </w:r>
          </w:p>
        </w:tc>
        <w:tc>
          <w:tcPr>
            <w:tcW w:w="252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Tinggi</w:t>
            </w:r>
          </w:p>
        </w:tc>
      </w:tr>
      <w:tr w:rsidR="000B4064" w:rsidRPr="00E6317D" w:rsidTr="00F64E73">
        <w:tc>
          <w:tcPr>
            <w:tcW w:w="315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0, 60 – 0, 69</w:t>
            </w:r>
          </w:p>
        </w:tc>
        <w:tc>
          <w:tcPr>
            <w:tcW w:w="252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Sedang</w:t>
            </w:r>
          </w:p>
        </w:tc>
      </w:tr>
      <w:tr w:rsidR="000B4064" w:rsidRPr="00E6317D" w:rsidTr="00F64E73">
        <w:tc>
          <w:tcPr>
            <w:tcW w:w="315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&lt;0,60</w:t>
            </w:r>
          </w:p>
        </w:tc>
        <w:tc>
          <w:tcPr>
            <w:tcW w:w="2520" w:type="dxa"/>
          </w:tcPr>
          <w:p w:rsidR="000B4064" w:rsidRPr="00E6317D" w:rsidRDefault="000B4064" w:rsidP="000B4064">
            <w:pPr>
              <w:pStyle w:val="ListParagraph"/>
              <w:tabs>
                <w:tab w:val="left" w:pos="1393"/>
              </w:tabs>
              <w:ind w:left="0"/>
              <w:jc w:val="center"/>
              <w:rPr>
                <w:rFonts w:ascii="Arial" w:eastAsiaTheme="minorEastAsia" w:hAnsi="Arial" w:cs="Arial"/>
                <w:sz w:val="24"/>
              </w:rPr>
            </w:pPr>
            <w:r w:rsidRPr="00E6317D">
              <w:rPr>
                <w:rFonts w:ascii="Arial" w:eastAsiaTheme="minorEastAsia" w:hAnsi="Arial" w:cs="Arial"/>
                <w:sz w:val="24"/>
              </w:rPr>
              <w:t>Rendah</w:t>
            </w:r>
          </w:p>
        </w:tc>
      </w:tr>
    </w:tbl>
    <w:p w:rsidR="000B4064" w:rsidRPr="00A2423A" w:rsidRDefault="000B4064" w:rsidP="000B4064">
      <w:pPr>
        <w:spacing w:line="480" w:lineRule="auto"/>
        <w:jc w:val="both"/>
        <w:rPr>
          <w:rFonts w:ascii="Arial" w:hAnsi="Arial" w:cs="Arial"/>
          <w:sz w:val="8"/>
        </w:rPr>
      </w:pPr>
    </w:p>
    <w:p w:rsidR="000B4064" w:rsidRDefault="000B4064" w:rsidP="002D10BB">
      <w:pPr>
        <w:pStyle w:val="ListParagraph"/>
        <w:numPr>
          <w:ilvl w:val="0"/>
          <w:numId w:val="11"/>
        </w:numPr>
        <w:spacing w:line="480" w:lineRule="auto"/>
        <w:ind w:left="720"/>
        <w:jc w:val="both"/>
        <w:rPr>
          <w:rFonts w:ascii="Arial" w:hAnsi="Arial" w:cs="Arial"/>
          <w:sz w:val="24"/>
        </w:rPr>
      </w:pPr>
      <w:r>
        <w:rPr>
          <w:rFonts w:ascii="Arial" w:hAnsi="Arial" w:cs="Arial"/>
          <w:sz w:val="24"/>
        </w:rPr>
        <w:t>Perhitungan Tingkat Kesukaran</w:t>
      </w:r>
    </w:p>
    <w:p w:rsidR="000B4064" w:rsidRPr="00417DAC" w:rsidRDefault="000B4064" w:rsidP="00F0184B">
      <w:pPr>
        <w:pStyle w:val="ListParagraph"/>
        <w:spacing w:line="480" w:lineRule="auto"/>
        <w:ind w:left="360" w:firstLine="774"/>
        <w:jc w:val="both"/>
        <w:rPr>
          <w:rFonts w:ascii="Arial" w:hAnsi="Arial" w:cs="Arial"/>
          <w:sz w:val="24"/>
        </w:rPr>
      </w:pPr>
      <w:r>
        <w:rPr>
          <w:rFonts w:ascii="Arial" w:hAnsi="Arial" w:cs="Arial"/>
          <w:sz w:val="24"/>
        </w:rPr>
        <w:t>Butir soal yang valid dapat diukur indeks tingkat kesukaran butir soal sesuai dengan rumus dalam buku Panduan Penulisan Proposal dan Skripsi UNPAK, 2017: 135.</w:t>
      </w:r>
    </w:p>
    <w:p w:rsidR="000B4064" w:rsidRPr="00417DAC" w:rsidRDefault="000B4064" w:rsidP="000B4064">
      <w:pPr>
        <w:pStyle w:val="ListParagraph"/>
        <w:spacing w:line="480" w:lineRule="auto"/>
        <w:ind w:left="1440"/>
        <w:jc w:val="both"/>
        <w:rPr>
          <w:rFonts w:ascii="Arial" w:eastAsiaTheme="minorEastAsia" w:hAnsi="Arial" w:cs="Arial"/>
          <w:sz w:val="28"/>
          <w:szCs w:val="24"/>
        </w:rPr>
      </w:pPr>
      <m:oMathPara>
        <m:oMath>
          <m:r>
            <m:rPr>
              <m:sty m:val="p"/>
            </m:rPr>
            <w:rPr>
              <w:rFonts w:ascii="Cambria Math" w:eastAsiaTheme="minorEastAsia" w:hAnsi="Cambria Math" w:cs="Arial"/>
              <w:sz w:val="28"/>
              <w:szCs w:val="24"/>
            </w:rPr>
            <m:t>B=</m:t>
          </m:r>
          <m:f>
            <m:fPr>
              <m:ctrlPr>
                <w:rPr>
                  <w:rFonts w:ascii="Cambria Math" w:eastAsiaTheme="minorEastAsia" w:hAnsi="Cambria Math" w:cs="Arial"/>
                  <w:sz w:val="28"/>
                  <w:szCs w:val="24"/>
                </w:rPr>
              </m:ctrlPr>
            </m:fPr>
            <m:num>
              <m:r>
                <m:rPr>
                  <m:sty m:val="p"/>
                </m:rPr>
                <w:rPr>
                  <w:rFonts w:ascii="Cambria Math" w:eastAsiaTheme="minorEastAsia" w:hAnsi="Cambria Math" w:cs="Arial"/>
                  <w:sz w:val="28"/>
                  <w:szCs w:val="24"/>
                </w:rPr>
                <m:t>P</m:t>
              </m:r>
            </m:num>
            <m:den>
              <m:r>
                <m:rPr>
                  <m:sty m:val="p"/>
                </m:rPr>
                <w:rPr>
                  <w:rFonts w:ascii="Cambria Math" w:eastAsiaTheme="minorEastAsia" w:hAnsi="Cambria Math" w:cs="Arial"/>
                  <w:sz w:val="28"/>
                  <w:szCs w:val="24"/>
                </w:rPr>
                <m:t>JS</m:t>
              </m:r>
            </m:den>
          </m:f>
        </m:oMath>
      </m:oMathPara>
    </w:p>
    <w:p w:rsidR="000B4064" w:rsidRDefault="000B4064" w:rsidP="00F64E73">
      <w:pPr>
        <w:pStyle w:val="ListParagraph"/>
        <w:spacing w:line="480" w:lineRule="auto"/>
        <w:ind w:left="360"/>
        <w:jc w:val="both"/>
        <w:rPr>
          <w:rFonts w:ascii="Arial" w:eastAsiaTheme="minorEastAsia" w:hAnsi="Arial" w:cs="Arial"/>
          <w:sz w:val="24"/>
          <w:szCs w:val="24"/>
        </w:rPr>
      </w:pPr>
      <w:r>
        <w:rPr>
          <w:rFonts w:ascii="Arial" w:eastAsiaTheme="minorEastAsia" w:hAnsi="Arial" w:cs="Arial"/>
          <w:sz w:val="24"/>
          <w:szCs w:val="24"/>
        </w:rPr>
        <w:t>P</w:t>
      </w:r>
      <w:r>
        <w:rPr>
          <w:rFonts w:ascii="Arial" w:eastAsiaTheme="minorEastAsia" w:hAnsi="Arial" w:cs="Arial"/>
          <w:sz w:val="24"/>
          <w:szCs w:val="24"/>
        </w:rPr>
        <w:tab/>
        <w:t>= Indeks tingkat kesukaran</w:t>
      </w:r>
    </w:p>
    <w:p w:rsidR="000B4064" w:rsidRDefault="000B4064" w:rsidP="00F64E73">
      <w:pPr>
        <w:pStyle w:val="ListParagraph"/>
        <w:spacing w:line="480" w:lineRule="auto"/>
        <w:ind w:left="360"/>
        <w:jc w:val="both"/>
        <w:rPr>
          <w:rFonts w:ascii="Arial" w:eastAsiaTheme="minorEastAsia" w:hAnsi="Arial" w:cs="Arial"/>
          <w:sz w:val="24"/>
          <w:szCs w:val="24"/>
        </w:rPr>
      </w:pPr>
      <w:r>
        <w:rPr>
          <w:rFonts w:ascii="Arial" w:eastAsiaTheme="minorEastAsia" w:hAnsi="Arial" w:cs="Arial"/>
          <w:sz w:val="24"/>
          <w:szCs w:val="24"/>
        </w:rPr>
        <w:t>B</w:t>
      </w:r>
      <w:r>
        <w:rPr>
          <w:rFonts w:ascii="Arial" w:eastAsiaTheme="minorEastAsia" w:hAnsi="Arial" w:cs="Arial"/>
          <w:sz w:val="24"/>
          <w:szCs w:val="24"/>
        </w:rPr>
        <w:tab/>
        <w:t>= Banyaknya siswa menjawab soal dengan benar</w:t>
      </w:r>
    </w:p>
    <w:p w:rsidR="000B4064" w:rsidRDefault="000B4064" w:rsidP="00F64E73">
      <w:pPr>
        <w:pStyle w:val="ListParagraph"/>
        <w:spacing w:line="480" w:lineRule="auto"/>
        <w:ind w:left="360"/>
        <w:jc w:val="both"/>
        <w:rPr>
          <w:rFonts w:ascii="Arial" w:eastAsiaTheme="minorEastAsia" w:hAnsi="Arial" w:cs="Arial"/>
          <w:sz w:val="24"/>
          <w:szCs w:val="24"/>
        </w:rPr>
      </w:pPr>
      <w:r>
        <w:rPr>
          <w:rFonts w:ascii="Arial" w:eastAsiaTheme="minorEastAsia" w:hAnsi="Arial" w:cs="Arial"/>
          <w:sz w:val="24"/>
          <w:szCs w:val="24"/>
        </w:rPr>
        <w:t>JS</w:t>
      </w:r>
      <w:r w:rsidR="00882ADB">
        <w:rPr>
          <w:rFonts w:ascii="Arial" w:eastAsiaTheme="minorEastAsia" w:hAnsi="Arial" w:cs="Arial"/>
          <w:sz w:val="24"/>
          <w:szCs w:val="24"/>
        </w:rPr>
        <w:t xml:space="preserve"> </w:t>
      </w:r>
      <w:r>
        <w:rPr>
          <w:rFonts w:ascii="Arial" w:eastAsiaTheme="minorEastAsia" w:hAnsi="Arial" w:cs="Arial"/>
          <w:sz w:val="24"/>
          <w:szCs w:val="24"/>
        </w:rPr>
        <w:t>= jumlah seluruh siswa peserta tes</w:t>
      </w:r>
    </w:p>
    <w:p w:rsidR="000B4064" w:rsidRDefault="00083B62" w:rsidP="00F64E73">
      <w:pPr>
        <w:pStyle w:val="ListParagraph"/>
        <w:spacing w:line="240" w:lineRule="auto"/>
        <w:ind w:left="360"/>
        <w:jc w:val="center"/>
        <w:rPr>
          <w:rFonts w:ascii="Arial" w:eastAsiaTheme="minorEastAsia" w:hAnsi="Arial" w:cs="Arial"/>
          <w:sz w:val="24"/>
          <w:szCs w:val="24"/>
        </w:rPr>
      </w:pPr>
      <w:r>
        <w:rPr>
          <w:rFonts w:ascii="Arial" w:eastAsiaTheme="minorEastAsia" w:hAnsi="Arial" w:cs="Arial"/>
          <w:sz w:val="24"/>
          <w:szCs w:val="24"/>
        </w:rPr>
        <w:lastRenderedPageBreak/>
        <w:t>Tabel 3.6</w:t>
      </w:r>
      <w:r w:rsidR="000B4064">
        <w:rPr>
          <w:rFonts w:ascii="Arial" w:eastAsiaTheme="minorEastAsia" w:hAnsi="Arial" w:cs="Arial"/>
          <w:sz w:val="24"/>
          <w:szCs w:val="24"/>
        </w:rPr>
        <w:t xml:space="preserve"> Indeks Kesukaran Butir Soal</w:t>
      </w:r>
    </w:p>
    <w:tbl>
      <w:tblPr>
        <w:tblStyle w:val="TableGrid"/>
        <w:tblW w:w="0" w:type="auto"/>
        <w:tblInd w:w="985" w:type="dxa"/>
        <w:tblLook w:val="04A0" w:firstRow="1" w:lastRow="0" w:firstColumn="1" w:lastColumn="0" w:noHBand="0" w:noVBand="1"/>
      </w:tblPr>
      <w:tblGrid>
        <w:gridCol w:w="3330"/>
        <w:gridCol w:w="2970"/>
      </w:tblGrid>
      <w:tr w:rsidR="000B4064" w:rsidRPr="00417DAC" w:rsidTr="00F64E73">
        <w:tc>
          <w:tcPr>
            <w:tcW w:w="333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sidRPr="00417DAC">
              <w:rPr>
                <w:rFonts w:ascii="Arial" w:eastAsiaTheme="minorEastAsia" w:hAnsi="Arial" w:cs="Arial"/>
                <w:sz w:val="24"/>
                <w:szCs w:val="24"/>
              </w:rPr>
              <w:t>Indeks (Konverensi Nilai)</w:t>
            </w:r>
          </w:p>
        </w:tc>
        <w:tc>
          <w:tcPr>
            <w:tcW w:w="297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Tingkat Kesukaran</w:t>
            </w:r>
          </w:p>
        </w:tc>
      </w:tr>
      <w:tr w:rsidR="000B4064" w:rsidRPr="00417DAC" w:rsidTr="00F64E73">
        <w:tc>
          <w:tcPr>
            <w:tcW w:w="333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0,00 – 0,29</w:t>
            </w:r>
          </w:p>
        </w:tc>
        <w:tc>
          <w:tcPr>
            <w:tcW w:w="297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sidRPr="00417DAC">
              <w:rPr>
                <w:rFonts w:ascii="Arial" w:eastAsiaTheme="minorEastAsia" w:hAnsi="Arial" w:cs="Arial"/>
                <w:sz w:val="24"/>
              </w:rPr>
              <w:t>S</w:t>
            </w:r>
            <w:r>
              <w:rPr>
                <w:rFonts w:ascii="Arial" w:eastAsiaTheme="minorEastAsia" w:hAnsi="Arial" w:cs="Arial"/>
                <w:sz w:val="24"/>
              </w:rPr>
              <w:t>ukar</w:t>
            </w:r>
          </w:p>
        </w:tc>
      </w:tr>
      <w:tr w:rsidR="000B4064" w:rsidRPr="00417DAC" w:rsidTr="00F64E73">
        <w:tc>
          <w:tcPr>
            <w:tcW w:w="333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0,30 – 0,69</w:t>
            </w:r>
          </w:p>
        </w:tc>
        <w:tc>
          <w:tcPr>
            <w:tcW w:w="297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Sedang</w:t>
            </w:r>
          </w:p>
        </w:tc>
      </w:tr>
      <w:tr w:rsidR="000B4064" w:rsidRPr="00417DAC" w:rsidTr="00F64E73">
        <w:tc>
          <w:tcPr>
            <w:tcW w:w="333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0,70 – 1,00</w:t>
            </w:r>
          </w:p>
        </w:tc>
        <w:tc>
          <w:tcPr>
            <w:tcW w:w="297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Mudah</w:t>
            </w:r>
          </w:p>
        </w:tc>
      </w:tr>
    </w:tbl>
    <w:p w:rsidR="000B4064" w:rsidRDefault="000B4064" w:rsidP="00905FA7">
      <w:pPr>
        <w:pStyle w:val="ListParagraph"/>
        <w:spacing w:line="240" w:lineRule="auto"/>
        <w:ind w:left="360"/>
        <w:jc w:val="both"/>
        <w:rPr>
          <w:rFonts w:ascii="Arial" w:hAnsi="Arial" w:cs="Arial"/>
          <w:sz w:val="24"/>
        </w:rPr>
      </w:pPr>
      <w:r>
        <w:rPr>
          <w:rFonts w:ascii="Arial" w:eastAsiaTheme="minorEastAsia" w:hAnsi="Arial" w:cs="Arial"/>
          <w:sz w:val="24"/>
          <w:szCs w:val="24"/>
        </w:rPr>
        <w:t xml:space="preserve">Witherington dalam </w:t>
      </w:r>
      <w:r>
        <w:rPr>
          <w:rFonts w:ascii="Arial" w:hAnsi="Arial" w:cs="Arial"/>
          <w:sz w:val="24"/>
        </w:rPr>
        <w:t>Panduan Penulisan Propo</w:t>
      </w:r>
      <w:r w:rsidR="00D11684">
        <w:rPr>
          <w:rFonts w:ascii="Arial" w:hAnsi="Arial" w:cs="Arial"/>
          <w:sz w:val="24"/>
        </w:rPr>
        <w:t>sal dan Skripsi UNPAK, 2017: 79</w:t>
      </w:r>
    </w:p>
    <w:p w:rsidR="00905FA7" w:rsidRPr="00905FA7" w:rsidRDefault="00905FA7" w:rsidP="00905FA7">
      <w:pPr>
        <w:pStyle w:val="ListParagraph"/>
        <w:spacing w:line="240" w:lineRule="auto"/>
        <w:ind w:left="360"/>
        <w:jc w:val="both"/>
        <w:rPr>
          <w:rFonts w:ascii="Arial" w:hAnsi="Arial" w:cs="Arial"/>
          <w:sz w:val="24"/>
        </w:rPr>
      </w:pPr>
    </w:p>
    <w:p w:rsidR="000B4064" w:rsidRDefault="000B4064" w:rsidP="002D10BB">
      <w:pPr>
        <w:pStyle w:val="ListParagraph"/>
        <w:numPr>
          <w:ilvl w:val="0"/>
          <w:numId w:val="11"/>
        </w:numPr>
        <w:spacing w:line="480" w:lineRule="auto"/>
        <w:ind w:left="720"/>
        <w:jc w:val="both"/>
        <w:rPr>
          <w:rFonts w:ascii="Arial" w:hAnsi="Arial" w:cs="Arial"/>
          <w:sz w:val="24"/>
        </w:rPr>
      </w:pPr>
      <w:r>
        <w:rPr>
          <w:rFonts w:ascii="Arial" w:hAnsi="Arial" w:cs="Arial"/>
          <w:sz w:val="24"/>
        </w:rPr>
        <w:t>Daya Pembeda</w:t>
      </w:r>
    </w:p>
    <w:p w:rsidR="000B4064" w:rsidRDefault="000B4064" w:rsidP="00F0184B">
      <w:pPr>
        <w:pStyle w:val="ListParagraph"/>
        <w:spacing w:line="480" w:lineRule="auto"/>
        <w:ind w:left="360" w:firstLine="774"/>
        <w:jc w:val="both"/>
        <w:rPr>
          <w:rFonts w:ascii="Arial" w:hAnsi="Arial" w:cs="Arial"/>
          <w:sz w:val="24"/>
        </w:rPr>
      </w:pPr>
      <w:r>
        <w:rPr>
          <w:rFonts w:ascii="Arial" w:hAnsi="Arial" w:cs="Arial"/>
          <w:sz w:val="24"/>
        </w:rPr>
        <w:t xml:space="preserve">Daya pembeda adalah kemampuan suatu soal untuk membedakan antara siswa yang berkemampuan tinggi dengan berkemampuan rendah. </w:t>
      </w:r>
      <w:r w:rsidR="00354776">
        <w:rPr>
          <w:rFonts w:ascii="Arial" w:hAnsi="Arial" w:cs="Arial"/>
          <w:sz w:val="24"/>
        </w:rPr>
        <w:t xml:space="preserve">Daya </w:t>
      </w:r>
      <w:r>
        <w:rPr>
          <w:rFonts w:ascii="Arial" w:hAnsi="Arial" w:cs="Arial"/>
          <w:sz w:val="24"/>
        </w:rPr>
        <w:t>pembeda butir soal hasil belajar dapat menggunakan rumus (Panduan Penulisan Proposal dan Skripsi UNPAK, 2017: 136).</w:t>
      </w:r>
    </w:p>
    <w:p w:rsidR="000B4064" w:rsidRPr="00D1269F" w:rsidRDefault="000B4064" w:rsidP="000B4064">
      <w:pPr>
        <w:pStyle w:val="ListParagraph"/>
        <w:spacing w:line="480" w:lineRule="auto"/>
        <w:ind w:left="2700"/>
        <w:jc w:val="both"/>
        <w:rPr>
          <w:rFonts w:ascii="Arial" w:eastAsiaTheme="minorEastAsia" w:hAnsi="Arial" w:cs="Arial"/>
          <w:sz w:val="28"/>
        </w:rPr>
      </w:pPr>
      <m:oMath>
        <m:r>
          <m:rPr>
            <m:sty m:val="p"/>
          </m:rPr>
          <w:rPr>
            <w:rFonts w:ascii="Cambria Math" w:eastAsiaTheme="minorEastAsia" w:hAnsi="Cambria Math" w:cs="Arial"/>
            <w:sz w:val="32"/>
            <w:szCs w:val="24"/>
          </w:rPr>
          <m:t>D=</m:t>
        </m:r>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B</m:t>
                </m:r>
              </m:e>
              <m:sub>
                <m:r>
                  <m:rPr>
                    <m:sty m:val="p"/>
                  </m:rPr>
                  <w:rPr>
                    <w:rFonts w:ascii="Cambria Math" w:hAnsi="Cambria Math" w:cs="Arial"/>
                    <w:sz w:val="32"/>
                  </w:rPr>
                  <m:t>A</m:t>
                </m:r>
              </m:sub>
            </m:sSub>
          </m:num>
          <m:den>
            <m:sSub>
              <m:sSubPr>
                <m:ctrlPr>
                  <w:rPr>
                    <w:rFonts w:ascii="Cambria Math" w:hAnsi="Cambria Math" w:cs="Arial"/>
                    <w:sz w:val="32"/>
                  </w:rPr>
                </m:ctrlPr>
              </m:sSubPr>
              <m:e>
                <m:r>
                  <m:rPr>
                    <m:sty m:val="p"/>
                  </m:rPr>
                  <w:rPr>
                    <w:rFonts w:ascii="Cambria Math" w:hAnsi="Cambria Math" w:cs="Arial"/>
                    <w:sz w:val="32"/>
                  </w:rPr>
                  <m:t>J</m:t>
                </m:r>
              </m:e>
              <m:sub>
                <m:r>
                  <m:rPr>
                    <m:sty m:val="p"/>
                  </m:rPr>
                  <w:rPr>
                    <w:rFonts w:ascii="Cambria Math" w:hAnsi="Cambria Math" w:cs="Arial"/>
                    <w:sz w:val="32"/>
                  </w:rPr>
                  <m:t>A</m:t>
                </m:r>
              </m:sub>
            </m:sSub>
          </m:den>
        </m:f>
        <m:r>
          <m:rPr>
            <m:sty m:val="p"/>
          </m:rPr>
          <w:rPr>
            <w:rFonts w:ascii="Cambria Math" w:hAnsi="Cambria Math" w:cs="Arial"/>
            <w:sz w:val="32"/>
          </w:rPr>
          <m:t xml:space="preserve">- </m:t>
        </m:r>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B</m:t>
                </m:r>
              </m:e>
              <m:sub>
                <m:r>
                  <m:rPr>
                    <m:sty m:val="p"/>
                  </m:rPr>
                  <w:rPr>
                    <w:rFonts w:ascii="Cambria Math" w:hAnsi="Cambria Math" w:cs="Arial"/>
                    <w:sz w:val="32"/>
                  </w:rPr>
                  <m:t>B</m:t>
                </m:r>
              </m:sub>
            </m:sSub>
          </m:num>
          <m:den>
            <m:sSub>
              <m:sSubPr>
                <m:ctrlPr>
                  <w:rPr>
                    <w:rFonts w:ascii="Cambria Math" w:hAnsi="Cambria Math" w:cs="Arial"/>
                    <w:sz w:val="32"/>
                  </w:rPr>
                </m:ctrlPr>
              </m:sSubPr>
              <m:e>
                <m:r>
                  <m:rPr>
                    <m:sty m:val="p"/>
                  </m:rPr>
                  <w:rPr>
                    <w:rFonts w:ascii="Cambria Math" w:hAnsi="Cambria Math" w:cs="Arial"/>
                    <w:sz w:val="32"/>
                  </w:rPr>
                  <m:t>J</m:t>
                </m:r>
              </m:e>
              <m:sub>
                <m:r>
                  <m:rPr>
                    <m:sty m:val="p"/>
                  </m:rPr>
                  <w:rPr>
                    <w:rFonts w:ascii="Cambria Math" w:hAnsi="Cambria Math" w:cs="Arial"/>
                    <w:sz w:val="32"/>
                  </w:rPr>
                  <m:t>B</m:t>
                </m:r>
              </m:sub>
            </m:sSub>
          </m:den>
        </m:f>
        <m:r>
          <w:rPr>
            <w:rFonts w:ascii="Cambria Math" w:hAnsi="Cambria Math" w:cs="Arial"/>
            <w:sz w:val="32"/>
          </w:rPr>
          <m:t>=</m:t>
        </m:r>
      </m:oMath>
      <w:r w:rsidRPr="00D1269F">
        <w:rPr>
          <w:rFonts w:ascii="Arial" w:eastAsiaTheme="minorEastAsia" w:hAnsi="Arial" w:cs="Arial"/>
          <w:sz w:val="24"/>
        </w:rPr>
        <w:t>P</w:t>
      </w:r>
      <w:r w:rsidRPr="00D1269F">
        <w:rPr>
          <w:rFonts w:ascii="Arial" w:eastAsiaTheme="minorEastAsia" w:hAnsi="Arial" w:cs="Arial"/>
          <w:sz w:val="24"/>
          <w:vertAlign w:val="subscript"/>
        </w:rPr>
        <w:t>A</w:t>
      </w:r>
      <w:r w:rsidRPr="00D1269F">
        <w:rPr>
          <w:rFonts w:ascii="Arial" w:eastAsiaTheme="minorEastAsia" w:hAnsi="Arial" w:cs="Arial"/>
          <w:sz w:val="24"/>
        </w:rPr>
        <w:t xml:space="preserve"> - P</w:t>
      </w:r>
      <w:r w:rsidRPr="00D1269F">
        <w:rPr>
          <w:rFonts w:ascii="Arial" w:eastAsiaTheme="minorEastAsia" w:hAnsi="Arial" w:cs="Arial"/>
          <w:sz w:val="24"/>
          <w:vertAlign w:val="subscript"/>
        </w:rPr>
        <w:t>B</w:t>
      </w:r>
    </w:p>
    <w:p w:rsidR="000B4064" w:rsidRDefault="000B4064" w:rsidP="00F64E73">
      <w:pPr>
        <w:pStyle w:val="ListParagraph"/>
        <w:spacing w:line="480" w:lineRule="auto"/>
        <w:ind w:left="360"/>
        <w:jc w:val="both"/>
        <w:rPr>
          <w:rFonts w:ascii="Arial" w:eastAsiaTheme="minorEastAsia" w:hAnsi="Arial" w:cs="Arial"/>
          <w:sz w:val="24"/>
          <w:szCs w:val="24"/>
        </w:rPr>
      </w:pPr>
      <w:r>
        <w:rPr>
          <w:rFonts w:ascii="Arial" w:eastAsiaTheme="minorEastAsia" w:hAnsi="Arial" w:cs="Arial"/>
          <w:sz w:val="24"/>
          <w:szCs w:val="24"/>
        </w:rPr>
        <w:t>Keterangan:</w:t>
      </w:r>
    </w:p>
    <w:p w:rsidR="000B4064" w:rsidRDefault="000B4064" w:rsidP="00F64E73">
      <w:pPr>
        <w:pStyle w:val="ListParagraph"/>
        <w:spacing w:line="480" w:lineRule="auto"/>
        <w:ind w:left="810" w:hanging="450"/>
        <w:jc w:val="both"/>
        <w:rPr>
          <w:rFonts w:ascii="Arial" w:eastAsiaTheme="minorEastAsia" w:hAnsi="Arial" w:cs="Arial"/>
          <w:sz w:val="24"/>
          <w:szCs w:val="24"/>
        </w:rPr>
      </w:pPr>
      <w:r>
        <w:rPr>
          <w:rFonts w:ascii="Arial" w:eastAsiaTheme="minorEastAsia" w:hAnsi="Arial" w:cs="Arial"/>
          <w:sz w:val="24"/>
          <w:szCs w:val="24"/>
        </w:rPr>
        <w:t>D</w:t>
      </w:r>
      <w:r>
        <w:rPr>
          <w:rFonts w:ascii="Arial" w:eastAsiaTheme="minorEastAsia" w:hAnsi="Arial" w:cs="Arial"/>
          <w:sz w:val="24"/>
          <w:szCs w:val="24"/>
        </w:rPr>
        <w:tab/>
        <w:t>= Indeks diskriminasi</w:t>
      </w:r>
    </w:p>
    <w:p w:rsidR="00F64E73" w:rsidRDefault="000B4064" w:rsidP="00F64E73">
      <w:pPr>
        <w:pStyle w:val="ListParagraph"/>
        <w:spacing w:line="480" w:lineRule="auto"/>
        <w:ind w:left="810" w:hanging="450"/>
        <w:jc w:val="both"/>
        <w:rPr>
          <w:rFonts w:ascii="Arial" w:eastAsiaTheme="minorEastAsia" w:hAnsi="Arial" w:cs="Arial"/>
          <w:sz w:val="24"/>
          <w:szCs w:val="24"/>
        </w:rPr>
      </w:pPr>
      <w:r>
        <w:rPr>
          <w:rFonts w:ascii="Arial" w:eastAsiaTheme="minorEastAsia" w:hAnsi="Arial" w:cs="Arial"/>
          <w:sz w:val="24"/>
          <w:szCs w:val="24"/>
        </w:rPr>
        <w:t>BA</w:t>
      </w:r>
      <w:r>
        <w:rPr>
          <w:rFonts w:ascii="Arial" w:eastAsiaTheme="minorEastAsia" w:hAnsi="Arial" w:cs="Arial"/>
          <w:sz w:val="24"/>
          <w:szCs w:val="24"/>
        </w:rPr>
        <w:tab/>
        <w:t>= Banyaknya peserta kelompok atas yang menjawab soal dengan benar</w:t>
      </w:r>
    </w:p>
    <w:p w:rsidR="00F64E73" w:rsidRDefault="000B4064" w:rsidP="00F64E73">
      <w:pPr>
        <w:pStyle w:val="ListParagraph"/>
        <w:spacing w:line="480" w:lineRule="auto"/>
        <w:ind w:left="810" w:hanging="450"/>
        <w:jc w:val="both"/>
        <w:rPr>
          <w:rFonts w:ascii="Arial" w:eastAsiaTheme="minorEastAsia" w:hAnsi="Arial" w:cs="Arial"/>
          <w:sz w:val="24"/>
          <w:szCs w:val="24"/>
        </w:rPr>
      </w:pPr>
      <w:r w:rsidRPr="00F64E73">
        <w:rPr>
          <w:rFonts w:ascii="Arial" w:eastAsiaTheme="minorEastAsia" w:hAnsi="Arial" w:cs="Arial"/>
          <w:sz w:val="24"/>
          <w:szCs w:val="24"/>
        </w:rPr>
        <w:t>BB</w:t>
      </w:r>
      <w:r w:rsidRPr="00F64E73">
        <w:rPr>
          <w:rFonts w:ascii="Arial" w:eastAsiaTheme="minorEastAsia" w:hAnsi="Arial" w:cs="Arial"/>
          <w:sz w:val="24"/>
          <w:szCs w:val="24"/>
        </w:rPr>
        <w:tab/>
        <w:t>= Banyaknya peserta kelompok bawah yang menjawab soal dengan benar</w:t>
      </w:r>
    </w:p>
    <w:p w:rsidR="00F64E73" w:rsidRDefault="000B4064" w:rsidP="00F64E73">
      <w:pPr>
        <w:pStyle w:val="ListParagraph"/>
        <w:spacing w:line="480" w:lineRule="auto"/>
        <w:ind w:left="810" w:hanging="450"/>
        <w:jc w:val="both"/>
        <w:rPr>
          <w:rFonts w:ascii="Arial" w:eastAsiaTheme="minorEastAsia" w:hAnsi="Arial" w:cs="Arial"/>
          <w:sz w:val="24"/>
          <w:szCs w:val="24"/>
        </w:rPr>
      </w:pPr>
      <w:r w:rsidRPr="00F64E73">
        <w:rPr>
          <w:rFonts w:ascii="Arial" w:eastAsiaTheme="minorEastAsia" w:hAnsi="Arial" w:cs="Arial"/>
          <w:sz w:val="24"/>
          <w:szCs w:val="24"/>
        </w:rPr>
        <w:t>JA</w:t>
      </w:r>
      <w:r w:rsidRPr="00F64E73">
        <w:rPr>
          <w:rFonts w:ascii="Arial" w:eastAsiaTheme="minorEastAsia" w:hAnsi="Arial" w:cs="Arial"/>
          <w:sz w:val="24"/>
          <w:szCs w:val="24"/>
        </w:rPr>
        <w:tab/>
        <w:t>= Banyaknya peserta kelompok atas</w:t>
      </w:r>
    </w:p>
    <w:p w:rsidR="00F64E73" w:rsidRDefault="000B4064" w:rsidP="00F64E73">
      <w:pPr>
        <w:pStyle w:val="ListParagraph"/>
        <w:spacing w:line="480" w:lineRule="auto"/>
        <w:ind w:left="810" w:hanging="450"/>
        <w:jc w:val="both"/>
        <w:rPr>
          <w:rFonts w:ascii="Arial" w:eastAsiaTheme="minorEastAsia" w:hAnsi="Arial" w:cs="Arial"/>
          <w:sz w:val="24"/>
          <w:szCs w:val="24"/>
        </w:rPr>
      </w:pPr>
      <w:r w:rsidRPr="00F64E73">
        <w:rPr>
          <w:rFonts w:ascii="Arial" w:eastAsiaTheme="minorEastAsia" w:hAnsi="Arial" w:cs="Arial"/>
          <w:sz w:val="24"/>
          <w:szCs w:val="24"/>
        </w:rPr>
        <w:t>JB</w:t>
      </w:r>
      <w:r w:rsidRPr="00F64E73">
        <w:rPr>
          <w:rFonts w:ascii="Arial" w:eastAsiaTheme="minorEastAsia" w:hAnsi="Arial" w:cs="Arial"/>
          <w:sz w:val="24"/>
          <w:szCs w:val="24"/>
        </w:rPr>
        <w:tab/>
        <w:t>= Banyaknya peserta kelompok bawah</w:t>
      </w:r>
    </w:p>
    <w:p w:rsidR="00F64E73" w:rsidRDefault="000B4064" w:rsidP="00F64E73">
      <w:pPr>
        <w:pStyle w:val="ListParagraph"/>
        <w:spacing w:line="480" w:lineRule="auto"/>
        <w:ind w:left="810" w:hanging="450"/>
        <w:jc w:val="both"/>
        <w:rPr>
          <w:rFonts w:ascii="Arial" w:eastAsiaTheme="minorEastAsia" w:hAnsi="Arial" w:cs="Arial"/>
          <w:sz w:val="24"/>
          <w:szCs w:val="24"/>
        </w:rPr>
      </w:pPr>
      <w:r w:rsidRPr="00F64E73">
        <w:rPr>
          <w:rFonts w:ascii="Arial" w:eastAsiaTheme="minorEastAsia" w:hAnsi="Arial" w:cs="Arial"/>
          <w:sz w:val="24"/>
          <w:szCs w:val="24"/>
        </w:rPr>
        <w:t>PA</w:t>
      </w:r>
      <w:r w:rsidRPr="00F64E73">
        <w:rPr>
          <w:rFonts w:ascii="Arial" w:eastAsiaTheme="minorEastAsia" w:hAnsi="Arial" w:cs="Arial"/>
          <w:sz w:val="24"/>
          <w:szCs w:val="24"/>
        </w:rPr>
        <w:tab/>
        <w:t>= BA/JA</w:t>
      </w:r>
      <w:r w:rsidRPr="00F64E73">
        <w:rPr>
          <w:rFonts w:ascii="Arial" w:eastAsiaTheme="minorEastAsia" w:hAnsi="Arial" w:cs="Arial"/>
          <w:sz w:val="24"/>
          <w:szCs w:val="24"/>
        </w:rPr>
        <w:tab/>
        <w:t>= Proporsi peserta kelompok atas yang menjawab benar</w:t>
      </w:r>
    </w:p>
    <w:p w:rsidR="00882ADB" w:rsidRPr="00F0184B" w:rsidRDefault="000B4064" w:rsidP="00F0184B">
      <w:pPr>
        <w:pStyle w:val="ListParagraph"/>
        <w:spacing w:line="480" w:lineRule="auto"/>
        <w:ind w:left="810" w:hanging="450"/>
        <w:jc w:val="both"/>
        <w:rPr>
          <w:rFonts w:ascii="Arial" w:eastAsiaTheme="minorEastAsia" w:hAnsi="Arial" w:cs="Arial"/>
          <w:sz w:val="24"/>
          <w:szCs w:val="24"/>
        </w:rPr>
      </w:pPr>
      <w:r w:rsidRPr="00F64E73">
        <w:rPr>
          <w:rFonts w:ascii="Arial" w:eastAsiaTheme="minorEastAsia" w:hAnsi="Arial" w:cs="Arial"/>
          <w:sz w:val="24"/>
          <w:szCs w:val="24"/>
        </w:rPr>
        <w:t>PB</w:t>
      </w:r>
      <w:r w:rsidRPr="00F64E73">
        <w:rPr>
          <w:rFonts w:ascii="Arial" w:eastAsiaTheme="minorEastAsia" w:hAnsi="Arial" w:cs="Arial"/>
          <w:sz w:val="24"/>
          <w:szCs w:val="24"/>
        </w:rPr>
        <w:tab/>
        <w:t>= BB/JB</w:t>
      </w:r>
      <w:r w:rsidRPr="00F64E73">
        <w:rPr>
          <w:rFonts w:ascii="Arial" w:eastAsiaTheme="minorEastAsia" w:hAnsi="Arial" w:cs="Arial"/>
          <w:sz w:val="24"/>
          <w:szCs w:val="24"/>
        </w:rPr>
        <w:tab/>
        <w:t>= Proporsi peserta kelompok bawah yang menjawab benar</w:t>
      </w:r>
    </w:p>
    <w:p w:rsidR="000B4064" w:rsidRDefault="00083B62" w:rsidP="00F64E73">
      <w:pPr>
        <w:pStyle w:val="ListParagraph"/>
        <w:spacing w:line="240" w:lineRule="auto"/>
        <w:ind w:left="360" w:hanging="450"/>
        <w:jc w:val="center"/>
        <w:rPr>
          <w:rFonts w:ascii="Arial" w:eastAsiaTheme="minorEastAsia" w:hAnsi="Arial" w:cs="Arial"/>
          <w:sz w:val="24"/>
          <w:szCs w:val="24"/>
        </w:rPr>
      </w:pPr>
      <w:r>
        <w:rPr>
          <w:rFonts w:ascii="Arial" w:eastAsiaTheme="minorEastAsia" w:hAnsi="Arial" w:cs="Arial"/>
          <w:sz w:val="24"/>
          <w:szCs w:val="24"/>
        </w:rPr>
        <w:lastRenderedPageBreak/>
        <w:t>Tabel 3.7</w:t>
      </w:r>
      <w:r w:rsidR="000B4064">
        <w:rPr>
          <w:rFonts w:ascii="Arial" w:eastAsiaTheme="minorEastAsia" w:hAnsi="Arial" w:cs="Arial"/>
          <w:sz w:val="24"/>
          <w:szCs w:val="24"/>
        </w:rPr>
        <w:t xml:space="preserve"> Klasifikasi Indeks Daya Pembeda</w:t>
      </w:r>
    </w:p>
    <w:tbl>
      <w:tblPr>
        <w:tblStyle w:val="TableGrid"/>
        <w:tblW w:w="0" w:type="auto"/>
        <w:tblInd w:w="715" w:type="dxa"/>
        <w:tblLook w:val="04A0" w:firstRow="1" w:lastRow="0" w:firstColumn="1" w:lastColumn="0" w:noHBand="0" w:noVBand="1"/>
      </w:tblPr>
      <w:tblGrid>
        <w:gridCol w:w="3600"/>
        <w:gridCol w:w="3060"/>
      </w:tblGrid>
      <w:tr w:rsidR="000B4064" w:rsidRPr="00417DAC" w:rsidTr="00F64E73">
        <w:tc>
          <w:tcPr>
            <w:tcW w:w="360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sidRPr="00417DAC">
              <w:rPr>
                <w:rFonts w:ascii="Arial" w:eastAsiaTheme="minorEastAsia" w:hAnsi="Arial" w:cs="Arial"/>
                <w:sz w:val="24"/>
                <w:szCs w:val="24"/>
              </w:rPr>
              <w:t>Indeks (Konverensi Nilai)</w:t>
            </w:r>
          </w:p>
        </w:tc>
        <w:tc>
          <w:tcPr>
            <w:tcW w:w="306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Interpretasi DP</w:t>
            </w:r>
          </w:p>
        </w:tc>
      </w:tr>
      <w:tr w:rsidR="000B4064" w:rsidRPr="00417DAC" w:rsidTr="00F64E73">
        <w:tc>
          <w:tcPr>
            <w:tcW w:w="360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0,00 &lt; DP &lt; 0,19</w:t>
            </w:r>
          </w:p>
        </w:tc>
        <w:tc>
          <w:tcPr>
            <w:tcW w:w="3060" w:type="dxa"/>
          </w:tcPr>
          <w:p w:rsidR="000B4064" w:rsidRPr="006C60A7"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Jelek (</w:t>
            </w:r>
            <w:r>
              <w:rPr>
                <w:rFonts w:ascii="Arial" w:eastAsiaTheme="minorEastAsia" w:hAnsi="Arial" w:cs="Arial"/>
                <w:i/>
                <w:sz w:val="24"/>
              </w:rPr>
              <w:t>Poor</w:t>
            </w:r>
            <w:r>
              <w:rPr>
                <w:rFonts w:ascii="Arial" w:eastAsiaTheme="minorEastAsia" w:hAnsi="Arial" w:cs="Arial"/>
                <w:sz w:val="24"/>
              </w:rPr>
              <w:t>)</w:t>
            </w:r>
          </w:p>
        </w:tc>
      </w:tr>
      <w:tr w:rsidR="000B4064" w:rsidRPr="00417DAC" w:rsidTr="00F64E73">
        <w:tc>
          <w:tcPr>
            <w:tcW w:w="360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0,20 &lt; DP &lt; 0,39</w:t>
            </w:r>
          </w:p>
        </w:tc>
        <w:tc>
          <w:tcPr>
            <w:tcW w:w="306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Cukup (</w:t>
            </w:r>
            <w:r>
              <w:rPr>
                <w:rFonts w:ascii="Arial" w:eastAsiaTheme="minorEastAsia" w:hAnsi="Arial" w:cs="Arial"/>
                <w:i/>
                <w:sz w:val="24"/>
              </w:rPr>
              <w:t>Satisfactory</w:t>
            </w:r>
            <w:r>
              <w:rPr>
                <w:rFonts w:ascii="Arial" w:eastAsiaTheme="minorEastAsia" w:hAnsi="Arial" w:cs="Arial"/>
                <w:sz w:val="24"/>
              </w:rPr>
              <w:t>)</w:t>
            </w:r>
          </w:p>
        </w:tc>
      </w:tr>
      <w:tr w:rsidR="000B4064" w:rsidRPr="00417DAC" w:rsidTr="00F64E73">
        <w:tc>
          <w:tcPr>
            <w:tcW w:w="360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0,40 &lt; DP &lt; 0,69</w:t>
            </w:r>
          </w:p>
        </w:tc>
        <w:tc>
          <w:tcPr>
            <w:tcW w:w="3060" w:type="dxa"/>
          </w:tcPr>
          <w:p w:rsidR="000B4064" w:rsidRPr="00417DAC"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Baik (</w:t>
            </w:r>
            <w:r>
              <w:rPr>
                <w:rFonts w:ascii="Arial" w:eastAsiaTheme="minorEastAsia" w:hAnsi="Arial" w:cs="Arial"/>
                <w:i/>
                <w:sz w:val="24"/>
              </w:rPr>
              <w:t>Good</w:t>
            </w:r>
            <w:r>
              <w:rPr>
                <w:rFonts w:ascii="Arial" w:eastAsiaTheme="minorEastAsia" w:hAnsi="Arial" w:cs="Arial"/>
                <w:sz w:val="24"/>
              </w:rPr>
              <w:t>)</w:t>
            </w:r>
          </w:p>
        </w:tc>
      </w:tr>
      <w:tr w:rsidR="000B4064" w:rsidRPr="00417DAC" w:rsidTr="00F64E73">
        <w:tc>
          <w:tcPr>
            <w:tcW w:w="3600" w:type="dxa"/>
          </w:tcPr>
          <w:p w:rsidR="000B4064"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0,70 &lt; DP &lt; 1,00</w:t>
            </w:r>
          </w:p>
        </w:tc>
        <w:tc>
          <w:tcPr>
            <w:tcW w:w="3060" w:type="dxa"/>
          </w:tcPr>
          <w:p w:rsidR="000B4064" w:rsidRDefault="000B4064" w:rsidP="000B4064">
            <w:pPr>
              <w:pStyle w:val="ListParagraph"/>
              <w:tabs>
                <w:tab w:val="left" w:pos="1393"/>
              </w:tabs>
              <w:ind w:left="0"/>
              <w:jc w:val="center"/>
              <w:rPr>
                <w:rFonts w:ascii="Arial" w:eastAsiaTheme="minorEastAsia" w:hAnsi="Arial" w:cs="Arial"/>
                <w:sz w:val="24"/>
              </w:rPr>
            </w:pPr>
            <w:r>
              <w:rPr>
                <w:rFonts w:ascii="Arial" w:eastAsiaTheme="minorEastAsia" w:hAnsi="Arial" w:cs="Arial"/>
                <w:sz w:val="24"/>
              </w:rPr>
              <w:t>Baik sekali (</w:t>
            </w:r>
            <w:r>
              <w:rPr>
                <w:rFonts w:ascii="Arial" w:eastAsiaTheme="minorEastAsia" w:hAnsi="Arial" w:cs="Arial"/>
                <w:i/>
                <w:sz w:val="24"/>
              </w:rPr>
              <w:t>Very good</w:t>
            </w:r>
            <w:r>
              <w:rPr>
                <w:rFonts w:ascii="Arial" w:eastAsiaTheme="minorEastAsia" w:hAnsi="Arial" w:cs="Arial"/>
                <w:sz w:val="24"/>
              </w:rPr>
              <w:t>)</w:t>
            </w:r>
          </w:p>
        </w:tc>
      </w:tr>
    </w:tbl>
    <w:p w:rsidR="007115DF" w:rsidRDefault="000B4064" w:rsidP="004D5B2D">
      <w:pPr>
        <w:pStyle w:val="ListParagraph"/>
        <w:spacing w:line="240" w:lineRule="auto"/>
        <w:ind w:left="360"/>
        <w:jc w:val="both"/>
        <w:rPr>
          <w:rFonts w:ascii="Arial" w:hAnsi="Arial" w:cs="Arial"/>
          <w:sz w:val="24"/>
        </w:rPr>
      </w:pPr>
      <w:r>
        <w:rPr>
          <w:rFonts w:ascii="Arial" w:eastAsiaTheme="minorEastAsia" w:hAnsi="Arial" w:cs="Arial"/>
          <w:sz w:val="24"/>
          <w:szCs w:val="24"/>
        </w:rPr>
        <w:t xml:space="preserve">Arikunto dalam </w:t>
      </w:r>
      <w:r>
        <w:rPr>
          <w:rFonts w:ascii="Arial" w:hAnsi="Arial" w:cs="Arial"/>
          <w:sz w:val="24"/>
        </w:rPr>
        <w:t>Panduan Penulisan Pr</w:t>
      </w:r>
      <w:r w:rsidR="00354776">
        <w:rPr>
          <w:rFonts w:ascii="Arial" w:hAnsi="Arial" w:cs="Arial"/>
          <w:sz w:val="24"/>
        </w:rPr>
        <w:t>oposal dan Skripsi UNPAK, 2017:</w:t>
      </w:r>
      <w:r>
        <w:rPr>
          <w:rFonts w:ascii="Arial" w:hAnsi="Arial" w:cs="Arial"/>
          <w:sz w:val="24"/>
        </w:rPr>
        <w:t>79</w:t>
      </w:r>
    </w:p>
    <w:p w:rsidR="00905FA7" w:rsidRPr="004D5B2D" w:rsidRDefault="00905FA7" w:rsidP="004D5B2D">
      <w:pPr>
        <w:pStyle w:val="ListParagraph"/>
        <w:spacing w:line="240" w:lineRule="auto"/>
        <w:ind w:left="360"/>
        <w:jc w:val="both"/>
        <w:rPr>
          <w:rFonts w:ascii="Arial" w:hAnsi="Arial" w:cs="Arial"/>
          <w:sz w:val="24"/>
        </w:rPr>
      </w:pPr>
    </w:p>
    <w:p w:rsidR="000B4064" w:rsidRPr="00822AF6" w:rsidRDefault="000B4064" w:rsidP="002D10BB">
      <w:pPr>
        <w:pStyle w:val="ListParagraph"/>
        <w:numPr>
          <w:ilvl w:val="0"/>
          <w:numId w:val="4"/>
        </w:numPr>
        <w:spacing w:line="480" w:lineRule="auto"/>
        <w:jc w:val="both"/>
        <w:rPr>
          <w:rFonts w:ascii="Arial" w:hAnsi="Arial" w:cs="Arial"/>
          <w:b/>
          <w:sz w:val="24"/>
        </w:rPr>
      </w:pPr>
      <w:r w:rsidRPr="00822AF6">
        <w:rPr>
          <w:rFonts w:ascii="Arial" w:hAnsi="Arial" w:cs="Arial"/>
          <w:b/>
          <w:sz w:val="24"/>
        </w:rPr>
        <w:t xml:space="preserve">Variabel Persepsi Kecerdasan Logis Matematis </w:t>
      </w:r>
    </w:p>
    <w:p w:rsidR="000B4064" w:rsidRPr="004D5B2D" w:rsidRDefault="000B4064" w:rsidP="002D10BB">
      <w:pPr>
        <w:pStyle w:val="ListParagraph"/>
        <w:numPr>
          <w:ilvl w:val="0"/>
          <w:numId w:val="6"/>
        </w:numPr>
        <w:spacing w:line="480" w:lineRule="auto"/>
        <w:ind w:left="720"/>
        <w:jc w:val="both"/>
        <w:rPr>
          <w:rFonts w:ascii="Arial" w:hAnsi="Arial" w:cs="Arial"/>
          <w:b/>
          <w:sz w:val="24"/>
        </w:rPr>
      </w:pPr>
      <w:r w:rsidRPr="004D5B2D">
        <w:rPr>
          <w:rFonts w:ascii="Arial" w:hAnsi="Arial" w:cs="Arial"/>
          <w:b/>
          <w:sz w:val="24"/>
        </w:rPr>
        <w:t>Definisi Konseptual</w:t>
      </w:r>
    </w:p>
    <w:p w:rsidR="000B4064" w:rsidRPr="00876F8E" w:rsidRDefault="000B4064" w:rsidP="00F0184B">
      <w:pPr>
        <w:pStyle w:val="ListParagraph"/>
        <w:spacing w:line="480" w:lineRule="auto"/>
        <w:ind w:left="426" w:firstLine="708"/>
        <w:jc w:val="both"/>
        <w:rPr>
          <w:rFonts w:ascii="Arial" w:hAnsi="Arial" w:cs="Arial"/>
          <w:sz w:val="24"/>
        </w:rPr>
      </w:pPr>
      <w:r>
        <w:rPr>
          <w:rFonts w:ascii="Arial" w:hAnsi="Arial" w:cs="Arial"/>
          <w:sz w:val="24"/>
        </w:rPr>
        <w:t>Persepsi k</w:t>
      </w:r>
      <w:r w:rsidRPr="00093F8B">
        <w:rPr>
          <w:rFonts w:ascii="Arial" w:hAnsi="Arial" w:cs="Arial"/>
          <w:sz w:val="24"/>
        </w:rPr>
        <w:t>ecerdasan logis matematis merupakan</w:t>
      </w:r>
      <w:r>
        <w:rPr>
          <w:rFonts w:ascii="Arial" w:hAnsi="Arial" w:cs="Arial"/>
          <w:sz w:val="24"/>
        </w:rPr>
        <w:t xml:space="preserve"> proses yang menyangkut masuknya informasi ke dalam otak manusia</w:t>
      </w:r>
      <w:bookmarkStart w:id="0" w:name="_GoBack"/>
      <w:bookmarkEnd w:id="0"/>
      <w:r>
        <w:rPr>
          <w:rFonts w:ascii="Arial" w:hAnsi="Arial" w:cs="Arial"/>
          <w:sz w:val="24"/>
        </w:rPr>
        <w:t xml:space="preserve"> berupa</w:t>
      </w:r>
      <w:r w:rsidRPr="00093F8B">
        <w:rPr>
          <w:rFonts w:ascii="Arial" w:hAnsi="Arial" w:cs="Arial"/>
          <w:sz w:val="24"/>
        </w:rPr>
        <w:t xml:space="preserve"> kemahiran dalam menggunakan logika dan keterampilan mengolah angka sehingga memungkinkan </w:t>
      </w:r>
      <w:proofErr w:type="gramStart"/>
      <w:r w:rsidRPr="00093F8B">
        <w:rPr>
          <w:rFonts w:ascii="Arial" w:hAnsi="Arial" w:cs="Arial"/>
          <w:sz w:val="24"/>
        </w:rPr>
        <w:t>ia</w:t>
      </w:r>
      <w:proofErr w:type="gramEnd"/>
      <w:r w:rsidRPr="00093F8B">
        <w:rPr>
          <w:rFonts w:ascii="Arial" w:hAnsi="Arial" w:cs="Arial"/>
          <w:sz w:val="24"/>
        </w:rPr>
        <w:t xml:space="preserve"> terampil dalam hitungan, menemukan pola sebab-akibat, kemampuan berpikir ilmiah serta dapat mencari solusi dengan urutan yang logis/masuk akal.</w:t>
      </w:r>
    </w:p>
    <w:p w:rsidR="000B4064" w:rsidRPr="004D5B2D" w:rsidRDefault="000B4064" w:rsidP="002D10BB">
      <w:pPr>
        <w:pStyle w:val="ListParagraph"/>
        <w:numPr>
          <w:ilvl w:val="0"/>
          <w:numId w:val="6"/>
        </w:numPr>
        <w:spacing w:line="480" w:lineRule="auto"/>
        <w:ind w:left="720"/>
        <w:jc w:val="both"/>
        <w:rPr>
          <w:rFonts w:ascii="Arial" w:hAnsi="Arial" w:cs="Arial"/>
          <w:b/>
          <w:sz w:val="24"/>
        </w:rPr>
      </w:pPr>
      <w:r w:rsidRPr="004D5B2D">
        <w:rPr>
          <w:rFonts w:ascii="Arial" w:hAnsi="Arial" w:cs="Arial"/>
          <w:b/>
          <w:sz w:val="24"/>
        </w:rPr>
        <w:t>Definisi Operasional</w:t>
      </w:r>
    </w:p>
    <w:p w:rsidR="00882ADB" w:rsidRDefault="000B4064" w:rsidP="00C31100">
      <w:pPr>
        <w:pStyle w:val="ListParagraph"/>
        <w:spacing w:line="480" w:lineRule="auto"/>
        <w:ind w:left="360" w:firstLine="774"/>
        <w:jc w:val="both"/>
        <w:rPr>
          <w:rFonts w:ascii="Arial" w:hAnsi="Arial" w:cs="Arial"/>
          <w:sz w:val="24"/>
        </w:rPr>
      </w:pPr>
      <w:r>
        <w:rPr>
          <w:rFonts w:ascii="Arial" w:hAnsi="Arial" w:cs="Arial"/>
          <w:sz w:val="24"/>
        </w:rPr>
        <w:t xml:space="preserve">Persepsi kecerdasan logis matematis adalah tindakan menyusun, mengenali dan menafsirkan informasi guna memberikan gambaran skor yang dapat diukur melalui instrumen yang telah diisi oleh responden dengan indikator </w:t>
      </w:r>
      <w:r w:rsidR="0015776F">
        <w:rPr>
          <w:rFonts w:ascii="Arial" w:hAnsi="Arial" w:cs="Arial"/>
          <w:sz w:val="24"/>
        </w:rPr>
        <w:t>senang bekerja dengan angka, kemampuan berpikir dengan logika</w:t>
      </w:r>
      <w:r>
        <w:rPr>
          <w:rFonts w:ascii="Arial" w:hAnsi="Arial" w:cs="Arial"/>
          <w:sz w:val="24"/>
        </w:rPr>
        <w:t xml:space="preserve">, </w:t>
      </w:r>
      <w:r w:rsidR="007115DF">
        <w:rPr>
          <w:rFonts w:ascii="Arial" w:hAnsi="Arial" w:cs="Arial"/>
          <w:sz w:val="24"/>
        </w:rPr>
        <w:t xml:space="preserve">mengajukan pertanyaan yang bersifat sebab-akibat, </w:t>
      </w:r>
      <w:r>
        <w:rPr>
          <w:rFonts w:ascii="Arial" w:hAnsi="Arial" w:cs="Arial"/>
          <w:sz w:val="24"/>
        </w:rPr>
        <w:t>senang permainan mengasah otak dan mampu mengelompokkan benda.</w:t>
      </w:r>
    </w:p>
    <w:p w:rsidR="00C31100" w:rsidRDefault="00C31100" w:rsidP="00C31100">
      <w:pPr>
        <w:pStyle w:val="ListParagraph"/>
        <w:spacing w:line="480" w:lineRule="auto"/>
        <w:ind w:left="360" w:firstLine="774"/>
        <w:jc w:val="both"/>
        <w:rPr>
          <w:rFonts w:ascii="Arial" w:hAnsi="Arial" w:cs="Arial"/>
          <w:sz w:val="24"/>
        </w:rPr>
      </w:pPr>
    </w:p>
    <w:p w:rsidR="00C31100" w:rsidRDefault="00C31100" w:rsidP="00C31100">
      <w:pPr>
        <w:pStyle w:val="ListParagraph"/>
        <w:spacing w:line="480" w:lineRule="auto"/>
        <w:ind w:left="360" w:firstLine="774"/>
        <w:jc w:val="both"/>
        <w:rPr>
          <w:rFonts w:ascii="Arial" w:hAnsi="Arial" w:cs="Arial"/>
          <w:sz w:val="24"/>
        </w:rPr>
      </w:pPr>
    </w:p>
    <w:p w:rsidR="00C31100" w:rsidRPr="00C31100" w:rsidRDefault="00C31100" w:rsidP="00C31100">
      <w:pPr>
        <w:pStyle w:val="ListParagraph"/>
        <w:spacing w:line="480" w:lineRule="auto"/>
        <w:ind w:left="360" w:firstLine="774"/>
        <w:jc w:val="both"/>
        <w:rPr>
          <w:rFonts w:ascii="Arial" w:hAnsi="Arial" w:cs="Arial"/>
          <w:sz w:val="24"/>
        </w:rPr>
      </w:pPr>
    </w:p>
    <w:p w:rsidR="000B4064" w:rsidRPr="004D5B2D" w:rsidRDefault="000B4064" w:rsidP="002D10BB">
      <w:pPr>
        <w:pStyle w:val="ListParagraph"/>
        <w:numPr>
          <w:ilvl w:val="0"/>
          <w:numId w:val="6"/>
        </w:numPr>
        <w:spacing w:line="480" w:lineRule="auto"/>
        <w:ind w:left="720"/>
        <w:jc w:val="both"/>
        <w:rPr>
          <w:rFonts w:ascii="Arial" w:hAnsi="Arial" w:cs="Arial"/>
          <w:b/>
          <w:sz w:val="24"/>
        </w:rPr>
      </w:pPr>
      <w:r w:rsidRPr="004D5B2D">
        <w:rPr>
          <w:rFonts w:ascii="Arial" w:hAnsi="Arial" w:cs="Arial"/>
          <w:b/>
          <w:sz w:val="24"/>
        </w:rPr>
        <w:lastRenderedPageBreak/>
        <w:t>Kisi-kisi Instrumen Persepsi Kecerdasan Logis Matematis</w:t>
      </w:r>
    </w:p>
    <w:p w:rsidR="004D5B2D" w:rsidRPr="00905FA7" w:rsidRDefault="000B4064" w:rsidP="00C31100">
      <w:pPr>
        <w:pStyle w:val="ListParagraph"/>
        <w:spacing w:line="480" w:lineRule="auto"/>
        <w:ind w:left="426" w:firstLine="708"/>
        <w:jc w:val="both"/>
        <w:rPr>
          <w:rFonts w:ascii="Arial" w:hAnsi="Arial" w:cs="Arial"/>
          <w:sz w:val="24"/>
        </w:rPr>
      </w:pPr>
      <w:r>
        <w:rPr>
          <w:rFonts w:ascii="Arial" w:hAnsi="Arial" w:cs="Arial"/>
          <w:sz w:val="24"/>
        </w:rPr>
        <w:t>Kisi-kisi penyusunan instrumen penelitian persepsi kecerdasan logis matematis mencakup indikator-indikator yang tertuang dalam definisi operasional dan termuat dalam tabel berikut:</w:t>
      </w:r>
    </w:p>
    <w:p w:rsidR="000B4064" w:rsidRDefault="00083B62" w:rsidP="004D5B2D">
      <w:pPr>
        <w:pStyle w:val="ListParagraph"/>
        <w:spacing w:line="240" w:lineRule="auto"/>
        <w:ind w:left="360"/>
        <w:jc w:val="center"/>
        <w:rPr>
          <w:rFonts w:ascii="Arial" w:hAnsi="Arial" w:cs="Arial"/>
          <w:sz w:val="24"/>
        </w:rPr>
      </w:pPr>
      <w:r>
        <w:rPr>
          <w:rFonts w:ascii="Arial" w:hAnsi="Arial" w:cs="Arial"/>
          <w:sz w:val="24"/>
        </w:rPr>
        <w:t>Tabel 3.8</w:t>
      </w:r>
      <w:r w:rsidR="000B4064">
        <w:rPr>
          <w:rFonts w:ascii="Arial" w:hAnsi="Arial" w:cs="Arial"/>
          <w:sz w:val="24"/>
        </w:rPr>
        <w:t xml:space="preserve"> Kisi-kisi Instrumen Persepsi Kecerdasan Logis Matematis (Sebelum Uji Coba)</w:t>
      </w:r>
    </w:p>
    <w:tbl>
      <w:tblPr>
        <w:tblStyle w:val="TableGrid"/>
        <w:tblW w:w="7654" w:type="dxa"/>
        <w:tblInd w:w="279" w:type="dxa"/>
        <w:tblLayout w:type="fixed"/>
        <w:tblLook w:val="04A0" w:firstRow="1" w:lastRow="0" w:firstColumn="1" w:lastColumn="0" w:noHBand="0" w:noVBand="1"/>
      </w:tblPr>
      <w:tblGrid>
        <w:gridCol w:w="1701"/>
        <w:gridCol w:w="2268"/>
        <w:gridCol w:w="1507"/>
        <w:gridCol w:w="1186"/>
        <w:gridCol w:w="992"/>
      </w:tblGrid>
      <w:tr w:rsidR="00EE1D7A" w:rsidRPr="00882ADB" w:rsidTr="00882ADB">
        <w:tc>
          <w:tcPr>
            <w:tcW w:w="1701"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Variabel</w:t>
            </w:r>
          </w:p>
        </w:tc>
        <w:tc>
          <w:tcPr>
            <w:tcW w:w="2268"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Indikator</w:t>
            </w:r>
          </w:p>
        </w:tc>
        <w:tc>
          <w:tcPr>
            <w:tcW w:w="2693" w:type="dxa"/>
            <w:gridSpan w:val="2"/>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Nomor Item</w:t>
            </w:r>
          </w:p>
        </w:tc>
        <w:tc>
          <w:tcPr>
            <w:tcW w:w="992"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Jumlah Butir</w:t>
            </w:r>
          </w:p>
        </w:tc>
      </w:tr>
      <w:tr w:rsidR="00EE1D7A" w:rsidRPr="00882ADB" w:rsidTr="00882ADB">
        <w:tc>
          <w:tcPr>
            <w:tcW w:w="1701" w:type="dxa"/>
            <w:vMerge/>
          </w:tcPr>
          <w:p w:rsidR="00EE1D7A" w:rsidRPr="00882ADB" w:rsidRDefault="00EE1D7A" w:rsidP="00882ADB">
            <w:pPr>
              <w:pStyle w:val="ListParagraph"/>
              <w:ind w:left="0"/>
              <w:jc w:val="both"/>
              <w:rPr>
                <w:rFonts w:ascii="Arial" w:hAnsi="Arial" w:cs="Arial"/>
              </w:rPr>
            </w:pPr>
          </w:p>
        </w:tc>
        <w:tc>
          <w:tcPr>
            <w:tcW w:w="2268" w:type="dxa"/>
            <w:vMerge/>
          </w:tcPr>
          <w:p w:rsidR="00EE1D7A" w:rsidRPr="00882ADB" w:rsidRDefault="00EE1D7A" w:rsidP="00882ADB">
            <w:pPr>
              <w:pStyle w:val="ListParagraph"/>
              <w:ind w:left="0"/>
              <w:jc w:val="both"/>
              <w:rPr>
                <w:rFonts w:ascii="Arial" w:hAnsi="Arial" w:cs="Arial"/>
              </w:rPr>
            </w:pPr>
          </w:p>
        </w:tc>
        <w:tc>
          <w:tcPr>
            <w:tcW w:w="1507"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w:t>
            </w:r>
          </w:p>
        </w:tc>
        <w:tc>
          <w:tcPr>
            <w:tcW w:w="1186"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w:t>
            </w:r>
          </w:p>
        </w:tc>
        <w:tc>
          <w:tcPr>
            <w:tcW w:w="992" w:type="dxa"/>
            <w:vMerge/>
          </w:tcPr>
          <w:p w:rsidR="00EE1D7A" w:rsidRPr="00882ADB" w:rsidRDefault="00EE1D7A" w:rsidP="00882ADB">
            <w:pPr>
              <w:pStyle w:val="ListParagraph"/>
              <w:ind w:left="0"/>
              <w:jc w:val="both"/>
              <w:rPr>
                <w:rFonts w:ascii="Arial" w:hAnsi="Arial" w:cs="Arial"/>
              </w:rPr>
            </w:pPr>
          </w:p>
        </w:tc>
      </w:tr>
      <w:tr w:rsidR="00EE1D7A" w:rsidRPr="00882ADB" w:rsidTr="00882ADB">
        <w:trPr>
          <w:trHeight w:val="720"/>
        </w:trPr>
        <w:tc>
          <w:tcPr>
            <w:tcW w:w="1701"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Persepsi Kecerdasan Logis Matematis</w:t>
            </w: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 xml:space="preserve">Senang bekerja dengan angka </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1, 3, 4, 5, 7, 8, 9, 11, 12</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2, 6, 10, 13</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13</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Kemampuan berpikir dengan logika</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14, 15, 16, 18, 19</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 xml:space="preserve">17, 20 </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7</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Mengajukan pertanyaan yang bersifat sebab akibat</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 xml:space="preserve">21, 23, 24, 25, 27, 28 </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22, 26, 29</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9</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Senang permainan mengasah otak</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30, 32, 33, 35, 36, 37, 38</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31, 34, 39</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10</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Mampu mengelompokkan benda</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40, 41, 42, 44, 45, 46, 48, 49</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43, 47, 50</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11</w:t>
            </w:r>
          </w:p>
        </w:tc>
      </w:tr>
      <w:tr w:rsidR="00EE1D7A" w:rsidRPr="00882ADB" w:rsidTr="00882ADB">
        <w:tc>
          <w:tcPr>
            <w:tcW w:w="3969" w:type="dxa"/>
            <w:gridSpan w:val="2"/>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Jumlah</w:t>
            </w:r>
          </w:p>
        </w:tc>
        <w:tc>
          <w:tcPr>
            <w:tcW w:w="1507"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35</w:t>
            </w:r>
          </w:p>
        </w:tc>
        <w:tc>
          <w:tcPr>
            <w:tcW w:w="1186"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15</w:t>
            </w:r>
          </w:p>
        </w:tc>
        <w:tc>
          <w:tcPr>
            <w:tcW w:w="992"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50</w:t>
            </w:r>
          </w:p>
        </w:tc>
      </w:tr>
    </w:tbl>
    <w:p w:rsidR="000B4064" w:rsidRDefault="000B4064" w:rsidP="000B4064">
      <w:pPr>
        <w:spacing w:line="480" w:lineRule="auto"/>
        <w:jc w:val="both"/>
        <w:rPr>
          <w:rFonts w:ascii="Arial" w:hAnsi="Arial" w:cs="Arial"/>
          <w:sz w:val="8"/>
        </w:rPr>
      </w:pPr>
    </w:p>
    <w:p w:rsidR="00EE1D7A" w:rsidRPr="00EE1D7A" w:rsidRDefault="00083B62" w:rsidP="00EE1D7A">
      <w:pPr>
        <w:pStyle w:val="ListParagraph"/>
        <w:spacing w:line="240" w:lineRule="auto"/>
        <w:ind w:left="360"/>
        <w:jc w:val="center"/>
        <w:rPr>
          <w:rFonts w:ascii="Arial" w:hAnsi="Arial" w:cs="Arial"/>
          <w:sz w:val="24"/>
        </w:rPr>
      </w:pPr>
      <w:r>
        <w:rPr>
          <w:rFonts w:ascii="Arial" w:hAnsi="Arial" w:cs="Arial"/>
          <w:sz w:val="24"/>
        </w:rPr>
        <w:t>Tabel 3.9</w:t>
      </w:r>
      <w:r w:rsidR="00EE1D7A">
        <w:rPr>
          <w:rFonts w:ascii="Arial" w:hAnsi="Arial" w:cs="Arial"/>
          <w:sz w:val="24"/>
        </w:rPr>
        <w:t xml:space="preserve"> Kisi-kisi Instrumen Persepsi Kecerdasan Logis Matematis (Setelah Uji Coba)</w:t>
      </w:r>
    </w:p>
    <w:tbl>
      <w:tblPr>
        <w:tblStyle w:val="TableGrid"/>
        <w:tblW w:w="7654" w:type="dxa"/>
        <w:tblInd w:w="279" w:type="dxa"/>
        <w:tblLayout w:type="fixed"/>
        <w:tblLook w:val="04A0" w:firstRow="1" w:lastRow="0" w:firstColumn="1" w:lastColumn="0" w:noHBand="0" w:noVBand="1"/>
      </w:tblPr>
      <w:tblGrid>
        <w:gridCol w:w="1701"/>
        <w:gridCol w:w="2268"/>
        <w:gridCol w:w="1507"/>
        <w:gridCol w:w="1186"/>
        <w:gridCol w:w="992"/>
      </w:tblGrid>
      <w:tr w:rsidR="00EE1D7A" w:rsidRPr="00882ADB" w:rsidTr="00882ADB">
        <w:tc>
          <w:tcPr>
            <w:tcW w:w="1701"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Variabel</w:t>
            </w:r>
          </w:p>
        </w:tc>
        <w:tc>
          <w:tcPr>
            <w:tcW w:w="2268"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Indikator</w:t>
            </w:r>
          </w:p>
        </w:tc>
        <w:tc>
          <w:tcPr>
            <w:tcW w:w="2693" w:type="dxa"/>
            <w:gridSpan w:val="2"/>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Nomor Item</w:t>
            </w:r>
          </w:p>
        </w:tc>
        <w:tc>
          <w:tcPr>
            <w:tcW w:w="992"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Jumlah Butir</w:t>
            </w:r>
          </w:p>
        </w:tc>
      </w:tr>
      <w:tr w:rsidR="00EE1D7A" w:rsidRPr="00882ADB" w:rsidTr="00882ADB">
        <w:tc>
          <w:tcPr>
            <w:tcW w:w="1701" w:type="dxa"/>
            <w:vMerge/>
          </w:tcPr>
          <w:p w:rsidR="00EE1D7A" w:rsidRPr="00882ADB" w:rsidRDefault="00EE1D7A" w:rsidP="00882ADB">
            <w:pPr>
              <w:pStyle w:val="ListParagraph"/>
              <w:ind w:left="0"/>
              <w:jc w:val="both"/>
              <w:rPr>
                <w:rFonts w:ascii="Arial" w:hAnsi="Arial" w:cs="Arial"/>
              </w:rPr>
            </w:pPr>
          </w:p>
        </w:tc>
        <w:tc>
          <w:tcPr>
            <w:tcW w:w="2268" w:type="dxa"/>
            <w:vMerge/>
          </w:tcPr>
          <w:p w:rsidR="00EE1D7A" w:rsidRPr="00882ADB" w:rsidRDefault="00EE1D7A" w:rsidP="00882ADB">
            <w:pPr>
              <w:pStyle w:val="ListParagraph"/>
              <w:ind w:left="0"/>
              <w:jc w:val="both"/>
              <w:rPr>
                <w:rFonts w:ascii="Arial" w:hAnsi="Arial" w:cs="Arial"/>
              </w:rPr>
            </w:pPr>
          </w:p>
        </w:tc>
        <w:tc>
          <w:tcPr>
            <w:tcW w:w="1507"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w:t>
            </w:r>
          </w:p>
        </w:tc>
        <w:tc>
          <w:tcPr>
            <w:tcW w:w="1186"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w:t>
            </w:r>
          </w:p>
        </w:tc>
        <w:tc>
          <w:tcPr>
            <w:tcW w:w="992" w:type="dxa"/>
            <w:vMerge/>
          </w:tcPr>
          <w:p w:rsidR="00EE1D7A" w:rsidRPr="00882ADB" w:rsidRDefault="00EE1D7A" w:rsidP="00882ADB">
            <w:pPr>
              <w:pStyle w:val="ListParagraph"/>
              <w:ind w:left="0"/>
              <w:jc w:val="both"/>
              <w:rPr>
                <w:rFonts w:ascii="Arial" w:hAnsi="Arial" w:cs="Arial"/>
              </w:rPr>
            </w:pPr>
          </w:p>
        </w:tc>
      </w:tr>
      <w:tr w:rsidR="00EE1D7A" w:rsidRPr="00882ADB" w:rsidTr="00882ADB">
        <w:trPr>
          <w:trHeight w:val="720"/>
        </w:trPr>
        <w:tc>
          <w:tcPr>
            <w:tcW w:w="1701" w:type="dxa"/>
            <w:vMerge w:val="restart"/>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Persepsi Kecerdasan Logis Matematis</w:t>
            </w: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 xml:space="preserve">Senang bekerja dengan angka </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3, 4, 5, 7, 8, 9, 12</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6</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8</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Kemampuan berpikir dengan logika</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16, 18, 19</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 xml:space="preserve">17 </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4</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Mengajukan pertanyaan yang bersifat sebab akibat</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 xml:space="preserve">23, 27, 28 </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29</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4</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Senang permainan mengasah otak</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30, 32, 33, 35, 36,</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31, 34, 39</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8</w:t>
            </w:r>
          </w:p>
        </w:tc>
      </w:tr>
      <w:tr w:rsidR="00EE1D7A" w:rsidRPr="00882ADB" w:rsidTr="00882ADB">
        <w:trPr>
          <w:trHeight w:val="720"/>
        </w:trPr>
        <w:tc>
          <w:tcPr>
            <w:tcW w:w="1701" w:type="dxa"/>
            <w:vMerge/>
          </w:tcPr>
          <w:p w:rsidR="00EE1D7A" w:rsidRPr="00882ADB" w:rsidRDefault="00EE1D7A" w:rsidP="00882ADB">
            <w:pPr>
              <w:pStyle w:val="ListParagraph"/>
              <w:ind w:left="0"/>
              <w:jc w:val="both"/>
              <w:rPr>
                <w:rFonts w:ascii="Arial" w:hAnsi="Arial" w:cs="Arial"/>
              </w:rPr>
            </w:pPr>
          </w:p>
        </w:tc>
        <w:tc>
          <w:tcPr>
            <w:tcW w:w="2268" w:type="dxa"/>
          </w:tcPr>
          <w:p w:rsidR="00EE1D7A" w:rsidRPr="00882ADB" w:rsidRDefault="00EE1D7A" w:rsidP="00882ADB">
            <w:pPr>
              <w:pStyle w:val="ListParagraph"/>
              <w:ind w:left="0"/>
              <w:rPr>
                <w:rFonts w:ascii="Arial" w:hAnsi="Arial" w:cs="Arial"/>
              </w:rPr>
            </w:pPr>
            <w:r w:rsidRPr="00882ADB">
              <w:rPr>
                <w:rFonts w:ascii="Arial" w:hAnsi="Arial" w:cs="Arial"/>
              </w:rPr>
              <w:t>Mampu mengelompokkan benda</w:t>
            </w:r>
          </w:p>
        </w:tc>
        <w:tc>
          <w:tcPr>
            <w:tcW w:w="1507" w:type="dxa"/>
          </w:tcPr>
          <w:p w:rsidR="00EE1D7A" w:rsidRPr="00882ADB" w:rsidRDefault="00EE1D7A" w:rsidP="00882ADB">
            <w:pPr>
              <w:pStyle w:val="ListParagraph"/>
              <w:ind w:left="0"/>
              <w:jc w:val="both"/>
              <w:rPr>
                <w:rFonts w:ascii="Arial" w:hAnsi="Arial" w:cs="Arial"/>
              </w:rPr>
            </w:pPr>
            <w:r w:rsidRPr="00882ADB">
              <w:rPr>
                <w:rFonts w:ascii="Arial" w:hAnsi="Arial" w:cs="Arial"/>
              </w:rPr>
              <w:t>40, 41, 42, 44, 46,</w:t>
            </w:r>
          </w:p>
        </w:tc>
        <w:tc>
          <w:tcPr>
            <w:tcW w:w="1186" w:type="dxa"/>
          </w:tcPr>
          <w:p w:rsidR="00EE1D7A" w:rsidRPr="00882ADB" w:rsidRDefault="00EE1D7A" w:rsidP="00882ADB">
            <w:pPr>
              <w:pStyle w:val="ListParagraph"/>
              <w:ind w:left="0"/>
              <w:jc w:val="both"/>
              <w:rPr>
                <w:rFonts w:ascii="Arial" w:hAnsi="Arial" w:cs="Arial"/>
              </w:rPr>
            </w:pPr>
            <w:r w:rsidRPr="00882ADB">
              <w:rPr>
                <w:rFonts w:ascii="Arial" w:hAnsi="Arial" w:cs="Arial"/>
              </w:rPr>
              <w:t>47, 50</w:t>
            </w:r>
          </w:p>
        </w:tc>
        <w:tc>
          <w:tcPr>
            <w:tcW w:w="992" w:type="dxa"/>
          </w:tcPr>
          <w:p w:rsidR="00EE1D7A" w:rsidRPr="00882ADB" w:rsidRDefault="00EE1D7A" w:rsidP="00882ADB">
            <w:pPr>
              <w:pStyle w:val="ListParagraph"/>
              <w:ind w:left="0"/>
              <w:jc w:val="center"/>
              <w:rPr>
                <w:rFonts w:ascii="Arial" w:hAnsi="Arial" w:cs="Arial"/>
              </w:rPr>
            </w:pPr>
            <w:r w:rsidRPr="00882ADB">
              <w:rPr>
                <w:rFonts w:ascii="Arial" w:hAnsi="Arial" w:cs="Arial"/>
              </w:rPr>
              <w:t>7</w:t>
            </w:r>
          </w:p>
        </w:tc>
      </w:tr>
      <w:tr w:rsidR="00EE1D7A" w:rsidRPr="00882ADB" w:rsidTr="00882ADB">
        <w:tc>
          <w:tcPr>
            <w:tcW w:w="3969" w:type="dxa"/>
            <w:gridSpan w:val="2"/>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Jumlah</w:t>
            </w:r>
          </w:p>
        </w:tc>
        <w:tc>
          <w:tcPr>
            <w:tcW w:w="1507"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23</w:t>
            </w:r>
          </w:p>
        </w:tc>
        <w:tc>
          <w:tcPr>
            <w:tcW w:w="1186"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8</w:t>
            </w:r>
          </w:p>
        </w:tc>
        <w:tc>
          <w:tcPr>
            <w:tcW w:w="992" w:type="dxa"/>
            <w:vAlign w:val="center"/>
          </w:tcPr>
          <w:p w:rsidR="00EE1D7A" w:rsidRPr="00882ADB" w:rsidRDefault="00EE1D7A" w:rsidP="00882ADB">
            <w:pPr>
              <w:pStyle w:val="ListParagraph"/>
              <w:ind w:left="0"/>
              <w:jc w:val="center"/>
              <w:rPr>
                <w:rFonts w:ascii="Arial" w:hAnsi="Arial" w:cs="Arial"/>
              </w:rPr>
            </w:pPr>
            <w:r w:rsidRPr="00882ADB">
              <w:rPr>
                <w:rFonts w:ascii="Arial" w:hAnsi="Arial" w:cs="Arial"/>
              </w:rPr>
              <w:t>31</w:t>
            </w:r>
          </w:p>
        </w:tc>
      </w:tr>
    </w:tbl>
    <w:p w:rsidR="00EE1D7A" w:rsidRPr="003E7B16" w:rsidRDefault="00EE1D7A" w:rsidP="000B4064">
      <w:pPr>
        <w:spacing w:line="480" w:lineRule="auto"/>
        <w:jc w:val="both"/>
        <w:rPr>
          <w:rFonts w:ascii="Arial" w:hAnsi="Arial" w:cs="Arial"/>
          <w:sz w:val="8"/>
        </w:rPr>
      </w:pPr>
    </w:p>
    <w:p w:rsidR="000B4064" w:rsidRPr="004D5B2D" w:rsidRDefault="000B4064" w:rsidP="002D10BB">
      <w:pPr>
        <w:pStyle w:val="ListParagraph"/>
        <w:numPr>
          <w:ilvl w:val="0"/>
          <w:numId w:val="6"/>
        </w:numPr>
        <w:spacing w:line="480" w:lineRule="auto"/>
        <w:ind w:left="720"/>
        <w:jc w:val="both"/>
        <w:rPr>
          <w:rFonts w:ascii="Arial" w:hAnsi="Arial" w:cs="Arial"/>
          <w:b/>
          <w:sz w:val="24"/>
        </w:rPr>
      </w:pPr>
      <w:r w:rsidRPr="004D5B2D">
        <w:rPr>
          <w:rFonts w:ascii="Arial" w:hAnsi="Arial" w:cs="Arial"/>
          <w:b/>
          <w:sz w:val="24"/>
        </w:rPr>
        <w:lastRenderedPageBreak/>
        <w:t>Uji Coba Instrumen Persepsi Kecerdasan Logis Matematis</w:t>
      </w:r>
    </w:p>
    <w:p w:rsidR="000B4064" w:rsidRPr="007A2BDE" w:rsidRDefault="000B4064" w:rsidP="002D10BB">
      <w:pPr>
        <w:pStyle w:val="ListParagraph"/>
        <w:numPr>
          <w:ilvl w:val="0"/>
          <w:numId w:val="12"/>
        </w:numPr>
        <w:spacing w:line="480" w:lineRule="auto"/>
        <w:ind w:left="720"/>
        <w:jc w:val="both"/>
        <w:rPr>
          <w:rFonts w:ascii="Arial" w:hAnsi="Arial" w:cs="Arial"/>
          <w:sz w:val="24"/>
        </w:rPr>
      </w:pPr>
      <w:r>
        <w:rPr>
          <w:rFonts w:ascii="Arial" w:eastAsia="MS Mincho" w:hAnsi="Arial" w:cs="Arial"/>
          <w:sz w:val="24"/>
          <w:szCs w:val="24"/>
          <w:lang w:eastAsia="ja-JP"/>
        </w:rPr>
        <w:t>Uji Validitas</w:t>
      </w:r>
    </w:p>
    <w:p w:rsidR="000B4064" w:rsidRPr="007A2BDE" w:rsidRDefault="000B4064" w:rsidP="00C31100">
      <w:pPr>
        <w:pStyle w:val="ListParagraph"/>
        <w:spacing w:line="480" w:lineRule="auto"/>
        <w:ind w:left="360" w:firstLine="774"/>
        <w:jc w:val="both"/>
        <w:rPr>
          <w:rFonts w:ascii="Arial" w:eastAsia="MS Mincho" w:hAnsi="Arial" w:cs="Arial"/>
          <w:sz w:val="24"/>
          <w:szCs w:val="24"/>
          <w:lang w:eastAsia="ja-JP"/>
        </w:rPr>
      </w:pPr>
      <w:r w:rsidRPr="007A2BDE">
        <w:rPr>
          <w:rFonts w:ascii="Arial" w:eastAsia="MS Mincho" w:hAnsi="Arial" w:cs="Arial"/>
          <w:sz w:val="24"/>
          <w:szCs w:val="24"/>
          <w:lang w:eastAsia="ja-JP"/>
        </w:rPr>
        <w:t xml:space="preserve">Uji </w:t>
      </w:r>
      <w:r>
        <w:rPr>
          <w:rFonts w:ascii="Arial" w:eastAsia="MS Mincho" w:hAnsi="Arial" w:cs="Arial"/>
          <w:sz w:val="24"/>
          <w:szCs w:val="24"/>
          <w:lang w:eastAsia="ja-JP"/>
        </w:rPr>
        <w:t>validitas</w:t>
      </w:r>
      <w:r w:rsidRPr="007A2BDE">
        <w:rPr>
          <w:rFonts w:ascii="Arial" w:eastAsia="MS Mincho" w:hAnsi="Arial" w:cs="Arial"/>
          <w:sz w:val="24"/>
          <w:szCs w:val="24"/>
          <w:lang w:eastAsia="ja-JP"/>
        </w:rPr>
        <w:t xml:space="preserve"> instrumen persepsi kecerdasan logis matematis menguji validitas masing-masing butir pertanyaan dengan menggunakan rumus </w:t>
      </w:r>
      <w:r w:rsidR="00C31100" w:rsidRPr="007A2BDE">
        <w:rPr>
          <w:rFonts w:ascii="Arial" w:eastAsia="MS Mincho" w:hAnsi="Arial" w:cs="Arial"/>
          <w:i/>
          <w:sz w:val="24"/>
          <w:szCs w:val="24"/>
          <w:lang w:eastAsia="ja-JP"/>
        </w:rPr>
        <w:t>Pearson</w:t>
      </w:r>
      <w:r w:rsidR="00C31100" w:rsidRPr="007A2BDE">
        <w:rPr>
          <w:rFonts w:ascii="Arial" w:eastAsia="MS Mincho" w:hAnsi="Arial" w:cs="Arial"/>
          <w:i/>
          <w:sz w:val="24"/>
          <w:szCs w:val="24"/>
          <w:lang w:eastAsia="ja-JP"/>
        </w:rPr>
        <w:t xml:space="preserve"> </w:t>
      </w:r>
      <w:r w:rsidRPr="007A2BDE">
        <w:rPr>
          <w:rFonts w:ascii="Arial" w:eastAsia="MS Mincho" w:hAnsi="Arial" w:cs="Arial"/>
          <w:i/>
          <w:sz w:val="24"/>
          <w:szCs w:val="24"/>
          <w:lang w:eastAsia="ja-JP"/>
        </w:rPr>
        <w:t xml:space="preserve">Product Moment </w:t>
      </w:r>
      <w:r w:rsidRPr="007A2BDE">
        <w:rPr>
          <w:rFonts w:ascii="Arial" w:eastAsia="MS Mincho" w:hAnsi="Arial" w:cs="Arial"/>
          <w:sz w:val="24"/>
          <w:szCs w:val="24"/>
          <w:lang w:eastAsia="ja-JP"/>
        </w:rPr>
        <w:t>(r</w:t>
      </w:r>
      <w:r w:rsidRPr="007A2BDE">
        <w:rPr>
          <w:rFonts w:ascii="Arial" w:eastAsia="MS Mincho" w:hAnsi="Arial" w:cs="Arial"/>
          <w:sz w:val="24"/>
          <w:szCs w:val="24"/>
          <w:vertAlign w:val="subscript"/>
          <w:lang w:eastAsia="ja-JP"/>
        </w:rPr>
        <w:t>xy</w:t>
      </w:r>
      <w:r w:rsidR="004D5B2D">
        <w:rPr>
          <w:rFonts w:ascii="Arial" w:eastAsia="MS Mincho" w:hAnsi="Arial" w:cs="Arial"/>
          <w:sz w:val="24"/>
          <w:szCs w:val="24"/>
          <w:lang w:eastAsia="ja-JP"/>
        </w:rPr>
        <w:t>)</w:t>
      </w:r>
      <w:r>
        <w:rPr>
          <w:rFonts w:ascii="Arial" w:eastAsia="MS Mincho" w:hAnsi="Arial" w:cs="Arial"/>
          <w:sz w:val="24"/>
          <w:szCs w:val="24"/>
          <w:vertAlign w:val="subscript"/>
          <w:lang w:eastAsia="ja-JP"/>
        </w:rPr>
        <w:t xml:space="preserve"> </w:t>
      </w:r>
      <w:r w:rsidR="007E07F7">
        <w:rPr>
          <w:rFonts w:ascii="Arial" w:eastAsia="MS Mincho" w:hAnsi="Arial" w:cs="Arial"/>
          <w:sz w:val="24"/>
          <w:szCs w:val="24"/>
          <w:lang w:eastAsia="ja-JP"/>
        </w:rPr>
        <w:t>(Sugiyono, 2015:</w:t>
      </w:r>
      <w:r>
        <w:rPr>
          <w:rFonts w:ascii="Arial" w:eastAsia="MS Mincho" w:hAnsi="Arial" w:cs="Arial"/>
          <w:sz w:val="24"/>
          <w:szCs w:val="24"/>
          <w:lang w:eastAsia="ja-JP"/>
        </w:rPr>
        <w:t>130)</w:t>
      </w:r>
    </w:p>
    <w:p w:rsidR="000B4064" w:rsidRPr="00461C45" w:rsidRDefault="000B4064" w:rsidP="004D5B2D">
      <w:pPr>
        <w:spacing w:after="0" w:line="480" w:lineRule="auto"/>
        <w:ind w:left="720" w:hanging="357"/>
        <w:contextualSpacing/>
        <w:jc w:val="both"/>
        <w:rPr>
          <w:rFonts w:ascii="Arial" w:eastAsia="MS Mincho" w:hAnsi="Arial" w:cs="Arial"/>
          <w:sz w:val="24"/>
          <w:szCs w:val="24"/>
          <w:lang w:eastAsia="ja-JP"/>
        </w:rPr>
      </w:pPr>
      <m:oMathPara>
        <m:oMath>
          <m:r>
            <m:rPr>
              <m:sty m:val="p"/>
            </m:rPr>
            <w:rPr>
              <w:rFonts w:ascii="Cambria Math" w:eastAsia="MS Mincho" w:hAnsi="Cambria Math" w:cs="Arial"/>
              <w:sz w:val="24"/>
              <w:szCs w:val="24"/>
              <w:lang w:eastAsia="ja-JP"/>
            </w:rPr>
            <m:t>r</m:t>
          </m:r>
          <m:r>
            <w:rPr>
              <w:rFonts w:ascii="Cambria Math" w:eastAsia="MS Mincho" w:hAnsi="Cambria Math" w:cs="Arial"/>
              <w:sz w:val="24"/>
              <w:szCs w:val="24"/>
              <w:lang w:eastAsia="ja-JP"/>
            </w:rPr>
            <m:t>xy=</m:t>
          </m:r>
          <m:f>
            <m:fPr>
              <m:ctrlPr>
                <w:rPr>
                  <w:rFonts w:ascii="Cambria Math" w:eastAsia="MS Mincho" w:hAnsi="Cambria Math" w:cs="Arial"/>
                  <w:i/>
                  <w:sz w:val="24"/>
                  <w:szCs w:val="24"/>
                  <w:lang w:eastAsia="ja-JP"/>
                </w:rPr>
              </m:ctrlPr>
            </m:fPr>
            <m:num>
              <m:r>
                <w:rPr>
                  <w:rFonts w:ascii="Cambria Math" w:eastAsia="MS Mincho" w:hAnsi="Cambria Math" w:cs="Arial"/>
                  <w:sz w:val="24"/>
                  <w:szCs w:val="24"/>
                  <w:lang w:eastAsia="ja-JP"/>
                </w:rPr>
                <m:t>N</m:t>
              </m:r>
              <m:d>
                <m:dPr>
                  <m:ctrlPr>
                    <w:rPr>
                      <w:rFonts w:ascii="Cambria Math" w:eastAsia="MS Mincho" w:hAnsi="Cambria Math" w:cs="Arial"/>
                      <w:i/>
                      <w:sz w:val="24"/>
                      <w:szCs w:val="24"/>
                      <w:lang w:eastAsia="ja-JP"/>
                    </w:rPr>
                  </m:ctrlPr>
                </m:dPr>
                <m:e>
                  <m:r>
                    <w:rPr>
                      <w:rFonts w:ascii="Cambria Math" w:eastAsia="MS Mincho" w:hAnsi="Cambria Math" w:cs="Arial"/>
                      <w:sz w:val="24"/>
                      <w:szCs w:val="24"/>
                      <w:lang w:eastAsia="ja-JP"/>
                    </w:rPr>
                    <m:t>∑XY-</m:t>
                  </m:r>
                  <m:d>
                    <m:dPr>
                      <m:ctrlPr>
                        <w:rPr>
                          <w:rFonts w:ascii="Cambria Math" w:eastAsia="MS Mincho" w:hAnsi="Cambria Math" w:cs="Arial"/>
                          <w:i/>
                          <w:sz w:val="24"/>
                          <w:szCs w:val="24"/>
                          <w:lang w:eastAsia="ja-JP"/>
                        </w:rPr>
                      </m:ctrlPr>
                    </m:dPr>
                    <m:e>
                      <m:r>
                        <w:rPr>
                          <w:rFonts w:ascii="Cambria Math" w:eastAsia="MS Mincho" w:hAnsi="Cambria Math" w:cs="Arial"/>
                          <w:sz w:val="24"/>
                          <w:szCs w:val="24"/>
                          <w:lang w:eastAsia="ja-JP"/>
                        </w:rPr>
                        <m:t>∑X</m:t>
                      </m:r>
                    </m:e>
                  </m:d>
                  <m:d>
                    <m:dPr>
                      <m:ctrlPr>
                        <w:rPr>
                          <w:rFonts w:ascii="Cambria Math" w:eastAsia="MS Mincho" w:hAnsi="Cambria Math" w:cs="Arial"/>
                          <w:i/>
                          <w:sz w:val="24"/>
                          <w:szCs w:val="24"/>
                          <w:lang w:eastAsia="ja-JP"/>
                        </w:rPr>
                      </m:ctrlPr>
                    </m:dPr>
                    <m:e>
                      <m:r>
                        <w:rPr>
                          <w:rFonts w:ascii="Cambria Math" w:eastAsia="MS Mincho" w:hAnsi="Cambria Math" w:cs="Arial"/>
                          <w:sz w:val="24"/>
                          <w:szCs w:val="24"/>
                          <w:lang w:eastAsia="ja-JP"/>
                        </w:rPr>
                        <m:t>∑Y</m:t>
                      </m:r>
                    </m:e>
                  </m:d>
                </m:e>
              </m:d>
            </m:num>
            <m:den>
              <m:rad>
                <m:radPr>
                  <m:degHide m:val="1"/>
                  <m:ctrlPr>
                    <w:rPr>
                      <w:rFonts w:ascii="Cambria Math" w:eastAsia="MS Mincho" w:hAnsi="Cambria Math" w:cs="Arial"/>
                      <w:i/>
                      <w:sz w:val="24"/>
                      <w:szCs w:val="24"/>
                      <w:lang w:eastAsia="ja-JP"/>
                    </w:rPr>
                  </m:ctrlPr>
                </m:radPr>
                <m:deg/>
                <m:e>
                  <m:r>
                    <w:rPr>
                      <w:rFonts w:ascii="Cambria Math" w:eastAsia="MS Mincho" w:hAnsi="Cambria Math" w:cs="Arial"/>
                      <w:sz w:val="24"/>
                      <w:szCs w:val="24"/>
                      <w:lang w:eastAsia="ja-JP"/>
                    </w:rPr>
                    <m:t>(</m:t>
                  </m:r>
                  <m:d>
                    <m:dPr>
                      <m:ctrlPr>
                        <w:rPr>
                          <w:rFonts w:ascii="Cambria Math" w:eastAsia="MS Mincho" w:hAnsi="Cambria Math" w:cs="Arial"/>
                          <w:i/>
                          <w:sz w:val="24"/>
                          <w:szCs w:val="24"/>
                          <w:lang w:eastAsia="ja-JP"/>
                        </w:rPr>
                      </m:ctrlPr>
                    </m:dPr>
                    <m:e>
                      <m:r>
                        <w:rPr>
                          <w:rFonts w:ascii="Cambria Math" w:eastAsia="MS Mincho" w:hAnsi="Cambria Math" w:cs="Arial"/>
                          <w:sz w:val="24"/>
                          <w:szCs w:val="24"/>
                          <w:lang w:eastAsia="ja-JP"/>
                        </w:rPr>
                        <m:t>n.∑</m:t>
                      </m:r>
                      <m:sSup>
                        <m:sSupPr>
                          <m:ctrlPr>
                            <w:rPr>
                              <w:rFonts w:ascii="Cambria Math" w:eastAsia="MS Mincho" w:hAnsi="Cambria Math" w:cs="Arial"/>
                              <w:i/>
                              <w:sz w:val="24"/>
                              <w:szCs w:val="24"/>
                              <w:lang w:eastAsia="ja-JP"/>
                            </w:rPr>
                          </m:ctrlPr>
                        </m:sSupPr>
                        <m:e>
                          <m:r>
                            <w:rPr>
                              <w:rFonts w:ascii="Cambria Math" w:eastAsia="MS Mincho" w:hAnsi="Cambria Math" w:cs="Arial"/>
                              <w:sz w:val="24"/>
                              <w:szCs w:val="24"/>
                              <w:lang w:eastAsia="ja-JP"/>
                            </w:rPr>
                            <m:t>X</m:t>
                          </m:r>
                        </m:e>
                        <m:sup>
                          <m:r>
                            <w:rPr>
                              <w:rFonts w:ascii="Cambria Math" w:eastAsia="MS Mincho" w:hAnsi="Cambria Math" w:cs="Arial"/>
                              <w:sz w:val="24"/>
                              <w:szCs w:val="24"/>
                              <w:lang w:eastAsia="ja-JP"/>
                            </w:rPr>
                            <m:t>2</m:t>
                          </m:r>
                        </m:sup>
                      </m:sSup>
                      <m:r>
                        <w:rPr>
                          <w:rFonts w:ascii="Cambria Math" w:eastAsia="MS Mincho" w:hAnsi="Cambria Math" w:cs="Arial"/>
                          <w:sz w:val="24"/>
                          <w:szCs w:val="24"/>
                          <w:lang w:eastAsia="ja-JP"/>
                        </w:rPr>
                        <m:t>-</m:t>
                      </m:r>
                      <m:sSup>
                        <m:sSupPr>
                          <m:ctrlPr>
                            <w:rPr>
                              <w:rFonts w:ascii="Cambria Math" w:eastAsia="MS Mincho" w:hAnsi="Cambria Math" w:cs="Arial"/>
                              <w:i/>
                              <w:sz w:val="24"/>
                              <w:szCs w:val="24"/>
                              <w:lang w:eastAsia="ja-JP"/>
                            </w:rPr>
                          </m:ctrlPr>
                        </m:sSupPr>
                        <m:e>
                          <m:d>
                            <m:dPr>
                              <m:ctrlPr>
                                <w:rPr>
                                  <w:rFonts w:ascii="Cambria Math" w:eastAsia="MS Mincho" w:hAnsi="Cambria Math" w:cs="Arial"/>
                                  <w:i/>
                                  <w:sz w:val="24"/>
                                  <w:szCs w:val="24"/>
                                  <w:lang w:eastAsia="ja-JP"/>
                                </w:rPr>
                              </m:ctrlPr>
                            </m:dPr>
                            <m:e>
                              <m:r>
                                <w:rPr>
                                  <w:rFonts w:ascii="Cambria Math" w:eastAsia="MS Mincho" w:hAnsi="Cambria Math" w:cs="Arial"/>
                                  <w:sz w:val="24"/>
                                  <w:szCs w:val="24"/>
                                  <w:lang w:eastAsia="ja-JP"/>
                                </w:rPr>
                                <m:t>∑X</m:t>
                              </m:r>
                            </m:e>
                          </m:d>
                        </m:e>
                        <m:sup>
                          <m:r>
                            <w:rPr>
                              <w:rFonts w:ascii="Cambria Math" w:eastAsia="MS Mincho" w:hAnsi="Cambria Math" w:cs="Arial"/>
                              <w:sz w:val="24"/>
                              <w:szCs w:val="24"/>
                              <w:lang w:eastAsia="ja-JP"/>
                            </w:rPr>
                            <m:t>2</m:t>
                          </m:r>
                        </m:sup>
                      </m:sSup>
                    </m:e>
                  </m:d>
                  <m:r>
                    <w:rPr>
                      <w:rFonts w:ascii="Cambria Math" w:eastAsia="MS Mincho" w:hAnsi="Cambria Math" w:cs="Arial"/>
                      <w:sz w:val="24"/>
                      <w:szCs w:val="24"/>
                      <w:lang w:eastAsia="ja-JP"/>
                    </w:rPr>
                    <m:t>(n.∑</m:t>
                  </m:r>
                  <m:sSup>
                    <m:sSupPr>
                      <m:ctrlPr>
                        <w:rPr>
                          <w:rFonts w:ascii="Cambria Math" w:eastAsia="MS Mincho" w:hAnsi="Cambria Math" w:cs="Arial"/>
                          <w:i/>
                          <w:sz w:val="24"/>
                          <w:szCs w:val="24"/>
                          <w:lang w:eastAsia="ja-JP"/>
                        </w:rPr>
                      </m:ctrlPr>
                    </m:sSupPr>
                    <m:e>
                      <m:r>
                        <w:rPr>
                          <w:rFonts w:ascii="Cambria Math" w:eastAsia="MS Mincho" w:hAnsi="Cambria Math" w:cs="Arial"/>
                          <w:sz w:val="24"/>
                          <w:szCs w:val="24"/>
                          <w:lang w:eastAsia="ja-JP"/>
                        </w:rPr>
                        <m:t>Y</m:t>
                      </m:r>
                    </m:e>
                    <m:sup>
                      <m:r>
                        <w:rPr>
                          <w:rFonts w:ascii="Cambria Math" w:eastAsia="MS Mincho" w:hAnsi="Cambria Math" w:cs="Arial"/>
                          <w:sz w:val="24"/>
                          <w:szCs w:val="24"/>
                          <w:lang w:eastAsia="ja-JP"/>
                        </w:rPr>
                        <m:t>2</m:t>
                      </m:r>
                    </m:sup>
                  </m:sSup>
                  <m:r>
                    <w:rPr>
                      <w:rFonts w:ascii="Cambria Math" w:eastAsia="MS Mincho" w:hAnsi="Cambria Math" w:cs="Arial"/>
                      <w:sz w:val="24"/>
                      <w:szCs w:val="24"/>
                      <w:lang w:eastAsia="ja-JP"/>
                    </w:rPr>
                    <m:t>-</m:t>
                  </m:r>
                  <m:sSup>
                    <m:sSupPr>
                      <m:ctrlPr>
                        <w:rPr>
                          <w:rFonts w:ascii="Cambria Math" w:eastAsia="MS Mincho" w:hAnsi="Cambria Math" w:cs="Arial"/>
                          <w:i/>
                          <w:sz w:val="24"/>
                          <w:szCs w:val="24"/>
                          <w:lang w:eastAsia="ja-JP"/>
                        </w:rPr>
                      </m:ctrlPr>
                    </m:sSupPr>
                    <m:e>
                      <m:d>
                        <m:dPr>
                          <m:ctrlPr>
                            <w:rPr>
                              <w:rFonts w:ascii="Cambria Math" w:eastAsia="MS Mincho" w:hAnsi="Cambria Math" w:cs="Arial"/>
                              <w:i/>
                              <w:sz w:val="24"/>
                              <w:szCs w:val="24"/>
                              <w:lang w:eastAsia="ja-JP"/>
                            </w:rPr>
                          </m:ctrlPr>
                        </m:dPr>
                        <m:e>
                          <m:r>
                            <w:rPr>
                              <w:rFonts w:ascii="Cambria Math" w:eastAsia="MS Mincho" w:hAnsi="Cambria Math" w:cs="Arial"/>
                              <w:sz w:val="24"/>
                              <w:szCs w:val="24"/>
                              <w:lang w:eastAsia="ja-JP"/>
                            </w:rPr>
                            <m:t>∑Y</m:t>
                          </m:r>
                        </m:e>
                      </m:d>
                    </m:e>
                    <m:sup>
                      <m:r>
                        <w:rPr>
                          <w:rFonts w:ascii="Cambria Math" w:eastAsia="MS Mincho" w:hAnsi="Cambria Math" w:cs="Arial"/>
                          <w:sz w:val="24"/>
                          <w:szCs w:val="24"/>
                          <w:lang w:eastAsia="ja-JP"/>
                        </w:rPr>
                        <m:t>2</m:t>
                      </m:r>
                    </m:sup>
                  </m:sSup>
                  <m:r>
                    <w:rPr>
                      <w:rFonts w:ascii="Cambria Math" w:eastAsia="MS Mincho" w:hAnsi="Cambria Math" w:cs="Arial"/>
                      <w:sz w:val="24"/>
                      <w:szCs w:val="24"/>
                      <w:lang w:eastAsia="ja-JP"/>
                    </w:rPr>
                    <m:t>)</m:t>
                  </m:r>
                </m:e>
              </m:rad>
            </m:den>
          </m:f>
        </m:oMath>
      </m:oMathPara>
    </w:p>
    <w:p w:rsidR="000B4064" w:rsidRPr="00461C45" w:rsidRDefault="000B4064" w:rsidP="004D5B2D">
      <w:pPr>
        <w:spacing w:after="0" w:line="480" w:lineRule="auto"/>
        <w:ind w:left="720" w:hanging="360"/>
        <w:contextualSpacing/>
        <w:jc w:val="both"/>
        <w:rPr>
          <w:rFonts w:ascii="Arial" w:eastAsia="MS Mincho" w:hAnsi="Arial" w:cs="Arial"/>
          <w:sz w:val="24"/>
          <w:szCs w:val="24"/>
          <w:lang w:eastAsia="ja-JP"/>
        </w:rPr>
      </w:pPr>
      <w:proofErr w:type="gramStart"/>
      <w:r w:rsidRPr="00461C45">
        <w:rPr>
          <w:rFonts w:ascii="Arial" w:eastAsia="MS Mincho" w:hAnsi="Arial" w:cs="Arial"/>
          <w:sz w:val="24"/>
          <w:szCs w:val="24"/>
          <w:lang w:eastAsia="ja-JP"/>
        </w:rPr>
        <w:t>Keterangan :</w:t>
      </w:r>
      <w:proofErr w:type="gramEnd"/>
    </w:p>
    <w:p w:rsidR="000B4064" w:rsidRPr="00461C45" w:rsidRDefault="000B4064" w:rsidP="004D5B2D">
      <w:pPr>
        <w:spacing w:after="0" w:line="480" w:lineRule="auto"/>
        <w:ind w:left="900" w:hanging="537"/>
        <w:contextualSpacing/>
        <w:jc w:val="both"/>
        <w:rPr>
          <w:rFonts w:ascii="Arial" w:eastAsia="MS Mincho" w:hAnsi="Arial" w:cs="Arial"/>
          <w:sz w:val="24"/>
          <w:szCs w:val="24"/>
          <w:lang w:eastAsia="ja-JP"/>
        </w:rPr>
      </w:pPr>
      <w:proofErr w:type="gramStart"/>
      <w:r w:rsidRPr="00461C45">
        <w:rPr>
          <w:rFonts w:ascii="Arial" w:eastAsia="MS Mincho" w:hAnsi="Arial" w:cs="Arial"/>
          <w:sz w:val="24"/>
          <w:szCs w:val="24"/>
          <w:lang w:eastAsia="ja-JP"/>
        </w:rPr>
        <w:t>r</w:t>
      </w:r>
      <w:r w:rsidRPr="00461C45">
        <w:rPr>
          <w:rFonts w:ascii="Arial" w:eastAsia="MS Mincho" w:hAnsi="Arial" w:cs="Arial"/>
          <w:sz w:val="24"/>
          <w:szCs w:val="24"/>
          <w:vertAlign w:val="subscript"/>
          <w:lang w:eastAsia="ja-JP"/>
        </w:rPr>
        <w:t>xy</w:t>
      </w:r>
      <w:proofErr w:type="gramEnd"/>
      <w:r>
        <w:rPr>
          <w:rFonts w:ascii="Arial" w:eastAsia="MS Mincho" w:hAnsi="Arial" w:cs="Arial"/>
          <w:sz w:val="24"/>
          <w:szCs w:val="24"/>
          <w:lang w:eastAsia="ja-JP"/>
        </w:rPr>
        <w:tab/>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Koefisien korelasi antara variabel X dan Y</w:t>
      </w:r>
    </w:p>
    <w:p w:rsidR="000B4064" w:rsidRPr="00461C45" w:rsidRDefault="000B4064" w:rsidP="004D5B2D">
      <w:pPr>
        <w:spacing w:after="0" w:line="480" w:lineRule="auto"/>
        <w:ind w:left="720" w:hanging="357"/>
        <w:contextualSpacing/>
        <w:jc w:val="both"/>
        <w:rPr>
          <w:rFonts w:ascii="Arial" w:eastAsia="MS Mincho" w:hAnsi="Arial" w:cs="Arial"/>
          <w:i/>
          <w:sz w:val="24"/>
          <w:szCs w:val="24"/>
          <w:lang w:eastAsia="ja-JP"/>
        </w:rPr>
      </w:pPr>
      <w:r>
        <w:rPr>
          <w:rFonts w:ascii="Arial" w:eastAsia="MS Mincho" w:hAnsi="Arial" w:cs="Arial"/>
          <w:sz w:val="24"/>
          <w:szCs w:val="24"/>
          <w:lang w:eastAsia="ja-JP"/>
        </w:rPr>
        <w:t>n</w:t>
      </w:r>
      <w:r>
        <w:rPr>
          <w:rFonts w:ascii="Arial" w:eastAsia="MS Mincho" w:hAnsi="Arial" w:cs="Arial"/>
          <w:sz w:val="24"/>
          <w:szCs w:val="24"/>
          <w:lang w:eastAsia="ja-JP"/>
        </w:rPr>
        <w:tab/>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Banyaknya peserta tes</w:t>
      </w:r>
    </w:p>
    <w:p w:rsidR="000B4064" w:rsidRPr="00461C45" w:rsidRDefault="000B4064" w:rsidP="004D5B2D">
      <w:pPr>
        <w:spacing w:after="0" w:line="480" w:lineRule="auto"/>
        <w:ind w:left="720" w:hanging="357"/>
        <w:contextualSpacing/>
        <w:jc w:val="both"/>
        <w:rPr>
          <w:rFonts w:ascii="Arial" w:eastAsia="MS Mincho" w:hAnsi="Arial" w:cs="Arial"/>
          <w:sz w:val="24"/>
          <w:szCs w:val="24"/>
          <w:lang w:eastAsia="ja-JP"/>
        </w:rPr>
      </w:pPr>
      <w:r>
        <w:rPr>
          <w:rFonts w:ascii="Arial" w:eastAsia="MS Mincho" w:hAnsi="Arial" w:cs="Arial"/>
          <w:sz w:val="24"/>
          <w:szCs w:val="24"/>
          <w:lang w:eastAsia="ja-JP"/>
        </w:rPr>
        <w:t xml:space="preserve">∑X </w:t>
      </w:r>
      <w:r>
        <w:rPr>
          <w:rFonts w:ascii="Arial" w:eastAsia="MS Mincho" w:hAnsi="Arial" w:cs="Arial"/>
          <w:sz w:val="24"/>
          <w:szCs w:val="24"/>
          <w:lang w:eastAsia="ja-JP"/>
        </w:rPr>
        <w:tab/>
        <w:t>= Jumlah skor item</w:t>
      </w:r>
    </w:p>
    <w:p w:rsidR="000B4064" w:rsidRPr="00461C45" w:rsidRDefault="000B4064" w:rsidP="004D5B2D">
      <w:pPr>
        <w:spacing w:after="0" w:line="480" w:lineRule="auto"/>
        <w:ind w:left="720" w:hanging="357"/>
        <w:contextualSpacing/>
        <w:jc w:val="both"/>
        <w:rPr>
          <w:rFonts w:ascii="Arial" w:eastAsia="MS Mincho" w:hAnsi="Arial" w:cs="Arial"/>
          <w:sz w:val="24"/>
          <w:szCs w:val="24"/>
          <w:lang w:eastAsia="ja-JP"/>
        </w:rPr>
      </w:pPr>
      <w:r>
        <w:rPr>
          <w:rFonts w:ascii="Arial" w:eastAsia="MS Mincho" w:hAnsi="Arial" w:cs="Arial"/>
          <w:sz w:val="24"/>
          <w:szCs w:val="24"/>
          <w:lang w:eastAsia="ja-JP"/>
        </w:rPr>
        <w:t>∑X</w:t>
      </w:r>
      <w:r w:rsidRPr="00F048BE">
        <w:rPr>
          <w:rFonts w:ascii="Arial" w:eastAsia="MS Mincho" w:hAnsi="Arial" w:cs="Arial"/>
          <w:sz w:val="24"/>
          <w:szCs w:val="24"/>
          <w:vertAlign w:val="superscript"/>
          <w:lang w:eastAsia="ja-JP"/>
        </w:rPr>
        <w:t>2</w:t>
      </w:r>
      <w:r>
        <w:rPr>
          <w:rFonts w:ascii="Arial" w:eastAsia="MS Mincho" w:hAnsi="Arial" w:cs="Arial"/>
          <w:sz w:val="24"/>
          <w:szCs w:val="24"/>
          <w:lang w:eastAsia="ja-JP"/>
        </w:rPr>
        <w:t xml:space="preserve"> </w:t>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Jumlah skor </w:t>
      </w:r>
      <w:r>
        <w:rPr>
          <w:rFonts w:ascii="Arial" w:eastAsia="MS Mincho" w:hAnsi="Arial" w:cs="Arial"/>
          <w:sz w:val="24"/>
          <w:szCs w:val="24"/>
          <w:lang w:eastAsia="ja-JP"/>
        </w:rPr>
        <w:t>total item</w:t>
      </w:r>
    </w:p>
    <w:p w:rsidR="000B4064" w:rsidRDefault="000B4064" w:rsidP="004D5B2D">
      <w:pPr>
        <w:spacing w:after="0" w:line="480" w:lineRule="auto"/>
        <w:ind w:left="720" w:hanging="357"/>
        <w:contextualSpacing/>
        <w:jc w:val="both"/>
        <w:rPr>
          <w:rFonts w:ascii="Arial" w:eastAsia="MS Mincho" w:hAnsi="Arial" w:cs="Arial"/>
          <w:sz w:val="24"/>
          <w:szCs w:val="24"/>
          <w:lang w:eastAsia="ja-JP"/>
        </w:rPr>
      </w:pPr>
      <w:r>
        <w:rPr>
          <w:rFonts w:ascii="Arial" w:eastAsia="MS Mincho" w:hAnsi="Arial" w:cs="Arial"/>
          <w:sz w:val="24"/>
          <w:szCs w:val="24"/>
          <w:lang w:eastAsia="ja-JP"/>
        </w:rPr>
        <w:t>∑Y</w:t>
      </w:r>
      <w:r>
        <w:rPr>
          <w:rFonts w:ascii="Arial" w:eastAsia="MS Mincho" w:hAnsi="Arial" w:cs="Arial"/>
          <w:sz w:val="24"/>
          <w:szCs w:val="24"/>
          <w:lang w:eastAsia="ja-JP"/>
        </w:rPr>
        <w:tab/>
      </w:r>
      <w:r>
        <w:rPr>
          <w:rFonts w:ascii="Arial" w:eastAsia="MS Mincho" w:hAnsi="Arial" w:cs="Arial"/>
          <w:sz w:val="24"/>
          <w:szCs w:val="24"/>
          <w:lang w:eastAsia="ja-JP"/>
        </w:rPr>
        <w:tab/>
        <w:t>= Jumlah skor indvidu</w:t>
      </w:r>
    </w:p>
    <w:p w:rsidR="000B4064" w:rsidRDefault="000B4064" w:rsidP="004D5B2D">
      <w:pPr>
        <w:spacing w:after="0" w:line="480" w:lineRule="auto"/>
        <w:ind w:left="630" w:hanging="267"/>
        <w:contextualSpacing/>
        <w:jc w:val="both"/>
        <w:rPr>
          <w:rFonts w:ascii="Arial" w:eastAsia="MS Mincho" w:hAnsi="Arial" w:cs="Arial"/>
          <w:sz w:val="24"/>
          <w:szCs w:val="24"/>
          <w:lang w:eastAsia="ja-JP"/>
        </w:rPr>
      </w:pPr>
      <w:r>
        <w:rPr>
          <w:rFonts w:ascii="Arial" w:eastAsia="MS Mincho" w:hAnsi="Arial" w:cs="Arial"/>
          <w:sz w:val="24"/>
          <w:szCs w:val="24"/>
          <w:lang w:eastAsia="ja-JP"/>
        </w:rPr>
        <w:t>∑Y</w:t>
      </w:r>
      <w:r w:rsidRPr="00F048BE">
        <w:rPr>
          <w:rFonts w:ascii="Arial" w:eastAsia="MS Mincho" w:hAnsi="Arial" w:cs="Arial"/>
          <w:sz w:val="24"/>
          <w:szCs w:val="24"/>
          <w:vertAlign w:val="superscript"/>
          <w:lang w:eastAsia="ja-JP"/>
        </w:rPr>
        <w:t>2</w:t>
      </w:r>
      <w:r>
        <w:rPr>
          <w:rFonts w:ascii="Arial" w:eastAsia="MS Mincho" w:hAnsi="Arial" w:cs="Arial"/>
          <w:sz w:val="24"/>
          <w:szCs w:val="24"/>
          <w:lang w:eastAsia="ja-JP"/>
        </w:rPr>
        <w:tab/>
        <w:t>= Jumlah skor total individu</w:t>
      </w:r>
    </w:p>
    <w:p w:rsidR="000B4064" w:rsidRDefault="000B4064" w:rsidP="004D5B2D">
      <w:pPr>
        <w:spacing w:after="0" w:line="480" w:lineRule="auto"/>
        <w:ind w:left="630" w:hanging="267"/>
        <w:contextualSpacing/>
        <w:jc w:val="both"/>
        <w:rPr>
          <w:rFonts w:ascii="Arial" w:eastAsia="MS Mincho" w:hAnsi="Arial" w:cs="Arial"/>
          <w:sz w:val="24"/>
          <w:szCs w:val="24"/>
          <w:lang w:eastAsia="ja-JP"/>
        </w:rPr>
      </w:pPr>
      <w:r>
        <w:rPr>
          <w:rFonts w:ascii="Arial" w:eastAsia="MS Mincho" w:hAnsi="Arial" w:cs="Arial"/>
          <w:sz w:val="24"/>
          <w:szCs w:val="24"/>
          <w:lang w:eastAsia="ja-JP"/>
        </w:rPr>
        <w:t>∑XY</w:t>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Jumlah hasil perkalian </w:t>
      </w:r>
      <w:r>
        <w:rPr>
          <w:rFonts w:ascii="Arial" w:eastAsia="MS Mincho" w:hAnsi="Arial" w:cs="Arial"/>
          <w:sz w:val="24"/>
          <w:szCs w:val="24"/>
          <w:lang w:eastAsia="ja-JP"/>
        </w:rPr>
        <w:t>antara skor item dan skor total</w:t>
      </w:r>
    </w:p>
    <w:p w:rsidR="000B4064" w:rsidRPr="00E6317D" w:rsidRDefault="000B4064" w:rsidP="004D5B2D">
      <w:pPr>
        <w:spacing w:after="0" w:line="480" w:lineRule="auto"/>
        <w:ind w:left="360" w:firstLine="3"/>
        <w:contextualSpacing/>
        <w:jc w:val="both"/>
        <w:rPr>
          <w:rFonts w:ascii="Arial" w:eastAsia="MS Mincho" w:hAnsi="Arial" w:cs="Arial"/>
          <w:sz w:val="24"/>
          <w:szCs w:val="24"/>
          <w:lang w:eastAsia="ja-JP"/>
        </w:rPr>
      </w:pPr>
      <w:r w:rsidRPr="00461C45">
        <w:rPr>
          <w:rFonts w:ascii="Arial" w:eastAsia="MS Mincho" w:hAnsi="Arial" w:cs="Arial"/>
          <w:sz w:val="24"/>
          <w:szCs w:val="24"/>
          <w:lang w:eastAsia="ja-JP"/>
        </w:rPr>
        <w:t>Dengan syarat nilai koefisiensi korelasi r</w:t>
      </w:r>
      <w:r w:rsidRPr="00461C45">
        <w:rPr>
          <w:rFonts w:ascii="Arial" w:eastAsia="MS Mincho" w:hAnsi="Arial" w:cs="Arial"/>
          <w:sz w:val="24"/>
          <w:szCs w:val="24"/>
          <w:vertAlign w:val="subscript"/>
          <w:lang w:eastAsia="ja-JP"/>
        </w:rPr>
        <w:t>hitung</w:t>
      </w:r>
      <w:r w:rsidRPr="00461C45">
        <w:rPr>
          <w:rFonts w:ascii="Arial" w:eastAsia="MS Mincho" w:hAnsi="Arial" w:cs="Arial"/>
          <w:sz w:val="24"/>
          <w:szCs w:val="24"/>
          <w:lang w:eastAsia="ja-JP"/>
        </w:rPr>
        <w:t>&gt; r</w:t>
      </w:r>
      <w:r w:rsidRPr="00461C45">
        <w:rPr>
          <w:rFonts w:ascii="Arial" w:eastAsia="MS Mincho" w:hAnsi="Arial" w:cs="Arial"/>
          <w:sz w:val="24"/>
          <w:szCs w:val="24"/>
          <w:vertAlign w:val="subscript"/>
          <w:lang w:eastAsia="ja-JP"/>
        </w:rPr>
        <w:t>tabel</w:t>
      </w:r>
      <w:r w:rsidRPr="00461C45">
        <w:rPr>
          <w:rFonts w:ascii="Arial" w:eastAsia="MS Mincho" w:hAnsi="Arial" w:cs="Arial"/>
          <w:sz w:val="24"/>
          <w:szCs w:val="24"/>
          <w:lang w:eastAsia="ja-JP"/>
        </w:rPr>
        <w:t xml:space="preserve"> pada taraf signifikansi 5%</w:t>
      </w:r>
      <w:r>
        <w:rPr>
          <w:rFonts w:ascii="Arial" w:eastAsia="MS Mincho" w:hAnsi="Arial" w:cs="Arial"/>
          <w:sz w:val="24"/>
          <w:szCs w:val="24"/>
          <w:lang w:eastAsia="ja-JP"/>
        </w:rPr>
        <w:t xml:space="preserve"> atau 1%</w:t>
      </w:r>
      <w:r w:rsidRPr="00461C45">
        <w:rPr>
          <w:rFonts w:ascii="Arial" w:eastAsia="MS Mincho" w:hAnsi="Arial" w:cs="Arial"/>
          <w:sz w:val="24"/>
          <w:szCs w:val="24"/>
          <w:lang w:eastAsia="ja-JP"/>
        </w:rPr>
        <w:t xml:space="preserve"> maka butir instrumen dinyatakan valid.</w:t>
      </w:r>
    </w:p>
    <w:p w:rsidR="000B4064" w:rsidRPr="007A2BDE" w:rsidRDefault="000B4064" w:rsidP="002D10BB">
      <w:pPr>
        <w:pStyle w:val="ListParagraph"/>
        <w:numPr>
          <w:ilvl w:val="0"/>
          <w:numId w:val="12"/>
        </w:numPr>
        <w:spacing w:line="480" w:lineRule="auto"/>
        <w:ind w:left="720"/>
        <w:jc w:val="both"/>
        <w:rPr>
          <w:rFonts w:ascii="Arial" w:hAnsi="Arial" w:cs="Arial"/>
          <w:sz w:val="24"/>
        </w:rPr>
      </w:pPr>
      <w:r>
        <w:rPr>
          <w:rFonts w:ascii="Arial" w:eastAsia="MS Mincho" w:hAnsi="Arial" w:cs="Arial"/>
          <w:sz w:val="24"/>
          <w:szCs w:val="24"/>
          <w:lang w:eastAsia="ja-JP"/>
        </w:rPr>
        <w:t>Koefisien Reliabilitas</w:t>
      </w:r>
    </w:p>
    <w:p w:rsidR="000B4064" w:rsidRPr="009A7E85" w:rsidRDefault="000B4064" w:rsidP="00C31100">
      <w:pPr>
        <w:pStyle w:val="ListParagraph"/>
        <w:spacing w:line="480" w:lineRule="auto"/>
        <w:ind w:left="360" w:firstLine="774"/>
        <w:jc w:val="both"/>
        <w:rPr>
          <w:rFonts w:ascii="Arial" w:hAnsi="Arial" w:cs="Arial"/>
          <w:sz w:val="24"/>
        </w:rPr>
      </w:pPr>
      <w:r w:rsidRPr="009A7E85">
        <w:rPr>
          <w:rFonts w:ascii="Arial" w:eastAsia="MS Mincho" w:hAnsi="Arial" w:cs="Arial"/>
          <w:sz w:val="24"/>
          <w:szCs w:val="24"/>
          <w:lang w:eastAsia="ja-JP"/>
        </w:rPr>
        <w:t>Reliabilitas adalah keajegan suatu instrumen yang dapat dipercaya untuk digunakan sebagai alat pengumpul data, karena instrumen tersebut sudah baik (berkualitas), oleh Ari</w:t>
      </w:r>
      <w:r w:rsidR="00C31100">
        <w:rPr>
          <w:rFonts w:ascii="Arial" w:eastAsia="MS Mincho" w:hAnsi="Arial" w:cs="Arial"/>
          <w:sz w:val="24"/>
          <w:szCs w:val="24"/>
          <w:lang w:eastAsia="ja-JP"/>
        </w:rPr>
        <w:t>kunto dikutip Tampubolon (2016:</w:t>
      </w:r>
      <w:r w:rsidRPr="009A7E85">
        <w:rPr>
          <w:rFonts w:ascii="Arial" w:eastAsia="MS Mincho" w:hAnsi="Arial" w:cs="Arial"/>
          <w:sz w:val="24"/>
          <w:szCs w:val="24"/>
          <w:lang w:eastAsia="ja-JP"/>
        </w:rPr>
        <w:t xml:space="preserve">87). Perhitungan koefisien reliabilitas instrumen </w:t>
      </w:r>
      <w:r w:rsidRPr="009A7E85">
        <w:rPr>
          <w:rFonts w:ascii="Arial" w:eastAsia="MS Mincho" w:hAnsi="Arial" w:cs="Arial"/>
          <w:sz w:val="24"/>
          <w:szCs w:val="24"/>
          <w:lang w:eastAsia="ja-JP"/>
        </w:rPr>
        <w:lastRenderedPageBreak/>
        <w:t xml:space="preserve">dengan menggunakan rumus </w:t>
      </w:r>
      <w:r w:rsidRPr="009A7E85">
        <w:rPr>
          <w:rFonts w:ascii="Arial" w:eastAsia="MS Mincho" w:hAnsi="Arial" w:cs="Arial"/>
          <w:i/>
          <w:sz w:val="24"/>
          <w:szCs w:val="24"/>
          <w:lang w:eastAsia="ja-JP"/>
        </w:rPr>
        <w:t xml:space="preserve">Alpha Cronbach </w:t>
      </w:r>
      <w:r w:rsidR="00C31100">
        <w:rPr>
          <w:rFonts w:ascii="Arial" w:eastAsia="MS Mincho" w:hAnsi="Arial" w:cs="Arial"/>
          <w:sz w:val="24"/>
          <w:szCs w:val="24"/>
          <w:lang w:eastAsia="ja-JP"/>
        </w:rPr>
        <w:t>(Sugiyono, 2015:</w:t>
      </w:r>
      <w:r>
        <w:rPr>
          <w:rFonts w:ascii="Arial" w:eastAsia="MS Mincho" w:hAnsi="Arial" w:cs="Arial"/>
          <w:sz w:val="24"/>
          <w:szCs w:val="24"/>
          <w:lang w:eastAsia="ja-JP"/>
        </w:rPr>
        <w:t xml:space="preserve">139) </w:t>
      </w:r>
      <w:r w:rsidR="00C31100">
        <w:rPr>
          <w:rFonts w:ascii="Arial" w:eastAsia="MS Mincho" w:hAnsi="Arial" w:cs="Arial"/>
          <w:sz w:val="24"/>
          <w:szCs w:val="24"/>
          <w:lang w:eastAsia="ja-JP"/>
        </w:rPr>
        <w:t>sebagai berikut</w:t>
      </w:r>
      <w:r w:rsidRPr="009A7E85">
        <w:rPr>
          <w:rFonts w:ascii="Arial" w:eastAsia="MS Mincho" w:hAnsi="Arial" w:cs="Arial"/>
          <w:sz w:val="24"/>
          <w:szCs w:val="24"/>
          <w:lang w:eastAsia="ja-JP"/>
        </w:rPr>
        <w:t>:</w:t>
      </w:r>
      <w:r w:rsidRPr="009A7E85">
        <w:rPr>
          <w:rFonts w:ascii="Arial" w:eastAsia="MS Mincho" w:hAnsi="Arial" w:cs="Arial"/>
          <w:sz w:val="24"/>
          <w:szCs w:val="24"/>
          <w:lang w:eastAsia="ja-JP"/>
        </w:rPr>
        <w:tab/>
      </w:r>
    </w:p>
    <w:p w:rsidR="000B4064" w:rsidRPr="009A7E85" w:rsidRDefault="000B4064" w:rsidP="004D5B2D">
      <w:pPr>
        <w:spacing w:after="0" w:line="480" w:lineRule="auto"/>
        <w:ind w:left="2520" w:firstLine="337"/>
        <w:contextualSpacing/>
        <w:jc w:val="both"/>
        <w:rPr>
          <w:rFonts w:ascii="Arial" w:eastAsia="MS Mincho" w:hAnsi="Arial" w:cs="Arial"/>
          <w:sz w:val="28"/>
          <w:szCs w:val="24"/>
          <w:lang w:eastAsia="ja-JP"/>
        </w:rPr>
      </w:pPr>
      <w:r w:rsidRPr="009A7E85">
        <w:rPr>
          <w:rFonts w:ascii="Arial" w:eastAsia="MS Mincho" w:hAnsi="Arial" w:cs="Arial"/>
          <w:sz w:val="28"/>
          <w:szCs w:val="24"/>
          <w:lang w:eastAsia="ja-JP"/>
        </w:rPr>
        <w:t>r</w:t>
      </w:r>
      <w:r w:rsidRPr="009A7E85">
        <w:rPr>
          <w:rFonts w:ascii="Arial" w:eastAsia="MS Mincho" w:hAnsi="Arial" w:cs="Arial"/>
          <w:sz w:val="28"/>
          <w:szCs w:val="24"/>
          <w:vertAlign w:val="subscript"/>
          <w:lang w:eastAsia="ja-JP"/>
        </w:rPr>
        <w:t>11</w:t>
      </w:r>
      <m:oMath>
        <m:r>
          <w:rPr>
            <w:rFonts w:ascii="Cambria Math" w:eastAsia="MS Mincho" w:hAnsi="Cambria Math" w:cs="Arial"/>
            <w:sz w:val="28"/>
            <w:szCs w:val="24"/>
            <w:lang w:eastAsia="ja-JP"/>
          </w:rPr>
          <m:t>=</m:t>
        </m:r>
        <m:d>
          <m:dPr>
            <m:ctrlPr>
              <w:rPr>
                <w:rFonts w:ascii="Cambria Math" w:eastAsia="MS Mincho" w:hAnsi="Cambria Math" w:cs="Arial"/>
                <w:sz w:val="28"/>
                <w:szCs w:val="24"/>
                <w:lang w:eastAsia="ja-JP"/>
              </w:rPr>
            </m:ctrlPr>
          </m:dPr>
          <m:e>
            <m:f>
              <m:fPr>
                <m:ctrlPr>
                  <w:rPr>
                    <w:rFonts w:ascii="Cambria Math" w:eastAsia="MS Mincho" w:hAnsi="Cambria Math" w:cs="Arial"/>
                    <w:sz w:val="28"/>
                    <w:szCs w:val="24"/>
                    <w:lang w:eastAsia="ja-JP"/>
                  </w:rPr>
                </m:ctrlPr>
              </m:fPr>
              <m:num>
                <m:r>
                  <m:rPr>
                    <m:sty m:val="p"/>
                  </m:rPr>
                  <w:rPr>
                    <w:rFonts w:ascii="Cambria Math" w:eastAsia="MS Mincho" w:hAnsi="Cambria Math" w:cs="Arial"/>
                    <w:sz w:val="28"/>
                    <w:szCs w:val="24"/>
                    <w:lang w:eastAsia="ja-JP"/>
                  </w:rPr>
                  <m:t>k</m:t>
                </m:r>
              </m:num>
              <m:den>
                <m:r>
                  <m:rPr>
                    <m:sty m:val="p"/>
                  </m:rPr>
                  <w:rPr>
                    <w:rFonts w:ascii="Cambria Math" w:eastAsia="MS Mincho" w:hAnsi="Cambria Math" w:cs="Arial"/>
                    <w:sz w:val="28"/>
                    <w:szCs w:val="24"/>
                    <w:lang w:eastAsia="ja-JP"/>
                  </w:rPr>
                  <m:t>k-1</m:t>
                </m:r>
              </m:den>
            </m:f>
          </m:e>
        </m:d>
        <m:d>
          <m:dPr>
            <m:ctrlPr>
              <w:rPr>
                <w:rFonts w:ascii="Cambria Math" w:eastAsia="MS Mincho" w:hAnsi="Cambria Math" w:cs="Arial"/>
                <w:sz w:val="28"/>
                <w:szCs w:val="24"/>
                <w:lang w:eastAsia="ja-JP"/>
              </w:rPr>
            </m:ctrlPr>
          </m:dPr>
          <m:e>
            <m:r>
              <m:rPr>
                <m:sty m:val="p"/>
              </m:rPr>
              <w:rPr>
                <w:rFonts w:ascii="Cambria Math" w:eastAsia="MS Mincho" w:hAnsi="Cambria Math" w:cs="Arial"/>
                <w:sz w:val="28"/>
                <w:szCs w:val="24"/>
                <w:lang w:eastAsia="ja-JP"/>
              </w:rPr>
              <m:t>1-</m:t>
            </m:r>
            <m:f>
              <m:fPr>
                <m:ctrlPr>
                  <w:rPr>
                    <w:rFonts w:ascii="Cambria Math" w:eastAsia="MS Mincho" w:hAnsi="Cambria Math" w:cs="Arial"/>
                    <w:sz w:val="28"/>
                    <w:szCs w:val="24"/>
                    <w:lang w:eastAsia="ja-JP"/>
                  </w:rPr>
                </m:ctrlPr>
              </m:fPr>
              <m:num>
                <m:r>
                  <m:rPr>
                    <m:sty m:val="p"/>
                  </m:rPr>
                  <w:rPr>
                    <w:rFonts w:ascii="Cambria Math" w:eastAsia="MS Mincho" w:hAnsi="Cambria Math" w:cs="Arial"/>
                    <w:sz w:val="28"/>
                    <w:szCs w:val="24"/>
                    <w:lang w:eastAsia="ja-JP"/>
                  </w:rPr>
                  <m:t>∑S</m:t>
                </m:r>
                <m:sSup>
                  <m:sSupPr>
                    <m:ctrlPr>
                      <w:rPr>
                        <w:rFonts w:ascii="Cambria Math" w:eastAsia="MS Mincho" w:hAnsi="Cambria Math" w:cs="Arial"/>
                        <w:sz w:val="28"/>
                        <w:szCs w:val="24"/>
                        <w:lang w:eastAsia="ja-JP"/>
                      </w:rPr>
                    </m:ctrlPr>
                  </m:sSupPr>
                  <m:e>
                    <m:r>
                      <m:rPr>
                        <m:sty m:val="p"/>
                      </m:rPr>
                      <w:rPr>
                        <w:rFonts w:ascii="Cambria Math" w:eastAsia="MS Mincho" w:hAnsi="Cambria Math" w:cs="Arial"/>
                        <w:sz w:val="28"/>
                        <w:szCs w:val="24"/>
                        <w:lang w:eastAsia="ja-JP"/>
                      </w:rPr>
                      <m:t>i</m:t>
                    </m:r>
                  </m:e>
                  <m:sup>
                    <m:r>
                      <m:rPr>
                        <m:sty m:val="p"/>
                      </m:rPr>
                      <w:rPr>
                        <w:rFonts w:ascii="Cambria Math" w:eastAsia="MS Mincho" w:hAnsi="Cambria Math" w:cs="Arial"/>
                        <w:sz w:val="28"/>
                        <w:szCs w:val="24"/>
                        <w:lang w:eastAsia="ja-JP"/>
                      </w:rPr>
                      <m:t>2</m:t>
                    </m:r>
                  </m:sup>
                </m:sSup>
              </m:num>
              <m:den>
                <m:r>
                  <m:rPr>
                    <m:sty m:val="p"/>
                  </m:rPr>
                  <w:rPr>
                    <w:rFonts w:ascii="Cambria Math" w:eastAsia="MS Mincho" w:hAnsi="Cambria Math" w:cs="Arial"/>
                    <w:sz w:val="28"/>
                    <w:szCs w:val="24"/>
                    <w:lang w:eastAsia="ja-JP"/>
                  </w:rPr>
                  <m:t>S</m:t>
                </m:r>
                <m:sSup>
                  <m:sSupPr>
                    <m:ctrlPr>
                      <w:rPr>
                        <w:rFonts w:ascii="Cambria Math" w:eastAsia="MS Mincho" w:hAnsi="Cambria Math" w:cs="Arial"/>
                        <w:sz w:val="28"/>
                        <w:szCs w:val="24"/>
                        <w:lang w:eastAsia="ja-JP"/>
                      </w:rPr>
                    </m:ctrlPr>
                  </m:sSupPr>
                  <m:e>
                    <m:r>
                      <m:rPr>
                        <m:sty m:val="p"/>
                      </m:rPr>
                      <w:rPr>
                        <w:rFonts w:ascii="Cambria Math" w:eastAsia="MS Mincho" w:hAnsi="Cambria Math" w:cs="Arial"/>
                        <w:sz w:val="28"/>
                        <w:szCs w:val="24"/>
                        <w:lang w:eastAsia="ja-JP"/>
                      </w:rPr>
                      <m:t>t</m:t>
                    </m:r>
                  </m:e>
                  <m:sup>
                    <m:r>
                      <m:rPr>
                        <m:sty m:val="p"/>
                      </m:rPr>
                      <w:rPr>
                        <w:rFonts w:ascii="Cambria Math" w:eastAsia="MS Mincho" w:hAnsi="Cambria Math" w:cs="Arial"/>
                        <w:sz w:val="28"/>
                        <w:szCs w:val="24"/>
                        <w:lang w:eastAsia="ja-JP"/>
                      </w:rPr>
                      <m:t>2</m:t>
                    </m:r>
                  </m:sup>
                </m:sSup>
              </m:den>
            </m:f>
          </m:e>
        </m:d>
      </m:oMath>
    </w:p>
    <w:p w:rsidR="000B4064" w:rsidRPr="00461C45" w:rsidRDefault="000B4064" w:rsidP="004D5B2D">
      <w:pPr>
        <w:spacing w:after="0" w:line="480" w:lineRule="auto"/>
        <w:ind w:left="1080" w:hanging="722"/>
        <w:contextualSpacing/>
        <w:jc w:val="both"/>
        <w:rPr>
          <w:rFonts w:ascii="Arial" w:eastAsia="MS Mincho" w:hAnsi="Arial" w:cs="Arial"/>
          <w:sz w:val="24"/>
          <w:szCs w:val="24"/>
          <w:lang w:eastAsia="ja-JP"/>
        </w:rPr>
      </w:pPr>
      <w:r w:rsidRPr="00461C45">
        <w:rPr>
          <w:rFonts w:ascii="Arial" w:eastAsia="MS Mincho" w:hAnsi="Arial" w:cs="Arial"/>
          <w:sz w:val="24"/>
          <w:szCs w:val="24"/>
          <w:lang w:eastAsia="ja-JP"/>
        </w:rPr>
        <w:t>Keterangan:</w:t>
      </w:r>
    </w:p>
    <w:p w:rsidR="000B4064" w:rsidRPr="00461C45" w:rsidRDefault="000B4064" w:rsidP="004D5B2D">
      <w:pPr>
        <w:spacing w:after="0" w:line="480" w:lineRule="auto"/>
        <w:ind w:left="1080" w:hanging="722"/>
        <w:contextualSpacing/>
        <w:jc w:val="both"/>
        <w:rPr>
          <w:rFonts w:ascii="Arial" w:eastAsia="MS Mincho" w:hAnsi="Arial" w:cs="Arial"/>
          <w:sz w:val="24"/>
          <w:szCs w:val="24"/>
          <w:lang w:eastAsia="ja-JP"/>
        </w:rPr>
      </w:pPr>
      <w:r w:rsidRPr="00461C45">
        <w:rPr>
          <w:rFonts w:ascii="Arial" w:eastAsia="MS Mincho" w:hAnsi="Arial" w:cs="Arial"/>
          <w:sz w:val="24"/>
          <w:szCs w:val="24"/>
          <w:lang w:eastAsia="ja-JP"/>
        </w:rPr>
        <w:t>r</w:t>
      </w:r>
      <w:r w:rsidRPr="00461C45">
        <w:rPr>
          <w:rFonts w:ascii="Arial" w:eastAsia="MS Mincho" w:hAnsi="Arial" w:cs="Arial"/>
          <w:sz w:val="24"/>
          <w:szCs w:val="24"/>
          <w:vertAlign w:val="subscript"/>
          <w:lang w:eastAsia="ja-JP"/>
        </w:rPr>
        <w:t>11</w:t>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Koefisien reliabilitas item keseluruhan</w:t>
      </w:r>
    </w:p>
    <w:p w:rsidR="000B4064" w:rsidRPr="00461C45" w:rsidRDefault="000B4064" w:rsidP="004D5B2D">
      <w:pPr>
        <w:spacing w:after="0" w:line="480" w:lineRule="auto"/>
        <w:ind w:left="1080" w:hanging="722"/>
        <w:contextualSpacing/>
        <w:jc w:val="both"/>
        <w:rPr>
          <w:rFonts w:ascii="Arial" w:eastAsia="MS Mincho" w:hAnsi="Arial" w:cs="Arial"/>
          <w:sz w:val="24"/>
          <w:szCs w:val="24"/>
          <w:lang w:eastAsia="ja-JP"/>
        </w:rPr>
      </w:pPr>
      <w:r>
        <w:rPr>
          <w:rFonts w:ascii="Arial" w:eastAsia="MS Mincho" w:hAnsi="Arial" w:cs="Arial"/>
          <w:sz w:val="24"/>
          <w:szCs w:val="24"/>
          <w:lang w:eastAsia="ja-JP"/>
        </w:rPr>
        <w:t>k</w:t>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Banyaknya butir soal yang valid</w:t>
      </w:r>
    </w:p>
    <w:p w:rsidR="000B4064" w:rsidRPr="00461C45" w:rsidRDefault="000B4064" w:rsidP="004D5B2D">
      <w:pPr>
        <w:spacing w:after="0" w:line="480" w:lineRule="auto"/>
        <w:ind w:left="1080" w:hanging="722"/>
        <w:contextualSpacing/>
        <w:jc w:val="both"/>
        <w:rPr>
          <w:rFonts w:ascii="Arial" w:eastAsia="MS Mincho" w:hAnsi="Arial" w:cs="Arial"/>
          <w:sz w:val="24"/>
          <w:szCs w:val="24"/>
          <w:lang w:eastAsia="ja-JP"/>
        </w:rPr>
      </w:pPr>
      <w:r w:rsidRPr="00461C45">
        <w:rPr>
          <w:rFonts w:ascii="Arial" w:eastAsia="MS Mincho" w:hAnsi="Arial" w:cs="Arial"/>
          <w:sz w:val="24"/>
          <w:szCs w:val="24"/>
          <w:lang w:eastAsia="ja-JP"/>
        </w:rPr>
        <w:t>∑S</w:t>
      </w:r>
      <w:r w:rsidRPr="00461C45">
        <w:rPr>
          <w:rFonts w:ascii="Arial" w:eastAsia="MS Mincho" w:hAnsi="Arial" w:cs="Arial"/>
          <w:sz w:val="24"/>
          <w:szCs w:val="24"/>
          <w:vertAlign w:val="subscript"/>
          <w:lang w:eastAsia="ja-JP"/>
        </w:rPr>
        <w:t>i</w:t>
      </w:r>
      <w:r>
        <w:rPr>
          <w:rFonts w:ascii="Arial" w:eastAsia="MS Mincho" w:hAnsi="Arial" w:cs="Arial"/>
          <w:sz w:val="24"/>
          <w:szCs w:val="24"/>
          <w:lang w:eastAsia="ja-JP"/>
        </w:rPr>
        <w:t>²</w:t>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Jumlah varians skor tiap butir</w:t>
      </w:r>
    </w:p>
    <w:p w:rsidR="000B4064" w:rsidRDefault="000B4064" w:rsidP="004D5B2D">
      <w:pPr>
        <w:spacing w:after="0" w:line="480" w:lineRule="auto"/>
        <w:ind w:left="1080" w:hanging="722"/>
        <w:contextualSpacing/>
        <w:jc w:val="both"/>
        <w:rPr>
          <w:rFonts w:ascii="Arial" w:eastAsia="MS Mincho" w:hAnsi="Arial" w:cs="Arial"/>
          <w:sz w:val="24"/>
          <w:szCs w:val="24"/>
          <w:lang w:eastAsia="ja-JP"/>
        </w:rPr>
      </w:pPr>
      <w:r w:rsidRPr="00461C45">
        <w:rPr>
          <w:rFonts w:ascii="Arial" w:eastAsia="MS Mincho" w:hAnsi="Arial" w:cs="Arial"/>
          <w:sz w:val="24"/>
          <w:szCs w:val="24"/>
          <w:lang w:eastAsia="ja-JP"/>
        </w:rPr>
        <w:t>S</w:t>
      </w:r>
      <w:r w:rsidRPr="00461C45">
        <w:rPr>
          <w:rFonts w:ascii="Arial" w:eastAsia="MS Mincho" w:hAnsi="Arial" w:cs="Arial"/>
          <w:sz w:val="24"/>
          <w:szCs w:val="24"/>
          <w:vertAlign w:val="subscript"/>
          <w:lang w:eastAsia="ja-JP"/>
        </w:rPr>
        <w:t>t</w:t>
      </w:r>
      <w:r>
        <w:rPr>
          <w:rFonts w:ascii="Arial" w:eastAsia="MS Mincho" w:hAnsi="Arial" w:cs="Arial"/>
          <w:sz w:val="24"/>
          <w:szCs w:val="24"/>
          <w:lang w:eastAsia="ja-JP"/>
        </w:rPr>
        <w:t>²</w:t>
      </w:r>
      <w:r>
        <w:rPr>
          <w:rFonts w:ascii="Arial" w:eastAsia="MS Mincho" w:hAnsi="Arial" w:cs="Arial"/>
          <w:sz w:val="24"/>
          <w:szCs w:val="24"/>
          <w:lang w:eastAsia="ja-JP"/>
        </w:rPr>
        <w:tab/>
        <w:t>=</w:t>
      </w:r>
      <w:r w:rsidRPr="00461C45">
        <w:rPr>
          <w:rFonts w:ascii="Arial" w:eastAsia="MS Mincho" w:hAnsi="Arial" w:cs="Arial"/>
          <w:sz w:val="24"/>
          <w:szCs w:val="24"/>
          <w:lang w:eastAsia="ja-JP"/>
        </w:rPr>
        <w:t xml:space="preserve"> Varian</w:t>
      </w:r>
      <w:r>
        <w:rPr>
          <w:rFonts w:ascii="Arial" w:eastAsia="MS Mincho" w:hAnsi="Arial" w:cs="Arial"/>
          <w:sz w:val="24"/>
          <w:szCs w:val="24"/>
          <w:lang w:eastAsia="ja-JP"/>
        </w:rPr>
        <w:t>s skor total</w:t>
      </w:r>
    </w:p>
    <w:p w:rsidR="00905FA7" w:rsidRDefault="000B4064" w:rsidP="00905FA7">
      <w:pPr>
        <w:spacing w:after="0" w:line="480" w:lineRule="auto"/>
        <w:ind w:left="360" w:hanging="2"/>
        <w:contextualSpacing/>
        <w:jc w:val="both"/>
        <w:rPr>
          <w:rFonts w:ascii="Arial" w:eastAsia="Times New Roman" w:hAnsi="Arial" w:cs="Arial"/>
          <w:sz w:val="24"/>
          <w:szCs w:val="24"/>
          <w:lang w:eastAsia="ja-JP"/>
        </w:rPr>
      </w:pPr>
      <w:r w:rsidRPr="00461C45">
        <w:rPr>
          <w:rFonts w:ascii="Arial" w:eastAsia="Times New Roman" w:hAnsi="Arial" w:cs="Arial"/>
          <w:sz w:val="24"/>
          <w:szCs w:val="24"/>
          <w:lang w:eastAsia="ja-JP"/>
        </w:rPr>
        <w:t>Dengan syarat indeks reliabilitas instrumen r</w:t>
      </w:r>
      <w:r w:rsidRPr="00461C45">
        <w:rPr>
          <w:rFonts w:ascii="Arial" w:eastAsia="Times New Roman" w:hAnsi="Arial" w:cs="Arial"/>
          <w:sz w:val="24"/>
          <w:szCs w:val="24"/>
          <w:vertAlign w:val="subscript"/>
          <w:lang w:eastAsia="ja-JP"/>
        </w:rPr>
        <w:t>11hitung</w:t>
      </w:r>
      <w:r w:rsidRPr="00461C45">
        <w:rPr>
          <w:rFonts w:ascii="Arial" w:eastAsia="Times New Roman" w:hAnsi="Arial" w:cs="Arial"/>
          <w:sz w:val="24"/>
          <w:szCs w:val="24"/>
          <w:lang w:eastAsia="ja-JP"/>
        </w:rPr>
        <w:t>&gt;r</w:t>
      </w:r>
      <w:r w:rsidRPr="00461C45">
        <w:rPr>
          <w:rFonts w:ascii="Arial" w:eastAsia="Times New Roman" w:hAnsi="Arial" w:cs="Arial"/>
          <w:sz w:val="24"/>
          <w:szCs w:val="24"/>
          <w:vertAlign w:val="subscript"/>
          <w:lang w:eastAsia="ja-JP"/>
        </w:rPr>
        <w:t>tabel</w:t>
      </w:r>
      <w:r w:rsidRPr="00461C45">
        <w:rPr>
          <w:rFonts w:ascii="Arial" w:eastAsia="Times New Roman" w:hAnsi="Arial" w:cs="Arial"/>
          <w:sz w:val="24"/>
          <w:szCs w:val="24"/>
          <w:lang w:eastAsia="ja-JP"/>
        </w:rPr>
        <w:t xml:space="preserve"> pada taraf signifikansi 5% dan 1% maka butir instrumen dinyatakan rel</w:t>
      </w:r>
      <w:r w:rsidR="00905FA7">
        <w:rPr>
          <w:rFonts w:ascii="Arial" w:eastAsia="Times New Roman" w:hAnsi="Arial" w:cs="Arial"/>
          <w:sz w:val="24"/>
          <w:szCs w:val="24"/>
          <w:lang w:eastAsia="ja-JP"/>
        </w:rPr>
        <w:t xml:space="preserve">iabel. </w:t>
      </w:r>
    </w:p>
    <w:p w:rsidR="007127AA" w:rsidRPr="00905FA7" w:rsidRDefault="007127AA" w:rsidP="00905FA7">
      <w:pPr>
        <w:spacing w:after="0" w:line="480" w:lineRule="auto"/>
        <w:ind w:left="360" w:hanging="2"/>
        <w:contextualSpacing/>
        <w:jc w:val="both"/>
        <w:rPr>
          <w:rFonts w:ascii="Arial" w:eastAsia="Times New Roman" w:hAnsi="Arial" w:cs="Arial"/>
          <w:sz w:val="24"/>
          <w:szCs w:val="24"/>
          <w:lang w:eastAsia="ja-JP"/>
        </w:rPr>
      </w:pPr>
    </w:p>
    <w:p w:rsidR="000B4064" w:rsidRDefault="000B4064"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t>Teknik Analisis Data</w:t>
      </w:r>
    </w:p>
    <w:p w:rsidR="000B4064" w:rsidRDefault="000B4064" w:rsidP="002D10BB">
      <w:pPr>
        <w:pStyle w:val="ListParagraph"/>
        <w:numPr>
          <w:ilvl w:val="0"/>
          <w:numId w:val="8"/>
        </w:numPr>
        <w:spacing w:line="480" w:lineRule="auto"/>
        <w:jc w:val="both"/>
        <w:rPr>
          <w:rFonts w:ascii="Arial" w:hAnsi="Arial" w:cs="Arial"/>
          <w:b/>
          <w:sz w:val="24"/>
        </w:rPr>
      </w:pPr>
      <w:r w:rsidRPr="00822AF6">
        <w:rPr>
          <w:rFonts w:ascii="Arial" w:hAnsi="Arial" w:cs="Arial"/>
          <w:b/>
          <w:sz w:val="24"/>
        </w:rPr>
        <w:t>Analisis Statistik Deskriptif</w:t>
      </w:r>
    </w:p>
    <w:p w:rsidR="000B4064" w:rsidRPr="007A2BDE" w:rsidRDefault="000B4064" w:rsidP="00C31100">
      <w:pPr>
        <w:pStyle w:val="ListParagraph"/>
        <w:spacing w:line="480" w:lineRule="auto"/>
        <w:ind w:left="426" w:firstLine="708"/>
        <w:jc w:val="both"/>
        <w:rPr>
          <w:rFonts w:ascii="Arial" w:hAnsi="Arial" w:cs="Arial"/>
          <w:sz w:val="24"/>
        </w:rPr>
      </w:pPr>
      <w:r>
        <w:rPr>
          <w:rFonts w:ascii="Arial" w:hAnsi="Arial" w:cs="Arial"/>
          <w:sz w:val="24"/>
        </w:rPr>
        <w:t>Analisis data deskriptif adalah statistik yang berfungsi untuk mendeskripsikan atau memberi gambaran terhadap objek yang diteliti melalui data sampel atau populasi sebagaimana adanya, tanpa melakukan analisis dan membuat kesimpulan yang berlaku untuk umum (Sugiyono, 2015: 61).</w:t>
      </w:r>
    </w:p>
    <w:p w:rsidR="000B4064" w:rsidRDefault="000B4064" w:rsidP="002D6E4C">
      <w:pPr>
        <w:pStyle w:val="ListParagraph"/>
        <w:spacing w:line="480" w:lineRule="auto"/>
        <w:ind w:left="360"/>
        <w:jc w:val="both"/>
        <w:rPr>
          <w:rFonts w:ascii="Arial" w:hAnsi="Arial" w:cs="Arial"/>
          <w:sz w:val="24"/>
          <w:szCs w:val="24"/>
        </w:rPr>
      </w:pPr>
      <w:r>
        <w:rPr>
          <w:rFonts w:ascii="Arial" w:hAnsi="Arial" w:cs="Arial"/>
          <w:sz w:val="24"/>
          <w:szCs w:val="24"/>
        </w:rPr>
        <w:t>Analisis statistik deskriptif data penelitian terdiri dari:</w:t>
      </w:r>
    </w:p>
    <w:p w:rsidR="000B4064" w:rsidRPr="009966F2" w:rsidRDefault="000B4064" w:rsidP="002D10BB">
      <w:pPr>
        <w:pStyle w:val="ListParagraph"/>
        <w:numPr>
          <w:ilvl w:val="0"/>
          <w:numId w:val="7"/>
        </w:numPr>
        <w:spacing w:line="480" w:lineRule="auto"/>
        <w:ind w:left="810" w:hanging="284"/>
        <w:jc w:val="both"/>
        <w:rPr>
          <w:rFonts w:ascii="Arial" w:hAnsi="Arial" w:cs="Arial"/>
          <w:sz w:val="24"/>
          <w:szCs w:val="24"/>
        </w:rPr>
      </w:pPr>
      <w:r w:rsidRPr="00461C45">
        <w:rPr>
          <w:rFonts w:ascii="Arial" w:hAnsi="Arial" w:cs="Arial"/>
          <w:sz w:val="24"/>
          <w:szCs w:val="24"/>
        </w:rPr>
        <w:t>R</w:t>
      </w:r>
      <w:r>
        <w:rPr>
          <w:rFonts w:ascii="Arial" w:hAnsi="Arial" w:cs="Arial"/>
          <w:sz w:val="24"/>
          <w:szCs w:val="24"/>
        </w:rPr>
        <w:t>ata-rata Skor Data (Sugiyono 2015: 81)</w:t>
      </w:r>
    </w:p>
    <w:p w:rsidR="000B4064" w:rsidRDefault="000B4064" w:rsidP="000B4064">
      <w:pPr>
        <w:pStyle w:val="ListParagraph"/>
        <w:spacing w:line="480" w:lineRule="auto"/>
        <w:ind w:left="1080"/>
        <w:jc w:val="both"/>
        <w:rPr>
          <w:rFonts w:ascii="Arial" w:eastAsiaTheme="minorEastAsia" w:hAnsi="Arial" w:cs="Arial"/>
          <w:sz w:val="32"/>
          <w:szCs w:val="24"/>
        </w:rPr>
      </w:pPr>
      <m:oMathPara>
        <m:oMath>
          <m:r>
            <m:rPr>
              <m:sty m:val="p"/>
            </m:rPr>
            <w:rPr>
              <w:rFonts w:ascii="Cambria Math" w:hAnsi="Cambria Math" w:cs="Arial"/>
              <w:sz w:val="28"/>
              <w:szCs w:val="24"/>
            </w:rPr>
            <m:t>Me</m:t>
          </m:r>
          <m:r>
            <w:rPr>
              <w:rFonts w:ascii="Cambria Math" w:hAnsi="Cambria Math" w:cs="Arial"/>
              <w:sz w:val="28"/>
              <w:szCs w:val="24"/>
            </w:rPr>
            <m:t>=</m:t>
          </m:r>
          <m:f>
            <m:fPr>
              <m:ctrlPr>
                <w:rPr>
                  <w:rFonts w:ascii="Cambria Math" w:hAnsi="Cambria Math" w:cs="Arial"/>
                  <w:sz w:val="28"/>
                  <w:szCs w:val="24"/>
                </w:rPr>
              </m:ctrlPr>
            </m:fPr>
            <m:num>
              <m:r>
                <m:rPr>
                  <m:sty m:val="p"/>
                </m:rPr>
                <w:rPr>
                  <w:rFonts w:ascii="Cambria Math" w:hAnsi="Cambria Math" w:cs="Arial"/>
                  <w:sz w:val="28"/>
                  <w:szCs w:val="24"/>
                </w:rPr>
                <m:t>∑xi</m:t>
              </m:r>
            </m:num>
            <m:den>
              <m:r>
                <m:rPr>
                  <m:sty m:val="p"/>
                </m:rPr>
                <w:rPr>
                  <w:rFonts w:ascii="Cambria Math" w:hAnsi="Cambria Math" w:cs="Arial"/>
                  <w:sz w:val="28"/>
                  <w:szCs w:val="24"/>
                </w:rPr>
                <m:t>n</m:t>
              </m:r>
            </m:den>
          </m:f>
        </m:oMath>
      </m:oMathPara>
    </w:p>
    <w:p w:rsidR="000B4064" w:rsidRPr="009966F2" w:rsidRDefault="000B4064" w:rsidP="000B4064">
      <w:pPr>
        <w:spacing w:line="276" w:lineRule="auto"/>
        <w:ind w:left="900"/>
        <w:rPr>
          <w:rFonts w:ascii="Arial" w:hAnsi="Arial" w:cs="Arial"/>
          <w:sz w:val="24"/>
        </w:rPr>
      </w:pPr>
      <w:r w:rsidRPr="009966F2">
        <w:rPr>
          <w:rFonts w:ascii="Arial" w:hAnsi="Arial" w:cs="Arial"/>
          <w:sz w:val="24"/>
        </w:rPr>
        <w:t>Me = Mean (rata-rata)</w:t>
      </w:r>
    </w:p>
    <w:p w:rsidR="000B4064" w:rsidRPr="009966F2" w:rsidRDefault="000B4064" w:rsidP="000B4064">
      <w:pPr>
        <w:spacing w:line="276" w:lineRule="auto"/>
        <w:ind w:left="900"/>
        <w:rPr>
          <w:rFonts w:ascii="Arial" w:hAnsi="Arial" w:cs="Arial"/>
          <w:sz w:val="24"/>
        </w:rPr>
      </w:pPr>
      <w:r w:rsidRPr="009966F2">
        <w:rPr>
          <w:rFonts w:ascii="Arial" w:hAnsi="Arial" w:cs="Arial"/>
          <w:sz w:val="24"/>
        </w:rPr>
        <w:lastRenderedPageBreak/>
        <w:t>∑ = Epsilson (jumlah)</w:t>
      </w:r>
    </w:p>
    <w:p w:rsidR="000B4064" w:rsidRPr="009966F2" w:rsidRDefault="003B6039" w:rsidP="000B4064">
      <w:pPr>
        <w:spacing w:line="276" w:lineRule="auto"/>
        <w:ind w:left="900"/>
        <w:rPr>
          <w:rFonts w:ascii="Arial" w:hAnsi="Arial" w:cs="Arial"/>
          <w:sz w:val="24"/>
        </w:rPr>
      </w:pPr>
      <w:r>
        <w:rPr>
          <w:rFonts w:ascii="Arial" w:hAnsi="Arial" w:cs="Arial"/>
          <w:sz w:val="24"/>
        </w:rPr>
        <w:t>Xi = nilai</w:t>
      </w:r>
      <w:r w:rsidR="000B4064" w:rsidRPr="009966F2">
        <w:rPr>
          <w:rFonts w:ascii="Arial" w:hAnsi="Arial" w:cs="Arial"/>
          <w:sz w:val="24"/>
        </w:rPr>
        <w:t xml:space="preserve"> x ke </w:t>
      </w:r>
      <w:r w:rsidR="000B4064">
        <w:rPr>
          <w:rFonts w:ascii="Arial" w:hAnsi="Arial" w:cs="Arial"/>
          <w:sz w:val="24"/>
        </w:rPr>
        <w:t>i</w:t>
      </w:r>
      <w:r w:rsidR="000B4064" w:rsidRPr="009966F2">
        <w:rPr>
          <w:rFonts w:ascii="Arial" w:hAnsi="Arial" w:cs="Arial"/>
          <w:sz w:val="24"/>
        </w:rPr>
        <w:t xml:space="preserve"> sampai ke n</w:t>
      </w:r>
    </w:p>
    <w:p w:rsidR="000B4064" w:rsidRPr="00E17C7B" w:rsidRDefault="000B4064" w:rsidP="000B4064">
      <w:pPr>
        <w:spacing w:line="276" w:lineRule="auto"/>
        <w:ind w:left="900"/>
        <w:rPr>
          <w:rFonts w:ascii="Arial" w:hAnsi="Arial" w:cs="Arial"/>
          <w:sz w:val="24"/>
        </w:rPr>
      </w:pPr>
      <w:r w:rsidRPr="009966F2">
        <w:rPr>
          <w:rFonts w:ascii="Arial" w:hAnsi="Arial" w:cs="Arial"/>
          <w:sz w:val="24"/>
        </w:rPr>
        <w:t>N = Jumlah individu</w:t>
      </w:r>
    </w:p>
    <w:p w:rsidR="000B4064" w:rsidRDefault="000B4064" w:rsidP="002D10BB">
      <w:pPr>
        <w:pStyle w:val="ListParagraph"/>
        <w:numPr>
          <w:ilvl w:val="0"/>
          <w:numId w:val="7"/>
        </w:numPr>
        <w:spacing w:line="480" w:lineRule="auto"/>
        <w:ind w:left="810" w:hanging="284"/>
        <w:jc w:val="both"/>
        <w:rPr>
          <w:rFonts w:ascii="Arial" w:hAnsi="Arial" w:cs="Arial"/>
          <w:sz w:val="24"/>
          <w:szCs w:val="24"/>
        </w:rPr>
      </w:pPr>
      <w:r>
        <w:rPr>
          <w:rFonts w:ascii="Arial" w:hAnsi="Arial" w:cs="Arial"/>
          <w:sz w:val="24"/>
          <w:szCs w:val="24"/>
        </w:rPr>
        <w:t>Rentang Data</w:t>
      </w:r>
      <w:r w:rsidRPr="00543CA8">
        <w:rPr>
          <w:rFonts w:ascii="Arial" w:hAnsi="Arial" w:cs="Arial"/>
          <w:sz w:val="24"/>
          <w:szCs w:val="24"/>
        </w:rPr>
        <w:t xml:space="preserve"> (Range) </w:t>
      </w:r>
      <w:r>
        <w:rPr>
          <w:rFonts w:ascii="Arial" w:hAnsi="Arial" w:cs="Arial"/>
          <w:sz w:val="24"/>
          <w:szCs w:val="24"/>
        </w:rPr>
        <w:t>(Sugiyono, 2015: 87)</w:t>
      </w:r>
    </w:p>
    <w:p w:rsidR="000B4064" w:rsidRDefault="000B4064" w:rsidP="000B4064">
      <w:pPr>
        <w:pStyle w:val="ListParagraph"/>
        <w:spacing w:line="480" w:lineRule="auto"/>
        <w:ind w:left="3780"/>
        <w:jc w:val="both"/>
        <w:rPr>
          <w:rFonts w:ascii="Arial" w:hAnsi="Arial" w:cs="Arial"/>
          <w:sz w:val="24"/>
          <w:szCs w:val="24"/>
          <w:vertAlign w:val="subscript"/>
        </w:rPr>
      </w:pPr>
      <w:r>
        <w:rPr>
          <w:rFonts w:ascii="Arial" w:hAnsi="Arial" w:cs="Arial"/>
          <w:sz w:val="24"/>
          <w:szCs w:val="24"/>
        </w:rPr>
        <w:t>R</w:t>
      </w:r>
      <w:r w:rsidRPr="00040A50">
        <w:rPr>
          <w:rFonts w:ascii="Arial" w:hAnsi="Arial" w:cs="Arial"/>
          <w:sz w:val="24"/>
          <w:szCs w:val="24"/>
        </w:rPr>
        <w:t xml:space="preserve"> = </w:t>
      </w:r>
      <w:r w:rsidRPr="00E17C7B">
        <w:rPr>
          <w:rFonts w:ascii="Arial" w:hAnsi="Arial" w:cs="Arial"/>
          <w:sz w:val="28"/>
          <w:szCs w:val="24"/>
        </w:rPr>
        <w:t>x</w:t>
      </w:r>
      <w:r w:rsidRPr="00E17C7B">
        <w:rPr>
          <w:rFonts w:ascii="Arial" w:hAnsi="Arial" w:cs="Arial"/>
          <w:sz w:val="28"/>
          <w:szCs w:val="24"/>
          <w:vertAlign w:val="subscript"/>
        </w:rPr>
        <w:t>t</w:t>
      </w:r>
      <w:r w:rsidRPr="00E17C7B">
        <w:rPr>
          <w:rFonts w:ascii="Arial" w:hAnsi="Arial" w:cs="Arial"/>
          <w:sz w:val="28"/>
          <w:szCs w:val="24"/>
        </w:rPr>
        <w:t xml:space="preserve"> - x</w:t>
      </w:r>
      <w:r w:rsidRPr="00E17C7B">
        <w:rPr>
          <w:rFonts w:ascii="Arial" w:hAnsi="Arial" w:cs="Arial"/>
          <w:sz w:val="28"/>
          <w:szCs w:val="24"/>
          <w:vertAlign w:val="subscript"/>
        </w:rPr>
        <w:t>r</w:t>
      </w:r>
    </w:p>
    <w:p w:rsidR="000B4064" w:rsidRDefault="000B4064" w:rsidP="000B4064">
      <w:pPr>
        <w:pStyle w:val="ListParagraph"/>
        <w:spacing w:line="480" w:lineRule="auto"/>
        <w:ind w:left="993"/>
        <w:jc w:val="both"/>
        <w:rPr>
          <w:rFonts w:ascii="Arial" w:hAnsi="Arial" w:cs="Arial"/>
          <w:sz w:val="24"/>
          <w:szCs w:val="24"/>
        </w:rPr>
      </w:pPr>
      <w:r>
        <w:rPr>
          <w:rFonts w:ascii="Arial" w:hAnsi="Arial" w:cs="Arial"/>
          <w:sz w:val="24"/>
          <w:szCs w:val="24"/>
        </w:rPr>
        <w:t xml:space="preserve">R </w:t>
      </w:r>
      <w:r>
        <w:rPr>
          <w:rFonts w:ascii="Arial" w:hAnsi="Arial" w:cs="Arial"/>
          <w:sz w:val="24"/>
          <w:szCs w:val="24"/>
        </w:rPr>
        <w:tab/>
        <w:t>= Rentang</w:t>
      </w:r>
    </w:p>
    <w:p w:rsidR="000B4064" w:rsidRDefault="000B4064" w:rsidP="000B4064">
      <w:pPr>
        <w:pStyle w:val="ListParagraph"/>
        <w:spacing w:line="480" w:lineRule="auto"/>
        <w:ind w:left="993"/>
        <w:jc w:val="both"/>
        <w:rPr>
          <w:rFonts w:ascii="Arial" w:hAnsi="Arial" w:cs="Arial"/>
          <w:sz w:val="24"/>
          <w:szCs w:val="24"/>
        </w:rPr>
      </w:pPr>
      <w:proofErr w:type="gramStart"/>
      <w:r>
        <w:rPr>
          <w:rFonts w:ascii="Arial" w:hAnsi="Arial" w:cs="Arial"/>
          <w:sz w:val="24"/>
          <w:szCs w:val="24"/>
        </w:rPr>
        <w:t>x</w:t>
      </w:r>
      <w:r w:rsidRPr="00E17C7B">
        <w:rPr>
          <w:rFonts w:ascii="Arial" w:hAnsi="Arial" w:cs="Arial"/>
          <w:sz w:val="24"/>
          <w:szCs w:val="24"/>
          <w:vertAlign w:val="subscript"/>
        </w:rPr>
        <w:t>t</w:t>
      </w:r>
      <w:proofErr w:type="gramEnd"/>
      <w:r>
        <w:rPr>
          <w:rFonts w:ascii="Arial" w:hAnsi="Arial" w:cs="Arial"/>
          <w:sz w:val="24"/>
          <w:szCs w:val="24"/>
          <w:vertAlign w:val="subscript"/>
        </w:rPr>
        <w:t xml:space="preserve"> </w:t>
      </w:r>
      <w:r>
        <w:rPr>
          <w:rFonts w:ascii="Arial" w:hAnsi="Arial" w:cs="Arial"/>
          <w:sz w:val="24"/>
          <w:szCs w:val="24"/>
          <w:vertAlign w:val="subscript"/>
        </w:rPr>
        <w:tab/>
      </w:r>
      <w:r>
        <w:rPr>
          <w:rFonts w:ascii="Arial" w:hAnsi="Arial" w:cs="Arial"/>
          <w:sz w:val="24"/>
          <w:szCs w:val="24"/>
        </w:rPr>
        <w:t>= Data terbesar dalam kelompok</w:t>
      </w:r>
    </w:p>
    <w:p w:rsidR="00905FA7" w:rsidRPr="00905FA7" w:rsidRDefault="000B4064" w:rsidP="00905FA7">
      <w:pPr>
        <w:pStyle w:val="ListParagraph"/>
        <w:spacing w:line="480" w:lineRule="auto"/>
        <w:ind w:left="993"/>
        <w:jc w:val="both"/>
        <w:rPr>
          <w:rFonts w:ascii="Arial" w:hAnsi="Arial" w:cs="Arial"/>
          <w:sz w:val="24"/>
          <w:szCs w:val="24"/>
        </w:rPr>
      </w:pPr>
      <w:proofErr w:type="gramStart"/>
      <w:r>
        <w:rPr>
          <w:rFonts w:ascii="Arial" w:hAnsi="Arial" w:cs="Arial"/>
          <w:sz w:val="24"/>
          <w:szCs w:val="24"/>
        </w:rPr>
        <w:t>x</w:t>
      </w:r>
      <w:r w:rsidRPr="00E17C7B">
        <w:rPr>
          <w:rFonts w:ascii="Arial" w:hAnsi="Arial" w:cs="Arial"/>
          <w:sz w:val="24"/>
          <w:szCs w:val="24"/>
          <w:vertAlign w:val="subscript"/>
        </w:rPr>
        <w:t>r</w:t>
      </w:r>
      <w:proofErr w:type="gramEnd"/>
      <w:r>
        <w:rPr>
          <w:rFonts w:ascii="Arial" w:hAnsi="Arial" w:cs="Arial"/>
          <w:sz w:val="24"/>
          <w:szCs w:val="24"/>
          <w:vertAlign w:val="subscript"/>
        </w:rPr>
        <w:t xml:space="preserve"> </w:t>
      </w:r>
      <w:r>
        <w:rPr>
          <w:rFonts w:ascii="Arial" w:hAnsi="Arial" w:cs="Arial"/>
          <w:sz w:val="24"/>
          <w:szCs w:val="24"/>
        </w:rPr>
        <w:tab/>
        <w:t>= Data terkecil dalam kelompok</w:t>
      </w:r>
    </w:p>
    <w:p w:rsidR="000B4064" w:rsidRDefault="000B4064" w:rsidP="002D10BB">
      <w:pPr>
        <w:pStyle w:val="ListParagraph"/>
        <w:numPr>
          <w:ilvl w:val="0"/>
          <w:numId w:val="7"/>
        </w:numPr>
        <w:spacing w:line="480" w:lineRule="auto"/>
        <w:ind w:left="810" w:hanging="284"/>
        <w:jc w:val="both"/>
        <w:rPr>
          <w:rFonts w:ascii="Arial" w:hAnsi="Arial" w:cs="Arial"/>
          <w:sz w:val="24"/>
          <w:szCs w:val="24"/>
        </w:rPr>
      </w:pPr>
      <w:r w:rsidRPr="00461C45">
        <w:rPr>
          <w:rFonts w:ascii="Arial" w:hAnsi="Arial" w:cs="Arial"/>
          <w:sz w:val="24"/>
          <w:szCs w:val="24"/>
        </w:rPr>
        <w:t xml:space="preserve">Banyak kelas </w:t>
      </w:r>
      <w:r>
        <w:rPr>
          <w:rFonts w:ascii="Arial" w:hAnsi="Arial" w:cs="Arial"/>
          <w:sz w:val="24"/>
          <w:szCs w:val="24"/>
        </w:rPr>
        <w:t>(Sugiyono, 2015: 67)</w:t>
      </w:r>
    </w:p>
    <w:p w:rsidR="000B4064" w:rsidRPr="00A877E6" w:rsidRDefault="000B4064" w:rsidP="000B4064">
      <w:pPr>
        <w:pStyle w:val="ListParagraph"/>
        <w:spacing w:line="480" w:lineRule="auto"/>
        <w:ind w:left="3600"/>
        <w:jc w:val="both"/>
        <w:rPr>
          <w:rFonts w:ascii="Arial" w:hAnsi="Arial" w:cs="Arial"/>
          <w:sz w:val="24"/>
          <w:szCs w:val="24"/>
        </w:rPr>
      </w:pPr>
      <w:r w:rsidRPr="00A877E6">
        <w:rPr>
          <w:rFonts w:ascii="Arial" w:hAnsi="Arial" w:cs="Arial"/>
          <w:sz w:val="24"/>
          <w:szCs w:val="24"/>
        </w:rPr>
        <w:t>K = 1 + 3</w:t>
      </w:r>
      <w:proofErr w:type="gramStart"/>
      <w:r w:rsidRPr="00A877E6">
        <w:rPr>
          <w:rFonts w:ascii="Arial" w:hAnsi="Arial" w:cs="Arial"/>
          <w:sz w:val="24"/>
          <w:szCs w:val="24"/>
        </w:rPr>
        <w:t>,3</w:t>
      </w:r>
      <w:proofErr w:type="gramEnd"/>
      <w:r w:rsidRPr="00A877E6">
        <w:rPr>
          <w:rFonts w:ascii="Arial" w:hAnsi="Arial" w:cs="Arial"/>
          <w:sz w:val="24"/>
          <w:szCs w:val="24"/>
        </w:rPr>
        <w:t xml:space="preserve"> log n</w:t>
      </w:r>
    </w:p>
    <w:p w:rsidR="000B4064" w:rsidRDefault="000B4064" w:rsidP="000B4064">
      <w:pPr>
        <w:pStyle w:val="ListParagraph"/>
        <w:spacing w:line="480" w:lineRule="auto"/>
        <w:ind w:left="990"/>
        <w:jc w:val="both"/>
        <w:rPr>
          <w:rFonts w:ascii="Arial" w:hAnsi="Arial" w:cs="Arial"/>
          <w:sz w:val="24"/>
          <w:szCs w:val="24"/>
        </w:rPr>
      </w:pPr>
      <w:r>
        <w:rPr>
          <w:rFonts w:ascii="Arial" w:hAnsi="Arial" w:cs="Arial"/>
          <w:sz w:val="24"/>
          <w:szCs w:val="24"/>
        </w:rPr>
        <w:t>K</w:t>
      </w:r>
      <w:r>
        <w:rPr>
          <w:rFonts w:ascii="Arial" w:hAnsi="Arial" w:cs="Arial"/>
          <w:sz w:val="24"/>
          <w:szCs w:val="24"/>
        </w:rPr>
        <w:tab/>
        <w:t>= Jumlah kelas interval</w:t>
      </w:r>
    </w:p>
    <w:p w:rsidR="000B4064" w:rsidRPr="00E17C7B" w:rsidRDefault="000B4064" w:rsidP="000B4064">
      <w:pPr>
        <w:pStyle w:val="ListParagraph"/>
        <w:spacing w:line="480" w:lineRule="auto"/>
        <w:ind w:left="990"/>
        <w:jc w:val="both"/>
        <w:rPr>
          <w:rFonts w:ascii="Arial" w:hAnsi="Arial" w:cs="Arial"/>
          <w:sz w:val="24"/>
          <w:szCs w:val="24"/>
        </w:rPr>
      </w:pPr>
      <w:r>
        <w:rPr>
          <w:rFonts w:ascii="Arial" w:hAnsi="Arial" w:cs="Arial"/>
          <w:sz w:val="24"/>
          <w:szCs w:val="24"/>
        </w:rPr>
        <w:t>n</w:t>
      </w:r>
      <w:r>
        <w:rPr>
          <w:rFonts w:ascii="Arial" w:hAnsi="Arial" w:cs="Arial"/>
          <w:sz w:val="24"/>
          <w:szCs w:val="24"/>
        </w:rPr>
        <w:tab/>
        <w:t>= Jumlah data</w:t>
      </w:r>
    </w:p>
    <w:p w:rsidR="000B4064" w:rsidRDefault="000B4064" w:rsidP="002D10BB">
      <w:pPr>
        <w:pStyle w:val="ListParagraph"/>
        <w:numPr>
          <w:ilvl w:val="0"/>
          <w:numId w:val="7"/>
        </w:numPr>
        <w:spacing w:line="480" w:lineRule="auto"/>
        <w:ind w:left="810" w:hanging="284"/>
        <w:jc w:val="both"/>
        <w:rPr>
          <w:rFonts w:ascii="Arial" w:hAnsi="Arial" w:cs="Arial"/>
          <w:sz w:val="24"/>
          <w:szCs w:val="24"/>
        </w:rPr>
      </w:pPr>
      <w:r>
        <w:rPr>
          <w:rFonts w:ascii="Arial" w:hAnsi="Arial" w:cs="Arial"/>
          <w:sz w:val="24"/>
          <w:szCs w:val="24"/>
        </w:rPr>
        <w:t>Panjang Kelas (Sugiyono, 2015: 69)</w:t>
      </w:r>
    </w:p>
    <w:p w:rsidR="000B4064" w:rsidRPr="00E17C7B" w:rsidRDefault="000B4064" w:rsidP="000B4064">
      <w:pPr>
        <w:pStyle w:val="ListParagraph"/>
        <w:spacing w:line="480" w:lineRule="auto"/>
        <w:ind w:left="2790" w:firstLine="447"/>
        <w:jc w:val="both"/>
        <w:rPr>
          <w:rFonts w:ascii="Arial" w:hAnsi="Arial" w:cs="Arial"/>
          <w:sz w:val="24"/>
          <w:szCs w:val="24"/>
        </w:rPr>
      </w:pPr>
      <w:r w:rsidRPr="00E17C7B">
        <w:rPr>
          <w:rFonts w:ascii="Arial" w:hAnsi="Arial" w:cs="Arial"/>
          <w:sz w:val="24"/>
          <w:szCs w:val="24"/>
        </w:rPr>
        <w:t xml:space="preserve">Panjang Kelas = </w:t>
      </w:r>
      <w:proofErr w:type="gramStart"/>
      <w:r w:rsidRPr="00E17C7B">
        <w:rPr>
          <w:rFonts w:ascii="Arial" w:hAnsi="Arial" w:cs="Arial"/>
          <w:sz w:val="24"/>
          <w:szCs w:val="24"/>
        </w:rPr>
        <w:t>R :</w:t>
      </w:r>
      <w:proofErr w:type="gramEnd"/>
      <w:r w:rsidRPr="00E17C7B">
        <w:rPr>
          <w:rFonts w:ascii="Arial" w:hAnsi="Arial" w:cs="Arial"/>
          <w:sz w:val="24"/>
          <w:szCs w:val="24"/>
        </w:rPr>
        <w:t xml:space="preserve"> K</w:t>
      </w:r>
    </w:p>
    <w:p w:rsidR="000B4064" w:rsidRPr="00461C45" w:rsidRDefault="000B4064" w:rsidP="002D10BB">
      <w:pPr>
        <w:pStyle w:val="ListParagraph"/>
        <w:numPr>
          <w:ilvl w:val="0"/>
          <w:numId w:val="7"/>
        </w:numPr>
        <w:spacing w:line="480" w:lineRule="auto"/>
        <w:ind w:left="810" w:hanging="284"/>
        <w:jc w:val="both"/>
        <w:rPr>
          <w:rFonts w:ascii="Arial" w:hAnsi="Arial" w:cs="Arial"/>
          <w:sz w:val="24"/>
          <w:szCs w:val="24"/>
        </w:rPr>
      </w:pPr>
      <w:r w:rsidRPr="00461C45">
        <w:rPr>
          <w:rFonts w:ascii="Arial" w:hAnsi="Arial" w:cs="Arial"/>
          <w:sz w:val="24"/>
          <w:szCs w:val="24"/>
        </w:rPr>
        <w:t xml:space="preserve">Nilai tengah (Median) </w:t>
      </w:r>
      <w:r>
        <w:rPr>
          <w:rFonts w:ascii="Arial" w:hAnsi="Arial" w:cs="Arial"/>
          <w:sz w:val="24"/>
          <w:szCs w:val="24"/>
        </w:rPr>
        <w:t>(Sugiyono, 2015: 85)</w:t>
      </w:r>
    </w:p>
    <w:p w:rsidR="000B4064" w:rsidRDefault="000B4064" w:rsidP="000B4064">
      <w:pPr>
        <w:pStyle w:val="ListParagraph"/>
        <w:spacing w:line="480" w:lineRule="auto"/>
        <w:ind w:left="3150"/>
        <w:jc w:val="both"/>
        <w:rPr>
          <w:rFonts w:ascii="Arial" w:hAnsi="Arial" w:cs="Arial"/>
          <w:sz w:val="24"/>
          <w:szCs w:val="24"/>
        </w:rPr>
      </w:pPr>
      <m:oMath>
        <m:r>
          <w:rPr>
            <w:rFonts w:ascii="Cambria Math" w:hAnsi="Cambria Math" w:cs="Arial"/>
            <w:sz w:val="28"/>
            <w:szCs w:val="24"/>
          </w:rPr>
          <m:t xml:space="preserve">Md=b+p </m:t>
        </m:r>
        <m:d>
          <m:dPr>
            <m:ctrlPr>
              <w:rPr>
                <w:rFonts w:ascii="Cambria Math" w:hAnsi="Cambria Math" w:cs="Arial"/>
                <w:i/>
                <w:sz w:val="28"/>
                <w:szCs w:val="24"/>
              </w:rPr>
            </m:ctrlPr>
          </m:dPr>
          <m:e>
            <m:r>
              <w:rPr>
                <w:rFonts w:ascii="Cambria Math" w:hAnsi="Cambria Math" w:cs="Arial"/>
                <w:sz w:val="28"/>
                <w:szCs w:val="24"/>
              </w:rPr>
              <m:t xml:space="preserve"> </m:t>
            </m:r>
            <m:f>
              <m:fPr>
                <m:ctrlPr>
                  <w:rPr>
                    <w:rFonts w:ascii="Cambria Math" w:hAnsi="Cambria Math" w:cs="Arial"/>
                    <w:sz w:val="28"/>
                    <w:szCs w:val="24"/>
                  </w:rPr>
                </m:ctrlPr>
              </m:fPr>
              <m:num>
                <m:f>
                  <m:fPr>
                    <m:ctrlPr>
                      <w:rPr>
                        <w:rFonts w:ascii="Cambria Math" w:hAnsi="Cambria Math" w:cs="Arial"/>
                        <w:i/>
                        <w:sz w:val="28"/>
                        <w:szCs w:val="24"/>
                      </w:rPr>
                    </m:ctrlPr>
                  </m:fPr>
                  <m:num>
                    <m:r>
                      <w:rPr>
                        <w:rFonts w:ascii="Cambria Math" w:hAnsi="Cambria Math" w:cs="Arial"/>
                        <w:sz w:val="28"/>
                        <w:szCs w:val="24"/>
                      </w:rPr>
                      <m:t>1</m:t>
                    </m:r>
                  </m:num>
                  <m:den>
                    <m:r>
                      <w:rPr>
                        <w:rFonts w:ascii="Cambria Math" w:hAnsi="Cambria Math" w:cs="Arial"/>
                        <w:sz w:val="28"/>
                        <w:szCs w:val="24"/>
                      </w:rPr>
                      <m:t>2</m:t>
                    </m:r>
                  </m:den>
                </m:f>
                <m:r>
                  <w:rPr>
                    <w:rFonts w:ascii="Cambria Math" w:hAnsi="Cambria Math" w:cs="Arial"/>
                    <w:sz w:val="28"/>
                    <w:szCs w:val="24"/>
                  </w:rPr>
                  <m:t>n-Fk</m:t>
                </m:r>
              </m:num>
              <m:den>
                <m:r>
                  <w:rPr>
                    <w:rFonts w:ascii="Cambria Math" w:hAnsi="Cambria Math" w:cs="Arial"/>
                    <w:sz w:val="28"/>
                    <w:szCs w:val="24"/>
                  </w:rPr>
                  <m:t>fme</m:t>
                </m:r>
              </m:den>
            </m:f>
          </m:e>
        </m:d>
      </m:oMath>
      <w:r w:rsidRPr="007E4F2A">
        <w:rPr>
          <w:rFonts w:ascii="Arial" w:hAnsi="Arial" w:cs="Arial"/>
          <w:sz w:val="24"/>
          <w:szCs w:val="24"/>
        </w:rPr>
        <w:tab/>
      </w:r>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Md</w:t>
      </w:r>
      <w:r>
        <w:rPr>
          <w:rFonts w:ascii="Arial" w:eastAsiaTheme="minorEastAsia" w:hAnsi="Arial" w:cs="Arial"/>
          <w:sz w:val="24"/>
          <w:szCs w:val="24"/>
        </w:rPr>
        <w:tab/>
        <w:t>= Median</w:t>
      </w:r>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b</w:t>
      </w:r>
      <w:r>
        <w:rPr>
          <w:rFonts w:ascii="Arial" w:eastAsiaTheme="minorEastAsia" w:hAnsi="Arial" w:cs="Arial"/>
          <w:sz w:val="24"/>
          <w:szCs w:val="24"/>
        </w:rPr>
        <w:tab/>
        <w:t xml:space="preserve">= Batas bawah dimana median </w:t>
      </w:r>
      <w:proofErr w:type="gramStart"/>
      <w:r>
        <w:rPr>
          <w:rFonts w:ascii="Arial" w:eastAsiaTheme="minorEastAsia" w:hAnsi="Arial" w:cs="Arial"/>
          <w:sz w:val="24"/>
          <w:szCs w:val="24"/>
        </w:rPr>
        <w:t>akan</w:t>
      </w:r>
      <w:proofErr w:type="gramEnd"/>
      <w:r>
        <w:rPr>
          <w:rFonts w:ascii="Arial" w:eastAsiaTheme="minorEastAsia" w:hAnsi="Arial" w:cs="Arial"/>
          <w:sz w:val="24"/>
          <w:szCs w:val="24"/>
        </w:rPr>
        <w:t xml:space="preserve"> terletak</w:t>
      </w:r>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n</w:t>
      </w:r>
      <w:r>
        <w:rPr>
          <w:rFonts w:ascii="Arial" w:eastAsiaTheme="minorEastAsia" w:hAnsi="Arial" w:cs="Arial"/>
          <w:sz w:val="24"/>
          <w:szCs w:val="24"/>
        </w:rPr>
        <w:tab/>
        <w:t>= Banyak data/Jumlah sampel</w:t>
      </w:r>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p</w:t>
      </w:r>
      <w:r>
        <w:rPr>
          <w:rFonts w:ascii="Arial" w:eastAsiaTheme="minorEastAsia" w:hAnsi="Arial" w:cs="Arial"/>
          <w:sz w:val="24"/>
          <w:szCs w:val="24"/>
        </w:rPr>
        <w:tab/>
        <w:t>= Panjang kelas interval</w:t>
      </w:r>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F</w:t>
      </w:r>
      <w:r w:rsidR="004D134F" w:rsidRPr="004D134F">
        <w:rPr>
          <w:rFonts w:ascii="Arial" w:eastAsiaTheme="minorEastAsia" w:hAnsi="Arial" w:cs="Arial"/>
          <w:sz w:val="24"/>
          <w:szCs w:val="24"/>
          <w:vertAlign w:val="subscript"/>
        </w:rPr>
        <w:t>K</w:t>
      </w:r>
      <w:r>
        <w:rPr>
          <w:rFonts w:ascii="Arial" w:eastAsiaTheme="minorEastAsia" w:hAnsi="Arial" w:cs="Arial"/>
          <w:sz w:val="24"/>
          <w:szCs w:val="24"/>
        </w:rPr>
        <w:tab/>
        <w:t>= Jumlah semua frekuensi sebelum kelas median</w:t>
      </w:r>
    </w:p>
    <w:p w:rsidR="000B4064" w:rsidRDefault="000B4064" w:rsidP="000B4064">
      <w:pPr>
        <w:pStyle w:val="ListParagraph"/>
        <w:spacing w:line="480" w:lineRule="auto"/>
        <w:ind w:left="990"/>
        <w:jc w:val="both"/>
        <w:rPr>
          <w:rFonts w:ascii="Arial" w:eastAsiaTheme="minorEastAsia" w:hAnsi="Arial" w:cs="Arial"/>
          <w:sz w:val="24"/>
          <w:szCs w:val="24"/>
        </w:rPr>
      </w:pPr>
      <w:proofErr w:type="gramStart"/>
      <w:r>
        <w:rPr>
          <w:rFonts w:ascii="Arial" w:eastAsiaTheme="minorEastAsia" w:hAnsi="Arial" w:cs="Arial"/>
          <w:sz w:val="24"/>
          <w:szCs w:val="24"/>
        </w:rPr>
        <w:t>f</w:t>
      </w:r>
      <w:r w:rsidR="004D134F" w:rsidRPr="004D134F">
        <w:rPr>
          <w:rFonts w:ascii="Arial" w:eastAsiaTheme="minorEastAsia" w:hAnsi="Arial" w:cs="Arial"/>
          <w:sz w:val="24"/>
          <w:szCs w:val="24"/>
          <w:vertAlign w:val="subscript"/>
        </w:rPr>
        <w:t>me</w:t>
      </w:r>
      <w:proofErr w:type="gramEnd"/>
      <w:r>
        <w:rPr>
          <w:rFonts w:ascii="Arial" w:eastAsiaTheme="minorEastAsia" w:hAnsi="Arial" w:cs="Arial"/>
          <w:sz w:val="24"/>
          <w:szCs w:val="24"/>
        </w:rPr>
        <w:tab/>
        <w:t>= Frekuensi kelas median</w:t>
      </w:r>
    </w:p>
    <w:p w:rsidR="00882ADB" w:rsidRPr="00C31100" w:rsidRDefault="00882ADB" w:rsidP="00C31100">
      <w:pPr>
        <w:spacing w:line="480" w:lineRule="auto"/>
        <w:jc w:val="both"/>
        <w:rPr>
          <w:rFonts w:ascii="Arial" w:eastAsiaTheme="minorEastAsia" w:hAnsi="Arial" w:cs="Arial"/>
          <w:sz w:val="24"/>
          <w:szCs w:val="24"/>
        </w:rPr>
      </w:pPr>
    </w:p>
    <w:p w:rsidR="000B4064" w:rsidRPr="00003CA7" w:rsidRDefault="000B4064" w:rsidP="002D10BB">
      <w:pPr>
        <w:pStyle w:val="ListParagraph"/>
        <w:numPr>
          <w:ilvl w:val="0"/>
          <w:numId w:val="7"/>
        </w:numPr>
        <w:spacing w:line="480" w:lineRule="auto"/>
        <w:ind w:left="810" w:hanging="284"/>
        <w:rPr>
          <w:rFonts w:ascii="Arial" w:eastAsiaTheme="minorEastAsia" w:hAnsi="Arial" w:cs="Arial"/>
          <w:sz w:val="24"/>
          <w:szCs w:val="24"/>
        </w:rPr>
      </w:pPr>
      <w:r w:rsidRPr="00461C45">
        <w:rPr>
          <w:rFonts w:ascii="Arial" w:hAnsi="Arial" w:cs="Arial"/>
          <w:sz w:val="24"/>
          <w:szCs w:val="24"/>
        </w:rPr>
        <w:lastRenderedPageBreak/>
        <w:t xml:space="preserve">Nilai yang Sering Muncul (Modus) </w:t>
      </w:r>
      <w:r>
        <w:rPr>
          <w:rFonts w:ascii="Arial" w:hAnsi="Arial" w:cs="Arial"/>
          <w:sz w:val="24"/>
          <w:szCs w:val="24"/>
        </w:rPr>
        <w:t>(Sugiyono, 2015: 84)</w:t>
      </w:r>
      <m:oMath>
        <m:r>
          <m:rPr>
            <m:sty m:val="p"/>
          </m:rPr>
          <w:rPr>
            <w:rFonts w:ascii="Cambria Math" w:hAnsi="Cambria Math" w:cs="Arial"/>
            <w:sz w:val="24"/>
            <w:szCs w:val="24"/>
          </w:rPr>
          <w:br/>
        </m:r>
      </m:oMath>
      <m:oMathPara>
        <m:oMath>
          <m:r>
            <w:rPr>
              <w:rFonts w:ascii="Cambria Math" w:hAnsi="Cambria Math" w:cs="Arial"/>
              <w:sz w:val="24"/>
              <w:szCs w:val="24"/>
            </w:rPr>
            <m:t xml:space="preserve">Mo=b+p </m:t>
          </m:r>
          <m:d>
            <m:dPr>
              <m:ctrlPr>
                <w:rPr>
                  <w:rFonts w:ascii="Cambria Math" w:hAnsi="Cambria Math" w:cs="Arial"/>
                  <w:i/>
                  <w:sz w:val="24"/>
                  <w:szCs w:val="24"/>
                </w:rPr>
              </m:ctrlPr>
            </m:dPr>
            <m:e>
              <m:r>
                <w:rPr>
                  <w:rFonts w:ascii="Cambria Math" w:hAnsi="Cambria Math" w:cs="Arial"/>
                  <w:sz w:val="24"/>
                  <w:szCs w:val="24"/>
                </w:rPr>
                <m:t xml:space="preserve"> </m:t>
              </m:r>
              <m:f>
                <m:fPr>
                  <m:ctrlPr>
                    <w:rPr>
                      <w:rFonts w:ascii="Cambria Math" w:hAnsi="Cambria Math" w:cs="Arial"/>
                      <w:sz w:val="24"/>
                      <w:szCs w:val="24"/>
                    </w:rPr>
                  </m:ctrlPr>
                </m:fPr>
                <m:num>
                  <m:r>
                    <w:rPr>
                      <w:rFonts w:ascii="Cambria Math" w:hAnsi="Cambria Math" w:cs="Arial"/>
                      <w:sz w:val="24"/>
                      <w:szCs w:val="24"/>
                    </w:rPr>
                    <m:t>b2</m:t>
                  </m:r>
                </m:num>
                <m:den>
                  <m:r>
                    <w:rPr>
                      <w:rFonts w:ascii="Cambria Math" w:hAnsi="Cambria Math" w:cs="Arial"/>
                      <w:sz w:val="24"/>
                      <w:szCs w:val="24"/>
                    </w:rPr>
                    <m:t>b1+b2</m:t>
                  </m:r>
                </m:den>
              </m:f>
            </m:e>
          </m:d>
        </m:oMath>
      </m:oMathPara>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Mo</w:t>
      </w:r>
      <w:r>
        <w:rPr>
          <w:rFonts w:ascii="Arial" w:eastAsiaTheme="minorEastAsia" w:hAnsi="Arial" w:cs="Arial"/>
          <w:sz w:val="24"/>
          <w:szCs w:val="24"/>
        </w:rPr>
        <w:tab/>
        <w:t>= Modus</w:t>
      </w:r>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b</w:t>
      </w:r>
      <w:r>
        <w:rPr>
          <w:rFonts w:ascii="Arial" w:eastAsiaTheme="minorEastAsia" w:hAnsi="Arial" w:cs="Arial"/>
          <w:sz w:val="24"/>
          <w:szCs w:val="24"/>
        </w:rPr>
        <w:tab/>
        <w:t>= Batas kelas interval dengan frekuensi terbanyak</w:t>
      </w:r>
    </w:p>
    <w:p w:rsidR="000B4064" w:rsidRDefault="000B4064" w:rsidP="000B4064">
      <w:pPr>
        <w:pStyle w:val="ListParagraph"/>
        <w:spacing w:line="480" w:lineRule="auto"/>
        <w:ind w:left="990"/>
        <w:jc w:val="both"/>
        <w:rPr>
          <w:rFonts w:ascii="Arial" w:eastAsiaTheme="minorEastAsia" w:hAnsi="Arial" w:cs="Arial"/>
          <w:sz w:val="24"/>
          <w:szCs w:val="24"/>
        </w:rPr>
      </w:pPr>
      <w:r>
        <w:rPr>
          <w:rFonts w:ascii="Arial" w:eastAsiaTheme="minorEastAsia" w:hAnsi="Arial" w:cs="Arial"/>
          <w:sz w:val="24"/>
          <w:szCs w:val="24"/>
        </w:rPr>
        <w:t>P</w:t>
      </w:r>
      <w:r>
        <w:rPr>
          <w:rFonts w:ascii="Arial" w:eastAsiaTheme="minorEastAsia" w:hAnsi="Arial" w:cs="Arial"/>
          <w:sz w:val="24"/>
          <w:szCs w:val="24"/>
        </w:rPr>
        <w:tab/>
        <w:t>= Panjang kelas interval</w:t>
      </w:r>
    </w:p>
    <w:p w:rsidR="000B4064" w:rsidRDefault="000B4064" w:rsidP="000B4064">
      <w:pPr>
        <w:pStyle w:val="ListParagraph"/>
        <w:spacing w:line="480" w:lineRule="auto"/>
        <w:ind w:left="1440" w:hanging="450"/>
        <w:jc w:val="both"/>
        <w:rPr>
          <w:rFonts w:ascii="Arial" w:eastAsiaTheme="minorEastAsia" w:hAnsi="Arial" w:cs="Arial"/>
          <w:sz w:val="24"/>
          <w:szCs w:val="24"/>
        </w:rPr>
      </w:pPr>
      <w:r>
        <w:rPr>
          <w:rFonts w:ascii="Arial" w:eastAsiaTheme="minorEastAsia" w:hAnsi="Arial" w:cs="Arial"/>
          <w:sz w:val="24"/>
          <w:szCs w:val="24"/>
        </w:rPr>
        <w:t>b</w:t>
      </w:r>
      <w:r w:rsidRPr="006B30AE">
        <w:rPr>
          <w:rFonts w:ascii="Arial" w:eastAsiaTheme="minorEastAsia" w:hAnsi="Arial" w:cs="Arial"/>
          <w:sz w:val="24"/>
          <w:szCs w:val="24"/>
          <w:vertAlign w:val="subscript"/>
        </w:rPr>
        <w:t>1</w:t>
      </w:r>
      <w:r>
        <w:rPr>
          <w:rFonts w:ascii="Arial" w:eastAsiaTheme="minorEastAsia" w:hAnsi="Arial" w:cs="Arial"/>
          <w:sz w:val="24"/>
          <w:szCs w:val="24"/>
        </w:rPr>
        <w:tab/>
        <w:t>= Frekuensi pada kelas modus (frekuensi pada kelas interval yang terbanyak) dikurangi frekuensi kelas interval terdekat sebelumnya</w:t>
      </w:r>
    </w:p>
    <w:p w:rsidR="002D6E4C" w:rsidRPr="00905FA7" w:rsidRDefault="000B4064" w:rsidP="00905FA7">
      <w:pPr>
        <w:pStyle w:val="ListParagraph"/>
        <w:spacing w:line="480" w:lineRule="auto"/>
        <w:ind w:left="1440" w:hanging="450"/>
        <w:jc w:val="both"/>
        <w:rPr>
          <w:rFonts w:ascii="Arial" w:eastAsiaTheme="minorEastAsia" w:hAnsi="Arial" w:cs="Arial"/>
          <w:sz w:val="24"/>
          <w:szCs w:val="24"/>
        </w:rPr>
      </w:pPr>
      <w:r>
        <w:rPr>
          <w:rFonts w:ascii="Arial" w:eastAsiaTheme="minorEastAsia" w:hAnsi="Arial" w:cs="Arial"/>
          <w:sz w:val="24"/>
          <w:szCs w:val="24"/>
        </w:rPr>
        <w:t>b</w:t>
      </w:r>
      <w:r w:rsidRPr="006B30AE">
        <w:rPr>
          <w:rFonts w:ascii="Arial" w:eastAsiaTheme="minorEastAsia" w:hAnsi="Arial" w:cs="Arial"/>
          <w:sz w:val="24"/>
          <w:szCs w:val="24"/>
          <w:vertAlign w:val="subscript"/>
        </w:rPr>
        <w:t>2</w:t>
      </w:r>
      <w:r>
        <w:rPr>
          <w:rFonts w:ascii="Arial" w:eastAsiaTheme="minorEastAsia" w:hAnsi="Arial" w:cs="Arial"/>
          <w:sz w:val="24"/>
          <w:szCs w:val="24"/>
        </w:rPr>
        <w:tab/>
        <w:t>= Frekuensi kelas modus dikurangi frekuensi kelas interval be</w:t>
      </w:r>
      <w:r w:rsidR="00905FA7">
        <w:rPr>
          <w:rFonts w:ascii="Arial" w:eastAsiaTheme="minorEastAsia" w:hAnsi="Arial" w:cs="Arial"/>
          <w:sz w:val="24"/>
          <w:szCs w:val="24"/>
        </w:rPr>
        <w:t>rikutnya</w:t>
      </w:r>
    </w:p>
    <w:p w:rsidR="000B4064" w:rsidRPr="00461C45" w:rsidRDefault="000B4064" w:rsidP="002D10BB">
      <w:pPr>
        <w:pStyle w:val="ListParagraph"/>
        <w:numPr>
          <w:ilvl w:val="0"/>
          <w:numId w:val="7"/>
        </w:numPr>
        <w:spacing w:line="480" w:lineRule="auto"/>
        <w:ind w:left="900" w:hanging="284"/>
        <w:jc w:val="both"/>
        <w:rPr>
          <w:rFonts w:ascii="Arial" w:eastAsiaTheme="minorEastAsia" w:hAnsi="Arial" w:cs="Arial"/>
          <w:sz w:val="24"/>
          <w:szCs w:val="24"/>
        </w:rPr>
      </w:pPr>
      <w:r w:rsidRPr="00461C45">
        <w:rPr>
          <w:rFonts w:ascii="Arial" w:eastAsiaTheme="minorEastAsia" w:hAnsi="Arial" w:cs="Arial"/>
          <w:sz w:val="24"/>
          <w:szCs w:val="24"/>
        </w:rPr>
        <w:t xml:space="preserve">Varians Sampel </w:t>
      </w:r>
      <w:r>
        <w:rPr>
          <w:rFonts w:ascii="Arial" w:hAnsi="Arial" w:cs="Arial"/>
          <w:sz w:val="24"/>
          <w:szCs w:val="24"/>
        </w:rPr>
        <w:t>(Sugiyono, 2015: 89)</w:t>
      </w:r>
    </w:p>
    <w:p w:rsidR="004D134F" w:rsidRPr="004D134F" w:rsidRDefault="00D44926" w:rsidP="000B4064">
      <w:pPr>
        <w:pStyle w:val="ListParagraph"/>
        <w:spacing w:line="480" w:lineRule="auto"/>
        <w:ind w:left="1080"/>
        <w:jc w:val="both"/>
        <w:rPr>
          <w:rFonts w:ascii="Arial" w:eastAsiaTheme="minorEastAsia" w:hAnsi="Arial" w:cs="Arial"/>
          <w:sz w:val="24"/>
          <w:szCs w:val="24"/>
        </w:rPr>
      </w:pPr>
      <m:oMathPara>
        <m:oMath>
          <m:sSup>
            <m:sSupPr>
              <m:ctrlPr>
                <w:rPr>
                  <w:rFonts w:ascii="Cambria Math" w:eastAsia="MS Mincho" w:hAnsi="Cambria Math" w:cs="Arial"/>
                  <w:i/>
                  <w:sz w:val="24"/>
                  <w:szCs w:val="24"/>
                  <w:lang w:eastAsia="ja-JP"/>
                </w:rPr>
              </m:ctrlPr>
            </m:sSupPr>
            <m:e>
              <m:r>
                <w:rPr>
                  <w:rFonts w:ascii="Cambria Math" w:eastAsia="MS Mincho" w:hAnsi="Cambria Math" w:cs="Arial"/>
                  <w:sz w:val="24"/>
                  <w:szCs w:val="24"/>
                  <w:lang w:eastAsia="ja-JP"/>
                </w:rPr>
                <m:t>S</m:t>
              </m:r>
            </m:e>
            <m:sup>
              <m:r>
                <w:rPr>
                  <w:rFonts w:ascii="Cambria Math" w:eastAsia="MS Mincho" w:hAnsi="Cambria Math" w:cs="Arial"/>
                  <w:sz w:val="24"/>
                  <w:szCs w:val="24"/>
                  <w:lang w:eastAsia="ja-JP"/>
                </w:rPr>
                <m:t>2</m:t>
              </m:r>
            </m:sup>
          </m:sSup>
          <m:r>
            <w:rPr>
              <w:rFonts w:ascii="Cambria Math" w:eastAsia="MS Mincho" w:hAnsi="Cambria Math" w:cs="Arial"/>
              <w:sz w:val="24"/>
              <w:szCs w:val="24"/>
              <w:lang w:eastAsia="ja-JP"/>
            </w:rPr>
            <m:t>=</m:t>
          </m:r>
          <m:d>
            <m:dPr>
              <m:ctrlPr>
                <w:rPr>
                  <w:rFonts w:ascii="Cambria Math" w:eastAsia="MS Mincho" w:hAnsi="Cambria Math" w:cs="Arial"/>
                  <w:i/>
                  <w:sz w:val="24"/>
                  <w:szCs w:val="24"/>
                  <w:lang w:eastAsia="ja-JP"/>
                </w:rPr>
              </m:ctrlPr>
            </m:dPr>
            <m:e>
              <m:f>
                <m:fPr>
                  <m:ctrlPr>
                    <w:rPr>
                      <w:rFonts w:ascii="Cambria Math" w:eastAsia="MS Mincho" w:hAnsi="Cambria Math" w:cs="Arial"/>
                      <w:i/>
                      <w:sz w:val="24"/>
                      <w:szCs w:val="24"/>
                      <w:lang w:eastAsia="ja-JP"/>
                    </w:rPr>
                  </m:ctrlPr>
                </m:fPr>
                <m:num>
                  <m:r>
                    <w:rPr>
                      <w:rFonts w:ascii="Cambria Math" w:eastAsia="MS Mincho" w:hAnsi="Cambria Math" w:cs="Arial"/>
                      <w:sz w:val="24"/>
                      <w:szCs w:val="24"/>
                      <w:lang w:eastAsia="ja-JP"/>
                    </w:rPr>
                    <m:t>nƩ</m:t>
                  </m:r>
                  <m:sSup>
                    <m:sSupPr>
                      <m:ctrlPr>
                        <w:rPr>
                          <w:rFonts w:ascii="Cambria Math" w:eastAsia="MS Mincho" w:hAnsi="Cambria Math" w:cs="Arial"/>
                          <w:i/>
                          <w:sz w:val="24"/>
                          <w:szCs w:val="24"/>
                          <w:lang w:eastAsia="ja-JP"/>
                        </w:rPr>
                      </m:ctrlPr>
                    </m:sSupPr>
                    <m:e>
                      <m:r>
                        <w:rPr>
                          <w:rFonts w:ascii="Cambria Math" w:eastAsia="MS Mincho" w:hAnsi="Cambria Math" w:cs="Arial"/>
                          <w:sz w:val="24"/>
                          <w:szCs w:val="24"/>
                          <w:lang w:eastAsia="ja-JP"/>
                        </w:rPr>
                        <m:t>Y</m:t>
                      </m:r>
                    </m:e>
                    <m:sup>
                      <m:r>
                        <w:rPr>
                          <w:rFonts w:ascii="Cambria Math" w:eastAsia="MS Mincho" w:hAnsi="Cambria Math" w:cs="Arial"/>
                          <w:sz w:val="24"/>
                          <w:szCs w:val="24"/>
                          <w:lang w:eastAsia="ja-JP"/>
                        </w:rPr>
                        <m:t>2</m:t>
                      </m:r>
                    </m:sup>
                  </m:sSup>
                  <m:r>
                    <w:rPr>
                      <w:rFonts w:ascii="Cambria Math" w:eastAsia="MS Mincho" w:hAnsi="Cambria Math" w:cs="Arial"/>
                      <w:sz w:val="24"/>
                      <w:szCs w:val="24"/>
                      <w:lang w:eastAsia="ja-JP"/>
                    </w:rPr>
                    <m:t>-</m:t>
                  </m:r>
                  <m:sSup>
                    <m:sSupPr>
                      <m:ctrlPr>
                        <w:rPr>
                          <w:rFonts w:ascii="Cambria Math" w:eastAsia="MS Mincho" w:hAnsi="Cambria Math" w:cs="Arial"/>
                          <w:i/>
                          <w:sz w:val="24"/>
                          <w:szCs w:val="24"/>
                          <w:lang w:eastAsia="ja-JP"/>
                        </w:rPr>
                      </m:ctrlPr>
                    </m:sSupPr>
                    <m:e>
                      <m:d>
                        <m:dPr>
                          <m:ctrlPr>
                            <w:rPr>
                              <w:rFonts w:ascii="Cambria Math" w:eastAsia="MS Mincho" w:hAnsi="Cambria Math" w:cs="Arial"/>
                              <w:i/>
                              <w:sz w:val="24"/>
                              <w:szCs w:val="24"/>
                              <w:lang w:eastAsia="ja-JP"/>
                            </w:rPr>
                          </m:ctrlPr>
                        </m:dPr>
                        <m:e>
                          <m:r>
                            <w:rPr>
                              <w:rFonts w:ascii="Cambria Math" w:eastAsia="MS Mincho" w:hAnsi="Cambria Math" w:cs="Arial"/>
                              <w:sz w:val="24"/>
                              <w:szCs w:val="24"/>
                              <w:lang w:eastAsia="ja-JP"/>
                            </w:rPr>
                            <m:t xml:space="preserve">ƩY </m:t>
                          </m:r>
                        </m:e>
                      </m:d>
                    </m:e>
                    <m:sup>
                      <m:r>
                        <w:rPr>
                          <w:rFonts w:ascii="Cambria Math" w:eastAsia="MS Mincho" w:hAnsi="Cambria Math" w:cs="Arial"/>
                          <w:sz w:val="24"/>
                          <w:szCs w:val="24"/>
                          <w:lang w:eastAsia="ja-JP"/>
                        </w:rPr>
                        <m:t>2</m:t>
                      </m:r>
                    </m:sup>
                  </m:sSup>
                </m:num>
                <m:den>
                  <m:r>
                    <w:rPr>
                      <w:rFonts w:ascii="Cambria Math" w:eastAsia="MS Mincho" w:hAnsi="Cambria Math" w:cs="Arial"/>
                      <w:sz w:val="24"/>
                      <w:szCs w:val="24"/>
                      <w:lang w:eastAsia="ja-JP"/>
                    </w:rPr>
                    <m:t>n(n-1)</m:t>
                  </m:r>
                </m:den>
              </m:f>
            </m:e>
          </m:d>
        </m:oMath>
      </m:oMathPara>
    </w:p>
    <w:p w:rsidR="000B4064" w:rsidRPr="004D134F" w:rsidRDefault="000B4064" w:rsidP="000B4064">
      <w:pPr>
        <w:pStyle w:val="ListParagraph"/>
        <w:spacing w:line="480" w:lineRule="auto"/>
        <w:ind w:left="1080"/>
        <w:jc w:val="both"/>
        <w:rPr>
          <w:rFonts w:ascii="Arial" w:eastAsiaTheme="minorEastAsia" w:hAnsi="Arial" w:cs="Arial"/>
          <w:sz w:val="24"/>
          <w:szCs w:val="24"/>
        </w:rPr>
      </w:pPr>
      <w:r>
        <w:rPr>
          <w:rFonts w:ascii="Arial" w:eastAsiaTheme="minorEastAsia" w:hAnsi="Arial" w:cs="Arial"/>
          <w:sz w:val="24"/>
          <w:szCs w:val="24"/>
        </w:rPr>
        <w:t>s</w:t>
      </w:r>
      <w:r w:rsidRPr="00D326A7">
        <w:rPr>
          <w:rFonts w:ascii="Arial" w:eastAsiaTheme="minorEastAsia" w:hAnsi="Arial" w:cs="Arial"/>
          <w:sz w:val="24"/>
          <w:szCs w:val="24"/>
          <w:vertAlign w:val="superscript"/>
        </w:rPr>
        <w:t>2</w:t>
      </w:r>
      <w:r>
        <w:rPr>
          <w:rFonts w:ascii="Arial" w:eastAsiaTheme="minorEastAsia" w:hAnsi="Arial" w:cs="Arial"/>
          <w:sz w:val="24"/>
          <w:szCs w:val="24"/>
        </w:rPr>
        <w:tab/>
        <w:t>= Varians sampel</w:t>
      </w:r>
    </w:p>
    <w:p w:rsidR="000B4064" w:rsidRDefault="000B4064" w:rsidP="000B4064">
      <w:pPr>
        <w:pStyle w:val="ListParagraph"/>
        <w:spacing w:line="480" w:lineRule="auto"/>
        <w:ind w:left="1080"/>
        <w:jc w:val="both"/>
        <w:rPr>
          <w:rFonts w:ascii="Arial" w:eastAsiaTheme="minorEastAsia" w:hAnsi="Arial" w:cs="Arial"/>
          <w:sz w:val="24"/>
          <w:szCs w:val="24"/>
        </w:rPr>
      </w:pPr>
      <w:r>
        <w:rPr>
          <w:rFonts w:ascii="Arial" w:eastAsiaTheme="minorEastAsia" w:hAnsi="Arial" w:cs="Arial"/>
          <w:sz w:val="24"/>
          <w:szCs w:val="24"/>
        </w:rPr>
        <w:t>s</w:t>
      </w:r>
      <w:r>
        <w:rPr>
          <w:rFonts w:ascii="Arial" w:eastAsiaTheme="minorEastAsia" w:hAnsi="Arial" w:cs="Arial"/>
          <w:sz w:val="24"/>
          <w:szCs w:val="24"/>
        </w:rPr>
        <w:tab/>
        <w:t xml:space="preserve">= Simpangan </w:t>
      </w:r>
      <w:proofErr w:type="gramStart"/>
      <w:r>
        <w:rPr>
          <w:rFonts w:ascii="Arial" w:eastAsiaTheme="minorEastAsia" w:hAnsi="Arial" w:cs="Arial"/>
          <w:sz w:val="24"/>
          <w:szCs w:val="24"/>
        </w:rPr>
        <w:t>baku</w:t>
      </w:r>
      <w:proofErr w:type="gramEnd"/>
      <w:r>
        <w:rPr>
          <w:rFonts w:ascii="Arial" w:eastAsiaTheme="minorEastAsia" w:hAnsi="Arial" w:cs="Arial"/>
          <w:sz w:val="24"/>
          <w:szCs w:val="24"/>
        </w:rPr>
        <w:t xml:space="preserve"> sampel</w:t>
      </w:r>
    </w:p>
    <w:p w:rsidR="000B4064" w:rsidRPr="00461C45" w:rsidRDefault="000B4064" w:rsidP="000B4064">
      <w:pPr>
        <w:pStyle w:val="ListParagraph"/>
        <w:spacing w:line="480" w:lineRule="auto"/>
        <w:ind w:left="1080"/>
        <w:jc w:val="both"/>
        <w:rPr>
          <w:rFonts w:ascii="Arial" w:eastAsiaTheme="minorEastAsia" w:hAnsi="Arial" w:cs="Arial"/>
          <w:sz w:val="24"/>
          <w:szCs w:val="24"/>
        </w:rPr>
      </w:pPr>
      <w:r>
        <w:rPr>
          <w:rFonts w:ascii="Arial" w:eastAsiaTheme="minorEastAsia" w:hAnsi="Arial" w:cs="Arial"/>
          <w:sz w:val="24"/>
          <w:szCs w:val="24"/>
        </w:rPr>
        <w:t>n</w:t>
      </w:r>
      <w:r>
        <w:rPr>
          <w:rFonts w:ascii="Arial" w:eastAsiaTheme="minorEastAsia" w:hAnsi="Arial" w:cs="Arial"/>
          <w:sz w:val="24"/>
          <w:szCs w:val="24"/>
        </w:rPr>
        <w:tab/>
        <w:t>= Jumlah sampel</w:t>
      </w:r>
    </w:p>
    <w:p w:rsidR="000B4064" w:rsidRPr="00461C45" w:rsidRDefault="000B4064" w:rsidP="002D10BB">
      <w:pPr>
        <w:pStyle w:val="ListParagraph"/>
        <w:numPr>
          <w:ilvl w:val="0"/>
          <w:numId w:val="7"/>
        </w:numPr>
        <w:spacing w:line="480" w:lineRule="auto"/>
        <w:ind w:left="810" w:hanging="284"/>
        <w:jc w:val="both"/>
        <w:rPr>
          <w:rFonts w:ascii="Arial" w:eastAsiaTheme="minorEastAsia" w:hAnsi="Arial" w:cs="Arial"/>
          <w:sz w:val="24"/>
          <w:szCs w:val="24"/>
        </w:rPr>
      </w:pPr>
      <w:r w:rsidRPr="00461C45">
        <w:rPr>
          <w:rFonts w:ascii="Arial" w:eastAsiaTheme="minorEastAsia" w:hAnsi="Arial" w:cs="Arial"/>
          <w:sz w:val="24"/>
          <w:szCs w:val="24"/>
        </w:rPr>
        <w:t>Standar Deviasi</w:t>
      </w:r>
      <w:r>
        <w:rPr>
          <w:rFonts w:ascii="Arial" w:eastAsiaTheme="minorEastAsia" w:hAnsi="Arial" w:cs="Arial"/>
          <w:sz w:val="24"/>
          <w:szCs w:val="24"/>
        </w:rPr>
        <w:t xml:space="preserve"> </w:t>
      </w:r>
      <w:r>
        <w:rPr>
          <w:rFonts w:ascii="Arial" w:hAnsi="Arial" w:cs="Arial"/>
          <w:sz w:val="24"/>
          <w:szCs w:val="24"/>
        </w:rPr>
        <w:t>(Sugiyono, 2015: 90)</w:t>
      </w:r>
    </w:p>
    <w:p w:rsidR="000B4064" w:rsidRPr="007A1CAB" w:rsidRDefault="000B4064" w:rsidP="000B4064">
      <w:pPr>
        <w:pStyle w:val="ListParagraph"/>
        <w:spacing w:line="480" w:lineRule="auto"/>
        <w:ind w:left="-90"/>
        <w:jc w:val="both"/>
        <w:rPr>
          <w:rFonts w:ascii="Arial" w:eastAsiaTheme="minorEastAsia" w:hAnsi="Arial" w:cs="Arial"/>
          <w:sz w:val="24"/>
          <w:szCs w:val="24"/>
        </w:rPr>
      </w:pPr>
      <m:oMathPara>
        <m:oMath>
          <m:r>
            <w:rPr>
              <w:rFonts w:ascii="Cambria Math" w:eastAsiaTheme="minorEastAsia" w:hAnsi="Cambria Math" w:cs="Arial"/>
              <w:sz w:val="24"/>
              <w:szCs w:val="24"/>
            </w:rPr>
            <m:t>SD</m:t>
          </m:r>
          <m:r>
            <m:rPr>
              <m:sty m:val="p"/>
            </m:rPr>
            <w:rPr>
              <w:rFonts w:ascii="Cambria Math" w:eastAsiaTheme="minorEastAsia" w:hAnsi="Cambria Math" w:cs="Arial"/>
              <w:sz w:val="24"/>
              <w:szCs w:val="24"/>
            </w:rPr>
            <m:t>=</m:t>
          </m:r>
          <m:rad>
            <m:radPr>
              <m:degHide m:val="1"/>
              <m:ctrlPr>
                <w:rPr>
                  <w:rFonts w:ascii="Cambria Math" w:eastAsiaTheme="minorEastAsia" w:hAnsi="Cambria Math" w:cs="Arial"/>
                  <w:sz w:val="24"/>
                  <w:szCs w:val="24"/>
                </w:rPr>
              </m:ctrlPr>
            </m:radPr>
            <m:deg/>
            <m:e>
              <m:sSup>
                <m:sSupPr>
                  <m:ctrlPr>
                    <w:rPr>
                      <w:rFonts w:ascii="Cambria Math" w:eastAsiaTheme="minorEastAsia" w:hAnsi="Cambria Math" w:cs="Arial"/>
                      <w:sz w:val="24"/>
                      <w:szCs w:val="24"/>
                    </w:rPr>
                  </m:ctrlPr>
                </m:sSupPr>
                <m:e>
                  <m:r>
                    <w:rPr>
                      <w:rFonts w:ascii="Cambria Math" w:eastAsiaTheme="minorEastAsia" w:hAnsi="Cambria Math" w:cs="Arial"/>
                      <w:sz w:val="24"/>
                      <w:szCs w:val="24"/>
                    </w:rPr>
                    <m:t>s</m:t>
                  </m:r>
                </m:e>
                <m:sup>
                  <m:r>
                    <m:rPr>
                      <m:sty m:val="p"/>
                    </m:rPr>
                    <w:rPr>
                      <w:rFonts w:ascii="Cambria Math" w:eastAsiaTheme="minorEastAsia" w:hAnsi="Cambria Math" w:cs="Arial"/>
                      <w:sz w:val="24"/>
                      <w:szCs w:val="24"/>
                    </w:rPr>
                    <m:t>2</m:t>
                  </m:r>
                </m:sup>
              </m:sSup>
            </m:e>
          </m:rad>
        </m:oMath>
      </m:oMathPara>
    </w:p>
    <w:p w:rsidR="000B4064" w:rsidRDefault="000B4064" w:rsidP="002D10BB">
      <w:pPr>
        <w:pStyle w:val="ListParagraph"/>
        <w:numPr>
          <w:ilvl w:val="0"/>
          <w:numId w:val="8"/>
        </w:numPr>
        <w:spacing w:line="480" w:lineRule="auto"/>
        <w:jc w:val="both"/>
        <w:rPr>
          <w:rFonts w:ascii="Arial" w:eastAsiaTheme="minorEastAsia" w:hAnsi="Arial" w:cs="Arial"/>
          <w:b/>
          <w:sz w:val="24"/>
          <w:szCs w:val="24"/>
        </w:rPr>
      </w:pPr>
      <w:r w:rsidRPr="00822AF6">
        <w:rPr>
          <w:rFonts w:ascii="Arial" w:eastAsiaTheme="minorEastAsia" w:hAnsi="Arial" w:cs="Arial"/>
          <w:b/>
          <w:sz w:val="24"/>
          <w:szCs w:val="24"/>
        </w:rPr>
        <w:t>Uji P</w:t>
      </w:r>
      <w:r w:rsidR="00832FA8">
        <w:rPr>
          <w:rFonts w:ascii="Arial" w:eastAsiaTheme="minorEastAsia" w:hAnsi="Arial" w:cs="Arial"/>
          <w:b/>
          <w:sz w:val="24"/>
          <w:szCs w:val="24"/>
        </w:rPr>
        <w:t>rasyarat</w:t>
      </w:r>
      <w:r w:rsidRPr="00822AF6">
        <w:rPr>
          <w:rFonts w:ascii="Arial" w:eastAsiaTheme="minorEastAsia" w:hAnsi="Arial" w:cs="Arial"/>
          <w:b/>
          <w:sz w:val="24"/>
          <w:szCs w:val="24"/>
        </w:rPr>
        <w:t xml:space="preserve"> Analisis</w:t>
      </w:r>
    </w:p>
    <w:p w:rsidR="000B4064" w:rsidRDefault="000B4064" w:rsidP="002D10BB">
      <w:pPr>
        <w:pStyle w:val="ListParagraph"/>
        <w:numPr>
          <w:ilvl w:val="0"/>
          <w:numId w:val="13"/>
        </w:numPr>
        <w:spacing w:line="480" w:lineRule="auto"/>
        <w:ind w:left="720"/>
        <w:jc w:val="both"/>
        <w:rPr>
          <w:rFonts w:ascii="Arial" w:eastAsiaTheme="minorEastAsia" w:hAnsi="Arial" w:cs="Arial"/>
          <w:sz w:val="24"/>
          <w:szCs w:val="24"/>
        </w:rPr>
      </w:pPr>
      <w:r>
        <w:rPr>
          <w:rFonts w:ascii="Arial" w:eastAsiaTheme="minorEastAsia" w:hAnsi="Arial" w:cs="Arial"/>
          <w:sz w:val="24"/>
          <w:szCs w:val="24"/>
        </w:rPr>
        <w:t>Uji Normalitas</w:t>
      </w:r>
    </w:p>
    <w:p w:rsidR="000B4064" w:rsidRPr="005C6208" w:rsidRDefault="000B4064" w:rsidP="00C31100">
      <w:pPr>
        <w:pStyle w:val="ListParagraph"/>
        <w:spacing w:line="480" w:lineRule="auto"/>
        <w:ind w:left="360" w:firstLine="774"/>
        <w:jc w:val="both"/>
        <w:rPr>
          <w:rFonts w:ascii="Arial" w:eastAsiaTheme="minorEastAsia" w:hAnsi="Arial" w:cs="Arial"/>
          <w:sz w:val="24"/>
          <w:szCs w:val="24"/>
        </w:rPr>
      </w:pPr>
      <w:r>
        <w:rPr>
          <w:rFonts w:ascii="Arial" w:eastAsiaTheme="minorEastAsia" w:hAnsi="Arial" w:cs="Arial"/>
          <w:sz w:val="24"/>
          <w:szCs w:val="24"/>
        </w:rPr>
        <w:t xml:space="preserve">Uji normalitas adalah uji untuk melihat apakah data penelitian yang diperoleh mempunyai distribusi atau sebaran normal atau tidak. </w:t>
      </w:r>
      <w:r w:rsidRPr="005C6208">
        <w:rPr>
          <w:rFonts w:ascii="Arial" w:eastAsiaTheme="minorEastAsia" w:hAnsi="Arial" w:cs="Arial"/>
          <w:sz w:val="24"/>
          <w:szCs w:val="24"/>
        </w:rPr>
        <w:t xml:space="preserve">Uji </w:t>
      </w:r>
      <w:r w:rsidRPr="005C6208">
        <w:rPr>
          <w:rFonts w:ascii="Arial" w:eastAsiaTheme="minorEastAsia" w:hAnsi="Arial" w:cs="Arial"/>
          <w:sz w:val="24"/>
          <w:szCs w:val="24"/>
        </w:rPr>
        <w:lastRenderedPageBreak/>
        <w:t xml:space="preserve">normalitas yang digunakan adalah </w:t>
      </w:r>
      <w:r w:rsidRPr="005C6208">
        <w:rPr>
          <w:rFonts w:ascii="Arial" w:eastAsiaTheme="minorEastAsia" w:hAnsi="Arial" w:cs="Arial"/>
          <w:i/>
          <w:sz w:val="24"/>
          <w:szCs w:val="24"/>
        </w:rPr>
        <w:t>Uji Liliefors</w:t>
      </w:r>
      <w:r>
        <w:rPr>
          <w:rFonts w:ascii="Arial" w:eastAsiaTheme="minorEastAsia" w:hAnsi="Arial" w:cs="Arial"/>
          <w:i/>
          <w:sz w:val="24"/>
          <w:szCs w:val="24"/>
        </w:rPr>
        <w:t xml:space="preserve"> </w:t>
      </w:r>
      <w:r>
        <w:rPr>
          <w:rFonts w:ascii="Arial" w:eastAsiaTheme="minorEastAsia" w:hAnsi="Arial" w:cs="Arial"/>
          <w:sz w:val="24"/>
          <w:szCs w:val="24"/>
        </w:rPr>
        <w:t xml:space="preserve">(Sudjana </w:t>
      </w:r>
      <w:r w:rsidR="002D10BB">
        <w:rPr>
          <w:rFonts w:ascii="Arial" w:eastAsiaTheme="minorEastAsia" w:hAnsi="Arial" w:cs="Arial"/>
          <w:sz w:val="24"/>
          <w:szCs w:val="24"/>
        </w:rPr>
        <w:t>2005: 466</w:t>
      </w:r>
      <w:r>
        <w:rPr>
          <w:rFonts w:ascii="Arial" w:eastAsiaTheme="minorEastAsia" w:hAnsi="Arial" w:cs="Arial"/>
          <w:sz w:val="24"/>
          <w:szCs w:val="24"/>
        </w:rPr>
        <w:t>)</w:t>
      </w:r>
      <w:r w:rsidRPr="005C6208">
        <w:rPr>
          <w:rFonts w:ascii="Arial" w:eastAsiaTheme="minorEastAsia" w:hAnsi="Arial" w:cs="Arial"/>
          <w:i/>
          <w:sz w:val="24"/>
          <w:szCs w:val="24"/>
        </w:rPr>
        <w:t xml:space="preserve"> </w:t>
      </w:r>
      <w:r w:rsidRPr="005C6208">
        <w:rPr>
          <w:rFonts w:ascii="Arial" w:eastAsiaTheme="minorEastAsia" w:hAnsi="Arial" w:cs="Arial"/>
          <w:sz w:val="24"/>
          <w:szCs w:val="24"/>
        </w:rPr>
        <w:t xml:space="preserve">dengan rumus: </w:t>
      </w:r>
    </w:p>
    <w:p w:rsidR="000B4064" w:rsidRDefault="000B4064" w:rsidP="002D6E4C">
      <w:pPr>
        <w:pStyle w:val="ListParagraph"/>
        <w:spacing w:line="480" w:lineRule="auto"/>
        <w:ind w:left="2250" w:firstLine="720"/>
        <w:jc w:val="both"/>
        <w:rPr>
          <w:rFonts w:ascii="Arial" w:eastAsiaTheme="minorEastAsia" w:hAnsi="Arial" w:cs="Arial"/>
          <w:sz w:val="24"/>
          <w:szCs w:val="24"/>
        </w:rPr>
      </w:pPr>
      <w:r w:rsidRPr="00040A50">
        <w:rPr>
          <w:rFonts w:ascii="Arial" w:eastAsiaTheme="minorEastAsia" w:hAnsi="Arial" w:cs="Arial"/>
          <w:sz w:val="24"/>
          <w:szCs w:val="24"/>
        </w:rPr>
        <w:t>L</w:t>
      </w:r>
      <w:r w:rsidRPr="00040A50">
        <w:rPr>
          <w:rFonts w:ascii="Arial" w:eastAsiaTheme="minorEastAsia" w:hAnsi="Arial" w:cs="Arial"/>
          <w:sz w:val="24"/>
          <w:szCs w:val="24"/>
          <w:vertAlign w:val="subscript"/>
        </w:rPr>
        <w:t>o</w:t>
      </w:r>
      <w:r w:rsidRPr="00040A50">
        <w:rPr>
          <w:rFonts w:ascii="Arial" w:eastAsiaTheme="minorEastAsia" w:hAnsi="Arial" w:cs="Arial"/>
          <w:sz w:val="24"/>
          <w:szCs w:val="24"/>
        </w:rPr>
        <w:t xml:space="preserve"> = F (Z</w:t>
      </w:r>
      <w:r w:rsidR="002D10BB">
        <w:rPr>
          <w:rFonts w:ascii="Arial" w:eastAsiaTheme="minorEastAsia" w:hAnsi="Arial" w:cs="Arial"/>
          <w:sz w:val="24"/>
          <w:szCs w:val="24"/>
          <w:vertAlign w:val="subscript"/>
        </w:rPr>
        <w:t>i</w:t>
      </w:r>
      <w:r w:rsidRPr="00040A50">
        <w:rPr>
          <w:rFonts w:ascii="Arial" w:eastAsiaTheme="minorEastAsia" w:hAnsi="Arial" w:cs="Arial"/>
          <w:sz w:val="24"/>
          <w:szCs w:val="24"/>
        </w:rPr>
        <w:t>) – S (Z</w:t>
      </w:r>
      <w:r w:rsidR="002D10BB">
        <w:rPr>
          <w:rFonts w:ascii="Arial" w:eastAsiaTheme="minorEastAsia" w:hAnsi="Arial" w:cs="Arial"/>
          <w:sz w:val="24"/>
          <w:szCs w:val="24"/>
          <w:vertAlign w:val="subscript"/>
        </w:rPr>
        <w:t>i</w:t>
      </w:r>
      <w:r w:rsidRPr="00040A50">
        <w:rPr>
          <w:rFonts w:ascii="Arial" w:eastAsiaTheme="minorEastAsia" w:hAnsi="Arial" w:cs="Arial"/>
          <w:sz w:val="24"/>
          <w:szCs w:val="24"/>
        </w:rPr>
        <w:t xml:space="preserve">) </w:t>
      </w:r>
    </w:p>
    <w:p w:rsidR="000B4064" w:rsidRDefault="000B4064" w:rsidP="002D6E4C">
      <w:pPr>
        <w:pStyle w:val="ListParagraph"/>
        <w:spacing w:line="480" w:lineRule="auto"/>
        <w:ind w:left="360"/>
        <w:jc w:val="both"/>
        <w:rPr>
          <w:rFonts w:ascii="Arial" w:eastAsiaTheme="minorEastAsia" w:hAnsi="Arial" w:cs="Arial"/>
          <w:sz w:val="24"/>
          <w:szCs w:val="24"/>
        </w:rPr>
      </w:pPr>
      <w:proofErr w:type="gramStart"/>
      <w:r w:rsidRPr="00040A50">
        <w:rPr>
          <w:rFonts w:ascii="Arial" w:eastAsiaTheme="minorEastAsia" w:hAnsi="Arial" w:cs="Arial"/>
          <w:sz w:val="24"/>
          <w:szCs w:val="24"/>
        </w:rPr>
        <w:t>Keterangan :</w:t>
      </w:r>
      <w:proofErr w:type="gramEnd"/>
    </w:p>
    <w:p w:rsidR="000B4064" w:rsidRDefault="000B4064" w:rsidP="002D6E4C">
      <w:pPr>
        <w:pStyle w:val="ListParagraph"/>
        <w:spacing w:line="480" w:lineRule="auto"/>
        <w:ind w:left="360"/>
        <w:jc w:val="both"/>
        <w:rPr>
          <w:rFonts w:ascii="Arial" w:eastAsiaTheme="minorEastAsia" w:hAnsi="Arial" w:cs="Arial"/>
          <w:sz w:val="24"/>
          <w:szCs w:val="24"/>
        </w:rPr>
      </w:pPr>
      <w:r w:rsidRPr="00040A50">
        <w:rPr>
          <w:rFonts w:ascii="Arial" w:eastAsiaTheme="minorEastAsia" w:hAnsi="Arial" w:cs="Arial"/>
          <w:sz w:val="24"/>
          <w:szCs w:val="24"/>
        </w:rPr>
        <w:t>L</w:t>
      </w:r>
      <w:r w:rsidRPr="00040A50">
        <w:rPr>
          <w:rFonts w:ascii="Arial" w:eastAsiaTheme="minorEastAsia" w:hAnsi="Arial" w:cs="Arial"/>
          <w:sz w:val="24"/>
          <w:szCs w:val="24"/>
          <w:vertAlign w:val="subscript"/>
        </w:rPr>
        <w:t>o</w:t>
      </w:r>
      <w:r>
        <w:rPr>
          <w:rFonts w:ascii="Arial" w:eastAsiaTheme="minorEastAsia" w:hAnsi="Arial" w:cs="Arial"/>
          <w:sz w:val="24"/>
          <w:szCs w:val="24"/>
        </w:rPr>
        <w:tab/>
      </w:r>
      <w:r w:rsidR="002D6E4C">
        <w:rPr>
          <w:rFonts w:ascii="Arial" w:eastAsiaTheme="minorEastAsia" w:hAnsi="Arial" w:cs="Arial"/>
          <w:sz w:val="24"/>
          <w:szCs w:val="24"/>
        </w:rPr>
        <w:tab/>
      </w:r>
      <w:r w:rsidRPr="00040A50">
        <w:rPr>
          <w:rFonts w:ascii="Arial" w:eastAsiaTheme="minorEastAsia" w:hAnsi="Arial" w:cs="Arial"/>
          <w:sz w:val="24"/>
          <w:szCs w:val="24"/>
        </w:rPr>
        <w:t>= Harga mutlak terbesar</w:t>
      </w:r>
    </w:p>
    <w:p w:rsidR="000B4064" w:rsidRDefault="000B4064" w:rsidP="002D6E4C">
      <w:pPr>
        <w:pStyle w:val="ListParagraph"/>
        <w:spacing w:line="480" w:lineRule="auto"/>
        <w:ind w:left="360"/>
        <w:jc w:val="both"/>
        <w:rPr>
          <w:rFonts w:ascii="Arial" w:eastAsiaTheme="minorEastAsia" w:hAnsi="Arial" w:cs="Arial"/>
          <w:sz w:val="24"/>
          <w:szCs w:val="24"/>
        </w:rPr>
      </w:pPr>
      <w:r w:rsidRPr="00040A50">
        <w:rPr>
          <w:rFonts w:ascii="Arial" w:eastAsiaTheme="minorEastAsia" w:hAnsi="Arial" w:cs="Arial"/>
          <w:sz w:val="24"/>
          <w:szCs w:val="24"/>
        </w:rPr>
        <w:t>F (Z</w:t>
      </w:r>
      <w:r w:rsidR="002D10BB">
        <w:rPr>
          <w:rFonts w:ascii="Arial" w:eastAsiaTheme="minorEastAsia" w:hAnsi="Arial" w:cs="Arial"/>
          <w:sz w:val="24"/>
          <w:szCs w:val="24"/>
          <w:vertAlign w:val="subscript"/>
        </w:rPr>
        <w:t>i</w:t>
      </w:r>
      <w:r w:rsidRPr="00040A50">
        <w:rPr>
          <w:rFonts w:ascii="Arial" w:eastAsiaTheme="minorEastAsia" w:hAnsi="Arial" w:cs="Arial"/>
          <w:sz w:val="24"/>
          <w:szCs w:val="24"/>
        </w:rPr>
        <w:t>)</w:t>
      </w:r>
      <w:r w:rsidRPr="00040A50">
        <w:rPr>
          <w:rFonts w:ascii="Arial" w:eastAsiaTheme="minorEastAsia" w:hAnsi="Arial" w:cs="Arial"/>
          <w:sz w:val="24"/>
          <w:szCs w:val="24"/>
        </w:rPr>
        <w:tab/>
        <w:t xml:space="preserve">= Peluang </w:t>
      </w:r>
      <w:r w:rsidR="002D10BB">
        <w:rPr>
          <w:rFonts w:ascii="Arial" w:eastAsiaTheme="minorEastAsia" w:hAnsi="Arial" w:cs="Arial"/>
          <w:sz w:val="24"/>
          <w:szCs w:val="24"/>
        </w:rPr>
        <w:t>nilai Z</w:t>
      </w:r>
      <w:r w:rsidRPr="00040A50">
        <w:rPr>
          <w:rFonts w:ascii="Arial" w:eastAsiaTheme="minorEastAsia" w:hAnsi="Arial" w:cs="Arial"/>
          <w:sz w:val="24"/>
          <w:szCs w:val="24"/>
        </w:rPr>
        <w:t xml:space="preserve"> </w:t>
      </w:r>
    </w:p>
    <w:p w:rsidR="000B4064" w:rsidRPr="00040A50" w:rsidRDefault="000B4064" w:rsidP="002D6E4C">
      <w:pPr>
        <w:pStyle w:val="ListParagraph"/>
        <w:spacing w:line="480" w:lineRule="auto"/>
        <w:ind w:left="360"/>
        <w:jc w:val="both"/>
        <w:rPr>
          <w:rFonts w:ascii="Arial" w:eastAsiaTheme="minorEastAsia" w:hAnsi="Arial" w:cs="Arial"/>
          <w:sz w:val="24"/>
          <w:szCs w:val="24"/>
        </w:rPr>
      </w:pPr>
      <w:r w:rsidRPr="00040A50">
        <w:rPr>
          <w:rFonts w:ascii="Arial" w:eastAsiaTheme="minorEastAsia" w:hAnsi="Arial" w:cs="Arial"/>
          <w:sz w:val="24"/>
          <w:szCs w:val="24"/>
        </w:rPr>
        <w:t>S (Z</w:t>
      </w:r>
      <w:r w:rsidR="002D10BB">
        <w:rPr>
          <w:rFonts w:ascii="Arial" w:eastAsiaTheme="minorEastAsia" w:hAnsi="Arial" w:cs="Arial"/>
          <w:sz w:val="24"/>
          <w:szCs w:val="24"/>
          <w:vertAlign w:val="subscript"/>
        </w:rPr>
        <w:t>i</w:t>
      </w:r>
      <w:r w:rsidR="002D10BB">
        <w:rPr>
          <w:rFonts w:ascii="Arial" w:eastAsiaTheme="minorEastAsia" w:hAnsi="Arial" w:cs="Arial"/>
          <w:sz w:val="24"/>
          <w:szCs w:val="24"/>
        </w:rPr>
        <w:t>)</w:t>
      </w:r>
      <w:r w:rsidR="002D10BB">
        <w:rPr>
          <w:rFonts w:ascii="Arial" w:eastAsiaTheme="minorEastAsia" w:hAnsi="Arial" w:cs="Arial"/>
          <w:sz w:val="24"/>
          <w:szCs w:val="24"/>
        </w:rPr>
        <w:tab/>
        <w:t>= Frekuensi kumulatif nyata nilai Z</w:t>
      </w:r>
    </w:p>
    <w:p w:rsidR="002D10BB" w:rsidRPr="00882ADB" w:rsidRDefault="000B4064" w:rsidP="00882ADB">
      <w:pPr>
        <w:pStyle w:val="ListParagraph"/>
        <w:spacing w:line="480" w:lineRule="auto"/>
        <w:ind w:left="270"/>
        <w:jc w:val="both"/>
        <w:rPr>
          <w:rFonts w:ascii="Arial" w:eastAsiaTheme="minorEastAsia" w:hAnsi="Arial" w:cs="Arial"/>
          <w:sz w:val="24"/>
          <w:szCs w:val="24"/>
        </w:rPr>
      </w:pPr>
      <w:r w:rsidRPr="00461C45">
        <w:rPr>
          <w:rFonts w:ascii="Arial" w:eastAsiaTheme="minorEastAsia" w:hAnsi="Arial" w:cs="Arial"/>
          <w:sz w:val="24"/>
          <w:szCs w:val="24"/>
        </w:rPr>
        <w:t>Dengan syarat nilai L</w:t>
      </w:r>
      <w:r>
        <w:rPr>
          <w:rFonts w:ascii="Arial" w:eastAsiaTheme="minorEastAsia" w:hAnsi="Arial" w:cs="Arial"/>
          <w:sz w:val="24"/>
          <w:szCs w:val="24"/>
          <w:vertAlign w:val="subscript"/>
        </w:rPr>
        <w:t>o</w:t>
      </w:r>
      <w:r w:rsidRPr="00461C45">
        <w:rPr>
          <w:rFonts w:ascii="Arial" w:eastAsiaTheme="minorEastAsia" w:hAnsi="Arial" w:cs="Arial"/>
          <w:sz w:val="24"/>
          <w:szCs w:val="24"/>
        </w:rPr>
        <w:t xml:space="preserve"> &lt; L</w:t>
      </w:r>
      <w:r w:rsidRPr="00461C45">
        <w:rPr>
          <w:rFonts w:ascii="Arial" w:eastAsiaTheme="minorEastAsia" w:hAnsi="Arial" w:cs="Arial"/>
          <w:sz w:val="24"/>
          <w:szCs w:val="24"/>
          <w:vertAlign w:val="subscript"/>
        </w:rPr>
        <w:t>tabel</w:t>
      </w:r>
      <w:r w:rsidRPr="00461C45">
        <w:rPr>
          <w:rFonts w:ascii="Arial" w:eastAsiaTheme="minorEastAsia" w:hAnsi="Arial" w:cs="Arial"/>
          <w:sz w:val="24"/>
          <w:szCs w:val="24"/>
        </w:rPr>
        <w:t xml:space="preserve"> signifikasi 5% maka data dinyatakan </w:t>
      </w:r>
      <w:r>
        <w:rPr>
          <w:rFonts w:ascii="Arial" w:eastAsiaTheme="minorEastAsia" w:hAnsi="Arial" w:cs="Arial"/>
          <w:sz w:val="24"/>
          <w:szCs w:val="24"/>
        </w:rPr>
        <w:t xml:space="preserve">berdistribusi </w:t>
      </w:r>
      <w:r w:rsidRPr="00461C45">
        <w:rPr>
          <w:rFonts w:ascii="Arial" w:eastAsiaTheme="minorEastAsia" w:hAnsi="Arial" w:cs="Arial"/>
          <w:sz w:val="24"/>
          <w:szCs w:val="24"/>
        </w:rPr>
        <w:t>normal</w:t>
      </w:r>
      <w:r>
        <w:rPr>
          <w:rFonts w:ascii="Arial" w:eastAsiaTheme="minorEastAsia" w:hAnsi="Arial" w:cs="Arial"/>
          <w:sz w:val="24"/>
          <w:szCs w:val="24"/>
        </w:rPr>
        <w:t>, sedangkan bila L</w:t>
      </w:r>
      <w:r w:rsidRPr="002D10BB">
        <w:rPr>
          <w:rFonts w:ascii="Arial" w:eastAsiaTheme="minorEastAsia" w:hAnsi="Arial" w:cs="Arial"/>
          <w:sz w:val="24"/>
          <w:szCs w:val="24"/>
          <w:vertAlign w:val="subscript"/>
        </w:rPr>
        <w:t xml:space="preserve">o </w:t>
      </w:r>
      <w:r>
        <w:rPr>
          <w:rFonts w:ascii="Arial" w:eastAsiaTheme="minorEastAsia" w:hAnsi="Arial" w:cs="Arial"/>
          <w:sz w:val="24"/>
          <w:szCs w:val="24"/>
        </w:rPr>
        <w:t>&gt; L</w:t>
      </w:r>
      <w:r w:rsidRPr="002D10BB">
        <w:rPr>
          <w:rFonts w:ascii="Arial" w:eastAsiaTheme="minorEastAsia" w:hAnsi="Arial" w:cs="Arial"/>
          <w:sz w:val="24"/>
          <w:szCs w:val="24"/>
          <w:vertAlign w:val="subscript"/>
        </w:rPr>
        <w:t>tabel</w:t>
      </w:r>
      <w:r>
        <w:rPr>
          <w:rFonts w:ascii="Arial" w:eastAsiaTheme="minorEastAsia" w:hAnsi="Arial" w:cs="Arial"/>
          <w:sz w:val="24"/>
          <w:szCs w:val="24"/>
        </w:rPr>
        <w:t xml:space="preserve"> maka data dinyatakan tidak berdistribusi normal</w:t>
      </w:r>
      <w:r w:rsidRPr="00461C45">
        <w:rPr>
          <w:rFonts w:ascii="Arial" w:eastAsiaTheme="minorEastAsia" w:hAnsi="Arial" w:cs="Arial"/>
          <w:sz w:val="24"/>
          <w:szCs w:val="24"/>
        </w:rPr>
        <w:t>.</w:t>
      </w:r>
    </w:p>
    <w:p w:rsidR="000B4064" w:rsidRDefault="000B4064" w:rsidP="002D10BB">
      <w:pPr>
        <w:pStyle w:val="ListParagraph"/>
        <w:numPr>
          <w:ilvl w:val="0"/>
          <w:numId w:val="13"/>
        </w:numPr>
        <w:spacing w:line="480" w:lineRule="auto"/>
        <w:ind w:left="720"/>
        <w:jc w:val="both"/>
        <w:rPr>
          <w:rFonts w:ascii="Arial" w:eastAsiaTheme="minorEastAsia" w:hAnsi="Arial" w:cs="Arial"/>
          <w:sz w:val="24"/>
          <w:szCs w:val="24"/>
        </w:rPr>
      </w:pPr>
      <w:r w:rsidRPr="00B271BB">
        <w:rPr>
          <w:rFonts w:ascii="Arial" w:eastAsiaTheme="minorEastAsia" w:hAnsi="Arial" w:cs="Arial"/>
          <w:sz w:val="24"/>
          <w:szCs w:val="24"/>
        </w:rPr>
        <w:t xml:space="preserve">Uji Homogenitas </w:t>
      </w:r>
    </w:p>
    <w:p w:rsidR="000B4064" w:rsidRPr="00B271BB" w:rsidRDefault="000B4064" w:rsidP="00C31100">
      <w:pPr>
        <w:pStyle w:val="ListParagraph"/>
        <w:spacing w:line="480" w:lineRule="auto"/>
        <w:ind w:left="360" w:firstLine="774"/>
        <w:jc w:val="both"/>
        <w:rPr>
          <w:rFonts w:ascii="Arial" w:eastAsiaTheme="minorEastAsia" w:hAnsi="Arial" w:cs="Arial"/>
          <w:sz w:val="24"/>
          <w:szCs w:val="24"/>
        </w:rPr>
      </w:pPr>
      <w:r>
        <w:rPr>
          <w:rFonts w:ascii="Arial" w:eastAsiaTheme="minorEastAsia" w:hAnsi="Arial" w:cs="Arial"/>
          <w:sz w:val="24"/>
          <w:szCs w:val="24"/>
        </w:rPr>
        <w:t>Uji homogenitas</w:t>
      </w:r>
      <w:r w:rsidRPr="00B271BB">
        <w:rPr>
          <w:rFonts w:ascii="Arial" w:eastAsiaTheme="minorEastAsia" w:hAnsi="Arial" w:cs="Arial"/>
          <w:sz w:val="24"/>
          <w:szCs w:val="24"/>
        </w:rPr>
        <w:t xml:space="preserve"> digunakan untuk membuktikan </w:t>
      </w:r>
      <w:r>
        <w:rPr>
          <w:rFonts w:ascii="Arial" w:eastAsiaTheme="minorEastAsia" w:hAnsi="Arial" w:cs="Arial"/>
          <w:sz w:val="24"/>
          <w:szCs w:val="24"/>
        </w:rPr>
        <w:t xml:space="preserve">bahwa </w:t>
      </w:r>
      <w:r w:rsidRPr="00B271BB">
        <w:rPr>
          <w:rFonts w:ascii="Arial" w:eastAsiaTheme="minorEastAsia" w:hAnsi="Arial" w:cs="Arial"/>
          <w:sz w:val="24"/>
          <w:szCs w:val="24"/>
        </w:rPr>
        <w:t xml:space="preserve">sampel yang digunakan berasal dari populasi yang homogen atau tidak. Data penelitian menggunakan </w:t>
      </w:r>
      <w:r w:rsidRPr="00822AF6">
        <w:rPr>
          <w:rFonts w:ascii="Arial" w:eastAsiaTheme="minorEastAsia" w:hAnsi="Arial" w:cs="Arial"/>
          <w:i/>
          <w:sz w:val="24"/>
          <w:szCs w:val="24"/>
        </w:rPr>
        <w:t>Uji Fisher</w:t>
      </w:r>
      <w:r w:rsidR="003256D7">
        <w:rPr>
          <w:rFonts w:ascii="Arial" w:eastAsiaTheme="minorEastAsia" w:hAnsi="Arial" w:cs="Arial"/>
          <w:sz w:val="24"/>
          <w:szCs w:val="24"/>
        </w:rPr>
        <w:t xml:space="preserve">. Pengujian </w:t>
      </w:r>
      <w:r>
        <w:rPr>
          <w:rFonts w:ascii="Arial" w:eastAsiaTheme="minorEastAsia" w:hAnsi="Arial" w:cs="Arial"/>
          <w:sz w:val="24"/>
          <w:szCs w:val="24"/>
        </w:rPr>
        <w:t>homogenitas menggunakan rumus</w:t>
      </w:r>
      <w:r w:rsidRPr="00B271BB">
        <w:rPr>
          <w:rFonts w:ascii="Arial" w:eastAsiaTheme="minorEastAsia" w:hAnsi="Arial" w:cs="Arial"/>
          <w:sz w:val="24"/>
          <w:szCs w:val="24"/>
        </w:rPr>
        <w:t>:</w:t>
      </w:r>
    </w:p>
    <w:p w:rsidR="000B4064" w:rsidRPr="00461C45" w:rsidRDefault="000B4064" w:rsidP="000B4064">
      <w:pPr>
        <w:pStyle w:val="ListParagraph"/>
        <w:spacing w:line="480" w:lineRule="auto"/>
        <w:ind w:left="1800"/>
        <w:jc w:val="both"/>
        <w:rPr>
          <w:rFonts w:ascii="Arial" w:eastAsiaTheme="minorEastAsia" w:hAnsi="Arial" w:cs="Arial"/>
          <w:sz w:val="24"/>
          <w:szCs w:val="24"/>
        </w:rPr>
      </w:pPr>
      <w:r w:rsidRPr="00461C45">
        <w:rPr>
          <w:rFonts w:ascii="Arial" w:eastAsiaTheme="minorEastAsia" w:hAnsi="Arial" w:cs="Arial"/>
          <w:sz w:val="24"/>
          <w:szCs w:val="24"/>
        </w:rPr>
        <w:t xml:space="preserve"> </w:t>
      </w:r>
      <m:oMath>
        <m:sSub>
          <m:sSubPr>
            <m:ctrlPr>
              <w:rPr>
                <w:rFonts w:ascii="Cambria Math" w:eastAsiaTheme="minorEastAsia" w:hAnsi="Cambria Math" w:cs="Arial"/>
                <w:sz w:val="32"/>
                <w:szCs w:val="24"/>
              </w:rPr>
            </m:ctrlPr>
          </m:sSubPr>
          <m:e>
            <m:r>
              <w:rPr>
                <w:rFonts w:ascii="Cambria Math" w:eastAsia="Cambria Math" w:hAnsi="Cambria Math" w:cs="Arial"/>
                <w:sz w:val="32"/>
                <w:szCs w:val="24"/>
              </w:rPr>
              <m:t>F</m:t>
            </m:r>
          </m:e>
          <m:sub>
            <m:r>
              <w:rPr>
                <w:rFonts w:ascii="Cambria Math" w:eastAsia="Cambria Math" w:hAnsi="Cambria Math" w:cs="Arial"/>
                <w:sz w:val="32"/>
                <w:szCs w:val="24"/>
              </w:rPr>
              <m:t>h</m:t>
            </m:r>
          </m:sub>
        </m:sSub>
        <m:r>
          <w:rPr>
            <w:rFonts w:ascii="Cambria Math" w:eastAsiaTheme="minorEastAsia" w:hAnsi="Cambria Math" w:cs="Arial"/>
            <w:sz w:val="32"/>
            <w:szCs w:val="24"/>
          </w:rPr>
          <m:t>=</m:t>
        </m:r>
        <m:f>
          <m:fPr>
            <m:ctrlPr>
              <w:rPr>
                <w:rFonts w:ascii="Cambria Math" w:eastAsiaTheme="minorEastAsia" w:hAnsi="Cambria Math" w:cs="Arial"/>
                <w:sz w:val="32"/>
                <w:szCs w:val="24"/>
              </w:rPr>
            </m:ctrlPr>
          </m:fPr>
          <m:num>
            <m:r>
              <m:rPr>
                <m:sty m:val="p"/>
              </m:rPr>
              <w:rPr>
                <w:rFonts w:ascii="Cambria Math" w:eastAsiaTheme="minorEastAsia" w:hAnsi="Cambria Math" w:cs="Arial"/>
                <w:sz w:val="32"/>
                <w:szCs w:val="24"/>
              </w:rPr>
              <m:t>Varians terbesar</m:t>
            </m:r>
          </m:num>
          <m:den>
            <m:r>
              <m:rPr>
                <m:sty m:val="p"/>
              </m:rPr>
              <w:rPr>
                <w:rFonts w:ascii="Cambria Math" w:eastAsiaTheme="minorEastAsia" w:hAnsi="Cambria Math" w:cs="Arial"/>
                <w:sz w:val="32"/>
                <w:szCs w:val="24"/>
              </w:rPr>
              <m:t>Varians terkecil</m:t>
            </m:r>
          </m:den>
        </m:f>
      </m:oMath>
      <w:r w:rsidRPr="00461C45">
        <w:rPr>
          <w:rFonts w:ascii="Arial" w:eastAsiaTheme="minorEastAsia" w:hAnsi="Arial" w:cs="Arial"/>
          <w:sz w:val="24"/>
          <w:szCs w:val="24"/>
        </w:rPr>
        <w:t xml:space="preserve"> </w:t>
      </w:r>
    </w:p>
    <w:p w:rsidR="000B4064" w:rsidRPr="00627A5C" w:rsidRDefault="000B4064" w:rsidP="002D10BB">
      <w:pPr>
        <w:pStyle w:val="ListParagraph"/>
        <w:spacing w:line="480" w:lineRule="auto"/>
        <w:ind w:left="360"/>
        <w:jc w:val="both"/>
        <w:rPr>
          <w:rFonts w:ascii="Arial" w:eastAsiaTheme="minorEastAsia" w:hAnsi="Arial" w:cs="Arial"/>
          <w:sz w:val="24"/>
          <w:szCs w:val="24"/>
        </w:rPr>
      </w:pPr>
      <w:r w:rsidRPr="00461C45">
        <w:rPr>
          <w:rFonts w:ascii="Arial" w:eastAsiaTheme="minorEastAsia" w:hAnsi="Arial" w:cs="Arial"/>
          <w:sz w:val="24"/>
          <w:szCs w:val="24"/>
        </w:rPr>
        <w:t>Kriteria pengujiannya adalah diterima</w:t>
      </w:r>
      <w:r>
        <w:rPr>
          <w:rFonts w:ascii="Arial" w:eastAsiaTheme="minorEastAsia" w:hAnsi="Arial" w:cs="Arial"/>
          <w:sz w:val="24"/>
          <w:szCs w:val="24"/>
        </w:rPr>
        <w:t xml:space="preserve"> </w:t>
      </w:r>
      <w:r w:rsidRPr="00627A5C">
        <w:rPr>
          <w:rFonts w:ascii="Arial" w:eastAsiaTheme="minorEastAsia" w:hAnsi="Arial" w:cs="Arial"/>
          <w:sz w:val="24"/>
          <w:szCs w:val="24"/>
        </w:rPr>
        <w:t>H</w:t>
      </w:r>
      <w:r w:rsidRPr="00627A5C">
        <w:rPr>
          <w:rFonts w:ascii="Arial" w:eastAsiaTheme="minorEastAsia" w:hAnsi="Arial" w:cs="Arial"/>
          <w:sz w:val="24"/>
          <w:szCs w:val="24"/>
          <w:vertAlign w:val="subscript"/>
        </w:rPr>
        <w:t xml:space="preserve">o </w:t>
      </w:r>
      <w:r w:rsidRPr="00627A5C">
        <w:rPr>
          <w:rFonts w:ascii="Arial" w:eastAsiaTheme="minorEastAsia" w:hAnsi="Arial" w:cs="Arial"/>
          <w:sz w:val="24"/>
          <w:szCs w:val="24"/>
        </w:rPr>
        <w:t>= F</w:t>
      </w:r>
      <w:r w:rsidRPr="00627A5C">
        <w:rPr>
          <w:rFonts w:ascii="Arial" w:eastAsiaTheme="minorEastAsia" w:hAnsi="Arial" w:cs="Arial"/>
          <w:sz w:val="24"/>
          <w:szCs w:val="24"/>
          <w:vertAlign w:val="subscript"/>
        </w:rPr>
        <w:t xml:space="preserve">hitung </w:t>
      </w:r>
      <w:r w:rsidRPr="00627A5C">
        <w:rPr>
          <w:rFonts w:ascii="Arial" w:eastAsiaTheme="minorEastAsia" w:hAnsi="Arial" w:cs="Arial"/>
          <w:sz w:val="24"/>
          <w:szCs w:val="24"/>
        </w:rPr>
        <w:t>&lt; F</w:t>
      </w:r>
      <w:r w:rsidRPr="00627A5C">
        <w:rPr>
          <w:rFonts w:ascii="Arial" w:eastAsiaTheme="minorEastAsia" w:hAnsi="Arial" w:cs="Arial"/>
          <w:sz w:val="24"/>
          <w:szCs w:val="24"/>
          <w:vertAlign w:val="subscript"/>
        </w:rPr>
        <w:t xml:space="preserve">tabel </w:t>
      </w:r>
      <w:r>
        <w:rPr>
          <w:rFonts w:ascii="Arial" w:eastAsiaTheme="minorEastAsia" w:hAnsi="Arial" w:cs="Arial"/>
          <w:sz w:val="24"/>
          <w:szCs w:val="24"/>
        </w:rPr>
        <w:t xml:space="preserve">pada taraf </w:t>
      </w:r>
      <w:r w:rsidRPr="00627A5C">
        <w:rPr>
          <w:rFonts w:ascii="Arial" w:eastAsiaTheme="minorEastAsia" w:hAnsi="Arial" w:cs="Arial"/>
          <w:sz w:val="24"/>
          <w:szCs w:val="24"/>
        </w:rPr>
        <w:t>signifikan ɑ = 0, 05</w:t>
      </w:r>
      <w:r w:rsidR="003256D7">
        <w:rPr>
          <w:rFonts w:ascii="Arial" w:eastAsiaTheme="minorEastAsia" w:hAnsi="Arial" w:cs="Arial"/>
          <w:sz w:val="24"/>
          <w:szCs w:val="24"/>
        </w:rPr>
        <w:t xml:space="preserve"> atau 0</w:t>
      </w:r>
      <w:proofErr w:type="gramStart"/>
      <w:r w:rsidR="003256D7">
        <w:rPr>
          <w:rFonts w:ascii="Arial" w:eastAsiaTheme="minorEastAsia" w:hAnsi="Arial" w:cs="Arial"/>
          <w:sz w:val="24"/>
          <w:szCs w:val="24"/>
        </w:rPr>
        <w:t>,01</w:t>
      </w:r>
      <w:proofErr w:type="gramEnd"/>
      <w:r w:rsidR="003256D7">
        <w:rPr>
          <w:rFonts w:ascii="Arial" w:eastAsiaTheme="minorEastAsia" w:hAnsi="Arial" w:cs="Arial"/>
          <w:sz w:val="24"/>
          <w:szCs w:val="24"/>
        </w:rPr>
        <w:t>.</w:t>
      </w:r>
    </w:p>
    <w:p w:rsidR="000B4064" w:rsidRDefault="000B4064" w:rsidP="003256D7">
      <w:pPr>
        <w:pStyle w:val="ListParagraph"/>
        <w:spacing w:line="480" w:lineRule="auto"/>
        <w:ind w:hanging="360"/>
        <w:jc w:val="both"/>
        <w:rPr>
          <w:rFonts w:ascii="Arial" w:eastAsiaTheme="minorEastAsia" w:hAnsi="Arial" w:cs="Arial"/>
          <w:sz w:val="24"/>
          <w:szCs w:val="24"/>
        </w:rPr>
      </w:pPr>
      <w:r w:rsidRPr="00040A50">
        <w:rPr>
          <w:rFonts w:ascii="Arial" w:eastAsiaTheme="minorEastAsia" w:hAnsi="Arial" w:cs="Arial"/>
          <w:sz w:val="24"/>
          <w:szCs w:val="24"/>
        </w:rPr>
        <w:t>H</w:t>
      </w:r>
      <w:r w:rsidRPr="00040A50">
        <w:rPr>
          <w:rFonts w:ascii="Arial" w:eastAsiaTheme="minorEastAsia" w:hAnsi="Arial" w:cs="Arial"/>
          <w:sz w:val="24"/>
          <w:szCs w:val="24"/>
          <w:vertAlign w:val="subscript"/>
        </w:rPr>
        <w:t xml:space="preserve">1 </w:t>
      </w:r>
      <w:r w:rsidRPr="00040A50">
        <w:rPr>
          <w:rFonts w:ascii="Arial" w:eastAsiaTheme="minorEastAsia" w:hAnsi="Arial" w:cs="Arial"/>
          <w:sz w:val="24"/>
          <w:szCs w:val="24"/>
        </w:rPr>
        <w:t>= F</w:t>
      </w:r>
      <w:r w:rsidRPr="00040A50">
        <w:rPr>
          <w:rFonts w:ascii="Arial" w:eastAsiaTheme="minorEastAsia" w:hAnsi="Arial" w:cs="Arial"/>
          <w:sz w:val="24"/>
          <w:szCs w:val="24"/>
          <w:vertAlign w:val="subscript"/>
        </w:rPr>
        <w:t xml:space="preserve">hitung </w:t>
      </w:r>
      <w:r w:rsidRPr="00040A50">
        <w:rPr>
          <w:rFonts w:ascii="Arial" w:eastAsiaTheme="minorEastAsia" w:hAnsi="Arial" w:cs="Arial"/>
          <w:sz w:val="24"/>
          <w:szCs w:val="24"/>
        </w:rPr>
        <w:t>&gt; F</w:t>
      </w:r>
      <w:r>
        <w:rPr>
          <w:rFonts w:ascii="Arial" w:eastAsiaTheme="minorEastAsia" w:hAnsi="Arial" w:cs="Arial"/>
          <w:sz w:val="24"/>
          <w:szCs w:val="24"/>
          <w:vertAlign w:val="subscript"/>
        </w:rPr>
        <w:t>tabel</w:t>
      </w:r>
      <w:r w:rsidRPr="00040A50">
        <w:rPr>
          <w:rFonts w:ascii="Arial" w:eastAsiaTheme="minorEastAsia" w:hAnsi="Arial" w:cs="Arial"/>
          <w:sz w:val="24"/>
          <w:szCs w:val="24"/>
        </w:rPr>
        <w:t>, berarti varians data tidak homogen</w:t>
      </w:r>
    </w:p>
    <w:p w:rsidR="000B4064" w:rsidRDefault="000B4064" w:rsidP="003256D7">
      <w:pPr>
        <w:pStyle w:val="ListParagraph"/>
        <w:spacing w:line="480" w:lineRule="auto"/>
        <w:ind w:hanging="360"/>
        <w:jc w:val="both"/>
        <w:rPr>
          <w:rFonts w:ascii="Arial" w:eastAsiaTheme="minorEastAsia" w:hAnsi="Arial" w:cs="Arial"/>
          <w:sz w:val="24"/>
          <w:szCs w:val="24"/>
        </w:rPr>
      </w:pPr>
      <w:r w:rsidRPr="00040A50">
        <w:rPr>
          <w:rFonts w:ascii="Arial" w:eastAsiaTheme="minorEastAsia" w:hAnsi="Arial" w:cs="Arial"/>
          <w:sz w:val="24"/>
          <w:szCs w:val="24"/>
        </w:rPr>
        <w:t>H</w:t>
      </w:r>
      <w:r w:rsidRPr="00040A50">
        <w:rPr>
          <w:rFonts w:ascii="Arial" w:eastAsiaTheme="minorEastAsia" w:hAnsi="Arial" w:cs="Arial"/>
          <w:sz w:val="24"/>
          <w:szCs w:val="24"/>
          <w:vertAlign w:val="subscript"/>
        </w:rPr>
        <w:t xml:space="preserve">o </w:t>
      </w:r>
      <w:r w:rsidRPr="00040A50">
        <w:rPr>
          <w:rFonts w:ascii="Arial" w:eastAsiaTheme="minorEastAsia" w:hAnsi="Arial" w:cs="Arial"/>
          <w:sz w:val="24"/>
          <w:szCs w:val="24"/>
        </w:rPr>
        <w:t>= F</w:t>
      </w:r>
      <w:r w:rsidRPr="00040A50">
        <w:rPr>
          <w:rFonts w:ascii="Arial" w:eastAsiaTheme="minorEastAsia" w:hAnsi="Arial" w:cs="Arial"/>
          <w:sz w:val="24"/>
          <w:szCs w:val="24"/>
          <w:vertAlign w:val="subscript"/>
        </w:rPr>
        <w:t xml:space="preserve">hitung </w:t>
      </w:r>
      <w:r w:rsidRPr="00040A50">
        <w:rPr>
          <w:rFonts w:ascii="Arial" w:eastAsiaTheme="minorEastAsia" w:hAnsi="Arial" w:cs="Arial"/>
          <w:sz w:val="24"/>
          <w:szCs w:val="24"/>
        </w:rPr>
        <w:t>&lt; F</w:t>
      </w:r>
      <w:r w:rsidRPr="00040A50">
        <w:rPr>
          <w:rFonts w:ascii="Arial" w:eastAsiaTheme="minorEastAsia" w:hAnsi="Arial" w:cs="Arial"/>
          <w:sz w:val="24"/>
          <w:szCs w:val="24"/>
          <w:vertAlign w:val="subscript"/>
        </w:rPr>
        <w:t>tabel</w:t>
      </w:r>
      <w:r w:rsidRPr="00040A50">
        <w:rPr>
          <w:rFonts w:ascii="Arial" w:eastAsiaTheme="minorEastAsia" w:hAnsi="Arial" w:cs="Arial"/>
          <w:sz w:val="24"/>
          <w:szCs w:val="24"/>
        </w:rPr>
        <w:t xml:space="preserve">, berarti varians data </w:t>
      </w:r>
      <w:r w:rsidR="007C3C24">
        <w:rPr>
          <w:rFonts w:ascii="Arial" w:eastAsiaTheme="minorEastAsia" w:hAnsi="Arial" w:cs="Arial"/>
          <w:sz w:val="24"/>
          <w:szCs w:val="24"/>
        </w:rPr>
        <w:t>homogen</w:t>
      </w:r>
    </w:p>
    <w:p w:rsidR="00C31100" w:rsidRDefault="00C31100" w:rsidP="003256D7">
      <w:pPr>
        <w:pStyle w:val="ListParagraph"/>
        <w:spacing w:line="480" w:lineRule="auto"/>
        <w:ind w:hanging="360"/>
        <w:jc w:val="both"/>
        <w:rPr>
          <w:rFonts w:ascii="Arial" w:eastAsiaTheme="minorEastAsia" w:hAnsi="Arial" w:cs="Arial"/>
          <w:sz w:val="24"/>
          <w:szCs w:val="24"/>
        </w:rPr>
      </w:pPr>
    </w:p>
    <w:p w:rsidR="00C31100" w:rsidRDefault="00C31100" w:rsidP="003256D7">
      <w:pPr>
        <w:pStyle w:val="ListParagraph"/>
        <w:spacing w:line="480" w:lineRule="auto"/>
        <w:ind w:hanging="360"/>
        <w:jc w:val="both"/>
        <w:rPr>
          <w:rFonts w:ascii="Arial" w:eastAsiaTheme="minorEastAsia" w:hAnsi="Arial" w:cs="Arial"/>
          <w:sz w:val="24"/>
          <w:szCs w:val="24"/>
        </w:rPr>
      </w:pPr>
    </w:p>
    <w:p w:rsidR="00C31100" w:rsidRDefault="00C31100" w:rsidP="003256D7">
      <w:pPr>
        <w:pStyle w:val="ListParagraph"/>
        <w:spacing w:line="480" w:lineRule="auto"/>
        <w:ind w:hanging="360"/>
        <w:jc w:val="both"/>
        <w:rPr>
          <w:rFonts w:ascii="Arial" w:eastAsiaTheme="minorEastAsia" w:hAnsi="Arial" w:cs="Arial"/>
          <w:sz w:val="24"/>
          <w:szCs w:val="24"/>
        </w:rPr>
      </w:pPr>
    </w:p>
    <w:p w:rsidR="00D9658C" w:rsidRPr="00D9658C" w:rsidRDefault="00D9658C" w:rsidP="003256D7">
      <w:pPr>
        <w:pStyle w:val="ListParagraph"/>
        <w:spacing w:line="480" w:lineRule="auto"/>
        <w:ind w:hanging="360"/>
        <w:jc w:val="both"/>
        <w:rPr>
          <w:rFonts w:ascii="Arial" w:eastAsiaTheme="minorEastAsia" w:hAnsi="Arial" w:cs="Arial"/>
          <w:sz w:val="6"/>
          <w:szCs w:val="6"/>
        </w:rPr>
      </w:pPr>
    </w:p>
    <w:p w:rsidR="000B4064" w:rsidRPr="00D9658C" w:rsidRDefault="000B4064" w:rsidP="00D9658C">
      <w:pPr>
        <w:pStyle w:val="ListParagraph"/>
        <w:numPr>
          <w:ilvl w:val="0"/>
          <w:numId w:val="8"/>
        </w:numPr>
        <w:spacing w:line="480" w:lineRule="auto"/>
        <w:jc w:val="both"/>
        <w:rPr>
          <w:rFonts w:ascii="Arial" w:eastAsiaTheme="minorEastAsia" w:hAnsi="Arial" w:cs="Arial"/>
          <w:b/>
          <w:sz w:val="24"/>
          <w:szCs w:val="24"/>
        </w:rPr>
      </w:pPr>
      <w:r w:rsidRPr="00D9658C">
        <w:rPr>
          <w:rFonts w:ascii="Arial" w:eastAsiaTheme="minorEastAsia" w:hAnsi="Arial" w:cs="Arial"/>
          <w:b/>
          <w:sz w:val="24"/>
          <w:szCs w:val="24"/>
        </w:rPr>
        <w:t>Uji Signifika</w:t>
      </w:r>
      <w:r w:rsidR="00882ADB">
        <w:rPr>
          <w:rFonts w:ascii="Arial" w:eastAsiaTheme="minorEastAsia" w:hAnsi="Arial" w:cs="Arial"/>
          <w:b/>
          <w:sz w:val="24"/>
          <w:szCs w:val="24"/>
        </w:rPr>
        <w:t>n</w:t>
      </w:r>
      <w:r w:rsidRPr="00D9658C">
        <w:rPr>
          <w:rFonts w:ascii="Arial" w:eastAsiaTheme="minorEastAsia" w:hAnsi="Arial" w:cs="Arial"/>
          <w:b/>
          <w:sz w:val="24"/>
          <w:szCs w:val="24"/>
        </w:rPr>
        <w:t>si</w:t>
      </w:r>
    </w:p>
    <w:p w:rsidR="000B4064" w:rsidRPr="00461C45" w:rsidRDefault="000B4064" w:rsidP="00C31100">
      <w:pPr>
        <w:pStyle w:val="ListParagraph"/>
        <w:spacing w:line="480" w:lineRule="auto"/>
        <w:ind w:left="360" w:firstLine="774"/>
        <w:jc w:val="both"/>
        <w:rPr>
          <w:rFonts w:ascii="Arial" w:eastAsiaTheme="minorEastAsia" w:hAnsi="Arial" w:cs="Arial"/>
          <w:sz w:val="24"/>
          <w:szCs w:val="24"/>
        </w:rPr>
      </w:pPr>
      <w:r w:rsidRPr="00461C45">
        <w:rPr>
          <w:rFonts w:ascii="Arial" w:eastAsiaTheme="minorEastAsia" w:hAnsi="Arial" w:cs="Arial"/>
          <w:sz w:val="24"/>
          <w:szCs w:val="24"/>
        </w:rPr>
        <w:t>Uji siginifika</w:t>
      </w:r>
      <w:r w:rsidR="00882ADB">
        <w:rPr>
          <w:rFonts w:ascii="Arial" w:eastAsiaTheme="minorEastAsia" w:hAnsi="Arial" w:cs="Arial"/>
          <w:sz w:val="24"/>
          <w:szCs w:val="24"/>
        </w:rPr>
        <w:t>n</w:t>
      </w:r>
      <w:r w:rsidRPr="00461C45">
        <w:rPr>
          <w:rFonts w:ascii="Arial" w:eastAsiaTheme="minorEastAsia" w:hAnsi="Arial" w:cs="Arial"/>
          <w:sz w:val="24"/>
          <w:szCs w:val="24"/>
        </w:rPr>
        <w:t>si dalam p</w:t>
      </w:r>
      <w:r>
        <w:rPr>
          <w:rFonts w:ascii="Arial" w:eastAsiaTheme="minorEastAsia" w:hAnsi="Arial" w:cs="Arial"/>
          <w:sz w:val="24"/>
          <w:szCs w:val="24"/>
        </w:rPr>
        <w:t>enelitian ini menggunakan rumus</w:t>
      </w:r>
      <w:r w:rsidRPr="00461C45">
        <w:rPr>
          <w:rFonts w:ascii="Arial" w:eastAsiaTheme="minorEastAsia" w:hAnsi="Arial" w:cs="Arial"/>
          <w:sz w:val="24"/>
          <w:szCs w:val="24"/>
        </w:rPr>
        <w:t>:</w:t>
      </w:r>
    </w:p>
    <w:p w:rsidR="000B4064" w:rsidRPr="00461C45" w:rsidRDefault="00D44926" w:rsidP="00E66F76">
      <w:pPr>
        <w:pStyle w:val="ListParagraph"/>
        <w:spacing w:line="480" w:lineRule="auto"/>
        <w:ind w:left="360"/>
        <w:jc w:val="both"/>
        <w:rPr>
          <w:rFonts w:ascii="Arial" w:eastAsiaTheme="minorEastAsia" w:hAnsi="Arial" w:cs="Arial"/>
          <w:sz w:val="24"/>
          <w:szCs w:val="24"/>
        </w:rPr>
      </w:pPr>
      <m:oMathPara>
        <m:oMath>
          <m:sSub>
            <m:sSubPr>
              <m:ctrlPr>
                <w:rPr>
                  <w:rFonts w:ascii="Cambria Math" w:eastAsiaTheme="minorEastAsia" w:hAnsi="Cambria Math" w:cs="Arial"/>
                  <w:sz w:val="24"/>
                  <w:szCs w:val="24"/>
                </w:rPr>
              </m:ctrlPr>
            </m:sSubPr>
            <m:e>
              <m:r>
                <w:rPr>
                  <w:rFonts w:ascii="Cambria Math" w:eastAsia="Cambria Math" w:hAnsi="Cambria Math" w:cs="Arial"/>
                  <w:sz w:val="24"/>
                  <w:szCs w:val="24"/>
                </w:rPr>
                <m:t>t</m:t>
              </m:r>
            </m:e>
            <m:sub>
              <m:r>
                <w:rPr>
                  <w:rFonts w:ascii="Cambria Math" w:eastAsia="Cambria Math" w:hAnsi="Cambria Math" w:cs="Arial"/>
                  <w:sz w:val="24"/>
                  <w:szCs w:val="24"/>
                </w:rPr>
                <m:t>hitung</m:t>
              </m:r>
            </m:sub>
          </m:sSub>
          <m: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w:rPr>
                  <w:rFonts w:ascii="Cambria Math" w:eastAsiaTheme="minorEastAsia" w:hAnsi="Cambria Math" w:cs="Arial"/>
                  <w:sz w:val="24"/>
                  <w:szCs w:val="24"/>
                </w:rPr>
                <m:t>r</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n-2</m:t>
                  </m:r>
                </m:e>
              </m:rad>
            </m:num>
            <m:den>
              <m:rad>
                <m:radPr>
                  <m:degHide m:val="1"/>
                  <m:ctrlPr>
                    <w:rPr>
                      <w:rFonts w:ascii="Cambria Math" w:eastAsiaTheme="minorEastAsia" w:hAnsi="Cambria Math" w:cs="Arial"/>
                      <w:sz w:val="24"/>
                      <w:szCs w:val="24"/>
                    </w:rPr>
                  </m:ctrlPr>
                </m:radPr>
                <m:deg/>
                <m:e>
                  <m:sSup>
                    <m:sSupPr>
                      <m:ctrlPr>
                        <w:rPr>
                          <w:rFonts w:ascii="Cambria Math" w:eastAsiaTheme="minorEastAsia" w:hAnsi="Cambria Math" w:cs="Arial"/>
                          <w:sz w:val="24"/>
                          <w:szCs w:val="24"/>
                        </w:rPr>
                      </m:ctrlPr>
                    </m:sSupPr>
                    <m:e>
                      <m:r>
                        <w:rPr>
                          <w:rFonts w:ascii="Cambria Math" w:eastAsiaTheme="minorEastAsia" w:hAnsi="Cambria Math" w:cs="Arial"/>
                          <w:sz w:val="24"/>
                          <w:szCs w:val="24"/>
                        </w:rPr>
                        <m:t>1-r</m:t>
                      </m:r>
                    </m:e>
                    <m:sup>
                      <m:r>
                        <m:rPr>
                          <m:sty m:val="p"/>
                        </m:rPr>
                        <w:rPr>
                          <w:rFonts w:ascii="Cambria Math" w:eastAsiaTheme="minorEastAsia" w:hAnsi="Cambria Math" w:cs="Arial"/>
                          <w:sz w:val="24"/>
                          <w:szCs w:val="24"/>
                        </w:rPr>
                        <m:t>2</m:t>
                      </m:r>
                    </m:sup>
                  </m:sSup>
                </m:e>
              </m:rad>
            </m:den>
          </m:f>
        </m:oMath>
      </m:oMathPara>
    </w:p>
    <w:p w:rsidR="000B4064" w:rsidRPr="00461C45" w:rsidRDefault="000B4064" w:rsidP="00E66F76">
      <w:pPr>
        <w:pStyle w:val="ListParagraph"/>
        <w:spacing w:line="480" w:lineRule="auto"/>
        <w:ind w:left="990" w:hanging="627"/>
        <w:jc w:val="both"/>
        <w:rPr>
          <w:rFonts w:ascii="Arial" w:eastAsiaTheme="minorEastAsia" w:hAnsi="Arial" w:cs="Arial"/>
          <w:sz w:val="24"/>
          <w:szCs w:val="24"/>
        </w:rPr>
      </w:pPr>
      <w:proofErr w:type="gramStart"/>
      <w:r w:rsidRPr="00461C45">
        <w:rPr>
          <w:rFonts w:ascii="Arial" w:eastAsiaTheme="minorEastAsia" w:hAnsi="Arial" w:cs="Arial"/>
          <w:sz w:val="24"/>
          <w:szCs w:val="24"/>
        </w:rPr>
        <w:t>Keterangan :</w:t>
      </w:r>
      <w:proofErr w:type="gramEnd"/>
    </w:p>
    <w:p w:rsidR="00E66F76" w:rsidRDefault="000B4064" w:rsidP="00E66F76">
      <w:pPr>
        <w:pStyle w:val="ListParagraph"/>
        <w:spacing w:line="480" w:lineRule="auto"/>
        <w:ind w:left="990" w:hanging="627"/>
        <w:jc w:val="both"/>
        <w:rPr>
          <w:rFonts w:ascii="Arial" w:eastAsiaTheme="minorEastAsia" w:hAnsi="Arial" w:cs="Arial"/>
          <w:sz w:val="24"/>
          <w:szCs w:val="24"/>
        </w:rPr>
      </w:pPr>
      <w:proofErr w:type="gramStart"/>
      <w:r w:rsidRPr="00461C45">
        <w:rPr>
          <w:rFonts w:ascii="Arial" w:eastAsiaTheme="minorEastAsia" w:hAnsi="Arial" w:cs="Arial"/>
          <w:sz w:val="24"/>
          <w:szCs w:val="24"/>
        </w:rPr>
        <w:t>t</w:t>
      </w:r>
      <w:r w:rsidRPr="00461C45">
        <w:rPr>
          <w:rFonts w:ascii="Arial" w:eastAsiaTheme="minorEastAsia" w:hAnsi="Arial" w:cs="Arial"/>
          <w:sz w:val="24"/>
          <w:szCs w:val="24"/>
          <w:vertAlign w:val="subscript"/>
        </w:rPr>
        <w:t>hitung</w:t>
      </w:r>
      <w:proofErr w:type="gramEnd"/>
      <w:r w:rsidRPr="00461C45">
        <w:rPr>
          <w:rFonts w:ascii="Arial" w:eastAsiaTheme="minorEastAsia" w:hAnsi="Arial" w:cs="Arial"/>
          <w:sz w:val="24"/>
          <w:szCs w:val="24"/>
          <w:vertAlign w:val="subscript"/>
        </w:rPr>
        <w:t xml:space="preserve"> </w:t>
      </w:r>
      <w:r>
        <w:rPr>
          <w:rFonts w:ascii="Arial" w:eastAsiaTheme="minorEastAsia" w:hAnsi="Arial" w:cs="Arial"/>
          <w:sz w:val="24"/>
          <w:szCs w:val="24"/>
        </w:rPr>
        <w:tab/>
      </w:r>
      <w:r w:rsidRPr="00461C45">
        <w:rPr>
          <w:rFonts w:ascii="Arial" w:eastAsiaTheme="minorEastAsia" w:hAnsi="Arial" w:cs="Arial"/>
          <w:sz w:val="24"/>
          <w:szCs w:val="24"/>
        </w:rPr>
        <w:t>= nilai t</w:t>
      </w:r>
    </w:p>
    <w:p w:rsidR="00E66F76" w:rsidRDefault="000B4064" w:rsidP="00E66F76">
      <w:pPr>
        <w:pStyle w:val="ListParagraph"/>
        <w:spacing w:line="480" w:lineRule="auto"/>
        <w:ind w:left="990" w:hanging="627"/>
        <w:jc w:val="both"/>
        <w:rPr>
          <w:rFonts w:ascii="Arial" w:eastAsiaTheme="minorEastAsia" w:hAnsi="Arial" w:cs="Arial"/>
          <w:sz w:val="24"/>
          <w:szCs w:val="24"/>
        </w:rPr>
      </w:pPr>
      <w:r w:rsidRPr="00E66F76">
        <w:rPr>
          <w:rFonts w:ascii="Arial" w:eastAsiaTheme="minorEastAsia" w:hAnsi="Arial" w:cs="Arial"/>
          <w:sz w:val="24"/>
          <w:szCs w:val="24"/>
        </w:rPr>
        <w:t>r</w:t>
      </w:r>
      <w:r w:rsidRPr="00E66F76">
        <w:rPr>
          <w:rFonts w:ascii="Arial" w:eastAsiaTheme="minorEastAsia" w:hAnsi="Arial" w:cs="Arial"/>
          <w:sz w:val="24"/>
          <w:szCs w:val="24"/>
        </w:rPr>
        <w:tab/>
        <w:t>= nilai koefisien korelasi</w:t>
      </w:r>
    </w:p>
    <w:p w:rsidR="00E66F76" w:rsidRDefault="000B4064" w:rsidP="00E66F76">
      <w:pPr>
        <w:pStyle w:val="ListParagraph"/>
        <w:spacing w:line="480" w:lineRule="auto"/>
        <w:ind w:left="990" w:hanging="627"/>
        <w:jc w:val="both"/>
        <w:rPr>
          <w:rFonts w:ascii="Arial" w:eastAsiaTheme="minorEastAsia" w:hAnsi="Arial" w:cs="Arial"/>
          <w:sz w:val="24"/>
          <w:szCs w:val="24"/>
        </w:rPr>
      </w:pPr>
      <w:r w:rsidRPr="00E66F76">
        <w:rPr>
          <w:rFonts w:ascii="Arial" w:eastAsiaTheme="minorEastAsia" w:hAnsi="Arial" w:cs="Arial"/>
          <w:sz w:val="24"/>
          <w:szCs w:val="24"/>
        </w:rPr>
        <w:t>n</w:t>
      </w:r>
      <w:r w:rsidRPr="00E66F76">
        <w:rPr>
          <w:rFonts w:ascii="Arial" w:eastAsiaTheme="minorEastAsia" w:hAnsi="Arial" w:cs="Arial"/>
          <w:sz w:val="24"/>
          <w:szCs w:val="24"/>
        </w:rPr>
        <w:tab/>
        <w:t>= jumlah sampel</w:t>
      </w:r>
    </w:p>
    <w:p w:rsidR="000B4064" w:rsidRPr="00E66F76" w:rsidRDefault="000B4064" w:rsidP="00E66F76">
      <w:pPr>
        <w:pStyle w:val="ListParagraph"/>
        <w:spacing w:line="480" w:lineRule="auto"/>
        <w:ind w:left="990" w:hanging="627"/>
        <w:jc w:val="both"/>
        <w:rPr>
          <w:rFonts w:ascii="Arial" w:eastAsiaTheme="minorEastAsia" w:hAnsi="Arial" w:cs="Arial"/>
          <w:sz w:val="24"/>
          <w:szCs w:val="24"/>
        </w:rPr>
      </w:pPr>
      <w:r w:rsidRPr="00E66F76">
        <w:rPr>
          <w:rFonts w:ascii="Arial" w:eastAsiaTheme="minorEastAsia" w:hAnsi="Arial" w:cs="Arial"/>
          <w:sz w:val="24"/>
          <w:szCs w:val="24"/>
        </w:rPr>
        <w:t>r</w:t>
      </w:r>
      <w:r w:rsidRPr="00E66F76">
        <w:rPr>
          <w:rFonts w:ascii="Arial" w:eastAsiaTheme="minorEastAsia" w:hAnsi="Arial" w:cs="Arial"/>
          <w:sz w:val="24"/>
          <w:szCs w:val="24"/>
          <w:vertAlign w:val="superscript"/>
        </w:rPr>
        <w:t>2</w:t>
      </w:r>
      <w:r w:rsidRPr="00E66F76">
        <w:rPr>
          <w:rFonts w:ascii="Arial" w:eastAsiaTheme="minorEastAsia" w:hAnsi="Arial" w:cs="Arial"/>
          <w:sz w:val="24"/>
          <w:szCs w:val="24"/>
        </w:rPr>
        <w:tab/>
        <w:t>= kuadrat dari koefisien</w:t>
      </w:r>
      <w:r w:rsidR="00E66F76" w:rsidRPr="00E66F76">
        <w:rPr>
          <w:rFonts w:ascii="Arial" w:eastAsiaTheme="minorEastAsia" w:hAnsi="Arial" w:cs="Arial"/>
          <w:sz w:val="24"/>
          <w:szCs w:val="24"/>
        </w:rPr>
        <w:t xml:space="preserve"> </w:t>
      </w:r>
      <w:r w:rsidRPr="00E66F76">
        <w:rPr>
          <w:rFonts w:ascii="Arial" w:eastAsiaTheme="minorEastAsia" w:hAnsi="Arial" w:cs="Arial"/>
          <w:sz w:val="24"/>
          <w:szCs w:val="24"/>
        </w:rPr>
        <w:t>korelasi t</w:t>
      </w:r>
      <w:r w:rsidRPr="00E66F76">
        <w:rPr>
          <w:rFonts w:ascii="Arial" w:eastAsiaTheme="minorEastAsia" w:hAnsi="Arial" w:cs="Arial"/>
          <w:sz w:val="24"/>
          <w:szCs w:val="24"/>
          <w:vertAlign w:val="subscript"/>
        </w:rPr>
        <w:t>hitung</w:t>
      </w:r>
    </w:p>
    <w:p w:rsidR="000B4064" w:rsidRPr="00461C45" w:rsidRDefault="000B4064" w:rsidP="00C31100">
      <w:pPr>
        <w:pStyle w:val="ListParagraph"/>
        <w:spacing w:line="480" w:lineRule="auto"/>
        <w:ind w:left="360" w:firstLine="774"/>
        <w:jc w:val="both"/>
        <w:rPr>
          <w:rFonts w:ascii="Arial" w:eastAsiaTheme="minorEastAsia" w:hAnsi="Arial" w:cs="Arial"/>
          <w:sz w:val="24"/>
          <w:szCs w:val="24"/>
        </w:rPr>
      </w:pPr>
      <w:r w:rsidRPr="00461C45">
        <w:rPr>
          <w:rFonts w:ascii="Arial" w:eastAsiaTheme="minorEastAsia" w:hAnsi="Arial" w:cs="Arial"/>
          <w:sz w:val="24"/>
          <w:szCs w:val="24"/>
        </w:rPr>
        <w:t>Uji signifikasi dengan syarat jika nilai t</w:t>
      </w:r>
      <w:r w:rsidRPr="00461C45">
        <w:rPr>
          <w:rFonts w:ascii="Arial" w:eastAsiaTheme="minorEastAsia" w:hAnsi="Arial" w:cs="Arial"/>
          <w:sz w:val="24"/>
          <w:szCs w:val="24"/>
          <w:vertAlign w:val="subscript"/>
        </w:rPr>
        <w:t>hitung</w:t>
      </w:r>
      <w:r>
        <w:rPr>
          <w:rFonts w:ascii="Arial" w:eastAsiaTheme="minorEastAsia" w:hAnsi="Arial" w:cs="Arial"/>
          <w:sz w:val="24"/>
          <w:szCs w:val="24"/>
        </w:rPr>
        <w:t>&gt;</w:t>
      </w:r>
      <w:r w:rsidRPr="00461C45">
        <w:rPr>
          <w:rFonts w:ascii="Arial" w:eastAsiaTheme="minorEastAsia" w:hAnsi="Arial" w:cs="Arial"/>
          <w:sz w:val="24"/>
          <w:szCs w:val="24"/>
        </w:rPr>
        <w:t>t</w:t>
      </w:r>
      <w:r w:rsidRPr="00461C45">
        <w:rPr>
          <w:rFonts w:ascii="Arial" w:eastAsiaTheme="minorEastAsia" w:hAnsi="Arial" w:cs="Arial"/>
          <w:sz w:val="24"/>
          <w:szCs w:val="24"/>
          <w:vertAlign w:val="subscript"/>
        </w:rPr>
        <w:t>tabel</w:t>
      </w:r>
      <w:r w:rsidRPr="00461C45">
        <w:rPr>
          <w:rFonts w:ascii="Arial" w:eastAsiaTheme="minorEastAsia" w:hAnsi="Arial" w:cs="Arial"/>
          <w:sz w:val="24"/>
          <w:szCs w:val="24"/>
        </w:rPr>
        <w:t xml:space="preserve"> maka H</w:t>
      </w:r>
      <w:r w:rsidRPr="00461C45">
        <w:rPr>
          <w:rFonts w:ascii="Arial" w:eastAsiaTheme="minorEastAsia" w:hAnsi="Arial" w:cs="Arial"/>
          <w:sz w:val="24"/>
          <w:szCs w:val="24"/>
          <w:vertAlign w:val="subscript"/>
        </w:rPr>
        <w:t>o</w:t>
      </w:r>
      <w:r w:rsidRPr="00461C45">
        <w:rPr>
          <w:rFonts w:ascii="Arial" w:eastAsiaTheme="minorEastAsia" w:hAnsi="Arial" w:cs="Arial"/>
          <w:sz w:val="24"/>
          <w:szCs w:val="24"/>
        </w:rPr>
        <w:t xml:space="preserve"> ditolak dan sebaliknya jika nilai t</w:t>
      </w:r>
      <w:r w:rsidRPr="00461C45">
        <w:rPr>
          <w:rFonts w:ascii="Arial" w:eastAsiaTheme="minorEastAsia" w:hAnsi="Arial" w:cs="Arial"/>
          <w:sz w:val="24"/>
          <w:szCs w:val="24"/>
          <w:vertAlign w:val="subscript"/>
        </w:rPr>
        <w:t>hitung</w:t>
      </w:r>
      <w:r>
        <w:rPr>
          <w:rFonts w:ascii="Arial" w:eastAsiaTheme="minorEastAsia" w:hAnsi="Arial" w:cs="Arial"/>
          <w:sz w:val="24"/>
          <w:szCs w:val="24"/>
        </w:rPr>
        <w:t>&lt;</w:t>
      </w:r>
      <w:r w:rsidRPr="00461C45">
        <w:rPr>
          <w:rFonts w:ascii="Arial" w:eastAsiaTheme="minorEastAsia" w:hAnsi="Arial" w:cs="Arial"/>
          <w:sz w:val="24"/>
          <w:szCs w:val="24"/>
        </w:rPr>
        <w:t>t</w:t>
      </w:r>
      <w:r w:rsidRPr="00461C45">
        <w:rPr>
          <w:rFonts w:ascii="Arial" w:eastAsiaTheme="minorEastAsia" w:hAnsi="Arial" w:cs="Arial"/>
          <w:sz w:val="24"/>
          <w:szCs w:val="24"/>
          <w:vertAlign w:val="subscript"/>
        </w:rPr>
        <w:t>tabel</w:t>
      </w:r>
      <w:r w:rsidRPr="00461C45">
        <w:rPr>
          <w:rFonts w:ascii="Arial" w:eastAsiaTheme="minorEastAsia" w:hAnsi="Arial" w:cs="Arial"/>
          <w:sz w:val="24"/>
          <w:szCs w:val="24"/>
        </w:rPr>
        <w:t xml:space="preserve"> maka H</w:t>
      </w:r>
      <w:r w:rsidRPr="00461C45">
        <w:rPr>
          <w:rFonts w:ascii="Arial" w:eastAsiaTheme="minorEastAsia" w:hAnsi="Arial" w:cs="Arial"/>
          <w:sz w:val="24"/>
          <w:szCs w:val="24"/>
          <w:vertAlign w:val="subscript"/>
        </w:rPr>
        <w:t>o</w:t>
      </w:r>
      <w:r w:rsidRPr="00461C45">
        <w:rPr>
          <w:rFonts w:ascii="Arial" w:eastAsiaTheme="minorEastAsia" w:hAnsi="Arial" w:cs="Arial"/>
          <w:sz w:val="24"/>
          <w:szCs w:val="24"/>
        </w:rPr>
        <w:t xml:space="preserve"> diterima. F</w:t>
      </w:r>
      <w:r w:rsidRPr="00461C45">
        <w:rPr>
          <w:rFonts w:ascii="Arial" w:eastAsiaTheme="minorEastAsia" w:hAnsi="Arial" w:cs="Arial"/>
          <w:sz w:val="24"/>
          <w:szCs w:val="24"/>
          <w:vertAlign w:val="subscript"/>
        </w:rPr>
        <w:t xml:space="preserve">test </w:t>
      </w:r>
      <w:r w:rsidRPr="00461C45">
        <w:rPr>
          <w:rFonts w:ascii="Arial" w:eastAsiaTheme="minorEastAsia" w:hAnsi="Arial" w:cs="Arial"/>
          <w:sz w:val="24"/>
          <w:szCs w:val="24"/>
        </w:rPr>
        <w:t>digunakan untuk menguji hubungan signifikasi variabel bebas dengan variabel terikat. Apabila F</w:t>
      </w:r>
      <w:r>
        <w:rPr>
          <w:rFonts w:ascii="Arial" w:eastAsiaTheme="minorEastAsia" w:hAnsi="Arial" w:cs="Arial"/>
          <w:sz w:val="24"/>
          <w:szCs w:val="24"/>
          <w:vertAlign w:val="subscript"/>
        </w:rPr>
        <w:t xml:space="preserve">hitung </w:t>
      </w:r>
      <w:r>
        <w:rPr>
          <w:rFonts w:ascii="Arial" w:eastAsiaTheme="minorEastAsia" w:hAnsi="Arial" w:cs="Arial"/>
          <w:sz w:val="24"/>
          <w:szCs w:val="24"/>
        </w:rPr>
        <w:t>&gt;</w:t>
      </w:r>
      <w:r w:rsidRPr="00461C45">
        <w:rPr>
          <w:rFonts w:ascii="Arial" w:eastAsiaTheme="minorEastAsia" w:hAnsi="Arial" w:cs="Arial"/>
          <w:sz w:val="24"/>
          <w:szCs w:val="24"/>
        </w:rPr>
        <w:t>F</w:t>
      </w:r>
      <w:r w:rsidRPr="00461C45">
        <w:rPr>
          <w:rFonts w:ascii="Arial" w:eastAsiaTheme="minorEastAsia" w:hAnsi="Arial" w:cs="Arial"/>
          <w:sz w:val="24"/>
          <w:szCs w:val="24"/>
          <w:vertAlign w:val="subscript"/>
        </w:rPr>
        <w:t xml:space="preserve">tabel </w:t>
      </w:r>
      <w:r w:rsidRPr="00461C45">
        <w:rPr>
          <w:rFonts w:ascii="Arial" w:eastAsiaTheme="minorEastAsia" w:hAnsi="Arial" w:cs="Arial"/>
          <w:sz w:val="24"/>
          <w:szCs w:val="24"/>
        </w:rPr>
        <w:t>maka H</w:t>
      </w:r>
      <w:r w:rsidRPr="00461C45">
        <w:rPr>
          <w:rFonts w:ascii="Arial" w:eastAsiaTheme="minorEastAsia" w:hAnsi="Arial" w:cs="Arial"/>
          <w:sz w:val="24"/>
          <w:szCs w:val="24"/>
          <w:vertAlign w:val="subscript"/>
        </w:rPr>
        <w:t>o</w:t>
      </w:r>
      <w:r w:rsidRPr="00461C45">
        <w:rPr>
          <w:rFonts w:ascii="Arial" w:eastAsiaTheme="minorEastAsia" w:hAnsi="Arial" w:cs="Arial"/>
          <w:sz w:val="24"/>
          <w:szCs w:val="24"/>
        </w:rPr>
        <w:t xml:space="preserve"> ditolak dan H</w:t>
      </w:r>
      <w:r w:rsidR="00E66F76" w:rsidRPr="00D9658C">
        <w:rPr>
          <w:rFonts w:ascii="Comic Sans MS" w:eastAsiaTheme="minorEastAsia" w:hAnsi="Comic Sans MS" w:cs="Times New Roman"/>
          <w:sz w:val="24"/>
          <w:szCs w:val="24"/>
          <w:vertAlign w:val="subscript"/>
        </w:rPr>
        <w:t>a</w:t>
      </w:r>
      <w:r w:rsidRPr="00461C45">
        <w:rPr>
          <w:rFonts w:ascii="Arial" w:eastAsiaTheme="minorEastAsia" w:hAnsi="Arial" w:cs="Arial"/>
          <w:sz w:val="24"/>
          <w:szCs w:val="24"/>
          <w:vertAlign w:val="subscript"/>
        </w:rPr>
        <w:t xml:space="preserve"> </w:t>
      </w:r>
      <w:r w:rsidRPr="00461C45">
        <w:rPr>
          <w:rFonts w:ascii="Arial" w:eastAsiaTheme="minorEastAsia" w:hAnsi="Arial" w:cs="Arial"/>
          <w:sz w:val="24"/>
          <w:szCs w:val="24"/>
        </w:rPr>
        <w:t>diterima.</w:t>
      </w:r>
    </w:p>
    <w:p w:rsidR="000B4064" w:rsidRPr="00D9658C" w:rsidRDefault="000B4064" w:rsidP="00D9658C">
      <w:pPr>
        <w:pStyle w:val="ListParagraph"/>
        <w:numPr>
          <w:ilvl w:val="0"/>
          <w:numId w:val="15"/>
        </w:numPr>
        <w:spacing w:line="480" w:lineRule="auto"/>
        <w:ind w:left="720"/>
        <w:jc w:val="both"/>
        <w:rPr>
          <w:rFonts w:ascii="Arial" w:eastAsiaTheme="minorEastAsia" w:hAnsi="Arial" w:cs="Arial"/>
          <w:sz w:val="24"/>
          <w:szCs w:val="24"/>
        </w:rPr>
      </w:pPr>
      <w:r w:rsidRPr="00D9658C">
        <w:rPr>
          <w:rFonts w:ascii="Arial" w:eastAsiaTheme="minorEastAsia" w:hAnsi="Arial" w:cs="Arial"/>
          <w:sz w:val="24"/>
          <w:szCs w:val="24"/>
        </w:rPr>
        <w:t xml:space="preserve">Regresi </w:t>
      </w:r>
      <w:r w:rsidR="00D9658C" w:rsidRPr="00D9658C">
        <w:rPr>
          <w:rFonts w:ascii="Arial" w:eastAsiaTheme="minorEastAsia" w:hAnsi="Arial" w:cs="Arial"/>
          <w:sz w:val="24"/>
          <w:szCs w:val="24"/>
        </w:rPr>
        <w:t xml:space="preserve">linear sederhana </w:t>
      </w:r>
    </w:p>
    <w:p w:rsidR="00D9658C" w:rsidRDefault="000B4064" w:rsidP="00C31100">
      <w:pPr>
        <w:pStyle w:val="ListParagraph"/>
        <w:spacing w:line="480" w:lineRule="auto"/>
        <w:ind w:left="360" w:firstLine="774"/>
        <w:jc w:val="both"/>
        <w:rPr>
          <w:rFonts w:ascii="Arial" w:eastAsiaTheme="minorEastAsia" w:hAnsi="Arial" w:cs="Arial"/>
          <w:sz w:val="24"/>
          <w:szCs w:val="24"/>
        </w:rPr>
      </w:pPr>
      <w:r w:rsidRPr="00461C45">
        <w:rPr>
          <w:rFonts w:ascii="Arial" w:eastAsiaTheme="minorEastAsia" w:hAnsi="Arial" w:cs="Arial"/>
          <w:sz w:val="24"/>
          <w:szCs w:val="24"/>
        </w:rPr>
        <w:t>Regresi linear sederhana digunakan untuk mengukur</w:t>
      </w:r>
      <w:r>
        <w:rPr>
          <w:rFonts w:ascii="Arial" w:eastAsiaTheme="minorEastAsia" w:hAnsi="Arial" w:cs="Arial"/>
          <w:sz w:val="24"/>
          <w:szCs w:val="24"/>
        </w:rPr>
        <w:t xml:space="preserve"> </w:t>
      </w:r>
      <w:r w:rsidRPr="00461C45">
        <w:rPr>
          <w:rFonts w:ascii="Arial" w:eastAsiaTheme="minorEastAsia" w:hAnsi="Arial" w:cs="Arial"/>
          <w:sz w:val="24"/>
          <w:szCs w:val="24"/>
        </w:rPr>
        <w:t>hubungan fungsional satu variabel bebas dengan</w:t>
      </w:r>
      <w:r>
        <w:rPr>
          <w:rFonts w:ascii="Arial" w:eastAsiaTheme="minorEastAsia" w:hAnsi="Arial" w:cs="Arial"/>
          <w:sz w:val="24"/>
          <w:szCs w:val="24"/>
        </w:rPr>
        <w:t xml:space="preserve"> variabel terikat. Dengan rumus</w:t>
      </w:r>
      <w:r w:rsidRPr="00461C45">
        <w:rPr>
          <w:rFonts w:ascii="Arial" w:eastAsiaTheme="minorEastAsia" w:hAnsi="Arial" w:cs="Arial"/>
          <w:sz w:val="24"/>
          <w:szCs w:val="24"/>
        </w:rPr>
        <w:t>:</w:t>
      </w:r>
      <w:r>
        <w:rPr>
          <w:rFonts w:ascii="Arial" w:eastAsiaTheme="minorEastAsia" w:hAnsi="Arial" w:cs="Arial"/>
          <w:sz w:val="24"/>
          <w:szCs w:val="24"/>
        </w:rPr>
        <w:t xml:space="preserve"> </w:t>
      </w:r>
      <w:r w:rsidRPr="00461C45">
        <w:rPr>
          <w:rFonts w:ascii="Arial" w:eastAsiaTheme="minorEastAsia" w:hAnsi="Arial" w:cs="Arial"/>
          <w:sz w:val="24"/>
          <w:szCs w:val="24"/>
        </w:rPr>
        <w:t xml:space="preserve">Ῠ = ɑ + bX. </w:t>
      </w:r>
    </w:p>
    <w:p w:rsidR="000B4064" w:rsidRPr="00D9658C" w:rsidRDefault="000B4064" w:rsidP="00D9658C">
      <w:pPr>
        <w:pStyle w:val="ListParagraph"/>
        <w:numPr>
          <w:ilvl w:val="0"/>
          <w:numId w:val="15"/>
        </w:numPr>
        <w:spacing w:line="480" w:lineRule="auto"/>
        <w:ind w:left="720"/>
        <w:jc w:val="both"/>
        <w:rPr>
          <w:rFonts w:ascii="Arial" w:eastAsiaTheme="minorEastAsia" w:hAnsi="Arial" w:cs="Arial"/>
          <w:sz w:val="24"/>
          <w:szCs w:val="24"/>
        </w:rPr>
      </w:pPr>
      <w:r w:rsidRPr="00D9658C">
        <w:rPr>
          <w:rFonts w:ascii="Arial" w:eastAsiaTheme="minorEastAsia" w:hAnsi="Arial" w:cs="Arial"/>
          <w:sz w:val="24"/>
          <w:szCs w:val="24"/>
        </w:rPr>
        <w:t>Koefisien jalur</w:t>
      </w:r>
    </w:p>
    <w:p w:rsidR="000B4064" w:rsidRDefault="000B4064" w:rsidP="00C31100">
      <w:pPr>
        <w:pStyle w:val="ListParagraph"/>
        <w:spacing w:line="480" w:lineRule="auto"/>
        <w:ind w:left="360" w:firstLine="774"/>
        <w:jc w:val="both"/>
        <w:rPr>
          <w:rFonts w:ascii="Arial" w:eastAsiaTheme="minorEastAsia" w:hAnsi="Arial" w:cs="Arial"/>
          <w:sz w:val="24"/>
          <w:szCs w:val="24"/>
        </w:rPr>
      </w:pPr>
      <w:r>
        <w:rPr>
          <w:rFonts w:ascii="Arial" w:eastAsiaTheme="minorEastAsia" w:hAnsi="Arial" w:cs="Arial"/>
          <w:sz w:val="24"/>
          <w:szCs w:val="24"/>
        </w:rPr>
        <w:t xml:space="preserve">Koefisien jalur </w:t>
      </w:r>
      <w:r w:rsidRPr="00461C45">
        <w:rPr>
          <w:rFonts w:ascii="Arial" w:eastAsiaTheme="minorEastAsia" w:hAnsi="Arial" w:cs="Arial"/>
          <w:sz w:val="24"/>
          <w:szCs w:val="24"/>
        </w:rPr>
        <w:t xml:space="preserve">digunakan untuk model analisis jalur sederhana, yang terdiri dari satu variabel terikat dan satu variabel bebas. Nilainya </w:t>
      </w:r>
      <w:proofErr w:type="gramStart"/>
      <w:r w:rsidRPr="00461C45">
        <w:rPr>
          <w:rFonts w:ascii="Arial" w:eastAsiaTheme="minorEastAsia" w:hAnsi="Arial" w:cs="Arial"/>
          <w:sz w:val="24"/>
          <w:szCs w:val="24"/>
        </w:rPr>
        <w:t>sama</w:t>
      </w:r>
      <w:proofErr w:type="gramEnd"/>
      <w:r w:rsidRPr="00461C45">
        <w:rPr>
          <w:rFonts w:ascii="Arial" w:eastAsiaTheme="minorEastAsia" w:hAnsi="Arial" w:cs="Arial"/>
          <w:sz w:val="24"/>
          <w:szCs w:val="24"/>
        </w:rPr>
        <w:t xml:space="preserve"> dengan besarnya koefisien korelasi antar kedua variabel tersebut (ρxy = rxy). Maka pengujian hipotesis dilakukan dengan menggunakan korelasi </w:t>
      </w:r>
      <w:r w:rsidRPr="00461C45">
        <w:rPr>
          <w:rFonts w:ascii="Arial" w:eastAsiaTheme="minorEastAsia" w:hAnsi="Arial" w:cs="Arial"/>
          <w:i/>
          <w:sz w:val="24"/>
          <w:szCs w:val="24"/>
        </w:rPr>
        <w:t xml:space="preserve">Product Moment </w:t>
      </w:r>
      <w:r w:rsidRPr="00461C45">
        <w:rPr>
          <w:rFonts w:ascii="Arial" w:eastAsiaTheme="minorEastAsia" w:hAnsi="Arial" w:cs="Arial"/>
          <w:sz w:val="24"/>
          <w:szCs w:val="24"/>
        </w:rPr>
        <w:t>(</w:t>
      </w:r>
      <w:r w:rsidRPr="00461C45">
        <w:rPr>
          <w:rFonts w:ascii="Arial" w:eastAsiaTheme="minorEastAsia" w:hAnsi="Arial" w:cs="Arial"/>
          <w:i/>
          <w:sz w:val="24"/>
          <w:szCs w:val="24"/>
        </w:rPr>
        <w:t>Pe</w:t>
      </w:r>
      <w:r>
        <w:rPr>
          <w:rFonts w:ascii="Arial" w:eastAsiaTheme="minorEastAsia" w:hAnsi="Arial" w:cs="Arial"/>
          <w:i/>
          <w:sz w:val="24"/>
          <w:szCs w:val="24"/>
        </w:rPr>
        <w:t>a</w:t>
      </w:r>
      <w:r w:rsidRPr="00461C45">
        <w:rPr>
          <w:rFonts w:ascii="Arial" w:eastAsiaTheme="minorEastAsia" w:hAnsi="Arial" w:cs="Arial"/>
          <w:i/>
          <w:sz w:val="24"/>
          <w:szCs w:val="24"/>
        </w:rPr>
        <w:t>rson</w:t>
      </w:r>
      <w:r>
        <w:rPr>
          <w:rFonts w:ascii="Arial" w:eastAsiaTheme="minorEastAsia" w:hAnsi="Arial" w:cs="Arial"/>
          <w:sz w:val="24"/>
          <w:szCs w:val="24"/>
        </w:rPr>
        <w:t>)</w:t>
      </w:r>
      <w:r w:rsidRPr="00461C45">
        <w:rPr>
          <w:rFonts w:ascii="Arial" w:eastAsiaTheme="minorEastAsia" w:hAnsi="Arial" w:cs="Arial"/>
          <w:sz w:val="24"/>
          <w:szCs w:val="24"/>
        </w:rPr>
        <w:t xml:space="preserve"> (r</w:t>
      </w:r>
      <w:r w:rsidRPr="00C31100">
        <w:rPr>
          <w:rFonts w:ascii="Arial" w:eastAsiaTheme="minorEastAsia" w:hAnsi="Arial" w:cs="Arial"/>
          <w:sz w:val="24"/>
          <w:szCs w:val="24"/>
          <w:vertAlign w:val="subscript"/>
        </w:rPr>
        <w:t>xy</w:t>
      </w:r>
      <w:r w:rsidRPr="00461C45">
        <w:rPr>
          <w:rFonts w:ascii="Arial" w:eastAsiaTheme="minorEastAsia" w:hAnsi="Arial" w:cs="Arial"/>
          <w:sz w:val="24"/>
          <w:szCs w:val="24"/>
        </w:rPr>
        <w:t>).</w:t>
      </w:r>
      <w:r w:rsidRPr="001D65C7">
        <w:rPr>
          <w:rFonts w:ascii="Arial" w:eastAsiaTheme="minorEastAsia" w:hAnsi="Arial" w:cs="Arial"/>
          <w:sz w:val="24"/>
          <w:szCs w:val="24"/>
        </w:rPr>
        <w:t xml:space="preserve"> </w:t>
      </w:r>
    </w:p>
    <w:p w:rsidR="00C31100" w:rsidRPr="001D65C7" w:rsidRDefault="00C31100" w:rsidP="00C31100">
      <w:pPr>
        <w:pStyle w:val="ListParagraph"/>
        <w:spacing w:line="480" w:lineRule="auto"/>
        <w:ind w:left="360" w:firstLine="774"/>
        <w:jc w:val="both"/>
        <w:rPr>
          <w:rFonts w:ascii="Arial" w:eastAsiaTheme="minorEastAsia" w:hAnsi="Arial" w:cs="Arial"/>
          <w:sz w:val="24"/>
          <w:szCs w:val="24"/>
        </w:rPr>
      </w:pPr>
    </w:p>
    <w:p w:rsidR="000B4064" w:rsidRPr="00607EB7" w:rsidRDefault="000B4064" w:rsidP="00D9658C">
      <w:pPr>
        <w:pStyle w:val="ListParagraph"/>
        <w:numPr>
          <w:ilvl w:val="0"/>
          <w:numId w:val="8"/>
        </w:numPr>
        <w:spacing w:line="480" w:lineRule="auto"/>
        <w:jc w:val="both"/>
        <w:rPr>
          <w:rFonts w:ascii="Arial" w:eastAsiaTheme="minorEastAsia" w:hAnsi="Arial" w:cs="Arial"/>
          <w:b/>
          <w:sz w:val="24"/>
          <w:szCs w:val="24"/>
        </w:rPr>
      </w:pPr>
      <w:r w:rsidRPr="00607EB7">
        <w:rPr>
          <w:rFonts w:ascii="Arial" w:eastAsiaTheme="minorEastAsia" w:hAnsi="Arial" w:cs="Arial"/>
          <w:b/>
          <w:sz w:val="24"/>
          <w:szCs w:val="24"/>
        </w:rPr>
        <w:lastRenderedPageBreak/>
        <w:t>Derajat Koefisien Determinasi</w:t>
      </w:r>
    </w:p>
    <w:p w:rsidR="00D9658C" w:rsidRDefault="000B4064" w:rsidP="00C31100">
      <w:pPr>
        <w:pStyle w:val="ListParagraph"/>
        <w:spacing w:line="480" w:lineRule="auto"/>
        <w:ind w:left="360" w:firstLine="774"/>
        <w:jc w:val="both"/>
        <w:rPr>
          <w:rFonts w:ascii="Arial" w:eastAsiaTheme="minorEastAsia" w:hAnsi="Arial" w:cs="Arial"/>
          <w:sz w:val="24"/>
          <w:szCs w:val="24"/>
        </w:rPr>
      </w:pPr>
      <w:r w:rsidRPr="00461C45">
        <w:rPr>
          <w:rFonts w:ascii="Arial" w:eastAsiaTheme="minorEastAsia" w:hAnsi="Arial" w:cs="Arial"/>
          <w:sz w:val="24"/>
          <w:szCs w:val="24"/>
        </w:rPr>
        <w:t>Derajat Koefisien Determi</w:t>
      </w:r>
      <w:r>
        <w:rPr>
          <w:rFonts w:ascii="Arial" w:eastAsiaTheme="minorEastAsia" w:hAnsi="Arial" w:cs="Arial"/>
          <w:sz w:val="24"/>
          <w:szCs w:val="24"/>
        </w:rPr>
        <w:t>nasi dihitung menggunakan rumus</w:t>
      </w:r>
      <w:r w:rsidRPr="00461C45">
        <w:rPr>
          <w:rFonts w:ascii="Arial" w:eastAsiaTheme="minorEastAsia" w:hAnsi="Arial" w:cs="Arial"/>
          <w:sz w:val="24"/>
          <w:szCs w:val="24"/>
        </w:rPr>
        <w:t>:</w:t>
      </w:r>
      <w:r>
        <w:rPr>
          <w:rFonts w:ascii="Arial" w:eastAsiaTheme="minorEastAsia" w:hAnsi="Arial" w:cs="Arial"/>
          <w:sz w:val="24"/>
          <w:szCs w:val="24"/>
        </w:rPr>
        <w:t xml:space="preserve"> </w:t>
      </w:r>
    </w:p>
    <w:p w:rsidR="00D9658C" w:rsidRDefault="000B4064" w:rsidP="007127AA">
      <w:pPr>
        <w:pStyle w:val="ListParagraph"/>
        <w:spacing w:line="480" w:lineRule="auto"/>
        <w:ind w:left="360"/>
        <w:jc w:val="both"/>
        <w:rPr>
          <w:rFonts w:ascii="Arial" w:eastAsiaTheme="minorEastAsia" w:hAnsi="Arial" w:cs="Arial"/>
          <w:sz w:val="24"/>
          <w:szCs w:val="24"/>
        </w:rPr>
      </w:pPr>
      <w:r w:rsidRPr="00217DFB">
        <w:rPr>
          <w:rFonts w:ascii="Arial" w:eastAsiaTheme="minorEastAsia" w:hAnsi="Arial" w:cs="Arial"/>
          <w:sz w:val="24"/>
          <w:szCs w:val="24"/>
        </w:rPr>
        <w:t>KD = r</w:t>
      </w:r>
      <w:r w:rsidRPr="00217DFB">
        <w:rPr>
          <w:rFonts w:ascii="Arial" w:eastAsiaTheme="minorEastAsia" w:hAnsi="Arial" w:cs="Arial"/>
          <w:sz w:val="24"/>
          <w:szCs w:val="24"/>
          <w:vertAlign w:val="superscript"/>
        </w:rPr>
        <w:t>2</w:t>
      </w:r>
      <w:r w:rsidRPr="00217DFB">
        <w:rPr>
          <w:rFonts w:ascii="Arial" w:eastAsiaTheme="minorEastAsia" w:hAnsi="Arial" w:cs="Arial"/>
          <w:sz w:val="24"/>
          <w:szCs w:val="24"/>
        </w:rPr>
        <w:t xml:space="preserve"> x 100%</w:t>
      </w:r>
      <w:r w:rsidR="00D9658C">
        <w:rPr>
          <w:rFonts w:ascii="Arial" w:eastAsiaTheme="minorEastAsia" w:hAnsi="Arial" w:cs="Arial"/>
          <w:sz w:val="24"/>
          <w:szCs w:val="24"/>
        </w:rPr>
        <w:t>.</w:t>
      </w:r>
    </w:p>
    <w:p w:rsidR="00C31100" w:rsidRPr="007127AA" w:rsidRDefault="00C31100" w:rsidP="007127AA">
      <w:pPr>
        <w:pStyle w:val="ListParagraph"/>
        <w:spacing w:line="480" w:lineRule="auto"/>
        <w:ind w:left="360"/>
        <w:jc w:val="both"/>
        <w:rPr>
          <w:rFonts w:ascii="Arial" w:eastAsiaTheme="minorEastAsia" w:hAnsi="Arial" w:cs="Arial"/>
          <w:sz w:val="24"/>
          <w:szCs w:val="24"/>
        </w:rPr>
      </w:pPr>
    </w:p>
    <w:p w:rsidR="000B4064" w:rsidRPr="004C2775" w:rsidRDefault="000B4064" w:rsidP="002D10BB">
      <w:pPr>
        <w:pStyle w:val="ListParagraph"/>
        <w:numPr>
          <w:ilvl w:val="0"/>
          <w:numId w:val="1"/>
        </w:numPr>
        <w:spacing w:line="480" w:lineRule="auto"/>
        <w:ind w:left="360"/>
        <w:jc w:val="both"/>
        <w:rPr>
          <w:rFonts w:ascii="Arial" w:hAnsi="Arial" w:cs="Arial"/>
          <w:b/>
          <w:sz w:val="24"/>
        </w:rPr>
      </w:pPr>
      <w:r w:rsidRPr="004C2775">
        <w:rPr>
          <w:rFonts w:ascii="Arial" w:hAnsi="Arial" w:cs="Arial"/>
          <w:b/>
          <w:sz w:val="24"/>
        </w:rPr>
        <w:t>Hipotesis Statistik</w:t>
      </w:r>
    </w:p>
    <w:p w:rsidR="00D9658C" w:rsidRPr="00D9658C" w:rsidRDefault="00D9658C" w:rsidP="00C31100">
      <w:pPr>
        <w:pStyle w:val="ListParagraph"/>
        <w:spacing w:line="480" w:lineRule="auto"/>
        <w:ind w:left="360" w:firstLine="774"/>
        <w:jc w:val="both"/>
        <w:rPr>
          <w:rFonts w:ascii="Arial" w:hAnsi="Arial" w:cs="Arial"/>
          <w:sz w:val="24"/>
          <w:szCs w:val="24"/>
        </w:rPr>
      </w:pPr>
      <w:r>
        <w:rPr>
          <w:rFonts w:ascii="Arial" w:hAnsi="Arial" w:cs="Arial"/>
          <w:sz w:val="24"/>
          <w:szCs w:val="24"/>
        </w:rPr>
        <w:t>Hipotesis statistik menyatakan dugaan adanya hubungan kuat antara variabel bebas dengan variabel terikat yang d</w:t>
      </w:r>
      <w:r w:rsidR="00506603">
        <w:rPr>
          <w:rFonts w:ascii="Arial" w:hAnsi="Arial" w:cs="Arial"/>
          <w:sz w:val="24"/>
          <w:szCs w:val="24"/>
        </w:rPr>
        <w:t>iuji melalui hipotesis statistik</w:t>
      </w:r>
      <w:r>
        <w:rPr>
          <w:rFonts w:ascii="Arial" w:hAnsi="Arial" w:cs="Arial"/>
          <w:sz w:val="24"/>
          <w:szCs w:val="24"/>
        </w:rPr>
        <w:t xml:space="preserve"> sebagai berikut:</w:t>
      </w:r>
    </w:p>
    <w:p w:rsidR="000B4064" w:rsidRDefault="000B4064" w:rsidP="002D10BB">
      <w:pPr>
        <w:pStyle w:val="ListParagraph"/>
        <w:numPr>
          <w:ilvl w:val="0"/>
          <w:numId w:val="10"/>
        </w:numPr>
        <w:spacing w:line="480" w:lineRule="auto"/>
        <w:jc w:val="both"/>
        <w:rPr>
          <w:rFonts w:ascii="Arial" w:hAnsi="Arial" w:cs="Arial"/>
          <w:sz w:val="24"/>
          <w:szCs w:val="24"/>
        </w:rPr>
      </w:pPr>
      <w:r w:rsidRPr="00217DFB">
        <w:rPr>
          <w:rFonts w:ascii="Arial" w:hAnsi="Arial" w:cs="Arial"/>
          <w:sz w:val="24"/>
          <w:szCs w:val="24"/>
        </w:rPr>
        <w:t>H</w:t>
      </w:r>
      <w:r w:rsidRPr="00217DFB">
        <w:rPr>
          <w:rFonts w:ascii="Arial" w:hAnsi="Arial" w:cs="Arial"/>
          <w:sz w:val="24"/>
          <w:szCs w:val="24"/>
          <w:vertAlign w:val="subscript"/>
        </w:rPr>
        <w:t>o</w:t>
      </w:r>
      <w:r w:rsidRPr="00217DFB">
        <w:rPr>
          <w:rFonts w:ascii="Arial" w:hAnsi="Arial" w:cs="Arial"/>
          <w:sz w:val="24"/>
          <w:szCs w:val="24"/>
          <w:vertAlign w:val="subscript"/>
        </w:rPr>
        <w:tab/>
      </w:r>
      <w:r>
        <w:rPr>
          <w:rFonts w:ascii="Arial" w:hAnsi="Arial" w:cs="Arial"/>
          <w:sz w:val="24"/>
          <w:szCs w:val="24"/>
        </w:rPr>
        <w:t>: ρ</w:t>
      </w:r>
      <w:r w:rsidRPr="003838B0">
        <w:rPr>
          <w:rFonts w:ascii="Arial" w:hAnsi="Arial" w:cs="Arial"/>
          <w:sz w:val="24"/>
          <w:szCs w:val="24"/>
          <w:vertAlign w:val="subscript"/>
        </w:rPr>
        <w:t>y</w:t>
      </w:r>
      <w:r>
        <w:rPr>
          <w:rFonts w:ascii="Arial" w:hAnsi="Arial" w:cs="Arial"/>
          <w:sz w:val="24"/>
          <w:szCs w:val="24"/>
        </w:rPr>
        <w:t xml:space="preserve"> = 0 (t</w:t>
      </w:r>
      <w:r w:rsidRPr="00217DFB">
        <w:rPr>
          <w:rFonts w:ascii="Arial" w:hAnsi="Arial" w:cs="Arial"/>
          <w:sz w:val="24"/>
          <w:szCs w:val="24"/>
        </w:rPr>
        <w:t xml:space="preserve">idak terdapat pengaruh </w:t>
      </w:r>
      <w:r>
        <w:rPr>
          <w:rFonts w:ascii="Arial" w:hAnsi="Arial" w:cs="Arial"/>
          <w:sz w:val="24"/>
          <w:szCs w:val="24"/>
        </w:rPr>
        <w:t>persepsi kecerdasan logis matematis (X) terhadap hasil belajar matematika (Y)).</w:t>
      </w:r>
    </w:p>
    <w:p w:rsidR="00477F7E" w:rsidRPr="00EC7F8D" w:rsidRDefault="000B4064" w:rsidP="00EC7F8D">
      <w:pPr>
        <w:pStyle w:val="ListParagraph"/>
        <w:numPr>
          <w:ilvl w:val="0"/>
          <w:numId w:val="10"/>
        </w:numPr>
        <w:spacing w:line="480" w:lineRule="auto"/>
        <w:jc w:val="both"/>
        <w:rPr>
          <w:rFonts w:ascii="Arial" w:hAnsi="Arial" w:cs="Arial"/>
          <w:sz w:val="24"/>
          <w:szCs w:val="24"/>
        </w:rPr>
      </w:pPr>
      <w:r w:rsidRPr="00217DFB">
        <w:rPr>
          <w:rFonts w:ascii="Arial" w:hAnsi="Arial" w:cs="Arial"/>
          <w:sz w:val="24"/>
          <w:szCs w:val="24"/>
        </w:rPr>
        <w:t xml:space="preserve"> H</w:t>
      </w:r>
      <w:r w:rsidR="00477F7E" w:rsidRPr="00477F7E">
        <w:rPr>
          <w:rFonts w:ascii="Comic Sans MS" w:hAnsi="Comic Sans MS" w:cs="Arial"/>
          <w:sz w:val="24"/>
          <w:szCs w:val="24"/>
          <w:vertAlign w:val="subscript"/>
        </w:rPr>
        <w:t>a</w:t>
      </w:r>
      <w:r w:rsidRPr="00217DFB">
        <w:rPr>
          <w:rFonts w:ascii="Arial" w:hAnsi="Arial" w:cs="Arial"/>
          <w:sz w:val="24"/>
          <w:szCs w:val="24"/>
          <w:vertAlign w:val="subscript"/>
        </w:rPr>
        <w:tab/>
      </w:r>
      <w:r>
        <w:rPr>
          <w:rFonts w:ascii="Arial" w:hAnsi="Arial" w:cs="Arial"/>
          <w:sz w:val="24"/>
          <w:szCs w:val="24"/>
        </w:rPr>
        <w:t>:</w:t>
      </w:r>
      <w:r w:rsidRPr="00217DFB">
        <w:rPr>
          <w:rFonts w:ascii="Arial" w:hAnsi="Arial" w:cs="Arial"/>
          <w:sz w:val="24"/>
          <w:szCs w:val="24"/>
        </w:rPr>
        <w:t xml:space="preserve"> </w:t>
      </w:r>
      <w:r>
        <w:rPr>
          <w:rFonts w:ascii="Arial" w:hAnsi="Arial" w:cs="Arial"/>
          <w:sz w:val="24"/>
          <w:szCs w:val="24"/>
        </w:rPr>
        <w:t>ρ</w:t>
      </w:r>
      <w:r w:rsidRPr="003838B0">
        <w:rPr>
          <w:rFonts w:ascii="Arial" w:hAnsi="Arial" w:cs="Arial"/>
          <w:sz w:val="24"/>
          <w:szCs w:val="24"/>
          <w:vertAlign w:val="subscript"/>
        </w:rPr>
        <w:t>y</w:t>
      </w:r>
      <w:r w:rsidR="00477F7E">
        <w:rPr>
          <w:rFonts w:ascii="Arial" w:hAnsi="Arial" w:cs="Arial"/>
          <w:sz w:val="24"/>
          <w:szCs w:val="24"/>
          <w:vertAlign w:val="subscript"/>
        </w:rPr>
        <w:t xml:space="preserve"> </w:t>
      </w:r>
      <w:r>
        <w:rPr>
          <w:rFonts w:ascii="Arial" w:hAnsi="Arial" w:cs="Arial"/>
          <w:sz w:val="24"/>
          <w:szCs w:val="24"/>
        </w:rPr>
        <w:t>&gt; 0</w:t>
      </w:r>
      <w:r w:rsidRPr="00217DFB">
        <w:rPr>
          <w:rFonts w:ascii="Arial" w:hAnsi="Arial" w:cs="Arial"/>
          <w:sz w:val="24"/>
          <w:szCs w:val="24"/>
        </w:rPr>
        <w:t xml:space="preserve"> (terdapat pengaruh </w:t>
      </w:r>
      <w:r>
        <w:rPr>
          <w:rFonts w:ascii="Arial" w:hAnsi="Arial" w:cs="Arial"/>
          <w:sz w:val="24"/>
          <w:szCs w:val="24"/>
        </w:rPr>
        <w:t>persepsi kecerdasan logis matematis (X) terhadap hasil belajar matematika (Y))</w:t>
      </w:r>
    </w:p>
    <w:p w:rsidR="000B4064" w:rsidRDefault="000B4064" w:rsidP="000B4064">
      <w:pPr>
        <w:pStyle w:val="ListParagraph"/>
        <w:spacing w:line="480" w:lineRule="auto"/>
        <w:ind w:left="426"/>
        <w:jc w:val="both"/>
        <w:rPr>
          <w:rFonts w:ascii="Arial" w:hAnsi="Arial" w:cs="Arial"/>
          <w:sz w:val="24"/>
          <w:szCs w:val="24"/>
        </w:rPr>
      </w:pPr>
      <w:proofErr w:type="gramStart"/>
      <w:r w:rsidRPr="00217DFB">
        <w:rPr>
          <w:rFonts w:ascii="Arial" w:hAnsi="Arial" w:cs="Arial"/>
          <w:sz w:val="24"/>
          <w:szCs w:val="24"/>
        </w:rPr>
        <w:t>Keterangan :</w:t>
      </w:r>
      <w:proofErr w:type="gramEnd"/>
    </w:p>
    <w:p w:rsidR="000B4064" w:rsidRDefault="000B4064" w:rsidP="000B4064">
      <w:pPr>
        <w:pStyle w:val="ListParagraph"/>
        <w:spacing w:line="480" w:lineRule="auto"/>
        <w:ind w:left="426"/>
        <w:jc w:val="both"/>
        <w:rPr>
          <w:rFonts w:ascii="Arial" w:hAnsi="Arial" w:cs="Arial"/>
          <w:sz w:val="24"/>
          <w:szCs w:val="24"/>
        </w:rPr>
      </w:pPr>
      <w:r w:rsidRPr="00217DFB">
        <w:rPr>
          <w:rFonts w:ascii="Arial" w:hAnsi="Arial" w:cs="Arial"/>
          <w:sz w:val="24"/>
          <w:szCs w:val="24"/>
        </w:rPr>
        <w:t>H</w:t>
      </w:r>
      <w:r w:rsidRPr="00217DFB">
        <w:rPr>
          <w:rFonts w:ascii="Arial" w:hAnsi="Arial" w:cs="Arial"/>
          <w:sz w:val="24"/>
          <w:szCs w:val="24"/>
          <w:vertAlign w:val="subscript"/>
        </w:rPr>
        <w:t>o</w:t>
      </w:r>
      <w:r w:rsidRPr="00217DFB">
        <w:rPr>
          <w:rFonts w:ascii="Arial" w:hAnsi="Arial" w:cs="Arial"/>
          <w:sz w:val="24"/>
          <w:szCs w:val="24"/>
          <w:vertAlign w:val="subscript"/>
        </w:rPr>
        <w:tab/>
      </w:r>
      <w:r>
        <w:rPr>
          <w:rFonts w:ascii="Arial" w:hAnsi="Arial" w:cs="Arial"/>
          <w:sz w:val="24"/>
          <w:szCs w:val="24"/>
        </w:rPr>
        <w:tab/>
      </w:r>
      <w:r>
        <w:rPr>
          <w:rFonts w:ascii="Arial" w:hAnsi="Arial" w:cs="Arial"/>
          <w:sz w:val="24"/>
          <w:szCs w:val="24"/>
        </w:rPr>
        <w:tab/>
        <w:t>=</w:t>
      </w:r>
      <w:r w:rsidRPr="00217DFB">
        <w:rPr>
          <w:rFonts w:ascii="Arial" w:hAnsi="Arial" w:cs="Arial"/>
          <w:sz w:val="24"/>
          <w:szCs w:val="24"/>
        </w:rPr>
        <w:t xml:space="preserve"> Hipotesis </w:t>
      </w:r>
      <w:r>
        <w:rPr>
          <w:rFonts w:ascii="Arial" w:hAnsi="Arial" w:cs="Arial"/>
          <w:sz w:val="24"/>
          <w:szCs w:val="24"/>
        </w:rPr>
        <w:t>nol</w:t>
      </w:r>
    </w:p>
    <w:p w:rsidR="000B4064" w:rsidRDefault="000B4064" w:rsidP="000B4064">
      <w:pPr>
        <w:pStyle w:val="ListParagraph"/>
        <w:spacing w:line="480" w:lineRule="auto"/>
        <w:ind w:left="426"/>
        <w:jc w:val="both"/>
        <w:rPr>
          <w:rFonts w:ascii="Arial" w:hAnsi="Arial" w:cs="Arial"/>
          <w:sz w:val="24"/>
          <w:szCs w:val="24"/>
        </w:rPr>
      </w:pPr>
      <w:r w:rsidRPr="00477F7E">
        <w:rPr>
          <w:rFonts w:ascii="Arial" w:hAnsi="Arial" w:cs="Arial"/>
          <w:sz w:val="24"/>
          <w:szCs w:val="24"/>
        </w:rPr>
        <w:t>H</w:t>
      </w:r>
      <w:r w:rsidRPr="00477F7E">
        <w:rPr>
          <w:rFonts w:ascii="Comic Sans MS" w:hAnsi="Comic Sans MS" w:cs="Arial"/>
          <w:sz w:val="24"/>
          <w:szCs w:val="24"/>
          <w:vertAlign w:val="subscript"/>
        </w:rPr>
        <w:t>a</w:t>
      </w:r>
      <w:r w:rsidRPr="00217DFB">
        <w:rPr>
          <w:rFonts w:ascii="Arial" w:hAnsi="Arial" w:cs="Arial"/>
          <w:sz w:val="24"/>
          <w:szCs w:val="24"/>
          <w:vertAlign w:val="subscript"/>
        </w:rPr>
        <w:tab/>
      </w:r>
      <w:r>
        <w:rPr>
          <w:rFonts w:ascii="Arial" w:hAnsi="Arial" w:cs="Arial"/>
          <w:sz w:val="24"/>
          <w:szCs w:val="24"/>
        </w:rPr>
        <w:tab/>
      </w:r>
      <w:r>
        <w:rPr>
          <w:rFonts w:ascii="Arial" w:hAnsi="Arial" w:cs="Arial"/>
          <w:sz w:val="24"/>
          <w:szCs w:val="24"/>
        </w:rPr>
        <w:tab/>
        <w:t>=</w:t>
      </w:r>
      <w:r w:rsidRPr="00217DFB">
        <w:rPr>
          <w:rFonts w:ascii="Arial" w:hAnsi="Arial" w:cs="Arial"/>
          <w:sz w:val="24"/>
          <w:szCs w:val="24"/>
        </w:rPr>
        <w:t xml:space="preserve"> Hipotesis </w:t>
      </w:r>
      <w:r w:rsidR="00477F7E">
        <w:rPr>
          <w:rFonts w:ascii="Arial" w:hAnsi="Arial" w:cs="Arial"/>
          <w:sz w:val="24"/>
          <w:szCs w:val="24"/>
        </w:rPr>
        <w:t>penelitian</w:t>
      </w:r>
    </w:p>
    <w:p w:rsidR="00E742A6" w:rsidRDefault="000B4064" w:rsidP="00C31100">
      <w:pPr>
        <w:pStyle w:val="ListParagraph"/>
        <w:spacing w:line="480" w:lineRule="auto"/>
        <w:ind w:left="2160" w:hanging="1734"/>
        <w:jc w:val="both"/>
        <w:rPr>
          <w:rFonts w:ascii="Arial" w:hAnsi="Arial" w:cs="Arial"/>
          <w:sz w:val="24"/>
          <w:szCs w:val="24"/>
        </w:rPr>
      </w:pPr>
      <w:proofErr w:type="gramStart"/>
      <w:r>
        <w:rPr>
          <w:rFonts w:ascii="Arial" w:hAnsi="Arial" w:cs="Arial"/>
          <w:sz w:val="24"/>
          <w:szCs w:val="24"/>
        </w:rPr>
        <w:t>ρ</w:t>
      </w:r>
      <w:r w:rsidRPr="003838B0">
        <w:rPr>
          <w:rFonts w:ascii="Arial" w:hAnsi="Arial" w:cs="Arial"/>
          <w:sz w:val="24"/>
          <w:szCs w:val="24"/>
          <w:vertAlign w:val="subscript"/>
        </w:rPr>
        <w:t>y</w:t>
      </w:r>
      <w:proofErr w:type="gramEnd"/>
      <w:r>
        <w:rPr>
          <w:rFonts w:ascii="Arial" w:hAnsi="Arial" w:cs="Arial"/>
          <w:sz w:val="24"/>
          <w:szCs w:val="24"/>
        </w:rPr>
        <w:tab/>
        <w:t>=</w:t>
      </w:r>
      <w:r w:rsidRPr="00217DFB">
        <w:rPr>
          <w:rFonts w:ascii="Arial" w:hAnsi="Arial" w:cs="Arial"/>
          <w:sz w:val="24"/>
          <w:szCs w:val="24"/>
        </w:rPr>
        <w:t xml:space="preserve"> Pengaruh </w:t>
      </w:r>
      <w:r>
        <w:rPr>
          <w:rFonts w:ascii="Arial" w:hAnsi="Arial" w:cs="Arial"/>
          <w:sz w:val="24"/>
          <w:szCs w:val="24"/>
        </w:rPr>
        <w:t>persepsi kecerdasan logis matematis (X) terhad</w:t>
      </w:r>
      <w:r w:rsidR="00C31100">
        <w:rPr>
          <w:rFonts w:ascii="Arial" w:hAnsi="Arial" w:cs="Arial"/>
          <w:sz w:val="24"/>
          <w:szCs w:val="24"/>
        </w:rPr>
        <w:t>ap hasil belajar matematika (Y)</w:t>
      </w:r>
    </w:p>
    <w:p w:rsidR="00C31100" w:rsidRDefault="00C31100" w:rsidP="00C31100">
      <w:pPr>
        <w:pStyle w:val="ListParagraph"/>
        <w:spacing w:line="480" w:lineRule="auto"/>
        <w:ind w:left="2160" w:hanging="1734"/>
        <w:jc w:val="both"/>
        <w:rPr>
          <w:rFonts w:ascii="Arial" w:hAnsi="Arial" w:cs="Arial"/>
          <w:sz w:val="24"/>
          <w:szCs w:val="24"/>
        </w:rPr>
      </w:pPr>
    </w:p>
    <w:p w:rsidR="00C31100" w:rsidRDefault="00C31100" w:rsidP="00C31100">
      <w:pPr>
        <w:pStyle w:val="ListParagraph"/>
        <w:spacing w:line="480" w:lineRule="auto"/>
        <w:ind w:left="2160" w:hanging="1734"/>
        <w:jc w:val="both"/>
        <w:rPr>
          <w:rFonts w:ascii="Arial" w:hAnsi="Arial" w:cs="Arial"/>
          <w:sz w:val="24"/>
          <w:szCs w:val="24"/>
        </w:rPr>
      </w:pPr>
    </w:p>
    <w:p w:rsidR="00C31100" w:rsidRDefault="00C31100" w:rsidP="00C31100">
      <w:pPr>
        <w:pStyle w:val="ListParagraph"/>
        <w:spacing w:line="480" w:lineRule="auto"/>
        <w:ind w:left="2160" w:hanging="1734"/>
        <w:jc w:val="both"/>
        <w:rPr>
          <w:rFonts w:ascii="Arial" w:hAnsi="Arial" w:cs="Arial"/>
          <w:sz w:val="24"/>
          <w:szCs w:val="24"/>
        </w:rPr>
      </w:pPr>
    </w:p>
    <w:p w:rsidR="00C31100" w:rsidRDefault="00C31100" w:rsidP="00C31100">
      <w:pPr>
        <w:pStyle w:val="ListParagraph"/>
        <w:spacing w:line="480" w:lineRule="auto"/>
        <w:ind w:left="2160" w:hanging="1734"/>
        <w:jc w:val="both"/>
        <w:rPr>
          <w:rFonts w:ascii="Arial" w:hAnsi="Arial" w:cs="Arial"/>
          <w:sz w:val="24"/>
          <w:szCs w:val="24"/>
        </w:rPr>
      </w:pPr>
    </w:p>
    <w:p w:rsidR="00C31100" w:rsidRDefault="00C31100" w:rsidP="00C31100">
      <w:pPr>
        <w:pStyle w:val="ListParagraph"/>
        <w:spacing w:line="480" w:lineRule="auto"/>
        <w:ind w:left="2160" w:hanging="1734"/>
        <w:jc w:val="both"/>
        <w:rPr>
          <w:rFonts w:ascii="Arial" w:hAnsi="Arial" w:cs="Arial"/>
          <w:sz w:val="24"/>
          <w:szCs w:val="24"/>
        </w:rPr>
      </w:pPr>
    </w:p>
    <w:p w:rsidR="00C31100" w:rsidRPr="00C31100" w:rsidRDefault="00C31100" w:rsidP="00C31100">
      <w:pPr>
        <w:pStyle w:val="ListParagraph"/>
        <w:spacing w:line="480" w:lineRule="auto"/>
        <w:ind w:left="2160" w:hanging="1734"/>
        <w:jc w:val="both"/>
        <w:rPr>
          <w:rFonts w:ascii="Arial" w:hAnsi="Arial" w:cs="Arial"/>
          <w:sz w:val="24"/>
          <w:szCs w:val="24"/>
        </w:rPr>
      </w:pPr>
    </w:p>
    <w:p w:rsidR="000B4064" w:rsidRPr="001029F1" w:rsidRDefault="007127AA" w:rsidP="002D10BB">
      <w:pPr>
        <w:pStyle w:val="ListParagraph"/>
        <w:numPr>
          <w:ilvl w:val="0"/>
          <w:numId w:val="1"/>
        </w:numPr>
        <w:spacing w:line="480" w:lineRule="auto"/>
        <w:ind w:left="360"/>
        <w:jc w:val="both"/>
        <w:rPr>
          <w:rFonts w:ascii="Arial" w:hAnsi="Arial" w:cs="Arial"/>
          <w:b/>
          <w:sz w:val="24"/>
        </w:rPr>
      </w:pPr>
      <w:r>
        <w:rPr>
          <w:rFonts w:ascii="Arial" w:hAnsi="Arial" w:cs="Arial"/>
          <w:b/>
          <w:sz w:val="24"/>
        </w:rPr>
        <w:lastRenderedPageBreak/>
        <w:t>Jadwal</w:t>
      </w:r>
      <w:r w:rsidR="000B4064" w:rsidRPr="001D65C7">
        <w:rPr>
          <w:rFonts w:ascii="Arial" w:hAnsi="Arial" w:cs="Arial"/>
          <w:b/>
          <w:sz w:val="24"/>
        </w:rPr>
        <w:t xml:space="preserve"> Kegiatan Penelitian</w:t>
      </w:r>
    </w:p>
    <w:p w:rsidR="000B4064" w:rsidRPr="004C2775" w:rsidRDefault="00083B62" w:rsidP="000B4064">
      <w:pPr>
        <w:pStyle w:val="ListParagraph"/>
        <w:spacing w:line="240" w:lineRule="auto"/>
        <w:ind w:left="360"/>
        <w:jc w:val="center"/>
        <w:rPr>
          <w:rFonts w:ascii="Arial" w:hAnsi="Arial" w:cs="Arial"/>
          <w:sz w:val="24"/>
          <w:szCs w:val="24"/>
        </w:rPr>
      </w:pPr>
      <w:r>
        <w:rPr>
          <w:rFonts w:ascii="Arial" w:hAnsi="Arial" w:cs="Arial"/>
          <w:sz w:val="24"/>
          <w:szCs w:val="24"/>
        </w:rPr>
        <w:t>Tabel 3.10</w:t>
      </w:r>
      <w:r w:rsidR="000B4064" w:rsidRPr="00E86CB1">
        <w:rPr>
          <w:rFonts w:ascii="Arial" w:hAnsi="Arial" w:cs="Arial"/>
          <w:sz w:val="24"/>
          <w:szCs w:val="24"/>
        </w:rPr>
        <w:t xml:space="preserve"> </w:t>
      </w:r>
      <w:r w:rsidR="00E742A6">
        <w:rPr>
          <w:rFonts w:ascii="Arial" w:hAnsi="Arial" w:cs="Arial"/>
          <w:sz w:val="24"/>
          <w:szCs w:val="24"/>
        </w:rPr>
        <w:t>Rincian Kegiatan Penelitian</w:t>
      </w:r>
    </w:p>
    <w:tbl>
      <w:tblPr>
        <w:tblStyle w:val="TableGrid"/>
        <w:tblW w:w="9345" w:type="dxa"/>
        <w:tblInd w:w="-275" w:type="dxa"/>
        <w:tblLayout w:type="fixed"/>
        <w:tblLook w:val="04A0" w:firstRow="1" w:lastRow="0" w:firstColumn="1" w:lastColumn="0" w:noHBand="0" w:noVBand="1"/>
      </w:tblPr>
      <w:tblGrid>
        <w:gridCol w:w="627"/>
        <w:gridCol w:w="1885"/>
        <w:gridCol w:w="302"/>
        <w:gridCol w:w="283"/>
        <w:gridCol w:w="284"/>
        <w:gridCol w:w="283"/>
        <w:gridCol w:w="288"/>
        <w:gridCol w:w="283"/>
        <w:gridCol w:w="284"/>
        <w:gridCol w:w="285"/>
        <w:gridCol w:w="286"/>
        <w:gridCol w:w="283"/>
        <w:gridCol w:w="284"/>
        <w:gridCol w:w="283"/>
        <w:gridCol w:w="284"/>
        <w:gridCol w:w="283"/>
        <w:gridCol w:w="284"/>
        <w:gridCol w:w="283"/>
        <w:gridCol w:w="284"/>
        <w:gridCol w:w="283"/>
        <w:gridCol w:w="236"/>
        <w:gridCol w:w="331"/>
        <w:gridCol w:w="284"/>
        <w:gridCol w:w="283"/>
        <w:gridCol w:w="285"/>
        <w:gridCol w:w="285"/>
      </w:tblGrid>
      <w:tr w:rsidR="00E742A6" w:rsidRPr="00283F74" w:rsidTr="00D44926">
        <w:trPr>
          <w:trHeight w:val="451"/>
        </w:trPr>
        <w:tc>
          <w:tcPr>
            <w:tcW w:w="627" w:type="dxa"/>
            <w:vMerge w:val="restart"/>
            <w:vAlign w:val="center"/>
          </w:tcPr>
          <w:p w:rsidR="00E742A6" w:rsidRPr="00283F74" w:rsidRDefault="00E742A6" w:rsidP="000B4064">
            <w:pPr>
              <w:widowControl w:val="0"/>
              <w:autoSpaceDE w:val="0"/>
              <w:autoSpaceDN w:val="0"/>
              <w:adjustRightInd w:val="0"/>
              <w:spacing w:before="2"/>
              <w:jc w:val="center"/>
              <w:rPr>
                <w:rFonts w:ascii="Arial" w:hAnsi="Arial" w:cs="Arial"/>
                <w:szCs w:val="24"/>
              </w:rPr>
            </w:pPr>
            <w:r w:rsidRPr="00283F74">
              <w:rPr>
                <w:rFonts w:ascii="Arial" w:hAnsi="Arial" w:cs="Arial"/>
                <w:szCs w:val="24"/>
              </w:rPr>
              <w:t>No.</w:t>
            </w:r>
          </w:p>
        </w:tc>
        <w:tc>
          <w:tcPr>
            <w:tcW w:w="1885" w:type="dxa"/>
            <w:vMerge w:val="restart"/>
            <w:vAlign w:val="center"/>
          </w:tcPr>
          <w:p w:rsidR="00E742A6" w:rsidRPr="00283F74" w:rsidRDefault="00E742A6" w:rsidP="000B4064">
            <w:pPr>
              <w:widowControl w:val="0"/>
              <w:autoSpaceDE w:val="0"/>
              <w:autoSpaceDN w:val="0"/>
              <w:adjustRightInd w:val="0"/>
              <w:spacing w:before="2"/>
              <w:jc w:val="center"/>
              <w:rPr>
                <w:rFonts w:ascii="Arial" w:hAnsi="Arial" w:cs="Arial"/>
                <w:szCs w:val="24"/>
              </w:rPr>
            </w:pPr>
            <w:r w:rsidRPr="00283F74">
              <w:rPr>
                <w:rFonts w:ascii="Arial" w:hAnsi="Arial" w:cs="Arial"/>
                <w:szCs w:val="24"/>
              </w:rPr>
              <w:t>Kegiatan</w:t>
            </w:r>
          </w:p>
        </w:tc>
        <w:tc>
          <w:tcPr>
            <w:tcW w:w="6833" w:type="dxa"/>
            <w:gridSpan w:val="24"/>
            <w:vAlign w:val="center"/>
          </w:tcPr>
          <w:p w:rsidR="00E742A6" w:rsidRPr="00283F74" w:rsidRDefault="00E742A6" w:rsidP="000B4064">
            <w:pPr>
              <w:jc w:val="center"/>
              <w:rPr>
                <w:rFonts w:ascii="Arial" w:hAnsi="Arial" w:cs="Arial"/>
                <w:szCs w:val="24"/>
              </w:rPr>
            </w:pPr>
            <w:r w:rsidRPr="00283F74">
              <w:rPr>
                <w:rFonts w:ascii="Arial" w:hAnsi="Arial" w:cs="Arial"/>
                <w:szCs w:val="24"/>
              </w:rPr>
              <w:t>Bulan</w:t>
            </w:r>
          </w:p>
        </w:tc>
      </w:tr>
      <w:tr w:rsidR="00FE235E" w:rsidRPr="00283F74" w:rsidTr="00E742A6">
        <w:trPr>
          <w:trHeight w:val="433"/>
        </w:trPr>
        <w:tc>
          <w:tcPr>
            <w:tcW w:w="627" w:type="dxa"/>
            <w:vMerge/>
            <w:vAlign w:val="center"/>
          </w:tcPr>
          <w:p w:rsidR="00FE235E" w:rsidRPr="00283F74" w:rsidRDefault="00FE235E" w:rsidP="000B4064">
            <w:pPr>
              <w:widowControl w:val="0"/>
              <w:autoSpaceDE w:val="0"/>
              <w:autoSpaceDN w:val="0"/>
              <w:adjustRightInd w:val="0"/>
              <w:spacing w:before="2"/>
              <w:jc w:val="center"/>
              <w:rPr>
                <w:rFonts w:ascii="Arial" w:hAnsi="Arial" w:cs="Arial"/>
                <w:szCs w:val="24"/>
              </w:rPr>
            </w:pPr>
          </w:p>
        </w:tc>
        <w:tc>
          <w:tcPr>
            <w:tcW w:w="1885" w:type="dxa"/>
            <w:vMerge/>
            <w:vAlign w:val="center"/>
          </w:tcPr>
          <w:p w:rsidR="00FE235E" w:rsidRPr="00283F74" w:rsidRDefault="00FE235E" w:rsidP="000B4064">
            <w:pPr>
              <w:widowControl w:val="0"/>
              <w:autoSpaceDE w:val="0"/>
              <w:autoSpaceDN w:val="0"/>
              <w:adjustRightInd w:val="0"/>
              <w:spacing w:before="2"/>
              <w:jc w:val="center"/>
              <w:rPr>
                <w:rFonts w:ascii="Arial" w:hAnsi="Arial" w:cs="Arial"/>
                <w:szCs w:val="24"/>
              </w:rPr>
            </w:pPr>
          </w:p>
        </w:tc>
        <w:tc>
          <w:tcPr>
            <w:tcW w:w="1152" w:type="dxa"/>
            <w:gridSpan w:val="4"/>
            <w:vAlign w:val="center"/>
          </w:tcPr>
          <w:p w:rsidR="00FE235E" w:rsidRPr="00FE235E" w:rsidRDefault="00FE235E" w:rsidP="00E742A6">
            <w:pPr>
              <w:widowControl w:val="0"/>
              <w:autoSpaceDE w:val="0"/>
              <w:autoSpaceDN w:val="0"/>
              <w:adjustRightInd w:val="0"/>
              <w:spacing w:before="2"/>
              <w:jc w:val="center"/>
              <w:rPr>
                <w:rFonts w:ascii="Arial" w:hAnsi="Arial" w:cs="Arial"/>
                <w:sz w:val="20"/>
                <w:szCs w:val="24"/>
              </w:rPr>
            </w:pPr>
            <w:r w:rsidRPr="00FE235E">
              <w:rPr>
                <w:rFonts w:ascii="Arial" w:hAnsi="Arial" w:cs="Arial"/>
                <w:sz w:val="20"/>
                <w:szCs w:val="24"/>
              </w:rPr>
              <w:t>Desember</w:t>
            </w:r>
          </w:p>
        </w:tc>
        <w:tc>
          <w:tcPr>
            <w:tcW w:w="1140" w:type="dxa"/>
            <w:gridSpan w:val="4"/>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Januari</w:t>
            </w:r>
          </w:p>
        </w:tc>
        <w:tc>
          <w:tcPr>
            <w:tcW w:w="1136" w:type="dxa"/>
            <w:gridSpan w:val="4"/>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Maret</w:t>
            </w:r>
          </w:p>
        </w:tc>
        <w:tc>
          <w:tcPr>
            <w:tcW w:w="1134" w:type="dxa"/>
            <w:gridSpan w:val="4"/>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April</w:t>
            </w:r>
          </w:p>
        </w:tc>
        <w:tc>
          <w:tcPr>
            <w:tcW w:w="1134" w:type="dxa"/>
            <w:gridSpan w:val="4"/>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Mei</w:t>
            </w:r>
          </w:p>
        </w:tc>
        <w:tc>
          <w:tcPr>
            <w:tcW w:w="1137" w:type="dxa"/>
            <w:gridSpan w:val="4"/>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Juni</w:t>
            </w:r>
          </w:p>
        </w:tc>
      </w:tr>
      <w:tr w:rsidR="00FE235E" w:rsidRPr="00283F74" w:rsidTr="00E742A6">
        <w:trPr>
          <w:trHeight w:val="442"/>
        </w:trPr>
        <w:tc>
          <w:tcPr>
            <w:tcW w:w="627" w:type="dxa"/>
            <w:vMerge/>
            <w:vAlign w:val="center"/>
          </w:tcPr>
          <w:p w:rsidR="00FE235E" w:rsidRPr="00283F74" w:rsidRDefault="00FE235E" w:rsidP="000B4064">
            <w:pPr>
              <w:widowControl w:val="0"/>
              <w:autoSpaceDE w:val="0"/>
              <w:autoSpaceDN w:val="0"/>
              <w:adjustRightInd w:val="0"/>
              <w:spacing w:before="2"/>
              <w:jc w:val="center"/>
              <w:rPr>
                <w:rFonts w:ascii="Arial" w:hAnsi="Arial" w:cs="Arial"/>
                <w:szCs w:val="24"/>
              </w:rPr>
            </w:pPr>
          </w:p>
        </w:tc>
        <w:tc>
          <w:tcPr>
            <w:tcW w:w="1885" w:type="dxa"/>
            <w:vMerge/>
            <w:vAlign w:val="center"/>
          </w:tcPr>
          <w:p w:rsidR="00FE235E" w:rsidRPr="00283F74" w:rsidRDefault="00FE235E" w:rsidP="000B4064">
            <w:pPr>
              <w:widowControl w:val="0"/>
              <w:autoSpaceDE w:val="0"/>
              <w:autoSpaceDN w:val="0"/>
              <w:adjustRightInd w:val="0"/>
              <w:spacing w:before="2"/>
              <w:jc w:val="center"/>
              <w:rPr>
                <w:rFonts w:ascii="Arial" w:hAnsi="Arial" w:cs="Arial"/>
                <w:szCs w:val="24"/>
              </w:rPr>
            </w:pPr>
          </w:p>
        </w:tc>
        <w:tc>
          <w:tcPr>
            <w:tcW w:w="302"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sidRPr="00283F74">
              <w:rPr>
                <w:rFonts w:ascii="Arial" w:hAnsi="Arial" w:cs="Arial"/>
                <w:szCs w:val="24"/>
              </w:rPr>
              <w:t>1</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sidRPr="00283F74">
              <w:rPr>
                <w:rFonts w:ascii="Arial" w:hAnsi="Arial" w:cs="Arial"/>
                <w:szCs w:val="24"/>
              </w:rPr>
              <w:t>2</w:t>
            </w:r>
          </w:p>
        </w:tc>
        <w:tc>
          <w:tcPr>
            <w:tcW w:w="284"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sidRPr="00283F74">
              <w:rPr>
                <w:rFonts w:ascii="Arial" w:hAnsi="Arial" w:cs="Arial"/>
                <w:szCs w:val="24"/>
              </w:rPr>
              <w:t>3</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sidRPr="00283F74">
              <w:rPr>
                <w:rFonts w:ascii="Arial" w:hAnsi="Arial" w:cs="Arial"/>
                <w:szCs w:val="24"/>
              </w:rPr>
              <w:t>4</w:t>
            </w:r>
          </w:p>
        </w:tc>
        <w:tc>
          <w:tcPr>
            <w:tcW w:w="288"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1</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2</w:t>
            </w:r>
          </w:p>
        </w:tc>
        <w:tc>
          <w:tcPr>
            <w:tcW w:w="284"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3</w:t>
            </w:r>
          </w:p>
        </w:tc>
        <w:tc>
          <w:tcPr>
            <w:tcW w:w="285"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4</w:t>
            </w:r>
          </w:p>
        </w:tc>
        <w:tc>
          <w:tcPr>
            <w:tcW w:w="286"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1</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2</w:t>
            </w:r>
          </w:p>
        </w:tc>
        <w:tc>
          <w:tcPr>
            <w:tcW w:w="284"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3</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4</w:t>
            </w:r>
          </w:p>
        </w:tc>
        <w:tc>
          <w:tcPr>
            <w:tcW w:w="284"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1</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2</w:t>
            </w:r>
          </w:p>
        </w:tc>
        <w:tc>
          <w:tcPr>
            <w:tcW w:w="284"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3</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4</w:t>
            </w:r>
          </w:p>
        </w:tc>
        <w:tc>
          <w:tcPr>
            <w:tcW w:w="284"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1</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2</w:t>
            </w:r>
          </w:p>
        </w:tc>
        <w:tc>
          <w:tcPr>
            <w:tcW w:w="236"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3</w:t>
            </w:r>
          </w:p>
        </w:tc>
        <w:tc>
          <w:tcPr>
            <w:tcW w:w="331"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4</w:t>
            </w:r>
          </w:p>
        </w:tc>
        <w:tc>
          <w:tcPr>
            <w:tcW w:w="284"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1</w:t>
            </w:r>
          </w:p>
        </w:tc>
        <w:tc>
          <w:tcPr>
            <w:tcW w:w="283"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2</w:t>
            </w:r>
          </w:p>
        </w:tc>
        <w:tc>
          <w:tcPr>
            <w:tcW w:w="285"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3</w:t>
            </w:r>
          </w:p>
        </w:tc>
        <w:tc>
          <w:tcPr>
            <w:tcW w:w="285" w:type="dxa"/>
            <w:vAlign w:val="center"/>
          </w:tcPr>
          <w:p w:rsidR="00FE235E" w:rsidRPr="00283F74" w:rsidRDefault="00FE235E" w:rsidP="00E742A6">
            <w:pPr>
              <w:widowControl w:val="0"/>
              <w:autoSpaceDE w:val="0"/>
              <w:autoSpaceDN w:val="0"/>
              <w:adjustRightInd w:val="0"/>
              <w:spacing w:before="2"/>
              <w:jc w:val="center"/>
              <w:rPr>
                <w:rFonts w:ascii="Arial" w:hAnsi="Arial" w:cs="Arial"/>
                <w:szCs w:val="24"/>
              </w:rPr>
            </w:pPr>
            <w:r>
              <w:rPr>
                <w:rFonts w:ascii="Arial" w:hAnsi="Arial" w:cs="Arial"/>
                <w:szCs w:val="24"/>
              </w:rPr>
              <w:t>4</w:t>
            </w:r>
          </w:p>
        </w:tc>
      </w:tr>
      <w:tr w:rsidR="00FE235E" w:rsidRPr="00283F74" w:rsidTr="00E742A6">
        <w:trPr>
          <w:trHeight w:val="631"/>
        </w:trPr>
        <w:tc>
          <w:tcPr>
            <w:tcW w:w="627" w:type="dxa"/>
          </w:tcPr>
          <w:p w:rsidR="00FE235E" w:rsidRPr="00283F74" w:rsidRDefault="00FE235E" w:rsidP="00E742A6">
            <w:pPr>
              <w:widowControl w:val="0"/>
              <w:autoSpaceDE w:val="0"/>
              <w:autoSpaceDN w:val="0"/>
              <w:adjustRightInd w:val="0"/>
              <w:spacing w:before="2"/>
              <w:jc w:val="center"/>
              <w:rPr>
                <w:rFonts w:ascii="Arial" w:hAnsi="Arial" w:cs="Arial"/>
                <w:szCs w:val="24"/>
              </w:rPr>
            </w:pPr>
            <w:r w:rsidRPr="00283F74">
              <w:rPr>
                <w:rFonts w:ascii="Arial" w:hAnsi="Arial" w:cs="Arial"/>
                <w:szCs w:val="24"/>
              </w:rPr>
              <w:t>1.</w:t>
            </w:r>
          </w:p>
        </w:tc>
        <w:tc>
          <w:tcPr>
            <w:tcW w:w="1885" w:type="dxa"/>
          </w:tcPr>
          <w:p w:rsidR="00FE235E" w:rsidRPr="00283F74" w:rsidRDefault="00FE235E" w:rsidP="000B4064">
            <w:pPr>
              <w:widowControl w:val="0"/>
              <w:autoSpaceDE w:val="0"/>
              <w:autoSpaceDN w:val="0"/>
              <w:adjustRightInd w:val="0"/>
              <w:spacing w:before="2"/>
              <w:rPr>
                <w:rFonts w:ascii="Arial" w:hAnsi="Arial" w:cs="Arial"/>
                <w:szCs w:val="24"/>
              </w:rPr>
            </w:pPr>
            <w:r>
              <w:rPr>
                <w:rFonts w:ascii="Arial" w:hAnsi="Arial" w:cs="Arial"/>
                <w:szCs w:val="24"/>
              </w:rPr>
              <w:t>Menyusun dan bimbingan proposal</w:t>
            </w:r>
            <w:r w:rsidRPr="00283F74">
              <w:rPr>
                <w:rFonts w:ascii="Arial" w:hAnsi="Arial" w:cs="Arial"/>
                <w:szCs w:val="24"/>
              </w:rPr>
              <w:t xml:space="preserve"> </w:t>
            </w:r>
          </w:p>
        </w:tc>
        <w:tc>
          <w:tcPr>
            <w:tcW w:w="302"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000000" w:themeFill="text1"/>
          </w:tcPr>
          <w:p w:rsidR="00FE235E" w:rsidRPr="00283F74" w:rsidRDefault="00FE235E" w:rsidP="000B4064">
            <w:pPr>
              <w:rPr>
                <w:color w:val="FFFFFF" w:themeColor="background1"/>
                <w:szCs w:val="24"/>
              </w:rPr>
            </w:pPr>
          </w:p>
        </w:tc>
        <w:tc>
          <w:tcPr>
            <w:tcW w:w="284" w:type="dxa"/>
            <w:shd w:val="clear" w:color="auto" w:fill="auto"/>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color w:val="000000" w:themeColor="text1"/>
                <w:szCs w:val="24"/>
              </w:rPr>
            </w:pPr>
          </w:p>
        </w:tc>
        <w:tc>
          <w:tcPr>
            <w:tcW w:w="288"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color w:val="000000" w:themeColor="text1"/>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6"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36"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331"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r>
      <w:tr w:rsidR="00FE235E" w:rsidRPr="00283F74" w:rsidTr="00E742A6">
        <w:trPr>
          <w:trHeight w:val="631"/>
        </w:trPr>
        <w:tc>
          <w:tcPr>
            <w:tcW w:w="627" w:type="dxa"/>
          </w:tcPr>
          <w:p w:rsidR="00FE235E" w:rsidRPr="00283F74" w:rsidRDefault="00FE235E" w:rsidP="00E742A6">
            <w:pPr>
              <w:widowControl w:val="0"/>
              <w:autoSpaceDE w:val="0"/>
              <w:autoSpaceDN w:val="0"/>
              <w:adjustRightInd w:val="0"/>
              <w:spacing w:before="2"/>
              <w:jc w:val="center"/>
              <w:rPr>
                <w:rFonts w:ascii="Arial" w:hAnsi="Arial" w:cs="Arial"/>
                <w:szCs w:val="24"/>
              </w:rPr>
            </w:pPr>
            <w:r w:rsidRPr="00283F74">
              <w:rPr>
                <w:rFonts w:ascii="Arial" w:hAnsi="Arial" w:cs="Arial"/>
                <w:szCs w:val="24"/>
              </w:rPr>
              <w:t>2.</w:t>
            </w:r>
          </w:p>
        </w:tc>
        <w:tc>
          <w:tcPr>
            <w:tcW w:w="1885" w:type="dxa"/>
          </w:tcPr>
          <w:p w:rsidR="00FE235E" w:rsidRPr="00283F74" w:rsidRDefault="00FE235E" w:rsidP="000B4064">
            <w:pPr>
              <w:widowControl w:val="0"/>
              <w:autoSpaceDE w:val="0"/>
              <w:autoSpaceDN w:val="0"/>
              <w:adjustRightInd w:val="0"/>
              <w:spacing w:before="2"/>
              <w:rPr>
                <w:rFonts w:ascii="Arial" w:hAnsi="Arial" w:cs="Arial"/>
                <w:szCs w:val="24"/>
              </w:rPr>
            </w:pPr>
            <w:r>
              <w:rPr>
                <w:rFonts w:ascii="Arial" w:hAnsi="Arial" w:cs="Arial"/>
                <w:szCs w:val="24"/>
              </w:rPr>
              <w:t>Seminar Proposal</w:t>
            </w:r>
          </w:p>
        </w:tc>
        <w:tc>
          <w:tcPr>
            <w:tcW w:w="302"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auto"/>
          </w:tcPr>
          <w:p w:rsidR="00FE235E" w:rsidRPr="00283F74" w:rsidRDefault="00FE235E" w:rsidP="000B4064">
            <w:pPr>
              <w:rPr>
                <w:color w:val="FFFFFF" w:themeColor="background1"/>
                <w:szCs w:val="24"/>
              </w:rPr>
            </w:pPr>
          </w:p>
        </w:tc>
        <w:tc>
          <w:tcPr>
            <w:tcW w:w="284"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color w:val="000000" w:themeColor="text1"/>
                <w:szCs w:val="24"/>
              </w:rPr>
            </w:pPr>
          </w:p>
        </w:tc>
        <w:tc>
          <w:tcPr>
            <w:tcW w:w="288" w:type="dxa"/>
          </w:tcPr>
          <w:p w:rsidR="00FE235E" w:rsidRPr="00283F74" w:rsidRDefault="00FE235E" w:rsidP="000B4064">
            <w:pPr>
              <w:widowControl w:val="0"/>
              <w:autoSpaceDE w:val="0"/>
              <w:autoSpaceDN w:val="0"/>
              <w:adjustRightInd w:val="0"/>
              <w:spacing w:before="2"/>
              <w:rPr>
                <w:rFonts w:ascii="Arial" w:hAnsi="Arial" w:cs="Arial"/>
                <w:color w:val="000000" w:themeColor="text1"/>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6"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36"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331"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r>
      <w:tr w:rsidR="00E742A6" w:rsidRPr="00283F74" w:rsidTr="00E742A6">
        <w:trPr>
          <w:trHeight w:val="631"/>
        </w:trPr>
        <w:tc>
          <w:tcPr>
            <w:tcW w:w="627" w:type="dxa"/>
          </w:tcPr>
          <w:p w:rsidR="00E742A6" w:rsidRPr="00283F74" w:rsidRDefault="00E742A6" w:rsidP="00E742A6">
            <w:pPr>
              <w:widowControl w:val="0"/>
              <w:autoSpaceDE w:val="0"/>
              <w:autoSpaceDN w:val="0"/>
              <w:adjustRightInd w:val="0"/>
              <w:spacing w:before="2"/>
              <w:jc w:val="center"/>
              <w:rPr>
                <w:rFonts w:ascii="Arial" w:hAnsi="Arial" w:cs="Arial"/>
                <w:szCs w:val="24"/>
              </w:rPr>
            </w:pPr>
            <w:r>
              <w:rPr>
                <w:rFonts w:ascii="Arial" w:hAnsi="Arial" w:cs="Arial"/>
                <w:szCs w:val="24"/>
              </w:rPr>
              <w:t>3.</w:t>
            </w:r>
          </w:p>
        </w:tc>
        <w:tc>
          <w:tcPr>
            <w:tcW w:w="1885" w:type="dxa"/>
          </w:tcPr>
          <w:p w:rsidR="00E742A6" w:rsidRDefault="00E742A6" w:rsidP="000B4064">
            <w:pPr>
              <w:widowControl w:val="0"/>
              <w:autoSpaceDE w:val="0"/>
              <w:autoSpaceDN w:val="0"/>
              <w:adjustRightInd w:val="0"/>
              <w:spacing w:before="2"/>
              <w:rPr>
                <w:rFonts w:ascii="Arial" w:hAnsi="Arial" w:cs="Arial"/>
                <w:szCs w:val="24"/>
              </w:rPr>
            </w:pPr>
            <w:r>
              <w:rPr>
                <w:rFonts w:ascii="Arial" w:hAnsi="Arial" w:cs="Arial"/>
                <w:szCs w:val="24"/>
              </w:rPr>
              <w:t>Perbaikan proposal</w:t>
            </w:r>
          </w:p>
        </w:tc>
        <w:tc>
          <w:tcPr>
            <w:tcW w:w="302"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auto"/>
          </w:tcPr>
          <w:p w:rsidR="00E742A6" w:rsidRPr="00283F74" w:rsidRDefault="00E742A6" w:rsidP="000B4064">
            <w:pPr>
              <w:rPr>
                <w:color w:val="FFFFFF" w:themeColor="background1"/>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color w:val="000000" w:themeColor="text1"/>
                <w:szCs w:val="24"/>
              </w:rPr>
            </w:pPr>
          </w:p>
        </w:tc>
        <w:tc>
          <w:tcPr>
            <w:tcW w:w="288" w:type="dxa"/>
            <w:shd w:val="clear" w:color="auto" w:fill="000000" w:themeFill="text1"/>
          </w:tcPr>
          <w:p w:rsidR="00E742A6" w:rsidRPr="00283F74" w:rsidRDefault="00E742A6" w:rsidP="000B4064">
            <w:pPr>
              <w:widowControl w:val="0"/>
              <w:autoSpaceDE w:val="0"/>
              <w:autoSpaceDN w:val="0"/>
              <w:adjustRightInd w:val="0"/>
              <w:spacing w:before="2"/>
              <w:rPr>
                <w:rFonts w:ascii="Arial" w:hAnsi="Arial" w:cs="Arial"/>
                <w:color w:val="000000" w:themeColor="text1"/>
                <w:szCs w:val="24"/>
              </w:rPr>
            </w:pPr>
          </w:p>
        </w:tc>
        <w:tc>
          <w:tcPr>
            <w:tcW w:w="283" w:type="dxa"/>
            <w:shd w:val="clear" w:color="auto" w:fill="000000" w:themeFill="text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6"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36"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331"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tcPr>
          <w:p w:rsidR="00E742A6" w:rsidRPr="00283F74" w:rsidRDefault="00E742A6" w:rsidP="000B4064">
            <w:pPr>
              <w:widowControl w:val="0"/>
              <w:autoSpaceDE w:val="0"/>
              <w:autoSpaceDN w:val="0"/>
              <w:adjustRightInd w:val="0"/>
              <w:spacing w:before="2"/>
              <w:rPr>
                <w:rFonts w:ascii="Arial" w:hAnsi="Arial" w:cs="Arial"/>
                <w:szCs w:val="24"/>
              </w:rPr>
            </w:pPr>
          </w:p>
        </w:tc>
      </w:tr>
      <w:tr w:rsidR="00FE235E" w:rsidRPr="00283F74" w:rsidTr="00E742A6">
        <w:trPr>
          <w:trHeight w:val="676"/>
        </w:trPr>
        <w:tc>
          <w:tcPr>
            <w:tcW w:w="627" w:type="dxa"/>
          </w:tcPr>
          <w:p w:rsidR="00FE235E" w:rsidRPr="00283F74" w:rsidRDefault="00E742A6" w:rsidP="00E742A6">
            <w:pPr>
              <w:widowControl w:val="0"/>
              <w:autoSpaceDE w:val="0"/>
              <w:autoSpaceDN w:val="0"/>
              <w:adjustRightInd w:val="0"/>
              <w:spacing w:before="2"/>
              <w:jc w:val="center"/>
              <w:rPr>
                <w:rFonts w:ascii="Arial" w:hAnsi="Arial" w:cs="Arial"/>
                <w:szCs w:val="24"/>
              </w:rPr>
            </w:pPr>
            <w:r>
              <w:rPr>
                <w:rFonts w:ascii="Arial" w:hAnsi="Arial" w:cs="Arial"/>
                <w:szCs w:val="24"/>
              </w:rPr>
              <w:t>4</w:t>
            </w:r>
            <w:r w:rsidR="00FE235E" w:rsidRPr="00283F74">
              <w:rPr>
                <w:rFonts w:ascii="Arial" w:hAnsi="Arial" w:cs="Arial"/>
                <w:szCs w:val="24"/>
              </w:rPr>
              <w:t>.</w:t>
            </w:r>
          </w:p>
        </w:tc>
        <w:tc>
          <w:tcPr>
            <w:tcW w:w="1885" w:type="dxa"/>
          </w:tcPr>
          <w:p w:rsidR="00FE235E" w:rsidRPr="00283F74" w:rsidRDefault="00FE235E" w:rsidP="000B4064">
            <w:pPr>
              <w:widowControl w:val="0"/>
              <w:autoSpaceDE w:val="0"/>
              <w:autoSpaceDN w:val="0"/>
              <w:adjustRightInd w:val="0"/>
              <w:spacing w:before="2"/>
              <w:rPr>
                <w:rFonts w:ascii="Arial" w:hAnsi="Arial" w:cs="Arial"/>
                <w:szCs w:val="24"/>
              </w:rPr>
            </w:pPr>
            <w:r>
              <w:rPr>
                <w:rFonts w:ascii="Arial" w:hAnsi="Arial" w:cs="Arial"/>
                <w:szCs w:val="24"/>
              </w:rPr>
              <w:t xml:space="preserve">Kalibrasi </w:t>
            </w:r>
            <w:r w:rsidR="00E742A6">
              <w:rPr>
                <w:rFonts w:ascii="Arial" w:hAnsi="Arial" w:cs="Arial"/>
                <w:szCs w:val="24"/>
              </w:rPr>
              <w:t>instrumen</w:t>
            </w:r>
            <w:r>
              <w:rPr>
                <w:rFonts w:ascii="Arial" w:hAnsi="Arial" w:cs="Arial"/>
                <w:szCs w:val="24"/>
              </w:rPr>
              <w:t xml:space="preserve"> penelitian</w:t>
            </w:r>
            <w:r w:rsidRPr="00283F74">
              <w:rPr>
                <w:rFonts w:ascii="Arial" w:hAnsi="Arial" w:cs="Arial"/>
                <w:szCs w:val="24"/>
              </w:rPr>
              <w:t xml:space="preserve"> </w:t>
            </w:r>
          </w:p>
        </w:tc>
        <w:tc>
          <w:tcPr>
            <w:tcW w:w="302"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8"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6"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36"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331"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r>
      <w:tr w:rsidR="00FE235E" w:rsidRPr="00283F74" w:rsidTr="00E742A6">
        <w:trPr>
          <w:trHeight w:val="676"/>
        </w:trPr>
        <w:tc>
          <w:tcPr>
            <w:tcW w:w="627" w:type="dxa"/>
          </w:tcPr>
          <w:p w:rsidR="00FE235E" w:rsidRPr="00283F74" w:rsidRDefault="00E742A6" w:rsidP="00E742A6">
            <w:pPr>
              <w:widowControl w:val="0"/>
              <w:autoSpaceDE w:val="0"/>
              <w:autoSpaceDN w:val="0"/>
              <w:adjustRightInd w:val="0"/>
              <w:spacing w:before="2"/>
              <w:jc w:val="center"/>
              <w:rPr>
                <w:rFonts w:ascii="Arial" w:hAnsi="Arial" w:cs="Arial"/>
                <w:szCs w:val="24"/>
              </w:rPr>
            </w:pPr>
            <w:r>
              <w:rPr>
                <w:rFonts w:ascii="Arial" w:hAnsi="Arial" w:cs="Arial"/>
                <w:szCs w:val="24"/>
              </w:rPr>
              <w:t>5</w:t>
            </w:r>
            <w:r w:rsidR="00FE235E" w:rsidRPr="00283F74">
              <w:rPr>
                <w:rFonts w:ascii="Arial" w:hAnsi="Arial" w:cs="Arial"/>
                <w:szCs w:val="24"/>
              </w:rPr>
              <w:t>.</w:t>
            </w:r>
          </w:p>
        </w:tc>
        <w:tc>
          <w:tcPr>
            <w:tcW w:w="1885" w:type="dxa"/>
          </w:tcPr>
          <w:p w:rsidR="00FE235E" w:rsidRPr="00283F74" w:rsidRDefault="00FE235E" w:rsidP="000B4064">
            <w:pPr>
              <w:widowControl w:val="0"/>
              <w:autoSpaceDE w:val="0"/>
              <w:autoSpaceDN w:val="0"/>
              <w:adjustRightInd w:val="0"/>
              <w:spacing w:before="2"/>
              <w:rPr>
                <w:rFonts w:ascii="Arial" w:hAnsi="Arial" w:cs="Arial"/>
                <w:szCs w:val="24"/>
              </w:rPr>
            </w:pPr>
            <w:r>
              <w:rPr>
                <w:rFonts w:ascii="Arial" w:hAnsi="Arial" w:cs="Arial"/>
                <w:szCs w:val="24"/>
              </w:rPr>
              <w:t>Pengumpulan dan analisis data hasil penelitian</w:t>
            </w:r>
          </w:p>
        </w:tc>
        <w:tc>
          <w:tcPr>
            <w:tcW w:w="302"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8"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6"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36"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331"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r>
      <w:tr w:rsidR="00FE235E" w:rsidRPr="00283F74" w:rsidTr="00E742A6">
        <w:trPr>
          <w:trHeight w:val="651"/>
        </w:trPr>
        <w:tc>
          <w:tcPr>
            <w:tcW w:w="627" w:type="dxa"/>
          </w:tcPr>
          <w:p w:rsidR="00FE235E" w:rsidRPr="00283F74" w:rsidRDefault="00E742A6" w:rsidP="00E742A6">
            <w:pPr>
              <w:widowControl w:val="0"/>
              <w:autoSpaceDE w:val="0"/>
              <w:autoSpaceDN w:val="0"/>
              <w:adjustRightInd w:val="0"/>
              <w:spacing w:before="2"/>
              <w:jc w:val="center"/>
              <w:rPr>
                <w:rFonts w:ascii="Arial" w:hAnsi="Arial" w:cs="Arial"/>
                <w:szCs w:val="24"/>
              </w:rPr>
            </w:pPr>
            <w:r>
              <w:rPr>
                <w:rFonts w:ascii="Arial" w:hAnsi="Arial" w:cs="Arial"/>
                <w:szCs w:val="24"/>
              </w:rPr>
              <w:t>6</w:t>
            </w:r>
            <w:r w:rsidR="00FE235E" w:rsidRPr="00283F74">
              <w:rPr>
                <w:rFonts w:ascii="Arial" w:hAnsi="Arial" w:cs="Arial"/>
                <w:szCs w:val="24"/>
              </w:rPr>
              <w:t>.</w:t>
            </w:r>
          </w:p>
        </w:tc>
        <w:tc>
          <w:tcPr>
            <w:tcW w:w="1885" w:type="dxa"/>
          </w:tcPr>
          <w:p w:rsidR="00FE235E" w:rsidRPr="00283F74" w:rsidRDefault="00FE235E" w:rsidP="000B4064">
            <w:pPr>
              <w:widowControl w:val="0"/>
              <w:autoSpaceDE w:val="0"/>
              <w:autoSpaceDN w:val="0"/>
              <w:adjustRightInd w:val="0"/>
              <w:spacing w:before="2"/>
              <w:rPr>
                <w:rFonts w:ascii="Arial" w:hAnsi="Arial" w:cs="Arial"/>
                <w:szCs w:val="24"/>
              </w:rPr>
            </w:pPr>
            <w:r>
              <w:rPr>
                <w:rFonts w:ascii="Arial" w:hAnsi="Arial" w:cs="Arial"/>
                <w:szCs w:val="24"/>
              </w:rPr>
              <w:t>Bimbingan Skripsi</w:t>
            </w:r>
          </w:p>
        </w:tc>
        <w:tc>
          <w:tcPr>
            <w:tcW w:w="302"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8"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6"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36"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331"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r>
      <w:tr w:rsidR="00FE235E" w:rsidRPr="00283F74" w:rsidTr="00E742A6">
        <w:trPr>
          <w:trHeight w:val="651"/>
        </w:trPr>
        <w:tc>
          <w:tcPr>
            <w:tcW w:w="627" w:type="dxa"/>
          </w:tcPr>
          <w:p w:rsidR="00FE235E" w:rsidRPr="00283F74" w:rsidRDefault="00E742A6" w:rsidP="00E742A6">
            <w:pPr>
              <w:widowControl w:val="0"/>
              <w:autoSpaceDE w:val="0"/>
              <w:autoSpaceDN w:val="0"/>
              <w:adjustRightInd w:val="0"/>
              <w:spacing w:before="2"/>
              <w:jc w:val="center"/>
              <w:rPr>
                <w:rFonts w:ascii="Arial" w:hAnsi="Arial" w:cs="Arial"/>
                <w:szCs w:val="24"/>
              </w:rPr>
            </w:pPr>
            <w:r>
              <w:rPr>
                <w:rFonts w:ascii="Arial" w:hAnsi="Arial" w:cs="Arial"/>
                <w:szCs w:val="24"/>
              </w:rPr>
              <w:t>7.</w:t>
            </w:r>
          </w:p>
        </w:tc>
        <w:tc>
          <w:tcPr>
            <w:tcW w:w="1885" w:type="dxa"/>
          </w:tcPr>
          <w:p w:rsidR="00FE235E" w:rsidRDefault="00E742A6" w:rsidP="000B4064">
            <w:pPr>
              <w:widowControl w:val="0"/>
              <w:autoSpaceDE w:val="0"/>
              <w:autoSpaceDN w:val="0"/>
              <w:adjustRightInd w:val="0"/>
              <w:spacing w:before="2"/>
              <w:rPr>
                <w:rFonts w:ascii="Arial" w:hAnsi="Arial" w:cs="Arial"/>
                <w:szCs w:val="24"/>
              </w:rPr>
            </w:pPr>
            <w:r>
              <w:rPr>
                <w:rFonts w:ascii="Arial" w:hAnsi="Arial" w:cs="Arial"/>
                <w:szCs w:val="24"/>
              </w:rPr>
              <w:t>Laporan hasil penelitian</w:t>
            </w:r>
          </w:p>
        </w:tc>
        <w:tc>
          <w:tcPr>
            <w:tcW w:w="302"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8"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6"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shd w:val="clear" w:color="auto" w:fill="000000" w:themeFill="text1"/>
          </w:tcPr>
          <w:p w:rsidR="00FE235E" w:rsidRPr="00283F74" w:rsidRDefault="00FE235E" w:rsidP="000B4064">
            <w:pPr>
              <w:widowControl w:val="0"/>
              <w:autoSpaceDE w:val="0"/>
              <w:autoSpaceDN w:val="0"/>
              <w:adjustRightInd w:val="0"/>
              <w:spacing w:before="2"/>
              <w:rPr>
                <w:rFonts w:ascii="Arial" w:hAnsi="Arial" w:cs="Arial"/>
                <w:szCs w:val="24"/>
              </w:rPr>
            </w:pPr>
          </w:p>
        </w:tc>
        <w:tc>
          <w:tcPr>
            <w:tcW w:w="236"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331"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4"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3"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c>
          <w:tcPr>
            <w:tcW w:w="285" w:type="dxa"/>
          </w:tcPr>
          <w:p w:rsidR="00FE235E" w:rsidRPr="00283F74" w:rsidRDefault="00FE235E" w:rsidP="000B4064">
            <w:pPr>
              <w:widowControl w:val="0"/>
              <w:autoSpaceDE w:val="0"/>
              <w:autoSpaceDN w:val="0"/>
              <w:adjustRightInd w:val="0"/>
              <w:spacing w:before="2"/>
              <w:rPr>
                <w:rFonts w:ascii="Arial" w:hAnsi="Arial" w:cs="Arial"/>
                <w:szCs w:val="24"/>
              </w:rPr>
            </w:pPr>
          </w:p>
        </w:tc>
      </w:tr>
      <w:tr w:rsidR="00E742A6" w:rsidRPr="00283F74" w:rsidTr="00E742A6">
        <w:trPr>
          <w:trHeight w:val="651"/>
        </w:trPr>
        <w:tc>
          <w:tcPr>
            <w:tcW w:w="627" w:type="dxa"/>
          </w:tcPr>
          <w:p w:rsidR="00E742A6" w:rsidRDefault="00E742A6" w:rsidP="00E742A6">
            <w:pPr>
              <w:widowControl w:val="0"/>
              <w:autoSpaceDE w:val="0"/>
              <w:autoSpaceDN w:val="0"/>
              <w:adjustRightInd w:val="0"/>
              <w:spacing w:before="2"/>
              <w:jc w:val="center"/>
              <w:rPr>
                <w:rFonts w:ascii="Arial" w:hAnsi="Arial" w:cs="Arial"/>
                <w:szCs w:val="24"/>
              </w:rPr>
            </w:pPr>
            <w:r>
              <w:rPr>
                <w:rFonts w:ascii="Arial" w:hAnsi="Arial" w:cs="Arial"/>
                <w:szCs w:val="24"/>
              </w:rPr>
              <w:t>8.</w:t>
            </w:r>
          </w:p>
        </w:tc>
        <w:tc>
          <w:tcPr>
            <w:tcW w:w="1885" w:type="dxa"/>
          </w:tcPr>
          <w:p w:rsidR="00E742A6" w:rsidRDefault="00E742A6" w:rsidP="000B4064">
            <w:pPr>
              <w:widowControl w:val="0"/>
              <w:autoSpaceDE w:val="0"/>
              <w:autoSpaceDN w:val="0"/>
              <w:adjustRightInd w:val="0"/>
              <w:spacing w:before="2"/>
              <w:rPr>
                <w:rFonts w:ascii="Arial" w:hAnsi="Arial" w:cs="Arial"/>
                <w:szCs w:val="24"/>
              </w:rPr>
            </w:pPr>
            <w:r>
              <w:rPr>
                <w:rFonts w:ascii="Arial" w:hAnsi="Arial" w:cs="Arial"/>
                <w:szCs w:val="24"/>
              </w:rPr>
              <w:t>Penuyusunan skripsi</w:t>
            </w:r>
          </w:p>
        </w:tc>
        <w:tc>
          <w:tcPr>
            <w:tcW w:w="302"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8"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6"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36" w:type="dxa"/>
            <w:shd w:val="clear" w:color="auto" w:fill="000000" w:themeFill="text1"/>
          </w:tcPr>
          <w:p w:rsidR="00E742A6" w:rsidRPr="00283F74" w:rsidRDefault="00E742A6" w:rsidP="000B4064">
            <w:pPr>
              <w:widowControl w:val="0"/>
              <w:autoSpaceDE w:val="0"/>
              <w:autoSpaceDN w:val="0"/>
              <w:adjustRightInd w:val="0"/>
              <w:spacing w:before="2"/>
              <w:rPr>
                <w:rFonts w:ascii="Arial" w:hAnsi="Arial" w:cs="Arial"/>
                <w:szCs w:val="24"/>
              </w:rPr>
            </w:pPr>
          </w:p>
        </w:tc>
        <w:tc>
          <w:tcPr>
            <w:tcW w:w="331" w:type="dxa"/>
            <w:shd w:val="clear" w:color="auto" w:fill="000000" w:themeFill="text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tcPr>
          <w:p w:rsidR="00E742A6" w:rsidRPr="00283F74" w:rsidRDefault="00E742A6" w:rsidP="000B4064">
            <w:pPr>
              <w:widowControl w:val="0"/>
              <w:autoSpaceDE w:val="0"/>
              <w:autoSpaceDN w:val="0"/>
              <w:adjustRightInd w:val="0"/>
              <w:spacing w:before="2"/>
              <w:rPr>
                <w:rFonts w:ascii="Arial" w:hAnsi="Arial" w:cs="Arial"/>
                <w:szCs w:val="24"/>
              </w:rPr>
            </w:pPr>
          </w:p>
        </w:tc>
      </w:tr>
      <w:tr w:rsidR="00E742A6" w:rsidRPr="00283F74" w:rsidTr="00E742A6">
        <w:trPr>
          <w:trHeight w:val="651"/>
        </w:trPr>
        <w:tc>
          <w:tcPr>
            <w:tcW w:w="627" w:type="dxa"/>
          </w:tcPr>
          <w:p w:rsidR="00E742A6" w:rsidRDefault="00E742A6" w:rsidP="00E742A6">
            <w:pPr>
              <w:widowControl w:val="0"/>
              <w:autoSpaceDE w:val="0"/>
              <w:autoSpaceDN w:val="0"/>
              <w:adjustRightInd w:val="0"/>
              <w:spacing w:before="2"/>
              <w:jc w:val="center"/>
              <w:rPr>
                <w:rFonts w:ascii="Arial" w:hAnsi="Arial" w:cs="Arial"/>
                <w:szCs w:val="24"/>
              </w:rPr>
            </w:pPr>
            <w:r>
              <w:rPr>
                <w:rFonts w:ascii="Arial" w:hAnsi="Arial" w:cs="Arial"/>
                <w:szCs w:val="24"/>
              </w:rPr>
              <w:t>9.</w:t>
            </w:r>
          </w:p>
        </w:tc>
        <w:tc>
          <w:tcPr>
            <w:tcW w:w="1885" w:type="dxa"/>
          </w:tcPr>
          <w:p w:rsidR="00E742A6" w:rsidRDefault="00111029" w:rsidP="000B4064">
            <w:pPr>
              <w:widowControl w:val="0"/>
              <w:autoSpaceDE w:val="0"/>
              <w:autoSpaceDN w:val="0"/>
              <w:adjustRightInd w:val="0"/>
              <w:spacing w:before="2"/>
              <w:rPr>
                <w:rFonts w:ascii="Arial" w:hAnsi="Arial" w:cs="Arial"/>
                <w:szCs w:val="24"/>
              </w:rPr>
            </w:pPr>
            <w:r>
              <w:rPr>
                <w:rFonts w:ascii="Arial" w:hAnsi="Arial" w:cs="Arial"/>
                <w:szCs w:val="24"/>
              </w:rPr>
              <w:t>Sida</w:t>
            </w:r>
            <w:r w:rsidR="00E742A6">
              <w:rPr>
                <w:rFonts w:ascii="Arial" w:hAnsi="Arial" w:cs="Arial"/>
                <w:szCs w:val="24"/>
              </w:rPr>
              <w:t>ng skripsi</w:t>
            </w:r>
          </w:p>
        </w:tc>
        <w:tc>
          <w:tcPr>
            <w:tcW w:w="302"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8"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6"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FFFFFF" w:themeFill="background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36"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331"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4" w:type="dxa"/>
            <w:shd w:val="clear" w:color="auto" w:fill="000000" w:themeFill="text1"/>
          </w:tcPr>
          <w:p w:rsidR="00E742A6" w:rsidRPr="00283F74" w:rsidRDefault="00E742A6" w:rsidP="000B4064">
            <w:pPr>
              <w:widowControl w:val="0"/>
              <w:autoSpaceDE w:val="0"/>
              <w:autoSpaceDN w:val="0"/>
              <w:adjustRightInd w:val="0"/>
              <w:spacing w:before="2"/>
              <w:rPr>
                <w:rFonts w:ascii="Arial" w:hAnsi="Arial" w:cs="Arial"/>
                <w:szCs w:val="24"/>
              </w:rPr>
            </w:pPr>
          </w:p>
        </w:tc>
        <w:tc>
          <w:tcPr>
            <w:tcW w:w="283"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tcPr>
          <w:p w:rsidR="00E742A6" w:rsidRPr="00283F74" w:rsidRDefault="00E742A6" w:rsidP="000B4064">
            <w:pPr>
              <w:widowControl w:val="0"/>
              <w:autoSpaceDE w:val="0"/>
              <w:autoSpaceDN w:val="0"/>
              <w:adjustRightInd w:val="0"/>
              <w:spacing w:before="2"/>
              <w:rPr>
                <w:rFonts w:ascii="Arial" w:hAnsi="Arial" w:cs="Arial"/>
                <w:szCs w:val="24"/>
              </w:rPr>
            </w:pPr>
          </w:p>
        </w:tc>
        <w:tc>
          <w:tcPr>
            <w:tcW w:w="285" w:type="dxa"/>
          </w:tcPr>
          <w:p w:rsidR="00E742A6" w:rsidRPr="00283F74" w:rsidRDefault="00E742A6" w:rsidP="000B4064">
            <w:pPr>
              <w:widowControl w:val="0"/>
              <w:autoSpaceDE w:val="0"/>
              <w:autoSpaceDN w:val="0"/>
              <w:adjustRightInd w:val="0"/>
              <w:spacing w:before="2"/>
              <w:rPr>
                <w:rFonts w:ascii="Arial" w:hAnsi="Arial" w:cs="Arial"/>
                <w:szCs w:val="24"/>
              </w:rPr>
            </w:pPr>
          </w:p>
        </w:tc>
      </w:tr>
    </w:tbl>
    <w:p w:rsidR="000B4064" w:rsidRPr="004C2775" w:rsidRDefault="000B4064" w:rsidP="000B4064">
      <w:pPr>
        <w:tabs>
          <w:tab w:val="left" w:pos="2520"/>
        </w:tabs>
        <w:spacing w:line="480" w:lineRule="auto"/>
        <w:jc w:val="both"/>
        <w:rPr>
          <w:rFonts w:ascii="Arial" w:hAnsi="Arial" w:cs="Arial"/>
          <w:sz w:val="24"/>
        </w:rPr>
      </w:pPr>
    </w:p>
    <w:p w:rsidR="000B4064" w:rsidRDefault="000B4064" w:rsidP="000B4064"/>
    <w:p w:rsidR="000B4064" w:rsidRDefault="000B4064" w:rsidP="000B4064"/>
    <w:p w:rsidR="000B4064" w:rsidRDefault="000B4064" w:rsidP="000B4064"/>
    <w:p w:rsidR="00014638" w:rsidRDefault="00014638"/>
    <w:sectPr w:rsidR="00014638" w:rsidSect="00E6690E">
      <w:headerReference w:type="default" r:id="rId7"/>
      <w:footerReference w:type="first" r:id="rId8"/>
      <w:pgSz w:w="11907" w:h="16839" w:code="9"/>
      <w:pgMar w:top="2274" w:right="1701" w:bottom="1418" w:left="2274" w:header="720" w:footer="825"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EA" w:rsidRDefault="00F119EA" w:rsidP="009B0DCB">
      <w:pPr>
        <w:spacing w:after="0" w:line="240" w:lineRule="auto"/>
      </w:pPr>
      <w:r>
        <w:separator/>
      </w:r>
    </w:p>
  </w:endnote>
  <w:endnote w:type="continuationSeparator" w:id="0">
    <w:p w:rsidR="00F119EA" w:rsidRDefault="00F119EA" w:rsidP="009B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26" w:rsidRPr="009B0DCB" w:rsidRDefault="00E6690E" w:rsidP="009B0DCB">
    <w:pPr>
      <w:pStyle w:val="Footer"/>
      <w:jc w:val="center"/>
      <w:rPr>
        <w:rFonts w:ascii="Arial" w:hAnsi="Arial" w:cs="Arial"/>
        <w:sz w:val="24"/>
      </w:rPr>
    </w:pPr>
    <w:r>
      <w:rPr>
        <w:rFonts w:ascii="Arial" w:hAnsi="Arial" w:cs="Arial"/>
        <w:sz w:val="24"/>
      </w:rPr>
      <w:t>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EA" w:rsidRDefault="00F119EA" w:rsidP="009B0DCB">
      <w:pPr>
        <w:spacing w:after="0" w:line="240" w:lineRule="auto"/>
      </w:pPr>
      <w:r>
        <w:separator/>
      </w:r>
    </w:p>
  </w:footnote>
  <w:footnote w:type="continuationSeparator" w:id="0">
    <w:p w:rsidR="00F119EA" w:rsidRDefault="00F119EA" w:rsidP="009B0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89977"/>
      <w:docPartObj>
        <w:docPartGallery w:val="Page Numbers (Top of Page)"/>
        <w:docPartUnique/>
      </w:docPartObj>
    </w:sdtPr>
    <w:sdtEndPr>
      <w:rPr>
        <w:rFonts w:ascii="Arial" w:hAnsi="Arial" w:cs="Arial"/>
        <w:noProof/>
        <w:sz w:val="24"/>
      </w:rPr>
    </w:sdtEndPr>
    <w:sdtContent>
      <w:p w:rsidR="00D44926" w:rsidRDefault="00D44926">
        <w:pPr>
          <w:pStyle w:val="Header"/>
          <w:jc w:val="right"/>
        </w:pPr>
      </w:p>
      <w:p w:rsidR="00E6690E" w:rsidRPr="009B0DCB" w:rsidRDefault="00E6690E" w:rsidP="00E6690E">
        <w:pPr>
          <w:pStyle w:val="Header"/>
          <w:jc w:val="right"/>
          <w:rPr>
            <w:rFonts w:ascii="Arial" w:hAnsi="Arial" w:cs="Arial"/>
            <w:sz w:val="24"/>
          </w:rPr>
        </w:pPr>
        <w:r w:rsidRPr="009B0DCB">
          <w:rPr>
            <w:rFonts w:ascii="Arial" w:hAnsi="Arial" w:cs="Arial"/>
            <w:sz w:val="24"/>
          </w:rPr>
          <w:fldChar w:fldCharType="begin"/>
        </w:r>
        <w:r w:rsidRPr="009B0DCB">
          <w:rPr>
            <w:rFonts w:ascii="Arial" w:hAnsi="Arial" w:cs="Arial"/>
            <w:sz w:val="24"/>
          </w:rPr>
          <w:instrText xml:space="preserve"> PAGE   \* MERGEFORMAT </w:instrText>
        </w:r>
        <w:r w:rsidRPr="009B0DCB">
          <w:rPr>
            <w:rFonts w:ascii="Arial" w:hAnsi="Arial" w:cs="Arial"/>
            <w:sz w:val="24"/>
          </w:rPr>
          <w:fldChar w:fldCharType="separate"/>
        </w:r>
        <w:r w:rsidR="009D7F31">
          <w:rPr>
            <w:rFonts w:ascii="Arial" w:hAnsi="Arial" w:cs="Arial"/>
            <w:noProof/>
            <w:sz w:val="24"/>
          </w:rPr>
          <w:t>74</w:t>
        </w:r>
        <w:r w:rsidRPr="009B0DCB">
          <w:rPr>
            <w:rFonts w:ascii="Arial" w:hAnsi="Arial" w:cs="Arial"/>
            <w:noProof/>
            <w:sz w:val="24"/>
          </w:rPr>
          <w:fldChar w:fldCharType="end"/>
        </w:r>
      </w:p>
      <w:p w:rsidR="00D44926" w:rsidRDefault="00E6690E">
        <w:pPr>
          <w:pStyle w:val="Header"/>
          <w:jc w:val="right"/>
        </w:pPr>
      </w:p>
    </w:sdtContent>
  </w:sdt>
  <w:p w:rsidR="00D44926" w:rsidRDefault="00D44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576"/>
    <w:multiLevelType w:val="hybridMultilevel"/>
    <w:tmpl w:val="0BFABA3E"/>
    <w:lvl w:ilvl="0" w:tplc="4628C0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6976E0C"/>
    <w:multiLevelType w:val="hybridMultilevel"/>
    <w:tmpl w:val="639A7C56"/>
    <w:lvl w:ilvl="0" w:tplc="10A6FB6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0490685"/>
    <w:multiLevelType w:val="hybridMultilevel"/>
    <w:tmpl w:val="F606D540"/>
    <w:lvl w:ilvl="0" w:tplc="7818D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176A9"/>
    <w:multiLevelType w:val="hybridMultilevel"/>
    <w:tmpl w:val="D3365A6A"/>
    <w:lvl w:ilvl="0" w:tplc="4C4A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2C0F96"/>
    <w:multiLevelType w:val="hybridMultilevel"/>
    <w:tmpl w:val="F17E1BA6"/>
    <w:lvl w:ilvl="0" w:tplc="A5901B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3412F06"/>
    <w:multiLevelType w:val="hybridMultilevel"/>
    <w:tmpl w:val="1F06A74A"/>
    <w:lvl w:ilvl="0" w:tplc="B3D0D3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40B6C3A"/>
    <w:multiLevelType w:val="hybridMultilevel"/>
    <w:tmpl w:val="A8AE8E3A"/>
    <w:lvl w:ilvl="0" w:tplc="58841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40F04"/>
    <w:multiLevelType w:val="hybridMultilevel"/>
    <w:tmpl w:val="8BA25E94"/>
    <w:lvl w:ilvl="0" w:tplc="FF0E4ADE">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AB846A2"/>
    <w:multiLevelType w:val="hybridMultilevel"/>
    <w:tmpl w:val="035C30D6"/>
    <w:lvl w:ilvl="0" w:tplc="8EC48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505DD9"/>
    <w:multiLevelType w:val="hybridMultilevel"/>
    <w:tmpl w:val="397E1CC0"/>
    <w:lvl w:ilvl="0" w:tplc="F238E6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9C07333"/>
    <w:multiLevelType w:val="hybridMultilevel"/>
    <w:tmpl w:val="A8FEB10C"/>
    <w:lvl w:ilvl="0" w:tplc="567C6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E236DE"/>
    <w:multiLevelType w:val="hybridMultilevel"/>
    <w:tmpl w:val="A13A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B4ED8"/>
    <w:multiLevelType w:val="hybridMultilevel"/>
    <w:tmpl w:val="D01C7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45AB9"/>
    <w:multiLevelType w:val="hybridMultilevel"/>
    <w:tmpl w:val="A8AE8E3A"/>
    <w:lvl w:ilvl="0" w:tplc="58841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CE2A10"/>
    <w:multiLevelType w:val="hybridMultilevel"/>
    <w:tmpl w:val="71DEDF58"/>
    <w:lvl w:ilvl="0" w:tplc="567C6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97471E"/>
    <w:multiLevelType w:val="hybridMultilevel"/>
    <w:tmpl w:val="6F3CAAFC"/>
    <w:lvl w:ilvl="0" w:tplc="17CE8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11"/>
  </w:num>
  <w:num w:numId="4">
    <w:abstractNumId w:val="7"/>
  </w:num>
  <w:num w:numId="5">
    <w:abstractNumId w:val="13"/>
  </w:num>
  <w:num w:numId="6">
    <w:abstractNumId w:val="14"/>
  </w:num>
  <w:num w:numId="7">
    <w:abstractNumId w:val="4"/>
  </w:num>
  <w:num w:numId="8">
    <w:abstractNumId w:val="2"/>
  </w:num>
  <w:num w:numId="9">
    <w:abstractNumId w:val="5"/>
  </w:num>
  <w:num w:numId="10">
    <w:abstractNumId w:val="9"/>
  </w:num>
  <w:num w:numId="11">
    <w:abstractNumId w:val="15"/>
  </w:num>
  <w:num w:numId="12">
    <w:abstractNumId w:val="8"/>
  </w:num>
  <w:num w:numId="13">
    <w:abstractNumId w:val="10"/>
  </w:num>
  <w:num w:numId="14">
    <w:abstractNumId w:val="0"/>
  </w:num>
  <w:num w:numId="15">
    <w:abstractNumId w:val="1"/>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64"/>
    <w:rsid w:val="00014638"/>
    <w:rsid w:val="00083B62"/>
    <w:rsid w:val="000923D8"/>
    <w:rsid w:val="000B4064"/>
    <w:rsid w:val="00111029"/>
    <w:rsid w:val="0015776F"/>
    <w:rsid w:val="0020278C"/>
    <w:rsid w:val="00283F74"/>
    <w:rsid w:val="002D10BB"/>
    <w:rsid w:val="002D6E4C"/>
    <w:rsid w:val="002E4415"/>
    <w:rsid w:val="003256D7"/>
    <w:rsid w:val="00354776"/>
    <w:rsid w:val="003B453D"/>
    <w:rsid w:val="003B6039"/>
    <w:rsid w:val="00477F7E"/>
    <w:rsid w:val="00497057"/>
    <w:rsid w:val="004D134F"/>
    <w:rsid w:val="004D5B2D"/>
    <w:rsid w:val="00506603"/>
    <w:rsid w:val="0058540C"/>
    <w:rsid w:val="006070C8"/>
    <w:rsid w:val="007115DF"/>
    <w:rsid w:val="007127AA"/>
    <w:rsid w:val="007C3C24"/>
    <w:rsid w:val="007E07F7"/>
    <w:rsid w:val="00832FA8"/>
    <w:rsid w:val="0086355C"/>
    <w:rsid w:val="00882ADB"/>
    <w:rsid w:val="00905FA7"/>
    <w:rsid w:val="00935FAD"/>
    <w:rsid w:val="00961E0B"/>
    <w:rsid w:val="009B0DCB"/>
    <w:rsid w:val="009D7F31"/>
    <w:rsid w:val="009E6837"/>
    <w:rsid w:val="00A36640"/>
    <w:rsid w:val="00B101EB"/>
    <w:rsid w:val="00B70092"/>
    <w:rsid w:val="00BB10FD"/>
    <w:rsid w:val="00BD11D6"/>
    <w:rsid w:val="00C31100"/>
    <w:rsid w:val="00D11684"/>
    <w:rsid w:val="00D44926"/>
    <w:rsid w:val="00D9658C"/>
    <w:rsid w:val="00E6690E"/>
    <w:rsid w:val="00E66F76"/>
    <w:rsid w:val="00E67AC0"/>
    <w:rsid w:val="00E742A6"/>
    <w:rsid w:val="00EA08D9"/>
    <w:rsid w:val="00EB0BAD"/>
    <w:rsid w:val="00EC7F8D"/>
    <w:rsid w:val="00EE1622"/>
    <w:rsid w:val="00EE1D7A"/>
    <w:rsid w:val="00F0184B"/>
    <w:rsid w:val="00F119EA"/>
    <w:rsid w:val="00F54D2D"/>
    <w:rsid w:val="00F64E73"/>
    <w:rsid w:val="00FE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EB9E7-FD79-4C4E-8401-B792B990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064"/>
  </w:style>
  <w:style w:type="paragraph" w:styleId="ListParagraph">
    <w:name w:val="List Paragraph"/>
    <w:aliases w:val="Body of text,List Paragraph1"/>
    <w:basedOn w:val="Normal"/>
    <w:link w:val="ListParagraphChar"/>
    <w:uiPriority w:val="34"/>
    <w:qFormat/>
    <w:rsid w:val="000B4064"/>
    <w:pPr>
      <w:ind w:left="720"/>
      <w:contextualSpacing/>
    </w:pPr>
  </w:style>
  <w:style w:type="character" w:customStyle="1" w:styleId="ListParagraphChar">
    <w:name w:val="List Paragraph Char"/>
    <w:aliases w:val="Body of text Char,List Paragraph1 Char"/>
    <w:link w:val="ListParagraph"/>
    <w:uiPriority w:val="34"/>
    <w:locked/>
    <w:rsid w:val="000B4064"/>
  </w:style>
  <w:style w:type="table" w:styleId="TableGrid">
    <w:name w:val="Table Grid"/>
    <w:basedOn w:val="TableNormal"/>
    <w:uiPriority w:val="59"/>
    <w:rsid w:val="000B4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064"/>
  </w:style>
  <w:style w:type="paragraph" w:styleId="BalloonText">
    <w:name w:val="Balloon Text"/>
    <w:basedOn w:val="Normal"/>
    <w:link w:val="BalloonTextChar"/>
    <w:uiPriority w:val="99"/>
    <w:semiHidden/>
    <w:unhideWhenUsed/>
    <w:rsid w:val="00083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21</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2018-07-16T18:40:00Z</cp:lastPrinted>
  <dcterms:created xsi:type="dcterms:W3CDTF">2018-02-06T06:38:00Z</dcterms:created>
  <dcterms:modified xsi:type="dcterms:W3CDTF">2018-07-16T19:23:00Z</dcterms:modified>
</cp:coreProperties>
</file>