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ED9" w:rsidRDefault="00870ED9">
      <w:r>
        <w:rPr>
          <w:noProof/>
          <w:lang w:eastAsia="id-ID"/>
        </w:rPr>
        <w:drawing>
          <wp:inline distT="0" distB="0" distL="0" distR="0">
            <wp:extent cx="5731510" cy="7991475"/>
            <wp:effectExtent l="19050" t="0" r="2540" b="0"/>
            <wp:docPr id="1" name="Picture 0" descr="New Doc 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12_1.jpg"/>
                    <pic:cNvPicPr/>
                  </pic:nvPicPr>
                  <pic:blipFill>
                    <a:blip r:embed="rId7"/>
                    <a:stretch>
                      <a:fillRect/>
                    </a:stretch>
                  </pic:blipFill>
                  <pic:spPr>
                    <a:xfrm>
                      <a:off x="0" y="0"/>
                      <a:ext cx="5731510" cy="7991475"/>
                    </a:xfrm>
                    <a:prstGeom prst="rect">
                      <a:avLst/>
                    </a:prstGeom>
                  </pic:spPr>
                </pic:pic>
              </a:graphicData>
            </a:graphic>
          </wp:inline>
        </w:drawing>
      </w:r>
    </w:p>
    <w:p w:rsidR="00870ED9" w:rsidRDefault="00870ED9">
      <w:r>
        <w:br w:type="page"/>
      </w:r>
    </w:p>
    <w:p w:rsidR="00870ED9" w:rsidRDefault="00870ED9">
      <w:r>
        <w:rPr>
          <w:noProof/>
          <w:lang w:eastAsia="id-ID"/>
        </w:rPr>
        <w:lastRenderedPageBreak/>
        <w:drawing>
          <wp:inline distT="0" distB="0" distL="0" distR="0">
            <wp:extent cx="5039995" cy="7078345"/>
            <wp:effectExtent l="19050" t="0" r="8255" b="0"/>
            <wp:docPr id="2" name="Picture 1" descr="New Doc 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12_2.jpg"/>
                    <pic:cNvPicPr/>
                  </pic:nvPicPr>
                  <pic:blipFill>
                    <a:blip r:embed="rId8" cstate="print"/>
                    <a:stretch>
                      <a:fillRect/>
                    </a:stretch>
                  </pic:blipFill>
                  <pic:spPr>
                    <a:xfrm>
                      <a:off x="0" y="0"/>
                      <a:ext cx="5039995" cy="7078345"/>
                    </a:xfrm>
                    <a:prstGeom prst="rect">
                      <a:avLst/>
                    </a:prstGeom>
                  </pic:spPr>
                </pic:pic>
              </a:graphicData>
            </a:graphic>
          </wp:inline>
        </w:drawing>
      </w:r>
    </w:p>
    <w:p w:rsidR="00870ED9" w:rsidRPr="00870ED9" w:rsidRDefault="00870ED9" w:rsidP="00870ED9"/>
    <w:p w:rsidR="00870ED9" w:rsidRPr="00870ED9" w:rsidRDefault="00870ED9" w:rsidP="00870ED9"/>
    <w:p w:rsidR="00870ED9" w:rsidRPr="00870ED9" w:rsidRDefault="00870ED9" w:rsidP="00870ED9"/>
    <w:p w:rsidR="00870ED9" w:rsidRDefault="00870ED9" w:rsidP="00870ED9"/>
    <w:p w:rsidR="00870ED9" w:rsidRDefault="00870ED9" w:rsidP="00870ED9">
      <w:pPr>
        <w:tabs>
          <w:tab w:val="left" w:pos="7042"/>
        </w:tabs>
      </w:pPr>
      <w:r>
        <w:tab/>
      </w:r>
      <w:r>
        <w:tab/>
      </w:r>
    </w:p>
    <w:p w:rsidR="00870ED9" w:rsidRDefault="00870ED9">
      <w:r>
        <w:br w:type="page"/>
      </w:r>
    </w:p>
    <w:p w:rsidR="00870ED9" w:rsidRDefault="00870ED9" w:rsidP="00870ED9">
      <w:pPr>
        <w:tabs>
          <w:tab w:val="left" w:pos="7042"/>
        </w:tabs>
      </w:pPr>
      <w:r>
        <w:rPr>
          <w:noProof/>
          <w:lang w:eastAsia="id-ID"/>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035349" cy="7995425"/>
            <wp:effectExtent l="19050" t="0" r="0" b="0"/>
            <wp:wrapSquare wrapText="bothSides"/>
            <wp:docPr id="3" name="Picture 2" descr="New Doc 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12_3.jpg"/>
                    <pic:cNvPicPr/>
                  </pic:nvPicPr>
                  <pic:blipFill>
                    <a:blip r:embed="rId9"/>
                    <a:stretch>
                      <a:fillRect/>
                    </a:stretch>
                  </pic:blipFill>
                  <pic:spPr>
                    <a:xfrm>
                      <a:off x="0" y="0"/>
                      <a:ext cx="5035349" cy="7995425"/>
                    </a:xfrm>
                    <a:prstGeom prst="rect">
                      <a:avLst/>
                    </a:prstGeom>
                  </pic:spPr>
                </pic:pic>
              </a:graphicData>
            </a:graphic>
          </wp:anchor>
        </w:drawing>
      </w:r>
      <w:r>
        <w:br w:type="textWrapping" w:clear="all"/>
      </w:r>
    </w:p>
    <w:p w:rsidR="00870ED9" w:rsidRDefault="00870ED9">
      <w:r>
        <w:br w:type="page"/>
      </w:r>
      <w:r>
        <w:rPr>
          <w:noProof/>
          <w:lang w:eastAsia="id-ID"/>
        </w:rPr>
        <w:lastRenderedPageBreak/>
        <w:drawing>
          <wp:inline distT="0" distB="0" distL="0" distR="0">
            <wp:extent cx="5039995" cy="8142605"/>
            <wp:effectExtent l="19050" t="0" r="8255" b="0"/>
            <wp:docPr id="4" name="Picture 3" descr="New Doc 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12_4.jpg"/>
                    <pic:cNvPicPr/>
                  </pic:nvPicPr>
                  <pic:blipFill>
                    <a:blip r:embed="rId10"/>
                    <a:stretch>
                      <a:fillRect/>
                    </a:stretch>
                  </pic:blipFill>
                  <pic:spPr>
                    <a:xfrm>
                      <a:off x="0" y="0"/>
                      <a:ext cx="5039995" cy="8142605"/>
                    </a:xfrm>
                    <a:prstGeom prst="rect">
                      <a:avLst/>
                    </a:prstGeom>
                  </pic:spPr>
                </pic:pic>
              </a:graphicData>
            </a:graphic>
          </wp:inline>
        </w:drawing>
      </w:r>
    </w:p>
    <w:p w:rsidR="00870ED9" w:rsidRDefault="00870ED9" w:rsidP="00870ED9">
      <w:pPr>
        <w:spacing w:line="480" w:lineRule="auto"/>
        <w:jc w:val="center"/>
        <w:rPr>
          <w:rFonts w:ascii="Arial" w:hAnsi="Arial" w:cs="Arial"/>
          <w:sz w:val="24"/>
          <w:szCs w:val="24"/>
        </w:rPr>
      </w:pPr>
      <w:r>
        <w:rPr>
          <w:rFonts w:ascii="Arial" w:hAnsi="Arial" w:cs="Arial"/>
          <w:b/>
          <w:sz w:val="24"/>
          <w:szCs w:val="24"/>
        </w:rPr>
        <w:lastRenderedPageBreak/>
        <w:t>ABSTRAK</w:t>
      </w:r>
    </w:p>
    <w:p w:rsidR="00870ED9" w:rsidRDefault="00870ED9" w:rsidP="00870ED9">
      <w:pPr>
        <w:ind w:left="0" w:firstLine="0"/>
        <w:rPr>
          <w:rFonts w:ascii="Arial" w:eastAsia="Calibri" w:hAnsi="Arial" w:cs="Arial"/>
          <w:color w:val="000000" w:themeColor="text1"/>
          <w:sz w:val="24"/>
          <w:szCs w:val="24"/>
        </w:rPr>
      </w:pPr>
      <w:r w:rsidRPr="000B7154">
        <w:rPr>
          <w:rFonts w:ascii="Arial" w:eastAsia="Calibri" w:hAnsi="Arial" w:cs="Arial"/>
          <w:color w:val="000000" w:themeColor="text1"/>
          <w:sz w:val="24"/>
          <w:szCs w:val="24"/>
        </w:rPr>
        <w:t>Penelitian ini bertujuan untuk mengetahui perbedaan hasil belajar kognitif subtema manusia dan lingkungan melalui model pembelajaran Inkuiri Terbimbing dan model pembelajaran</w:t>
      </w:r>
      <w:r w:rsidRPr="000B7154">
        <w:rPr>
          <w:rFonts w:ascii="Arial" w:eastAsia="Calibri" w:hAnsi="Arial" w:cs="Arial"/>
          <w:i/>
          <w:color w:val="000000" w:themeColor="text1"/>
          <w:sz w:val="24"/>
          <w:szCs w:val="24"/>
        </w:rPr>
        <w:t xml:space="preserve"> Problem Based Learning</w:t>
      </w:r>
      <w:r w:rsidRPr="000B7154">
        <w:rPr>
          <w:rFonts w:ascii="Arial" w:eastAsia="Calibri" w:hAnsi="Arial" w:cs="Arial"/>
          <w:i/>
          <w:iCs/>
          <w:color w:val="000000" w:themeColor="text1"/>
          <w:sz w:val="24"/>
          <w:szCs w:val="24"/>
        </w:rPr>
        <w:t xml:space="preserve">. </w:t>
      </w:r>
      <w:r w:rsidRPr="000B7154">
        <w:rPr>
          <w:rFonts w:ascii="Arial" w:eastAsia="Calibri" w:hAnsi="Arial" w:cs="Arial"/>
          <w:color w:val="000000" w:themeColor="text1"/>
          <w:sz w:val="24"/>
          <w:szCs w:val="24"/>
        </w:rPr>
        <w:t xml:space="preserve">Subjek Penelitian ini adalah seluruh siswa kelas V Sekolah Dasar Negeri Polisi 5 Kota Bogor dengan jumlah siswa 84 siswa dengan menggunakan desain tiga kelompok. Penelitian ini dilaksanakan di Sekolah Dasar Negeri Polisi 5 Kota Bogor pada bulan April, semester genap tahun pelajaran 2017/2018. Hasil penelitian ini menunjukan bahwa nilai rata-rata N-Gain kelompok kelas Inkuiri Terbimbing sebesar 73,1 sedangkan nilai rata-rata N-Gain kelompok kelas PBL sebesar 65. Sehingga nilai rata-rata N-Gain pada kelompok kelas Inkuiri Terbimbing lebih besar dari kelompok kelas PBL maupun kelas konvensional. Pada uji normalitas dengan uji </w:t>
      </w:r>
      <w:r w:rsidRPr="000B7154">
        <w:rPr>
          <w:rFonts w:ascii="Arial" w:eastAsia="Calibri" w:hAnsi="Arial" w:cs="Arial"/>
          <w:i/>
          <w:color w:val="000000" w:themeColor="text1"/>
          <w:sz w:val="24"/>
          <w:szCs w:val="24"/>
        </w:rPr>
        <w:t>Liliefors</w:t>
      </w:r>
      <w:r w:rsidRPr="000B7154">
        <w:rPr>
          <w:rFonts w:ascii="Arial" w:eastAsia="Calibri" w:hAnsi="Arial" w:cs="Arial"/>
          <w:color w:val="000000" w:themeColor="text1"/>
          <w:sz w:val="24"/>
          <w:szCs w:val="24"/>
        </w:rPr>
        <w:t>. Pada kelompok kelas Inkuiri Terbimbing diperoleh nilai L</w:t>
      </w:r>
      <w:r w:rsidRPr="000B7154">
        <w:rPr>
          <w:rFonts w:ascii="Arial" w:eastAsia="Calibri" w:hAnsi="Arial" w:cs="Arial"/>
          <w:color w:val="000000" w:themeColor="text1"/>
          <w:sz w:val="24"/>
          <w:szCs w:val="24"/>
          <w:vertAlign w:val="subscript"/>
        </w:rPr>
        <w:t>hitung</w:t>
      </w:r>
      <w:r w:rsidRPr="000B7154">
        <w:rPr>
          <w:rFonts w:ascii="Arial" w:eastAsia="Calibri" w:hAnsi="Arial" w:cs="Arial"/>
          <w:color w:val="000000" w:themeColor="text1"/>
          <w:sz w:val="24"/>
          <w:szCs w:val="24"/>
        </w:rPr>
        <w:t xml:space="preserve"> (0,131)&lt; L</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(0,170), pada kelompok kelas PBL diperoleh nilai L</w:t>
      </w:r>
      <w:r w:rsidRPr="000B7154">
        <w:rPr>
          <w:rFonts w:ascii="Arial" w:eastAsia="Calibri" w:hAnsi="Arial" w:cs="Arial"/>
          <w:color w:val="000000" w:themeColor="text1"/>
          <w:sz w:val="24"/>
          <w:szCs w:val="24"/>
          <w:vertAlign w:val="subscript"/>
        </w:rPr>
        <w:t>hitung</w:t>
      </w:r>
      <w:r w:rsidRPr="000B7154">
        <w:rPr>
          <w:rFonts w:ascii="Arial" w:eastAsia="Calibri" w:hAnsi="Arial" w:cs="Arial"/>
          <w:color w:val="000000" w:themeColor="text1"/>
          <w:sz w:val="24"/>
          <w:szCs w:val="24"/>
        </w:rPr>
        <w:t xml:space="preserve"> (0,123)&lt; L</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(0,167), dan pada kelompok kelas Konvensional diperoleh nilai L</w:t>
      </w:r>
      <w:r w:rsidRPr="000B7154">
        <w:rPr>
          <w:rFonts w:ascii="Arial" w:eastAsia="Calibri" w:hAnsi="Arial" w:cs="Arial"/>
          <w:color w:val="000000" w:themeColor="text1"/>
          <w:sz w:val="24"/>
          <w:szCs w:val="24"/>
          <w:vertAlign w:val="subscript"/>
        </w:rPr>
        <w:t>hitung</w:t>
      </w:r>
      <w:r w:rsidRPr="000B7154">
        <w:rPr>
          <w:rFonts w:ascii="Arial" w:eastAsia="Calibri" w:hAnsi="Arial" w:cs="Arial"/>
          <w:color w:val="000000" w:themeColor="text1"/>
          <w:sz w:val="24"/>
          <w:szCs w:val="24"/>
        </w:rPr>
        <w:t xml:space="preserve"> (0,106)&lt; L</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(0,164). Kemudian pada uji homogenitas diperoleh X</w:t>
      </w:r>
      <w:r w:rsidRPr="000B7154">
        <w:rPr>
          <w:rFonts w:ascii="Arial" w:eastAsia="Calibri" w:hAnsi="Arial" w:cs="Arial"/>
          <w:color w:val="000000" w:themeColor="text1"/>
          <w:sz w:val="24"/>
          <w:szCs w:val="24"/>
          <w:vertAlign w:val="superscript"/>
        </w:rPr>
        <w:t xml:space="preserve">2 </w:t>
      </w:r>
      <w:r w:rsidRPr="000B7154">
        <w:rPr>
          <w:rFonts w:ascii="Arial" w:eastAsia="Calibri" w:hAnsi="Arial" w:cs="Arial"/>
          <w:color w:val="000000" w:themeColor="text1"/>
          <w:sz w:val="24"/>
          <w:szCs w:val="24"/>
          <w:vertAlign w:val="subscript"/>
        </w:rPr>
        <w:t xml:space="preserve">hitung </w:t>
      </w:r>
      <w:r w:rsidRPr="000B7154">
        <w:rPr>
          <w:rFonts w:ascii="Arial" w:eastAsia="Calibri" w:hAnsi="Arial" w:cs="Arial"/>
          <w:color w:val="000000" w:themeColor="text1"/>
          <w:sz w:val="24"/>
          <w:szCs w:val="24"/>
        </w:rPr>
        <w:t>(2,963) &lt; L</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(5,991). Selanjutnya pada uji hipotesis diperoleh nilai t</w:t>
      </w:r>
      <w:r w:rsidRPr="000B7154">
        <w:rPr>
          <w:rFonts w:ascii="Arial" w:eastAsia="Calibri" w:hAnsi="Arial" w:cs="Arial"/>
          <w:color w:val="000000" w:themeColor="text1"/>
          <w:sz w:val="24"/>
          <w:szCs w:val="24"/>
          <w:vertAlign w:val="subscript"/>
        </w:rPr>
        <w:t xml:space="preserve">hitung </w:t>
      </w:r>
      <w:r w:rsidRPr="000B7154">
        <w:rPr>
          <w:rFonts w:ascii="Arial" w:eastAsia="Calibri" w:hAnsi="Arial" w:cs="Arial"/>
          <w:color w:val="000000" w:themeColor="text1"/>
          <w:sz w:val="24"/>
          <w:szCs w:val="24"/>
        </w:rPr>
        <w:t>(5,435) &gt; t</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(2,00488) untuk model pembelajaran Inkuiri Terbimbing dan Konvensional, t</w:t>
      </w:r>
      <w:r w:rsidRPr="000B7154">
        <w:rPr>
          <w:rFonts w:ascii="Arial" w:eastAsia="Calibri" w:hAnsi="Arial" w:cs="Arial"/>
          <w:color w:val="000000" w:themeColor="text1"/>
          <w:sz w:val="24"/>
          <w:szCs w:val="24"/>
          <w:vertAlign w:val="subscript"/>
        </w:rPr>
        <w:t xml:space="preserve">hitung </w:t>
      </w:r>
      <w:r w:rsidRPr="000B7154">
        <w:rPr>
          <w:rFonts w:ascii="Arial" w:eastAsia="Calibri" w:hAnsi="Arial" w:cs="Arial"/>
          <w:color w:val="000000" w:themeColor="text1"/>
          <w:sz w:val="24"/>
          <w:szCs w:val="24"/>
        </w:rPr>
        <w:t>(3,183) &gt; t</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 xml:space="preserve">(2,00404) untuk model pembelajaran </w:t>
      </w:r>
      <w:r w:rsidRPr="000B7154">
        <w:rPr>
          <w:rFonts w:ascii="Arial" w:eastAsia="Calibri" w:hAnsi="Arial" w:cs="Arial"/>
          <w:i/>
          <w:color w:val="000000" w:themeColor="text1"/>
          <w:sz w:val="24"/>
          <w:szCs w:val="24"/>
        </w:rPr>
        <w:t xml:space="preserve">Problem Based Learning </w:t>
      </w:r>
      <w:r w:rsidRPr="000B7154">
        <w:rPr>
          <w:rFonts w:ascii="Arial" w:eastAsia="Calibri" w:hAnsi="Arial" w:cs="Arial"/>
          <w:color w:val="000000" w:themeColor="text1"/>
          <w:sz w:val="24"/>
          <w:szCs w:val="24"/>
        </w:rPr>
        <w:t>dan Konvesional dan t</w:t>
      </w:r>
      <w:r w:rsidRPr="000B7154">
        <w:rPr>
          <w:rFonts w:ascii="Arial" w:eastAsia="Calibri" w:hAnsi="Arial" w:cs="Arial"/>
          <w:color w:val="000000" w:themeColor="text1"/>
          <w:sz w:val="24"/>
          <w:szCs w:val="24"/>
          <w:vertAlign w:val="subscript"/>
        </w:rPr>
        <w:t xml:space="preserve">hitung </w:t>
      </w:r>
      <w:r w:rsidRPr="000B7154">
        <w:rPr>
          <w:rFonts w:ascii="Arial" w:eastAsia="Calibri" w:hAnsi="Arial" w:cs="Arial"/>
          <w:color w:val="000000" w:themeColor="text1"/>
          <w:sz w:val="24"/>
          <w:szCs w:val="24"/>
        </w:rPr>
        <w:t>(2,726) &gt; t</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 xml:space="preserve">(2,00575) untuk model pembelajaran Inkuiri Terbimbing dan </w:t>
      </w:r>
      <w:r w:rsidRPr="000B7154">
        <w:rPr>
          <w:rFonts w:ascii="Arial" w:eastAsia="Calibri" w:hAnsi="Arial" w:cs="Arial"/>
          <w:i/>
          <w:color w:val="000000" w:themeColor="text1"/>
          <w:sz w:val="24"/>
          <w:szCs w:val="24"/>
        </w:rPr>
        <w:t>Problem Based Learning</w:t>
      </w:r>
      <w:r w:rsidRPr="000B7154">
        <w:rPr>
          <w:rFonts w:ascii="Arial" w:eastAsia="Calibri" w:hAnsi="Arial" w:cs="Arial"/>
          <w:color w:val="000000" w:themeColor="text1"/>
          <w:sz w:val="24"/>
          <w:szCs w:val="24"/>
        </w:rPr>
        <w:t>. Dikarenakan ketiga hipotesis menunjukan bahwa t</w:t>
      </w:r>
      <w:r w:rsidRPr="000B7154">
        <w:rPr>
          <w:rFonts w:ascii="Arial" w:eastAsia="Calibri" w:hAnsi="Arial" w:cs="Arial"/>
          <w:color w:val="000000" w:themeColor="text1"/>
          <w:sz w:val="24"/>
          <w:szCs w:val="24"/>
          <w:vertAlign w:val="subscript"/>
        </w:rPr>
        <w:t xml:space="preserve">hitung </w:t>
      </w:r>
      <w:r w:rsidRPr="000B7154">
        <w:rPr>
          <w:rFonts w:ascii="Arial" w:eastAsia="Calibri" w:hAnsi="Arial" w:cs="Arial"/>
          <w:color w:val="000000" w:themeColor="text1"/>
          <w:sz w:val="24"/>
          <w:szCs w:val="24"/>
        </w:rPr>
        <w:t>&gt; t</w:t>
      </w:r>
      <w:r w:rsidRPr="000B7154">
        <w:rPr>
          <w:rFonts w:ascii="Arial" w:eastAsia="Calibri" w:hAnsi="Arial" w:cs="Arial"/>
          <w:color w:val="000000" w:themeColor="text1"/>
          <w:sz w:val="24"/>
          <w:szCs w:val="24"/>
          <w:vertAlign w:val="subscript"/>
        </w:rPr>
        <w:t xml:space="preserve">tabel, </w:t>
      </w:r>
      <w:r w:rsidRPr="000B7154">
        <w:rPr>
          <w:rFonts w:ascii="Arial" w:eastAsia="Calibri" w:hAnsi="Arial" w:cs="Arial"/>
          <w:color w:val="000000" w:themeColor="text1"/>
          <w:sz w:val="24"/>
          <w:szCs w:val="24"/>
        </w:rPr>
        <w:t>maka H</w:t>
      </w:r>
      <w:r w:rsidRPr="000B7154">
        <w:rPr>
          <w:rFonts w:ascii="Arial" w:eastAsia="Calibri" w:hAnsi="Arial" w:cs="Arial"/>
          <w:color w:val="000000" w:themeColor="text1"/>
          <w:sz w:val="24"/>
          <w:szCs w:val="24"/>
          <w:vertAlign w:val="subscript"/>
        </w:rPr>
        <w:t xml:space="preserve">0 </w:t>
      </w:r>
      <w:r w:rsidRPr="000B7154">
        <w:rPr>
          <w:rFonts w:ascii="Arial" w:eastAsia="Calibri" w:hAnsi="Arial" w:cs="Arial"/>
          <w:color w:val="000000" w:themeColor="text1"/>
          <w:sz w:val="24"/>
          <w:szCs w:val="24"/>
        </w:rPr>
        <w:t>(hipotesis nol) ditolak dan H</w:t>
      </w:r>
      <w:r w:rsidRPr="000B7154">
        <w:rPr>
          <w:rFonts w:ascii="Arial" w:eastAsia="Calibri" w:hAnsi="Arial" w:cs="Arial"/>
          <w:color w:val="000000" w:themeColor="text1"/>
          <w:sz w:val="24"/>
          <w:szCs w:val="24"/>
          <w:vertAlign w:val="subscript"/>
        </w:rPr>
        <w:t xml:space="preserve">a </w:t>
      </w:r>
      <w:r w:rsidRPr="000B7154">
        <w:rPr>
          <w:rFonts w:ascii="Arial" w:eastAsia="Calibri" w:hAnsi="Arial" w:cs="Arial"/>
          <w:color w:val="000000" w:themeColor="text1"/>
          <w:sz w:val="24"/>
          <w:szCs w:val="24"/>
        </w:rPr>
        <w:t>(hipotesis alternative) diterima. Berdasarkan hasil penelitian di atas, dapat disimpulkan bahwa terdapat perbedaan hasil belajar kognitif subtema manusia dan lingkungan melalui model pembelajaran Inkuiri Terbimbing dan model pembelajaran</w:t>
      </w:r>
      <w:r w:rsidRPr="000B7154">
        <w:rPr>
          <w:rFonts w:ascii="Arial" w:eastAsia="Calibri" w:hAnsi="Arial" w:cs="Arial"/>
          <w:i/>
          <w:color w:val="000000" w:themeColor="text1"/>
          <w:sz w:val="24"/>
          <w:szCs w:val="24"/>
        </w:rPr>
        <w:t xml:space="preserve"> Problem Based Learning</w:t>
      </w:r>
      <w:r w:rsidRPr="000B7154">
        <w:rPr>
          <w:rFonts w:ascii="Arial" w:eastAsia="Calibri" w:hAnsi="Arial" w:cs="Arial"/>
          <w:color w:val="000000" w:themeColor="text1"/>
          <w:sz w:val="24"/>
          <w:szCs w:val="24"/>
        </w:rPr>
        <w:t xml:space="preserve">. </w:t>
      </w:r>
    </w:p>
    <w:p w:rsidR="00870ED9" w:rsidRPr="000B7154" w:rsidRDefault="00870ED9" w:rsidP="00870ED9">
      <w:pPr>
        <w:ind w:left="0" w:firstLine="0"/>
        <w:rPr>
          <w:rFonts w:ascii="Arial" w:eastAsia="Calibri" w:hAnsi="Arial" w:cs="Arial"/>
          <w:i/>
          <w:iCs/>
          <w:color w:val="000000" w:themeColor="text1"/>
          <w:sz w:val="24"/>
          <w:szCs w:val="24"/>
        </w:rPr>
      </w:pPr>
    </w:p>
    <w:p w:rsidR="00870ED9" w:rsidRPr="000B7154" w:rsidRDefault="00870ED9" w:rsidP="00870ED9">
      <w:pPr>
        <w:ind w:left="0" w:firstLine="0"/>
        <w:rPr>
          <w:rFonts w:ascii="Arial" w:eastAsia="Calibri" w:hAnsi="Arial" w:cs="Arial"/>
          <w:color w:val="000000" w:themeColor="text1"/>
          <w:sz w:val="24"/>
          <w:szCs w:val="24"/>
          <w:lang w:val="en-US"/>
        </w:rPr>
      </w:pPr>
      <w:r w:rsidRPr="000B7154">
        <w:rPr>
          <w:rFonts w:ascii="Arial" w:eastAsia="Calibri" w:hAnsi="Arial" w:cs="Arial"/>
          <w:b/>
          <w:bCs/>
          <w:color w:val="000000" w:themeColor="text1"/>
          <w:sz w:val="24"/>
          <w:szCs w:val="24"/>
        </w:rPr>
        <w:t>Kata Kunci</w:t>
      </w:r>
      <w:r w:rsidRPr="000B7154">
        <w:rPr>
          <w:rFonts w:ascii="Arial" w:eastAsia="Calibri" w:hAnsi="Arial" w:cs="Arial"/>
          <w:color w:val="000000" w:themeColor="text1"/>
          <w:sz w:val="24"/>
          <w:szCs w:val="24"/>
        </w:rPr>
        <w:t xml:space="preserve"> :</w:t>
      </w:r>
      <w:r w:rsidRPr="000B7154">
        <w:rPr>
          <w:rFonts w:ascii="Arial" w:eastAsia="Calibri" w:hAnsi="Arial" w:cs="Arial"/>
          <w:color w:val="000000" w:themeColor="text1"/>
          <w:sz w:val="24"/>
          <w:szCs w:val="24"/>
        </w:rPr>
        <w:tab/>
      </w:r>
      <w:r>
        <w:rPr>
          <w:rFonts w:ascii="Arial" w:eastAsia="Calibri" w:hAnsi="Arial" w:cs="Arial"/>
          <w:color w:val="000000" w:themeColor="text1"/>
          <w:sz w:val="24"/>
          <w:szCs w:val="24"/>
        </w:rPr>
        <w:t xml:space="preserve"> </w:t>
      </w:r>
      <w:r w:rsidRPr="000B7154">
        <w:rPr>
          <w:rFonts w:ascii="Arial" w:eastAsia="Calibri" w:hAnsi="Arial" w:cs="Arial"/>
          <w:color w:val="000000" w:themeColor="text1"/>
          <w:sz w:val="24"/>
          <w:szCs w:val="24"/>
        </w:rPr>
        <w:t xml:space="preserve">Inkuiri Terbimbing, </w:t>
      </w:r>
      <w:r w:rsidRPr="000B7154">
        <w:rPr>
          <w:rFonts w:ascii="Arial" w:eastAsia="Calibri" w:hAnsi="Arial" w:cs="Arial"/>
          <w:i/>
          <w:iCs/>
          <w:color w:val="000000" w:themeColor="text1"/>
          <w:sz w:val="24"/>
          <w:szCs w:val="24"/>
        </w:rPr>
        <w:t>PBL</w:t>
      </w:r>
      <w:r w:rsidRPr="000B7154">
        <w:rPr>
          <w:rFonts w:ascii="Arial" w:eastAsia="Calibri" w:hAnsi="Arial" w:cs="Arial"/>
          <w:color w:val="000000" w:themeColor="text1"/>
          <w:sz w:val="24"/>
          <w:szCs w:val="24"/>
        </w:rPr>
        <w:t>, Hasil Belajar Subtema Manusia dan Lingkungan</w:t>
      </w:r>
    </w:p>
    <w:p w:rsidR="00870ED9" w:rsidRPr="000B7154" w:rsidRDefault="00870ED9" w:rsidP="00870ED9">
      <w:pPr>
        <w:autoSpaceDE w:val="0"/>
        <w:autoSpaceDN w:val="0"/>
        <w:adjustRightInd w:val="0"/>
        <w:ind w:left="0" w:firstLine="0"/>
        <w:rPr>
          <w:rFonts w:ascii="Arial" w:hAnsi="Arial" w:cs="Arial"/>
          <w:color w:val="000000" w:themeColor="text1"/>
          <w:sz w:val="24"/>
          <w:szCs w:val="24"/>
          <w:vertAlign w:val="superscript"/>
        </w:rPr>
      </w:pPr>
    </w:p>
    <w:p w:rsidR="00870ED9" w:rsidRDefault="00870ED9" w:rsidP="00870ED9">
      <w:pPr>
        <w:ind w:left="720" w:firstLine="720"/>
        <w:rPr>
          <w:rFonts w:ascii="Arial" w:hAnsi="Arial" w:cs="Arial"/>
          <w:b/>
          <w:sz w:val="24"/>
          <w:szCs w:val="24"/>
        </w:rPr>
      </w:pPr>
      <w:r>
        <w:rPr>
          <w:rFonts w:ascii="Arial" w:hAnsi="Arial" w:cs="Arial"/>
          <w:b/>
          <w:sz w:val="24"/>
          <w:szCs w:val="24"/>
        </w:rPr>
        <w:br w:type="page"/>
      </w:r>
    </w:p>
    <w:p w:rsidR="00870ED9" w:rsidRDefault="00870ED9" w:rsidP="00870ED9">
      <w:pPr>
        <w:jc w:val="center"/>
        <w:rPr>
          <w:rFonts w:ascii="Arial" w:hAnsi="Arial" w:cs="Arial"/>
          <w:b/>
          <w:sz w:val="24"/>
          <w:szCs w:val="24"/>
        </w:rPr>
      </w:pPr>
      <w:r>
        <w:rPr>
          <w:rFonts w:ascii="Arial" w:hAnsi="Arial" w:cs="Arial"/>
          <w:b/>
          <w:sz w:val="24"/>
          <w:szCs w:val="24"/>
        </w:rPr>
        <w:lastRenderedPageBreak/>
        <w:t>KATA PENGANTAR</w:t>
      </w:r>
    </w:p>
    <w:p w:rsidR="00870ED9" w:rsidRDefault="00870ED9" w:rsidP="00870ED9">
      <w:pPr>
        <w:jc w:val="center"/>
        <w:rPr>
          <w:rFonts w:ascii="Arial" w:hAnsi="Arial" w:cs="Arial"/>
          <w:b/>
          <w:sz w:val="24"/>
          <w:szCs w:val="24"/>
        </w:rPr>
      </w:pPr>
    </w:p>
    <w:p w:rsidR="00870ED9" w:rsidRDefault="00870ED9" w:rsidP="00870ED9">
      <w:pPr>
        <w:spacing w:line="480" w:lineRule="auto"/>
        <w:ind w:left="0" w:firstLine="0"/>
        <w:rPr>
          <w:rFonts w:ascii="Arial" w:hAnsi="Arial" w:cs="Arial"/>
          <w:sz w:val="24"/>
          <w:szCs w:val="24"/>
        </w:rPr>
      </w:pPr>
      <w:r>
        <w:rPr>
          <w:rFonts w:ascii="Arial" w:hAnsi="Arial" w:cs="Arial"/>
          <w:sz w:val="24"/>
          <w:szCs w:val="24"/>
        </w:rPr>
        <w:t xml:space="preserve">Alhamdulillah, puji dan syukur penulis panjatkan kehadirat Allah S.W.T yang telah memberikan nikmat sehat, sehingga penulis dapat menyelesaikan Skripsi yang berjudul “Perbedaan Hasil Belajar Sub Tema Manusia dan Lingkungan Dengan Pendekatan Saintifik Melalui Model Pembelajaran Inkuiri Terbimbing dan Model Pembelajaran </w:t>
      </w:r>
      <w:r>
        <w:rPr>
          <w:rFonts w:ascii="Arial" w:hAnsi="Arial" w:cs="Arial"/>
          <w:i/>
          <w:sz w:val="24"/>
          <w:szCs w:val="24"/>
        </w:rPr>
        <w:t>Problem Based Learning</w:t>
      </w:r>
      <w:r>
        <w:rPr>
          <w:rFonts w:ascii="Arial" w:hAnsi="Arial" w:cs="Arial"/>
          <w:sz w:val="24"/>
          <w:szCs w:val="24"/>
        </w:rPr>
        <w:t>”.</w:t>
      </w:r>
    </w:p>
    <w:p w:rsidR="00870ED9" w:rsidRDefault="00870ED9" w:rsidP="00870ED9">
      <w:pPr>
        <w:spacing w:line="480" w:lineRule="auto"/>
        <w:ind w:left="0" w:firstLine="0"/>
        <w:rPr>
          <w:rFonts w:ascii="Arial" w:hAnsi="Arial" w:cs="Arial"/>
          <w:sz w:val="24"/>
          <w:szCs w:val="24"/>
        </w:rPr>
      </w:pPr>
      <w:r>
        <w:rPr>
          <w:rFonts w:ascii="Arial" w:hAnsi="Arial" w:cs="Arial"/>
          <w:sz w:val="24"/>
          <w:szCs w:val="24"/>
        </w:rPr>
        <w:t xml:space="preserve">       Penyusunan Skripsi ini dengan metode Eksperimen Kuasi yang dilaksanakan di Sekolah Dasar Negeri Polisi 5 Kota Bogor Tahun Pelajaran 2017/2018 tanggal 11-13 April 2018 sub tema Manusia dan Lingkungan pada kelas V A, V B dan V C.</w:t>
      </w:r>
    </w:p>
    <w:p w:rsidR="00870ED9" w:rsidRDefault="00870ED9" w:rsidP="00870ED9">
      <w:pPr>
        <w:spacing w:line="480" w:lineRule="auto"/>
        <w:ind w:left="0" w:firstLine="0"/>
        <w:rPr>
          <w:rFonts w:ascii="Arial" w:hAnsi="Arial" w:cs="Arial"/>
          <w:sz w:val="24"/>
          <w:szCs w:val="24"/>
        </w:rPr>
      </w:pPr>
      <w:r>
        <w:rPr>
          <w:rFonts w:ascii="Arial" w:hAnsi="Arial" w:cs="Arial"/>
          <w:sz w:val="24"/>
          <w:szCs w:val="24"/>
        </w:rPr>
        <w:t xml:space="preserve">       Adapun tujuan dari penulisan skripsi ini yaitu sebagai salah satu syarat mengikuti ujian sidang Sarjana Pendidikan pada Program Studi Pendidikan Guru Sekolah Dasar Fakultas Keguruan dan Ilmu Pendidikan Universitas Pakuan Bogor.</w:t>
      </w:r>
    </w:p>
    <w:p w:rsidR="00870ED9" w:rsidRDefault="00870ED9" w:rsidP="00870ED9">
      <w:pPr>
        <w:spacing w:line="480" w:lineRule="auto"/>
        <w:ind w:left="0" w:firstLine="0"/>
        <w:rPr>
          <w:rFonts w:ascii="Arial" w:hAnsi="Arial" w:cs="Arial"/>
          <w:sz w:val="24"/>
          <w:szCs w:val="24"/>
        </w:rPr>
      </w:pPr>
      <w:r>
        <w:rPr>
          <w:rFonts w:ascii="Arial" w:hAnsi="Arial" w:cs="Arial"/>
          <w:sz w:val="24"/>
          <w:szCs w:val="24"/>
        </w:rPr>
        <w:t xml:space="preserve">       Dengan penuh hormat dan terimakasih yang sebesar-besarnya penulis ucapkan kepada :</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Dr. H. Bibin Rubini, M.Pd., sebagai Rektor Universitas Pakuan Bogor.</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Drs. Deddy Sofyan, M.Pd., sebagai Dekan Keguruan dan Ilmu Pendidikan Universitas Pakuan Bogor.</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Elly Sukmanansa, M.Pd., sebagai ketua Program Studi Pendidikan Guru Sekolah Dasar Fakultas Keguruan dan Ilmu Pendidikan Universitas Pakuan Bogor.</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lastRenderedPageBreak/>
        <w:t>Dr. Teti Rostikawati, M.Pd., selaku Dosen Pembimbing I yang selalu menyemangati dan menyempatkan waktunya untuk membimbing dan memberi dukungan kepada penulis.</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Fitri Siti Sundari, M.Pd., selaku Dosen Pembimbing II yang telah memberi dukungan dan bimbingan dengan penuh kesabaran.</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Seluruh dosen Program Studi Pendidikan Guru Sekolah Dasar yang sudah memberikan ilmunya kepada penulis.</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Choer Somad, S.Pd.MM., selaku Kepala Sekolah SDN Polisi 5 yang telah memberikan izin kepada penulis untuk melakukan penelitian.</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Rekan-rekan guru SDN Polisi 5 yang telah membantu dan mendukung penulis dalam penelitian ini.</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Orang Tua Tercinta beserta keluarga yang selalu memberikan semangat atau dukungan baik moral maupun materiil serta mendoakan sehingga penulis dapat menyelesaikan skripsi ini.</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Evi Karlina, Veva sundari, Alvita Maulida, Rina Dwi, dan Anisa Susanti yang telah membantu memberikan semangat dan doa sehingga penulis dapat menyelesaikan skripsi ini.</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Silma Hafifa, Opi Fitri, Khoeriah Indah, Jihan, Roby Tumewu, Mohammad Taofik, Arwinsyah Alif, Fauzan Alsani yang telah membantu memberikan motivasi agar penulis dapat segera menyelesaikan skripsi ini.</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lang w:val="en-US"/>
        </w:rPr>
        <w:lastRenderedPageBreak/>
        <w:t>Teman-temankomunitas Urban Sakola</w:t>
      </w:r>
      <w:r>
        <w:rPr>
          <w:rFonts w:ascii="Arial" w:hAnsi="Arial" w:cs="Arial"/>
          <w:sz w:val="24"/>
          <w:szCs w:val="24"/>
        </w:rPr>
        <w:t xml:space="preserve"> dan KKN Ciderum yang telah membantu memberikan dukungan agar penulis dapat segera menyelesaikan skripsi ini.</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Teman-teman seperjuangan Pendidikan Guru Sekolah Dasar Fakultas Keguruan dan Ilmu Pendidikan Universitas Pakuan angkatan 2014 Khususnya Kelas 8 D.</w:t>
      </w:r>
    </w:p>
    <w:p w:rsidR="00870ED9" w:rsidRDefault="00870ED9" w:rsidP="00870ED9">
      <w:pPr>
        <w:pStyle w:val="ListParagraph"/>
        <w:numPr>
          <w:ilvl w:val="0"/>
          <w:numId w:val="1"/>
        </w:numPr>
        <w:spacing w:after="0" w:line="480" w:lineRule="auto"/>
        <w:ind w:left="426" w:hanging="426"/>
        <w:jc w:val="both"/>
        <w:rPr>
          <w:rFonts w:ascii="Arial" w:hAnsi="Arial" w:cs="Arial"/>
          <w:sz w:val="24"/>
          <w:szCs w:val="24"/>
        </w:rPr>
      </w:pPr>
      <w:r>
        <w:rPr>
          <w:rFonts w:ascii="Arial" w:hAnsi="Arial" w:cs="Arial"/>
          <w:sz w:val="24"/>
          <w:szCs w:val="24"/>
        </w:rPr>
        <w:t>Kepada semua pihak yang telah membantu memberikan informasi, dorongan dan bantuan baik secara langsung maupun tidak langsung yang tidak bisa disebutkan satu persatu.</w:t>
      </w:r>
    </w:p>
    <w:p w:rsidR="00870ED9" w:rsidRDefault="00870ED9" w:rsidP="00870ED9">
      <w:pPr>
        <w:spacing w:line="480" w:lineRule="auto"/>
        <w:ind w:left="0" w:firstLine="426"/>
        <w:rPr>
          <w:rFonts w:ascii="Arial" w:hAnsi="Arial" w:cs="Arial"/>
          <w:sz w:val="24"/>
          <w:szCs w:val="24"/>
        </w:rPr>
      </w:pPr>
      <w:r>
        <w:rPr>
          <w:rFonts w:ascii="Arial" w:hAnsi="Arial" w:cs="Arial"/>
          <w:sz w:val="24"/>
          <w:szCs w:val="24"/>
        </w:rPr>
        <w:t>Penulis menyadari bahwa penulisan skripsi ini masih jauh dari kesempurnaan dan masih banyak kekurangan. Oleh karena itu, penulis mengharapkan saran dan kritik ang membangun dari pembaca demi kesempurnaan skripsi ini.</w:t>
      </w:r>
    </w:p>
    <w:p w:rsidR="00870ED9" w:rsidRDefault="00870ED9" w:rsidP="00870ED9">
      <w:pPr>
        <w:spacing w:line="480" w:lineRule="auto"/>
        <w:ind w:firstLine="426"/>
        <w:rPr>
          <w:rFonts w:ascii="Arial" w:hAnsi="Arial" w:cs="Arial"/>
          <w:sz w:val="24"/>
          <w:szCs w:val="24"/>
        </w:rPr>
      </w:pPr>
    </w:p>
    <w:p w:rsidR="00870ED9" w:rsidRDefault="00870ED9" w:rsidP="00870ED9">
      <w:pPr>
        <w:spacing w:line="480" w:lineRule="auto"/>
        <w:ind w:firstLine="426"/>
        <w:jc w:val="right"/>
        <w:rPr>
          <w:rFonts w:ascii="Arial" w:hAnsi="Arial" w:cs="Arial"/>
          <w:sz w:val="24"/>
          <w:szCs w:val="24"/>
        </w:rPr>
      </w:pPr>
      <w:r>
        <w:rPr>
          <w:rFonts w:ascii="Arial" w:hAnsi="Arial" w:cs="Arial"/>
          <w:sz w:val="24"/>
          <w:szCs w:val="24"/>
        </w:rPr>
        <w:t>Bogor, Ju</w:t>
      </w:r>
      <w:r>
        <w:rPr>
          <w:rFonts w:ascii="Arial" w:hAnsi="Arial" w:cs="Arial"/>
          <w:sz w:val="24"/>
          <w:szCs w:val="24"/>
          <w:lang w:val="en-US"/>
        </w:rPr>
        <w:t>l</w:t>
      </w:r>
      <w:bookmarkStart w:id="0" w:name="_GoBack"/>
      <w:bookmarkEnd w:id="0"/>
      <w:r>
        <w:rPr>
          <w:rFonts w:ascii="Arial" w:hAnsi="Arial" w:cs="Arial"/>
          <w:sz w:val="24"/>
          <w:szCs w:val="24"/>
        </w:rPr>
        <w:t>i 2018</w:t>
      </w:r>
    </w:p>
    <w:p w:rsidR="00870ED9" w:rsidRDefault="00870ED9" w:rsidP="00870ED9">
      <w:pPr>
        <w:spacing w:line="480" w:lineRule="auto"/>
        <w:ind w:firstLine="426"/>
        <w:jc w:val="right"/>
        <w:rPr>
          <w:rFonts w:ascii="Arial" w:hAnsi="Arial" w:cs="Arial"/>
          <w:sz w:val="24"/>
          <w:szCs w:val="24"/>
        </w:rPr>
      </w:pPr>
    </w:p>
    <w:p w:rsidR="00870ED9" w:rsidRDefault="00870ED9" w:rsidP="00870ED9">
      <w:pPr>
        <w:spacing w:line="480" w:lineRule="auto"/>
        <w:ind w:firstLine="426"/>
        <w:jc w:val="right"/>
        <w:rPr>
          <w:rFonts w:ascii="Arial" w:hAnsi="Arial" w:cs="Arial"/>
          <w:sz w:val="24"/>
          <w:szCs w:val="24"/>
        </w:rPr>
      </w:pPr>
    </w:p>
    <w:p w:rsidR="00870ED9" w:rsidRPr="009B4875" w:rsidRDefault="00870ED9" w:rsidP="00870ED9">
      <w:pPr>
        <w:spacing w:line="480" w:lineRule="auto"/>
        <w:ind w:firstLine="426"/>
        <w:jc w:val="right"/>
        <w:rPr>
          <w:rFonts w:ascii="Arial" w:hAnsi="Arial" w:cs="Arial"/>
          <w:sz w:val="24"/>
          <w:szCs w:val="24"/>
        </w:rPr>
      </w:pPr>
      <w:r>
        <w:rPr>
          <w:rFonts w:ascii="Arial" w:hAnsi="Arial" w:cs="Arial"/>
          <w:sz w:val="24"/>
          <w:szCs w:val="24"/>
        </w:rPr>
        <w:t>Penulis</w:t>
      </w:r>
    </w:p>
    <w:p w:rsidR="00870ED9" w:rsidRDefault="00870ED9">
      <w:r>
        <w:br w:type="page"/>
      </w:r>
    </w:p>
    <w:sdt>
      <w:sdtPr>
        <w:rPr>
          <w:rFonts w:asciiTheme="minorHAnsi" w:eastAsiaTheme="minorHAnsi" w:hAnsiTheme="minorHAnsi" w:cstheme="minorBidi"/>
          <w:b w:val="0"/>
          <w:bCs w:val="0"/>
          <w:color w:val="auto"/>
          <w:sz w:val="22"/>
          <w:szCs w:val="22"/>
          <w:lang w:val="id-ID" w:eastAsia="en-US"/>
        </w:rPr>
        <w:id w:val="-1806846567"/>
        <w:docPartObj>
          <w:docPartGallery w:val="Table of Contents"/>
          <w:docPartUnique/>
        </w:docPartObj>
      </w:sdtPr>
      <w:sdtContent>
        <w:p w:rsidR="00870ED9" w:rsidRPr="00AF78EC" w:rsidRDefault="00870ED9" w:rsidP="00870ED9">
          <w:pPr>
            <w:pStyle w:val="TOCHeading"/>
            <w:spacing w:line="480" w:lineRule="auto"/>
            <w:jc w:val="center"/>
            <w:rPr>
              <w:rFonts w:ascii="Arial" w:hAnsi="Arial" w:cs="Arial"/>
              <w:color w:val="000000" w:themeColor="text1"/>
              <w:sz w:val="24"/>
              <w:lang w:val="id-ID"/>
            </w:rPr>
          </w:pPr>
          <w:r w:rsidRPr="00AF78EC">
            <w:rPr>
              <w:rFonts w:ascii="Arial" w:hAnsi="Arial" w:cs="Arial"/>
              <w:color w:val="000000" w:themeColor="text1"/>
              <w:sz w:val="24"/>
              <w:lang w:val="id-ID"/>
            </w:rPr>
            <w:t>DAFTAR ISI</w:t>
          </w:r>
        </w:p>
        <w:p w:rsidR="00870ED9" w:rsidRPr="00AF78EC" w:rsidRDefault="00870ED9" w:rsidP="00870ED9">
          <w:pPr>
            <w:spacing w:line="480" w:lineRule="auto"/>
            <w:rPr>
              <w:lang w:eastAsia="ja-JP"/>
            </w:rPr>
          </w:pPr>
        </w:p>
        <w:p w:rsidR="00870ED9" w:rsidRPr="00CB1F83" w:rsidRDefault="00870ED9" w:rsidP="00870ED9">
          <w:pPr>
            <w:pStyle w:val="TOC1"/>
            <w:spacing w:after="0" w:line="480" w:lineRule="auto"/>
            <w:ind w:right="-1"/>
            <w:rPr>
              <w:rFonts w:ascii="Arial" w:hAnsi="Arial" w:cs="Arial"/>
              <w:sz w:val="24"/>
              <w:szCs w:val="24"/>
              <w:lang w:val="id-ID"/>
            </w:rPr>
          </w:pPr>
          <w:r w:rsidRPr="00CB1F83">
            <w:rPr>
              <w:rFonts w:ascii="Arial" w:hAnsi="Arial" w:cs="Arial"/>
              <w:b/>
              <w:sz w:val="24"/>
              <w:szCs w:val="24"/>
              <w:lang w:val="id-ID"/>
            </w:rPr>
            <w:t>LEMBAR PENGESAHAN</w:t>
          </w:r>
          <w:r w:rsidRPr="00CB1F83">
            <w:rPr>
              <w:rFonts w:ascii="Arial" w:hAnsi="Arial" w:cs="Arial"/>
              <w:sz w:val="24"/>
              <w:szCs w:val="24"/>
            </w:rPr>
            <w:ptab w:relativeTo="margin" w:alignment="right" w:leader="dot"/>
          </w:r>
          <w:r w:rsidRPr="00977377">
            <w:rPr>
              <w:rFonts w:ascii="Arial" w:hAnsi="Arial" w:cs="Arial"/>
              <w:bCs/>
              <w:sz w:val="24"/>
              <w:szCs w:val="24"/>
              <w:lang w:val="id-ID"/>
            </w:rPr>
            <w:t>i</w:t>
          </w:r>
        </w:p>
        <w:p w:rsidR="00870ED9" w:rsidRPr="00F303F4" w:rsidRDefault="00870ED9" w:rsidP="001928C8">
          <w:pPr>
            <w:pStyle w:val="TOC2"/>
          </w:pPr>
          <w:r w:rsidRPr="00CB1F83">
            <w:t>LEMBAR PERNYATAAN</w:t>
          </w:r>
          <w:r w:rsidRPr="00CB1F83">
            <w:ptab w:relativeTo="margin" w:alignment="right" w:leader="dot"/>
          </w:r>
          <w:r w:rsidRPr="00CB1F83">
            <w:t>ii</w:t>
          </w:r>
          <w:r>
            <w:t>i</w:t>
          </w:r>
        </w:p>
        <w:p w:rsidR="00870ED9" w:rsidRPr="00CB1F83" w:rsidRDefault="00870ED9" w:rsidP="00870ED9">
          <w:pPr>
            <w:pStyle w:val="TOC3"/>
            <w:spacing w:after="0" w:line="480" w:lineRule="auto"/>
            <w:ind w:left="0" w:right="-1"/>
            <w:rPr>
              <w:rFonts w:ascii="Arial" w:hAnsi="Arial" w:cs="Arial"/>
              <w:sz w:val="24"/>
              <w:szCs w:val="24"/>
              <w:lang w:val="id-ID"/>
            </w:rPr>
          </w:pPr>
          <w:r w:rsidRPr="00CB1F83">
            <w:rPr>
              <w:rFonts w:ascii="Arial" w:hAnsi="Arial" w:cs="Arial"/>
              <w:b/>
              <w:sz w:val="24"/>
              <w:szCs w:val="24"/>
              <w:lang w:val="id-ID"/>
            </w:rPr>
            <w:t>ABSTRAK</w:t>
          </w:r>
          <w:r w:rsidRPr="00CB1F83">
            <w:rPr>
              <w:rFonts w:ascii="Arial" w:hAnsi="Arial" w:cs="Arial"/>
              <w:sz w:val="24"/>
              <w:szCs w:val="24"/>
            </w:rPr>
            <w:ptab w:relativeTo="margin" w:alignment="right" w:leader="dot"/>
          </w:r>
          <w:r>
            <w:rPr>
              <w:rFonts w:ascii="Arial" w:hAnsi="Arial" w:cs="Arial"/>
              <w:sz w:val="24"/>
              <w:szCs w:val="24"/>
              <w:lang w:val="id-ID"/>
            </w:rPr>
            <w:t>iv</w:t>
          </w:r>
        </w:p>
        <w:p w:rsidR="00870ED9" w:rsidRPr="00CB1F83" w:rsidRDefault="00870ED9" w:rsidP="00870ED9">
          <w:pPr>
            <w:pStyle w:val="TOC1"/>
            <w:spacing w:after="0" w:line="480" w:lineRule="auto"/>
            <w:ind w:right="-1"/>
            <w:rPr>
              <w:rFonts w:ascii="Arial" w:hAnsi="Arial" w:cs="Arial"/>
              <w:sz w:val="24"/>
              <w:szCs w:val="24"/>
              <w:lang w:val="id-ID"/>
            </w:rPr>
          </w:pPr>
          <w:r w:rsidRPr="00CB1F83">
            <w:rPr>
              <w:rFonts w:ascii="Arial" w:hAnsi="Arial" w:cs="Arial"/>
              <w:b/>
              <w:sz w:val="24"/>
              <w:szCs w:val="24"/>
              <w:lang w:val="id-ID"/>
            </w:rPr>
            <w:t>KATA PENGANTAR</w:t>
          </w:r>
          <w:r w:rsidRPr="00CB1F83">
            <w:rPr>
              <w:rFonts w:ascii="Arial" w:hAnsi="Arial" w:cs="Arial"/>
              <w:sz w:val="24"/>
              <w:szCs w:val="24"/>
            </w:rPr>
            <w:ptab w:relativeTo="margin" w:alignment="right" w:leader="dot"/>
          </w:r>
          <w:r w:rsidRPr="00CB1F83">
            <w:rPr>
              <w:rFonts w:ascii="Arial" w:hAnsi="Arial" w:cs="Arial"/>
              <w:bCs/>
              <w:sz w:val="24"/>
              <w:szCs w:val="24"/>
              <w:lang w:val="id-ID"/>
            </w:rPr>
            <w:t>v</w:t>
          </w:r>
        </w:p>
        <w:p w:rsidR="00870ED9" w:rsidRPr="00F303F4" w:rsidRDefault="00870ED9" w:rsidP="001928C8">
          <w:pPr>
            <w:pStyle w:val="TOC2"/>
          </w:pPr>
          <w:r w:rsidRPr="00CB1F83">
            <w:t>DAFTAR ISI</w:t>
          </w:r>
          <w:r w:rsidRPr="00CB1F83">
            <w:ptab w:relativeTo="margin" w:alignment="right" w:leader="dot"/>
          </w:r>
          <w:r>
            <w:t>viii</w:t>
          </w:r>
        </w:p>
        <w:p w:rsidR="00870ED9" w:rsidRPr="00F303F4" w:rsidRDefault="00870ED9" w:rsidP="00870ED9">
          <w:pPr>
            <w:pStyle w:val="TOC3"/>
            <w:spacing w:after="0" w:line="480" w:lineRule="auto"/>
            <w:ind w:left="0" w:right="-1"/>
            <w:rPr>
              <w:rFonts w:ascii="Arial" w:hAnsi="Arial" w:cs="Arial"/>
              <w:sz w:val="24"/>
              <w:szCs w:val="24"/>
            </w:rPr>
          </w:pPr>
          <w:r w:rsidRPr="00CB1F83">
            <w:rPr>
              <w:rFonts w:ascii="Arial" w:hAnsi="Arial" w:cs="Arial"/>
              <w:b/>
              <w:sz w:val="24"/>
              <w:szCs w:val="24"/>
              <w:lang w:val="id-ID"/>
            </w:rPr>
            <w:t>DAFTAR GAMBAR</w:t>
          </w:r>
          <w:r w:rsidRPr="00CB1F83">
            <w:rPr>
              <w:rFonts w:ascii="Arial" w:hAnsi="Arial" w:cs="Arial"/>
              <w:sz w:val="24"/>
              <w:szCs w:val="24"/>
            </w:rPr>
            <w:ptab w:relativeTo="margin" w:alignment="right" w:leader="dot"/>
          </w:r>
          <w:r>
            <w:rPr>
              <w:rFonts w:ascii="Arial" w:hAnsi="Arial" w:cs="Arial"/>
              <w:sz w:val="24"/>
              <w:szCs w:val="24"/>
              <w:lang w:val="id-ID"/>
            </w:rPr>
            <w:t>x</w:t>
          </w:r>
          <w:r>
            <w:rPr>
              <w:rFonts w:ascii="Arial" w:hAnsi="Arial" w:cs="Arial"/>
              <w:sz w:val="24"/>
              <w:szCs w:val="24"/>
            </w:rPr>
            <w:t>i</w:t>
          </w:r>
        </w:p>
        <w:p w:rsidR="00870ED9" w:rsidRPr="00F303F4" w:rsidRDefault="00870ED9" w:rsidP="00870ED9">
          <w:pPr>
            <w:spacing w:line="480" w:lineRule="auto"/>
            <w:ind w:right="-1"/>
            <w:rPr>
              <w:rFonts w:ascii="Arial" w:hAnsi="Arial" w:cs="Arial"/>
              <w:sz w:val="24"/>
              <w:szCs w:val="24"/>
              <w:lang w:val="en-US" w:eastAsia="ja-JP"/>
            </w:rPr>
          </w:pPr>
          <w:r w:rsidRPr="00CB1F83">
            <w:rPr>
              <w:rFonts w:ascii="Arial" w:hAnsi="Arial" w:cs="Arial"/>
              <w:b/>
              <w:sz w:val="24"/>
              <w:szCs w:val="24"/>
              <w:lang w:eastAsia="ja-JP"/>
            </w:rPr>
            <w:t>DAFTAR TABEL</w:t>
          </w:r>
          <w:r w:rsidRPr="00CB1F83">
            <w:rPr>
              <w:rFonts w:ascii="Arial" w:hAnsi="Arial" w:cs="Arial"/>
              <w:sz w:val="24"/>
              <w:szCs w:val="24"/>
              <w:lang w:eastAsia="ja-JP"/>
            </w:rPr>
            <w:t>........................................................</w:t>
          </w:r>
          <w:r>
            <w:rPr>
              <w:rFonts w:ascii="Arial" w:hAnsi="Arial" w:cs="Arial"/>
              <w:sz w:val="24"/>
              <w:szCs w:val="24"/>
              <w:lang w:eastAsia="ja-JP"/>
            </w:rPr>
            <w:t>.........................</w:t>
          </w:r>
          <w:r w:rsidRPr="00CB1F83">
            <w:rPr>
              <w:rFonts w:ascii="Arial" w:hAnsi="Arial" w:cs="Arial"/>
              <w:sz w:val="24"/>
              <w:szCs w:val="24"/>
              <w:lang w:eastAsia="ja-JP"/>
            </w:rPr>
            <w:t>....</w:t>
          </w:r>
          <w:r>
            <w:rPr>
              <w:rFonts w:ascii="Arial" w:hAnsi="Arial" w:cs="Arial"/>
              <w:sz w:val="24"/>
              <w:szCs w:val="24"/>
              <w:lang w:eastAsia="ja-JP"/>
            </w:rPr>
            <w:t>..x</w:t>
          </w:r>
          <w:r w:rsidRPr="00CB1F83">
            <w:rPr>
              <w:rFonts w:ascii="Arial" w:hAnsi="Arial" w:cs="Arial"/>
              <w:sz w:val="24"/>
              <w:szCs w:val="24"/>
              <w:lang w:eastAsia="ja-JP"/>
            </w:rPr>
            <w:t>i</w:t>
          </w:r>
          <w:r>
            <w:rPr>
              <w:rFonts w:ascii="Arial" w:hAnsi="Arial" w:cs="Arial"/>
              <w:sz w:val="24"/>
              <w:szCs w:val="24"/>
              <w:lang w:val="en-US" w:eastAsia="ja-JP"/>
            </w:rPr>
            <w:t>i</w:t>
          </w:r>
        </w:p>
        <w:p w:rsidR="00870ED9" w:rsidRDefault="00870ED9" w:rsidP="00870ED9">
          <w:pPr>
            <w:spacing w:line="480" w:lineRule="auto"/>
            <w:ind w:right="-1"/>
            <w:rPr>
              <w:rFonts w:ascii="Arial" w:hAnsi="Arial" w:cs="Arial"/>
              <w:sz w:val="24"/>
              <w:szCs w:val="24"/>
              <w:lang w:eastAsia="ja-JP"/>
            </w:rPr>
          </w:pPr>
          <w:r>
            <w:rPr>
              <w:rFonts w:ascii="Arial" w:hAnsi="Arial" w:cs="Arial"/>
              <w:b/>
              <w:sz w:val="24"/>
              <w:szCs w:val="24"/>
              <w:lang w:eastAsia="ja-JP"/>
            </w:rPr>
            <w:t>DAFTAR LAMPIRAN</w:t>
          </w:r>
          <w:r>
            <w:rPr>
              <w:rFonts w:ascii="Arial" w:hAnsi="Arial" w:cs="Arial"/>
              <w:sz w:val="24"/>
              <w:szCs w:val="24"/>
              <w:lang w:eastAsia="ja-JP"/>
            </w:rPr>
            <w:t>...............................................................................xiv</w:t>
          </w:r>
        </w:p>
        <w:p w:rsidR="00870ED9" w:rsidRDefault="00870ED9" w:rsidP="00870ED9">
          <w:pPr>
            <w:spacing w:line="480" w:lineRule="auto"/>
            <w:ind w:right="-1"/>
            <w:rPr>
              <w:rFonts w:ascii="Arial" w:hAnsi="Arial" w:cs="Arial"/>
              <w:sz w:val="24"/>
              <w:szCs w:val="24"/>
              <w:lang w:eastAsia="ja-JP"/>
            </w:rPr>
          </w:pPr>
          <w:r>
            <w:rPr>
              <w:rFonts w:ascii="Arial" w:hAnsi="Arial" w:cs="Arial"/>
              <w:b/>
              <w:sz w:val="24"/>
              <w:szCs w:val="24"/>
              <w:lang w:eastAsia="ja-JP"/>
            </w:rPr>
            <w:t>BAB I PENDAHULUAN</w:t>
          </w:r>
          <w:r>
            <w:rPr>
              <w:rFonts w:ascii="Arial" w:hAnsi="Arial" w:cs="Arial"/>
              <w:sz w:val="24"/>
              <w:szCs w:val="24"/>
              <w:lang w:eastAsia="ja-JP"/>
            </w:rPr>
            <w:t>..............................................................................1</w:t>
          </w:r>
        </w:p>
        <w:p w:rsidR="00870ED9" w:rsidRDefault="00870ED9" w:rsidP="00870ED9">
          <w:pPr>
            <w:pStyle w:val="ListParagraph"/>
            <w:numPr>
              <w:ilvl w:val="0"/>
              <w:numId w:val="2"/>
            </w:numPr>
            <w:tabs>
              <w:tab w:val="right" w:pos="567"/>
              <w:tab w:val="lef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Latar Belakang Masalah.............................................................1</w:t>
          </w:r>
        </w:p>
        <w:p w:rsidR="00870ED9" w:rsidRDefault="00870ED9" w:rsidP="00870ED9">
          <w:pPr>
            <w:pStyle w:val="ListParagraph"/>
            <w:numPr>
              <w:ilvl w:val="0"/>
              <w:numId w:val="2"/>
            </w:numPr>
            <w:tabs>
              <w:tab w:val="right" w:pos="567"/>
              <w:tab w:val="lef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Identifikasi Masalah....................................................................6</w:t>
          </w:r>
        </w:p>
        <w:p w:rsidR="00870ED9" w:rsidRDefault="00870ED9" w:rsidP="00870ED9">
          <w:pPr>
            <w:pStyle w:val="ListParagraph"/>
            <w:numPr>
              <w:ilvl w:val="0"/>
              <w:numId w:val="2"/>
            </w:numPr>
            <w:tabs>
              <w:tab w:val="right" w:pos="567"/>
              <w:tab w:val="lef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Pembatasan Masalah.................................................................6</w:t>
          </w:r>
        </w:p>
        <w:p w:rsidR="00870ED9" w:rsidRDefault="00870ED9" w:rsidP="00870ED9">
          <w:pPr>
            <w:pStyle w:val="ListParagraph"/>
            <w:numPr>
              <w:ilvl w:val="0"/>
              <w:numId w:val="2"/>
            </w:numPr>
            <w:tabs>
              <w:tab w:val="right" w:pos="567"/>
              <w:tab w:val="lef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Rumusan Masalah......................................................................7</w:t>
          </w:r>
        </w:p>
        <w:p w:rsidR="00870ED9" w:rsidRDefault="00870ED9" w:rsidP="00870ED9">
          <w:pPr>
            <w:pStyle w:val="ListParagraph"/>
            <w:numPr>
              <w:ilvl w:val="0"/>
              <w:numId w:val="2"/>
            </w:numPr>
            <w:tabs>
              <w:tab w:val="right" w:pos="567"/>
              <w:tab w:val="lef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Kegunaan Hasil Penelitian.........................................................8</w:t>
          </w:r>
        </w:p>
        <w:p w:rsidR="00870ED9" w:rsidRDefault="00870ED9" w:rsidP="00870ED9">
          <w:pPr>
            <w:pStyle w:val="ListParagraph"/>
            <w:tabs>
              <w:tab w:val="right" w:pos="567"/>
            </w:tabs>
            <w:spacing w:after="0" w:line="480" w:lineRule="auto"/>
            <w:ind w:left="709" w:right="-1" w:hanging="709"/>
            <w:rPr>
              <w:rFonts w:ascii="Arial" w:hAnsi="Arial" w:cs="Arial"/>
              <w:b/>
              <w:sz w:val="24"/>
              <w:szCs w:val="24"/>
              <w:lang w:eastAsia="ja-JP"/>
            </w:rPr>
          </w:pPr>
          <w:r>
            <w:rPr>
              <w:rFonts w:ascii="Arial" w:hAnsi="Arial" w:cs="Arial"/>
              <w:b/>
              <w:sz w:val="24"/>
              <w:szCs w:val="24"/>
              <w:lang w:eastAsia="ja-JP"/>
            </w:rPr>
            <w:t>BAB II KAJIAN TEORITIK, KERANGKA BERPIKIR DAN HIPOTESIS</w:t>
          </w:r>
        </w:p>
        <w:p w:rsidR="00870ED9" w:rsidRPr="00A466BD" w:rsidRDefault="00870ED9" w:rsidP="00870ED9">
          <w:pPr>
            <w:pStyle w:val="ListParagraph"/>
            <w:tabs>
              <w:tab w:val="right" w:pos="709"/>
            </w:tabs>
            <w:spacing w:after="0" w:line="480" w:lineRule="auto"/>
            <w:ind w:left="709" w:right="-1"/>
            <w:rPr>
              <w:rFonts w:ascii="Arial" w:hAnsi="Arial" w:cs="Arial"/>
              <w:b/>
              <w:sz w:val="24"/>
              <w:szCs w:val="24"/>
              <w:lang w:eastAsia="ja-JP"/>
            </w:rPr>
          </w:pPr>
          <w:r>
            <w:rPr>
              <w:rFonts w:ascii="Arial" w:hAnsi="Arial" w:cs="Arial"/>
              <w:b/>
              <w:sz w:val="24"/>
              <w:szCs w:val="24"/>
              <w:lang w:eastAsia="ja-JP"/>
            </w:rPr>
            <w:tab/>
            <w:t>PENELITIAN</w:t>
          </w:r>
          <w:r>
            <w:rPr>
              <w:rFonts w:ascii="Arial" w:hAnsi="Arial" w:cs="Arial"/>
              <w:sz w:val="24"/>
              <w:szCs w:val="24"/>
              <w:lang w:eastAsia="ja-JP"/>
            </w:rPr>
            <w:t>..................................................................................10</w:t>
          </w:r>
        </w:p>
        <w:p w:rsidR="00870ED9" w:rsidRDefault="00870ED9" w:rsidP="00870ED9">
          <w:pPr>
            <w:pStyle w:val="ListParagraph"/>
            <w:numPr>
              <w:ilvl w:val="0"/>
              <w:numId w:val="3"/>
            </w:numPr>
            <w:tabs>
              <w:tab w:val="right" w:pos="567"/>
              <w:tab w:val="lef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Kajian Teoritik..........................................................................10</w:t>
          </w:r>
        </w:p>
        <w:p w:rsidR="00870ED9" w:rsidRDefault="00870ED9" w:rsidP="00870ED9">
          <w:pPr>
            <w:pStyle w:val="ListParagraph"/>
            <w:numPr>
              <w:ilvl w:val="0"/>
              <w:numId w:val="4"/>
            </w:numPr>
            <w:tabs>
              <w:tab w:val="right" w:pos="567"/>
            </w:tabs>
            <w:spacing w:after="0" w:line="480" w:lineRule="auto"/>
            <w:ind w:left="709" w:right="-1" w:firstLine="425"/>
            <w:rPr>
              <w:rFonts w:ascii="Arial" w:hAnsi="Arial" w:cs="Arial"/>
              <w:sz w:val="24"/>
              <w:szCs w:val="24"/>
              <w:lang w:eastAsia="ja-JP"/>
            </w:rPr>
          </w:pPr>
          <w:r>
            <w:rPr>
              <w:rFonts w:ascii="Arial" w:hAnsi="Arial" w:cs="Arial"/>
              <w:sz w:val="24"/>
              <w:szCs w:val="24"/>
              <w:lang w:eastAsia="ja-JP"/>
            </w:rPr>
            <w:t>Hasil Belajar Subtema Manusia dan Lingkungan................10</w:t>
          </w:r>
        </w:p>
        <w:p w:rsidR="00870ED9" w:rsidRDefault="00870ED9" w:rsidP="00870ED9">
          <w:pPr>
            <w:pStyle w:val="ListParagraph"/>
            <w:numPr>
              <w:ilvl w:val="0"/>
              <w:numId w:val="4"/>
            </w:numPr>
            <w:tabs>
              <w:tab w:val="right" w:pos="567"/>
            </w:tabs>
            <w:spacing w:after="0" w:line="480" w:lineRule="auto"/>
            <w:ind w:left="709" w:right="-1" w:firstLine="425"/>
            <w:rPr>
              <w:rFonts w:ascii="Arial" w:hAnsi="Arial" w:cs="Arial"/>
              <w:sz w:val="24"/>
              <w:szCs w:val="24"/>
              <w:lang w:eastAsia="ja-JP"/>
            </w:rPr>
          </w:pPr>
          <w:r>
            <w:rPr>
              <w:rFonts w:ascii="Arial" w:hAnsi="Arial" w:cs="Arial"/>
              <w:sz w:val="24"/>
              <w:szCs w:val="24"/>
              <w:lang w:eastAsia="ja-JP"/>
            </w:rPr>
            <w:t>Pendekatan Saintifik............................................................20</w:t>
          </w:r>
        </w:p>
        <w:p w:rsidR="00870ED9" w:rsidRDefault="00870ED9" w:rsidP="00870ED9">
          <w:pPr>
            <w:pStyle w:val="ListParagraph"/>
            <w:numPr>
              <w:ilvl w:val="0"/>
              <w:numId w:val="4"/>
            </w:numPr>
            <w:tabs>
              <w:tab w:val="right" w:pos="567"/>
            </w:tabs>
            <w:spacing w:after="0" w:line="480" w:lineRule="auto"/>
            <w:ind w:left="709" w:right="-1" w:firstLine="425"/>
            <w:rPr>
              <w:rFonts w:ascii="Arial" w:hAnsi="Arial" w:cs="Arial"/>
              <w:sz w:val="24"/>
              <w:szCs w:val="24"/>
              <w:lang w:eastAsia="ja-JP"/>
            </w:rPr>
          </w:pPr>
          <w:r>
            <w:rPr>
              <w:rFonts w:ascii="Arial" w:hAnsi="Arial" w:cs="Arial"/>
              <w:sz w:val="24"/>
              <w:szCs w:val="24"/>
              <w:lang w:eastAsia="ja-JP"/>
            </w:rPr>
            <w:t>Model Pembelajaran............................................................22</w:t>
          </w:r>
        </w:p>
        <w:p w:rsidR="00870ED9" w:rsidRDefault="00870ED9" w:rsidP="00870ED9">
          <w:pPr>
            <w:pStyle w:val="ListParagraph"/>
            <w:numPr>
              <w:ilvl w:val="0"/>
              <w:numId w:val="3"/>
            </w:numPr>
            <w:tabs>
              <w:tab w:val="righ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Hasil Penelitian yang Relevan..................................................35</w:t>
          </w:r>
        </w:p>
        <w:p w:rsidR="00870ED9" w:rsidRDefault="00870ED9" w:rsidP="00870ED9">
          <w:pPr>
            <w:pStyle w:val="ListParagraph"/>
            <w:numPr>
              <w:ilvl w:val="0"/>
              <w:numId w:val="3"/>
            </w:numPr>
            <w:tabs>
              <w:tab w:val="righ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t>Kerangka Berpikir.....................................................................37</w:t>
          </w:r>
        </w:p>
        <w:p w:rsidR="00870ED9" w:rsidRDefault="00870ED9" w:rsidP="00870ED9">
          <w:pPr>
            <w:pStyle w:val="ListParagraph"/>
            <w:numPr>
              <w:ilvl w:val="0"/>
              <w:numId w:val="3"/>
            </w:numPr>
            <w:tabs>
              <w:tab w:val="right" w:pos="1134"/>
            </w:tabs>
            <w:spacing w:after="0" w:line="480" w:lineRule="auto"/>
            <w:ind w:right="-1" w:firstLine="4"/>
            <w:rPr>
              <w:rFonts w:ascii="Arial" w:hAnsi="Arial" w:cs="Arial"/>
              <w:sz w:val="24"/>
              <w:szCs w:val="24"/>
              <w:lang w:eastAsia="ja-JP"/>
            </w:rPr>
          </w:pPr>
          <w:r>
            <w:rPr>
              <w:rFonts w:ascii="Arial" w:hAnsi="Arial" w:cs="Arial"/>
              <w:sz w:val="24"/>
              <w:szCs w:val="24"/>
              <w:lang w:eastAsia="ja-JP"/>
            </w:rPr>
            <w:lastRenderedPageBreak/>
            <w:t>Hipotesis Penelitian..................................................................41</w:t>
          </w:r>
        </w:p>
        <w:p w:rsidR="00870ED9" w:rsidRDefault="00870ED9" w:rsidP="00870ED9">
          <w:pPr>
            <w:tabs>
              <w:tab w:val="right" w:pos="567"/>
            </w:tabs>
            <w:spacing w:line="480" w:lineRule="auto"/>
            <w:ind w:right="-1"/>
            <w:rPr>
              <w:rFonts w:ascii="Arial" w:hAnsi="Arial" w:cs="Arial"/>
              <w:sz w:val="24"/>
              <w:szCs w:val="24"/>
              <w:lang w:eastAsia="ja-JP"/>
            </w:rPr>
          </w:pPr>
          <w:r>
            <w:rPr>
              <w:rFonts w:ascii="Arial" w:hAnsi="Arial" w:cs="Arial"/>
              <w:b/>
              <w:sz w:val="24"/>
              <w:szCs w:val="24"/>
              <w:lang w:eastAsia="ja-JP"/>
            </w:rPr>
            <w:t>BAB III METODOLOGI PENELITIAN</w:t>
          </w:r>
          <w:r>
            <w:rPr>
              <w:rFonts w:ascii="Arial" w:hAnsi="Arial" w:cs="Arial"/>
              <w:sz w:val="24"/>
              <w:szCs w:val="24"/>
              <w:lang w:eastAsia="ja-JP"/>
            </w:rPr>
            <w:t>.......................................................43</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Tujuan Penelitian......................................................................43</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Tempat dan Waktu Penelitian..................................................44</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Desain Penelitian Eksperimen Quasi.......................................44</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Metode Penelitian Eksperimen Quasi......................................46</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Populasi dan Sampel................................................................46</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Teknik Pengumpulan Data.......................................................47</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Instrumen Pengumpulan Data..................................................48</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Teknik Analisis Data.................................................................58</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Hipotesis Statistik.....................................................................62</w:t>
          </w:r>
        </w:p>
        <w:p w:rsidR="00870ED9" w:rsidRDefault="00870ED9" w:rsidP="00870ED9">
          <w:pPr>
            <w:pStyle w:val="ListParagraph"/>
            <w:numPr>
              <w:ilvl w:val="0"/>
              <w:numId w:val="5"/>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Rencana Jadwal Kegiatan Penelitian.......................................64</w:t>
          </w:r>
        </w:p>
        <w:p w:rsidR="00870ED9" w:rsidRDefault="00870ED9" w:rsidP="00870ED9">
          <w:pPr>
            <w:tabs>
              <w:tab w:val="right" w:pos="567"/>
            </w:tabs>
            <w:spacing w:line="480" w:lineRule="auto"/>
            <w:ind w:right="-1"/>
            <w:rPr>
              <w:rFonts w:ascii="Arial" w:hAnsi="Arial" w:cs="Arial"/>
              <w:sz w:val="24"/>
              <w:szCs w:val="24"/>
              <w:lang w:eastAsia="ja-JP"/>
            </w:rPr>
          </w:pPr>
          <w:r>
            <w:rPr>
              <w:rFonts w:ascii="Arial" w:hAnsi="Arial" w:cs="Arial"/>
              <w:b/>
              <w:sz w:val="24"/>
              <w:szCs w:val="24"/>
              <w:lang w:eastAsia="ja-JP"/>
            </w:rPr>
            <w:t>BAB IV HASIL PENELITIAN DAN PEMBAHASAN</w:t>
          </w:r>
          <w:r>
            <w:rPr>
              <w:rFonts w:ascii="Arial" w:hAnsi="Arial" w:cs="Arial"/>
              <w:sz w:val="24"/>
              <w:szCs w:val="24"/>
              <w:lang w:eastAsia="ja-JP"/>
            </w:rPr>
            <w:t>.................................66</w:t>
          </w:r>
        </w:p>
        <w:p w:rsidR="00870ED9" w:rsidRDefault="00870ED9" w:rsidP="00870ED9">
          <w:pPr>
            <w:pStyle w:val="ListParagraph"/>
            <w:numPr>
              <w:ilvl w:val="0"/>
              <w:numId w:val="6"/>
            </w:numPr>
            <w:tabs>
              <w:tab w:val="righ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Hasil Penelitian.........................................................................67</w:t>
          </w:r>
        </w:p>
        <w:p w:rsidR="00870ED9" w:rsidRDefault="00870ED9" w:rsidP="00870ED9">
          <w:pPr>
            <w:pStyle w:val="ListParagraph"/>
            <w:numPr>
              <w:ilvl w:val="0"/>
              <w:numId w:val="7"/>
            </w:numPr>
            <w:tabs>
              <w:tab w:val="right" w:pos="567"/>
            </w:tabs>
            <w:spacing w:after="0" w:line="480" w:lineRule="auto"/>
            <w:ind w:left="709" w:right="-1" w:firstLine="425"/>
            <w:rPr>
              <w:rFonts w:ascii="Arial" w:hAnsi="Arial" w:cs="Arial"/>
              <w:sz w:val="24"/>
              <w:szCs w:val="24"/>
              <w:lang w:eastAsia="ja-JP"/>
            </w:rPr>
          </w:pPr>
          <w:r>
            <w:rPr>
              <w:rFonts w:ascii="Arial" w:hAnsi="Arial" w:cs="Arial"/>
              <w:sz w:val="24"/>
              <w:szCs w:val="24"/>
              <w:lang w:eastAsia="ja-JP"/>
            </w:rPr>
            <w:t>Rekapitulasi Nilai Aspek Pengetahuan................................67</w:t>
          </w:r>
        </w:p>
        <w:p w:rsidR="00870ED9" w:rsidRDefault="00870ED9" w:rsidP="00870ED9">
          <w:pPr>
            <w:pStyle w:val="ListParagraph"/>
            <w:numPr>
              <w:ilvl w:val="0"/>
              <w:numId w:val="6"/>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Pengujian Prasyarat Analisis Data...........................................77</w:t>
          </w:r>
        </w:p>
        <w:p w:rsidR="00870ED9" w:rsidRDefault="00870ED9" w:rsidP="00870ED9">
          <w:pPr>
            <w:pStyle w:val="ListParagraph"/>
            <w:numPr>
              <w:ilvl w:val="0"/>
              <w:numId w:val="8"/>
            </w:numPr>
            <w:tabs>
              <w:tab w:val="right" w:pos="567"/>
            </w:tabs>
            <w:spacing w:after="0" w:line="480" w:lineRule="auto"/>
            <w:ind w:left="709" w:right="-1" w:firstLine="425"/>
            <w:rPr>
              <w:rFonts w:ascii="Arial" w:hAnsi="Arial" w:cs="Arial"/>
              <w:sz w:val="24"/>
              <w:szCs w:val="24"/>
              <w:lang w:eastAsia="ja-JP"/>
            </w:rPr>
          </w:pPr>
          <w:r>
            <w:rPr>
              <w:rFonts w:ascii="Arial" w:hAnsi="Arial" w:cs="Arial"/>
              <w:sz w:val="24"/>
              <w:szCs w:val="24"/>
              <w:lang w:eastAsia="ja-JP"/>
            </w:rPr>
            <w:t>Uji Normalitas Galat Data....................................................77</w:t>
          </w:r>
        </w:p>
        <w:p w:rsidR="00870ED9" w:rsidRDefault="00870ED9" w:rsidP="00870ED9">
          <w:pPr>
            <w:pStyle w:val="ListParagraph"/>
            <w:numPr>
              <w:ilvl w:val="0"/>
              <w:numId w:val="8"/>
            </w:numPr>
            <w:tabs>
              <w:tab w:val="right" w:pos="567"/>
            </w:tabs>
            <w:spacing w:after="0" w:line="480" w:lineRule="auto"/>
            <w:ind w:left="709" w:right="-1" w:firstLine="425"/>
            <w:rPr>
              <w:rFonts w:ascii="Arial" w:hAnsi="Arial" w:cs="Arial"/>
              <w:sz w:val="24"/>
              <w:szCs w:val="24"/>
              <w:lang w:eastAsia="ja-JP"/>
            </w:rPr>
          </w:pPr>
          <w:r>
            <w:rPr>
              <w:rFonts w:ascii="Arial" w:hAnsi="Arial" w:cs="Arial"/>
              <w:sz w:val="24"/>
              <w:szCs w:val="24"/>
              <w:lang w:eastAsia="ja-JP"/>
            </w:rPr>
            <w:t>Uji Homogenitas Varians.....................................................79</w:t>
          </w:r>
        </w:p>
        <w:p w:rsidR="00870ED9" w:rsidRDefault="00870ED9" w:rsidP="00870ED9">
          <w:pPr>
            <w:pStyle w:val="ListParagraph"/>
            <w:numPr>
              <w:ilvl w:val="0"/>
              <w:numId w:val="6"/>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Pembahasan Hasil Penelitian...................................................91</w:t>
          </w:r>
        </w:p>
        <w:p w:rsidR="00870ED9" w:rsidRDefault="00870ED9" w:rsidP="00870ED9">
          <w:pPr>
            <w:pStyle w:val="ListParagraph"/>
            <w:numPr>
              <w:ilvl w:val="0"/>
              <w:numId w:val="6"/>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Keterbatasan Penelitian...........................................................94</w:t>
          </w:r>
        </w:p>
        <w:p w:rsidR="00870ED9" w:rsidRDefault="00870ED9" w:rsidP="00870ED9">
          <w:pPr>
            <w:pStyle w:val="ListParagraph"/>
            <w:tabs>
              <w:tab w:val="right" w:pos="567"/>
            </w:tabs>
            <w:spacing w:after="0" w:line="480" w:lineRule="auto"/>
            <w:ind w:right="-1"/>
            <w:rPr>
              <w:rFonts w:ascii="Arial" w:hAnsi="Arial" w:cs="Arial"/>
              <w:sz w:val="24"/>
              <w:szCs w:val="24"/>
              <w:lang w:eastAsia="ja-JP"/>
            </w:rPr>
          </w:pPr>
        </w:p>
        <w:p w:rsidR="001928C8" w:rsidRDefault="001928C8" w:rsidP="00870ED9">
          <w:pPr>
            <w:pStyle w:val="ListParagraph"/>
            <w:tabs>
              <w:tab w:val="right" w:pos="567"/>
            </w:tabs>
            <w:spacing w:after="0" w:line="480" w:lineRule="auto"/>
            <w:ind w:right="-1"/>
            <w:rPr>
              <w:rFonts w:ascii="Arial" w:hAnsi="Arial" w:cs="Arial"/>
              <w:sz w:val="24"/>
              <w:szCs w:val="24"/>
              <w:lang w:eastAsia="ja-JP"/>
            </w:rPr>
          </w:pPr>
        </w:p>
        <w:p w:rsidR="00870ED9" w:rsidRDefault="00870ED9" w:rsidP="00870ED9">
          <w:pPr>
            <w:tabs>
              <w:tab w:val="right" w:pos="567"/>
            </w:tabs>
            <w:spacing w:line="480" w:lineRule="auto"/>
            <w:ind w:right="-1"/>
            <w:rPr>
              <w:rFonts w:ascii="Arial" w:hAnsi="Arial" w:cs="Arial"/>
              <w:sz w:val="24"/>
              <w:szCs w:val="24"/>
              <w:lang w:eastAsia="ja-JP"/>
            </w:rPr>
          </w:pPr>
          <w:r>
            <w:rPr>
              <w:rFonts w:ascii="Arial" w:hAnsi="Arial" w:cs="Arial"/>
              <w:b/>
              <w:sz w:val="24"/>
              <w:szCs w:val="24"/>
              <w:lang w:eastAsia="ja-JP"/>
            </w:rPr>
            <w:t>BAB V SIMPULAN, IMPLIKASI DAN SARAN</w:t>
          </w:r>
          <w:r>
            <w:rPr>
              <w:rFonts w:ascii="Arial" w:hAnsi="Arial" w:cs="Arial"/>
              <w:sz w:val="24"/>
              <w:szCs w:val="24"/>
              <w:lang w:eastAsia="ja-JP"/>
            </w:rPr>
            <w:t>.........................................97</w:t>
          </w:r>
        </w:p>
        <w:p w:rsidR="00870ED9" w:rsidRDefault="00870ED9" w:rsidP="00870ED9">
          <w:pPr>
            <w:pStyle w:val="ListParagraph"/>
            <w:numPr>
              <w:ilvl w:val="0"/>
              <w:numId w:val="9"/>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lastRenderedPageBreak/>
            <w:t>Simpulan...................................................................................97</w:t>
          </w:r>
        </w:p>
        <w:p w:rsidR="00870ED9" w:rsidRDefault="00870ED9" w:rsidP="00870ED9">
          <w:pPr>
            <w:pStyle w:val="ListParagraph"/>
            <w:numPr>
              <w:ilvl w:val="0"/>
              <w:numId w:val="9"/>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Implikasi....................................................................................98</w:t>
          </w:r>
        </w:p>
        <w:p w:rsidR="00870ED9" w:rsidRPr="005D296D" w:rsidRDefault="00870ED9" w:rsidP="00870ED9">
          <w:pPr>
            <w:pStyle w:val="ListParagraph"/>
            <w:numPr>
              <w:ilvl w:val="0"/>
              <w:numId w:val="9"/>
            </w:numPr>
            <w:tabs>
              <w:tab w:val="right" w:pos="567"/>
              <w:tab w:val="left" w:pos="1134"/>
            </w:tabs>
            <w:spacing w:after="0" w:line="480" w:lineRule="auto"/>
            <w:ind w:right="-1" w:hanging="11"/>
            <w:rPr>
              <w:rFonts w:ascii="Arial" w:hAnsi="Arial" w:cs="Arial"/>
              <w:sz w:val="24"/>
              <w:szCs w:val="24"/>
              <w:lang w:eastAsia="ja-JP"/>
            </w:rPr>
          </w:pPr>
          <w:r>
            <w:rPr>
              <w:rFonts w:ascii="Arial" w:hAnsi="Arial" w:cs="Arial"/>
              <w:sz w:val="24"/>
              <w:szCs w:val="24"/>
              <w:lang w:eastAsia="ja-JP"/>
            </w:rPr>
            <w:t>Saran........................................................................................99</w:t>
          </w:r>
        </w:p>
        <w:p w:rsidR="00870ED9" w:rsidRPr="005D296D" w:rsidRDefault="00870ED9" w:rsidP="00870ED9">
          <w:pPr>
            <w:tabs>
              <w:tab w:val="right" w:pos="567"/>
            </w:tabs>
            <w:spacing w:line="480" w:lineRule="auto"/>
            <w:ind w:right="-1"/>
            <w:rPr>
              <w:rFonts w:ascii="Arial" w:hAnsi="Arial" w:cs="Arial"/>
              <w:sz w:val="24"/>
              <w:szCs w:val="24"/>
              <w:lang w:eastAsia="ja-JP"/>
            </w:rPr>
          </w:pPr>
        </w:p>
        <w:p w:rsidR="00870ED9" w:rsidRPr="00CB1F83" w:rsidRDefault="00870ED9" w:rsidP="00870ED9">
          <w:pPr>
            <w:spacing w:line="480" w:lineRule="auto"/>
            <w:ind w:right="-143"/>
            <w:rPr>
              <w:rFonts w:ascii="Arial" w:hAnsi="Arial" w:cs="Arial"/>
              <w:sz w:val="24"/>
              <w:szCs w:val="24"/>
              <w:lang w:eastAsia="ja-JP"/>
            </w:rPr>
          </w:pPr>
        </w:p>
        <w:p w:rsidR="00870ED9" w:rsidRPr="00CB1F83" w:rsidRDefault="00870ED9" w:rsidP="00870ED9">
          <w:pPr>
            <w:spacing w:line="480" w:lineRule="auto"/>
            <w:rPr>
              <w:lang w:eastAsia="ja-JP"/>
            </w:rPr>
          </w:pPr>
        </w:p>
        <w:p w:rsidR="00870ED9" w:rsidRPr="00AF78EC" w:rsidRDefault="00870ED9" w:rsidP="00870ED9">
          <w:pPr>
            <w:spacing w:line="480" w:lineRule="auto"/>
            <w:rPr>
              <w:lang w:eastAsia="ja-JP"/>
            </w:rPr>
          </w:pPr>
        </w:p>
      </w:sdtContent>
    </w:sdt>
    <w:p w:rsidR="00870ED9" w:rsidRPr="00237104" w:rsidRDefault="00870ED9" w:rsidP="00870ED9">
      <w:pPr>
        <w:spacing w:line="480" w:lineRule="auto"/>
        <w:rPr>
          <w:rFonts w:ascii="Arial" w:hAnsi="Arial" w:cs="Arial"/>
          <w:b/>
          <w:sz w:val="24"/>
          <w:szCs w:val="24"/>
        </w:rPr>
      </w:pPr>
    </w:p>
    <w:p w:rsidR="00870ED9" w:rsidRDefault="00870ED9">
      <w:r>
        <w:br w:type="page"/>
      </w:r>
    </w:p>
    <w:p w:rsidR="001928C8" w:rsidRPr="00AF7B55" w:rsidRDefault="001928C8" w:rsidP="001928C8">
      <w:pPr>
        <w:jc w:val="center"/>
        <w:rPr>
          <w:rFonts w:ascii="Arial" w:hAnsi="Arial" w:cs="Arial"/>
          <w:b/>
          <w:sz w:val="24"/>
          <w:szCs w:val="24"/>
        </w:rPr>
      </w:pPr>
      <w:r w:rsidRPr="00AF7B55">
        <w:rPr>
          <w:rFonts w:ascii="Arial" w:hAnsi="Arial" w:cs="Arial"/>
          <w:b/>
          <w:sz w:val="24"/>
          <w:szCs w:val="24"/>
          <w:lang w:val="en-US"/>
        </w:rPr>
        <w:lastRenderedPageBreak/>
        <w:t xml:space="preserve">DAFTAR </w:t>
      </w:r>
      <w:r w:rsidRPr="00AF7B55">
        <w:rPr>
          <w:rFonts w:ascii="Arial" w:hAnsi="Arial" w:cs="Arial"/>
          <w:b/>
          <w:sz w:val="24"/>
          <w:szCs w:val="24"/>
        </w:rPr>
        <w:t>GAMBAR</w:t>
      </w:r>
    </w:p>
    <w:sdt>
      <w:sdtPr>
        <w:rPr>
          <w:rFonts w:ascii="Arial" w:eastAsiaTheme="minorHAnsi" w:hAnsi="Arial" w:cs="Arial"/>
          <w:color w:val="auto"/>
          <w:sz w:val="24"/>
          <w:szCs w:val="24"/>
          <w:lang w:val="id-ID"/>
        </w:rPr>
        <w:id w:val="152031910"/>
        <w:docPartObj>
          <w:docPartGallery w:val="Table of Contents"/>
          <w:docPartUnique/>
        </w:docPartObj>
      </w:sdtPr>
      <w:sdtEndPr>
        <w:rPr>
          <w:b w:val="0"/>
          <w:noProof/>
          <w:lang w:eastAsia="en-US"/>
        </w:rPr>
      </w:sdtEndPr>
      <w:sdtContent>
        <w:p w:rsidR="001928C8" w:rsidRPr="001928C8" w:rsidRDefault="001928C8" w:rsidP="001928C8">
          <w:pPr>
            <w:pStyle w:val="TOCHeading"/>
            <w:tabs>
              <w:tab w:val="left" w:pos="3052"/>
            </w:tabs>
            <w:spacing w:line="480" w:lineRule="auto"/>
            <w:rPr>
              <w:rFonts w:ascii="Arial" w:hAnsi="Arial" w:cs="Arial"/>
              <w:b w:val="0"/>
              <w:color w:val="auto"/>
              <w:sz w:val="24"/>
              <w:szCs w:val="24"/>
            </w:rPr>
          </w:pPr>
          <w:r w:rsidRPr="001928C8">
            <w:rPr>
              <w:rFonts w:ascii="Arial" w:eastAsiaTheme="minorHAnsi" w:hAnsi="Arial" w:cs="Arial"/>
              <w:color w:val="auto"/>
              <w:sz w:val="24"/>
              <w:szCs w:val="24"/>
              <w:lang w:val="id-ID"/>
            </w:rPr>
            <w:tab/>
          </w:r>
        </w:p>
        <w:p w:rsidR="001928C8" w:rsidRDefault="001928C8" w:rsidP="001928C8">
          <w:pPr>
            <w:pStyle w:val="TOC2"/>
            <w:spacing w:line="480" w:lineRule="auto"/>
            <w:rPr>
              <w:rFonts w:ascii="Arial" w:hAnsi="Arial" w:cs="Arial"/>
              <w:sz w:val="24"/>
              <w:szCs w:val="24"/>
              <w:lang w:val="id-ID"/>
            </w:rPr>
          </w:pPr>
          <w:r w:rsidRPr="001928C8">
            <w:rPr>
              <w:rFonts w:ascii="Arial" w:hAnsi="Arial" w:cs="Arial"/>
              <w:sz w:val="24"/>
              <w:szCs w:val="24"/>
            </w:rPr>
            <w:t>Gambar 2.1  Bag</w:t>
          </w:r>
          <w:r>
            <w:rPr>
              <w:rFonts w:ascii="Arial" w:hAnsi="Arial" w:cs="Arial"/>
              <w:sz w:val="24"/>
              <w:szCs w:val="24"/>
            </w:rPr>
            <w:t>an Kerangka Berpikir Penelitian</w:t>
          </w:r>
        </w:p>
        <w:p w:rsidR="001928C8" w:rsidRPr="001928C8" w:rsidRDefault="001928C8" w:rsidP="001928C8">
          <w:pPr>
            <w:pStyle w:val="TOC2"/>
            <w:spacing w:line="480" w:lineRule="auto"/>
            <w:rPr>
              <w:rFonts w:ascii="Arial" w:hAnsi="Arial" w:cs="Arial"/>
              <w:sz w:val="24"/>
              <w:szCs w:val="24"/>
            </w:rPr>
          </w:pPr>
          <w:r>
            <w:rPr>
              <w:rFonts w:ascii="Arial" w:hAnsi="Arial" w:cs="Arial"/>
              <w:sz w:val="24"/>
              <w:szCs w:val="24"/>
              <w:lang w:val="id-ID"/>
            </w:rPr>
            <w:t xml:space="preserve">                     </w:t>
          </w:r>
          <w:r w:rsidRPr="001928C8">
            <w:rPr>
              <w:rFonts w:ascii="Arial" w:hAnsi="Arial" w:cs="Arial"/>
              <w:sz w:val="24"/>
              <w:szCs w:val="24"/>
            </w:rPr>
            <w:t>Eksperimen Kuasi</w:t>
          </w:r>
          <w:r>
            <w:rPr>
              <w:rFonts w:ascii="Arial" w:hAnsi="Arial" w:cs="Arial"/>
              <w:sz w:val="24"/>
              <w:szCs w:val="24"/>
              <w:lang w:val="id-ID"/>
            </w:rPr>
            <w:t>......................................................</w:t>
          </w:r>
          <w:r w:rsidRPr="001928C8">
            <w:rPr>
              <w:rFonts w:ascii="Arial" w:hAnsi="Arial" w:cs="Arial"/>
              <w:sz w:val="24"/>
              <w:szCs w:val="24"/>
            </w:rPr>
            <w:t>37</w:t>
          </w:r>
        </w:p>
        <w:p w:rsidR="001928C8" w:rsidRPr="001928C8" w:rsidRDefault="001928C8" w:rsidP="001928C8">
          <w:pPr>
            <w:pStyle w:val="TOC2"/>
            <w:spacing w:line="480" w:lineRule="auto"/>
            <w:rPr>
              <w:rFonts w:ascii="Arial" w:hAnsi="Arial" w:cs="Arial"/>
              <w:sz w:val="24"/>
              <w:szCs w:val="24"/>
              <w:lang w:eastAsia="id-ID"/>
            </w:rPr>
          </w:pPr>
          <w:r w:rsidRPr="001928C8">
            <w:rPr>
              <w:rFonts w:ascii="Arial" w:hAnsi="Arial" w:cs="Arial"/>
              <w:sz w:val="24"/>
              <w:szCs w:val="24"/>
            </w:rPr>
            <w:fldChar w:fldCharType="begin"/>
          </w:r>
          <w:r w:rsidRPr="001928C8">
            <w:rPr>
              <w:rFonts w:ascii="Arial" w:hAnsi="Arial" w:cs="Arial"/>
              <w:sz w:val="24"/>
              <w:szCs w:val="24"/>
            </w:rPr>
            <w:instrText xml:space="preserve"> TOC \o "1-3" \h \z \u </w:instrText>
          </w:r>
          <w:r w:rsidRPr="001928C8">
            <w:rPr>
              <w:rFonts w:ascii="Arial" w:hAnsi="Arial" w:cs="Arial"/>
              <w:sz w:val="24"/>
              <w:szCs w:val="24"/>
            </w:rPr>
            <w:fldChar w:fldCharType="separate"/>
          </w:r>
          <w:hyperlink w:anchor="_Toc513140487" w:history="1">
            <w:r w:rsidRPr="001928C8">
              <w:rPr>
                <w:rStyle w:val="Hyperlink"/>
                <w:rFonts w:ascii="Arial" w:hAnsi="Arial" w:cs="Arial"/>
                <w:sz w:val="24"/>
                <w:szCs w:val="24"/>
              </w:rPr>
              <w:t>Gambar 4.1  Histogram Hasil Belajar Kelas Eskperimen 1</w:t>
            </w:r>
            <w:r>
              <w:rPr>
                <w:rStyle w:val="Hyperlink"/>
                <w:rFonts w:ascii="Arial" w:hAnsi="Arial" w:cs="Arial"/>
                <w:sz w:val="24"/>
                <w:szCs w:val="24"/>
                <w:lang w:val="id-ID"/>
              </w:rPr>
              <w:t>............</w:t>
            </w:r>
            <w:r w:rsidRPr="001928C8">
              <w:rPr>
                <w:rFonts w:ascii="Arial" w:hAnsi="Arial" w:cs="Arial"/>
                <w:webHidden/>
                <w:sz w:val="24"/>
                <w:szCs w:val="24"/>
              </w:rPr>
              <w:tab/>
            </w:r>
          </w:hyperlink>
          <w:r w:rsidRPr="001928C8">
            <w:rPr>
              <w:rFonts w:ascii="Arial" w:hAnsi="Arial" w:cs="Arial"/>
              <w:sz w:val="24"/>
              <w:szCs w:val="24"/>
            </w:rPr>
            <w:t>70</w:t>
          </w:r>
        </w:p>
        <w:p w:rsidR="001928C8" w:rsidRPr="001928C8" w:rsidRDefault="001928C8" w:rsidP="001928C8">
          <w:pPr>
            <w:pStyle w:val="TOC2"/>
            <w:spacing w:line="480" w:lineRule="auto"/>
            <w:rPr>
              <w:rFonts w:ascii="Arial" w:hAnsi="Arial" w:cs="Arial"/>
              <w:sz w:val="24"/>
              <w:szCs w:val="24"/>
              <w:lang w:eastAsia="id-ID"/>
            </w:rPr>
          </w:pPr>
          <w:hyperlink w:anchor="_Toc513140488" w:history="1">
            <w:r w:rsidRPr="001928C8">
              <w:rPr>
                <w:rStyle w:val="Hyperlink"/>
                <w:rFonts w:ascii="Arial" w:hAnsi="Arial" w:cs="Arial"/>
                <w:sz w:val="24"/>
                <w:szCs w:val="24"/>
              </w:rPr>
              <w:t>Gambar 4.2  Histogram Hasil Belajar  Kelas Eksperimen 2</w:t>
            </w:r>
            <w:r>
              <w:rPr>
                <w:rStyle w:val="Hyperlink"/>
                <w:rFonts w:ascii="Arial" w:hAnsi="Arial" w:cs="Arial"/>
                <w:sz w:val="24"/>
                <w:szCs w:val="24"/>
                <w:lang w:val="id-ID"/>
              </w:rPr>
              <w:t>...........</w:t>
            </w:r>
            <w:r w:rsidRPr="001928C8">
              <w:rPr>
                <w:rFonts w:ascii="Arial" w:hAnsi="Arial" w:cs="Arial"/>
                <w:webHidden/>
                <w:sz w:val="24"/>
                <w:szCs w:val="24"/>
              </w:rPr>
              <w:tab/>
            </w:r>
          </w:hyperlink>
          <w:r w:rsidRPr="001928C8">
            <w:rPr>
              <w:rFonts w:ascii="Arial" w:hAnsi="Arial" w:cs="Arial"/>
              <w:sz w:val="24"/>
              <w:szCs w:val="24"/>
            </w:rPr>
            <w:t>72</w:t>
          </w:r>
        </w:p>
        <w:p w:rsidR="001928C8" w:rsidRPr="001928C8" w:rsidRDefault="001928C8" w:rsidP="001928C8">
          <w:pPr>
            <w:pStyle w:val="TOC2"/>
            <w:spacing w:line="480" w:lineRule="auto"/>
            <w:rPr>
              <w:rFonts w:ascii="Arial" w:hAnsi="Arial" w:cs="Arial"/>
              <w:sz w:val="24"/>
              <w:szCs w:val="24"/>
              <w:lang w:eastAsia="id-ID"/>
            </w:rPr>
          </w:pPr>
          <w:hyperlink w:anchor="_Toc513140489" w:history="1">
            <w:r w:rsidRPr="001928C8">
              <w:rPr>
                <w:rStyle w:val="Hyperlink"/>
                <w:rFonts w:ascii="Arial" w:hAnsi="Arial" w:cs="Arial"/>
                <w:sz w:val="24"/>
                <w:szCs w:val="24"/>
              </w:rPr>
              <w:t>Gambar 4.3 Histogram Hasil Belajar Kelas Kontrol</w:t>
            </w:r>
            <w:r>
              <w:rPr>
                <w:rStyle w:val="Hyperlink"/>
                <w:rFonts w:ascii="Arial" w:hAnsi="Arial" w:cs="Arial"/>
                <w:sz w:val="24"/>
                <w:szCs w:val="24"/>
                <w:lang w:val="id-ID"/>
              </w:rPr>
              <w:t>..</w:t>
            </w:r>
            <w:r w:rsidRPr="001928C8">
              <w:rPr>
                <w:rFonts w:ascii="Arial" w:hAnsi="Arial" w:cs="Arial"/>
                <w:webHidden/>
                <w:sz w:val="24"/>
                <w:szCs w:val="24"/>
              </w:rPr>
              <w:tab/>
            </w:r>
          </w:hyperlink>
          <w:r>
            <w:rPr>
              <w:rFonts w:ascii="Arial" w:hAnsi="Arial" w:cs="Arial"/>
              <w:sz w:val="24"/>
              <w:szCs w:val="24"/>
              <w:lang w:val="id-ID"/>
            </w:rPr>
            <w:t>......................</w:t>
          </w:r>
          <w:r w:rsidRPr="001928C8">
            <w:rPr>
              <w:rFonts w:ascii="Arial" w:hAnsi="Arial" w:cs="Arial"/>
              <w:sz w:val="24"/>
              <w:szCs w:val="24"/>
            </w:rPr>
            <w:t>74</w:t>
          </w:r>
        </w:p>
        <w:p w:rsidR="001928C8" w:rsidRPr="001928C8" w:rsidRDefault="001928C8" w:rsidP="001928C8">
          <w:pPr>
            <w:pStyle w:val="TOC2"/>
            <w:spacing w:line="480" w:lineRule="auto"/>
            <w:rPr>
              <w:rFonts w:ascii="Arial" w:hAnsi="Arial" w:cs="Arial"/>
              <w:sz w:val="24"/>
              <w:szCs w:val="24"/>
            </w:rPr>
          </w:pPr>
          <w:r w:rsidRPr="001928C8">
            <w:rPr>
              <w:rFonts w:ascii="Arial" w:hAnsi="Arial" w:cs="Arial"/>
              <w:sz w:val="24"/>
              <w:szCs w:val="24"/>
            </w:rPr>
            <w:t xml:space="preserve">Gambar 4.4  Histogram Perbedaan Hasil Belajar Subtema </w:t>
          </w:r>
        </w:p>
        <w:p w:rsidR="001928C8" w:rsidRPr="001928C8" w:rsidRDefault="001928C8" w:rsidP="001928C8">
          <w:pPr>
            <w:pStyle w:val="TOC2"/>
            <w:spacing w:line="480" w:lineRule="auto"/>
            <w:ind w:left="1440" w:firstLine="0"/>
            <w:rPr>
              <w:rFonts w:ascii="Arial" w:hAnsi="Arial" w:cs="Arial"/>
              <w:sz w:val="24"/>
              <w:szCs w:val="24"/>
              <w:lang w:val="id-ID"/>
            </w:rPr>
          </w:pPr>
          <w:r>
            <w:rPr>
              <w:rFonts w:ascii="Arial" w:hAnsi="Arial" w:cs="Arial"/>
              <w:sz w:val="24"/>
              <w:szCs w:val="24"/>
              <w:lang w:val="id-ID"/>
            </w:rPr>
            <w:t xml:space="preserve">    </w:t>
          </w:r>
          <w:r w:rsidRPr="001928C8">
            <w:rPr>
              <w:rFonts w:ascii="Arial" w:hAnsi="Arial" w:cs="Arial"/>
              <w:sz w:val="24"/>
              <w:szCs w:val="24"/>
            </w:rPr>
            <w:t>Manusia dan Lingkungan Kelompo</w:t>
          </w:r>
          <w:r w:rsidRPr="001928C8">
            <w:rPr>
              <w:rFonts w:ascii="Arial" w:hAnsi="Arial" w:cs="Arial"/>
              <w:sz w:val="24"/>
              <w:szCs w:val="24"/>
              <w:lang w:val="id-ID"/>
            </w:rPr>
            <w:t xml:space="preserve">k </w:t>
          </w:r>
          <w:r w:rsidRPr="001928C8">
            <w:rPr>
              <w:rFonts w:ascii="Arial" w:hAnsi="Arial" w:cs="Arial"/>
              <w:sz w:val="24"/>
              <w:szCs w:val="24"/>
            </w:rPr>
            <w:t>Kelas</w:t>
          </w:r>
        </w:p>
        <w:p w:rsidR="001928C8" w:rsidRPr="001928C8" w:rsidRDefault="001928C8" w:rsidP="001928C8">
          <w:pPr>
            <w:pStyle w:val="TOC2"/>
            <w:spacing w:line="480" w:lineRule="auto"/>
            <w:ind w:left="1440" w:firstLine="0"/>
            <w:rPr>
              <w:rFonts w:ascii="Arial" w:hAnsi="Arial" w:cs="Arial"/>
              <w:sz w:val="24"/>
              <w:szCs w:val="24"/>
            </w:rPr>
          </w:pPr>
          <w:r>
            <w:rPr>
              <w:rFonts w:ascii="Arial" w:hAnsi="Arial" w:cs="Arial"/>
              <w:sz w:val="24"/>
              <w:szCs w:val="24"/>
              <w:lang w:val="id-ID"/>
            </w:rPr>
            <w:t xml:space="preserve">    </w:t>
          </w:r>
          <w:r w:rsidRPr="001928C8">
            <w:rPr>
              <w:rFonts w:ascii="Arial" w:hAnsi="Arial" w:cs="Arial"/>
              <w:sz w:val="24"/>
              <w:szCs w:val="24"/>
            </w:rPr>
            <w:t xml:space="preserve">Model Pembelajaran Inkuiri Terbimbing, Problem </w:t>
          </w:r>
        </w:p>
        <w:p w:rsidR="001928C8" w:rsidRPr="001928C8" w:rsidRDefault="001928C8" w:rsidP="001928C8">
          <w:pPr>
            <w:pStyle w:val="TOC2"/>
            <w:spacing w:line="480" w:lineRule="auto"/>
            <w:rPr>
              <w:rFonts w:ascii="Arial" w:hAnsi="Arial" w:cs="Arial"/>
              <w:sz w:val="24"/>
              <w:szCs w:val="24"/>
              <w:lang w:eastAsia="id-ID"/>
            </w:rPr>
          </w:pPr>
          <w:r w:rsidRPr="001928C8">
            <w:rPr>
              <w:rFonts w:ascii="Arial" w:hAnsi="Arial" w:cs="Arial"/>
              <w:sz w:val="24"/>
              <w:szCs w:val="24"/>
            </w:rPr>
            <w:tab/>
          </w:r>
          <w:r w:rsidRPr="001928C8">
            <w:rPr>
              <w:rFonts w:ascii="Arial" w:hAnsi="Arial" w:cs="Arial"/>
              <w:sz w:val="24"/>
              <w:szCs w:val="24"/>
              <w:lang w:val="id-ID"/>
            </w:rPr>
            <w:tab/>
          </w:r>
          <w:r>
            <w:rPr>
              <w:rFonts w:ascii="Arial" w:hAnsi="Arial" w:cs="Arial"/>
              <w:sz w:val="24"/>
              <w:szCs w:val="24"/>
              <w:lang w:val="id-ID"/>
            </w:rPr>
            <w:t xml:space="preserve">    </w:t>
          </w:r>
          <w:r w:rsidRPr="001928C8">
            <w:rPr>
              <w:rFonts w:ascii="Arial" w:hAnsi="Arial" w:cs="Arial"/>
              <w:sz w:val="24"/>
              <w:szCs w:val="24"/>
            </w:rPr>
            <w:t>Based Learning dan Konvensional</w:t>
          </w:r>
          <w:r>
            <w:rPr>
              <w:rFonts w:ascii="Arial" w:hAnsi="Arial" w:cs="Arial"/>
              <w:sz w:val="24"/>
              <w:szCs w:val="24"/>
              <w:lang w:val="id-ID"/>
            </w:rPr>
            <w:t>...........................</w:t>
          </w:r>
          <w:r w:rsidRPr="001928C8">
            <w:rPr>
              <w:rFonts w:ascii="Arial" w:hAnsi="Arial" w:cs="Arial"/>
              <w:sz w:val="24"/>
              <w:szCs w:val="24"/>
            </w:rPr>
            <w:tab/>
            <w:t>76</w:t>
          </w:r>
        </w:p>
        <w:p w:rsidR="001928C8" w:rsidRDefault="001928C8" w:rsidP="001928C8">
          <w:pPr>
            <w:pStyle w:val="TOC2"/>
            <w:spacing w:line="480" w:lineRule="auto"/>
            <w:rPr>
              <w:rStyle w:val="Hyperlink"/>
              <w:rFonts w:ascii="Arial" w:hAnsi="Arial" w:cs="Arial"/>
              <w:sz w:val="24"/>
              <w:szCs w:val="24"/>
            </w:rPr>
          </w:pPr>
          <w:r w:rsidRPr="001928C8">
            <w:rPr>
              <w:rFonts w:ascii="Arial" w:hAnsi="Arial" w:cs="Arial"/>
              <w:sz w:val="24"/>
              <w:szCs w:val="24"/>
            </w:rPr>
            <w:fldChar w:fldCharType="begin"/>
          </w:r>
          <w:r w:rsidRPr="001928C8">
            <w:rPr>
              <w:rFonts w:ascii="Arial" w:hAnsi="Arial" w:cs="Arial"/>
              <w:sz w:val="24"/>
              <w:szCs w:val="24"/>
            </w:rPr>
            <w:instrText>HYPERLINK \l "_Toc513140491"</w:instrText>
          </w:r>
          <w:r w:rsidRPr="001928C8">
            <w:rPr>
              <w:rFonts w:ascii="Arial" w:hAnsi="Arial" w:cs="Arial"/>
              <w:sz w:val="24"/>
              <w:szCs w:val="24"/>
            </w:rPr>
            <w:fldChar w:fldCharType="separate"/>
          </w:r>
          <w:r w:rsidRPr="001928C8">
            <w:rPr>
              <w:rStyle w:val="Hyperlink"/>
              <w:rFonts w:ascii="Arial" w:hAnsi="Arial" w:cs="Arial"/>
              <w:sz w:val="24"/>
              <w:szCs w:val="24"/>
            </w:rPr>
            <w:t>Gambar 4.5</w:t>
          </w:r>
          <w:r>
            <w:rPr>
              <w:rStyle w:val="Hyperlink"/>
              <w:rFonts w:ascii="Arial" w:hAnsi="Arial" w:cs="Arial"/>
              <w:sz w:val="24"/>
              <w:szCs w:val="24"/>
              <w:lang w:val="id-ID"/>
            </w:rPr>
            <w:t xml:space="preserve">  </w:t>
          </w:r>
          <w:r w:rsidRPr="001928C8">
            <w:rPr>
              <w:rStyle w:val="Hyperlink"/>
              <w:rFonts w:ascii="Arial" w:hAnsi="Arial" w:cs="Arial"/>
              <w:sz w:val="24"/>
              <w:szCs w:val="24"/>
            </w:rPr>
            <w:t>Kurva Penolaka</w:t>
          </w:r>
          <w:r>
            <w:rPr>
              <w:rStyle w:val="Hyperlink"/>
              <w:rFonts w:ascii="Arial" w:hAnsi="Arial" w:cs="Arial"/>
              <w:sz w:val="24"/>
              <w:szCs w:val="24"/>
            </w:rPr>
            <w:t>n dan Peneriman Hipotesis Kelas</w:t>
          </w:r>
        </w:p>
        <w:p w:rsidR="001928C8" w:rsidRPr="001928C8" w:rsidRDefault="001928C8" w:rsidP="001928C8">
          <w:pPr>
            <w:pStyle w:val="TOC2"/>
            <w:spacing w:line="480" w:lineRule="auto"/>
            <w:ind w:firstLine="720"/>
            <w:rPr>
              <w:rFonts w:ascii="Arial" w:hAnsi="Arial" w:cs="Arial"/>
              <w:sz w:val="24"/>
              <w:szCs w:val="24"/>
              <w:lang w:eastAsia="id-ID"/>
            </w:rPr>
          </w:pPr>
          <w:r>
            <w:rPr>
              <w:rStyle w:val="Hyperlink"/>
              <w:rFonts w:ascii="Arial" w:hAnsi="Arial" w:cs="Arial"/>
              <w:sz w:val="24"/>
              <w:szCs w:val="24"/>
              <w:lang w:val="id-ID"/>
            </w:rPr>
            <w:t xml:space="preserve">    </w:t>
          </w:r>
          <w:r w:rsidRPr="001928C8">
            <w:rPr>
              <w:rStyle w:val="Hyperlink"/>
              <w:rFonts w:ascii="Arial" w:hAnsi="Arial" w:cs="Arial"/>
              <w:sz w:val="24"/>
              <w:szCs w:val="24"/>
            </w:rPr>
            <w:t>Eksperimen 1 dan Kelas Kontrol</w:t>
          </w:r>
          <w:r>
            <w:rPr>
              <w:rStyle w:val="Hyperlink"/>
              <w:rFonts w:ascii="Arial" w:hAnsi="Arial" w:cs="Arial"/>
              <w:sz w:val="24"/>
              <w:szCs w:val="24"/>
              <w:lang w:val="id-ID"/>
            </w:rPr>
            <w:t>..............................</w:t>
          </w:r>
          <w:r w:rsidRPr="001928C8">
            <w:rPr>
              <w:rFonts w:ascii="Arial" w:hAnsi="Arial" w:cs="Arial"/>
              <w:webHidden/>
              <w:sz w:val="24"/>
              <w:szCs w:val="24"/>
            </w:rPr>
            <w:tab/>
          </w:r>
          <w:r w:rsidRPr="001928C8">
            <w:rPr>
              <w:rFonts w:ascii="Arial" w:hAnsi="Arial" w:cs="Arial"/>
              <w:sz w:val="24"/>
              <w:szCs w:val="24"/>
            </w:rPr>
            <w:fldChar w:fldCharType="end"/>
          </w:r>
          <w:r w:rsidRPr="001928C8">
            <w:rPr>
              <w:rFonts w:ascii="Arial" w:hAnsi="Arial" w:cs="Arial"/>
              <w:sz w:val="24"/>
              <w:szCs w:val="24"/>
            </w:rPr>
            <w:t>83</w:t>
          </w:r>
        </w:p>
        <w:p w:rsidR="001928C8" w:rsidRDefault="001928C8" w:rsidP="001928C8">
          <w:pPr>
            <w:pStyle w:val="TOC2"/>
            <w:spacing w:line="480" w:lineRule="auto"/>
            <w:rPr>
              <w:rStyle w:val="Hyperlink"/>
              <w:rFonts w:ascii="Arial" w:hAnsi="Arial" w:cs="Arial"/>
              <w:sz w:val="24"/>
              <w:szCs w:val="24"/>
            </w:rPr>
          </w:pPr>
          <w:r w:rsidRPr="001928C8">
            <w:rPr>
              <w:rFonts w:ascii="Arial" w:hAnsi="Arial" w:cs="Arial"/>
              <w:sz w:val="24"/>
              <w:szCs w:val="24"/>
            </w:rPr>
            <w:fldChar w:fldCharType="begin"/>
          </w:r>
          <w:r w:rsidRPr="001928C8">
            <w:rPr>
              <w:rFonts w:ascii="Arial" w:hAnsi="Arial" w:cs="Arial"/>
              <w:sz w:val="24"/>
              <w:szCs w:val="24"/>
            </w:rPr>
            <w:instrText>HYPERLINK \l "_Toc513140492"</w:instrText>
          </w:r>
          <w:r w:rsidRPr="001928C8">
            <w:rPr>
              <w:rFonts w:ascii="Arial" w:hAnsi="Arial" w:cs="Arial"/>
              <w:sz w:val="24"/>
              <w:szCs w:val="24"/>
            </w:rPr>
            <w:fldChar w:fldCharType="separate"/>
          </w:r>
          <w:r w:rsidRPr="001928C8">
            <w:rPr>
              <w:rStyle w:val="Hyperlink"/>
              <w:rFonts w:ascii="Arial" w:hAnsi="Arial" w:cs="Arial"/>
              <w:sz w:val="24"/>
              <w:szCs w:val="24"/>
            </w:rPr>
            <w:t>Gambar 4.6</w:t>
          </w:r>
          <w:r>
            <w:rPr>
              <w:rStyle w:val="Hyperlink"/>
              <w:rFonts w:ascii="Arial" w:hAnsi="Arial" w:cs="Arial"/>
              <w:sz w:val="24"/>
              <w:szCs w:val="24"/>
              <w:lang w:val="id-ID"/>
            </w:rPr>
            <w:t xml:space="preserve">  </w:t>
          </w:r>
          <w:r w:rsidRPr="001928C8">
            <w:rPr>
              <w:rStyle w:val="Hyperlink"/>
              <w:rFonts w:ascii="Arial" w:hAnsi="Arial" w:cs="Arial"/>
              <w:sz w:val="24"/>
              <w:szCs w:val="24"/>
            </w:rPr>
            <w:t>Kurva Penolakan dan Peneri</w:t>
          </w:r>
          <w:r>
            <w:rPr>
              <w:rStyle w:val="Hyperlink"/>
              <w:rFonts w:ascii="Arial" w:hAnsi="Arial" w:cs="Arial"/>
              <w:sz w:val="24"/>
              <w:szCs w:val="24"/>
            </w:rPr>
            <w:t>man Hipotesis Kelas</w:t>
          </w:r>
        </w:p>
        <w:p w:rsidR="001928C8" w:rsidRPr="001928C8" w:rsidRDefault="001928C8" w:rsidP="001928C8">
          <w:pPr>
            <w:pStyle w:val="TOC2"/>
            <w:spacing w:line="480" w:lineRule="auto"/>
            <w:ind w:left="1440" w:firstLine="0"/>
            <w:rPr>
              <w:rFonts w:ascii="Arial" w:hAnsi="Arial" w:cs="Arial"/>
              <w:sz w:val="24"/>
              <w:szCs w:val="24"/>
            </w:rPr>
          </w:pPr>
          <w:r>
            <w:rPr>
              <w:rStyle w:val="Hyperlink"/>
              <w:rFonts w:ascii="Arial" w:hAnsi="Arial" w:cs="Arial"/>
              <w:sz w:val="24"/>
              <w:szCs w:val="24"/>
              <w:lang w:val="id-ID"/>
            </w:rPr>
            <w:t xml:space="preserve">    </w:t>
          </w:r>
          <w:r w:rsidRPr="001928C8">
            <w:rPr>
              <w:rStyle w:val="Hyperlink"/>
              <w:rFonts w:ascii="Arial" w:hAnsi="Arial" w:cs="Arial"/>
              <w:sz w:val="24"/>
              <w:szCs w:val="24"/>
            </w:rPr>
            <w:t>Eksperimen 2 dan Kelas Kontrol</w:t>
          </w:r>
          <w:r>
            <w:rPr>
              <w:rStyle w:val="Hyperlink"/>
              <w:rFonts w:ascii="Arial" w:hAnsi="Arial" w:cs="Arial"/>
              <w:sz w:val="24"/>
              <w:szCs w:val="24"/>
              <w:lang w:val="id-ID"/>
            </w:rPr>
            <w:t>..............................</w:t>
          </w:r>
          <w:r w:rsidRPr="001928C8">
            <w:rPr>
              <w:rFonts w:ascii="Arial" w:hAnsi="Arial" w:cs="Arial"/>
              <w:webHidden/>
              <w:sz w:val="24"/>
              <w:szCs w:val="24"/>
            </w:rPr>
            <w:tab/>
          </w:r>
          <w:r w:rsidRPr="001928C8">
            <w:rPr>
              <w:rFonts w:ascii="Arial" w:hAnsi="Arial" w:cs="Arial"/>
              <w:sz w:val="24"/>
              <w:szCs w:val="24"/>
            </w:rPr>
            <w:fldChar w:fldCharType="end"/>
          </w:r>
          <w:r w:rsidRPr="001928C8">
            <w:rPr>
              <w:rFonts w:ascii="Arial" w:hAnsi="Arial" w:cs="Arial"/>
              <w:sz w:val="24"/>
              <w:szCs w:val="24"/>
            </w:rPr>
            <w:t>85</w:t>
          </w:r>
        </w:p>
        <w:p w:rsidR="001928C8" w:rsidRDefault="001928C8" w:rsidP="001928C8">
          <w:pPr>
            <w:pStyle w:val="TOC2"/>
            <w:spacing w:line="480" w:lineRule="auto"/>
            <w:rPr>
              <w:rFonts w:ascii="Arial" w:hAnsi="Arial" w:cs="Arial"/>
              <w:sz w:val="24"/>
              <w:szCs w:val="24"/>
              <w:lang w:val="id-ID"/>
            </w:rPr>
          </w:pPr>
          <w:r w:rsidRPr="001928C8">
            <w:rPr>
              <w:rFonts w:ascii="Arial" w:hAnsi="Arial" w:cs="Arial"/>
              <w:sz w:val="24"/>
              <w:szCs w:val="24"/>
            </w:rPr>
            <w:t>Gambar 4.7</w:t>
          </w:r>
          <w:r>
            <w:rPr>
              <w:rFonts w:ascii="Arial" w:hAnsi="Arial" w:cs="Arial"/>
              <w:sz w:val="24"/>
              <w:szCs w:val="24"/>
              <w:lang w:val="id-ID"/>
            </w:rPr>
            <w:t xml:space="preserve">  </w:t>
          </w:r>
          <w:r w:rsidRPr="001928C8">
            <w:rPr>
              <w:rFonts w:ascii="Arial" w:hAnsi="Arial" w:cs="Arial"/>
              <w:sz w:val="24"/>
              <w:szCs w:val="24"/>
            </w:rPr>
            <w:t>Kurva Penolakan dan Peneri</w:t>
          </w:r>
          <w:r>
            <w:rPr>
              <w:rFonts w:ascii="Arial" w:hAnsi="Arial" w:cs="Arial"/>
              <w:sz w:val="24"/>
              <w:szCs w:val="24"/>
            </w:rPr>
            <w:t>man Hipotesis Kelas</w:t>
          </w:r>
        </w:p>
        <w:p w:rsidR="001928C8" w:rsidRPr="001928C8" w:rsidRDefault="001928C8" w:rsidP="001928C8">
          <w:pPr>
            <w:pStyle w:val="TOC2"/>
            <w:spacing w:line="480" w:lineRule="auto"/>
            <w:ind w:firstLine="0"/>
            <w:rPr>
              <w:rFonts w:ascii="Arial" w:hAnsi="Arial" w:cs="Arial"/>
              <w:sz w:val="24"/>
              <w:szCs w:val="24"/>
            </w:rPr>
          </w:pPr>
          <w:r>
            <w:rPr>
              <w:rFonts w:ascii="Arial" w:hAnsi="Arial" w:cs="Arial"/>
              <w:sz w:val="24"/>
              <w:szCs w:val="24"/>
              <w:lang w:val="id-ID"/>
            </w:rPr>
            <w:t xml:space="preserve">              </w:t>
          </w:r>
          <w:r w:rsidRPr="001928C8">
            <w:rPr>
              <w:rFonts w:ascii="Arial" w:hAnsi="Arial" w:cs="Arial"/>
              <w:sz w:val="24"/>
              <w:szCs w:val="24"/>
            </w:rPr>
            <w:t>Eksperimen 1 dan Kelas Eksperimen 2</w:t>
          </w:r>
          <w:r>
            <w:rPr>
              <w:rFonts w:ascii="Arial" w:hAnsi="Arial" w:cs="Arial"/>
              <w:sz w:val="24"/>
              <w:szCs w:val="24"/>
              <w:lang w:val="id-ID"/>
            </w:rPr>
            <w:t>....................</w:t>
          </w:r>
          <w:r w:rsidRPr="001928C8">
            <w:rPr>
              <w:rFonts w:ascii="Arial" w:hAnsi="Arial" w:cs="Arial"/>
              <w:sz w:val="24"/>
              <w:szCs w:val="24"/>
            </w:rPr>
            <w:tab/>
            <w:t>87</w:t>
          </w:r>
        </w:p>
        <w:p w:rsidR="002E0180" w:rsidRDefault="001928C8" w:rsidP="001928C8">
          <w:pPr>
            <w:pStyle w:val="TOC2"/>
            <w:spacing w:line="480" w:lineRule="auto"/>
            <w:rPr>
              <w:rFonts w:ascii="Arial" w:hAnsi="Arial" w:cs="Arial"/>
              <w:sz w:val="24"/>
              <w:szCs w:val="24"/>
              <w:lang w:val="id-ID"/>
            </w:rPr>
          </w:pPr>
          <w:r w:rsidRPr="001928C8">
            <w:rPr>
              <w:rFonts w:ascii="Arial" w:hAnsi="Arial" w:cs="Arial"/>
              <w:b/>
              <w:sz w:val="24"/>
              <w:szCs w:val="24"/>
            </w:rPr>
            <w:fldChar w:fldCharType="end"/>
          </w:r>
          <w:r w:rsidRPr="001928C8">
            <w:rPr>
              <w:rFonts w:ascii="Arial" w:hAnsi="Arial" w:cs="Arial"/>
              <w:sz w:val="24"/>
              <w:szCs w:val="24"/>
            </w:rPr>
            <w:t>Gambar 4.8  Diag</w:t>
          </w:r>
          <w:r w:rsidR="002E0180">
            <w:rPr>
              <w:rFonts w:ascii="Arial" w:hAnsi="Arial" w:cs="Arial"/>
              <w:sz w:val="24"/>
              <w:szCs w:val="24"/>
            </w:rPr>
            <w:t>ram N-Gain dan Ketuntasan Hasil</w:t>
          </w:r>
        </w:p>
        <w:p w:rsidR="001928C8" w:rsidRPr="002E0180" w:rsidRDefault="002E0180" w:rsidP="002E0180">
          <w:pPr>
            <w:pStyle w:val="TOC2"/>
            <w:spacing w:line="480" w:lineRule="auto"/>
            <w:ind w:firstLine="720"/>
            <w:rPr>
              <w:rFonts w:ascii="Arial" w:hAnsi="Arial" w:cs="Arial"/>
              <w:sz w:val="24"/>
              <w:szCs w:val="24"/>
              <w:lang w:val="id-ID"/>
            </w:rPr>
          </w:pPr>
          <w:r>
            <w:rPr>
              <w:rFonts w:ascii="Arial" w:hAnsi="Arial" w:cs="Arial"/>
              <w:sz w:val="24"/>
              <w:szCs w:val="24"/>
              <w:lang w:val="id-ID"/>
            </w:rPr>
            <w:t xml:space="preserve">    </w:t>
          </w:r>
          <w:r w:rsidR="001928C8" w:rsidRPr="001928C8">
            <w:rPr>
              <w:rFonts w:ascii="Arial" w:hAnsi="Arial" w:cs="Arial"/>
              <w:sz w:val="24"/>
              <w:szCs w:val="24"/>
            </w:rPr>
            <w:t>Belajar Subtema Manusia dan Lingkungan</w:t>
          </w:r>
          <w:r>
            <w:rPr>
              <w:rFonts w:ascii="Arial" w:hAnsi="Arial" w:cs="Arial"/>
              <w:sz w:val="24"/>
              <w:szCs w:val="24"/>
              <w:lang w:val="id-ID"/>
            </w:rPr>
            <w:t>..............</w:t>
          </w:r>
          <w:r w:rsidR="001928C8" w:rsidRPr="001928C8">
            <w:rPr>
              <w:rFonts w:ascii="Arial" w:hAnsi="Arial" w:cs="Arial"/>
              <w:sz w:val="24"/>
              <w:szCs w:val="24"/>
            </w:rPr>
            <w:tab/>
            <w:t>90</w:t>
          </w:r>
        </w:p>
        <w:p w:rsidR="002E0180" w:rsidRDefault="001928C8" w:rsidP="001928C8">
          <w:pPr>
            <w:spacing w:line="480" w:lineRule="auto"/>
            <w:ind w:left="0" w:firstLine="0"/>
            <w:rPr>
              <w:rFonts w:ascii="Arial" w:hAnsi="Arial" w:cs="Arial"/>
              <w:bCs/>
              <w:noProof/>
              <w:sz w:val="24"/>
              <w:szCs w:val="24"/>
            </w:rPr>
          </w:pPr>
          <w:r w:rsidRPr="001928C8">
            <w:rPr>
              <w:rFonts w:ascii="Arial" w:hAnsi="Arial" w:cs="Arial"/>
              <w:sz w:val="24"/>
              <w:szCs w:val="24"/>
            </w:rPr>
            <w:tab/>
          </w:r>
          <w:r w:rsidRPr="001928C8">
            <w:rPr>
              <w:rFonts w:ascii="Arial" w:hAnsi="Arial" w:cs="Arial"/>
              <w:sz w:val="24"/>
              <w:szCs w:val="24"/>
            </w:rPr>
            <w:tab/>
          </w:r>
        </w:p>
      </w:sdtContent>
    </w:sdt>
    <w:p w:rsidR="002E0180" w:rsidRPr="009E53D3" w:rsidRDefault="002E0180" w:rsidP="002E0180">
      <w:pPr>
        <w:jc w:val="center"/>
        <w:rPr>
          <w:rFonts w:ascii="Arial" w:hAnsi="Arial" w:cs="Arial"/>
          <w:b/>
          <w:sz w:val="24"/>
          <w:szCs w:val="24"/>
        </w:rPr>
      </w:pPr>
      <w:r w:rsidRPr="009E53D3">
        <w:rPr>
          <w:rFonts w:ascii="Arial" w:hAnsi="Arial" w:cs="Arial"/>
          <w:b/>
          <w:sz w:val="24"/>
          <w:szCs w:val="24"/>
          <w:lang w:val="en-US"/>
        </w:rPr>
        <w:lastRenderedPageBreak/>
        <w:t xml:space="preserve">DAFTAR </w:t>
      </w:r>
      <w:r w:rsidRPr="009E53D3">
        <w:rPr>
          <w:rFonts w:ascii="Arial" w:hAnsi="Arial" w:cs="Arial"/>
          <w:b/>
          <w:sz w:val="24"/>
          <w:szCs w:val="24"/>
        </w:rPr>
        <w:t>TABEL</w:t>
      </w:r>
    </w:p>
    <w:sdt>
      <w:sdtPr>
        <w:rPr>
          <w:rFonts w:ascii="Arial" w:eastAsiaTheme="minorHAnsi" w:hAnsi="Arial" w:cs="Arial"/>
          <w:color w:val="auto"/>
          <w:sz w:val="24"/>
          <w:szCs w:val="24"/>
          <w:lang w:val="id-ID"/>
        </w:rPr>
        <w:id w:val="-1937051638"/>
        <w:docPartObj>
          <w:docPartGallery w:val="Table of Contents"/>
          <w:docPartUnique/>
        </w:docPartObj>
      </w:sdtPr>
      <w:sdtEndPr>
        <w:rPr>
          <w:noProof/>
          <w:lang w:eastAsia="en-US"/>
        </w:rPr>
      </w:sdtEndPr>
      <w:sdtContent>
        <w:p w:rsidR="002E0180" w:rsidRPr="009E53D3" w:rsidRDefault="002E0180" w:rsidP="002E0180">
          <w:pPr>
            <w:pStyle w:val="TOCHeading"/>
            <w:rPr>
              <w:rFonts w:ascii="Arial" w:hAnsi="Arial" w:cs="Arial"/>
              <w:b w:val="0"/>
              <w:color w:val="auto"/>
              <w:sz w:val="24"/>
              <w:szCs w:val="24"/>
            </w:rPr>
          </w:pPr>
        </w:p>
        <w:p w:rsidR="002E0180" w:rsidRPr="002E0180" w:rsidRDefault="002E0180" w:rsidP="002E0180">
          <w:pPr>
            <w:pStyle w:val="TOC2"/>
            <w:spacing w:line="480" w:lineRule="auto"/>
            <w:rPr>
              <w:rFonts w:ascii="Arial" w:hAnsi="Arial" w:cs="Arial"/>
              <w:noProof/>
              <w:sz w:val="24"/>
              <w:szCs w:val="24"/>
              <w:lang w:eastAsia="id-ID"/>
            </w:rPr>
          </w:pPr>
          <w:r w:rsidRPr="002E0180">
            <w:rPr>
              <w:rFonts w:ascii="Arial" w:hAnsi="Arial" w:cs="Arial"/>
              <w:sz w:val="24"/>
              <w:szCs w:val="24"/>
            </w:rPr>
            <w:fldChar w:fldCharType="begin"/>
          </w:r>
          <w:r w:rsidRPr="002E0180">
            <w:rPr>
              <w:rFonts w:ascii="Arial" w:hAnsi="Arial" w:cs="Arial"/>
              <w:sz w:val="24"/>
              <w:szCs w:val="24"/>
            </w:rPr>
            <w:instrText xml:space="preserve"> TOC \o "1-3" \h \z \u </w:instrText>
          </w:r>
          <w:r w:rsidRPr="002E0180">
            <w:rPr>
              <w:rFonts w:ascii="Arial" w:hAnsi="Arial" w:cs="Arial"/>
              <w:sz w:val="24"/>
              <w:szCs w:val="24"/>
            </w:rPr>
            <w:fldChar w:fldCharType="separate"/>
          </w:r>
          <w:hyperlink w:anchor="_Toc513140486" w:history="1">
            <w:r w:rsidRPr="002E0180">
              <w:rPr>
                <w:rStyle w:val="Hyperlink"/>
                <w:rFonts w:ascii="Arial" w:hAnsi="Arial" w:cs="Arial"/>
                <w:noProof/>
                <w:sz w:val="24"/>
                <w:szCs w:val="24"/>
              </w:rPr>
              <w:t xml:space="preserve">Tabel 3.1 </w:t>
            </w:r>
            <w:r w:rsidRPr="002E0180">
              <w:rPr>
                <w:rStyle w:val="Hyperlink"/>
                <w:rFonts w:ascii="Arial" w:hAnsi="Arial" w:cs="Arial"/>
                <w:noProof/>
                <w:sz w:val="24"/>
                <w:szCs w:val="24"/>
              </w:rPr>
              <w:tab/>
              <w:t>Desain Penelitian Eksperimen Quasi Tiga Group</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44</w:t>
          </w:r>
        </w:p>
        <w:p w:rsidR="002E0180" w:rsidRPr="002E0180" w:rsidRDefault="002E0180" w:rsidP="002E0180">
          <w:pPr>
            <w:pStyle w:val="TOC2"/>
            <w:spacing w:line="480" w:lineRule="auto"/>
            <w:rPr>
              <w:rFonts w:ascii="Arial" w:hAnsi="Arial" w:cs="Arial"/>
              <w:noProof/>
              <w:sz w:val="24"/>
              <w:szCs w:val="24"/>
              <w:lang w:eastAsia="id-ID"/>
            </w:rPr>
          </w:pPr>
          <w:hyperlink w:anchor="_Toc513140487" w:history="1">
            <w:r w:rsidRPr="002E0180">
              <w:rPr>
                <w:rStyle w:val="Hyperlink"/>
                <w:rFonts w:ascii="Arial" w:hAnsi="Arial" w:cs="Arial"/>
                <w:noProof/>
                <w:sz w:val="24"/>
                <w:szCs w:val="24"/>
              </w:rPr>
              <w:t xml:space="preserve">Tabel 3.2 </w:t>
            </w:r>
            <w:r w:rsidRPr="002E0180">
              <w:rPr>
                <w:rStyle w:val="Hyperlink"/>
                <w:rFonts w:ascii="Arial" w:hAnsi="Arial" w:cs="Arial"/>
                <w:noProof/>
                <w:sz w:val="24"/>
                <w:szCs w:val="24"/>
              </w:rPr>
              <w:tab/>
              <w:t>Populasi Kelas VA,VB dan VC SDN Polisi 5</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47</w:t>
          </w:r>
        </w:p>
        <w:p w:rsidR="002E0180" w:rsidRPr="002E0180" w:rsidRDefault="002E0180" w:rsidP="002E0180">
          <w:pPr>
            <w:pStyle w:val="TOC2"/>
            <w:spacing w:line="480" w:lineRule="auto"/>
            <w:rPr>
              <w:rFonts w:ascii="Arial" w:hAnsi="Arial" w:cs="Arial"/>
              <w:noProof/>
              <w:sz w:val="24"/>
              <w:szCs w:val="24"/>
              <w:lang w:eastAsia="id-ID"/>
            </w:rPr>
          </w:pPr>
          <w:hyperlink w:anchor="_Toc513140488" w:history="1">
            <w:r w:rsidRPr="002E0180">
              <w:rPr>
                <w:rStyle w:val="Hyperlink"/>
                <w:rFonts w:ascii="Arial" w:hAnsi="Arial" w:cs="Arial"/>
                <w:noProof/>
                <w:sz w:val="24"/>
                <w:szCs w:val="24"/>
              </w:rPr>
              <w:t xml:space="preserve">Tabel 3.3 </w:t>
            </w:r>
            <w:r w:rsidRPr="002E0180">
              <w:rPr>
                <w:rStyle w:val="Hyperlink"/>
                <w:rFonts w:ascii="Arial" w:hAnsi="Arial" w:cs="Arial"/>
                <w:noProof/>
                <w:sz w:val="24"/>
                <w:szCs w:val="24"/>
              </w:rPr>
              <w:tab/>
              <w:t>Desain Penilain Hasil Pembelajaran</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50</w:t>
          </w:r>
        </w:p>
        <w:p w:rsidR="002E0180" w:rsidRPr="002E0180" w:rsidRDefault="002E0180" w:rsidP="002E0180">
          <w:pPr>
            <w:pStyle w:val="TOC2"/>
            <w:spacing w:line="480" w:lineRule="auto"/>
            <w:rPr>
              <w:rFonts w:ascii="Arial" w:hAnsi="Arial" w:cs="Arial"/>
              <w:noProof/>
              <w:sz w:val="24"/>
              <w:szCs w:val="24"/>
              <w:lang w:eastAsia="id-ID"/>
            </w:rPr>
          </w:pPr>
          <w:hyperlink w:anchor="_Toc513140489" w:history="1">
            <w:r w:rsidRPr="002E0180">
              <w:rPr>
                <w:rStyle w:val="Hyperlink"/>
                <w:rFonts w:ascii="Arial" w:hAnsi="Arial" w:cs="Arial"/>
                <w:noProof/>
                <w:sz w:val="24"/>
                <w:szCs w:val="24"/>
              </w:rPr>
              <w:t xml:space="preserve">Tabel 3.4 </w:t>
            </w:r>
            <w:r w:rsidRPr="002E0180">
              <w:rPr>
                <w:rStyle w:val="Hyperlink"/>
                <w:rFonts w:ascii="Arial" w:hAnsi="Arial" w:cs="Arial"/>
                <w:noProof/>
                <w:sz w:val="24"/>
                <w:szCs w:val="24"/>
              </w:rPr>
              <w:tab/>
              <w:t>Kisi-kisi Instrumen Sebelum Uji Coba</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51</w:t>
          </w:r>
        </w:p>
        <w:p w:rsidR="002E0180" w:rsidRPr="002E0180" w:rsidRDefault="002E0180" w:rsidP="002E0180">
          <w:pPr>
            <w:pStyle w:val="TOC2"/>
            <w:spacing w:line="480" w:lineRule="auto"/>
            <w:rPr>
              <w:rFonts w:ascii="Arial" w:hAnsi="Arial" w:cs="Arial"/>
              <w:noProof/>
              <w:sz w:val="24"/>
              <w:szCs w:val="24"/>
              <w:lang w:eastAsia="id-ID"/>
            </w:rPr>
          </w:pPr>
          <w:hyperlink w:anchor="_Toc513140490" w:history="1">
            <w:r w:rsidRPr="002E0180">
              <w:rPr>
                <w:rStyle w:val="Hyperlink"/>
                <w:rFonts w:ascii="Arial" w:hAnsi="Arial" w:cs="Arial"/>
                <w:noProof/>
                <w:sz w:val="24"/>
                <w:szCs w:val="24"/>
              </w:rPr>
              <w:t>Tabel 3.5</w:t>
            </w:r>
            <w:r w:rsidRPr="002E0180">
              <w:rPr>
                <w:rStyle w:val="Hyperlink"/>
                <w:rFonts w:ascii="Arial" w:hAnsi="Arial" w:cs="Arial"/>
                <w:noProof/>
                <w:sz w:val="24"/>
                <w:szCs w:val="24"/>
              </w:rPr>
              <w:tab/>
              <w:t>Hasil Uji Validitas Instrumen Uji Coba</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54</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3.6</w:t>
            </w:r>
            <w:r w:rsidRPr="002E0180">
              <w:rPr>
                <w:rStyle w:val="Hyperlink"/>
                <w:rFonts w:ascii="Arial" w:hAnsi="Arial" w:cs="Arial"/>
                <w:noProof/>
                <w:sz w:val="24"/>
                <w:szCs w:val="24"/>
              </w:rPr>
              <w:tab/>
              <w:t>Kriteria Koefisien</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55</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3.7</w:t>
            </w:r>
            <w:r w:rsidRPr="002E0180">
              <w:rPr>
                <w:rStyle w:val="Hyperlink"/>
                <w:rFonts w:ascii="Arial" w:hAnsi="Arial" w:cs="Arial"/>
                <w:noProof/>
                <w:sz w:val="24"/>
                <w:szCs w:val="24"/>
              </w:rPr>
              <w:tab/>
              <w:t>Hasil Indeks Kriteria Koefisien Reliabilitas</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55</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3.8</w:t>
            </w:r>
            <w:r w:rsidRPr="002E0180">
              <w:rPr>
                <w:rStyle w:val="Hyperlink"/>
                <w:rFonts w:ascii="Arial" w:hAnsi="Arial" w:cs="Arial"/>
                <w:noProof/>
                <w:sz w:val="24"/>
                <w:szCs w:val="24"/>
              </w:rPr>
              <w:tab/>
              <w:t>Indeks Tingkat Kesukaran Butir Soal</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56</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 xml:space="preserve">Tabel 3.9 </w:t>
            </w:r>
            <w:r w:rsidRPr="002E0180">
              <w:rPr>
                <w:rStyle w:val="Hyperlink"/>
                <w:rFonts w:ascii="Arial" w:hAnsi="Arial" w:cs="Arial"/>
                <w:noProof/>
                <w:sz w:val="24"/>
                <w:szCs w:val="24"/>
              </w:rPr>
              <w:tab/>
              <w:t>Hasil Indeks Tingkat Kesukaran Bentuk Soal</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56</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3.10</w:t>
            </w:r>
            <w:r>
              <w:rPr>
                <w:rStyle w:val="Hyperlink"/>
                <w:rFonts w:ascii="Arial" w:hAnsi="Arial" w:cs="Arial"/>
                <w:noProof/>
                <w:sz w:val="24"/>
                <w:szCs w:val="24"/>
                <w:lang w:val="id-ID"/>
              </w:rPr>
              <w:t xml:space="preserve"> </w:t>
            </w:r>
            <w:r w:rsidRPr="002E0180">
              <w:rPr>
                <w:rStyle w:val="Hyperlink"/>
                <w:rFonts w:ascii="Arial" w:hAnsi="Arial" w:cs="Arial"/>
                <w:noProof/>
                <w:sz w:val="24"/>
                <w:szCs w:val="24"/>
              </w:rPr>
              <w:t>Klasifikasi Indeks Daya Pembeda</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57</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3.11 Hasil Klasifikasi Indeks Daya Pembeda</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57</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3.12 Kriteria N-Gain</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59</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3.13 Jadwal Kegiatan Penelitian</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65</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 xml:space="preserve">Tabel 4.1 </w:t>
            </w:r>
            <w:r w:rsidRPr="002E0180">
              <w:rPr>
                <w:rStyle w:val="Hyperlink"/>
                <w:rFonts w:ascii="Arial" w:hAnsi="Arial" w:cs="Arial"/>
                <w:noProof/>
                <w:sz w:val="24"/>
                <w:szCs w:val="24"/>
              </w:rPr>
              <w:tab/>
              <w:t>Tabel Rekapitulasi Data Tingkat Kesukaran</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67</w:t>
          </w:r>
        </w:p>
        <w:p w:rsidR="002E0180" w:rsidRDefault="002E0180" w:rsidP="002E0180">
          <w:pPr>
            <w:pStyle w:val="TOC2"/>
            <w:spacing w:line="480" w:lineRule="auto"/>
            <w:rPr>
              <w:rFonts w:ascii="Arial" w:hAnsi="Arial" w:cs="Arial"/>
              <w:sz w:val="24"/>
              <w:szCs w:val="24"/>
              <w:lang w:val="id-ID"/>
            </w:rPr>
          </w:pPr>
          <w:r w:rsidRPr="002E0180">
            <w:rPr>
              <w:rFonts w:ascii="Arial" w:hAnsi="Arial" w:cs="Arial"/>
              <w:sz w:val="24"/>
              <w:szCs w:val="24"/>
            </w:rPr>
            <w:t xml:space="preserve">Tabel 4.2  Distribusi Frekuensi Skor N-Gain Kelompok </w:t>
          </w:r>
        </w:p>
        <w:p w:rsidR="002E0180" w:rsidRPr="002E0180" w:rsidRDefault="002E0180" w:rsidP="002E0180">
          <w:pPr>
            <w:pStyle w:val="TOC2"/>
            <w:spacing w:line="480" w:lineRule="auto"/>
            <w:ind w:firstLine="720"/>
            <w:rPr>
              <w:rFonts w:ascii="Arial" w:hAnsi="Arial" w:cs="Arial"/>
              <w:sz w:val="24"/>
              <w:szCs w:val="24"/>
            </w:rPr>
          </w:pPr>
          <w:r w:rsidRPr="002E0180">
            <w:rPr>
              <w:rFonts w:ascii="Arial" w:hAnsi="Arial" w:cs="Arial"/>
              <w:sz w:val="24"/>
              <w:szCs w:val="24"/>
            </w:rPr>
            <w:t>Kelas Eksperimen</w:t>
          </w:r>
          <w:r>
            <w:rPr>
              <w:rFonts w:ascii="Arial" w:hAnsi="Arial" w:cs="Arial"/>
              <w:sz w:val="24"/>
              <w:szCs w:val="24"/>
              <w:lang w:val="id-ID"/>
            </w:rPr>
            <w:t xml:space="preserve"> 1......................................................</w:t>
          </w:r>
          <w:r>
            <w:rPr>
              <w:rFonts w:ascii="Arial" w:hAnsi="Arial" w:cs="Arial"/>
              <w:sz w:val="24"/>
              <w:szCs w:val="24"/>
            </w:rPr>
            <w:t xml:space="preserve"> </w:t>
          </w:r>
          <w:r w:rsidRPr="002E0180">
            <w:rPr>
              <w:rFonts w:ascii="Arial" w:hAnsi="Arial" w:cs="Arial"/>
              <w:sz w:val="24"/>
              <w:szCs w:val="24"/>
            </w:rPr>
            <w:t>69</w:t>
          </w:r>
        </w:p>
        <w:p w:rsidR="002E0180" w:rsidRDefault="002E0180" w:rsidP="002E0180">
          <w:pPr>
            <w:pStyle w:val="TOC2"/>
            <w:spacing w:line="480" w:lineRule="auto"/>
            <w:rPr>
              <w:rFonts w:ascii="Arial" w:hAnsi="Arial" w:cs="Arial"/>
              <w:sz w:val="24"/>
              <w:szCs w:val="24"/>
              <w:lang w:val="id-ID"/>
            </w:rPr>
          </w:pPr>
          <w:r w:rsidRPr="002E0180">
            <w:rPr>
              <w:rFonts w:ascii="Arial" w:hAnsi="Arial" w:cs="Arial"/>
              <w:sz w:val="24"/>
              <w:szCs w:val="24"/>
            </w:rPr>
            <w:t xml:space="preserve">Tabel 4.3  Distribusi Frekuensi Skor N-Gain Kelompok </w:t>
          </w:r>
        </w:p>
        <w:p w:rsidR="002E0180" w:rsidRPr="002E0180" w:rsidRDefault="002E0180" w:rsidP="002E0180">
          <w:pPr>
            <w:pStyle w:val="TOC2"/>
            <w:spacing w:line="480" w:lineRule="auto"/>
            <w:ind w:firstLine="720"/>
            <w:rPr>
              <w:rFonts w:ascii="Arial" w:hAnsi="Arial" w:cs="Arial"/>
              <w:sz w:val="24"/>
              <w:szCs w:val="24"/>
            </w:rPr>
          </w:pPr>
          <w:r w:rsidRPr="002E0180">
            <w:rPr>
              <w:rFonts w:ascii="Arial" w:hAnsi="Arial" w:cs="Arial"/>
              <w:sz w:val="24"/>
              <w:szCs w:val="24"/>
            </w:rPr>
            <w:t>Kelas Eksperimen</w:t>
          </w:r>
          <w:r>
            <w:rPr>
              <w:rFonts w:ascii="Arial" w:hAnsi="Arial" w:cs="Arial"/>
              <w:sz w:val="24"/>
              <w:szCs w:val="24"/>
              <w:lang w:val="id-ID"/>
            </w:rPr>
            <w:t xml:space="preserve"> 2......................................................</w:t>
          </w:r>
          <w:r w:rsidRPr="002E0180">
            <w:rPr>
              <w:rFonts w:ascii="Arial" w:hAnsi="Arial" w:cs="Arial"/>
              <w:sz w:val="24"/>
              <w:szCs w:val="24"/>
            </w:rPr>
            <w:tab/>
            <w:t>71</w:t>
          </w:r>
        </w:p>
        <w:p w:rsidR="002E0180" w:rsidRPr="002E0180" w:rsidRDefault="002E0180" w:rsidP="002E0180">
          <w:pPr>
            <w:pStyle w:val="TOC2"/>
            <w:spacing w:line="480" w:lineRule="auto"/>
            <w:rPr>
              <w:rFonts w:ascii="Arial" w:hAnsi="Arial" w:cs="Arial"/>
              <w:sz w:val="24"/>
              <w:szCs w:val="24"/>
            </w:rPr>
          </w:pPr>
          <w:r w:rsidRPr="002E0180">
            <w:rPr>
              <w:rFonts w:ascii="Arial" w:hAnsi="Arial" w:cs="Arial"/>
              <w:sz w:val="24"/>
              <w:szCs w:val="24"/>
            </w:rPr>
            <w:lastRenderedPageBreak/>
            <w:t xml:space="preserve">Tabel 4.4  Distribusi Frekuensi Skor N-Gain Kelompok Kelas </w:t>
          </w:r>
        </w:p>
        <w:p w:rsidR="002E0180" w:rsidRPr="002E0180" w:rsidRDefault="002E0180" w:rsidP="002E0180">
          <w:pPr>
            <w:pStyle w:val="TOC2"/>
            <w:spacing w:line="480" w:lineRule="auto"/>
            <w:rPr>
              <w:rFonts w:ascii="Arial" w:hAnsi="Arial" w:cs="Arial"/>
              <w:noProof/>
              <w:sz w:val="24"/>
              <w:szCs w:val="24"/>
            </w:rPr>
          </w:pPr>
          <w:r w:rsidRPr="002E0180">
            <w:rPr>
              <w:rFonts w:ascii="Arial" w:hAnsi="Arial" w:cs="Arial"/>
              <w:sz w:val="24"/>
              <w:szCs w:val="24"/>
            </w:rPr>
            <w:tab/>
          </w:r>
          <w:r>
            <w:rPr>
              <w:rFonts w:ascii="Arial" w:hAnsi="Arial" w:cs="Arial"/>
              <w:sz w:val="24"/>
              <w:szCs w:val="24"/>
              <w:lang w:val="id-ID"/>
            </w:rPr>
            <w:tab/>
          </w:r>
          <w:r w:rsidRPr="002E0180">
            <w:rPr>
              <w:rFonts w:ascii="Arial" w:hAnsi="Arial" w:cs="Arial"/>
              <w:sz w:val="24"/>
              <w:szCs w:val="24"/>
            </w:rPr>
            <w:t>Kontrol</w:t>
          </w:r>
          <w:r>
            <w:rPr>
              <w:rFonts w:ascii="Arial" w:hAnsi="Arial" w:cs="Arial"/>
              <w:sz w:val="24"/>
              <w:szCs w:val="24"/>
              <w:lang w:val="id-ID"/>
            </w:rPr>
            <w:t>..........................................................................</w:t>
          </w:r>
          <w:r w:rsidRPr="002E0180">
            <w:rPr>
              <w:rFonts w:ascii="Arial" w:hAnsi="Arial" w:cs="Arial"/>
              <w:sz w:val="24"/>
              <w:szCs w:val="24"/>
            </w:rPr>
            <w:tab/>
            <w:t>73</w:t>
          </w:r>
        </w:p>
        <w:p w:rsidR="002E0180" w:rsidRPr="002E0180" w:rsidRDefault="002E0180" w:rsidP="002E0180">
          <w:pPr>
            <w:pStyle w:val="TOC2"/>
            <w:spacing w:line="480" w:lineRule="auto"/>
            <w:ind w:left="1439" w:hanging="1155"/>
            <w:rPr>
              <w:rFonts w:ascii="Arial" w:hAnsi="Arial" w:cs="Arial"/>
              <w:noProof/>
              <w:sz w:val="24"/>
              <w:szCs w:val="24"/>
            </w:rPr>
          </w:pPr>
          <w:hyperlink w:anchor="_Toc513140491" w:history="1">
            <w:r w:rsidRPr="002E0180">
              <w:rPr>
                <w:rStyle w:val="Hyperlink"/>
                <w:rFonts w:ascii="Arial" w:hAnsi="Arial" w:cs="Arial"/>
                <w:noProof/>
                <w:sz w:val="24"/>
                <w:szCs w:val="24"/>
              </w:rPr>
              <w:t xml:space="preserve">Tabel 4.5 </w:t>
            </w:r>
            <w:r w:rsidRPr="002E0180">
              <w:rPr>
                <w:rStyle w:val="Hyperlink"/>
                <w:rFonts w:ascii="Arial" w:hAnsi="Arial" w:cs="Arial"/>
                <w:noProof/>
                <w:sz w:val="24"/>
                <w:szCs w:val="24"/>
              </w:rPr>
              <w:tab/>
              <w:t>Rekapitulasi Data Perbedaan Hasil Belajar Pada                Tiga Kelompok Kelas</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75</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4.6</w:t>
            </w:r>
            <w:r w:rsidRPr="002E0180">
              <w:rPr>
                <w:rStyle w:val="Hyperlink"/>
                <w:rFonts w:ascii="Arial" w:hAnsi="Arial" w:cs="Arial"/>
                <w:noProof/>
                <w:sz w:val="24"/>
                <w:szCs w:val="24"/>
              </w:rPr>
              <w:tab/>
              <w:t>Hasil Uji Normalitas</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78</w:t>
          </w:r>
        </w:p>
        <w:p w:rsidR="002E0180" w:rsidRPr="002E0180" w:rsidRDefault="002E0180" w:rsidP="002E0180">
          <w:pPr>
            <w:pStyle w:val="TOC2"/>
            <w:spacing w:line="480" w:lineRule="auto"/>
            <w:rPr>
              <w:rFonts w:ascii="Arial" w:hAnsi="Arial" w:cs="Arial"/>
              <w:noProof/>
              <w:sz w:val="24"/>
              <w:szCs w:val="24"/>
            </w:rPr>
          </w:pPr>
          <w:hyperlink w:anchor="_Toc513140491" w:history="1">
            <w:r w:rsidRPr="002E0180">
              <w:rPr>
                <w:rStyle w:val="Hyperlink"/>
                <w:rFonts w:ascii="Arial" w:hAnsi="Arial" w:cs="Arial"/>
                <w:noProof/>
                <w:sz w:val="24"/>
                <w:szCs w:val="24"/>
              </w:rPr>
              <w:t>Tabel 4.7</w:t>
            </w:r>
            <w:r w:rsidRPr="002E0180">
              <w:rPr>
                <w:rStyle w:val="Hyperlink"/>
                <w:rFonts w:ascii="Arial" w:hAnsi="Arial" w:cs="Arial"/>
                <w:noProof/>
                <w:sz w:val="24"/>
                <w:szCs w:val="24"/>
              </w:rPr>
              <w:tab/>
              <w:t>Hasil Uji Homogenitas</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80</w:t>
          </w:r>
        </w:p>
        <w:p w:rsidR="002E0180" w:rsidRPr="002E0180" w:rsidRDefault="002E0180" w:rsidP="002E0180">
          <w:pPr>
            <w:pStyle w:val="TOC2"/>
            <w:spacing w:line="480" w:lineRule="auto"/>
            <w:ind w:left="1439" w:hanging="1155"/>
            <w:rPr>
              <w:rFonts w:ascii="Arial" w:hAnsi="Arial" w:cs="Arial"/>
              <w:noProof/>
              <w:sz w:val="24"/>
              <w:szCs w:val="24"/>
            </w:rPr>
          </w:pPr>
          <w:hyperlink w:anchor="_Toc513140491" w:history="1">
            <w:r w:rsidRPr="002E0180">
              <w:rPr>
                <w:rStyle w:val="Hyperlink"/>
                <w:rFonts w:ascii="Arial" w:hAnsi="Arial" w:cs="Arial"/>
                <w:noProof/>
                <w:sz w:val="24"/>
                <w:szCs w:val="24"/>
              </w:rPr>
              <w:t>Tabel 4.8</w:t>
            </w:r>
            <w:r w:rsidRPr="002E0180">
              <w:rPr>
                <w:rStyle w:val="Hyperlink"/>
                <w:rFonts w:ascii="Arial" w:hAnsi="Arial" w:cs="Arial"/>
                <w:noProof/>
                <w:sz w:val="24"/>
                <w:szCs w:val="24"/>
              </w:rPr>
              <w:tab/>
              <w:t>Hasil Uji t Rata-rata N-Gain Kelompok Kelas Inkuiri Terbimbing dan Kelompok Kelas Konvensional</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82</w:t>
          </w:r>
        </w:p>
        <w:p w:rsidR="002E0180" w:rsidRPr="002E0180" w:rsidRDefault="002E0180" w:rsidP="002E0180">
          <w:pPr>
            <w:pStyle w:val="TOC2"/>
            <w:spacing w:line="480" w:lineRule="auto"/>
            <w:ind w:left="1439" w:hanging="1155"/>
            <w:rPr>
              <w:rFonts w:ascii="Arial" w:hAnsi="Arial" w:cs="Arial"/>
              <w:noProof/>
              <w:sz w:val="24"/>
              <w:szCs w:val="24"/>
            </w:rPr>
          </w:pPr>
          <w:hyperlink w:anchor="_Toc513140491" w:history="1">
            <w:r w:rsidRPr="002E0180">
              <w:rPr>
                <w:rStyle w:val="Hyperlink"/>
                <w:rFonts w:ascii="Arial" w:hAnsi="Arial" w:cs="Arial"/>
                <w:noProof/>
                <w:sz w:val="24"/>
                <w:szCs w:val="24"/>
              </w:rPr>
              <w:t>Tabel 4.9</w:t>
            </w:r>
            <w:r w:rsidRPr="002E0180">
              <w:rPr>
                <w:rStyle w:val="Hyperlink"/>
                <w:rFonts w:ascii="Arial" w:hAnsi="Arial" w:cs="Arial"/>
                <w:noProof/>
                <w:sz w:val="24"/>
                <w:szCs w:val="24"/>
              </w:rPr>
              <w:tab/>
              <w:t>Hasil Uji t Rata-rata N-Gain Kelompok Kelas PBL dan Kelompok Kelas Konvensional</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84</w:t>
          </w:r>
        </w:p>
        <w:p w:rsidR="002E0180" w:rsidRPr="002E0180" w:rsidRDefault="002E0180" w:rsidP="002E0180">
          <w:pPr>
            <w:pStyle w:val="TOC2"/>
            <w:spacing w:line="480" w:lineRule="auto"/>
            <w:ind w:left="1439" w:hanging="1155"/>
            <w:rPr>
              <w:rFonts w:ascii="Arial" w:hAnsi="Arial" w:cs="Arial"/>
              <w:b/>
              <w:bCs/>
              <w:noProof/>
              <w:sz w:val="24"/>
              <w:szCs w:val="24"/>
            </w:rPr>
          </w:pPr>
          <w:hyperlink w:anchor="_Toc513140491" w:history="1">
            <w:r w:rsidRPr="002E0180">
              <w:rPr>
                <w:rStyle w:val="Hyperlink"/>
                <w:rFonts w:ascii="Arial" w:hAnsi="Arial" w:cs="Arial"/>
                <w:noProof/>
                <w:sz w:val="24"/>
                <w:szCs w:val="24"/>
              </w:rPr>
              <w:t xml:space="preserve">Tabel 4.10 Hasil Uji t Rata-rata N-Gain Kelompok Kelas Inkuiri </w:t>
            </w:r>
            <w:r>
              <w:rPr>
                <w:rStyle w:val="Hyperlink"/>
                <w:rFonts w:ascii="Arial" w:hAnsi="Arial" w:cs="Arial"/>
                <w:noProof/>
                <w:sz w:val="24"/>
                <w:szCs w:val="24"/>
                <w:lang w:val="id-ID"/>
              </w:rPr>
              <w:t xml:space="preserve"> </w:t>
            </w:r>
            <w:r w:rsidRPr="002E0180">
              <w:rPr>
                <w:rStyle w:val="Hyperlink"/>
                <w:rFonts w:ascii="Arial" w:hAnsi="Arial" w:cs="Arial"/>
                <w:noProof/>
                <w:sz w:val="24"/>
                <w:szCs w:val="24"/>
              </w:rPr>
              <w:t>Terbimbing dan Kelompok Kelas PBL</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87</w:t>
          </w:r>
          <w:r w:rsidRPr="002E0180">
            <w:rPr>
              <w:rFonts w:ascii="Arial" w:hAnsi="Arial" w:cs="Arial"/>
              <w:b/>
              <w:bCs/>
              <w:noProof/>
              <w:sz w:val="24"/>
              <w:szCs w:val="24"/>
            </w:rPr>
            <w:fldChar w:fldCharType="end"/>
          </w:r>
        </w:p>
        <w:p w:rsidR="002E0180" w:rsidRPr="002E0180" w:rsidRDefault="002E0180" w:rsidP="002E0180">
          <w:pPr>
            <w:tabs>
              <w:tab w:val="right" w:leader="dot" w:pos="7797"/>
            </w:tabs>
            <w:spacing w:line="480" w:lineRule="auto"/>
            <w:ind w:hanging="283"/>
            <w:rPr>
              <w:rFonts w:ascii="Arial" w:hAnsi="Arial" w:cs="Arial"/>
              <w:sz w:val="24"/>
              <w:szCs w:val="24"/>
            </w:rPr>
          </w:pPr>
          <w:r w:rsidRPr="002E0180">
            <w:rPr>
              <w:rFonts w:ascii="Arial" w:hAnsi="Arial" w:cs="Arial"/>
              <w:sz w:val="24"/>
              <w:szCs w:val="24"/>
            </w:rPr>
            <w:t>Tabel 4.11 Rekapitulasi Nilai N-Gain dan KHB Subtema</w:t>
          </w:r>
        </w:p>
        <w:p w:rsidR="002E0180" w:rsidRPr="002E0180" w:rsidRDefault="002E0180" w:rsidP="002E0180">
          <w:pPr>
            <w:tabs>
              <w:tab w:val="right" w:leader="dot" w:pos="7797"/>
            </w:tabs>
            <w:spacing w:line="480" w:lineRule="auto"/>
            <w:ind w:left="1418" w:hanging="1276"/>
            <w:rPr>
              <w:rFonts w:ascii="Arial" w:hAnsi="Arial" w:cs="Arial"/>
              <w:sz w:val="24"/>
              <w:szCs w:val="24"/>
            </w:rPr>
          </w:pPr>
          <w:r w:rsidRPr="002E0180">
            <w:rPr>
              <w:rFonts w:ascii="Arial" w:hAnsi="Arial" w:cs="Arial"/>
              <w:sz w:val="24"/>
              <w:szCs w:val="24"/>
            </w:rPr>
            <w:tab/>
          </w:r>
          <w:r>
            <w:rPr>
              <w:rFonts w:ascii="Arial" w:hAnsi="Arial" w:cs="Arial"/>
              <w:sz w:val="24"/>
              <w:szCs w:val="24"/>
            </w:rPr>
            <w:t xml:space="preserve"> </w:t>
          </w:r>
          <w:r w:rsidRPr="002E0180">
            <w:rPr>
              <w:rFonts w:ascii="Arial" w:hAnsi="Arial" w:cs="Arial"/>
              <w:sz w:val="24"/>
              <w:szCs w:val="24"/>
            </w:rPr>
            <w:t>Manusia dan</w:t>
          </w:r>
          <w:r>
            <w:rPr>
              <w:rFonts w:ascii="Arial" w:hAnsi="Arial" w:cs="Arial"/>
              <w:sz w:val="24"/>
              <w:szCs w:val="24"/>
            </w:rPr>
            <w:t xml:space="preserve"> Lingkungan.............................................</w:t>
          </w:r>
          <w:r w:rsidRPr="002E0180">
            <w:rPr>
              <w:rFonts w:ascii="Arial" w:hAnsi="Arial" w:cs="Arial"/>
              <w:sz w:val="24"/>
              <w:szCs w:val="24"/>
            </w:rPr>
            <w:t>89</w:t>
          </w:r>
        </w:p>
        <w:p w:rsidR="002E0180" w:rsidRPr="002E0180" w:rsidRDefault="002E0180" w:rsidP="002E0180">
          <w:pPr>
            <w:tabs>
              <w:tab w:val="right" w:leader="dot" w:pos="7797"/>
            </w:tabs>
            <w:spacing w:line="480" w:lineRule="auto"/>
            <w:ind w:left="862" w:firstLine="578"/>
            <w:rPr>
              <w:rFonts w:ascii="Arial" w:hAnsi="Arial" w:cs="Arial"/>
              <w:sz w:val="24"/>
              <w:szCs w:val="24"/>
            </w:rPr>
          </w:pPr>
        </w:p>
        <w:p w:rsidR="002E0180" w:rsidRPr="002E0180" w:rsidRDefault="002E0180" w:rsidP="002E0180">
          <w:pPr>
            <w:spacing w:line="480" w:lineRule="auto"/>
            <w:rPr>
              <w:rFonts w:ascii="Arial" w:hAnsi="Arial" w:cs="Arial"/>
              <w:b/>
              <w:bCs/>
              <w:noProof/>
              <w:sz w:val="24"/>
              <w:szCs w:val="24"/>
            </w:rPr>
          </w:pPr>
        </w:p>
      </w:sdtContent>
    </w:sdt>
    <w:p w:rsidR="002E0180" w:rsidRDefault="002E0180" w:rsidP="00B92B54">
      <w:pPr>
        <w:ind w:left="0" w:firstLine="0"/>
        <w:rPr>
          <w:rFonts w:ascii="Arial" w:hAnsi="Arial" w:cs="Arial"/>
          <w:bCs/>
          <w:noProof/>
          <w:sz w:val="24"/>
          <w:szCs w:val="24"/>
        </w:rPr>
      </w:pPr>
      <w:r w:rsidRPr="002E0180">
        <w:rPr>
          <w:rFonts w:ascii="Arial" w:hAnsi="Arial" w:cs="Arial"/>
          <w:bCs/>
          <w:noProof/>
          <w:sz w:val="24"/>
          <w:szCs w:val="24"/>
        </w:rPr>
        <w:br w:type="page"/>
      </w:r>
    </w:p>
    <w:p w:rsidR="002E0180" w:rsidRPr="002E0180" w:rsidRDefault="002E0180" w:rsidP="002E0180">
      <w:pPr>
        <w:jc w:val="center"/>
        <w:rPr>
          <w:rFonts w:ascii="Arial" w:hAnsi="Arial" w:cs="Arial"/>
          <w:b/>
          <w:sz w:val="24"/>
          <w:szCs w:val="24"/>
          <w:lang w:val="en-US"/>
        </w:rPr>
      </w:pPr>
      <w:r w:rsidRPr="002E0180">
        <w:rPr>
          <w:rFonts w:ascii="Arial" w:hAnsi="Arial" w:cs="Arial"/>
          <w:b/>
          <w:sz w:val="24"/>
          <w:szCs w:val="24"/>
          <w:lang w:val="en-US"/>
        </w:rPr>
        <w:lastRenderedPageBreak/>
        <w:t>DAFTAR LAMPIRAN</w:t>
      </w:r>
    </w:p>
    <w:sdt>
      <w:sdtPr>
        <w:rPr>
          <w:rFonts w:ascii="Arial" w:eastAsiaTheme="minorHAnsi" w:hAnsi="Arial" w:cs="Arial"/>
          <w:color w:val="auto"/>
          <w:sz w:val="24"/>
          <w:szCs w:val="24"/>
          <w:lang w:val="id-ID"/>
        </w:rPr>
        <w:id w:val="-1210340057"/>
        <w:docPartObj>
          <w:docPartGallery w:val="Table of Contents"/>
          <w:docPartUnique/>
        </w:docPartObj>
      </w:sdtPr>
      <w:sdtEndPr>
        <w:rPr>
          <w:noProof/>
          <w:lang w:eastAsia="en-US"/>
        </w:rPr>
      </w:sdtEndPr>
      <w:sdtContent>
        <w:p w:rsidR="002E0180" w:rsidRPr="002E0180" w:rsidRDefault="002E0180" w:rsidP="002E0180">
          <w:pPr>
            <w:pStyle w:val="TOCHeading"/>
            <w:rPr>
              <w:rFonts w:ascii="Arial" w:hAnsi="Arial" w:cs="Arial"/>
              <w:b w:val="0"/>
              <w:color w:val="auto"/>
              <w:sz w:val="24"/>
              <w:szCs w:val="24"/>
            </w:rPr>
          </w:pPr>
        </w:p>
        <w:p w:rsidR="002E0180" w:rsidRPr="002E0180" w:rsidRDefault="002E0180" w:rsidP="002E0180">
          <w:pPr>
            <w:pStyle w:val="TOC2"/>
            <w:spacing w:line="480" w:lineRule="auto"/>
            <w:rPr>
              <w:rFonts w:ascii="Arial" w:hAnsi="Arial" w:cs="Arial"/>
              <w:noProof/>
              <w:sz w:val="24"/>
              <w:szCs w:val="24"/>
              <w:lang w:eastAsia="id-ID"/>
            </w:rPr>
          </w:pPr>
          <w:r w:rsidRPr="002E0180">
            <w:rPr>
              <w:rFonts w:ascii="Arial" w:hAnsi="Arial" w:cs="Arial"/>
              <w:sz w:val="24"/>
              <w:szCs w:val="24"/>
            </w:rPr>
            <w:fldChar w:fldCharType="begin"/>
          </w:r>
          <w:r w:rsidRPr="002E0180">
            <w:rPr>
              <w:rFonts w:ascii="Arial" w:hAnsi="Arial" w:cs="Arial"/>
              <w:sz w:val="24"/>
              <w:szCs w:val="24"/>
            </w:rPr>
            <w:instrText xml:space="preserve"> TOC \o "1-3" \h \z \u </w:instrText>
          </w:r>
          <w:r w:rsidRPr="002E0180">
            <w:rPr>
              <w:rFonts w:ascii="Arial" w:hAnsi="Arial" w:cs="Arial"/>
              <w:sz w:val="24"/>
              <w:szCs w:val="24"/>
            </w:rPr>
            <w:fldChar w:fldCharType="separate"/>
          </w:r>
          <w:hyperlink w:anchor="_Toc513140486" w:history="1">
            <w:r w:rsidRPr="002E0180">
              <w:rPr>
                <w:rStyle w:val="Hyperlink"/>
                <w:rFonts w:ascii="Arial" w:hAnsi="Arial" w:cs="Arial"/>
                <w:noProof/>
                <w:sz w:val="24"/>
                <w:szCs w:val="24"/>
              </w:rPr>
              <w:t>Lampiran 1</w:t>
            </w:r>
            <w:r w:rsidRPr="002E0180">
              <w:rPr>
                <w:rFonts w:ascii="Arial" w:hAnsi="Arial" w:cs="Arial"/>
                <w:noProof/>
                <w:sz w:val="24"/>
                <w:szCs w:val="24"/>
                <w:lang w:eastAsia="id-ID"/>
              </w:rPr>
              <w:tab/>
            </w:r>
            <w:r w:rsidRPr="002E0180">
              <w:rPr>
                <w:rStyle w:val="Hyperlink"/>
                <w:rFonts w:ascii="Arial" w:hAnsi="Arial" w:cs="Arial"/>
                <w:noProof/>
                <w:sz w:val="24"/>
                <w:szCs w:val="24"/>
              </w:rPr>
              <w:t>Surat Keterangan Pembimbingan Skripsi</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105</w:t>
          </w:r>
        </w:p>
        <w:p w:rsidR="002E0180" w:rsidRPr="002E0180" w:rsidRDefault="002E0180" w:rsidP="002E0180">
          <w:pPr>
            <w:pStyle w:val="TOC2"/>
            <w:spacing w:line="480" w:lineRule="auto"/>
            <w:rPr>
              <w:rFonts w:ascii="Arial" w:hAnsi="Arial" w:cs="Arial"/>
              <w:noProof/>
              <w:sz w:val="24"/>
              <w:szCs w:val="24"/>
              <w:lang w:eastAsia="id-ID"/>
            </w:rPr>
          </w:pPr>
          <w:hyperlink w:anchor="_Toc513140487" w:history="1">
            <w:r w:rsidRPr="002E0180">
              <w:rPr>
                <w:rStyle w:val="Hyperlink"/>
                <w:rFonts w:ascii="Arial" w:hAnsi="Arial" w:cs="Arial"/>
                <w:noProof/>
                <w:sz w:val="24"/>
                <w:szCs w:val="24"/>
              </w:rPr>
              <w:t>Lampiran 2</w:t>
            </w:r>
            <w:r w:rsidRPr="002E0180">
              <w:rPr>
                <w:rFonts w:ascii="Arial" w:hAnsi="Arial" w:cs="Arial"/>
                <w:noProof/>
                <w:sz w:val="24"/>
                <w:szCs w:val="24"/>
                <w:lang w:eastAsia="id-ID"/>
              </w:rPr>
              <w:tab/>
            </w:r>
            <w:r w:rsidRPr="002E0180">
              <w:rPr>
                <w:rStyle w:val="Hyperlink"/>
                <w:rFonts w:ascii="Arial" w:hAnsi="Arial" w:cs="Arial"/>
                <w:noProof/>
                <w:sz w:val="24"/>
                <w:szCs w:val="24"/>
              </w:rPr>
              <w:t>Surat Izin Uji Instrumen</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106</w:t>
          </w:r>
        </w:p>
        <w:bookmarkStart w:id="1" w:name="OLE_LINK17"/>
        <w:bookmarkStart w:id="2" w:name="OLE_LINK18"/>
        <w:p w:rsidR="002E0180" w:rsidRPr="002E0180" w:rsidRDefault="002E0180" w:rsidP="002E0180">
          <w:pPr>
            <w:pStyle w:val="TOC2"/>
            <w:spacing w:line="480" w:lineRule="auto"/>
            <w:rPr>
              <w:rFonts w:ascii="Arial" w:hAnsi="Arial" w:cs="Arial"/>
              <w:noProof/>
              <w:sz w:val="24"/>
              <w:szCs w:val="24"/>
              <w:lang w:eastAsia="id-ID"/>
            </w:rPr>
          </w:pPr>
          <w:r w:rsidRPr="002E0180">
            <w:rPr>
              <w:rFonts w:ascii="Arial" w:hAnsi="Arial" w:cs="Arial"/>
              <w:sz w:val="24"/>
              <w:szCs w:val="24"/>
            </w:rPr>
            <w:fldChar w:fldCharType="begin"/>
          </w:r>
          <w:r w:rsidRPr="002E0180">
            <w:rPr>
              <w:rFonts w:ascii="Arial" w:hAnsi="Arial" w:cs="Arial"/>
              <w:sz w:val="24"/>
              <w:szCs w:val="24"/>
            </w:rPr>
            <w:instrText xml:space="preserve"> HYPERLINK \l "_Toc513140488" </w:instrText>
          </w:r>
          <w:r w:rsidRPr="002E0180">
            <w:rPr>
              <w:rFonts w:ascii="Arial" w:hAnsi="Arial" w:cs="Arial"/>
              <w:sz w:val="24"/>
              <w:szCs w:val="24"/>
            </w:rPr>
            <w:fldChar w:fldCharType="separate"/>
          </w:r>
          <w:r w:rsidRPr="002E0180">
            <w:rPr>
              <w:rStyle w:val="Hyperlink"/>
              <w:rFonts w:ascii="Arial" w:hAnsi="Arial" w:cs="Arial"/>
              <w:noProof/>
              <w:sz w:val="24"/>
              <w:szCs w:val="24"/>
            </w:rPr>
            <w:t>Lampiran 3</w:t>
          </w:r>
          <w:r w:rsidRPr="002E0180">
            <w:rPr>
              <w:rFonts w:ascii="Arial" w:hAnsi="Arial" w:cs="Arial"/>
              <w:noProof/>
              <w:sz w:val="24"/>
              <w:szCs w:val="24"/>
              <w:lang w:eastAsia="id-ID"/>
            </w:rPr>
            <w:tab/>
          </w:r>
          <w:r w:rsidRPr="002E0180">
            <w:rPr>
              <w:rStyle w:val="Hyperlink"/>
              <w:rFonts w:ascii="Arial" w:hAnsi="Arial" w:cs="Arial"/>
              <w:noProof/>
              <w:sz w:val="24"/>
              <w:szCs w:val="24"/>
            </w:rPr>
            <w:t>Surat Izin Penelitian</w:t>
          </w:r>
          <w:r>
            <w:rPr>
              <w:rStyle w:val="Hyperlink"/>
              <w:rFonts w:ascii="Arial" w:hAnsi="Arial" w:cs="Arial"/>
              <w:noProof/>
              <w:sz w:val="24"/>
              <w:szCs w:val="24"/>
              <w:lang w:val="id-ID"/>
            </w:rPr>
            <w:t>...........................................</w:t>
          </w:r>
          <w:r w:rsidRPr="002E0180">
            <w:rPr>
              <w:rFonts w:ascii="Arial" w:hAnsi="Arial" w:cs="Arial"/>
              <w:noProof/>
              <w:webHidden/>
              <w:sz w:val="24"/>
              <w:szCs w:val="24"/>
            </w:rPr>
            <w:tab/>
          </w:r>
          <w:r w:rsidRPr="002E0180">
            <w:rPr>
              <w:rFonts w:ascii="Arial" w:hAnsi="Arial" w:cs="Arial"/>
              <w:noProof/>
              <w:sz w:val="24"/>
              <w:szCs w:val="24"/>
            </w:rPr>
            <w:fldChar w:fldCharType="end"/>
          </w:r>
          <w:r w:rsidRPr="002E0180">
            <w:rPr>
              <w:rFonts w:ascii="Arial" w:hAnsi="Arial" w:cs="Arial"/>
              <w:noProof/>
              <w:sz w:val="24"/>
              <w:szCs w:val="24"/>
            </w:rPr>
            <w:t>107</w:t>
          </w:r>
        </w:p>
        <w:bookmarkEnd w:id="1"/>
        <w:bookmarkEnd w:id="2"/>
        <w:p w:rsidR="002E0180" w:rsidRPr="002E0180" w:rsidRDefault="002E0180" w:rsidP="002E0180">
          <w:pPr>
            <w:pStyle w:val="TOC2"/>
            <w:spacing w:line="480" w:lineRule="auto"/>
            <w:ind w:left="2159" w:hanging="1875"/>
            <w:rPr>
              <w:rFonts w:ascii="Arial" w:hAnsi="Arial" w:cs="Arial"/>
              <w:noProof/>
              <w:sz w:val="24"/>
              <w:szCs w:val="24"/>
            </w:rPr>
          </w:pPr>
          <w:r w:rsidRPr="002E0180">
            <w:rPr>
              <w:rFonts w:ascii="Arial" w:hAnsi="Arial" w:cs="Arial"/>
              <w:sz w:val="24"/>
              <w:szCs w:val="24"/>
            </w:rPr>
            <w:fldChar w:fldCharType="begin"/>
          </w:r>
          <w:r w:rsidRPr="002E0180">
            <w:rPr>
              <w:rFonts w:ascii="Arial" w:hAnsi="Arial" w:cs="Arial"/>
              <w:sz w:val="24"/>
              <w:szCs w:val="24"/>
            </w:rPr>
            <w:instrText xml:space="preserve"> HYPERLINK \l "_Toc513140489" </w:instrText>
          </w:r>
          <w:r w:rsidRPr="002E0180">
            <w:rPr>
              <w:rFonts w:ascii="Arial" w:hAnsi="Arial" w:cs="Arial"/>
              <w:sz w:val="24"/>
              <w:szCs w:val="24"/>
            </w:rPr>
            <w:fldChar w:fldCharType="separate"/>
          </w:r>
          <w:r w:rsidRPr="002E0180">
            <w:rPr>
              <w:rStyle w:val="Hyperlink"/>
              <w:rFonts w:ascii="Arial" w:hAnsi="Arial" w:cs="Arial"/>
              <w:noProof/>
              <w:sz w:val="24"/>
              <w:szCs w:val="24"/>
            </w:rPr>
            <w:t>Lampiran 4</w:t>
          </w:r>
          <w:r w:rsidRPr="002E0180">
            <w:rPr>
              <w:rFonts w:ascii="Arial" w:hAnsi="Arial" w:cs="Arial"/>
              <w:noProof/>
              <w:sz w:val="24"/>
              <w:szCs w:val="24"/>
              <w:lang w:eastAsia="id-ID"/>
            </w:rPr>
            <w:tab/>
          </w:r>
          <w:r w:rsidRPr="002E0180">
            <w:rPr>
              <w:rStyle w:val="Hyperlink"/>
              <w:rFonts w:ascii="Arial" w:hAnsi="Arial" w:cs="Arial"/>
              <w:noProof/>
              <w:sz w:val="24"/>
              <w:szCs w:val="24"/>
            </w:rPr>
            <w:t>Surat Izin Penelitian atau Keterangan Telah Melaksanakan</w:t>
          </w:r>
          <w:r>
            <w:rPr>
              <w:rStyle w:val="Hyperlink"/>
              <w:rFonts w:ascii="Arial" w:hAnsi="Arial" w:cs="Arial"/>
              <w:noProof/>
              <w:sz w:val="24"/>
              <w:szCs w:val="24"/>
              <w:lang w:val="id-ID"/>
            </w:rPr>
            <w:t xml:space="preserve"> </w:t>
          </w:r>
          <w:r w:rsidRPr="002E0180">
            <w:rPr>
              <w:rStyle w:val="Hyperlink"/>
              <w:rFonts w:ascii="Arial" w:hAnsi="Arial" w:cs="Arial"/>
              <w:noProof/>
              <w:sz w:val="24"/>
              <w:szCs w:val="24"/>
            </w:rPr>
            <w:t>Penelitian Dari Sekolah</w:t>
          </w:r>
          <w:r>
            <w:rPr>
              <w:rStyle w:val="Hyperlink"/>
              <w:rFonts w:ascii="Arial" w:hAnsi="Arial" w:cs="Arial"/>
              <w:noProof/>
              <w:sz w:val="24"/>
              <w:szCs w:val="24"/>
              <w:lang w:val="id-ID"/>
            </w:rPr>
            <w:t>.............</w:t>
          </w:r>
          <w:r w:rsidRPr="002E0180">
            <w:rPr>
              <w:rFonts w:ascii="Arial" w:hAnsi="Arial" w:cs="Arial"/>
              <w:noProof/>
              <w:webHidden/>
              <w:sz w:val="24"/>
              <w:szCs w:val="24"/>
            </w:rPr>
            <w:tab/>
          </w:r>
          <w:r w:rsidRPr="002E0180">
            <w:rPr>
              <w:rFonts w:ascii="Arial" w:hAnsi="Arial" w:cs="Arial"/>
              <w:noProof/>
              <w:sz w:val="24"/>
              <w:szCs w:val="24"/>
            </w:rPr>
            <w:fldChar w:fldCharType="end"/>
          </w:r>
          <w:r w:rsidRPr="002E0180">
            <w:rPr>
              <w:rFonts w:ascii="Arial" w:hAnsi="Arial" w:cs="Arial"/>
              <w:noProof/>
              <w:sz w:val="24"/>
              <w:szCs w:val="24"/>
            </w:rPr>
            <w:t>108</w:t>
          </w:r>
        </w:p>
        <w:p w:rsidR="002E0180" w:rsidRPr="002E0180" w:rsidRDefault="002E0180" w:rsidP="002E0180">
          <w:pPr>
            <w:pStyle w:val="TOC2"/>
            <w:spacing w:line="480" w:lineRule="auto"/>
            <w:rPr>
              <w:rFonts w:ascii="Arial" w:hAnsi="Arial" w:cs="Arial"/>
              <w:noProof/>
              <w:sz w:val="24"/>
              <w:szCs w:val="24"/>
              <w:lang w:eastAsia="id-ID"/>
            </w:rPr>
          </w:pPr>
          <w:hyperlink w:anchor="_Toc513140488" w:history="1">
            <w:r w:rsidRPr="002E0180">
              <w:rPr>
                <w:rStyle w:val="Hyperlink"/>
                <w:rFonts w:ascii="Arial" w:hAnsi="Arial" w:cs="Arial"/>
                <w:noProof/>
                <w:sz w:val="24"/>
                <w:szCs w:val="24"/>
              </w:rPr>
              <w:t>Lampiran 5</w:t>
            </w:r>
            <w:r w:rsidRPr="002E0180">
              <w:rPr>
                <w:rFonts w:ascii="Arial" w:hAnsi="Arial" w:cs="Arial"/>
                <w:noProof/>
                <w:sz w:val="24"/>
                <w:szCs w:val="24"/>
                <w:lang w:eastAsia="id-ID"/>
              </w:rPr>
              <w:tab/>
            </w:r>
            <w:r w:rsidRPr="002E0180">
              <w:rPr>
                <w:rStyle w:val="Hyperlink"/>
                <w:rFonts w:ascii="Arial" w:hAnsi="Arial" w:cs="Arial"/>
                <w:noProof/>
                <w:sz w:val="24"/>
                <w:szCs w:val="24"/>
              </w:rPr>
              <w:t>Observasi Prapenelitian</w:t>
            </w:r>
            <w:r>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110</w:t>
          </w:r>
        </w:p>
        <w:p w:rsidR="002E0180" w:rsidRPr="002E0180" w:rsidRDefault="002E0180" w:rsidP="002E0180">
          <w:pPr>
            <w:pStyle w:val="TOC2"/>
            <w:spacing w:line="480" w:lineRule="auto"/>
            <w:rPr>
              <w:rFonts w:ascii="Arial" w:hAnsi="Arial" w:cs="Arial"/>
              <w:noProof/>
              <w:sz w:val="24"/>
              <w:szCs w:val="24"/>
              <w:lang w:eastAsia="id-ID"/>
            </w:rPr>
          </w:pPr>
          <w:hyperlink w:anchor="_Toc513140490" w:history="1">
            <w:r w:rsidRPr="002E0180">
              <w:rPr>
                <w:rStyle w:val="Hyperlink"/>
                <w:rFonts w:ascii="Arial" w:hAnsi="Arial" w:cs="Arial"/>
                <w:noProof/>
                <w:sz w:val="24"/>
                <w:szCs w:val="24"/>
              </w:rPr>
              <w:t>Lampiran 6</w:t>
            </w:r>
            <w:r w:rsidRPr="002E0180">
              <w:rPr>
                <w:rFonts w:ascii="Arial" w:hAnsi="Arial" w:cs="Arial"/>
                <w:noProof/>
                <w:sz w:val="24"/>
                <w:szCs w:val="24"/>
                <w:lang w:eastAsia="id-ID"/>
              </w:rPr>
              <w:tab/>
            </w:r>
            <w:r w:rsidRPr="002E0180">
              <w:rPr>
                <w:rStyle w:val="Hyperlink"/>
                <w:rFonts w:ascii="Arial" w:hAnsi="Arial" w:cs="Arial"/>
                <w:noProof/>
                <w:sz w:val="24"/>
                <w:szCs w:val="24"/>
              </w:rPr>
              <w:t>Instrumen Uji Coba</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115</w:t>
          </w:r>
        </w:p>
        <w:p w:rsidR="002E0180" w:rsidRPr="002E0180" w:rsidRDefault="002E0180" w:rsidP="002E0180">
          <w:pPr>
            <w:pStyle w:val="TOC2"/>
            <w:spacing w:line="480" w:lineRule="auto"/>
            <w:rPr>
              <w:rFonts w:ascii="Arial" w:hAnsi="Arial" w:cs="Arial"/>
              <w:noProof/>
              <w:sz w:val="24"/>
              <w:szCs w:val="24"/>
              <w:lang w:eastAsia="id-ID"/>
            </w:rPr>
          </w:pPr>
          <w:hyperlink w:anchor="_Toc513140491" w:history="1">
            <w:r w:rsidRPr="002E0180">
              <w:rPr>
                <w:rStyle w:val="Hyperlink"/>
                <w:rFonts w:ascii="Arial" w:hAnsi="Arial" w:cs="Arial"/>
                <w:noProof/>
                <w:sz w:val="24"/>
                <w:szCs w:val="24"/>
              </w:rPr>
              <w:t>Lampiran 7</w:t>
            </w:r>
            <w:r w:rsidRPr="002E0180">
              <w:rPr>
                <w:rFonts w:ascii="Arial" w:hAnsi="Arial" w:cs="Arial"/>
                <w:noProof/>
                <w:sz w:val="24"/>
                <w:szCs w:val="24"/>
                <w:lang w:eastAsia="id-ID"/>
              </w:rPr>
              <w:tab/>
            </w:r>
            <w:r w:rsidRPr="002E0180">
              <w:rPr>
                <w:rStyle w:val="Hyperlink"/>
                <w:rFonts w:ascii="Arial" w:hAnsi="Arial" w:cs="Arial"/>
                <w:noProof/>
                <w:sz w:val="24"/>
                <w:szCs w:val="24"/>
              </w:rPr>
              <w:t>Rekapitulasi Hasil Uji Coba Instrumen</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128</w:t>
          </w:r>
        </w:p>
        <w:p w:rsidR="002E0180" w:rsidRPr="002E0180" w:rsidRDefault="002E0180" w:rsidP="00FB01F1">
          <w:pPr>
            <w:pStyle w:val="TOC2"/>
            <w:spacing w:line="480" w:lineRule="auto"/>
            <w:ind w:left="2159" w:hanging="1875"/>
            <w:rPr>
              <w:rFonts w:ascii="Arial" w:hAnsi="Arial" w:cs="Arial"/>
              <w:noProof/>
              <w:sz w:val="24"/>
              <w:szCs w:val="24"/>
              <w:lang w:eastAsia="id-ID"/>
            </w:rPr>
          </w:pPr>
          <w:hyperlink w:anchor="_Toc513140492" w:history="1">
            <w:r w:rsidRPr="002E0180">
              <w:rPr>
                <w:rStyle w:val="Hyperlink"/>
                <w:rFonts w:ascii="Arial" w:hAnsi="Arial" w:cs="Arial"/>
                <w:noProof/>
                <w:sz w:val="24"/>
                <w:szCs w:val="24"/>
              </w:rPr>
              <w:t>Lampiran 8</w:t>
            </w:r>
            <w:r w:rsidRPr="002E0180">
              <w:rPr>
                <w:rFonts w:ascii="Arial" w:hAnsi="Arial" w:cs="Arial"/>
                <w:noProof/>
                <w:sz w:val="24"/>
                <w:szCs w:val="24"/>
                <w:lang w:eastAsia="id-ID"/>
              </w:rPr>
              <w:tab/>
            </w:r>
            <w:r w:rsidRPr="002E0180">
              <w:rPr>
                <w:rStyle w:val="Hyperlink"/>
                <w:rFonts w:ascii="Arial" w:hAnsi="Arial" w:cs="Arial"/>
                <w:noProof/>
                <w:sz w:val="24"/>
                <w:szCs w:val="24"/>
              </w:rPr>
              <w:t xml:space="preserve">Instrumen Penelitian Hasil Belajar Subtema </w:t>
            </w:r>
            <w:r w:rsidR="00FB01F1">
              <w:rPr>
                <w:rStyle w:val="Hyperlink"/>
                <w:rFonts w:ascii="Arial" w:hAnsi="Arial" w:cs="Arial"/>
                <w:noProof/>
                <w:sz w:val="24"/>
                <w:szCs w:val="24"/>
                <w:lang w:val="id-ID"/>
              </w:rPr>
              <w:t xml:space="preserve">      </w:t>
            </w:r>
            <w:r w:rsidRPr="002E0180">
              <w:rPr>
                <w:rStyle w:val="Hyperlink"/>
                <w:rFonts w:ascii="Arial" w:hAnsi="Arial" w:cs="Arial"/>
                <w:noProof/>
                <w:sz w:val="24"/>
                <w:szCs w:val="24"/>
              </w:rPr>
              <w:t>Manusia dan Lingkungan</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129</w:t>
          </w:r>
        </w:p>
        <w:p w:rsidR="002E0180" w:rsidRPr="002E0180" w:rsidRDefault="002E0180" w:rsidP="002E0180">
          <w:pPr>
            <w:pStyle w:val="TOC2"/>
            <w:spacing w:line="480" w:lineRule="auto"/>
            <w:rPr>
              <w:rFonts w:ascii="Arial" w:hAnsi="Arial" w:cs="Arial"/>
              <w:noProof/>
              <w:sz w:val="24"/>
              <w:szCs w:val="24"/>
              <w:lang w:eastAsia="id-ID"/>
            </w:rPr>
          </w:pPr>
          <w:hyperlink w:anchor="_Toc513140493" w:history="1">
            <w:r w:rsidRPr="002E0180">
              <w:rPr>
                <w:rStyle w:val="Hyperlink"/>
                <w:rFonts w:ascii="Arial" w:hAnsi="Arial" w:cs="Arial"/>
                <w:noProof/>
                <w:sz w:val="24"/>
                <w:szCs w:val="24"/>
              </w:rPr>
              <w:t>Lampiran 9</w:t>
            </w:r>
            <w:r w:rsidRPr="002E0180">
              <w:rPr>
                <w:rFonts w:ascii="Arial" w:hAnsi="Arial" w:cs="Arial"/>
                <w:noProof/>
                <w:sz w:val="24"/>
                <w:szCs w:val="24"/>
                <w:lang w:eastAsia="id-ID"/>
              </w:rPr>
              <w:tab/>
            </w:r>
            <w:r w:rsidRPr="002E0180">
              <w:rPr>
                <w:rStyle w:val="Hyperlink"/>
                <w:rFonts w:ascii="Arial" w:hAnsi="Arial" w:cs="Arial"/>
                <w:noProof/>
                <w:sz w:val="24"/>
                <w:szCs w:val="24"/>
              </w:rPr>
              <w:t>Program Semester</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145</w:t>
          </w:r>
        </w:p>
        <w:p w:rsidR="002E0180" w:rsidRPr="002E0180" w:rsidRDefault="002E0180" w:rsidP="002E0180">
          <w:pPr>
            <w:pStyle w:val="TOC2"/>
            <w:spacing w:line="480" w:lineRule="auto"/>
            <w:rPr>
              <w:rFonts w:ascii="Arial" w:hAnsi="Arial" w:cs="Arial"/>
              <w:noProof/>
              <w:sz w:val="24"/>
              <w:szCs w:val="24"/>
              <w:lang w:eastAsia="id-ID"/>
            </w:rPr>
          </w:pPr>
          <w:hyperlink w:anchor="_Toc513140494" w:history="1">
            <w:r w:rsidRPr="002E0180">
              <w:rPr>
                <w:rStyle w:val="Hyperlink"/>
                <w:rFonts w:ascii="Arial" w:hAnsi="Arial" w:cs="Arial"/>
                <w:noProof/>
                <w:sz w:val="24"/>
                <w:szCs w:val="24"/>
              </w:rPr>
              <w:t>Lampiran 10</w:t>
            </w:r>
            <w:r w:rsidRPr="002E0180">
              <w:rPr>
                <w:rFonts w:ascii="Arial" w:hAnsi="Arial" w:cs="Arial"/>
                <w:noProof/>
                <w:sz w:val="24"/>
                <w:szCs w:val="24"/>
                <w:lang w:eastAsia="id-ID"/>
              </w:rPr>
              <w:tab/>
            </w:r>
            <w:r w:rsidRPr="002E0180">
              <w:rPr>
                <w:rStyle w:val="Hyperlink"/>
                <w:rFonts w:ascii="Arial" w:hAnsi="Arial" w:cs="Arial"/>
                <w:noProof/>
                <w:sz w:val="24"/>
                <w:szCs w:val="24"/>
              </w:rPr>
              <w:t>Silabus Pembelajaran Kelas Eskperimen 1</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149</w:t>
          </w:r>
        </w:p>
        <w:p w:rsidR="002E0180" w:rsidRPr="002E0180" w:rsidRDefault="002E0180" w:rsidP="002E0180">
          <w:pPr>
            <w:pStyle w:val="TOC2"/>
            <w:spacing w:line="480" w:lineRule="auto"/>
            <w:rPr>
              <w:rFonts w:ascii="Arial" w:hAnsi="Arial" w:cs="Arial"/>
              <w:noProof/>
              <w:sz w:val="24"/>
              <w:szCs w:val="24"/>
              <w:lang w:eastAsia="id-ID"/>
            </w:rPr>
          </w:pPr>
          <w:hyperlink w:anchor="_Toc513140495" w:history="1">
            <w:r w:rsidRPr="002E0180">
              <w:rPr>
                <w:rStyle w:val="Hyperlink"/>
                <w:rFonts w:ascii="Arial" w:hAnsi="Arial" w:cs="Arial"/>
                <w:noProof/>
                <w:sz w:val="24"/>
                <w:szCs w:val="24"/>
              </w:rPr>
              <w:t>Lampiran 11</w:t>
            </w:r>
            <w:r w:rsidRPr="002E0180">
              <w:rPr>
                <w:rFonts w:ascii="Arial" w:hAnsi="Arial" w:cs="Arial"/>
                <w:noProof/>
                <w:sz w:val="24"/>
                <w:szCs w:val="24"/>
                <w:lang w:eastAsia="id-ID"/>
              </w:rPr>
              <w:tab/>
            </w:r>
            <w:r w:rsidRPr="002E0180">
              <w:rPr>
                <w:rStyle w:val="Hyperlink"/>
                <w:rFonts w:ascii="Arial" w:hAnsi="Arial" w:cs="Arial"/>
                <w:noProof/>
                <w:sz w:val="24"/>
                <w:szCs w:val="24"/>
              </w:rPr>
              <w:t>Silabus Pembelajaran Kelas Eskperimen 2</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154</w:t>
          </w:r>
        </w:p>
        <w:p w:rsidR="002E0180" w:rsidRPr="002E0180" w:rsidRDefault="002E0180" w:rsidP="002E0180">
          <w:pPr>
            <w:pStyle w:val="TOC2"/>
            <w:spacing w:line="480" w:lineRule="auto"/>
            <w:rPr>
              <w:rFonts w:ascii="Arial" w:hAnsi="Arial" w:cs="Arial"/>
              <w:noProof/>
              <w:sz w:val="24"/>
              <w:szCs w:val="24"/>
              <w:lang w:eastAsia="id-ID"/>
            </w:rPr>
          </w:pPr>
          <w:hyperlink w:anchor="_Toc513140496" w:history="1">
            <w:r w:rsidRPr="002E0180">
              <w:rPr>
                <w:rStyle w:val="Hyperlink"/>
                <w:rFonts w:ascii="Arial" w:hAnsi="Arial" w:cs="Arial"/>
                <w:noProof/>
                <w:sz w:val="24"/>
                <w:szCs w:val="24"/>
              </w:rPr>
              <w:t>Lampiran 12</w:t>
            </w:r>
            <w:r w:rsidRPr="002E0180">
              <w:rPr>
                <w:rFonts w:ascii="Arial" w:hAnsi="Arial" w:cs="Arial"/>
                <w:noProof/>
                <w:sz w:val="24"/>
                <w:szCs w:val="24"/>
                <w:lang w:eastAsia="id-ID"/>
              </w:rPr>
              <w:tab/>
            </w:r>
            <w:r w:rsidRPr="002E0180">
              <w:rPr>
                <w:rStyle w:val="Hyperlink"/>
                <w:rFonts w:ascii="Arial" w:hAnsi="Arial" w:cs="Arial"/>
                <w:noProof/>
                <w:sz w:val="24"/>
                <w:szCs w:val="24"/>
              </w:rPr>
              <w:t>Silabus Pembelajaran Kelas Kontrol</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159</w:t>
          </w:r>
        </w:p>
        <w:p w:rsidR="002E0180" w:rsidRPr="002E0180" w:rsidRDefault="002E0180" w:rsidP="002E0180">
          <w:pPr>
            <w:pStyle w:val="TOC2"/>
            <w:spacing w:line="480" w:lineRule="auto"/>
            <w:rPr>
              <w:rFonts w:ascii="Arial" w:hAnsi="Arial" w:cs="Arial"/>
              <w:noProof/>
              <w:sz w:val="24"/>
              <w:szCs w:val="24"/>
              <w:lang w:eastAsia="id-ID"/>
            </w:rPr>
          </w:pPr>
          <w:hyperlink w:anchor="_Toc513140497" w:history="1">
            <w:r w:rsidRPr="002E0180">
              <w:rPr>
                <w:rStyle w:val="Hyperlink"/>
                <w:rFonts w:ascii="Arial" w:hAnsi="Arial" w:cs="Arial"/>
                <w:noProof/>
                <w:sz w:val="24"/>
                <w:szCs w:val="24"/>
              </w:rPr>
              <w:t>Lampiran 13</w:t>
            </w:r>
            <w:r w:rsidRPr="002E0180">
              <w:rPr>
                <w:rFonts w:ascii="Arial" w:hAnsi="Arial" w:cs="Arial"/>
                <w:noProof/>
                <w:sz w:val="24"/>
                <w:szCs w:val="24"/>
                <w:lang w:eastAsia="id-ID"/>
              </w:rPr>
              <w:tab/>
            </w:r>
            <w:r w:rsidRPr="002E0180">
              <w:rPr>
                <w:rStyle w:val="Hyperlink"/>
                <w:rFonts w:ascii="Arial" w:hAnsi="Arial" w:cs="Arial"/>
                <w:noProof/>
                <w:sz w:val="24"/>
                <w:szCs w:val="24"/>
              </w:rPr>
              <w:t>RPP Kelas Eskperimen 1</w:t>
            </w:r>
            <w:r w:rsidR="00FB01F1">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164</w:t>
          </w:r>
        </w:p>
        <w:p w:rsidR="002E0180" w:rsidRPr="002E0180" w:rsidRDefault="002E0180" w:rsidP="002E0180">
          <w:pPr>
            <w:pStyle w:val="TOC2"/>
            <w:spacing w:line="480" w:lineRule="auto"/>
            <w:rPr>
              <w:rFonts w:ascii="Arial" w:hAnsi="Arial" w:cs="Arial"/>
              <w:noProof/>
              <w:sz w:val="24"/>
              <w:szCs w:val="24"/>
              <w:lang w:eastAsia="id-ID"/>
            </w:rPr>
          </w:pPr>
          <w:hyperlink w:anchor="_Toc513140498" w:history="1">
            <w:r w:rsidRPr="002E0180">
              <w:rPr>
                <w:rStyle w:val="Hyperlink"/>
                <w:rFonts w:ascii="Arial" w:hAnsi="Arial" w:cs="Arial"/>
                <w:noProof/>
                <w:sz w:val="24"/>
                <w:szCs w:val="24"/>
              </w:rPr>
              <w:t>Lampiran 14</w:t>
            </w:r>
            <w:r w:rsidR="00FB01F1">
              <w:rPr>
                <w:rStyle w:val="Hyperlink"/>
                <w:rFonts w:ascii="Arial" w:hAnsi="Arial" w:cs="Arial"/>
                <w:noProof/>
                <w:sz w:val="24"/>
                <w:szCs w:val="24"/>
                <w:lang w:val="id-ID"/>
              </w:rPr>
              <w:t xml:space="preserve">        </w:t>
            </w:r>
            <w:r w:rsidRPr="002E0180">
              <w:rPr>
                <w:rStyle w:val="Hyperlink"/>
                <w:rFonts w:ascii="Arial" w:hAnsi="Arial" w:cs="Arial"/>
                <w:noProof/>
                <w:sz w:val="24"/>
                <w:szCs w:val="24"/>
              </w:rPr>
              <w:t>RPP Kelas Eskperimen 2</w:t>
            </w:r>
            <w:r w:rsidR="00FB1D0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168</w:t>
          </w:r>
        </w:p>
        <w:p w:rsidR="002E0180" w:rsidRPr="002E0180" w:rsidRDefault="002E0180" w:rsidP="002E0180">
          <w:pPr>
            <w:pStyle w:val="TOC2"/>
            <w:spacing w:line="480" w:lineRule="auto"/>
            <w:rPr>
              <w:rFonts w:ascii="Arial" w:hAnsi="Arial" w:cs="Arial"/>
              <w:noProof/>
              <w:sz w:val="24"/>
              <w:szCs w:val="24"/>
              <w:lang w:eastAsia="id-ID"/>
            </w:rPr>
          </w:pPr>
          <w:hyperlink w:anchor="_Toc513140499" w:history="1">
            <w:r w:rsidRPr="002E0180">
              <w:rPr>
                <w:rStyle w:val="Hyperlink"/>
                <w:rFonts w:ascii="Arial" w:hAnsi="Arial" w:cs="Arial"/>
                <w:noProof/>
                <w:sz w:val="24"/>
                <w:szCs w:val="24"/>
              </w:rPr>
              <w:t>Lampiran 15</w:t>
            </w:r>
            <w:r w:rsidRPr="002E0180">
              <w:rPr>
                <w:rFonts w:ascii="Arial" w:hAnsi="Arial" w:cs="Arial"/>
                <w:noProof/>
                <w:sz w:val="24"/>
                <w:szCs w:val="24"/>
                <w:lang w:eastAsia="id-ID"/>
              </w:rPr>
              <w:tab/>
            </w:r>
            <w:r w:rsidRPr="002E0180">
              <w:rPr>
                <w:rStyle w:val="Hyperlink"/>
                <w:rFonts w:ascii="Arial" w:hAnsi="Arial" w:cs="Arial"/>
                <w:noProof/>
                <w:sz w:val="24"/>
                <w:szCs w:val="24"/>
              </w:rPr>
              <w:t>RPP Kelas Kontrol</w:t>
            </w:r>
            <w:r w:rsidR="00FB1D0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172</w:t>
          </w:r>
        </w:p>
        <w:p w:rsidR="002E0180" w:rsidRPr="002E0180" w:rsidRDefault="002E0180" w:rsidP="002E0180">
          <w:pPr>
            <w:pStyle w:val="TOC2"/>
            <w:spacing w:line="480" w:lineRule="auto"/>
            <w:rPr>
              <w:rFonts w:ascii="Arial" w:hAnsi="Arial" w:cs="Arial"/>
              <w:noProof/>
              <w:sz w:val="24"/>
              <w:szCs w:val="24"/>
              <w:lang w:eastAsia="id-ID"/>
            </w:rPr>
          </w:pPr>
          <w:hyperlink w:anchor="_Toc513140500" w:history="1">
            <w:r w:rsidRPr="002E0180">
              <w:rPr>
                <w:rStyle w:val="Hyperlink"/>
                <w:rFonts w:ascii="Arial" w:hAnsi="Arial" w:cs="Arial"/>
                <w:noProof/>
                <w:sz w:val="24"/>
                <w:szCs w:val="24"/>
              </w:rPr>
              <w:t>Lampiran 16</w:t>
            </w:r>
            <w:r w:rsidRPr="002E0180">
              <w:rPr>
                <w:rFonts w:ascii="Arial" w:hAnsi="Arial" w:cs="Arial"/>
                <w:noProof/>
                <w:sz w:val="24"/>
                <w:szCs w:val="24"/>
                <w:lang w:eastAsia="id-ID"/>
              </w:rPr>
              <w:tab/>
            </w:r>
            <w:r w:rsidRPr="002E0180">
              <w:rPr>
                <w:rStyle w:val="Hyperlink"/>
                <w:rFonts w:ascii="Arial" w:hAnsi="Arial" w:cs="Arial"/>
                <w:noProof/>
                <w:sz w:val="24"/>
                <w:szCs w:val="24"/>
              </w:rPr>
              <w:t>Materi Ajar</w:t>
            </w:r>
            <w:r w:rsidR="00FB1D0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176</w:t>
          </w:r>
        </w:p>
        <w:p w:rsidR="002E0180" w:rsidRPr="002E0180" w:rsidRDefault="002E0180" w:rsidP="002E0180">
          <w:pPr>
            <w:pStyle w:val="TOC2"/>
            <w:spacing w:line="480" w:lineRule="auto"/>
            <w:rPr>
              <w:rFonts w:ascii="Arial" w:hAnsi="Arial" w:cs="Arial"/>
              <w:noProof/>
              <w:sz w:val="24"/>
              <w:szCs w:val="24"/>
            </w:rPr>
          </w:pPr>
          <w:hyperlink w:anchor="_Toc513140501" w:history="1">
            <w:r w:rsidRPr="002E0180">
              <w:rPr>
                <w:rStyle w:val="Hyperlink"/>
                <w:rFonts w:ascii="Arial" w:hAnsi="Arial" w:cs="Arial"/>
                <w:noProof/>
                <w:sz w:val="24"/>
                <w:szCs w:val="24"/>
              </w:rPr>
              <w:t>Lampiran 17</w:t>
            </w:r>
            <w:r w:rsidRPr="002E0180">
              <w:rPr>
                <w:rFonts w:ascii="Arial" w:hAnsi="Arial" w:cs="Arial"/>
                <w:noProof/>
                <w:sz w:val="24"/>
                <w:szCs w:val="24"/>
                <w:lang w:eastAsia="id-ID"/>
              </w:rPr>
              <w:tab/>
            </w:r>
            <w:r w:rsidRPr="002E0180">
              <w:rPr>
                <w:rStyle w:val="Hyperlink"/>
                <w:rFonts w:ascii="Arial" w:hAnsi="Arial" w:cs="Arial"/>
                <w:noProof/>
                <w:sz w:val="24"/>
                <w:szCs w:val="24"/>
              </w:rPr>
              <w:t>Lembar Kerja Peserta Didik</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184</w:t>
          </w:r>
        </w:p>
        <w:p w:rsidR="002E0180" w:rsidRPr="002E0180" w:rsidRDefault="002E0180" w:rsidP="002E0180">
          <w:pPr>
            <w:pStyle w:val="TOC2"/>
            <w:spacing w:line="480" w:lineRule="auto"/>
            <w:rPr>
              <w:rFonts w:ascii="Arial" w:hAnsi="Arial" w:cs="Arial"/>
              <w:sz w:val="24"/>
              <w:szCs w:val="24"/>
            </w:rPr>
          </w:pPr>
          <w:r w:rsidRPr="002E0180">
            <w:rPr>
              <w:rFonts w:ascii="Arial" w:hAnsi="Arial" w:cs="Arial"/>
              <w:sz w:val="24"/>
              <w:szCs w:val="24"/>
            </w:rPr>
            <w:t xml:space="preserve">Gambar 4.8  </w:t>
          </w:r>
          <w:r w:rsidR="00B92B54">
            <w:rPr>
              <w:rFonts w:ascii="Arial" w:hAnsi="Arial" w:cs="Arial"/>
              <w:sz w:val="24"/>
              <w:szCs w:val="24"/>
              <w:lang w:val="id-ID"/>
            </w:rPr>
            <w:t xml:space="preserve">       </w:t>
          </w:r>
          <w:r w:rsidRPr="002E0180">
            <w:rPr>
              <w:rFonts w:ascii="Arial" w:hAnsi="Arial" w:cs="Arial"/>
              <w:sz w:val="24"/>
              <w:szCs w:val="24"/>
            </w:rPr>
            <w:t xml:space="preserve">Perhitungan Tingkat Kesukaran Hasil Posttest </w:t>
          </w:r>
        </w:p>
        <w:p w:rsidR="002E0180" w:rsidRPr="002E0180" w:rsidRDefault="002E0180" w:rsidP="002E0180">
          <w:pPr>
            <w:pStyle w:val="TOC2"/>
            <w:spacing w:line="480" w:lineRule="auto"/>
            <w:rPr>
              <w:rFonts w:ascii="Arial" w:hAnsi="Arial" w:cs="Arial"/>
              <w:sz w:val="24"/>
              <w:szCs w:val="24"/>
            </w:rPr>
          </w:pPr>
          <w:r w:rsidRPr="002E0180">
            <w:rPr>
              <w:rFonts w:ascii="Arial" w:hAnsi="Arial" w:cs="Arial"/>
              <w:sz w:val="24"/>
              <w:szCs w:val="24"/>
            </w:rPr>
            <w:tab/>
          </w:r>
          <w:r w:rsidR="00B92B54">
            <w:rPr>
              <w:rFonts w:ascii="Arial" w:hAnsi="Arial" w:cs="Arial"/>
              <w:sz w:val="24"/>
              <w:szCs w:val="24"/>
              <w:lang w:val="id-ID"/>
            </w:rPr>
            <w:t xml:space="preserve">                     </w:t>
          </w:r>
          <w:r w:rsidRPr="002E0180">
            <w:rPr>
              <w:rFonts w:ascii="Arial" w:hAnsi="Arial" w:cs="Arial"/>
              <w:sz w:val="24"/>
              <w:szCs w:val="24"/>
            </w:rPr>
            <w:t>Penelitian</w:t>
          </w:r>
          <w:r w:rsidR="00B92B54">
            <w:rPr>
              <w:rFonts w:ascii="Arial" w:hAnsi="Arial" w:cs="Arial"/>
              <w:sz w:val="24"/>
              <w:szCs w:val="24"/>
              <w:lang w:val="id-ID"/>
            </w:rPr>
            <w:t>............................................................</w:t>
          </w:r>
          <w:r w:rsidRPr="002E0180">
            <w:rPr>
              <w:rFonts w:ascii="Arial" w:hAnsi="Arial" w:cs="Arial"/>
              <w:sz w:val="24"/>
              <w:szCs w:val="24"/>
            </w:rPr>
            <w:tab/>
            <w:t>188</w:t>
          </w:r>
        </w:p>
        <w:p w:rsidR="002E0180" w:rsidRPr="002E0180" w:rsidRDefault="002E0180" w:rsidP="002E0180">
          <w:pPr>
            <w:pStyle w:val="TOC2"/>
            <w:spacing w:line="480" w:lineRule="auto"/>
            <w:rPr>
              <w:rFonts w:ascii="Arial" w:hAnsi="Arial" w:cs="Arial"/>
              <w:noProof/>
              <w:sz w:val="24"/>
              <w:szCs w:val="24"/>
            </w:rPr>
          </w:pPr>
          <w:hyperlink w:anchor="_Toc513140503" w:history="1">
            <w:r w:rsidRPr="002E0180">
              <w:rPr>
                <w:rStyle w:val="Hyperlink"/>
                <w:rFonts w:ascii="Arial" w:hAnsi="Arial" w:cs="Arial"/>
                <w:noProof/>
                <w:sz w:val="24"/>
                <w:szCs w:val="24"/>
              </w:rPr>
              <w:t>Lampiran 19</w:t>
            </w:r>
            <w:r w:rsidRPr="002E0180">
              <w:rPr>
                <w:rFonts w:ascii="Arial" w:hAnsi="Arial" w:cs="Arial"/>
                <w:noProof/>
                <w:sz w:val="24"/>
                <w:szCs w:val="24"/>
                <w:lang w:eastAsia="id-ID"/>
              </w:rPr>
              <w:tab/>
            </w:r>
            <w:r w:rsidRPr="002E0180">
              <w:rPr>
                <w:rStyle w:val="Hyperlink"/>
                <w:rFonts w:ascii="Arial" w:hAnsi="Arial" w:cs="Arial"/>
                <w:noProof/>
                <w:sz w:val="24"/>
                <w:szCs w:val="24"/>
              </w:rPr>
              <w:t>Perhitungan N-Gain Kelas Eksperimen 1</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191</w:t>
          </w:r>
        </w:p>
        <w:p w:rsidR="002E0180" w:rsidRPr="002E0180" w:rsidRDefault="002E0180" w:rsidP="002E0180">
          <w:pPr>
            <w:pStyle w:val="TOC2"/>
            <w:spacing w:line="480" w:lineRule="auto"/>
            <w:rPr>
              <w:rFonts w:ascii="Arial" w:hAnsi="Arial" w:cs="Arial"/>
              <w:noProof/>
              <w:sz w:val="24"/>
              <w:szCs w:val="24"/>
              <w:lang w:eastAsia="id-ID"/>
            </w:rPr>
          </w:pPr>
          <w:hyperlink w:anchor="_Toc513140506" w:history="1">
            <w:r w:rsidRPr="002E0180">
              <w:rPr>
                <w:rStyle w:val="Hyperlink"/>
                <w:rFonts w:ascii="Arial" w:hAnsi="Arial" w:cs="Arial"/>
                <w:noProof/>
                <w:sz w:val="24"/>
                <w:szCs w:val="24"/>
              </w:rPr>
              <w:t>Lampiran 20</w:t>
            </w:r>
            <w:r w:rsidRPr="002E0180">
              <w:rPr>
                <w:rFonts w:ascii="Arial" w:hAnsi="Arial" w:cs="Arial"/>
                <w:noProof/>
                <w:sz w:val="24"/>
                <w:szCs w:val="24"/>
                <w:lang w:eastAsia="id-ID"/>
              </w:rPr>
              <w:tab/>
            </w:r>
            <w:r w:rsidRPr="002E0180">
              <w:rPr>
                <w:rStyle w:val="Hyperlink"/>
                <w:rFonts w:ascii="Arial" w:hAnsi="Arial" w:cs="Arial"/>
                <w:noProof/>
                <w:sz w:val="24"/>
                <w:szCs w:val="24"/>
              </w:rPr>
              <w:t>Perhitungan Normalitas Kelas Eskperimen 1</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192</w:t>
          </w:r>
        </w:p>
        <w:p w:rsidR="002E0180" w:rsidRPr="002E0180" w:rsidRDefault="002E0180" w:rsidP="002E0180">
          <w:pPr>
            <w:pStyle w:val="TOC2"/>
            <w:spacing w:line="480" w:lineRule="auto"/>
            <w:rPr>
              <w:rFonts w:ascii="Arial" w:hAnsi="Arial" w:cs="Arial"/>
              <w:noProof/>
              <w:sz w:val="24"/>
              <w:szCs w:val="24"/>
            </w:rPr>
          </w:pPr>
          <w:hyperlink w:anchor="_Toc513140504" w:history="1">
            <w:r w:rsidRPr="002E0180">
              <w:rPr>
                <w:rStyle w:val="Hyperlink"/>
                <w:rFonts w:ascii="Arial" w:hAnsi="Arial" w:cs="Arial"/>
                <w:noProof/>
                <w:sz w:val="24"/>
                <w:szCs w:val="24"/>
              </w:rPr>
              <w:t>Lampiran 21</w:t>
            </w:r>
            <w:r w:rsidRPr="002E0180">
              <w:rPr>
                <w:rFonts w:ascii="Arial" w:hAnsi="Arial" w:cs="Arial"/>
                <w:noProof/>
                <w:sz w:val="24"/>
                <w:szCs w:val="24"/>
                <w:lang w:eastAsia="id-ID"/>
              </w:rPr>
              <w:tab/>
            </w:r>
            <w:r w:rsidRPr="002E0180">
              <w:rPr>
                <w:rStyle w:val="Hyperlink"/>
                <w:rFonts w:ascii="Arial" w:hAnsi="Arial" w:cs="Arial"/>
                <w:noProof/>
                <w:sz w:val="24"/>
                <w:szCs w:val="24"/>
              </w:rPr>
              <w:t>Perhitungan N-Gain Kelas Eksperimen 2</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198</w:t>
          </w:r>
        </w:p>
        <w:p w:rsidR="002E0180" w:rsidRPr="002E0180" w:rsidRDefault="002E0180" w:rsidP="002E0180">
          <w:pPr>
            <w:pStyle w:val="TOC2"/>
            <w:spacing w:line="480" w:lineRule="auto"/>
            <w:rPr>
              <w:rFonts w:ascii="Arial" w:hAnsi="Arial" w:cs="Arial"/>
              <w:noProof/>
              <w:sz w:val="24"/>
              <w:szCs w:val="24"/>
              <w:lang w:eastAsia="id-ID"/>
            </w:rPr>
          </w:pPr>
          <w:hyperlink w:anchor="_Toc513140507" w:history="1">
            <w:r w:rsidRPr="002E0180">
              <w:rPr>
                <w:rStyle w:val="Hyperlink"/>
                <w:rFonts w:ascii="Arial" w:hAnsi="Arial" w:cs="Arial"/>
                <w:noProof/>
                <w:sz w:val="24"/>
                <w:szCs w:val="24"/>
              </w:rPr>
              <w:t>Lampiran 22</w:t>
            </w:r>
            <w:r w:rsidRPr="002E0180">
              <w:rPr>
                <w:rFonts w:ascii="Arial" w:hAnsi="Arial" w:cs="Arial"/>
                <w:noProof/>
                <w:sz w:val="24"/>
                <w:szCs w:val="24"/>
                <w:lang w:eastAsia="id-ID"/>
              </w:rPr>
              <w:tab/>
            </w:r>
            <w:r w:rsidRPr="002E0180">
              <w:rPr>
                <w:rStyle w:val="Hyperlink"/>
                <w:rFonts w:ascii="Arial" w:hAnsi="Arial" w:cs="Arial"/>
                <w:noProof/>
                <w:sz w:val="24"/>
                <w:szCs w:val="24"/>
              </w:rPr>
              <w:t>Perhitungan Normalitas Kelas Eskperimen 2</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199</w:t>
          </w:r>
        </w:p>
        <w:p w:rsidR="002E0180" w:rsidRPr="002E0180" w:rsidRDefault="002E0180" w:rsidP="002E0180">
          <w:pPr>
            <w:pStyle w:val="TOC2"/>
            <w:spacing w:line="480" w:lineRule="auto"/>
            <w:rPr>
              <w:rFonts w:ascii="Arial" w:hAnsi="Arial" w:cs="Arial"/>
              <w:noProof/>
              <w:sz w:val="24"/>
              <w:szCs w:val="24"/>
            </w:rPr>
          </w:pPr>
          <w:hyperlink w:anchor="_Toc513140505" w:history="1">
            <w:r w:rsidRPr="002E0180">
              <w:rPr>
                <w:rStyle w:val="Hyperlink"/>
                <w:rFonts w:ascii="Arial" w:hAnsi="Arial" w:cs="Arial"/>
                <w:noProof/>
                <w:sz w:val="24"/>
                <w:szCs w:val="24"/>
              </w:rPr>
              <w:t>Lampiran 23</w:t>
            </w:r>
            <w:r w:rsidRPr="002E0180">
              <w:rPr>
                <w:rFonts w:ascii="Arial" w:hAnsi="Arial" w:cs="Arial"/>
                <w:noProof/>
                <w:sz w:val="24"/>
                <w:szCs w:val="24"/>
                <w:lang w:eastAsia="id-ID"/>
              </w:rPr>
              <w:tab/>
            </w:r>
            <w:r w:rsidRPr="002E0180">
              <w:rPr>
                <w:rStyle w:val="Hyperlink"/>
                <w:rFonts w:ascii="Arial" w:hAnsi="Arial" w:cs="Arial"/>
                <w:noProof/>
                <w:sz w:val="24"/>
                <w:szCs w:val="24"/>
              </w:rPr>
              <w:t>Perhitungan N-Gain Kelas Kontrol</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205</w:t>
          </w:r>
        </w:p>
        <w:p w:rsidR="002E0180" w:rsidRPr="002E0180" w:rsidRDefault="002E0180" w:rsidP="002E0180">
          <w:pPr>
            <w:pStyle w:val="TOC2"/>
            <w:spacing w:line="480" w:lineRule="auto"/>
            <w:rPr>
              <w:rFonts w:ascii="Arial" w:hAnsi="Arial" w:cs="Arial"/>
              <w:noProof/>
              <w:sz w:val="24"/>
              <w:szCs w:val="24"/>
              <w:lang w:eastAsia="id-ID"/>
            </w:rPr>
          </w:pPr>
          <w:hyperlink w:anchor="_Toc513140508" w:history="1">
            <w:r w:rsidRPr="002E0180">
              <w:rPr>
                <w:rStyle w:val="Hyperlink"/>
                <w:rFonts w:ascii="Arial" w:hAnsi="Arial" w:cs="Arial"/>
                <w:noProof/>
                <w:sz w:val="24"/>
                <w:szCs w:val="24"/>
              </w:rPr>
              <w:t>Lampiran 24</w:t>
            </w:r>
            <w:r w:rsidRPr="002E0180">
              <w:rPr>
                <w:rFonts w:ascii="Arial" w:hAnsi="Arial" w:cs="Arial"/>
                <w:noProof/>
                <w:sz w:val="24"/>
                <w:szCs w:val="24"/>
                <w:lang w:eastAsia="id-ID"/>
              </w:rPr>
              <w:tab/>
            </w:r>
            <w:r w:rsidRPr="002E0180">
              <w:rPr>
                <w:rStyle w:val="Hyperlink"/>
                <w:rFonts w:ascii="Arial" w:hAnsi="Arial" w:cs="Arial"/>
                <w:noProof/>
                <w:sz w:val="24"/>
                <w:szCs w:val="24"/>
              </w:rPr>
              <w:t>Perhitungan Normalitas Kelas Kontrol</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206</w:t>
          </w:r>
        </w:p>
        <w:p w:rsidR="002E0180" w:rsidRPr="002E0180" w:rsidRDefault="002E0180" w:rsidP="002E0180">
          <w:pPr>
            <w:pStyle w:val="TOC2"/>
            <w:spacing w:line="480" w:lineRule="auto"/>
            <w:rPr>
              <w:rFonts w:ascii="Arial" w:hAnsi="Arial" w:cs="Arial"/>
              <w:noProof/>
              <w:sz w:val="24"/>
              <w:szCs w:val="24"/>
              <w:lang w:eastAsia="id-ID"/>
            </w:rPr>
          </w:pPr>
          <w:hyperlink w:anchor="_Toc513140509" w:history="1">
            <w:r w:rsidRPr="002E0180">
              <w:rPr>
                <w:rStyle w:val="Hyperlink"/>
                <w:rFonts w:ascii="Arial" w:hAnsi="Arial" w:cs="Arial"/>
                <w:noProof/>
                <w:sz w:val="24"/>
                <w:szCs w:val="24"/>
              </w:rPr>
              <w:t>Lampiran 25</w:t>
            </w:r>
            <w:r w:rsidRPr="002E0180">
              <w:rPr>
                <w:rFonts w:ascii="Arial" w:hAnsi="Arial" w:cs="Arial"/>
                <w:noProof/>
                <w:sz w:val="24"/>
                <w:szCs w:val="24"/>
                <w:lang w:eastAsia="id-ID"/>
              </w:rPr>
              <w:tab/>
            </w:r>
            <w:r w:rsidRPr="002E0180">
              <w:rPr>
                <w:rStyle w:val="Hyperlink"/>
                <w:rFonts w:ascii="Arial" w:hAnsi="Arial" w:cs="Arial"/>
                <w:noProof/>
                <w:sz w:val="24"/>
                <w:szCs w:val="24"/>
              </w:rPr>
              <w:t>Uji Homogenitas</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212</w:t>
          </w:r>
        </w:p>
        <w:p w:rsidR="002E0180" w:rsidRPr="002E0180" w:rsidRDefault="002E0180" w:rsidP="002E0180">
          <w:pPr>
            <w:pStyle w:val="TOC2"/>
            <w:spacing w:line="480" w:lineRule="auto"/>
            <w:rPr>
              <w:rFonts w:ascii="Arial" w:hAnsi="Arial" w:cs="Arial"/>
              <w:noProof/>
              <w:sz w:val="24"/>
              <w:szCs w:val="24"/>
              <w:lang w:eastAsia="id-ID"/>
            </w:rPr>
          </w:pPr>
          <w:hyperlink w:anchor="_Toc513140510" w:history="1">
            <w:r w:rsidRPr="002E0180">
              <w:rPr>
                <w:rStyle w:val="Hyperlink"/>
                <w:rFonts w:ascii="Arial" w:hAnsi="Arial" w:cs="Arial"/>
                <w:noProof/>
                <w:sz w:val="24"/>
                <w:szCs w:val="24"/>
              </w:rPr>
              <w:t>Lampiran 26</w:t>
            </w:r>
            <w:r w:rsidRPr="002E0180">
              <w:rPr>
                <w:rFonts w:ascii="Arial" w:hAnsi="Arial" w:cs="Arial"/>
                <w:noProof/>
                <w:sz w:val="24"/>
                <w:szCs w:val="24"/>
                <w:lang w:eastAsia="id-ID"/>
              </w:rPr>
              <w:tab/>
            </w:r>
            <w:r w:rsidRPr="002E0180">
              <w:rPr>
                <w:rStyle w:val="Hyperlink"/>
                <w:rFonts w:ascii="Arial" w:hAnsi="Arial" w:cs="Arial"/>
                <w:noProof/>
                <w:sz w:val="24"/>
                <w:szCs w:val="24"/>
              </w:rPr>
              <w:t>Uji Hipotesis Nol</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218</w:t>
          </w:r>
        </w:p>
        <w:p w:rsidR="002E0180" w:rsidRPr="002E0180" w:rsidRDefault="002E0180" w:rsidP="002E0180">
          <w:pPr>
            <w:pStyle w:val="TOC2"/>
            <w:spacing w:line="480" w:lineRule="auto"/>
            <w:rPr>
              <w:rFonts w:ascii="Arial" w:hAnsi="Arial" w:cs="Arial"/>
              <w:noProof/>
              <w:sz w:val="24"/>
              <w:szCs w:val="24"/>
              <w:lang w:eastAsia="id-ID"/>
            </w:rPr>
          </w:pPr>
          <w:hyperlink w:anchor="_Toc513140511" w:history="1">
            <w:r w:rsidRPr="002E0180">
              <w:rPr>
                <w:rStyle w:val="Hyperlink"/>
                <w:rFonts w:ascii="Arial" w:hAnsi="Arial" w:cs="Arial"/>
                <w:noProof/>
                <w:sz w:val="24"/>
                <w:szCs w:val="24"/>
              </w:rPr>
              <w:t>Lampiran 27</w:t>
            </w:r>
            <w:r w:rsidRPr="002E0180">
              <w:rPr>
                <w:rFonts w:ascii="Arial" w:hAnsi="Arial" w:cs="Arial"/>
                <w:noProof/>
                <w:sz w:val="24"/>
                <w:szCs w:val="24"/>
                <w:lang w:eastAsia="id-ID"/>
              </w:rPr>
              <w:tab/>
            </w:r>
            <w:r w:rsidRPr="002E0180">
              <w:rPr>
                <w:rStyle w:val="Hyperlink"/>
                <w:rFonts w:ascii="Arial" w:hAnsi="Arial" w:cs="Arial"/>
                <w:noProof/>
                <w:sz w:val="24"/>
                <w:szCs w:val="24"/>
              </w:rPr>
              <w:t>Dokumentasi</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224</w:t>
          </w:r>
        </w:p>
        <w:p w:rsidR="002E0180" w:rsidRPr="002E0180" w:rsidRDefault="002E0180" w:rsidP="002E0180">
          <w:pPr>
            <w:pStyle w:val="TOC2"/>
            <w:spacing w:line="480" w:lineRule="auto"/>
            <w:rPr>
              <w:rFonts w:ascii="Arial" w:hAnsi="Arial" w:cs="Arial"/>
              <w:noProof/>
              <w:sz w:val="24"/>
              <w:szCs w:val="24"/>
              <w:lang w:eastAsia="id-ID"/>
            </w:rPr>
          </w:pPr>
          <w:hyperlink w:anchor="_Toc513140512" w:history="1">
            <w:r w:rsidRPr="002E0180">
              <w:rPr>
                <w:rStyle w:val="Hyperlink"/>
                <w:rFonts w:ascii="Arial" w:hAnsi="Arial" w:cs="Arial"/>
                <w:noProof/>
                <w:sz w:val="24"/>
                <w:szCs w:val="24"/>
              </w:rPr>
              <w:t>Lampiran 28</w:t>
            </w:r>
            <w:r w:rsidRPr="002E0180">
              <w:rPr>
                <w:rFonts w:ascii="Arial" w:hAnsi="Arial" w:cs="Arial"/>
                <w:noProof/>
                <w:sz w:val="24"/>
                <w:szCs w:val="24"/>
                <w:lang w:eastAsia="id-ID"/>
              </w:rPr>
              <w:tab/>
            </w:r>
            <w:r w:rsidRPr="002E0180">
              <w:rPr>
                <w:rStyle w:val="Hyperlink"/>
                <w:rFonts w:ascii="Arial" w:hAnsi="Arial" w:cs="Arial"/>
                <w:noProof/>
                <w:sz w:val="24"/>
                <w:szCs w:val="24"/>
              </w:rPr>
              <w:t>Daftar Hadir Siswa Kelas Eksperimen 1</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226</w:t>
          </w:r>
        </w:p>
        <w:p w:rsidR="002E0180" w:rsidRPr="002E0180" w:rsidRDefault="002E0180" w:rsidP="002E0180">
          <w:pPr>
            <w:pStyle w:val="TOC2"/>
            <w:spacing w:line="480" w:lineRule="auto"/>
            <w:rPr>
              <w:rFonts w:ascii="Arial" w:hAnsi="Arial" w:cs="Arial"/>
              <w:noProof/>
              <w:sz w:val="24"/>
              <w:szCs w:val="24"/>
              <w:lang w:eastAsia="id-ID"/>
            </w:rPr>
          </w:pPr>
          <w:hyperlink w:anchor="_Toc513140513" w:history="1">
            <w:r w:rsidRPr="002E0180">
              <w:rPr>
                <w:rStyle w:val="Hyperlink"/>
                <w:rFonts w:ascii="Arial" w:hAnsi="Arial" w:cs="Arial"/>
                <w:noProof/>
                <w:sz w:val="24"/>
                <w:szCs w:val="24"/>
              </w:rPr>
              <w:t>Lampiran 29</w:t>
            </w:r>
            <w:r w:rsidRPr="002E0180">
              <w:rPr>
                <w:rFonts w:ascii="Arial" w:hAnsi="Arial" w:cs="Arial"/>
                <w:noProof/>
                <w:sz w:val="24"/>
                <w:szCs w:val="24"/>
                <w:lang w:eastAsia="id-ID"/>
              </w:rPr>
              <w:tab/>
            </w:r>
            <w:r w:rsidRPr="002E0180">
              <w:rPr>
                <w:rStyle w:val="Hyperlink"/>
                <w:rFonts w:ascii="Arial" w:hAnsi="Arial" w:cs="Arial"/>
                <w:noProof/>
                <w:sz w:val="24"/>
                <w:szCs w:val="24"/>
              </w:rPr>
              <w:t>Daftar Hadir Siswa Kelas Eksperimen 2</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227</w:t>
          </w:r>
        </w:p>
        <w:p w:rsidR="002E0180" w:rsidRPr="002E0180" w:rsidRDefault="002E0180" w:rsidP="002E0180">
          <w:pPr>
            <w:pStyle w:val="TOC2"/>
            <w:spacing w:line="480" w:lineRule="auto"/>
            <w:rPr>
              <w:rFonts w:ascii="Arial" w:hAnsi="Arial" w:cs="Arial"/>
              <w:noProof/>
              <w:sz w:val="24"/>
              <w:szCs w:val="24"/>
              <w:lang w:eastAsia="id-ID"/>
            </w:rPr>
          </w:pPr>
          <w:hyperlink w:anchor="_Toc513140514" w:history="1">
            <w:r w:rsidRPr="002E0180">
              <w:rPr>
                <w:rStyle w:val="Hyperlink"/>
                <w:rFonts w:ascii="Arial" w:hAnsi="Arial" w:cs="Arial"/>
                <w:noProof/>
                <w:sz w:val="24"/>
                <w:szCs w:val="24"/>
              </w:rPr>
              <w:t>Lampiran 30</w:t>
            </w:r>
            <w:r w:rsidRPr="002E0180">
              <w:rPr>
                <w:rFonts w:ascii="Arial" w:hAnsi="Arial" w:cs="Arial"/>
                <w:noProof/>
                <w:sz w:val="24"/>
                <w:szCs w:val="24"/>
                <w:lang w:eastAsia="id-ID"/>
              </w:rPr>
              <w:tab/>
            </w:r>
            <w:r w:rsidRPr="002E0180">
              <w:rPr>
                <w:rStyle w:val="Hyperlink"/>
                <w:rFonts w:ascii="Arial" w:hAnsi="Arial" w:cs="Arial"/>
                <w:noProof/>
                <w:sz w:val="24"/>
                <w:szCs w:val="24"/>
              </w:rPr>
              <w:t>Daftar Hadir Siswa Kelas Kontrol</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228</w:t>
          </w:r>
        </w:p>
        <w:p w:rsidR="002E0180" w:rsidRPr="002E0180" w:rsidRDefault="002E0180" w:rsidP="002E0180">
          <w:pPr>
            <w:pStyle w:val="TOC2"/>
            <w:spacing w:line="480" w:lineRule="auto"/>
            <w:rPr>
              <w:rFonts w:ascii="Arial" w:hAnsi="Arial" w:cs="Arial"/>
              <w:noProof/>
              <w:sz w:val="24"/>
              <w:szCs w:val="24"/>
              <w:lang w:eastAsia="id-ID"/>
            </w:rPr>
          </w:pPr>
          <w:hyperlink w:anchor="_Toc513140515" w:history="1">
            <w:r w:rsidRPr="002E0180">
              <w:rPr>
                <w:rStyle w:val="Hyperlink"/>
                <w:rFonts w:ascii="Arial" w:hAnsi="Arial" w:cs="Arial"/>
                <w:noProof/>
                <w:sz w:val="24"/>
                <w:szCs w:val="24"/>
              </w:rPr>
              <w:t>Lampiran 31</w:t>
            </w:r>
            <w:r w:rsidRPr="002E0180">
              <w:rPr>
                <w:rFonts w:ascii="Arial" w:hAnsi="Arial" w:cs="Arial"/>
                <w:noProof/>
                <w:sz w:val="24"/>
                <w:szCs w:val="24"/>
                <w:lang w:eastAsia="id-ID"/>
              </w:rPr>
              <w:tab/>
            </w:r>
            <w:r w:rsidRPr="002E0180">
              <w:rPr>
                <w:rStyle w:val="Hyperlink"/>
                <w:rFonts w:ascii="Arial" w:hAnsi="Arial" w:cs="Arial"/>
                <w:noProof/>
                <w:sz w:val="24"/>
                <w:szCs w:val="24"/>
              </w:rPr>
              <w:t>Tabel Distribusi Nomal</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229</w:t>
          </w:r>
        </w:p>
        <w:p w:rsidR="002E0180" w:rsidRPr="002E0180" w:rsidRDefault="002E0180" w:rsidP="002E0180">
          <w:pPr>
            <w:pStyle w:val="TOC2"/>
            <w:spacing w:line="480" w:lineRule="auto"/>
            <w:rPr>
              <w:rFonts w:ascii="Arial" w:hAnsi="Arial" w:cs="Arial"/>
              <w:noProof/>
              <w:sz w:val="24"/>
              <w:szCs w:val="24"/>
              <w:lang w:eastAsia="id-ID"/>
            </w:rPr>
          </w:pPr>
          <w:hyperlink w:anchor="_Toc513140516" w:history="1">
            <w:r w:rsidRPr="002E0180">
              <w:rPr>
                <w:rStyle w:val="Hyperlink"/>
                <w:rFonts w:ascii="Arial" w:hAnsi="Arial" w:cs="Arial"/>
                <w:noProof/>
                <w:sz w:val="24"/>
                <w:szCs w:val="24"/>
              </w:rPr>
              <w:t>Lampiran 32</w:t>
            </w:r>
            <w:r w:rsidRPr="002E0180">
              <w:rPr>
                <w:rFonts w:ascii="Arial" w:hAnsi="Arial" w:cs="Arial"/>
                <w:noProof/>
                <w:sz w:val="24"/>
                <w:szCs w:val="24"/>
                <w:lang w:eastAsia="id-ID"/>
              </w:rPr>
              <w:tab/>
            </w:r>
            <w:r w:rsidRPr="002E0180">
              <w:rPr>
                <w:rStyle w:val="Hyperlink"/>
                <w:rFonts w:ascii="Arial" w:hAnsi="Arial" w:cs="Arial"/>
                <w:noProof/>
                <w:sz w:val="24"/>
                <w:szCs w:val="24"/>
              </w:rPr>
              <w:t>Tabel Nilai Kritis L Uji Liliefors</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230</w:t>
          </w:r>
        </w:p>
        <w:p w:rsidR="002E0180" w:rsidRPr="002E0180" w:rsidRDefault="002E0180" w:rsidP="002E0180">
          <w:pPr>
            <w:pStyle w:val="TOC2"/>
            <w:spacing w:line="480" w:lineRule="auto"/>
            <w:rPr>
              <w:rFonts w:ascii="Arial" w:hAnsi="Arial" w:cs="Arial"/>
              <w:noProof/>
              <w:sz w:val="24"/>
              <w:szCs w:val="24"/>
              <w:lang w:eastAsia="id-ID"/>
            </w:rPr>
          </w:pPr>
          <w:hyperlink w:anchor="_Toc513140517" w:history="1">
            <w:r w:rsidRPr="002E0180">
              <w:rPr>
                <w:rStyle w:val="Hyperlink"/>
                <w:rFonts w:ascii="Arial" w:hAnsi="Arial" w:cs="Arial"/>
                <w:noProof/>
                <w:sz w:val="24"/>
                <w:szCs w:val="24"/>
              </w:rPr>
              <w:t>Lampiran 33</w:t>
            </w:r>
            <w:r w:rsidRPr="002E0180">
              <w:rPr>
                <w:rFonts w:ascii="Arial" w:hAnsi="Arial" w:cs="Arial"/>
                <w:noProof/>
                <w:sz w:val="24"/>
                <w:szCs w:val="24"/>
                <w:lang w:eastAsia="id-ID"/>
              </w:rPr>
              <w:tab/>
            </w:r>
            <w:r w:rsidRPr="002E0180">
              <w:rPr>
                <w:rStyle w:val="Hyperlink"/>
                <w:rFonts w:ascii="Arial" w:hAnsi="Arial" w:cs="Arial"/>
                <w:noProof/>
                <w:sz w:val="24"/>
                <w:szCs w:val="24"/>
              </w:rPr>
              <w:t>Tabel Nilai-Nilai Untuk Dsitribusi Chi Kuadrat</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231</w:t>
          </w:r>
        </w:p>
        <w:p w:rsidR="002E0180" w:rsidRPr="002E0180" w:rsidRDefault="002E0180" w:rsidP="002E0180">
          <w:pPr>
            <w:pStyle w:val="TOC2"/>
            <w:spacing w:line="480" w:lineRule="auto"/>
            <w:rPr>
              <w:rFonts w:ascii="Arial" w:hAnsi="Arial" w:cs="Arial"/>
              <w:noProof/>
              <w:sz w:val="24"/>
              <w:szCs w:val="24"/>
              <w:lang w:eastAsia="id-ID"/>
            </w:rPr>
          </w:pPr>
          <w:hyperlink w:anchor="_Toc513140518" w:history="1">
            <w:r w:rsidRPr="002E0180">
              <w:rPr>
                <w:rStyle w:val="Hyperlink"/>
                <w:rFonts w:ascii="Arial" w:hAnsi="Arial" w:cs="Arial"/>
                <w:noProof/>
                <w:sz w:val="24"/>
                <w:szCs w:val="24"/>
              </w:rPr>
              <w:t>Lampiran 34</w:t>
            </w:r>
            <w:r w:rsidRPr="002E0180">
              <w:rPr>
                <w:rFonts w:ascii="Arial" w:hAnsi="Arial" w:cs="Arial"/>
                <w:noProof/>
                <w:sz w:val="24"/>
                <w:szCs w:val="24"/>
                <w:lang w:eastAsia="id-ID"/>
              </w:rPr>
              <w:tab/>
            </w:r>
            <w:r w:rsidRPr="002E0180">
              <w:rPr>
                <w:rStyle w:val="Hyperlink"/>
                <w:rFonts w:ascii="Arial" w:hAnsi="Arial" w:cs="Arial"/>
                <w:noProof/>
                <w:sz w:val="24"/>
                <w:szCs w:val="24"/>
              </w:rPr>
              <w:t>Tabel Nilai-Nilai Untuk Dsitribusi t</w:t>
            </w:r>
            <w:r w:rsidRPr="002E0180">
              <w:rPr>
                <w:rFonts w:ascii="Arial" w:hAnsi="Arial" w:cs="Arial"/>
                <w:noProof/>
                <w:webHidden/>
                <w:sz w:val="24"/>
                <w:szCs w:val="24"/>
              </w:rPr>
              <w:tab/>
            </w:r>
          </w:hyperlink>
          <w:r w:rsidR="00B92B54">
            <w:rPr>
              <w:rFonts w:ascii="Arial" w:hAnsi="Arial" w:cs="Arial"/>
              <w:sz w:val="24"/>
              <w:szCs w:val="24"/>
              <w:lang w:val="id-ID"/>
            </w:rPr>
            <w:t>......................</w:t>
          </w:r>
          <w:r w:rsidRPr="002E0180">
            <w:rPr>
              <w:rFonts w:ascii="Arial" w:hAnsi="Arial" w:cs="Arial"/>
              <w:noProof/>
              <w:sz w:val="24"/>
              <w:szCs w:val="24"/>
            </w:rPr>
            <w:t>232</w:t>
          </w:r>
        </w:p>
        <w:p w:rsidR="002E0180" w:rsidRPr="002E0180" w:rsidRDefault="002E0180" w:rsidP="002E0180">
          <w:pPr>
            <w:pStyle w:val="TOC2"/>
            <w:spacing w:line="480" w:lineRule="auto"/>
            <w:rPr>
              <w:rFonts w:ascii="Arial" w:hAnsi="Arial" w:cs="Arial"/>
              <w:noProof/>
              <w:sz w:val="24"/>
              <w:szCs w:val="24"/>
              <w:lang w:eastAsia="id-ID"/>
            </w:rPr>
          </w:pPr>
          <w:hyperlink w:anchor="_Toc513140519" w:history="1">
            <w:r w:rsidRPr="002E0180">
              <w:rPr>
                <w:rStyle w:val="Hyperlink"/>
                <w:rFonts w:ascii="Arial" w:hAnsi="Arial" w:cs="Arial"/>
                <w:noProof/>
                <w:sz w:val="24"/>
                <w:szCs w:val="24"/>
              </w:rPr>
              <w:t>Lampiran 35</w:t>
            </w:r>
            <w:r w:rsidRPr="002E0180">
              <w:rPr>
                <w:rFonts w:ascii="Arial" w:hAnsi="Arial" w:cs="Arial"/>
                <w:noProof/>
                <w:sz w:val="24"/>
                <w:szCs w:val="24"/>
                <w:lang w:eastAsia="id-ID"/>
              </w:rPr>
              <w:tab/>
            </w:r>
            <w:r w:rsidRPr="002E0180">
              <w:rPr>
                <w:rStyle w:val="Hyperlink"/>
                <w:rFonts w:ascii="Arial" w:hAnsi="Arial" w:cs="Arial"/>
                <w:noProof/>
                <w:sz w:val="24"/>
                <w:szCs w:val="24"/>
              </w:rPr>
              <w:t>Riwayat Hidup</w:t>
            </w:r>
            <w:r w:rsidR="00B92B54">
              <w:rPr>
                <w:rStyle w:val="Hyperlink"/>
                <w:rFonts w:ascii="Arial" w:hAnsi="Arial" w:cs="Arial"/>
                <w:noProof/>
                <w:sz w:val="24"/>
                <w:szCs w:val="24"/>
                <w:lang w:val="id-ID"/>
              </w:rPr>
              <w:t>....................................................</w:t>
            </w:r>
            <w:r w:rsidRPr="002E0180">
              <w:rPr>
                <w:rFonts w:ascii="Arial" w:hAnsi="Arial" w:cs="Arial"/>
                <w:noProof/>
                <w:webHidden/>
                <w:sz w:val="24"/>
                <w:szCs w:val="24"/>
              </w:rPr>
              <w:tab/>
            </w:r>
          </w:hyperlink>
          <w:r w:rsidRPr="002E0180">
            <w:rPr>
              <w:rFonts w:ascii="Arial" w:hAnsi="Arial" w:cs="Arial"/>
              <w:noProof/>
              <w:sz w:val="24"/>
              <w:szCs w:val="24"/>
            </w:rPr>
            <w:t>234</w:t>
          </w:r>
        </w:p>
        <w:p w:rsidR="00B92B54" w:rsidRDefault="002E0180" w:rsidP="00B92B54">
          <w:pPr>
            <w:spacing w:line="480" w:lineRule="auto"/>
            <w:jc w:val="center"/>
            <w:rPr>
              <w:rFonts w:ascii="Arial" w:hAnsi="Arial" w:cs="Arial"/>
              <w:b/>
              <w:bCs/>
              <w:noProof/>
              <w:sz w:val="24"/>
              <w:szCs w:val="24"/>
            </w:rPr>
          </w:pPr>
          <w:r w:rsidRPr="002E0180">
            <w:rPr>
              <w:rFonts w:ascii="Arial" w:hAnsi="Arial" w:cs="Arial"/>
              <w:b/>
              <w:bCs/>
              <w:noProof/>
              <w:sz w:val="24"/>
              <w:szCs w:val="24"/>
            </w:rPr>
            <w:lastRenderedPageBreak/>
            <w:fldChar w:fldCharType="end"/>
          </w:r>
        </w:p>
      </w:sdtContent>
    </w:sdt>
    <w:p w:rsidR="00B92B54" w:rsidRDefault="00B92B54" w:rsidP="00B92B54">
      <w:pPr>
        <w:spacing w:line="480" w:lineRule="auto"/>
        <w:jc w:val="center"/>
        <w:rPr>
          <w:rFonts w:ascii="Arial" w:hAnsi="Arial" w:cs="Arial"/>
          <w:b/>
          <w:sz w:val="24"/>
          <w:szCs w:val="24"/>
        </w:rPr>
      </w:pPr>
      <w:r w:rsidRPr="00B92B54">
        <w:rPr>
          <w:rFonts w:ascii="Arial" w:hAnsi="Arial" w:cs="Arial"/>
          <w:b/>
          <w:sz w:val="24"/>
          <w:szCs w:val="24"/>
        </w:rPr>
        <w:t xml:space="preserve"> </w:t>
      </w:r>
      <w:r>
        <w:rPr>
          <w:rFonts w:ascii="Arial" w:hAnsi="Arial" w:cs="Arial"/>
          <w:b/>
          <w:sz w:val="24"/>
          <w:szCs w:val="24"/>
        </w:rPr>
        <w:t>BAB I</w:t>
      </w:r>
    </w:p>
    <w:p w:rsidR="00B92B54" w:rsidRDefault="00B92B54" w:rsidP="00B92B54">
      <w:pPr>
        <w:spacing w:line="480" w:lineRule="auto"/>
        <w:jc w:val="center"/>
        <w:rPr>
          <w:rFonts w:ascii="Arial" w:hAnsi="Arial" w:cs="Arial"/>
          <w:b/>
          <w:sz w:val="24"/>
          <w:szCs w:val="24"/>
        </w:rPr>
      </w:pPr>
      <w:r>
        <w:rPr>
          <w:rFonts w:ascii="Arial" w:hAnsi="Arial" w:cs="Arial"/>
          <w:b/>
          <w:sz w:val="24"/>
          <w:szCs w:val="24"/>
        </w:rPr>
        <w:t>PENDAHULUAN</w:t>
      </w:r>
    </w:p>
    <w:p w:rsidR="00B92B54" w:rsidRDefault="00B92B54" w:rsidP="00B92B54">
      <w:pPr>
        <w:spacing w:line="480" w:lineRule="auto"/>
        <w:jc w:val="center"/>
        <w:rPr>
          <w:rFonts w:ascii="Arial" w:hAnsi="Arial" w:cs="Arial"/>
          <w:b/>
          <w:sz w:val="24"/>
          <w:szCs w:val="24"/>
        </w:rPr>
      </w:pPr>
    </w:p>
    <w:p w:rsidR="00B92B54" w:rsidRDefault="00B92B54" w:rsidP="00B92B54">
      <w:pPr>
        <w:pStyle w:val="ListParagraph"/>
        <w:numPr>
          <w:ilvl w:val="0"/>
          <w:numId w:val="18"/>
        </w:numPr>
        <w:tabs>
          <w:tab w:val="left" w:pos="284"/>
        </w:tabs>
        <w:spacing w:after="0" w:line="480" w:lineRule="auto"/>
        <w:ind w:left="0" w:firstLine="0"/>
        <w:rPr>
          <w:rFonts w:ascii="Arial" w:hAnsi="Arial" w:cs="Arial"/>
          <w:b/>
          <w:sz w:val="24"/>
          <w:szCs w:val="24"/>
        </w:rPr>
      </w:pPr>
      <w:r>
        <w:rPr>
          <w:rFonts w:ascii="Arial" w:hAnsi="Arial" w:cs="Arial"/>
          <w:b/>
          <w:sz w:val="24"/>
          <w:szCs w:val="24"/>
        </w:rPr>
        <w:t>Latar Belakang Masalah</w:t>
      </w:r>
    </w:p>
    <w:p w:rsidR="00B92B54" w:rsidRDefault="00B92B54" w:rsidP="00B92B54">
      <w:pPr>
        <w:pStyle w:val="ListParagraph"/>
        <w:tabs>
          <w:tab w:val="left" w:pos="284"/>
        </w:tabs>
        <w:spacing w:after="0" w:line="480" w:lineRule="auto"/>
        <w:ind w:left="0"/>
        <w:jc w:val="both"/>
        <w:rPr>
          <w:rFonts w:ascii="Arial" w:hAnsi="Arial" w:cs="Arial"/>
          <w:sz w:val="24"/>
          <w:szCs w:val="24"/>
        </w:rPr>
      </w:pPr>
      <w:r>
        <w:rPr>
          <w:rFonts w:ascii="Arial" w:hAnsi="Arial" w:cs="Arial"/>
          <w:sz w:val="24"/>
          <w:szCs w:val="24"/>
        </w:rPr>
        <w:t xml:space="preserve">       Pendidikan merupakan suatu usaha sadar yang dilakukan oleh seseorang ataupun sekelompok orang yang memiliki tujuan yang sama yaitu untuk memberikan pembelajaran pengetahuan, keterampilan dan kebiasaan melalui proses pengubahan sikap dan tata tingkah laku kepada seseorang atau sekelompok orang agar tercapainya tujuan yang diinginkan. Seorang atau sekelompok orang yang memiliki tujuan yang sama untuk mengubah sikap atau tingkah laku orang lain disebut pendidik sedangkan seorang atau sekelompok orang yang diberikan pengajaran atau pembelajaran disebut siswa. Pembelajaran merupakan suatu proses interaksi antara siswa dengan guru di lingkungan belajar dengan menggunakan sumber belajar.</w:t>
      </w:r>
    </w:p>
    <w:p w:rsidR="00B92B54" w:rsidRPr="001C60D9" w:rsidRDefault="00B92B54" w:rsidP="00B92B54">
      <w:pPr>
        <w:pStyle w:val="ListParagraph"/>
        <w:tabs>
          <w:tab w:val="left" w:pos="284"/>
        </w:tabs>
        <w:spacing w:after="0" w:line="480" w:lineRule="auto"/>
        <w:ind w:left="0"/>
        <w:jc w:val="both"/>
        <w:rPr>
          <w:rFonts w:ascii="Arial" w:hAnsi="Arial" w:cs="Arial"/>
          <w:sz w:val="24"/>
          <w:szCs w:val="24"/>
        </w:rPr>
      </w:pPr>
      <w:r>
        <w:rPr>
          <w:rFonts w:ascii="Arial" w:hAnsi="Arial" w:cs="Arial"/>
          <w:sz w:val="24"/>
          <w:szCs w:val="24"/>
        </w:rPr>
        <w:t xml:space="preserve">       Kurikulum merupakan seperangkat rencana dan pengaturan mengenai tujuan, isi dan bahan pelajaran serta cara yang digunakan sebagai pedoman penyelenggaraan kegiatan pembelajaran untuk mencapai tujuan pendidikan. Kurikulum 2013 atau K-13 merupakan kurikulum terbaru dalam pendidikan di Indonesia, kurikulum 2013 merupakan kurikulum yang menggantikan kurikulum yang sebelumnya </w:t>
      </w:r>
      <w:r>
        <w:rPr>
          <w:rFonts w:ascii="Arial" w:hAnsi="Arial" w:cs="Arial"/>
          <w:sz w:val="24"/>
          <w:szCs w:val="24"/>
        </w:rPr>
        <w:lastRenderedPageBreak/>
        <w:t>yaitu KTSP. Kurikulum 2013 sendiri merupakan sebuah kurikulum yang mengutamakan pada pemahaman, skill dan pendidikan berkarakter,</w:t>
      </w:r>
    </w:p>
    <w:p w:rsidR="00B92B54" w:rsidRDefault="00B92B54" w:rsidP="00B92B54">
      <w:pPr>
        <w:spacing w:line="480" w:lineRule="auto"/>
        <w:ind w:left="0" w:firstLine="0"/>
        <w:rPr>
          <w:rFonts w:ascii="Arial" w:hAnsi="Arial" w:cs="Arial"/>
          <w:sz w:val="24"/>
          <w:szCs w:val="24"/>
        </w:rPr>
      </w:pPr>
      <w:r>
        <w:rPr>
          <w:rFonts w:ascii="Arial" w:hAnsi="Arial" w:cs="Arial"/>
          <w:sz w:val="24"/>
          <w:szCs w:val="24"/>
        </w:rPr>
        <w:t>siswa</w:t>
      </w:r>
      <w:r w:rsidRPr="0096273A">
        <w:rPr>
          <w:rFonts w:ascii="Arial" w:hAnsi="Arial" w:cs="Arial"/>
          <w:sz w:val="24"/>
          <w:szCs w:val="24"/>
        </w:rPr>
        <w:t xml:space="preserve"> dituntut untuk paham atas materi, aktif dalam proses berdiskusi dan presentasi serta memiliki sopan santun dan sikap disiplin yang tinggi. </w:t>
      </w:r>
    </w:p>
    <w:p w:rsidR="00B92B54" w:rsidRDefault="00B92B54" w:rsidP="00B92B54">
      <w:pPr>
        <w:spacing w:line="480" w:lineRule="auto"/>
        <w:ind w:left="0" w:firstLine="0"/>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 xml:space="preserve">Pembelajaran yang diterapkan dalam kurikulum 2013 terdapat pendekatan yang dinamakan pendekatan saintifik. Pendekatan saintifik adalah proses pembelajaran yang dirancang sedemikian rupa agar </w:t>
      </w:r>
      <w:r>
        <w:rPr>
          <w:rFonts w:ascii="Arial" w:hAnsi="Arial" w:cs="Arial"/>
          <w:sz w:val="24"/>
          <w:szCs w:val="24"/>
        </w:rPr>
        <w:t>siswa</w:t>
      </w:r>
      <w:r w:rsidRPr="0096273A">
        <w:rPr>
          <w:rFonts w:ascii="Arial" w:hAnsi="Arial" w:cs="Arial"/>
          <w:sz w:val="24"/>
          <w:szCs w:val="24"/>
        </w:rPr>
        <w:t xml:space="preserve"> secara aktif mengonstruk konsep, hukum, atau prinsip melalui tahapan-tahapan mengamati, merumuskan masalah, mengajukan hipotesis, mengumpulkan data dengan berbagai teknik, menganalisis data, menarik kesimpulan dan mengkomunikasikan konsep, hukum atau prinsip yang ditemukan.</w:t>
      </w:r>
      <w:r>
        <w:rPr>
          <w:rFonts w:ascii="Arial" w:hAnsi="Arial" w:cs="Arial"/>
          <w:sz w:val="24"/>
          <w:szCs w:val="24"/>
        </w:rPr>
        <w:t xml:space="preserve"> </w:t>
      </w:r>
      <w:r w:rsidRPr="0096273A">
        <w:rPr>
          <w:rFonts w:ascii="Arial" w:hAnsi="Arial" w:cs="Arial"/>
          <w:sz w:val="24"/>
          <w:szCs w:val="24"/>
        </w:rPr>
        <w:t xml:space="preserve">Selain pendekatan pembelajaran dibutuhkan juga model pembelajaran. </w:t>
      </w:r>
    </w:p>
    <w:p w:rsidR="00B92B54" w:rsidRDefault="00B92B54" w:rsidP="00B92B54">
      <w:pPr>
        <w:spacing w:line="480" w:lineRule="auto"/>
        <w:ind w:left="0" w:firstLine="0"/>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Model Pembelajaran merupakan suatu rancangan yang dilakukan oleh tenaga pendidik untuk menciptakan suatu pembelajaran yang efisien demi tercapainya tujuan pembelajaran. Terdapat beberapa model pembelajaran dalam implementasi kurikulum 2013 contohnya seperti Inkuiri terbimbing</w:t>
      </w:r>
      <w:r>
        <w:rPr>
          <w:rFonts w:ascii="Arial" w:hAnsi="Arial" w:cs="Arial"/>
          <w:sz w:val="24"/>
          <w:szCs w:val="24"/>
        </w:rPr>
        <w:t xml:space="preserve"> </w:t>
      </w:r>
      <w:r w:rsidRPr="0096273A">
        <w:rPr>
          <w:rFonts w:ascii="Arial" w:hAnsi="Arial" w:cs="Arial"/>
          <w:sz w:val="24"/>
          <w:szCs w:val="24"/>
        </w:rPr>
        <w:t xml:space="preserve">dan </w:t>
      </w:r>
      <w:r w:rsidRPr="0096273A">
        <w:rPr>
          <w:rFonts w:ascii="Arial" w:hAnsi="Arial" w:cs="Arial"/>
          <w:i/>
          <w:sz w:val="24"/>
          <w:szCs w:val="24"/>
        </w:rPr>
        <w:t xml:space="preserve">Problem Based Learning. </w:t>
      </w:r>
      <w:r w:rsidRPr="0096273A">
        <w:rPr>
          <w:rFonts w:ascii="Arial" w:hAnsi="Arial" w:cs="Arial"/>
          <w:sz w:val="24"/>
          <w:szCs w:val="24"/>
        </w:rPr>
        <w:t xml:space="preserve">Namun, untuk menentukan model pembelajaran yang akan diterapkan diperlukan beberapa pertimbangan demi mensukseskan tujuan pembelajaran yang akan dicapai. Implementasi kurikulum 2013 oleh guru di sekolah masih belum maksimal diakibatkan masih banyak guru yang merasa kesulitan  untuk mengaplikasikan pendekatan dan model pembelajaran yang </w:t>
      </w:r>
      <w:r w:rsidRPr="0096273A">
        <w:rPr>
          <w:rFonts w:ascii="Arial" w:hAnsi="Arial" w:cs="Arial"/>
          <w:sz w:val="24"/>
          <w:szCs w:val="24"/>
        </w:rPr>
        <w:lastRenderedPageBreak/>
        <w:t>diterapkan di kurikulum 2013. Diharapkan dengan pergantian kurikulum dari KTSP menjadi kurikulum 2013 dapat meningkatkan kualitas guru.</w:t>
      </w:r>
    </w:p>
    <w:p w:rsidR="00B92B54" w:rsidRDefault="00B92B54" w:rsidP="00B92B54">
      <w:pPr>
        <w:spacing w:line="480" w:lineRule="auto"/>
        <w:ind w:left="0" w:firstLine="0"/>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Pembelajaran di tingkat Sekolah Dasar pada Kurikulum 2013 disajikan menggunakan pendekatan tematik-integratif. Mata pelajaran, yang kemudian disebut muatan pelajaran, di dalamnya terdiri dari Pendidikan Agama dan Budi Pekerti, Pendidikan Pancasila dan Kewarganegaraan, Matematika, Bahasa Indonesia, Ilmu Pengetahuan Alam, Ilmu Pengetahuan Sosial, dan yang termasuk muatan lokal adalah Seni Budaya dan Prakarya, Pendidikan Jasmani dan Kesehatan dan Bahasa Daerah. Semuanya dipadukan dalam satu buku yang dinamakan buku tematik, kecuali mata pelajaran Pendidikan Agama dan Budi Pekerti dan mata pelajaran Bahasa Daerah.</w:t>
      </w:r>
    </w:p>
    <w:p w:rsidR="00B92B54" w:rsidRDefault="00B92B54" w:rsidP="00B92B54">
      <w:pPr>
        <w:spacing w:line="480" w:lineRule="auto"/>
        <w:ind w:left="0" w:firstLine="0"/>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 xml:space="preserve">Hasil observasi awal di kelas yang dilakukan oleh peneliti ditemukan bahwa rendahnya hasil belajar </w:t>
      </w:r>
      <w:r>
        <w:rPr>
          <w:rFonts w:ascii="Arial" w:hAnsi="Arial" w:cs="Arial"/>
          <w:sz w:val="24"/>
          <w:szCs w:val="24"/>
        </w:rPr>
        <w:t>siswa</w:t>
      </w:r>
      <w:r w:rsidRPr="0096273A">
        <w:rPr>
          <w:rFonts w:ascii="Arial" w:hAnsi="Arial" w:cs="Arial"/>
          <w:sz w:val="24"/>
          <w:szCs w:val="24"/>
        </w:rPr>
        <w:t xml:space="preserve">, terlihat dari nilai rata-rata sub tema di kelas VA, VB dan VC semester genap Sekolah Dasar Negeri Polisi 5 2017/2018 yang menunjukkan bahwa diperoleh data nilai rata-rata sub tema </w:t>
      </w:r>
      <w:r>
        <w:rPr>
          <w:rFonts w:ascii="Arial" w:hAnsi="Arial" w:cs="Arial"/>
          <w:sz w:val="24"/>
          <w:szCs w:val="24"/>
        </w:rPr>
        <w:t>kelas VA sebesar 69,05</w:t>
      </w:r>
      <w:r w:rsidRPr="0096273A">
        <w:rPr>
          <w:rFonts w:ascii="Arial" w:hAnsi="Arial" w:cs="Arial"/>
          <w:sz w:val="24"/>
          <w:szCs w:val="24"/>
        </w:rPr>
        <w:t xml:space="preserve"> sedangkan data nilai rata-rata sub tema</w:t>
      </w:r>
      <w:r>
        <w:rPr>
          <w:rFonts w:ascii="Arial" w:hAnsi="Arial" w:cs="Arial"/>
          <w:sz w:val="24"/>
          <w:szCs w:val="24"/>
        </w:rPr>
        <w:t xml:space="preserve"> kelas VB sebesar 74,1</w:t>
      </w:r>
      <w:r w:rsidRPr="0096273A">
        <w:rPr>
          <w:rFonts w:ascii="Arial" w:hAnsi="Arial" w:cs="Arial"/>
          <w:sz w:val="24"/>
          <w:szCs w:val="24"/>
        </w:rPr>
        <w:t xml:space="preserve"> dan nilai rata-rata sub tema</w:t>
      </w:r>
      <w:r>
        <w:rPr>
          <w:rFonts w:ascii="Arial" w:hAnsi="Arial" w:cs="Arial"/>
          <w:sz w:val="24"/>
          <w:szCs w:val="24"/>
        </w:rPr>
        <w:t xml:space="preserve"> kelas VC sebesar 71,46</w:t>
      </w:r>
      <w:r w:rsidRPr="0096273A">
        <w:rPr>
          <w:rFonts w:ascii="Arial" w:hAnsi="Arial" w:cs="Arial"/>
          <w:sz w:val="24"/>
          <w:szCs w:val="24"/>
        </w:rPr>
        <w:t>. Dari data hasil prapenelitian menyatakan bahwa dari 84 siswa hanya 44% siswa yang mencapai ketuntasan minimum untuk mata pel</w:t>
      </w:r>
      <w:r>
        <w:rPr>
          <w:rFonts w:ascii="Arial" w:hAnsi="Arial" w:cs="Arial"/>
          <w:sz w:val="24"/>
          <w:szCs w:val="24"/>
        </w:rPr>
        <w:t>ajaran Ilmu Pengetahuan Alam dan</w:t>
      </w:r>
      <w:r w:rsidRPr="0096273A">
        <w:rPr>
          <w:rFonts w:ascii="Arial" w:hAnsi="Arial" w:cs="Arial"/>
          <w:sz w:val="24"/>
          <w:szCs w:val="24"/>
        </w:rPr>
        <w:t xml:space="preserve"> 40,4% siswa yang mencapai ketuntasan minimum untuk mata pelajaran Bahasa Indonesia dan hasil tersebut belum mencapai batas ketuntasan belajar, adapun kriteria </w:t>
      </w:r>
      <w:r w:rsidRPr="0096273A">
        <w:rPr>
          <w:rFonts w:ascii="Arial" w:hAnsi="Arial" w:cs="Arial"/>
          <w:sz w:val="24"/>
          <w:szCs w:val="24"/>
        </w:rPr>
        <w:lastRenderedPageBreak/>
        <w:t>ketuntasan minimum (KKM) di SDN Polisi 5 pada semua mata pelajaran yakni 75.</w:t>
      </w:r>
    </w:p>
    <w:p w:rsidR="00B92B54" w:rsidRDefault="00B92B54" w:rsidP="00B92B54">
      <w:pPr>
        <w:spacing w:line="480" w:lineRule="auto"/>
        <w:ind w:left="0" w:firstLine="0"/>
        <w:rPr>
          <w:rFonts w:ascii="Arial" w:hAnsi="Arial" w:cs="Arial"/>
          <w:sz w:val="24"/>
          <w:szCs w:val="24"/>
        </w:rPr>
      </w:pPr>
      <w:r w:rsidRPr="0096273A">
        <w:rPr>
          <w:rFonts w:ascii="Arial" w:hAnsi="Arial" w:cs="Arial"/>
          <w:sz w:val="24"/>
          <w:szCs w:val="24"/>
        </w:rPr>
        <w:tab/>
        <w:t>Faktor penyebab dari hasil belajar siswa yang belum tercapai dalam mata pelajaran Ilmu Pengetahuan Alam</w:t>
      </w:r>
      <w:r>
        <w:rPr>
          <w:rFonts w:ascii="Arial" w:hAnsi="Arial" w:cs="Arial"/>
          <w:sz w:val="24"/>
          <w:szCs w:val="24"/>
        </w:rPr>
        <w:t xml:space="preserve"> dan </w:t>
      </w:r>
      <w:r w:rsidRPr="0096273A">
        <w:rPr>
          <w:rFonts w:ascii="Arial" w:hAnsi="Arial" w:cs="Arial"/>
          <w:sz w:val="24"/>
          <w:szCs w:val="24"/>
        </w:rPr>
        <w:t xml:space="preserve">Bahasa Indonesiaadalah </w:t>
      </w:r>
      <w:r>
        <w:rPr>
          <w:rFonts w:ascii="Arial" w:hAnsi="Arial" w:cs="Arial"/>
          <w:sz w:val="24"/>
          <w:szCs w:val="24"/>
        </w:rPr>
        <w:t xml:space="preserve">mata </w:t>
      </w:r>
      <w:r w:rsidRPr="0096273A">
        <w:rPr>
          <w:rFonts w:ascii="Arial" w:hAnsi="Arial" w:cs="Arial"/>
          <w:sz w:val="24"/>
          <w:szCs w:val="24"/>
        </w:rPr>
        <w:t xml:space="preserve">pelajaran </w:t>
      </w:r>
      <w:r>
        <w:rPr>
          <w:rFonts w:ascii="Arial" w:hAnsi="Arial" w:cs="Arial"/>
          <w:sz w:val="24"/>
          <w:szCs w:val="24"/>
        </w:rPr>
        <w:t xml:space="preserve">Ilmu Pengetahuan Alam dan </w:t>
      </w:r>
      <w:r w:rsidRPr="0096273A">
        <w:rPr>
          <w:rFonts w:ascii="Arial" w:hAnsi="Arial" w:cs="Arial"/>
          <w:sz w:val="24"/>
          <w:szCs w:val="24"/>
        </w:rPr>
        <w:t xml:space="preserve">Bahasa Indonesia dianggap sebagai pelajaran yang membosankan. Berdasarkan hasil pengamatan peneliti terhadap pelaksanaan </w:t>
      </w:r>
      <w:r>
        <w:rPr>
          <w:rFonts w:ascii="Arial" w:hAnsi="Arial" w:cs="Arial"/>
          <w:sz w:val="24"/>
          <w:szCs w:val="24"/>
        </w:rPr>
        <w:t xml:space="preserve">proses </w:t>
      </w:r>
      <w:r w:rsidRPr="0096273A">
        <w:rPr>
          <w:rFonts w:ascii="Arial" w:hAnsi="Arial" w:cs="Arial"/>
          <w:sz w:val="24"/>
          <w:szCs w:val="24"/>
        </w:rPr>
        <w:t xml:space="preserve">pembelajaran yang </w:t>
      </w:r>
      <w:r>
        <w:rPr>
          <w:rFonts w:ascii="Arial" w:hAnsi="Arial" w:cs="Arial"/>
          <w:sz w:val="24"/>
          <w:szCs w:val="24"/>
        </w:rPr>
        <w:t xml:space="preserve">dilakukan </w:t>
      </w:r>
      <w:r w:rsidRPr="0096273A">
        <w:rPr>
          <w:rFonts w:ascii="Arial" w:hAnsi="Arial" w:cs="Arial"/>
          <w:sz w:val="24"/>
          <w:szCs w:val="24"/>
        </w:rPr>
        <w:t>di kelas, menunjukkan bahwa pembelajaran yang sedang berlangsung terlihat kurang efekti</w:t>
      </w:r>
      <w:r>
        <w:rPr>
          <w:rFonts w:ascii="Arial" w:hAnsi="Arial" w:cs="Arial"/>
          <w:sz w:val="24"/>
          <w:szCs w:val="24"/>
        </w:rPr>
        <w:t>f, karena siswa terlihat belum memahami model pembelajaran yang diterapkan oleh guru</w:t>
      </w:r>
      <w:r w:rsidRPr="0096273A">
        <w:rPr>
          <w:rFonts w:ascii="Arial" w:hAnsi="Arial" w:cs="Arial"/>
          <w:sz w:val="24"/>
          <w:szCs w:val="24"/>
        </w:rPr>
        <w:t>.</w:t>
      </w:r>
    </w:p>
    <w:p w:rsidR="00B92B54" w:rsidRDefault="00B92B54" w:rsidP="00B92B54">
      <w:pPr>
        <w:spacing w:line="480" w:lineRule="auto"/>
        <w:ind w:left="0" w:firstLine="0"/>
        <w:rPr>
          <w:rFonts w:ascii="Arial" w:hAnsi="Arial" w:cs="Arial"/>
          <w:sz w:val="24"/>
          <w:szCs w:val="24"/>
        </w:rPr>
      </w:pPr>
      <w:r>
        <w:rPr>
          <w:rFonts w:ascii="Arial" w:hAnsi="Arial" w:cs="Arial"/>
          <w:sz w:val="24"/>
          <w:szCs w:val="24"/>
        </w:rPr>
        <w:t xml:space="preserve">       Pemilihan model pembelajaran yang kurang variatif oleh guru atau model p</w:t>
      </w:r>
      <w:r w:rsidRPr="0096273A">
        <w:rPr>
          <w:rFonts w:ascii="Arial" w:hAnsi="Arial" w:cs="Arial"/>
          <w:sz w:val="24"/>
          <w:szCs w:val="24"/>
        </w:rPr>
        <w:t xml:space="preserve">embelajaran yang bersifat konvensional masih didominasi oleh guru dan hanya sedikit melibatkan siswa, oleh sebab itu dalam pembelajaran </w:t>
      </w:r>
      <w:r>
        <w:rPr>
          <w:rFonts w:ascii="Arial" w:hAnsi="Arial" w:cs="Arial"/>
          <w:sz w:val="24"/>
          <w:szCs w:val="24"/>
        </w:rPr>
        <w:t xml:space="preserve">Ilmu Pengetahuan Alam dan </w:t>
      </w:r>
      <w:r w:rsidRPr="0096273A">
        <w:rPr>
          <w:rFonts w:ascii="Arial" w:hAnsi="Arial" w:cs="Arial"/>
          <w:sz w:val="24"/>
          <w:szCs w:val="24"/>
        </w:rPr>
        <w:t xml:space="preserve">Bahasa Indonesia ini hasil belajar siswa menjadi kurang. </w:t>
      </w:r>
      <w:r>
        <w:rPr>
          <w:rFonts w:ascii="Arial" w:hAnsi="Arial" w:cs="Arial"/>
          <w:sz w:val="24"/>
          <w:szCs w:val="24"/>
        </w:rPr>
        <w:t>K</w:t>
      </w:r>
      <w:r w:rsidRPr="0096273A">
        <w:rPr>
          <w:rFonts w:ascii="Arial" w:hAnsi="Arial" w:cs="Arial"/>
          <w:sz w:val="24"/>
          <w:szCs w:val="24"/>
        </w:rPr>
        <w:t xml:space="preserve">urangnya sarana atau media pembelajaran, sehingga siswa terlihat </w:t>
      </w:r>
      <w:r>
        <w:rPr>
          <w:rFonts w:ascii="Arial" w:hAnsi="Arial" w:cs="Arial"/>
          <w:sz w:val="24"/>
          <w:szCs w:val="24"/>
        </w:rPr>
        <w:t>kurang aktif, pasif dan merasa jenuh sehingga</w:t>
      </w:r>
      <w:r w:rsidRPr="0096273A">
        <w:rPr>
          <w:rFonts w:ascii="Arial" w:hAnsi="Arial" w:cs="Arial"/>
          <w:sz w:val="24"/>
          <w:szCs w:val="24"/>
        </w:rPr>
        <w:t xml:space="preserve"> kondisi belajar di kelas pun terasa kurang kondusif. Guru sebagai tenaga pendidik harus mampu menerapkan ilmu atau mengoptimalkan model pembelajaran yang bervariasi yang dapat membangun semangat belajar siswa, sehingga siswa dapat termotivasi untuk belajar dan berpartisipasi aktif pada saat proses pembelajaran. </w:t>
      </w:r>
    </w:p>
    <w:p w:rsidR="00B92B54" w:rsidRPr="0096273A" w:rsidRDefault="00B92B54" w:rsidP="00B92B54">
      <w:pPr>
        <w:spacing w:line="480" w:lineRule="auto"/>
        <w:ind w:left="0" w:firstLine="0"/>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Untuk memecahkan masalah pada rendahnya hasil belajar siswa, penulis menerapkan model pembelajaran Inkuiri terbimbing</w:t>
      </w:r>
      <w:r>
        <w:rPr>
          <w:rFonts w:ascii="Arial" w:hAnsi="Arial" w:cs="Arial"/>
          <w:sz w:val="24"/>
          <w:szCs w:val="24"/>
        </w:rPr>
        <w:t xml:space="preserve"> </w:t>
      </w:r>
      <w:r w:rsidRPr="0096273A">
        <w:rPr>
          <w:rFonts w:ascii="Arial" w:hAnsi="Arial" w:cs="Arial"/>
          <w:sz w:val="24"/>
          <w:szCs w:val="24"/>
        </w:rPr>
        <w:t xml:space="preserve">dan </w:t>
      </w:r>
      <w:r w:rsidRPr="0096273A">
        <w:rPr>
          <w:rFonts w:ascii="Arial" w:hAnsi="Arial" w:cs="Arial"/>
          <w:i/>
          <w:sz w:val="24"/>
          <w:szCs w:val="24"/>
        </w:rPr>
        <w:t xml:space="preserve">Problem </w:t>
      </w:r>
      <w:r w:rsidRPr="0096273A">
        <w:rPr>
          <w:rFonts w:ascii="Arial" w:hAnsi="Arial" w:cs="Arial"/>
          <w:i/>
          <w:sz w:val="24"/>
          <w:szCs w:val="24"/>
        </w:rPr>
        <w:lastRenderedPageBreak/>
        <w:t xml:space="preserve">Based Learning, </w:t>
      </w:r>
      <w:r w:rsidRPr="0096273A">
        <w:rPr>
          <w:rFonts w:ascii="Arial" w:hAnsi="Arial" w:cs="Arial"/>
          <w:sz w:val="24"/>
          <w:szCs w:val="24"/>
        </w:rPr>
        <w:t>karena kedua model ini merupakan bagian dari model pembelajaran yang memberikan kesempatan bagi siswa untuk berinteraksi dan</w:t>
      </w:r>
      <w:r>
        <w:rPr>
          <w:rFonts w:ascii="Arial" w:hAnsi="Arial" w:cs="Arial"/>
          <w:sz w:val="24"/>
          <w:szCs w:val="24"/>
        </w:rPr>
        <w:t xml:space="preserve"> </w:t>
      </w:r>
      <w:r w:rsidRPr="0096273A">
        <w:rPr>
          <w:rFonts w:ascii="Arial" w:hAnsi="Arial" w:cs="Arial"/>
          <w:sz w:val="24"/>
          <w:szCs w:val="24"/>
        </w:rPr>
        <w:t>menyampaikan pendapat untuk menyelesaikan masalah yang dihadapinya. Kedua model ini memiliki potensi masing-masing sehingga dapat ditemukannya perbedaan dari penerapan kedua model pembelajaran tersebut.</w:t>
      </w:r>
    </w:p>
    <w:p w:rsidR="00B92B54" w:rsidRPr="0096273A" w:rsidRDefault="00B92B54" w:rsidP="00B92B54">
      <w:pPr>
        <w:spacing w:line="480" w:lineRule="auto"/>
        <w:ind w:left="0" w:firstLine="0"/>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Keunggulan dari model pembelajaran Inkuiri terbimbing</w:t>
      </w:r>
      <w:r>
        <w:rPr>
          <w:rFonts w:ascii="Arial" w:hAnsi="Arial" w:cs="Arial"/>
          <w:sz w:val="24"/>
          <w:szCs w:val="24"/>
        </w:rPr>
        <w:t xml:space="preserve"> </w:t>
      </w:r>
      <w:r w:rsidRPr="0096273A">
        <w:rPr>
          <w:rFonts w:ascii="Arial" w:hAnsi="Arial" w:cs="Arial"/>
          <w:sz w:val="24"/>
          <w:szCs w:val="24"/>
        </w:rPr>
        <w:t xml:space="preserve">ialah membantu siswa untuk mengembangkan kesiapan, serta penguasaan keterampilan dalam proses kognitif, membangkitkan motivasi dan gairah belajar siswa, memberikan peluang bagi siswa untuk berkembang dan maju sesuai dengan kemampuan dan minat masing-masing. Sedangkan keunggulan dari model pembelajaran </w:t>
      </w:r>
      <w:r w:rsidRPr="0096273A">
        <w:rPr>
          <w:rFonts w:ascii="Arial" w:hAnsi="Arial" w:cs="Arial"/>
          <w:i/>
          <w:sz w:val="24"/>
          <w:szCs w:val="24"/>
        </w:rPr>
        <w:t xml:space="preserve">Problem Based Learning </w:t>
      </w:r>
      <w:r w:rsidRPr="0096273A">
        <w:rPr>
          <w:rFonts w:ascii="Arial" w:hAnsi="Arial" w:cs="Arial"/>
          <w:sz w:val="24"/>
          <w:szCs w:val="24"/>
        </w:rPr>
        <w:t>ialah melatih siswa merancang suatu penemuan, melatih siswa untuk berfikir dan bertindak kreatif, dan merangsang perkembangan kemajuan berfikir siswa untuk menyelesaikan suatu permasalahan yang dihadapinya dengan tepat.</w:t>
      </w:r>
    </w:p>
    <w:p w:rsidR="00B92B54" w:rsidRDefault="00B92B54" w:rsidP="00B92B54">
      <w:pPr>
        <w:spacing w:line="480" w:lineRule="auto"/>
        <w:ind w:left="0" w:firstLine="0"/>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 xml:space="preserve">Berdasarkan uraian di atas, penulis akan melakukan penelitian mengenai “Perbedaan Hasil Belajar Subtema </w:t>
      </w:r>
      <w:r>
        <w:rPr>
          <w:rFonts w:ascii="Arial" w:hAnsi="Arial" w:cs="Arial"/>
          <w:sz w:val="24"/>
          <w:szCs w:val="24"/>
        </w:rPr>
        <w:t xml:space="preserve">Manusia dan Lingkungan </w:t>
      </w:r>
      <w:r w:rsidRPr="0096273A">
        <w:rPr>
          <w:rFonts w:ascii="Arial" w:hAnsi="Arial" w:cs="Arial"/>
          <w:sz w:val="24"/>
          <w:szCs w:val="24"/>
        </w:rPr>
        <w:t xml:space="preserve">dengan Pendekatan Saintifik Melalui Model Pembelajaran Inkuiri Terbimbing dan Model Pembelajaran </w:t>
      </w:r>
      <w:r w:rsidRPr="0096273A">
        <w:rPr>
          <w:rFonts w:ascii="Arial" w:hAnsi="Arial" w:cs="Arial"/>
          <w:i/>
          <w:sz w:val="24"/>
          <w:szCs w:val="24"/>
        </w:rPr>
        <w:t xml:space="preserve">Problem Based Learning </w:t>
      </w:r>
      <w:r w:rsidRPr="0096273A">
        <w:rPr>
          <w:rFonts w:ascii="Arial" w:hAnsi="Arial" w:cs="Arial"/>
          <w:sz w:val="24"/>
          <w:szCs w:val="24"/>
        </w:rPr>
        <w:t>kelas V Sekolah Dasar Negeri Polisi 5 Kecamatan Bogor Tengah Kota Bogor Semester Genap tahun pelajaran 2017/2018”.</w:t>
      </w:r>
    </w:p>
    <w:p w:rsidR="00B92B54" w:rsidRPr="0096273A" w:rsidRDefault="00B92B54" w:rsidP="00B92B54">
      <w:pPr>
        <w:ind w:left="0" w:firstLine="0"/>
        <w:rPr>
          <w:rFonts w:ascii="Arial" w:hAnsi="Arial" w:cs="Arial"/>
          <w:sz w:val="24"/>
          <w:szCs w:val="24"/>
        </w:rPr>
      </w:pPr>
      <w:r>
        <w:rPr>
          <w:rFonts w:ascii="Arial" w:hAnsi="Arial" w:cs="Arial"/>
          <w:sz w:val="24"/>
          <w:szCs w:val="24"/>
        </w:rPr>
        <w:br w:type="page"/>
      </w:r>
    </w:p>
    <w:p w:rsidR="00B92B54" w:rsidRPr="0096273A" w:rsidRDefault="00B92B54" w:rsidP="00B92B54">
      <w:pPr>
        <w:spacing w:line="480" w:lineRule="auto"/>
        <w:ind w:hanging="284"/>
        <w:rPr>
          <w:rFonts w:ascii="Arial" w:hAnsi="Arial" w:cs="Arial"/>
          <w:b/>
          <w:sz w:val="24"/>
          <w:szCs w:val="24"/>
        </w:rPr>
      </w:pPr>
      <w:r w:rsidRPr="0096273A">
        <w:rPr>
          <w:rFonts w:ascii="Arial" w:hAnsi="Arial" w:cs="Arial"/>
          <w:b/>
          <w:sz w:val="24"/>
          <w:szCs w:val="24"/>
        </w:rPr>
        <w:lastRenderedPageBreak/>
        <w:t>B. Identifikasi Masalah</w:t>
      </w:r>
    </w:p>
    <w:p w:rsidR="00B92B54" w:rsidRPr="0096273A" w:rsidRDefault="00B92B54" w:rsidP="00B92B54">
      <w:pPr>
        <w:spacing w:line="480" w:lineRule="auto"/>
        <w:ind w:firstLine="720"/>
        <w:rPr>
          <w:rFonts w:ascii="Arial" w:hAnsi="Arial" w:cs="Arial"/>
          <w:sz w:val="24"/>
          <w:szCs w:val="24"/>
        </w:rPr>
      </w:pPr>
      <w:r w:rsidRPr="0096273A">
        <w:rPr>
          <w:rFonts w:ascii="Arial" w:hAnsi="Arial" w:cs="Arial"/>
          <w:sz w:val="24"/>
          <w:szCs w:val="24"/>
        </w:rPr>
        <w:t xml:space="preserve">Berdasarkan latar belakang masalah di atas, dapat diidentifikasi penyebab rendahnya hasil belajar pada mata pelajaran Ilmu Pengetahuan </w:t>
      </w:r>
      <w:r>
        <w:rPr>
          <w:rFonts w:ascii="Arial" w:hAnsi="Arial" w:cs="Arial"/>
          <w:sz w:val="24"/>
          <w:szCs w:val="24"/>
        </w:rPr>
        <w:t xml:space="preserve">Alam dan </w:t>
      </w:r>
      <w:r w:rsidRPr="0096273A">
        <w:rPr>
          <w:rFonts w:ascii="Arial" w:hAnsi="Arial" w:cs="Arial"/>
          <w:sz w:val="24"/>
          <w:szCs w:val="24"/>
        </w:rPr>
        <w:t xml:space="preserve">Bahasa </w:t>
      </w:r>
      <w:r>
        <w:rPr>
          <w:rFonts w:ascii="Arial" w:hAnsi="Arial" w:cs="Arial"/>
          <w:sz w:val="24"/>
          <w:szCs w:val="24"/>
        </w:rPr>
        <w:t xml:space="preserve">Indonesia </w:t>
      </w:r>
      <w:r w:rsidRPr="0096273A">
        <w:rPr>
          <w:rFonts w:ascii="Arial" w:hAnsi="Arial" w:cs="Arial"/>
          <w:sz w:val="24"/>
          <w:szCs w:val="24"/>
        </w:rPr>
        <w:t>kelas V Sekolah Dasar Negeri Polisi 5 Kecamatan Bogor Tengah Kota Bogor sebagai berikut :</w:t>
      </w:r>
    </w:p>
    <w:p w:rsidR="00B92B54" w:rsidRDefault="00B92B54" w:rsidP="00B92B54">
      <w:pPr>
        <w:pStyle w:val="ListParagraph"/>
        <w:numPr>
          <w:ilvl w:val="0"/>
          <w:numId w:val="10"/>
        </w:numPr>
        <w:spacing w:after="0" w:line="480" w:lineRule="auto"/>
        <w:ind w:left="284" w:hanging="284"/>
        <w:jc w:val="both"/>
        <w:rPr>
          <w:rFonts w:ascii="Arial" w:hAnsi="Arial" w:cs="Arial"/>
          <w:sz w:val="24"/>
          <w:szCs w:val="24"/>
        </w:rPr>
      </w:pPr>
      <w:r>
        <w:rPr>
          <w:rFonts w:ascii="Arial" w:hAnsi="Arial" w:cs="Arial"/>
          <w:sz w:val="24"/>
          <w:szCs w:val="24"/>
        </w:rPr>
        <w:t>Siswa belum memahami model pembelajaran yang diterapkan oleh guru.</w:t>
      </w:r>
    </w:p>
    <w:p w:rsidR="00B92B54" w:rsidRPr="0096273A" w:rsidRDefault="00B92B54" w:rsidP="00B92B54">
      <w:pPr>
        <w:pStyle w:val="ListParagraph"/>
        <w:numPr>
          <w:ilvl w:val="0"/>
          <w:numId w:val="10"/>
        </w:numPr>
        <w:spacing w:after="0" w:line="480" w:lineRule="auto"/>
        <w:ind w:left="284" w:hanging="284"/>
        <w:jc w:val="both"/>
        <w:rPr>
          <w:rFonts w:ascii="Arial" w:hAnsi="Arial" w:cs="Arial"/>
          <w:sz w:val="24"/>
          <w:szCs w:val="24"/>
        </w:rPr>
      </w:pPr>
      <w:r>
        <w:rPr>
          <w:rFonts w:ascii="Arial" w:hAnsi="Arial" w:cs="Arial"/>
          <w:sz w:val="24"/>
          <w:szCs w:val="24"/>
        </w:rPr>
        <w:t>Guru belum menggunakan model pembelajaran yang variatif pada saat proses pembelajaran.</w:t>
      </w:r>
    </w:p>
    <w:p w:rsidR="00B92B54" w:rsidRPr="0096273A" w:rsidRDefault="00B92B54" w:rsidP="00B92B54">
      <w:pPr>
        <w:pStyle w:val="ListParagraph"/>
        <w:numPr>
          <w:ilvl w:val="0"/>
          <w:numId w:val="10"/>
        </w:numPr>
        <w:spacing w:after="0" w:line="480" w:lineRule="auto"/>
        <w:ind w:left="284" w:hanging="284"/>
        <w:jc w:val="both"/>
        <w:rPr>
          <w:rFonts w:ascii="Arial" w:hAnsi="Arial" w:cs="Arial"/>
          <w:sz w:val="24"/>
          <w:szCs w:val="24"/>
        </w:rPr>
      </w:pPr>
      <w:r>
        <w:rPr>
          <w:rFonts w:ascii="Arial" w:hAnsi="Arial" w:cs="Arial"/>
          <w:sz w:val="24"/>
          <w:szCs w:val="24"/>
        </w:rPr>
        <w:t>Siswa terlihat kurang aktif pada saat proses pembelajaran berlangsung.</w:t>
      </w:r>
    </w:p>
    <w:p w:rsidR="00B92B54" w:rsidRPr="0096273A" w:rsidRDefault="00B92B54" w:rsidP="00B92B54">
      <w:pPr>
        <w:pStyle w:val="ListParagraph"/>
        <w:numPr>
          <w:ilvl w:val="0"/>
          <w:numId w:val="10"/>
        </w:numPr>
        <w:spacing w:after="0" w:line="480" w:lineRule="auto"/>
        <w:ind w:left="284" w:hanging="284"/>
        <w:jc w:val="both"/>
        <w:rPr>
          <w:rFonts w:ascii="Arial" w:hAnsi="Arial" w:cs="Arial"/>
          <w:sz w:val="24"/>
          <w:szCs w:val="24"/>
        </w:rPr>
      </w:pPr>
      <w:r w:rsidRPr="0096273A">
        <w:rPr>
          <w:rFonts w:ascii="Arial" w:hAnsi="Arial" w:cs="Arial"/>
          <w:sz w:val="24"/>
          <w:szCs w:val="24"/>
        </w:rPr>
        <w:t xml:space="preserve">Siswa terlihat jenuh </w:t>
      </w:r>
      <w:r>
        <w:rPr>
          <w:rFonts w:ascii="Arial" w:hAnsi="Arial" w:cs="Arial"/>
          <w:sz w:val="24"/>
          <w:szCs w:val="24"/>
        </w:rPr>
        <w:t xml:space="preserve">pada </w:t>
      </w:r>
      <w:r w:rsidRPr="0096273A">
        <w:rPr>
          <w:rFonts w:ascii="Arial" w:hAnsi="Arial" w:cs="Arial"/>
          <w:sz w:val="24"/>
          <w:szCs w:val="24"/>
        </w:rPr>
        <w:t>saat</w:t>
      </w:r>
      <w:r>
        <w:rPr>
          <w:rFonts w:ascii="Arial" w:hAnsi="Arial" w:cs="Arial"/>
          <w:sz w:val="24"/>
          <w:szCs w:val="24"/>
        </w:rPr>
        <w:t xml:space="preserve"> proses</w:t>
      </w:r>
      <w:r w:rsidRPr="0096273A">
        <w:rPr>
          <w:rFonts w:ascii="Arial" w:hAnsi="Arial" w:cs="Arial"/>
          <w:sz w:val="24"/>
          <w:szCs w:val="24"/>
        </w:rPr>
        <w:t xml:space="preserve"> pembelajaran.</w:t>
      </w:r>
    </w:p>
    <w:p w:rsidR="00B92B54" w:rsidRPr="0096273A" w:rsidRDefault="00B92B54" w:rsidP="00B92B54">
      <w:pPr>
        <w:pStyle w:val="ListParagraph"/>
        <w:numPr>
          <w:ilvl w:val="0"/>
          <w:numId w:val="10"/>
        </w:numPr>
        <w:spacing w:after="0" w:line="480" w:lineRule="auto"/>
        <w:ind w:left="284" w:hanging="284"/>
        <w:jc w:val="both"/>
        <w:rPr>
          <w:rFonts w:ascii="Arial" w:hAnsi="Arial" w:cs="Arial"/>
          <w:sz w:val="24"/>
          <w:szCs w:val="24"/>
        </w:rPr>
      </w:pPr>
      <w:r w:rsidRPr="0096273A">
        <w:rPr>
          <w:rFonts w:ascii="Arial" w:hAnsi="Arial" w:cs="Arial"/>
          <w:sz w:val="24"/>
          <w:szCs w:val="24"/>
        </w:rPr>
        <w:t>Siswa kurang antusi</w:t>
      </w:r>
      <w:r>
        <w:rPr>
          <w:rFonts w:ascii="Arial" w:hAnsi="Arial" w:cs="Arial"/>
          <w:sz w:val="24"/>
          <w:szCs w:val="24"/>
        </w:rPr>
        <w:t>a</w:t>
      </w:r>
      <w:r w:rsidRPr="0096273A">
        <w:rPr>
          <w:rFonts w:ascii="Arial" w:hAnsi="Arial" w:cs="Arial"/>
          <w:sz w:val="24"/>
          <w:szCs w:val="24"/>
        </w:rPr>
        <w:t xml:space="preserve">s pada mata pelajaran </w:t>
      </w:r>
      <w:r>
        <w:rPr>
          <w:rFonts w:ascii="Arial" w:hAnsi="Arial" w:cs="Arial"/>
          <w:sz w:val="24"/>
          <w:szCs w:val="24"/>
        </w:rPr>
        <w:t xml:space="preserve">Ilmu Pengetahuan Alam dan </w:t>
      </w:r>
      <w:r w:rsidRPr="0096273A">
        <w:rPr>
          <w:rFonts w:ascii="Arial" w:hAnsi="Arial" w:cs="Arial"/>
          <w:sz w:val="24"/>
          <w:szCs w:val="24"/>
        </w:rPr>
        <w:t>Bahasa Indon</w:t>
      </w:r>
      <w:r>
        <w:rPr>
          <w:rFonts w:ascii="Arial" w:hAnsi="Arial" w:cs="Arial"/>
          <w:sz w:val="24"/>
          <w:szCs w:val="24"/>
        </w:rPr>
        <w:t>esia</w:t>
      </w:r>
      <w:r w:rsidRPr="0096273A">
        <w:rPr>
          <w:rFonts w:ascii="Arial" w:hAnsi="Arial" w:cs="Arial"/>
          <w:sz w:val="24"/>
          <w:szCs w:val="24"/>
        </w:rPr>
        <w:t>.</w:t>
      </w:r>
    </w:p>
    <w:p w:rsidR="00B92B54" w:rsidRPr="0096273A" w:rsidRDefault="00B92B54" w:rsidP="00B92B54">
      <w:pPr>
        <w:pStyle w:val="ListParagraph"/>
        <w:numPr>
          <w:ilvl w:val="0"/>
          <w:numId w:val="10"/>
        </w:numPr>
        <w:spacing w:after="0" w:line="480" w:lineRule="auto"/>
        <w:ind w:left="284" w:hanging="284"/>
        <w:jc w:val="both"/>
        <w:rPr>
          <w:rFonts w:ascii="Arial" w:hAnsi="Arial" w:cs="Arial"/>
          <w:sz w:val="24"/>
          <w:szCs w:val="24"/>
        </w:rPr>
      </w:pPr>
      <w:r>
        <w:rPr>
          <w:rFonts w:ascii="Arial" w:hAnsi="Arial" w:cs="Arial"/>
          <w:sz w:val="24"/>
          <w:szCs w:val="24"/>
        </w:rPr>
        <w:t xml:space="preserve">Siswa </w:t>
      </w:r>
      <w:r w:rsidRPr="0096273A">
        <w:rPr>
          <w:rFonts w:ascii="Arial" w:hAnsi="Arial" w:cs="Arial"/>
          <w:sz w:val="24"/>
          <w:szCs w:val="24"/>
        </w:rPr>
        <w:t xml:space="preserve">kurang kondusif pada saat </w:t>
      </w:r>
      <w:r>
        <w:rPr>
          <w:rFonts w:ascii="Arial" w:hAnsi="Arial" w:cs="Arial"/>
          <w:sz w:val="24"/>
          <w:szCs w:val="24"/>
        </w:rPr>
        <w:t xml:space="preserve">proses </w:t>
      </w:r>
      <w:r w:rsidRPr="0096273A">
        <w:rPr>
          <w:rFonts w:ascii="Arial" w:hAnsi="Arial" w:cs="Arial"/>
          <w:sz w:val="24"/>
          <w:szCs w:val="24"/>
        </w:rPr>
        <w:t>pembelajaran</w:t>
      </w:r>
      <w:r>
        <w:rPr>
          <w:rFonts w:ascii="Arial" w:hAnsi="Arial" w:cs="Arial"/>
          <w:sz w:val="24"/>
          <w:szCs w:val="24"/>
        </w:rPr>
        <w:t xml:space="preserve"> berlangsung</w:t>
      </w:r>
      <w:r w:rsidRPr="0096273A">
        <w:rPr>
          <w:rFonts w:ascii="Arial" w:hAnsi="Arial" w:cs="Arial"/>
          <w:sz w:val="24"/>
          <w:szCs w:val="24"/>
        </w:rPr>
        <w:t>.</w:t>
      </w:r>
    </w:p>
    <w:p w:rsidR="00B92B54" w:rsidRPr="006F28F5" w:rsidRDefault="00B92B54" w:rsidP="00B92B54">
      <w:pPr>
        <w:pStyle w:val="ListParagraph"/>
        <w:numPr>
          <w:ilvl w:val="0"/>
          <w:numId w:val="10"/>
        </w:numPr>
        <w:spacing w:after="0" w:line="480" w:lineRule="auto"/>
        <w:ind w:left="284" w:hanging="284"/>
        <w:jc w:val="both"/>
        <w:rPr>
          <w:rFonts w:ascii="Arial" w:hAnsi="Arial" w:cs="Arial"/>
          <w:sz w:val="24"/>
          <w:szCs w:val="24"/>
        </w:rPr>
      </w:pPr>
      <w:r>
        <w:rPr>
          <w:rFonts w:ascii="Arial" w:hAnsi="Arial" w:cs="Arial"/>
          <w:sz w:val="24"/>
          <w:szCs w:val="24"/>
        </w:rPr>
        <w:t>Guru belum menggunakan media pembelajaran</w:t>
      </w:r>
      <w:r w:rsidRPr="006F28F5">
        <w:rPr>
          <w:rFonts w:ascii="Arial" w:hAnsi="Arial" w:cs="Arial"/>
          <w:sz w:val="24"/>
          <w:szCs w:val="24"/>
        </w:rPr>
        <w:t xml:space="preserve"> pada saat proses pembelajaran.</w:t>
      </w:r>
    </w:p>
    <w:p w:rsidR="00B92B54" w:rsidRPr="0096273A" w:rsidRDefault="00B92B54" w:rsidP="00B92B54">
      <w:pPr>
        <w:pStyle w:val="ListParagraph"/>
        <w:spacing w:after="0" w:line="480" w:lineRule="auto"/>
        <w:ind w:left="0"/>
        <w:jc w:val="both"/>
        <w:rPr>
          <w:rFonts w:ascii="Arial" w:hAnsi="Arial" w:cs="Arial"/>
          <w:sz w:val="24"/>
          <w:szCs w:val="24"/>
        </w:rPr>
      </w:pPr>
    </w:p>
    <w:p w:rsidR="00B92B54" w:rsidRPr="0096273A" w:rsidRDefault="00B92B54" w:rsidP="00B92B54">
      <w:pPr>
        <w:spacing w:line="480" w:lineRule="auto"/>
        <w:ind w:left="0" w:firstLine="0"/>
        <w:rPr>
          <w:rFonts w:ascii="Arial" w:hAnsi="Arial" w:cs="Arial"/>
          <w:b/>
          <w:sz w:val="24"/>
          <w:szCs w:val="24"/>
        </w:rPr>
      </w:pPr>
      <w:r w:rsidRPr="0096273A">
        <w:rPr>
          <w:rFonts w:ascii="Arial" w:hAnsi="Arial" w:cs="Arial"/>
          <w:b/>
          <w:sz w:val="24"/>
          <w:szCs w:val="24"/>
        </w:rPr>
        <w:t>C. Pembatasan Masalah</w:t>
      </w:r>
    </w:p>
    <w:p w:rsidR="00B92B54" w:rsidRPr="0096273A" w:rsidRDefault="00B92B54" w:rsidP="00B92B54">
      <w:pPr>
        <w:spacing w:line="480" w:lineRule="auto"/>
        <w:ind w:left="284" w:hanging="284"/>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Berdasarkan identifikasi masalah yang telah dipaparkan di atas, maka dalam hal ini peneliti membatasi masalah yang dijadikan sebagai fokus dalam penelitian yaitu sebagai berikut :</w:t>
      </w:r>
    </w:p>
    <w:p w:rsidR="00B92B54" w:rsidRDefault="00B92B54" w:rsidP="00B92B54">
      <w:pPr>
        <w:pStyle w:val="ListParagraph"/>
        <w:numPr>
          <w:ilvl w:val="0"/>
          <w:numId w:val="11"/>
        </w:numPr>
        <w:spacing w:after="0" w:line="480" w:lineRule="auto"/>
        <w:ind w:left="709" w:hanging="709"/>
        <w:jc w:val="both"/>
        <w:rPr>
          <w:rFonts w:ascii="Arial" w:hAnsi="Arial" w:cs="Arial"/>
          <w:sz w:val="24"/>
          <w:szCs w:val="24"/>
        </w:rPr>
      </w:pPr>
      <w:r w:rsidRPr="0096273A">
        <w:rPr>
          <w:rFonts w:ascii="Arial" w:hAnsi="Arial" w:cs="Arial"/>
          <w:sz w:val="24"/>
          <w:szCs w:val="24"/>
        </w:rPr>
        <w:lastRenderedPageBreak/>
        <w:t xml:space="preserve">Penerapan model pembelajaran Inkuiri terbimbing dan </w:t>
      </w:r>
      <w:r w:rsidRPr="0096273A">
        <w:rPr>
          <w:rFonts w:ascii="Arial" w:hAnsi="Arial" w:cs="Arial"/>
          <w:i/>
          <w:sz w:val="24"/>
          <w:szCs w:val="24"/>
        </w:rPr>
        <w:t xml:space="preserve">Problem Based Learning </w:t>
      </w:r>
      <w:r w:rsidRPr="0096273A">
        <w:rPr>
          <w:rFonts w:ascii="Arial" w:hAnsi="Arial" w:cs="Arial"/>
          <w:sz w:val="24"/>
          <w:szCs w:val="24"/>
        </w:rPr>
        <w:t>(PBL) sebagai variabel bebas, terha</w:t>
      </w:r>
      <w:r>
        <w:rPr>
          <w:rFonts w:ascii="Arial" w:hAnsi="Arial" w:cs="Arial"/>
          <w:sz w:val="24"/>
          <w:szCs w:val="24"/>
        </w:rPr>
        <w:t>dap hasil belajar tema Lingkungan Sahabat Kita subtema Manusia dan Lingkungan</w:t>
      </w:r>
      <w:r w:rsidRPr="0096273A">
        <w:rPr>
          <w:rFonts w:ascii="Arial" w:hAnsi="Arial" w:cs="Arial"/>
          <w:sz w:val="24"/>
          <w:szCs w:val="24"/>
        </w:rPr>
        <w:t>.</w:t>
      </w:r>
    </w:p>
    <w:p w:rsidR="00B92B54" w:rsidRPr="0096273A" w:rsidRDefault="00B92B54" w:rsidP="00B92B54">
      <w:pPr>
        <w:pStyle w:val="ListParagraph"/>
        <w:numPr>
          <w:ilvl w:val="0"/>
          <w:numId w:val="11"/>
        </w:numPr>
        <w:spacing w:after="0" w:line="480" w:lineRule="auto"/>
        <w:ind w:left="709" w:hanging="709"/>
        <w:jc w:val="both"/>
        <w:rPr>
          <w:rFonts w:ascii="Arial" w:hAnsi="Arial" w:cs="Arial"/>
          <w:sz w:val="24"/>
          <w:szCs w:val="24"/>
        </w:rPr>
      </w:pPr>
      <w:r w:rsidRPr="0096273A">
        <w:rPr>
          <w:rFonts w:ascii="Arial" w:hAnsi="Arial" w:cs="Arial"/>
          <w:sz w:val="24"/>
          <w:szCs w:val="24"/>
        </w:rPr>
        <w:t>M</w:t>
      </w:r>
      <w:r>
        <w:rPr>
          <w:rFonts w:ascii="Arial" w:hAnsi="Arial" w:cs="Arial"/>
          <w:sz w:val="24"/>
          <w:szCs w:val="24"/>
        </w:rPr>
        <w:t>uatan pelajaran dalam subtema Manusia dan Lingkungan</w:t>
      </w:r>
      <w:r w:rsidRPr="0096273A">
        <w:rPr>
          <w:rFonts w:ascii="Arial" w:hAnsi="Arial" w:cs="Arial"/>
          <w:sz w:val="24"/>
          <w:szCs w:val="24"/>
        </w:rPr>
        <w:t xml:space="preserve"> ialah mata pelajaran </w:t>
      </w:r>
      <w:r>
        <w:rPr>
          <w:rFonts w:ascii="Arial" w:hAnsi="Arial" w:cs="Arial"/>
          <w:sz w:val="24"/>
          <w:szCs w:val="24"/>
        </w:rPr>
        <w:t>Ilmu Pengetahuan Alam dan Bahasa Indonesia</w:t>
      </w:r>
      <w:r w:rsidRPr="0096273A">
        <w:rPr>
          <w:rFonts w:ascii="Arial" w:hAnsi="Arial" w:cs="Arial"/>
          <w:sz w:val="24"/>
          <w:szCs w:val="24"/>
        </w:rPr>
        <w:t>.</w:t>
      </w:r>
    </w:p>
    <w:p w:rsidR="00B92B54" w:rsidRPr="0096273A" w:rsidRDefault="00B92B54" w:rsidP="00B92B54">
      <w:pPr>
        <w:pStyle w:val="ListParagraph"/>
        <w:numPr>
          <w:ilvl w:val="0"/>
          <w:numId w:val="11"/>
        </w:numPr>
        <w:spacing w:after="0" w:line="480" w:lineRule="auto"/>
        <w:ind w:left="0" w:firstLine="0"/>
        <w:jc w:val="both"/>
        <w:rPr>
          <w:rFonts w:ascii="Arial" w:hAnsi="Arial" w:cs="Arial"/>
          <w:sz w:val="24"/>
          <w:szCs w:val="24"/>
        </w:rPr>
      </w:pPr>
      <w:r>
        <w:rPr>
          <w:rFonts w:ascii="Arial" w:hAnsi="Arial" w:cs="Arial"/>
          <w:sz w:val="24"/>
          <w:szCs w:val="24"/>
        </w:rPr>
        <w:t>Hasil belajar meliputi aspek pengetahuan</w:t>
      </w:r>
      <w:r w:rsidRPr="0096273A">
        <w:rPr>
          <w:rFonts w:ascii="Arial" w:hAnsi="Arial" w:cs="Arial"/>
          <w:sz w:val="24"/>
          <w:szCs w:val="24"/>
        </w:rPr>
        <w:t>.</w:t>
      </w:r>
    </w:p>
    <w:p w:rsidR="00B92B54" w:rsidRDefault="00B92B54" w:rsidP="00B92B54">
      <w:pPr>
        <w:pStyle w:val="ListParagraph"/>
        <w:numPr>
          <w:ilvl w:val="0"/>
          <w:numId w:val="11"/>
        </w:numPr>
        <w:spacing w:after="0" w:line="480" w:lineRule="auto"/>
        <w:ind w:left="709" w:hanging="709"/>
        <w:jc w:val="both"/>
        <w:rPr>
          <w:rFonts w:ascii="Arial" w:hAnsi="Arial" w:cs="Arial"/>
          <w:sz w:val="24"/>
          <w:szCs w:val="24"/>
        </w:rPr>
      </w:pPr>
      <w:r w:rsidRPr="0096273A">
        <w:rPr>
          <w:rFonts w:ascii="Arial" w:hAnsi="Arial" w:cs="Arial"/>
          <w:sz w:val="24"/>
          <w:szCs w:val="24"/>
        </w:rPr>
        <w:t>Penelitian ini dilakukan pada siswa kelas VA, VB dan VC Sekolah Dasar Negeri Polisi 5 Kecamatan Bogor Tengah Kota Bogor Semester Genap Tahun Pelajaran 2017/2018.</w:t>
      </w:r>
    </w:p>
    <w:p w:rsidR="00B92B54" w:rsidRPr="0096273A" w:rsidRDefault="00B92B54" w:rsidP="00B92B54">
      <w:pPr>
        <w:pStyle w:val="ListParagraph"/>
        <w:spacing w:after="0" w:line="480" w:lineRule="auto"/>
        <w:ind w:left="0"/>
        <w:jc w:val="both"/>
        <w:rPr>
          <w:rFonts w:ascii="Arial" w:hAnsi="Arial" w:cs="Arial"/>
          <w:sz w:val="24"/>
          <w:szCs w:val="24"/>
        </w:rPr>
      </w:pPr>
    </w:p>
    <w:p w:rsidR="00B92B54" w:rsidRPr="0096273A" w:rsidRDefault="00B92B54" w:rsidP="00B92B54">
      <w:pPr>
        <w:spacing w:line="480" w:lineRule="auto"/>
        <w:ind w:left="0" w:firstLine="0"/>
        <w:rPr>
          <w:rFonts w:ascii="Arial" w:hAnsi="Arial" w:cs="Arial"/>
          <w:b/>
          <w:sz w:val="24"/>
          <w:szCs w:val="24"/>
        </w:rPr>
      </w:pPr>
      <w:r w:rsidRPr="0096273A">
        <w:rPr>
          <w:rFonts w:ascii="Arial" w:hAnsi="Arial" w:cs="Arial"/>
          <w:b/>
          <w:sz w:val="24"/>
          <w:szCs w:val="24"/>
        </w:rPr>
        <w:t>D. Perumusan Masalah</w:t>
      </w:r>
    </w:p>
    <w:p w:rsidR="00B92B54" w:rsidRPr="0096273A" w:rsidRDefault="00B92B54" w:rsidP="00B92B54">
      <w:pPr>
        <w:spacing w:line="480" w:lineRule="auto"/>
        <w:ind w:left="284" w:hanging="284"/>
        <w:rPr>
          <w:rFonts w:ascii="Arial" w:hAnsi="Arial" w:cs="Arial"/>
          <w:sz w:val="24"/>
          <w:szCs w:val="24"/>
        </w:rPr>
      </w:pPr>
      <w:r>
        <w:rPr>
          <w:rFonts w:ascii="Arial" w:hAnsi="Arial" w:cs="Arial"/>
          <w:sz w:val="24"/>
          <w:szCs w:val="24"/>
        </w:rPr>
        <w:t xml:space="preserve">           </w:t>
      </w:r>
      <w:r w:rsidRPr="0096273A">
        <w:rPr>
          <w:rFonts w:ascii="Arial" w:hAnsi="Arial" w:cs="Arial"/>
          <w:sz w:val="24"/>
          <w:szCs w:val="24"/>
        </w:rPr>
        <w:t>Berdasarkan pembahasan masalah di atas, maka dapat dirumuskan masalah dalam penelitian ini :</w:t>
      </w:r>
    </w:p>
    <w:p w:rsidR="00B92B54" w:rsidRPr="0096273A" w:rsidRDefault="00B92B54" w:rsidP="00A41503">
      <w:pPr>
        <w:pStyle w:val="ListParagraph"/>
        <w:numPr>
          <w:ilvl w:val="0"/>
          <w:numId w:val="12"/>
        </w:numPr>
        <w:spacing w:after="0" w:line="480" w:lineRule="auto"/>
        <w:ind w:left="709" w:hanging="425"/>
        <w:jc w:val="both"/>
        <w:rPr>
          <w:rFonts w:ascii="Arial" w:hAnsi="Arial" w:cs="Arial"/>
          <w:sz w:val="24"/>
          <w:szCs w:val="24"/>
        </w:rPr>
      </w:pPr>
      <w:r w:rsidRPr="0096273A">
        <w:rPr>
          <w:rFonts w:ascii="Arial" w:hAnsi="Arial" w:cs="Arial"/>
          <w:sz w:val="24"/>
          <w:szCs w:val="24"/>
        </w:rPr>
        <w:t>Apakah terdapat perbedaan hasil belajar melalui penerapan model pembelajaran Inkuiri Terbimbing</w:t>
      </w:r>
      <w:r>
        <w:rPr>
          <w:rFonts w:ascii="Arial" w:hAnsi="Arial" w:cs="Arial"/>
          <w:sz w:val="24"/>
          <w:szCs w:val="24"/>
        </w:rPr>
        <w:t xml:space="preserve"> </w:t>
      </w:r>
      <w:r w:rsidRPr="0096273A">
        <w:rPr>
          <w:rFonts w:ascii="Arial" w:hAnsi="Arial" w:cs="Arial"/>
          <w:sz w:val="24"/>
          <w:szCs w:val="24"/>
        </w:rPr>
        <w:t>dengan model pembelajaran konvensional (kelas k</w:t>
      </w:r>
      <w:r>
        <w:rPr>
          <w:rFonts w:ascii="Arial" w:hAnsi="Arial" w:cs="Arial"/>
          <w:sz w:val="24"/>
          <w:szCs w:val="24"/>
        </w:rPr>
        <w:t>ontrol) pada tema lingkungan sahabat kita sub tema manusia dan lingkungan</w:t>
      </w:r>
      <w:r w:rsidRPr="0096273A">
        <w:rPr>
          <w:rFonts w:ascii="Arial" w:hAnsi="Arial" w:cs="Arial"/>
          <w:sz w:val="24"/>
          <w:szCs w:val="24"/>
        </w:rPr>
        <w:t xml:space="preserve"> di kelas V Sekolah Dasar Negeri Polisi 5 Kota Bogor tahun pelajaran 2017/2018?</w:t>
      </w:r>
    </w:p>
    <w:p w:rsidR="00B92B54" w:rsidRPr="0096273A" w:rsidRDefault="00B92B54" w:rsidP="00A41503">
      <w:pPr>
        <w:pStyle w:val="ListParagraph"/>
        <w:numPr>
          <w:ilvl w:val="0"/>
          <w:numId w:val="12"/>
        </w:numPr>
        <w:spacing w:after="0" w:line="480" w:lineRule="auto"/>
        <w:ind w:left="709" w:hanging="425"/>
        <w:jc w:val="both"/>
        <w:rPr>
          <w:rFonts w:ascii="Arial" w:hAnsi="Arial" w:cs="Arial"/>
          <w:sz w:val="24"/>
          <w:szCs w:val="24"/>
        </w:rPr>
      </w:pPr>
      <w:r w:rsidRPr="0096273A">
        <w:rPr>
          <w:rFonts w:ascii="Arial" w:hAnsi="Arial" w:cs="Arial"/>
          <w:sz w:val="24"/>
          <w:szCs w:val="24"/>
        </w:rPr>
        <w:t xml:space="preserve">Apakah terdapat perbedaan hasil belajar melalui penerapan model pembelajaran </w:t>
      </w:r>
      <w:r w:rsidRPr="0096273A">
        <w:rPr>
          <w:rFonts w:ascii="Arial" w:hAnsi="Arial" w:cs="Arial"/>
          <w:i/>
          <w:sz w:val="24"/>
          <w:szCs w:val="24"/>
        </w:rPr>
        <w:t xml:space="preserve">Problem Based Learning </w:t>
      </w:r>
      <w:r w:rsidRPr="0096273A">
        <w:rPr>
          <w:rFonts w:ascii="Arial" w:hAnsi="Arial" w:cs="Arial"/>
          <w:sz w:val="24"/>
          <w:szCs w:val="24"/>
        </w:rPr>
        <w:t xml:space="preserve">dengan model pembelajaran konvensional (kelas kontrol) pada tema </w:t>
      </w:r>
      <w:r>
        <w:rPr>
          <w:rFonts w:ascii="Arial" w:hAnsi="Arial" w:cs="Arial"/>
          <w:sz w:val="24"/>
          <w:szCs w:val="24"/>
        </w:rPr>
        <w:t xml:space="preserve">lingkungan </w:t>
      </w:r>
      <w:r>
        <w:rPr>
          <w:rFonts w:ascii="Arial" w:hAnsi="Arial" w:cs="Arial"/>
          <w:sz w:val="24"/>
          <w:szCs w:val="24"/>
        </w:rPr>
        <w:lastRenderedPageBreak/>
        <w:t>sahabat kita sub tema manusia dan lingkungan</w:t>
      </w:r>
      <w:r w:rsidRPr="0096273A">
        <w:rPr>
          <w:rFonts w:ascii="Arial" w:hAnsi="Arial" w:cs="Arial"/>
          <w:sz w:val="24"/>
          <w:szCs w:val="24"/>
        </w:rPr>
        <w:t xml:space="preserve"> di kelas V Sekolah Dasar Negeri Polisi 5 Kota Bogor tahun pelajaran 2017/2018?</w:t>
      </w:r>
    </w:p>
    <w:p w:rsidR="00B92B54" w:rsidRDefault="00B92B54" w:rsidP="00A41503">
      <w:pPr>
        <w:pStyle w:val="ListParagraph"/>
        <w:numPr>
          <w:ilvl w:val="0"/>
          <w:numId w:val="12"/>
        </w:numPr>
        <w:spacing w:after="0" w:line="480" w:lineRule="auto"/>
        <w:ind w:left="709" w:hanging="425"/>
        <w:jc w:val="both"/>
        <w:rPr>
          <w:rFonts w:ascii="Arial" w:hAnsi="Arial" w:cs="Arial"/>
          <w:sz w:val="24"/>
          <w:szCs w:val="24"/>
        </w:rPr>
      </w:pPr>
      <w:r w:rsidRPr="0096273A">
        <w:rPr>
          <w:rFonts w:ascii="Arial" w:hAnsi="Arial" w:cs="Arial"/>
          <w:sz w:val="24"/>
          <w:szCs w:val="24"/>
        </w:rPr>
        <w:t>Apakah terdapat perbedaan hasil belajar melalui penerapan model pembelajaran Inkuiri Terbimbing</w:t>
      </w:r>
      <w:r>
        <w:rPr>
          <w:rFonts w:ascii="Arial" w:hAnsi="Arial" w:cs="Arial"/>
          <w:sz w:val="24"/>
          <w:szCs w:val="24"/>
        </w:rPr>
        <w:t xml:space="preserve"> </w:t>
      </w:r>
      <w:r w:rsidRPr="0096273A">
        <w:rPr>
          <w:rFonts w:ascii="Arial" w:hAnsi="Arial" w:cs="Arial"/>
          <w:sz w:val="24"/>
          <w:szCs w:val="24"/>
        </w:rPr>
        <w:t xml:space="preserve">dengan model pembelajaran </w:t>
      </w:r>
      <w:r w:rsidRPr="0096273A">
        <w:rPr>
          <w:rFonts w:ascii="Arial" w:hAnsi="Arial" w:cs="Arial"/>
          <w:i/>
          <w:sz w:val="24"/>
          <w:szCs w:val="24"/>
        </w:rPr>
        <w:t>Problem Based Learning</w:t>
      </w:r>
      <w:r w:rsidRPr="0096273A">
        <w:rPr>
          <w:rFonts w:ascii="Arial" w:hAnsi="Arial" w:cs="Arial"/>
          <w:sz w:val="24"/>
          <w:szCs w:val="24"/>
        </w:rPr>
        <w:t xml:space="preserve"> pada tema </w:t>
      </w:r>
      <w:r>
        <w:rPr>
          <w:rFonts w:ascii="Arial" w:hAnsi="Arial" w:cs="Arial"/>
          <w:sz w:val="24"/>
          <w:szCs w:val="24"/>
        </w:rPr>
        <w:t>lingkungan sahabat kita sub tema manusia dan lingkungan</w:t>
      </w:r>
      <w:r w:rsidRPr="0096273A">
        <w:rPr>
          <w:rFonts w:ascii="Arial" w:hAnsi="Arial" w:cs="Arial"/>
          <w:sz w:val="24"/>
          <w:szCs w:val="24"/>
        </w:rPr>
        <w:t xml:space="preserve"> di kelas V Sekolah Dasar Negeri Polisi 5 Kota Bogor tahun pelajaran 2017/2018?</w:t>
      </w:r>
    </w:p>
    <w:p w:rsidR="00B92B54" w:rsidRPr="0096273A" w:rsidRDefault="00B92B54" w:rsidP="00A41503">
      <w:pPr>
        <w:pStyle w:val="ListParagraph"/>
        <w:spacing w:after="0" w:line="480" w:lineRule="auto"/>
        <w:ind w:left="709" w:hanging="425"/>
        <w:jc w:val="both"/>
        <w:rPr>
          <w:rFonts w:ascii="Arial" w:hAnsi="Arial" w:cs="Arial"/>
          <w:sz w:val="24"/>
          <w:szCs w:val="24"/>
        </w:rPr>
      </w:pPr>
    </w:p>
    <w:p w:rsidR="00B92B54" w:rsidRPr="0096273A" w:rsidRDefault="00B92B54" w:rsidP="00B92B54">
      <w:pPr>
        <w:spacing w:line="480" w:lineRule="auto"/>
        <w:ind w:left="0" w:firstLine="0"/>
        <w:rPr>
          <w:rFonts w:ascii="Arial" w:hAnsi="Arial" w:cs="Arial"/>
          <w:b/>
          <w:sz w:val="24"/>
          <w:szCs w:val="24"/>
        </w:rPr>
      </w:pPr>
      <w:r w:rsidRPr="0096273A">
        <w:rPr>
          <w:rFonts w:ascii="Arial" w:hAnsi="Arial" w:cs="Arial"/>
          <w:b/>
          <w:sz w:val="24"/>
          <w:szCs w:val="24"/>
        </w:rPr>
        <w:t>E. Kegunaan Hasil Penelitian</w:t>
      </w:r>
    </w:p>
    <w:p w:rsidR="00B92B54" w:rsidRPr="0096273A" w:rsidRDefault="00A41503" w:rsidP="00A41503">
      <w:pPr>
        <w:spacing w:line="480" w:lineRule="auto"/>
        <w:ind w:left="284" w:firstLine="0"/>
        <w:rPr>
          <w:rFonts w:ascii="Arial" w:hAnsi="Arial" w:cs="Arial"/>
          <w:sz w:val="24"/>
          <w:szCs w:val="24"/>
        </w:rPr>
      </w:pPr>
      <w:r>
        <w:rPr>
          <w:rFonts w:ascii="Arial" w:hAnsi="Arial" w:cs="Arial"/>
          <w:sz w:val="24"/>
          <w:szCs w:val="24"/>
        </w:rPr>
        <w:t xml:space="preserve">       </w:t>
      </w:r>
      <w:r w:rsidR="00B92B54" w:rsidRPr="0096273A">
        <w:rPr>
          <w:rFonts w:ascii="Arial" w:hAnsi="Arial" w:cs="Arial"/>
          <w:sz w:val="24"/>
          <w:szCs w:val="24"/>
        </w:rPr>
        <w:t>Penelitian ini merupakan susunan aktivitas yang diproyeksikan dapat memberikan manfaat teoritis dan manfaat praktis, diantaranya sebagai berikut :</w:t>
      </w:r>
    </w:p>
    <w:p w:rsidR="00B92B54" w:rsidRPr="0096273A" w:rsidRDefault="00B92B54" w:rsidP="00B92B54">
      <w:pPr>
        <w:pStyle w:val="ListParagraph"/>
        <w:numPr>
          <w:ilvl w:val="0"/>
          <w:numId w:val="13"/>
        </w:numPr>
        <w:spacing w:after="0" w:line="480" w:lineRule="auto"/>
        <w:ind w:left="0" w:firstLine="0"/>
        <w:jc w:val="both"/>
        <w:rPr>
          <w:rFonts w:ascii="Arial" w:hAnsi="Arial" w:cs="Arial"/>
          <w:sz w:val="24"/>
          <w:szCs w:val="24"/>
        </w:rPr>
      </w:pPr>
      <w:r w:rsidRPr="0096273A">
        <w:rPr>
          <w:rFonts w:ascii="Arial" w:hAnsi="Arial" w:cs="Arial"/>
          <w:sz w:val="24"/>
          <w:szCs w:val="24"/>
        </w:rPr>
        <w:t>Manfaat praktis</w:t>
      </w:r>
    </w:p>
    <w:p w:rsidR="00B92B54" w:rsidRPr="0096273A" w:rsidRDefault="00B92B54" w:rsidP="00A41503">
      <w:pPr>
        <w:pStyle w:val="ListParagraph"/>
        <w:numPr>
          <w:ilvl w:val="0"/>
          <w:numId w:val="17"/>
        </w:numPr>
        <w:spacing w:after="0" w:line="480" w:lineRule="auto"/>
        <w:ind w:left="0" w:firstLine="709"/>
        <w:jc w:val="both"/>
        <w:rPr>
          <w:rFonts w:ascii="Arial" w:hAnsi="Arial" w:cs="Arial"/>
          <w:sz w:val="24"/>
          <w:szCs w:val="24"/>
        </w:rPr>
      </w:pPr>
      <w:r>
        <w:rPr>
          <w:rFonts w:ascii="Arial" w:hAnsi="Arial" w:cs="Arial"/>
          <w:sz w:val="24"/>
          <w:szCs w:val="24"/>
        </w:rPr>
        <w:t>Guru :</w:t>
      </w:r>
    </w:p>
    <w:p w:rsidR="00B92B54" w:rsidRPr="0096273A" w:rsidRDefault="00B92B54" w:rsidP="00A41503">
      <w:pPr>
        <w:pStyle w:val="ListParagraph"/>
        <w:numPr>
          <w:ilvl w:val="0"/>
          <w:numId w:val="14"/>
        </w:numPr>
        <w:spacing w:after="0" w:line="480" w:lineRule="auto"/>
        <w:ind w:left="2268" w:hanging="850"/>
        <w:jc w:val="both"/>
        <w:rPr>
          <w:rFonts w:ascii="Arial" w:hAnsi="Arial" w:cs="Arial"/>
          <w:sz w:val="24"/>
          <w:szCs w:val="24"/>
        </w:rPr>
      </w:pPr>
      <w:r w:rsidRPr="0096273A">
        <w:rPr>
          <w:rFonts w:ascii="Arial" w:hAnsi="Arial" w:cs="Arial"/>
          <w:sz w:val="24"/>
          <w:szCs w:val="24"/>
        </w:rPr>
        <w:t xml:space="preserve">Menjadi acuan peningkatan hasil belajar siswa pada </w:t>
      </w:r>
      <w:r>
        <w:rPr>
          <w:rFonts w:ascii="Arial" w:hAnsi="Arial" w:cs="Arial"/>
          <w:sz w:val="24"/>
          <w:szCs w:val="24"/>
        </w:rPr>
        <w:t>subtema Manusia dan Lingkungan</w:t>
      </w:r>
      <w:r w:rsidRPr="0096273A">
        <w:rPr>
          <w:rFonts w:ascii="Arial" w:hAnsi="Arial" w:cs="Arial"/>
          <w:sz w:val="24"/>
          <w:szCs w:val="24"/>
        </w:rPr>
        <w:t>.</w:t>
      </w:r>
    </w:p>
    <w:p w:rsidR="00B92B54" w:rsidRPr="0096273A" w:rsidRDefault="00B92B54" w:rsidP="00A41503">
      <w:pPr>
        <w:pStyle w:val="ListParagraph"/>
        <w:numPr>
          <w:ilvl w:val="0"/>
          <w:numId w:val="14"/>
        </w:numPr>
        <w:spacing w:after="0" w:line="480" w:lineRule="auto"/>
        <w:ind w:left="2268" w:hanging="850"/>
        <w:jc w:val="both"/>
        <w:rPr>
          <w:rFonts w:ascii="Arial" w:hAnsi="Arial" w:cs="Arial"/>
          <w:sz w:val="24"/>
          <w:szCs w:val="24"/>
        </w:rPr>
      </w:pPr>
      <w:r w:rsidRPr="0096273A">
        <w:rPr>
          <w:rFonts w:ascii="Arial" w:hAnsi="Arial" w:cs="Arial"/>
          <w:sz w:val="24"/>
          <w:szCs w:val="24"/>
        </w:rPr>
        <w:t xml:space="preserve">Menjadi bahan referensi untuk mengetahui model pembelajaran yang sesuai untuk </w:t>
      </w:r>
      <w:r>
        <w:rPr>
          <w:rFonts w:ascii="Arial" w:hAnsi="Arial" w:cs="Arial"/>
          <w:sz w:val="24"/>
          <w:szCs w:val="24"/>
        </w:rPr>
        <w:t>subtema Manusia dan Lingkungan</w:t>
      </w:r>
      <w:r w:rsidRPr="0096273A">
        <w:rPr>
          <w:rFonts w:ascii="Arial" w:hAnsi="Arial" w:cs="Arial"/>
          <w:sz w:val="24"/>
          <w:szCs w:val="24"/>
        </w:rPr>
        <w:t>.</w:t>
      </w:r>
    </w:p>
    <w:p w:rsidR="00B92B54" w:rsidRPr="0096273A" w:rsidRDefault="00B92B54" w:rsidP="00A41503">
      <w:pPr>
        <w:pStyle w:val="ListParagraph"/>
        <w:numPr>
          <w:ilvl w:val="0"/>
          <w:numId w:val="17"/>
        </w:numPr>
        <w:spacing w:after="0" w:line="480" w:lineRule="auto"/>
        <w:ind w:left="709" w:firstLine="0"/>
        <w:jc w:val="both"/>
        <w:rPr>
          <w:rFonts w:ascii="Arial" w:hAnsi="Arial" w:cs="Arial"/>
          <w:sz w:val="24"/>
          <w:szCs w:val="24"/>
        </w:rPr>
      </w:pPr>
      <w:r w:rsidRPr="0096273A">
        <w:rPr>
          <w:rFonts w:ascii="Arial" w:hAnsi="Arial" w:cs="Arial"/>
          <w:sz w:val="24"/>
          <w:szCs w:val="24"/>
        </w:rPr>
        <w:t>Siswa :</w:t>
      </w:r>
    </w:p>
    <w:p w:rsidR="00B92B54" w:rsidRPr="0096273A" w:rsidRDefault="00B92B54" w:rsidP="00A41503">
      <w:pPr>
        <w:pStyle w:val="ListParagraph"/>
        <w:numPr>
          <w:ilvl w:val="0"/>
          <w:numId w:val="16"/>
        </w:numPr>
        <w:spacing w:after="0" w:line="480" w:lineRule="auto"/>
        <w:ind w:left="2268" w:hanging="850"/>
        <w:jc w:val="both"/>
        <w:rPr>
          <w:rFonts w:ascii="Arial" w:hAnsi="Arial" w:cs="Arial"/>
          <w:sz w:val="24"/>
          <w:szCs w:val="24"/>
        </w:rPr>
      </w:pPr>
      <w:r w:rsidRPr="0096273A">
        <w:rPr>
          <w:rFonts w:ascii="Arial" w:hAnsi="Arial" w:cs="Arial"/>
          <w:sz w:val="24"/>
          <w:szCs w:val="24"/>
        </w:rPr>
        <w:t xml:space="preserve">Dapat meningkatkan hasil belajar siswa pada </w:t>
      </w:r>
      <w:r>
        <w:rPr>
          <w:rFonts w:ascii="Arial" w:hAnsi="Arial" w:cs="Arial"/>
          <w:sz w:val="24"/>
          <w:szCs w:val="24"/>
        </w:rPr>
        <w:t>subtema Manusia dan Lingkungan</w:t>
      </w:r>
      <w:r w:rsidRPr="0096273A">
        <w:rPr>
          <w:rFonts w:ascii="Arial" w:hAnsi="Arial" w:cs="Arial"/>
          <w:sz w:val="24"/>
          <w:szCs w:val="24"/>
        </w:rPr>
        <w:t>.</w:t>
      </w:r>
    </w:p>
    <w:p w:rsidR="00B92B54" w:rsidRPr="00A41503" w:rsidRDefault="00B92B54" w:rsidP="00A41503">
      <w:pPr>
        <w:pStyle w:val="ListParagraph"/>
        <w:numPr>
          <w:ilvl w:val="0"/>
          <w:numId w:val="16"/>
        </w:numPr>
        <w:spacing w:after="0" w:line="480" w:lineRule="auto"/>
        <w:ind w:left="2268" w:hanging="850"/>
        <w:jc w:val="both"/>
        <w:rPr>
          <w:rFonts w:ascii="Arial" w:hAnsi="Arial" w:cs="Arial"/>
          <w:sz w:val="24"/>
          <w:szCs w:val="24"/>
        </w:rPr>
      </w:pPr>
      <w:r w:rsidRPr="0096273A">
        <w:rPr>
          <w:rFonts w:ascii="Arial" w:hAnsi="Arial" w:cs="Arial"/>
          <w:sz w:val="24"/>
          <w:szCs w:val="24"/>
        </w:rPr>
        <w:lastRenderedPageBreak/>
        <w:t xml:space="preserve">Dapat meningkatkan pemahaman siswa tentang </w:t>
      </w:r>
      <w:r>
        <w:rPr>
          <w:rFonts w:ascii="Arial" w:hAnsi="Arial" w:cs="Arial"/>
          <w:sz w:val="24"/>
          <w:szCs w:val="24"/>
        </w:rPr>
        <w:t>subtema Manusia dan Lingkungan</w:t>
      </w:r>
      <w:r w:rsidRPr="0096273A">
        <w:rPr>
          <w:rFonts w:ascii="Arial" w:hAnsi="Arial" w:cs="Arial"/>
          <w:sz w:val="24"/>
          <w:szCs w:val="24"/>
        </w:rPr>
        <w:t>.</w:t>
      </w:r>
    </w:p>
    <w:p w:rsidR="00B92B54" w:rsidRPr="0096273A" w:rsidRDefault="00B92B54" w:rsidP="00A41503">
      <w:pPr>
        <w:pStyle w:val="ListParagraph"/>
        <w:numPr>
          <w:ilvl w:val="0"/>
          <w:numId w:val="17"/>
        </w:numPr>
        <w:spacing w:after="0" w:line="480" w:lineRule="auto"/>
        <w:ind w:left="0" w:firstLine="709"/>
        <w:jc w:val="both"/>
        <w:rPr>
          <w:rFonts w:ascii="Arial" w:hAnsi="Arial" w:cs="Arial"/>
          <w:sz w:val="24"/>
          <w:szCs w:val="24"/>
        </w:rPr>
      </w:pPr>
      <w:r w:rsidRPr="0096273A">
        <w:rPr>
          <w:rFonts w:ascii="Arial" w:hAnsi="Arial" w:cs="Arial"/>
          <w:sz w:val="24"/>
          <w:szCs w:val="24"/>
        </w:rPr>
        <w:t>Kepala Sekolah :</w:t>
      </w:r>
    </w:p>
    <w:p w:rsidR="00B92B54" w:rsidRPr="006F28F5" w:rsidRDefault="00B92B54" w:rsidP="00A41503">
      <w:pPr>
        <w:spacing w:line="480" w:lineRule="auto"/>
        <w:ind w:left="1418" w:firstLine="0"/>
        <w:rPr>
          <w:rFonts w:ascii="Arial" w:hAnsi="Arial" w:cs="Arial"/>
          <w:sz w:val="24"/>
          <w:szCs w:val="24"/>
        </w:rPr>
      </w:pPr>
      <w:r w:rsidRPr="006F28F5">
        <w:rPr>
          <w:rFonts w:ascii="Arial" w:hAnsi="Arial" w:cs="Arial"/>
          <w:sz w:val="24"/>
          <w:szCs w:val="24"/>
        </w:rPr>
        <w:t>Menjadi acuan dalam peningkatan kredibilitas sekolah, khususnya pada bidang pembelajaran Ilmu Pengetahuan Alam dan Bahasa Indonesia.</w:t>
      </w:r>
    </w:p>
    <w:p w:rsidR="00B92B54" w:rsidRPr="003224F5" w:rsidRDefault="00B92B54" w:rsidP="00A41503">
      <w:pPr>
        <w:pStyle w:val="ListParagraph"/>
        <w:numPr>
          <w:ilvl w:val="0"/>
          <w:numId w:val="17"/>
        </w:numPr>
        <w:spacing w:after="0" w:line="480" w:lineRule="auto"/>
        <w:ind w:left="0" w:firstLine="709"/>
        <w:jc w:val="both"/>
        <w:rPr>
          <w:rFonts w:ascii="Arial" w:hAnsi="Arial" w:cs="Arial"/>
          <w:sz w:val="24"/>
          <w:szCs w:val="24"/>
        </w:rPr>
      </w:pPr>
      <w:r w:rsidRPr="003224F5">
        <w:rPr>
          <w:rFonts w:ascii="Arial" w:hAnsi="Arial" w:cs="Arial"/>
          <w:sz w:val="24"/>
          <w:szCs w:val="24"/>
        </w:rPr>
        <w:t>Peneliti :</w:t>
      </w:r>
    </w:p>
    <w:p w:rsidR="00B92B54" w:rsidRPr="006F28F5" w:rsidRDefault="00B92B54" w:rsidP="00A41503">
      <w:pPr>
        <w:spacing w:line="480" w:lineRule="auto"/>
        <w:ind w:left="1418" w:firstLine="0"/>
        <w:rPr>
          <w:rFonts w:ascii="Arial" w:hAnsi="Arial" w:cs="Arial"/>
          <w:sz w:val="24"/>
          <w:szCs w:val="24"/>
        </w:rPr>
      </w:pPr>
      <w:r w:rsidRPr="006F28F5">
        <w:rPr>
          <w:rFonts w:ascii="Arial" w:hAnsi="Arial" w:cs="Arial"/>
          <w:sz w:val="24"/>
          <w:szCs w:val="24"/>
        </w:rPr>
        <w:t>Menambah wawasan, pengetahuan dan keterampilan peneliti khususnya yang berkaitan dengan bahan penelitian eksperimen quasi.</w:t>
      </w:r>
    </w:p>
    <w:p w:rsidR="00B92B54" w:rsidRPr="0096273A" w:rsidRDefault="00B92B54" w:rsidP="00B92B54">
      <w:pPr>
        <w:pStyle w:val="ListParagraph"/>
        <w:numPr>
          <w:ilvl w:val="0"/>
          <w:numId w:val="13"/>
        </w:numPr>
        <w:spacing w:after="0" w:line="480" w:lineRule="auto"/>
        <w:ind w:left="0" w:firstLine="0"/>
        <w:jc w:val="both"/>
        <w:rPr>
          <w:rFonts w:ascii="Arial" w:hAnsi="Arial" w:cs="Arial"/>
          <w:sz w:val="24"/>
          <w:szCs w:val="24"/>
        </w:rPr>
      </w:pPr>
      <w:r w:rsidRPr="0096273A">
        <w:rPr>
          <w:rFonts w:ascii="Arial" w:hAnsi="Arial" w:cs="Arial"/>
          <w:sz w:val="24"/>
          <w:szCs w:val="24"/>
        </w:rPr>
        <w:t>Manfaat Teoritis</w:t>
      </w:r>
    </w:p>
    <w:p w:rsidR="00B92B54" w:rsidRPr="0096273A" w:rsidRDefault="00B92B54" w:rsidP="00A41503">
      <w:pPr>
        <w:pStyle w:val="ListParagraph"/>
        <w:numPr>
          <w:ilvl w:val="0"/>
          <w:numId w:val="15"/>
        </w:numPr>
        <w:spacing w:after="0" w:line="480" w:lineRule="auto"/>
        <w:ind w:left="1418" w:hanging="709"/>
        <w:jc w:val="both"/>
        <w:rPr>
          <w:rFonts w:ascii="Arial" w:hAnsi="Arial" w:cs="Arial"/>
          <w:sz w:val="24"/>
          <w:szCs w:val="24"/>
        </w:rPr>
      </w:pPr>
      <w:r w:rsidRPr="0096273A">
        <w:rPr>
          <w:rFonts w:ascii="Arial" w:hAnsi="Arial" w:cs="Arial"/>
          <w:sz w:val="24"/>
          <w:szCs w:val="24"/>
        </w:rPr>
        <w:t>Memberikan tambahan pengetahuan keilmuan bagi dunia pendidikan.</w:t>
      </w:r>
    </w:p>
    <w:p w:rsidR="00B92B54" w:rsidRPr="0096273A" w:rsidRDefault="00B92B54" w:rsidP="00A41503">
      <w:pPr>
        <w:pStyle w:val="ListParagraph"/>
        <w:numPr>
          <w:ilvl w:val="0"/>
          <w:numId w:val="15"/>
        </w:numPr>
        <w:spacing w:after="0" w:line="480" w:lineRule="auto"/>
        <w:ind w:left="1418" w:hanging="709"/>
        <w:jc w:val="both"/>
        <w:rPr>
          <w:rFonts w:ascii="Arial" w:hAnsi="Arial" w:cs="Arial"/>
          <w:sz w:val="24"/>
          <w:szCs w:val="24"/>
        </w:rPr>
      </w:pPr>
      <w:r w:rsidRPr="0096273A">
        <w:rPr>
          <w:rFonts w:ascii="Arial" w:hAnsi="Arial" w:cs="Arial"/>
          <w:sz w:val="24"/>
          <w:szCs w:val="24"/>
        </w:rPr>
        <w:t>Memperkaya hasil-hasil penelitian yang telah ada yang berhubungan dengan penelitian eksperimen quasi.</w:t>
      </w:r>
    </w:p>
    <w:p w:rsidR="00A41503" w:rsidRDefault="00B92B54" w:rsidP="00A41503">
      <w:pPr>
        <w:pStyle w:val="ListParagraph"/>
        <w:numPr>
          <w:ilvl w:val="0"/>
          <w:numId w:val="15"/>
        </w:numPr>
        <w:spacing w:after="0" w:line="480" w:lineRule="auto"/>
        <w:ind w:left="1418" w:hanging="709"/>
        <w:jc w:val="both"/>
        <w:rPr>
          <w:rFonts w:ascii="Arial" w:hAnsi="Arial" w:cs="Arial"/>
          <w:sz w:val="24"/>
          <w:szCs w:val="24"/>
        </w:rPr>
      </w:pPr>
      <w:r w:rsidRPr="0096273A">
        <w:rPr>
          <w:rFonts w:ascii="Arial" w:hAnsi="Arial" w:cs="Arial"/>
          <w:sz w:val="24"/>
          <w:szCs w:val="24"/>
        </w:rPr>
        <w:t xml:space="preserve">Bahan informasi mengenai penggunaan model pembelajaran Inkuiri Terbimbing dan model pembelajaran </w:t>
      </w:r>
      <w:r w:rsidRPr="0096273A">
        <w:rPr>
          <w:rFonts w:ascii="Arial" w:hAnsi="Arial" w:cs="Arial"/>
          <w:i/>
          <w:sz w:val="24"/>
          <w:szCs w:val="24"/>
        </w:rPr>
        <w:t>Problem Based Learning</w:t>
      </w:r>
      <w:r w:rsidRPr="0096273A">
        <w:rPr>
          <w:rFonts w:ascii="Arial" w:hAnsi="Arial" w:cs="Arial"/>
          <w:sz w:val="24"/>
          <w:szCs w:val="24"/>
        </w:rPr>
        <w:t xml:space="preserve"> dalam meningkatkan hasil belajar pada </w:t>
      </w:r>
      <w:r>
        <w:rPr>
          <w:rFonts w:ascii="Arial" w:hAnsi="Arial" w:cs="Arial"/>
          <w:sz w:val="24"/>
          <w:szCs w:val="24"/>
        </w:rPr>
        <w:t>subtema Manusia dan Lingkungan</w:t>
      </w:r>
      <w:r w:rsidRPr="0096273A">
        <w:rPr>
          <w:rFonts w:ascii="Arial" w:hAnsi="Arial" w:cs="Arial"/>
          <w:sz w:val="24"/>
          <w:szCs w:val="24"/>
        </w:rPr>
        <w:t>.</w:t>
      </w:r>
    </w:p>
    <w:p w:rsidR="00A41503" w:rsidRDefault="00A41503">
      <w:pPr>
        <w:rPr>
          <w:rFonts w:ascii="Arial" w:hAnsi="Arial" w:cs="Arial"/>
          <w:sz w:val="24"/>
          <w:szCs w:val="24"/>
        </w:rPr>
      </w:pPr>
      <w:r>
        <w:rPr>
          <w:rFonts w:ascii="Arial" w:hAnsi="Arial" w:cs="Arial"/>
          <w:sz w:val="24"/>
          <w:szCs w:val="24"/>
        </w:rPr>
        <w:br w:type="page"/>
      </w:r>
    </w:p>
    <w:p w:rsidR="00A41503" w:rsidRPr="00B226F4" w:rsidRDefault="00A41503" w:rsidP="00A41503">
      <w:pPr>
        <w:spacing w:line="480" w:lineRule="auto"/>
        <w:ind w:hanging="284"/>
        <w:jc w:val="center"/>
        <w:rPr>
          <w:rFonts w:ascii="Arial" w:hAnsi="Arial" w:cs="Arial"/>
          <w:b/>
          <w:sz w:val="24"/>
          <w:szCs w:val="24"/>
        </w:rPr>
      </w:pPr>
      <w:r w:rsidRPr="00B226F4">
        <w:rPr>
          <w:rFonts w:ascii="Arial" w:hAnsi="Arial" w:cs="Arial"/>
          <w:b/>
          <w:sz w:val="24"/>
          <w:szCs w:val="24"/>
        </w:rPr>
        <w:lastRenderedPageBreak/>
        <w:t>BAB II</w:t>
      </w:r>
    </w:p>
    <w:p w:rsidR="00A41503" w:rsidRDefault="00A41503" w:rsidP="00A41503">
      <w:pPr>
        <w:spacing w:line="480" w:lineRule="auto"/>
        <w:ind w:hanging="284"/>
        <w:jc w:val="center"/>
        <w:rPr>
          <w:rFonts w:ascii="Arial" w:hAnsi="Arial" w:cs="Arial"/>
          <w:b/>
          <w:sz w:val="24"/>
          <w:szCs w:val="24"/>
        </w:rPr>
      </w:pPr>
      <w:r>
        <w:rPr>
          <w:rFonts w:ascii="Arial" w:hAnsi="Arial" w:cs="Arial"/>
          <w:b/>
          <w:sz w:val="24"/>
          <w:szCs w:val="24"/>
        </w:rPr>
        <w:t>KAJIAN TEORE</w:t>
      </w:r>
      <w:r w:rsidRPr="00B226F4">
        <w:rPr>
          <w:rFonts w:ascii="Arial" w:hAnsi="Arial" w:cs="Arial"/>
          <w:b/>
          <w:sz w:val="24"/>
          <w:szCs w:val="24"/>
        </w:rPr>
        <w:t xml:space="preserve">TIK, KERANGKA BERPIKIR </w:t>
      </w:r>
    </w:p>
    <w:p w:rsidR="00A41503" w:rsidRPr="00B226F4" w:rsidRDefault="00A41503" w:rsidP="00A41503">
      <w:pPr>
        <w:spacing w:line="480" w:lineRule="auto"/>
        <w:ind w:hanging="284"/>
        <w:jc w:val="center"/>
        <w:rPr>
          <w:rFonts w:ascii="Arial" w:hAnsi="Arial" w:cs="Arial"/>
          <w:b/>
          <w:sz w:val="24"/>
          <w:szCs w:val="24"/>
        </w:rPr>
      </w:pPr>
      <w:r w:rsidRPr="00B226F4">
        <w:rPr>
          <w:rFonts w:ascii="Arial" w:hAnsi="Arial" w:cs="Arial"/>
          <w:b/>
          <w:sz w:val="24"/>
          <w:szCs w:val="24"/>
        </w:rPr>
        <w:t>DAN HIPOTESIS PENELITIAN</w:t>
      </w:r>
    </w:p>
    <w:p w:rsidR="00A41503" w:rsidRDefault="00A41503" w:rsidP="00A41503">
      <w:pPr>
        <w:tabs>
          <w:tab w:val="left" w:pos="7655"/>
        </w:tabs>
        <w:spacing w:line="480" w:lineRule="auto"/>
        <w:jc w:val="right"/>
        <w:rPr>
          <w:rFonts w:ascii="Arial" w:hAnsi="Arial" w:cs="Arial"/>
          <w:sz w:val="24"/>
          <w:szCs w:val="24"/>
        </w:rPr>
      </w:pPr>
    </w:p>
    <w:p w:rsidR="00A41503" w:rsidRDefault="00A41503" w:rsidP="00A41503">
      <w:pPr>
        <w:rPr>
          <w:rFonts w:ascii="Arial" w:hAnsi="Arial" w:cs="Arial"/>
          <w:b/>
          <w:sz w:val="24"/>
          <w:szCs w:val="24"/>
        </w:rPr>
      </w:pPr>
      <w:r>
        <w:rPr>
          <w:rFonts w:ascii="Arial" w:hAnsi="Arial" w:cs="Arial"/>
          <w:b/>
          <w:sz w:val="24"/>
          <w:szCs w:val="24"/>
        </w:rPr>
        <w:t>A. KAJIAN TEORETIK</w:t>
      </w:r>
    </w:p>
    <w:p w:rsidR="00A41503" w:rsidRDefault="00A41503" w:rsidP="00A41503">
      <w:pPr>
        <w:pStyle w:val="ListParagraph"/>
        <w:numPr>
          <w:ilvl w:val="0"/>
          <w:numId w:val="19"/>
        </w:numPr>
        <w:tabs>
          <w:tab w:val="left" w:pos="284"/>
        </w:tabs>
        <w:spacing w:line="240" w:lineRule="auto"/>
        <w:rPr>
          <w:rFonts w:ascii="Arial" w:hAnsi="Arial" w:cs="Arial"/>
          <w:b/>
          <w:sz w:val="24"/>
          <w:szCs w:val="24"/>
        </w:rPr>
      </w:pPr>
      <w:r w:rsidRPr="005E61CE">
        <w:rPr>
          <w:rFonts w:ascii="Arial" w:hAnsi="Arial" w:cs="Arial"/>
          <w:b/>
          <w:sz w:val="24"/>
          <w:szCs w:val="24"/>
        </w:rPr>
        <w:t>Hasil Belajar Subtema Manusia dan Lingkungan</w:t>
      </w:r>
    </w:p>
    <w:p w:rsidR="00A41503" w:rsidRDefault="00A41503" w:rsidP="00A41503">
      <w:pPr>
        <w:tabs>
          <w:tab w:val="left" w:pos="284"/>
        </w:tabs>
        <w:ind w:left="645"/>
        <w:rPr>
          <w:rFonts w:ascii="Arial" w:hAnsi="Arial" w:cs="Arial"/>
          <w:b/>
          <w:sz w:val="24"/>
          <w:szCs w:val="24"/>
        </w:rPr>
      </w:pPr>
      <w:r>
        <w:rPr>
          <w:rFonts w:ascii="Arial" w:hAnsi="Arial" w:cs="Arial"/>
          <w:b/>
          <w:sz w:val="24"/>
          <w:szCs w:val="24"/>
        </w:rPr>
        <w:t xml:space="preserve">a. </w:t>
      </w:r>
      <w:r w:rsidRPr="005E61CE">
        <w:rPr>
          <w:rFonts w:ascii="Arial" w:hAnsi="Arial" w:cs="Arial"/>
          <w:b/>
          <w:sz w:val="24"/>
          <w:szCs w:val="24"/>
        </w:rPr>
        <w:t>Pengertian Hasil Belajar</w:t>
      </w:r>
    </w:p>
    <w:p w:rsidR="00A41503" w:rsidRDefault="00A41503" w:rsidP="00A41503">
      <w:pPr>
        <w:tabs>
          <w:tab w:val="left" w:pos="284"/>
        </w:tabs>
        <w:spacing w:line="480" w:lineRule="auto"/>
        <w:ind w:left="646"/>
        <w:rPr>
          <w:rFonts w:ascii="Arial" w:hAnsi="Arial" w:cs="Arial"/>
          <w:sz w:val="24"/>
          <w:szCs w:val="24"/>
        </w:rPr>
      </w:pPr>
      <w:r>
        <w:rPr>
          <w:rFonts w:ascii="Arial" w:hAnsi="Arial" w:cs="Arial"/>
          <w:sz w:val="24"/>
          <w:szCs w:val="24"/>
        </w:rPr>
        <w:t xml:space="preserve">       </w:t>
      </w:r>
      <w:r w:rsidRPr="00135B17">
        <w:rPr>
          <w:rFonts w:ascii="Arial" w:hAnsi="Arial" w:cs="Arial"/>
          <w:sz w:val="24"/>
          <w:szCs w:val="24"/>
        </w:rPr>
        <w:t>Pembelajaran merupakan suatu proses interaksi antara pendidik dan siswa, terdapat tujuan-tujuan yang harus dicapai dalam proses pembelajaran. Pencapaian yang didapatkan disebut hasil belajar. Menurut Jihad dan Haris (2013:14) hasil belajar merupakan pencapaian bentuk perubahan perilaku yang cenderung menetap dari ranah kognitif, afektif, dan psikomotoris dari proses belajar yang dilakukan dala</w:t>
      </w:r>
      <w:r>
        <w:rPr>
          <w:rFonts w:ascii="Arial" w:hAnsi="Arial" w:cs="Arial"/>
          <w:sz w:val="24"/>
          <w:szCs w:val="24"/>
        </w:rPr>
        <w:t>m waktu tertentu. Pendapat tersebut didukung oleh</w:t>
      </w:r>
      <w:r w:rsidRPr="00135B17">
        <w:rPr>
          <w:rFonts w:ascii="Arial" w:hAnsi="Arial" w:cs="Arial"/>
          <w:sz w:val="24"/>
          <w:szCs w:val="24"/>
        </w:rPr>
        <w:t xml:space="preserve"> Jihad dan Haris, Sudj</w:t>
      </w:r>
      <w:r>
        <w:rPr>
          <w:rFonts w:ascii="Arial" w:hAnsi="Arial" w:cs="Arial"/>
          <w:sz w:val="24"/>
          <w:szCs w:val="24"/>
        </w:rPr>
        <w:t>ana (2016:22), Susanto (2013:5) yang menyatakan bahwa hasil belajar merupakan kemampuan yang diperoleh siswa berupa perubahan perilaku setelah melakukan proses pembelajaran.</w:t>
      </w:r>
    </w:p>
    <w:p w:rsidR="00A41503" w:rsidRPr="00CC7149" w:rsidRDefault="00A41503" w:rsidP="00A41503">
      <w:pPr>
        <w:spacing w:line="480" w:lineRule="auto"/>
        <w:ind w:left="646"/>
        <w:rPr>
          <w:rFonts w:ascii="Arial" w:hAnsi="Arial" w:cs="Arial"/>
          <w:sz w:val="24"/>
          <w:szCs w:val="24"/>
        </w:rPr>
      </w:pPr>
      <w:r>
        <w:rPr>
          <w:rFonts w:ascii="Arial" w:hAnsi="Arial" w:cs="Arial"/>
          <w:sz w:val="24"/>
          <w:szCs w:val="24"/>
        </w:rPr>
        <w:t xml:space="preserve">       Kemudian </w:t>
      </w:r>
      <w:r w:rsidRPr="00135B17">
        <w:rPr>
          <w:rFonts w:ascii="Arial" w:hAnsi="Arial" w:cs="Arial"/>
          <w:sz w:val="24"/>
          <w:szCs w:val="24"/>
        </w:rPr>
        <w:t xml:space="preserve">Suprijono (2012:5) </w:t>
      </w:r>
      <w:r>
        <w:rPr>
          <w:rFonts w:ascii="Arial" w:hAnsi="Arial" w:cs="Arial"/>
          <w:sz w:val="24"/>
          <w:szCs w:val="24"/>
        </w:rPr>
        <w:t>berpendapat</w:t>
      </w:r>
      <w:r w:rsidRPr="00135B17">
        <w:rPr>
          <w:rFonts w:ascii="Arial" w:hAnsi="Arial" w:cs="Arial"/>
          <w:sz w:val="24"/>
          <w:szCs w:val="24"/>
        </w:rPr>
        <w:t xml:space="preserve"> bahwa hasil belajar merupakan kemampuan yang diperoleh siswa berupa perubahan perilaku setelah melakukan proses pembelajaran. Berbeda dengan pendapat Priansa (2017:79) yang menyatakan bahwa </w:t>
      </w:r>
      <w:r>
        <w:rPr>
          <w:rFonts w:ascii="Arial" w:hAnsi="Arial" w:cs="Arial"/>
          <w:sz w:val="24"/>
          <w:szCs w:val="24"/>
        </w:rPr>
        <w:t>h</w:t>
      </w:r>
      <w:r w:rsidRPr="00135B17">
        <w:rPr>
          <w:rFonts w:ascii="Arial" w:hAnsi="Arial" w:cs="Arial"/>
          <w:sz w:val="24"/>
          <w:szCs w:val="24"/>
        </w:rPr>
        <w:t xml:space="preserve">asil belajar atau </w:t>
      </w:r>
      <w:r w:rsidRPr="00135B17">
        <w:rPr>
          <w:rFonts w:ascii="Arial" w:hAnsi="Arial" w:cs="Arial"/>
          <w:i/>
          <w:sz w:val="24"/>
          <w:szCs w:val="24"/>
        </w:rPr>
        <w:t xml:space="preserve">achievment </w:t>
      </w:r>
      <w:r w:rsidRPr="00135B17">
        <w:rPr>
          <w:rFonts w:ascii="Arial" w:hAnsi="Arial" w:cs="Arial"/>
          <w:sz w:val="24"/>
          <w:szCs w:val="24"/>
        </w:rPr>
        <w:t>merupakan realisasi atau pemekaran dari kecakapan potensial atau kapasitas yang dimiliki ses</w:t>
      </w:r>
      <w:r>
        <w:rPr>
          <w:rFonts w:ascii="Arial" w:hAnsi="Arial" w:cs="Arial"/>
          <w:sz w:val="24"/>
          <w:szCs w:val="24"/>
        </w:rPr>
        <w:t>e</w:t>
      </w:r>
      <w:r w:rsidRPr="00135B17">
        <w:rPr>
          <w:rFonts w:ascii="Arial" w:hAnsi="Arial" w:cs="Arial"/>
          <w:sz w:val="24"/>
          <w:szCs w:val="24"/>
        </w:rPr>
        <w:t>orang.</w:t>
      </w:r>
    </w:p>
    <w:p w:rsidR="00A41503" w:rsidRDefault="00A41503" w:rsidP="00A41503">
      <w:pPr>
        <w:tabs>
          <w:tab w:val="left" w:pos="284"/>
        </w:tabs>
        <w:spacing w:line="480" w:lineRule="auto"/>
        <w:ind w:left="645"/>
        <w:rPr>
          <w:rFonts w:ascii="Arial" w:hAnsi="Arial" w:cs="Arial"/>
          <w:b/>
          <w:sz w:val="24"/>
          <w:szCs w:val="24"/>
        </w:rPr>
      </w:pPr>
      <w:r>
        <w:rPr>
          <w:rFonts w:ascii="Arial" w:hAnsi="Arial" w:cs="Arial"/>
          <w:b/>
          <w:sz w:val="24"/>
          <w:szCs w:val="24"/>
        </w:rPr>
        <w:lastRenderedPageBreak/>
        <w:t>b. Karakteristik Hasil Belajar</w:t>
      </w:r>
    </w:p>
    <w:p w:rsidR="00A41503" w:rsidRDefault="00A41503" w:rsidP="00A41503">
      <w:pPr>
        <w:tabs>
          <w:tab w:val="left" w:pos="284"/>
        </w:tabs>
        <w:spacing w:line="480" w:lineRule="auto"/>
        <w:ind w:left="646"/>
        <w:rPr>
          <w:rFonts w:ascii="Arial" w:hAnsi="Arial" w:cs="Arial"/>
          <w:sz w:val="24"/>
          <w:szCs w:val="24"/>
        </w:rPr>
      </w:pPr>
      <w:r>
        <w:rPr>
          <w:rFonts w:ascii="Arial" w:hAnsi="Arial" w:cs="Arial"/>
          <w:sz w:val="24"/>
          <w:szCs w:val="24"/>
        </w:rPr>
        <w:t xml:space="preserve">       </w:t>
      </w:r>
      <w:r w:rsidRPr="00F11273">
        <w:rPr>
          <w:rFonts w:ascii="Arial" w:hAnsi="Arial" w:cs="Arial"/>
          <w:sz w:val="24"/>
          <w:szCs w:val="24"/>
        </w:rPr>
        <w:t>Hasil bel</w:t>
      </w:r>
      <w:r>
        <w:rPr>
          <w:rFonts w:ascii="Arial" w:hAnsi="Arial" w:cs="Arial"/>
          <w:sz w:val="24"/>
          <w:szCs w:val="24"/>
        </w:rPr>
        <w:t>ajar tentunya memiliki karakteristik tersendiri</w:t>
      </w:r>
      <w:r w:rsidRPr="00F11273">
        <w:rPr>
          <w:rFonts w:ascii="Arial" w:hAnsi="Arial" w:cs="Arial"/>
          <w:sz w:val="24"/>
          <w:szCs w:val="24"/>
        </w:rPr>
        <w:t>, seperti yang dikemukakan oleh Priansa (2017:85) mengemukakan bahwa karakteristik atau ciri-ciri perubahan perilaku hasil belajar</w:t>
      </w:r>
      <w:r>
        <w:rPr>
          <w:rFonts w:ascii="Arial" w:hAnsi="Arial" w:cs="Arial"/>
          <w:sz w:val="24"/>
          <w:szCs w:val="24"/>
        </w:rPr>
        <w:t xml:space="preserve"> yang dialami oleh siswa</w:t>
      </w:r>
      <w:r w:rsidRPr="00F11273">
        <w:rPr>
          <w:rFonts w:ascii="Arial" w:hAnsi="Arial" w:cs="Arial"/>
          <w:sz w:val="24"/>
          <w:szCs w:val="24"/>
        </w:rPr>
        <w:t>, antara lain perubahan secara sadar, perubahan berkelanjutan, perubahan bersifat positif, perubahan hasil belajar bersifat tetap, perubahan sesuai tujuan dan perubahan perilaku individual.</w:t>
      </w:r>
      <w:r>
        <w:rPr>
          <w:rFonts w:ascii="Arial" w:hAnsi="Arial" w:cs="Arial"/>
          <w:sz w:val="24"/>
          <w:szCs w:val="24"/>
        </w:rPr>
        <w:t>Sejalan dengan pendapat diatas</w:t>
      </w:r>
      <w:r w:rsidRPr="00F11273">
        <w:rPr>
          <w:rFonts w:ascii="Arial" w:hAnsi="Arial" w:cs="Arial"/>
          <w:sz w:val="24"/>
          <w:szCs w:val="24"/>
        </w:rPr>
        <w:t>, Sagala (2009:54), Widoyoko (2016:16-18), Slameto (2013:3-5) dan Jihad dan Haris (2013:6) berpendapat bahwa karakteristik atau ciri-ciri hasil belajar ialah berupa perubahan tingkah laku yang bersifat kontinu atau berkesinambungan, efektif dan fungsional</w:t>
      </w:r>
      <w:r>
        <w:rPr>
          <w:rFonts w:ascii="Arial" w:hAnsi="Arial" w:cs="Arial"/>
          <w:sz w:val="24"/>
          <w:szCs w:val="24"/>
        </w:rPr>
        <w:t>.</w:t>
      </w:r>
    </w:p>
    <w:p w:rsidR="00A41503" w:rsidRDefault="00A41503" w:rsidP="00A41503">
      <w:pPr>
        <w:tabs>
          <w:tab w:val="left" w:pos="284"/>
          <w:tab w:val="left" w:pos="993"/>
        </w:tabs>
        <w:spacing w:line="480" w:lineRule="auto"/>
        <w:ind w:left="646"/>
        <w:rPr>
          <w:rFonts w:ascii="Arial" w:hAnsi="Arial" w:cs="Arial"/>
          <w:b/>
          <w:sz w:val="24"/>
          <w:szCs w:val="24"/>
        </w:rPr>
      </w:pPr>
      <w:r>
        <w:rPr>
          <w:rFonts w:ascii="Arial" w:hAnsi="Arial" w:cs="Arial"/>
          <w:b/>
          <w:sz w:val="24"/>
          <w:szCs w:val="24"/>
        </w:rPr>
        <w:t>c. Jenis-jenis Hasil Belajar</w:t>
      </w:r>
    </w:p>
    <w:p w:rsidR="00A41503" w:rsidRPr="00B226F4" w:rsidRDefault="00A41503" w:rsidP="00A41503">
      <w:pPr>
        <w:spacing w:line="480" w:lineRule="auto"/>
        <w:ind w:left="646"/>
        <w:rPr>
          <w:rFonts w:ascii="Arial" w:hAnsi="Arial" w:cs="Arial"/>
          <w:sz w:val="24"/>
          <w:szCs w:val="24"/>
        </w:rPr>
      </w:pPr>
      <w:r>
        <w:rPr>
          <w:rFonts w:ascii="Arial" w:hAnsi="Arial" w:cs="Arial"/>
          <w:sz w:val="24"/>
          <w:szCs w:val="24"/>
        </w:rPr>
        <w:t xml:space="preserve">       Terdapat beberapa jenis hasil belajar yang dikemukakan oleh beberapa ahli. Seperti pendapat yang dikemukakan oleh Jihad dan Haris (2013:16-19</w:t>
      </w:r>
      <w:r w:rsidRPr="00B226F4">
        <w:rPr>
          <w:rFonts w:ascii="Arial" w:hAnsi="Arial" w:cs="Arial"/>
          <w:sz w:val="24"/>
          <w:szCs w:val="24"/>
        </w:rPr>
        <w:t>) mengidentifikasi bahwa dalam belajar setiap individu menggunakan kemampuan pada ranah-ranah:</w:t>
      </w:r>
    </w:p>
    <w:p w:rsidR="00A41503" w:rsidRPr="00B226F4" w:rsidRDefault="00A41503" w:rsidP="00A41503">
      <w:pPr>
        <w:spacing w:line="480" w:lineRule="auto"/>
        <w:ind w:left="1134" w:hanging="414"/>
        <w:rPr>
          <w:rFonts w:ascii="Arial" w:hAnsi="Arial" w:cs="Arial"/>
          <w:sz w:val="24"/>
          <w:szCs w:val="24"/>
        </w:rPr>
      </w:pPr>
      <w:r w:rsidRPr="00B226F4">
        <w:rPr>
          <w:rFonts w:ascii="Arial" w:hAnsi="Arial" w:cs="Arial"/>
          <w:sz w:val="24"/>
          <w:szCs w:val="24"/>
        </w:rPr>
        <w:t>1)  Kognitif yaitu kemampuan yang berkenan dengan pengetahua</w:t>
      </w:r>
      <w:r>
        <w:rPr>
          <w:rFonts w:ascii="Arial" w:hAnsi="Arial" w:cs="Arial"/>
          <w:sz w:val="24"/>
          <w:szCs w:val="24"/>
        </w:rPr>
        <w:t>n</w:t>
      </w:r>
      <w:r w:rsidRPr="00B226F4">
        <w:rPr>
          <w:rFonts w:ascii="Arial" w:hAnsi="Arial" w:cs="Arial"/>
          <w:sz w:val="24"/>
          <w:szCs w:val="24"/>
        </w:rPr>
        <w:t>, penalaran atau pikiran terdiri dari kategori pengetahuan, pemahaman, penerapan, analisis, sintesis dan evaluasi.</w:t>
      </w:r>
    </w:p>
    <w:p w:rsidR="00A41503" w:rsidRPr="00B226F4" w:rsidRDefault="00A41503" w:rsidP="00A41503">
      <w:pPr>
        <w:spacing w:line="480" w:lineRule="auto"/>
        <w:ind w:left="1134" w:hanging="414"/>
        <w:rPr>
          <w:rFonts w:ascii="Arial" w:hAnsi="Arial" w:cs="Arial"/>
          <w:sz w:val="24"/>
          <w:szCs w:val="24"/>
        </w:rPr>
      </w:pPr>
      <w:r w:rsidRPr="00B226F4">
        <w:rPr>
          <w:rFonts w:ascii="Arial" w:hAnsi="Arial" w:cs="Arial"/>
          <w:sz w:val="24"/>
          <w:szCs w:val="24"/>
        </w:rPr>
        <w:t>2)</w:t>
      </w:r>
      <w:r w:rsidRPr="00B226F4">
        <w:rPr>
          <w:rFonts w:ascii="Arial" w:hAnsi="Arial" w:cs="Arial"/>
          <w:sz w:val="24"/>
          <w:szCs w:val="24"/>
        </w:rPr>
        <w:tab/>
        <w:t xml:space="preserve">Afektif yaitu kemampuan yang mengutamakan perasaan, emosi dan reaksi-reaksi yang berbeda dengan penalaran yang eriri </w:t>
      </w:r>
      <w:r w:rsidRPr="00B226F4">
        <w:rPr>
          <w:rFonts w:ascii="Arial" w:hAnsi="Arial" w:cs="Arial"/>
          <w:sz w:val="24"/>
          <w:szCs w:val="24"/>
        </w:rPr>
        <w:lastRenderedPageBreak/>
        <w:t>dari kategori penerimaan, partisipasi, penilaian sikap, organisasi dan pembentukan pola hidup.</w:t>
      </w:r>
    </w:p>
    <w:p w:rsidR="00A41503" w:rsidRPr="00AB39AA" w:rsidRDefault="00A41503" w:rsidP="00A41503">
      <w:pPr>
        <w:spacing w:line="480" w:lineRule="auto"/>
        <w:ind w:left="1134" w:hanging="414"/>
        <w:rPr>
          <w:rFonts w:ascii="Arial" w:hAnsi="Arial" w:cs="Arial"/>
          <w:sz w:val="24"/>
          <w:szCs w:val="24"/>
        </w:rPr>
      </w:pPr>
      <w:r w:rsidRPr="00B226F4">
        <w:rPr>
          <w:rFonts w:ascii="Arial" w:hAnsi="Arial" w:cs="Arial"/>
          <w:sz w:val="24"/>
          <w:szCs w:val="24"/>
        </w:rPr>
        <w:t>3)</w:t>
      </w:r>
      <w:r w:rsidRPr="00B226F4">
        <w:rPr>
          <w:rFonts w:ascii="Arial" w:hAnsi="Arial" w:cs="Arial"/>
          <w:sz w:val="24"/>
          <w:szCs w:val="24"/>
        </w:rPr>
        <w:tab/>
        <w:t xml:space="preserve">Psikomotorik yaitu kemampuan yang mengutamakan keterampilan </w:t>
      </w:r>
      <w:r w:rsidRPr="00AB39AA">
        <w:rPr>
          <w:rFonts w:ascii="Arial" w:hAnsi="Arial" w:cs="Arial"/>
          <w:sz w:val="24"/>
          <w:szCs w:val="24"/>
        </w:rPr>
        <w:t>jasmani terdiri dari persepsi, kesiapan, gerakan terbimbing, gerakan terbiasa, gerakan kompleks, penyesuaian pola gerakan dan kreatifitas.</w:t>
      </w:r>
    </w:p>
    <w:p w:rsidR="00A41503" w:rsidRDefault="00A41503" w:rsidP="00A41503">
      <w:pPr>
        <w:tabs>
          <w:tab w:val="left" w:pos="993"/>
        </w:tabs>
        <w:spacing w:line="480" w:lineRule="auto"/>
        <w:ind w:left="709"/>
        <w:rPr>
          <w:rFonts w:ascii="Arial" w:hAnsi="Arial" w:cs="Arial"/>
          <w:sz w:val="24"/>
          <w:szCs w:val="24"/>
        </w:rPr>
      </w:pPr>
      <w:r>
        <w:rPr>
          <w:rFonts w:ascii="Arial" w:hAnsi="Arial" w:cs="Arial"/>
          <w:sz w:val="24"/>
          <w:szCs w:val="24"/>
        </w:rPr>
        <w:t xml:space="preserve">       </w:t>
      </w:r>
      <w:r w:rsidRPr="00AB39AA">
        <w:rPr>
          <w:rFonts w:ascii="Arial" w:hAnsi="Arial" w:cs="Arial"/>
          <w:sz w:val="24"/>
          <w:szCs w:val="24"/>
        </w:rPr>
        <w:t>Demikian pula sama halnya dengan pendapat yang dikemukakan oleh Susanto (2013:6), Suprijono  (2012:6), Sudjana (2016:22) dan Widoyoko (2016:23) mengemukakan bahwa hasil belajar terbagi atas tiga ranah yaitu ranah kognitif, ranah afektif dan ranah psikomotor.</w:t>
      </w:r>
    </w:p>
    <w:p w:rsidR="00A41503" w:rsidRDefault="00A41503" w:rsidP="00A41503">
      <w:pPr>
        <w:tabs>
          <w:tab w:val="left" w:pos="1418"/>
        </w:tabs>
        <w:spacing w:line="480" w:lineRule="auto"/>
        <w:ind w:left="709"/>
        <w:rPr>
          <w:rFonts w:ascii="Arial" w:hAnsi="Arial" w:cs="Arial"/>
          <w:b/>
          <w:sz w:val="24"/>
          <w:szCs w:val="24"/>
        </w:rPr>
      </w:pPr>
      <w:r>
        <w:rPr>
          <w:rFonts w:ascii="Arial" w:hAnsi="Arial" w:cs="Arial"/>
          <w:b/>
          <w:sz w:val="24"/>
          <w:szCs w:val="24"/>
        </w:rPr>
        <w:t>d. Faktor-faktor yang Mempengaruhi Hasil Belajar</w:t>
      </w:r>
    </w:p>
    <w:p w:rsidR="00A41503" w:rsidRDefault="00A41503" w:rsidP="00A41503">
      <w:pPr>
        <w:tabs>
          <w:tab w:val="left" w:pos="567"/>
          <w:tab w:val="left" w:pos="709"/>
          <w:tab w:val="left" w:pos="1418"/>
        </w:tabs>
        <w:spacing w:line="480" w:lineRule="auto"/>
        <w:ind w:left="709"/>
        <w:rPr>
          <w:rFonts w:ascii="Arial" w:hAnsi="Arial" w:cs="Arial"/>
          <w:sz w:val="24"/>
          <w:szCs w:val="24"/>
        </w:rPr>
      </w:pPr>
      <w:r>
        <w:rPr>
          <w:rFonts w:ascii="Arial" w:hAnsi="Arial" w:cs="Arial"/>
          <w:sz w:val="24"/>
          <w:szCs w:val="24"/>
        </w:rPr>
        <w:t xml:space="preserve">       Selain ciri-ciri dan jenis-jenis hasil belajar terdapat pula faktor-faktor yang mempengaruhi hasil belajar, seperti yang dikemukakan oleh Suryabrata yang dikutip oleh Basri (2015:155-156)mengemukakan bahwa faktor yang mempengaruhi prestasi belajar terdiri atas dua macam, yaitu faktor-faktor internal dan faktor eksternal :</w:t>
      </w:r>
    </w:p>
    <w:p w:rsidR="00A41503" w:rsidRDefault="00A41503" w:rsidP="00A41503">
      <w:pPr>
        <w:rPr>
          <w:rFonts w:ascii="Arial" w:hAnsi="Arial" w:cs="Arial"/>
          <w:sz w:val="24"/>
          <w:szCs w:val="24"/>
        </w:rPr>
      </w:pPr>
      <w:r>
        <w:rPr>
          <w:rFonts w:ascii="Arial" w:hAnsi="Arial" w:cs="Arial"/>
          <w:sz w:val="24"/>
          <w:szCs w:val="24"/>
        </w:rPr>
        <w:br w:type="page"/>
      </w:r>
    </w:p>
    <w:p w:rsidR="00A41503" w:rsidRDefault="00A41503" w:rsidP="00A41503">
      <w:pPr>
        <w:tabs>
          <w:tab w:val="left" w:pos="567"/>
        </w:tabs>
        <w:spacing w:line="480" w:lineRule="auto"/>
        <w:rPr>
          <w:rFonts w:ascii="Arial" w:hAnsi="Arial" w:cs="Arial"/>
          <w:sz w:val="24"/>
          <w:szCs w:val="24"/>
        </w:rPr>
      </w:pPr>
      <w:r>
        <w:rPr>
          <w:rFonts w:ascii="Arial" w:hAnsi="Arial" w:cs="Arial"/>
          <w:sz w:val="24"/>
          <w:szCs w:val="24"/>
        </w:rPr>
        <w:lastRenderedPageBreak/>
        <w:tab/>
        <w:t>1). Faktor Internal</w:t>
      </w:r>
    </w:p>
    <w:p w:rsidR="00A41503" w:rsidRDefault="00A41503" w:rsidP="00A41503">
      <w:pPr>
        <w:tabs>
          <w:tab w:val="left" w:pos="567"/>
        </w:tabs>
        <w:spacing w:line="480" w:lineRule="auto"/>
        <w:ind w:left="993" w:hanging="284"/>
        <w:rPr>
          <w:rFonts w:ascii="Arial" w:hAnsi="Arial" w:cs="Arial"/>
          <w:sz w:val="24"/>
          <w:szCs w:val="24"/>
        </w:rPr>
      </w:pPr>
      <w:r>
        <w:rPr>
          <w:rFonts w:ascii="Arial" w:hAnsi="Arial" w:cs="Arial"/>
          <w:sz w:val="24"/>
          <w:szCs w:val="24"/>
        </w:rPr>
        <w:tab/>
        <w:t>Faktor internal merupakan faktor yang berasal dari dalam diri siswa yang mempengaruhi prestasi belajar. Faktor ini dibedakan menjadi dua kelompok, yaitu sebagai berikut:</w:t>
      </w:r>
    </w:p>
    <w:p w:rsidR="00A41503" w:rsidRDefault="00A41503" w:rsidP="00A41503">
      <w:pPr>
        <w:tabs>
          <w:tab w:val="left" w:pos="567"/>
        </w:tabs>
        <w:spacing w:line="480" w:lineRule="auto"/>
        <w:ind w:left="993" w:hanging="284"/>
        <w:rPr>
          <w:rFonts w:ascii="Arial" w:hAnsi="Arial" w:cs="Arial"/>
          <w:sz w:val="24"/>
          <w:szCs w:val="24"/>
        </w:rPr>
      </w:pPr>
      <w:r>
        <w:rPr>
          <w:rFonts w:ascii="Arial" w:hAnsi="Arial" w:cs="Arial"/>
          <w:sz w:val="24"/>
          <w:szCs w:val="24"/>
        </w:rPr>
        <w:t>a) Faktor fisiologis, yaitu faktor yang berkaitan dengan kesehatan dan pancaindra.</w:t>
      </w:r>
    </w:p>
    <w:p w:rsidR="00A41503" w:rsidRDefault="00A41503" w:rsidP="00A41503">
      <w:pPr>
        <w:tabs>
          <w:tab w:val="left" w:pos="567"/>
        </w:tabs>
        <w:spacing w:line="480" w:lineRule="auto"/>
        <w:ind w:left="993" w:hanging="284"/>
        <w:rPr>
          <w:rFonts w:ascii="Arial" w:hAnsi="Arial" w:cs="Arial"/>
          <w:sz w:val="24"/>
          <w:szCs w:val="24"/>
        </w:rPr>
      </w:pPr>
      <w:r>
        <w:rPr>
          <w:rFonts w:ascii="Arial" w:hAnsi="Arial" w:cs="Arial"/>
          <w:sz w:val="24"/>
          <w:szCs w:val="24"/>
        </w:rPr>
        <w:t xml:space="preserve">b) Faktor psikologis. Faktor psikologis yang mempengaruhi prestasi belajar siswa, antara lain sebagai berikut: </w:t>
      </w:r>
    </w:p>
    <w:p w:rsidR="00A41503" w:rsidRDefault="00A41503" w:rsidP="00A41503">
      <w:pPr>
        <w:spacing w:line="480" w:lineRule="auto"/>
        <w:ind w:left="1560"/>
        <w:rPr>
          <w:rFonts w:ascii="Arial" w:hAnsi="Arial" w:cs="Arial"/>
          <w:sz w:val="24"/>
          <w:szCs w:val="24"/>
        </w:rPr>
      </w:pPr>
      <w:r>
        <w:rPr>
          <w:rFonts w:ascii="Arial" w:hAnsi="Arial" w:cs="Arial"/>
          <w:sz w:val="24"/>
          <w:szCs w:val="24"/>
        </w:rPr>
        <w:t>(1)</w:t>
      </w:r>
      <w:r>
        <w:rPr>
          <w:rFonts w:ascii="Arial" w:hAnsi="Arial" w:cs="Arial"/>
          <w:sz w:val="24"/>
          <w:szCs w:val="24"/>
        </w:rPr>
        <w:tab/>
        <w:t>Intelegensi, yaitu kemampuan menetapkan dan mempertahankan tujuan, untuk mengadakan penyesuaian, untuk mencapai tujuan dengan cara menilai keadaan diri secara kritis dan objektif.</w:t>
      </w:r>
    </w:p>
    <w:p w:rsidR="00A41503" w:rsidRDefault="00A41503" w:rsidP="00A41503">
      <w:pPr>
        <w:tabs>
          <w:tab w:val="left" w:pos="567"/>
          <w:tab w:val="left" w:pos="993"/>
        </w:tabs>
        <w:spacing w:line="480" w:lineRule="auto"/>
        <w:ind w:left="1560" w:hanging="851"/>
        <w:rPr>
          <w:rFonts w:ascii="Arial" w:hAnsi="Arial" w:cs="Arial"/>
          <w:sz w:val="24"/>
          <w:szCs w:val="24"/>
        </w:rPr>
      </w:pPr>
      <w:r>
        <w:rPr>
          <w:rFonts w:ascii="Arial" w:hAnsi="Arial" w:cs="Arial"/>
          <w:sz w:val="24"/>
          <w:szCs w:val="24"/>
        </w:rPr>
        <w:tab/>
        <w:t>(2)</w:t>
      </w:r>
      <w:r>
        <w:rPr>
          <w:rFonts w:ascii="Arial" w:hAnsi="Arial" w:cs="Arial"/>
          <w:sz w:val="24"/>
          <w:szCs w:val="24"/>
        </w:rPr>
        <w:tab/>
        <w:t>Sikap, yaitu kesiapan seseorang untuk bertindak terhadap hal-hal tertentu.</w:t>
      </w:r>
    </w:p>
    <w:p w:rsidR="00A41503" w:rsidRDefault="00A41503" w:rsidP="00A41503">
      <w:pPr>
        <w:tabs>
          <w:tab w:val="left" w:pos="567"/>
          <w:tab w:val="left" w:pos="993"/>
        </w:tabs>
        <w:spacing w:line="480" w:lineRule="auto"/>
        <w:ind w:left="1560" w:hanging="851"/>
        <w:rPr>
          <w:rFonts w:ascii="Arial" w:hAnsi="Arial" w:cs="Arial"/>
          <w:sz w:val="24"/>
          <w:szCs w:val="24"/>
        </w:rPr>
      </w:pPr>
      <w:r>
        <w:rPr>
          <w:rFonts w:ascii="Arial" w:hAnsi="Arial" w:cs="Arial"/>
          <w:sz w:val="24"/>
          <w:szCs w:val="24"/>
        </w:rPr>
        <w:tab/>
        <w:t>(3)</w:t>
      </w:r>
      <w:r>
        <w:rPr>
          <w:rFonts w:ascii="Arial" w:hAnsi="Arial" w:cs="Arial"/>
          <w:sz w:val="24"/>
          <w:szCs w:val="24"/>
        </w:rPr>
        <w:tab/>
        <w:t>Motivasi, yaitu penggerak perilaku atau pendorong seseorang untuk belajar. Selain itu, juga merupakan keseluruhan daya penggerak dalam diri siswa yang menimbulkan kegiatan belajar, yang menjamin kelangsungan dari kegiatan belajar dan memberikan arah pada kegiatan belajar.</w:t>
      </w:r>
    </w:p>
    <w:p w:rsidR="00A41503" w:rsidRDefault="00A41503" w:rsidP="00A41503">
      <w:pPr>
        <w:tabs>
          <w:tab w:val="left" w:pos="567"/>
        </w:tabs>
        <w:spacing w:line="480" w:lineRule="auto"/>
        <w:ind w:left="709"/>
        <w:rPr>
          <w:rFonts w:ascii="Arial" w:hAnsi="Arial" w:cs="Arial"/>
          <w:sz w:val="24"/>
          <w:szCs w:val="24"/>
        </w:rPr>
      </w:pPr>
      <w:r>
        <w:rPr>
          <w:rFonts w:ascii="Arial" w:hAnsi="Arial" w:cs="Arial"/>
          <w:sz w:val="24"/>
          <w:szCs w:val="24"/>
        </w:rPr>
        <w:t>2). Faktor eksternal</w:t>
      </w:r>
    </w:p>
    <w:p w:rsidR="00A41503" w:rsidRDefault="00A41503" w:rsidP="00A41503">
      <w:pPr>
        <w:tabs>
          <w:tab w:val="left" w:pos="567"/>
        </w:tabs>
        <w:spacing w:line="480" w:lineRule="auto"/>
        <w:ind w:left="709"/>
        <w:rPr>
          <w:rFonts w:ascii="Arial" w:hAnsi="Arial" w:cs="Arial"/>
          <w:sz w:val="24"/>
          <w:szCs w:val="24"/>
        </w:rPr>
      </w:pPr>
      <w:r>
        <w:rPr>
          <w:rFonts w:ascii="Arial" w:hAnsi="Arial" w:cs="Arial"/>
          <w:sz w:val="24"/>
          <w:szCs w:val="24"/>
        </w:rPr>
        <w:t>Faktor eksternal terdiri atas hal-hal berikut:</w:t>
      </w:r>
    </w:p>
    <w:p w:rsidR="00A41503" w:rsidRDefault="00A41503" w:rsidP="00A41503">
      <w:pPr>
        <w:tabs>
          <w:tab w:val="left" w:pos="567"/>
          <w:tab w:val="left" w:pos="993"/>
        </w:tabs>
        <w:spacing w:line="480" w:lineRule="auto"/>
        <w:ind w:left="1560" w:hanging="851"/>
        <w:rPr>
          <w:rFonts w:ascii="Arial" w:hAnsi="Arial" w:cs="Arial"/>
          <w:sz w:val="24"/>
          <w:szCs w:val="24"/>
        </w:rPr>
      </w:pPr>
      <w:r>
        <w:rPr>
          <w:rFonts w:ascii="Arial" w:hAnsi="Arial" w:cs="Arial"/>
          <w:sz w:val="24"/>
          <w:szCs w:val="24"/>
        </w:rPr>
        <w:lastRenderedPageBreak/>
        <w:tab/>
        <w:t>a)</w:t>
      </w:r>
      <w:r>
        <w:rPr>
          <w:rFonts w:ascii="Arial" w:hAnsi="Arial" w:cs="Arial"/>
          <w:sz w:val="24"/>
          <w:szCs w:val="24"/>
        </w:rPr>
        <w:tab/>
        <w:t>Faktor lingkungan keluarga, yaitu sosial ekonomi keluarga pendidikan orang tua, serta perhatian orang tua dan suasana hubungan antara anggota keluarga</w:t>
      </w:r>
    </w:p>
    <w:p w:rsidR="00A41503" w:rsidRDefault="00A41503" w:rsidP="00A41503">
      <w:pPr>
        <w:tabs>
          <w:tab w:val="left" w:pos="567"/>
          <w:tab w:val="left" w:pos="993"/>
        </w:tabs>
        <w:spacing w:line="480" w:lineRule="auto"/>
        <w:ind w:left="1560" w:hanging="851"/>
        <w:rPr>
          <w:rFonts w:ascii="Arial" w:hAnsi="Arial" w:cs="Arial"/>
          <w:sz w:val="24"/>
          <w:szCs w:val="24"/>
        </w:rPr>
      </w:pPr>
      <w:r>
        <w:rPr>
          <w:rFonts w:ascii="Arial" w:hAnsi="Arial" w:cs="Arial"/>
          <w:sz w:val="24"/>
          <w:szCs w:val="24"/>
        </w:rPr>
        <w:tab/>
        <w:t>b)</w:t>
      </w:r>
      <w:r>
        <w:rPr>
          <w:rFonts w:ascii="Arial" w:hAnsi="Arial" w:cs="Arial"/>
          <w:sz w:val="24"/>
          <w:szCs w:val="24"/>
        </w:rPr>
        <w:tab/>
        <w:t>Faktor lingkungan sekolah, yaitu sarana dan prasarana, kompetensi guru dan siswa, serta kurikulum dan metode mengajar</w:t>
      </w:r>
    </w:p>
    <w:p w:rsidR="00A41503" w:rsidRPr="004907EA" w:rsidRDefault="00A41503" w:rsidP="00A41503">
      <w:pPr>
        <w:tabs>
          <w:tab w:val="left" w:pos="567"/>
          <w:tab w:val="left" w:pos="993"/>
        </w:tabs>
        <w:spacing w:line="480" w:lineRule="auto"/>
        <w:ind w:left="1560" w:hanging="851"/>
        <w:rPr>
          <w:rFonts w:ascii="Arial" w:hAnsi="Arial" w:cs="Arial"/>
          <w:sz w:val="24"/>
          <w:szCs w:val="24"/>
        </w:rPr>
      </w:pPr>
      <w:r>
        <w:rPr>
          <w:rFonts w:ascii="Arial" w:hAnsi="Arial" w:cs="Arial"/>
          <w:sz w:val="24"/>
          <w:szCs w:val="24"/>
        </w:rPr>
        <w:tab/>
        <w:t>c)</w:t>
      </w:r>
      <w:r>
        <w:rPr>
          <w:rFonts w:ascii="Arial" w:hAnsi="Arial" w:cs="Arial"/>
          <w:sz w:val="24"/>
          <w:szCs w:val="24"/>
        </w:rPr>
        <w:tab/>
        <w:t xml:space="preserve">Faktor lingkungan masyarakat, yaitu sosial budaya, </w:t>
      </w:r>
      <w:r w:rsidRPr="004907EA">
        <w:rPr>
          <w:rFonts w:ascii="Arial" w:hAnsi="Arial" w:cs="Arial"/>
          <w:sz w:val="24"/>
          <w:szCs w:val="24"/>
        </w:rPr>
        <w:t>partisipasi terhadap pendidikan</w:t>
      </w:r>
    </w:p>
    <w:p w:rsidR="00A41503" w:rsidRDefault="00A41503" w:rsidP="00A41503">
      <w:pPr>
        <w:tabs>
          <w:tab w:val="left" w:pos="567"/>
          <w:tab w:val="left" w:pos="993"/>
        </w:tabs>
        <w:spacing w:line="480" w:lineRule="auto"/>
        <w:ind w:left="709"/>
        <w:rPr>
          <w:rFonts w:ascii="Arial" w:hAnsi="Arial" w:cs="Arial"/>
          <w:sz w:val="24"/>
          <w:szCs w:val="24"/>
        </w:rPr>
      </w:pPr>
      <w:r>
        <w:rPr>
          <w:rFonts w:ascii="Arial" w:hAnsi="Arial" w:cs="Arial"/>
          <w:sz w:val="24"/>
          <w:szCs w:val="24"/>
        </w:rPr>
        <w:t xml:space="preserve">       </w:t>
      </w:r>
      <w:r w:rsidRPr="004907EA">
        <w:rPr>
          <w:rFonts w:ascii="Arial" w:hAnsi="Arial" w:cs="Arial"/>
          <w:sz w:val="24"/>
          <w:szCs w:val="24"/>
        </w:rPr>
        <w:t>Kemudian Priansa (2017:44), Slameto (2013:54-72), Susanto (2013:12-13), Priansa (2017:4) memiliki pendapat yang sama mengenai faktor-faktor yang mempengaruhi hasil belajar yaitu bahwa faktor yang mempengaruhi hasil belajar terbagi atas dua yaitu faktor internal merupakan faktor yang berasal dalam diri siswa dan faktor eksternal merupakan faktor yang berasal dari luar siswa tersebut.</w:t>
      </w:r>
    </w:p>
    <w:p w:rsidR="00A41503" w:rsidRDefault="00A41503" w:rsidP="00A41503">
      <w:pPr>
        <w:tabs>
          <w:tab w:val="left" w:pos="567"/>
          <w:tab w:val="left" w:pos="993"/>
        </w:tabs>
        <w:spacing w:line="480" w:lineRule="auto"/>
        <w:ind w:left="709"/>
        <w:rPr>
          <w:rFonts w:ascii="Arial" w:hAnsi="Arial" w:cs="Arial"/>
          <w:b/>
          <w:sz w:val="24"/>
          <w:szCs w:val="24"/>
        </w:rPr>
      </w:pPr>
      <w:r>
        <w:rPr>
          <w:rFonts w:ascii="Arial" w:hAnsi="Arial" w:cs="Arial"/>
          <w:b/>
          <w:sz w:val="24"/>
          <w:szCs w:val="24"/>
        </w:rPr>
        <w:t>e. Tujuan Penilaian Hasil Belajar</w:t>
      </w:r>
    </w:p>
    <w:p w:rsidR="00A41503" w:rsidRPr="00B226F4" w:rsidRDefault="00A41503" w:rsidP="00A41503">
      <w:pPr>
        <w:tabs>
          <w:tab w:val="left" w:pos="567"/>
        </w:tabs>
        <w:spacing w:line="480" w:lineRule="auto"/>
        <w:ind w:left="709"/>
        <w:rPr>
          <w:rFonts w:ascii="Arial" w:hAnsi="Arial" w:cs="Arial"/>
          <w:sz w:val="24"/>
          <w:szCs w:val="24"/>
        </w:rPr>
      </w:pPr>
      <w:r>
        <w:rPr>
          <w:rFonts w:ascii="Arial" w:hAnsi="Arial" w:cs="Arial"/>
          <w:b/>
          <w:sz w:val="24"/>
          <w:szCs w:val="24"/>
        </w:rPr>
        <w:tab/>
        <w:t xml:space="preserve">       </w:t>
      </w:r>
      <w:r>
        <w:rPr>
          <w:rFonts w:ascii="Arial" w:hAnsi="Arial" w:cs="Arial"/>
          <w:sz w:val="24"/>
          <w:szCs w:val="24"/>
        </w:rPr>
        <w:t>Hasil belajar memiliki beberapa tujuan diantaranya seperti yang dikemukakan oleh Nara dan Siregar (2010:145)</w:t>
      </w:r>
      <w:r w:rsidRPr="00B226F4">
        <w:rPr>
          <w:rFonts w:ascii="Arial" w:hAnsi="Arial" w:cs="Arial"/>
          <w:sz w:val="24"/>
          <w:szCs w:val="24"/>
        </w:rPr>
        <w:t xml:space="preserve"> :</w:t>
      </w:r>
    </w:p>
    <w:p w:rsidR="00A41503" w:rsidRDefault="00A41503" w:rsidP="00A41503">
      <w:pPr>
        <w:pStyle w:val="ListParagraph"/>
        <w:numPr>
          <w:ilvl w:val="0"/>
          <w:numId w:val="20"/>
        </w:numPr>
        <w:tabs>
          <w:tab w:val="left" w:pos="567"/>
        </w:tabs>
        <w:spacing w:after="0" w:line="480" w:lineRule="auto"/>
        <w:ind w:left="1418" w:hanging="709"/>
        <w:jc w:val="both"/>
        <w:rPr>
          <w:rFonts w:ascii="Arial" w:hAnsi="Arial" w:cs="Arial"/>
          <w:sz w:val="24"/>
          <w:szCs w:val="24"/>
        </w:rPr>
      </w:pPr>
      <w:r w:rsidRPr="00B226F4">
        <w:rPr>
          <w:rFonts w:ascii="Arial" w:hAnsi="Arial" w:cs="Arial"/>
          <w:sz w:val="24"/>
          <w:szCs w:val="24"/>
        </w:rPr>
        <w:t>Diagnostik; menentukan letak kesulitan-kesulitan siswa dalam belajar, b</w:t>
      </w:r>
      <w:r>
        <w:rPr>
          <w:rFonts w:ascii="Arial" w:hAnsi="Arial" w:cs="Arial"/>
          <w:sz w:val="24"/>
          <w:szCs w:val="24"/>
        </w:rPr>
        <w:t>isa terjadi pada keseluruhan bid</w:t>
      </w:r>
      <w:r w:rsidRPr="00B226F4">
        <w:rPr>
          <w:rFonts w:ascii="Arial" w:hAnsi="Arial" w:cs="Arial"/>
          <w:sz w:val="24"/>
          <w:szCs w:val="24"/>
        </w:rPr>
        <w:t>ang yang dipelajari oleh siswa atau pada bidang-bidang tertentu saja.</w:t>
      </w:r>
    </w:p>
    <w:p w:rsidR="00A41503" w:rsidRPr="004907EA" w:rsidRDefault="00A41503" w:rsidP="00A41503">
      <w:pPr>
        <w:pStyle w:val="ListParagraph"/>
        <w:numPr>
          <w:ilvl w:val="0"/>
          <w:numId w:val="20"/>
        </w:numPr>
        <w:tabs>
          <w:tab w:val="left" w:pos="567"/>
        </w:tabs>
        <w:spacing w:after="0" w:line="480" w:lineRule="auto"/>
        <w:ind w:left="1418" w:hanging="709"/>
        <w:jc w:val="both"/>
        <w:rPr>
          <w:rFonts w:ascii="Arial" w:hAnsi="Arial" w:cs="Arial"/>
          <w:sz w:val="24"/>
          <w:szCs w:val="24"/>
        </w:rPr>
      </w:pPr>
      <w:r w:rsidRPr="004907EA">
        <w:rPr>
          <w:rFonts w:ascii="Arial" w:hAnsi="Arial" w:cs="Arial"/>
          <w:sz w:val="24"/>
          <w:szCs w:val="24"/>
        </w:rPr>
        <w:t xml:space="preserve">Seleksi; menentukan mana calon siswa yang dapat diterima di sekolah tertentu dan mana yang tidak dapat diteria. </w:t>
      </w:r>
      <w:r w:rsidRPr="004907EA">
        <w:rPr>
          <w:rFonts w:ascii="Arial" w:hAnsi="Arial" w:cs="Arial"/>
          <w:sz w:val="24"/>
          <w:szCs w:val="24"/>
        </w:rPr>
        <w:lastRenderedPageBreak/>
        <w:t>Seleksi dilakukan guna menjaring siswa yang memenuhi syarat tertentu.</w:t>
      </w:r>
    </w:p>
    <w:p w:rsidR="00A41503" w:rsidRPr="00B226F4" w:rsidRDefault="00A41503" w:rsidP="00A41503">
      <w:pPr>
        <w:pStyle w:val="ListParagraph"/>
        <w:numPr>
          <w:ilvl w:val="0"/>
          <w:numId w:val="20"/>
        </w:numPr>
        <w:tabs>
          <w:tab w:val="left" w:pos="567"/>
        </w:tabs>
        <w:spacing w:after="0" w:line="480" w:lineRule="auto"/>
        <w:ind w:left="1418" w:hanging="709"/>
        <w:jc w:val="both"/>
        <w:rPr>
          <w:rFonts w:ascii="Arial" w:hAnsi="Arial" w:cs="Arial"/>
          <w:sz w:val="24"/>
          <w:szCs w:val="24"/>
        </w:rPr>
      </w:pPr>
      <w:r w:rsidRPr="00B226F4">
        <w:rPr>
          <w:rFonts w:ascii="Arial" w:hAnsi="Arial" w:cs="Arial"/>
          <w:sz w:val="24"/>
          <w:szCs w:val="24"/>
        </w:rPr>
        <w:t>Kenaikan kelas; menentukan naik atau lulus tidaknya siswa setelah menyelesaikan suatu program pembelajaran tertentu.</w:t>
      </w:r>
    </w:p>
    <w:p w:rsidR="00A41503" w:rsidRPr="00EC74CF" w:rsidRDefault="00A41503" w:rsidP="00A41503">
      <w:pPr>
        <w:pStyle w:val="ListParagraph"/>
        <w:numPr>
          <w:ilvl w:val="0"/>
          <w:numId w:val="20"/>
        </w:numPr>
        <w:tabs>
          <w:tab w:val="left" w:pos="567"/>
        </w:tabs>
        <w:spacing w:after="0" w:line="480" w:lineRule="auto"/>
        <w:ind w:left="1418" w:hanging="709"/>
        <w:jc w:val="both"/>
        <w:rPr>
          <w:rFonts w:ascii="Arial" w:hAnsi="Arial" w:cs="Arial"/>
          <w:sz w:val="24"/>
          <w:szCs w:val="24"/>
        </w:rPr>
      </w:pPr>
      <w:r w:rsidRPr="00B226F4">
        <w:rPr>
          <w:rFonts w:ascii="Arial" w:hAnsi="Arial" w:cs="Arial"/>
          <w:sz w:val="24"/>
          <w:szCs w:val="24"/>
        </w:rPr>
        <w:t xml:space="preserve">Penempatan; menempatkan siswa sesuai dengan kemampuan/potensi mereka. Instrumen yang digunakan antara lain readliness test, apittude test, pre test dan teknik-teknik </w:t>
      </w:r>
      <w:r w:rsidRPr="00EC74CF">
        <w:rPr>
          <w:rFonts w:ascii="Arial" w:hAnsi="Arial" w:cs="Arial"/>
          <w:sz w:val="24"/>
          <w:szCs w:val="24"/>
        </w:rPr>
        <w:t>observasi.</w:t>
      </w:r>
    </w:p>
    <w:p w:rsidR="00A41503" w:rsidRPr="00B226F4" w:rsidRDefault="00A41503" w:rsidP="00A41503">
      <w:pPr>
        <w:tabs>
          <w:tab w:val="left" w:pos="567"/>
        </w:tabs>
        <w:spacing w:line="480" w:lineRule="auto"/>
        <w:ind w:left="709"/>
        <w:rPr>
          <w:rFonts w:ascii="Arial" w:hAnsi="Arial" w:cs="Arial"/>
          <w:sz w:val="24"/>
          <w:szCs w:val="24"/>
        </w:rPr>
      </w:pPr>
      <w:r>
        <w:rPr>
          <w:rFonts w:ascii="Arial" w:hAnsi="Arial" w:cs="Arial"/>
          <w:sz w:val="24"/>
          <w:szCs w:val="24"/>
        </w:rPr>
        <w:tab/>
        <w:t xml:space="preserve">       </w:t>
      </w:r>
      <w:r w:rsidRPr="00EC74CF">
        <w:rPr>
          <w:rFonts w:ascii="Arial" w:hAnsi="Arial" w:cs="Arial"/>
          <w:sz w:val="24"/>
          <w:szCs w:val="24"/>
        </w:rPr>
        <w:t xml:space="preserve">Adapun Widoyoko (2016:18) mengungkapkan </w:t>
      </w:r>
      <w:r>
        <w:rPr>
          <w:rFonts w:ascii="Arial" w:hAnsi="Arial" w:cs="Arial"/>
          <w:sz w:val="24"/>
          <w:szCs w:val="24"/>
        </w:rPr>
        <w:t>pendapat lain</w:t>
      </w:r>
      <w:r w:rsidRPr="00EC74CF">
        <w:rPr>
          <w:rFonts w:ascii="Arial" w:hAnsi="Arial" w:cs="Arial"/>
          <w:sz w:val="24"/>
          <w:szCs w:val="24"/>
        </w:rPr>
        <w:t>bahwa tujuan penilaian hasil belajar adalah untuk memantau kemajuan belajar, memantau hasil belajar, dan mendeteksi kebutuhan perbaikan hasil belajar peserta didik secara berkesinambungan</w:t>
      </w:r>
      <w:r>
        <w:rPr>
          <w:rFonts w:ascii="Arial" w:hAnsi="Arial" w:cs="Arial"/>
          <w:sz w:val="24"/>
          <w:szCs w:val="24"/>
        </w:rPr>
        <w:t xml:space="preserve">. Sedangkan </w:t>
      </w:r>
      <w:r w:rsidRPr="00B226F4">
        <w:rPr>
          <w:rFonts w:ascii="Arial" w:hAnsi="Arial" w:cs="Arial"/>
          <w:sz w:val="24"/>
          <w:szCs w:val="24"/>
        </w:rPr>
        <w:t xml:space="preserve">Sudijono (2015:16-17) </w:t>
      </w:r>
      <w:r>
        <w:rPr>
          <w:rFonts w:ascii="Arial" w:hAnsi="Arial" w:cs="Arial"/>
          <w:sz w:val="24"/>
          <w:szCs w:val="24"/>
        </w:rPr>
        <w:t xml:space="preserve">menyampaikan bahwa </w:t>
      </w:r>
      <w:r w:rsidRPr="00B226F4">
        <w:rPr>
          <w:rFonts w:ascii="Arial" w:hAnsi="Arial" w:cs="Arial"/>
          <w:sz w:val="24"/>
          <w:szCs w:val="24"/>
        </w:rPr>
        <w:t>secara umum tujuan evaluasi dalam bidang pendidikan ada dua, yaitu:</w:t>
      </w:r>
    </w:p>
    <w:p w:rsidR="00A41503" w:rsidRPr="00B226F4" w:rsidRDefault="00A41503" w:rsidP="00A41503">
      <w:pPr>
        <w:pStyle w:val="ListParagraph"/>
        <w:numPr>
          <w:ilvl w:val="0"/>
          <w:numId w:val="21"/>
        </w:numPr>
        <w:tabs>
          <w:tab w:val="left" w:pos="567"/>
        </w:tabs>
        <w:spacing w:after="0" w:line="480" w:lineRule="auto"/>
        <w:ind w:left="1418" w:hanging="709"/>
        <w:jc w:val="both"/>
        <w:rPr>
          <w:rFonts w:ascii="Arial" w:hAnsi="Arial" w:cs="Arial"/>
          <w:sz w:val="24"/>
          <w:szCs w:val="24"/>
        </w:rPr>
      </w:pPr>
      <w:r w:rsidRPr="00B226F4">
        <w:rPr>
          <w:rFonts w:ascii="Arial" w:hAnsi="Arial" w:cs="Arial"/>
          <w:sz w:val="24"/>
          <w:szCs w:val="24"/>
        </w:rPr>
        <w:t xml:space="preserve">Untuk menghimpun bahan-bahan keterangan yang akan dijadikan sebagai bukti mengenai taraf perkembangan atau taraf kemajuan yang dialami oleh pembelajaran dalam jangka waktu tertentu. Dengan kata lain, tujuan umum dari evaluasi dalam pendidikan adalah untuk memperoleh data pembuktian, yang akan menjadi petunjuk sampai di mana tingkat kemampuan dan tingkat keberhasilan peserta didik </w:t>
      </w:r>
      <w:r w:rsidRPr="00B226F4">
        <w:rPr>
          <w:rFonts w:ascii="Arial" w:hAnsi="Arial" w:cs="Arial"/>
          <w:sz w:val="24"/>
          <w:szCs w:val="24"/>
        </w:rPr>
        <w:lastRenderedPageBreak/>
        <w:t>dalam pencapaian tujuan-tujuan kurikuler, setelah mereka menempuh proses pembelajaran dalam jangka waktu yang telah ditentukan.</w:t>
      </w:r>
    </w:p>
    <w:p w:rsidR="00A41503" w:rsidRDefault="00A41503" w:rsidP="00A41503">
      <w:pPr>
        <w:pStyle w:val="ListParagraph"/>
        <w:numPr>
          <w:ilvl w:val="0"/>
          <w:numId w:val="21"/>
        </w:numPr>
        <w:tabs>
          <w:tab w:val="left" w:pos="567"/>
        </w:tabs>
        <w:spacing w:after="0" w:line="480" w:lineRule="auto"/>
        <w:ind w:left="1418" w:hanging="709"/>
        <w:jc w:val="both"/>
        <w:rPr>
          <w:rFonts w:ascii="Arial" w:hAnsi="Arial" w:cs="Arial"/>
          <w:sz w:val="24"/>
          <w:szCs w:val="24"/>
        </w:rPr>
      </w:pPr>
      <w:r w:rsidRPr="00B226F4">
        <w:rPr>
          <w:rFonts w:ascii="Arial" w:hAnsi="Arial" w:cs="Arial"/>
          <w:sz w:val="24"/>
          <w:szCs w:val="24"/>
        </w:rPr>
        <w:t>Untuk mengetahui tingkat efektivitas dari metode-metode pengajaran yang telah dipergunakan dalam proses pembelajaran selama jangka waktu tertentu. Jadi tujuan umum yang kedua dari evaluasi pendidikan adalah untuk mengukur dan menilai sampai dimanakah efektivitas mengajar dan metode-metode mengajar yang telah diterapkan atau dilaksanakan oleh pendidik, serta kegiatan belajar yang dilaksanakan oleh peserta didik.</w:t>
      </w:r>
    </w:p>
    <w:p w:rsidR="00A41503" w:rsidRDefault="00A41503" w:rsidP="00A41503">
      <w:pPr>
        <w:spacing w:line="480" w:lineRule="auto"/>
        <w:ind w:left="720"/>
        <w:rPr>
          <w:rFonts w:ascii="Arial" w:hAnsi="Arial" w:cs="Arial"/>
          <w:sz w:val="24"/>
          <w:szCs w:val="24"/>
        </w:rPr>
      </w:pPr>
      <w:r>
        <w:rPr>
          <w:rFonts w:ascii="Arial" w:hAnsi="Arial" w:cs="Arial"/>
          <w:sz w:val="24"/>
          <w:szCs w:val="24"/>
        </w:rPr>
        <w:t xml:space="preserve">       Berbeda dengan Basri (2015:74) mengungkapkan beberapa tujuan penilaian hasil belajar yang terbagi atas:</w:t>
      </w:r>
    </w:p>
    <w:p w:rsidR="00A41503" w:rsidRDefault="00A41503" w:rsidP="00A41503">
      <w:pPr>
        <w:tabs>
          <w:tab w:val="left" w:pos="284"/>
          <w:tab w:val="left" w:pos="567"/>
        </w:tabs>
        <w:spacing w:line="480" w:lineRule="auto"/>
        <w:ind w:left="709"/>
        <w:rPr>
          <w:rFonts w:ascii="Arial" w:hAnsi="Arial" w:cs="Arial"/>
          <w:sz w:val="24"/>
          <w:szCs w:val="24"/>
        </w:rPr>
      </w:pPr>
      <w:r>
        <w:rPr>
          <w:rFonts w:ascii="Arial" w:hAnsi="Arial" w:cs="Arial"/>
          <w:sz w:val="24"/>
          <w:szCs w:val="24"/>
        </w:rPr>
        <w:t>a. Tujuan umum</w:t>
      </w:r>
    </w:p>
    <w:p w:rsidR="00A41503" w:rsidRDefault="00A41503" w:rsidP="00A41503">
      <w:pPr>
        <w:tabs>
          <w:tab w:val="left" w:pos="284"/>
          <w:tab w:val="left" w:pos="567"/>
        </w:tabs>
        <w:spacing w:line="480" w:lineRule="auto"/>
        <w:ind w:left="993"/>
        <w:rPr>
          <w:rFonts w:ascii="Arial" w:hAnsi="Arial" w:cs="Arial"/>
          <w:sz w:val="24"/>
          <w:szCs w:val="24"/>
        </w:rPr>
      </w:pPr>
      <w:r>
        <w:rPr>
          <w:rFonts w:ascii="Arial" w:hAnsi="Arial" w:cs="Arial"/>
          <w:sz w:val="24"/>
          <w:szCs w:val="24"/>
        </w:rPr>
        <w:t>1) Menilai pencapaian kompetensi siswa</w:t>
      </w:r>
    </w:p>
    <w:p w:rsidR="00A41503" w:rsidRDefault="00A41503" w:rsidP="00A41503">
      <w:pPr>
        <w:tabs>
          <w:tab w:val="left" w:pos="284"/>
          <w:tab w:val="left" w:pos="567"/>
        </w:tabs>
        <w:spacing w:line="480" w:lineRule="auto"/>
        <w:ind w:left="993"/>
        <w:rPr>
          <w:rFonts w:ascii="Arial" w:hAnsi="Arial" w:cs="Arial"/>
          <w:sz w:val="24"/>
          <w:szCs w:val="24"/>
        </w:rPr>
      </w:pPr>
      <w:r>
        <w:rPr>
          <w:rFonts w:ascii="Arial" w:hAnsi="Arial" w:cs="Arial"/>
          <w:sz w:val="24"/>
          <w:szCs w:val="24"/>
        </w:rPr>
        <w:t>2) Memperbaiki proses pembelajaran</w:t>
      </w:r>
    </w:p>
    <w:p w:rsidR="00A41503" w:rsidRDefault="00A41503" w:rsidP="00A41503">
      <w:pPr>
        <w:tabs>
          <w:tab w:val="left" w:pos="284"/>
          <w:tab w:val="left" w:pos="567"/>
        </w:tabs>
        <w:spacing w:line="480" w:lineRule="auto"/>
        <w:ind w:left="993"/>
        <w:rPr>
          <w:rFonts w:ascii="Arial" w:hAnsi="Arial" w:cs="Arial"/>
          <w:sz w:val="24"/>
          <w:szCs w:val="24"/>
        </w:rPr>
      </w:pPr>
      <w:r>
        <w:rPr>
          <w:rFonts w:ascii="Arial" w:hAnsi="Arial" w:cs="Arial"/>
          <w:sz w:val="24"/>
          <w:szCs w:val="24"/>
        </w:rPr>
        <w:t>3) Sebagai bahan penyususnan laporan kemajuan belajar siswa</w:t>
      </w:r>
    </w:p>
    <w:p w:rsidR="00A41503" w:rsidRDefault="00A41503" w:rsidP="00A41503">
      <w:pPr>
        <w:tabs>
          <w:tab w:val="left" w:pos="284"/>
          <w:tab w:val="left" w:pos="567"/>
        </w:tabs>
        <w:spacing w:line="480" w:lineRule="auto"/>
        <w:ind w:left="709"/>
        <w:rPr>
          <w:rFonts w:ascii="Arial" w:hAnsi="Arial" w:cs="Arial"/>
          <w:sz w:val="24"/>
          <w:szCs w:val="24"/>
        </w:rPr>
      </w:pPr>
      <w:r>
        <w:rPr>
          <w:rFonts w:ascii="Arial" w:hAnsi="Arial" w:cs="Arial"/>
          <w:sz w:val="24"/>
          <w:szCs w:val="24"/>
        </w:rPr>
        <w:t>b. Tujuan khusus</w:t>
      </w:r>
    </w:p>
    <w:p w:rsidR="00A41503" w:rsidRDefault="00A41503" w:rsidP="00A41503">
      <w:pPr>
        <w:tabs>
          <w:tab w:val="left" w:pos="284"/>
          <w:tab w:val="left" w:pos="567"/>
        </w:tabs>
        <w:spacing w:line="480" w:lineRule="auto"/>
        <w:ind w:left="709" w:firstLine="284"/>
        <w:rPr>
          <w:rFonts w:ascii="Arial" w:hAnsi="Arial" w:cs="Arial"/>
          <w:sz w:val="24"/>
          <w:szCs w:val="24"/>
        </w:rPr>
      </w:pPr>
      <w:r>
        <w:rPr>
          <w:rFonts w:ascii="Arial" w:hAnsi="Arial" w:cs="Arial"/>
          <w:sz w:val="24"/>
          <w:szCs w:val="24"/>
        </w:rPr>
        <w:t>1) Mengetahui kemajuan dan hasil belajar siswa</w:t>
      </w:r>
    </w:p>
    <w:p w:rsidR="00A41503" w:rsidRDefault="00A41503" w:rsidP="00A41503">
      <w:pPr>
        <w:tabs>
          <w:tab w:val="left" w:pos="284"/>
          <w:tab w:val="left" w:pos="567"/>
        </w:tabs>
        <w:spacing w:line="480" w:lineRule="auto"/>
        <w:ind w:left="709" w:firstLine="284"/>
        <w:rPr>
          <w:rFonts w:ascii="Arial" w:hAnsi="Arial" w:cs="Arial"/>
          <w:sz w:val="24"/>
          <w:szCs w:val="24"/>
        </w:rPr>
      </w:pPr>
      <w:r>
        <w:rPr>
          <w:rFonts w:ascii="Arial" w:hAnsi="Arial" w:cs="Arial"/>
          <w:sz w:val="24"/>
          <w:szCs w:val="24"/>
        </w:rPr>
        <w:t>2) Mendiagnosis kesulitan belajar</w:t>
      </w:r>
    </w:p>
    <w:p w:rsidR="00A41503" w:rsidRDefault="00A41503" w:rsidP="00A41503">
      <w:pPr>
        <w:tabs>
          <w:tab w:val="left" w:pos="284"/>
          <w:tab w:val="left" w:pos="567"/>
        </w:tabs>
        <w:spacing w:line="480" w:lineRule="auto"/>
        <w:ind w:left="709" w:firstLine="284"/>
        <w:rPr>
          <w:rFonts w:ascii="Arial" w:hAnsi="Arial" w:cs="Arial"/>
          <w:sz w:val="24"/>
          <w:szCs w:val="24"/>
        </w:rPr>
      </w:pPr>
      <w:r>
        <w:rPr>
          <w:rFonts w:ascii="Arial" w:hAnsi="Arial" w:cs="Arial"/>
          <w:sz w:val="24"/>
          <w:szCs w:val="24"/>
        </w:rPr>
        <w:t>3) Memberikan umpan balik/perbaikan proses belajar</w:t>
      </w:r>
    </w:p>
    <w:p w:rsidR="00A41503" w:rsidRDefault="00A41503" w:rsidP="00A41503">
      <w:pPr>
        <w:tabs>
          <w:tab w:val="left" w:pos="284"/>
          <w:tab w:val="left" w:pos="567"/>
        </w:tabs>
        <w:spacing w:line="480" w:lineRule="auto"/>
        <w:ind w:left="709" w:firstLine="284"/>
        <w:rPr>
          <w:rFonts w:ascii="Arial" w:hAnsi="Arial" w:cs="Arial"/>
          <w:sz w:val="24"/>
          <w:szCs w:val="24"/>
        </w:rPr>
      </w:pPr>
      <w:r>
        <w:rPr>
          <w:rFonts w:ascii="Arial" w:hAnsi="Arial" w:cs="Arial"/>
          <w:sz w:val="24"/>
          <w:szCs w:val="24"/>
        </w:rPr>
        <w:t>4) Mengajar</w:t>
      </w:r>
    </w:p>
    <w:p w:rsidR="00A41503" w:rsidRDefault="00A41503" w:rsidP="00A41503">
      <w:pPr>
        <w:tabs>
          <w:tab w:val="left" w:pos="284"/>
          <w:tab w:val="left" w:pos="567"/>
        </w:tabs>
        <w:spacing w:line="480" w:lineRule="auto"/>
        <w:ind w:left="709" w:firstLine="284"/>
        <w:rPr>
          <w:rFonts w:ascii="Arial" w:hAnsi="Arial" w:cs="Arial"/>
          <w:sz w:val="24"/>
          <w:szCs w:val="24"/>
        </w:rPr>
      </w:pPr>
      <w:r>
        <w:rPr>
          <w:rFonts w:ascii="Arial" w:hAnsi="Arial" w:cs="Arial"/>
          <w:sz w:val="24"/>
          <w:szCs w:val="24"/>
        </w:rPr>
        <w:t>5) Penentuan kenaikan kelas</w:t>
      </w:r>
    </w:p>
    <w:p w:rsidR="00A41503" w:rsidRDefault="00A41503" w:rsidP="00A41503">
      <w:pPr>
        <w:tabs>
          <w:tab w:val="left" w:pos="284"/>
          <w:tab w:val="left" w:pos="567"/>
          <w:tab w:val="left" w:pos="1276"/>
        </w:tabs>
        <w:spacing w:line="480" w:lineRule="auto"/>
        <w:ind w:left="1276" w:hanging="283"/>
        <w:rPr>
          <w:rFonts w:ascii="Arial" w:hAnsi="Arial" w:cs="Arial"/>
          <w:sz w:val="24"/>
          <w:szCs w:val="24"/>
        </w:rPr>
      </w:pPr>
      <w:r>
        <w:rPr>
          <w:rFonts w:ascii="Arial" w:hAnsi="Arial" w:cs="Arial"/>
          <w:sz w:val="24"/>
          <w:szCs w:val="24"/>
        </w:rPr>
        <w:lastRenderedPageBreak/>
        <w:t>6)</w:t>
      </w:r>
      <w:r>
        <w:rPr>
          <w:rFonts w:ascii="Arial" w:hAnsi="Arial" w:cs="Arial"/>
          <w:sz w:val="24"/>
          <w:szCs w:val="24"/>
        </w:rPr>
        <w:tab/>
        <w:t>Memotivasi belajar siswa dengan cara mengenal dan memahami diri dan merangsang untuk melakukan usaha perbaikan</w:t>
      </w:r>
    </w:p>
    <w:p w:rsidR="00A41503" w:rsidRDefault="00A41503" w:rsidP="00A41503">
      <w:pPr>
        <w:pStyle w:val="ListParagraph"/>
        <w:spacing w:after="0" w:line="480" w:lineRule="auto"/>
        <w:jc w:val="both"/>
        <w:rPr>
          <w:rFonts w:ascii="Arial" w:hAnsi="Arial" w:cs="Arial"/>
          <w:sz w:val="24"/>
          <w:szCs w:val="24"/>
        </w:rPr>
      </w:pPr>
      <w:r>
        <w:rPr>
          <w:rFonts w:ascii="Arial" w:hAnsi="Arial" w:cs="Arial"/>
          <w:sz w:val="24"/>
          <w:szCs w:val="24"/>
        </w:rPr>
        <w:t xml:space="preserve">       Selanjutnya Sudjana (2016:4) mengemukakan bahwa terdapat beberapa tujuan penilaian hasil belajar yaitu :</w:t>
      </w:r>
    </w:p>
    <w:p w:rsidR="00A41503" w:rsidRDefault="00A41503" w:rsidP="00A41503">
      <w:pPr>
        <w:pStyle w:val="ListParagraph"/>
        <w:spacing w:after="0" w:line="480" w:lineRule="auto"/>
        <w:ind w:left="993" w:hanging="273"/>
        <w:jc w:val="both"/>
        <w:rPr>
          <w:rFonts w:ascii="Arial" w:hAnsi="Arial" w:cs="Arial"/>
          <w:sz w:val="24"/>
          <w:szCs w:val="24"/>
        </w:rPr>
      </w:pPr>
      <w:r>
        <w:rPr>
          <w:rFonts w:ascii="Arial" w:hAnsi="Arial" w:cs="Arial"/>
          <w:sz w:val="24"/>
          <w:szCs w:val="24"/>
        </w:rPr>
        <w:t>a) Mendeskripsikan kecakapan belajar para siswa sehingga dapat diketahui kelebihan dan kekurangannya dalam berbagai bidang studi atau mata pelajaran yang ditempuhnya. Dengan pendeskripsian kecakapan tersebut dapat diketahui pula posisi kemampuan siswa dibandingkan dengan siswa lainnya.</w:t>
      </w:r>
    </w:p>
    <w:p w:rsidR="00A41503" w:rsidRDefault="00A41503" w:rsidP="00A41503">
      <w:pPr>
        <w:pStyle w:val="ListParagraph"/>
        <w:spacing w:after="0" w:line="480" w:lineRule="auto"/>
        <w:ind w:left="993" w:hanging="284"/>
        <w:jc w:val="both"/>
        <w:rPr>
          <w:rFonts w:ascii="Arial" w:hAnsi="Arial" w:cs="Arial"/>
          <w:sz w:val="24"/>
          <w:szCs w:val="24"/>
        </w:rPr>
      </w:pPr>
      <w:r>
        <w:rPr>
          <w:rFonts w:ascii="Arial" w:hAnsi="Arial" w:cs="Arial"/>
          <w:sz w:val="24"/>
          <w:szCs w:val="24"/>
        </w:rPr>
        <w:t>b) Mengetahui keberhasilan proses pendidikan dan pengajaran di sekolah, yakni seberapa jauh keefektifannya dalam mengubah tingkah laku para siswa ke arah tujuan pendidikan yang diharapkan. Keberhasilan pendidikan dan pengajaran penting artinya mengingat perannya sebagai upaya memanusiakan atau membudayakan manusia, dalam hal ini para siswa agar menjadi manusia yang berkualitas dalam aspek intelektual, sosial, emosional, moral dan keterampilan.</w:t>
      </w:r>
    </w:p>
    <w:p w:rsidR="00A41503" w:rsidRDefault="00A41503" w:rsidP="00A41503">
      <w:pPr>
        <w:pStyle w:val="ListParagraph"/>
        <w:tabs>
          <w:tab w:val="left" w:pos="993"/>
        </w:tabs>
        <w:spacing w:after="0" w:line="480" w:lineRule="auto"/>
        <w:ind w:left="993" w:hanging="273"/>
        <w:jc w:val="both"/>
        <w:rPr>
          <w:rFonts w:ascii="Arial" w:hAnsi="Arial" w:cs="Arial"/>
          <w:sz w:val="24"/>
          <w:szCs w:val="24"/>
        </w:rPr>
      </w:pPr>
      <w:r>
        <w:rPr>
          <w:rFonts w:ascii="Arial" w:hAnsi="Arial" w:cs="Arial"/>
          <w:sz w:val="24"/>
          <w:szCs w:val="24"/>
        </w:rPr>
        <w:t>c)</w:t>
      </w:r>
      <w:r>
        <w:rPr>
          <w:rFonts w:ascii="Arial" w:hAnsi="Arial" w:cs="Arial"/>
          <w:sz w:val="24"/>
          <w:szCs w:val="24"/>
        </w:rPr>
        <w:tab/>
        <w:t xml:space="preserve">Menentukan tindak lanjut hasil penilaian, yakni melakukan perbaikan dan penyempurnaan dalam hal program pendidikan dan pengajaran serta strategi pelaksanannya. Kegagalan para siswa dalam hasil belajar yang dicapainya hendaknya tidak dipandang sebagai kekurangan pada diri siswa semata-mata, </w:t>
      </w:r>
      <w:r>
        <w:rPr>
          <w:rFonts w:ascii="Arial" w:hAnsi="Arial" w:cs="Arial"/>
          <w:sz w:val="24"/>
          <w:szCs w:val="24"/>
        </w:rPr>
        <w:lastRenderedPageBreak/>
        <w:t>tetapi juga bisa disebabkan oleh program pengajaran yang diberikan kepadanya atau oleh kesalahan strategi dalam melaksanakan program tersebut.misalnya kekurangtepatan dalam memilih dan menggunakan metode mengajar dan alat bantu pengajaran.</w:t>
      </w:r>
    </w:p>
    <w:p w:rsidR="00A41503" w:rsidRDefault="00A41503" w:rsidP="00A41503">
      <w:pPr>
        <w:pStyle w:val="ListParagraph"/>
        <w:spacing w:after="0" w:line="480" w:lineRule="auto"/>
        <w:ind w:left="993" w:hanging="273"/>
        <w:jc w:val="both"/>
        <w:rPr>
          <w:rFonts w:ascii="Arial" w:hAnsi="Arial" w:cs="Arial"/>
          <w:sz w:val="24"/>
          <w:szCs w:val="24"/>
        </w:rPr>
      </w:pPr>
      <w:r>
        <w:rPr>
          <w:rFonts w:ascii="Arial" w:hAnsi="Arial" w:cs="Arial"/>
          <w:sz w:val="24"/>
          <w:szCs w:val="24"/>
        </w:rPr>
        <w:t>d)</w:t>
      </w:r>
      <w:r>
        <w:rPr>
          <w:rFonts w:ascii="Arial" w:hAnsi="Arial" w:cs="Arial"/>
          <w:sz w:val="24"/>
          <w:szCs w:val="24"/>
        </w:rPr>
        <w:tab/>
        <w:t xml:space="preserve">Memberikan pertanggungjawaban </w:t>
      </w:r>
      <w:r w:rsidRPr="009A1450">
        <w:rPr>
          <w:rFonts w:ascii="Arial" w:hAnsi="Arial" w:cs="Arial"/>
          <w:i/>
          <w:sz w:val="24"/>
          <w:szCs w:val="24"/>
        </w:rPr>
        <w:t>(accountability)</w:t>
      </w:r>
      <w:r>
        <w:rPr>
          <w:rFonts w:ascii="Arial" w:hAnsi="Arial" w:cs="Arial"/>
          <w:i/>
          <w:sz w:val="24"/>
          <w:szCs w:val="24"/>
        </w:rPr>
        <w:t xml:space="preserve"> </w:t>
      </w:r>
      <w:r>
        <w:rPr>
          <w:rFonts w:ascii="Arial" w:hAnsi="Arial" w:cs="Arial"/>
          <w:sz w:val="24"/>
          <w:szCs w:val="24"/>
        </w:rPr>
        <w:t>dari pihak sekolah kepada pihak-pihak yang berkepentingan. Pihak yang dimaksud meliputi pemerintah, masyarakat dan para orang tua siswa. Mempertanggungjawabkan hasil-hasil yang telah dicapainya, sekolah memberikan laporan berbagai kekuatan dan kelemahan pelaksanaan sistem pendidikan dan pengajaran serta kendala yang dihadapinya. Laporan disampaikan kepada pihak yang berkepentingan, misalnya Kanwil Depdikbud, melalui petugas yang menanganinya.Sedangkan pertanggungjawaban kepada masyarakat dan orang tua disampaikan melalui laporan kemajuan belajar siswa (raport) pada setiap akhir program, semester dan caturwulan.</w:t>
      </w:r>
    </w:p>
    <w:p w:rsidR="00A41503" w:rsidRDefault="00A41503" w:rsidP="00A41503">
      <w:pPr>
        <w:pStyle w:val="ListParagraph"/>
        <w:spacing w:after="0" w:line="480" w:lineRule="auto"/>
        <w:ind w:left="709" w:firstLine="11"/>
        <w:jc w:val="both"/>
        <w:rPr>
          <w:rFonts w:ascii="Arial" w:hAnsi="Arial" w:cs="Arial"/>
          <w:b/>
          <w:sz w:val="24"/>
          <w:szCs w:val="24"/>
        </w:rPr>
      </w:pPr>
      <w:r>
        <w:rPr>
          <w:rFonts w:ascii="Arial" w:hAnsi="Arial" w:cs="Arial"/>
          <w:b/>
          <w:sz w:val="24"/>
          <w:szCs w:val="24"/>
        </w:rPr>
        <w:t>f. Sub Tema Manusia dan Lingkungan</w:t>
      </w:r>
    </w:p>
    <w:p w:rsidR="00A41503" w:rsidRDefault="00A41503" w:rsidP="00A41503">
      <w:pPr>
        <w:spacing w:line="480" w:lineRule="auto"/>
        <w:ind w:left="709"/>
        <w:rPr>
          <w:rFonts w:ascii="Arial" w:hAnsi="Arial" w:cs="Arial"/>
          <w:sz w:val="24"/>
          <w:szCs w:val="24"/>
        </w:rPr>
      </w:pPr>
      <w:r>
        <w:rPr>
          <w:rFonts w:ascii="Arial" w:hAnsi="Arial" w:cs="Arial"/>
          <w:b/>
          <w:sz w:val="24"/>
          <w:szCs w:val="24"/>
        </w:rPr>
        <w:tab/>
        <w:t xml:space="preserve">       </w:t>
      </w:r>
      <w:r>
        <w:rPr>
          <w:rFonts w:ascii="Arial" w:hAnsi="Arial" w:cs="Arial"/>
          <w:sz w:val="24"/>
          <w:szCs w:val="24"/>
        </w:rPr>
        <w:t xml:space="preserve">Mengacu pada Buku Guru kelas V semester 2 dalam Tema 8 Subtema 1 pembelajaran pertama, terdapat indikator yang menjadi acuan pembelajaran yaitu peserta didik dapat menjelaskan siklus air, menganalisis siklus air dan dampak pencemaran air pada peristiwa di bumi serta kelangsungan makhluk hidup, menyebutkan </w:t>
      </w:r>
      <w:r>
        <w:rPr>
          <w:rFonts w:ascii="Arial" w:hAnsi="Arial" w:cs="Arial"/>
          <w:sz w:val="24"/>
          <w:szCs w:val="24"/>
        </w:rPr>
        <w:lastRenderedPageBreak/>
        <w:t>berbagai manfaat air bagi kelangsungan hidup makhluk hidup, menyebutkan peristiwa yang terdapat pada teks non fiksi, memberikan contoh teks non fiksi dan menjelaskan peristiwa yang terdapat pada teks non fiksi.</w:t>
      </w:r>
    </w:p>
    <w:p w:rsidR="00A41503" w:rsidRDefault="00A41503" w:rsidP="00A41503">
      <w:pPr>
        <w:spacing w:line="480" w:lineRule="auto"/>
        <w:ind w:left="709"/>
        <w:rPr>
          <w:rFonts w:ascii="Arial" w:hAnsi="Arial" w:cs="Arial"/>
          <w:sz w:val="24"/>
          <w:szCs w:val="24"/>
        </w:rPr>
      </w:pPr>
      <w:r>
        <w:rPr>
          <w:rFonts w:ascii="Arial" w:hAnsi="Arial" w:cs="Arial"/>
          <w:sz w:val="24"/>
          <w:szCs w:val="24"/>
        </w:rPr>
        <w:t xml:space="preserve">       Materi pembelajaran pertama seperti yang telah disebutkan sebelumnya yang berkaitan dengan manusia dan lingkungan. Pada </w:t>
      </w:r>
      <w:r w:rsidRPr="00F96115">
        <w:rPr>
          <w:rFonts w:ascii="Arial" w:hAnsi="Arial" w:cs="Arial"/>
          <w:sz w:val="24"/>
          <w:szCs w:val="24"/>
        </w:rPr>
        <w:t>kehidupannya, manusia berhubungan, memanfaatkan dan didukung oleh lingkungan hidupnya.</w:t>
      </w:r>
      <w:r>
        <w:rPr>
          <w:rFonts w:ascii="Arial" w:hAnsi="Arial" w:cs="Arial"/>
          <w:sz w:val="24"/>
          <w:szCs w:val="24"/>
        </w:rPr>
        <w:t xml:space="preserve">Seperti yang dijelaskan oleh </w:t>
      </w:r>
      <w:r w:rsidRPr="00F96115">
        <w:rPr>
          <w:rFonts w:ascii="Arial" w:hAnsi="Arial" w:cs="Arial"/>
          <w:sz w:val="24"/>
          <w:szCs w:val="24"/>
        </w:rPr>
        <w:t>Sugiyarto dan Ismawati</w:t>
      </w:r>
      <w:r>
        <w:rPr>
          <w:rFonts w:ascii="Arial" w:hAnsi="Arial" w:cs="Arial"/>
          <w:sz w:val="24"/>
          <w:szCs w:val="24"/>
        </w:rPr>
        <w:t xml:space="preserve"> </w:t>
      </w:r>
      <w:r w:rsidRPr="00F96115">
        <w:rPr>
          <w:rFonts w:ascii="Arial" w:hAnsi="Arial" w:cs="Arial"/>
          <w:sz w:val="24"/>
          <w:szCs w:val="24"/>
        </w:rPr>
        <w:t>(2008:249)</w:t>
      </w:r>
      <w:r>
        <w:rPr>
          <w:rFonts w:ascii="Arial" w:hAnsi="Arial" w:cs="Arial"/>
          <w:sz w:val="24"/>
          <w:szCs w:val="24"/>
        </w:rPr>
        <w:t xml:space="preserve"> ekosistem merupakan hubun</w:t>
      </w:r>
      <w:r w:rsidRPr="00F96115">
        <w:rPr>
          <w:rFonts w:ascii="Arial" w:hAnsi="Arial" w:cs="Arial"/>
          <w:sz w:val="24"/>
          <w:szCs w:val="24"/>
        </w:rPr>
        <w:t xml:space="preserve">gan timbal balik antara makhluk hidup dengan lingkungan. Senada dengan Sugiyarto dan Ismawati, Safitri (2016:234) dan Riandari (2014:110) memiliki pendapat yang sama bahwa ekosistem merupakan hubungan timbal balik antara makhluk hidup dengan lingkungan. </w:t>
      </w:r>
    </w:p>
    <w:p w:rsidR="00A41503" w:rsidRPr="00F96115" w:rsidRDefault="00A41503" w:rsidP="00A41503">
      <w:pPr>
        <w:spacing w:line="480" w:lineRule="auto"/>
        <w:ind w:left="720"/>
        <w:rPr>
          <w:rFonts w:ascii="Arial" w:hAnsi="Arial" w:cs="Arial"/>
          <w:sz w:val="24"/>
          <w:szCs w:val="24"/>
        </w:rPr>
      </w:pPr>
      <w:r>
        <w:rPr>
          <w:rFonts w:ascii="Arial" w:hAnsi="Arial" w:cs="Arial"/>
          <w:sz w:val="24"/>
          <w:szCs w:val="24"/>
        </w:rPr>
        <w:t xml:space="preserve">       </w:t>
      </w:r>
      <w:r w:rsidRPr="00F96115">
        <w:rPr>
          <w:rFonts w:ascii="Arial" w:eastAsia="Times New Roman" w:hAnsi="Arial" w:cs="Arial"/>
          <w:color w:val="000000"/>
          <w:sz w:val="24"/>
          <w:szCs w:val="24"/>
        </w:rPr>
        <w:t xml:space="preserve">Kusnadi, Muhsinin, Sanjaya </w:t>
      </w:r>
      <w:r w:rsidRPr="00F96115">
        <w:rPr>
          <w:rFonts w:ascii="Arial" w:hAnsi="Arial" w:cs="Arial"/>
          <w:sz w:val="24"/>
          <w:szCs w:val="24"/>
        </w:rPr>
        <w:t>(2013:156-157) mengungkapkan bahwa ekosistem adalah suatu sistem yang saling terkait antara organisme hidup atau organisme tak hidup atau lingkungannya. Berbeda dengan Sanjaya dkk, Arjana (2013:25) mengungkapkan bahwa ekosistem pada hakikatnya identik dengan lingkungan hidup alami, di dalamnya terdapat suatu tatanan yang sifatnya utuh menyeluruh yang dibentuk oleh hubungan atau interaksi dan interpendensi intra pengada insani dan pengada ragawi, yang di dalamnya terdapat sirulasi materi, energi dan informasi.</w:t>
      </w:r>
    </w:p>
    <w:p w:rsidR="00A41503" w:rsidRDefault="00A41503" w:rsidP="00A41503">
      <w:pPr>
        <w:spacing w:line="480" w:lineRule="auto"/>
        <w:ind w:left="284"/>
        <w:rPr>
          <w:rFonts w:ascii="Arial" w:hAnsi="Arial" w:cs="Arial"/>
          <w:sz w:val="24"/>
          <w:szCs w:val="24"/>
        </w:rPr>
      </w:pPr>
      <w:r>
        <w:rPr>
          <w:rFonts w:ascii="Arial" w:hAnsi="Arial" w:cs="Arial"/>
          <w:sz w:val="24"/>
          <w:szCs w:val="24"/>
        </w:rPr>
        <w:lastRenderedPageBreak/>
        <w:t xml:space="preserve">       </w:t>
      </w:r>
      <w:r w:rsidRPr="00F96115">
        <w:rPr>
          <w:rFonts w:ascii="Arial" w:hAnsi="Arial" w:cs="Arial"/>
          <w:sz w:val="24"/>
          <w:szCs w:val="24"/>
        </w:rPr>
        <w:t xml:space="preserve">Dari beberapa teori ahli di atas dapat disintesiskan bahwa hasil belajar </w:t>
      </w:r>
      <w:r>
        <w:rPr>
          <w:rFonts w:ascii="Arial" w:hAnsi="Arial" w:cs="Arial"/>
          <w:sz w:val="24"/>
          <w:szCs w:val="24"/>
        </w:rPr>
        <w:t xml:space="preserve">subtema </w:t>
      </w:r>
      <w:r w:rsidRPr="00F96115">
        <w:rPr>
          <w:rFonts w:ascii="Arial" w:hAnsi="Arial" w:cs="Arial"/>
          <w:sz w:val="24"/>
          <w:szCs w:val="24"/>
        </w:rPr>
        <w:t>manusia dan lingkungan adalah hasil perubahan perilaku berupa kemampuan yang didapatkan dari kegiatan belajar</w:t>
      </w:r>
      <w:r>
        <w:rPr>
          <w:rFonts w:ascii="Arial" w:hAnsi="Arial" w:cs="Arial"/>
          <w:sz w:val="24"/>
          <w:szCs w:val="24"/>
        </w:rPr>
        <w:t xml:space="preserve"> pada materi manusia dan lingkungan</w:t>
      </w:r>
      <w:r w:rsidRPr="00F96115">
        <w:rPr>
          <w:rFonts w:ascii="Arial" w:hAnsi="Arial" w:cs="Arial"/>
          <w:sz w:val="24"/>
          <w:szCs w:val="24"/>
        </w:rPr>
        <w:t xml:space="preserve"> yang mengakibatkan perubahan pola sikap dan tingkah laku yang mencakup aspek kognitif, afektif dan psikomotorik.</w:t>
      </w:r>
    </w:p>
    <w:p w:rsidR="00A41503" w:rsidRDefault="00A41503" w:rsidP="00A41503">
      <w:pPr>
        <w:rPr>
          <w:rFonts w:ascii="Arial" w:hAnsi="Arial" w:cs="Arial"/>
          <w:b/>
          <w:sz w:val="24"/>
          <w:szCs w:val="24"/>
        </w:rPr>
      </w:pPr>
      <w:r>
        <w:rPr>
          <w:rFonts w:ascii="Arial" w:hAnsi="Arial" w:cs="Arial"/>
          <w:b/>
          <w:sz w:val="24"/>
          <w:szCs w:val="24"/>
        </w:rPr>
        <w:t>2. Pendekatan Santifik</w:t>
      </w:r>
    </w:p>
    <w:p w:rsidR="00A41503" w:rsidRDefault="00A41503" w:rsidP="00A41503">
      <w:pPr>
        <w:tabs>
          <w:tab w:val="left" w:pos="284"/>
          <w:tab w:val="left" w:pos="993"/>
        </w:tabs>
        <w:rPr>
          <w:rFonts w:ascii="Arial" w:hAnsi="Arial" w:cs="Arial"/>
          <w:b/>
          <w:sz w:val="24"/>
          <w:szCs w:val="24"/>
        </w:rPr>
      </w:pPr>
      <w:r>
        <w:rPr>
          <w:rFonts w:ascii="Arial" w:hAnsi="Arial" w:cs="Arial"/>
          <w:b/>
          <w:sz w:val="24"/>
          <w:szCs w:val="24"/>
        </w:rPr>
        <w:tab/>
        <w:t>a) Pengertian Pendekatan Saintifik</w:t>
      </w:r>
    </w:p>
    <w:p w:rsidR="00A41503" w:rsidRDefault="00A41503" w:rsidP="00A41503">
      <w:pPr>
        <w:tabs>
          <w:tab w:val="left" w:pos="567"/>
        </w:tabs>
        <w:spacing w:line="480" w:lineRule="auto"/>
        <w:rPr>
          <w:rFonts w:ascii="Arial" w:hAnsi="Arial" w:cs="Arial"/>
          <w:sz w:val="24"/>
          <w:szCs w:val="24"/>
        </w:rPr>
      </w:pPr>
      <w:r>
        <w:rPr>
          <w:rFonts w:ascii="Arial" w:hAnsi="Arial" w:cs="Arial"/>
          <w:sz w:val="24"/>
          <w:szCs w:val="24"/>
        </w:rPr>
        <w:t xml:space="preserve">      </w:t>
      </w:r>
      <w:r w:rsidRPr="003768E0">
        <w:rPr>
          <w:rFonts w:ascii="Arial" w:hAnsi="Arial" w:cs="Arial"/>
          <w:sz w:val="24"/>
          <w:szCs w:val="24"/>
        </w:rPr>
        <w:t>Pembelajaran saintifik merupakan pembelajaran yang mengadopsi langkah-langkah saintis dalam membangun pengetahuan melalui metode ilmiah.Menurut Majid dan Rochman (2014:2) bahwa pendekatan saintifik yaitu pembelajaran yang mendorong siswa untuk mampu dalam mengamati, menanya, mencoba mengumpulkan data, mengasosiasi/menalar, dan mengkomunikasikan. Sejalan dengan Majid dan Rochman, Rusman (2017:422), Mulyasa (2014:99) dan Alred De Fito yang dikutip oleh Majid dan Rochman (2014:3) memberikan pendapat yang sama bahwa pendekatan saintifik merupakan pendekatan pembelajaran yang menekankan siswa agar lebih berpikir kreatif dan aktif dengan cara mengamati, menanya, mencoba, menalar dan mengkomunikasikan</w:t>
      </w:r>
      <w:r>
        <w:rPr>
          <w:rFonts w:ascii="Arial" w:hAnsi="Arial" w:cs="Arial"/>
          <w:sz w:val="24"/>
          <w:szCs w:val="24"/>
        </w:rPr>
        <w:t>.</w:t>
      </w:r>
    </w:p>
    <w:p w:rsidR="00A41503" w:rsidRDefault="00A41503" w:rsidP="00A41503">
      <w:pPr>
        <w:ind w:hanging="283"/>
        <w:rPr>
          <w:rFonts w:ascii="Arial" w:hAnsi="Arial" w:cs="Arial"/>
          <w:b/>
          <w:sz w:val="24"/>
          <w:szCs w:val="24"/>
        </w:rPr>
      </w:pPr>
    </w:p>
    <w:p w:rsidR="00A41503" w:rsidRDefault="00A41503" w:rsidP="00A41503">
      <w:pPr>
        <w:ind w:hanging="283"/>
        <w:rPr>
          <w:rFonts w:ascii="Arial" w:hAnsi="Arial" w:cs="Arial"/>
          <w:b/>
          <w:sz w:val="24"/>
          <w:szCs w:val="24"/>
        </w:rPr>
      </w:pPr>
    </w:p>
    <w:p w:rsidR="00A41503" w:rsidRDefault="00A41503" w:rsidP="00A41503">
      <w:pPr>
        <w:ind w:hanging="283"/>
        <w:rPr>
          <w:rFonts w:ascii="Arial" w:hAnsi="Arial" w:cs="Arial"/>
          <w:b/>
          <w:sz w:val="24"/>
          <w:szCs w:val="24"/>
        </w:rPr>
      </w:pPr>
    </w:p>
    <w:p w:rsidR="00A41503" w:rsidRDefault="00A41503" w:rsidP="00A41503">
      <w:pPr>
        <w:ind w:hanging="283"/>
        <w:rPr>
          <w:rFonts w:ascii="Arial" w:hAnsi="Arial" w:cs="Arial"/>
          <w:b/>
          <w:sz w:val="24"/>
          <w:szCs w:val="24"/>
        </w:rPr>
      </w:pPr>
      <w:r>
        <w:rPr>
          <w:rFonts w:ascii="Arial" w:hAnsi="Arial" w:cs="Arial"/>
          <w:b/>
          <w:sz w:val="24"/>
          <w:szCs w:val="24"/>
        </w:rPr>
        <w:t>b) Karakteristik Pendekatan Saintifik</w:t>
      </w:r>
    </w:p>
    <w:p w:rsidR="00A41503" w:rsidRPr="00B226F4" w:rsidRDefault="00A41503" w:rsidP="00A41503">
      <w:pPr>
        <w:tabs>
          <w:tab w:val="left" w:pos="567"/>
        </w:tabs>
        <w:spacing w:line="480" w:lineRule="auto"/>
        <w:rPr>
          <w:rFonts w:ascii="Arial" w:hAnsi="Arial" w:cs="Arial"/>
          <w:sz w:val="24"/>
          <w:szCs w:val="24"/>
        </w:rPr>
      </w:pPr>
      <w:r>
        <w:rPr>
          <w:rFonts w:ascii="Arial" w:hAnsi="Arial" w:cs="Arial"/>
          <w:sz w:val="24"/>
          <w:szCs w:val="24"/>
        </w:rPr>
        <w:lastRenderedPageBreak/>
        <w:t xml:space="preserve">       Pada setiap pendekatan dalam pembelajaran tentunya memiliki karakteristik masing-masing, </w:t>
      </w:r>
      <w:r w:rsidRPr="00B226F4">
        <w:rPr>
          <w:rFonts w:ascii="Arial" w:hAnsi="Arial" w:cs="Arial"/>
          <w:sz w:val="24"/>
          <w:szCs w:val="24"/>
        </w:rPr>
        <w:t>Rusman (2017:422-423)</w:t>
      </w:r>
      <w:r>
        <w:rPr>
          <w:rFonts w:ascii="Arial" w:hAnsi="Arial" w:cs="Arial"/>
          <w:sz w:val="24"/>
          <w:szCs w:val="24"/>
        </w:rPr>
        <w:t xml:space="preserve"> mengemukakan bahwa terdapat kriteria </w:t>
      </w:r>
      <w:r w:rsidRPr="00B226F4">
        <w:rPr>
          <w:rFonts w:ascii="Arial" w:hAnsi="Arial" w:cs="Arial"/>
          <w:sz w:val="24"/>
          <w:szCs w:val="24"/>
        </w:rPr>
        <w:t>pembelajaran saintifik :</w:t>
      </w:r>
    </w:p>
    <w:p w:rsidR="00A41503" w:rsidRPr="00B226F4" w:rsidRDefault="00A41503" w:rsidP="00A41503">
      <w:pPr>
        <w:pStyle w:val="ListParagraph"/>
        <w:numPr>
          <w:ilvl w:val="0"/>
          <w:numId w:val="22"/>
        </w:numPr>
        <w:spacing w:after="0" w:line="480" w:lineRule="auto"/>
        <w:ind w:left="993" w:hanging="426"/>
        <w:jc w:val="both"/>
        <w:rPr>
          <w:rFonts w:ascii="Arial" w:hAnsi="Arial" w:cs="Arial"/>
          <w:sz w:val="24"/>
          <w:szCs w:val="24"/>
        </w:rPr>
      </w:pPr>
      <w:r w:rsidRPr="00B226F4">
        <w:rPr>
          <w:rFonts w:ascii="Arial" w:hAnsi="Arial" w:cs="Arial"/>
          <w:sz w:val="24"/>
          <w:szCs w:val="24"/>
        </w:rPr>
        <w:t>Materi pembelajaran berbasis pada fakta atau fenomena yang dapat dijelaskan dengan logika atau penalaran tertentu; bukan sebatas kira-kira, khayalan, legenda atau dongeng semata.</w:t>
      </w:r>
    </w:p>
    <w:p w:rsidR="00A41503" w:rsidRDefault="00A41503" w:rsidP="00A41503">
      <w:pPr>
        <w:pStyle w:val="ListParagraph"/>
        <w:numPr>
          <w:ilvl w:val="0"/>
          <w:numId w:val="22"/>
        </w:numPr>
        <w:tabs>
          <w:tab w:val="left" w:pos="993"/>
        </w:tabs>
        <w:spacing w:after="0" w:line="480" w:lineRule="auto"/>
        <w:ind w:left="993" w:hanging="426"/>
        <w:jc w:val="both"/>
        <w:rPr>
          <w:rFonts w:ascii="Arial" w:hAnsi="Arial" w:cs="Arial"/>
          <w:sz w:val="24"/>
          <w:szCs w:val="24"/>
        </w:rPr>
      </w:pPr>
      <w:r w:rsidRPr="00B226F4">
        <w:rPr>
          <w:rFonts w:ascii="Arial" w:hAnsi="Arial" w:cs="Arial"/>
          <w:sz w:val="24"/>
          <w:szCs w:val="24"/>
        </w:rPr>
        <w:t>Penjelasan guru, respon siswa, dan interaksi edukatif guru siswa terbebas dari prasangka yang serta merta, pemikiran subjektif, atau penalaran yang menyimpang dari alur berpikir logis.</w:t>
      </w:r>
    </w:p>
    <w:p w:rsidR="00A41503" w:rsidRPr="003D54AE" w:rsidRDefault="00A41503" w:rsidP="00A41503">
      <w:pPr>
        <w:pStyle w:val="ListParagraph"/>
        <w:numPr>
          <w:ilvl w:val="0"/>
          <w:numId w:val="22"/>
        </w:numPr>
        <w:spacing w:after="0" w:line="480" w:lineRule="auto"/>
        <w:ind w:left="993" w:hanging="426"/>
        <w:jc w:val="both"/>
        <w:rPr>
          <w:rFonts w:ascii="Arial" w:hAnsi="Arial" w:cs="Arial"/>
          <w:sz w:val="24"/>
          <w:szCs w:val="24"/>
        </w:rPr>
      </w:pPr>
      <w:r w:rsidRPr="003D54AE">
        <w:rPr>
          <w:rFonts w:ascii="Arial" w:hAnsi="Arial" w:cs="Arial"/>
          <w:sz w:val="24"/>
          <w:szCs w:val="24"/>
        </w:rPr>
        <w:t>Mendorong dan menganspirasi siswa berpikir secara kritis, analistis, dan tepat dalam mengidentifikasi, memahami, memecahkan masalah dan mengaplikasikan materi pembelajaran.</w:t>
      </w:r>
    </w:p>
    <w:p w:rsidR="00A41503" w:rsidRDefault="00A41503" w:rsidP="00A41503">
      <w:pPr>
        <w:pStyle w:val="ListParagraph"/>
        <w:numPr>
          <w:ilvl w:val="0"/>
          <w:numId w:val="22"/>
        </w:numPr>
        <w:spacing w:after="0" w:line="480" w:lineRule="auto"/>
        <w:ind w:left="993" w:hanging="426"/>
        <w:jc w:val="both"/>
        <w:rPr>
          <w:rFonts w:ascii="Arial" w:hAnsi="Arial" w:cs="Arial"/>
          <w:sz w:val="24"/>
          <w:szCs w:val="24"/>
        </w:rPr>
      </w:pPr>
      <w:r w:rsidRPr="00B226F4">
        <w:rPr>
          <w:rFonts w:ascii="Arial" w:hAnsi="Arial" w:cs="Arial"/>
          <w:sz w:val="24"/>
          <w:szCs w:val="24"/>
        </w:rPr>
        <w:t>Mendorong dan menginspirasi siswa mampu berpikir hipotetik dalam melihat perbedaan, kesamaan, dan tautan satu sama lain dari materi pembelajaran.</w:t>
      </w:r>
    </w:p>
    <w:p w:rsidR="00A41503" w:rsidRDefault="00A41503" w:rsidP="00A41503">
      <w:pPr>
        <w:pStyle w:val="ListParagraph"/>
        <w:numPr>
          <w:ilvl w:val="0"/>
          <w:numId w:val="22"/>
        </w:numPr>
        <w:spacing w:after="0" w:line="480" w:lineRule="auto"/>
        <w:ind w:left="993" w:hanging="426"/>
        <w:jc w:val="both"/>
        <w:rPr>
          <w:rFonts w:ascii="Arial" w:hAnsi="Arial" w:cs="Arial"/>
          <w:sz w:val="24"/>
          <w:szCs w:val="24"/>
        </w:rPr>
      </w:pPr>
      <w:r w:rsidRPr="003D54AE">
        <w:rPr>
          <w:rFonts w:ascii="Arial" w:hAnsi="Arial" w:cs="Arial"/>
          <w:sz w:val="24"/>
          <w:szCs w:val="24"/>
        </w:rPr>
        <w:t>Mendorong dan menginspirasi siswa mampu memahami, menerapkan, dan mengembangkan pola berpikir yang rasional dan objektif dalam merespons materi pembelajaran.</w:t>
      </w:r>
    </w:p>
    <w:p w:rsidR="00A41503" w:rsidRDefault="00A41503" w:rsidP="00A41503">
      <w:pPr>
        <w:pStyle w:val="ListParagraph"/>
        <w:numPr>
          <w:ilvl w:val="0"/>
          <w:numId w:val="22"/>
        </w:numPr>
        <w:spacing w:after="0" w:line="480" w:lineRule="auto"/>
        <w:ind w:left="993" w:hanging="426"/>
        <w:jc w:val="both"/>
        <w:rPr>
          <w:rFonts w:ascii="Arial" w:hAnsi="Arial" w:cs="Arial"/>
          <w:sz w:val="24"/>
          <w:szCs w:val="24"/>
        </w:rPr>
      </w:pPr>
      <w:r w:rsidRPr="003D54AE">
        <w:rPr>
          <w:rFonts w:ascii="Arial" w:hAnsi="Arial" w:cs="Arial"/>
          <w:sz w:val="24"/>
          <w:szCs w:val="24"/>
        </w:rPr>
        <w:t>Berbasis pada konsep, teori dan fakta empiris yang dapat dipertanggungjawabkan.</w:t>
      </w:r>
    </w:p>
    <w:p w:rsidR="00A41503" w:rsidRDefault="00A41503" w:rsidP="00A41503">
      <w:pPr>
        <w:pStyle w:val="ListParagraph"/>
        <w:numPr>
          <w:ilvl w:val="0"/>
          <w:numId w:val="22"/>
        </w:numPr>
        <w:spacing w:after="0" w:line="480" w:lineRule="auto"/>
        <w:ind w:left="993" w:hanging="426"/>
        <w:jc w:val="both"/>
        <w:rPr>
          <w:rFonts w:ascii="Arial" w:hAnsi="Arial" w:cs="Arial"/>
          <w:sz w:val="24"/>
          <w:szCs w:val="24"/>
        </w:rPr>
      </w:pPr>
      <w:r w:rsidRPr="003D54AE">
        <w:rPr>
          <w:rFonts w:ascii="Arial" w:hAnsi="Arial" w:cs="Arial"/>
          <w:sz w:val="24"/>
          <w:szCs w:val="24"/>
        </w:rPr>
        <w:t>Tujuan pembelajaran dirumuskan secara sederhana dan jelas, namun menarik sistem penyajiannya</w:t>
      </w:r>
      <w:r>
        <w:rPr>
          <w:rFonts w:ascii="Arial" w:hAnsi="Arial" w:cs="Arial"/>
          <w:sz w:val="24"/>
          <w:szCs w:val="24"/>
        </w:rPr>
        <w:t>.</w:t>
      </w:r>
    </w:p>
    <w:p w:rsidR="00A41503" w:rsidRDefault="00A41503" w:rsidP="00A41503">
      <w:pPr>
        <w:pStyle w:val="ListParagraph"/>
        <w:spacing w:after="0" w:line="480" w:lineRule="auto"/>
        <w:ind w:left="567"/>
        <w:jc w:val="both"/>
        <w:rPr>
          <w:rFonts w:ascii="Arial" w:hAnsi="Arial" w:cs="Arial"/>
          <w:sz w:val="24"/>
          <w:szCs w:val="24"/>
        </w:rPr>
      </w:pPr>
      <w:r>
        <w:rPr>
          <w:rFonts w:ascii="Arial" w:hAnsi="Arial" w:cs="Arial"/>
          <w:sz w:val="24"/>
          <w:szCs w:val="24"/>
        </w:rPr>
        <w:lastRenderedPageBreak/>
        <w:t xml:space="preserve">       Berbeda dengan Sudarwan yang dikutip oleh Majid dan Rochman (2014:70) mengungkapkan bahwa pendekatan saintifik bercirikan penonjolan dimensi pengamatan, penemuan, pengabsahan dan penjelasan tentang suatu kebenaran.</w:t>
      </w:r>
    </w:p>
    <w:p w:rsidR="00A41503" w:rsidRDefault="00A41503" w:rsidP="00A41503">
      <w:pPr>
        <w:tabs>
          <w:tab w:val="left" w:pos="851"/>
        </w:tabs>
        <w:spacing w:line="480" w:lineRule="auto"/>
        <w:ind w:hanging="283"/>
        <w:rPr>
          <w:rFonts w:ascii="Arial" w:hAnsi="Arial" w:cs="Arial"/>
          <w:b/>
          <w:sz w:val="24"/>
          <w:szCs w:val="24"/>
        </w:rPr>
      </w:pPr>
      <w:r>
        <w:rPr>
          <w:rFonts w:ascii="Arial" w:hAnsi="Arial" w:cs="Arial"/>
          <w:b/>
          <w:sz w:val="24"/>
          <w:szCs w:val="24"/>
        </w:rPr>
        <w:t>c</w:t>
      </w:r>
      <w:r w:rsidRPr="002C5AAB">
        <w:rPr>
          <w:rFonts w:ascii="Arial" w:hAnsi="Arial" w:cs="Arial"/>
          <w:b/>
          <w:sz w:val="24"/>
          <w:szCs w:val="24"/>
        </w:rPr>
        <w:t>) Langkah-langkah Pendekatan Saintifik</w:t>
      </w:r>
    </w:p>
    <w:p w:rsidR="00A41503" w:rsidRPr="00B226F4" w:rsidRDefault="00A41503" w:rsidP="00A41503">
      <w:pPr>
        <w:tabs>
          <w:tab w:val="left" w:pos="567"/>
        </w:tabs>
        <w:spacing w:line="480" w:lineRule="auto"/>
        <w:rPr>
          <w:rFonts w:ascii="Arial" w:hAnsi="Arial" w:cs="Arial"/>
          <w:sz w:val="24"/>
          <w:szCs w:val="24"/>
        </w:rPr>
      </w:pPr>
      <w:r>
        <w:rPr>
          <w:rFonts w:ascii="Arial" w:hAnsi="Arial" w:cs="Arial"/>
          <w:sz w:val="24"/>
          <w:szCs w:val="24"/>
        </w:rPr>
        <w:t xml:space="preserve">       </w:t>
      </w:r>
      <w:r w:rsidRPr="00B226F4">
        <w:rPr>
          <w:rFonts w:ascii="Arial" w:hAnsi="Arial" w:cs="Arial"/>
          <w:sz w:val="24"/>
          <w:szCs w:val="24"/>
        </w:rPr>
        <w:t>Untuk menerapkan suatu pendekatan pembelajaran terdapat langkah-langkah, seperti yang dikutip oleh Yani (2014:127) terdapat langkah-langkah pendekatan yaitu :</w:t>
      </w:r>
    </w:p>
    <w:p w:rsidR="00A41503" w:rsidRPr="00737DF2" w:rsidRDefault="00A41503" w:rsidP="00A41503">
      <w:pPr>
        <w:tabs>
          <w:tab w:val="left" w:pos="567"/>
        </w:tabs>
        <w:spacing w:line="480" w:lineRule="auto"/>
        <w:rPr>
          <w:rFonts w:ascii="Arial" w:hAnsi="Arial" w:cs="Arial"/>
          <w:sz w:val="24"/>
          <w:szCs w:val="24"/>
        </w:rPr>
      </w:pPr>
      <w:r>
        <w:rPr>
          <w:rFonts w:ascii="Arial" w:hAnsi="Arial" w:cs="Arial"/>
          <w:sz w:val="24"/>
          <w:szCs w:val="24"/>
        </w:rPr>
        <w:t>(1)</w:t>
      </w:r>
      <w:r>
        <w:rPr>
          <w:rFonts w:ascii="Arial" w:hAnsi="Arial" w:cs="Arial"/>
          <w:sz w:val="24"/>
          <w:szCs w:val="24"/>
        </w:rPr>
        <w:tab/>
      </w:r>
      <w:r w:rsidRPr="00737DF2">
        <w:rPr>
          <w:rFonts w:ascii="Arial" w:hAnsi="Arial" w:cs="Arial"/>
          <w:sz w:val="24"/>
          <w:szCs w:val="24"/>
        </w:rPr>
        <w:t xml:space="preserve">Mengamati </w:t>
      </w:r>
    </w:p>
    <w:p w:rsidR="00A41503" w:rsidRPr="00B226F4" w:rsidRDefault="00A41503" w:rsidP="00A41503">
      <w:pPr>
        <w:pStyle w:val="ListParagraph"/>
        <w:tabs>
          <w:tab w:val="left" w:pos="567"/>
        </w:tabs>
        <w:spacing w:after="0" w:line="480" w:lineRule="auto"/>
        <w:ind w:left="567"/>
        <w:jc w:val="both"/>
        <w:rPr>
          <w:rFonts w:ascii="Arial" w:hAnsi="Arial" w:cs="Arial"/>
          <w:sz w:val="24"/>
          <w:szCs w:val="24"/>
        </w:rPr>
      </w:pPr>
      <w:r>
        <w:rPr>
          <w:rFonts w:ascii="Arial" w:hAnsi="Arial" w:cs="Arial"/>
          <w:sz w:val="24"/>
          <w:szCs w:val="24"/>
        </w:rPr>
        <w:t>(2)</w:t>
      </w:r>
      <w:r>
        <w:rPr>
          <w:rFonts w:ascii="Arial" w:hAnsi="Arial" w:cs="Arial"/>
          <w:sz w:val="24"/>
          <w:szCs w:val="24"/>
        </w:rPr>
        <w:tab/>
      </w:r>
      <w:r w:rsidRPr="00B226F4">
        <w:rPr>
          <w:rFonts w:ascii="Arial" w:hAnsi="Arial" w:cs="Arial"/>
          <w:sz w:val="24"/>
          <w:szCs w:val="24"/>
        </w:rPr>
        <w:t>Menanya</w:t>
      </w:r>
    </w:p>
    <w:p w:rsidR="00A41503" w:rsidRPr="00B226F4" w:rsidRDefault="00A41503" w:rsidP="00A41503">
      <w:pPr>
        <w:pStyle w:val="ListParagraph"/>
        <w:tabs>
          <w:tab w:val="left" w:pos="567"/>
        </w:tabs>
        <w:spacing w:after="0" w:line="480" w:lineRule="auto"/>
        <w:ind w:left="567"/>
        <w:jc w:val="both"/>
        <w:rPr>
          <w:rFonts w:ascii="Arial" w:hAnsi="Arial" w:cs="Arial"/>
          <w:sz w:val="24"/>
          <w:szCs w:val="24"/>
        </w:rPr>
      </w:pPr>
      <w:r>
        <w:rPr>
          <w:rFonts w:ascii="Arial" w:hAnsi="Arial" w:cs="Arial"/>
          <w:sz w:val="24"/>
          <w:szCs w:val="24"/>
        </w:rPr>
        <w:t>(3)</w:t>
      </w:r>
      <w:r>
        <w:rPr>
          <w:rFonts w:ascii="Arial" w:hAnsi="Arial" w:cs="Arial"/>
          <w:sz w:val="24"/>
          <w:szCs w:val="24"/>
        </w:rPr>
        <w:tab/>
      </w:r>
      <w:r w:rsidRPr="00B226F4">
        <w:rPr>
          <w:rFonts w:ascii="Arial" w:hAnsi="Arial" w:cs="Arial"/>
          <w:sz w:val="24"/>
          <w:szCs w:val="24"/>
        </w:rPr>
        <w:t>Mengumpulkan informasi/eksperimen</w:t>
      </w:r>
    </w:p>
    <w:p w:rsidR="00A41503" w:rsidRPr="00B226F4" w:rsidRDefault="00A41503" w:rsidP="00A41503">
      <w:pPr>
        <w:pStyle w:val="ListParagraph"/>
        <w:tabs>
          <w:tab w:val="left" w:pos="567"/>
        </w:tabs>
        <w:spacing w:after="0" w:line="480" w:lineRule="auto"/>
        <w:ind w:left="567"/>
        <w:jc w:val="both"/>
        <w:rPr>
          <w:rFonts w:ascii="Arial" w:hAnsi="Arial" w:cs="Arial"/>
          <w:sz w:val="24"/>
          <w:szCs w:val="24"/>
        </w:rPr>
      </w:pPr>
      <w:r>
        <w:rPr>
          <w:rFonts w:ascii="Arial" w:hAnsi="Arial" w:cs="Arial"/>
          <w:sz w:val="24"/>
          <w:szCs w:val="24"/>
        </w:rPr>
        <w:t>(4)</w:t>
      </w:r>
      <w:r>
        <w:rPr>
          <w:rFonts w:ascii="Arial" w:hAnsi="Arial" w:cs="Arial"/>
          <w:sz w:val="24"/>
          <w:szCs w:val="24"/>
        </w:rPr>
        <w:tab/>
      </w:r>
      <w:r w:rsidRPr="00B226F4">
        <w:rPr>
          <w:rFonts w:ascii="Arial" w:hAnsi="Arial" w:cs="Arial"/>
          <w:sz w:val="24"/>
          <w:szCs w:val="24"/>
        </w:rPr>
        <w:t>Mengasosiasikan/mengolah informasi</w:t>
      </w:r>
    </w:p>
    <w:p w:rsidR="00A41503" w:rsidRDefault="00A41503" w:rsidP="00A41503">
      <w:pPr>
        <w:pStyle w:val="ListParagraph"/>
        <w:tabs>
          <w:tab w:val="left" w:pos="567"/>
        </w:tabs>
        <w:spacing w:after="0" w:line="480" w:lineRule="auto"/>
        <w:ind w:left="567"/>
        <w:jc w:val="both"/>
        <w:rPr>
          <w:rFonts w:ascii="Arial" w:hAnsi="Arial" w:cs="Arial"/>
          <w:sz w:val="24"/>
          <w:szCs w:val="24"/>
        </w:rPr>
      </w:pPr>
      <w:r>
        <w:rPr>
          <w:rFonts w:ascii="Arial" w:hAnsi="Arial" w:cs="Arial"/>
          <w:sz w:val="24"/>
          <w:szCs w:val="24"/>
        </w:rPr>
        <w:t>(5)</w:t>
      </w:r>
      <w:r>
        <w:rPr>
          <w:rFonts w:ascii="Arial" w:hAnsi="Arial" w:cs="Arial"/>
          <w:sz w:val="24"/>
          <w:szCs w:val="24"/>
        </w:rPr>
        <w:tab/>
      </w:r>
      <w:r w:rsidRPr="00B226F4">
        <w:rPr>
          <w:rFonts w:ascii="Arial" w:hAnsi="Arial" w:cs="Arial"/>
          <w:sz w:val="24"/>
          <w:szCs w:val="24"/>
        </w:rPr>
        <w:t>Mengkomunikasikan</w:t>
      </w:r>
    </w:p>
    <w:p w:rsidR="00A41503" w:rsidRDefault="00A41503" w:rsidP="00A41503">
      <w:pPr>
        <w:pStyle w:val="ListParagraph"/>
        <w:tabs>
          <w:tab w:val="left" w:pos="567"/>
        </w:tabs>
        <w:spacing w:after="0" w:line="480" w:lineRule="auto"/>
        <w:ind w:left="567"/>
        <w:jc w:val="both"/>
        <w:rPr>
          <w:rFonts w:ascii="Arial" w:hAnsi="Arial" w:cs="Arial"/>
          <w:sz w:val="24"/>
          <w:szCs w:val="24"/>
        </w:rPr>
      </w:pPr>
      <w:r>
        <w:rPr>
          <w:rFonts w:ascii="Arial" w:hAnsi="Arial" w:cs="Arial"/>
          <w:sz w:val="24"/>
          <w:szCs w:val="24"/>
        </w:rPr>
        <w:t xml:space="preserve">       Sejalan dengan Yani, Majid dan Rochman (2014:75) mengungkapkan bahwa pendekatan ilmiah </w:t>
      </w:r>
      <w:r>
        <w:rPr>
          <w:rFonts w:ascii="Arial" w:hAnsi="Arial" w:cs="Arial"/>
          <w:i/>
          <w:sz w:val="24"/>
          <w:szCs w:val="24"/>
        </w:rPr>
        <w:t>(scientific approach)</w:t>
      </w:r>
      <w:r>
        <w:rPr>
          <w:rFonts w:ascii="Arial" w:hAnsi="Arial" w:cs="Arial"/>
          <w:sz w:val="24"/>
          <w:szCs w:val="24"/>
        </w:rPr>
        <w:t xml:space="preserve"> dalam pembelajaran sebagaimana dimaksud meliputi mengamati, menanya, mencoba, mengolah, menyajikan, menyimpulkan dan mencipta untuk semua mata pelajaran.</w:t>
      </w:r>
    </w:p>
    <w:p w:rsidR="00A41503" w:rsidRDefault="00A41503" w:rsidP="00A41503">
      <w:pPr>
        <w:ind w:left="284"/>
        <w:rPr>
          <w:rFonts w:ascii="Arial" w:hAnsi="Arial" w:cs="Arial"/>
          <w:b/>
          <w:sz w:val="24"/>
          <w:szCs w:val="24"/>
        </w:rPr>
      </w:pPr>
      <w:r>
        <w:rPr>
          <w:rFonts w:ascii="Arial" w:hAnsi="Arial" w:cs="Arial"/>
          <w:b/>
          <w:sz w:val="24"/>
          <w:szCs w:val="24"/>
        </w:rPr>
        <w:t>3. Model Pembelajaran</w:t>
      </w:r>
    </w:p>
    <w:p w:rsidR="00A41503" w:rsidRDefault="00A41503" w:rsidP="00A41503">
      <w:pPr>
        <w:tabs>
          <w:tab w:val="left" w:pos="567"/>
        </w:tabs>
        <w:ind w:left="284"/>
        <w:rPr>
          <w:rFonts w:ascii="Arial" w:hAnsi="Arial" w:cs="Arial"/>
          <w:b/>
          <w:sz w:val="24"/>
          <w:szCs w:val="24"/>
        </w:rPr>
      </w:pPr>
      <w:r>
        <w:rPr>
          <w:rFonts w:ascii="Arial" w:hAnsi="Arial" w:cs="Arial"/>
          <w:b/>
          <w:sz w:val="24"/>
          <w:szCs w:val="24"/>
        </w:rPr>
        <w:tab/>
        <w:t>a. Pengertian Model Pembelajaran</w:t>
      </w:r>
    </w:p>
    <w:p w:rsidR="00A41503" w:rsidRDefault="00A41503" w:rsidP="00A41503">
      <w:pPr>
        <w:spacing w:line="480" w:lineRule="auto"/>
        <w:ind w:left="851"/>
        <w:rPr>
          <w:rFonts w:ascii="Arial" w:hAnsi="Arial" w:cs="Arial"/>
          <w:sz w:val="24"/>
          <w:szCs w:val="24"/>
        </w:rPr>
      </w:pPr>
      <w:r>
        <w:rPr>
          <w:rFonts w:ascii="Arial" w:hAnsi="Arial" w:cs="Arial"/>
          <w:sz w:val="24"/>
          <w:szCs w:val="24"/>
        </w:rPr>
        <w:t xml:space="preserve">       </w:t>
      </w:r>
      <w:r w:rsidRPr="00F96115">
        <w:rPr>
          <w:rFonts w:ascii="Arial" w:hAnsi="Arial" w:cs="Arial"/>
          <w:sz w:val="24"/>
          <w:szCs w:val="24"/>
        </w:rPr>
        <w:t xml:space="preserve">Model Pembelajaran adalah suatu perencanaan atau suatu pola yang digunakan sebagai pedoman dalam merencanakan pembelajaran di kelas atau pembelajaran dalam tutorial. Model pembelajaran mengacu pada pendekatan pembelajaran yang </w:t>
      </w:r>
      <w:r w:rsidRPr="00F96115">
        <w:rPr>
          <w:rFonts w:ascii="Arial" w:hAnsi="Arial" w:cs="Arial"/>
          <w:sz w:val="24"/>
          <w:szCs w:val="24"/>
        </w:rPr>
        <w:lastRenderedPageBreak/>
        <w:t xml:space="preserve">akan digunakan, termasuk di dalamnya tujuan-tujuan pengajaran, tahap-tahap dalam kegiatan pembelajaran, lingkungan pembelajaran dan </w:t>
      </w:r>
      <w:r w:rsidRPr="00DF5E64">
        <w:rPr>
          <w:rFonts w:ascii="Arial" w:hAnsi="Arial" w:cs="Arial"/>
          <w:sz w:val="24"/>
          <w:szCs w:val="24"/>
        </w:rPr>
        <w:t>pengelolaan kelas (Arends dalam Trianto, 2007 : 51). Sejalan dengan pendapat Arends yang dikutip oleh Trianto,Suprijono (2012:46) dan Suprihatiningrum (2013:142) mengungkapkan bahwa model pembelajaran merupakan suatu pola atau rencana yang dipakai guru untuk dilakukan saat proses pembelajaran berlangsung.</w:t>
      </w:r>
    </w:p>
    <w:p w:rsidR="00A41503" w:rsidRPr="00857DFF" w:rsidRDefault="00A41503" w:rsidP="00A41503">
      <w:pPr>
        <w:spacing w:line="480" w:lineRule="auto"/>
        <w:ind w:left="851"/>
        <w:rPr>
          <w:rFonts w:ascii="Arial" w:hAnsi="Arial" w:cs="Arial"/>
          <w:color w:val="000000" w:themeColor="text1"/>
          <w:shd w:val="clear" w:color="auto" w:fill="FFFFFF"/>
        </w:rPr>
      </w:pPr>
      <w:r>
        <w:rPr>
          <w:rFonts w:ascii="Arial" w:hAnsi="Arial" w:cs="Arial"/>
          <w:sz w:val="24"/>
          <w:szCs w:val="24"/>
        </w:rPr>
        <w:t xml:space="preserve">       </w:t>
      </w:r>
      <w:r w:rsidRPr="00DF5E64">
        <w:rPr>
          <w:rFonts w:ascii="Arial" w:hAnsi="Arial" w:cs="Arial"/>
          <w:sz w:val="24"/>
          <w:szCs w:val="24"/>
        </w:rPr>
        <w:t xml:space="preserve">Sedangkan </w:t>
      </w:r>
      <w:r w:rsidRPr="00DF5E64">
        <w:rPr>
          <w:rFonts w:ascii="Arial" w:hAnsi="Arial" w:cs="Arial"/>
          <w:color w:val="000000" w:themeColor="text1"/>
          <w:sz w:val="24"/>
          <w:szCs w:val="24"/>
          <w:shd w:val="clear" w:color="auto" w:fill="FFFFFF"/>
        </w:rPr>
        <w:t xml:space="preserve">Trianto (2007:1) dan </w:t>
      </w:r>
      <w:r w:rsidRPr="00DF5E64">
        <w:rPr>
          <w:rFonts w:ascii="Arial" w:hAnsi="Arial" w:cs="Arial"/>
          <w:sz w:val="24"/>
          <w:szCs w:val="24"/>
        </w:rPr>
        <w:t>Widiantari (2012:</w:t>
      </w:r>
      <w:r w:rsidRPr="00DF5E64">
        <w:rPr>
          <w:rFonts w:ascii="Arial" w:hAnsi="Arial" w:cs="Arial"/>
          <w:color w:val="000000" w:themeColor="text1"/>
          <w:sz w:val="24"/>
          <w:szCs w:val="24"/>
          <w:shd w:val="clear" w:color="auto" w:fill="FFFFFF"/>
        </w:rPr>
        <w:t xml:space="preserve">24) memiliki pendapat yang sama mengenai pengertian model pembelajaran konvensional. Dari pendapat dari Trianto dan Widiantari didapatkan persamaan bahwa </w:t>
      </w:r>
      <w:r w:rsidRPr="00DF5E64">
        <w:rPr>
          <w:rFonts w:ascii="Arial" w:hAnsi="Arial" w:cs="Arial"/>
          <w:sz w:val="24"/>
          <w:szCs w:val="24"/>
        </w:rPr>
        <w:t>model pembelajaran konvensional merupakan model pembelajaran yang lebih didominasi oleh guru sehingga siswa menjadi pasif dan kurang komunikatif.</w:t>
      </w:r>
    </w:p>
    <w:p w:rsidR="00A41503" w:rsidRDefault="00A41503" w:rsidP="00A41503">
      <w:pPr>
        <w:spacing w:line="480" w:lineRule="auto"/>
        <w:rPr>
          <w:rFonts w:ascii="Arial" w:hAnsi="Arial" w:cs="Arial"/>
          <w:b/>
          <w:sz w:val="24"/>
          <w:szCs w:val="24"/>
        </w:rPr>
      </w:pPr>
      <w:r>
        <w:rPr>
          <w:rFonts w:ascii="Arial" w:hAnsi="Arial" w:cs="Arial"/>
          <w:sz w:val="24"/>
          <w:szCs w:val="24"/>
        </w:rPr>
        <w:tab/>
      </w:r>
      <w:r>
        <w:rPr>
          <w:rFonts w:ascii="Arial" w:hAnsi="Arial" w:cs="Arial"/>
          <w:b/>
          <w:sz w:val="24"/>
          <w:szCs w:val="24"/>
        </w:rPr>
        <w:t>b. Model Pembelajaran Inkuiri Terbimbing</w:t>
      </w:r>
    </w:p>
    <w:p w:rsidR="00A41503" w:rsidRDefault="00A41503" w:rsidP="00A41503">
      <w:pPr>
        <w:spacing w:line="480" w:lineRule="auto"/>
        <w:ind w:firstLine="851"/>
        <w:rPr>
          <w:rFonts w:ascii="Arial" w:hAnsi="Arial" w:cs="Arial"/>
          <w:b/>
          <w:sz w:val="24"/>
          <w:szCs w:val="24"/>
        </w:rPr>
      </w:pPr>
      <w:r>
        <w:rPr>
          <w:rFonts w:ascii="Arial" w:hAnsi="Arial" w:cs="Arial"/>
          <w:b/>
          <w:sz w:val="24"/>
          <w:szCs w:val="24"/>
        </w:rPr>
        <w:t>1) Pengertian Model Pembelajaran Inkuiri Terbimbing</w:t>
      </w:r>
    </w:p>
    <w:p w:rsidR="00A41503" w:rsidRDefault="00A41503" w:rsidP="00A41503">
      <w:pPr>
        <w:tabs>
          <w:tab w:val="left" w:pos="709"/>
          <w:tab w:val="left" w:pos="993"/>
          <w:tab w:val="left" w:pos="1701"/>
        </w:tabs>
        <w:spacing w:line="480" w:lineRule="auto"/>
        <w:ind w:left="1134"/>
        <w:rPr>
          <w:rFonts w:ascii="Arial" w:hAnsi="Arial" w:cs="Arial"/>
          <w:sz w:val="24"/>
          <w:szCs w:val="24"/>
        </w:rPr>
      </w:pPr>
      <w:r>
        <w:rPr>
          <w:rFonts w:ascii="Arial" w:hAnsi="Arial" w:cs="Arial"/>
          <w:sz w:val="24"/>
          <w:szCs w:val="24"/>
        </w:rPr>
        <w:t xml:space="preserve">       </w:t>
      </w:r>
      <w:r w:rsidRPr="004B2510">
        <w:rPr>
          <w:rFonts w:ascii="Arial" w:hAnsi="Arial" w:cs="Arial"/>
          <w:sz w:val="24"/>
          <w:szCs w:val="24"/>
        </w:rPr>
        <w:t xml:space="preserve">Kurikulum berbasis tema atau yang biasa dikenal sebagai kurikulum 2013 tentunya memiliki model-model pembelajaran.Salah satu model pembelajaran dalam kurikulum 2013 adalah model pembelajaran inkuri terbimbing.Fathurrohman (2015:106) mengemukakan bahwa pembelajaran inkuiri terbimbing, yaitu suatu model pembelajaran inkuiri yang dalam pelaksanaannya guru </w:t>
      </w:r>
      <w:r w:rsidRPr="004B2510">
        <w:rPr>
          <w:rFonts w:ascii="Arial" w:hAnsi="Arial" w:cs="Arial"/>
          <w:sz w:val="24"/>
          <w:szCs w:val="24"/>
        </w:rPr>
        <w:lastRenderedPageBreak/>
        <w:t xml:space="preserve">menyediakan bimbingan atau petunjuk cukup luas kepada peserta didik. Sejalan dengan pendapat yang dikemukakan oleh Fathurrohman, Hanafiah dan Suhana (2012:77) , </w:t>
      </w:r>
      <w:r>
        <w:rPr>
          <w:rFonts w:ascii="Arial" w:hAnsi="Arial" w:cs="Arial"/>
          <w:sz w:val="24"/>
          <w:szCs w:val="24"/>
        </w:rPr>
        <w:t xml:space="preserve">Amien yang dikutip oleh </w:t>
      </w:r>
      <w:r w:rsidRPr="004B2510">
        <w:rPr>
          <w:rFonts w:ascii="Arial" w:hAnsi="Arial" w:cs="Arial"/>
          <w:sz w:val="24"/>
          <w:szCs w:val="24"/>
        </w:rPr>
        <w:t>Yani (2014:133), Anam (2015:17) dan Shoimin (2014:85) mengungkapkan bahwa model pembelajaran inkuiri terbimbing merupakan model pembelajaran yang dalam pelaksanaannya guru membimbing siswa atau memberi petunjuk kepada siswa untuk menemukan jawaban yang diajukan oleh guru.</w:t>
      </w:r>
    </w:p>
    <w:p w:rsidR="00A41503" w:rsidRDefault="00A41503" w:rsidP="00A41503">
      <w:pPr>
        <w:tabs>
          <w:tab w:val="left" w:pos="709"/>
          <w:tab w:val="left" w:pos="851"/>
          <w:tab w:val="left" w:pos="993"/>
        </w:tabs>
        <w:spacing w:line="480" w:lineRule="auto"/>
        <w:ind w:left="1276" w:hanging="425"/>
        <w:rPr>
          <w:rFonts w:ascii="Arial" w:hAnsi="Arial" w:cs="Arial"/>
          <w:b/>
          <w:sz w:val="24"/>
          <w:szCs w:val="24"/>
        </w:rPr>
      </w:pPr>
      <w:r>
        <w:rPr>
          <w:rFonts w:ascii="Arial" w:hAnsi="Arial" w:cs="Arial"/>
          <w:b/>
          <w:sz w:val="24"/>
          <w:szCs w:val="24"/>
        </w:rPr>
        <w:t>2) Langkah-langkah Model Pembelajaran Inkuiri Terbimbing</w:t>
      </w:r>
    </w:p>
    <w:p w:rsidR="00A41503" w:rsidRPr="004B2510" w:rsidRDefault="00A41503" w:rsidP="00A41503">
      <w:pPr>
        <w:tabs>
          <w:tab w:val="left" w:pos="1701"/>
        </w:tabs>
        <w:spacing w:line="480" w:lineRule="auto"/>
        <w:ind w:left="1134"/>
        <w:rPr>
          <w:rFonts w:ascii="Arial" w:hAnsi="Arial" w:cs="Arial"/>
          <w:sz w:val="24"/>
          <w:szCs w:val="24"/>
        </w:rPr>
      </w:pPr>
      <w:r>
        <w:rPr>
          <w:rFonts w:ascii="Arial" w:hAnsi="Arial" w:cs="Arial"/>
          <w:sz w:val="24"/>
          <w:szCs w:val="24"/>
        </w:rPr>
        <w:t xml:space="preserve">       </w:t>
      </w:r>
      <w:r w:rsidRPr="004B2510">
        <w:rPr>
          <w:rFonts w:ascii="Arial" w:hAnsi="Arial" w:cs="Arial"/>
          <w:sz w:val="24"/>
          <w:szCs w:val="24"/>
        </w:rPr>
        <w:t>Untuk mempermudah terlaksananya suatu model pembelajaran dalam proses kegiatan belajar mengajar maka setiap model pembelajaran memiliki langkah-langkah. Dalam model pembelajaran Inkuiri Terbimbing beberapa langkah yang harus dilaksanakan seperti yang dikemukakan oleh Sani (2015:97) mengemukakan bahwa langkah-langkah model inkuiri terdiri atas:</w:t>
      </w:r>
    </w:p>
    <w:p w:rsidR="00A41503" w:rsidRPr="004B2510" w:rsidRDefault="00A41503" w:rsidP="00A41503">
      <w:pPr>
        <w:pStyle w:val="ListParagraph"/>
        <w:tabs>
          <w:tab w:val="left" w:pos="1560"/>
        </w:tabs>
        <w:spacing w:after="0" w:line="480" w:lineRule="auto"/>
        <w:ind w:left="1134"/>
        <w:jc w:val="both"/>
        <w:rPr>
          <w:rFonts w:ascii="Arial" w:hAnsi="Arial" w:cs="Arial"/>
          <w:sz w:val="24"/>
          <w:szCs w:val="24"/>
        </w:rPr>
      </w:pPr>
      <w:r w:rsidRPr="004B2510">
        <w:rPr>
          <w:rFonts w:ascii="Arial" w:hAnsi="Arial" w:cs="Arial"/>
          <w:sz w:val="24"/>
          <w:szCs w:val="24"/>
        </w:rPr>
        <w:t xml:space="preserve">Fase 1 : </w:t>
      </w:r>
      <w:r>
        <w:rPr>
          <w:rFonts w:ascii="Arial" w:hAnsi="Arial" w:cs="Arial"/>
          <w:sz w:val="24"/>
          <w:szCs w:val="24"/>
        </w:rPr>
        <w:t xml:space="preserve"> </w:t>
      </w:r>
      <w:r w:rsidRPr="004B2510">
        <w:rPr>
          <w:rFonts w:ascii="Arial" w:hAnsi="Arial" w:cs="Arial"/>
          <w:sz w:val="24"/>
          <w:szCs w:val="24"/>
        </w:rPr>
        <w:t>Dihadapkan dengan permasalahan</w:t>
      </w:r>
    </w:p>
    <w:p w:rsidR="00A41503" w:rsidRPr="004B2510" w:rsidRDefault="00A41503" w:rsidP="00A41503">
      <w:pPr>
        <w:pStyle w:val="ListParagraph"/>
        <w:tabs>
          <w:tab w:val="left" w:pos="1701"/>
        </w:tabs>
        <w:spacing w:after="0" w:line="480" w:lineRule="auto"/>
        <w:ind w:left="1134"/>
        <w:jc w:val="both"/>
        <w:rPr>
          <w:rFonts w:ascii="Arial" w:hAnsi="Arial" w:cs="Arial"/>
          <w:sz w:val="24"/>
          <w:szCs w:val="24"/>
        </w:rPr>
      </w:pPr>
      <w:r w:rsidRPr="004B2510">
        <w:rPr>
          <w:rFonts w:ascii="Arial" w:hAnsi="Arial" w:cs="Arial"/>
          <w:sz w:val="24"/>
          <w:szCs w:val="24"/>
        </w:rPr>
        <w:tab/>
      </w:r>
      <w:r w:rsidRPr="004B2510">
        <w:rPr>
          <w:rFonts w:ascii="Arial" w:hAnsi="Arial" w:cs="Arial"/>
          <w:sz w:val="24"/>
          <w:szCs w:val="24"/>
        </w:rPr>
        <w:tab/>
        <w:t>Penjelasan prosedur inuiri</w:t>
      </w:r>
    </w:p>
    <w:p w:rsidR="00A41503" w:rsidRDefault="00A41503" w:rsidP="00A41503">
      <w:pPr>
        <w:pStyle w:val="ListParagraph"/>
        <w:tabs>
          <w:tab w:val="left" w:pos="1560"/>
        </w:tabs>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sidRPr="004B2510">
        <w:rPr>
          <w:rFonts w:ascii="Arial" w:hAnsi="Arial" w:cs="Arial"/>
          <w:sz w:val="24"/>
          <w:szCs w:val="24"/>
        </w:rPr>
        <w:t>Menyajikan fe</w:t>
      </w:r>
      <w:r>
        <w:rPr>
          <w:rFonts w:ascii="Arial" w:hAnsi="Arial" w:cs="Arial"/>
          <w:sz w:val="24"/>
          <w:szCs w:val="24"/>
        </w:rPr>
        <w:t>nomena yang menimbulkan konflik</w:t>
      </w:r>
    </w:p>
    <w:p w:rsidR="00A41503" w:rsidRPr="004B2510" w:rsidRDefault="00A41503" w:rsidP="00A41503">
      <w:pPr>
        <w:pStyle w:val="ListParagraph"/>
        <w:tabs>
          <w:tab w:val="left" w:pos="1560"/>
        </w:tabs>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sidRPr="004B2510">
        <w:rPr>
          <w:rFonts w:ascii="Arial" w:hAnsi="Arial" w:cs="Arial"/>
          <w:sz w:val="24"/>
          <w:szCs w:val="24"/>
        </w:rPr>
        <w:t>kognitif</w:t>
      </w:r>
    </w:p>
    <w:p w:rsidR="00A41503" w:rsidRPr="004B2510" w:rsidRDefault="00A41503" w:rsidP="00A41503">
      <w:pPr>
        <w:pStyle w:val="ListParagraph"/>
        <w:tabs>
          <w:tab w:val="left" w:pos="1560"/>
        </w:tabs>
        <w:spacing w:after="0" w:line="480" w:lineRule="auto"/>
        <w:ind w:left="1134"/>
        <w:jc w:val="both"/>
        <w:rPr>
          <w:rFonts w:ascii="Arial" w:hAnsi="Arial" w:cs="Arial"/>
          <w:sz w:val="24"/>
          <w:szCs w:val="24"/>
        </w:rPr>
      </w:pPr>
      <w:r w:rsidRPr="004B2510">
        <w:rPr>
          <w:rFonts w:ascii="Arial" w:hAnsi="Arial" w:cs="Arial"/>
          <w:sz w:val="24"/>
          <w:szCs w:val="24"/>
        </w:rPr>
        <w:t>Fase 2 : Pengumpulan data untuk verifikasi</w:t>
      </w:r>
    </w:p>
    <w:p w:rsidR="00A41503" w:rsidRPr="004B2510" w:rsidRDefault="00A41503" w:rsidP="00A41503">
      <w:pPr>
        <w:pStyle w:val="ListParagraph"/>
        <w:tabs>
          <w:tab w:val="left" w:pos="1843"/>
        </w:tabs>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sidRPr="004B2510">
        <w:rPr>
          <w:rFonts w:ascii="Arial" w:hAnsi="Arial" w:cs="Arial"/>
          <w:sz w:val="24"/>
          <w:szCs w:val="24"/>
        </w:rPr>
        <w:t>Menemukan sifat dan kondisi benda</w:t>
      </w:r>
    </w:p>
    <w:p w:rsidR="00A41503" w:rsidRPr="004B2510" w:rsidRDefault="00A41503" w:rsidP="00A41503">
      <w:pPr>
        <w:pStyle w:val="ListParagraph"/>
        <w:tabs>
          <w:tab w:val="left" w:pos="1843"/>
        </w:tabs>
        <w:spacing w:after="0" w:line="480" w:lineRule="auto"/>
        <w:ind w:left="1134"/>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Pr="004B2510">
        <w:rPr>
          <w:rFonts w:ascii="Arial" w:hAnsi="Arial" w:cs="Arial"/>
          <w:sz w:val="24"/>
          <w:szCs w:val="24"/>
        </w:rPr>
        <w:t>Verifikasi kejadian dari permasalahan</w:t>
      </w:r>
    </w:p>
    <w:p w:rsidR="00A41503" w:rsidRPr="004B2510" w:rsidRDefault="00A41503" w:rsidP="00A41503">
      <w:pPr>
        <w:pStyle w:val="ListParagraph"/>
        <w:tabs>
          <w:tab w:val="left" w:pos="1560"/>
          <w:tab w:val="left" w:pos="1843"/>
        </w:tabs>
        <w:spacing w:after="0" w:line="480" w:lineRule="auto"/>
        <w:ind w:left="1134"/>
        <w:jc w:val="both"/>
        <w:rPr>
          <w:rFonts w:ascii="Arial" w:hAnsi="Arial" w:cs="Arial"/>
          <w:sz w:val="24"/>
          <w:szCs w:val="24"/>
        </w:rPr>
      </w:pPr>
      <w:r>
        <w:rPr>
          <w:rFonts w:ascii="Arial" w:hAnsi="Arial" w:cs="Arial"/>
          <w:sz w:val="24"/>
          <w:szCs w:val="24"/>
        </w:rPr>
        <w:t>Fase 3 :</w:t>
      </w:r>
      <w:r>
        <w:rPr>
          <w:rFonts w:ascii="Arial" w:hAnsi="Arial" w:cs="Arial"/>
          <w:sz w:val="24"/>
          <w:szCs w:val="24"/>
        </w:rPr>
        <w:tab/>
      </w:r>
      <w:r w:rsidRPr="004B2510">
        <w:rPr>
          <w:rFonts w:ascii="Arial" w:hAnsi="Arial" w:cs="Arial"/>
          <w:sz w:val="24"/>
          <w:szCs w:val="24"/>
        </w:rPr>
        <w:t>Pengumpulan data dalam eksperimen</w:t>
      </w:r>
    </w:p>
    <w:p w:rsidR="00A41503" w:rsidRPr="004B2510" w:rsidRDefault="00A41503" w:rsidP="00A41503">
      <w:pPr>
        <w:pStyle w:val="ListParagraph"/>
        <w:tabs>
          <w:tab w:val="left" w:pos="1560"/>
          <w:tab w:val="left" w:pos="1843"/>
        </w:tabs>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B2510">
        <w:rPr>
          <w:rFonts w:ascii="Arial" w:hAnsi="Arial" w:cs="Arial"/>
          <w:sz w:val="24"/>
          <w:szCs w:val="24"/>
        </w:rPr>
        <w:t>Isolasi variabel yang relevan</w:t>
      </w:r>
    </w:p>
    <w:p w:rsidR="00A41503" w:rsidRPr="004B2510" w:rsidRDefault="00A41503" w:rsidP="00A41503">
      <w:pPr>
        <w:pStyle w:val="ListParagraph"/>
        <w:tabs>
          <w:tab w:val="left" w:pos="1560"/>
          <w:tab w:val="left" w:pos="1843"/>
        </w:tabs>
        <w:spacing w:after="0" w:line="480" w:lineRule="auto"/>
        <w:ind w:left="1134"/>
        <w:jc w:val="both"/>
        <w:rPr>
          <w:rFonts w:ascii="Arial" w:hAnsi="Arial" w:cs="Arial"/>
          <w:sz w:val="24"/>
          <w:szCs w:val="24"/>
        </w:rPr>
      </w:pPr>
      <w:r w:rsidRPr="004B2510">
        <w:rPr>
          <w:rFonts w:ascii="Arial" w:hAnsi="Arial" w:cs="Arial"/>
          <w:sz w:val="24"/>
          <w:szCs w:val="24"/>
        </w:rPr>
        <w:tab/>
      </w:r>
      <w:r w:rsidRPr="004B2510">
        <w:rPr>
          <w:rFonts w:ascii="Arial" w:hAnsi="Arial" w:cs="Arial"/>
          <w:sz w:val="24"/>
          <w:szCs w:val="24"/>
        </w:rPr>
        <w:tab/>
      </w:r>
      <w:r>
        <w:rPr>
          <w:rFonts w:ascii="Arial" w:hAnsi="Arial" w:cs="Arial"/>
          <w:sz w:val="24"/>
          <w:szCs w:val="24"/>
        </w:rPr>
        <w:tab/>
      </w:r>
      <w:r w:rsidRPr="004B2510">
        <w:rPr>
          <w:rFonts w:ascii="Arial" w:hAnsi="Arial" w:cs="Arial"/>
          <w:sz w:val="24"/>
          <w:szCs w:val="24"/>
        </w:rPr>
        <w:t>Rumusan dan uji hipotesis terkait sebab-akibat</w:t>
      </w:r>
    </w:p>
    <w:p w:rsidR="00A41503" w:rsidRPr="004B2510" w:rsidRDefault="00A41503" w:rsidP="00A41503">
      <w:pPr>
        <w:pStyle w:val="ListParagraph"/>
        <w:tabs>
          <w:tab w:val="left" w:pos="1560"/>
          <w:tab w:val="left" w:pos="1843"/>
        </w:tabs>
        <w:spacing w:after="0" w:line="480" w:lineRule="auto"/>
        <w:ind w:left="1134"/>
        <w:jc w:val="both"/>
        <w:rPr>
          <w:rFonts w:ascii="Arial" w:hAnsi="Arial" w:cs="Arial"/>
          <w:sz w:val="24"/>
          <w:szCs w:val="24"/>
        </w:rPr>
      </w:pPr>
      <w:r w:rsidRPr="004B2510">
        <w:rPr>
          <w:rFonts w:ascii="Arial" w:hAnsi="Arial" w:cs="Arial"/>
          <w:sz w:val="24"/>
          <w:szCs w:val="24"/>
        </w:rPr>
        <w:t>Fase 4 :</w:t>
      </w:r>
      <w:r>
        <w:rPr>
          <w:rFonts w:ascii="Arial" w:hAnsi="Arial" w:cs="Arial"/>
          <w:sz w:val="24"/>
          <w:szCs w:val="24"/>
        </w:rPr>
        <w:tab/>
      </w:r>
      <w:r w:rsidRPr="004B2510">
        <w:rPr>
          <w:rFonts w:ascii="Arial" w:hAnsi="Arial" w:cs="Arial"/>
          <w:sz w:val="24"/>
          <w:szCs w:val="24"/>
        </w:rPr>
        <w:t>Organisasi, perumusan, dan penjelasan</w:t>
      </w:r>
    </w:p>
    <w:p w:rsidR="00A41503" w:rsidRPr="004B2510" w:rsidRDefault="00A41503" w:rsidP="00A41503">
      <w:pPr>
        <w:pStyle w:val="ListParagraph"/>
        <w:tabs>
          <w:tab w:val="left" w:pos="1560"/>
          <w:tab w:val="left" w:pos="1843"/>
        </w:tabs>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4B2510">
        <w:rPr>
          <w:rFonts w:ascii="Arial" w:hAnsi="Arial" w:cs="Arial"/>
          <w:sz w:val="24"/>
          <w:szCs w:val="24"/>
        </w:rPr>
        <w:t>Jelaskan dan rumuskan aturan</w:t>
      </w:r>
    </w:p>
    <w:p w:rsidR="00A41503" w:rsidRPr="004B2510" w:rsidRDefault="00A41503" w:rsidP="00A41503">
      <w:pPr>
        <w:pStyle w:val="ListParagraph"/>
        <w:tabs>
          <w:tab w:val="left" w:pos="1560"/>
          <w:tab w:val="left" w:pos="1843"/>
        </w:tabs>
        <w:spacing w:after="0" w:line="480" w:lineRule="auto"/>
        <w:ind w:left="1134"/>
        <w:jc w:val="both"/>
        <w:rPr>
          <w:rFonts w:ascii="Arial" w:hAnsi="Arial" w:cs="Arial"/>
          <w:sz w:val="24"/>
          <w:szCs w:val="24"/>
        </w:rPr>
      </w:pPr>
      <w:r w:rsidRPr="004B2510">
        <w:rPr>
          <w:rFonts w:ascii="Arial" w:hAnsi="Arial" w:cs="Arial"/>
          <w:sz w:val="24"/>
          <w:szCs w:val="24"/>
        </w:rPr>
        <w:t>Fase 5 :</w:t>
      </w:r>
      <w:r>
        <w:rPr>
          <w:rFonts w:ascii="Arial" w:hAnsi="Arial" w:cs="Arial"/>
          <w:sz w:val="24"/>
          <w:szCs w:val="24"/>
        </w:rPr>
        <w:tab/>
      </w:r>
      <w:r w:rsidRPr="004B2510">
        <w:rPr>
          <w:rFonts w:ascii="Arial" w:hAnsi="Arial" w:cs="Arial"/>
          <w:sz w:val="24"/>
          <w:szCs w:val="24"/>
        </w:rPr>
        <w:t>Menganalisis proses inkuiri</w:t>
      </w:r>
    </w:p>
    <w:p w:rsidR="00A41503" w:rsidRDefault="00A41503" w:rsidP="00A41503">
      <w:pPr>
        <w:pStyle w:val="ListParagraph"/>
        <w:tabs>
          <w:tab w:val="left" w:pos="1560"/>
          <w:tab w:val="left" w:pos="1843"/>
          <w:tab w:val="left" w:pos="1985"/>
        </w:tabs>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B2510">
        <w:rPr>
          <w:rFonts w:ascii="Arial" w:hAnsi="Arial" w:cs="Arial"/>
          <w:sz w:val="24"/>
          <w:szCs w:val="24"/>
        </w:rPr>
        <w:t>Analisis stra</w:t>
      </w:r>
      <w:r>
        <w:rPr>
          <w:rFonts w:ascii="Arial" w:hAnsi="Arial" w:cs="Arial"/>
          <w:sz w:val="24"/>
          <w:szCs w:val="24"/>
        </w:rPr>
        <w:t>tegi inkuiri yang dilakukan dan</w:t>
      </w:r>
    </w:p>
    <w:p w:rsidR="00A41503" w:rsidRPr="0012398B" w:rsidRDefault="00A41503" w:rsidP="00A41503">
      <w:pPr>
        <w:pStyle w:val="ListParagraph"/>
        <w:tabs>
          <w:tab w:val="left" w:pos="1560"/>
          <w:tab w:val="left" w:pos="1843"/>
          <w:tab w:val="left" w:pos="1985"/>
        </w:tabs>
        <w:spacing w:after="0" w:line="48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k</w:t>
      </w:r>
      <w:r w:rsidRPr="004B2510">
        <w:rPr>
          <w:rFonts w:ascii="Arial" w:hAnsi="Arial" w:cs="Arial"/>
          <w:sz w:val="24"/>
          <w:szCs w:val="24"/>
        </w:rPr>
        <w:t>embangkan</w:t>
      </w:r>
      <w:r>
        <w:rPr>
          <w:rFonts w:ascii="Arial" w:hAnsi="Arial" w:cs="Arial"/>
          <w:sz w:val="24"/>
          <w:szCs w:val="24"/>
        </w:rPr>
        <w:t xml:space="preserve"> </w:t>
      </w:r>
      <w:r w:rsidRPr="0012398B">
        <w:rPr>
          <w:rFonts w:ascii="Arial" w:hAnsi="Arial" w:cs="Arial"/>
          <w:sz w:val="24"/>
          <w:szCs w:val="24"/>
        </w:rPr>
        <w:t>yang lebih efektif</w:t>
      </w:r>
    </w:p>
    <w:p w:rsidR="00A41503" w:rsidRDefault="00A41503" w:rsidP="00A41503">
      <w:pPr>
        <w:tabs>
          <w:tab w:val="left" w:pos="709"/>
          <w:tab w:val="left" w:pos="993"/>
        </w:tabs>
        <w:spacing w:line="480" w:lineRule="auto"/>
        <w:ind w:left="1134"/>
        <w:rPr>
          <w:rFonts w:ascii="Arial" w:hAnsi="Arial" w:cs="Arial"/>
          <w:sz w:val="24"/>
          <w:szCs w:val="24"/>
        </w:rPr>
      </w:pPr>
      <w:r>
        <w:rPr>
          <w:rFonts w:ascii="Arial" w:hAnsi="Arial" w:cs="Arial"/>
          <w:sz w:val="24"/>
          <w:szCs w:val="24"/>
        </w:rPr>
        <w:t xml:space="preserve">       </w:t>
      </w:r>
      <w:r w:rsidRPr="00503A40">
        <w:rPr>
          <w:rFonts w:ascii="Arial" w:hAnsi="Arial" w:cs="Arial"/>
          <w:sz w:val="24"/>
          <w:szCs w:val="24"/>
        </w:rPr>
        <w:t>Sependapat dengan Sani, Priansa (2017:266-267), Shoimin (2014:85-86)Sanjaya (2006:201), Hanafiah dan Suhana (2012:78) mengungkapkan bahwa langkah-langkah model pembelajaran inkuiri terbimbing yaitu merumuskan masalah, pengumpulan data, mengajukan hipotesis, pengumpulan data, menguji hipotesis dan penarikan kesimpulan</w:t>
      </w:r>
      <w:r>
        <w:rPr>
          <w:rFonts w:ascii="Arial" w:hAnsi="Arial" w:cs="Arial"/>
          <w:sz w:val="24"/>
          <w:szCs w:val="24"/>
        </w:rPr>
        <w:t>.</w:t>
      </w:r>
    </w:p>
    <w:p w:rsidR="00A41503" w:rsidRDefault="00A41503" w:rsidP="00A41503">
      <w:pPr>
        <w:tabs>
          <w:tab w:val="left" w:pos="709"/>
          <w:tab w:val="left" w:pos="851"/>
          <w:tab w:val="left" w:pos="993"/>
        </w:tabs>
        <w:spacing w:line="480" w:lineRule="auto"/>
        <w:rPr>
          <w:rFonts w:ascii="Arial" w:hAnsi="Arial" w:cs="Arial"/>
          <w:b/>
          <w:sz w:val="24"/>
          <w:szCs w:val="24"/>
        </w:rPr>
      </w:pPr>
      <w:r>
        <w:rPr>
          <w:rFonts w:ascii="Arial" w:hAnsi="Arial" w:cs="Arial"/>
          <w:b/>
          <w:sz w:val="24"/>
          <w:szCs w:val="24"/>
        </w:rPr>
        <w:tab/>
      </w:r>
      <w:r>
        <w:rPr>
          <w:rFonts w:ascii="Arial" w:hAnsi="Arial" w:cs="Arial"/>
          <w:b/>
          <w:sz w:val="24"/>
          <w:szCs w:val="24"/>
        </w:rPr>
        <w:tab/>
        <w:t>3) Kelebihan Model Pembelajaran Inkuiri Terbimbing</w:t>
      </w:r>
    </w:p>
    <w:p w:rsidR="00A41503" w:rsidRPr="00B226F4" w:rsidRDefault="00A41503" w:rsidP="00A41503">
      <w:pPr>
        <w:spacing w:line="480" w:lineRule="auto"/>
        <w:ind w:left="1134"/>
        <w:rPr>
          <w:rFonts w:ascii="Arial" w:hAnsi="Arial" w:cs="Arial"/>
          <w:sz w:val="24"/>
          <w:szCs w:val="24"/>
        </w:rPr>
      </w:pPr>
      <w:r>
        <w:rPr>
          <w:rFonts w:ascii="Arial" w:hAnsi="Arial" w:cs="Arial"/>
          <w:sz w:val="24"/>
          <w:szCs w:val="24"/>
        </w:rPr>
        <w:t xml:space="preserve">       Model pembelajaran tentunya memiliki kelebihan dan kekurangan termasuk model pembelajaran Inkuiri Terbimbing. </w:t>
      </w:r>
      <w:r w:rsidRPr="00B226F4">
        <w:rPr>
          <w:rFonts w:ascii="Arial" w:hAnsi="Arial" w:cs="Arial"/>
          <w:sz w:val="24"/>
          <w:szCs w:val="24"/>
        </w:rPr>
        <w:t>Shoimin (2014:86) mengungkapkan terdapat kelebihan dari model pembelajaran Inkuiri Terbimbing</w:t>
      </w:r>
      <w:r>
        <w:rPr>
          <w:rFonts w:ascii="Arial" w:hAnsi="Arial" w:cs="Arial"/>
          <w:sz w:val="24"/>
          <w:szCs w:val="24"/>
        </w:rPr>
        <w:t xml:space="preserve"> </w:t>
      </w:r>
      <w:r w:rsidRPr="00B226F4">
        <w:rPr>
          <w:rFonts w:ascii="Arial" w:hAnsi="Arial" w:cs="Arial"/>
          <w:sz w:val="24"/>
          <w:szCs w:val="24"/>
        </w:rPr>
        <w:t>yaitu :</w:t>
      </w:r>
    </w:p>
    <w:p w:rsidR="00A41503" w:rsidRDefault="00A41503" w:rsidP="008B0525">
      <w:pPr>
        <w:pStyle w:val="ListParagraph"/>
        <w:numPr>
          <w:ilvl w:val="0"/>
          <w:numId w:val="23"/>
        </w:numPr>
        <w:spacing w:after="0" w:line="480" w:lineRule="auto"/>
        <w:ind w:left="1418" w:hanging="284"/>
        <w:jc w:val="both"/>
        <w:rPr>
          <w:rFonts w:ascii="Arial" w:hAnsi="Arial" w:cs="Arial"/>
          <w:sz w:val="24"/>
          <w:szCs w:val="24"/>
        </w:rPr>
      </w:pPr>
      <w:r w:rsidRPr="00B226F4">
        <w:rPr>
          <w:rFonts w:ascii="Arial" w:hAnsi="Arial" w:cs="Arial"/>
          <w:sz w:val="24"/>
          <w:szCs w:val="24"/>
        </w:rPr>
        <w:t xml:space="preserve">Merupakan strategi pembelajaran yang menekankan kepada pengembangan aspek kognitif, afektif, dan psikomotor </w:t>
      </w:r>
      <w:r w:rsidRPr="00B226F4">
        <w:rPr>
          <w:rFonts w:ascii="Arial" w:hAnsi="Arial" w:cs="Arial"/>
          <w:sz w:val="24"/>
          <w:szCs w:val="24"/>
        </w:rPr>
        <w:lastRenderedPageBreak/>
        <w:t>secara seimbang sehingga pembelajaran dengan strategi ini dianggap lebih bermakna</w:t>
      </w:r>
    </w:p>
    <w:p w:rsidR="00A41503" w:rsidRDefault="00A41503" w:rsidP="008B0525">
      <w:pPr>
        <w:pStyle w:val="ListParagraph"/>
        <w:numPr>
          <w:ilvl w:val="0"/>
          <w:numId w:val="23"/>
        </w:numPr>
        <w:spacing w:after="0" w:line="480" w:lineRule="auto"/>
        <w:ind w:left="1418" w:hanging="284"/>
        <w:jc w:val="both"/>
        <w:rPr>
          <w:rFonts w:ascii="Arial" w:hAnsi="Arial" w:cs="Arial"/>
          <w:sz w:val="24"/>
          <w:szCs w:val="24"/>
        </w:rPr>
      </w:pPr>
      <w:r w:rsidRPr="00503A40">
        <w:rPr>
          <w:rFonts w:ascii="Arial" w:hAnsi="Arial" w:cs="Arial"/>
          <w:sz w:val="24"/>
          <w:szCs w:val="24"/>
        </w:rPr>
        <w:t>Dapat memberikan ruang kepada siswa untuk belajar sesuai dengan gaya belajar mereka</w:t>
      </w:r>
    </w:p>
    <w:p w:rsidR="00A41503" w:rsidRDefault="00A41503" w:rsidP="008B0525">
      <w:pPr>
        <w:pStyle w:val="ListParagraph"/>
        <w:numPr>
          <w:ilvl w:val="0"/>
          <w:numId w:val="23"/>
        </w:numPr>
        <w:spacing w:after="0" w:line="480" w:lineRule="auto"/>
        <w:ind w:left="1418" w:hanging="284"/>
        <w:jc w:val="both"/>
        <w:rPr>
          <w:rFonts w:ascii="Arial" w:hAnsi="Arial" w:cs="Arial"/>
          <w:sz w:val="24"/>
          <w:szCs w:val="24"/>
        </w:rPr>
      </w:pPr>
      <w:r w:rsidRPr="00503A40">
        <w:rPr>
          <w:rFonts w:ascii="Arial" w:hAnsi="Arial" w:cs="Arial"/>
          <w:sz w:val="24"/>
          <w:szCs w:val="24"/>
        </w:rPr>
        <w:t>Merupakan strategi yang dianggap sesuai dengan perkembangan psikologi belajar modern yang menganggap belajar adalah proses perubahan tingkah laku berkat adanya pengalaman</w:t>
      </w:r>
    </w:p>
    <w:p w:rsidR="00A41503" w:rsidRDefault="00A41503" w:rsidP="008B0525">
      <w:pPr>
        <w:pStyle w:val="ListParagraph"/>
        <w:numPr>
          <w:ilvl w:val="0"/>
          <w:numId w:val="23"/>
        </w:numPr>
        <w:spacing w:after="0" w:line="480" w:lineRule="auto"/>
        <w:ind w:left="1418" w:hanging="284"/>
        <w:jc w:val="both"/>
        <w:rPr>
          <w:rFonts w:ascii="Arial" w:hAnsi="Arial" w:cs="Arial"/>
          <w:sz w:val="24"/>
          <w:szCs w:val="24"/>
        </w:rPr>
      </w:pPr>
      <w:r w:rsidRPr="00503A40">
        <w:rPr>
          <w:rFonts w:ascii="Arial" w:hAnsi="Arial" w:cs="Arial"/>
          <w:sz w:val="24"/>
          <w:szCs w:val="24"/>
        </w:rPr>
        <w:t>Dapat  melayani kebutuhan siswa yang memiliki kemampuan di atas rata-rata</w:t>
      </w:r>
    </w:p>
    <w:p w:rsidR="00A41503" w:rsidRPr="00BD6D67" w:rsidRDefault="00A41503" w:rsidP="00A41503">
      <w:pPr>
        <w:pStyle w:val="ListParagraph"/>
        <w:spacing w:after="0" w:line="480" w:lineRule="auto"/>
        <w:ind w:left="1134"/>
        <w:jc w:val="both"/>
        <w:rPr>
          <w:rFonts w:ascii="Arial" w:hAnsi="Arial" w:cs="Arial"/>
          <w:sz w:val="24"/>
          <w:szCs w:val="24"/>
        </w:rPr>
      </w:pPr>
      <w:r>
        <w:rPr>
          <w:rFonts w:ascii="Arial" w:hAnsi="Arial" w:cs="Arial"/>
          <w:sz w:val="24"/>
          <w:szCs w:val="24"/>
        </w:rPr>
        <w:t xml:space="preserve">       Terdapat pula pendapat yang dikemukakan oleh </w:t>
      </w:r>
      <w:r w:rsidRPr="00BD6D67">
        <w:rPr>
          <w:rFonts w:ascii="Arial" w:hAnsi="Arial" w:cs="Arial"/>
          <w:sz w:val="24"/>
          <w:szCs w:val="24"/>
        </w:rPr>
        <w:t>Anam (2015:15-16), Aqib dan Murtadio (2016:92-93), Nurdin dan Adriantoni (2016:218), Hanafiah dan Suhana (2012:79) juga memiliki pendapat yang sama mengenai kelebihan model pembelajaran inkuiri terbimbing, kelebihan tersebut ialah mendorong peserta didik untuk berpikir lebih kritis dan aktif, menambah kepercayaan diri peserta didik dan lebih menambah gairah belajar peserta didik.</w:t>
      </w:r>
    </w:p>
    <w:p w:rsidR="00A41503" w:rsidRDefault="00A41503" w:rsidP="00A41503">
      <w:pPr>
        <w:tabs>
          <w:tab w:val="left" w:pos="709"/>
          <w:tab w:val="left" w:pos="851"/>
          <w:tab w:val="left" w:pos="993"/>
        </w:tabs>
        <w:spacing w:line="480" w:lineRule="auto"/>
        <w:ind w:left="993" w:hanging="142"/>
        <w:rPr>
          <w:rFonts w:ascii="Arial" w:hAnsi="Arial" w:cs="Arial"/>
          <w:b/>
          <w:sz w:val="24"/>
          <w:szCs w:val="24"/>
        </w:rPr>
      </w:pPr>
      <w:r>
        <w:rPr>
          <w:rFonts w:ascii="Arial" w:hAnsi="Arial" w:cs="Arial"/>
          <w:b/>
          <w:sz w:val="24"/>
          <w:szCs w:val="24"/>
        </w:rPr>
        <w:t>4) Kekurangan Model Pembelajaran Inkuiri Terbimbing</w:t>
      </w:r>
    </w:p>
    <w:p w:rsidR="00A41503" w:rsidRPr="00B226F4" w:rsidRDefault="00A41503" w:rsidP="00A41503">
      <w:pPr>
        <w:pStyle w:val="ListParagraph"/>
        <w:tabs>
          <w:tab w:val="left" w:pos="1134"/>
        </w:tabs>
        <w:spacing w:after="0" w:line="480" w:lineRule="auto"/>
        <w:ind w:left="1134"/>
        <w:jc w:val="both"/>
        <w:rPr>
          <w:rFonts w:ascii="Arial" w:hAnsi="Arial" w:cs="Arial"/>
          <w:sz w:val="24"/>
          <w:szCs w:val="24"/>
        </w:rPr>
      </w:pPr>
      <w:r>
        <w:rPr>
          <w:rFonts w:ascii="Arial" w:hAnsi="Arial" w:cs="Arial"/>
          <w:sz w:val="24"/>
          <w:szCs w:val="24"/>
        </w:rPr>
        <w:t xml:space="preserve">       Selain memiliki kelebihan, model pembelajaran inkuiri terbimbing tentunya juga memiliki kekurangan. Kekurangan model pembelajaran inkuiri terbimbing seperti yang diungkapkan oleh </w:t>
      </w:r>
      <w:r w:rsidRPr="00B226F4">
        <w:rPr>
          <w:rFonts w:ascii="Arial" w:hAnsi="Arial" w:cs="Arial"/>
          <w:sz w:val="24"/>
          <w:szCs w:val="24"/>
        </w:rPr>
        <w:t>Aqib dan Murtadio (2016:93-94) yaitu :</w:t>
      </w:r>
    </w:p>
    <w:p w:rsidR="00A41503" w:rsidRDefault="00A41503" w:rsidP="008B0525">
      <w:pPr>
        <w:pStyle w:val="ListParagraph"/>
        <w:numPr>
          <w:ilvl w:val="0"/>
          <w:numId w:val="24"/>
        </w:numPr>
        <w:spacing w:after="0" w:line="480" w:lineRule="auto"/>
        <w:ind w:left="1418" w:hanging="284"/>
        <w:jc w:val="both"/>
        <w:rPr>
          <w:rFonts w:ascii="Arial" w:hAnsi="Arial" w:cs="Arial"/>
          <w:sz w:val="24"/>
          <w:szCs w:val="24"/>
        </w:rPr>
      </w:pPr>
      <w:r w:rsidRPr="00B226F4">
        <w:rPr>
          <w:rFonts w:ascii="Arial" w:hAnsi="Arial" w:cs="Arial"/>
          <w:sz w:val="24"/>
          <w:szCs w:val="24"/>
        </w:rPr>
        <w:lastRenderedPageBreak/>
        <w:t>Memerlukan prencanaan yang teratur dan matang. Bagi pendidik yang terbiasa dengan cara tradisional, merupakan beban yang memberatkan.</w:t>
      </w:r>
    </w:p>
    <w:p w:rsidR="00A41503" w:rsidRDefault="00A41503" w:rsidP="008B0525">
      <w:pPr>
        <w:pStyle w:val="ListParagraph"/>
        <w:numPr>
          <w:ilvl w:val="0"/>
          <w:numId w:val="24"/>
        </w:numPr>
        <w:spacing w:after="0" w:line="480" w:lineRule="auto"/>
        <w:ind w:left="1418" w:hanging="284"/>
        <w:jc w:val="both"/>
        <w:rPr>
          <w:rFonts w:ascii="Arial" w:hAnsi="Arial" w:cs="Arial"/>
          <w:sz w:val="24"/>
          <w:szCs w:val="24"/>
        </w:rPr>
      </w:pPr>
      <w:r w:rsidRPr="00D53287">
        <w:rPr>
          <w:rFonts w:ascii="Arial" w:hAnsi="Arial" w:cs="Arial"/>
          <w:sz w:val="24"/>
          <w:szCs w:val="24"/>
        </w:rPr>
        <w:t>Pelaksanaan pengajaran melalui metode ini dapat memakan waktu yang cukup pan</w:t>
      </w:r>
      <w:r>
        <w:rPr>
          <w:rFonts w:ascii="Arial" w:hAnsi="Arial" w:cs="Arial"/>
          <w:sz w:val="24"/>
          <w:szCs w:val="24"/>
        </w:rPr>
        <w:t>jang. Apalagi proses pemecahan m</w:t>
      </w:r>
      <w:r w:rsidRPr="00D53287">
        <w:rPr>
          <w:rFonts w:ascii="Arial" w:hAnsi="Arial" w:cs="Arial"/>
          <w:sz w:val="24"/>
          <w:szCs w:val="24"/>
        </w:rPr>
        <w:t>asalah itu memerlukan pembuktian secara ilmiah.</w:t>
      </w:r>
    </w:p>
    <w:p w:rsidR="00A41503" w:rsidRDefault="00A41503" w:rsidP="008B0525">
      <w:pPr>
        <w:pStyle w:val="ListParagraph"/>
        <w:numPr>
          <w:ilvl w:val="0"/>
          <w:numId w:val="24"/>
        </w:numPr>
        <w:spacing w:after="0" w:line="480" w:lineRule="auto"/>
        <w:ind w:left="1418" w:hanging="284"/>
        <w:jc w:val="both"/>
        <w:rPr>
          <w:rFonts w:ascii="Arial" w:hAnsi="Arial" w:cs="Arial"/>
          <w:sz w:val="24"/>
          <w:szCs w:val="24"/>
        </w:rPr>
      </w:pPr>
      <w:r w:rsidRPr="000A239D">
        <w:rPr>
          <w:rFonts w:ascii="Arial" w:hAnsi="Arial" w:cs="Arial"/>
          <w:sz w:val="24"/>
          <w:szCs w:val="24"/>
        </w:rPr>
        <w:t>Proses jalannya inkuiti akan menjadi terhambat apabila peserta didik teah terbiasa cara belajar “nerimo” tanpa kritik dan pasi apa yang diberikan oleh pendidiknya.</w:t>
      </w:r>
    </w:p>
    <w:p w:rsidR="00A41503" w:rsidRDefault="00A41503" w:rsidP="008B0525">
      <w:pPr>
        <w:pStyle w:val="ListParagraph"/>
        <w:numPr>
          <w:ilvl w:val="0"/>
          <w:numId w:val="24"/>
        </w:numPr>
        <w:spacing w:after="0" w:line="480" w:lineRule="auto"/>
        <w:ind w:left="1418" w:hanging="284"/>
        <w:jc w:val="both"/>
        <w:rPr>
          <w:rFonts w:ascii="Arial" w:hAnsi="Arial" w:cs="Arial"/>
          <w:sz w:val="24"/>
          <w:szCs w:val="24"/>
        </w:rPr>
      </w:pPr>
      <w:r w:rsidRPr="000A239D">
        <w:rPr>
          <w:rFonts w:ascii="Arial" w:hAnsi="Arial" w:cs="Arial"/>
          <w:sz w:val="24"/>
          <w:szCs w:val="24"/>
        </w:rPr>
        <w:t>Tidak semua materi elajaran mengandung masalah. Akan tetapi justru memerlukan pengulangan dan penanaman niai. Misalnya pada pengajaran agama, mengenai keimanan, ibadah dan akhlak.</w:t>
      </w:r>
    </w:p>
    <w:p w:rsidR="00A41503" w:rsidRPr="000A239D" w:rsidRDefault="00A41503" w:rsidP="008B0525">
      <w:pPr>
        <w:pStyle w:val="ListParagraph"/>
        <w:numPr>
          <w:ilvl w:val="0"/>
          <w:numId w:val="24"/>
        </w:numPr>
        <w:spacing w:after="0" w:line="480" w:lineRule="auto"/>
        <w:ind w:left="1418" w:hanging="284"/>
        <w:jc w:val="both"/>
        <w:rPr>
          <w:rFonts w:ascii="Arial" w:hAnsi="Arial" w:cs="Arial"/>
          <w:sz w:val="24"/>
          <w:szCs w:val="24"/>
        </w:rPr>
      </w:pPr>
      <w:r w:rsidRPr="000A239D">
        <w:rPr>
          <w:rFonts w:ascii="Arial" w:hAnsi="Arial" w:cs="Arial"/>
          <w:sz w:val="24"/>
          <w:szCs w:val="24"/>
        </w:rPr>
        <w:t>Metode inkuiri ini baru dilaksanakan pada tingkat SMA dan pendidikan tinggi. Sementara untuk tingkat SMP dan SD masih sulit dilaksanakan. Hal ini karena pada tingkat tersebut peserta didik belum mampu berpikir secara ilmiah, yang merupakan ciri dari metode inkuiri.</w:t>
      </w:r>
    </w:p>
    <w:p w:rsidR="00A41503" w:rsidRPr="0004607F" w:rsidRDefault="00A41503" w:rsidP="00A41503">
      <w:pPr>
        <w:tabs>
          <w:tab w:val="left" w:pos="709"/>
          <w:tab w:val="left" w:pos="1134"/>
        </w:tabs>
        <w:spacing w:line="480" w:lineRule="auto"/>
        <w:ind w:left="1134"/>
        <w:rPr>
          <w:rFonts w:ascii="Arial" w:hAnsi="Arial" w:cs="Arial"/>
          <w:sz w:val="24"/>
          <w:szCs w:val="24"/>
        </w:rPr>
      </w:pPr>
      <w:r>
        <w:rPr>
          <w:rFonts w:ascii="Arial" w:hAnsi="Arial" w:cs="Arial"/>
          <w:sz w:val="24"/>
          <w:szCs w:val="24"/>
        </w:rPr>
        <w:t xml:space="preserve">       </w:t>
      </w:r>
      <w:r w:rsidRPr="00B70AF5">
        <w:rPr>
          <w:rFonts w:ascii="Arial" w:hAnsi="Arial" w:cs="Arial"/>
          <w:sz w:val="24"/>
          <w:szCs w:val="24"/>
        </w:rPr>
        <w:t xml:space="preserve">Sanjaya (2006:208), Hanafiah dan Suhana (2012:79) Shoimin (2013:85) , Nurdin dan Adriantoni (2016:219) memiliki pendapat yang sama bahwa kekurangan model pembelajaran inkuiri terbimbing yaitu model inkuiri terbimbing menuntut para pendidik untuk menguasai materi, dibutuhkan waktu yang </w:t>
      </w:r>
      <w:r w:rsidRPr="00B70AF5">
        <w:rPr>
          <w:rFonts w:ascii="Arial" w:hAnsi="Arial" w:cs="Arial"/>
          <w:sz w:val="24"/>
          <w:szCs w:val="24"/>
        </w:rPr>
        <w:lastRenderedPageBreak/>
        <w:t>cukup lama dan tidak bisa diterapkan di kelas yang jumlahnya siswanya banyak</w:t>
      </w:r>
      <w:r>
        <w:rPr>
          <w:rFonts w:ascii="Arial" w:hAnsi="Arial" w:cs="Arial"/>
          <w:sz w:val="24"/>
          <w:szCs w:val="24"/>
        </w:rPr>
        <w:t>.</w:t>
      </w:r>
    </w:p>
    <w:p w:rsidR="00A41503" w:rsidRDefault="00A41503" w:rsidP="00A41503">
      <w:pPr>
        <w:tabs>
          <w:tab w:val="left" w:pos="851"/>
          <w:tab w:val="left" w:pos="993"/>
        </w:tabs>
        <w:spacing w:line="480" w:lineRule="auto"/>
        <w:ind w:left="709"/>
        <w:rPr>
          <w:rFonts w:ascii="Arial" w:hAnsi="Arial" w:cs="Arial"/>
          <w:b/>
          <w:i/>
          <w:sz w:val="24"/>
          <w:szCs w:val="24"/>
        </w:rPr>
      </w:pPr>
      <w:r>
        <w:rPr>
          <w:rFonts w:ascii="Arial" w:hAnsi="Arial" w:cs="Arial"/>
          <w:b/>
          <w:sz w:val="24"/>
          <w:szCs w:val="24"/>
        </w:rPr>
        <w:t xml:space="preserve">c. Model Pembelajaran </w:t>
      </w:r>
      <w:r>
        <w:rPr>
          <w:rFonts w:ascii="Arial" w:hAnsi="Arial" w:cs="Arial"/>
          <w:b/>
          <w:i/>
          <w:sz w:val="24"/>
          <w:szCs w:val="24"/>
        </w:rPr>
        <w:t>Problem Based Learning</w:t>
      </w:r>
    </w:p>
    <w:p w:rsidR="00A41503" w:rsidRDefault="00A41503" w:rsidP="00A41503">
      <w:pPr>
        <w:tabs>
          <w:tab w:val="left" w:pos="993"/>
        </w:tabs>
        <w:spacing w:line="480" w:lineRule="auto"/>
        <w:ind w:left="709"/>
        <w:rPr>
          <w:rFonts w:ascii="Arial" w:hAnsi="Arial" w:cs="Arial"/>
          <w:b/>
          <w:i/>
          <w:sz w:val="24"/>
          <w:szCs w:val="24"/>
        </w:rPr>
      </w:pPr>
      <w:r>
        <w:rPr>
          <w:rFonts w:ascii="Arial" w:hAnsi="Arial" w:cs="Arial"/>
          <w:b/>
          <w:sz w:val="24"/>
          <w:szCs w:val="24"/>
        </w:rPr>
        <w:tab/>
        <w:t xml:space="preserve">1) Pengertian Model Pembelajaran </w:t>
      </w:r>
      <w:r>
        <w:rPr>
          <w:rFonts w:ascii="Arial" w:hAnsi="Arial" w:cs="Arial"/>
          <w:b/>
          <w:i/>
          <w:sz w:val="24"/>
          <w:szCs w:val="24"/>
        </w:rPr>
        <w:t>Problem Based Learning</w:t>
      </w:r>
    </w:p>
    <w:p w:rsidR="00A41503" w:rsidRDefault="00A41503" w:rsidP="00A41503">
      <w:pPr>
        <w:tabs>
          <w:tab w:val="left" w:pos="851"/>
        </w:tabs>
        <w:spacing w:line="480" w:lineRule="auto"/>
        <w:ind w:left="1276"/>
        <w:rPr>
          <w:rFonts w:ascii="Arial" w:hAnsi="Arial" w:cs="Arial"/>
          <w:sz w:val="24"/>
          <w:szCs w:val="24"/>
        </w:rPr>
      </w:pPr>
      <w:r>
        <w:rPr>
          <w:rFonts w:ascii="Arial" w:hAnsi="Arial" w:cs="Arial"/>
          <w:sz w:val="24"/>
          <w:szCs w:val="24"/>
        </w:rPr>
        <w:t xml:space="preserve">       Selain model pembelajaran inkuiri terbimbing, dalam kurikulum 2013 terdapat pula model pembelajaran berbasis masalah atau yang biasa disebut dengan </w:t>
      </w:r>
      <w:r>
        <w:rPr>
          <w:rFonts w:ascii="Arial" w:hAnsi="Arial" w:cs="Arial"/>
          <w:i/>
          <w:sz w:val="24"/>
          <w:szCs w:val="24"/>
        </w:rPr>
        <w:t xml:space="preserve">problem based learning, </w:t>
      </w:r>
      <w:r w:rsidRPr="00B90AD8">
        <w:rPr>
          <w:rFonts w:ascii="Arial" w:hAnsi="Arial" w:cs="Arial"/>
          <w:sz w:val="24"/>
          <w:szCs w:val="24"/>
        </w:rPr>
        <w:t xml:space="preserve">Nurdin dan Adriantoni (2016:228) mengemukakan bahwa model pembelajaran berbasis masalah adalah sebuah model pembelajaran yang dilakukan dengan adanya pemberan rangsangan berupa masalah-masalah yang kemudian dilakukan pemecahannya oleh siswa yang diharapkan dapat menambah keterampilan siswa dalam pencapaian materi pembelajaran. </w:t>
      </w:r>
    </w:p>
    <w:p w:rsidR="00A41503" w:rsidRDefault="00A41503" w:rsidP="00A41503">
      <w:pPr>
        <w:tabs>
          <w:tab w:val="left" w:pos="851"/>
        </w:tabs>
        <w:spacing w:line="480" w:lineRule="auto"/>
        <w:ind w:left="1276"/>
        <w:rPr>
          <w:rFonts w:ascii="Arial" w:hAnsi="Arial" w:cs="Arial"/>
          <w:sz w:val="24"/>
          <w:szCs w:val="24"/>
        </w:rPr>
      </w:pPr>
      <w:r>
        <w:rPr>
          <w:rFonts w:ascii="Arial" w:hAnsi="Arial" w:cs="Arial"/>
          <w:sz w:val="24"/>
          <w:szCs w:val="24"/>
        </w:rPr>
        <w:t xml:space="preserve">       </w:t>
      </w:r>
      <w:r w:rsidRPr="00B90AD8">
        <w:rPr>
          <w:rFonts w:ascii="Arial" w:hAnsi="Arial" w:cs="Arial"/>
          <w:sz w:val="24"/>
          <w:szCs w:val="24"/>
        </w:rPr>
        <w:t xml:space="preserve">Memiliki pendapat yang sama dengan Nurdin dan Adriantoni, Tan yang di kutip oleh Rusman (2010:232), Suprijono (2012:71), Suprihatiningrum (2013:215-216), Ngalimun (2016:117) dan Sani (2015:127) berpendapat bahwa model pembelajaran </w:t>
      </w:r>
      <w:r w:rsidRPr="00B90AD8">
        <w:rPr>
          <w:rFonts w:ascii="Arial" w:hAnsi="Arial" w:cs="Arial"/>
          <w:i/>
          <w:sz w:val="24"/>
          <w:szCs w:val="24"/>
        </w:rPr>
        <w:t xml:space="preserve">problem based learning </w:t>
      </w:r>
      <w:r w:rsidRPr="00B90AD8">
        <w:rPr>
          <w:rFonts w:ascii="Arial" w:hAnsi="Arial" w:cs="Arial"/>
          <w:sz w:val="24"/>
          <w:szCs w:val="24"/>
        </w:rPr>
        <w:t>merupakan model pembelajaran yang mengharuskan anak untuk memecahkan masalah yang telah diberikan guru di awal pembelajaran dan merangsang anak untuk lebih berpikir kritis dalam memecahkan masalah tersebut.</w:t>
      </w:r>
    </w:p>
    <w:p w:rsidR="00A41503" w:rsidRDefault="00A41503" w:rsidP="00A41503">
      <w:pPr>
        <w:tabs>
          <w:tab w:val="left" w:pos="851"/>
        </w:tabs>
        <w:spacing w:line="480" w:lineRule="auto"/>
        <w:ind w:left="1276" w:hanging="283"/>
        <w:rPr>
          <w:rFonts w:ascii="Arial" w:hAnsi="Arial" w:cs="Arial"/>
          <w:b/>
          <w:i/>
          <w:sz w:val="24"/>
          <w:szCs w:val="24"/>
        </w:rPr>
      </w:pPr>
      <w:r>
        <w:rPr>
          <w:rFonts w:ascii="Arial" w:hAnsi="Arial" w:cs="Arial"/>
          <w:b/>
          <w:sz w:val="24"/>
          <w:szCs w:val="24"/>
        </w:rPr>
        <w:lastRenderedPageBreak/>
        <w:t xml:space="preserve">2) Langkah-langkah Model Pembelajaran </w:t>
      </w:r>
      <w:r>
        <w:rPr>
          <w:rFonts w:ascii="Arial" w:hAnsi="Arial" w:cs="Arial"/>
          <w:b/>
          <w:i/>
          <w:sz w:val="24"/>
          <w:szCs w:val="24"/>
        </w:rPr>
        <w:t>Problem Based Learning</w:t>
      </w:r>
    </w:p>
    <w:p w:rsidR="00A41503" w:rsidRDefault="00A41503" w:rsidP="00A41503">
      <w:pPr>
        <w:tabs>
          <w:tab w:val="left" w:pos="567"/>
        </w:tabs>
        <w:spacing w:line="480" w:lineRule="auto"/>
        <w:ind w:left="1276"/>
        <w:rPr>
          <w:rFonts w:ascii="Arial" w:hAnsi="Arial" w:cs="Arial"/>
          <w:sz w:val="24"/>
          <w:szCs w:val="24"/>
        </w:rPr>
      </w:pPr>
      <w:r>
        <w:rPr>
          <w:rFonts w:ascii="Arial" w:hAnsi="Arial" w:cs="Arial"/>
          <w:sz w:val="24"/>
          <w:szCs w:val="24"/>
        </w:rPr>
        <w:t xml:space="preserve">       </w:t>
      </w:r>
      <w:r w:rsidRPr="00A818F7">
        <w:rPr>
          <w:rFonts w:ascii="Arial" w:hAnsi="Arial" w:cs="Arial"/>
          <w:sz w:val="24"/>
          <w:szCs w:val="24"/>
        </w:rPr>
        <w:t xml:space="preserve">Untuk mempermudah terlaksananya suatu model pembelajaran dalam proses kegiatan belajar mengajar maka setiap model pembelajaran memiliki langkah-langkah. Dalam model pembelajaran </w:t>
      </w:r>
      <w:r w:rsidRPr="00A818F7">
        <w:rPr>
          <w:rFonts w:ascii="Arial" w:hAnsi="Arial" w:cs="Arial"/>
          <w:i/>
          <w:sz w:val="24"/>
          <w:szCs w:val="24"/>
        </w:rPr>
        <w:t xml:space="preserve">Problem Based Learning </w:t>
      </w:r>
      <w:r w:rsidRPr="00A818F7">
        <w:rPr>
          <w:rFonts w:ascii="Arial" w:hAnsi="Arial" w:cs="Arial"/>
          <w:sz w:val="24"/>
          <w:szCs w:val="24"/>
        </w:rPr>
        <w:t>terdapat beberapa langkah yang harus dilaksanakan seperti yang dikemukakan oleh Fogarty dalam Rusman (2010:243) PBM dimulai dengan masalah yang tidak</w:t>
      </w:r>
      <w:r>
        <w:rPr>
          <w:rFonts w:ascii="Arial" w:hAnsi="Arial" w:cs="Arial"/>
          <w:sz w:val="24"/>
          <w:szCs w:val="24"/>
        </w:rPr>
        <w:t xml:space="preserve"> terstruktur-sesuatu yang kacau. </w:t>
      </w:r>
      <w:r w:rsidRPr="00A818F7">
        <w:rPr>
          <w:rFonts w:ascii="Arial" w:hAnsi="Arial" w:cs="Arial"/>
          <w:sz w:val="24"/>
          <w:szCs w:val="24"/>
        </w:rPr>
        <w:t>Dari kekacauan ini siswa menggunakan berbagai kecerdasannya melalui diskusi dan penelitian untuk menentukan isu nyata yang ada. Langkah-langkah yang akan dilalui oleh siswa dal</w:t>
      </w:r>
      <w:r>
        <w:rPr>
          <w:rFonts w:ascii="Arial" w:hAnsi="Arial" w:cs="Arial"/>
          <w:sz w:val="24"/>
          <w:szCs w:val="24"/>
        </w:rPr>
        <w:t>am sebuah proses PBM adalah : (a) menemukan masalah; (b) mendefinisikan masalah; (c</w:t>
      </w:r>
      <w:r w:rsidRPr="00A818F7">
        <w:rPr>
          <w:rFonts w:ascii="Arial" w:hAnsi="Arial" w:cs="Arial"/>
          <w:sz w:val="24"/>
          <w:szCs w:val="24"/>
        </w:rPr>
        <w:t>) mengumpulkan fakta dengan menggunak</w:t>
      </w:r>
      <w:r>
        <w:rPr>
          <w:rFonts w:ascii="Arial" w:hAnsi="Arial" w:cs="Arial"/>
          <w:sz w:val="24"/>
          <w:szCs w:val="24"/>
        </w:rPr>
        <w:t>an KND; (d) pembuatan hipotesis; (e) penelitian; (f</w:t>
      </w:r>
      <w:r w:rsidRPr="00A818F7">
        <w:rPr>
          <w:rFonts w:ascii="Arial" w:hAnsi="Arial" w:cs="Arial"/>
          <w:sz w:val="24"/>
          <w:szCs w:val="24"/>
        </w:rPr>
        <w:t xml:space="preserve">) </w:t>
      </w:r>
      <w:r w:rsidRPr="00A818F7">
        <w:rPr>
          <w:rFonts w:ascii="Arial" w:hAnsi="Arial" w:cs="Arial"/>
          <w:i/>
          <w:sz w:val="24"/>
          <w:szCs w:val="24"/>
        </w:rPr>
        <w:t xml:space="preserve">reprashing </w:t>
      </w:r>
      <w:r w:rsidRPr="00A818F7">
        <w:rPr>
          <w:rFonts w:ascii="Arial" w:hAnsi="Arial" w:cs="Arial"/>
          <w:sz w:val="24"/>
          <w:szCs w:val="24"/>
        </w:rPr>
        <w:t>masalah; (</w:t>
      </w:r>
      <w:r>
        <w:rPr>
          <w:rFonts w:ascii="Arial" w:hAnsi="Arial" w:cs="Arial"/>
          <w:sz w:val="24"/>
          <w:szCs w:val="24"/>
        </w:rPr>
        <w:t>g) menyuguhkan alternatif; dan (h</w:t>
      </w:r>
      <w:r w:rsidRPr="00A818F7">
        <w:rPr>
          <w:rFonts w:ascii="Arial" w:hAnsi="Arial" w:cs="Arial"/>
          <w:sz w:val="24"/>
          <w:szCs w:val="24"/>
        </w:rPr>
        <w:t>) mengusulkan solusi.</w:t>
      </w:r>
    </w:p>
    <w:p w:rsidR="00A41503" w:rsidRDefault="00A41503" w:rsidP="00A41503">
      <w:pPr>
        <w:tabs>
          <w:tab w:val="left" w:pos="567"/>
        </w:tabs>
        <w:spacing w:line="480" w:lineRule="auto"/>
        <w:ind w:left="1276"/>
        <w:rPr>
          <w:rFonts w:ascii="Arial" w:hAnsi="Arial" w:cs="Arial"/>
          <w:sz w:val="24"/>
          <w:szCs w:val="24"/>
        </w:rPr>
      </w:pPr>
      <w:r>
        <w:rPr>
          <w:rFonts w:ascii="Arial" w:hAnsi="Arial" w:cs="Arial"/>
          <w:sz w:val="24"/>
          <w:szCs w:val="24"/>
        </w:rPr>
        <w:t xml:space="preserve">       </w:t>
      </w:r>
      <w:r w:rsidRPr="00A818F7">
        <w:rPr>
          <w:rFonts w:ascii="Arial" w:hAnsi="Arial" w:cs="Arial"/>
          <w:sz w:val="24"/>
          <w:szCs w:val="24"/>
        </w:rPr>
        <w:t xml:space="preserve">Sejalan dengan Fogarty yang dikutip oleh Rusman, Sani (2015:127), Nurdin dan Adriantoni (2016:228-229) memiliki pendapat yang sama bahwa langkah model pembelajaran </w:t>
      </w:r>
      <w:r w:rsidRPr="00A818F7">
        <w:rPr>
          <w:rFonts w:ascii="Arial" w:hAnsi="Arial" w:cs="Arial"/>
          <w:i/>
          <w:sz w:val="24"/>
          <w:szCs w:val="24"/>
        </w:rPr>
        <w:t xml:space="preserve">problem based learning </w:t>
      </w:r>
      <w:r w:rsidRPr="00A818F7">
        <w:rPr>
          <w:rFonts w:ascii="Arial" w:hAnsi="Arial" w:cs="Arial"/>
          <w:sz w:val="24"/>
          <w:szCs w:val="24"/>
        </w:rPr>
        <w:t xml:space="preserve">ialah orientasi siswa pada masalah, mengorganisasikan siswa untuk belajar, membimbing siswa,  </w:t>
      </w:r>
      <w:r w:rsidRPr="00A818F7">
        <w:rPr>
          <w:rFonts w:ascii="Arial" w:hAnsi="Arial" w:cs="Arial"/>
          <w:sz w:val="24"/>
          <w:szCs w:val="24"/>
        </w:rPr>
        <w:lastRenderedPageBreak/>
        <w:t>menyajikan hasil karya, menganalisis dan mengevaluasi proses pemecahan masalah</w:t>
      </w:r>
      <w:r>
        <w:rPr>
          <w:rFonts w:ascii="Arial" w:hAnsi="Arial" w:cs="Arial"/>
          <w:sz w:val="24"/>
          <w:szCs w:val="24"/>
        </w:rPr>
        <w:t>.</w:t>
      </w:r>
    </w:p>
    <w:p w:rsidR="00A41503" w:rsidRPr="00A818F7" w:rsidRDefault="00A41503" w:rsidP="00A41503">
      <w:pPr>
        <w:tabs>
          <w:tab w:val="left" w:pos="567"/>
        </w:tabs>
        <w:spacing w:line="480" w:lineRule="auto"/>
        <w:ind w:left="1276"/>
        <w:rPr>
          <w:rFonts w:ascii="Arial" w:hAnsi="Arial" w:cs="Arial"/>
          <w:sz w:val="24"/>
          <w:szCs w:val="24"/>
        </w:rPr>
      </w:pPr>
      <w:r>
        <w:rPr>
          <w:rFonts w:ascii="Arial" w:hAnsi="Arial" w:cs="Arial"/>
          <w:sz w:val="24"/>
          <w:szCs w:val="24"/>
        </w:rPr>
        <w:t xml:space="preserve">       </w:t>
      </w:r>
      <w:r w:rsidRPr="00A818F7">
        <w:rPr>
          <w:rFonts w:ascii="Arial" w:hAnsi="Arial" w:cs="Arial"/>
          <w:sz w:val="24"/>
          <w:szCs w:val="24"/>
        </w:rPr>
        <w:t>Sedangkan</w:t>
      </w:r>
      <w:r>
        <w:rPr>
          <w:rFonts w:ascii="Arial" w:hAnsi="Arial" w:cs="Arial"/>
          <w:sz w:val="24"/>
          <w:szCs w:val="24"/>
        </w:rPr>
        <w:t xml:space="preserve"> </w:t>
      </w:r>
      <w:r w:rsidRPr="00A818F7">
        <w:rPr>
          <w:rFonts w:ascii="Arial" w:hAnsi="Arial" w:cs="Arial"/>
          <w:sz w:val="24"/>
          <w:szCs w:val="24"/>
        </w:rPr>
        <w:t>Suprihatiningrum (2013:223), Jihad dan Haris (2013:37</w:t>
      </w:r>
      <w:r>
        <w:rPr>
          <w:rFonts w:ascii="Arial" w:hAnsi="Arial" w:cs="Arial"/>
          <w:sz w:val="24"/>
          <w:szCs w:val="24"/>
        </w:rPr>
        <w:t>-38) memiliki pendapat yang ber</w:t>
      </w:r>
      <w:r w:rsidRPr="00A818F7">
        <w:rPr>
          <w:rFonts w:ascii="Arial" w:hAnsi="Arial" w:cs="Arial"/>
          <w:sz w:val="24"/>
          <w:szCs w:val="24"/>
        </w:rPr>
        <w:t xml:space="preserve">beda dengan pendapat teori yang telah dijabarkan sebelumnya, Suprihatiningrum, Jihad dan Haris berpendapat bahwa model pembelajaran </w:t>
      </w:r>
      <w:r w:rsidRPr="00A818F7">
        <w:rPr>
          <w:rFonts w:ascii="Arial" w:hAnsi="Arial" w:cs="Arial"/>
          <w:i/>
          <w:sz w:val="24"/>
          <w:szCs w:val="24"/>
        </w:rPr>
        <w:t xml:space="preserve">Problem Based Learning </w:t>
      </w:r>
      <w:r w:rsidRPr="00A818F7">
        <w:rPr>
          <w:rFonts w:ascii="Arial" w:hAnsi="Arial" w:cs="Arial"/>
          <w:sz w:val="24"/>
          <w:szCs w:val="24"/>
        </w:rPr>
        <w:t>memiliki langkah-langkah sebagai berikut:</w:t>
      </w:r>
    </w:p>
    <w:p w:rsidR="00A41503" w:rsidRPr="00A818F7" w:rsidRDefault="00A41503" w:rsidP="008B0525">
      <w:pPr>
        <w:pStyle w:val="ListParagraph"/>
        <w:numPr>
          <w:ilvl w:val="0"/>
          <w:numId w:val="25"/>
        </w:numPr>
        <w:tabs>
          <w:tab w:val="left" w:pos="567"/>
          <w:tab w:val="left" w:pos="1134"/>
          <w:tab w:val="left" w:pos="1560"/>
          <w:tab w:val="left" w:pos="2835"/>
        </w:tabs>
        <w:spacing w:after="0" w:line="480" w:lineRule="auto"/>
        <w:ind w:left="1276" w:firstLine="0"/>
        <w:jc w:val="both"/>
        <w:rPr>
          <w:rFonts w:ascii="Arial" w:hAnsi="Arial" w:cs="Arial"/>
          <w:sz w:val="24"/>
          <w:szCs w:val="24"/>
        </w:rPr>
      </w:pPr>
      <w:r w:rsidRPr="00A818F7">
        <w:rPr>
          <w:rFonts w:ascii="Arial" w:hAnsi="Arial" w:cs="Arial"/>
          <w:sz w:val="24"/>
          <w:szCs w:val="24"/>
        </w:rPr>
        <w:t xml:space="preserve">Tahap 1 </w:t>
      </w:r>
      <w:r>
        <w:rPr>
          <w:rFonts w:ascii="Arial" w:hAnsi="Arial" w:cs="Arial"/>
          <w:sz w:val="24"/>
          <w:szCs w:val="24"/>
        </w:rPr>
        <w:tab/>
        <w:t xml:space="preserve">: </w:t>
      </w:r>
      <w:r w:rsidRPr="00A818F7">
        <w:rPr>
          <w:rFonts w:ascii="Arial" w:hAnsi="Arial" w:cs="Arial"/>
          <w:sz w:val="24"/>
          <w:szCs w:val="24"/>
        </w:rPr>
        <w:t>orientasi siswa pada masalah</w:t>
      </w:r>
    </w:p>
    <w:p w:rsidR="00A41503" w:rsidRPr="00A818F7" w:rsidRDefault="00A41503" w:rsidP="008B0525">
      <w:pPr>
        <w:pStyle w:val="ListParagraph"/>
        <w:numPr>
          <w:ilvl w:val="0"/>
          <w:numId w:val="25"/>
        </w:numPr>
        <w:tabs>
          <w:tab w:val="left" w:pos="567"/>
          <w:tab w:val="left" w:pos="1134"/>
          <w:tab w:val="left" w:pos="1560"/>
        </w:tabs>
        <w:spacing w:after="0" w:line="480" w:lineRule="auto"/>
        <w:ind w:left="1276" w:firstLine="0"/>
        <w:jc w:val="both"/>
        <w:rPr>
          <w:rFonts w:ascii="Arial" w:hAnsi="Arial" w:cs="Arial"/>
          <w:sz w:val="24"/>
          <w:szCs w:val="24"/>
        </w:rPr>
      </w:pPr>
      <w:r w:rsidRPr="00A818F7">
        <w:rPr>
          <w:rFonts w:ascii="Arial" w:hAnsi="Arial" w:cs="Arial"/>
          <w:sz w:val="24"/>
          <w:szCs w:val="24"/>
        </w:rPr>
        <w:t xml:space="preserve">Tahap 2 </w:t>
      </w:r>
      <w:r>
        <w:rPr>
          <w:rFonts w:ascii="Arial" w:hAnsi="Arial" w:cs="Arial"/>
          <w:sz w:val="24"/>
          <w:szCs w:val="24"/>
        </w:rPr>
        <w:tab/>
        <w:t xml:space="preserve">: </w:t>
      </w:r>
      <w:r w:rsidRPr="00A818F7">
        <w:rPr>
          <w:rFonts w:ascii="Arial" w:hAnsi="Arial" w:cs="Arial"/>
          <w:sz w:val="24"/>
          <w:szCs w:val="24"/>
        </w:rPr>
        <w:t>mengorganisasi siswa untuk belajar</w:t>
      </w:r>
    </w:p>
    <w:p w:rsidR="00A41503" w:rsidRPr="005F29E7" w:rsidRDefault="00A41503" w:rsidP="008B0525">
      <w:pPr>
        <w:pStyle w:val="ListParagraph"/>
        <w:numPr>
          <w:ilvl w:val="0"/>
          <w:numId w:val="25"/>
        </w:numPr>
        <w:tabs>
          <w:tab w:val="left" w:pos="567"/>
          <w:tab w:val="left" w:pos="1560"/>
          <w:tab w:val="left" w:pos="2835"/>
        </w:tabs>
        <w:spacing w:after="0" w:line="480" w:lineRule="auto"/>
        <w:ind w:left="1276" w:firstLine="0"/>
        <w:jc w:val="both"/>
        <w:rPr>
          <w:rFonts w:ascii="Arial" w:hAnsi="Arial" w:cs="Arial"/>
          <w:sz w:val="24"/>
          <w:szCs w:val="24"/>
        </w:rPr>
      </w:pPr>
      <w:r>
        <w:rPr>
          <w:rFonts w:ascii="Arial" w:hAnsi="Arial" w:cs="Arial"/>
          <w:sz w:val="24"/>
          <w:szCs w:val="24"/>
        </w:rPr>
        <w:t>Tahap 3</w:t>
      </w:r>
      <w:r>
        <w:rPr>
          <w:rFonts w:ascii="Arial" w:hAnsi="Arial" w:cs="Arial"/>
          <w:sz w:val="24"/>
          <w:szCs w:val="24"/>
        </w:rPr>
        <w:tab/>
        <w:t xml:space="preserve">: </w:t>
      </w:r>
      <w:r w:rsidRPr="00A818F7">
        <w:rPr>
          <w:rFonts w:ascii="Arial" w:hAnsi="Arial" w:cs="Arial"/>
          <w:sz w:val="24"/>
          <w:szCs w:val="24"/>
        </w:rPr>
        <w:t>membimbing</w:t>
      </w:r>
      <w:r>
        <w:rPr>
          <w:rFonts w:ascii="Arial" w:hAnsi="Arial" w:cs="Arial"/>
          <w:sz w:val="24"/>
          <w:szCs w:val="24"/>
        </w:rPr>
        <w:t xml:space="preserve"> penyelidikan individual maupun</w:t>
      </w:r>
    </w:p>
    <w:p w:rsidR="00A41503" w:rsidRPr="00A818F7" w:rsidRDefault="00A41503" w:rsidP="00A41503">
      <w:pPr>
        <w:pStyle w:val="ListParagraph"/>
        <w:tabs>
          <w:tab w:val="left" w:pos="567"/>
          <w:tab w:val="left" w:pos="1560"/>
          <w:tab w:val="left" w:pos="2835"/>
        </w:tabs>
        <w:spacing w:after="0" w:line="480" w:lineRule="auto"/>
        <w:ind w:left="1276"/>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sidRPr="00A818F7">
        <w:rPr>
          <w:rFonts w:ascii="Arial" w:hAnsi="Arial" w:cs="Arial"/>
          <w:sz w:val="24"/>
          <w:szCs w:val="24"/>
        </w:rPr>
        <w:t>kelompok</w:t>
      </w:r>
    </w:p>
    <w:p w:rsidR="00A41503" w:rsidRPr="00A818F7" w:rsidRDefault="00A41503" w:rsidP="008B0525">
      <w:pPr>
        <w:pStyle w:val="ListParagraph"/>
        <w:numPr>
          <w:ilvl w:val="0"/>
          <w:numId w:val="25"/>
        </w:numPr>
        <w:tabs>
          <w:tab w:val="left" w:pos="567"/>
          <w:tab w:val="left" w:pos="1134"/>
          <w:tab w:val="left" w:pos="1560"/>
          <w:tab w:val="left" w:pos="2835"/>
        </w:tabs>
        <w:spacing w:after="0" w:line="480" w:lineRule="auto"/>
        <w:ind w:left="1276" w:firstLine="0"/>
        <w:jc w:val="both"/>
        <w:rPr>
          <w:rFonts w:ascii="Arial" w:hAnsi="Arial" w:cs="Arial"/>
          <w:sz w:val="24"/>
          <w:szCs w:val="24"/>
        </w:rPr>
      </w:pPr>
      <w:r>
        <w:rPr>
          <w:rFonts w:ascii="Arial" w:hAnsi="Arial" w:cs="Arial"/>
          <w:sz w:val="24"/>
          <w:szCs w:val="24"/>
        </w:rPr>
        <w:t>Tahap 4</w:t>
      </w:r>
      <w:r>
        <w:rPr>
          <w:rFonts w:ascii="Arial" w:hAnsi="Arial" w:cs="Arial"/>
          <w:sz w:val="24"/>
          <w:szCs w:val="24"/>
        </w:rPr>
        <w:tab/>
      </w:r>
      <w:r w:rsidRPr="00A818F7">
        <w:rPr>
          <w:rFonts w:ascii="Arial" w:hAnsi="Arial" w:cs="Arial"/>
          <w:sz w:val="24"/>
          <w:szCs w:val="24"/>
        </w:rPr>
        <w:t>: mengembangkan dan menyajikan hasil karya</w:t>
      </w:r>
    </w:p>
    <w:p w:rsidR="00A41503" w:rsidRPr="005F29E7" w:rsidRDefault="00A41503" w:rsidP="008B0525">
      <w:pPr>
        <w:pStyle w:val="ListParagraph"/>
        <w:numPr>
          <w:ilvl w:val="0"/>
          <w:numId w:val="25"/>
        </w:numPr>
        <w:tabs>
          <w:tab w:val="left" w:pos="567"/>
          <w:tab w:val="left" w:pos="1560"/>
          <w:tab w:val="left" w:pos="2835"/>
        </w:tabs>
        <w:spacing w:after="0" w:line="480" w:lineRule="auto"/>
        <w:ind w:left="1276" w:firstLine="0"/>
        <w:jc w:val="both"/>
        <w:rPr>
          <w:rFonts w:ascii="Arial" w:hAnsi="Arial" w:cs="Arial"/>
          <w:sz w:val="24"/>
          <w:szCs w:val="24"/>
        </w:rPr>
      </w:pPr>
      <w:r>
        <w:rPr>
          <w:rFonts w:ascii="Arial" w:hAnsi="Arial" w:cs="Arial"/>
          <w:sz w:val="24"/>
          <w:szCs w:val="24"/>
        </w:rPr>
        <w:t>Tahap 5</w:t>
      </w:r>
      <w:r>
        <w:rPr>
          <w:rFonts w:ascii="Arial" w:hAnsi="Arial" w:cs="Arial"/>
          <w:sz w:val="24"/>
          <w:szCs w:val="24"/>
        </w:rPr>
        <w:tab/>
        <w:t xml:space="preserve">: </w:t>
      </w:r>
      <w:r w:rsidRPr="00A818F7">
        <w:rPr>
          <w:rFonts w:ascii="Arial" w:hAnsi="Arial" w:cs="Arial"/>
          <w:sz w:val="24"/>
          <w:szCs w:val="24"/>
        </w:rPr>
        <w:t>menga</w:t>
      </w:r>
      <w:r>
        <w:rPr>
          <w:rFonts w:ascii="Arial" w:hAnsi="Arial" w:cs="Arial"/>
          <w:sz w:val="24"/>
          <w:szCs w:val="24"/>
        </w:rPr>
        <w:t>nalisis dan mengevaluasi proses</w:t>
      </w:r>
    </w:p>
    <w:p w:rsidR="00A41503" w:rsidRPr="00FD3E5B" w:rsidRDefault="00A41503" w:rsidP="00A41503">
      <w:pPr>
        <w:pStyle w:val="ListParagraph"/>
        <w:tabs>
          <w:tab w:val="left" w:pos="567"/>
          <w:tab w:val="left" w:pos="1560"/>
          <w:tab w:val="left" w:pos="2835"/>
        </w:tabs>
        <w:spacing w:after="0" w:line="480" w:lineRule="auto"/>
        <w:ind w:left="1276"/>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sidRPr="00A818F7">
        <w:rPr>
          <w:rFonts w:ascii="Arial" w:hAnsi="Arial" w:cs="Arial"/>
          <w:sz w:val="24"/>
          <w:szCs w:val="24"/>
        </w:rPr>
        <w:t>pemecahan masalah</w:t>
      </w:r>
    </w:p>
    <w:p w:rsidR="00A41503" w:rsidRDefault="00A41503" w:rsidP="00A41503">
      <w:pPr>
        <w:tabs>
          <w:tab w:val="left" w:pos="567"/>
          <w:tab w:val="left" w:pos="1560"/>
        </w:tabs>
        <w:spacing w:line="480" w:lineRule="auto"/>
        <w:ind w:left="1134" w:hanging="141"/>
        <w:rPr>
          <w:rFonts w:ascii="Arial" w:hAnsi="Arial" w:cs="Arial"/>
          <w:b/>
          <w:i/>
          <w:sz w:val="24"/>
          <w:szCs w:val="24"/>
        </w:rPr>
      </w:pPr>
      <w:r>
        <w:rPr>
          <w:rFonts w:ascii="Arial" w:hAnsi="Arial" w:cs="Arial"/>
          <w:b/>
          <w:sz w:val="24"/>
          <w:szCs w:val="24"/>
        </w:rPr>
        <w:t xml:space="preserve">3) Kelebihan Model Pembelajaran </w:t>
      </w:r>
      <w:r>
        <w:rPr>
          <w:rFonts w:ascii="Arial" w:hAnsi="Arial" w:cs="Arial"/>
          <w:b/>
          <w:i/>
          <w:sz w:val="24"/>
          <w:szCs w:val="24"/>
        </w:rPr>
        <w:t>Problem Based Learning</w:t>
      </w:r>
    </w:p>
    <w:p w:rsidR="00A41503" w:rsidRPr="00E5098A"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 xml:space="preserve">       </w:t>
      </w:r>
      <w:r w:rsidRPr="00E5098A">
        <w:rPr>
          <w:rFonts w:ascii="Arial" w:hAnsi="Arial" w:cs="Arial"/>
          <w:sz w:val="24"/>
          <w:szCs w:val="24"/>
        </w:rPr>
        <w:t xml:space="preserve">Terdapat beberapa keunggulan dan kelemahan dari model pembelajaran </w:t>
      </w:r>
      <w:r w:rsidRPr="00E5098A">
        <w:rPr>
          <w:rFonts w:ascii="Arial" w:hAnsi="Arial" w:cs="Arial"/>
          <w:i/>
          <w:sz w:val="24"/>
          <w:szCs w:val="24"/>
        </w:rPr>
        <w:t xml:space="preserve">Problem Based Learning </w:t>
      </w:r>
      <w:r w:rsidRPr="00E5098A">
        <w:rPr>
          <w:rFonts w:ascii="Arial" w:hAnsi="Arial" w:cs="Arial"/>
          <w:sz w:val="24"/>
          <w:szCs w:val="24"/>
        </w:rPr>
        <w:t xml:space="preserve">seperti yang diungkapkan oleh Beaumont dalam Suprihatiningrum (2013:222) pembelajaran berdasarkan masalah adalah model pembelajaran yang memiliki beberapa keuntungan apabila kita menerapkannya keuntungan tersebut antara lain: </w:t>
      </w:r>
    </w:p>
    <w:p w:rsidR="00A41503"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a) M</w:t>
      </w:r>
      <w:r w:rsidRPr="00E5098A">
        <w:rPr>
          <w:rFonts w:ascii="Arial" w:hAnsi="Arial" w:cs="Arial"/>
          <w:sz w:val="24"/>
          <w:szCs w:val="24"/>
        </w:rPr>
        <w:t xml:space="preserve">ampu mengingat </w:t>
      </w:r>
      <w:r>
        <w:rPr>
          <w:rFonts w:ascii="Arial" w:hAnsi="Arial" w:cs="Arial"/>
          <w:sz w:val="24"/>
          <w:szCs w:val="24"/>
        </w:rPr>
        <w:t>dengan lebih baik informasi dan</w:t>
      </w:r>
    </w:p>
    <w:p w:rsidR="00A41503"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lastRenderedPageBreak/>
        <w:t xml:space="preserve">    </w:t>
      </w:r>
      <w:r w:rsidRPr="00E5098A">
        <w:rPr>
          <w:rFonts w:ascii="Arial" w:hAnsi="Arial" w:cs="Arial"/>
          <w:sz w:val="24"/>
          <w:szCs w:val="24"/>
        </w:rPr>
        <w:t>pengetahuannya</w:t>
      </w:r>
    </w:p>
    <w:p w:rsidR="00A41503"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b) M</w:t>
      </w:r>
      <w:r w:rsidRPr="00E5098A">
        <w:rPr>
          <w:rFonts w:ascii="Arial" w:hAnsi="Arial" w:cs="Arial"/>
          <w:sz w:val="24"/>
          <w:szCs w:val="24"/>
        </w:rPr>
        <w:t>engembangk</w:t>
      </w:r>
      <w:r>
        <w:rPr>
          <w:rFonts w:ascii="Arial" w:hAnsi="Arial" w:cs="Arial"/>
          <w:sz w:val="24"/>
          <w:szCs w:val="24"/>
        </w:rPr>
        <w:t>an kemampuan pemecahan masalah,</w:t>
      </w:r>
    </w:p>
    <w:p w:rsidR="00A41503" w:rsidRPr="00E5098A"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 xml:space="preserve">    </w:t>
      </w:r>
      <w:r w:rsidRPr="00E5098A">
        <w:rPr>
          <w:rFonts w:ascii="Arial" w:hAnsi="Arial" w:cs="Arial"/>
          <w:sz w:val="24"/>
          <w:szCs w:val="24"/>
        </w:rPr>
        <w:t>berpikir kritis da keterampilan komunikasi</w:t>
      </w:r>
    </w:p>
    <w:p w:rsidR="00A41503" w:rsidRPr="00E5098A"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c) M</w:t>
      </w:r>
      <w:r w:rsidRPr="00E5098A">
        <w:rPr>
          <w:rFonts w:ascii="Arial" w:hAnsi="Arial" w:cs="Arial"/>
          <w:sz w:val="24"/>
          <w:szCs w:val="24"/>
        </w:rPr>
        <w:t>engembangkan basis pengetahuan secara integrasi</w:t>
      </w:r>
    </w:p>
    <w:p w:rsidR="00A41503" w:rsidRPr="00E5098A"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d) M</w:t>
      </w:r>
      <w:r w:rsidRPr="00E5098A">
        <w:rPr>
          <w:rFonts w:ascii="Arial" w:hAnsi="Arial" w:cs="Arial"/>
          <w:sz w:val="24"/>
          <w:szCs w:val="24"/>
        </w:rPr>
        <w:t>enikmati belajar</w:t>
      </w:r>
    </w:p>
    <w:p w:rsidR="00A41503" w:rsidRPr="00E5098A"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e) M</w:t>
      </w:r>
      <w:r w:rsidRPr="00E5098A">
        <w:rPr>
          <w:rFonts w:ascii="Arial" w:hAnsi="Arial" w:cs="Arial"/>
          <w:sz w:val="24"/>
          <w:szCs w:val="24"/>
        </w:rPr>
        <w:t>eningkatkan motivasi</w:t>
      </w:r>
    </w:p>
    <w:p w:rsidR="00A41503" w:rsidRPr="00E5098A"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f) C</w:t>
      </w:r>
      <w:r w:rsidRPr="00E5098A">
        <w:rPr>
          <w:rFonts w:ascii="Arial" w:hAnsi="Arial" w:cs="Arial"/>
          <w:sz w:val="24"/>
          <w:szCs w:val="24"/>
        </w:rPr>
        <w:t>ocok dalam kerja kelompok</w:t>
      </w:r>
    </w:p>
    <w:p w:rsidR="00A41503" w:rsidRPr="00E5098A"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g) M</w:t>
      </w:r>
      <w:r w:rsidRPr="00E5098A">
        <w:rPr>
          <w:rFonts w:ascii="Arial" w:hAnsi="Arial" w:cs="Arial"/>
          <w:sz w:val="24"/>
          <w:szCs w:val="24"/>
        </w:rPr>
        <w:t>engembangkan belajar strategi belajar</w:t>
      </w:r>
    </w:p>
    <w:p w:rsidR="00A41503"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h) M</w:t>
      </w:r>
      <w:r w:rsidRPr="00E5098A">
        <w:rPr>
          <w:rFonts w:ascii="Arial" w:hAnsi="Arial" w:cs="Arial"/>
          <w:sz w:val="24"/>
          <w:szCs w:val="24"/>
        </w:rPr>
        <w:t>eningkatkan keterampilan berkomunikasi</w:t>
      </w:r>
    </w:p>
    <w:p w:rsidR="00A41503" w:rsidRDefault="00A41503" w:rsidP="00A41503">
      <w:pPr>
        <w:tabs>
          <w:tab w:val="left" w:pos="567"/>
          <w:tab w:val="left" w:pos="1276"/>
        </w:tabs>
        <w:spacing w:line="480" w:lineRule="auto"/>
        <w:ind w:left="1276"/>
        <w:rPr>
          <w:rFonts w:ascii="Arial" w:hAnsi="Arial" w:cs="Arial"/>
          <w:sz w:val="24"/>
          <w:szCs w:val="24"/>
        </w:rPr>
      </w:pPr>
      <w:r>
        <w:rPr>
          <w:rFonts w:ascii="Arial" w:hAnsi="Arial" w:cs="Arial"/>
          <w:sz w:val="24"/>
          <w:szCs w:val="24"/>
        </w:rPr>
        <w:t xml:space="preserve">       </w:t>
      </w:r>
      <w:r w:rsidRPr="00E5098A">
        <w:rPr>
          <w:rFonts w:ascii="Arial" w:hAnsi="Arial" w:cs="Arial"/>
          <w:sz w:val="24"/>
          <w:szCs w:val="24"/>
        </w:rPr>
        <w:t xml:space="preserve">Begitu pula menurut Sanjaya (2006:220-221), Suprijono (2012:70), Nata yang dikutip oleh Saleh (2013:208), Nurdin dan Adriantoni (2016:228) mengemukakan pendapat yang sama bahwa kelebihan model pembelajaran </w:t>
      </w:r>
      <w:r w:rsidRPr="00E5098A">
        <w:rPr>
          <w:rFonts w:ascii="Arial" w:hAnsi="Arial" w:cs="Arial"/>
          <w:i/>
          <w:sz w:val="24"/>
          <w:szCs w:val="24"/>
        </w:rPr>
        <w:t>problem based learning</w:t>
      </w:r>
      <w:r w:rsidRPr="00E5098A">
        <w:rPr>
          <w:rFonts w:ascii="Arial" w:hAnsi="Arial" w:cs="Arial"/>
          <w:sz w:val="24"/>
          <w:szCs w:val="24"/>
        </w:rPr>
        <w:t>yaitu dapat meningkatkan aktivitas siswa, cocok dalam kerja kelompok, membantu siswa untuk mengembangkan pengetahuan barunya, mengembangkan pemikiran siswa agar kritis.</w:t>
      </w:r>
    </w:p>
    <w:p w:rsidR="00A41503" w:rsidRDefault="00A41503" w:rsidP="00A41503">
      <w:pPr>
        <w:tabs>
          <w:tab w:val="left" w:pos="567"/>
          <w:tab w:val="left" w:pos="1418"/>
        </w:tabs>
        <w:spacing w:line="480" w:lineRule="auto"/>
        <w:ind w:left="1418" w:hanging="425"/>
        <w:rPr>
          <w:rFonts w:ascii="Arial" w:hAnsi="Arial" w:cs="Arial"/>
          <w:b/>
          <w:i/>
          <w:sz w:val="24"/>
          <w:szCs w:val="24"/>
        </w:rPr>
      </w:pPr>
      <w:r>
        <w:rPr>
          <w:rFonts w:ascii="Arial" w:hAnsi="Arial" w:cs="Arial"/>
          <w:b/>
          <w:sz w:val="24"/>
          <w:szCs w:val="24"/>
        </w:rPr>
        <w:t>4)</w:t>
      </w:r>
      <w:r>
        <w:rPr>
          <w:rFonts w:ascii="Arial" w:hAnsi="Arial" w:cs="Arial"/>
          <w:b/>
          <w:sz w:val="24"/>
          <w:szCs w:val="24"/>
        </w:rPr>
        <w:tab/>
        <w:t xml:space="preserve">Kekurangan Model Pembelajaran </w:t>
      </w:r>
      <w:r>
        <w:rPr>
          <w:rFonts w:ascii="Arial" w:hAnsi="Arial" w:cs="Arial"/>
          <w:b/>
          <w:i/>
          <w:sz w:val="24"/>
          <w:szCs w:val="24"/>
        </w:rPr>
        <w:t>Problem Based</w:t>
      </w:r>
    </w:p>
    <w:p w:rsidR="00A41503" w:rsidRDefault="00A41503" w:rsidP="00A41503">
      <w:pPr>
        <w:tabs>
          <w:tab w:val="left" w:pos="567"/>
          <w:tab w:val="left" w:pos="1418"/>
        </w:tabs>
        <w:spacing w:line="480" w:lineRule="auto"/>
        <w:ind w:left="1701"/>
        <w:rPr>
          <w:rFonts w:ascii="Arial" w:hAnsi="Arial" w:cs="Arial"/>
          <w:b/>
          <w:i/>
          <w:sz w:val="24"/>
          <w:szCs w:val="24"/>
        </w:rPr>
      </w:pPr>
      <w:r>
        <w:rPr>
          <w:rFonts w:ascii="Arial" w:hAnsi="Arial" w:cs="Arial"/>
          <w:b/>
          <w:sz w:val="24"/>
          <w:szCs w:val="24"/>
        </w:rPr>
        <w:tab/>
      </w:r>
      <w:r>
        <w:rPr>
          <w:rFonts w:ascii="Arial" w:hAnsi="Arial" w:cs="Arial"/>
          <w:b/>
          <w:i/>
          <w:sz w:val="24"/>
          <w:szCs w:val="24"/>
        </w:rPr>
        <w:t>Learning</w:t>
      </w:r>
    </w:p>
    <w:p w:rsidR="00A41503" w:rsidRPr="00A4738F" w:rsidRDefault="00A41503" w:rsidP="00A41503">
      <w:pPr>
        <w:pStyle w:val="ListParagraph"/>
        <w:spacing w:after="0" w:line="480" w:lineRule="auto"/>
        <w:ind w:left="1276"/>
        <w:jc w:val="both"/>
        <w:rPr>
          <w:rFonts w:ascii="Arial" w:hAnsi="Arial" w:cs="Arial"/>
          <w:sz w:val="24"/>
          <w:szCs w:val="24"/>
        </w:rPr>
      </w:pPr>
      <w:r>
        <w:rPr>
          <w:rFonts w:ascii="Arial" w:hAnsi="Arial" w:cs="Arial"/>
          <w:sz w:val="24"/>
          <w:szCs w:val="24"/>
        </w:rPr>
        <w:t xml:space="preserve">       </w:t>
      </w:r>
      <w:r w:rsidRPr="00A4738F">
        <w:rPr>
          <w:rFonts w:ascii="Arial" w:hAnsi="Arial" w:cs="Arial"/>
          <w:sz w:val="24"/>
          <w:szCs w:val="24"/>
        </w:rPr>
        <w:t xml:space="preserve">Terdapat pula kekurangan model pembelajaran </w:t>
      </w:r>
      <w:r>
        <w:rPr>
          <w:rFonts w:ascii="Arial" w:hAnsi="Arial" w:cs="Arial"/>
          <w:i/>
          <w:sz w:val="24"/>
          <w:szCs w:val="24"/>
        </w:rPr>
        <w:t xml:space="preserve">problem based learning </w:t>
      </w:r>
      <w:r>
        <w:rPr>
          <w:rFonts w:ascii="Arial" w:hAnsi="Arial" w:cs="Arial"/>
          <w:sz w:val="24"/>
          <w:szCs w:val="24"/>
        </w:rPr>
        <w:t xml:space="preserve">seperti </w:t>
      </w:r>
      <w:r w:rsidRPr="00A4738F">
        <w:rPr>
          <w:rFonts w:ascii="Arial" w:hAnsi="Arial" w:cs="Arial"/>
          <w:sz w:val="24"/>
          <w:szCs w:val="24"/>
        </w:rPr>
        <w:t>yang dijelaskan oleh Sumantri (2015:47) yaitu :</w:t>
      </w:r>
    </w:p>
    <w:p w:rsidR="00A41503" w:rsidRPr="00A4738F" w:rsidRDefault="00A41503" w:rsidP="00A41503">
      <w:pPr>
        <w:pStyle w:val="ListParagraph"/>
        <w:spacing w:after="0" w:line="480" w:lineRule="auto"/>
        <w:ind w:left="1843" w:hanging="567"/>
        <w:jc w:val="both"/>
        <w:rPr>
          <w:rFonts w:ascii="Arial" w:hAnsi="Arial" w:cs="Arial"/>
          <w:sz w:val="24"/>
          <w:szCs w:val="24"/>
        </w:rPr>
      </w:pPr>
      <w:r>
        <w:rPr>
          <w:rFonts w:ascii="Arial" w:hAnsi="Arial" w:cs="Arial"/>
          <w:sz w:val="24"/>
          <w:szCs w:val="24"/>
        </w:rPr>
        <w:lastRenderedPageBreak/>
        <w:t xml:space="preserve">a) </w:t>
      </w:r>
      <w:r>
        <w:rPr>
          <w:rFonts w:ascii="Arial" w:hAnsi="Arial" w:cs="Arial"/>
          <w:sz w:val="24"/>
          <w:szCs w:val="24"/>
        </w:rPr>
        <w:tab/>
      </w:r>
      <w:r w:rsidRPr="00A4738F">
        <w:rPr>
          <w:rFonts w:ascii="Arial" w:hAnsi="Arial" w:cs="Arial"/>
          <w:sz w:val="24"/>
          <w:szCs w:val="24"/>
        </w:rPr>
        <w:t>Beberapa pokok bahasan sangat sulit untuk menerapkan model ini. Misalnya terbatasnya sarana prasarana atau media pembelajaran yang dimiliki dapat menyulitkan siswa untuk melihat dan mengamati serta akhirnya dapat menyimpulkan konsep yang diajarkan.</w:t>
      </w:r>
    </w:p>
    <w:p w:rsidR="00A41503" w:rsidRPr="00A4738F" w:rsidRDefault="00A41503" w:rsidP="00A41503">
      <w:pPr>
        <w:pStyle w:val="ListParagraph"/>
        <w:tabs>
          <w:tab w:val="left" w:pos="1418"/>
          <w:tab w:val="left" w:pos="1843"/>
        </w:tabs>
        <w:spacing w:after="0" w:line="480" w:lineRule="auto"/>
        <w:ind w:left="1276"/>
        <w:jc w:val="both"/>
        <w:rPr>
          <w:rFonts w:ascii="Arial" w:hAnsi="Arial" w:cs="Arial"/>
          <w:sz w:val="24"/>
          <w:szCs w:val="24"/>
        </w:rPr>
      </w:pPr>
      <w:r>
        <w:rPr>
          <w:rFonts w:ascii="Arial" w:hAnsi="Arial" w:cs="Arial"/>
          <w:sz w:val="24"/>
          <w:szCs w:val="24"/>
        </w:rPr>
        <w:t>b)</w:t>
      </w:r>
      <w:r>
        <w:rPr>
          <w:rFonts w:ascii="Arial" w:hAnsi="Arial" w:cs="Arial"/>
          <w:sz w:val="24"/>
          <w:szCs w:val="24"/>
        </w:rPr>
        <w:tab/>
      </w:r>
      <w:r w:rsidRPr="00A4738F">
        <w:rPr>
          <w:rFonts w:ascii="Arial" w:hAnsi="Arial" w:cs="Arial"/>
          <w:sz w:val="24"/>
          <w:szCs w:val="24"/>
        </w:rPr>
        <w:t>Membutuhkan alokasi waktu yang lebih panjang.</w:t>
      </w:r>
    </w:p>
    <w:p w:rsidR="00A41503" w:rsidRPr="00A4738F" w:rsidRDefault="00A41503" w:rsidP="00A41503">
      <w:pPr>
        <w:pStyle w:val="ListParagraph"/>
        <w:tabs>
          <w:tab w:val="left" w:pos="1418"/>
          <w:tab w:val="left" w:pos="1843"/>
        </w:tabs>
        <w:spacing w:after="0" w:line="480" w:lineRule="auto"/>
        <w:ind w:left="1276"/>
        <w:jc w:val="both"/>
        <w:rPr>
          <w:rFonts w:ascii="Arial" w:hAnsi="Arial" w:cs="Arial"/>
          <w:sz w:val="24"/>
          <w:szCs w:val="24"/>
        </w:rPr>
      </w:pPr>
      <w:r>
        <w:rPr>
          <w:rFonts w:ascii="Arial" w:hAnsi="Arial" w:cs="Arial"/>
          <w:sz w:val="24"/>
          <w:szCs w:val="24"/>
        </w:rPr>
        <w:t>c)</w:t>
      </w:r>
      <w:r>
        <w:rPr>
          <w:rFonts w:ascii="Arial" w:hAnsi="Arial" w:cs="Arial"/>
          <w:sz w:val="24"/>
          <w:szCs w:val="24"/>
        </w:rPr>
        <w:tab/>
      </w:r>
      <w:r w:rsidRPr="00A4738F">
        <w:rPr>
          <w:rFonts w:ascii="Arial" w:hAnsi="Arial" w:cs="Arial"/>
          <w:sz w:val="24"/>
          <w:szCs w:val="24"/>
        </w:rPr>
        <w:t>Pembelajaran hanya berdasarkan masalah.</w:t>
      </w:r>
    </w:p>
    <w:p w:rsidR="00A41503" w:rsidRDefault="00A41503" w:rsidP="00A41503">
      <w:pPr>
        <w:tabs>
          <w:tab w:val="left" w:pos="567"/>
        </w:tabs>
        <w:spacing w:line="480" w:lineRule="auto"/>
        <w:ind w:left="1276"/>
        <w:rPr>
          <w:rFonts w:ascii="Arial" w:hAnsi="Arial" w:cs="Arial"/>
          <w:sz w:val="24"/>
          <w:szCs w:val="24"/>
        </w:rPr>
      </w:pPr>
      <w:r>
        <w:rPr>
          <w:rFonts w:ascii="Arial" w:hAnsi="Arial" w:cs="Arial"/>
          <w:sz w:val="24"/>
          <w:szCs w:val="24"/>
        </w:rPr>
        <w:t xml:space="preserve">       </w:t>
      </w:r>
      <w:r w:rsidRPr="00A4738F">
        <w:rPr>
          <w:rFonts w:ascii="Arial" w:hAnsi="Arial" w:cs="Arial"/>
          <w:sz w:val="24"/>
          <w:szCs w:val="24"/>
        </w:rPr>
        <w:t xml:space="preserve">Shoimin (2014:132), Nurdin dan Adriantoni (2016:228) memiliki pendapat yang sama mengenai kekurangan model pembelajaran </w:t>
      </w:r>
      <w:r w:rsidRPr="00A4738F">
        <w:rPr>
          <w:rFonts w:ascii="Arial" w:hAnsi="Arial" w:cs="Arial"/>
          <w:i/>
          <w:sz w:val="24"/>
          <w:szCs w:val="24"/>
        </w:rPr>
        <w:t xml:space="preserve">problem based learning. </w:t>
      </w:r>
      <w:r w:rsidRPr="00A4738F">
        <w:rPr>
          <w:rFonts w:ascii="Arial" w:hAnsi="Arial" w:cs="Arial"/>
          <w:sz w:val="24"/>
          <w:szCs w:val="24"/>
        </w:rPr>
        <w:t xml:space="preserve">Shoimin, Nurdin dan Adriantoni berpendapat bahwa kekurangan model pembelajaran </w:t>
      </w:r>
      <w:r w:rsidRPr="00A4738F">
        <w:rPr>
          <w:rFonts w:ascii="Arial" w:hAnsi="Arial" w:cs="Arial"/>
          <w:i/>
          <w:sz w:val="24"/>
          <w:szCs w:val="24"/>
        </w:rPr>
        <w:t>problem based learning</w:t>
      </w:r>
      <w:r w:rsidRPr="00A4738F">
        <w:rPr>
          <w:rFonts w:ascii="Arial" w:hAnsi="Arial" w:cs="Arial"/>
          <w:sz w:val="24"/>
          <w:szCs w:val="24"/>
        </w:rPr>
        <w:t xml:space="preserve"> yaitu model pembelajaran </w:t>
      </w:r>
      <w:r w:rsidRPr="00A4738F">
        <w:rPr>
          <w:rFonts w:ascii="Arial" w:hAnsi="Arial" w:cs="Arial"/>
          <w:i/>
          <w:sz w:val="24"/>
          <w:szCs w:val="24"/>
        </w:rPr>
        <w:t xml:space="preserve">problem based learning </w:t>
      </w:r>
      <w:r w:rsidRPr="00A4738F">
        <w:rPr>
          <w:rFonts w:ascii="Arial" w:hAnsi="Arial" w:cs="Arial"/>
          <w:sz w:val="24"/>
          <w:szCs w:val="24"/>
        </w:rPr>
        <w:t xml:space="preserve"> tidak dapat diterapkan di setiap materi pelajaran, waktu yang diperlukan cukup lama, kurang terbiasanya peserta didik dan pengajar dan seorang guru sulit menjadi fasilitator yang baik</w:t>
      </w:r>
      <w:r>
        <w:rPr>
          <w:rFonts w:ascii="Arial" w:hAnsi="Arial" w:cs="Arial"/>
          <w:sz w:val="24"/>
          <w:szCs w:val="24"/>
        </w:rPr>
        <w:t>.</w:t>
      </w:r>
    </w:p>
    <w:p w:rsidR="00A41503" w:rsidRDefault="00A41503" w:rsidP="00A41503">
      <w:pPr>
        <w:spacing w:line="480" w:lineRule="auto"/>
        <w:ind w:left="1276"/>
        <w:rPr>
          <w:rFonts w:ascii="Arial" w:hAnsi="Arial" w:cs="Arial"/>
          <w:sz w:val="24"/>
          <w:szCs w:val="24"/>
        </w:rPr>
      </w:pPr>
      <w:r>
        <w:rPr>
          <w:rFonts w:ascii="Arial" w:hAnsi="Arial" w:cs="Arial"/>
          <w:sz w:val="24"/>
          <w:szCs w:val="24"/>
        </w:rPr>
        <w:t xml:space="preserve">       Berbeda dengan Saleh (2013:209) memaparkan beberapa kekurangan model pembelajaran </w:t>
      </w:r>
      <w:r w:rsidRPr="00017DCD">
        <w:rPr>
          <w:rFonts w:ascii="Arial" w:hAnsi="Arial" w:cs="Arial"/>
          <w:i/>
          <w:sz w:val="24"/>
          <w:szCs w:val="24"/>
        </w:rPr>
        <w:t>problem based learning</w:t>
      </w:r>
      <w:r>
        <w:rPr>
          <w:rFonts w:ascii="Arial" w:hAnsi="Arial" w:cs="Arial"/>
          <w:i/>
          <w:sz w:val="24"/>
          <w:szCs w:val="24"/>
        </w:rPr>
        <w:t xml:space="preserve"> </w:t>
      </w:r>
      <w:r>
        <w:rPr>
          <w:rFonts w:ascii="Arial" w:hAnsi="Arial" w:cs="Arial"/>
          <w:sz w:val="24"/>
          <w:szCs w:val="24"/>
        </w:rPr>
        <w:t>diantaranya :</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 xml:space="preserve">a) Manakala mahasiswa tidak memiliki minat atau tidak mempunyai kepercayaan bahwa masalah yang dipelajari sulit untuk dipecahkan, maka mereka akan merasa enggan untuk mencoba </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lastRenderedPageBreak/>
        <w:t>b)</w:t>
      </w:r>
      <w:r>
        <w:rPr>
          <w:rFonts w:ascii="Arial" w:hAnsi="Arial" w:cs="Arial"/>
          <w:sz w:val="24"/>
          <w:szCs w:val="24"/>
        </w:rPr>
        <w:tab/>
        <w:t>Keberhasilan strategi pembelajaran melalui probling solving membutuhkan cukup waktu untuk persiapan</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c)</w:t>
      </w:r>
      <w:r>
        <w:rPr>
          <w:rFonts w:ascii="Arial" w:hAnsi="Arial" w:cs="Arial"/>
          <w:sz w:val="24"/>
          <w:szCs w:val="24"/>
        </w:rPr>
        <w:tab/>
        <w:t>Tanpa pemahaman mengapa mereka berusaha untuk memecahkan masalah yang sedang dipelajari, maka mereka tidak belajar apa yang ingin mereka pelajari</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d)</w:t>
      </w:r>
      <w:r>
        <w:rPr>
          <w:rFonts w:ascii="Arial" w:hAnsi="Arial" w:cs="Arial"/>
          <w:sz w:val="24"/>
          <w:szCs w:val="24"/>
        </w:rPr>
        <w:tab/>
        <w:t>PBM tidak dapat diterapkan untuk setiap materi pelajaran, ada bagian dosen berperan aktif dalam menyajikan materi. PBM lebih cocok untuk pembelajaran yang menuntut kemampuan tertentu yang kaitannya dengan pemecahan masalah</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e) Dalam suatu kelas yang memiliki tingkat keragaman mahasiswa yang tinggi akan terjadi kesulitan dalam pembagian tugas</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f)  PBM kurang cocok untuk diterapkan di Sekolah Dasar karena masalah kemampuan bekerja dalam kelompok. PBM sangat cocok untuk mahasiswa perguruan tinggi atau paling tidak sekolah menengah</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g) PBM biasanya membutuhkan waktu yang tidak sedikit sehingga dikhawatirkan tidak dapat menjangkau seluruh konten yang diharapkan walaupun PBM berfokus pada masalah bukan konten materi</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h)</w:t>
      </w:r>
      <w:r>
        <w:rPr>
          <w:rFonts w:ascii="Arial" w:hAnsi="Arial" w:cs="Arial"/>
          <w:sz w:val="24"/>
          <w:szCs w:val="24"/>
        </w:rPr>
        <w:tab/>
        <w:t xml:space="preserve">Membutuhkan kemampuan dosen yang mampu mendorong kerja mahasiswa dalam kelompok secara </w:t>
      </w:r>
      <w:r>
        <w:rPr>
          <w:rFonts w:ascii="Arial" w:hAnsi="Arial" w:cs="Arial"/>
          <w:sz w:val="24"/>
          <w:szCs w:val="24"/>
        </w:rPr>
        <w:lastRenderedPageBreak/>
        <w:t>efektif, artinya dosen harus memiliki kemampuan memotivasi mahasiswa dengan baik</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i)</w:t>
      </w:r>
      <w:r>
        <w:rPr>
          <w:rFonts w:ascii="Arial" w:hAnsi="Arial" w:cs="Arial"/>
          <w:sz w:val="24"/>
          <w:szCs w:val="24"/>
        </w:rPr>
        <w:tab/>
        <w:t>Adakalanya sumber yang dibutuhkan tidak tersedia dengan lengkap</w:t>
      </w:r>
    </w:p>
    <w:p w:rsidR="00A41503" w:rsidRDefault="00A41503" w:rsidP="00A41503">
      <w:pPr>
        <w:spacing w:line="480" w:lineRule="auto"/>
        <w:ind w:left="1276"/>
        <w:rPr>
          <w:rFonts w:ascii="Arial" w:hAnsi="Arial" w:cs="Arial"/>
          <w:sz w:val="24"/>
          <w:szCs w:val="24"/>
        </w:rPr>
      </w:pPr>
      <w:r>
        <w:rPr>
          <w:rFonts w:ascii="Arial" w:hAnsi="Arial" w:cs="Arial"/>
          <w:sz w:val="24"/>
          <w:szCs w:val="24"/>
        </w:rPr>
        <w:t xml:space="preserve">       Ditegaskan kembali oleh Nata dalam Saleh (2013:210) bahwa kekurangan PBL lainnya adalah:</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a)</w:t>
      </w:r>
      <w:r>
        <w:rPr>
          <w:rFonts w:ascii="Arial" w:hAnsi="Arial" w:cs="Arial"/>
          <w:sz w:val="24"/>
          <w:szCs w:val="24"/>
        </w:rPr>
        <w:tab/>
        <w:t>Sering terjadi kesulitan dalam menemukan permasalahannya yang sesuai dengan tingkat berpikir para mahasiswa. Hal ini terjadi, karena adanya perbedaan tingkat kemampuan berpikir pada para mahasiswa.</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 xml:space="preserve">b) </w:t>
      </w:r>
      <w:r>
        <w:rPr>
          <w:rFonts w:ascii="Arial" w:hAnsi="Arial" w:cs="Arial"/>
          <w:sz w:val="24"/>
          <w:szCs w:val="24"/>
        </w:rPr>
        <w:tab/>
        <w:t>Sering memerlukan waktu yang lebih banyak dibandingkan dengan penggunaan metode konvensional. Hal ini terjadi antara lain karena dalam memecahkan masalah tersebut sering keluar dari konteksnya atau cara pemecahannya yang kurang efisien.</w:t>
      </w:r>
    </w:p>
    <w:p w:rsidR="00A41503" w:rsidRDefault="00A41503" w:rsidP="00A41503">
      <w:pPr>
        <w:spacing w:line="480" w:lineRule="auto"/>
        <w:ind w:left="1701" w:hanging="425"/>
        <w:rPr>
          <w:rFonts w:ascii="Arial" w:hAnsi="Arial" w:cs="Arial"/>
          <w:sz w:val="24"/>
          <w:szCs w:val="24"/>
        </w:rPr>
      </w:pPr>
      <w:r>
        <w:rPr>
          <w:rFonts w:ascii="Arial" w:hAnsi="Arial" w:cs="Arial"/>
          <w:sz w:val="24"/>
          <w:szCs w:val="24"/>
        </w:rPr>
        <w:t xml:space="preserve">c) </w:t>
      </w:r>
      <w:r>
        <w:rPr>
          <w:rFonts w:ascii="Arial" w:hAnsi="Arial" w:cs="Arial"/>
          <w:sz w:val="24"/>
          <w:szCs w:val="24"/>
        </w:rPr>
        <w:tab/>
        <w:t>Sering mengalami kesulitan dalam perubahan kebiasaan belajar yang semula belajar dengan mendengar, mencatat dan menghafal informasi yang disampaikan dosen, menjadi belajar dengan cara mencari data, menganalisis, menyusun hipotesis dan memecahkannya sendiri.</w:t>
      </w:r>
    </w:p>
    <w:p w:rsidR="00A41503" w:rsidRPr="00005184" w:rsidRDefault="00A41503" w:rsidP="00A41503">
      <w:pPr>
        <w:pStyle w:val="ListParagraph"/>
        <w:tabs>
          <w:tab w:val="left" w:pos="709"/>
        </w:tabs>
        <w:spacing w:after="0" w:line="480" w:lineRule="auto"/>
        <w:ind w:left="0"/>
        <w:jc w:val="both"/>
        <w:rPr>
          <w:rFonts w:ascii="Arial" w:hAnsi="Arial" w:cs="Arial"/>
          <w:sz w:val="24"/>
          <w:szCs w:val="24"/>
        </w:rPr>
      </w:pPr>
      <w:r>
        <w:rPr>
          <w:rFonts w:ascii="Arial" w:hAnsi="Arial" w:cs="Arial"/>
          <w:sz w:val="24"/>
          <w:szCs w:val="24"/>
        </w:rPr>
        <w:t xml:space="preserve">       </w:t>
      </w:r>
      <w:r w:rsidRPr="00B226F4">
        <w:rPr>
          <w:rFonts w:ascii="Arial" w:hAnsi="Arial" w:cs="Arial"/>
          <w:sz w:val="24"/>
          <w:szCs w:val="24"/>
        </w:rPr>
        <w:t xml:space="preserve">Dari beberapa pendapat ahli di atas dapat disintesiskan bahwa model pembelajaran </w:t>
      </w:r>
      <w:r w:rsidRPr="00B226F4">
        <w:rPr>
          <w:rFonts w:ascii="Arial" w:hAnsi="Arial" w:cs="Arial"/>
          <w:i/>
          <w:sz w:val="24"/>
          <w:szCs w:val="24"/>
        </w:rPr>
        <w:t xml:space="preserve">Problem Based Learning </w:t>
      </w:r>
      <w:r w:rsidRPr="00B226F4">
        <w:rPr>
          <w:rFonts w:ascii="Arial" w:hAnsi="Arial" w:cs="Arial"/>
          <w:sz w:val="24"/>
          <w:szCs w:val="24"/>
        </w:rPr>
        <w:t>adalah pem</w:t>
      </w:r>
      <w:r>
        <w:rPr>
          <w:rFonts w:ascii="Arial" w:hAnsi="Arial" w:cs="Arial"/>
          <w:sz w:val="24"/>
          <w:szCs w:val="24"/>
        </w:rPr>
        <w:t>belajaran yang mengharuskan siswa</w:t>
      </w:r>
      <w:r w:rsidRPr="00B226F4">
        <w:rPr>
          <w:rFonts w:ascii="Arial" w:hAnsi="Arial" w:cs="Arial"/>
          <w:sz w:val="24"/>
          <w:szCs w:val="24"/>
        </w:rPr>
        <w:t xml:space="preserve"> untuk memecahkan masalah yang telah diberikan </w:t>
      </w:r>
      <w:r w:rsidRPr="00B226F4">
        <w:rPr>
          <w:rFonts w:ascii="Arial" w:hAnsi="Arial" w:cs="Arial"/>
          <w:sz w:val="24"/>
          <w:szCs w:val="24"/>
        </w:rPr>
        <w:lastRenderedPageBreak/>
        <w:t xml:space="preserve">guru di awal </w:t>
      </w:r>
      <w:r>
        <w:rPr>
          <w:rFonts w:ascii="Arial" w:hAnsi="Arial" w:cs="Arial"/>
          <w:sz w:val="24"/>
          <w:szCs w:val="24"/>
        </w:rPr>
        <w:t>pembelajaran dan merangsang siswa</w:t>
      </w:r>
      <w:r w:rsidRPr="00B226F4">
        <w:rPr>
          <w:rFonts w:ascii="Arial" w:hAnsi="Arial" w:cs="Arial"/>
          <w:sz w:val="24"/>
          <w:szCs w:val="24"/>
        </w:rPr>
        <w:t xml:space="preserve"> untuk lebih berpikir kritis dalam memecahkan masalah tersebut.</w:t>
      </w:r>
    </w:p>
    <w:p w:rsidR="00A41503" w:rsidRPr="00B226F4" w:rsidRDefault="00A41503" w:rsidP="00A41503">
      <w:pPr>
        <w:tabs>
          <w:tab w:val="left" w:pos="284"/>
          <w:tab w:val="left" w:pos="567"/>
          <w:tab w:val="left" w:pos="851"/>
          <w:tab w:val="left" w:pos="1560"/>
        </w:tabs>
        <w:spacing w:line="480" w:lineRule="auto"/>
        <w:rPr>
          <w:rFonts w:ascii="Arial" w:hAnsi="Arial" w:cs="Arial"/>
          <w:b/>
          <w:sz w:val="24"/>
          <w:szCs w:val="24"/>
        </w:rPr>
      </w:pPr>
      <w:r w:rsidRPr="00B226F4">
        <w:rPr>
          <w:rFonts w:ascii="Arial" w:hAnsi="Arial" w:cs="Arial"/>
          <w:b/>
          <w:sz w:val="24"/>
          <w:szCs w:val="24"/>
        </w:rPr>
        <w:t xml:space="preserve">B. </w:t>
      </w:r>
      <w:r>
        <w:rPr>
          <w:rFonts w:ascii="Arial" w:hAnsi="Arial" w:cs="Arial"/>
          <w:b/>
          <w:sz w:val="24"/>
          <w:szCs w:val="24"/>
        </w:rPr>
        <w:t>Hasil Penelitian Yang Relevan</w:t>
      </w:r>
    </w:p>
    <w:p w:rsidR="00A41503" w:rsidRPr="00B226F4" w:rsidRDefault="00A41503" w:rsidP="00A41503">
      <w:pPr>
        <w:tabs>
          <w:tab w:val="left" w:pos="567"/>
          <w:tab w:val="left" w:pos="851"/>
          <w:tab w:val="left" w:pos="1560"/>
        </w:tabs>
        <w:spacing w:line="480" w:lineRule="auto"/>
        <w:rPr>
          <w:rFonts w:ascii="Arial" w:hAnsi="Arial" w:cs="Arial"/>
          <w:sz w:val="24"/>
          <w:szCs w:val="24"/>
        </w:rPr>
      </w:pPr>
      <w:r>
        <w:rPr>
          <w:rFonts w:ascii="Arial" w:hAnsi="Arial" w:cs="Arial"/>
          <w:sz w:val="24"/>
          <w:szCs w:val="24"/>
        </w:rPr>
        <w:t xml:space="preserve">       </w:t>
      </w:r>
      <w:r w:rsidRPr="00B226F4">
        <w:rPr>
          <w:rFonts w:ascii="Arial" w:hAnsi="Arial" w:cs="Arial"/>
          <w:sz w:val="24"/>
          <w:szCs w:val="24"/>
        </w:rPr>
        <w:t xml:space="preserve">Hasil penelitian terdahulu yang relevan adalah hasil penelitian sejenis yang sudah dilaksanakan dan dijadikan sebagai bahan pertimbangan dalam penelitian tentang: “Perbedaan Hasil Belajar </w:t>
      </w:r>
      <w:r>
        <w:rPr>
          <w:rFonts w:ascii="Arial" w:hAnsi="Arial" w:cs="Arial"/>
          <w:sz w:val="24"/>
          <w:szCs w:val="24"/>
        </w:rPr>
        <w:t>Subtema Manusia dan Lingkungan</w:t>
      </w:r>
      <w:r w:rsidRPr="00B226F4">
        <w:rPr>
          <w:rFonts w:ascii="Arial" w:hAnsi="Arial" w:cs="Arial"/>
          <w:sz w:val="24"/>
          <w:szCs w:val="24"/>
        </w:rPr>
        <w:t xml:space="preserve"> Dengan Pendekatan Saintifik Melalui Model Pembelajaran </w:t>
      </w:r>
      <w:r>
        <w:rPr>
          <w:rFonts w:ascii="Arial" w:hAnsi="Arial" w:cs="Arial"/>
          <w:sz w:val="24"/>
          <w:szCs w:val="24"/>
        </w:rPr>
        <w:t>Inkuiri Terbimbing</w:t>
      </w:r>
      <w:r w:rsidRPr="00B226F4">
        <w:rPr>
          <w:rFonts w:ascii="Arial" w:hAnsi="Arial" w:cs="Arial"/>
          <w:sz w:val="24"/>
          <w:szCs w:val="24"/>
        </w:rPr>
        <w:t xml:space="preserve">dan Model Pembelajaran </w:t>
      </w:r>
      <w:r w:rsidRPr="00B226F4">
        <w:rPr>
          <w:rFonts w:ascii="Arial" w:hAnsi="Arial" w:cs="Arial"/>
          <w:i/>
          <w:sz w:val="24"/>
          <w:szCs w:val="24"/>
        </w:rPr>
        <w:t>Problem Based Learning</w:t>
      </w:r>
      <w:r w:rsidRPr="00B226F4">
        <w:rPr>
          <w:rFonts w:ascii="Arial" w:hAnsi="Arial" w:cs="Arial"/>
          <w:sz w:val="24"/>
          <w:szCs w:val="24"/>
        </w:rPr>
        <w:t>”. Landasan tersebut adalah sebagai berikut :</w:t>
      </w:r>
    </w:p>
    <w:p w:rsidR="00A41503" w:rsidRPr="00B226F4" w:rsidRDefault="00A41503" w:rsidP="00A41503">
      <w:pPr>
        <w:tabs>
          <w:tab w:val="left" w:pos="1560"/>
        </w:tabs>
        <w:spacing w:line="480" w:lineRule="auto"/>
        <w:ind w:left="284" w:hanging="284"/>
        <w:rPr>
          <w:rFonts w:ascii="Arial" w:hAnsi="Arial" w:cs="Arial"/>
          <w:sz w:val="24"/>
          <w:szCs w:val="24"/>
        </w:rPr>
      </w:pPr>
      <w:r>
        <w:rPr>
          <w:rFonts w:ascii="Arial" w:hAnsi="Arial" w:cs="Arial"/>
          <w:sz w:val="24"/>
          <w:szCs w:val="24"/>
        </w:rPr>
        <w:t>1.</w:t>
      </w:r>
      <w:r>
        <w:rPr>
          <w:rFonts w:ascii="Arial" w:hAnsi="Arial" w:cs="Arial"/>
          <w:sz w:val="24"/>
          <w:szCs w:val="24"/>
        </w:rPr>
        <w:tab/>
        <w:t>Winata (2013)</w:t>
      </w:r>
      <w:r w:rsidRPr="00B226F4">
        <w:rPr>
          <w:rFonts w:ascii="Arial" w:hAnsi="Arial" w:cs="Arial"/>
          <w:sz w:val="24"/>
          <w:szCs w:val="24"/>
        </w:rPr>
        <w:t xml:space="preserve"> Universitas Negeri Lampung dalam penelitiannya tentang “Perbedaan Hasil Belajar IPA Melalui Pembelajaran Inkuiri Terbimbing dan PBL dengan Kemampuan Awal Pada Siswa Kelas V SD Negeri 1 Gunung Terang Bandar Lampung” pada siswa kelas V SD Negeri 1 Gunung Terang Bandar Lampung. Penulis menggunakan metode eksperimen dengan rancangan faktorial 2x2.Sampel penelitian yaitu siswa kelas V, berjumlah 50 siswa. Teknik pengambilan sampel dengan total sampling. Data yang diperoleh diolah dengan analisis varians dua jalur dan uji beda mean. Berdasarkan hasil penelitian dapat disimpulkan: (1) ada interaksi antara pembelajaran inkuiri terbimbing dan PBL dengan kemampuan awal siswa terhadap hasil belajar IPA (FAB=14,274 dengan p &lt; 0,05); (2) pencapaian hasil belajar IPA siswa yang pembelajarannya menggunakan inkuiri terbimbing (μΑ1=(65,6) </w:t>
      </w:r>
      <w:r w:rsidRPr="00B226F4">
        <w:rPr>
          <w:rFonts w:ascii="Arial" w:hAnsi="Arial" w:cs="Arial"/>
          <w:sz w:val="24"/>
          <w:szCs w:val="24"/>
        </w:rPr>
        <w:lastRenderedPageBreak/>
        <w:t>lebih tinggi dibandingkan dengan PBL μΑ2= (64,2); (3) untuk siswa yang memiliki kemampuan awal tinggi, hasil belajar IPA siswa yang belajar dengan pembelajaran PBL lebih tinggi dibandingkan daripada siswa yang belajar degan pembelajaran inkuiri terbimbing μΑ2B1= (80,4 &gt; μΑ1B1= (68,8); (4) untuk siswa yang memiliki kemampuan awal rendah, hasil belajar IPA siswa yang belajar dengan pembelajaran inkuiri terbimbing lebih tinggi daripada siswa yang belajar dengan pembelajaran PBL μΑ 1B2= (62,4)&gt;μΑ2B2 = (48,8).</w:t>
      </w:r>
    </w:p>
    <w:p w:rsidR="00A41503" w:rsidRPr="00BA1800" w:rsidRDefault="00A41503" w:rsidP="00A41503">
      <w:pPr>
        <w:spacing w:line="480" w:lineRule="auto"/>
        <w:ind w:left="284" w:hanging="284"/>
        <w:rPr>
          <w:rFonts w:ascii="Arial" w:hAnsi="Arial" w:cs="Arial"/>
          <w:sz w:val="24"/>
          <w:szCs w:val="24"/>
        </w:rPr>
      </w:pPr>
      <w:r>
        <w:rPr>
          <w:rFonts w:ascii="Arial" w:hAnsi="Arial" w:cs="Arial"/>
          <w:sz w:val="24"/>
          <w:szCs w:val="24"/>
        </w:rPr>
        <w:t>2.</w:t>
      </w:r>
      <w:r>
        <w:rPr>
          <w:rFonts w:ascii="Arial" w:hAnsi="Arial" w:cs="Arial"/>
          <w:sz w:val="24"/>
          <w:szCs w:val="24"/>
        </w:rPr>
        <w:tab/>
        <w:t>Hartini</w:t>
      </w:r>
      <w:r w:rsidRPr="00B226F4">
        <w:rPr>
          <w:rFonts w:ascii="Arial" w:hAnsi="Arial" w:cs="Arial"/>
          <w:sz w:val="24"/>
          <w:szCs w:val="24"/>
        </w:rPr>
        <w:t xml:space="preserve"> </w:t>
      </w:r>
      <w:r>
        <w:rPr>
          <w:rFonts w:ascii="Arial" w:hAnsi="Arial" w:cs="Arial"/>
          <w:sz w:val="24"/>
          <w:szCs w:val="24"/>
        </w:rPr>
        <w:t>(2016) Universitas Muhammadiyah Prof. Dr. Hamka</w:t>
      </w:r>
      <w:r w:rsidRPr="00B226F4">
        <w:rPr>
          <w:rFonts w:ascii="Arial" w:hAnsi="Arial" w:cs="Arial"/>
          <w:sz w:val="24"/>
          <w:szCs w:val="24"/>
        </w:rPr>
        <w:t xml:space="preserve"> dalam penelitiannya tentang “</w:t>
      </w:r>
      <w:r>
        <w:rPr>
          <w:rFonts w:ascii="Arial" w:hAnsi="Arial" w:cs="Arial"/>
          <w:sz w:val="24"/>
          <w:szCs w:val="24"/>
        </w:rPr>
        <w:t xml:space="preserve">Keefektifan Pembelajaran Inkuiri dan Problem </w:t>
      </w:r>
      <w:r w:rsidRPr="00AC66CE">
        <w:rPr>
          <w:rFonts w:ascii="Arial" w:hAnsi="Arial" w:cs="Arial"/>
          <w:i/>
          <w:sz w:val="24"/>
          <w:szCs w:val="24"/>
        </w:rPr>
        <w:t>Based Learning</w:t>
      </w:r>
      <w:r>
        <w:rPr>
          <w:rFonts w:ascii="Arial" w:hAnsi="Arial" w:cs="Arial"/>
          <w:sz w:val="24"/>
          <w:szCs w:val="24"/>
        </w:rPr>
        <w:t xml:space="preserve"> Terhadap Hasil Belajar Siswa Pada Mata Pelajaran Ilmu Pengetahuan Alam” </w:t>
      </w:r>
      <w:r w:rsidRPr="00B226F4">
        <w:rPr>
          <w:rFonts w:ascii="Arial" w:hAnsi="Arial" w:cs="Arial"/>
          <w:sz w:val="24"/>
          <w:szCs w:val="24"/>
        </w:rPr>
        <w:t xml:space="preserve">pada siswa kelas </w:t>
      </w:r>
      <w:r>
        <w:rPr>
          <w:rFonts w:ascii="Arial" w:hAnsi="Arial" w:cs="Arial"/>
          <w:sz w:val="24"/>
          <w:szCs w:val="24"/>
        </w:rPr>
        <w:t>I</w:t>
      </w:r>
      <w:r w:rsidRPr="00B226F4">
        <w:rPr>
          <w:rFonts w:ascii="Arial" w:hAnsi="Arial" w:cs="Arial"/>
          <w:sz w:val="24"/>
          <w:szCs w:val="24"/>
        </w:rPr>
        <w:t>V</w:t>
      </w:r>
      <w:r>
        <w:rPr>
          <w:rFonts w:ascii="Arial" w:hAnsi="Arial" w:cs="Arial"/>
          <w:sz w:val="24"/>
          <w:szCs w:val="24"/>
        </w:rPr>
        <w:t xml:space="preserve"> SD Cipinang Besar Selatan 19 Pagi Jakarta Timur.</w:t>
      </w:r>
      <w:r w:rsidRPr="00B226F4">
        <w:rPr>
          <w:rFonts w:ascii="Arial" w:hAnsi="Arial" w:cs="Arial"/>
          <w:sz w:val="24"/>
          <w:szCs w:val="24"/>
        </w:rPr>
        <w:t xml:space="preserve"> Penulis menggunakan metode penelitian eksperimen </w:t>
      </w:r>
      <w:r>
        <w:rPr>
          <w:rFonts w:ascii="Arial" w:hAnsi="Arial" w:cs="Arial"/>
          <w:sz w:val="24"/>
          <w:szCs w:val="24"/>
        </w:rPr>
        <w:t xml:space="preserve">quasi dengan desain </w:t>
      </w:r>
      <w:r>
        <w:rPr>
          <w:rFonts w:ascii="Arial" w:hAnsi="Arial" w:cs="Arial"/>
          <w:i/>
          <w:sz w:val="24"/>
          <w:szCs w:val="24"/>
        </w:rPr>
        <w:t>non-equivalent control</w:t>
      </w:r>
      <w:r w:rsidRPr="00B226F4">
        <w:rPr>
          <w:rFonts w:ascii="Arial" w:hAnsi="Arial" w:cs="Arial"/>
          <w:sz w:val="24"/>
          <w:szCs w:val="24"/>
        </w:rPr>
        <w:t>.</w:t>
      </w:r>
      <w:r>
        <w:rPr>
          <w:rFonts w:ascii="Arial" w:hAnsi="Arial" w:cs="Arial"/>
          <w:sz w:val="24"/>
          <w:szCs w:val="24"/>
        </w:rPr>
        <w:t xml:space="preserve"> </w:t>
      </w:r>
      <w:r w:rsidRPr="00B226F4">
        <w:rPr>
          <w:rFonts w:ascii="Arial" w:hAnsi="Arial" w:cs="Arial"/>
          <w:sz w:val="24"/>
          <w:szCs w:val="24"/>
        </w:rPr>
        <w:t xml:space="preserve">Populasi penelitian ini adalah siswa kelas </w:t>
      </w:r>
      <w:r>
        <w:rPr>
          <w:rFonts w:ascii="Arial" w:hAnsi="Arial" w:cs="Arial"/>
          <w:sz w:val="24"/>
          <w:szCs w:val="24"/>
        </w:rPr>
        <w:t>I</w:t>
      </w:r>
      <w:r w:rsidRPr="00B226F4">
        <w:rPr>
          <w:rFonts w:ascii="Arial" w:hAnsi="Arial" w:cs="Arial"/>
          <w:sz w:val="24"/>
          <w:szCs w:val="24"/>
        </w:rPr>
        <w:t>V</w:t>
      </w:r>
      <w:r>
        <w:rPr>
          <w:rFonts w:ascii="Arial" w:hAnsi="Arial" w:cs="Arial"/>
          <w:sz w:val="24"/>
          <w:szCs w:val="24"/>
        </w:rPr>
        <w:t xml:space="preserve"> SD Cipinang Besar Selatan 19 Pagi Jakarta Timur. </w:t>
      </w:r>
      <w:r w:rsidRPr="00B226F4">
        <w:rPr>
          <w:rFonts w:ascii="Arial" w:hAnsi="Arial" w:cs="Arial"/>
          <w:sz w:val="24"/>
          <w:szCs w:val="24"/>
        </w:rPr>
        <w:t>pengambilan kelas sampel dilakukan secara acak tetapi pengambilan kelompok tidak secara acak tetapi berpasangan</w:t>
      </w:r>
      <w:r w:rsidRPr="00B226F4">
        <w:rPr>
          <w:rFonts w:ascii="Arial" w:hAnsi="Arial" w:cs="Arial"/>
          <w:i/>
          <w:iCs/>
          <w:sz w:val="24"/>
          <w:szCs w:val="24"/>
        </w:rPr>
        <w:t xml:space="preserve">. </w:t>
      </w:r>
      <w:r w:rsidRPr="00B226F4">
        <w:rPr>
          <w:rFonts w:ascii="Arial" w:hAnsi="Arial" w:cs="Arial"/>
          <w:sz w:val="24"/>
          <w:szCs w:val="24"/>
        </w:rPr>
        <w:t xml:space="preserve">Maka, menggunakan model desain </w:t>
      </w:r>
      <w:r w:rsidRPr="00B226F4">
        <w:rPr>
          <w:rFonts w:ascii="Arial" w:hAnsi="Arial" w:cs="Arial"/>
          <w:i/>
          <w:iCs/>
          <w:sz w:val="24"/>
          <w:szCs w:val="24"/>
        </w:rPr>
        <w:t xml:space="preserve">Matching Pretest and Posttest Comparison Group Design </w:t>
      </w:r>
      <w:r w:rsidRPr="00B226F4">
        <w:rPr>
          <w:rFonts w:ascii="Arial" w:hAnsi="Arial" w:cs="Arial"/>
          <w:sz w:val="24"/>
          <w:szCs w:val="24"/>
        </w:rPr>
        <w:t xml:space="preserve">sehingga diperoleh kelas yang </w:t>
      </w:r>
      <w:r>
        <w:rPr>
          <w:rFonts w:ascii="Arial" w:hAnsi="Arial" w:cs="Arial"/>
          <w:sz w:val="24"/>
          <w:szCs w:val="24"/>
        </w:rPr>
        <w:t>berjumlah 31</w:t>
      </w:r>
      <w:r w:rsidRPr="00B226F4">
        <w:rPr>
          <w:rFonts w:ascii="Arial" w:hAnsi="Arial" w:cs="Arial"/>
          <w:sz w:val="24"/>
          <w:szCs w:val="24"/>
        </w:rPr>
        <w:t xml:space="preserve"> siswa sebagai kelas eksperimen I, </w:t>
      </w:r>
      <w:r>
        <w:rPr>
          <w:rFonts w:ascii="Arial" w:hAnsi="Arial" w:cs="Arial"/>
          <w:sz w:val="24"/>
          <w:szCs w:val="24"/>
        </w:rPr>
        <w:t xml:space="preserve">dan </w:t>
      </w:r>
      <w:r w:rsidRPr="00B226F4">
        <w:rPr>
          <w:rFonts w:ascii="Arial" w:hAnsi="Arial" w:cs="Arial"/>
          <w:sz w:val="24"/>
          <w:szCs w:val="24"/>
        </w:rPr>
        <w:t xml:space="preserve">kelas </w:t>
      </w:r>
      <w:r>
        <w:rPr>
          <w:rFonts w:ascii="Arial" w:hAnsi="Arial" w:cs="Arial"/>
          <w:sz w:val="24"/>
          <w:szCs w:val="24"/>
        </w:rPr>
        <w:t>yang berjumlah 27</w:t>
      </w:r>
      <w:r w:rsidRPr="00B226F4">
        <w:rPr>
          <w:rFonts w:ascii="Arial" w:hAnsi="Arial" w:cs="Arial"/>
          <w:sz w:val="24"/>
          <w:szCs w:val="24"/>
        </w:rPr>
        <w:t xml:space="preserve"> sis</w:t>
      </w:r>
      <w:r>
        <w:rPr>
          <w:rFonts w:ascii="Arial" w:hAnsi="Arial" w:cs="Arial"/>
          <w:sz w:val="24"/>
          <w:szCs w:val="24"/>
        </w:rPr>
        <w:t xml:space="preserve">wa sebagai kelas eksperimen II. </w:t>
      </w:r>
      <w:r w:rsidRPr="00B226F4">
        <w:rPr>
          <w:rFonts w:ascii="Arial" w:hAnsi="Arial" w:cs="Arial"/>
          <w:sz w:val="24"/>
          <w:szCs w:val="24"/>
        </w:rPr>
        <w:t>Instrumen penelitian berupa lembar tes. Berdasarkan uji hipo</w:t>
      </w:r>
      <w:r>
        <w:rPr>
          <w:rFonts w:ascii="Arial" w:hAnsi="Arial" w:cs="Arial"/>
          <w:sz w:val="24"/>
          <w:szCs w:val="24"/>
        </w:rPr>
        <w:t>tesis menggunakan Uji-t kelas eksperimen 1 dan eksperimen 2</w:t>
      </w:r>
      <w:r w:rsidRPr="00B226F4">
        <w:rPr>
          <w:rFonts w:ascii="Arial" w:hAnsi="Arial" w:cs="Arial"/>
          <w:sz w:val="24"/>
          <w:szCs w:val="24"/>
        </w:rPr>
        <w:t xml:space="preserve"> pada aspek kognitif siswa adalah </w:t>
      </w:r>
      <w:r w:rsidRPr="00B226F4">
        <w:rPr>
          <w:rFonts w:ascii="Arial" w:hAnsi="Arial" w:cs="Arial"/>
          <w:sz w:val="24"/>
          <w:szCs w:val="24"/>
        </w:rPr>
        <w:lastRenderedPageBreak/>
        <w:t>sebagai berikut:Pengujian hipotesis penelitian dilakukan dengan menggunakan uji-t. Hasil pengujian hipote</w:t>
      </w:r>
      <w:r>
        <w:rPr>
          <w:rFonts w:ascii="Arial" w:hAnsi="Arial" w:cs="Arial"/>
          <w:sz w:val="24"/>
          <w:szCs w:val="24"/>
        </w:rPr>
        <w:t xml:space="preserve">sis terhadap kedua kelas sampel, </w:t>
      </w:r>
      <w:r w:rsidRPr="00B226F4">
        <w:rPr>
          <w:rFonts w:ascii="Arial" w:hAnsi="Arial" w:cs="Arial"/>
          <w:sz w:val="24"/>
          <w:szCs w:val="24"/>
        </w:rPr>
        <w:t>menunjukkan bahwa nilai t</w:t>
      </w:r>
      <w:r w:rsidRPr="00B226F4">
        <w:rPr>
          <w:rFonts w:ascii="Arial" w:hAnsi="Arial" w:cs="Arial"/>
          <w:sz w:val="24"/>
          <w:szCs w:val="24"/>
          <w:vertAlign w:val="subscript"/>
        </w:rPr>
        <w:t>hitung</w:t>
      </w:r>
      <w:r>
        <w:rPr>
          <w:rFonts w:ascii="Arial" w:hAnsi="Arial" w:cs="Arial"/>
          <w:sz w:val="24"/>
          <w:szCs w:val="24"/>
          <w:vertAlign w:val="subscript"/>
        </w:rPr>
        <w:t xml:space="preserve"> </w:t>
      </w:r>
      <w:r>
        <w:rPr>
          <w:rFonts w:ascii="Arial" w:hAnsi="Arial" w:cs="Arial"/>
          <w:sz w:val="24"/>
          <w:szCs w:val="24"/>
        </w:rPr>
        <w:t>sebesar 2,662</w:t>
      </w:r>
      <w:r w:rsidRPr="00B226F4">
        <w:rPr>
          <w:rFonts w:ascii="Arial" w:hAnsi="Arial" w:cs="Arial"/>
          <w:sz w:val="24"/>
          <w:szCs w:val="24"/>
        </w:rPr>
        <w:t xml:space="preserve"> lebih kecil dari pada nilai t</w:t>
      </w:r>
      <w:r w:rsidRPr="00B226F4">
        <w:rPr>
          <w:rFonts w:ascii="Arial" w:hAnsi="Arial" w:cs="Arial"/>
          <w:sz w:val="24"/>
          <w:szCs w:val="24"/>
          <w:vertAlign w:val="subscript"/>
        </w:rPr>
        <w:t>tabel</w:t>
      </w:r>
      <w:r>
        <w:rPr>
          <w:rFonts w:ascii="Arial" w:hAnsi="Arial" w:cs="Arial"/>
          <w:sz w:val="24"/>
          <w:szCs w:val="24"/>
          <w:vertAlign w:val="subscript"/>
        </w:rPr>
        <w:t xml:space="preserve"> </w:t>
      </w:r>
      <w:r w:rsidRPr="00B226F4">
        <w:rPr>
          <w:rFonts w:ascii="Arial" w:hAnsi="Arial" w:cs="Arial"/>
          <w:sz w:val="24"/>
          <w:szCs w:val="24"/>
        </w:rPr>
        <w:t xml:space="preserve">pada </w:t>
      </w:r>
      <w:r>
        <w:rPr>
          <w:rFonts w:ascii="Arial" w:hAnsi="Arial" w:cs="Arial"/>
          <w:sz w:val="24"/>
          <w:szCs w:val="24"/>
        </w:rPr>
        <w:t xml:space="preserve">taraf signifikan 5% sebesar 2,004. </w:t>
      </w:r>
      <w:r w:rsidRPr="00B226F4">
        <w:rPr>
          <w:rFonts w:ascii="Arial" w:hAnsi="Arial" w:cs="Arial"/>
          <w:sz w:val="24"/>
          <w:szCs w:val="24"/>
        </w:rPr>
        <w:t>Untuk t</w:t>
      </w:r>
      <w:r w:rsidRPr="00B226F4">
        <w:rPr>
          <w:rFonts w:ascii="Arial" w:hAnsi="Arial" w:cs="Arial"/>
          <w:sz w:val="24"/>
          <w:szCs w:val="24"/>
          <w:vertAlign w:val="subscript"/>
        </w:rPr>
        <w:t>hitung</w:t>
      </w:r>
      <w:r w:rsidRPr="00B226F4">
        <w:rPr>
          <w:rFonts w:ascii="Arial" w:hAnsi="Arial" w:cs="Arial"/>
          <w:sz w:val="24"/>
          <w:szCs w:val="24"/>
        </w:rPr>
        <w:t>berada di daerah penerimaan H</w:t>
      </w:r>
      <w:r w:rsidRPr="00B226F4">
        <w:rPr>
          <w:rFonts w:ascii="Arial" w:hAnsi="Arial" w:cs="Arial"/>
          <w:sz w:val="24"/>
          <w:szCs w:val="24"/>
          <w:vertAlign w:val="subscript"/>
        </w:rPr>
        <w:t xml:space="preserve">0 </w:t>
      </w:r>
      <w:r w:rsidRPr="00B226F4">
        <w:rPr>
          <w:rFonts w:ascii="Arial" w:hAnsi="Arial" w:cs="Arial"/>
          <w:sz w:val="24"/>
          <w:szCs w:val="24"/>
        </w:rPr>
        <w:t>dan penolakan H</w:t>
      </w:r>
      <w:r w:rsidRPr="00B226F4">
        <w:rPr>
          <w:rFonts w:ascii="Arial" w:hAnsi="Arial" w:cs="Arial"/>
          <w:sz w:val="24"/>
          <w:szCs w:val="24"/>
          <w:vertAlign w:val="subscript"/>
        </w:rPr>
        <w:t>a</w:t>
      </w:r>
      <w:r w:rsidRPr="00B226F4">
        <w:rPr>
          <w:rFonts w:ascii="Arial" w:hAnsi="Arial" w:cs="Arial"/>
          <w:sz w:val="24"/>
          <w:szCs w:val="24"/>
        </w:rPr>
        <w:t xml:space="preserve"> . Artinya tidak terdapat perbedaan hasil belajar siswa yang siginifikan pada aspek pengetahuan antara kelas eksperimen I dibandingkan dengan kelas eksperimen II.</w:t>
      </w:r>
      <w:r>
        <w:rPr>
          <w:rFonts w:ascii="Arial" w:hAnsi="Arial" w:cs="Arial"/>
          <w:sz w:val="24"/>
          <w:szCs w:val="24"/>
        </w:rPr>
        <w:t xml:space="preserve"> Sedangkan rerata hasil belajar yang didapatkan pada penerapan model Inkuiri adalah sebesar 82,32 dan rerata hasil belajar yang didapatkan dengan menggunakan model pembelajaran PBL adalah 73,67. </w:t>
      </w:r>
      <w:r w:rsidRPr="00B226F4">
        <w:rPr>
          <w:rFonts w:ascii="Arial" w:hAnsi="Arial" w:cs="Arial"/>
          <w:sz w:val="24"/>
          <w:szCs w:val="24"/>
        </w:rPr>
        <w:t xml:space="preserve">Hasil ini menunjukkan bahwa kelas eksperimen I yang mengikuti pembelajaran dengan menerapkan model </w:t>
      </w:r>
      <w:r w:rsidRPr="008A5E27">
        <w:rPr>
          <w:rFonts w:ascii="Arial" w:hAnsi="Arial" w:cs="Arial"/>
          <w:iCs/>
          <w:sz w:val="24"/>
          <w:szCs w:val="24"/>
        </w:rPr>
        <w:t>Inkuiri</w:t>
      </w:r>
      <w:r w:rsidRPr="00B226F4">
        <w:rPr>
          <w:rFonts w:ascii="Arial" w:hAnsi="Arial" w:cs="Arial"/>
          <w:i/>
          <w:iCs/>
          <w:sz w:val="24"/>
          <w:szCs w:val="24"/>
        </w:rPr>
        <w:t xml:space="preserve"> </w:t>
      </w:r>
      <w:r w:rsidRPr="00B226F4">
        <w:rPr>
          <w:rFonts w:ascii="Arial" w:hAnsi="Arial" w:cs="Arial"/>
          <w:sz w:val="24"/>
          <w:szCs w:val="24"/>
        </w:rPr>
        <w:t xml:space="preserve">memiliki hasil belajar yang tidak jauh berbeda dibandingkan kelas eksperimen II yang mengikuti pembelajaran dengan menerapkan model </w:t>
      </w:r>
      <w:r>
        <w:rPr>
          <w:rFonts w:ascii="Arial" w:hAnsi="Arial" w:cs="Arial"/>
          <w:sz w:val="24"/>
          <w:szCs w:val="24"/>
        </w:rPr>
        <w:t>PBL</w:t>
      </w:r>
      <w:r w:rsidRPr="00B226F4">
        <w:rPr>
          <w:rFonts w:ascii="Arial" w:hAnsi="Arial" w:cs="Arial"/>
          <w:sz w:val="24"/>
          <w:szCs w:val="24"/>
        </w:rPr>
        <w:t>.</w: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Pr>
          <w:rFonts w:ascii="Arial" w:hAnsi="Arial" w:cs="Arial"/>
          <w:b/>
          <w:noProof/>
          <w:sz w:val="24"/>
          <w:szCs w:val="24"/>
          <w:lang w:eastAsia="id-ID"/>
        </w:rPr>
        <w:pict>
          <v:rect id="Rectangle 19" o:spid="_x0000_s1034" style="position:absolute;left:0;text-align:left;margin-left:249.15pt;margin-top:20.8pt;width:77.1pt;height:54.8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" fillcolor="white [3201]" strokecolor="black [3200]" strokeweight="2pt">
            <v:path arrowok="t"/>
            <v:textbox style="mso-next-textbox:#Rectangle 19">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Hasil belajar kelas VB</w:t>
                  </w:r>
                </w:p>
                <w:p w:rsidR="00A41503" w:rsidRPr="00062405" w:rsidRDefault="00A41503" w:rsidP="00A41503">
                  <w:pPr>
                    <w:jc w:val="center"/>
                    <w:rPr>
                      <w:rFonts w:ascii="Arial" w:hAnsi="Arial" w:cs="Arial"/>
                      <w:sz w:val="18"/>
                      <w:szCs w:val="18"/>
                    </w:rPr>
                  </w:pPr>
                  <w:r w:rsidRPr="00062405">
                    <w:rPr>
                      <w:rFonts w:ascii="Arial" w:hAnsi="Arial" w:cs="Arial"/>
                      <w:sz w:val="18"/>
                      <w:szCs w:val="18"/>
                    </w:rPr>
                    <w:t>(Postest Y2)</w:t>
                  </w:r>
                </w:p>
              </w:txbxContent>
            </v:textbox>
          </v:rect>
        </w:pict>
      </w:r>
      <w:r>
        <w:rPr>
          <w:rFonts w:ascii="Arial" w:hAnsi="Arial" w:cs="Arial"/>
          <w:b/>
          <w:noProof/>
          <w:sz w:val="24"/>
          <w:szCs w:val="24"/>
          <w:lang w:eastAsia="id-ID"/>
        </w:rPr>
        <w:pict>
          <v:rect id="Rectangle 18" o:spid="_x0000_s1035" style="position:absolute;left:0;text-align:left;margin-left:124.05pt;margin-top:24.55pt;width:107.85pt;height:51.0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" fillcolor="white [3201]" strokecolor="black [3200]" strokeweight="2pt">
            <v:path arrowok="t"/>
            <v:textbox style="mso-next-textbox:#Rectangle 18">
              <w:txbxContent>
                <w:p w:rsidR="00A41503" w:rsidRPr="00062405" w:rsidRDefault="00A41503" w:rsidP="00A41503">
                  <w:pPr>
                    <w:jc w:val="center"/>
                    <w:rPr>
                      <w:rFonts w:ascii="Arial" w:hAnsi="Arial" w:cs="Arial"/>
                      <w:i/>
                      <w:sz w:val="18"/>
                      <w:szCs w:val="18"/>
                    </w:rPr>
                  </w:pPr>
                  <w:r w:rsidRPr="00062405">
                    <w:rPr>
                      <w:rFonts w:ascii="Arial" w:hAnsi="Arial" w:cs="Arial"/>
                      <w:sz w:val="18"/>
                      <w:szCs w:val="18"/>
                    </w:rPr>
                    <w:t>Kelas VB dengan model pembelajaran Inkuiri Terbimbing</w:t>
                  </w:r>
                </w:p>
              </w:txbxContent>
            </v:textbox>
          </v:rect>
        </w:pict>
      </w:r>
      <w:r>
        <w:rPr>
          <w:rFonts w:ascii="Arial" w:hAnsi="Arial" w:cs="Arial"/>
          <w:b/>
          <w:noProof/>
          <w:sz w:val="24"/>
          <w:szCs w:val="24"/>
          <w:lang w:eastAsia="id-ID"/>
        </w:rPr>
        <w:pict>
          <v:rect id="Rectangle 17" o:spid="_x0000_s1026" style="position:absolute;left:0;text-align:left;margin-left:10.5pt;margin-top:24.55pt;width:95.25pt;height:54.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" fillcolor="white [3201]" strokecolor="black [3200]" strokeweight="2pt">
            <v:path arrowok="t"/>
            <v:textbox style="mso-next-textbox:#Rectangle 17">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Kemampuan Awal Kelas VB</w:t>
                  </w:r>
                </w:p>
                <w:p w:rsidR="00A41503" w:rsidRPr="00062405" w:rsidRDefault="00A41503" w:rsidP="00A41503">
                  <w:pPr>
                    <w:jc w:val="center"/>
                    <w:rPr>
                      <w:rFonts w:ascii="Arial" w:hAnsi="Arial" w:cs="Arial"/>
                      <w:sz w:val="18"/>
                      <w:szCs w:val="18"/>
                    </w:rPr>
                  </w:pPr>
                  <w:r w:rsidRPr="00062405">
                    <w:rPr>
                      <w:rFonts w:ascii="Arial" w:hAnsi="Arial" w:cs="Arial"/>
                      <w:sz w:val="18"/>
                      <w:szCs w:val="18"/>
                    </w:rPr>
                    <w:t>(Pretes Y1)</w:t>
                  </w:r>
                </w:p>
                <w:p w:rsidR="00A41503" w:rsidRDefault="00A41503" w:rsidP="00A41503">
                  <w:pPr>
                    <w:jc w:val="center"/>
                  </w:pPr>
                </w:p>
              </w:txbxContent>
            </v:textbox>
          </v:rect>
        </w:pict>
      </w:r>
      <w:r>
        <w:rPr>
          <w:rFonts w:ascii="Arial" w:hAnsi="Arial" w:cs="Arial"/>
          <w:b/>
          <w:sz w:val="24"/>
          <w:szCs w:val="24"/>
        </w:rPr>
        <w:t>C. Kerangka Berpikir</w: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Pr>
          <w:rFonts w:ascii="Arial" w:hAnsi="Arial" w:cs="Arial"/>
          <w:b/>
          <w:noProof/>
          <w:sz w:val="24"/>
          <w:szCs w:val="24"/>
          <w:lang w:eastAsia="id-ID"/>
        </w:rPr>
        <w:pict>
          <v:shapetype id="_x0000_t32" coordsize="21600,21600" o:spt="32" o:oned="t" path="m,l21600,21600e" filled="f">
            <v:path arrowok="t" fillok="f" o:connecttype="none"/>
            <o:lock v:ext="edit" shapetype="t"/>
          </v:shapetype>
          <v:shape id="Straight Arrow Connector 15" o:spid="_x0000_s1043" type="#_x0000_t32" style="position:absolute;left:0;text-align:left;margin-left:326.25pt;margin-top:14.25pt;width:68.4pt;height:69.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">
            <v:stroke endarrow="block"/>
          </v:shape>
        </w:pict>
      </w:r>
      <w:r>
        <w:rPr>
          <w:rFonts w:ascii="Arial" w:hAnsi="Arial" w:cs="Arial"/>
          <w:b/>
          <w:noProof/>
          <w:sz w:val="24"/>
          <w:szCs w:val="24"/>
          <w:lang w:eastAsia="id-ID"/>
        </w:rPr>
        <w:pict>
          <v:shape id="Straight Arrow Connector 14" o:spid="_x0000_s1039" type="#_x0000_t32" style="position:absolute;left:0;text-align:left;margin-left:231.9pt;margin-top:22.5pt;width:17.25pt;height:0;z-index:2516736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" strokecolor="black [3040]">
            <v:stroke endarrow="open"/>
          </v:shape>
        </w:pict>
      </w:r>
      <w:r>
        <w:rPr>
          <w:rFonts w:ascii="Arial" w:hAnsi="Arial" w:cs="Arial"/>
          <w:b/>
          <w:noProof/>
          <w:sz w:val="24"/>
          <w:szCs w:val="24"/>
          <w:lang w:eastAsia="id-ID"/>
        </w:rPr>
        <w:pict>
          <v:shape id="Straight Arrow Connector 11" o:spid="_x0000_s1036" type="#_x0000_t32" style="position:absolute;left:0;text-align:left;margin-left:105.45pt;margin-top:22.5pt;width:17.4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" strokecolor="black [3040]">
            <v:stroke endarrow="open"/>
          </v:shape>
        </w:pic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Pr>
          <w:rFonts w:ascii="Arial" w:hAnsi="Arial" w:cs="Arial"/>
          <w:b/>
          <w:noProof/>
          <w:sz w:val="24"/>
          <w:szCs w:val="24"/>
          <w:lang w:eastAsia="id-ID"/>
        </w:rPr>
        <w:pict>
          <v:rect id="Rectangle 10" o:spid="_x0000_s1032" style="position:absolute;left:0;text-align:left;margin-left:261.3pt;margin-top:24.25pt;width:80.7pt;height:52.5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" fillcolor="white [3201]" strokecolor="black [3200]" strokeweight="2pt">
            <v:path arrowok="t"/>
            <v:textbox style="mso-next-textbox:#Rectangle 10">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Hasil belajar kelas VA</w:t>
                  </w:r>
                </w:p>
                <w:p w:rsidR="00A41503" w:rsidRPr="00062405" w:rsidRDefault="00A41503" w:rsidP="00A41503">
                  <w:pPr>
                    <w:jc w:val="center"/>
                    <w:rPr>
                      <w:rFonts w:ascii="Arial" w:hAnsi="Arial" w:cs="Arial"/>
                      <w:sz w:val="18"/>
                      <w:szCs w:val="18"/>
                    </w:rPr>
                  </w:pPr>
                  <w:r w:rsidRPr="00062405">
                    <w:rPr>
                      <w:rFonts w:ascii="Arial" w:hAnsi="Arial" w:cs="Arial"/>
                      <w:sz w:val="18"/>
                      <w:szCs w:val="18"/>
                    </w:rPr>
                    <w:t>(Postest Y2)</w:t>
                  </w:r>
                </w:p>
                <w:p w:rsidR="00A41503" w:rsidRDefault="00A41503" w:rsidP="00A41503">
                  <w:pPr>
                    <w:jc w:val="center"/>
                  </w:pPr>
                </w:p>
              </w:txbxContent>
            </v:textbox>
          </v:rect>
        </w:pict>
      </w:r>
      <w:r>
        <w:rPr>
          <w:rFonts w:ascii="Arial" w:hAnsi="Arial" w:cs="Arial"/>
          <w:b/>
          <w:noProof/>
          <w:sz w:val="24"/>
          <w:szCs w:val="24"/>
          <w:lang w:eastAsia="id-ID"/>
        </w:rPr>
        <w:pict>
          <v:rect id="Rectangle 9" o:spid="_x0000_s1033" style="position:absolute;left:0;text-align:left;margin-left:124.05pt;margin-top:25pt;width:120pt;height:51.8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" fillcolor="white [3201]" strokecolor="black [3200]" strokeweight="2pt">
            <v:path arrowok="t"/>
            <v:textbox style="mso-next-textbox:#Rectangle 9">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Kelas VA tanpa treatment</w:t>
                  </w:r>
                </w:p>
                <w:p w:rsidR="00A41503" w:rsidRPr="00062405" w:rsidRDefault="00A41503" w:rsidP="00A41503">
                  <w:pPr>
                    <w:jc w:val="center"/>
                    <w:rPr>
                      <w:rFonts w:ascii="Arial" w:hAnsi="Arial" w:cs="Arial"/>
                      <w:sz w:val="18"/>
                      <w:szCs w:val="18"/>
                    </w:rPr>
                  </w:pPr>
                  <w:r w:rsidRPr="00062405">
                    <w:rPr>
                      <w:rFonts w:ascii="Arial" w:hAnsi="Arial" w:cs="Arial"/>
                      <w:sz w:val="18"/>
                      <w:szCs w:val="18"/>
                    </w:rPr>
                    <w:t>(model konvensional)</w:t>
                  </w:r>
                </w:p>
              </w:txbxContent>
            </v:textbox>
          </v:rect>
        </w:pict>
      </w:r>
      <w:r>
        <w:rPr>
          <w:rFonts w:ascii="Arial" w:hAnsi="Arial" w:cs="Arial"/>
          <w:b/>
          <w:noProof/>
          <w:sz w:val="24"/>
          <w:szCs w:val="24"/>
          <w:lang w:eastAsia="id-ID"/>
        </w:rPr>
        <w:pict>
          <v:rect id="Rectangle 8" o:spid="_x0000_s1031" style="position:absolute;left:0;text-align:left;margin-left:10.5pt;margin-top:15.25pt;width:95.25pt;height:65.3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" fillcolor="white [3201]" strokecolor="black [3200]" strokeweight="2pt">
            <v:path arrowok="t"/>
            <v:textbox style="mso-next-textbox:#Rectangle 8">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Kemampuan Awal Kelas VA atau kelas kontrol</w:t>
                  </w:r>
                </w:p>
                <w:p w:rsidR="00A41503" w:rsidRPr="00062405" w:rsidRDefault="00A41503" w:rsidP="00A41503">
                  <w:pPr>
                    <w:jc w:val="center"/>
                    <w:rPr>
                      <w:rFonts w:ascii="Arial" w:hAnsi="Arial" w:cs="Arial"/>
                      <w:sz w:val="18"/>
                      <w:szCs w:val="18"/>
                    </w:rPr>
                  </w:pPr>
                  <w:r w:rsidRPr="00062405">
                    <w:rPr>
                      <w:rFonts w:ascii="Arial" w:hAnsi="Arial" w:cs="Arial"/>
                      <w:sz w:val="18"/>
                      <w:szCs w:val="18"/>
                    </w:rPr>
                    <w:t>(Pretes Y1)</w:t>
                  </w:r>
                </w:p>
                <w:p w:rsidR="00A41503" w:rsidRDefault="00A41503" w:rsidP="00A41503">
                  <w:pPr>
                    <w:jc w:val="center"/>
                  </w:pPr>
                </w:p>
              </w:txbxContent>
            </v:textbox>
          </v:rect>
        </w:pic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Pr>
          <w:rFonts w:ascii="Arial" w:hAnsi="Arial" w:cs="Arial"/>
          <w:b/>
          <w:noProof/>
          <w:sz w:val="24"/>
          <w:szCs w:val="24"/>
          <w:lang w:eastAsia="id-ID"/>
        </w:rPr>
        <w:pict>
          <v:rect id="Rectangle 7" o:spid="_x0000_s1027" style="position:absolute;left:0;text-align:left;margin-left:359.25pt;margin-top:1.2pt;width:68.1pt;height:51.7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" fillcolor="white [3201]" strokecolor="black [3200]" strokeweight="2pt">
            <v:path arrowok="t"/>
            <v:textbox>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Perbedaan Hasil Belajar</w:t>
                  </w:r>
                </w:p>
              </w:txbxContent>
            </v:textbox>
          </v:rect>
        </w:pict>
      </w:r>
      <w:r>
        <w:rPr>
          <w:rFonts w:ascii="Arial" w:hAnsi="Arial" w:cs="Arial"/>
          <w:b/>
          <w:noProof/>
          <w:sz w:val="24"/>
          <w:szCs w:val="24"/>
          <w:lang w:eastAsia="id-ID"/>
        </w:rPr>
        <w:pict>
          <v:shape id="Straight Arrow Connector 6" o:spid="_x0000_s1042" type="#_x0000_t32" style="position:absolute;left:0;text-align:left;margin-left:342pt;margin-top:22.95pt;width:17.25pt;height:0;z-index:251676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" strokecolor="black [3040]">
            <v:stroke endarrow="open"/>
          </v:shape>
        </w:pict>
      </w:r>
      <w:r>
        <w:rPr>
          <w:rFonts w:ascii="Arial" w:hAnsi="Arial" w:cs="Arial"/>
          <w:b/>
          <w:noProof/>
          <w:sz w:val="24"/>
          <w:szCs w:val="24"/>
          <w:lang w:eastAsia="id-ID"/>
        </w:rPr>
        <w:pict>
          <v:shape id="Straight Arrow Connector 12" o:spid="_x0000_s1037" type="#_x0000_t32" style="position:absolute;left:0;text-align:left;margin-left:106.8pt;margin-top:22.95pt;width:17.25pt;height:0;z-index:251671552;visibility:visible;mso-wrap-distance-top:-8e-5mm;mso-wrap-distance-bottom:-8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" strokecolor="black [3040]">
            <v:stroke endarrow="open"/>
            <o:lock v:ext="edit" shapetype="f"/>
          </v:shape>
        </w:pic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Pr>
          <w:rFonts w:ascii="Arial" w:hAnsi="Arial" w:cs="Arial"/>
          <w:b/>
          <w:noProof/>
          <w:sz w:val="24"/>
          <w:szCs w:val="24"/>
          <w:lang w:eastAsia="id-ID"/>
        </w:rPr>
        <w:pict>
          <v:shape id="Straight Arrow Connector 2" o:spid="_x0000_s1044" type="#_x0000_t32" style="position:absolute;left:0;text-align:left;margin-left:335.25pt;margin-top:25.35pt;width:59.4pt;height:54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">
            <v:stroke endarrow="block"/>
          </v:shape>
        </w:pict>
      </w:r>
      <w:r>
        <w:rPr>
          <w:rFonts w:ascii="Arial" w:hAnsi="Arial" w:cs="Arial"/>
          <w:b/>
          <w:noProof/>
          <w:sz w:val="24"/>
          <w:szCs w:val="24"/>
          <w:lang w:eastAsia="id-ID"/>
        </w:rPr>
        <w:pict>
          <v:shape id="Straight Arrow Connector 1" o:spid="_x0000_s1040" type="#_x0000_t32" style="position:absolute;left:0;text-align:left;margin-left:244.05pt;margin-top:-.2pt;width:17.25pt;height:0;z-index:251674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" strokecolor="black [3040]">
            <v:stroke endarrow="open"/>
          </v:shape>
        </w:pic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Pr>
          <w:rFonts w:ascii="Arial" w:hAnsi="Arial" w:cs="Arial"/>
          <w:b/>
          <w:noProof/>
          <w:sz w:val="24"/>
          <w:szCs w:val="24"/>
          <w:lang w:eastAsia="id-ID"/>
        </w:rPr>
        <w:pict>
          <v:rect id="Rectangle 3" o:spid="_x0000_s1028" style="position:absolute;left:0;text-align:left;margin-left:261.3pt;margin-top:14.2pt;width:75pt;height:55.5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" fillcolor="white [3201]" strokecolor="black [3200]" strokeweight="2pt">
            <v:path arrowok="t"/>
            <v:textbox>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Hasil belajar kelas VC</w:t>
                  </w:r>
                </w:p>
                <w:p w:rsidR="00A41503" w:rsidRPr="00062405" w:rsidRDefault="00A41503" w:rsidP="00A41503">
                  <w:pPr>
                    <w:jc w:val="center"/>
                    <w:rPr>
                      <w:rFonts w:ascii="Arial" w:hAnsi="Arial" w:cs="Arial"/>
                      <w:sz w:val="18"/>
                      <w:szCs w:val="18"/>
                    </w:rPr>
                  </w:pPr>
                  <w:r w:rsidRPr="00062405">
                    <w:rPr>
                      <w:rFonts w:ascii="Arial" w:hAnsi="Arial" w:cs="Arial"/>
                      <w:sz w:val="18"/>
                      <w:szCs w:val="18"/>
                    </w:rPr>
                    <w:t>(Postest Y2)</w:t>
                  </w:r>
                </w:p>
                <w:p w:rsidR="00A41503" w:rsidRDefault="00A41503" w:rsidP="00A41503">
                  <w:pPr>
                    <w:jc w:val="center"/>
                  </w:pPr>
                </w:p>
              </w:txbxContent>
            </v:textbox>
          </v:rect>
        </w:pict>
      </w:r>
      <w:r>
        <w:rPr>
          <w:rFonts w:ascii="Arial" w:hAnsi="Arial" w:cs="Arial"/>
          <w:b/>
          <w:noProof/>
          <w:sz w:val="24"/>
          <w:szCs w:val="24"/>
          <w:lang w:eastAsia="id-ID"/>
        </w:rPr>
        <w:pict>
          <v:rect id="Rectangle 4" o:spid="_x0000_s1029" style="position:absolute;left:0;text-align:left;margin-left:122.85pt;margin-top:18pt;width:120pt;height:51.7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" fillcolor="white [3201]" strokecolor="black [3200]" strokeweight="2pt">
            <v:path arrowok="t"/>
            <v:textbox>
              <w:txbxContent>
                <w:p w:rsidR="00A41503" w:rsidRPr="00062405" w:rsidRDefault="00A41503" w:rsidP="00A41503">
                  <w:pPr>
                    <w:jc w:val="center"/>
                    <w:rPr>
                      <w:rFonts w:ascii="Arial" w:hAnsi="Arial" w:cs="Arial"/>
                      <w:i/>
                      <w:sz w:val="18"/>
                      <w:szCs w:val="18"/>
                    </w:rPr>
                  </w:pPr>
                  <w:r w:rsidRPr="00062405">
                    <w:rPr>
                      <w:rFonts w:ascii="Arial" w:hAnsi="Arial" w:cs="Arial"/>
                      <w:sz w:val="18"/>
                      <w:szCs w:val="18"/>
                    </w:rPr>
                    <w:t xml:space="preserve">Kelas VC dengan model pembelajaran </w:t>
                  </w:r>
                  <w:r w:rsidRPr="00062405">
                    <w:rPr>
                      <w:rFonts w:ascii="Arial" w:hAnsi="Arial" w:cs="Arial"/>
                      <w:i/>
                      <w:sz w:val="18"/>
                      <w:szCs w:val="18"/>
                    </w:rPr>
                    <w:t>Problem Based Learning</w:t>
                  </w:r>
                </w:p>
              </w:txbxContent>
            </v:textbox>
          </v:rect>
        </w:pict>
      </w:r>
      <w:r>
        <w:rPr>
          <w:rFonts w:ascii="Arial" w:hAnsi="Arial" w:cs="Arial"/>
          <w:b/>
          <w:noProof/>
          <w:sz w:val="24"/>
          <w:szCs w:val="24"/>
          <w:lang w:eastAsia="id-ID"/>
        </w:rPr>
        <w:pict>
          <v:rect id="Rectangle 5" o:spid="_x0000_s1030" style="position:absolute;left:0;text-align:left;margin-left:10.5pt;margin-top:18pt;width:95.25pt;height:57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" fillcolor="white [3201]" strokecolor="black [3200]" strokeweight="2pt">
            <v:path arrowok="t"/>
            <v:textbox>
              <w:txbxContent>
                <w:p w:rsidR="00A41503" w:rsidRPr="00062405" w:rsidRDefault="00A41503" w:rsidP="00A41503">
                  <w:pPr>
                    <w:jc w:val="center"/>
                    <w:rPr>
                      <w:rFonts w:ascii="Arial" w:hAnsi="Arial" w:cs="Arial"/>
                      <w:sz w:val="18"/>
                      <w:szCs w:val="18"/>
                    </w:rPr>
                  </w:pPr>
                  <w:r w:rsidRPr="00062405">
                    <w:rPr>
                      <w:rFonts w:ascii="Arial" w:hAnsi="Arial" w:cs="Arial"/>
                      <w:sz w:val="18"/>
                      <w:szCs w:val="18"/>
                    </w:rPr>
                    <w:t>Kemampuan Awal kelas VC</w:t>
                  </w:r>
                </w:p>
                <w:p w:rsidR="00A41503" w:rsidRPr="00062405" w:rsidRDefault="00A41503" w:rsidP="00A41503">
                  <w:pPr>
                    <w:jc w:val="center"/>
                    <w:rPr>
                      <w:rFonts w:ascii="Arial" w:hAnsi="Arial" w:cs="Arial"/>
                      <w:sz w:val="18"/>
                      <w:szCs w:val="18"/>
                    </w:rPr>
                  </w:pPr>
                  <w:r w:rsidRPr="00062405">
                    <w:rPr>
                      <w:rFonts w:ascii="Arial" w:hAnsi="Arial" w:cs="Arial"/>
                      <w:sz w:val="18"/>
                      <w:szCs w:val="18"/>
                    </w:rPr>
                    <w:t>(Pretes Y1)</w:t>
                  </w:r>
                </w:p>
              </w:txbxContent>
            </v:textbox>
          </v:rect>
        </w:pic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Pr>
          <w:rFonts w:ascii="Arial" w:hAnsi="Arial" w:cs="Arial"/>
          <w:b/>
          <w:noProof/>
          <w:sz w:val="24"/>
          <w:szCs w:val="24"/>
          <w:lang w:eastAsia="id-ID"/>
        </w:rPr>
        <w:pict>
          <v:shape id="Straight Arrow Connector 16" o:spid="_x0000_s1041" type="#_x0000_t32" style="position:absolute;left:0;text-align:left;margin-left:244.05pt;margin-top:18.9pt;width:17.25pt;height:.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" strokecolor="black [3040]">
            <v:stroke endarrow="open"/>
            <o:lock v:ext="edit" shapetype="f"/>
          </v:shape>
        </w:pict>
      </w:r>
      <w:r>
        <w:rPr>
          <w:rFonts w:ascii="Arial" w:hAnsi="Arial" w:cs="Arial"/>
          <w:b/>
          <w:noProof/>
          <w:sz w:val="24"/>
          <w:szCs w:val="24"/>
          <w:lang w:eastAsia="id-ID"/>
        </w:rPr>
        <w:pict>
          <v:shape id="Straight Arrow Connector 13" o:spid="_x0000_s1038" type="#_x0000_t32" style="position:absolute;left:0;text-align:left;margin-left:105.45pt;margin-top:19.65pt;width:17.25pt;height:0;z-index:25167257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" strokecolor="black [3040]">
            <v:stroke endarrow="open"/>
            <o:lock v:ext="edit" shapetype="f"/>
          </v:shape>
        </w:pict>
      </w:r>
    </w:p>
    <w:p w:rsidR="00A41503" w:rsidRPr="00B226F4" w:rsidRDefault="00A41503" w:rsidP="00A41503">
      <w:pPr>
        <w:tabs>
          <w:tab w:val="left" w:pos="284"/>
          <w:tab w:val="left" w:pos="567"/>
          <w:tab w:val="left" w:pos="851"/>
          <w:tab w:val="left" w:pos="1560"/>
        </w:tabs>
        <w:spacing w:line="480" w:lineRule="auto"/>
        <w:ind w:hanging="284"/>
        <w:rPr>
          <w:rFonts w:ascii="Arial" w:hAnsi="Arial" w:cs="Arial"/>
          <w:b/>
          <w:sz w:val="24"/>
          <w:szCs w:val="24"/>
        </w:rPr>
      </w:pPr>
      <w:r w:rsidRPr="00B226F4">
        <w:rPr>
          <w:rFonts w:ascii="Arial" w:hAnsi="Arial" w:cs="Arial"/>
          <w:b/>
          <w:sz w:val="24"/>
          <w:szCs w:val="24"/>
        </w:rPr>
        <w:tab/>
      </w:r>
    </w:p>
    <w:p w:rsidR="00A41503" w:rsidRPr="008A5E27" w:rsidRDefault="00A41503" w:rsidP="00A41503">
      <w:pPr>
        <w:jc w:val="center"/>
        <w:rPr>
          <w:rFonts w:ascii="Arial" w:hAnsi="Arial" w:cs="Arial"/>
          <w:sz w:val="24"/>
          <w:szCs w:val="24"/>
        </w:rPr>
      </w:pPr>
      <w:r w:rsidRPr="008A5E27">
        <w:rPr>
          <w:rFonts w:ascii="Arial" w:hAnsi="Arial" w:cs="Arial"/>
          <w:sz w:val="24"/>
          <w:szCs w:val="24"/>
        </w:rPr>
        <w:lastRenderedPageBreak/>
        <w:t>Gambar 2.1 Bagan Kerangka Berpikir Penelitian Eksperimen Kuasi Desain Tiga Kelas</w:t>
      </w:r>
      <w:r>
        <w:rPr>
          <w:rFonts w:ascii="Arial" w:hAnsi="Arial" w:cs="Arial"/>
          <w:sz w:val="24"/>
          <w:szCs w:val="24"/>
        </w:rPr>
        <w:t xml:space="preserve"> </w:t>
      </w:r>
      <w:r w:rsidRPr="008A5E27">
        <w:rPr>
          <w:rFonts w:ascii="Arial" w:hAnsi="Arial" w:cs="Arial"/>
          <w:sz w:val="24"/>
          <w:szCs w:val="24"/>
        </w:rPr>
        <w:t>(Panduan Penulisan Proposal dan Skripsi, 2017:130)</w:t>
      </w:r>
    </w:p>
    <w:p w:rsidR="00A41503" w:rsidRDefault="00A41503" w:rsidP="00A41503">
      <w:pPr>
        <w:spacing w:line="480" w:lineRule="auto"/>
        <w:rPr>
          <w:rFonts w:ascii="Arial" w:hAnsi="Arial" w:cs="Arial"/>
          <w:sz w:val="24"/>
          <w:szCs w:val="24"/>
        </w:rPr>
      </w:pPr>
      <w:r>
        <w:rPr>
          <w:rFonts w:ascii="Arial" w:hAnsi="Arial" w:cs="Arial"/>
          <w:sz w:val="24"/>
          <w:szCs w:val="24"/>
        </w:rPr>
        <w:t>Gambar kerangka berfikir tersebut dapat dideskripsikan sebagai berikut :</w:t>
      </w:r>
    </w:p>
    <w:p w:rsidR="00A41503" w:rsidRDefault="00A41503" w:rsidP="008B0525">
      <w:pPr>
        <w:pStyle w:val="ListParagraph"/>
        <w:numPr>
          <w:ilvl w:val="0"/>
          <w:numId w:val="27"/>
        </w:numPr>
        <w:spacing w:after="0" w:line="480" w:lineRule="auto"/>
        <w:ind w:left="426" w:hanging="437"/>
        <w:jc w:val="both"/>
        <w:rPr>
          <w:rFonts w:ascii="Arial" w:hAnsi="Arial" w:cs="Arial"/>
          <w:sz w:val="24"/>
          <w:szCs w:val="24"/>
        </w:rPr>
      </w:pPr>
      <w:r>
        <w:rPr>
          <w:rFonts w:ascii="Arial" w:hAnsi="Arial" w:cs="Arial"/>
          <w:sz w:val="24"/>
          <w:szCs w:val="24"/>
        </w:rPr>
        <w:t xml:space="preserve">Perbedaan hasil belajar subtema Manusia dan Lingkungan melalui penerapan model pembelajaran Inkuiri Terbimbing dan model pembelajaran konvensional. </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Penerapan model pembelajaran Inkuiri Terbimbing di kelas eksperimen dan model pembelajaran konvensional di kelas kontrol diprediksi/diduga terdapat perbedaan hasil belajar subtema Manusia dan Lingkungan. Terlihat bagaimana alur penelitian yang dilakukan, digambarkan pada model pembelajaran inkuiri terbimbing guru melihat kemampuan awal siswa kelompok eksperimen 1 terlebih dahulu dengan memberikan </w:t>
      </w:r>
      <w:r>
        <w:rPr>
          <w:rFonts w:ascii="Arial" w:hAnsi="Arial" w:cs="Arial"/>
          <w:i/>
          <w:sz w:val="24"/>
          <w:szCs w:val="24"/>
        </w:rPr>
        <w:t xml:space="preserve">pretest </w:t>
      </w:r>
      <w:r>
        <w:rPr>
          <w:rFonts w:ascii="Arial" w:hAnsi="Arial" w:cs="Arial"/>
          <w:sz w:val="24"/>
          <w:szCs w:val="24"/>
        </w:rPr>
        <w:t xml:space="preserve">sebelum guru menjelaskan materi subtema Manusia dan Lingkungan. Selanjutnya guru memberikan </w:t>
      </w:r>
      <w:r>
        <w:rPr>
          <w:rFonts w:ascii="Arial" w:hAnsi="Arial" w:cs="Arial"/>
          <w:i/>
          <w:sz w:val="24"/>
          <w:szCs w:val="24"/>
        </w:rPr>
        <w:t xml:space="preserve">treatment </w:t>
      </w:r>
      <w:r>
        <w:rPr>
          <w:rFonts w:ascii="Arial" w:hAnsi="Arial" w:cs="Arial"/>
          <w:sz w:val="24"/>
          <w:szCs w:val="24"/>
        </w:rPr>
        <w:t xml:space="preserve">dengan menggunakan model pembelajaran inkuiri terbimbing pada subtema manusia dan lingkungan. Setelah selesai dilakukan </w:t>
      </w:r>
      <w:r>
        <w:rPr>
          <w:rFonts w:ascii="Arial" w:hAnsi="Arial" w:cs="Arial"/>
          <w:i/>
          <w:sz w:val="24"/>
          <w:szCs w:val="24"/>
        </w:rPr>
        <w:t xml:space="preserve">treatment </w:t>
      </w:r>
      <w:r>
        <w:rPr>
          <w:rFonts w:ascii="Arial" w:hAnsi="Arial" w:cs="Arial"/>
          <w:sz w:val="24"/>
          <w:szCs w:val="24"/>
        </w:rPr>
        <w:t xml:space="preserve">selanjutnya  siswa kelompok eksperimen 1 diberikan </w:t>
      </w:r>
      <w:r>
        <w:rPr>
          <w:rFonts w:ascii="Arial" w:hAnsi="Arial" w:cs="Arial"/>
          <w:i/>
          <w:sz w:val="24"/>
          <w:szCs w:val="24"/>
        </w:rPr>
        <w:t xml:space="preserve">posttest </w:t>
      </w:r>
      <w:r>
        <w:rPr>
          <w:rFonts w:ascii="Arial" w:hAnsi="Arial" w:cs="Arial"/>
          <w:sz w:val="24"/>
          <w:szCs w:val="24"/>
        </w:rPr>
        <w:t xml:space="preserve">untuk mengukur kemampuan hasil belajar siswa. Pada kelas kontrol guru melihat kemampuan awal siswa dengan memberikan </w:t>
      </w:r>
      <w:r>
        <w:rPr>
          <w:rFonts w:ascii="Arial" w:hAnsi="Arial" w:cs="Arial"/>
          <w:i/>
          <w:sz w:val="24"/>
          <w:szCs w:val="24"/>
        </w:rPr>
        <w:t xml:space="preserve">pretest </w:t>
      </w:r>
      <w:r>
        <w:rPr>
          <w:rFonts w:ascii="Arial" w:hAnsi="Arial" w:cs="Arial"/>
          <w:sz w:val="24"/>
          <w:szCs w:val="24"/>
        </w:rPr>
        <w:t xml:space="preserve">dan selanjutnya diberikan perlakuan dengan menggunakan pembelajaran konvensional pada materi subtema manusia dan lingkungan. Setelah selesai diberikan perlakuan, guru memberikan </w:t>
      </w:r>
      <w:r>
        <w:rPr>
          <w:rFonts w:ascii="Arial" w:hAnsi="Arial" w:cs="Arial"/>
          <w:i/>
          <w:sz w:val="24"/>
          <w:szCs w:val="24"/>
        </w:rPr>
        <w:t xml:space="preserve">posttest </w:t>
      </w:r>
      <w:r>
        <w:rPr>
          <w:rFonts w:ascii="Arial" w:hAnsi="Arial" w:cs="Arial"/>
          <w:sz w:val="24"/>
          <w:szCs w:val="24"/>
        </w:rPr>
        <w:t xml:space="preserve">pembelajaran serta penugasan materi siswa </w:t>
      </w:r>
      <w:r>
        <w:rPr>
          <w:rFonts w:ascii="Arial" w:hAnsi="Arial" w:cs="Arial"/>
          <w:sz w:val="24"/>
          <w:szCs w:val="24"/>
        </w:rPr>
        <w:lastRenderedPageBreak/>
        <w:t>yang sama dengan kelas yang diberikan perlakuan dengan model pembelajaran inkuiri terbimbing.</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Penerapan model pembelajaran inkuiri terbimbing di kelas eksperimen 1 dan model pembelajaran konvensional di kelas kontrol diduga/diprediksi bahwa terdapat perbedaan hasil belajar pada subtema hubungan makhlk hidup dan ekosistem.</w:t>
      </w:r>
    </w:p>
    <w:p w:rsidR="00A41503" w:rsidRDefault="00A41503" w:rsidP="008B0525">
      <w:pPr>
        <w:pStyle w:val="ListParagraph"/>
        <w:numPr>
          <w:ilvl w:val="0"/>
          <w:numId w:val="27"/>
        </w:numPr>
        <w:spacing w:line="480" w:lineRule="auto"/>
        <w:ind w:left="426" w:hanging="437"/>
        <w:jc w:val="both"/>
        <w:rPr>
          <w:rFonts w:ascii="Arial" w:hAnsi="Arial" w:cs="Arial"/>
          <w:sz w:val="24"/>
          <w:szCs w:val="24"/>
        </w:rPr>
      </w:pPr>
      <w:r>
        <w:rPr>
          <w:rFonts w:ascii="Arial" w:hAnsi="Arial" w:cs="Arial"/>
          <w:sz w:val="24"/>
          <w:szCs w:val="24"/>
        </w:rPr>
        <w:t xml:space="preserve">Perbedaan hasil belajar Subtema Manusia dan Lingkungan melalui penerapan model </w:t>
      </w:r>
      <w:r>
        <w:rPr>
          <w:rFonts w:ascii="Arial" w:hAnsi="Arial" w:cs="Arial"/>
          <w:i/>
          <w:sz w:val="24"/>
          <w:szCs w:val="24"/>
        </w:rPr>
        <w:t>Problem Based Learning</w:t>
      </w:r>
      <w:r>
        <w:rPr>
          <w:rFonts w:ascii="Arial" w:hAnsi="Arial" w:cs="Arial"/>
          <w:sz w:val="24"/>
          <w:szCs w:val="24"/>
        </w:rPr>
        <w:t xml:space="preserve"> dan model pembelajaran konvensional. </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Penerapan model pembelajaran </w:t>
      </w:r>
      <w:r>
        <w:rPr>
          <w:rFonts w:ascii="Arial" w:hAnsi="Arial" w:cs="Arial"/>
          <w:i/>
          <w:sz w:val="24"/>
          <w:szCs w:val="24"/>
        </w:rPr>
        <w:t>Problem Based Learning</w:t>
      </w:r>
      <w:r>
        <w:rPr>
          <w:rFonts w:ascii="Arial" w:hAnsi="Arial" w:cs="Arial"/>
          <w:sz w:val="24"/>
          <w:szCs w:val="24"/>
        </w:rPr>
        <w:t xml:space="preserve">di kelas eksperimen dan model pembelajaran konvensional di kelas kontrol diprediksi/diduga terdapat perbedaan hasil belajar subtema manusia dan lingkungan. Terlihat bagaimana alur penelitian yang dilakukan, digambarkan pada model pembelajaran </w:t>
      </w:r>
      <w:r>
        <w:rPr>
          <w:rFonts w:ascii="Arial" w:hAnsi="Arial" w:cs="Arial"/>
          <w:i/>
          <w:sz w:val="24"/>
          <w:szCs w:val="24"/>
        </w:rPr>
        <w:t>Problem Based Learning</w:t>
      </w:r>
      <w:r>
        <w:rPr>
          <w:rFonts w:ascii="Arial" w:hAnsi="Arial" w:cs="Arial"/>
          <w:sz w:val="24"/>
          <w:szCs w:val="24"/>
        </w:rPr>
        <w:t xml:space="preserve"> guru melihat kemampuan awal siswa kelompok eksperimen 2 terlebih dahulu dengan memberikan </w:t>
      </w:r>
      <w:r>
        <w:rPr>
          <w:rFonts w:ascii="Arial" w:hAnsi="Arial" w:cs="Arial"/>
          <w:i/>
          <w:sz w:val="24"/>
          <w:szCs w:val="24"/>
        </w:rPr>
        <w:t xml:space="preserve">pretest </w:t>
      </w:r>
      <w:r>
        <w:rPr>
          <w:rFonts w:ascii="Arial" w:hAnsi="Arial" w:cs="Arial"/>
          <w:sz w:val="24"/>
          <w:szCs w:val="24"/>
        </w:rPr>
        <w:t xml:space="preserve">sebelum guru menjelaskan materi subtema manusia dan lingkungan. Selanjutnya guru memberikan </w:t>
      </w:r>
      <w:r>
        <w:rPr>
          <w:rFonts w:ascii="Arial" w:hAnsi="Arial" w:cs="Arial"/>
          <w:i/>
          <w:sz w:val="24"/>
          <w:szCs w:val="24"/>
        </w:rPr>
        <w:t xml:space="preserve">treatment </w:t>
      </w:r>
      <w:r>
        <w:rPr>
          <w:rFonts w:ascii="Arial" w:hAnsi="Arial" w:cs="Arial"/>
          <w:sz w:val="24"/>
          <w:szCs w:val="24"/>
        </w:rPr>
        <w:t xml:space="preserve">dengan menggunakan model pembelajaran </w:t>
      </w:r>
      <w:r>
        <w:rPr>
          <w:rFonts w:ascii="Arial" w:hAnsi="Arial" w:cs="Arial"/>
          <w:i/>
          <w:sz w:val="24"/>
          <w:szCs w:val="24"/>
        </w:rPr>
        <w:t>Problem Based Learning</w:t>
      </w:r>
      <w:r>
        <w:rPr>
          <w:rFonts w:ascii="Arial" w:hAnsi="Arial" w:cs="Arial"/>
          <w:sz w:val="24"/>
          <w:szCs w:val="24"/>
        </w:rPr>
        <w:t xml:space="preserve"> pada subtema manusia dan lingkungan. Setelah selesai dilakukan </w:t>
      </w:r>
      <w:r>
        <w:rPr>
          <w:rFonts w:ascii="Arial" w:hAnsi="Arial" w:cs="Arial"/>
          <w:i/>
          <w:sz w:val="24"/>
          <w:szCs w:val="24"/>
        </w:rPr>
        <w:t xml:space="preserve">treatment </w:t>
      </w:r>
      <w:r>
        <w:rPr>
          <w:rFonts w:ascii="Arial" w:hAnsi="Arial" w:cs="Arial"/>
          <w:sz w:val="24"/>
          <w:szCs w:val="24"/>
        </w:rPr>
        <w:t xml:space="preserve">selanjutnya  siswa kelompok eksperimen 2 diberikan </w:t>
      </w:r>
      <w:r>
        <w:rPr>
          <w:rFonts w:ascii="Arial" w:hAnsi="Arial" w:cs="Arial"/>
          <w:i/>
          <w:sz w:val="24"/>
          <w:szCs w:val="24"/>
        </w:rPr>
        <w:t xml:space="preserve">posttest </w:t>
      </w:r>
      <w:r>
        <w:rPr>
          <w:rFonts w:ascii="Arial" w:hAnsi="Arial" w:cs="Arial"/>
          <w:sz w:val="24"/>
          <w:szCs w:val="24"/>
        </w:rPr>
        <w:t xml:space="preserve">untuk mengukur kemampuan hasil belajar siswa. Pada kelas kontrol guru melihat kemampuan awal siswa dengan memberikan </w:t>
      </w:r>
      <w:r>
        <w:rPr>
          <w:rFonts w:ascii="Arial" w:hAnsi="Arial" w:cs="Arial"/>
          <w:i/>
          <w:sz w:val="24"/>
          <w:szCs w:val="24"/>
        </w:rPr>
        <w:t xml:space="preserve">pretest </w:t>
      </w:r>
      <w:r>
        <w:rPr>
          <w:rFonts w:ascii="Arial" w:hAnsi="Arial" w:cs="Arial"/>
          <w:sz w:val="24"/>
          <w:szCs w:val="24"/>
        </w:rPr>
        <w:t xml:space="preserve">dan selanjutnya diberikan perlakuan dengan </w:t>
      </w:r>
      <w:r>
        <w:rPr>
          <w:rFonts w:ascii="Arial" w:hAnsi="Arial" w:cs="Arial"/>
          <w:sz w:val="24"/>
          <w:szCs w:val="24"/>
        </w:rPr>
        <w:lastRenderedPageBreak/>
        <w:t xml:space="preserve">menggunakan pembelajaran konvensional pada subtema manusia dan lingkungan. Setelah selesai diberikan perlakuan, guru memberikan </w:t>
      </w:r>
      <w:r>
        <w:rPr>
          <w:rFonts w:ascii="Arial" w:hAnsi="Arial" w:cs="Arial"/>
          <w:i/>
          <w:sz w:val="24"/>
          <w:szCs w:val="24"/>
        </w:rPr>
        <w:t xml:space="preserve">posttest </w:t>
      </w:r>
      <w:r>
        <w:rPr>
          <w:rFonts w:ascii="Arial" w:hAnsi="Arial" w:cs="Arial"/>
          <w:sz w:val="24"/>
          <w:szCs w:val="24"/>
        </w:rPr>
        <w:t xml:space="preserve">pembelajaran serta penugasan materi siswa yang sama dengan kelas yang diberikan perlakuan dengan model pembelajaran </w:t>
      </w:r>
      <w:r>
        <w:rPr>
          <w:rFonts w:ascii="Arial" w:hAnsi="Arial" w:cs="Arial"/>
          <w:i/>
          <w:sz w:val="24"/>
          <w:szCs w:val="24"/>
        </w:rPr>
        <w:t>Problem Based Learning</w:t>
      </w:r>
      <w:r>
        <w:rPr>
          <w:rFonts w:ascii="Arial" w:hAnsi="Arial" w:cs="Arial"/>
          <w:sz w:val="24"/>
          <w:szCs w:val="24"/>
        </w:rPr>
        <w:t>.</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Penerapan model pembelajaran </w:t>
      </w:r>
      <w:r>
        <w:rPr>
          <w:rFonts w:ascii="Arial" w:hAnsi="Arial" w:cs="Arial"/>
          <w:i/>
          <w:sz w:val="24"/>
          <w:szCs w:val="24"/>
        </w:rPr>
        <w:t>Problem Based Learning</w:t>
      </w:r>
      <w:r>
        <w:rPr>
          <w:rFonts w:ascii="Arial" w:hAnsi="Arial" w:cs="Arial"/>
          <w:sz w:val="24"/>
          <w:szCs w:val="24"/>
        </w:rPr>
        <w:t xml:space="preserve"> di kelas eksperimen 2 dan model pembelajaran konvensional di kelas kontrol diduga/diprediksi bahwa terdapat perbedaan hasil belajar pada subtema hubungan makhlk hidup dan ekosistem.</w:t>
      </w:r>
    </w:p>
    <w:p w:rsidR="00A41503" w:rsidRDefault="00A41503" w:rsidP="008B0525">
      <w:pPr>
        <w:pStyle w:val="ListParagraph"/>
        <w:numPr>
          <w:ilvl w:val="0"/>
          <w:numId w:val="27"/>
        </w:numPr>
        <w:spacing w:line="480" w:lineRule="auto"/>
        <w:ind w:left="426" w:hanging="437"/>
        <w:jc w:val="both"/>
        <w:rPr>
          <w:rFonts w:ascii="Arial" w:hAnsi="Arial" w:cs="Arial"/>
          <w:sz w:val="24"/>
          <w:szCs w:val="24"/>
        </w:rPr>
      </w:pPr>
      <w:r>
        <w:rPr>
          <w:rFonts w:ascii="Arial" w:hAnsi="Arial" w:cs="Arial"/>
          <w:sz w:val="24"/>
          <w:szCs w:val="24"/>
        </w:rPr>
        <w:t xml:space="preserve">Perbedaan hasil belajar subtema Manusia dan Lingkungan melalui penerapan model pembelajaran Inkuiri Terbimbing dan model </w:t>
      </w:r>
      <w:r>
        <w:rPr>
          <w:rFonts w:ascii="Arial" w:hAnsi="Arial" w:cs="Arial"/>
          <w:i/>
          <w:sz w:val="24"/>
          <w:szCs w:val="24"/>
        </w:rPr>
        <w:t>Problem Based Learning</w:t>
      </w:r>
      <w:r>
        <w:rPr>
          <w:rFonts w:ascii="Arial" w:hAnsi="Arial" w:cs="Arial"/>
          <w:sz w:val="24"/>
          <w:szCs w:val="24"/>
        </w:rPr>
        <w:t xml:space="preserve">. </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Penerapan model pembelajaran Inkuiri Terbimbing di kelas eksperimen 1 dan model </w:t>
      </w:r>
      <w:r>
        <w:rPr>
          <w:rFonts w:ascii="Arial" w:hAnsi="Arial" w:cs="Arial"/>
          <w:i/>
          <w:sz w:val="24"/>
          <w:szCs w:val="24"/>
        </w:rPr>
        <w:t>Problem Based Learning</w:t>
      </w:r>
      <w:r>
        <w:rPr>
          <w:rFonts w:ascii="Arial" w:hAnsi="Arial" w:cs="Arial"/>
          <w:sz w:val="24"/>
          <w:szCs w:val="24"/>
        </w:rPr>
        <w:t xml:space="preserve"> di kelas eksperimen 2 diprediksi/diduga terdapat perbedaan hasil belajar subtema manusia dan lingkungan. Terlihat bagaimana alur penelitian yang dilakukan, digambarkan pada model pembelajaran inkuiri terbimbing guru melihat kemampuan awal siswa kelompok eksperimen 1 terlebih dahulu dengan memberikan </w:t>
      </w:r>
      <w:r>
        <w:rPr>
          <w:rFonts w:ascii="Arial" w:hAnsi="Arial" w:cs="Arial"/>
          <w:i/>
          <w:sz w:val="24"/>
          <w:szCs w:val="24"/>
        </w:rPr>
        <w:t xml:space="preserve">pretest </w:t>
      </w:r>
      <w:r>
        <w:rPr>
          <w:rFonts w:ascii="Arial" w:hAnsi="Arial" w:cs="Arial"/>
          <w:sz w:val="24"/>
          <w:szCs w:val="24"/>
        </w:rPr>
        <w:t xml:space="preserve">sebelum guru menjelaskan materi subtema manusia dan lingkungan. Selanjutnya guru memberikan </w:t>
      </w:r>
      <w:r>
        <w:rPr>
          <w:rFonts w:ascii="Arial" w:hAnsi="Arial" w:cs="Arial"/>
          <w:i/>
          <w:sz w:val="24"/>
          <w:szCs w:val="24"/>
        </w:rPr>
        <w:t xml:space="preserve">treatment </w:t>
      </w:r>
      <w:r>
        <w:rPr>
          <w:rFonts w:ascii="Arial" w:hAnsi="Arial" w:cs="Arial"/>
          <w:sz w:val="24"/>
          <w:szCs w:val="24"/>
        </w:rPr>
        <w:t xml:space="preserve">dengan menggunakan model pembelajaran inkuiri terbimbing pada subtema manusia dan lingkungan. Setelah selesai dilakukan </w:t>
      </w:r>
      <w:r>
        <w:rPr>
          <w:rFonts w:ascii="Arial" w:hAnsi="Arial" w:cs="Arial"/>
          <w:i/>
          <w:sz w:val="24"/>
          <w:szCs w:val="24"/>
        </w:rPr>
        <w:t xml:space="preserve">treatment </w:t>
      </w:r>
      <w:r>
        <w:rPr>
          <w:rFonts w:ascii="Arial" w:hAnsi="Arial" w:cs="Arial"/>
          <w:sz w:val="24"/>
          <w:szCs w:val="24"/>
        </w:rPr>
        <w:t xml:space="preserve">selanjutnya  siswa </w:t>
      </w:r>
      <w:r>
        <w:rPr>
          <w:rFonts w:ascii="Arial" w:hAnsi="Arial" w:cs="Arial"/>
          <w:sz w:val="24"/>
          <w:szCs w:val="24"/>
        </w:rPr>
        <w:lastRenderedPageBreak/>
        <w:t xml:space="preserve">kelompok eksperimen 1 diberikan </w:t>
      </w:r>
      <w:r>
        <w:rPr>
          <w:rFonts w:ascii="Arial" w:hAnsi="Arial" w:cs="Arial"/>
          <w:i/>
          <w:sz w:val="24"/>
          <w:szCs w:val="24"/>
        </w:rPr>
        <w:t xml:space="preserve">posttest </w:t>
      </w:r>
      <w:r>
        <w:rPr>
          <w:rFonts w:ascii="Arial" w:hAnsi="Arial" w:cs="Arial"/>
          <w:sz w:val="24"/>
          <w:szCs w:val="24"/>
        </w:rPr>
        <w:t xml:space="preserve">untuk mengukur kemampuan hasil belajar siswa. Pada kelompok eksperimen 2 guru melihat kemampuan awal siswa dengan memberikan </w:t>
      </w:r>
      <w:r>
        <w:rPr>
          <w:rFonts w:ascii="Arial" w:hAnsi="Arial" w:cs="Arial"/>
          <w:i/>
          <w:sz w:val="24"/>
          <w:szCs w:val="24"/>
        </w:rPr>
        <w:t>pretest</w:t>
      </w:r>
      <w:r>
        <w:rPr>
          <w:rFonts w:ascii="Arial" w:hAnsi="Arial" w:cs="Arial"/>
          <w:sz w:val="24"/>
          <w:szCs w:val="24"/>
        </w:rPr>
        <w:t xml:space="preserve">sebelum guru menjelaskan materi subtema manusia dan lingkungan, selanjutnya guru memberikan perlakuan dengan menggunakan model </w:t>
      </w:r>
      <w:r>
        <w:rPr>
          <w:rFonts w:ascii="Arial" w:hAnsi="Arial" w:cs="Arial"/>
          <w:i/>
          <w:sz w:val="24"/>
          <w:szCs w:val="24"/>
        </w:rPr>
        <w:t xml:space="preserve">Problem Based Learning </w:t>
      </w:r>
      <w:r>
        <w:rPr>
          <w:rFonts w:ascii="Arial" w:hAnsi="Arial" w:cs="Arial"/>
          <w:sz w:val="24"/>
          <w:szCs w:val="24"/>
        </w:rPr>
        <w:t xml:space="preserve">pada subtema manusia dan lingkungan. Setelah selesai diberikan perlakuan, guru memberikan </w:t>
      </w:r>
      <w:r>
        <w:rPr>
          <w:rFonts w:ascii="Arial" w:hAnsi="Arial" w:cs="Arial"/>
          <w:i/>
          <w:sz w:val="24"/>
          <w:szCs w:val="24"/>
        </w:rPr>
        <w:t xml:space="preserve">posttest </w:t>
      </w:r>
      <w:r>
        <w:rPr>
          <w:rFonts w:ascii="Arial" w:hAnsi="Arial" w:cs="Arial"/>
          <w:sz w:val="24"/>
          <w:szCs w:val="24"/>
        </w:rPr>
        <w:t>pembelajaran serta penugasan materi siswa yang sama dengan kelas yang diberikan perlakuan dengan model pembelajaran inkuiri terbimbing.</w:t>
      </w:r>
    </w:p>
    <w:p w:rsidR="00A41503" w:rsidRPr="00005184"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Penerapan model pembelajaran inkuiri terbimbing di kelas eksperimen 1 dan model </w:t>
      </w:r>
      <w:r>
        <w:rPr>
          <w:rFonts w:ascii="Arial" w:hAnsi="Arial" w:cs="Arial"/>
          <w:i/>
          <w:sz w:val="24"/>
          <w:szCs w:val="24"/>
        </w:rPr>
        <w:t>Problem Based Learning</w:t>
      </w:r>
      <w:r>
        <w:rPr>
          <w:rFonts w:ascii="Arial" w:hAnsi="Arial" w:cs="Arial"/>
          <w:sz w:val="24"/>
          <w:szCs w:val="24"/>
        </w:rPr>
        <w:t xml:space="preserve"> di kelas eksperimen 2 diduga/diprediksi bahwa terdapat perbedaan hasil belajar pada subtema hubungan makhlk hidup dan ekosistem.</w:t>
      </w:r>
    </w:p>
    <w:p w:rsidR="00A41503" w:rsidRPr="00B226F4" w:rsidRDefault="00A41503" w:rsidP="00A41503">
      <w:pPr>
        <w:rPr>
          <w:rFonts w:ascii="Arial" w:hAnsi="Arial" w:cs="Arial"/>
          <w:b/>
          <w:sz w:val="24"/>
          <w:szCs w:val="24"/>
        </w:rPr>
      </w:pPr>
      <w:r w:rsidRPr="00B226F4">
        <w:rPr>
          <w:rFonts w:ascii="Arial" w:hAnsi="Arial" w:cs="Arial"/>
          <w:b/>
          <w:sz w:val="24"/>
          <w:szCs w:val="24"/>
        </w:rPr>
        <w:t xml:space="preserve">D. </w:t>
      </w:r>
      <w:r>
        <w:rPr>
          <w:rFonts w:ascii="Arial" w:hAnsi="Arial" w:cs="Arial"/>
          <w:b/>
          <w:sz w:val="24"/>
          <w:szCs w:val="24"/>
        </w:rPr>
        <w:t>Hipotesis Penelitian</w:t>
      </w:r>
    </w:p>
    <w:p w:rsidR="00A41503" w:rsidRPr="00B226F4" w:rsidRDefault="00A41503" w:rsidP="00A41503">
      <w:pPr>
        <w:tabs>
          <w:tab w:val="left" w:pos="284"/>
          <w:tab w:val="left" w:pos="567"/>
          <w:tab w:val="left" w:pos="851"/>
          <w:tab w:val="left" w:pos="1560"/>
        </w:tabs>
        <w:spacing w:line="480" w:lineRule="auto"/>
        <w:rPr>
          <w:rFonts w:ascii="Arial" w:hAnsi="Arial" w:cs="Arial"/>
          <w:sz w:val="24"/>
          <w:szCs w:val="24"/>
        </w:rPr>
      </w:pPr>
      <w:r w:rsidRPr="00B226F4">
        <w:rPr>
          <w:rFonts w:ascii="Arial" w:hAnsi="Arial" w:cs="Arial"/>
          <w:sz w:val="24"/>
          <w:szCs w:val="24"/>
        </w:rPr>
        <w:t>Hipotesis penelitan eksperimen quasi dengan desain 3 grup sebagai berikut :</w:t>
      </w:r>
    </w:p>
    <w:p w:rsidR="00A41503" w:rsidRDefault="00A41503" w:rsidP="008B0525">
      <w:pPr>
        <w:pStyle w:val="ListParagraph"/>
        <w:numPr>
          <w:ilvl w:val="0"/>
          <w:numId w:val="26"/>
        </w:numPr>
        <w:tabs>
          <w:tab w:val="left" w:pos="567"/>
          <w:tab w:val="left" w:pos="1560"/>
        </w:tabs>
        <w:spacing w:after="0" w:line="480" w:lineRule="auto"/>
        <w:ind w:left="567" w:hanging="567"/>
        <w:jc w:val="both"/>
        <w:rPr>
          <w:rFonts w:ascii="Arial" w:hAnsi="Arial" w:cs="Arial"/>
          <w:sz w:val="24"/>
          <w:szCs w:val="24"/>
        </w:rPr>
      </w:pPr>
      <w:r w:rsidRPr="00B226F4">
        <w:rPr>
          <w:rFonts w:ascii="Arial" w:hAnsi="Arial" w:cs="Arial"/>
          <w:sz w:val="24"/>
          <w:szCs w:val="24"/>
        </w:rPr>
        <w:t xml:space="preserve">Terdapat perbedaan hasil belajar </w:t>
      </w:r>
      <w:r>
        <w:rPr>
          <w:rFonts w:ascii="Arial" w:hAnsi="Arial" w:cs="Arial"/>
          <w:sz w:val="24"/>
          <w:szCs w:val="24"/>
        </w:rPr>
        <w:t>subtema manusia dan lingkungan</w:t>
      </w:r>
      <w:r w:rsidRPr="00B226F4">
        <w:rPr>
          <w:rFonts w:ascii="Arial" w:hAnsi="Arial" w:cs="Arial"/>
          <w:sz w:val="24"/>
          <w:szCs w:val="24"/>
        </w:rPr>
        <w:t xml:space="preserve"> melalui model pembelajaran Inkuiri Terbimbingdan model pembelajaran konvensional</w:t>
      </w:r>
      <w:r>
        <w:rPr>
          <w:rFonts w:ascii="Arial" w:hAnsi="Arial" w:cs="Arial"/>
          <w:sz w:val="24"/>
          <w:szCs w:val="24"/>
        </w:rPr>
        <w:t xml:space="preserve"> di kelas V Sekolah Dasar Negeri Polisi 5 Kota Bogor Tahun Pelajaran 2017/2018.</w:t>
      </w:r>
    </w:p>
    <w:p w:rsidR="00A41503" w:rsidRDefault="00A41503" w:rsidP="008B0525">
      <w:pPr>
        <w:pStyle w:val="ListParagraph"/>
        <w:numPr>
          <w:ilvl w:val="0"/>
          <w:numId w:val="26"/>
        </w:numPr>
        <w:tabs>
          <w:tab w:val="left" w:pos="567"/>
          <w:tab w:val="left" w:pos="1560"/>
        </w:tabs>
        <w:spacing w:after="0" w:line="480" w:lineRule="auto"/>
        <w:ind w:left="567" w:hanging="567"/>
        <w:jc w:val="both"/>
        <w:rPr>
          <w:rFonts w:ascii="Arial" w:hAnsi="Arial" w:cs="Arial"/>
          <w:sz w:val="24"/>
          <w:szCs w:val="24"/>
        </w:rPr>
      </w:pPr>
      <w:r w:rsidRPr="008E6A21">
        <w:rPr>
          <w:rFonts w:ascii="Arial" w:hAnsi="Arial" w:cs="Arial"/>
          <w:sz w:val="24"/>
          <w:szCs w:val="24"/>
        </w:rPr>
        <w:t xml:space="preserve">Terdapat perbedaan hasil belajar subtema manusia dan lingkungan melalui model pembelajaran </w:t>
      </w:r>
      <w:r w:rsidRPr="008E6A21">
        <w:rPr>
          <w:rFonts w:ascii="Arial" w:hAnsi="Arial" w:cs="Arial"/>
          <w:i/>
          <w:sz w:val="24"/>
          <w:szCs w:val="24"/>
        </w:rPr>
        <w:t xml:space="preserve">Problem Based Learning </w:t>
      </w:r>
      <w:r w:rsidRPr="008E6A21">
        <w:rPr>
          <w:rFonts w:ascii="Arial" w:hAnsi="Arial" w:cs="Arial"/>
          <w:sz w:val="24"/>
          <w:szCs w:val="24"/>
        </w:rPr>
        <w:t xml:space="preserve">dan model </w:t>
      </w:r>
      <w:r w:rsidRPr="008E6A21">
        <w:rPr>
          <w:rFonts w:ascii="Arial" w:hAnsi="Arial" w:cs="Arial"/>
          <w:sz w:val="24"/>
          <w:szCs w:val="24"/>
        </w:rPr>
        <w:lastRenderedPageBreak/>
        <w:t>pembelajaran konvensional di kelas V Sekolah Dasar Negeri Polisi 5 Kota Bogor Tahun Pelajaran 2017/2018.</w:t>
      </w:r>
    </w:p>
    <w:p w:rsidR="00A41503" w:rsidRPr="008E6A21" w:rsidRDefault="00A41503" w:rsidP="008B0525">
      <w:pPr>
        <w:pStyle w:val="ListParagraph"/>
        <w:numPr>
          <w:ilvl w:val="0"/>
          <w:numId w:val="26"/>
        </w:numPr>
        <w:tabs>
          <w:tab w:val="left" w:pos="567"/>
          <w:tab w:val="left" w:pos="1560"/>
        </w:tabs>
        <w:spacing w:after="0" w:line="480" w:lineRule="auto"/>
        <w:ind w:left="567" w:hanging="567"/>
        <w:jc w:val="both"/>
        <w:rPr>
          <w:rFonts w:ascii="Arial" w:hAnsi="Arial" w:cs="Arial"/>
          <w:sz w:val="24"/>
          <w:szCs w:val="24"/>
        </w:rPr>
      </w:pPr>
      <w:r w:rsidRPr="008E6A21">
        <w:rPr>
          <w:rFonts w:ascii="Arial" w:hAnsi="Arial" w:cs="Arial"/>
          <w:sz w:val="24"/>
          <w:szCs w:val="24"/>
        </w:rPr>
        <w:t xml:space="preserve">Terdapat perbedaan hasil belajar subtema manusia dan lingkungan melalui model pembelajaran Inkuiri Terbimbingdan model pembelajaran </w:t>
      </w:r>
      <w:r w:rsidRPr="008E6A21">
        <w:rPr>
          <w:rFonts w:ascii="Arial" w:hAnsi="Arial" w:cs="Arial"/>
          <w:i/>
          <w:sz w:val="24"/>
          <w:szCs w:val="24"/>
        </w:rPr>
        <w:t>Problem Based Learning</w:t>
      </w:r>
      <w:r w:rsidRPr="008E6A21">
        <w:rPr>
          <w:rFonts w:ascii="Arial" w:hAnsi="Arial" w:cs="Arial"/>
          <w:sz w:val="24"/>
          <w:szCs w:val="24"/>
        </w:rPr>
        <w:t>di kelas V Sekolah Dasar Negeri Polisi 5 Kota Bogor Tahun Pelajaran 2017/2018.</w:t>
      </w:r>
    </w:p>
    <w:p w:rsidR="00A41503" w:rsidRPr="008E6A21" w:rsidRDefault="00A41503" w:rsidP="00A41503">
      <w:pPr>
        <w:spacing w:line="480" w:lineRule="auto"/>
        <w:rPr>
          <w:rFonts w:ascii="Arial" w:hAnsi="Arial" w:cs="Arial"/>
          <w:sz w:val="24"/>
          <w:szCs w:val="24"/>
        </w:rPr>
      </w:pPr>
    </w:p>
    <w:p w:rsidR="00A41503" w:rsidRDefault="00A41503" w:rsidP="00A41503">
      <w:pPr>
        <w:rPr>
          <w:rFonts w:ascii="Arial" w:hAnsi="Arial" w:cs="Arial"/>
          <w:b/>
          <w:sz w:val="26"/>
          <w:szCs w:val="24"/>
        </w:rPr>
      </w:pPr>
      <w:r>
        <w:rPr>
          <w:rFonts w:ascii="Arial" w:hAnsi="Arial" w:cs="Arial"/>
          <w:b/>
          <w:sz w:val="26"/>
          <w:szCs w:val="24"/>
        </w:rPr>
        <w:br w:type="page"/>
      </w:r>
    </w:p>
    <w:p w:rsidR="00A41503" w:rsidRPr="00812635" w:rsidRDefault="00A41503" w:rsidP="00A41503">
      <w:pPr>
        <w:spacing w:line="480" w:lineRule="auto"/>
        <w:jc w:val="center"/>
        <w:rPr>
          <w:rFonts w:ascii="Arial" w:hAnsi="Arial" w:cs="Arial"/>
          <w:b/>
          <w:sz w:val="24"/>
        </w:rPr>
      </w:pPr>
      <w:r w:rsidRPr="00812635">
        <w:rPr>
          <w:rFonts w:ascii="Arial" w:hAnsi="Arial" w:cs="Arial"/>
          <w:b/>
          <w:sz w:val="24"/>
        </w:rPr>
        <w:lastRenderedPageBreak/>
        <w:t>BAB III</w:t>
      </w:r>
    </w:p>
    <w:p w:rsidR="00A41503" w:rsidRDefault="00A41503" w:rsidP="00A41503">
      <w:pPr>
        <w:spacing w:line="480" w:lineRule="auto"/>
        <w:jc w:val="center"/>
        <w:rPr>
          <w:rFonts w:ascii="Arial" w:hAnsi="Arial" w:cs="Arial"/>
          <w:b/>
          <w:sz w:val="24"/>
        </w:rPr>
      </w:pPr>
      <w:r w:rsidRPr="00812635">
        <w:rPr>
          <w:rFonts w:ascii="Arial" w:hAnsi="Arial" w:cs="Arial"/>
          <w:b/>
          <w:sz w:val="24"/>
        </w:rPr>
        <w:t>METODOLOGI PENELITIAN</w:t>
      </w:r>
    </w:p>
    <w:p w:rsidR="00A41503" w:rsidRDefault="00A41503" w:rsidP="00A41503">
      <w:pPr>
        <w:spacing w:line="480" w:lineRule="auto"/>
        <w:jc w:val="center"/>
        <w:rPr>
          <w:rFonts w:ascii="Arial" w:hAnsi="Arial" w:cs="Arial"/>
          <w:b/>
          <w:sz w:val="24"/>
        </w:rPr>
      </w:pPr>
    </w:p>
    <w:p w:rsidR="00A41503" w:rsidRPr="002E1F2A" w:rsidRDefault="00A41503" w:rsidP="008B0525">
      <w:pPr>
        <w:pStyle w:val="ListParagraph"/>
        <w:numPr>
          <w:ilvl w:val="0"/>
          <w:numId w:val="29"/>
        </w:numPr>
        <w:spacing w:after="0" w:line="480" w:lineRule="auto"/>
        <w:ind w:left="284" w:hanging="284"/>
        <w:jc w:val="both"/>
        <w:rPr>
          <w:rFonts w:ascii="Arial" w:hAnsi="Arial" w:cs="Arial"/>
          <w:b/>
          <w:sz w:val="24"/>
        </w:rPr>
      </w:pPr>
      <w:r w:rsidRPr="002E1F2A">
        <w:rPr>
          <w:rFonts w:ascii="Arial" w:hAnsi="Arial" w:cs="Arial"/>
          <w:b/>
          <w:sz w:val="24"/>
        </w:rPr>
        <w:t>Tujuan Penelitian</w:t>
      </w:r>
    </w:p>
    <w:p w:rsidR="00A41503" w:rsidRPr="009960B4" w:rsidRDefault="00A41503" w:rsidP="00A41503">
      <w:pPr>
        <w:tabs>
          <w:tab w:val="left" w:pos="284"/>
        </w:tabs>
        <w:spacing w:line="480" w:lineRule="auto"/>
        <w:rPr>
          <w:rFonts w:ascii="Arial" w:hAnsi="Arial" w:cs="Arial"/>
          <w:sz w:val="24"/>
        </w:rPr>
      </w:pPr>
      <w:r>
        <w:rPr>
          <w:rFonts w:ascii="Arial" w:hAnsi="Arial" w:cs="Arial"/>
          <w:sz w:val="24"/>
        </w:rPr>
        <w:tab/>
      </w:r>
      <w:r w:rsidRPr="009960B4">
        <w:rPr>
          <w:rFonts w:ascii="Arial" w:hAnsi="Arial" w:cs="Arial"/>
          <w:sz w:val="24"/>
        </w:rPr>
        <w:t>Penelitian ini dilaksanakan untuk mengetahui :</w:t>
      </w:r>
    </w:p>
    <w:p w:rsidR="00A41503" w:rsidRPr="00D51CAE" w:rsidRDefault="00A41503" w:rsidP="008B0525">
      <w:pPr>
        <w:pStyle w:val="ListParagraph"/>
        <w:numPr>
          <w:ilvl w:val="0"/>
          <w:numId w:val="28"/>
        </w:numPr>
        <w:spacing w:after="0" w:line="480" w:lineRule="auto"/>
        <w:ind w:left="709" w:hanging="425"/>
        <w:jc w:val="both"/>
        <w:rPr>
          <w:rFonts w:ascii="Arial" w:hAnsi="Arial" w:cs="Arial"/>
          <w:sz w:val="24"/>
          <w:szCs w:val="24"/>
        </w:rPr>
      </w:pPr>
      <w:r>
        <w:rPr>
          <w:rFonts w:ascii="Arial" w:hAnsi="Arial" w:cs="Arial"/>
          <w:sz w:val="24"/>
          <w:szCs w:val="24"/>
        </w:rPr>
        <w:t>P</w:t>
      </w:r>
      <w:r w:rsidRPr="00D51CAE">
        <w:rPr>
          <w:rFonts w:ascii="Arial" w:hAnsi="Arial" w:cs="Arial"/>
          <w:sz w:val="24"/>
          <w:szCs w:val="24"/>
        </w:rPr>
        <w:t xml:space="preserve">erbedaan hasil belajar </w:t>
      </w:r>
      <w:r>
        <w:rPr>
          <w:rFonts w:ascii="Arial" w:hAnsi="Arial" w:cs="Arial"/>
          <w:sz w:val="24"/>
          <w:szCs w:val="24"/>
        </w:rPr>
        <w:t>Subtema Manusia dan Lingkungan</w:t>
      </w:r>
      <w:r w:rsidRPr="00D51CAE">
        <w:rPr>
          <w:rFonts w:ascii="Arial" w:hAnsi="Arial" w:cs="Arial"/>
          <w:sz w:val="24"/>
          <w:szCs w:val="24"/>
        </w:rPr>
        <w:t xml:space="preserve"> dengan Pendekatan Saintifik </w:t>
      </w:r>
      <w:r>
        <w:rPr>
          <w:rFonts w:ascii="Arial" w:hAnsi="Arial" w:cs="Arial"/>
          <w:sz w:val="24"/>
          <w:szCs w:val="24"/>
        </w:rPr>
        <w:t>melalui Model Pembelajaran Inkuiri Terbimbing di Kelas V B Sekolah Dasar Negeri Polisi 5</w:t>
      </w:r>
      <w:r w:rsidRPr="00D51CAE">
        <w:rPr>
          <w:rFonts w:ascii="Arial" w:hAnsi="Arial" w:cs="Arial"/>
          <w:sz w:val="24"/>
          <w:szCs w:val="24"/>
        </w:rPr>
        <w:t xml:space="preserve"> dan Model Pembela</w:t>
      </w:r>
      <w:r>
        <w:rPr>
          <w:rFonts w:ascii="Arial" w:hAnsi="Arial" w:cs="Arial"/>
          <w:sz w:val="24"/>
          <w:szCs w:val="24"/>
        </w:rPr>
        <w:t>jaran Konvensional di Kelas V A</w:t>
      </w:r>
      <w:r w:rsidRPr="00D51CAE">
        <w:rPr>
          <w:rFonts w:ascii="Arial" w:hAnsi="Arial" w:cs="Arial"/>
          <w:sz w:val="24"/>
          <w:szCs w:val="24"/>
        </w:rPr>
        <w:t xml:space="preserve"> Sekolah Dasar N</w:t>
      </w:r>
      <w:r>
        <w:rPr>
          <w:rFonts w:ascii="Arial" w:hAnsi="Arial" w:cs="Arial"/>
          <w:sz w:val="24"/>
          <w:szCs w:val="24"/>
        </w:rPr>
        <w:t>egeri Polisi 5 Semester Genap</w:t>
      </w:r>
      <w:r w:rsidRPr="00D51CAE">
        <w:rPr>
          <w:rFonts w:ascii="Arial" w:hAnsi="Arial" w:cs="Arial"/>
          <w:sz w:val="24"/>
          <w:szCs w:val="24"/>
        </w:rPr>
        <w:t xml:space="preserve"> Tahun Pelajaran 2017/2018 ?</w:t>
      </w:r>
    </w:p>
    <w:p w:rsidR="00A41503" w:rsidRPr="00D51CAE" w:rsidRDefault="00A41503" w:rsidP="008B0525">
      <w:pPr>
        <w:pStyle w:val="ListParagraph"/>
        <w:numPr>
          <w:ilvl w:val="0"/>
          <w:numId w:val="28"/>
        </w:numPr>
        <w:spacing w:after="0" w:line="480" w:lineRule="auto"/>
        <w:ind w:left="709" w:hanging="425"/>
        <w:jc w:val="both"/>
        <w:rPr>
          <w:rFonts w:ascii="Arial" w:hAnsi="Arial" w:cs="Arial"/>
          <w:sz w:val="24"/>
          <w:szCs w:val="24"/>
        </w:rPr>
      </w:pPr>
      <w:r>
        <w:rPr>
          <w:rFonts w:ascii="Arial" w:hAnsi="Arial" w:cs="Arial"/>
          <w:sz w:val="24"/>
          <w:szCs w:val="24"/>
        </w:rPr>
        <w:t>P</w:t>
      </w:r>
      <w:r w:rsidRPr="00D51CAE">
        <w:rPr>
          <w:rFonts w:ascii="Arial" w:hAnsi="Arial" w:cs="Arial"/>
          <w:sz w:val="24"/>
          <w:szCs w:val="24"/>
        </w:rPr>
        <w:t xml:space="preserve">erbedaan hasil belajar </w:t>
      </w:r>
      <w:r>
        <w:rPr>
          <w:rFonts w:ascii="Arial" w:hAnsi="Arial" w:cs="Arial"/>
          <w:sz w:val="24"/>
          <w:szCs w:val="24"/>
        </w:rPr>
        <w:t>Subtema Manusia dan Lingkungan</w:t>
      </w:r>
      <w:r w:rsidRPr="00D51CAE">
        <w:rPr>
          <w:rFonts w:ascii="Arial" w:hAnsi="Arial" w:cs="Arial"/>
          <w:sz w:val="24"/>
          <w:szCs w:val="24"/>
        </w:rPr>
        <w:t xml:space="preserve"> dengan Pendekatan Saintifik melalui Model </w:t>
      </w:r>
      <w:r>
        <w:rPr>
          <w:rFonts w:ascii="Arial" w:hAnsi="Arial" w:cs="Arial"/>
          <w:sz w:val="24"/>
          <w:szCs w:val="24"/>
        </w:rPr>
        <w:t>Pembelajaran Berbasis Masalah di Kelas V C Sekolah Dasar Negeri Polisi 5</w:t>
      </w:r>
      <w:r w:rsidRPr="00D51CAE">
        <w:rPr>
          <w:rFonts w:ascii="Arial" w:hAnsi="Arial" w:cs="Arial"/>
          <w:sz w:val="24"/>
          <w:szCs w:val="24"/>
        </w:rPr>
        <w:t xml:space="preserve"> dan Model Pembelajaran Konvensional d</w:t>
      </w:r>
      <w:r>
        <w:rPr>
          <w:rFonts w:ascii="Arial" w:hAnsi="Arial" w:cs="Arial"/>
          <w:sz w:val="24"/>
          <w:szCs w:val="24"/>
        </w:rPr>
        <w:t>i Kelas V A</w:t>
      </w:r>
      <w:r w:rsidRPr="00D51CAE">
        <w:rPr>
          <w:rFonts w:ascii="Arial" w:hAnsi="Arial" w:cs="Arial"/>
          <w:sz w:val="24"/>
          <w:szCs w:val="24"/>
        </w:rPr>
        <w:t xml:space="preserve"> Sekolah Dasar N</w:t>
      </w:r>
      <w:r>
        <w:rPr>
          <w:rFonts w:ascii="Arial" w:hAnsi="Arial" w:cs="Arial"/>
          <w:sz w:val="24"/>
          <w:szCs w:val="24"/>
        </w:rPr>
        <w:t>egeri Polisi 5 Semester Genap</w:t>
      </w:r>
      <w:r w:rsidRPr="00D51CAE">
        <w:rPr>
          <w:rFonts w:ascii="Arial" w:hAnsi="Arial" w:cs="Arial"/>
          <w:sz w:val="24"/>
          <w:szCs w:val="24"/>
        </w:rPr>
        <w:t xml:space="preserve"> Tahun Pelajaran 2017/2018 ?</w:t>
      </w:r>
    </w:p>
    <w:p w:rsidR="00A41503" w:rsidRDefault="00A41503" w:rsidP="008B0525">
      <w:pPr>
        <w:pStyle w:val="ListParagraph"/>
        <w:numPr>
          <w:ilvl w:val="0"/>
          <w:numId w:val="28"/>
        </w:numPr>
        <w:spacing w:after="0" w:line="480" w:lineRule="auto"/>
        <w:ind w:left="709" w:hanging="425"/>
        <w:jc w:val="both"/>
        <w:rPr>
          <w:rFonts w:ascii="Arial" w:hAnsi="Arial" w:cs="Arial"/>
          <w:sz w:val="24"/>
          <w:szCs w:val="24"/>
        </w:rPr>
      </w:pPr>
      <w:r>
        <w:rPr>
          <w:rFonts w:ascii="Arial" w:hAnsi="Arial" w:cs="Arial"/>
          <w:sz w:val="24"/>
          <w:szCs w:val="24"/>
        </w:rPr>
        <w:t>P</w:t>
      </w:r>
      <w:r w:rsidRPr="00D51CAE">
        <w:rPr>
          <w:rFonts w:ascii="Arial" w:hAnsi="Arial" w:cs="Arial"/>
          <w:sz w:val="24"/>
          <w:szCs w:val="24"/>
        </w:rPr>
        <w:t xml:space="preserve">erbedaan hasil belajar </w:t>
      </w:r>
      <w:r>
        <w:rPr>
          <w:rFonts w:ascii="Arial" w:hAnsi="Arial" w:cs="Arial"/>
          <w:sz w:val="24"/>
          <w:szCs w:val="24"/>
        </w:rPr>
        <w:t>Subtema Manusia dan Lingkungan</w:t>
      </w:r>
      <w:r w:rsidRPr="00D51CAE">
        <w:rPr>
          <w:rFonts w:ascii="Arial" w:hAnsi="Arial" w:cs="Arial"/>
          <w:sz w:val="24"/>
          <w:szCs w:val="24"/>
        </w:rPr>
        <w:t xml:space="preserve"> dengan Pendekatan Saintifik melalui </w:t>
      </w:r>
      <w:r>
        <w:rPr>
          <w:rFonts w:ascii="Arial" w:hAnsi="Arial" w:cs="Arial"/>
          <w:sz w:val="24"/>
          <w:szCs w:val="24"/>
        </w:rPr>
        <w:t>Model Pembelajaran Inkuiri Terbimbing di Kelas V B</w:t>
      </w:r>
      <w:r w:rsidRPr="00D51CAE">
        <w:rPr>
          <w:rFonts w:ascii="Arial" w:hAnsi="Arial" w:cs="Arial"/>
          <w:sz w:val="24"/>
          <w:szCs w:val="24"/>
        </w:rPr>
        <w:t>dan Model</w:t>
      </w:r>
      <w:r>
        <w:rPr>
          <w:rFonts w:ascii="Arial" w:hAnsi="Arial" w:cs="Arial"/>
          <w:sz w:val="24"/>
          <w:szCs w:val="24"/>
        </w:rPr>
        <w:t xml:space="preserve"> Pembelajaran Berbasis Masalah di Kelas V C</w:t>
      </w:r>
      <w:r w:rsidRPr="00D51CAE">
        <w:rPr>
          <w:rFonts w:ascii="Arial" w:hAnsi="Arial" w:cs="Arial"/>
          <w:sz w:val="24"/>
          <w:szCs w:val="24"/>
        </w:rPr>
        <w:t xml:space="preserve"> Sekolah Dasar N</w:t>
      </w:r>
      <w:r>
        <w:rPr>
          <w:rFonts w:ascii="Arial" w:hAnsi="Arial" w:cs="Arial"/>
          <w:sz w:val="24"/>
          <w:szCs w:val="24"/>
        </w:rPr>
        <w:t>egeri Polisi 5 Semester Genap Tahun Pelajaran 2017/2018.</w:t>
      </w:r>
    </w:p>
    <w:p w:rsidR="00A41503" w:rsidRPr="009960B4" w:rsidRDefault="00A41503" w:rsidP="00A41503">
      <w:pPr>
        <w:rPr>
          <w:rFonts w:ascii="Arial" w:hAnsi="Arial" w:cs="Arial"/>
          <w:sz w:val="24"/>
          <w:szCs w:val="24"/>
        </w:rPr>
      </w:pPr>
      <w:r>
        <w:rPr>
          <w:rFonts w:ascii="Arial" w:hAnsi="Arial" w:cs="Arial"/>
          <w:sz w:val="24"/>
          <w:szCs w:val="24"/>
        </w:rPr>
        <w:br w:type="page"/>
      </w:r>
    </w:p>
    <w:p w:rsidR="00A41503" w:rsidRPr="002E1F2A" w:rsidRDefault="00A41503" w:rsidP="008B0525">
      <w:pPr>
        <w:pStyle w:val="ListParagraph"/>
        <w:numPr>
          <w:ilvl w:val="0"/>
          <w:numId w:val="29"/>
        </w:numPr>
        <w:spacing w:after="0" w:line="480" w:lineRule="auto"/>
        <w:ind w:left="284" w:hanging="284"/>
        <w:jc w:val="both"/>
        <w:rPr>
          <w:rFonts w:ascii="Arial" w:hAnsi="Arial" w:cs="Arial"/>
          <w:b/>
          <w:sz w:val="24"/>
          <w:szCs w:val="24"/>
        </w:rPr>
      </w:pPr>
      <w:r w:rsidRPr="002E1F2A">
        <w:rPr>
          <w:rFonts w:ascii="Arial" w:hAnsi="Arial" w:cs="Arial"/>
          <w:b/>
          <w:sz w:val="24"/>
          <w:szCs w:val="24"/>
        </w:rPr>
        <w:lastRenderedPageBreak/>
        <w:t>Tempat dan Waktu Penelitian</w:t>
      </w:r>
    </w:p>
    <w:p w:rsidR="00A41503" w:rsidRPr="00727BE2" w:rsidRDefault="00A41503" w:rsidP="00A41503">
      <w:pPr>
        <w:pStyle w:val="ListParagraph"/>
        <w:spacing w:after="0" w:line="480" w:lineRule="auto"/>
        <w:ind w:left="0"/>
        <w:jc w:val="both"/>
        <w:rPr>
          <w:rFonts w:ascii="Arial" w:hAnsi="Arial" w:cs="Arial"/>
          <w:sz w:val="24"/>
        </w:rPr>
      </w:pPr>
      <w:r>
        <w:rPr>
          <w:rFonts w:ascii="Arial" w:hAnsi="Arial" w:cs="Arial"/>
          <w:sz w:val="24"/>
        </w:rPr>
        <w:t xml:space="preserve">       Penelitian ini dilakukan pada bulan April 2018 </w:t>
      </w:r>
      <w:r w:rsidRPr="00812635">
        <w:rPr>
          <w:rFonts w:ascii="Arial" w:hAnsi="Arial" w:cs="Arial"/>
          <w:sz w:val="24"/>
        </w:rPr>
        <w:t>di</w:t>
      </w:r>
      <w:r>
        <w:rPr>
          <w:rFonts w:ascii="Arial" w:hAnsi="Arial" w:cs="Arial"/>
          <w:sz w:val="24"/>
        </w:rPr>
        <w:t xml:space="preserve"> Sekolah Dasar Negeri Polisi 5</w:t>
      </w:r>
      <w:r w:rsidRPr="00812635">
        <w:rPr>
          <w:rFonts w:ascii="Arial" w:hAnsi="Arial" w:cs="Arial"/>
          <w:sz w:val="24"/>
        </w:rPr>
        <w:t xml:space="preserve"> dan Sekolah Dasar Negeri </w:t>
      </w:r>
      <w:r>
        <w:rPr>
          <w:rFonts w:ascii="Arial" w:hAnsi="Arial" w:cs="Arial"/>
          <w:sz w:val="24"/>
        </w:rPr>
        <w:t>Polisi 5</w:t>
      </w:r>
      <w:r w:rsidRPr="00812635">
        <w:rPr>
          <w:rFonts w:ascii="Arial" w:hAnsi="Arial" w:cs="Arial"/>
          <w:sz w:val="24"/>
        </w:rPr>
        <w:t xml:space="preserve"> yang beralamatkan di Jalan </w:t>
      </w:r>
      <w:r>
        <w:rPr>
          <w:rFonts w:ascii="Arial" w:hAnsi="Arial" w:cs="Arial"/>
          <w:sz w:val="24"/>
        </w:rPr>
        <w:t>Polisi 1 No.7 Bogor Rt 03/08 Desa Paledang</w:t>
      </w:r>
      <w:r w:rsidRPr="00812635">
        <w:rPr>
          <w:rFonts w:ascii="Arial" w:hAnsi="Arial" w:cs="Arial"/>
          <w:sz w:val="24"/>
        </w:rPr>
        <w:t xml:space="preserve"> K</w:t>
      </w:r>
      <w:r>
        <w:rPr>
          <w:rFonts w:ascii="Arial" w:hAnsi="Arial" w:cs="Arial"/>
          <w:sz w:val="24"/>
        </w:rPr>
        <w:t>ecamatan Kota Bogor Tengah</w:t>
      </w:r>
      <w:r w:rsidRPr="00812635">
        <w:rPr>
          <w:rFonts w:ascii="Arial" w:hAnsi="Arial" w:cs="Arial"/>
          <w:sz w:val="24"/>
        </w:rPr>
        <w:t>. Peneliti</w:t>
      </w:r>
      <w:r>
        <w:rPr>
          <w:rFonts w:ascii="Arial" w:hAnsi="Arial" w:cs="Arial"/>
          <w:sz w:val="24"/>
        </w:rPr>
        <w:t xml:space="preserve">an ini akan dilakukan di kelas VA, VB dan VC </w:t>
      </w:r>
      <w:r w:rsidRPr="00812635">
        <w:rPr>
          <w:rFonts w:ascii="Arial" w:hAnsi="Arial" w:cs="Arial"/>
          <w:sz w:val="24"/>
        </w:rPr>
        <w:t>semester genap tahun pelajaran 2017/2018.</w:t>
      </w:r>
    </w:p>
    <w:p w:rsidR="00A41503" w:rsidRPr="002E1F2A" w:rsidRDefault="00A41503" w:rsidP="008B0525">
      <w:pPr>
        <w:pStyle w:val="ListParagraph"/>
        <w:numPr>
          <w:ilvl w:val="0"/>
          <w:numId w:val="29"/>
        </w:numPr>
        <w:spacing w:after="0" w:line="480" w:lineRule="auto"/>
        <w:ind w:left="284" w:hanging="284"/>
        <w:jc w:val="both"/>
        <w:rPr>
          <w:rFonts w:ascii="Arial" w:hAnsi="Arial" w:cs="Arial"/>
          <w:b/>
          <w:sz w:val="24"/>
          <w:szCs w:val="24"/>
        </w:rPr>
      </w:pPr>
      <w:r w:rsidRPr="002E1F2A">
        <w:rPr>
          <w:rFonts w:ascii="Arial" w:hAnsi="Arial" w:cs="Arial"/>
          <w:b/>
          <w:sz w:val="24"/>
          <w:szCs w:val="24"/>
        </w:rPr>
        <w:t>Desain Penelitian Eksperimen Quasi</w:t>
      </w:r>
    </w:p>
    <w:p w:rsidR="00A41503" w:rsidRDefault="00A41503" w:rsidP="00A41503">
      <w:pPr>
        <w:pStyle w:val="ListParagraph"/>
        <w:spacing w:after="0" w:line="480" w:lineRule="auto"/>
        <w:ind w:left="0"/>
        <w:jc w:val="both"/>
        <w:rPr>
          <w:rFonts w:ascii="Arial" w:hAnsi="Arial" w:cs="Arial"/>
          <w:sz w:val="24"/>
        </w:rPr>
      </w:pPr>
      <w:r>
        <w:rPr>
          <w:rFonts w:ascii="Arial" w:hAnsi="Arial" w:cs="Arial"/>
          <w:sz w:val="24"/>
        </w:rPr>
        <w:t xml:space="preserve">       </w:t>
      </w:r>
      <w:r w:rsidRPr="0094674A">
        <w:rPr>
          <w:rFonts w:ascii="Arial" w:hAnsi="Arial" w:cs="Arial"/>
          <w:sz w:val="24"/>
        </w:rPr>
        <w:t>Desain Penelitian Eksperimen Quasi yang digunakan yaitu desain penelitian quasi tiga grup (kelas)</w:t>
      </w:r>
      <w:r>
        <w:rPr>
          <w:rFonts w:ascii="Arial" w:hAnsi="Arial" w:cs="Arial"/>
          <w:sz w:val="24"/>
        </w:rPr>
        <w:t>.</w:t>
      </w:r>
    </w:p>
    <w:p w:rsidR="00A41503" w:rsidRDefault="00A41503" w:rsidP="00A41503">
      <w:pPr>
        <w:pStyle w:val="ListParagraph"/>
        <w:spacing w:after="0" w:line="480" w:lineRule="auto"/>
        <w:ind w:left="0" w:firstLine="567"/>
        <w:jc w:val="both"/>
        <w:rPr>
          <w:rFonts w:ascii="Arial" w:hAnsi="Arial" w:cs="Arial"/>
          <w:sz w:val="24"/>
        </w:rPr>
      </w:pPr>
      <w:r>
        <w:rPr>
          <w:rFonts w:ascii="Arial" w:hAnsi="Arial" w:cs="Arial"/>
          <w:sz w:val="24"/>
        </w:rPr>
        <w:t>Tabel 3.1 Desain Penelitian Eksperimen Quasi Tiga Grup (Kelas)</w:t>
      </w:r>
    </w:p>
    <w:tbl>
      <w:tblPr>
        <w:tblW w:w="74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7"/>
        <w:gridCol w:w="1500"/>
        <w:gridCol w:w="1500"/>
        <w:gridCol w:w="1501"/>
        <w:gridCol w:w="1501"/>
      </w:tblGrid>
      <w:tr w:rsidR="00A41503" w:rsidRPr="00995A83" w:rsidTr="005B1CB1">
        <w:tc>
          <w:tcPr>
            <w:tcW w:w="1497" w:type="dxa"/>
          </w:tcPr>
          <w:p w:rsidR="00A41503" w:rsidRPr="00995A83" w:rsidRDefault="00A41503" w:rsidP="005B1CB1">
            <w:pPr>
              <w:spacing w:line="480" w:lineRule="auto"/>
              <w:jc w:val="center"/>
              <w:rPr>
                <w:rFonts w:ascii="Arial" w:hAnsi="Arial" w:cs="Arial"/>
              </w:rPr>
            </w:pPr>
            <w:r>
              <w:rPr>
                <w:rFonts w:ascii="Arial" w:hAnsi="Arial" w:cs="Arial"/>
              </w:rPr>
              <w:t>Kelas/Grup</w:t>
            </w:r>
          </w:p>
        </w:tc>
        <w:tc>
          <w:tcPr>
            <w:tcW w:w="1500" w:type="dxa"/>
          </w:tcPr>
          <w:p w:rsidR="00A41503" w:rsidRPr="00995A83" w:rsidRDefault="00A41503" w:rsidP="005B1CB1">
            <w:pPr>
              <w:spacing w:line="480" w:lineRule="auto"/>
              <w:jc w:val="center"/>
              <w:rPr>
                <w:rFonts w:ascii="Arial" w:hAnsi="Arial" w:cs="Arial"/>
              </w:rPr>
            </w:pPr>
            <w:r>
              <w:rPr>
                <w:rFonts w:ascii="Arial" w:hAnsi="Arial" w:cs="Arial"/>
              </w:rPr>
              <w:t>Pretest</w:t>
            </w:r>
          </w:p>
        </w:tc>
        <w:tc>
          <w:tcPr>
            <w:tcW w:w="1500" w:type="dxa"/>
          </w:tcPr>
          <w:p w:rsidR="00A41503" w:rsidRPr="00995A83" w:rsidRDefault="00A41503" w:rsidP="005B1CB1">
            <w:pPr>
              <w:spacing w:line="480" w:lineRule="auto"/>
              <w:jc w:val="center"/>
              <w:rPr>
                <w:rFonts w:ascii="Arial" w:hAnsi="Arial" w:cs="Arial"/>
              </w:rPr>
            </w:pPr>
            <w:r>
              <w:rPr>
                <w:rFonts w:ascii="Arial" w:hAnsi="Arial" w:cs="Arial"/>
              </w:rPr>
              <w:t>Treatment</w:t>
            </w:r>
          </w:p>
        </w:tc>
        <w:tc>
          <w:tcPr>
            <w:tcW w:w="1501" w:type="dxa"/>
          </w:tcPr>
          <w:p w:rsidR="00A41503" w:rsidRPr="00995A83" w:rsidRDefault="00A41503" w:rsidP="005B1CB1">
            <w:pPr>
              <w:spacing w:line="480" w:lineRule="auto"/>
              <w:jc w:val="center"/>
              <w:rPr>
                <w:rFonts w:ascii="Arial" w:hAnsi="Arial" w:cs="Arial"/>
              </w:rPr>
            </w:pPr>
            <w:r>
              <w:rPr>
                <w:rFonts w:ascii="Arial" w:hAnsi="Arial" w:cs="Arial"/>
              </w:rPr>
              <w:t>Posttest</w:t>
            </w:r>
          </w:p>
        </w:tc>
        <w:tc>
          <w:tcPr>
            <w:tcW w:w="1501" w:type="dxa"/>
          </w:tcPr>
          <w:p w:rsidR="00A41503" w:rsidRPr="00995A83" w:rsidRDefault="00A41503" w:rsidP="005B1CB1">
            <w:pPr>
              <w:spacing w:line="480" w:lineRule="auto"/>
              <w:jc w:val="center"/>
              <w:rPr>
                <w:rFonts w:ascii="Arial" w:hAnsi="Arial" w:cs="Arial"/>
              </w:rPr>
            </w:pPr>
            <w:r>
              <w:rPr>
                <w:rFonts w:ascii="Arial" w:hAnsi="Arial" w:cs="Arial"/>
              </w:rPr>
              <w:t>Hasil</w:t>
            </w:r>
          </w:p>
        </w:tc>
      </w:tr>
      <w:tr w:rsidR="00A41503" w:rsidRPr="00995A83" w:rsidTr="005B1CB1">
        <w:tc>
          <w:tcPr>
            <w:tcW w:w="1497" w:type="dxa"/>
          </w:tcPr>
          <w:p w:rsidR="00A41503" w:rsidRPr="00995A83" w:rsidRDefault="00A41503" w:rsidP="005B1CB1">
            <w:pPr>
              <w:spacing w:line="480" w:lineRule="auto"/>
              <w:jc w:val="center"/>
              <w:rPr>
                <w:rFonts w:ascii="Arial" w:hAnsi="Arial" w:cs="Arial"/>
                <w:vertAlign w:val="subscript"/>
              </w:rPr>
            </w:pPr>
            <w:r>
              <w:rPr>
                <w:rFonts w:ascii="Arial" w:hAnsi="Arial" w:cs="Arial"/>
              </w:rPr>
              <w:t>E</w:t>
            </w:r>
            <w:r>
              <w:rPr>
                <w:rFonts w:ascii="Arial" w:hAnsi="Arial" w:cs="Arial"/>
                <w:vertAlign w:val="subscript"/>
              </w:rPr>
              <w:t>1</w:t>
            </w:r>
          </w:p>
        </w:tc>
        <w:tc>
          <w:tcPr>
            <w:tcW w:w="1500" w:type="dxa"/>
          </w:tcPr>
          <w:p w:rsidR="00A41503" w:rsidRPr="00995A83" w:rsidRDefault="00A41503" w:rsidP="005B1CB1">
            <w:pPr>
              <w:spacing w:line="480" w:lineRule="auto"/>
              <w:jc w:val="center"/>
              <w:rPr>
                <w:rFonts w:ascii="Arial" w:hAnsi="Arial" w:cs="Arial"/>
                <w:vertAlign w:val="subscript"/>
              </w:rPr>
            </w:pPr>
            <w:r>
              <w:rPr>
                <w:rFonts w:ascii="Arial" w:hAnsi="Arial" w:cs="Arial"/>
              </w:rPr>
              <w:t>P</w:t>
            </w:r>
            <w:r>
              <w:rPr>
                <w:rFonts w:ascii="Arial" w:hAnsi="Arial" w:cs="Arial"/>
                <w:vertAlign w:val="subscript"/>
              </w:rPr>
              <w:t>1</w:t>
            </w:r>
          </w:p>
        </w:tc>
        <w:tc>
          <w:tcPr>
            <w:tcW w:w="1500" w:type="dxa"/>
          </w:tcPr>
          <w:p w:rsidR="00A41503" w:rsidRPr="00995A83" w:rsidRDefault="00A41503" w:rsidP="005B1CB1">
            <w:pPr>
              <w:spacing w:line="480" w:lineRule="auto"/>
              <w:jc w:val="center"/>
              <w:rPr>
                <w:rFonts w:ascii="Arial" w:hAnsi="Arial" w:cs="Arial"/>
                <w:vertAlign w:val="subscript"/>
              </w:rPr>
            </w:pPr>
            <w:r>
              <w:rPr>
                <w:rFonts w:ascii="Arial" w:hAnsi="Arial" w:cs="Arial"/>
                <w:vertAlign w:val="subscript"/>
              </w:rPr>
              <w:t>-</w:t>
            </w:r>
          </w:p>
        </w:tc>
        <w:tc>
          <w:tcPr>
            <w:tcW w:w="1501" w:type="dxa"/>
          </w:tcPr>
          <w:p w:rsidR="00A41503" w:rsidRPr="00995A83" w:rsidRDefault="00A41503" w:rsidP="005B1CB1">
            <w:pPr>
              <w:spacing w:line="480" w:lineRule="auto"/>
              <w:jc w:val="center"/>
              <w:rPr>
                <w:rFonts w:ascii="Arial" w:hAnsi="Arial" w:cs="Arial"/>
                <w:vertAlign w:val="subscript"/>
              </w:rPr>
            </w:pPr>
            <w:r>
              <w:rPr>
                <w:rFonts w:ascii="Arial" w:hAnsi="Arial" w:cs="Arial"/>
              </w:rPr>
              <w:t>P</w:t>
            </w:r>
            <w:r>
              <w:rPr>
                <w:rFonts w:ascii="Arial" w:hAnsi="Arial" w:cs="Arial"/>
                <w:vertAlign w:val="subscript"/>
              </w:rPr>
              <w:t>4</w:t>
            </w:r>
          </w:p>
        </w:tc>
        <w:tc>
          <w:tcPr>
            <w:tcW w:w="1501" w:type="dxa"/>
          </w:tcPr>
          <w:p w:rsidR="00A41503" w:rsidRPr="00995A83" w:rsidRDefault="00A41503" w:rsidP="005B1CB1">
            <w:pPr>
              <w:spacing w:line="480" w:lineRule="auto"/>
              <w:jc w:val="center"/>
              <w:rPr>
                <w:rFonts w:ascii="Arial" w:hAnsi="Arial" w:cs="Arial"/>
                <w:vertAlign w:val="subscript"/>
              </w:rPr>
            </w:pPr>
            <w:r>
              <w:rPr>
                <w:rFonts w:ascii="Arial" w:hAnsi="Arial" w:cs="Arial"/>
              </w:rPr>
              <w:sym w:font="Symbol" w:char="F06D"/>
            </w:r>
            <w:r>
              <w:rPr>
                <w:rFonts w:ascii="Arial" w:hAnsi="Arial" w:cs="Arial"/>
                <w:vertAlign w:val="subscript"/>
              </w:rPr>
              <w:t>1</w:t>
            </w:r>
          </w:p>
        </w:tc>
      </w:tr>
      <w:tr w:rsidR="00A41503" w:rsidRPr="00995A83" w:rsidTr="005B1CB1">
        <w:tc>
          <w:tcPr>
            <w:tcW w:w="1497" w:type="dxa"/>
          </w:tcPr>
          <w:p w:rsidR="00A41503" w:rsidRPr="00995A83" w:rsidRDefault="00A41503" w:rsidP="005B1CB1">
            <w:pPr>
              <w:spacing w:line="480" w:lineRule="auto"/>
              <w:jc w:val="center"/>
              <w:rPr>
                <w:rFonts w:ascii="Arial" w:hAnsi="Arial" w:cs="Arial"/>
                <w:vertAlign w:val="subscript"/>
              </w:rPr>
            </w:pPr>
            <w:r>
              <w:rPr>
                <w:rFonts w:ascii="Arial" w:hAnsi="Arial" w:cs="Arial"/>
              </w:rPr>
              <w:t>E</w:t>
            </w:r>
            <w:r>
              <w:rPr>
                <w:rFonts w:ascii="Arial" w:hAnsi="Arial" w:cs="Arial"/>
                <w:vertAlign w:val="subscript"/>
              </w:rPr>
              <w:t>2</w:t>
            </w:r>
          </w:p>
        </w:tc>
        <w:tc>
          <w:tcPr>
            <w:tcW w:w="1500" w:type="dxa"/>
          </w:tcPr>
          <w:p w:rsidR="00A41503" w:rsidRPr="00995A83" w:rsidRDefault="00A41503" w:rsidP="005B1CB1">
            <w:pPr>
              <w:spacing w:line="480" w:lineRule="auto"/>
              <w:jc w:val="center"/>
              <w:rPr>
                <w:rFonts w:ascii="Arial" w:hAnsi="Arial" w:cs="Arial"/>
                <w:vertAlign w:val="subscript"/>
              </w:rPr>
            </w:pPr>
            <w:r>
              <w:rPr>
                <w:rFonts w:ascii="Arial" w:hAnsi="Arial" w:cs="Arial"/>
              </w:rPr>
              <w:t>P</w:t>
            </w:r>
            <w:r>
              <w:rPr>
                <w:rFonts w:ascii="Arial" w:hAnsi="Arial" w:cs="Arial"/>
                <w:vertAlign w:val="subscript"/>
              </w:rPr>
              <w:t>2</w:t>
            </w:r>
          </w:p>
        </w:tc>
        <w:tc>
          <w:tcPr>
            <w:tcW w:w="1500" w:type="dxa"/>
          </w:tcPr>
          <w:p w:rsidR="00A41503" w:rsidRPr="00995A83" w:rsidRDefault="00A41503" w:rsidP="005B1CB1">
            <w:pPr>
              <w:spacing w:line="480" w:lineRule="auto"/>
              <w:jc w:val="center"/>
              <w:rPr>
                <w:rFonts w:ascii="Arial" w:hAnsi="Arial" w:cs="Arial"/>
                <w:vertAlign w:val="subscript"/>
              </w:rPr>
            </w:pPr>
            <w:r>
              <w:rPr>
                <w:rFonts w:ascii="Arial" w:hAnsi="Arial" w:cs="Arial"/>
              </w:rPr>
              <w:t>X</w:t>
            </w:r>
            <w:r>
              <w:rPr>
                <w:rFonts w:ascii="Arial" w:hAnsi="Arial" w:cs="Arial"/>
                <w:vertAlign w:val="subscript"/>
              </w:rPr>
              <w:t>1</w:t>
            </w:r>
          </w:p>
        </w:tc>
        <w:tc>
          <w:tcPr>
            <w:tcW w:w="1501" w:type="dxa"/>
          </w:tcPr>
          <w:p w:rsidR="00A41503" w:rsidRPr="00995A83" w:rsidRDefault="00A41503" w:rsidP="005B1CB1">
            <w:pPr>
              <w:spacing w:line="480" w:lineRule="auto"/>
              <w:jc w:val="center"/>
              <w:rPr>
                <w:rFonts w:ascii="Arial" w:hAnsi="Arial" w:cs="Arial"/>
                <w:vertAlign w:val="subscript"/>
              </w:rPr>
            </w:pPr>
            <w:r>
              <w:rPr>
                <w:rFonts w:ascii="Arial" w:hAnsi="Arial" w:cs="Arial"/>
              </w:rPr>
              <w:t>P</w:t>
            </w:r>
            <w:r>
              <w:rPr>
                <w:rFonts w:ascii="Arial" w:hAnsi="Arial" w:cs="Arial"/>
                <w:vertAlign w:val="subscript"/>
              </w:rPr>
              <w:t>5</w:t>
            </w:r>
          </w:p>
        </w:tc>
        <w:tc>
          <w:tcPr>
            <w:tcW w:w="1501" w:type="dxa"/>
          </w:tcPr>
          <w:p w:rsidR="00A41503" w:rsidRPr="00995A83" w:rsidRDefault="00A41503" w:rsidP="005B1CB1">
            <w:pPr>
              <w:spacing w:line="480" w:lineRule="auto"/>
              <w:jc w:val="center"/>
              <w:rPr>
                <w:rFonts w:ascii="Arial" w:hAnsi="Arial" w:cs="Arial"/>
                <w:vertAlign w:val="subscript"/>
              </w:rPr>
            </w:pPr>
            <w:r>
              <w:rPr>
                <w:rFonts w:ascii="Arial" w:hAnsi="Arial" w:cs="Arial"/>
              </w:rPr>
              <w:sym w:font="Symbol" w:char="F06D"/>
            </w:r>
            <w:r>
              <w:rPr>
                <w:rFonts w:ascii="Arial" w:hAnsi="Arial" w:cs="Arial"/>
                <w:vertAlign w:val="subscript"/>
              </w:rPr>
              <w:t>2</w:t>
            </w:r>
          </w:p>
        </w:tc>
      </w:tr>
      <w:tr w:rsidR="00A41503" w:rsidRPr="00995A83" w:rsidTr="005B1CB1">
        <w:tc>
          <w:tcPr>
            <w:tcW w:w="1497" w:type="dxa"/>
          </w:tcPr>
          <w:p w:rsidR="00A41503" w:rsidRPr="00995A83" w:rsidRDefault="00A41503" w:rsidP="005B1CB1">
            <w:pPr>
              <w:spacing w:line="480" w:lineRule="auto"/>
              <w:jc w:val="center"/>
              <w:rPr>
                <w:rFonts w:ascii="Arial" w:hAnsi="Arial" w:cs="Arial"/>
                <w:vertAlign w:val="subscript"/>
              </w:rPr>
            </w:pPr>
            <w:r>
              <w:rPr>
                <w:rFonts w:ascii="Arial" w:hAnsi="Arial" w:cs="Arial"/>
              </w:rPr>
              <w:t>E</w:t>
            </w:r>
            <w:r>
              <w:rPr>
                <w:rFonts w:ascii="Arial" w:hAnsi="Arial" w:cs="Arial"/>
                <w:vertAlign w:val="subscript"/>
              </w:rPr>
              <w:t>3</w:t>
            </w:r>
          </w:p>
        </w:tc>
        <w:tc>
          <w:tcPr>
            <w:tcW w:w="1500" w:type="dxa"/>
          </w:tcPr>
          <w:p w:rsidR="00A41503" w:rsidRPr="00995A83" w:rsidRDefault="00A41503" w:rsidP="005B1CB1">
            <w:pPr>
              <w:spacing w:line="480" w:lineRule="auto"/>
              <w:jc w:val="center"/>
              <w:rPr>
                <w:rFonts w:ascii="Arial" w:hAnsi="Arial" w:cs="Arial"/>
                <w:vertAlign w:val="subscript"/>
              </w:rPr>
            </w:pPr>
            <w:r>
              <w:rPr>
                <w:rFonts w:ascii="Arial" w:hAnsi="Arial" w:cs="Arial"/>
              </w:rPr>
              <w:t>P</w:t>
            </w:r>
            <w:r>
              <w:rPr>
                <w:rFonts w:ascii="Arial" w:hAnsi="Arial" w:cs="Arial"/>
                <w:vertAlign w:val="subscript"/>
              </w:rPr>
              <w:t>3</w:t>
            </w:r>
          </w:p>
        </w:tc>
        <w:tc>
          <w:tcPr>
            <w:tcW w:w="1500" w:type="dxa"/>
          </w:tcPr>
          <w:p w:rsidR="00A41503" w:rsidRPr="00995A83" w:rsidRDefault="00A41503" w:rsidP="005B1CB1">
            <w:pPr>
              <w:spacing w:line="480" w:lineRule="auto"/>
              <w:jc w:val="center"/>
              <w:rPr>
                <w:rFonts w:ascii="Arial" w:hAnsi="Arial" w:cs="Arial"/>
                <w:vertAlign w:val="subscript"/>
              </w:rPr>
            </w:pPr>
            <w:r>
              <w:rPr>
                <w:rFonts w:ascii="Arial" w:hAnsi="Arial" w:cs="Arial"/>
              </w:rPr>
              <w:t>X</w:t>
            </w:r>
            <w:r>
              <w:rPr>
                <w:rFonts w:ascii="Arial" w:hAnsi="Arial" w:cs="Arial"/>
                <w:vertAlign w:val="subscript"/>
              </w:rPr>
              <w:t>2</w:t>
            </w:r>
          </w:p>
        </w:tc>
        <w:tc>
          <w:tcPr>
            <w:tcW w:w="1501" w:type="dxa"/>
          </w:tcPr>
          <w:p w:rsidR="00A41503" w:rsidRPr="00995A83" w:rsidRDefault="00A41503" w:rsidP="005B1CB1">
            <w:pPr>
              <w:spacing w:line="480" w:lineRule="auto"/>
              <w:jc w:val="center"/>
              <w:rPr>
                <w:rFonts w:ascii="Arial" w:hAnsi="Arial" w:cs="Arial"/>
                <w:vertAlign w:val="subscript"/>
              </w:rPr>
            </w:pPr>
            <w:r>
              <w:rPr>
                <w:rFonts w:ascii="Arial" w:hAnsi="Arial" w:cs="Arial"/>
              </w:rPr>
              <w:t>P</w:t>
            </w:r>
            <w:r>
              <w:rPr>
                <w:rFonts w:ascii="Arial" w:hAnsi="Arial" w:cs="Arial"/>
                <w:vertAlign w:val="subscript"/>
              </w:rPr>
              <w:t>6</w:t>
            </w:r>
          </w:p>
        </w:tc>
        <w:tc>
          <w:tcPr>
            <w:tcW w:w="1501" w:type="dxa"/>
          </w:tcPr>
          <w:p w:rsidR="00A41503" w:rsidRPr="00995A83" w:rsidRDefault="00A41503" w:rsidP="005B1CB1">
            <w:pPr>
              <w:spacing w:line="480" w:lineRule="auto"/>
              <w:jc w:val="center"/>
              <w:rPr>
                <w:rFonts w:ascii="Arial" w:hAnsi="Arial" w:cs="Arial"/>
                <w:vertAlign w:val="subscript"/>
              </w:rPr>
            </w:pPr>
            <w:r>
              <w:rPr>
                <w:rFonts w:ascii="Arial" w:hAnsi="Arial" w:cs="Arial"/>
              </w:rPr>
              <w:sym w:font="Symbol" w:char="F06D"/>
            </w:r>
            <w:r>
              <w:rPr>
                <w:rFonts w:ascii="Arial" w:hAnsi="Arial" w:cs="Arial"/>
                <w:vertAlign w:val="subscript"/>
              </w:rPr>
              <w:t>3</w:t>
            </w:r>
          </w:p>
        </w:tc>
      </w:tr>
    </w:tbl>
    <w:p w:rsidR="00A41503" w:rsidRDefault="00A41503" w:rsidP="00A41503">
      <w:pPr>
        <w:pStyle w:val="ListParagraph"/>
        <w:spacing w:after="0" w:line="480" w:lineRule="auto"/>
        <w:ind w:left="0" w:firstLine="567"/>
        <w:jc w:val="both"/>
        <w:rPr>
          <w:rFonts w:ascii="Arial" w:hAnsi="Arial" w:cs="Arial"/>
          <w:sz w:val="24"/>
        </w:rPr>
      </w:pPr>
      <w:r>
        <w:rPr>
          <w:rFonts w:ascii="Arial" w:hAnsi="Arial" w:cs="Arial"/>
          <w:sz w:val="24"/>
        </w:rPr>
        <w:t>Keterangan :</w:t>
      </w:r>
    </w:p>
    <w:p w:rsidR="00A41503" w:rsidRDefault="00A41503" w:rsidP="00A41503">
      <w:pPr>
        <w:pStyle w:val="ListParagraph"/>
        <w:spacing w:after="0" w:line="480" w:lineRule="auto"/>
        <w:ind w:left="993" w:hanging="426"/>
        <w:jc w:val="both"/>
        <w:rPr>
          <w:rFonts w:ascii="Arial" w:hAnsi="Arial" w:cs="Arial"/>
          <w:sz w:val="24"/>
        </w:rPr>
      </w:pPr>
      <w:r>
        <w:rPr>
          <w:rFonts w:ascii="Arial" w:hAnsi="Arial" w:cs="Arial"/>
          <w:sz w:val="24"/>
        </w:rPr>
        <w:t>E</w:t>
      </w:r>
      <w:r>
        <w:rPr>
          <w:rFonts w:ascii="Arial" w:hAnsi="Arial" w:cs="Arial"/>
          <w:sz w:val="24"/>
          <w:vertAlign w:val="subscript"/>
        </w:rPr>
        <w:t>1</w:t>
      </w:r>
      <w:r>
        <w:rPr>
          <w:rFonts w:ascii="Arial" w:hAnsi="Arial" w:cs="Arial"/>
          <w:sz w:val="24"/>
          <w:vertAlign w:val="subscript"/>
        </w:rPr>
        <w:tab/>
      </w:r>
      <w:r>
        <w:rPr>
          <w:rFonts w:ascii="Arial" w:hAnsi="Arial" w:cs="Arial"/>
          <w:sz w:val="24"/>
        </w:rPr>
        <w:t xml:space="preserve">: </w:t>
      </w:r>
      <w:r>
        <w:rPr>
          <w:rFonts w:ascii="Arial" w:hAnsi="Arial" w:cs="Arial"/>
          <w:sz w:val="24"/>
          <w:vertAlign w:val="subscript"/>
        </w:rPr>
        <w:softHyphen/>
      </w:r>
      <w:r>
        <w:rPr>
          <w:rFonts w:ascii="Arial" w:hAnsi="Arial" w:cs="Arial"/>
          <w:sz w:val="24"/>
        </w:rPr>
        <w:t>Kelas kontrol dengan model pembelajaran konvensional (</w:t>
      </w:r>
      <w:r>
        <w:rPr>
          <w:rFonts w:ascii="Arial" w:hAnsi="Arial" w:cs="Arial"/>
          <w:i/>
          <w:sz w:val="24"/>
        </w:rPr>
        <w:t>Non Treatment</w:t>
      </w:r>
      <w:r>
        <w:rPr>
          <w:rFonts w:ascii="Arial" w:hAnsi="Arial" w:cs="Arial"/>
          <w:sz w:val="24"/>
        </w:rPr>
        <w:t>)</w:t>
      </w:r>
    </w:p>
    <w:p w:rsidR="00A41503" w:rsidRPr="000736DA" w:rsidRDefault="00A41503" w:rsidP="00A41503">
      <w:pPr>
        <w:pStyle w:val="ListParagraph"/>
        <w:spacing w:after="0" w:line="480" w:lineRule="auto"/>
        <w:ind w:left="993" w:hanging="426"/>
        <w:jc w:val="both"/>
        <w:rPr>
          <w:rFonts w:ascii="Arial" w:hAnsi="Arial" w:cs="Arial"/>
          <w:sz w:val="24"/>
        </w:rPr>
      </w:pPr>
      <w:r>
        <w:rPr>
          <w:rFonts w:ascii="Arial" w:hAnsi="Arial" w:cs="Arial"/>
          <w:sz w:val="24"/>
        </w:rPr>
        <w:t>E</w:t>
      </w:r>
      <w:r>
        <w:rPr>
          <w:rFonts w:ascii="Arial" w:hAnsi="Arial" w:cs="Arial"/>
          <w:sz w:val="24"/>
          <w:vertAlign w:val="subscript"/>
        </w:rPr>
        <w:t>2</w:t>
      </w:r>
      <w:r>
        <w:rPr>
          <w:rFonts w:ascii="Arial" w:hAnsi="Arial" w:cs="Arial"/>
          <w:sz w:val="24"/>
        </w:rPr>
        <w:tab/>
        <w:t>: Kelas eksperimen 1 dengan Model Pembelajaran Inkuiri Terbimbing (</w:t>
      </w:r>
      <w:r>
        <w:rPr>
          <w:rFonts w:ascii="Arial" w:hAnsi="Arial" w:cs="Arial"/>
          <w:i/>
          <w:sz w:val="24"/>
        </w:rPr>
        <w:t>Treatment</w:t>
      </w:r>
      <w:r>
        <w:rPr>
          <w:rFonts w:ascii="Arial" w:hAnsi="Arial" w:cs="Arial"/>
          <w:sz w:val="24"/>
        </w:rPr>
        <w:t>)</w:t>
      </w:r>
    </w:p>
    <w:p w:rsidR="00A41503" w:rsidRDefault="00A41503" w:rsidP="00A41503">
      <w:pPr>
        <w:pStyle w:val="ListParagraph"/>
        <w:spacing w:after="0" w:line="480" w:lineRule="auto"/>
        <w:ind w:left="993" w:hanging="426"/>
        <w:jc w:val="both"/>
        <w:rPr>
          <w:rFonts w:ascii="Arial" w:hAnsi="Arial" w:cs="Arial"/>
          <w:sz w:val="24"/>
        </w:rPr>
      </w:pPr>
      <w:r>
        <w:rPr>
          <w:rFonts w:ascii="Arial" w:hAnsi="Arial" w:cs="Arial"/>
          <w:sz w:val="24"/>
        </w:rPr>
        <w:t>E</w:t>
      </w:r>
      <w:r>
        <w:rPr>
          <w:rFonts w:ascii="Arial" w:hAnsi="Arial" w:cs="Arial"/>
          <w:sz w:val="24"/>
          <w:vertAlign w:val="subscript"/>
        </w:rPr>
        <w:t>3</w:t>
      </w:r>
      <w:r>
        <w:rPr>
          <w:rFonts w:ascii="Arial" w:hAnsi="Arial" w:cs="Arial"/>
          <w:sz w:val="24"/>
        </w:rPr>
        <w:tab/>
        <w:t>: Kelas eksperimen 2 dengan model pembelajaran berbasis masalah (</w:t>
      </w:r>
      <w:r>
        <w:rPr>
          <w:rFonts w:ascii="Arial" w:hAnsi="Arial" w:cs="Arial"/>
          <w:i/>
          <w:sz w:val="24"/>
        </w:rPr>
        <w:t>Treatment</w:t>
      </w:r>
      <w:r>
        <w:rPr>
          <w:rFonts w:ascii="Arial" w:hAnsi="Arial" w:cs="Arial"/>
          <w:sz w:val="24"/>
        </w:rPr>
        <w:t>)</w:t>
      </w:r>
    </w:p>
    <w:p w:rsidR="00A41503" w:rsidRDefault="00A41503" w:rsidP="00A41503">
      <w:pPr>
        <w:pStyle w:val="ListParagraph"/>
        <w:tabs>
          <w:tab w:val="left" w:pos="2127"/>
        </w:tabs>
        <w:spacing w:after="0" w:line="480" w:lineRule="auto"/>
        <w:ind w:left="993" w:hanging="426"/>
        <w:jc w:val="both"/>
        <w:rPr>
          <w:rFonts w:ascii="Arial" w:hAnsi="Arial" w:cs="Arial"/>
          <w:sz w:val="24"/>
        </w:rPr>
      </w:pPr>
      <w:r>
        <w:rPr>
          <w:rFonts w:ascii="Arial" w:hAnsi="Arial" w:cs="Arial"/>
          <w:sz w:val="24"/>
        </w:rPr>
        <w:t>P</w:t>
      </w:r>
      <w:r>
        <w:rPr>
          <w:rFonts w:ascii="Arial" w:hAnsi="Arial" w:cs="Arial"/>
          <w:sz w:val="24"/>
          <w:vertAlign w:val="subscript"/>
        </w:rPr>
        <w:t>1</w:t>
      </w:r>
      <w:r>
        <w:rPr>
          <w:rFonts w:ascii="Arial" w:hAnsi="Arial" w:cs="Arial"/>
          <w:sz w:val="24"/>
        </w:rPr>
        <w:t>,P</w:t>
      </w:r>
      <w:r>
        <w:rPr>
          <w:rFonts w:ascii="Arial" w:hAnsi="Arial" w:cs="Arial"/>
          <w:sz w:val="24"/>
          <w:vertAlign w:val="subscript"/>
        </w:rPr>
        <w:t>2</w:t>
      </w:r>
      <w:r>
        <w:rPr>
          <w:rFonts w:ascii="Arial" w:hAnsi="Arial" w:cs="Arial"/>
          <w:sz w:val="24"/>
        </w:rPr>
        <w:t>,P</w:t>
      </w:r>
      <w:r>
        <w:rPr>
          <w:rFonts w:ascii="Arial" w:hAnsi="Arial" w:cs="Arial"/>
          <w:sz w:val="24"/>
          <w:vertAlign w:val="subscript"/>
        </w:rPr>
        <w:t>3</w:t>
      </w:r>
      <w:r>
        <w:rPr>
          <w:rFonts w:ascii="Arial" w:hAnsi="Arial" w:cs="Arial"/>
          <w:sz w:val="24"/>
        </w:rPr>
        <w:tab/>
        <w:t>: Soal tes awal (Pretest)</w:t>
      </w:r>
    </w:p>
    <w:p w:rsidR="00A41503" w:rsidRDefault="00A41503" w:rsidP="00A41503">
      <w:pPr>
        <w:pStyle w:val="ListParagraph"/>
        <w:spacing w:after="0" w:line="480" w:lineRule="auto"/>
        <w:ind w:left="993" w:hanging="426"/>
        <w:jc w:val="both"/>
        <w:rPr>
          <w:rFonts w:ascii="Arial" w:hAnsi="Arial" w:cs="Arial"/>
          <w:sz w:val="24"/>
        </w:rPr>
      </w:pPr>
      <w:r>
        <w:rPr>
          <w:rFonts w:ascii="Arial" w:hAnsi="Arial" w:cs="Arial"/>
          <w:sz w:val="24"/>
        </w:rPr>
        <w:t>P</w:t>
      </w:r>
      <w:r>
        <w:rPr>
          <w:rFonts w:ascii="Arial" w:hAnsi="Arial" w:cs="Arial"/>
          <w:sz w:val="24"/>
          <w:vertAlign w:val="subscript"/>
        </w:rPr>
        <w:t>4</w:t>
      </w:r>
      <w:r>
        <w:rPr>
          <w:rFonts w:ascii="Arial" w:hAnsi="Arial" w:cs="Arial"/>
          <w:sz w:val="24"/>
        </w:rPr>
        <w:t>,P</w:t>
      </w:r>
      <w:r>
        <w:rPr>
          <w:rFonts w:ascii="Arial" w:hAnsi="Arial" w:cs="Arial"/>
          <w:sz w:val="24"/>
          <w:vertAlign w:val="subscript"/>
        </w:rPr>
        <w:t>5</w:t>
      </w:r>
      <w:r>
        <w:rPr>
          <w:rFonts w:ascii="Arial" w:hAnsi="Arial" w:cs="Arial"/>
          <w:sz w:val="24"/>
        </w:rPr>
        <w:t>,P</w:t>
      </w:r>
      <w:r>
        <w:rPr>
          <w:rFonts w:ascii="Arial" w:hAnsi="Arial" w:cs="Arial"/>
          <w:sz w:val="24"/>
          <w:vertAlign w:val="subscript"/>
        </w:rPr>
        <w:t>6</w:t>
      </w:r>
      <w:r>
        <w:rPr>
          <w:rFonts w:ascii="Arial" w:hAnsi="Arial" w:cs="Arial"/>
          <w:sz w:val="24"/>
        </w:rPr>
        <w:tab/>
        <w:t>: Soal tes akhir (Posttest)</w:t>
      </w:r>
    </w:p>
    <w:p w:rsidR="00A41503" w:rsidRDefault="00A41503" w:rsidP="00A41503">
      <w:pPr>
        <w:pStyle w:val="ListParagraph"/>
        <w:spacing w:after="0" w:line="480" w:lineRule="auto"/>
        <w:ind w:left="993" w:hanging="426"/>
        <w:jc w:val="both"/>
        <w:rPr>
          <w:rFonts w:ascii="Arial" w:hAnsi="Arial" w:cs="Arial"/>
          <w:sz w:val="24"/>
        </w:rPr>
      </w:pPr>
      <w:r>
        <w:rPr>
          <w:rFonts w:ascii="Arial" w:hAnsi="Arial" w:cs="Arial"/>
          <w:sz w:val="24"/>
        </w:rPr>
        <w:lastRenderedPageBreak/>
        <w:sym w:font="Symbol" w:char="F06D"/>
      </w:r>
      <w:r>
        <w:rPr>
          <w:rFonts w:ascii="Arial" w:hAnsi="Arial" w:cs="Arial"/>
          <w:sz w:val="24"/>
          <w:vertAlign w:val="subscript"/>
        </w:rPr>
        <w:t>1</w:t>
      </w:r>
      <w:r>
        <w:rPr>
          <w:rFonts w:ascii="Arial" w:hAnsi="Arial" w:cs="Arial"/>
          <w:sz w:val="24"/>
        </w:rPr>
        <w:tab/>
        <w:t>: Nilai rata-rata subtema manusia dan lingkungan</w:t>
      </w:r>
      <w:r w:rsidRPr="004812EB">
        <w:rPr>
          <w:rFonts w:ascii="Arial" w:hAnsi="Arial" w:cs="Arial"/>
          <w:sz w:val="24"/>
        </w:rPr>
        <w:t xml:space="preserve"> yang menggunakan </w:t>
      </w:r>
      <w:r>
        <w:rPr>
          <w:rFonts w:ascii="Arial" w:hAnsi="Arial" w:cs="Arial"/>
          <w:sz w:val="24"/>
        </w:rPr>
        <w:t>Model Pembelajaran Inkuiri Terbimbing</w:t>
      </w:r>
      <w:r w:rsidRPr="004812EB">
        <w:rPr>
          <w:rFonts w:ascii="Arial" w:hAnsi="Arial" w:cs="Arial"/>
          <w:sz w:val="24"/>
        </w:rPr>
        <w:t>.</w:t>
      </w:r>
    </w:p>
    <w:p w:rsidR="00A41503" w:rsidRDefault="00A41503" w:rsidP="00A41503">
      <w:pPr>
        <w:pStyle w:val="ListParagraph"/>
        <w:spacing w:after="0" w:line="480" w:lineRule="auto"/>
        <w:ind w:left="993" w:hanging="426"/>
        <w:jc w:val="both"/>
        <w:rPr>
          <w:rFonts w:ascii="Arial" w:hAnsi="Arial" w:cs="Arial"/>
          <w:sz w:val="24"/>
        </w:rPr>
      </w:pPr>
      <w:r>
        <w:rPr>
          <w:rFonts w:ascii="Arial" w:hAnsi="Arial" w:cs="Arial"/>
          <w:sz w:val="24"/>
        </w:rPr>
        <w:sym w:font="Symbol" w:char="F06D"/>
      </w:r>
      <w:r>
        <w:rPr>
          <w:rFonts w:ascii="Arial" w:hAnsi="Arial" w:cs="Arial"/>
          <w:sz w:val="24"/>
          <w:vertAlign w:val="subscript"/>
        </w:rPr>
        <w:t>2</w:t>
      </w:r>
      <w:r>
        <w:rPr>
          <w:rFonts w:ascii="Arial" w:hAnsi="Arial" w:cs="Arial"/>
          <w:sz w:val="24"/>
        </w:rPr>
        <w:tab/>
        <w:t>: Nilai rata-rata subtema manusia dan lingkunganyang menggunakan model</w:t>
      </w:r>
      <w:r>
        <w:rPr>
          <w:rFonts w:ascii="Arial" w:hAnsi="Arial" w:cs="Arial"/>
          <w:i/>
          <w:sz w:val="24"/>
        </w:rPr>
        <w:t>Problem Based Learning</w:t>
      </w:r>
      <w:r>
        <w:rPr>
          <w:rFonts w:ascii="Arial" w:hAnsi="Arial" w:cs="Arial"/>
          <w:sz w:val="24"/>
        </w:rPr>
        <w:t>.</w:t>
      </w:r>
    </w:p>
    <w:p w:rsidR="00A41503" w:rsidRPr="004812EB" w:rsidRDefault="00A41503" w:rsidP="00A41503">
      <w:pPr>
        <w:pStyle w:val="ListParagraph"/>
        <w:spacing w:after="0" w:line="480" w:lineRule="auto"/>
        <w:ind w:left="993" w:hanging="426"/>
        <w:jc w:val="both"/>
        <w:rPr>
          <w:rFonts w:ascii="Arial" w:hAnsi="Arial" w:cs="Arial"/>
          <w:sz w:val="24"/>
        </w:rPr>
      </w:pPr>
      <w:r>
        <w:rPr>
          <w:rFonts w:ascii="Arial" w:hAnsi="Arial" w:cs="Arial"/>
          <w:sz w:val="24"/>
        </w:rPr>
        <w:sym w:font="Symbol" w:char="F06D"/>
      </w:r>
      <w:r>
        <w:rPr>
          <w:rFonts w:ascii="Arial" w:hAnsi="Arial" w:cs="Arial"/>
          <w:sz w:val="24"/>
          <w:vertAlign w:val="subscript"/>
        </w:rPr>
        <w:t>3</w:t>
      </w:r>
      <w:r>
        <w:rPr>
          <w:rFonts w:ascii="Arial" w:hAnsi="Arial" w:cs="Arial"/>
          <w:sz w:val="24"/>
        </w:rPr>
        <w:tab/>
        <w:t>: Nilai rata-rata subtema manusia dan lingkunganyang menggunakan model pembelajaran konvensional.</w:t>
      </w:r>
    </w:p>
    <w:p w:rsidR="00A41503" w:rsidRDefault="00A41503" w:rsidP="00A41503">
      <w:pPr>
        <w:spacing w:before="240" w:line="480" w:lineRule="auto"/>
        <w:rPr>
          <w:rFonts w:ascii="Arial" w:hAnsi="Arial" w:cs="Arial"/>
          <w:sz w:val="24"/>
        </w:rPr>
      </w:pPr>
      <w:r>
        <w:rPr>
          <w:rFonts w:ascii="Arial" w:hAnsi="Arial" w:cs="Arial"/>
          <w:sz w:val="24"/>
        </w:rPr>
        <w:t xml:space="preserve">       Dalam desain penelitian quasi dibutuhkan tiga kelas.Dua kelas diantaranya diberikan perlakuan atau </w:t>
      </w:r>
      <w:r>
        <w:rPr>
          <w:rFonts w:ascii="Arial" w:hAnsi="Arial" w:cs="Arial"/>
          <w:i/>
          <w:sz w:val="24"/>
        </w:rPr>
        <w:t xml:space="preserve">treatment </w:t>
      </w:r>
      <w:r>
        <w:rPr>
          <w:rFonts w:ascii="Arial" w:hAnsi="Arial" w:cs="Arial"/>
          <w:sz w:val="24"/>
        </w:rPr>
        <w:t xml:space="preserve">yaitu menggunakan model pembelajaran inkuiri terbimbing dan model pembelajaran </w:t>
      </w:r>
      <w:r>
        <w:rPr>
          <w:rFonts w:ascii="Arial" w:hAnsi="Arial" w:cs="Arial"/>
          <w:i/>
          <w:sz w:val="24"/>
        </w:rPr>
        <w:t xml:space="preserve">problem based learning </w:t>
      </w:r>
      <w:r>
        <w:rPr>
          <w:rFonts w:ascii="Arial" w:hAnsi="Arial" w:cs="Arial"/>
          <w:sz w:val="24"/>
        </w:rPr>
        <w:t>sedangkan satu kelas lagi yaitu kelas kontrol  denganmenggunakan model konvensional. Tiga kelas yang digunakan untuk penelitian diberikan materi yang sama, setelah diberikan materi yang sama diberikan juga soal akhir (</w:t>
      </w:r>
      <w:r>
        <w:rPr>
          <w:rFonts w:ascii="Arial" w:hAnsi="Arial" w:cs="Arial"/>
          <w:i/>
          <w:sz w:val="24"/>
        </w:rPr>
        <w:t>posttest</w:t>
      </w:r>
      <w:r>
        <w:rPr>
          <w:rFonts w:ascii="Arial" w:hAnsi="Arial" w:cs="Arial"/>
          <w:sz w:val="24"/>
        </w:rPr>
        <w:t xml:space="preserve">) yang sama. Kemudian, dapat terlihat adanya perbedaan hasil belajar subtema manusia dan lingkungan dengan pendekatan saintifik melalui model pembelajaran inkuiri terbimbing dan model pembelajaran </w:t>
      </w:r>
      <w:r>
        <w:rPr>
          <w:rFonts w:ascii="Arial" w:hAnsi="Arial" w:cs="Arial"/>
          <w:i/>
          <w:sz w:val="24"/>
        </w:rPr>
        <w:t>problem based learning</w:t>
      </w:r>
      <w:r>
        <w:rPr>
          <w:rFonts w:ascii="Arial" w:hAnsi="Arial" w:cs="Arial"/>
          <w:sz w:val="24"/>
        </w:rPr>
        <w:t xml:space="preserve"> pada siswa kelas V B Sekolah Dasar Negeri Polisi 5 dan kelas V C Sekolah Dasar Negeri Polisi 5 Kecamatan Kota Bogor Tengah Semester Genap Tahun Pelajaran 2017/2018.</w:t>
      </w:r>
    </w:p>
    <w:p w:rsidR="00A41503" w:rsidRDefault="00A41503" w:rsidP="00A41503">
      <w:pPr>
        <w:rPr>
          <w:rFonts w:ascii="Arial" w:hAnsi="Arial" w:cs="Arial"/>
          <w:sz w:val="24"/>
        </w:rPr>
      </w:pPr>
      <w:r>
        <w:rPr>
          <w:rFonts w:ascii="Arial" w:hAnsi="Arial" w:cs="Arial"/>
          <w:sz w:val="24"/>
        </w:rPr>
        <w:br w:type="page"/>
      </w:r>
    </w:p>
    <w:p w:rsidR="00A41503" w:rsidRPr="002E1F2A" w:rsidRDefault="00A41503" w:rsidP="008B0525">
      <w:pPr>
        <w:pStyle w:val="ListParagraph"/>
        <w:numPr>
          <w:ilvl w:val="0"/>
          <w:numId w:val="29"/>
        </w:numPr>
        <w:spacing w:before="240" w:after="160" w:line="480" w:lineRule="auto"/>
        <w:ind w:left="284" w:hanging="284"/>
        <w:jc w:val="both"/>
        <w:rPr>
          <w:rFonts w:ascii="Arial" w:hAnsi="Arial" w:cs="Arial"/>
          <w:b/>
          <w:sz w:val="24"/>
        </w:rPr>
      </w:pPr>
      <w:r w:rsidRPr="002E1F2A">
        <w:rPr>
          <w:rFonts w:ascii="Arial" w:hAnsi="Arial" w:cs="Arial"/>
          <w:b/>
          <w:sz w:val="24"/>
        </w:rPr>
        <w:lastRenderedPageBreak/>
        <w:t>Metode Penelitian Eksperimen Quasi</w:t>
      </w:r>
    </w:p>
    <w:p w:rsidR="00A41503" w:rsidRPr="004671A4" w:rsidRDefault="00A41503" w:rsidP="00A41503">
      <w:pPr>
        <w:pStyle w:val="ListParagraph"/>
        <w:spacing w:before="240" w:line="480" w:lineRule="auto"/>
        <w:ind w:left="0"/>
        <w:jc w:val="both"/>
        <w:rPr>
          <w:rFonts w:ascii="Arial" w:hAnsi="Arial" w:cs="Arial"/>
          <w:sz w:val="24"/>
        </w:rPr>
      </w:pPr>
      <w:r>
        <w:rPr>
          <w:rFonts w:ascii="Arial" w:hAnsi="Arial" w:cs="Arial"/>
          <w:sz w:val="24"/>
        </w:rPr>
        <w:t xml:space="preserve">       Metode penelitian dapat diartikan sebagai cara ilmiah untuk mendapatkan data dengan tujuan dan kegunaan tertentu. Penelitian yang digunakan yaitu penelitian eksperimen quasi.Penelitian eksperimen quasi menurut Tampubolon (2016:72) dapat dilaksanakan untuk desain dua grup atau lebih yaitu ada variabel treatment (kelas eksperimen) yaitu menerapkan model pembelajaran inovatif dan variabel kontrol (kelas kontrol) yaitu menerapkan model pembelajaran konvensional agar dapat dibedakan/dibandingkan hasil belajar, sekaligus menelusuri model pembelajaran yang paling efektif. Variabel bebas diberikan perlakuan dengan menggunakan pendekatan saintifik yaitu model pembelajaran inkuiri terbimbing (X</w:t>
      </w:r>
      <w:r>
        <w:rPr>
          <w:rFonts w:ascii="Arial" w:hAnsi="Arial" w:cs="Arial"/>
          <w:sz w:val="24"/>
          <w:vertAlign w:val="subscript"/>
        </w:rPr>
        <w:t>1</w:t>
      </w:r>
      <w:r>
        <w:rPr>
          <w:rFonts w:ascii="Arial" w:hAnsi="Arial" w:cs="Arial"/>
          <w:sz w:val="24"/>
        </w:rPr>
        <w:t xml:space="preserve">) dan model pembelajaran </w:t>
      </w:r>
      <w:r>
        <w:rPr>
          <w:rFonts w:ascii="Arial" w:hAnsi="Arial" w:cs="Arial"/>
          <w:i/>
          <w:sz w:val="24"/>
        </w:rPr>
        <w:t>problem based learning</w:t>
      </w:r>
      <w:r>
        <w:rPr>
          <w:rFonts w:ascii="Arial" w:hAnsi="Arial" w:cs="Arial"/>
          <w:sz w:val="24"/>
        </w:rPr>
        <w:t xml:space="preserve"> (X</w:t>
      </w:r>
      <w:r>
        <w:rPr>
          <w:rFonts w:ascii="Arial" w:hAnsi="Arial" w:cs="Arial"/>
          <w:sz w:val="24"/>
        </w:rPr>
        <w:softHyphen/>
      </w:r>
      <w:r>
        <w:rPr>
          <w:rFonts w:ascii="Arial" w:hAnsi="Arial" w:cs="Arial"/>
          <w:sz w:val="24"/>
          <w:vertAlign w:val="subscript"/>
        </w:rPr>
        <w:t>2</w:t>
      </w:r>
      <w:r>
        <w:rPr>
          <w:rFonts w:ascii="Arial" w:hAnsi="Arial" w:cs="Arial"/>
          <w:sz w:val="24"/>
        </w:rPr>
        <w:t>). Sedangkan untuk variabel terikat yaitu hasil belajar subtema manusia dan lingkungan.</w:t>
      </w:r>
    </w:p>
    <w:p w:rsidR="00A41503" w:rsidRPr="002E1F2A" w:rsidRDefault="00A41503" w:rsidP="008B0525">
      <w:pPr>
        <w:pStyle w:val="ListParagraph"/>
        <w:numPr>
          <w:ilvl w:val="0"/>
          <w:numId w:val="29"/>
        </w:numPr>
        <w:spacing w:before="240" w:after="160" w:line="480" w:lineRule="auto"/>
        <w:ind w:left="284" w:hanging="284"/>
        <w:jc w:val="both"/>
        <w:rPr>
          <w:rFonts w:ascii="Arial" w:hAnsi="Arial" w:cs="Arial"/>
          <w:b/>
          <w:sz w:val="24"/>
        </w:rPr>
      </w:pPr>
      <w:r w:rsidRPr="002E1F2A">
        <w:rPr>
          <w:rFonts w:ascii="Arial" w:hAnsi="Arial" w:cs="Arial"/>
          <w:b/>
          <w:sz w:val="24"/>
        </w:rPr>
        <w:t>Populasi dan Sampel</w:t>
      </w:r>
    </w:p>
    <w:p w:rsidR="00A41503" w:rsidRDefault="00A41503" w:rsidP="00A41503">
      <w:pPr>
        <w:pStyle w:val="ListParagraph"/>
        <w:spacing w:before="240" w:line="480" w:lineRule="auto"/>
        <w:ind w:left="0"/>
        <w:jc w:val="both"/>
        <w:rPr>
          <w:rFonts w:ascii="Arial" w:hAnsi="Arial" w:cs="Arial"/>
          <w:sz w:val="24"/>
        </w:rPr>
      </w:pPr>
      <w:r>
        <w:rPr>
          <w:rFonts w:ascii="Arial" w:hAnsi="Arial" w:cs="Arial"/>
          <w:sz w:val="24"/>
        </w:rPr>
        <w:t xml:space="preserve">       </w:t>
      </w:r>
      <w:r w:rsidRPr="0094674A">
        <w:rPr>
          <w:rFonts w:ascii="Arial" w:hAnsi="Arial" w:cs="Arial"/>
          <w:sz w:val="24"/>
        </w:rPr>
        <w:t xml:space="preserve">Populasi adalah </w:t>
      </w:r>
      <w:r>
        <w:rPr>
          <w:rFonts w:ascii="Arial" w:hAnsi="Arial" w:cs="Arial"/>
          <w:sz w:val="24"/>
        </w:rPr>
        <w:t>wilayah generalisasi yang terdiri atas: obyek/subyek yang mempunyai kualitas dan karakteristik tertentu yang ditetapkan oleh peneliti untuk dipelajari dan kemudian ditarik kesimpulannya (Sugiyono 2016</w:t>
      </w:r>
      <w:r w:rsidRPr="0094674A">
        <w:rPr>
          <w:rFonts w:ascii="Arial" w:hAnsi="Arial" w:cs="Arial"/>
          <w:sz w:val="24"/>
        </w:rPr>
        <w:t>:117). Jadi populasi bukan hanya orang, tetapi juga obyek dan benda-benda alam yang lain. Populasi juga bukan sekedar jumlah yang ada pada obyek/subyek yang dipelajari, tetapi meliputi seluruh karakteristik/sifat yang dimiliki oleh subyek atau obyek itu.</w:t>
      </w:r>
    </w:p>
    <w:p w:rsidR="00A41503" w:rsidRDefault="00A41503" w:rsidP="00A41503">
      <w:pPr>
        <w:pStyle w:val="ListParagraph"/>
        <w:spacing w:before="240" w:line="480" w:lineRule="auto"/>
        <w:ind w:left="0"/>
        <w:jc w:val="both"/>
        <w:rPr>
          <w:rFonts w:ascii="Arial" w:hAnsi="Arial" w:cs="Arial"/>
          <w:sz w:val="24"/>
        </w:rPr>
      </w:pPr>
      <w:r>
        <w:rPr>
          <w:rFonts w:ascii="Arial" w:hAnsi="Arial" w:cs="Arial"/>
          <w:sz w:val="24"/>
        </w:rPr>
        <w:lastRenderedPageBreak/>
        <w:t xml:space="preserve">       </w:t>
      </w:r>
      <w:r w:rsidRPr="0094674A">
        <w:rPr>
          <w:rFonts w:ascii="Arial" w:hAnsi="Arial" w:cs="Arial"/>
          <w:sz w:val="24"/>
        </w:rPr>
        <w:t>Sedangk</w:t>
      </w:r>
      <w:r>
        <w:rPr>
          <w:rFonts w:ascii="Arial" w:hAnsi="Arial" w:cs="Arial"/>
          <w:sz w:val="24"/>
        </w:rPr>
        <w:t>an sampel menurut Sugiyono (2016</w:t>
      </w:r>
      <w:r w:rsidRPr="0094674A">
        <w:rPr>
          <w:rFonts w:ascii="Arial" w:hAnsi="Arial" w:cs="Arial"/>
          <w:sz w:val="24"/>
        </w:rPr>
        <w:t>:118) adalah bagian dari jumlah dan karakteristik yang dimiliki oleh populasi tersebut.</w:t>
      </w:r>
      <w:r>
        <w:rPr>
          <w:rFonts w:ascii="Arial" w:hAnsi="Arial" w:cs="Arial"/>
          <w:sz w:val="24"/>
        </w:rPr>
        <w:t xml:space="preserve"> </w:t>
      </w:r>
      <w:r w:rsidRPr="0094674A">
        <w:rPr>
          <w:rFonts w:ascii="Arial" w:hAnsi="Arial" w:cs="Arial"/>
          <w:sz w:val="24"/>
        </w:rPr>
        <w:t>Populasi pen</w:t>
      </w:r>
      <w:r>
        <w:rPr>
          <w:rFonts w:ascii="Arial" w:hAnsi="Arial" w:cs="Arial"/>
          <w:sz w:val="24"/>
        </w:rPr>
        <w:t xml:space="preserve">elitian ini adalah siswa kelas </w:t>
      </w:r>
      <w:r w:rsidRPr="0094674A">
        <w:rPr>
          <w:rFonts w:ascii="Arial" w:hAnsi="Arial" w:cs="Arial"/>
          <w:sz w:val="24"/>
        </w:rPr>
        <w:t>V A</w:t>
      </w:r>
      <w:r>
        <w:rPr>
          <w:rFonts w:ascii="Arial" w:hAnsi="Arial" w:cs="Arial"/>
          <w:sz w:val="24"/>
        </w:rPr>
        <w:t>, V B dan V C Sekolah Dasar Negeri Polisi 5</w:t>
      </w:r>
      <w:r w:rsidRPr="0094674A">
        <w:rPr>
          <w:rFonts w:ascii="Arial" w:hAnsi="Arial" w:cs="Arial"/>
          <w:sz w:val="24"/>
        </w:rPr>
        <w:t xml:space="preserve"> Kecamatan </w:t>
      </w:r>
      <w:r>
        <w:rPr>
          <w:rFonts w:ascii="Arial" w:hAnsi="Arial" w:cs="Arial"/>
          <w:sz w:val="24"/>
        </w:rPr>
        <w:t>Kota</w:t>
      </w:r>
      <w:r w:rsidRPr="0094674A">
        <w:rPr>
          <w:rFonts w:ascii="Arial" w:hAnsi="Arial" w:cs="Arial"/>
          <w:sz w:val="24"/>
        </w:rPr>
        <w:t xml:space="preserve"> Bogor</w:t>
      </w:r>
      <w:r>
        <w:rPr>
          <w:rFonts w:ascii="Arial" w:hAnsi="Arial" w:cs="Arial"/>
          <w:sz w:val="24"/>
        </w:rPr>
        <w:t xml:space="preserve"> Tengah dengan jumlah siswa 84 </w:t>
      </w:r>
      <w:r w:rsidRPr="0094674A">
        <w:rPr>
          <w:rFonts w:ascii="Arial" w:hAnsi="Arial" w:cs="Arial"/>
          <w:sz w:val="24"/>
        </w:rPr>
        <w:t>orang.</w:t>
      </w:r>
      <w:r>
        <w:rPr>
          <w:rFonts w:ascii="Arial" w:hAnsi="Arial" w:cs="Arial"/>
          <w:sz w:val="24"/>
        </w:rPr>
        <w:t xml:space="preserve"> </w:t>
      </w:r>
      <w:r w:rsidRPr="0094674A">
        <w:rPr>
          <w:rFonts w:ascii="Arial" w:hAnsi="Arial" w:cs="Arial"/>
          <w:sz w:val="24"/>
        </w:rPr>
        <w:t>Data populasi dapat dilihat pada tabel 3.2.</w:t>
      </w:r>
    </w:p>
    <w:p w:rsidR="00A41503" w:rsidRPr="00855A7F" w:rsidRDefault="00A41503" w:rsidP="00A41503">
      <w:pPr>
        <w:jc w:val="center"/>
        <w:rPr>
          <w:rFonts w:ascii="Arial" w:hAnsi="Arial" w:cs="Arial"/>
          <w:sz w:val="24"/>
        </w:rPr>
      </w:pPr>
      <w:r>
        <w:rPr>
          <w:rFonts w:ascii="Arial" w:hAnsi="Arial" w:cs="Arial"/>
          <w:sz w:val="24"/>
        </w:rPr>
        <w:t xml:space="preserve">    </w:t>
      </w:r>
      <w:r w:rsidRPr="00855A7F">
        <w:rPr>
          <w:rFonts w:ascii="Arial" w:hAnsi="Arial" w:cs="Arial"/>
          <w:sz w:val="24"/>
        </w:rPr>
        <w:t>Tabe</w:t>
      </w:r>
      <w:r>
        <w:rPr>
          <w:rFonts w:ascii="Arial" w:hAnsi="Arial" w:cs="Arial"/>
          <w:sz w:val="24"/>
        </w:rPr>
        <w:t xml:space="preserve">l 3.2 Populasi kelas V A, </w:t>
      </w:r>
      <w:r w:rsidRPr="00855A7F">
        <w:rPr>
          <w:rFonts w:ascii="Arial" w:hAnsi="Arial" w:cs="Arial"/>
          <w:sz w:val="24"/>
        </w:rPr>
        <w:t xml:space="preserve">V B </w:t>
      </w:r>
      <w:r>
        <w:rPr>
          <w:rFonts w:ascii="Arial" w:hAnsi="Arial" w:cs="Arial"/>
          <w:sz w:val="24"/>
        </w:rPr>
        <w:t xml:space="preserve">dan VC </w:t>
      </w:r>
      <w:r w:rsidRPr="00855A7F">
        <w:rPr>
          <w:rFonts w:ascii="Arial" w:hAnsi="Arial" w:cs="Arial"/>
          <w:sz w:val="24"/>
        </w:rPr>
        <w:t>SD Negeri Polisi 5</w:t>
      </w:r>
    </w:p>
    <w:tbl>
      <w:tblPr>
        <w:tblW w:w="0" w:type="auto"/>
        <w:tblInd w:w="960" w:type="dxa"/>
        <w:tblLook w:val="04A0"/>
      </w:tblPr>
      <w:tblGrid>
        <w:gridCol w:w="562"/>
        <w:gridCol w:w="1982"/>
        <w:gridCol w:w="1982"/>
        <w:gridCol w:w="1982"/>
      </w:tblGrid>
      <w:tr w:rsidR="00A41503" w:rsidTr="005B1CB1">
        <w:tc>
          <w:tcPr>
            <w:tcW w:w="56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NO</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Kelas</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Jumlah Populasi</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Keterangan</w:t>
            </w:r>
          </w:p>
        </w:tc>
      </w:tr>
      <w:tr w:rsidR="00A41503" w:rsidTr="005B1CB1">
        <w:tc>
          <w:tcPr>
            <w:tcW w:w="56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1</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r>
              <w:t>Kelas IV-A</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29</w:t>
            </w:r>
          </w:p>
        </w:tc>
        <w:tc>
          <w:tcPr>
            <w:tcW w:w="1982" w:type="dxa"/>
            <w:tcBorders>
              <w:top w:val="single" w:sz="4" w:space="0" w:color="auto"/>
              <w:left w:val="single" w:sz="4" w:space="0" w:color="auto"/>
              <w:bottom w:val="single" w:sz="4" w:space="0" w:color="auto"/>
              <w:right w:val="single" w:sz="4" w:space="0" w:color="auto"/>
            </w:tcBorders>
          </w:tcPr>
          <w:p w:rsidR="00A41503" w:rsidRDefault="00A41503" w:rsidP="005B1CB1">
            <w:r>
              <w:t>Kelas Kontrol</w:t>
            </w:r>
          </w:p>
        </w:tc>
      </w:tr>
      <w:tr w:rsidR="00A41503" w:rsidTr="005B1CB1">
        <w:tc>
          <w:tcPr>
            <w:tcW w:w="56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2</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r>
              <w:t>Kelas IV-B</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27</w:t>
            </w:r>
          </w:p>
        </w:tc>
        <w:tc>
          <w:tcPr>
            <w:tcW w:w="1982" w:type="dxa"/>
            <w:tcBorders>
              <w:top w:val="single" w:sz="4" w:space="0" w:color="auto"/>
              <w:left w:val="single" w:sz="4" w:space="0" w:color="auto"/>
              <w:bottom w:val="single" w:sz="4" w:space="0" w:color="auto"/>
              <w:right w:val="single" w:sz="4" w:space="0" w:color="auto"/>
            </w:tcBorders>
          </w:tcPr>
          <w:p w:rsidR="00A41503" w:rsidRDefault="00A41503" w:rsidP="005B1CB1">
            <w:r>
              <w:t>Kelas Eksperimen 1</w:t>
            </w:r>
          </w:p>
        </w:tc>
      </w:tr>
      <w:tr w:rsidR="00A41503" w:rsidTr="005B1CB1">
        <w:tc>
          <w:tcPr>
            <w:tcW w:w="56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3</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r>
              <w:t>Kelas IV-C</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28</w:t>
            </w:r>
          </w:p>
        </w:tc>
        <w:tc>
          <w:tcPr>
            <w:tcW w:w="1982" w:type="dxa"/>
            <w:tcBorders>
              <w:top w:val="single" w:sz="4" w:space="0" w:color="auto"/>
              <w:left w:val="single" w:sz="4" w:space="0" w:color="auto"/>
              <w:bottom w:val="single" w:sz="4" w:space="0" w:color="auto"/>
              <w:right w:val="single" w:sz="4" w:space="0" w:color="auto"/>
            </w:tcBorders>
          </w:tcPr>
          <w:p w:rsidR="00A41503" w:rsidRDefault="00A41503" w:rsidP="005B1CB1">
            <w:r>
              <w:t>Kelas Eksperimen 2</w:t>
            </w:r>
          </w:p>
        </w:tc>
      </w:tr>
      <w:tr w:rsidR="00A41503" w:rsidTr="005B1CB1">
        <w:tc>
          <w:tcPr>
            <w:tcW w:w="2544" w:type="dxa"/>
            <w:gridSpan w:val="2"/>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Jumlah</w:t>
            </w:r>
          </w:p>
        </w:tc>
        <w:tc>
          <w:tcPr>
            <w:tcW w:w="1982" w:type="dxa"/>
            <w:tcBorders>
              <w:top w:val="single" w:sz="4" w:space="0" w:color="auto"/>
              <w:left w:val="single" w:sz="4" w:space="0" w:color="auto"/>
              <w:bottom w:val="single" w:sz="4" w:space="0" w:color="auto"/>
              <w:right w:val="single" w:sz="4" w:space="0" w:color="auto"/>
            </w:tcBorders>
            <w:vAlign w:val="center"/>
          </w:tcPr>
          <w:p w:rsidR="00A41503" w:rsidRDefault="00A41503" w:rsidP="005B1CB1">
            <w:pPr>
              <w:jc w:val="center"/>
            </w:pPr>
            <w:r>
              <w:t>84</w:t>
            </w:r>
          </w:p>
        </w:tc>
        <w:tc>
          <w:tcPr>
            <w:tcW w:w="1982" w:type="dxa"/>
            <w:tcBorders>
              <w:top w:val="single" w:sz="4" w:space="0" w:color="auto"/>
              <w:left w:val="single" w:sz="4" w:space="0" w:color="auto"/>
              <w:bottom w:val="single" w:sz="4" w:space="0" w:color="auto"/>
              <w:right w:val="single" w:sz="4" w:space="0" w:color="auto"/>
            </w:tcBorders>
          </w:tcPr>
          <w:p w:rsidR="00A41503" w:rsidRDefault="00A41503" w:rsidP="005B1CB1"/>
        </w:tc>
      </w:tr>
    </w:tbl>
    <w:p w:rsidR="00A41503" w:rsidRDefault="00A41503" w:rsidP="00A41503">
      <w:pPr>
        <w:spacing w:line="480" w:lineRule="auto"/>
        <w:rPr>
          <w:rFonts w:ascii="Arial" w:hAnsi="Arial" w:cs="Arial"/>
          <w:sz w:val="24"/>
        </w:rPr>
      </w:pPr>
    </w:p>
    <w:p w:rsidR="00A41503" w:rsidRPr="00611133" w:rsidRDefault="00A41503" w:rsidP="00A41503">
      <w:pPr>
        <w:spacing w:line="480" w:lineRule="auto"/>
        <w:rPr>
          <w:rFonts w:ascii="Arial" w:hAnsi="Arial" w:cs="Arial"/>
          <w:sz w:val="24"/>
        </w:rPr>
      </w:pPr>
      <w:r>
        <w:rPr>
          <w:rFonts w:ascii="Arial" w:hAnsi="Arial" w:cs="Arial"/>
          <w:sz w:val="24"/>
        </w:rPr>
        <w:t xml:space="preserve">       </w:t>
      </w:r>
      <w:r w:rsidRPr="003668D3">
        <w:rPr>
          <w:rFonts w:ascii="Arial" w:hAnsi="Arial" w:cs="Arial"/>
          <w:sz w:val="24"/>
        </w:rPr>
        <w:t xml:space="preserve">Seluruh populasi kelas V A, V B, dan V C akan digunakan sebagai sampel atau subyek penelitian, oleh karena itu seluruh populasinya akan digunakan dalam penelitian. Sampel yang akan digunakan dalam penelitian ini yaitu siswa kelas V B dengan jumlah siswa sebanyak 27 siswa </w:t>
      </w:r>
      <w:r>
        <w:rPr>
          <w:rFonts w:ascii="Arial" w:hAnsi="Arial" w:cs="Arial"/>
          <w:sz w:val="24"/>
        </w:rPr>
        <w:t xml:space="preserve">yang </w:t>
      </w:r>
      <w:r w:rsidRPr="003668D3">
        <w:rPr>
          <w:rFonts w:ascii="Arial" w:hAnsi="Arial" w:cs="Arial"/>
          <w:sz w:val="24"/>
        </w:rPr>
        <w:t xml:space="preserve">diberi perlakuan menggunakan model pembelajaran inkuiri terbimbing, kelas V C dengan jumlah siswa sebanyak 28 </w:t>
      </w:r>
      <w:r>
        <w:rPr>
          <w:rFonts w:ascii="Arial" w:hAnsi="Arial" w:cs="Arial"/>
          <w:sz w:val="24"/>
        </w:rPr>
        <w:t xml:space="preserve">yang </w:t>
      </w:r>
      <w:r w:rsidRPr="003668D3">
        <w:rPr>
          <w:rFonts w:ascii="Arial" w:hAnsi="Arial" w:cs="Arial"/>
          <w:sz w:val="24"/>
        </w:rPr>
        <w:t>diberi perlakuan menggunakan mod</w:t>
      </w:r>
      <w:r>
        <w:rPr>
          <w:rFonts w:ascii="Arial" w:hAnsi="Arial" w:cs="Arial"/>
          <w:sz w:val="24"/>
        </w:rPr>
        <w:t xml:space="preserve">el pembelajaran </w:t>
      </w:r>
      <w:r>
        <w:rPr>
          <w:rFonts w:ascii="Arial" w:hAnsi="Arial" w:cs="Arial"/>
          <w:i/>
          <w:sz w:val="24"/>
        </w:rPr>
        <w:t xml:space="preserve">problem based learning </w:t>
      </w:r>
      <w:r w:rsidRPr="003668D3">
        <w:rPr>
          <w:rFonts w:ascii="Arial" w:hAnsi="Arial" w:cs="Arial"/>
          <w:sz w:val="24"/>
        </w:rPr>
        <w:t xml:space="preserve"> dan kelas V A dengan siswa sebanyak 29 </w:t>
      </w:r>
      <w:r>
        <w:rPr>
          <w:rFonts w:ascii="Arial" w:hAnsi="Arial" w:cs="Arial"/>
          <w:sz w:val="24"/>
        </w:rPr>
        <w:t xml:space="preserve">yang </w:t>
      </w:r>
      <w:r w:rsidRPr="003668D3">
        <w:rPr>
          <w:rFonts w:ascii="Arial" w:hAnsi="Arial" w:cs="Arial"/>
          <w:sz w:val="24"/>
        </w:rPr>
        <w:t>menggunakan model pembelajaran konvensional.</w:t>
      </w:r>
    </w:p>
    <w:p w:rsidR="00A41503" w:rsidRPr="002E1F2A" w:rsidRDefault="00A41503" w:rsidP="008B0525">
      <w:pPr>
        <w:pStyle w:val="ListParagraph"/>
        <w:numPr>
          <w:ilvl w:val="0"/>
          <w:numId w:val="29"/>
        </w:numPr>
        <w:spacing w:after="0" w:line="480" w:lineRule="auto"/>
        <w:ind w:left="284" w:hanging="284"/>
        <w:jc w:val="both"/>
        <w:rPr>
          <w:rFonts w:ascii="Arial" w:hAnsi="Arial" w:cs="Arial"/>
          <w:b/>
          <w:sz w:val="24"/>
        </w:rPr>
      </w:pPr>
      <w:r w:rsidRPr="002E1F2A">
        <w:rPr>
          <w:rFonts w:ascii="Arial" w:hAnsi="Arial" w:cs="Arial"/>
          <w:b/>
          <w:sz w:val="24"/>
        </w:rPr>
        <w:t>Teknik Pengumpulan Data</w:t>
      </w:r>
    </w:p>
    <w:p w:rsidR="00A41503" w:rsidRDefault="00A41503" w:rsidP="00A41503">
      <w:pPr>
        <w:pStyle w:val="ListParagraph"/>
        <w:spacing w:after="0" w:line="480" w:lineRule="auto"/>
        <w:ind w:left="0"/>
        <w:jc w:val="both"/>
        <w:rPr>
          <w:rFonts w:ascii="Arial" w:hAnsi="Arial" w:cs="Arial"/>
          <w:sz w:val="24"/>
        </w:rPr>
      </w:pPr>
      <w:r>
        <w:rPr>
          <w:rFonts w:ascii="Arial" w:hAnsi="Arial" w:cs="Arial"/>
          <w:sz w:val="24"/>
        </w:rPr>
        <w:t xml:space="preserve">       Teknik pengumpulan data sangat diperlukan dalam sebuah penelitian untuk mendapatkan data-data dari objek yang akan diteliti. Pengumpulan data dalam hasil belajar berupa tes pilihan ganda dengan soal sebanyak 50 dan empat pilihan jawaban yang diujikan untuk menguji validitas dan </w:t>
      </w:r>
      <w:r>
        <w:rPr>
          <w:rFonts w:ascii="Arial" w:hAnsi="Arial" w:cs="Arial"/>
          <w:sz w:val="24"/>
        </w:rPr>
        <w:lastRenderedPageBreak/>
        <w:t>reliabilitas butir soal.Adapun hasil belajar pengetahuan diukur dengan skor melalui tes pada siswa yang lebih tinggi dan sudah menerima pembelajaran subtema manusia dan lingkungan.</w:t>
      </w:r>
    </w:p>
    <w:p w:rsidR="00A41503" w:rsidRDefault="00A41503" w:rsidP="008B0525">
      <w:pPr>
        <w:pStyle w:val="ListParagraph"/>
        <w:numPr>
          <w:ilvl w:val="0"/>
          <w:numId w:val="30"/>
        </w:numPr>
        <w:spacing w:after="0" w:line="480" w:lineRule="auto"/>
        <w:ind w:left="709" w:hanging="709"/>
        <w:jc w:val="both"/>
        <w:rPr>
          <w:rFonts w:ascii="Arial" w:hAnsi="Arial" w:cs="Arial"/>
          <w:sz w:val="24"/>
        </w:rPr>
      </w:pPr>
      <w:r>
        <w:rPr>
          <w:rFonts w:ascii="Arial" w:hAnsi="Arial" w:cs="Arial"/>
          <w:sz w:val="24"/>
        </w:rPr>
        <w:t>Tes awal (</w:t>
      </w:r>
      <w:r w:rsidRPr="00297E0C">
        <w:rPr>
          <w:rFonts w:ascii="Arial" w:hAnsi="Arial" w:cs="Arial"/>
          <w:i/>
          <w:sz w:val="24"/>
        </w:rPr>
        <w:t>pretest</w:t>
      </w:r>
      <w:r>
        <w:rPr>
          <w:rFonts w:ascii="Arial" w:hAnsi="Arial" w:cs="Arial"/>
          <w:sz w:val="24"/>
        </w:rPr>
        <w:t>) adalah tes yang dilakukan sebelum kegiatan belajar mengajar dengan suatu perlakuan yang diberikan. Tes ini digunakan untuk mengetahui tingkat pengetahuan awal siswa sebelum materi atau pelajaran diberikan.</w:t>
      </w:r>
    </w:p>
    <w:p w:rsidR="00A41503" w:rsidRPr="004671A4" w:rsidRDefault="00A41503" w:rsidP="008B0525">
      <w:pPr>
        <w:pStyle w:val="ListParagraph"/>
        <w:numPr>
          <w:ilvl w:val="0"/>
          <w:numId w:val="30"/>
        </w:numPr>
        <w:spacing w:after="0" w:line="480" w:lineRule="auto"/>
        <w:ind w:left="709" w:hanging="709"/>
        <w:jc w:val="both"/>
        <w:rPr>
          <w:rFonts w:ascii="Arial" w:hAnsi="Arial" w:cs="Arial"/>
          <w:sz w:val="24"/>
        </w:rPr>
      </w:pPr>
      <w:r>
        <w:rPr>
          <w:rFonts w:ascii="Arial" w:hAnsi="Arial" w:cs="Arial"/>
          <w:sz w:val="24"/>
        </w:rPr>
        <w:t>Tes akhir (</w:t>
      </w:r>
      <w:r>
        <w:rPr>
          <w:rFonts w:ascii="Arial" w:hAnsi="Arial" w:cs="Arial"/>
          <w:i/>
          <w:sz w:val="24"/>
        </w:rPr>
        <w:t>posttest</w:t>
      </w:r>
      <w:r>
        <w:rPr>
          <w:rFonts w:ascii="Arial" w:hAnsi="Arial" w:cs="Arial"/>
          <w:sz w:val="24"/>
        </w:rPr>
        <w:t>) adalah tes yang dilakukan setelah proses belajar mengajar selesai. Tujuannya adalah untuk mengetahui sejauh mana peningkatan hasil belajar siswa terhadap materi yang telah diberikan.</w:t>
      </w:r>
    </w:p>
    <w:p w:rsidR="00A41503" w:rsidRPr="002E1F2A" w:rsidRDefault="00A41503" w:rsidP="008B0525">
      <w:pPr>
        <w:pStyle w:val="ListParagraph"/>
        <w:numPr>
          <w:ilvl w:val="0"/>
          <w:numId w:val="29"/>
        </w:numPr>
        <w:spacing w:after="0" w:line="480" w:lineRule="auto"/>
        <w:ind w:left="284" w:hanging="284"/>
        <w:jc w:val="both"/>
        <w:rPr>
          <w:rFonts w:ascii="Arial" w:hAnsi="Arial" w:cs="Arial"/>
          <w:b/>
          <w:sz w:val="24"/>
        </w:rPr>
      </w:pPr>
      <w:r w:rsidRPr="002E1F2A">
        <w:rPr>
          <w:rFonts w:ascii="Arial" w:hAnsi="Arial" w:cs="Arial"/>
          <w:b/>
          <w:sz w:val="24"/>
        </w:rPr>
        <w:t>Instrumen Pengumpulan Data</w:t>
      </w:r>
    </w:p>
    <w:p w:rsidR="00A41503" w:rsidRDefault="00A41503" w:rsidP="008B0525">
      <w:pPr>
        <w:pStyle w:val="ListParagraph"/>
        <w:numPr>
          <w:ilvl w:val="0"/>
          <w:numId w:val="31"/>
        </w:numPr>
        <w:spacing w:after="0" w:line="480" w:lineRule="auto"/>
        <w:ind w:left="284" w:hanging="284"/>
        <w:jc w:val="both"/>
        <w:rPr>
          <w:rFonts w:ascii="Arial" w:hAnsi="Arial" w:cs="Arial"/>
          <w:sz w:val="24"/>
        </w:rPr>
      </w:pPr>
      <w:r>
        <w:rPr>
          <w:rFonts w:ascii="Arial" w:hAnsi="Arial" w:cs="Arial"/>
          <w:sz w:val="24"/>
        </w:rPr>
        <w:t>Variabel Hasil Belajar Subtema Manusia dan Lingkungan</w:t>
      </w:r>
    </w:p>
    <w:p w:rsidR="00A41503" w:rsidRDefault="00A41503" w:rsidP="008B0525">
      <w:pPr>
        <w:pStyle w:val="ListParagraph"/>
        <w:numPr>
          <w:ilvl w:val="0"/>
          <w:numId w:val="32"/>
        </w:numPr>
        <w:spacing w:after="0" w:line="480" w:lineRule="auto"/>
        <w:ind w:left="709" w:hanging="425"/>
        <w:jc w:val="both"/>
        <w:rPr>
          <w:rFonts w:ascii="Arial" w:hAnsi="Arial" w:cs="Arial"/>
          <w:sz w:val="24"/>
        </w:rPr>
      </w:pPr>
      <w:r>
        <w:rPr>
          <w:rFonts w:ascii="Arial" w:hAnsi="Arial" w:cs="Arial"/>
          <w:sz w:val="24"/>
        </w:rPr>
        <w:t>Definisi Konseptual</w:t>
      </w:r>
    </w:p>
    <w:p w:rsidR="00A41503" w:rsidRDefault="00A41503" w:rsidP="00A41503">
      <w:pPr>
        <w:spacing w:line="480" w:lineRule="auto"/>
        <w:ind w:left="284"/>
        <w:rPr>
          <w:rFonts w:ascii="Arial" w:hAnsi="Arial" w:cs="Arial"/>
          <w:sz w:val="24"/>
          <w:szCs w:val="24"/>
        </w:rPr>
      </w:pPr>
      <w:r>
        <w:rPr>
          <w:rFonts w:ascii="Arial" w:hAnsi="Arial" w:cs="Arial"/>
          <w:sz w:val="24"/>
          <w:szCs w:val="24"/>
        </w:rPr>
        <w:t xml:space="preserve">       H</w:t>
      </w:r>
      <w:r w:rsidRPr="00F96115">
        <w:rPr>
          <w:rFonts w:ascii="Arial" w:hAnsi="Arial" w:cs="Arial"/>
          <w:sz w:val="24"/>
          <w:szCs w:val="24"/>
        </w:rPr>
        <w:t xml:space="preserve">asil belajar </w:t>
      </w:r>
      <w:r>
        <w:rPr>
          <w:rFonts w:ascii="Arial" w:hAnsi="Arial" w:cs="Arial"/>
          <w:sz w:val="24"/>
          <w:szCs w:val="24"/>
        </w:rPr>
        <w:t xml:space="preserve">subtema </w:t>
      </w:r>
      <w:r w:rsidRPr="00F96115">
        <w:rPr>
          <w:rFonts w:ascii="Arial" w:hAnsi="Arial" w:cs="Arial"/>
          <w:sz w:val="24"/>
          <w:szCs w:val="24"/>
        </w:rPr>
        <w:t>manusia dan lingkungan adalah hasil perubahan perilaku berupa kemampuan yang didapatkan dari kegiatan belajar</w:t>
      </w:r>
      <w:r>
        <w:rPr>
          <w:rFonts w:ascii="Arial" w:hAnsi="Arial" w:cs="Arial"/>
          <w:sz w:val="24"/>
          <w:szCs w:val="24"/>
        </w:rPr>
        <w:t xml:space="preserve"> pada materi manusia dan lingkungan</w:t>
      </w:r>
      <w:r w:rsidRPr="00F96115">
        <w:rPr>
          <w:rFonts w:ascii="Arial" w:hAnsi="Arial" w:cs="Arial"/>
          <w:sz w:val="24"/>
          <w:szCs w:val="24"/>
        </w:rPr>
        <w:t xml:space="preserve"> yang mengakibatkan perubahan pola sikap dan tingkah laku yang mencakup aspek kognitif, afektif dan psikomotorik.</w:t>
      </w:r>
    </w:p>
    <w:p w:rsidR="00A41503" w:rsidRDefault="00A41503" w:rsidP="00A41503">
      <w:pPr>
        <w:spacing w:line="480" w:lineRule="auto"/>
        <w:ind w:left="284"/>
        <w:rPr>
          <w:rFonts w:ascii="Arial" w:hAnsi="Arial" w:cs="Arial"/>
          <w:sz w:val="24"/>
          <w:szCs w:val="24"/>
        </w:rPr>
      </w:pPr>
    </w:p>
    <w:p w:rsidR="00A41503" w:rsidRPr="007D557D" w:rsidRDefault="00A41503" w:rsidP="00A41503">
      <w:pPr>
        <w:spacing w:line="480" w:lineRule="auto"/>
        <w:ind w:left="284"/>
        <w:rPr>
          <w:rFonts w:ascii="Arial" w:hAnsi="Arial" w:cs="Arial"/>
          <w:sz w:val="24"/>
          <w:szCs w:val="24"/>
        </w:rPr>
      </w:pPr>
    </w:p>
    <w:p w:rsidR="00A41503" w:rsidRDefault="00A41503" w:rsidP="008B0525">
      <w:pPr>
        <w:pStyle w:val="ListParagraph"/>
        <w:numPr>
          <w:ilvl w:val="0"/>
          <w:numId w:val="32"/>
        </w:numPr>
        <w:spacing w:after="0" w:line="480" w:lineRule="auto"/>
        <w:ind w:left="709" w:hanging="425"/>
        <w:jc w:val="both"/>
        <w:rPr>
          <w:rFonts w:ascii="Arial" w:hAnsi="Arial" w:cs="Arial"/>
          <w:sz w:val="24"/>
        </w:rPr>
      </w:pPr>
      <w:r>
        <w:rPr>
          <w:rFonts w:ascii="Arial" w:hAnsi="Arial" w:cs="Arial"/>
          <w:sz w:val="24"/>
        </w:rPr>
        <w:t>Definisi Operasional</w:t>
      </w:r>
    </w:p>
    <w:p w:rsidR="00A41503" w:rsidRDefault="00A41503" w:rsidP="008B0525">
      <w:pPr>
        <w:pStyle w:val="ListParagraph"/>
        <w:numPr>
          <w:ilvl w:val="0"/>
          <w:numId w:val="33"/>
        </w:numPr>
        <w:spacing w:after="0" w:line="480" w:lineRule="auto"/>
        <w:ind w:left="1418" w:hanging="709"/>
        <w:jc w:val="both"/>
        <w:rPr>
          <w:rFonts w:ascii="Arial" w:hAnsi="Arial" w:cs="Arial"/>
          <w:sz w:val="24"/>
        </w:rPr>
      </w:pPr>
      <w:r>
        <w:rPr>
          <w:rFonts w:ascii="Arial" w:hAnsi="Arial" w:cs="Arial"/>
          <w:sz w:val="24"/>
        </w:rPr>
        <w:lastRenderedPageBreak/>
        <w:t>Desain hasil belajar pembelajaran satu subtema Manusia dan Lingkungan terdiri dari muatan pelajaran Bahasa Indonesia dengan materi pelajaran menganalisis peristiwa pada teks non fiksi, memberi contoh teks non fiksi, menjelaskan teks non fiksi dan peristiwa yang terdapat pada teks non fiksi dan memilih contoh teks non fiksi, Ilmu Pengetahuan Alam dengan materi pelajaran memberikan contoh manfaat dan dampak pencemaran air bagi kelangsungan hidup, memilih manfaat dan dampak air kelangsungan hidup, menerapkan cara pemanfaatan air dan cara penanggulangan dari pencemaran air di dalam kehidupan dan menganalisis siklus air dan dampaknya pada peristiwa di bumi serta kelangsungan makhluk hidupadalah hasil belajar siswa yang diterima berbentuk skor melalui tes awal (</w:t>
      </w:r>
      <w:r>
        <w:rPr>
          <w:rFonts w:ascii="Arial" w:hAnsi="Arial" w:cs="Arial"/>
          <w:i/>
          <w:sz w:val="24"/>
        </w:rPr>
        <w:t>pretest</w:t>
      </w:r>
      <w:r>
        <w:rPr>
          <w:rFonts w:ascii="Arial" w:hAnsi="Arial" w:cs="Arial"/>
          <w:sz w:val="24"/>
        </w:rPr>
        <w:t>) dan tes akhir (</w:t>
      </w:r>
      <w:r>
        <w:rPr>
          <w:rFonts w:ascii="Arial" w:hAnsi="Arial" w:cs="Arial"/>
          <w:i/>
          <w:sz w:val="24"/>
        </w:rPr>
        <w:t>posttest</w:t>
      </w:r>
      <w:r>
        <w:rPr>
          <w:rFonts w:ascii="Arial" w:hAnsi="Arial" w:cs="Arial"/>
          <w:sz w:val="24"/>
        </w:rPr>
        <w:t>).</w:t>
      </w:r>
    </w:p>
    <w:p w:rsidR="00A41503" w:rsidRDefault="00A41503" w:rsidP="008B0525">
      <w:pPr>
        <w:pStyle w:val="ListParagraph"/>
        <w:numPr>
          <w:ilvl w:val="0"/>
          <w:numId w:val="33"/>
        </w:numPr>
        <w:spacing w:after="0" w:line="480" w:lineRule="auto"/>
        <w:ind w:left="1418" w:hanging="709"/>
        <w:jc w:val="both"/>
        <w:rPr>
          <w:rFonts w:ascii="Arial" w:hAnsi="Arial" w:cs="Arial"/>
          <w:sz w:val="24"/>
        </w:rPr>
      </w:pPr>
      <w:r>
        <w:rPr>
          <w:rFonts w:ascii="Arial" w:hAnsi="Arial" w:cs="Arial"/>
          <w:sz w:val="24"/>
        </w:rPr>
        <w:t>Penilaian hasil pembelajaran satu pada subtema Manusia dan Lingkungan dengan muatan pelajaran yang terdiri atas :</w:t>
      </w:r>
    </w:p>
    <w:p w:rsidR="00A41503" w:rsidRPr="00053A35" w:rsidRDefault="00A41503" w:rsidP="008B0525">
      <w:pPr>
        <w:pStyle w:val="ListParagraph"/>
        <w:numPr>
          <w:ilvl w:val="0"/>
          <w:numId w:val="34"/>
        </w:numPr>
        <w:spacing w:after="0" w:line="480" w:lineRule="auto"/>
        <w:ind w:left="1418" w:hanging="709"/>
        <w:jc w:val="both"/>
        <w:rPr>
          <w:rFonts w:ascii="Arial" w:hAnsi="Arial" w:cs="Arial"/>
          <w:sz w:val="24"/>
        </w:rPr>
      </w:pPr>
      <w:r>
        <w:rPr>
          <w:rFonts w:ascii="Arial" w:hAnsi="Arial" w:cs="Arial"/>
          <w:sz w:val="24"/>
        </w:rPr>
        <w:t>Bahasa Indonesia</w:t>
      </w:r>
      <w:r>
        <w:rPr>
          <w:rFonts w:ascii="Arial" w:hAnsi="Arial" w:cs="Arial"/>
          <w:sz w:val="24"/>
        </w:rPr>
        <w:tab/>
      </w:r>
      <w:r>
        <w:rPr>
          <w:rFonts w:ascii="Arial" w:hAnsi="Arial" w:cs="Arial"/>
          <w:sz w:val="24"/>
        </w:rPr>
        <w:tab/>
        <w:t xml:space="preserve">: Penilaian aspek </w:t>
      </w:r>
      <w:r w:rsidRPr="00053A35">
        <w:rPr>
          <w:rFonts w:ascii="Arial" w:hAnsi="Arial" w:cs="Arial"/>
          <w:sz w:val="24"/>
        </w:rPr>
        <w:t>pengetahuan</w:t>
      </w:r>
      <w:r>
        <w:rPr>
          <w:rFonts w:ascii="Arial" w:hAnsi="Arial" w:cs="Arial"/>
          <w:sz w:val="24"/>
        </w:rPr>
        <w:t xml:space="preserve"> </w:t>
      </w:r>
      <w:r w:rsidRPr="00053A35">
        <w:rPr>
          <w:rFonts w:ascii="Arial" w:hAnsi="Arial" w:cs="Arial"/>
          <w:sz w:val="24"/>
        </w:rPr>
        <w:t>(KD.3</w:t>
      </w:r>
      <w:r>
        <w:rPr>
          <w:rFonts w:ascii="Arial" w:hAnsi="Arial" w:cs="Arial"/>
          <w:sz w:val="24"/>
        </w:rPr>
        <w:t>.9</w:t>
      </w:r>
      <w:r w:rsidRPr="00053A35">
        <w:rPr>
          <w:rFonts w:ascii="Arial" w:hAnsi="Arial" w:cs="Arial"/>
          <w:sz w:val="24"/>
        </w:rPr>
        <w:t>)</w:t>
      </w:r>
      <w:r>
        <w:rPr>
          <w:rFonts w:ascii="Arial" w:hAnsi="Arial" w:cs="Arial"/>
          <w:sz w:val="24"/>
        </w:rPr>
        <w:t xml:space="preserve"> tentang teks non fiksi</w:t>
      </w:r>
    </w:p>
    <w:p w:rsidR="00A41503" w:rsidRPr="0067171D" w:rsidRDefault="00A41503" w:rsidP="008B0525">
      <w:pPr>
        <w:pStyle w:val="ListParagraph"/>
        <w:numPr>
          <w:ilvl w:val="0"/>
          <w:numId w:val="34"/>
        </w:numPr>
        <w:spacing w:after="0" w:line="480" w:lineRule="auto"/>
        <w:ind w:left="1418" w:hanging="709"/>
        <w:jc w:val="both"/>
        <w:rPr>
          <w:rFonts w:ascii="Arial" w:hAnsi="Arial" w:cs="Arial"/>
          <w:sz w:val="24"/>
        </w:rPr>
      </w:pPr>
      <w:r>
        <w:rPr>
          <w:rFonts w:ascii="Arial" w:hAnsi="Arial" w:cs="Arial"/>
          <w:sz w:val="24"/>
        </w:rPr>
        <w:t>Ilmu Pengetahuan Alam</w:t>
      </w:r>
      <w:r>
        <w:rPr>
          <w:rFonts w:ascii="Arial" w:hAnsi="Arial" w:cs="Arial"/>
          <w:sz w:val="24"/>
        </w:rPr>
        <w:tab/>
        <w:t xml:space="preserve">: Penilaian aspek </w:t>
      </w:r>
      <w:r w:rsidRPr="00053A35">
        <w:rPr>
          <w:rFonts w:ascii="Arial" w:hAnsi="Arial" w:cs="Arial"/>
          <w:sz w:val="24"/>
        </w:rPr>
        <w:t>pengetahuan (KD.3</w:t>
      </w:r>
      <w:r>
        <w:rPr>
          <w:rFonts w:ascii="Arial" w:hAnsi="Arial" w:cs="Arial"/>
          <w:sz w:val="24"/>
        </w:rPr>
        <w:t>.4</w:t>
      </w:r>
      <w:r w:rsidRPr="00053A35">
        <w:rPr>
          <w:rFonts w:ascii="Arial" w:hAnsi="Arial" w:cs="Arial"/>
          <w:sz w:val="24"/>
        </w:rPr>
        <w:t>)</w:t>
      </w:r>
      <w:r>
        <w:rPr>
          <w:rFonts w:ascii="Arial" w:hAnsi="Arial" w:cs="Arial"/>
          <w:sz w:val="24"/>
        </w:rPr>
        <w:t xml:space="preserve"> tentang analisis siklus air dan manfaat air bagi kehidupan makhluk hidup</w:t>
      </w:r>
    </w:p>
    <w:p w:rsidR="00A41503" w:rsidRDefault="00A41503" w:rsidP="00A41503">
      <w:pPr>
        <w:spacing w:line="480" w:lineRule="auto"/>
        <w:ind w:left="1418"/>
        <w:rPr>
          <w:rFonts w:ascii="Arial" w:hAnsi="Arial" w:cs="Arial"/>
          <w:sz w:val="24"/>
        </w:rPr>
      </w:pPr>
      <w:r>
        <w:rPr>
          <w:rFonts w:ascii="Arial" w:hAnsi="Arial" w:cs="Arial"/>
          <w:sz w:val="24"/>
        </w:rPr>
        <w:t>Tema</w:t>
      </w:r>
      <w:r>
        <w:rPr>
          <w:rFonts w:ascii="Arial" w:hAnsi="Arial" w:cs="Arial"/>
          <w:sz w:val="24"/>
        </w:rPr>
        <w:tab/>
      </w:r>
      <w:r>
        <w:rPr>
          <w:rFonts w:ascii="Arial" w:hAnsi="Arial" w:cs="Arial"/>
          <w:sz w:val="24"/>
        </w:rPr>
        <w:tab/>
      </w:r>
      <w:r>
        <w:rPr>
          <w:rFonts w:ascii="Arial" w:hAnsi="Arial" w:cs="Arial"/>
          <w:sz w:val="24"/>
        </w:rPr>
        <w:tab/>
        <w:t>: Lingkungan Sahabat Kita</w:t>
      </w:r>
    </w:p>
    <w:p w:rsidR="00A41503" w:rsidRDefault="00A41503" w:rsidP="00A41503">
      <w:pPr>
        <w:spacing w:line="480" w:lineRule="auto"/>
        <w:ind w:left="1418"/>
        <w:rPr>
          <w:rFonts w:ascii="Arial" w:hAnsi="Arial" w:cs="Arial"/>
          <w:sz w:val="24"/>
        </w:rPr>
      </w:pPr>
      <w:r>
        <w:rPr>
          <w:rFonts w:ascii="Arial" w:hAnsi="Arial" w:cs="Arial"/>
          <w:sz w:val="24"/>
        </w:rPr>
        <w:lastRenderedPageBreak/>
        <w:t>Subtema</w:t>
      </w:r>
      <w:r>
        <w:rPr>
          <w:rFonts w:ascii="Arial" w:hAnsi="Arial" w:cs="Arial"/>
          <w:sz w:val="24"/>
        </w:rPr>
        <w:tab/>
      </w:r>
      <w:r>
        <w:rPr>
          <w:rFonts w:ascii="Arial" w:hAnsi="Arial" w:cs="Arial"/>
          <w:sz w:val="24"/>
        </w:rPr>
        <w:tab/>
        <w:t>: Manusia dan Lingkungan</w:t>
      </w:r>
    </w:p>
    <w:p w:rsidR="00A41503" w:rsidRDefault="00A41503" w:rsidP="00A41503">
      <w:pPr>
        <w:spacing w:line="480" w:lineRule="auto"/>
        <w:ind w:left="1418"/>
        <w:rPr>
          <w:rFonts w:ascii="Arial" w:hAnsi="Arial" w:cs="Arial"/>
          <w:sz w:val="24"/>
        </w:rPr>
      </w:pPr>
      <w:r>
        <w:rPr>
          <w:rFonts w:ascii="Arial" w:hAnsi="Arial" w:cs="Arial"/>
          <w:sz w:val="24"/>
        </w:rPr>
        <w:t>Kelas/Semester</w:t>
      </w:r>
      <w:r>
        <w:rPr>
          <w:rFonts w:ascii="Arial" w:hAnsi="Arial" w:cs="Arial"/>
          <w:sz w:val="24"/>
        </w:rPr>
        <w:tab/>
        <w:t>: V/II (dua)</w:t>
      </w:r>
    </w:p>
    <w:p w:rsidR="00A41503" w:rsidRDefault="00A41503" w:rsidP="00A41503">
      <w:pPr>
        <w:spacing w:line="480" w:lineRule="auto"/>
        <w:ind w:left="1418"/>
        <w:rPr>
          <w:rFonts w:ascii="Arial" w:hAnsi="Arial" w:cs="Arial"/>
          <w:sz w:val="24"/>
        </w:rPr>
      </w:pPr>
      <w:r>
        <w:rPr>
          <w:rFonts w:ascii="Arial" w:hAnsi="Arial" w:cs="Arial"/>
          <w:sz w:val="24"/>
        </w:rPr>
        <w:t>Pembelajaran</w:t>
      </w:r>
      <w:r>
        <w:rPr>
          <w:rFonts w:ascii="Arial" w:hAnsi="Arial" w:cs="Arial"/>
          <w:sz w:val="24"/>
        </w:rPr>
        <w:tab/>
        <w:t>: Pertama</w:t>
      </w:r>
    </w:p>
    <w:p w:rsidR="00A41503" w:rsidRPr="00611133" w:rsidRDefault="00A41503" w:rsidP="00A41503">
      <w:pPr>
        <w:spacing w:before="240"/>
        <w:ind w:left="1134"/>
        <w:jc w:val="center"/>
        <w:rPr>
          <w:rFonts w:ascii="Arial" w:hAnsi="Arial" w:cs="Arial"/>
          <w:sz w:val="24"/>
        </w:rPr>
      </w:pPr>
      <w:r>
        <w:rPr>
          <w:rFonts w:ascii="Arial" w:hAnsi="Arial" w:cs="Arial"/>
          <w:sz w:val="24"/>
        </w:rPr>
        <w:t xml:space="preserve">Tabel 3.3 Desain Penilaian Hasil Pembelajaran </w:t>
      </w:r>
    </w:p>
    <w:tbl>
      <w:tblPr>
        <w:tblW w:w="8787" w:type="dxa"/>
        <w:tblInd w:w="-5" w:type="dxa"/>
        <w:tblLayout w:type="fixed"/>
        <w:tblLook w:val="04A0"/>
      </w:tblPr>
      <w:tblGrid>
        <w:gridCol w:w="1645"/>
        <w:gridCol w:w="2466"/>
        <w:gridCol w:w="2268"/>
        <w:gridCol w:w="1204"/>
        <w:gridCol w:w="1204"/>
      </w:tblGrid>
      <w:tr w:rsidR="00A41503" w:rsidRPr="007C55B8" w:rsidTr="005B1CB1">
        <w:trPr>
          <w:trHeight w:val="289"/>
        </w:trPr>
        <w:tc>
          <w:tcPr>
            <w:tcW w:w="1645" w:type="dxa"/>
            <w:tcBorders>
              <w:top w:val="single" w:sz="4" w:space="0" w:color="auto"/>
              <w:left w:val="single" w:sz="4" w:space="0" w:color="auto"/>
              <w:bottom w:val="single" w:sz="4" w:space="0" w:color="auto"/>
              <w:right w:val="single" w:sz="4" w:space="0" w:color="auto"/>
            </w:tcBorders>
            <w:vAlign w:val="center"/>
          </w:tcPr>
          <w:p w:rsidR="00A41503" w:rsidRPr="00BA1800" w:rsidRDefault="00A41503" w:rsidP="005B1CB1">
            <w:pPr>
              <w:jc w:val="center"/>
              <w:rPr>
                <w:rFonts w:ascii="Arial" w:hAnsi="Arial" w:cs="Arial"/>
                <w:sz w:val="18"/>
                <w:szCs w:val="18"/>
              </w:rPr>
            </w:pPr>
            <w:r w:rsidRPr="00BA1800">
              <w:rPr>
                <w:rFonts w:ascii="Arial" w:hAnsi="Arial" w:cs="Arial"/>
                <w:sz w:val="18"/>
                <w:szCs w:val="18"/>
              </w:rPr>
              <w:t>Muatan Pelajaran</w:t>
            </w:r>
          </w:p>
        </w:tc>
        <w:tc>
          <w:tcPr>
            <w:tcW w:w="2466" w:type="dxa"/>
            <w:tcBorders>
              <w:top w:val="single" w:sz="4" w:space="0" w:color="auto"/>
              <w:left w:val="single" w:sz="4" w:space="0" w:color="auto"/>
              <w:bottom w:val="single" w:sz="4" w:space="0" w:color="auto"/>
              <w:right w:val="single" w:sz="4" w:space="0" w:color="auto"/>
            </w:tcBorders>
            <w:vAlign w:val="center"/>
          </w:tcPr>
          <w:p w:rsidR="00A41503" w:rsidRPr="00BA1800" w:rsidRDefault="00A41503" w:rsidP="005B1CB1">
            <w:pPr>
              <w:jc w:val="center"/>
              <w:rPr>
                <w:rFonts w:ascii="Arial" w:hAnsi="Arial" w:cs="Arial"/>
                <w:sz w:val="18"/>
                <w:szCs w:val="18"/>
              </w:rPr>
            </w:pPr>
            <w:r w:rsidRPr="00BA1800">
              <w:rPr>
                <w:rFonts w:ascii="Arial" w:hAnsi="Arial" w:cs="Arial"/>
                <w:sz w:val="18"/>
                <w:szCs w:val="18"/>
              </w:rPr>
              <w:t>Kompetensi Dasar</w:t>
            </w:r>
          </w:p>
        </w:tc>
        <w:tc>
          <w:tcPr>
            <w:tcW w:w="2268" w:type="dxa"/>
            <w:tcBorders>
              <w:top w:val="single" w:sz="4" w:space="0" w:color="auto"/>
              <w:left w:val="single" w:sz="4" w:space="0" w:color="auto"/>
              <w:bottom w:val="single" w:sz="4" w:space="0" w:color="auto"/>
              <w:right w:val="single" w:sz="4" w:space="0" w:color="auto"/>
            </w:tcBorders>
            <w:vAlign w:val="center"/>
          </w:tcPr>
          <w:p w:rsidR="00A41503" w:rsidRPr="00BA1800" w:rsidRDefault="00A41503" w:rsidP="005B1CB1">
            <w:pPr>
              <w:jc w:val="center"/>
              <w:rPr>
                <w:rFonts w:ascii="Arial" w:hAnsi="Arial" w:cs="Arial"/>
                <w:sz w:val="18"/>
                <w:szCs w:val="18"/>
              </w:rPr>
            </w:pPr>
            <w:r w:rsidRPr="00BA1800">
              <w:rPr>
                <w:rFonts w:ascii="Arial" w:hAnsi="Arial" w:cs="Arial"/>
                <w:sz w:val="18"/>
                <w:szCs w:val="18"/>
              </w:rPr>
              <w:t>Indikator</w:t>
            </w:r>
          </w:p>
        </w:tc>
        <w:tc>
          <w:tcPr>
            <w:tcW w:w="1204" w:type="dxa"/>
            <w:tcBorders>
              <w:top w:val="single" w:sz="4" w:space="0" w:color="auto"/>
              <w:left w:val="single" w:sz="4" w:space="0" w:color="auto"/>
              <w:bottom w:val="single" w:sz="4" w:space="0" w:color="auto"/>
              <w:right w:val="single" w:sz="4" w:space="0" w:color="auto"/>
            </w:tcBorders>
            <w:vAlign w:val="center"/>
          </w:tcPr>
          <w:p w:rsidR="00A41503" w:rsidRPr="00BA1800" w:rsidRDefault="00A41503" w:rsidP="005B1CB1">
            <w:pPr>
              <w:jc w:val="center"/>
              <w:rPr>
                <w:rFonts w:ascii="Arial" w:hAnsi="Arial" w:cs="Arial"/>
                <w:sz w:val="18"/>
                <w:szCs w:val="18"/>
              </w:rPr>
            </w:pPr>
            <w:r w:rsidRPr="00BA1800">
              <w:rPr>
                <w:rFonts w:ascii="Arial" w:hAnsi="Arial" w:cs="Arial"/>
                <w:sz w:val="18"/>
                <w:szCs w:val="18"/>
              </w:rPr>
              <w:t>Teknik Penilaian</w:t>
            </w:r>
          </w:p>
        </w:tc>
        <w:tc>
          <w:tcPr>
            <w:tcW w:w="1204" w:type="dxa"/>
            <w:tcBorders>
              <w:top w:val="single" w:sz="4" w:space="0" w:color="auto"/>
              <w:left w:val="single" w:sz="4" w:space="0" w:color="auto"/>
              <w:bottom w:val="single" w:sz="4" w:space="0" w:color="auto"/>
              <w:right w:val="single" w:sz="4" w:space="0" w:color="auto"/>
            </w:tcBorders>
            <w:vAlign w:val="center"/>
          </w:tcPr>
          <w:p w:rsidR="00A41503" w:rsidRPr="00BA1800" w:rsidRDefault="00A41503" w:rsidP="005B1CB1">
            <w:pPr>
              <w:jc w:val="center"/>
              <w:rPr>
                <w:rFonts w:ascii="Arial" w:hAnsi="Arial" w:cs="Arial"/>
                <w:sz w:val="18"/>
                <w:szCs w:val="18"/>
              </w:rPr>
            </w:pPr>
            <w:r w:rsidRPr="00BA1800">
              <w:rPr>
                <w:rFonts w:ascii="Arial" w:hAnsi="Arial" w:cs="Arial"/>
                <w:sz w:val="18"/>
                <w:szCs w:val="18"/>
              </w:rPr>
              <w:t>Bentuk Penilaian</w:t>
            </w:r>
          </w:p>
        </w:tc>
      </w:tr>
      <w:tr w:rsidR="00A41503" w:rsidRPr="007C55B8" w:rsidTr="005B1CB1">
        <w:trPr>
          <w:trHeight w:val="599"/>
        </w:trPr>
        <w:tc>
          <w:tcPr>
            <w:tcW w:w="1645"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jc w:val="center"/>
              <w:rPr>
                <w:rFonts w:ascii="Arial" w:hAnsi="Arial" w:cs="Arial"/>
                <w:sz w:val="18"/>
                <w:szCs w:val="20"/>
              </w:rPr>
            </w:pPr>
            <w:r w:rsidRPr="00A35CC6">
              <w:rPr>
                <w:rFonts w:ascii="Arial" w:hAnsi="Arial" w:cs="Arial"/>
                <w:sz w:val="18"/>
                <w:szCs w:val="20"/>
              </w:rPr>
              <w:t>Bahasa Indonesia</w:t>
            </w:r>
          </w:p>
        </w:tc>
        <w:tc>
          <w:tcPr>
            <w:tcW w:w="2466"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rPr>
                <w:rFonts w:ascii="Arial" w:hAnsi="Arial" w:cs="Arial"/>
                <w:sz w:val="18"/>
                <w:szCs w:val="20"/>
              </w:rPr>
            </w:pPr>
            <w:r w:rsidRPr="00A35CC6">
              <w:rPr>
                <w:rFonts w:ascii="Arial" w:hAnsi="Arial" w:cs="Arial"/>
                <w:sz w:val="18"/>
                <w:szCs w:val="20"/>
              </w:rPr>
              <w:t>3.9 Menguraikan urutan persitiwa atau tindakan yang terdapat pada teks nonfiksi</w:t>
            </w:r>
          </w:p>
        </w:tc>
        <w:tc>
          <w:tcPr>
            <w:tcW w:w="2268"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3.9.1</w:t>
            </w:r>
          </w:p>
          <w:p w:rsidR="00A41503" w:rsidRPr="00A35CC6" w:rsidRDefault="00A41503" w:rsidP="005B1CB1">
            <w:pPr>
              <w:rPr>
                <w:rFonts w:ascii="Arial" w:hAnsi="Arial" w:cs="Arial"/>
                <w:sz w:val="18"/>
                <w:szCs w:val="20"/>
              </w:rPr>
            </w:pPr>
            <w:r w:rsidRPr="00A35CC6">
              <w:rPr>
                <w:rFonts w:ascii="Arial" w:hAnsi="Arial" w:cs="Arial"/>
                <w:color w:val="000000" w:themeColor="text1"/>
                <w:sz w:val="18"/>
              </w:rPr>
              <w:t>Menganalisis peristiwa yang terdapat teks non fiksi</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3.9.2</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Memberi contoh teks non fiksi</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3.9.3</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Menjelaskan teks non fiksi dan peristiwa yang terdapat pada teks non fiksi</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3.9.4</w:t>
            </w:r>
          </w:p>
          <w:p w:rsidR="00A41503" w:rsidRPr="00A35CC6" w:rsidRDefault="00A41503" w:rsidP="005B1CB1">
            <w:pPr>
              <w:rPr>
                <w:rFonts w:ascii="Arial" w:hAnsi="Arial" w:cs="Arial"/>
                <w:sz w:val="18"/>
                <w:szCs w:val="20"/>
              </w:rPr>
            </w:pPr>
            <w:r w:rsidRPr="00A35CC6">
              <w:rPr>
                <w:rFonts w:ascii="Arial" w:hAnsi="Arial" w:cs="Arial"/>
                <w:color w:val="000000" w:themeColor="text1"/>
                <w:sz w:val="18"/>
              </w:rPr>
              <w:t>Memilih contoh teks non fiksi</w:t>
            </w:r>
          </w:p>
        </w:tc>
        <w:tc>
          <w:tcPr>
            <w:tcW w:w="1204"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jc w:val="center"/>
              <w:rPr>
                <w:rFonts w:ascii="Arial" w:hAnsi="Arial" w:cs="Arial"/>
                <w:sz w:val="18"/>
                <w:szCs w:val="20"/>
              </w:rPr>
            </w:pPr>
            <w:r w:rsidRPr="00A35CC6">
              <w:rPr>
                <w:rFonts w:ascii="Arial" w:hAnsi="Arial" w:cs="Arial"/>
                <w:sz w:val="18"/>
                <w:szCs w:val="20"/>
              </w:rPr>
              <w:t>Tertulis</w:t>
            </w:r>
          </w:p>
        </w:tc>
        <w:tc>
          <w:tcPr>
            <w:tcW w:w="1204"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jc w:val="center"/>
              <w:rPr>
                <w:rFonts w:ascii="Arial" w:hAnsi="Arial" w:cs="Arial"/>
                <w:sz w:val="18"/>
                <w:szCs w:val="20"/>
              </w:rPr>
            </w:pPr>
            <w:r w:rsidRPr="00A35CC6">
              <w:rPr>
                <w:rFonts w:ascii="Arial" w:hAnsi="Arial" w:cs="Arial"/>
                <w:sz w:val="18"/>
                <w:szCs w:val="20"/>
              </w:rPr>
              <w:t>PG</w:t>
            </w:r>
          </w:p>
        </w:tc>
      </w:tr>
      <w:tr w:rsidR="00A41503" w:rsidRPr="007C55B8" w:rsidTr="005B1CB1">
        <w:trPr>
          <w:trHeight w:val="142"/>
        </w:trPr>
        <w:tc>
          <w:tcPr>
            <w:tcW w:w="1645"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jc w:val="center"/>
              <w:rPr>
                <w:rFonts w:ascii="Arial" w:hAnsi="Arial" w:cs="Arial"/>
                <w:sz w:val="18"/>
                <w:szCs w:val="20"/>
              </w:rPr>
            </w:pPr>
            <w:r w:rsidRPr="00A35CC6">
              <w:rPr>
                <w:rFonts w:ascii="Arial" w:hAnsi="Arial" w:cs="Arial"/>
                <w:sz w:val="18"/>
                <w:szCs w:val="20"/>
              </w:rPr>
              <w:t>Ilmu Pengetahuan Alam</w:t>
            </w:r>
          </w:p>
        </w:tc>
        <w:tc>
          <w:tcPr>
            <w:tcW w:w="2466"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rPr>
                <w:rFonts w:ascii="Arial" w:hAnsi="Arial" w:cs="Arial"/>
                <w:sz w:val="18"/>
                <w:szCs w:val="20"/>
              </w:rPr>
            </w:pPr>
            <w:r w:rsidRPr="00A35CC6">
              <w:rPr>
                <w:rFonts w:ascii="Arial" w:hAnsi="Arial" w:cs="Arial"/>
                <w:sz w:val="18"/>
                <w:szCs w:val="20"/>
              </w:rPr>
              <w:t>3.4 Menganalisis siklus air dan dampaknya pada peristiwa di bumi serta kelangsungan makhluk hidup</w:t>
            </w:r>
          </w:p>
        </w:tc>
        <w:tc>
          <w:tcPr>
            <w:tcW w:w="2268"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3.4.1</w:t>
            </w:r>
          </w:p>
          <w:p w:rsidR="00A41503" w:rsidRPr="00A35CC6" w:rsidRDefault="00A41503" w:rsidP="005B1CB1">
            <w:pPr>
              <w:rPr>
                <w:rFonts w:ascii="Arial" w:hAnsi="Arial" w:cs="Arial"/>
                <w:sz w:val="18"/>
                <w:szCs w:val="20"/>
              </w:rPr>
            </w:pPr>
            <w:r w:rsidRPr="00A35CC6">
              <w:rPr>
                <w:rFonts w:ascii="Arial" w:hAnsi="Arial" w:cs="Arial"/>
                <w:color w:val="000000" w:themeColor="text1"/>
                <w:sz w:val="18"/>
              </w:rPr>
              <w:t>Memberikan contoh manfaat dan dampak pencemaran air bagi kelangsungan makhluk hidup</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3.4.2</w:t>
            </w:r>
          </w:p>
          <w:p w:rsidR="00A41503" w:rsidRPr="00A35CC6" w:rsidRDefault="00A41503" w:rsidP="005B1CB1">
            <w:pPr>
              <w:rPr>
                <w:rFonts w:ascii="Arial" w:hAnsi="Arial" w:cs="Arial"/>
                <w:sz w:val="18"/>
                <w:szCs w:val="20"/>
              </w:rPr>
            </w:pPr>
            <w:r w:rsidRPr="00A35CC6">
              <w:rPr>
                <w:rFonts w:ascii="Arial" w:hAnsi="Arial" w:cs="Arial"/>
                <w:color w:val="000000" w:themeColor="text1"/>
                <w:sz w:val="18"/>
              </w:rPr>
              <w:t>Memilih manfaat dan dampak air bagi kelangsungan makhluk hidup</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3.4.3</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Menerapkan cara pemanfaatan air dan cara penanggulangan dari pencemaran air di dalam kehidupan</w:t>
            </w:r>
          </w:p>
          <w:p w:rsidR="00A41503" w:rsidRPr="00A35CC6" w:rsidRDefault="00A41503" w:rsidP="005B1CB1">
            <w:pPr>
              <w:rPr>
                <w:rFonts w:ascii="Arial" w:hAnsi="Arial" w:cs="Arial"/>
                <w:color w:val="000000" w:themeColor="text1"/>
                <w:sz w:val="18"/>
              </w:rPr>
            </w:pPr>
            <w:r w:rsidRPr="00A35CC6">
              <w:rPr>
                <w:rFonts w:ascii="Arial" w:hAnsi="Arial" w:cs="Arial"/>
                <w:color w:val="000000" w:themeColor="text1"/>
                <w:sz w:val="18"/>
              </w:rPr>
              <w:t>3.4.4</w:t>
            </w:r>
          </w:p>
          <w:p w:rsidR="00A41503" w:rsidRPr="00A35CC6" w:rsidRDefault="00A41503" w:rsidP="005B1CB1">
            <w:pPr>
              <w:rPr>
                <w:rFonts w:ascii="Arial" w:hAnsi="Arial" w:cs="Arial"/>
                <w:sz w:val="18"/>
                <w:szCs w:val="20"/>
              </w:rPr>
            </w:pPr>
            <w:r w:rsidRPr="00A35CC6">
              <w:rPr>
                <w:rFonts w:ascii="Arial" w:hAnsi="Arial" w:cs="Arial"/>
                <w:color w:val="000000" w:themeColor="text1"/>
                <w:sz w:val="18"/>
              </w:rPr>
              <w:t>Menganalisis siklus air dan dampaknya pada peistiwa di bumi serta kelangsungan makhluk hidup</w:t>
            </w:r>
          </w:p>
        </w:tc>
        <w:tc>
          <w:tcPr>
            <w:tcW w:w="1204"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jc w:val="center"/>
              <w:rPr>
                <w:rFonts w:ascii="Arial" w:hAnsi="Arial" w:cs="Arial"/>
                <w:sz w:val="18"/>
                <w:szCs w:val="20"/>
              </w:rPr>
            </w:pPr>
            <w:r w:rsidRPr="00A35CC6">
              <w:rPr>
                <w:rFonts w:ascii="Arial" w:hAnsi="Arial" w:cs="Arial"/>
                <w:sz w:val="18"/>
                <w:szCs w:val="20"/>
              </w:rPr>
              <w:t>Tertulis</w:t>
            </w:r>
          </w:p>
        </w:tc>
        <w:tc>
          <w:tcPr>
            <w:tcW w:w="1204" w:type="dxa"/>
            <w:tcBorders>
              <w:top w:val="single" w:sz="4" w:space="0" w:color="auto"/>
              <w:left w:val="single" w:sz="4" w:space="0" w:color="auto"/>
              <w:bottom w:val="single" w:sz="4" w:space="0" w:color="auto"/>
              <w:right w:val="single" w:sz="4" w:space="0" w:color="auto"/>
            </w:tcBorders>
            <w:vAlign w:val="center"/>
          </w:tcPr>
          <w:p w:rsidR="00A41503" w:rsidRPr="00A35CC6" w:rsidRDefault="00A41503" w:rsidP="005B1CB1">
            <w:pPr>
              <w:jc w:val="center"/>
              <w:rPr>
                <w:rFonts w:ascii="Arial" w:hAnsi="Arial" w:cs="Arial"/>
                <w:sz w:val="18"/>
                <w:szCs w:val="20"/>
              </w:rPr>
            </w:pPr>
            <w:r w:rsidRPr="00A35CC6">
              <w:rPr>
                <w:rFonts w:ascii="Arial" w:hAnsi="Arial" w:cs="Arial"/>
                <w:sz w:val="18"/>
                <w:szCs w:val="20"/>
              </w:rPr>
              <w:t>PG</w:t>
            </w:r>
          </w:p>
        </w:tc>
      </w:tr>
    </w:tbl>
    <w:p w:rsidR="00A41503" w:rsidRPr="00D1037D" w:rsidRDefault="00A41503" w:rsidP="00A41503">
      <w:pPr>
        <w:rPr>
          <w:rFonts w:ascii="Arial" w:hAnsi="Arial" w:cs="Arial"/>
          <w:sz w:val="24"/>
        </w:rPr>
      </w:pPr>
    </w:p>
    <w:p w:rsidR="00A41503" w:rsidRPr="00617FB9" w:rsidRDefault="00A41503" w:rsidP="00A41503">
      <w:pPr>
        <w:pStyle w:val="ListParagraph"/>
        <w:spacing w:before="240" w:after="160" w:line="480" w:lineRule="auto"/>
        <w:ind w:left="1440"/>
        <w:jc w:val="both"/>
        <w:rPr>
          <w:rFonts w:ascii="Arial" w:hAnsi="Arial" w:cs="Arial"/>
          <w:sz w:val="24"/>
        </w:rPr>
      </w:pPr>
    </w:p>
    <w:p w:rsidR="00A41503" w:rsidRPr="00617FB9" w:rsidRDefault="00A41503" w:rsidP="00A41503">
      <w:pPr>
        <w:pStyle w:val="ListParagraph"/>
        <w:spacing w:before="240" w:after="160" w:line="480" w:lineRule="auto"/>
        <w:ind w:left="1440"/>
        <w:jc w:val="both"/>
        <w:rPr>
          <w:rFonts w:ascii="Arial" w:hAnsi="Arial" w:cs="Arial"/>
          <w:sz w:val="24"/>
        </w:rPr>
      </w:pPr>
    </w:p>
    <w:p w:rsidR="00A41503" w:rsidRPr="008D48C6" w:rsidRDefault="00A41503" w:rsidP="008B0525">
      <w:pPr>
        <w:pStyle w:val="ListParagraph"/>
        <w:numPr>
          <w:ilvl w:val="0"/>
          <w:numId w:val="32"/>
        </w:numPr>
        <w:spacing w:before="240" w:after="160" w:line="480" w:lineRule="auto"/>
        <w:jc w:val="both"/>
        <w:rPr>
          <w:rFonts w:ascii="Arial" w:hAnsi="Arial" w:cs="Arial"/>
          <w:sz w:val="24"/>
        </w:rPr>
      </w:pPr>
      <w:r w:rsidRPr="008D48C6">
        <w:rPr>
          <w:rFonts w:ascii="Arial" w:hAnsi="Arial" w:cs="Arial"/>
          <w:sz w:val="24"/>
        </w:rPr>
        <w:t xml:space="preserve">Kisi-kisi Instrumen </w:t>
      </w:r>
      <w:r>
        <w:rPr>
          <w:rFonts w:ascii="Arial" w:hAnsi="Arial" w:cs="Arial"/>
          <w:sz w:val="24"/>
        </w:rPr>
        <w:t>Subtema Manusia dan Lingkungan</w:t>
      </w:r>
    </w:p>
    <w:p w:rsidR="00A41503" w:rsidRDefault="00A41503" w:rsidP="00A41503">
      <w:pPr>
        <w:pStyle w:val="ListParagraph"/>
        <w:spacing w:before="240" w:line="480" w:lineRule="auto"/>
        <w:ind w:left="1134" w:firstLine="567"/>
        <w:jc w:val="both"/>
        <w:rPr>
          <w:rFonts w:ascii="Arial" w:hAnsi="Arial" w:cs="Arial"/>
          <w:sz w:val="24"/>
        </w:rPr>
      </w:pPr>
      <w:r>
        <w:rPr>
          <w:rFonts w:ascii="Arial" w:hAnsi="Arial" w:cs="Arial"/>
          <w:sz w:val="24"/>
        </w:rPr>
        <w:t xml:space="preserve">Butir soal tes hasil belajar pada subtema Manusia dan Lingkungan dengan muatan pelajaran Ilmu Pengetahuan Alam dan Bahasa Indonesia dibuat dalam bentuk instrumen kisi-kisi berdasarkan materi yang akan dipelajari dalam penelitian. </w:t>
      </w:r>
    </w:p>
    <w:p w:rsidR="00A41503" w:rsidRDefault="00A41503" w:rsidP="00A41503">
      <w:pPr>
        <w:pStyle w:val="ListParagraph"/>
        <w:spacing w:before="240" w:line="480" w:lineRule="auto"/>
        <w:ind w:left="1134"/>
        <w:jc w:val="both"/>
        <w:rPr>
          <w:rFonts w:ascii="Arial" w:hAnsi="Arial" w:cs="Arial"/>
          <w:sz w:val="24"/>
        </w:rPr>
      </w:pPr>
      <w:r>
        <w:rPr>
          <w:rFonts w:ascii="Arial" w:hAnsi="Arial" w:cs="Arial"/>
          <w:sz w:val="24"/>
        </w:rPr>
        <w:t>Kisi-kisi instrumen diantaranya dapat dilihat pada tabel 3.4.</w:t>
      </w:r>
    </w:p>
    <w:p w:rsidR="00A41503" w:rsidRDefault="00A41503" w:rsidP="00A41503">
      <w:pPr>
        <w:spacing w:before="240"/>
        <w:ind w:left="1134"/>
        <w:jc w:val="center"/>
        <w:rPr>
          <w:rFonts w:ascii="Arial" w:hAnsi="Arial" w:cs="Arial"/>
          <w:sz w:val="24"/>
        </w:rPr>
      </w:pPr>
      <w:r>
        <w:rPr>
          <w:rFonts w:ascii="Arial" w:hAnsi="Arial" w:cs="Arial"/>
          <w:sz w:val="24"/>
        </w:rPr>
        <w:t>Tabel 3.4 Kisi-kisi Instrumen Penilaian Pengetahuan Sebelum Uji instrumen</w:t>
      </w:r>
    </w:p>
    <w:tbl>
      <w:tblPr>
        <w:tblStyle w:val="TableGrid"/>
        <w:tblW w:w="0" w:type="auto"/>
        <w:tblInd w:w="1242" w:type="dxa"/>
        <w:tblLayout w:type="fixed"/>
        <w:tblLook w:val="04A0"/>
      </w:tblPr>
      <w:tblGrid>
        <w:gridCol w:w="851"/>
        <w:gridCol w:w="1315"/>
        <w:gridCol w:w="1179"/>
        <w:gridCol w:w="449"/>
        <w:gridCol w:w="449"/>
        <w:gridCol w:w="449"/>
        <w:gridCol w:w="449"/>
        <w:gridCol w:w="804"/>
        <w:gridCol w:w="966"/>
      </w:tblGrid>
      <w:tr w:rsidR="00A41503" w:rsidTr="005B1CB1">
        <w:trPr>
          <w:trHeight w:val="366"/>
        </w:trPr>
        <w:tc>
          <w:tcPr>
            <w:tcW w:w="851" w:type="dxa"/>
            <w:vMerge w:val="restart"/>
          </w:tcPr>
          <w:p w:rsidR="00A41503" w:rsidRPr="00BA1800" w:rsidRDefault="00A41503" w:rsidP="005B1CB1">
            <w:pPr>
              <w:spacing w:before="240"/>
              <w:ind w:left="-17" w:firstLine="17"/>
              <w:rPr>
                <w:rFonts w:ascii="Arial" w:hAnsi="Arial" w:cs="Arial"/>
                <w:sz w:val="16"/>
                <w:szCs w:val="16"/>
              </w:rPr>
            </w:pPr>
            <w:r w:rsidRPr="00BA1800">
              <w:rPr>
                <w:rFonts w:ascii="Arial" w:hAnsi="Arial" w:cs="Arial"/>
                <w:sz w:val="16"/>
                <w:szCs w:val="16"/>
              </w:rPr>
              <w:t>Muatan Pelajaran</w:t>
            </w:r>
          </w:p>
        </w:tc>
        <w:tc>
          <w:tcPr>
            <w:tcW w:w="1315" w:type="dxa"/>
            <w:vMerge w:val="restart"/>
          </w:tcPr>
          <w:p w:rsidR="00A41503" w:rsidRPr="00BA1800" w:rsidRDefault="00A41503" w:rsidP="005B1CB1">
            <w:pPr>
              <w:spacing w:before="240"/>
              <w:ind w:left="34" w:hanging="34"/>
              <w:jc w:val="center"/>
              <w:rPr>
                <w:rFonts w:ascii="Arial" w:hAnsi="Arial" w:cs="Arial"/>
                <w:sz w:val="16"/>
                <w:szCs w:val="16"/>
              </w:rPr>
            </w:pPr>
            <w:r w:rsidRPr="00BA1800">
              <w:rPr>
                <w:rFonts w:ascii="Arial" w:hAnsi="Arial" w:cs="Arial"/>
                <w:sz w:val="16"/>
                <w:szCs w:val="16"/>
              </w:rPr>
              <w:t>Kompetensi Dasar</w:t>
            </w:r>
          </w:p>
        </w:tc>
        <w:tc>
          <w:tcPr>
            <w:tcW w:w="1179" w:type="dxa"/>
            <w:vMerge w:val="restart"/>
          </w:tcPr>
          <w:p w:rsidR="00A41503" w:rsidRPr="00BA1800" w:rsidRDefault="00A41503" w:rsidP="005B1CB1">
            <w:pPr>
              <w:spacing w:before="240"/>
              <w:ind w:left="0" w:firstLine="0"/>
              <w:jc w:val="center"/>
              <w:rPr>
                <w:rFonts w:ascii="Arial" w:hAnsi="Arial" w:cs="Arial"/>
                <w:sz w:val="16"/>
                <w:szCs w:val="16"/>
              </w:rPr>
            </w:pPr>
            <w:r w:rsidRPr="00BA1800">
              <w:rPr>
                <w:rFonts w:ascii="Arial" w:hAnsi="Arial" w:cs="Arial"/>
                <w:sz w:val="16"/>
                <w:szCs w:val="16"/>
              </w:rPr>
              <w:t>Indikator Pencapaian Kompetensi</w:t>
            </w:r>
          </w:p>
        </w:tc>
        <w:tc>
          <w:tcPr>
            <w:tcW w:w="1796" w:type="dxa"/>
            <w:gridSpan w:val="4"/>
          </w:tcPr>
          <w:p w:rsidR="00A41503" w:rsidRPr="00BA1800" w:rsidRDefault="00A41503" w:rsidP="005B1CB1">
            <w:pPr>
              <w:spacing w:before="240"/>
              <w:jc w:val="center"/>
              <w:rPr>
                <w:rFonts w:ascii="Arial" w:hAnsi="Arial" w:cs="Arial"/>
                <w:sz w:val="16"/>
                <w:szCs w:val="16"/>
              </w:rPr>
            </w:pPr>
            <w:r w:rsidRPr="00BA1800">
              <w:rPr>
                <w:rFonts w:ascii="Arial" w:hAnsi="Arial" w:cs="Arial"/>
                <w:sz w:val="16"/>
                <w:szCs w:val="16"/>
              </w:rPr>
              <w:t>Tingkat Ranah</w:t>
            </w:r>
          </w:p>
        </w:tc>
        <w:tc>
          <w:tcPr>
            <w:tcW w:w="804" w:type="dxa"/>
            <w:vMerge w:val="restart"/>
          </w:tcPr>
          <w:p w:rsidR="00A41503" w:rsidRPr="00BA1800" w:rsidRDefault="00A41503" w:rsidP="005B1CB1">
            <w:pPr>
              <w:spacing w:before="240"/>
              <w:ind w:left="-4" w:firstLine="4"/>
              <w:jc w:val="center"/>
              <w:rPr>
                <w:rFonts w:ascii="Arial" w:hAnsi="Arial" w:cs="Arial"/>
                <w:sz w:val="16"/>
                <w:szCs w:val="16"/>
              </w:rPr>
            </w:pPr>
            <w:r w:rsidRPr="00BA1800">
              <w:rPr>
                <w:rFonts w:ascii="Arial" w:hAnsi="Arial" w:cs="Arial"/>
                <w:sz w:val="16"/>
                <w:szCs w:val="16"/>
              </w:rPr>
              <w:t>Jumlah</w:t>
            </w:r>
          </w:p>
        </w:tc>
        <w:tc>
          <w:tcPr>
            <w:tcW w:w="966" w:type="dxa"/>
            <w:vMerge w:val="restart"/>
          </w:tcPr>
          <w:p w:rsidR="00A41503" w:rsidRPr="00BA1800" w:rsidRDefault="00A41503" w:rsidP="005B1CB1">
            <w:pPr>
              <w:spacing w:before="240"/>
              <w:ind w:left="43" w:hanging="43"/>
              <w:jc w:val="center"/>
              <w:rPr>
                <w:rFonts w:ascii="Arial" w:hAnsi="Arial" w:cs="Arial"/>
                <w:sz w:val="16"/>
                <w:szCs w:val="16"/>
              </w:rPr>
            </w:pPr>
            <w:r w:rsidRPr="00BA1800">
              <w:rPr>
                <w:rFonts w:ascii="Arial" w:hAnsi="Arial" w:cs="Arial"/>
                <w:sz w:val="16"/>
                <w:szCs w:val="16"/>
              </w:rPr>
              <w:t>Bentuk Penilaian</w:t>
            </w:r>
          </w:p>
        </w:tc>
      </w:tr>
      <w:tr w:rsidR="00A41503" w:rsidTr="005B1CB1">
        <w:trPr>
          <w:trHeight w:val="395"/>
        </w:trPr>
        <w:tc>
          <w:tcPr>
            <w:tcW w:w="851" w:type="dxa"/>
            <w:vMerge/>
          </w:tcPr>
          <w:p w:rsidR="00A41503" w:rsidRPr="00BA1800" w:rsidRDefault="00A41503" w:rsidP="005B1CB1">
            <w:pPr>
              <w:spacing w:before="240"/>
              <w:jc w:val="center"/>
              <w:rPr>
                <w:rFonts w:ascii="Arial" w:hAnsi="Arial" w:cs="Arial"/>
                <w:sz w:val="16"/>
                <w:szCs w:val="16"/>
              </w:rPr>
            </w:pPr>
          </w:p>
        </w:tc>
        <w:tc>
          <w:tcPr>
            <w:tcW w:w="1315" w:type="dxa"/>
            <w:vMerge/>
          </w:tcPr>
          <w:p w:rsidR="00A41503" w:rsidRPr="00BA1800" w:rsidRDefault="00A41503" w:rsidP="005B1CB1">
            <w:pPr>
              <w:spacing w:before="240"/>
              <w:jc w:val="center"/>
              <w:rPr>
                <w:rFonts w:ascii="Arial" w:hAnsi="Arial" w:cs="Arial"/>
                <w:sz w:val="16"/>
                <w:szCs w:val="16"/>
              </w:rPr>
            </w:pPr>
          </w:p>
        </w:tc>
        <w:tc>
          <w:tcPr>
            <w:tcW w:w="1179" w:type="dxa"/>
            <w:vMerge/>
          </w:tcPr>
          <w:p w:rsidR="00A41503" w:rsidRPr="00BA1800" w:rsidRDefault="00A41503" w:rsidP="005B1CB1">
            <w:pPr>
              <w:spacing w:before="240"/>
              <w:jc w:val="center"/>
              <w:rPr>
                <w:rFonts w:ascii="Arial" w:hAnsi="Arial" w:cs="Arial"/>
                <w:sz w:val="16"/>
                <w:szCs w:val="16"/>
              </w:rPr>
            </w:pPr>
          </w:p>
        </w:tc>
        <w:tc>
          <w:tcPr>
            <w:tcW w:w="449" w:type="dxa"/>
          </w:tcPr>
          <w:p w:rsidR="00A41503" w:rsidRPr="00BA1800" w:rsidRDefault="00A41503" w:rsidP="005B1CB1">
            <w:pPr>
              <w:spacing w:before="240"/>
              <w:ind w:left="0" w:firstLine="0"/>
              <w:jc w:val="center"/>
              <w:rPr>
                <w:rFonts w:ascii="Arial" w:hAnsi="Arial" w:cs="Arial"/>
                <w:sz w:val="16"/>
                <w:szCs w:val="16"/>
              </w:rPr>
            </w:pPr>
            <w:r w:rsidRPr="00BA1800">
              <w:rPr>
                <w:rFonts w:ascii="Arial" w:hAnsi="Arial" w:cs="Arial"/>
                <w:sz w:val="16"/>
                <w:szCs w:val="16"/>
              </w:rPr>
              <w:t>C1</w:t>
            </w:r>
          </w:p>
        </w:tc>
        <w:tc>
          <w:tcPr>
            <w:tcW w:w="449" w:type="dxa"/>
          </w:tcPr>
          <w:p w:rsidR="00A41503" w:rsidRPr="00BA1800" w:rsidRDefault="00A41503" w:rsidP="005B1CB1">
            <w:pPr>
              <w:spacing w:before="240"/>
              <w:ind w:left="0" w:firstLine="0"/>
              <w:jc w:val="center"/>
              <w:rPr>
                <w:rFonts w:ascii="Arial" w:hAnsi="Arial" w:cs="Arial"/>
                <w:sz w:val="16"/>
                <w:szCs w:val="16"/>
              </w:rPr>
            </w:pPr>
            <w:r w:rsidRPr="00BA1800">
              <w:rPr>
                <w:rFonts w:ascii="Arial" w:hAnsi="Arial" w:cs="Arial"/>
                <w:sz w:val="16"/>
                <w:szCs w:val="16"/>
              </w:rPr>
              <w:t>C2</w:t>
            </w:r>
          </w:p>
        </w:tc>
        <w:tc>
          <w:tcPr>
            <w:tcW w:w="449" w:type="dxa"/>
          </w:tcPr>
          <w:p w:rsidR="00A41503" w:rsidRPr="00BA1800" w:rsidRDefault="00A41503" w:rsidP="005B1CB1">
            <w:pPr>
              <w:spacing w:before="240"/>
              <w:ind w:left="0" w:firstLine="0"/>
              <w:jc w:val="center"/>
              <w:rPr>
                <w:rFonts w:ascii="Arial" w:hAnsi="Arial" w:cs="Arial"/>
                <w:sz w:val="16"/>
                <w:szCs w:val="16"/>
              </w:rPr>
            </w:pPr>
            <w:r w:rsidRPr="00BA1800">
              <w:rPr>
                <w:rFonts w:ascii="Arial" w:hAnsi="Arial" w:cs="Arial"/>
                <w:sz w:val="16"/>
                <w:szCs w:val="16"/>
              </w:rPr>
              <w:t>C3</w:t>
            </w:r>
          </w:p>
        </w:tc>
        <w:tc>
          <w:tcPr>
            <w:tcW w:w="449" w:type="dxa"/>
          </w:tcPr>
          <w:p w:rsidR="00A41503" w:rsidRPr="00BA1800" w:rsidRDefault="00A41503" w:rsidP="005B1CB1">
            <w:pPr>
              <w:spacing w:before="240"/>
              <w:ind w:left="0" w:firstLine="0"/>
              <w:jc w:val="center"/>
              <w:rPr>
                <w:rFonts w:ascii="Arial" w:hAnsi="Arial" w:cs="Arial"/>
                <w:sz w:val="16"/>
                <w:szCs w:val="16"/>
              </w:rPr>
            </w:pPr>
            <w:r w:rsidRPr="00BA1800">
              <w:rPr>
                <w:rFonts w:ascii="Arial" w:hAnsi="Arial" w:cs="Arial"/>
                <w:sz w:val="16"/>
                <w:szCs w:val="16"/>
              </w:rPr>
              <w:t>C4</w:t>
            </w:r>
          </w:p>
        </w:tc>
        <w:tc>
          <w:tcPr>
            <w:tcW w:w="804" w:type="dxa"/>
            <w:vMerge/>
          </w:tcPr>
          <w:p w:rsidR="00A41503" w:rsidRPr="00BA1800" w:rsidRDefault="00A41503" w:rsidP="005B1CB1">
            <w:pPr>
              <w:spacing w:before="240"/>
              <w:jc w:val="center"/>
              <w:rPr>
                <w:rFonts w:ascii="Arial" w:hAnsi="Arial" w:cs="Arial"/>
                <w:sz w:val="16"/>
                <w:szCs w:val="16"/>
              </w:rPr>
            </w:pPr>
          </w:p>
        </w:tc>
        <w:tc>
          <w:tcPr>
            <w:tcW w:w="966" w:type="dxa"/>
            <w:vMerge/>
          </w:tcPr>
          <w:p w:rsidR="00A41503" w:rsidRPr="00BA1800" w:rsidRDefault="00A41503" w:rsidP="005B1CB1">
            <w:pPr>
              <w:spacing w:before="240"/>
              <w:jc w:val="center"/>
              <w:rPr>
                <w:rFonts w:ascii="Arial" w:hAnsi="Arial" w:cs="Arial"/>
                <w:sz w:val="16"/>
                <w:szCs w:val="16"/>
              </w:rPr>
            </w:pPr>
          </w:p>
        </w:tc>
      </w:tr>
      <w:tr w:rsidR="00A41503" w:rsidTr="005B1CB1">
        <w:trPr>
          <w:trHeight w:val="3029"/>
        </w:trPr>
        <w:tc>
          <w:tcPr>
            <w:tcW w:w="851" w:type="dxa"/>
          </w:tcPr>
          <w:p w:rsidR="00A41503" w:rsidRPr="00BA1800" w:rsidRDefault="00A41503" w:rsidP="005B1CB1">
            <w:pPr>
              <w:spacing w:before="240"/>
              <w:ind w:left="34" w:hanging="34"/>
              <w:rPr>
                <w:rFonts w:ascii="Arial" w:hAnsi="Arial" w:cs="Arial"/>
                <w:sz w:val="16"/>
                <w:szCs w:val="16"/>
              </w:rPr>
            </w:pPr>
            <w:r w:rsidRPr="00BA1800">
              <w:rPr>
                <w:rFonts w:ascii="Arial" w:hAnsi="Arial" w:cs="Arial"/>
                <w:sz w:val="16"/>
                <w:szCs w:val="16"/>
              </w:rPr>
              <w:t>Bahasa Indonesia</w:t>
            </w:r>
          </w:p>
        </w:tc>
        <w:tc>
          <w:tcPr>
            <w:tcW w:w="1315" w:type="dxa"/>
          </w:tcPr>
          <w:p w:rsidR="00A41503" w:rsidRPr="00BA1800" w:rsidRDefault="00A41503" w:rsidP="005B1CB1">
            <w:pPr>
              <w:spacing w:before="240"/>
              <w:ind w:left="0" w:firstLine="0"/>
              <w:rPr>
                <w:rFonts w:ascii="Arial" w:hAnsi="Arial" w:cs="Arial"/>
                <w:sz w:val="16"/>
                <w:szCs w:val="16"/>
              </w:rPr>
            </w:pPr>
            <w:r w:rsidRPr="00BA1800">
              <w:rPr>
                <w:rFonts w:ascii="Arial" w:hAnsi="Arial" w:cs="Arial"/>
                <w:sz w:val="16"/>
                <w:szCs w:val="16"/>
              </w:rPr>
              <w:t>3.9 Menguraikan urutan persitiwa atau tindakan yang terdapat pada teks nonfiksi</w:t>
            </w:r>
          </w:p>
        </w:tc>
        <w:tc>
          <w:tcPr>
            <w:tcW w:w="1179" w:type="dxa"/>
          </w:tcPr>
          <w:p w:rsidR="00A41503" w:rsidRPr="009E5D34" w:rsidRDefault="00A41503" w:rsidP="005B1CB1">
            <w:pPr>
              <w:ind w:left="0" w:firstLine="0"/>
              <w:rPr>
                <w:rFonts w:ascii="Arial" w:hAnsi="Arial" w:cs="Arial"/>
                <w:sz w:val="16"/>
                <w:szCs w:val="16"/>
              </w:rPr>
            </w:pP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3.9.1</w:t>
            </w:r>
          </w:p>
          <w:p w:rsidR="00A41503" w:rsidRPr="009E5D34" w:rsidRDefault="00A41503" w:rsidP="005B1CB1">
            <w:pPr>
              <w:ind w:left="0" w:firstLine="0"/>
              <w:rPr>
                <w:rFonts w:ascii="Arial" w:hAnsi="Arial" w:cs="Arial"/>
                <w:sz w:val="16"/>
                <w:szCs w:val="20"/>
              </w:rPr>
            </w:pPr>
            <w:r w:rsidRPr="009E5D34">
              <w:rPr>
                <w:rFonts w:ascii="Arial" w:hAnsi="Arial" w:cs="Arial"/>
                <w:color w:val="000000" w:themeColor="text1"/>
                <w:sz w:val="16"/>
              </w:rPr>
              <w:t>Menganalisis peristiwa yang terdapat teks non fiksi</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3.9.2</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Memberi contoh teks non fiksi</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3.9.3</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Menjelaskan teks non fiksi dan peristiwa yang terdapat pada teks non fiksi</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3.9.4Memilih contoh teks non fiksi</w:t>
            </w:r>
          </w:p>
        </w:tc>
        <w:tc>
          <w:tcPr>
            <w:tcW w:w="449" w:type="dxa"/>
          </w:tcPr>
          <w:p w:rsidR="00A41503" w:rsidRDefault="00A41503" w:rsidP="005B1CB1">
            <w:pPr>
              <w:rPr>
                <w:rFonts w:ascii="Arial" w:hAnsi="Arial" w:cs="Arial"/>
                <w:sz w:val="16"/>
                <w:szCs w:val="16"/>
              </w:rPr>
            </w:pPr>
            <w:r>
              <w:rPr>
                <w:rFonts w:ascii="Arial" w:hAnsi="Arial" w:cs="Arial"/>
                <w:sz w:val="16"/>
                <w:szCs w:val="16"/>
              </w:rPr>
              <w:t>36</w:t>
            </w:r>
          </w:p>
          <w:p w:rsidR="00A41503" w:rsidRDefault="00A41503" w:rsidP="005B1CB1">
            <w:pPr>
              <w:rPr>
                <w:rFonts w:ascii="Arial" w:hAnsi="Arial" w:cs="Arial"/>
                <w:sz w:val="16"/>
                <w:szCs w:val="16"/>
              </w:rPr>
            </w:pPr>
            <w:r>
              <w:rPr>
                <w:rFonts w:ascii="Arial" w:hAnsi="Arial" w:cs="Arial"/>
                <w:sz w:val="16"/>
                <w:szCs w:val="16"/>
              </w:rPr>
              <w:t>37</w:t>
            </w:r>
          </w:p>
          <w:p w:rsidR="00A41503" w:rsidRPr="00BA1800" w:rsidRDefault="00A41503" w:rsidP="005B1CB1">
            <w:pPr>
              <w:rPr>
                <w:rFonts w:ascii="Arial" w:hAnsi="Arial" w:cs="Arial"/>
                <w:sz w:val="16"/>
                <w:szCs w:val="16"/>
              </w:rPr>
            </w:pPr>
            <w:r>
              <w:rPr>
                <w:rFonts w:ascii="Arial" w:hAnsi="Arial" w:cs="Arial"/>
                <w:sz w:val="16"/>
                <w:szCs w:val="16"/>
              </w:rPr>
              <w:t>48</w:t>
            </w:r>
          </w:p>
        </w:tc>
        <w:tc>
          <w:tcPr>
            <w:tcW w:w="449" w:type="dxa"/>
          </w:tcPr>
          <w:p w:rsidR="00A41503" w:rsidRDefault="00A41503" w:rsidP="005B1CB1">
            <w:pPr>
              <w:tabs>
                <w:tab w:val="left" w:pos="105"/>
              </w:tabs>
              <w:jc w:val="left"/>
              <w:rPr>
                <w:rFonts w:ascii="Arial" w:hAnsi="Arial" w:cs="Arial"/>
                <w:sz w:val="16"/>
                <w:szCs w:val="16"/>
              </w:rPr>
            </w:pPr>
            <w:r>
              <w:rPr>
                <w:rFonts w:ascii="Arial" w:hAnsi="Arial" w:cs="Arial"/>
                <w:sz w:val="16"/>
                <w:szCs w:val="16"/>
              </w:rPr>
              <w:t>30</w:t>
            </w:r>
          </w:p>
          <w:p w:rsidR="00A41503" w:rsidRDefault="00A41503" w:rsidP="005B1CB1">
            <w:pPr>
              <w:tabs>
                <w:tab w:val="left" w:pos="105"/>
              </w:tabs>
              <w:jc w:val="left"/>
              <w:rPr>
                <w:rFonts w:ascii="Arial" w:hAnsi="Arial" w:cs="Arial"/>
                <w:sz w:val="16"/>
                <w:szCs w:val="16"/>
              </w:rPr>
            </w:pPr>
            <w:r>
              <w:rPr>
                <w:rFonts w:ascii="Arial" w:hAnsi="Arial" w:cs="Arial"/>
                <w:sz w:val="16"/>
                <w:szCs w:val="16"/>
              </w:rPr>
              <w:t>31</w:t>
            </w:r>
          </w:p>
          <w:p w:rsidR="00A41503" w:rsidRDefault="00A41503" w:rsidP="005B1CB1">
            <w:pPr>
              <w:tabs>
                <w:tab w:val="left" w:pos="105"/>
              </w:tabs>
              <w:jc w:val="left"/>
              <w:rPr>
                <w:rFonts w:ascii="Arial" w:hAnsi="Arial" w:cs="Arial"/>
                <w:sz w:val="16"/>
                <w:szCs w:val="16"/>
              </w:rPr>
            </w:pPr>
            <w:r>
              <w:rPr>
                <w:rFonts w:ascii="Arial" w:hAnsi="Arial" w:cs="Arial"/>
                <w:sz w:val="16"/>
                <w:szCs w:val="16"/>
              </w:rPr>
              <w:t>42</w:t>
            </w:r>
          </w:p>
          <w:p w:rsidR="00A41503" w:rsidRDefault="00A41503" w:rsidP="005B1CB1">
            <w:pPr>
              <w:tabs>
                <w:tab w:val="left" w:pos="105"/>
              </w:tabs>
              <w:jc w:val="left"/>
              <w:rPr>
                <w:rFonts w:ascii="Arial" w:hAnsi="Arial" w:cs="Arial"/>
                <w:sz w:val="16"/>
                <w:szCs w:val="16"/>
              </w:rPr>
            </w:pPr>
            <w:r>
              <w:rPr>
                <w:rFonts w:ascii="Arial" w:hAnsi="Arial" w:cs="Arial"/>
                <w:sz w:val="16"/>
                <w:szCs w:val="16"/>
              </w:rPr>
              <w:t>43</w:t>
            </w:r>
          </w:p>
          <w:p w:rsidR="00A41503" w:rsidRDefault="00A41503" w:rsidP="005B1CB1">
            <w:pPr>
              <w:tabs>
                <w:tab w:val="left" w:pos="105"/>
              </w:tabs>
              <w:jc w:val="left"/>
              <w:rPr>
                <w:rFonts w:ascii="Arial" w:hAnsi="Arial" w:cs="Arial"/>
                <w:sz w:val="16"/>
                <w:szCs w:val="16"/>
              </w:rPr>
            </w:pPr>
            <w:r>
              <w:rPr>
                <w:rFonts w:ascii="Arial" w:hAnsi="Arial" w:cs="Arial"/>
                <w:sz w:val="16"/>
                <w:szCs w:val="16"/>
              </w:rPr>
              <w:t>47</w:t>
            </w:r>
          </w:p>
          <w:p w:rsidR="00A41503" w:rsidRPr="00BA1800" w:rsidRDefault="00A41503" w:rsidP="005B1CB1">
            <w:pPr>
              <w:tabs>
                <w:tab w:val="left" w:pos="105"/>
              </w:tabs>
              <w:jc w:val="left"/>
              <w:rPr>
                <w:rFonts w:ascii="Arial" w:hAnsi="Arial" w:cs="Arial"/>
                <w:sz w:val="16"/>
                <w:szCs w:val="16"/>
              </w:rPr>
            </w:pPr>
            <w:r>
              <w:rPr>
                <w:rFonts w:ascii="Arial" w:hAnsi="Arial" w:cs="Arial"/>
                <w:sz w:val="16"/>
                <w:szCs w:val="16"/>
              </w:rPr>
              <w:t>32</w:t>
            </w:r>
          </w:p>
        </w:tc>
        <w:tc>
          <w:tcPr>
            <w:tcW w:w="449" w:type="dxa"/>
          </w:tcPr>
          <w:p w:rsidR="00A41503" w:rsidRDefault="00A41503" w:rsidP="005B1CB1">
            <w:pPr>
              <w:jc w:val="center"/>
              <w:rPr>
                <w:rFonts w:ascii="Arial" w:hAnsi="Arial" w:cs="Arial"/>
                <w:sz w:val="16"/>
                <w:szCs w:val="16"/>
              </w:rPr>
            </w:pPr>
            <w:r>
              <w:rPr>
                <w:rFonts w:ascii="Arial" w:hAnsi="Arial" w:cs="Arial"/>
                <w:sz w:val="16"/>
                <w:szCs w:val="16"/>
              </w:rPr>
              <w:t>33</w:t>
            </w:r>
          </w:p>
          <w:p w:rsidR="00A41503" w:rsidRDefault="00A41503" w:rsidP="005B1CB1">
            <w:pPr>
              <w:jc w:val="center"/>
              <w:rPr>
                <w:rFonts w:ascii="Arial" w:hAnsi="Arial" w:cs="Arial"/>
                <w:sz w:val="16"/>
                <w:szCs w:val="16"/>
              </w:rPr>
            </w:pPr>
            <w:r>
              <w:rPr>
                <w:rFonts w:ascii="Arial" w:hAnsi="Arial" w:cs="Arial"/>
                <w:sz w:val="16"/>
                <w:szCs w:val="16"/>
              </w:rPr>
              <w:t>34</w:t>
            </w:r>
          </w:p>
          <w:p w:rsidR="00A41503" w:rsidRDefault="00A41503" w:rsidP="005B1CB1">
            <w:pPr>
              <w:jc w:val="center"/>
              <w:rPr>
                <w:rFonts w:ascii="Arial" w:hAnsi="Arial" w:cs="Arial"/>
                <w:sz w:val="16"/>
                <w:szCs w:val="16"/>
              </w:rPr>
            </w:pPr>
            <w:r>
              <w:rPr>
                <w:rFonts w:ascii="Arial" w:hAnsi="Arial" w:cs="Arial"/>
                <w:sz w:val="16"/>
                <w:szCs w:val="16"/>
              </w:rPr>
              <w:t>35</w:t>
            </w:r>
          </w:p>
          <w:p w:rsidR="00A41503" w:rsidRDefault="00A41503" w:rsidP="005B1CB1">
            <w:pPr>
              <w:jc w:val="center"/>
              <w:rPr>
                <w:rFonts w:ascii="Arial" w:hAnsi="Arial" w:cs="Arial"/>
                <w:sz w:val="16"/>
                <w:szCs w:val="16"/>
              </w:rPr>
            </w:pPr>
            <w:r>
              <w:rPr>
                <w:rFonts w:ascii="Arial" w:hAnsi="Arial" w:cs="Arial"/>
                <w:sz w:val="16"/>
                <w:szCs w:val="16"/>
              </w:rPr>
              <w:t>50</w:t>
            </w:r>
          </w:p>
          <w:p w:rsidR="00A41503" w:rsidRPr="00BA1800" w:rsidRDefault="00A41503" w:rsidP="005B1CB1">
            <w:pPr>
              <w:jc w:val="center"/>
              <w:rPr>
                <w:rFonts w:ascii="Arial" w:hAnsi="Arial" w:cs="Arial"/>
                <w:sz w:val="16"/>
                <w:szCs w:val="16"/>
              </w:rPr>
            </w:pPr>
            <w:r>
              <w:rPr>
                <w:rFonts w:ascii="Arial" w:hAnsi="Arial" w:cs="Arial"/>
                <w:sz w:val="16"/>
                <w:szCs w:val="16"/>
              </w:rPr>
              <w:t>49</w:t>
            </w:r>
          </w:p>
        </w:tc>
        <w:tc>
          <w:tcPr>
            <w:tcW w:w="449" w:type="dxa"/>
          </w:tcPr>
          <w:p w:rsidR="00A41503" w:rsidRDefault="00A41503" w:rsidP="005B1CB1">
            <w:pPr>
              <w:jc w:val="center"/>
              <w:rPr>
                <w:rFonts w:ascii="Arial" w:hAnsi="Arial" w:cs="Arial"/>
                <w:sz w:val="16"/>
                <w:szCs w:val="16"/>
              </w:rPr>
            </w:pPr>
            <w:r>
              <w:rPr>
                <w:rFonts w:ascii="Arial" w:hAnsi="Arial" w:cs="Arial"/>
                <w:sz w:val="16"/>
                <w:szCs w:val="16"/>
              </w:rPr>
              <w:t>26</w:t>
            </w:r>
          </w:p>
          <w:p w:rsidR="00A41503" w:rsidRDefault="00A41503" w:rsidP="005B1CB1">
            <w:pPr>
              <w:jc w:val="center"/>
              <w:rPr>
                <w:rFonts w:ascii="Arial" w:hAnsi="Arial" w:cs="Arial"/>
                <w:sz w:val="16"/>
                <w:szCs w:val="16"/>
              </w:rPr>
            </w:pPr>
            <w:r>
              <w:rPr>
                <w:rFonts w:ascii="Arial" w:hAnsi="Arial" w:cs="Arial"/>
                <w:sz w:val="16"/>
                <w:szCs w:val="16"/>
              </w:rPr>
              <w:t>27</w:t>
            </w:r>
          </w:p>
          <w:p w:rsidR="00A41503" w:rsidRDefault="00A41503" w:rsidP="005B1CB1">
            <w:pPr>
              <w:jc w:val="center"/>
              <w:rPr>
                <w:rFonts w:ascii="Arial" w:hAnsi="Arial" w:cs="Arial"/>
                <w:sz w:val="16"/>
                <w:szCs w:val="16"/>
              </w:rPr>
            </w:pPr>
            <w:r>
              <w:rPr>
                <w:rFonts w:ascii="Arial" w:hAnsi="Arial" w:cs="Arial"/>
                <w:sz w:val="16"/>
                <w:szCs w:val="16"/>
              </w:rPr>
              <w:t>28</w:t>
            </w:r>
          </w:p>
          <w:p w:rsidR="00A41503" w:rsidRDefault="00A41503" w:rsidP="005B1CB1">
            <w:pPr>
              <w:jc w:val="center"/>
              <w:rPr>
                <w:rFonts w:ascii="Arial" w:hAnsi="Arial" w:cs="Arial"/>
                <w:sz w:val="16"/>
                <w:szCs w:val="16"/>
              </w:rPr>
            </w:pPr>
            <w:r>
              <w:rPr>
                <w:rFonts w:ascii="Arial" w:hAnsi="Arial" w:cs="Arial"/>
                <w:sz w:val="16"/>
                <w:szCs w:val="16"/>
              </w:rPr>
              <w:t>29</w:t>
            </w:r>
          </w:p>
          <w:p w:rsidR="00A41503" w:rsidRDefault="00A41503" w:rsidP="005B1CB1">
            <w:pPr>
              <w:jc w:val="center"/>
              <w:rPr>
                <w:rFonts w:ascii="Arial" w:hAnsi="Arial" w:cs="Arial"/>
                <w:sz w:val="16"/>
                <w:szCs w:val="16"/>
              </w:rPr>
            </w:pPr>
            <w:r>
              <w:rPr>
                <w:rFonts w:ascii="Arial" w:hAnsi="Arial" w:cs="Arial"/>
                <w:sz w:val="16"/>
                <w:szCs w:val="16"/>
              </w:rPr>
              <w:t>38</w:t>
            </w:r>
          </w:p>
          <w:p w:rsidR="00A41503" w:rsidRDefault="00A41503" w:rsidP="005B1CB1">
            <w:pPr>
              <w:jc w:val="center"/>
              <w:rPr>
                <w:rFonts w:ascii="Arial" w:hAnsi="Arial" w:cs="Arial"/>
                <w:sz w:val="16"/>
                <w:szCs w:val="16"/>
              </w:rPr>
            </w:pPr>
            <w:r>
              <w:rPr>
                <w:rFonts w:ascii="Arial" w:hAnsi="Arial" w:cs="Arial"/>
                <w:sz w:val="16"/>
                <w:szCs w:val="16"/>
              </w:rPr>
              <w:t>39</w:t>
            </w:r>
          </w:p>
          <w:p w:rsidR="00A41503" w:rsidRDefault="00A41503" w:rsidP="005B1CB1">
            <w:pPr>
              <w:jc w:val="center"/>
              <w:rPr>
                <w:rFonts w:ascii="Arial" w:hAnsi="Arial" w:cs="Arial"/>
                <w:sz w:val="16"/>
                <w:szCs w:val="16"/>
              </w:rPr>
            </w:pPr>
            <w:r>
              <w:rPr>
                <w:rFonts w:ascii="Arial" w:hAnsi="Arial" w:cs="Arial"/>
                <w:sz w:val="16"/>
                <w:szCs w:val="16"/>
              </w:rPr>
              <w:t>44</w:t>
            </w:r>
          </w:p>
          <w:p w:rsidR="00A41503" w:rsidRDefault="00A41503" w:rsidP="005B1CB1">
            <w:pPr>
              <w:jc w:val="center"/>
              <w:rPr>
                <w:rFonts w:ascii="Arial" w:hAnsi="Arial" w:cs="Arial"/>
                <w:sz w:val="16"/>
                <w:szCs w:val="16"/>
              </w:rPr>
            </w:pPr>
            <w:r>
              <w:rPr>
                <w:rFonts w:ascii="Arial" w:hAnsi="Arial" w:cs="Arial"/>
                <w:sz w:val="16"/>
                <w:szCs w:val="16"/>
              </w:rPr>
              <w:t>45</w:t>
            </w:r>
          </w:p>
          <w:p w:rsidR="00A41503" w:rsidRDefault="00A41503" w:rsidP="005B1CB1">
            <w:pPr>
              <w:jc w:val="center"/>
              <w:rPr>
                <w:rFonts w:ascii="Arial" w:hAnsi="Arial" w:cs="Arial"/>
                <w:sz w:val="16"/>
                <w:szCs w:val="16"/>
              </w:rPr>
            </w:pPr>
            <w:r>
              <w:rPr>
                <w:rFonts w:ascii="Arial" w:hAnsi="Arial" w:cs="Arial"/>
                <w:sz w:val="16"/>
                <w:szCs w:val="16"/>
              </w:rPr>
              <w:t>46</w:t>
            </w:r>
          </w:p>
          <w:p w:rsidR="00A41503" w:rsidRDefault="00A41503" w:rsidP="005B1CB1">
            <w:pPr>
              <w:jc w:val="center"/>
              <w:rPr>
                <w:rFonts w:ascii="Arial" w:hAnsi="Arial" w:cs="Arial"/>
                <w:sz w:val="16"/>
                <w:szCs w:val="16"/>
              </w:rPr>
            </w:pPr>
            <w:r>
              <w:rPr>
                <w:rFonts w:ascii="Arial" w:hAnsi="Arial" w:cs="Arial"/>
                <w:sz w:val="16"/>
                <w:szCs w:val="16"/>
              </w:rPr>
              <w:t>40</w:t>
            </w:r>
          </w:p>
          <w:p w:rsidR="00A41503" w:rsidRPr="00BA1800" w:rsidRDefault="00A41503" w:rsidP="005B1CB1">
            <w:pPr>
              <w:jc w:val="center"/>
              <w:rPr>
                <w:rFonts w:ascii="Arial" w:hAnsi="Arial" w:cs="Arial"/>
                <w:sz w:val="16"/>
                <w:szCs w:val="16"/>
              </w:rPr>
            </w:pPr>
            <w:r>
              <w:rPr>
                <w:rFonts w:ascii="Arial" w:hAnsi="Arial" w:cs="Arial"/>
                <w:sz w:val="16"/>
                <w:szCs w:val="16"/>
              </w:rPr>
              <w:t>41</w:t>
            </w:r>
          </w:p>
        </w:tc>
        <w:tc>
          <w:tcPr>
            <w:tcW w:w="804" w:type="dxa"/>
          </w:tcPr>
          <w:p w:rsidR="00A41503" w:rsidRPr="00BA1800" w:rsidRDefault="00A41503" w:rsidP="005B1CB1">
            <w:pPr>
              <w:spacing w:before="240"/>
              <w:jc w:val="center"/>
              <w:rPr>
                <w:rFonts w:ascii="Arial" w:hAnsi="Arial" w:cs="Arial"/>
                <w:sz w:val="16"/>
                <w:szCs w:val="16"/>
              </w:rPr>
            </w:pPr>
            <w:r w:rsidRPr="00BA1800">
              <w:rPr>
                <w:rFonts w:ascii="Arial" w:hAnsi="Arial" w:cs="Arial"/>
                <w:sz w:val="16"/>
                <w:szCs w:val="16"/>
              </w:rPr>
              <w:t>25</w:t>
            </w:r>
          </w:p>
        </w:tc>
        <w:tc>
          <w:tcPr>
            <w:tcW w:w="966" w:type="dxa"/>
          </w:tcPr>
          <w:p w:rsidR="00A41503" w:rsidRPr="00BA1800" w:rsidRDefault="00A41503" w:rsidP="005B1CB1">
            <w:pPr>
              <w:spacing w:before="240"/>
              <w:jc w:val="center"/>
              <w:rPr>
                <w:rFonts w:ascii="Arial" w:hAnsi="Arial" w:cs="Arial"/>
                <w:sz w:val="16"/>
                <w:szCs w:val="16"/>
              </w:rPr>
            </w:pPr>
            <w:r w:rsidRPr="00BA1800">
              <w:rPr>
                <w:rFonts w:ascii="Arial" w:hAnsi="Arial" w:cs="Arial"/>
                <w:sz w:val="16"/>
                <w:szCs w:val="16"/>
              </w:rPr>
              <w:t>PG</w:t>
            </w:r>
          </w:p>
        </w:tc>
      </w:tr>
      <w:tr w:rsidR="00A41503" w:rsidTr="005B1CB1">
        <w:trPr>
          <w:trHeight w:val="3029"/>
        </w:trPr>
        <w:tc>
          <w:tcPr>
            <w:tcW w:w="851" w:type="dxa"/>
          </w:tcPr>
          <w:p w:rsidR="00A41503" w:rsidRPr="00617FB9" w:rsidRDefault="00A41503" w:rsidP="005B1CB1">
            <w:pPr>
              <w:spacing w:before="240"/>
              <w:ind w:left="34" w:hanging="34"/>
              <w:jc w:val="center"/>
              <w:rPr>
                <w:rFonts w:ascii="Arial" w:hAnsi="Arial" w:cs="Arial"/>
                <w:sz w:val="16"/>
                <w:szCs w:val="16"/>
                <w:lang w:val="id-ID"/>
              </w:rPr>
            </w:pPr>
            <w:r>
              <w:rPr>
                <w:rFonts w:ascii="Arial" w:hAnsi="Arial" w:cs="Arial"/>
                <w:sz w:val="16"/>
                <w:szCs w:val="16"/>
                <w:lang w:val="id-ID"/>
              </w:rPr>
              <w:t>IPA</w:t>
            </w:r>
          </w:p>
        </w:tc>
        <w:tc>
          <w:tcPr>
            <w:tcW w:w="1315" w:type="dxa"/>
          </w:tcPr>
          <w:p w:rsidR="00A41503" w:rsidRPr="00BA1800" w:rsidRDefault="00A41503" w:rsidP="005B1CB1">
            <w:pPr>
              <w:spacing w:before="240"/>
              <w:ind w:left="0" w:firstLine="0"/>
              <w:rPr>
                <w:rFonts w:ascii="Arial" w:hAnsi="Arial" w:cs="Arial"/>
                <w:sz w:val="16"/>
                <w:szCs w:val="16"/>
              </w:rPr>
            </w:pPr>
            <w:r w:rsidRPr="00BA1800">
              <w:rPr>
                <w:rFonts w:ascii="Arial" w:hAnsi="Arial" w:cs="Arial"/>
                <w:sz w:val="16"/>
                <w:szCs w:val="16"/>
              </w:rPr>
              <w:t>3.4 Menganalisis siklus air dan dampaknya pada peristiwa di bumi serta kelangsungan makhluk hidup</w:t>
            </w:r>
          </w:p>
        </w:tc>
        <w:tc>
          <w:tcPr>
            <w:tcW w:w="1179" w:type="dxa"/>
          </w:tcPr>
          <w:p w:rsidR="00A41503" w:rsidRDefault="00A41503" w:rsidP="005B1CB1">
            <w:pPr>
              <w:ind w:left="0" w:firstLine="0"/>
              <w:rPr>
                <w:rFonts w:ascii="Arial" w:hAnsi="Arial" w:cs="Arial"/>
                <w:color w:val="000000" w:themeColor="text1"/>
                <w:sz w:val="16"/>
                <w:lang w:val="id-ID"/>
              </w:rPr>
            </w:pP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3.4.1</w:t>
            </w:r>
          </w:p>
          <w:p w:rsidR="00A41503" w:rsidRPr="009E5D34" w:rsidRDefault="00A41503" w:rsidP="005B1CB1">
            <w:pPr>
              <w:ind w:left="0" w:firstLine="0"/>
              <w:rPr>
                <w:rFonts w:ascii="Arial" w:hAnsi="Arial" w:cs="Arial"/>
                <w:sz w:val="16"/>
                <w:szCs w:val="20"/>
              </w:rPr>
            </w:pPr>
            <w:r w:rsidRPr="009E5D34">
              <w:rPr>
                <w:rFonts w:ascii="Arial" w:hAnsi="Arial" w:cs="Arial"/>
                <w:color w:val="000000" w:themeColor="text1"/>
                <w:sz w:val="16"/>
              </w:rPr>
              <w:t>Memberikan contoh manfaat dan dampak pencemaran air bagi kelangsungan makhluk hidup</w:t>
            </w:r>
          </w:p>
          <w:p w:rsidR="00A41503" w:rsidRPr="009E5D34" w:rsidRDefault="00A41503" w:rsidP="005B1CB1">
            <w:pPr>
              <w:rPr>
                <w:rFonts w:ascii="Arial" w:hAnsi="Arial" w:cs="Arial"/>
                <w:sz w:val="16"/>
                <w:szCs w:val="16"/>
              </w:rPr>
            </w:pPr>
          </w:p>
        </w:tc>
        <w:tc>
          <w:tcPr>
            <w:tcW w:w="449" w:type="dxa"/>
          </w:tcPr>
          <w:p w:rsidR="00A41503" w:rsidRDefault="00A41503" w:rsidP="005B1CB1">
            <w:pPr>
              <w:ind w:left="0" w:firstLine="0"/>
              <w:rPr>
                <w:rFonts w:ascii="Arial" w:hAnsi="Arial" w:cs="Arial"/>
                <w:sz w:val="16"/>
                <w:szCs w:val="16"/>
                <w:lang w:val="id-ID"/>
              </w:rPr>
            </w:pPr>
          </w:p>
          <w:p w:rsidR="00A41503" w:rsidRDefault="00A41503" w:rsidP="005B1CB1">
            <w:pPr>
              <w:ind w:left="0" w:firstLine="0"/>
              <w:rPr>
                <w:rFonts w:ascii="Arial" w:hAnsi="Arial" w:cs="Arial"/>
                <w:sz w:val="16"/>
                <w:szCs w:val="16"/>
              </w:rPr>
            </w:pPr>
            <w:r>
              <w:rPr>
                <w:rFonts w:ascii="Arial" w:hAnsi="Arial" w:cs="Arial"/>
                <w:sz w:val="16"/>
                <w:szCs w:val="16"/>
              </w:rPr>
              <w:t>6</w:t>
            </w:r>
          </w:p>
          <w:p w:rsidR="00A41503" w:rsidRPr="00BA1800" w:rsidRDefault="00A41503" w:rsidP="005B1CB1">
            <w:pPr>
              <w:rPr>
                <w:rFonts w:ascii="Arial" w:hAnsi="Arial" w:cs="Arial"/>
                <w:sz w:val="16"/>
                <w:szCs w:val="16"/>
              </w:rPr>
            </w:pPr>
          </w:p>
        </w:tc>
        <w:tc>
          <w:tcPr>
            <w:tcW w:w="449" w:type="dxa"/>
          </w:tcPr>
          <w:p w:rsidR="00A41503" w:rsidRDefault="00A41503" w:rsidP="005B1CB1">
            <w:pPr>
              <w:tabs>
                <w:tab w:val="left" w:pos="105"/>
              </w:tabs>
              <w:jc w:val="left"/>
              <w:rPr>
                <w:rFonts w:ascii="Arial" w:hAnsi="Arial" w:cs="Arial"/>
                <w:sz w:val="16"/>
                <w:szCs w:val="16"/>
                <w:lang w:val="id-ID"/>
              </w:rPr>
            </w:pPr>
          </w:p>
          <w:p w:rsidR="00A41503" w:rsidRDefault="00A41503" w:rsidP="005B1CB1">
            <w:pPr>
              <w:tabs>
                <w:tab w:val="left" w:pos="105"/>
              </w:tabs>
              <w:jc w:val="left"/>
              <w:rPr>
                <w:rFonts w:ascii="Arial" w:hAnsi="Arial" w:cs="Arial"/>
                <w:sz w:val="16"/>
                <w:szCs w:val="16"/>
              </w:rPr>
            </w:pPr>
            <w:r>
              <w:rPr>
                <w:rFonts w:ascii="Arial" w:hAnsi="Arial" w:cs="Arial"/>
                <w:sz w:val="16"/>
                <w:szCs w:val="16"/>
              </w:rPr>
              <w:t>4</w:t>
            </w:r>
          </w:p>
          <w:p w:rsidR="00A41503" w:rsidRPr="00F27E1B" w:rsidRDefault="00A41503" w:rsidP="005B1CB1">
            <w:pPr>
              <w:tabs>
                <w:tab w:val="left" w:pos="105"/>
              </w:tabs>
              <w:jc w:val="left"/>
              <w:rPr>
                <w:rFonts w:ascii="Arial" w:hAnsi="Arial" w:cs="Arial"/>
                <w:sz w:val="16"/>
                <w:szCs w:val="16"/>
                <w:lang w:val="id-ID"/>
              </w:rPr>
            </w:pPr>
          </w:p>
        </w:tc>
        <w:tc>
          <w:tcPr>
            <w:tcW w:w="449" w:type="dxa"/>
          </w:tcPr>
          <w:p w:rsidR="00A41503" w:rsidRDefault="00A41503" w:rsidP="005B1CB1">
            <w:pPr>
              <w:jc w:val="center"/>
              <w:rPr>
                <w:rFonts w:ascii="Arial" w:hAnsi="Arial" w:cs="Arial"/>
                <w:sz w:val="16"/>
                <w:szCs w:val="16"/>
                <w:lang w:val="id-ID"/>
              </w:rPr>
            </w:pPr>
          </w:p>
          <w:p w:rsidR="00A41503" w:rsidRDefault="00A41503" w:rsidP="005B1CB1">
            <w:pPr>
              <w:jc w:val="center"/>
              <w:rPr>
                <w:rFonts w:ascii="Arial" w:hAnsi="Arial" w:cs="Arial"/>
                <w:sz w:val="16"/>
                <w:szCs w:val="16"/>
              </w:rPr>
            </w:pPr>
            <w:r>
              <w:rPr>
                <w:rFonts w:ascii="Arial" w:hAnsi="Arial" w:cs="Arial"/>
                <w:sz w:val="16"/>
                <w:szCs w:val="16"/>
              </w:rPr>
              <w:t>8</w:t>
            </w:r>
          </w:p>
          <w:p w:rsidR="00A41503" w:rsidRDefault="00A41503" w:rsidP="005B1CB1">
            <w:pPr>
              <w:jc w:val="center"/>
              <w:rPr>
                <w:rFonts w:ascii="Arial" w:hAnsi="Arial" w:cs="Arial"/>
                <w:sz w:val="16"/>
                <w:szCs w:val="16"/>
              </w:rPr>
            </w:pPr>
          </w:p>
          <w:p w:rsidR="00A41503" w:rsidRPr="00BA1800" w:rsidRDefault="00A41503" w:rsidP="005B1CB1">
            <w:pPr>
              <w:jc w:val="center"/>
              <w:rPr>
                <w:rFonts w:ascii="Arial" w:hAnsi="Arial" w:cs="Arial"/>
                <w:sz w:val="16"/>
                <w:szCs w:val="16"/>
              </w:rPr>
            </w:pPr>
          </w:p>
        </w:tc>
        <w:tc>
          <w:tcPr>
            <w:tcW w:w="449" w:type="dxa"/>
          </w:tcPr>
          <w:p w:rsidR="00A41503" w:rsidRDefault="00A41503" w:rsidP="005B1CB1">
            <w:pPr>
              <w:jc w:val="center"/>
              <w:rPr>
                <w:rFonts w:ascii="Arial" w:hAnsi="Arial" w:cs="Arial"/>
                <w:sz w:val="16"/>
                <w:szCs w:val="16"/>
                <w:lang w:val="id-ID"/>
              </w:rPr>
            </w:pPr>
          </w:p>
          <w:p w:rsidR="00A41503" w:rsidRDefault="00A41503" w:rsidP="005B1CB1">
            <w:pPr>
              <w:jc w:val="center"/>
              <w:rPr>
                <w:rFonts w:ascii="Arial" w:hAnsi="Arial" w:cs="Arial"/>
                <w:sz w:val="16"/>
                <w:szCs w:val="16"/>
              </w:rPr>
            </w:pPr>
            <w:r>
              <w:rPr>
                <w:rFonts w:ascii="Arial" w:hAnsi="Arial" w:cs="Arial"/>
                <w:sz w:val="16"/>
                <w:szCs w:val="16"/>
              </w:rPr>
              <w:t>1</w:t>
            </w:r>
          </w:p>
          <w:p w:rsidR="00A41503" w:rsidRPr="00BA1800" w:rsidRDefault="00A41503" w:rsidP="005B1CB1">
            <w:pPr>
              <w:jc w:val="center"/>
              <w:rPr>
                <w:rFonts w:ascii="Arial" w:hAnsi="Arial" w:cs="Arial"/>
                <w:sz w:val="16"/>
                <w:szCs w:val="16"/>
              </w:rPr>
            </w:pPr>
          </w:p>
        </w:tc>
        <w:tc>
          <w:tcPr>
            <w:tcW w:w="804" w:type="dxa"/>
          </w:tcPr>
          <w:p w:rsidR="00A41503" w:rsidRPr="00617FB9" w:rsidRDefault="00A41503" w:rsidP="005B1CB1">
            <w:pPr>
              <w:spacing w:before="240"/>
              <w:jc w:val="center"/>
              <w:rPr>
                <w:rFonts w:ascii="Arial" w:hAnsi="Arial" w:cs="Arial"/>
                <w:sz w:val="16"/>
                <w:szCs w:val="16"/>
                <w:lang w:val="id-ID"/>
              </w:rPr>
            </w:pPr>
            <w:r>
              <w:rPr>
                <w:rFonts w:ascii="Arial" w:hAnsi="Arial" w:cs="Arial"/>
                <w:sz w:val="16"/>
                <w:szCs w:val="16"/>
                <w:lang w:val="id-ID"/>
              </w:rPr>
              <w:t>4</w:t>
            </w:r>
          </w:p>
        </w:tc>
        <w:tc>
          <w:tcPr>
            <w:tcW w:w="966" w:type="dxa"/>
          </w:tcPr>
          <w:p w:rsidR="00A41503" w:rsidRPr="00F27E1B" w:rsidRDefault="00A41503" w:rsidP="005B1CB1">
            <w:pPr>
              <w:spacing w:before="240"/>
              <w:jc w:val="center"/>
              <w:rPr>
                <w:rFonts w:ascii="Arial" w:hAnsi="Arial" w:cs="Arial"/>
                <w:sz w:val="16"/>
                <w:szCs w:val="16"/>
                <w:lang w:val="id-ID"/>
              </w:rPr>
            </w:pPr>
            <w:r>
              <w:rPr>
                <w:rFonts w:ascii="Arial" w:hAnsi="Arial" w:cs="Arial"/>
                <w:sz w:val="16"/>
                <w:szCs w:val="16"/>
                <w:lang w:val="id-ID"/>
              </w:rPr>
              <w:t>PG</w:t>
            </w:r>
          </w:p>
        </w:tc>
      </w:tr>
    </w:tbl>
    <w:p w:rsidR="00A41503" w:rsidRDefault="00A41503" w:rsidP="00A41503">
      <w:r>
        <w:lastRenderedPageBreak/>
        <w:br w:type="page"/>
      </w:r>
    </w:p>
    <w:tbl>
      <w:tblPr>
        <w:tblStyle w:val="TableGrid"/>
        <w:tblW w:w="0" w:type="auto"/>
        <w:tblInd w:w="1242" w:type="dxa"/>
        <w:tblLayout w:type="fixed"/>
        <w:tblLook w:val="04A0"/>
      </w:tblPr>
      <w:tblGrid>
        <w:gridCol w:w="851"/>
        <w:gridCol w:w="1315"/>
        <w:gridCol w:w="1179"/>
        <w:gridCol w:w="449"/>
        <w:gridCol w:w="449"/>
        <w:gridCol w:w="449"/>
        <w:gridCol w:w="449"/>
        <w:gridCol w:w="804"/>
        <w:gridCol w:w="966"/>
      </w:tblGrid>
      <w:tr w:rsidR="00A41503" w:rsidTr="005B1CB1">
        <w:trPr>
          <w:trHeight w:val="838"/>
        </w:trPr>
        <w:tc>
          <w:tcPr>
            <w:tcW w:w="851" w:type="dxa"/>
            <w:vMerge w:val="restart"/>
          </w:tcPr>
          <w:p w:rsidR="00A41503" w:rsidRPr="00BA1800" w:rsidRDefault="00A41503" w:rsidP="005B1CB1">
            <w:pPr>
              <w:spacing w:before="240"/>
              <w:ind w:left="0" w:firstLine="0"/>
              <w:jc w:val="center"/>
              <w:rPr>
                <w:rFonts w:ascii="Arial" w:hAnsi="Arial" w:cs="Arial"/>
                <w:sz w:val="16"/>
                <w:szCs w:val="16"/>
              </w:rPr>
            </w:pPr>
            <w:r>
              <w:rPr>
                <w:rFonts w:ascii="Arial" w:hAnsi="Arial" w:cs="Arial"/>
                <w:sz w:val="16"/>
                <w:szCs w:val="16"/>
              </w:rPr>
              <w:lastRenderedPageBreak/>
              <w:t>Muatan Pelajaran</w:t>
            </w:r>
          </w:p>
        </w:tc>
        <w:tc>
          <w:tcPr>
            <w:tcW w:w="1315" w:type="dxa"/>
            <w:vMerge w:val="restart"/>
          </w:tcPr>
          <w:p w:rsidR="00A41503" w:rsidRPr="00BA1800" w:rsidRDefault="00A41503" w:rsidP="005B1CB1">
            <w:pPr>
              <w:spacing w:before="240"/>
              <w:ind w:left="34" w:hanging="34"/>
              <w:jc w:val="center"/>
              <w:rPr>
                <w:rFonts w:ascii="Arial" w:hAnsi="Arial" w:cs="Arial"/>
                <w:sz w:val="16"/>
                <w:szCs w:val="16"/>
              </w:rPr>
            </w:pPr>
            <w:r>
              <w:rPr>
                <w:rFonts w:ascii="Arial" w:hAnsi="Arial" w:cs="Arial"/>
                <w:sz w:val="16"/>
                <w:szCs w:val="16"/>
              </w:rPr>
              <w:t>Kompetensi Dasar</w:t>
            </w:r>
          </w:p>
        </w:tc>
        <w:tc>
          <w:tcPr>
            <w:tcW w:w="1179" w:type="dxa"/>
            <w:vMerge w:val="restart"/>
          </w:tcPr>
          <w:p w:rsidR="00A41503" w:rsidRDefault="00A41503" w:rsidP="005B1CB1">
            <w:pPr>
              <w:ind w:left="0" w:firstLine="0"/>
              <w:jc w:val="center"/>
              <w:rPr>
                <w:rFonts w:ascii="Arial" w:hAnsi="Arial" w:cs="Arial"/>
                <w:color w:val="000000" w:themeColor="text1"/>
                <w:sz w:val="16"/>
              </w:rPr>
            </w:pPr>
          </w:p>
          <w:p w:rsidR="00A41503" w:rsidRPr="009E5D34" w:rsidRDefault="00A41503" w:rsidP="005B1CB1">
            <w:pPr>
              <w:ind w:left="0" w:firstLine="0"/>
              <w:jc w:val="center"/>
              <w:rPr>
                <w:rFonts w:ascii="Arial" w:hAnsi="Arial" w:cs="Arial"/>
                <w:color w:val="000000" w:themeColor="text1"/>
                <w:sz w:val="16"/>
              </w:rPr>
            </w:pPr>
            <w:r>
              <w:rPr>
                <w:rFonts w:ascii="Arial" w:hAnsi="Arial" w:cs="Arial"/>
                <w:color w:val="000000" w:themeColor="text1"/>
                <w:sz w:val="16"/>
              </w:rPr>
              <w:t>Indikator pencapaian Kompetensi</w:t>
            </w:r>
          </w:p>
        </w:tc>
        <w:tc>
          <w:tcPr>
            <w:tcW w:w="1796" w:type="dxa"/>
            <w:gridSpan w:val="4"/>
          </w:tcPr>
          <w:p w:rsidR="00A41503" w:rsidRDefault="00A41503" w:rsidP="005B1CB1">
            <w:pPr>
              <w:jc w:val="center"/>
              <w:rPr>
                <w:rFonts w:ascii="Arial" w:hAnsi="Arial" w:cs="Arial"/>
                <w:sz w:val="16"/>
                <w:szCs w:val="16"/>
              </w:rPr>
            </w:pPr>
          </w:p>
          <w:p w:rsidR="00A41503" w:rsidRDefault="00A41503" w:rsidP="005B1CB1">
            <w:pPr>
              <w:jc w:val="center"/>
              <w:rPr>
                <w:rFonts w:ascii="Arial" w:hAnsi="Arial" w:cs="Arial"/>
                <w:sz w:val="16"/>
                <w:szCs w:val="16"/>
              </w:rPr>
            </w:pPr>
          </w:p>
          <w:p w:rsidR="00A41503" w:rsidRDefault="00A41503" w:rsidP="005B1CB1">
            <w:pPr>
              <w:jc w:val="center"/>
              <w:rPr>
                <w:rFonts w:ascii="Arial" w:hAnsi="Arial" w:cs="Arial"/>
                <w:sz w:val="16"/>
                <w:szCs w:val="16"/>
              </w:rPr>
            </w:pPr>
            <w:r>
              <w:rPr>
                <w:rFonts w:ascii="Arial" w:hAnsi="Arial" w:cs="Arial"/>
                <w:sz w:val="16"/>
                <w:szCs w:val="16"/>
              </w:rPr>
              <w:t>Ranah</w:t>
            </w:r>
          </w:p>
        </w:tc>
        <w:tc>
          <w:tcPr>
            <w:tcW w:w="804" w:type="dxa"/>
            <w:vMerge w:val="restart"/>
          </w:tcPr>
          <w:p w:rsidR="00A41503" w:rsidRPr="00BA1800" w:rsidRDefault="00A41503" w:rsidP="005B1CB1">
            <w:pPr>
              <w:spacing w:before="240"/>
              <w:jc w:val="center"/>
              <w:rPr>
                <w:rFonts w:ascii="Arial" w:hAnsi="Arial" w:cs="Arial"/>
                <w:sz w:val="16"/>
                <w:szCs w:val="16"/>
              </w:rPr>
            </w:pPr>
            <w:r>
              <w:rPr>
                <w:rFonts w:ascii="Arial" w:hAnsi="Arial" w:cs="Arial"/>
                <w:sz w:val="16"/>
                <w:szCs w:val="16"/>
              </w:rPr>
              <w:t>Jumlah</w:t>
            </w:r>
          </w:p>
        </w:tc>
        <w:tc>
          <w:tcPr>
            <w:tcW w:w="966" w:type="dxa"/>
            <w:vMerge w:val="restart"/>
          </w:tcPr>
          <w:p w:rsidR="00A41503" w:rsidRPr="00BA1800" w:rsidRDefault="00A41503" w:rsidP="005B1CB1">
            <w:pPr>
              <w:spacing w:before="240"/>
              <w:ind w:left="0" w:firstLine="0"/>
              <w:jc w:val="center"/>
              <w:rPr>
                <w:rFonts w:ascii="Arial" w:hAnsi="Arial" w:cs="Arial"/>
                <w:sz w:val="16"/>
                <w:szCs w:val="16"/>
              </w:rPr>
            </w:pPr>
            <w:r>
              <w:rPr>
                <w:rFonts w:ascii="Arial" w:hAnsi="Arial" w:cs="Arial"/>
                <w:sz w:val="16"/>
                <w:szCs w:val="16"/>
              </w:rPr>
              <w:t>Bentuk Penilaian</w:t>
            </w:r>
          </w:p>
        </w:tc>
      </w:tr>
      <w:tr w:rsidR="00A41503" w:rsidTr="005B1CB1">
        <w:trPr>
          <w:trHeight w:val="412"/>
        </w:trPr>
        <w:tc>
          <w:tcPr>
            <w:tcW w:w="851" w:type="dxa"/>
            <w:vMerge/>
          </w:tcPr>
          <w:p w:rsidR="00A41503" w:rsidRPr="00BA1800" w:rsidRDefault="00A41503" w:rsidP="005B1CB1">
            <w:pPr>
              <w:spacing w:before="240"/>
              <w:jc w:val="center"/>
              <w:rPr>
                <w:rFonts w:ascii="Arial" w:hAnsi="Arial" w:cs="Arial"/>
                <w:sz w:val="16"/>
                <w:szCs w:val="16"/>
              </w:rPr>
            </w:pPr>
          </w:p>
        </w:tc>
        <w:tc>
          <w:tcPr>
            <w:tcW w:w="1315" w:type="dxa"/>
            <w:vMerge/>
          </w:tcPr>
          <w:p w:rsidR="00A41503" w:rsidRPr="00BA1800" w:rsidRDefault="00A41503" w:rsidP="005B1CB1">
            <w:pPr>
              <w:spacing w:before="240"/>
              <w:ind w:left="34" w:hanging="34"/>
              <w:jc w:val="center"/>
              <w:rPr>
                <w:rFonts w:ascii="Arial" w:hAnsi="Arial" w:cs="Arial"/>
                <w:sz w:val="16"/>
                <w:szCs w:val="16"/>
              </w:rPr>
            </w:pPr>
          </w:p>
        </w:tc>
        <w:tc>
          <w:tcPr>
            <w:tcW w:w="1179" w:type="dxa"/>
            <w:vMerge/>
          </w:tcPr>
          <w:p w:rsidR="00A41503" w:rsidRPr="009E5D34" w:rsidRDefault="00A41503" w:rsidP="005B1CB1">
            <w:pPr>
              <w:jc w:val="center"/>
              <w:rPr>
                <w:rFonts w:ascii="Arial" w:hAnsi="Arial" w:cs="Arial"/>
                <w:color w:val="000000" w:themeColor="text1"/>
                <w:sz w:val="16"/>
              </w:rPr>
            </w:pPr>
          </w:p>
        </w:tc>
        <w:tc>
          <w:tcPr>
            <w:tcW w:w="449" w:type="dxa"/>
          </w:tcPr>
          <w:p w:rsidR="00A41503" w:rsidRDefault="00A41503" w:rsidP="005B1CB1">
            <w:pPr>
              <w:jc w:val="center"/>
              <w:rPr>
                <w:rFonts w:ascii="Arial" w:hAnsi="Arial" w:cs="Arial"/>
                <w:sz w:val="16"/>
                <w:szCs w:val="16"/>
              </w:rPr>
            </w:pPr>
            <w:r>
              <w:rPr>
                <w:rFonts w:ascii="Arial" w:hAnsi="Arial" w:cs="Arial"/>
                <w:sz w:val="16"/>
                <w:szCs w:val="16"/>
              </w:rPr>
              <w:t>C1</w:t>
            </w:r>
          </w:p>
        </w:tc>
        <w:tc>
          <w:tcPr>
            <w:tcW w:w="449" w:type="dxa"/>
          </w:tcPr>
          <w:p w:rsidR="00A41503" w:rsidRDefault="00A41503" w:rsidP="005B1CB1">
            <w:pPr>
              <w:tabs>
                <w:tab w:val="left" w:pos="105"/>
              </w:tabs>
              <w:jc w:val="center"/>
              <w:rPr>
                <w:rFonts w:ascii="Arial" w:hAnsi="Arial" w:cs="Arial"/>
                <w:sz w:val="16"/>
                <w:szCs w:val="16"/>
              </w:rPr>
            </w:pPr>
            <w:r>
              <w:rPr>
                <w:rFonts w:ascii="Arial" w:hAnsi="Arial" w:cs="Arial"/>
                <w:sz w:val="16"/>
                <w:szCs w:val="16"/>
              </w:rPr>
              <w:t>C2</w:t>
            </w:r>
          </w:p>
        </w:tc>
        <w:tc>
          <w:tcPr>
            <w:tcW w:w="449" w:type="dxa"/>
          </w:tcPr>
          <w:p w:rsidR="00A41503" w:rsidRDefault="00A41503" w:rsidP="005B1CB1">
            <w:pPr>
              <w:jc w:val="center"/>
              <w:rPr>
                <w:rFonts w:ascii="Arial" w:hAnsi="Arial" w:cs="Arial"/>
                <w:sz w:val="16"/>
                <w:szCs w:val="16"/>
              </w:rPr>
            </w:pPr>
            <w:r>
              <w:rPr>
                <w:rFonts w:ascii="Arial" w:hAnsi="Arial" w:cs="Arial"/>
                <w:sz w:val="16"/>
                <w:szCs w:val="16"/>
              </w:rPr>
              <w:t>C3</w:t>
            </w:r>
          </w:p>
        </w:tc>
        <w:tc>
          <w:tcPr>
            <w:tcW w:w="449" w:type="dxa"/>
          </w:tcPr>
          <w:p w:rsidR="00A41503" w:rsidRDefault="00A41503" w:rsidP="005B1CB1">
            <w:pPr>
              <w:jc w:val="center"/>
              <w:rPr>
                <w:rFonts w:ascii="Arial" w:hAnsi="Arial" w:cs="Arial"/>
                <w:sz w:val="16"/>
                <w:szCs w:val="16"/>
              </w:rPr>
            </w:pPr>
            <w:r>
              <w:rPr>
                <w:rFonts w:ascii="Arial" w:hAnsi="Arial" w:cs="Arial"/>
                <w:sz w:val="16"/>
                <w:szCs w:val="16"/>
              </w:rPr>
              <w:t>C4</w:t>
            </w:r>
          </w:p>
        </w:tc>
        <w:tc>
          <w:tcPr>
            <w:tcW w:w="804" w:type="dxa"/>
            <w:vMerge/>
          </w:tcPr>
          <w:p w:rsidR="00A41503" w:rsidRPr="00BA1800" w:rsidRDefault="00A41503" w:rsidP="005B1CB1">
            <w:pPr>
              <w:spacing w:before="240"/>
              <w:jc w:val="center"/>
              <w:rPr>
                <w:rFonts w:ascii="Arial" w:hAnsi="Arial" w:cs="Arial"/>
                <w:sz w:val="16"/>
                <w:szCs w:val="16"/>
              </w:rPr>
            </w:pPr>
          </w:p>
        </w:tc>
        <w:tc>
          <w:tcPr>
            <w:tcW w:w="966" w:type="dxa"/>
            <w:vMerge/>
          </w:tcPr>
          <w:p w:rsidR="00A41503" w:rsidRPr="00BA1800" w:rsidRDefault="00A41503" w:rsidP="005B1CB1">
            <w:pPr>
              <w:spacing w:before="240"/>
              <w:jc w:val="center"/>
              <w:rPr>
                <w:rFonts w:ascii="Arial" w:hAnsi="Arial" w:cs="Arial"/>
                <w:sz w:val="16"/>
                <w:szCs w:val="16"/>
              </w:rPr>
            </w:pPr>
          </w:p>
        </w:tc>
      </w:tr>
      <w:tr w:rsidR="00A41503" w:rsidTr="005B1CB1">
        <w:trPr>
          <w:trHeight w:val="4036"/>
        </w:trPr>
        <w:tc>
          <w:tcPr>
            <w:tcW w:w="851" w:type="dxa"/>
          </w:tcPr>
          <w:p w:rsidR="00A41503" w:rsidRPr="00BA1800" w:rsidRDefault="00A41503" w:rsidP="005B1CB1">
            <w:pPr>
              <w:spacing w:before="240"/>
              <w:ind w:left="0" w:firstLine="0"/>
              <w:jc w:val="left"/>
              <w:rPr>
                <w:rFonts w:ascii="Arial" w:hAnsi="Arial" w:cs="Arial"/>
                <w:sz w:val="16"/>
                <w:szCs w:val="16"/>
              </w:rPr>
            </w:pPr>
            <w:r w:rsidRPr="00BA1800">
              <w:rPr>
                <w:rFonts w:ascii="Arial" w:hAnsi="Arial" w:cs="Arial"/>
                <w:sz w:val="16"/>
                <w:szCs w:val="16"/>
              </w:rPr>
              <w:t>IPA</w:t>
            </w:r>
          </w:p>
        </w:tc>
        <w:tc>
          <w:tcPr>
            <w:tcW w:w="1315" w:type="dxa"/>
          </w:tcPr>
          <w:p w:rsidR="00A41503" w:rsidRPr="00BA1800" w:rsidRDefault="00A41503" w:rsidP="005B1CB1">
            <w:pPr>
              <w:spacing w:before="240"/>
              <w:ind w:left="34" w:hanging="34"/>
              <w:rPr>
                <w:rFonts w:ascii="Arial" w:hAnsi="Arial" w:cs="Arial"/>
                <w:sz w:val="16"/>
                <w:szCs w:val="16"/>
              </w:rPr>
            </w:pPr>
            <w:r w:rsidRPr="00BA1800">
              <w:rPr>
                <w:rFonts w:ascii="Arial" w:hAnsi="Arial" w:cs="Arial"/>
                <w:sz w:val="16"/>
                <w:szCs w:val="16"/>
              </w:rPr>
              <w:t>3.4 Menganalisis siklus air dan dampaknya pada peristiwa di bumi serta kelangsungan makhluk hidup</w:t>
            </w:r>
          </w:p>
        </w:tc>
        <w:tc>
          <w:tcPr>
            <w:tcW w:w="1179" w:type="dxa"/>
          </w:tcPr>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3.4.2</w:t>
            </w:r>
          </w:p>
          <w:p w:rsidR="00A41503" w:rsidRPr="009E5D34" w:rsidRDefault="00A41503" w:rsidP="005B1CB1">
            <w:pPr>
              <w:ind w:left="0" w:firstLine="0"/>
              <w:rPr>
                <w:rFonts w:ascii="Arial" w:hAnsi="Arial" w:cs="Arial"/>
                <w:sz w:val="16"/>
                <w:szCs w:val="20"/>
              </w:rPr>
            </w:pPr>
            <w:r w:rsidRPr="009E5D34">
              <w:rPr>
                <w:rFonts w:ascii="Arial" w:hAnsi="Arial" w:cs="Arial"/>
                <w:color w:val="000000" w:themeColor="text1"/>
                <w:sz w:val="16"/>
              </w:rPr>
              <w:t>Memilih manfaat dan dampak air bagi kelangsungan makhluk hidup</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3.4.3</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Menerapkan cara pemanfaatan air dan cara penanggulangan dari pencemaran air di dalam kehidupan</w:t>
            </w:r>
          </w:p>
          <w:p w:rsidR="00A41503" w:rsidRPr="009E5D34" w:rsidRDefault="00A41503" w:rsidP="005B1CB1">
            <w:pPr>
              <w:ind w:left="0" w:firstLine="0"/>
              <w:rPr>
                <w:rFonts w:ascii="Arial" w:hAnsi="Arial" w:cs="Arial"/>
                <w:color w:val="000000" w:themeColor="text1"/>
                <w:sz w:val="16"/>
              </w:rPr>
            </w:pPr>
            <w:r w:rsidRPr="009E5D34">
              <w:rPr>
                <w:rFonts w:ascii="Arial" w:hAnsi="Arial" w:cs="Arial"/>
                <w:color w:val="000000" w:themeColor="text1"/>
                <w:sz w:val="16"/>
              </w:rPr>
              <w:t>3.4.4</w:t>
            </w:r>
          </w:p>
          <w:p w:rsidR="00A41503" w:rsidRPr="009E5D34" w:rsidRDefault="00A41503" w:rsidP="005B1CB1">
            <w:pPr>
              <w:ind w:left="0" w:firstLine="0"/>
              <w:rPr>
                <w:rFonts w:ascii="Arial" w:hAnsi="Arial" w:cs="Arial"/>
                <w:sz w:val="16"/>
                <w:szCs w:val="16"/>
              </w:rPr>
            </w:pPr>
            <w:r w:rsidRPr="009E5D34">
              <w:rPr>
                <w:rFonts w:ascii="Arial" w:hAnsi="Arial" w:cs="Arial"/>
                <w:color w:val="000000" w:themeColor="text1"/>
                <w:sz w:val="16"/>
              </w:rPr>
              <w:t>Menganalisis siklus air dan dampaknya pada peistiwa di bumi serta kelangsungan makhluk hidup</w:t>
            </w:r>
          </w:p>
        </w:tc>
        <w:tc>
          <w:tcPr>
            <w:tcW w:w="449" w:type="dxa"/>
          </w:tcPr>
          <w:p w:rsidR="00A41503" w:rsidRPr="00F27E1B" w:rsidRDefault="00A41503" w:rsidP="005B1CB1">
            <w:pPr>
              <w:ind w:left="0" w:firstLine="0"/>
              <w:rPr>
                <w:rFonts w:ascii="Arial" w:hAnsi="Arial" w:cs="Arial"/>
                <w:sz w:val="16"/>
                <w:szCs w:val="16"/>
                <w:lang w:val="id-ID"/>
              </w:rPr>
            </w:pPr>
          </w:p>
          <w:p w:rsidR="00A41503" w:rsidRDefault="00A41503" w:rsidP="005B1CB1">
            <w:pPr>
              <w:ind w:left="0" w:firstLine="0"/>
              <w:rPr>
                <w:rFonts w:ascii="Arial" w:hAnsi="Arial" w:cs="Arial"/>
                <w:sz w:val="16"/>
                <w:szCs w:val="16"/>
              </w:rPr>
            </w:pPr>
            <w:r>
              <w:rPr>
                <w:rFonts w:ascii="Arial" w:hAnsi="Arial" w:cs="Arial"/>
                <w:sz w:val="16"/>
                <w:szCs w:val="16"/>
              </w:rPr>
              <w:t>7</w:t>
            </w:r>
          </w:p>
          <w:p w:rsidR="00A41503" w:rsidRDefault="00A41503" w:rsidP="005B1CB1">
            <w:pPr>
              <w:ind w:left="0" w:firstLine="0"/>
              <w:rPr>
                <w:rFonts w:ascii="Arial" w:hAnsi="Arial" w:cs="Arial"/>
                <w:sz w:val="16"/>
                <w:szCs w:val="16"/>
              </w:rPr>
            </w:pPr>
            <w:r>
              <w:rPr>
                <w:rFonts w:ascii="Arial" w:hAnsi="Arial" w:cs="Arial"/>
                <w:sz w:val="16"/>
                <w:szCs w:val="16"/>
              </w:rPr>
              <w:t>16</w:t>
            </w:r>
          </w:p>
          <w:p w:rsidR="00A41503" w:rsidRDefault="00A41503" w:rsidP="005B1CB1">
            <w:pPr>
              <w:ind w:left="0" w:firstLine="0"/>
              <w:rPr>
                <w:rFonts w:ascii="Arial" w:hAnsi="Arial" w:cs="Arial"/>
                <w:sz w:val="16"/>
                <w:szCs w:val="16"/>
              </w:rPr>
            </w:pPr>
            <w:r>
              <w:rPr>
                <w:rFonts w:ascii="Arial" w:hAnsi="Arial" w:cs="Arial"/>
                <w:sz w:val="16"/>
                <w:szCs w:val="16"/>
              </w:rPr>
              <w:t>17</w:t>
            </w:r>
          </w:p>
          <w:p w:rsidR="00A41503" w:rsidRDefault="00A41503" w:rsidP="005B1CB1">
            <w:pPr>
              <w:ind w:left="0" w:firstLine="0"/>
              <w:rPr>
                <w:rFonts w:ascii="Arial" w:hAnsi="Arial" w:cs="Arial"/>
                <w:sz w:val="16"/>
                <w:szCs w:val="16"/>
              </w:rPr>
            </w:pPr>
            <w:r>
              <w:rPr>
                <w:rFonts w:ascii="Arial" w:hAnsi="Arial" w:cs="Arial"/>
                <w:sz w:val="16"/>
                <w:szCs w:val="16"/>
              </w:rPr>
              <w:t>23</w:t>
            </w:r>
          </w:p>
          <w:p w:rsidR="00A41503" w:rsidRDefault="00A41503" w:rsidP="005B1CB1">
            <w:pPr>
              <w:ind w:left="0" w:firstLine="0"/>
              <w:rPr>
                <w:rFonts w:ascii="Arial" w:hAnsi="Arial" w:cs="Arial"/>
                <w:sz w:val="16"/>
                <w:szCs w:val="16"/>
              </w:rPr>
            </w:pPr>
            <w:r>
              <w:rPr>
                <w:rFonts w:ascii="Arial" w:hAnsi="Arial" w:cs="Arial"/>
                <w:sz w:val="16"/>
                <w:szCs w:val="16"/>
              </w:rPr>
              <w:t>24</w:t>
            </w:r>
          </w:p>
          <w:p w:rsidR="00A41503" w:rsidRDefault="00A41503" w:rsidP="005B1CB1">
            <w:pPr>
              <w:ind w:left="0" w:firstLine="0"/>
              <w:rPr>
                <w:rFonts w:ascii="Arial" w:hAnsi="Arial" w:cs="Arial"/>
                <w:sz w:val="16"/>
                <w:szCs w:val="16"/>
              </w:rPr>
            </w:pPr>
            <w:r>
              <w:rPr>
                <w:rFonts w:ascii="Arial" w:hAnsi="Arial" w:cs="Arial"/>
                <w:sz w:val="16"/>
                <w:szCs w:val="16"/>
              </w:rPr>
              <w:t>25</w:t>
            </w:r>
          </w:p>
          <w:p w:rsidR="00A41503" w:rsidRPr="00BA1800" w:rsidRDefault="00A41503" w:rsidP="005B1CB1">
            <w:pPr>
              <w:jc w:val="center"/>
              <w:rPr>
                <w:rFonts w:ascii="Arial" w:hAnsi="Arial" w:cs="Arial"/>
                <w:sz w:val="16"/>
                <w:szCs w:val="16"/>
              </w:rPr>
            </w:pPr>
          </w:p>
        </w:tc>
        <w:tc>
          <w:tcPr>
            <w:tcW w:w="449" w:type="dxa"/>
          </w:tcPr>
          <w:p w:rsidR="00A41503" w:rsidRPr="00F27E1B" w:rsidRDefault="00A41503" w:rsidP="005B1CB1">
            <w:pPr>
              <w:tabs>
                <w:tab w:val="left" w:pos="105"/>
              </w:tabs>
              <w:jc w:val="left"/>
              <w:rPr>
                <w:rFonts w:ascii="Arial" w:hAnsi="Arial" w:cs="Arial"/>
                <w:sz w:val="16"/>
                <w:szCs w:val="16"/>
                <w:lang w:val="id-ID"/>
              </w:rPr>
            </w:pPr>
          </w:p>
          <w:p w:rsidR="00A41503" w:rsidRDefault="00A41503" w:rsidP="005B1CB1">
            <w:pPr>
              <w:tabs>
                <w:tab w:val="left" w:pos="105"/>
              </w:tabs>
              <w:jc w:val="left"/>
              <w:rPr>
                <w:rFonts w:ascii="Arial" w:hAnsi="Arial" w:cs="Arial"/>
                <w:sz w:val="16"/>
                <w:szCs w:val="16"/>
              </w:rPr>
            </w:pPr>
            <w:r>
              <w:rPr>
                <w:rFonts w:ascii="Arial" w:hAnsi="Arial" w:cs="Arial"/>
                <w:sz w:val="16"/>
                <w:szCs w:val="16"/>
              </w:rPr>
              <w:t>5</w:t>
            </w:r>
          </w:p>
          <w:p w:rsidR="00A41503" w:rsidRDefault="00A41503" w:rsidP="005B1CB1">
            <w:pPr>
              <w:tabs>
                <w:tab w:val="left" w:pos="105"/>
              </w:tabs>
              <w:jc w:val="left"/>
              <w:rPr>
                <w:rFonts w:ascii="Arial" w:hAnsi="Arial" w:cs="Arial"/>
                <w:sz w:val="16"/>
                <w:szCs w:val="16"/>
              </w:rPr>
            </w:pPr>
            <w:r>
              <w:rPr>
                <w:rFonts w:ascii="Arial" w:hAnsi="Arial" w:cs="Arial"/>
                <w:sz w:val="16"/>
                <w:szCs w:val="16"/>
              </w:rPr>
              <w:t>14</w:t>
            </w:r>
          </w:p>
          <w:p w:rsidR="00A41503" w:rsidRDefault="00A41503" w:rsidP="005B1CB1">
            <w:pPr>
              <w:tabs>
                <w:tab w:val="left" w:pos="105"/>
              </w:tabs>
              <w:jc w:val="left"/>
              <w:rPr>
                <w:rFonts w:ascii="Arial" w:hAnsi="Arial" w:cs="Arial"/>
                <w:sz w:val="16"/>
                <w:szCs w:val="16"/>
              </w:rPr>
            </w:pPr>
            <w:r>
              <w:rPr>
                <w:rFonts w:ascii="Arial" w:hAnsi="Arial" w:cs="Arial"/>
                <w:sz w:val="16"/>
                <w:szCs w:val="16"/>
              </w:rPr>
              <w:t>15</w:t>
            </w:r>
          </w:p>
          <w:p w:rsidR="00A41503" w:rsidRDefault="00A41503" w:rsidP="005B1CB1">
            <w:pPr>
              <w:tabs>
                <w:tab w:val="left" w:pos="105"/>
              </w:tabs>
              <w:jc w:val="left"/>
              <w:rPr>
                <w:rFonts w:ascii="Arial" w:hAnsi="Arial" w:cs="Arial"/>
                <w:sz w:val="16"/>
                <w:szCs w:val="16"/>
              </w:rPr>
            </w:pPr>
            <w:r>
              <w:rPr>
                <w:rFonts w:ascii="Arial" w:hAnsi="Arial" w:cs="Arial"/>
                <w:sz w:val="16"/>
                <w:szCs w:val="16"/>
              </w:rPr>
              <w:t>21</w:t>
            </w:r>
          </w:p>
          <w:p w:rsidR="00A41503" w:rsidRPr="00BA1800" w:rsidRDefault="00A41503" w:rsidP="005B1CB1">
            <w:pPr>
              <w:rPr>
                <w:rFonts w:ascii="Arial" w:hAnsi="Arial" w:cs="Arial"/>
                <w:sz w:val="16"/>
                <w:szCs w:val="16"/>
              </w:rPr>
            </w:pPr>
            <w:r>
              <w:rPr>
                <w:rFonts w:ascii="Arial" w:hAnsi="Arial" w:cs="Arial"/>
                <w:sz w:val="16"/>
                <w:szCs w:val="16"/>
              </w:rPr>
              <w:t>22</w:t>
            </w:r>
          </w:p>
        </w:tc>
        <w:tc>
          <w:tcPr>
            <w:tcW w:w="449" w:type="dxa"/>
          </w:tcPr>
          <w:p w:rsidR="00A41503" w:rsidRPr="00F27E1B" w:rsidRDefault="00A41503" w:rsidP="005B1CB1">
            <w:pPr>
              <w:jc w:val="center"/>
              <w:rPr>
                <w:rFonts w:ascii="Arial" w:hAnsi="Arial" w:cs="Arial"/>
                <w:sz w:val="16"/>
                <w:szCs w:val="16"/>
                <w:lang w:val="id-ID"/>
              </w:rPr>
            </w:pPr>
          </w:p>
          <w:p w:rsidR="00A41503" w:rsidRDefault="00A41503" w:rsidP="005B1CB1">
            <w:pPr>
              <w:jc w:val="center"/>
              <w:rPr>
                <w:rFonts w:ascii="Arial" w:hAnsi="Arial" w:cs="Arial"/>
                <w:sz w:val="16"/>
                <w:szCs w:val="16"/>
              </w:rPr>
            </w:pPr>
            <w:r>
              <w:rPr>
                <w:rFonts w:ascii="Arial" w:hAnsi="Arial" w:cs="Arial"/>
                <w:sz w:val="16"/>
                <w:szCs w:val="16"/>
              </w:rPr>
              <w:t>9</w:t>
            </w:r>
          </w:p>
          <w:p w:rsidR="00A41503" w:rsidRDefault="00A41503" w:rsidP="005B1CB1">
            <w:pPr>
              <w:jc w:val="center"/>
              <w:rPr>
                <w:rFonts w:ascii="Arial" w:hAnsi="Arial" w:cs="Arial"/>
                <w:sz w:val="16"/>
                <w:szCs w:val="16"/>
              </w:rPr>
            </w:pPr>
            <w:r>
              <w:rPr>
                <w:rFonts w:ascii="Arial" w:hAnsi="Arial" w:cs="Arial"/>
                <w:sz w:val="16"/>
                <w:szCs w:val="16"/>
              </w:rPr>
              <w:t>18</w:t>
            </w:r>
          </w:p>
          <w:p w:rsidR="00A41503" w:rsidRDefault="00A41503" w:rsidP="005B1CB1">
            <w:pPr>
              <w:jc w:val="center"/>
              <w:rPr>
                <w:rFonts w:ascii="Arial" w:hAnsi="Arial" w:cs="Arial"/>
                <w:sz w:val="16"/>
                <w:szCs w:val="16"/>
              </w:rPr>
            </w:pPr>
            <w:r>
              <w:rPr>
                <w:rFonts w:ascii="Arial" w:hAnsi="Arial" w:cs="Arial"/>
                <w:sz w:val="16"/>
                <w:szCs w:val="16"/>
              </w:rPr>
              <w:t>10</w:t>
            </w:r>
          </w:p>
          <w:p w:rsidR="00A41503" w:rsidRDefault="00A41503" w:rsidP="005B1CB1">
            <w:pPr>
              <w:jc w:val="center"/>
              <w:rPr>
                <w:rFonts w:ascii="Arial" w:hAnsi="Arial" w:cs="Arial"/>
                <w:sz w:val="16"/>
                <w:szCs w:val="16"/>
              </w:rPr>
            </w:pPr>
            <w:r>
              <w:rPr>
                <w:rFonts w:ascii="Arial" w:hAnsi="Arial" w:cs="Arial"/>
                <w:sz w:val="16"/>
                <w:szCs w:val="16"/>
              </w:rPr>
              <w:t>11</w:t>
            </w:r>
          </w:p>
          <w:p w:rsidR="00A41503" w:rsidRDefault="00A41503" w:rsidP="005B1CB1">
            <w:pPr>
              <w:jc w:val="center"/>
              <w:rPr>
                <w:rFonts w:ascii="Arial" w:hAnsi="Arial" w:cs="Arial"/>
                <w:sz w:val="16"/>
                <w:szCs w:val="16"/>
              </w:rPr>
            </w:pPr>
            <w:r>
              <w:rPr>
                <w:rFonts w:ascii="Arial" w:hAnsi="Arial" w:cs="Arial"/>
                <w:sz w:val="16"/>
                <w:szCs w:val="16"/>
              </w:rPr>
              <w:t>19</w:t>
            </w:r>
          </w:p>
          <w:p w:rsidR="00A41503" w:rsidRPr="00BA1800" w:rsidRDefault="00A41503" w:rsidP="005B1CB1">
            <w:pPr>
              <w:jc w:val="center"/>
              <w:rPr>
                <w:rFonts w:ascii="Arial" w:hAnsi="Arial" w:cs="Arial"/>
                <w:sz w:val="16"/>
                <w:szCs w:val="16"/>
              </w:rPr>
            </w:pPr>
          </w:p>
        </w:tc>
        <w:tc>
          <w:tcPr>
            <w:tcW w:w="449" w:type="dxa"/>
          </w:tcPr>
          <w:p w:rsidR="00A41503" w:rsidRPr="00F27E1B" w:rsidRDefault="00A41503" w:rsidP="005B1CB1">
            <w:pPr>
              <w:jc w:val="center"/>
              <w:rPr>
                <w:rFonts w:ascii="Arial" w:hAnsi="Arial" w:cs="Arial"/>
                <w:sz w:val="16"/>
                <w:szCs w:val="16"/>
                <w:lang w:val="id-ID"/>
              </w:rPr>
            </w:pPr>
          </w:p>
          <w:p w:rsidR="00A41503" w:rsidRDefault="00A41503" w:rsidP="005B1CB1">
            <w:pPr>
              <w:jc w:val="center"/>
              <w:rPr>
                <w:rFonts w:ascii="Arial" w:hAnsi="Arial" w:cs="Arial"/>
                <w:sz w:val="16"/>
                <w:szCs w:val="16"/>
              </w:rPr>
            </w:pPr>
            <w:r>
              <w:rPr>
                <w:rFonts w:ascii="Arial" w:hAnsi="Arial" w:cs="Arial"/>
                <w:sz w:val="16"/>
                <w:szCs w:val="16"/>
              </w:rPr>
              <w:t>2</w:t>
            </w:r>
          </w:p>
          <w:p w:rsidR="00A41503" w:rsidRDefault="00A41503" w:rsidP="005B1CB1">
            <w:pPr>
              <w:jc w:val="center"/>
              <w:rPr>
                <w:rFonts w:ascii="Arial" w:hAnsi="Arial" w:cs="Arial"/>
                <w:sz w:val="16"/>
                <w:szCs w:val="16"/>
              </w:rPr>
            </w:pPr>
            <w:r>
              <w:rPr>
                <w:rFonts w:ascii="Arial" w:hAnsi="Arial" w:cs="Arial"/>
                <w:sz w:val="16"/>
                <w:szCs w:val="16"/>
              </w:rPr>
              <w:t>3</w:t>
            </w:r>
          </w:p>
          <w:p w:rsidR="00A41503" w:rsidRDefault="00A41503" w:rsidP="005B1CB1">
            <w:pPr>
              <w:jc w:val="center"/>
              <w:rPr>
                <w:rFonts w:ascii="Arial" w:hAnsi="Arial" w:cs="Arial"/>
                <w:sz w:val="16"/>
                <w:szCs w:val="16"/>
              </w:rPr>
            </w:pPr>
            <w:r>
              <w:rPr>
                <w:rFonts w:ascii="Arial" w:hAnsi="Arial" w:cs="Arial"/>
                <w:sz w:val="16"/>
                <w:szCs w:val="16"/>
              </w:rPr>
              <w:t>12</w:t>
            </w:r>
          </w:p>
          <w:p w:rsidR="00A41503" w:rsidRDefault="00A41503" w:rsidP="005B1CB1">
            <w:pPr>
              <w:jc w:val="center"/>
              <w:rPr>
                <w:rFonts w:ascii="Arial" w:hAnsi="Arial" w:cs="Arial"/>
                <w:sz w:val="16"/>
                <w:szCs w:val="16"/>
              </w:rPr>
            </w:pPr>
            <w:r>
              <w:rPr>
                <w:rFonts w:ascii="Arial" w:hAnsi="Arial" w:cs="Arial"/>
                <w:sz w:val="16"/>
                <w:szCs w:val="16"/>
              </w:rPr>
              <w:t>13</w:t>
            </w:r>
          </w:p>
          <w:p w:rsidR="00A41503" w:rsidRPr="00BA1800" w:rsidRDefault="00A41503" w:rsidP="005B1CB1">
            <w:pPr>
              <w:jc w:val="center"/>
              <w:rPr>
                <w:rFonts w:ascii="Arial" w:hAnsi="Arial" w:cs="Arial"/>
                <w:sz w:val="16"/>
                <w:szCs w:val="16"/>
              </w:rPr>
            </w:pPr>
            <w:r>
              <w:rPr>
                <w:rFonts w:ascii="Arial" w:hAnsi="Arial" w:cs="Arial"/>
                <w:sz w:val="16"/>
                <w:szCs w:val="16"/>
              </w:rPr>
              <w:t>20</w:t>
            </w:r>
          </w:p>
        </w:tc>
        <w:tc>
          <w:tcPr>
            <w:tcW w:w="804" w:type="dxa"/>
          </w:tcPr>
          <w:p w:rsidR="00A41503" w:rsidRPr="00F27E1B" w:rsidRDefault="00A41503" w:rsidP="005B1CB1">
            <w:pPr>
              <w:spacing w:before="240"/>
              <w:jc w:val="center"/>
              <w:rPr>
                <w:rFonts w:ascii="Arial" w:hAnsi="Arial" w:cs="Arial"/>
                <w:sz w:val="16"/>
                <w:szCs w:val="16"/>
                <w:lang w:val="id-ID"/>
              </w:rPr>
            </w:pPr>
            <w:r w:rsidRPr="00BA1800">
              <w:rPr>
                <w:rFonts w:ascii="Arial" w:hAnsi="Arial" w:cs="Arial"/>
                <w:sz w:val="16"/>
                <w:szCs w:val="16"/>
              </w:rPr>
              <w:t>2</w:t>
            </w:r>
            <w:r>
              <w:rPr>
                <w:rFonts w:ascii="Arial" w:hAnsi="Arial" w:cs="Arial"/>
                <w:sz w:val="16"/>
                <w:szCs w:val="16"/>
                <w:lang w:val="id-ID"/>
              </w:rPr>
              <w:t>1</w:t>
            </w:r>
          </w:p>
        </w:tc>
        <w:tc>
          <w:tcPr>
            <w:tcW w:w="966" w:type="dxa"/>
          </w:tcPr>
          <w:p w:rsidR="00A41503" w:rsidRPr="00BA1800" w:rsidRDefault="00A41503" w:rsidP="005B1CB1">
            <w:pPr>
              <w:spacing w:before="240"/>
              <w:jc w:val="center"/>
              <w:rPr>
                <w:rFonts w:ascii="Arial" w:hAnsi="Arial" w:cs="Arial"/>
                <w:sz w:val="16"/>
                <w:szCs w:val="16"/>
              </w:rPr>
            </w:pPr>
            <w:r w:rsidRPr="00BA1800">
              <w:rPr>
                <w:rFonts w:ascii="Arial" w:hAnsi="Arial" w:cs="Arial"/>
                <w:sz w:val="16"/>
                <w:szCs w:val="16"/>
              </w:rPr>
              <w:t>PG</w:t>
            </w:r>
          </w:p>
        </w:tc>
      </w:tr>
      <w:tr w:rsidR="00A41503" w:rsidTr="005B1CB1">
        <w:trPr>
          <w:trHeight w:val="268"/>
        </w:trPr>
        <w:tc>
          <w:tcPr>
            <w:tcW w:w="851" w:type="dxa"/>
          </w:tcPr>
          <w:p w:rsidR="00A41503" w:rsidRPr="00BA1800" w:rsidRDefault="00A41503" w:rsidP="005B1CB1">
            <w:pPr>
              <w:spacing w:before="240"/>
              <w:ind w:left="0" w:firstLine="0"/>
              <w:jc w:val="center"/>
              <w:rPr>
                <w:rFonts w:ascii="Arial" w:hAnsi="Arial" w:cs="Arial"/>
                <w:sz w:val="16"/>
                <w:szCs w:val="16"/>
              </w:rPr>
            </w:pPr>
            <w:r w:rsidRPr="00BA1800">
              <w:rPr>
                <w:rFonts w:ascii="Arial" w:hAnsi="Arial" w:cs="Arial"/>
                <w:sz w:val="16"/>
                <w:szCs w:val="16"/>
              </w:rPr>
              <w:t>Jumlah</w:t>
            </w:r>
          </w:p>
        </w:tc>
        <w:tc>
          <w:tcPr>
            <w:tcW w:w="1315" w:type="dxa"/>
          </w:tcPr>
          <w:p w:rsidR="00A41503" w:rsidRPr="00BA1800" w:rsidRDefault="00A41503" w:rsidP="005B1CB1">
            <w:pPr>
              <w:spacing w:before="240"/>
              <w:jc w:val="center"/>
              <w:rPr>
                <w:rFonts w:ascii="Arial" w:hAnsi="Arial" w:cs="Arial"/>
                <w:sz w:val="16"/>
                <w:szCs w:val="16"/>
              </w:rPr>
            </w:pPr>
          </w:p>
        </w:tc>
        <w:tc>
          <w:tcPr>
            <w:tcW w:w="1179" w:type="dxa"/>
          </w:tcPr>
          <w:p w:rsidR="00A41503" w:rsidRPr="00BA1800" w:rsidRDefault="00A41503" w:rsidP="005B1CB1">
            <w:pPr>
              <w:spacing w:before="240"/>
              <w:jc w:val="center"/>
              <w:rPr>
                <w:rFonts w:ascii="Arial" w:hAnsi="Arial" w:cs="Arial"/>
                <w:sz w:val="16"/>
                <w:szCs w:val="16"/>
              </w:rPr>
            </w:pPr>
          </w:p>
        </w:tc>
        <w:tc>
          <w:tcPr>
            <w:tcW w:w="449" w:type="dxa"/>
          </w:tcPr>
          <w:p w:rsidR="00A41503" w:rsidRPr="00BA1800" w:rsidRDefault="00A41503" w:rsidP="005B1CB1">
            <w:pPr>
              <w:spacing w:before="240"/>
              <w:jc w:val="center"/>
              <w:rPr>
                <w:rFonts w:ascii="Arial" w:hAnsi="Arial" w:cs="Arial"/>
                <w:sz w:val="16"/>
                <w:szCs w:val="16"/>
              </w:rPr>
            </w:pPr>
            <w:r>
              <w:rPr>
                <w:rFonts w:ascii="Arial" w:hAnsi="Arial" w:cs="Arial"/>
                <w:sz w:val="16"/>
                <w:szCs w:val="16"/>
              </w:rPr>
              <w:t>12</w:t>
            </w:r>
          </w:p>
        </w:tc>
        <w:tc>
          <w:tcPr>
            <w:tcW w:w="449" w:type="dxa"/>
          </w:tcPr>
          <w:p w:rsidR="00A41503" w:rsidRPr="00BA1800" w:rsidRDefault="00A41503" w:rsidP="005B1CB1">
            <w:pPr>
              <w:spacing w:before="240"/>
              <w:jc w:val="center"/>
              <w:rPr>
                <w:rFonts w:ascii="Arial" w:hAnsi="Arial" w:cs="Arial"/>
                <w:sz w:val="16"/>
                <w:szCs w:val="16"/>
              </w:rPr>
            </w:pPr>
            <w:r>
              <w:rPr>
                <w:rFonts w:ascii="Arial" w:hAnsi="Arial" w:cs="Arial"/>
                <w:sz w:val="16"/>
                <w:szCs w:val="16"/>
              </w:rPr>
              <w:t>14</w:t>
            </w:r>
          </w:p>
        </w:tc>
        <w:tc>
          <w:tcPr>
            <w:tcW w:w="449" w:type="dxa"/>
          </w:tcPr>
          <w:p w:rsidR="00A41503" w:rsidRPr="00BA1800" w:rsidRDefault="00A41503" w:rsidP="005B1CB1">
            <w:pPr>
              <w:spacing w:before="240"/>
              <w:jc w:val="center"/>
              <w:rPr>
                <w:rFonts w:ascii="Arial" w:hAnsi="Arial" w:cs="Arial"/>
                <w:sz w:val="16"/>
                <w:szCs w:val="16"/>
              </w:rPr>
            </w:pPr>
            <w:r>
              <w:rPr>
                <w:rFonts w:ascii="Arial" w:hAnsi="Arial" w:cs="Arial"/>
                <w:sz w:val="16"/>
                <w:szCs w:val="16"/>
              </w:rPr>
              <w:t>12</w:t>
            </w:r>
          </w:p>
        </w:tc>
        <w:tc>
          <w:tcPr>
            <w:tcW w:w="449" w:type="dxa"/>
          </w:tcPr>
          <w:p w:rsidR="00A41503" w:rsidRPr="00BA1800" w:rsidRDefault="00A41503" w:rsidP="005B1CB1">
            <w:pPr>
              <w:spacing w:before="240"/>
              <w:jc w:val="center"/>
              <w:rPr>
                <w:rFonts w:ascii="Arial" w:hAnsi="Arial" w:cs="Arial"/>
                <w:sz w:val="16"/>
                <w:szCs w:val="16"/>
              </w:rPr>
            </w:pPr>
            <w:r>
              <w:rPr>
                <w:rFonts w:ascii="Arial" w:hAnsi="Arial" w:cs="Arial"/>
                <w:sz w:val="16"/>
                <w:szCs w:val="16"/>
              </w:rPr>
              <w:t>12</w:t>
            </w:r>
          </w:p>
        </w:tc>
        <w:tc>
          <w:tcPr>
            <w:tcW w:w="804" w:type="dxa"/>
          </w:tcPr>
          <w:p w:rsidR="00A41503" w:rsidRPr="00BA1800" w:rsidRDefault="00A41503" w:rsidP="005B1CB1">
            <w:pPr>
              <w:spacing w:before="240"/>
              <w:jc w:val="center"/>
              <w:rPr>
                <w:rFonts w:ascii="Arial" w:hAnsi="Arial" w:cs="Arial"/>
                <w:sz w:val="16"/>
                <w:szCs w:val="16"/>
              </w:rPr>
            </w:pPr>
            <w:r w:rsidRPr="00BA1800">
              <w:rPr>
                <w:rFonts w:ascii="Arial" w:hAnsi="Arial" w:cs="Arial"/>
                <w:sz w:val="16"/>
                <w:szCs w:val="16"/>
              </w:rPr>
              <w:t>50</w:t>
            </w:r>
          </w:p>
        </w:tc>
        <w:tc>
          <w:tcPr>
            <w:tcW w:w="966" w:type="dxa"/>
          </w:tcPr>
          <w:p w:rsidR="00A41503" w:rsidRPr="00BA1800" w:rsidRDefault="00A41503" w:rsidP="005B1CB1">
            <w:pPr>
              <w:spacing w:before="240"/>
              <w:jc w:val="center"/>
              <w:rPr>
                <w:rFonts w:ascii="Arial" w:hAnsi="Arial" w:cs="Arial"/>
                <w:sz w:val="16"/>
                <w:szCs w:val="16"/>
              </w:rPr>
            </w:pPr>
          </w:p>
        </w:tc>
      </w:tr>
    </w:tbl>
    <w:p w:rsidR="00A41503" w:rsidRDefault="00A41503" w:rsidP="00A41503">
      <w:pPr>
        <w:spacing w:before="240" w:line="480" w:lineRule="auto"/>
        <w:ind w:left="1134"/>
        <w:rPr>
          <w:rFonts w:ascii="Arial" w:hAnsi="Arial" w:cs="Arial"/>
          <w:sz w:val="24"/>
        </w:rPr>
      </w:pPr>
      <w:r>
        <w:rPr>
          <w:rFonts w:ascii="Arial" w:hAnsi="Arial" w:cs="Arial"/>
          <w:sz w:val="24"/>
        </w:rPr>
        <w:t>Keterangan</w:t>
      </w:r>
      <w:r>
        <w:rPr>
          <w:rFonts w:ascii="Arial" w:hAnsi="Arial" w:cs="Arial"/>
          <w:sz w:val="24"/>
        </w:rPr>
        <w:tab/>
        <w:t>:</w:t>
      </w:r>
    </w:p>
    <w:p w:rsidR="00A41503" w:rsidRDefault="00A41503" w:rsidP="00A41503">
      <w:pPr>
        <w:spacing w:before="240" w:line="480" w:lineRule="auto"/>
        <w:ind w:left="1701"/>
        <w:rPr>
          <w:rFonts w:ascii="Arial" w:hAnsi="Arial" w:cs="Arial"/>
          <w:sz w:val="24"/>
        </w:rPr>
      </w:pPr>
      <w:r>
        <w:rPr>
          <w:rFonts w:ascii="Arial" w:hAnsi="Arial" w:cs="Arial"/>
          <w:sz w:val="24"/>
        </w:rPr>
        <w:t>C1</w:t>
      </w:r>
      <w:r>
        <w:rPr>
          <w:rFonts w:ascii="Arial" w:hAnsi="Arial" w:cs="Arial"/>
          <w:sz w:val="24"/>
        </w:rPr>
        <w:tab/>
        <w:t>: Memilih, C2</w:t>
      </w:r>
      <w:r>
        <w:rPr>
          <w:rFonts w:ascii="Arial" w:hAnsi="Arial" w:cs="Arial"/>
          <w:sz w:val="24"/>
        </w:rPr>
        <w:tab/>
        <w:t xml:space="preserve">: Memberi Contoh, C3 : Menerapkan, </w:t>
      </w:r>
    </w:p>
    <w:p w:rsidR="00A41503" w:rsidRDefault="00A41503" w:rsidP="00A41503">
      <w:pPr>
        <w:spacing w:before="240" w:line="480" w:lineRule="auto"/>
        <w:ind w:left="1701"/>
        <w:rPr>
          <w:rFonts w:ascii="Arial" w:hAnsi="Arial" w:cs="Arial"/>
          <w:sz w:val="24"/>
        </w:rPr>
      </w:pPr>
      <w:r>
        <w:rPr>
          <w:rFonts w:ascii="Arial" w:hAnsi="Arial" w:cs="Arial"/>
          <w:sz w:val="24"/>
        </w:rPr>
        <w:t>C4</w:t>
      </w:r>
      <w:r>
        <w:rPr>
          <w:rFonts w:ascii="Arial" w:hAnsi="Arial" w:cs="Arial"/>
          <w:sz w:val="24"/>
        </w:rPr>
        <w:tab/>
        <w:t>: Menganalisis</w:t>
      </w:r>
    </w:p>
    <w:p w:rsidR="00A41503" w:rsidRDefault="00A41503" w:rsidP="008B0525">
      <w:pPr>
        <w:pStyle w:val="ListParagraph"/>
        <w:numPr>
          <w:ilvl w:val="0"/>
          <w:numId w:val="32"/>
        </w:numPr>
        <w:spacing w:before="240" w:after="160" w:line="480" w:lineRule="auto"/>
        <w:jc w:val="both"/>
        <w:rPr>
          <w:rFonts w:ascii="Arial" w:hAnsi="Arial" w:cs="Arial"/>
          <w:sz w:val="24"/>
        </w:rPr>
      </w:pPr>
      <w:r>
        <w:rPr>
          <w:rFonts w:ascii="Arial" w:hAnsi="Arial" w:cs="Arial"/>
          <w:sz w:val="24"/>
        </w:rPr>
        <w:t>Uji Coba Instrumen</w:t>
      </w:r>
    </w:p>
    <w:p w:rsidR="00A41503" w:rsidRDefault="00A41503" w:rsidP="00A41503">
      <w:pPr>
        <w:pStyle w:val="ListParagraph"/>
        <w:spacing w:before="240" w:line="480" w:lineRule="auto"/>
        <w:ind w:left="1134" w:firstLine="567"/>
        <w:jc w:val="both"/>
        <w:rPr>
          <w:rFonts w:ascii="Arial" w:hAnsi="Arial" w:cs="Arial"/>
          <w:sz w:val="24"/>
        </w:rPr>
      </w:pPr>
      <w:r>
        <w:rPr>
          <w:rFonts w:ascii="Arial" w:hAnsi="Arial" w:cs="Arial"/>
          <w:sz w:val="24"/>
        </w:rPr>
        <w:t xml:space="preserve">Untuk mengetahui apakah suatu soal dikatakan layak atau tidak untuk diberikan kepada siswa, maka soal tersebut harus memenuhi syarat-syarat yang berlaku yaitu harus lulus uji validitas, reliabilitas, tingkat kesukaran soal dan daya pembeda. Persayaratan tersebut sangat diperlukan karena kualitas soal </w:t>
      </w:r>
      <w:r>
        <w:rPr>
          <w:rFonts w:ascii="Arial" w:hAnsi="Arial" w:cs="Arial"/>
          <w:sz w:val="24"/>
        </w:rPr>
        <w:lastRenderedPageBreak/>
        <w:t>akan terlihat jika semua syarat tersebut terlampaui. Sehingga jika soal-soal yang sudah di uji adalah soal yang bermutu, maka soal tersebut dapat digunakan untuk penelitian.</w:t>
      </w:r>
    </w:p>
    <w:p w:rsidR="00A41503" w:rsidRDefault="00A41503" w:rsidP="008B0525">
      <w:pPr>
        <w:pStyle w:val="ListParagraph"/>
        <w:numPr>
          <w:ilvl w:val="0"/>
          <w:numId w:val="35"/>
        </w:numPr>
        <w:spacing w:before="240" w:after="160" w:line="480" w:lineRule="auto"/>
        <w:jc w:val="both"/>
        <w:rPr>
          <w:rFonts w:ascii="Arial" w:hAnsi="Arial" w:cs="Arial"/>
          <w:sz w:val="24"/>
        </w:rPr>
      </w:pPr>
      <w:r>
        <w:rPr>
          <w:rFonts w:ascii="Arial" w:hAnsi="Arial" w:cs="Arial"/>
          <w:sz w:val="24"/>
        </w:rPr>
        <w:t>Uji Validitas</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Uji validitas digunakan untuk mengetahui apakah soal yang akan diberikan itu soal-soal yang dapat diterima oleh siswa atau tidak. Instrumen (penilaian) tes untuk mengetahui apakah butir soal yang dibuat diterima (valid) atau tidak (invalid) dengan menggunakan rumus koefisien kolerasi Point Biserial (Arikunto,2012:95).</w:t>
      </w:r>
    </w:p>
    <w:p w:rsidR="00A41503" w:rsidRPr="0091129E" w:rsidRDefault="00A41503" w:rsidP="00A41503">
      <w:pPr>
        <w:pStyle w:val="ListParagraph"/>
        <w:spacing w:before="240" w:line="480" w:lineRule="auto"/>
        <w:ind w:left="1637"/>
        <w:jc w:val="center"/>
        <w:rPr>
          <w:rFonts w:ascii="Arial" w:hAnsi="Arial" w:cs="Arial"/>
          <w:sz w:val="24"/>
        </w:rPr>
      </w:pPr>
      <m:oMath>
        <m:r>
          <w:rPr>
            <w:rFonts w:ascii="Cambria Math" w:hAnsi="Cambria Math" w:cs="Arial"/>
            <w:sz w:val="24"/>
          </w:rPr>
          <m:t>γ</m:t>
        </m:r>
      </m:oMath>
      <w:r>
        <w:rPr>
          <w:rFonts w:ascii="Arial" w:hAnsi="Arial" w:cs="Arial"/>
          <w:sz w:val="24"/>
          <w:vertAlign w:val="subscript"/>
        </w:rPr>
        <w:t>pbi</w:t>
      </w:r>
      <w:r>
        <w:rPr>
          <w:rFonts w:ascii="Arial" w:hAnsi="Arial" w:cs="Arial"/>
          <w:sz w:val="24"/>
        </w:rPr>
        <w:t xml:space="preserve">= </w:t>
      </w:r>
      <m:oMath>
        <m:f>
          <m:fPr>
            <m:ctrlPr>
              <w:rPr>
                <w:rFonts w:ascii="Cambria Math" w:hAnsi="Cambria Math" w:cs="Arial"/>
                <w:i/>
                <w:sz w:val="24"/>
              </w:rPr>
            </m:ctrlPr>
          </m:fPr>
          <m:num>
            <m:r>
              <w:rPr>
                <w:rFonts w:ascii="Cambria Math" w:hAnsi="Cambria Math" w:cs="Arial"/>
                <w:sz w:val="24"/>
              </w:rPr>
              <m:t>Mp-Mt</m:t>
            </m:r>
          </m:num>
          <m:den>
            <m:r>
              <w:rPr>
                <w:rFonts w:ascii="Cambria Math" w:hAnsi="Cambria Math" w:cs="Arial"/>
                <w:sz w:val="24"/>
              </w:rPr>
              <m:t>St</m:t>
            </m:r>
          </m:den>
        </m:f>
        <m:rad>
          <m:radPr>
            <m:degHide m:val="on"/>
            <m:ctrlPr>
              <w:rPr>
                <w:rFonts w:ascii="Cambria Math" w:hAnsi="Cambria Math" w:cs="Arial"/>
                <w:i/>
                <w:sz w:val="24"/>
              </w:rPr>
            </m:ctrlPr>
          </m:radPr>
          <m:deg/>
          <m:e>
            <m:f>
              <m:fPr>
                <m:ctrlPr>
                  <w:rPr>
                    <w:rFonts w:ascii="Cambria Math" w:hAnsi="Cambria Math" w:cs="Arial"/>
                    <w:i/>
                    <w:sz w:val="24"/>
                  </w:rPr>
                </m:ctrlPr>
              </m:fPr>
              <m:num>
                <m:r>
                  <w:rPr>
                    <w:rFonts w:ascii="Cambria Math" w:hAnsi="Cambria Math" w:cs="Arial"/>
                    <w:sz w:val="24"/>
                  </w:rPr>
                  <m:t>p</m:t>
                </m:r>
              </m:num>
              <m:den>
                <m:r>
                  <w:rPr>
                    <w:rFonts w:ascii="Cambria Math" w:hAnsi="Cambria Math" w:cs="Arial"/>
                    <w:sz w:val="24"/>
                  </w:rPr>
                  <m:t>q</m:t>
                </m:r>
              </m:den>
            </m:f>
          </m:e>
        </m:rad>
      </m:oMath>
    </w:p>
    <w:p w:rsidR="00A41503" w:rsidRDefault="00A41503" w:rsidP="00A41503">
      <w:pPr>
        <w:pStyle w:val="ListParagraph"/>
        <w:spacing w:before="240" w:line="480" w:lineRule="auto"/>
        <w:ind w:left="1637"/>
        <w:rPr>
          <w:rFonts w:ascii="Arial" w:hAnsi="Arial" w:cs="Arial"/>
          <w:sz w:val="24"/>
        </w:rPr>
      </w:pPr>
      <w:r>
        <w:rPr>
          <w:rFonts w:ascii="Arial" w:hAnsi="Arial" w:cs="Arial"/>
          <w:sz w:val="24"/>
        </w:rPr>
        <w:t>Keterangan</w:t>
      </w:r>
      <w:r>
        <w:rPr>
          <w:rFonts w:ascii="Arial" w:hAnsi="Arial" w:cs="Arial"/>
          <w:sz w:val="24"/>
        </w:rPr>
        <w:tab/>
        <w:t xml:space="preserve"> :</w:t>
      </w:r>
    </w:p>
    <w:p w:rsidR="00A41503" w:rsidRDefault="00A41503" w:rsidP="00A41503">
      <w:pPr>
        <w:pStyle w:val="ListParagraph"/>
        <w:spacing w:before="240" w:line="480" w:lineRule="auto"/>
        <w:ind w:left="1637"/>
        <w:rPr>
          <w:rFonts w:ascii="Arial" w:hAnsi="Arial" w:cs="Arial"/>
          <w:sz w:val="24"/>
        </w:rPr>
      </w:pPr>
      <w:r>
        <w:rPr>
          <w:rFonts w:ascii="Cambria Math" w:hAnsi="Cambria Math" w:cs="Arial"/>
          <w:sz w:val="24"/>
        </w:rPr>
        <w:t>γ</w:t>
      </w:r>
      <w:r>
        <w:rPr>
          <w:rFonts w:ascii="Arial" w:hAnsi="Arial" w:cs="Arial"/>
          <w:sz w:val="24"/>
          <w:vertAlign w:val="subscript"/>
        </w:rPr>
        <w:t>pbi</w:t>
      </w:r>
      <w:r>
        <w:rPr>
          <w:rFonts w:ascii="Arial" w:hAnsi="Arial" w:cs="Arial"/>
          <w:sz w:val="24"/>
          <w:vertAlign w:val="subscript"/>
        </w:rPr>
        <w:tab/>
      </w:r>
      <w:r>
        <w:rPr>
          <w:rFonts w:ascii="Arial" w:hAnsi="Arial" w:cs="Arial"/>
          <w:sz w:val="24"/>
        </w:rPr>
        <w:t>= Koefisien korelasional biserial</w:t>
      </w:r>
    </w:p>
    <w:p w:rsidR="00A41503" w:rsidRDefault="00A41503" w:rsidP="00A41503">
      <w:pPr>
        <w:pStyle w:val="ListParagraph"/>
        <w:spacing w:before="240" w:line="480" w:lineRule="auto"/>
        <w:ind w:left="1637"/>
        <w:rPr>
          <w:rFonts w:ascii="Arial" w:hAnsi="Arial" w:cs="Arial"/>
          <w:sz w:val="24"/>
        </w:rPr>
      </w:pPr>
      <w:r>
        <w:rPr>
          <w:rFonts w:ascii="Arial" w:hAnsi="Arial" w:cs="Arial"/>
          <w:sz w:val="24"/>
        </w:rPr>
        <w:t>M</w:t>
      </w:r>
      <w:r>
        <w:rPr>
          <w:rFonts w:ascii="Arial" w:hAnsi="Arial" w:cs="Arial"/>
          <w:sz w:val="24"/>
          <w:vertAlign w:val="subscript"/>
        </w:rPr>
        <w:t>p</w:t>
      </w:r>
      <w:r>
        <w:rPr>
          <w:rFonts w:ascii="Arial" w:hAnsi="Arial" w:cs="Arial"/>
          <w:sz w:val="24"/>
        </w:rPr>
        <w:tab/>
        <w:t>= Rata-rata skor dari seluruh responden yang</w:t>
      </w:r>
    </w:p>
    <w:p w:rsidR="00A41503" w:rsidRDefault="00A41503" w:rsidP="00A41503">
      <w:pPr>
        <w:pStyle w:val="ListParagraph"/>
        <w:spacing w:before="240" w:line="480" w:lineRule="auto"/>
        <w:ind w:left="2410"/>
        <w:rPr>
          <w:rFonts w:ascii="Arial" w:hAnsi="Arial" w:cs="Arial"/>
          <w:sz w:val="24"/>
        </w:rPr>
      </w:pPr>
      <w:r>
        <w:rPr>
          <w:rFonts w:ascii="Arial" w:hAnsi="Arial" w:cs="Arial"/>
          <w:sz w:val="24"/>
        </w:rPr>
        <w:t>menjawab benar bagi item yang dicari validitasnya.</w:t>
      </w:r>
    </w:p>
    <w:p w:rsidR="00A41503" w:rsidRDefault="00A41503" w:rsidP="00A41503">
      <w:pPr>
        <w:pStyle w:val="ListParagraph"/>
        <w:spacing w:before="240" w:line="480" w:lineRule="auto"/>
        <w:ind w:left="1560"/>
        <w:rPr>
          <w:rFonts w:ascii="Arial" w:hAnsi="Arial" w:cs="Arial"/>
          <w:sz w:val="24"/>
        </w:rPr>
      </w:pPr>
      <w:r>
        <w:rPr>
          <w:rFonts w:ascii="Arial" w:hAnsi="Arial" w:cs="Arial"/>
          <w:sz w:val="24"/>
        </w:rPr>
        <w:t>M</w:t>
      </w:r>
      <w:r>
        <w:rPr>
          <w:rFonts w:ascii="Arial" w:hAnsi="Arial" w:cs="Arial"/>
          <w:sz w:val="24"/>
          <w:vertAlign w:val="subscript"/>
        </w:rPr>
        <w:t>t</w:t>
      </w:r>
      <w:r>
        <w:rPr>
          <w:rFonts w:ascii="Arial" w:hAnsi="Arial" w:cs="Arial"/>
          <w:sz w:val="24"/>
        </w:rPr>
        <w:tab/>
        <w:t>= Rata-rata skor total</w:t>
      </w:r>
    </w:p>
    <w:p w:rsidR="00A41503" w:rsidRDefault="00A41503" w:rsidP="00A41503">
      <w:pPr>
        <w:pStyle w:val="ListParagraph"/>
        <w:spacing w:before="240" w:line="480" w:lineRule="auto"/>
        <w:ind w:left="1560"/>
        <w:rPr>
          <w:rFonts w:ascii="Arial" w:hAnsi="Arial" w:cs="Arial"/>
          <w:sz w:val="24"/>
        </w:rPr>
      </w:pPr>
      <w:r>
        <w:rPr>
          <w:rFonts w:ascii="Arial" w:hAnsi="Arial" w:cs="Arial"/>
          <w:sz w:val="24"/>
        </w:rPr>
        <w:t>St</w:t>
      </w:r>
      <w:r>
        <w:rPr>
          <w:rFonts w:ascii="Arial" w:hAnsi="Arial" w:cs="Arial"/>
          <w:sz w:val="24"/>
        </w:rPr>
        <w:tab/>
        <w:t>= Standar deviasi</w:t>
      </w:r>
    </w:p>
    <w:p w:rsidR="00A41503" w:rsidRDefault="00A41503" w:rsidP="00A41503">
      <w:pPr>
        <w:pStyle w:val="ListParagraph"/>
        <w:spacing w:before="240" w:line="480" w:lineRule="auto"/>
        <w:ind w:left="1560"/>
        <w:rPr>
          <w:rFonts w:ascii="Arial" w:hAnsi="Arial" w:cs="Arial"/>
          <w:sz w:val="24"/>
        </w:rPr>
      </w:pPr>
      <w:r>
        <w:rPr>
          <w:rFonts w:ascii="Arial" w:hAnsi="Arial" w:cs="Arial"/>
          <w:sz w:val="24"/>
        </w:rPr>
        <w:t>p</w:t>
      </w:r>
      <w:r>
        <w:rPr>
          <w:rFonts w:ascii="Arial" w:hAnsi="Arial" w:cs="Arial"/>
          <w:sz w:val="24"/>
        </w:rPr>
        <w:tab/>
        <w:t>= Proporsi siswa yang menjawab benar.</w:t>
      </w:r>
    </w:p>
    <w:p w:rsidR="00A41503" w:rsidRDefault="00A41503" w:rsidP="00A41503">
      <w:pPr>
        <w:pStyle w:val="ListParagraph"/>
        <w:spacing w:before="240" w:line="480" w:lineRule="auto"/>
        <w:ind w:left="1560"/>
        <w:rPr>
          <w:rFonts w:ascii="Arial" w:hAnsi="Arial" w:cs="Arial"/>
          <w:sz w:val="24"/>
          <w:szCs w:val="24"/>
        </w:rPr>
      </w:pPr>
      <w:r>
        <w:rPr>
          <w:rFonts w:ascii="Arial" w:hAnsi="Arial" w:cs="Arial"/>
          <w:sz w:val="24"/>
        </w:rPr>
        <w:tab/>
        <w:t>p =</w:t>
      </w:r>
      <m:oMath>
        <m:f>
          <m:fPr>
            <m:ctrlPr>
              <w:rPr>
                <w:rFonts w:ascii="Cambria Math" w:hAnsi="Cambria Math" w:cs="Arial"/>
                <w:sz w:val="24"/>
                <w:szCs w:val="24"/>
              </w:rPr>
            </m:ctrlPr>
          </m:fPr>
          <m:num>
            <m:r>
              <m:rPr>
                <m:nor/>
              </m:rPr>
              <w:rPr>
                <w:rFonts w:ascii="Arial" w:hAnsi="Arial" w:cs="Arial"/>
                <w:sz w:val="24"/>
                <w:szCs w:val="24"/>
              </w:rPr>
              <m:t>Banyaknya responden yang menjawab benar</m:t>
            </m:r>
          </m:num>
          <m:den>
            <m:r>
              <m:rPr>
                <m:nor/>
              </m:rPr>
              <w:rPr>
                <w:rFonts w:ascii="Arial" w:hAnsi="Arial" w:cs="Arial"/>
                <w:sz w:val="24"/>
                <w:szCs w:val="24"/>
              </w:rPr>
              <m:t>Jumlah responden seluruhnya</m:t>
            </m:r>
          </m:den>
        </m:f>
      </m:oMath>
    </w:p>
    <w:p w:rsidR="00A41503" w:rsidRDefault="00A41503" w:rsidP="00A41503">
      <w:pPr>
        <w:pStyle w:val="ListParagraph"/>
        <w:spacing w:before="240" w:line="480" w:lineRule="auto"/>
        <w:ind w:left="1560"/>
        <w:rPr>
          <w:rFonts w:ascii="Arial" w:hAnsi="Arial" w:cs="Arial"/>
          <w:sz w:val="24"/>
          <w:szCs w:val="24"/>
        </w:rPr>
      </w:pPr>
      <w:r>
        <w:rPr>
          <w:rFonts w:ascii="Arial" w:hAnsi="Arial" w:cs="Arial"/>
          <w:sz w:val="24"/>
          <w:szCs w:val="24"/>
        </w:rPr>
        <w:t>q</w:t>
      </w:r>
      <w:r>
        <w:rPr>
          <w:rFonts w:ascii="Arial" w:hAnsi="Arial" w:cs="Arial"/>
          <w:sz w:val="24"/>
          <w:szCs w:val="24"/>
        </w:rPr>
        <w:tab/>
        <w:t>= Proporsi siswa yang menjawab salah (q = 1 – p)</w:t>
      </w:r>
    </w:p>
    <w:p w:rsidR="00A41503" w:rsidRDefault="00A41503" w:rsidP="00A41503">
      <w:pPr>
        <w:pStyle w:val="ListParagraph"/>
        <w:spacing w:before="240" w:line="480" w:lineRule="auto"/>
        <w:ind w:left="1134" w:firstLine="567"/>
        <w:rPr>
          <w:rFonts w:ascii="Arial" w:hAnsi="Arial" w:cs="Arial"/>
          <w:sz w:val="24"/>
        </w:rPr>
      </w:pPr>
      <w:r>
        <w:rPr>
          <w:rFonts w:ascii="Arial" w:hAnsi="Arial" w:cs="Arial"/>
          <w:sz w:val="24"/>
        </w:rPr>
        <w:t xml:space="preserve">Soal dapat dinyatakan valid jika memenuhi kriteria </w:t>
      </w:r>
      <w:r>
        <w:rPr>
          <w:rFonts w:ascii="Cambria Math" w:hAnsi="Cambria Math" w:cs="Arial"/>
          <w:sz w:val="24"/>
        </w:rPr>
        <w:t>γ</w:t>
      </w:r>
      <w:r>
        <w:rPr>
          <w:rFonts w:ascii="Arial" w:hAnsi="Arial" w:cs="Arial"/>
          <w:sz w:val="24"/>
          <w:vertAlign w:val="subscript"/>
        </w:rPr>
        <w:t xml:space="preserve">pbi hitung </w:t>
      </w:r>
      <w:r>
        <w:rPr>
          <w:rFonts w:ascii="Arial" w:hAnsi="Arial" w:cs="Arial"/>
          <w:sz w:val="24"/>
        </w:rPr>
        <w:t>&gt;</w:t>
      </w:r>
      <w:r>
        <w:rPr>
          <w:rFonts w:ascii="Cambria Math" w:hAnsi="Cambria Math" w:cs="Arial"/>
          <w:sz w:val="24"/>
        </w:rPr>
        <w:t>γ</w:t>
      </w:r>
      <w:r>
        <w:rPr>
          <w:rFonts w:ascii="Arial" w:hAnsi="Arial" w:cs="Arial"/>
          <w:sz w:val="24"/>
          <w:vertAlign w:val="subscript"/>
        </w:rPr>
        <w:t xml:space="preserve">pbi tabel </w:t>
      </w:r>
      <w:r>
        <w:rPr>
          <w:rFonts w:ascii="Arial" w:hAnsi="Arial" w:cs="Arial"/>
          <w:sz w:val="24"/>
        </w:rPr>
        <w:t xml:space="preserve">, namun soal akan dinyatakn invalid jika </w:t>
      </w:r>
      <w:r>
        <w:rPr>
          <w:rFonts w:ascii="Cambria Math" w:hAnsi="Cambria Math" w:cs="Arial"/>
          <w:sz w:val="24"/>
        </w:rPr>
        <w:t>γ</w:t>
      </w:r>
      <w:r>
        <w:rPr>
          <w:rFonts w:ascii="Arial" w:hAnsi="Arial" w:cs="Arial"/>
          <w:sz w:val="24"/>
          <w:vertAlign w:val="subscript"/>
        </w:rPr>
        <w:t xml:space="preserve">pbi hitung </w:t>
      </w:r>
      <w:r>
        <w:rPr>
          <w:rFonts w:ascii="Arial" w:hAnsi="Arial" w:cs="Arial"/>
          <w:sz w:val="24"/>
        </w:rPr>
        <w:t>&lt;</w:t>
      </w:r>
      <w:r>
        <w:rPr>
          <w:rFonts w:ascii="Cambria Math" w:hAnsi="Cambria Math" w:cs="Arial"/>
          <w:sz w:val="24"/>
        </w:rPr>
        <w:t>γ</w:t>
      </w:r>
      <w:r>
        <w:rPr>
          <w:rFonts w:ascii="Arial" w:hAnsi="Arial" w:cs="Arial"/>
          <w:sz w:val="24"/>
          <w:vertAlign w:val="subscript"/>
        </w:rPr>
        <w:t xml:space="preserve">pbi </w:t>
      </w:r>
      <w:r>
        <w:rPr>
          <w:rFonts w:ascii="Arial" w:hAnsi="Arial" w:cs="Arial"/>
          <w:sz w:val="24"/>
          <w:vertAlign w:val="subscript"/>
        </w:rPr>
        <w:lastRenderedPageBreak/>
        <w:t>tabel</w:t>
      </w:r>
      <w:r>
        <w:rPr>
          <w:rFonts w:ascii="Arial" w:hAnsi="Arial" w:cs="Arial"/>
          <w:i/>
          <w:sz w:val="24"/>
          <w:vertAlign w:val="subscript"/>
        </w:rPr>
        <w:t xml:space="preserve">. </w:t>
      </w:r>
      <w:r>
        <w:rPr>
          <w:rFonts w:ascii="Arial" w:hAnsi="Arial" w:cs="Arial"/>
          <w:sz w:val="24"/>
        </w:rPr>
        <w:t>Berdasarkan perhitungan untuk menentukan validitas soal maka soal yang valid yaitu 26 butir soal dan yang tidak valid adalah 14 butir soal.Data butir soal terdapat dalam tabel 3.5.</w:t>
      </w:r>
    </w:p>
    <w:p w:rsidR="00A41503" w:rsidRDefault="00A41503" w:rsidP="00A41503">
      <w:pPr>
        <w:pStyle w:val="ListParagraph"/>
        <w:spacing w:before="240" w:line="240" w:lineRule="auto"/>
        <w:ind w:left="1134" w:firstLine="567"/>
        <w:jc w:val="center"/>
        <w:rPr>
          <w:rFonts w:ascii="Arial" w:hAnsi="Arial" w:cs="Arial"/>
          <w:sz w:val="24"/>
        </w:rPr>
      </w:pPr>
      <w:r>
        <w:rPr>
          <w:rFonts w:ascii="Arial" w:hAnsi="Arial" w:cs="Arial"/>
          <w:sz w:val="24"/>
        </w:rPr>
        <w:t>Tabel 3.5 Data butir soal valid dan invalid.</w:t>
      </w:r>
    </w:p>
    <w:tbl>
      <w:tblPr>
        <w:tblW w:w="0" w:type="auto"/>
        <w:tblInd w:w="1134" w:type="dxa"/>
        <w:tblLook w:val="04A0"/>
      </w:tblPr>
      <w:tblGrid>
        <w:gridCol w:w="1041"/>
        <w:gridCol w:w="3831"/>
        <w:gridCol w:w="1047"/>
        <w:gridCol w:w="728"/>
      </w:tblGrid>
      <w:tr w:rsidR="00A41503" w:rsidTr="005B1CB1">
        <w:trPr>
          <w:trHeight w:val="645"/>
        </w:trPr>
        <w:tc>
          <w:tcPr>
            <w:tcW w:w="1041"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Validitas Butir Soal</w:t>
            </w:r>
          </w:p>
        </w:tc>
        <w:tc>
          <w:tcPr>
            <w:tcW w:w="3829"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Nomor Soal</w:t>
            </w:r>
          </w:p>
        </w:tc>
        <w:tc>
          <w:tcPr>
            <w:tcW w:w="1047"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Jumlah</w:t>
            </w:r>
          </w:p>
        </w:tc>
        <w:tc>
          <w:tcPr>
            <w:tcW w:w="551" w:type="dxa"/>
            <w:tcBorders>
              <w:top w:val="single" w:sz="4" w:space="0" w:color="auto"/>
              <w:left w:val="single" w:sz="4" w:space="0" w:color="auto"/>
              <w:bottom w:val="single" w:sz="4" w:space="0" w:color="auto"/>
              <w:right w:val="single" w:sz="4" w:space="0" w:color="auto"/>
            </w:tcBorders>
          </w:tcPr>
          <w:p w:rsidR="00A41503" w:rsidRPr="00F27E1B" w:rsidRDefault="00A41503" w:rsidP="005B1CB1">
            <w:pPr>
              <w:rPr>
                <w:rFonts w:ascii="Arial" w:hAnsi="Arial" w:cs="Arial"/>
                <w:sz w:val="20"/>
                <w:szCs w:val="20"/>
              </w:rPr>
            </w:pPr>
          </w:p>
          <w:p w:rsidR="00A41503" w:rsidRPr="00F27E1B" w:rsidRDefault="00A41503" w:rsidP="005B1CB1">
            <w:pPr>
              <w:jc w:val="center"/>
              <w:rPr>
                <w:rFonts w:ascii="Arial" w:hAnsi="Arial" w:cs="Arial"/>
                <w:sz w:val="20"/>
                <w:szCs w:val="20"/>
              </w:rPr>
            </w:pPr>
            <w:r w:rsidRPr="00F27E1B">
              <w:rPr>
                <w:rFonts w:ascii="Arial" w:hAnsi="Arial" w:cs="Arial"/>
                <w:sz w:val="20"/>
                <w:szCs w:val="20"/>
              </w:rPr>
              <w:t>Hasil %</w:t>
            </w:r>
          </w:p>
        </w:tc>
      </w:tr>
      <w:tr w:rsidR="00A41503" w:rsidTr="005B1CB1">
        <w:trPr>
          <w:trHeight w:val="374"/>
        </w:trPr>
        <w:tc>
          <w:tcPr>
            <w:tcW w:w="1041"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Valid</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1,2,3,4,7,10,11,12,13,14,16,17,20,22,25,</w:t>
            </w:r>
          </w:p>
          <w:p w:rsidR="00A41503" w:rsidRPr="00F27E1B" w:rsidRDefault="00A41503" w:rsidP="005B1CB1">
            <w:pPr>
              <w:jc w:val="center"/>
              <w:rPr>
                <w:rFonts w:ascii="Arial" w:hAnsi="Arial" w:cs="Arial"/>
                <w:sz w:val="20"/>
                <w:szCs w:val="20"/>
              </w:rPr>
            </w:pPr>
            <w:r w:rsidRPr="00F27E1B">
              <w:rPr>
                <w:rFonts w:ascii="Arial" w:hAnsi="Arial" w:cs="Arial"/>
                <w:sz w:val="20"/>
                <w:szCs w:val="20"/>
              </w:rPr>
              <w:t>26,29,30,31,32,33,34,35,36,37,38,39,40,</w:t>
            </w:r>
          </w:p>
          <w:p w:rsidR="00A41503" w:rsidRPr="00F27E1B" w:rsidRDefault="00A41503" w:rsidP="005B1CB1">
            <w:pPr>
              <w:jc w:val="center"/>
              <w:rPr>
                <w:rFonts w:ascii="Arial" w:hAnsi="Arial" w:cs="Arial"/>
                <w:sz w:val="20"/>
                <w:szCs w:val="20"/>
              </w:rPr>
            </w:pPr>
            <w:r w:rsidRPr="00F27E1B">
              <w:rPr>
                <w:rFonts w:ascii="Arial" w:hAnsi="Arial" w:cs="Arial"/>
                <w:sz w:val="20"/>
                <w:szCs w:val="20"/>
              </w:rPr>
              <w:t>41,42,43,44,46,47,48,49,50</w:t>
            </w:r>
          </w:p>
        </w:tc>
        <w:tc>
          <w:tcPr>
            <w:tcW w:w="1047"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36</w:t>
            </w:r>
          </w:p>
        </w:tc>
        <w:tc>
          <w:tcPr>
            <w:tcW w:w="551" w:type="dxa"/>
            <w:tcBorders>
              <w:top w:val="single" w:sz="4" w:space="0" w:color="auto"/>
              <w:left w:val="single" w:sz="4" w:space="0" w:color="auto"/>
              <w:bottom w:val="single" w:sz="4" w:space="0" w:color="auto"/>
              <w:right w:val="single" w:sz="4" w:space="0" w:color="auto"/>
            </w:tcBorders>
          </w:tcPr>
          <w:p w:rsidR="00A41503" w:rsidRPr="00F27E1B" w:rsidRDefault="00A41503" w:rsidP="005B1CB1">
            <w:pPr>
              <w:jc w:val="center"/>
              <w:rPr>
                <w:rFonts w:ascii="Arial" w:hAnsi="Arial" w:cs="Arial"/>
                <w:sz w:val="20"/>
                <w:szCs w:val="20"/>
              </w:rPr>
            </w:pPr>
          </w:p>
          <w:p w:rsidR="00A41503" w:rsidRPr="00F27E1B" w:rsidRDefault="00A41503" w:rsidP="005B1CB1">
            <w:pPr>
              <w:jc w:val="center"/>
              <w:rPr>
                <w:rFonts w:ascii="Arial" w:hAnsi="Arial" w:cs="Arial"/>
                <w:sz w:val="20"/>
                <w:szCs w:val="20"/>
              </w:rPr>
            </w:pPr>
            <w:r w:rsidRPr="00F27E1B">
              <w:rPr>
                <w:rFonts w:ascii="Arial" w:hAnsi="Arial" w:cs="Arial"/>
                <w:sz w:val="20"/>
                <w:szCs w:val="20"/>
              </w:rPr>
              <w:t>72%</w:t>
            </w:r>
          </w:p>
        </w:tc>
      </w:tr>
      <w:tr w:rsidR="00A41503" w:rsidTr="005B1CB1">
        <w:trPr>
          <w:trHeight w:val="282"/>
        </w:trPr>
        <w:tc>
          <w:tcPr>
            <w:tcW w:w="1041"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Invalid</w:t>
            </w:r>
          </w:p>
        </w:tc>
        <w:tc>
          <w:tcPr>
            <w:tcW w:w="3829" w:type="dxa"/>
            <w:tcBorders>
              <w:top w:val="single" w:sz="4" w:space="0" w:color="auto"/>
              <w:left w:val="single" w:sz="4" w:space="0" w:color="auto"/>
              <w:bottom w:val="single" w:sz="4" w:space="0" w:color="auto"/>
              <w:right w:val="single" w:sz="4" w:space="0" w:color="auto"/>
            </w:tcBorders>
          </w:tcPr>
          <w:p w:rsidR="00A41503" w:rsidRPr="00F27E1B" w:rsidRDefault="00A41503" w:rsidP="005B1CB1">
            <w:pPr>
              <w:jc w:val="center"/>
              <w:rPr>
                <w:rFonts w:ascii="Arial" w:hAnsi="Arial" w:cs="Arial"/>
                <w:sz w:val="20"/>
                <w:szCs w:val="20"/>
              </w:rPr>
            </w:pPr>
            <w:r w:rsidRPr="00F27E1B">
              <w:rPr>
                <w:rFonts w:ascii="Arial" w:hAnsi="Arial" w:cs="Arial"/>
                <w:sz w:val="20"/>
                <w:szCs w:val="20"/>
              </w:rPr>
              <w:t>5,6,8,9,15,18,19,21,23,24,27,28,31,45</w:t>
            </w:r>
          </w:p>
        </w:tc>
        <w:tc>
          <w:tcPr>
            <w:tcW w:w="1047"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14</w:t>
            </w:r>
          </w:p>
        </w:tc>
        <w:tc>
          <w:tcPr>
            <w:tcW w:w="551" w:type="dxa"/>
            <w:tcBorders>
              <w:top w:val="single" w:sz="4" w:space="0" w:color="auto"/>
              <w:left w:val="single" w:sz="4" w:space="0" w:color="auto"/>
              <w:bottom w:val="single" w:sz="4" w:space="0" w:color="auto"/>
              <w:right w:val="single" w:sz="4" w:space="0" w:color="auto"/>
            </w:tcBorders>
          </w:tcPr>
          <w:p w:rsidR="00A41503" w:rsidRPr="00F27E1B" w:rsidRDefault="00A41503" w:rsidP="005B1CB1">
            <w:pPr>
              <w:jc w:val="center"/>
              <w:rPr>
                <w:rFonts w:ascii="Arial" w:hAnsi="Arial" w:cs="Arial"/>
                <w:sz w:val="20"/>
                <w:szCs w:val="20"/>
              </w:rPr>
            </w:pPr>
            <w:r w:rsidRPr="00F27E1B">
              <w:rPr>
                <w:rFonts w:ascii="Arial" w:hAnsi="Arial" w:cs="Arial"/>
                <w:sz w:val="20"/>
                <w:szCs w:val="20"/>
              </w:rPr>
              <w:t>28%</w:t>
            </w:r>
          </w:p>
        </w:tc>
      </w:tr>
      <w:tr w:rsidR="00A41503" w:rsidTr="005B1CB1">
        <w:trPr>
          <w:trHeight w:val="332"/>
        </w:trPr>
        <w:tc>
          <w:tcPr>
            <w:tcW w:w="4870" w:type="dxa"/>
            <w:gridSpan w:val="2"/>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Jumlah</w:t>
            </w:r>
          </w:p>
        </w:tc>
        <w:tc>
          <w:tcPr>
            <w:tcW w:w="1047" w:type="dxa"/>
            <w:tcBorders>
              <w:top w:val="single" w:sz="4" w:space="0" w:color="auto"/>
              <w:left w:val="single" w:sz="4" w:space="0" w:color="auto"/>
              <w:bottom w:val="single" w:sz="4" w:space="0" w:color="auto"/>
              <w:right w:val="single" w:sz="4" w:space="0" w:color="auto"/>
            </w:tcBorders>
            <w:vAlign w:val="center"/>
          </w:tcPr>
          <w:p w:rsidR="00A41503" w:rsidRPr="00F27E1B" w:rsidRDefault="00A41503" w:rsidP="005B1CB1">
            <w:pPr>
              <w:jc w:val="center"/>
              <w:rPr>
                <w:rFonts w:ascii="Arial" w:hAnsi="Arial" w:cs="Arial"/>
                <w:sz w:val="20"/>
                <w:szCs w:val="20"/>
              </w:rPr>
            </w:pPr>
            <w:r w:rsidRPr="00F27E1B">
              <w:rPr>
                <w:rFonts w:ascii="Arial" w:hAnsi="Arial" w:cs="Arial"/>
                <w:sz w:val="20"/>
                <w:szCs w:val="20"/>
              </w:rPr>
              <w:t>50</w:t>
            </w:r>
          </w:p>
        </w:tc>
        <w:tc>
          <w:tcPr>
            <w:tcW w:w="551" w:type="dxa"/>
            <w:tcBorders>
              <w:top w:val="single" w:sz="4" w:space="0" w:color="auto"/>
              <w:left w:val="single" w:sz="4" w:space="0" w:color="auto"/>
              <w:bottom w:val="single" w:sz="4" w:space="0" w:color="auto"/>
              <w:right w:val="single" w:sz="4" w:space="0" w:color="auto"/>
            </w:tcBorders>
          </w:tcPr>
          <w:p w:rsidR="00A41503" w:rsidRPr="00F27E1B" w:rsidRDefault="00A41503" w:rsidP="005B1CB1">
            <w:pPr>
              <w:jc w:val="center"/>
              <w:rPr>
                <w:rFonts w:ascii="Arial" w:hAnsi="Arial" w:cs="Arial"/>
                <w:sz w:val="20"/>
                <w:szCs w:val="20"/>
              </w:rPr>
            </w:pPr>
          </w:p>
          <w:p w:rsidR="00A41503" w:rsidRPr="00F27E1B" w:rsidRDefault="00A41503" w:rsidP="005B1CB1">
            <w:pPr>
              <w:jc w:val="center"/>
              <w:rPr>
                <w:rFonts w:ascii="Arial" w:hAnsi="Arial" w:cs="Arial"/>
                <w:sz w:val="20"/>
                <w:szCs w:val="20"/>
              </w:rPr>
            </w:pPr>
            <w:r w:rsidRPr="00F27E1B">
              <w:rPr>
                <w:rFonts w:ascii="Arial" w:hAnsi="Arial" w:cs="Arial"/>
                <w:sz w:val="20"/>
                <w:szCs w:val="20"/>
              </w:rPr>
              <w:t>100%</w:t>
            </w:r>
          </w:p>
        </w:tc>
      </w:tr>
    </w:tbl>
    <w:p w:rsidR="00A41503" w:rsidRPr="008734D0" w:rsidRDefault="00A41503" w:rsidP="00A41503">
      <w:pPr>
        <w:jc w:val="center"/>
        <w:rPr>
          <w:rFonts w:ascii="Arial" w:hAnsi="Arial" w:cs="Arial"/>
          <w:sz w:val="24"/>
        </w:rPr>
      </w:pPr>
    </w:p>
    <w:p w:rsidR="00A41503" w:rsidRDefault="00A41503" w:rsidP="008B0525">
      <w:pPr>
        <w:pStyle w:val="ListParagraph"/>
        <w:numPr>
          <w:ilvl w:val="0"/>
          <w:numId w:val="35"/>
        </w:numPr>
        <w:spacing w:before="240" w:after="160" w:line="480" w:lineRule="auto"/>
        <w:jc w:val="both"/>
        <w:rPr>
          <w:rFonts w:ascii="Arial" w:hAnsi="Arial" w:cs="Arial"/>
          <w:sz w:val="24"/>
        </w:rPr>
      </w:pPr>
      <w:r>
        <w:rPr>
          <w:rFonts w:ascii="Arial" w:hAnsi="Arial" w:cs="Arial"/>
          <w:sz w:val="24"/>
        </w:rPr>
        <w:t>Perhitungan Reliabilitas</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Semua butir soal yang valid dihitung koefisien reliabilitasnya melalui pendekatan single-test trial dengan menggunakan rumus Kuder Richardson (KR) yaitu KR-20 atau KR-21. Namun bila semua respondennya homogen dapat menggunakan KR-20 (Arikunto,2012:115).</w:t>
      </w:r>
    </w:p>
    <w:p w:rsidR="00A41503" w:rsidRPr="009407D6" w:rsidRDefault="00A41503" w:rsidP="00A41503">
      <w:pPr>
        <w:pStyle w:val="ListParagraph"/>
        <w:spacing w:before="240" w:line="480" w:lineRule="auto"/>
        <w:ind w:left="1637"/>
        <w:jc w:val="center"/>
        <w:rPr>
          <w:rFonts w:ascii="Arial" w:hAnsi="Arial" w:cs="Arial"/>
          <w:sz w:val="24"/>
          <w:szCs w:val="24"/>
        </w:rPr>
      </w:pPr>
      <w:r>
        <w:rPr>
          <w:rFonts w:ascii="Arial" w:hAnsi="Arial" w:cs="Arial"/>
          <w:sz w:val="24"/>
        </w:rPr>
        <w:t xml:space="preserve">KR-20 = </w:t>
      </w:r>
      <m:oMath>
        <m:r>
          <m:rPr>
            <m:nor/>
          </m:rPr>
          <w:rPr>
            <w:rFonts w:ascii="Arial" w:hAnsi="Arial" w:cs="Arial"/>
            <w:sz w:val="24"/>
            <w:szCs w:val="24"/>
          </w:rPr>
          <m:t>(</m:t>
        </m:r>
        <m:f>
          <m:fPr>
            <m:ctrlPr>
              <w:rPr>
                <w:rFonts w:ascii="Cambria Math" w:hAnsi="Cambria Math" w:cs="Arial"/>
                <w:i/>
                <w:sz w:val="24"/>
                <w:szCs w:val="24"/>
              </w:rPr>
            </m:ctrlPr>
          </m:fPr>
          <m:num>
            <m:r>
              <m:rPr>
                <m:nor/>
              </m:rPr>
              <w:rPr>
                <w:rFonts w:ascii="Arial" w:hAnsi="Arial" w:cs="Arial"/>
                <w:sz w:val="24"/>
                <w:szCs w:val="24"/>
              </w:rPr>
              <m:t>N</m:t>
            </m:r>
          </m:num>
          <m:den>
            <m:r>
              <m:rPr>
                <m:nor/>
              </m:rPr>
              <w:rPr>
                <w:rFonts w:ascii="Arial" w:hAnsi="Arial" w:cs="Arial"/>
                <w:sz w:val="24"/>
                <w:szCs w:val="24"/>
              </w:rPr>
              <m:t>N-1</m:t>
            </m:r>
          </m:den>
        </m:f>
        <m:r>
          <m:rPr>
            <m:nor/>
          </m:rPr>
          <w:rPr>
            <w:rFonts w:ascii="Arial" w:hAnsi="Arial" w:cs="Arial"/>
            <w:sz w:val="24"/>
            <w:szCs w:val="24"/>
          </w:rPr>
          <m:t>)(</m:t>
        </m:r>
        <m:f>
          <m:fPr>
            <m:ctrlPr>
              <w:rPr>
                <w:rFonts w:ascii="Cambria Math" w:hAnsi="Cambria Math" w:cs="Arial"/>
                <w:sz w:val="24"/>
                <w:szCs w:val="24"/>
              </w:rPr>
            </m:ctrlPr>
          </m:fPr>
          <m:num>
            <m:sSup>
              <m:sSupPr>
                <m:ctrlPr>
                  <w:rPr>
                    <w:rFonts w:ascii="Cambria Math" w:eastAsia="Yu Gothic" w:hAnsi="Cambria Math" w:cs="Arial"/>
                    <w:sz w:val="24"/>
                    <w:szCs w:val="24"/>
                  </w:rPr>
                </m:ctrlPr>
              </m:sSupPr>
              <m:e>
                <m:r>
                  <m:rPr>
                    <m:nor/>
                  </m:rPr>
                  <w:rPr>
                    <w:rFonts w:ascii="Arial" w:hAnsi="Arial" w:cs="Arial"/>
                    <w:sz w:val="24"/>
                    <w:szCs w:val="24"/>
                  </w:rPr>
                  <m:t>S</m:t>
                </m:r>
                <m:ctrlPr>
                  <w:rPr>
                    <w:rFonts w:ascii="Cambria Math" w:hAnsi="Cambria Math" w:cs="Arial"/>
                    <w:sz w:val="24"/>
                    <w:szCs w:val="24"/>
                  </w:rPr>
                </m:ctrlPr>
              </m:e>
              <m:sup>
                <m:r>
                  <m:rPr>
                    <m:nor/>
                  </m:rPr>
                  <w:rPr>
                    <w:rFonts w:ascii="Arial" w:eastAsia="Yu Gothic" w:hAnsi="Arial" w:cs="Arial"/>
                    <w:sz w:val="24"/>
                    <w:szCs w:val="24"/>
                  </w:rPr>
                  <m:t>2</m:t>
                </m:r>
              </m:sup>
            </m:sSup>
            <m:r>
              <m:rPr>
                <m:nor/>
              </m:rPr>
              <w:rPr>
                <w:rFonts w:ascii="Arial" w:eastAsia="Yu Gothic" w:hAnsi="Arial" w:cs="Arial"/>
                <w:sz w:val="24"/>
                <w:szCs w:val="24"/>
              </w:rPr>
              <m:t>- ∑pq</m:t>
            </m:r>
          </m:num>
          <m:den>
            <m:r>
              <m:rPr>
                <m:nor/>
              </m:rPr>
              <w:rPr>
                <w:rFonts w:ascii="Arial" w:hAnsi="Arial" w:cs="Arial"/>
                <w:sz w:val="24"/>
                <w:szCs w:val="24"/>
              </w:rPr>
              <m:t>S</m:t>
            </m:r>
            <m:r>
              <m:rPr>
                <m:nor/>
              </m:rPr>
              <w:rPr>
                <w:rFonts w:ascii="Arial" w:eastAsia="Yu Gothic" w:hAnsi="Arial" w:cs="Arial"/>
                <w:sz w:val="24"/>
                <w:szCs w:val="24"/>
              </w:rPr>
              <m:t>²</m:t>
            </m:r>
          </m:den>
        </m:f>
        <m:r>
          <m:rPr>
            <m:nor/>
          </m:rPr>
          <w:rPr>
            <w:rFonts w:ascii="Arial" w:hAnsi="Arial" w:cs="Arial"/>
            <w:sz w:val="24"/>
            <w:szCs w:val="24"/>
          </w:rPr>
          <m:t>)</m:t>
        </m:r>
      </m:oMath>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Keterangan :</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KR-20</w:t>
      </w:r>
      <w:r>
        <w:rPr>
          <w:rFonts w:ascii="Arial" w:hAnsi="Arial" w:cs="Arial"/>
          <w:sz w:val="24"/>
        </w:rPr>
        <w:tab/>
        <w:t>: Koefisien reliabilitas keseluruhan</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Pq</w:t>
      </w:r>
      <w:r>
        <w:rPr>
          <w:rFonts w:ascii="Arial" w:hAnsi="Arial" w:cs="Arial"/>
          <w:sz w:val="24"/>
        </w:rPr>
        <w:tab/>
      </w:r>
      <w:r>
        <w:rPr>
          <w:rFonts w:ascii="Arial" w:hAnsi="Arial" w:cs="Arial"/>
          <w:sz w:val="24"/>
        </w:rPr>
        <w:tab/>
        <w:t>: Jumlah hasil perkalian p dan q</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p</w:t>
      </w:r>
      <w:r>
        <w:rPr>
          <w:rFonts w:ascii="Arial" w:hAnsi="Arial" w:cs="Arial"/>
          <w:sz w:val="24"/>
        </w:rPr>
        <w:tab/>
      </w:r>
      <w:r>
        <w:rPr>
          <w:rFonts w:ascii="Arial" w:hAnsi="Arial" w:cs="Arial"/>
          <w:sz w:val="24"/>
        </w:rPr>
        <w:tab/>
        <w:t>: proporsi jawaban benar pada butir tertentu</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q</w:t>
      </w:r>
      <w:r>
        <w:rPr>
          <w:rFonts w:ascii="Arial" w:hAnsi="Arial" w:cs="Arial"/>
          <w:sz w:val="24"/>
        </w:rPr>
        <w:tab/>
      </w:r>
      <w:r>
        <w:rPr>
          <w:rFonts w:ascii="Arial" w:hAnsi="Arial" w:cs="Arial"/>
          <w:sz w:val="24"/>
        </w:rPr>
        <w:tab/>
        <w:t>: proporsi jawaban salah pada butir tertentu</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N</w:t>
      </w:r>
      <w:r>
        <w:rPr>
          <w:rFonts w:ascii="Arial" w:hAnsi="Arial" w:cs="Arial"/>
          <w:sz w:val="24"/>
        </w:rPr>
        <w:tab/>
      </w:r>
      <w:r>
        <w:rPr>
          <w:rFonts w:ascii="Arial" w:hAnsi="Arial" w:cs="Arial"/>
          <w:sz w:val="24"/>
        </w:rPr>
        <w:tab/>
        <w:t>: Banyaknya item</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lastRenderedPageBreak/>
        <w:t>S</w:t>
      </w:r>
      <w:r>
        <w:rPr>
          <w:rFonts w:ascii="Arial" w:hAnsi="Arial" w:cs="Arial"/>
          <w:sz w:val="24"/>
          <w:vertAlign w:val="superscript"/>
        </w:rPr>
        <w:t>2</w:t>
      </w:r>
      <w:r>
        <w:rPr>
          <w:rFonts w:ascii="Arial" w:hAnsi="Arial" w:cs="Arial"/>
          <w:sz w:val="24"/>
        </w:rPr>
        <w:tab/>
      </w:r>
      <w:r>
        <w:rPr>
          <w:rFonts w:ascii="Arial" w:hAnsi="Arial" w:cs="Arial"/>
          <w:sz w:val="24"/>
        </w:rPr>
        <w:tab/>
        <w:t>: Varians (varians skor total)</w:t>
      </w:r>
    </w:p>
    <w:p w:rsidR="00A41503" w:rsidRDefault="00A41503" w:rsidP="00A41503">
      <w:pPr>
        <w:pStyle w:val="ListParagraph"/>
        <w:spacing w:after="0" w:line="240" w:lineRule="auto"/>
        <w:ind w:left="1639"/>
        <w:jc w:val="center"/>
        <w:rPr>
          <w:rFonts w:ascii="Arial" w:hAnsi="Arial" w:cs="Arial"/>
          <w:sz w:val="24"/>
        </w:rPr>
      </w:pPr>
      <w:r>
        <w:rPr>
          <w:rFonts w:ascii="Arial" w:hAnsi="Arial" w:cs="Arial"/>
          <w:sz w:val="24"/>
        </w:rPr>
        <w:t>Tabel 3.6 Konversi Nilai Koefisien Reliabilitas</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2410"/>
        <w:gridCol w:w="2077"/>
      </w:tblGrid>
      <w:tr w:rsidR="00A41503" w:rsidTr="005B1CB1">
        <w:tc>
          <w:tcPr>
            <w:tcW w:w="626" w:type="dxa"/>
            <w:vAlign w:val="center"/>
          </w:tcPr>
          <w:p w:rsidR="00A41503" w:rsidRDefault="00A41503" w:rsidP="005B1CB1">
            <w:pPr>
              <w:jc w:val="center"/>
            </w:pPr>
            <w:r>
              <w:t>No</w:t>
            </w:r>
          </w:p>
        </w:tc>
        <w:tc>
          <w:tcPr>
            <w:tcW w:w="2410" w:type="dxa"/>
            <w:vAlign w:val="center"/>
          </w:tcPr>
          <w:p w:rsidR="00A41503" w:rsidRDefault="00A41503" w:rsidP="005B1CB1">
            <w:pPr>
              <w:jc w:val="center"/>
            </w:pPr>
            <w:r>
              <w:t>Indeks (konversi nilai)</w:t>
            </w:r>
          </w:p>
        </w:tc>
        <w:tc>
          <w:tcPr>
            <w:tcW w:w="2077" w:type="dxa"/>
            <w:vAlign w:val="center"/>
          </w:tcPr>
          <w:p w:rsidR="00A41503" w:rsidRDefault="00A41503" w:rsidP="005B1CB1">
            <w:pPr>
              <w:jc w:val="center"/>
            </w:pPr>
            <w:r>
              <w:t>Kriteria/interpretasi</w:t>
            </w:r>
          </w:p>
        </w:tc>
      </w:tr>
      <w:tr w:rsidR="00A41503" w:rsidTr="005B1CB1">
        <w:tc>
          <w:tcPr>
            <w:tcW w:w="626" w:type="dxa"/>
            <w:vAlign w:val="center"/>
          </w:tcPr>
          <w:p w:rsidR="00A41503" w:rsidRDefault="00A41503" w:rsidP="005B1CB1">
            <w:pPr>
              <w:jc w:val="center"/>
            </w:pPr>
            <w:r>
              <w:t>1</w:t>
            </w:r>
          </w:p>
        </w:tc>
        <w:tc>
          <w:tcPr>
            <w:tcW w:w="2410" w:type="dxa"/>
            <w:vAlign w:val="center"/>
          </w:tcPr>
          <w:p w:rsidR="00A41503" w:rsidRDefault="00A41503" w:rsidP="005B1CB1">
            <w:pPr>
              <w:jc w:val="center"/>
            </w:pPr>
            <w:r>
              <w:t>0,80 – 1,00</w:t>
            </w:r>
          </w:p>
        </w:tc>
        <w:tc>
          <w:tcPr>
            <w:tcW w:w="2077" w:type="dxa"/>
            <w:vAlign w:val="center"/>
          </w:tcPr>
          <w:p w:rsidR="00A41503" w:rsidRDefault="00A41503" w:rsidP="005B1CB1">
            <w:pPr>
              <w:jc w:val="center"/>
            </w:pPr>
            <w:r>
              <w:t>Sangat Tinggi</w:t>
            </w:r>
          </w:p>
        </w:tc>
      </w:tr>
      <w:tr w:rsidR="00A41503" w:rsidTr="005B1CB1">
        <w:tc>
          <w:tcPr>
            <w:tcW w:w="626" w:type="dxa"/>
            <w:vAlign w:val="center"/>
          </w:tcPr>
          <w:p w:rsidR="00A41503" w:rsidRDefault="00A41503" w:rsidP="005B1CB1">
            <w:pPr>
              <w:jc w:val="center"/>
            </w:pPr>
            <w:r>
              <w:t>2</w:t>
            </w:r>
          </w:p>
        </w:tc>
        <w:tc>
          <w:tcPr>
            <w:tcW w:w="2410" w:type="dxa"/>
            <w:vAlign w:val="center"/>
          </w:tcPr>
          <w:p w:rsidR="00A41503" w:rsidRDefault="00A41503" w:rsidP="005B1CB1">
            <w:pPr>
              <w:jc w:val="center"/>
            </w:pPr>
            <w:r>
              <w:t>0,70 – 0,79</w:t>
            </w:r>
          </w:p>
        </w:tc>
        <w:tc>
          <w:tcPr>
            <w:tcW w:w="2077" w:type="dxa"/>
            <w:vAlign w:val="center"/>
          </w:tcPr>
          <w:p w:rsidR="00A41503" w:rsidRDefault="00A41503" w:rsidP="005B1CB1">
            <w:pPr>
              <w:jc w:val="center"/>
            </w:pPr>
            <w:r>
              <w:t>Tinggi</w:t>
            </w:r>
          </w:p>
        </w:tc>
      </w:tr>
      <w:tr w:rsidR="00A41503" w:rsidTr="005B1CB1">
        <w:tc>
          <w:tcPr>
            <w:tcW w:w="626" w:type="dxa"/>
            <w:vAlign w:val="center"/>
          </w:tcPr>
          <w:p w:rsidR="00A41503" w:rsidRDefault="00A41503" w:rsidP="005B1CB1">
            <w:pPr>
              <w:jc w:val="center"/>
            </w:pPr>
            <w:r>
              <w:t>3</w:t>
            </w:r>
          </w:p>
        </w:tc>
        <w:tc>
          <w:tcPr>
            <w:tcW w:w="2410" w:type="dxa"/>
            <w:vAlign w:val="center"/>
          </w:tcPr>
          <w:p w:rsidR="00A41503" w:rsidRDefault="00A41503" w:rsidP="005B1CB1">
            <w:pPr>
              <w:jc w:val="center"/>
            </w:pPr>
            <w:r>
              <w:t>0,60 – 0,69</w:t>
            </w:r>
          </w:p>
        </w:tc>
        <w:tc>
          <w:tcPr>
            <w:tcW w:w="2077" w:type="dxa"/>
            <w:vAlign w:val="center"/>
          </w:tcPr>
          <w:p w:rsidR="00A41503" w:rsidRDefault="00A41503" w:rsidP="005B1CB1">
            <w:pPr>
              <w:jc w:val="center"/>
            </w:pPr>
            <w:r>
              <w:t>Sedang</w:t>
            </w:r>
          </w:p>
        </w:tc>
      </w:tr>
      <w:tr w:rsidR="00A41503" w:rsidTr="005B1CB1">
        <w:tc>
          <w:tcPr>
            <w:tcW w:w="626" w:type="dxa"/>
            <w:vAlign w:val="center"/>
          </w:tcPr>
          <w:p w:rsidR="00A41503" w:rsidRDefault="00A41503" w:rsidP="005B1CB1">
            <w:pPr>
              <w:jc w:val="center"/>
            </w:pPr>
            <w:r>
              <w:t>4</w:t>
            </w:r>
          </w:p>
        </w:tc>
        <w:tc>
          <w:tcPr>
            <w:tcW w:w="2410" w:type="dxa"/>
            <w:vAlign w:val="center"/>
          </w:tcPr>
          <w:p w:rsidR="00A41503" w:rsidRDefault="00A41503" w:rsidP="005B1CB1">
            <w:pPr>
              <w:jc w:val="center"/>
            </w:pPr>
            <w:r>
              <w:t>&lt; 0,60</w:t>
            </w:r>
          </w:p>
        </w:tc>
        <w:tc>
          <w:tcPr>
            <w:tcW w:w="2077" w:type="dxa"/>
            <w:vAlign w:val="center"/>
          </w:tcPr>
          <w:p w:rsidR="00A41503" w:rsidRDefault="00A41503" w:rsidP="005B1CB1">
            <w:pPr>
              <w:jc w:val="center"/>
            </w:pPr>
            <w:r>
              <w:t>Rendah</w:t>
            </w:r>
          </w:p>
        </w:tc>
      </w:tr>
    </w:tbl>
    <w:p w:rsidR="00A41503" w:rsidRPr="006733FE" w:rsidRDefault="00A41503" w:rsidP="00A41503">
      <w:pPr>
        <w:rPr>
          <w:rFonts w:ascii="Arial" w:hAnsi="Arial" w:cs="Arial"/>
          <w:sz w:val="24"/>
        </w:rPr>
      </w:pPr>
    </w:p>
    <w:p w:rsidR="00A41503" w:rsidRPr="00D02C79" w:rsidRDefault="00A41503" w:rsidP="00A41503">
      <w:pPr>
        <w:tabs>
          <w:tab w:val="left" w:pos="2127"/>
        </w:tabs>
        <w:rPr>
          <w:rFonts w:ascii="Arial" w:hAnsi="Arial" w:cs="Arial"/>
          <w:sz w:val="24"/>
        </w:rPr>
      </w:pPr>
      <w:r>
        <w:rPr>
          <w:rFonts w:ascii="Arial" w:hAnsi="Arial" w:cs="Arial"/>
          <w:sz w:val="24"/>
        </w:rPr>
        <w:tab/>
        <w:t>Tabel 3.7 Hasil Indeks Kriteria Koefisien Reliabilitas</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1693"/>
        <w:gridCol w:w="2077"/>
      </w:tblGrid>
      <w:tr w:rsidR="00A41503" w:rsidTr="005B1CB1">
        <w:tc>
          <w:tcPr>
            <w:tcW w:w="1388" w:type="dxa"/>
            <w:vAlign w:val="center"/>
          </w:tcPr>
          <w:p w:rsidR="00A41503" w:rsidRDefault="00A41503" w:rsidP="005B1CB1">
            <w:pPr>
              <w:jc w:val="center"/>
            </w:pPr>
            <w:r>
              <w:t>Uji Coba</w:t>
            </w:r>
          </w:p>
        </w:tc>
        <w:tc>
          <w:tcPr>
            <w:tcW w:w="1693" w:type="dxa"/>
            <w:vAlign w:val="center"/>
          </w:tcPr>
          <w:p w:rsidR="00A41503" w:rsidRDefault="00A41503" w:rsidP="005B1CB1">
            <w:pPr>
              <w:jc w:val="center"/>
            </w:pPr>
            <w:r>
              <w:t>Hasil</w:t>
            </w:r>
          </w:p>
        </w:tc>
        <w:tc>
          <w:tcPr>
            <w:tcW w:w="2077" w:type="dxa"/>
            <w:vAlign w:val="center"/>
          </w:tcPr>
          <w:p w:rsidR="00A41503" w:rsidRDefault="00A41503" w:rsidP="005B1CB1">
            <w:pPr>
              <w:jc w:val="center"/>
            </w:pPr>
            <w:r>
              <w:t>Kriteria</w:t>
            </w:r>
          </w:p>
        </w:tc>
      </w:tr>
      <w:tr w:rsidR="00A41503" w:rsidTr="005B1CB1">
        <w:tc>
          <w:tcPr>
            <w:tcW w:w="1388" w:type="dxa"/>
            <w:vAlign w:val="center"/>
          </w:tcPr>
          <w:p w:rsidR="00A41503" w:rsidRDefault="00A41503" w:rsidP="005B1CB1">
            <w:pPr>
              <w:jc w:val="center"/>
            </w:pPr>
            <w:r>
              <w:t>Reliabilitas</w:t>
            </w:r>
          </w:p>
        </w:tc>
        <w:tc>
          <w:tcPr>
            <w:tcW w:w="1693" w:type="dxa"/>
            <w:vAlign w:val="center"/>
          </w:tcPr>
          <w:p w:rsidR="00A41503" w:rsidRDefault="00A41503" w:rsidP="005B1CB1">
            <w:pPr>
              <w:jc w:val="center"/>
            </w:pPr>
            <w:r>
              <w:t>KR</w:t>
            </w:r>
            <w:r w:rsidRPr="00D95C81">
              <w:rPr>
                <w:vertAlign w:val="subscript"/>
              </w:rPr>
              <w:t>20</w:t>
            </w:r>
            <w:r>
              <w:t xml:space="preserve"> =  0,87</w:t>
            </w:r>
          </w:p>
        </w:tc>
        <w:tc>
          <w:tcPr>
            <w:tcW w:w="2077" w:type="dxa"/>
            <w:vAlign w:val="center"/>
          </w:tcPr>
          <w:p w:rsidR="00A41503" w:rsidRDefault="00A41503" w:rsidP="005B1CB1">
            <w:pPr>
              <w:jc w:val="center"/>
            </w:pPr>
            <w:r>
              <w:t>Sangat Tinggi</w:t>
            </w:r>
          </w:p>
        </w:tc>
      </w:tr>
    </w:tbl>
    <w:p w:rsidR="00A41503" w:rsidRPr="00D02C79" w:rsidRDefault="00A41503" w:rsidP="00A41503">
      <w:pPr>
        <w:tabs>
          <w:tab w:val="left" w:pos="2127"/>
        </w:tabs>
        <w:rPr>
          <w:rFonts w:ascii="Arial" w:hAnsi="Arial" w:cs="Arial"/>
          <w:sz w:val="24"/>
        </w:rPr>
      </w:pPr>
    </w:p>
    <w:p w:rsidR="00A41503" w:rsidRDefault="00A41503" w:rsidP="008B0525">
      <w:pPr>
        <w:pStyle w:val="ListParagraph"/>
        <w:numPr>
          <w:ilvl w:val="0"/>
          <w:numId w:val="35"/>
        </w:numPr>
        <w:spacing w:before="240" w:after="160" w:line="480" w:lineRule="auto"/>
        <w:jc w:val="both"/>
        <w:rPr>
          <w:rFonts w:ascii="Arial" w:hAnsi="Arial" w:cs="Arial"/>
          <w:sz w:val="24"/>
        </w:rPr>
      </w:pPr>
      <w:r>
        <w:rPr>
          <w:rFonts w:ascii="Arial" w:hAnsi="Arial" w:cs="Arial"/>
          <w:sz w:val="24"/>
        </w:rPr>
        <w:t>Tingkat Kesukaran Butir Soal</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Teknik perhitungan tingkat kesukaran (TK) butir soal dilakukan dengan analisis butir soal yang valid dan hasil perbaikan dari hasil perhitungan daya pembeda (indeks diskriminasi) oleh Widoyoko (2016:176).</w:t>
      </w:r>
    </w:p>
    <w:p w:rsidR="00A41503" w:rsidRPr="004D5242" w:rsidRDefault="00A41503" w:rsidP="00A41503">
      <w:pPr>
        <w:pStyle w:val="ListParagraph"/>
        <w:spacing w:before="240" w:line="480" w:lineRule="auto"/>
        <w:ind w:left="1637"/>
        <w:jc w:val="center"/>
        <w:rPr>
          <w:rFonts w:ascii="Arial" w:hAnsi="Arial" w:cs="Arial"/>
          <w:sz w:val="24"/>
        </w:rPr>
      </w:pPr>
      <w:r>
        <w:rPr>
          <w:rFonts w:ascii="Arial" w:hAnsi="Arial" w:cs="Arial"/>
          <w:sz w:val="24"/>
        </w:rPr>
        <w:t>TK</w:t>
      </w:r>
      <w:r>
        <w:rPr>
          <w:rFonts w:ascii="Arial" w:hAnsi="Arial" w:cs="Arial"/>
          <w:sz w:val="24"/>
        </w:rPr>
        <w:tab/>
        <w:t xml:space="preserve">= </w:t>
      </w:r>
      <m:oMath>
        <m:r>
          <m:rPr>
            <m:nor/>
          </m:rPr>
          <w:rPr>
            <w:rFonts w:ascii="Arial" w:hAnsi="Arial" w:cs="Arial"/>
            <w:sz w:val="24"/>
          </w:rPr>
          <m:t>P=</m:t>
        </m:r>
        <m:f>
          <m:fPr>
            <m:ctrlPr>
              <w:rPr>
                <w:rFonts w:ascii="Cambria Math" w:hAnsi="Cambria Math" w:cs="Arial"/>
                <w:sz w:val="24"/>
              </w:rPr>
            </m:ctrlPr>
          </m:fPr>
          <m:num>
            <m:r>
              <m:rPr>
                <m:nor/>
              </m:rPr>
              <w:rPr>
                <w:rFonts w:ascii="Arial" w:hAnsi="Arial" w:cs="Arial"/>
                <w:sz w:val="24"/>
              </w:rPr>
              <m:t>B</m:t>
            </m:r>
          </m:num>
          <m:den>
            <m:r>
              <m:rPr>
                <m:nor/>
              </m:rPr>
              <w:rPr>
                <w:rFonts w:ascii="Arial" w:hAnsi="Arial" w:cs="Arial"/>
                <w:sz w:val="24"/>
              </w:rPr>
              <m:t>JS</m:t>
            </m:r>
          </m:den>
        </m:f>
      </m:oMath>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Keterangan</w:t>
      </w:r>
      <w:r>
        <w:rPr>
          <w:rFonts w:ascii="Arial" w:hAnsi="Arial" w:cs="Arial"/>
          <w:sz w:val="24"/>
        </w:rPr>
        <w:tab/>
        <w:t xml:space="preserve"> :</w:t>
      </w:r>
    </w:p>
    <w:p w:rsidR="00A41503" w:rsidRPr="009407D6" w:rsidRDefault="00A41503" w:rsidP="00A41503">
      <w:pPr>
        <w:pStyle w:val="ListParagraph"/>
        <w:spacing w:before="240" w:line="480" w:lineRule="auto"/>
        <w:ind w:left="1637"/>
        <w:jc w:val="both"/>
        <w:rPr>
          <w:rFonts w:ascii="Arial" w:hAnsi="Arial" w:cs="Arial"/>
          <w:sz w:val="24"/>
        </w:rPr>
      </w:pPr>
      <w:r>
        <w:rPr>
          <w:rFonts w:ascii="Arial" w:hAnsi="Arial" w:cs="Arial"/>
          <w:sz w:val="24"/>
        </w:rPr>
        <w:t>P</w:t>
      </w:r>
      <w:r>
        <w:rPr>
          <w:rFonts w:ascii="Arial" w:hAnsi="Arial" w:cs="Arial"/>
          <w:sz w:val="24"/>
        </w:rPr>
        <w:tab/>
        <w:t>= Indeks kesukaran butir soal</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B</w:t>
      </w:r>
      <w:r>
        <w:rPr>
          <w:rFonts w:ascii="Arial" w:hAnsi="Arial" w:cs="Arial"/>
          <w:sz w:val="24"/>
        </w:rPr>
        <w:tab/>
        <w:t>= Banyaknya siswa yang menjawab soal tes dengan</w:t>
      </w:r>
    </w:p>
    <w:p w:rsidR="00A41503" w:rsidRDefault="00A41503" w:rsidP="00A41503">
      <w:pPr>
        <w:pStyle w:val="ListParagraph"/>
        <w:spacing w:before="240" w:line="480" w:lineRule="auto"/>
        <w:ind w:left="2410"/>
        <w:jc w:val="both"/>
        <w:rPr>
          <w:rFonts w:ascii="Arial" w:hAnsi="Arial" w:cs="Arial"/>
          <w:sz w:val="24"/>
        </w:rPr>
      </w:pPr>
      <w:r>
        <w:rPr>
          <w:rFonts w:ascii="Arial" w:hAnsi="Arial" w:cs="Arial"/>
          <w:sz w:val="24"/>
        </w:rPr>
        <w:t>Benar</w:t>
      </w:r>
    </w:p>
    <w:p w:rsidR="00A41503" w:rsidRDefault="00A41503" w:rsidP="00A41503">
      <w:pPr>
        <w:pStyle w:val="ListParagraph"/>
        <w:spacing w:before="240" w:line="480" w:lineRule="auto"/>
        <w:ind w:left="1560"/>
        <w:jc w:val="both"/>
        <w:rPr>
          <w:rFonts w:ascii="Arial" w:hAnsi="Arial" w:cs="Arial"/>
          <w:sz w:val="24"/>
        </w:rPr>
      </w:pPr>
      <w:r>
        <w:rPr>
          <w:rFonts w:ascii="Arial" w:hAnsi="Arial" w:cs="Arial"/>
          <w:sz w:val="24"/>
        </w:rPr>
        <w:t>JS</w:t>
      </w:r>
      <w:r>
        <w:rPr>
          <w:rFonts w:ascii="Arial" w:hAnsi="Arial" w:cs="Arial"/>
          <w:sz w:val="24"/>
        </w:rPr>
        <w:tab/>
        <w:t>= Jumlah seluruh peserta tes</w:t>
      </w:r>
    </w:p>
    <w:p w:rsidR="00A41503" w:rsidRDefault="00A41503" w:rsidP="00A41503">
      <w:pPr>
        <w:pStyle w:val="ListParagraph"/>
        <w:spacing w:before="240" w:line="480" w:lineRule="auto"/>
        <w:ind w:left="1560"/>
        <w:jc w:val="both"/>
        <w:rPr>
          <w:rFonts w:ascii="Arial" w:hAnsi="Arial" w:cs="Arial"/>
          <w:sz w:val="24"/>
        </w:rPr>
      </w:pPr>
    </w:p>
    <w:p w:rsidR="00A41503" w:rsidRDefault="00A41503" w:rsidP="00A41503">
      <w:pPr>
        <w:pStyle w:val="ListParagraph"/>
        <w:spacing w:before="240" w:line="480" w:lineRule="auto"/>
        <w:ind w:left="1560"/>
        <w:jc w:val="both"/>
        <w:rPr>
          <w:rFonts w:ascii="Arial" w:hAnsi="Arial" w:cs="Arial"/>
          <w:sz w:val="24"/>
        </w:rPr>
      </w:pPr>
    </w:p>
    <w:p w:rsidR="00A41503" w:rsidRPr="006733FE" w:rsidRDefault="00A41503" w:rsidP="00A41503">
      <w:pPr>
        <w:pStyle w:val="ListParagraph"/>
        <w:spacing w:before="240" w:line="480" w:lineRule="auto"/>
        <w:ind w:left="1560"/>
        <w:jc w:val="both"/>
        <w:rPr>
          <w:rFonts w:ascii="Arial" w:hAnsi="Arial" w:cs="Arial"/>
          <w:sz w:val="24"/>
        </w:rPr>
      </w:pPr>
    </w:p>
    <w:p w:rsidR="00A41503" w:rsidRDefault="00A41503" w:rsidP="00A41503">
      <w:pPr>
        <w:pStyle w:val="ListParagraph"/>
        <w:spacing w:before="240" w:after="0" w:line="240" w:lineRule="auto"/>
        <w:ind w:left="1560"/>
        <w:jc w:val="center"/>
        <w:rPr>
          <w:rFonts w:ascii="Arial" w:hAnsi="Arial" w:cs="Arial"/>
          <w:sz w:val="24"/>
        </w:rPr>
      </w:pPr>
      <w:r>
        <w:rPr>
          <w:rFonts w:ascii="Arial" w:hAnsi="Arial" w:cs="Arial"/>
          <w:sz w:val="24"/>
        </w:rPr>
        <w:t>Tabel 3.8 Indeks Tingkat Kesukaran Butir Soal</w:t>
      </w:r>
    </w:p>
    <w:tbl>
      <w:tblPr>
        <w:tblW w:w="0" w:type="auto"/>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2"/>
        <w:gridCol w:w="2180"/>
        <w:gridCol w:w="2261"/>
      </w:tblGrid>
      <w:tr w:rsidR="00A41503" w:rsidTr="005B1CB1">
        <w:tc>
          <w:tcPr>
            <w:tcW w:w="2152" w:type="dxa"/>
            <w:vAlign w:val="center"/>
          </w:tcPr>
          <w:p w:rsidR="00A41503" w:rsidRPr="00C620DF" w:rsidRDefault="00A41503" w:rsidP="005B1CB1">
            <w:pPr>
              <w:jc w:val="center"/>
              <w:rPr>
                <w:rFonts w:ascii="Arial" w:hAnsi="Arial" w:cs="Arial"/>
              </w:rPr>
            </w:pPr>
            <w:r w:rsidRPr="00C620DF">
              <w:rPr>
                <w:rFonts w:ascii="Arial" w:hAnsi="Arial" w:cs="Arial"/>
              </w:rPr>
              <w:t>Interval skor (P)</w:t>
            </w:r>
          </w:p>
        </w:tc>
        <w:tc>
          <w:tcPr>
            <w:tcW w:w="2180" w:type="dxa"/>
            <w:vAlign w:val="center"/>
          </w:tcPr>
          <w:p w:rsidR="00A41503" w:rsidRPr="00C620DF" w:rsidRDefault="00A41503" w:rsidP="005B1CB1">
            <w:pPr>
              <w:jc w:val="center"/>
              <w:rPr>
                <w:rFonts w:ascii="Arial" w:hAnsi="Arial" w:cs="Arial"/>
              </w:rPr>
            </w:pPr>
            <w:r w:rsidRPr="00C620DF">
              <w:rPr>
                <w:rFonts w:ascii="Arial" w:hAnsi="Arial" w:cs="Arial"/>
              </w:rPr>
              <w:t>Kategori</w:t>
            </w:r>
          </w:p>
        </w:tc>
        <w:tc>
          <w:tcPr>
            <w:tcW w:w="2261" w:type="dxa"/>
            <w:vAlign w:val="center"/>
          </w:tcPr>
          <w:p w:rsidR="00A41503" w:rsidRPr="00C620DF" w:rsidRDefault="00A41503" w:rsidP="005B1CB1">
            <w:pPr>
              <w:jc w:val="center"/>
              <w:rPr>
                <w:rFonts w:ascii="Arial" w:hAnsi="Arial" w:cs="Arial"/>
              </w:rPr>
            </w:pPr>
            <w:r w:rsidRPr="00C620DF">
              <w:rPr>
                <w:rFonts w:ascii="Arial" w:hAnsi="Arial" w:cs="Arial"/>
              </w:rPr>
              <w:t>Interpretasi</w:t>
            </w:r>
          </w:p>
        </w:tc>
      </w:tr>
      <w:tr w:rsidR="00A41503" w:rsidTr="005B1CB1">
        <w:tc>
          <w:tcPr>
            <w:tcW w:w="2152" w:type="dxa"/>
            <w:vAlign w:val="center"/>
          </w:tcPr>
          <w:p w:rsidR="00A41503" w:rsidRPr="00C620DF" w:rsidRDefault="00A41503" w:rsidP="005B1CB1">
            <w:pPr>
              <w:jc w:val="center"/>
              <w:rPr>
                <w:rFonts w:ascii="Arial" w:hAnsi="Arial" w:cs="Arial"/>
              </w:rPr>
            </w:pPr>
            <w:r>
              <w:rPr>
                <w:rFonts w:ascii="Arial" w:hAnsi="Arial" w:cs="Arial"/>
              </w:rPr>
              <w:t>0,00 – 0,30</w:t>
            </w:r>
          </w:p>
        </w:tc>
        <w:tc>
          <w:tcPr>
            <w:tcW w:w="2180" w:type="dxa"/>
            <w:vAlign w:val="center"/>
          </w:tcPr>
          <w:p w:rsidR="00A41503" w:rsidRPr="00C620DF" w:rsidRDefault="00A41503" w:rsidP="005B1CB1">
            <w:pPr>
              <w:jc w:val="center"/>
              <w:rPr>
                <w:rFonts w:ascii="Arial" w:hAnsi="Arial" w:cs="Arial"/>
              </w:rPr>
            </w:pPr>
            <w:r>
              <w:rPr>
                <w:rFonts w:ascii="Arial" w:hAnsi="Arial" w:cs="Arial"/>
              </w:rPr>
              <w:t>A</w:t>
            </w:r>
          </w:p>
        </w:tc>
        <w:tc>
          <w:tcPr>
            <w:tcW w:w="2261" w:type="dxa"/>
            <w:vAlign w:val="center"/>
          </w:tcPr>
          <w:p w:rsidR="00A41503" w:rsidRPr="00C620DF" w:rsidRDefault="00A41503" w:rsidP="005B1CB1">
            <w:pPr>
              <w:jc w:val="center"/>
              <w:rPr>
                <w:rFonts w:ascii="Arial" w:hAnsi="Arial" w:cs="Arial"/>
              </w:rPr>
            </w:pPr>
            <w:r>
              <w:rPr>
                <w:rFonts w:ascii="Arial" w:hAnsi="Arial" w:cs="Arial"/>
              </w:rPr>
              <w:t>Sukar</w:t>
            </w:r>
          </w:p>
        </w:tc>
      </w:tr>
      <w:tr w:rsidR="00A41503" w:rsidTr="005B1CB1">
        <w:tc>
          <w:tcPr>
            <w:tcW w:w="2152" w:type="dxa"/>
            <w:vAlign w:val="center"/>
          </w:tcPr>
          <w:p w:rsidR="00A41503" w:rsidRPr="00C620DF" w:rsidRDefault="00A41503" w:rsidP="005B1CB1">
            <w:pPr>
              <w:jc w:val="center"/>
              <w:rPr>
                <w:rFonts w:ascii="Arial" w:hAnsi="Arial" w:cs="Arial"/>
              </w:rPr>
            </w:pPr>
            <w:r>
              <w:rPr>
                <w:rFonts w:ascii="Arial" w:hAnsi="Arial" w:cs="Arial"/>
              </w:rPr>
              <w:t>0,31 – 0,70</w:t>
            </w:r>
          </w:p>
        </w:tc>
        <w:tc>
          <w:tcPr>
            <w:tcW w:w="2180" w:type="dxa"/>
            <w:vAlign w:val="center"/>
          </w:tcPr>
          <w:p w:rsidR="00A41503" w:rsidRPr="00C620DF" w:rsidRDefault="00A41503" w:rsidP="005B1CB1">
            <w:pPr>
              <w:jc w:val="center"/>
              <w:rPr>
                <w:rFonts w:ascii="Arial" w:hAnsi="Arial" w:cs="Arial"/>
              </w:rPr>
            </w:pPr>
            <w:r>
              <w:rPr>
                <w:rFonts w:ascii="Arial" w:hAnsi="Arial" w:cs="Arial"/>
              </w:rPr>
              <w:t>B</w:t>
            </w:r>
          </w:p>
        </w:tc>
        <w:tc>
          <w:tcPr>
            <w:tcW w:w="2261" w:type="dxa"/>
            <w:vAlign w:val="center"/>
          </w:tcPr>
          <w:p w:rsidR="00A41503" w:rsidRPr="00C620DF" w:rsidRDefault="00A41503" w:rsidP="005B1CB1">
            <w:pPr>
              <w:jc w:val="center"/>
              <w:rPr>
                <w:rFonts w:ascii="Arial" w:hAnsi="Arial" w:cs="Arial"/>
              </w:rPr>
            </w:pPr>
            <w:r>
              <w:rPr>
                <w:rFonts w:ascii="Arial" w:hAnsi="Arial" w:cs="Arial"/>
              </w:rPr>
              <w:t>Sedang</w:t>
            </w:r>
          </w:p>
        </w:tc>
      </w:tr>
      <w:tr w:rsidR="00A41503" w:rsidTr="005B1CB1">
        <w:tc>
          <w:tcPr>
            <w:tcW w:w="2152" w:type="dxa"/>
            <w:vAlign w:val="center"/>
          </w:tcPr>
          <w:p w:rsidR="00A41503" w:rsidRPr="00C620DF" w:rsidRDefault="00A41503" w:rsidP="005B1CB1">
            <w:pPr>
              <w:jc w:val="center"/>
              <w:rPr>
                <w:rFonts w:ascii="Arial" w:hAnsi="Arial" w:cs="Arial"/>
              </w:rPr>
            </w:pPr>
            <w:r>
              <w:rPr>
                <w:rFonts w:ascii="Arial" w:hAnsi="Arial" w:cs="Arial"/>
              </w:rPr>
              <w:lastRenderedPageBreak/>
              <w:t>0,71 – 1,00</w:t>
            </w:r>
          </w:p>
        </w:tc>
        <w:tc>
          <w:tcPr>
            <w:tcW w:w="2180" w:type="dxa"/>
            <w:vAlign w:val="center"/>
          </w:tcPr>
          <w:p w:rsidR="00A41503" w:rsidRPr="00C620DF" w:rsidRDefault="00A41503" w:rsidP="005B1CB1">
            <w:pPr>
              <w:jc w:val="center"/>
              <w:rPr>
                <w:rFonts w:ascii="Arial" w:hAnsi="Arial" w:cs="Arial"/>
              </w:rPr>
            </w:pPr>
            <w:r>
              <w:rPr>
                <w:rFonts w:ascii="Arial" w:hAnsi="Arial" w:cs="Arial"/>
              </w:rPr>
              <w:t>C</w:t>
            </w:r>
          </w:p>
        </w:tc>
        <w:tc>
          <w:tcPr>
            <w:tcW w:w="2261" w:type="dxa"/>
            <w:vAlign w:val="center"/>
          </w:tcPr>
          <w:p w:rsidR="00A41503" w:rsidRPr="00C620DF" w:rsidRDefault="00A41503" w:rsidP="005B1CB1">
            <w:pPr>
              <w:jc w:val="center"/>
              <w:rPr>
                <w:rFonts w:ascii="Arial" w:hAnsi="Arial" w:cs="Arial"/>
              </w:rPr>
            </w:pPr>
            <w:r>
              <w:rPr>
                <w:rFonts w:ascii="Arial" w:hAnsi="Arial" w:cs="Arial"/>
              </w:rPr>
              <w:t>Mudah</w:t>
            </w:r>
          </w:p>
        </w:tc>
      </w:tr>
    </w:tbl>
    <w:p w:rsidR="00A41503" w:rsidRDefault="00A41503" w:rsidP="00A41503">
      <w:pPr>
        <w:pStyle w:val="ListParagraph"/>
        <w:spacing w:before="240" w:after="160" w:line="480" w:lineRule="auto"/>
        <w:ind w:left="1637"/>
        <w:jc w:val="center"/>
        <w:rPr>
          <w:rFonts w:ascii="Arial" w:hAnsi="Arial" w:cs="Arial"/>
          <w:sz w:val="24"/>
        </w:rPr>
      </w:pPr>
      <w:r>
        <w:rPr>
          <w:rFonts w:ascii="Arial" w:hAnsi="Arial" w:cs="Arial"/>
          <w:sz w:val="24"/>
        </w:rPr>
        <w:t>Tabel. 3.9 Hasil Indeks Tingkat Kesukaran Bentuk Soal</w:t>
      </w:r>
    </w:p>
    <w:tbl>
      <w:tblPr>
        <w:tblStyle w:val="TableGrid"/>
        <w:tblW w:w="0" w:type="auto"/>
        <w:tblInd w:w="1637" w:type="dxa"/>
        <w:tblLook w:val="04A0"/>
      </w:tblPr>
      <w:tblGrid>
        <w:gridCol w:w="1288"/>
        <w:gridCol w:w="1374"/>
        <w:gridCol w:w="1132"/>
        <w:gridCol w:w="976"/>
        <w:gridCol w:w="1746"/>
      </w:tblGrid>
      <w:tr w:rsidR="00A41503" w:rsidTr="005B1CB1">
        <w:tc>
          <w:tcPr>
            <w:tcW w:w="1386"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 xml:space="preserve">Indeks </w:t>
            </w:r>
          </w:p>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(Konversi Nilai)</w:t>
            </w:r>
          </w:p>
        </w:tc>
        <w:tc>
          <w:tcPr>
            <w:tcW w:w="1447"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Tingkat</w:t>
            </w:r>
          </w:p>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Kesukaran</w:t>
            </w:r>
          </w:p>
        </w:tc>
        <w:tc>
          <w:tcPr>
            <w:tcW w:w="1274"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Jumlah</w:t>
            </w:r>
          </w:p>
        </w:tc>
        <w:tc>
          <w:tcPr>
            <w:tcW w:w="1162"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Hasil</w:t>
            </w:r>
          </w:p>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w:t>
            </w:r>
          </w:p>
        </w:tc>
        <w:tc>
          <w:tcPr>
            <w:tcW w:w="1247" w:type="dxa"/>
          </w:tcPr>
          <w:p w:rsidR="00A41503" w:rsidRPr="0040672A" w:rsidRDefault="00A41503" w:rsidP="005B1CB1">
            <w:pPr>
              <w:pStyle w:val="ListParagraph"/>
              <w:spacing w:before="240" w:after="160"/>
              <w:ind w:left="0" w:hanging="4"/>
              <w:jc w:val="center"/>
              <w:rPr>
                <w:rFonts w:ascii="Arial" w:hAnsi="Arial" w:cs="Arial"/>
              </w:rPr>
            </w:pPr>
            <w:r w:rsidRPr="0040672A">
              <w:rPr>
                <w:rFonts w:ascii="Arial" w:hAnsi="Arial" w:cs="Arial"/>
              </w:rPr>
              <w:t>Nomor Butir Soal</w:t>
            </w:r>
          </w:p>
        </w:tc>
      </w:tr>
      <w:tr w:rsidR="00A41503" w:rsidTr="005B1CB1">
        <w:tc>
          <w:tcPr>
            <w:tcW w:w="1386" w:type="dxa"/>
          </w:tcPr>
          <w:p w:rsidR="00A41503" w:rsidRPr="0040672A" w:rsidRDefault="00A41503" w:rsidP="005B1CB1">
            <w:pPr>
              <w:pStyle w:val="ListParagraph"/>
              <w:spacing w:before="240" w:after="160"/>
              <w:ind w:left="0"/>
              <w:jc w:val="center"/>
              <w:rPr>
                <w:rFonts w:ascii="Arial" w:hAnsi="Arial" w:cs="Arial"/>
              </w:rPr>
            </w:pPr>
            <w:r>
              <w:rPr>
                <w:rFonts w:ascii="Arial" w:hAnsi="Arial" w:cs="Arial"/>
              </w:rPr>
              <w:t>0,00</w:t>
            </w:r>
            <w:r w:rsidRPr="0040672A">
              <w:rPr>
                <w:rFonts w:ascii="Arial" w:hAnsi="Arial" w:cs="Arial"/>
              </w:rPr>
              <w:t>–0,30</w:t>
            </w:r>
          </w:p>
        </w:tc>
        <w:tc>
          <w:tcPr>
            <w:tcW w:w="1447"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Sukar</w:t>
            </w:r>
          </w:p>
        </w:tc>
        <w:tc>
          <w:tcPr>
            <w:tcW w:w="1274"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10</w:t>
            </w:r>
          </w:p>
        </w:tc>
        <w:tc>
          <w:tcPr>
            <w:tcW w:w="1162"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27%</w:t>
            </w:r>
          </w:p>
        </w:tc>
        <w:tc>
          <w:tcPr>
            <w:tcW w:w="1247"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1,3,4,12,20,</w:t>
            </w:r>
          </w:p>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22,23,26,41,50</w:t>
            </w:r>
          </w:p>
        </w:tc>
      </w:tr>
      <w:tr w:rsidR="00A41503" w:rsidTr="005B1CB1">
        <w:tc>
          <w:tcPr>
            <w:tcW w:w="1386" w:type="dxa"/>
          </w:tcPr>
          <w:p w:rsidR="00A41503" w:rsidRPr="0040672A" w:rsidRDefault="00A41503" w:rsidP="005B1CB1">
            <w:pPr>
              <w:pStyle w:val="ListParagraph"/>
              <w:spacing w:before="240" w:after="160"/>
              <w:ind w:left="0"/>
              <w:jc w:val="center"/>
              <w:rPr>
                <w:rFonts w:ascii="Arial" w:hAnsi="Arial" w:cs="Arial"/>
              </w:rPr>
            </w:pPr>
            <w:r>
              <w:rPr>
                <w:rFonts w:ascii="Arial" w:hAnsi="Arial" w:cs="Arial"/>
              </w:rPr>
              <w:t>0,30</w:t>
            </w:r>
            <w:r w:rsidRPr="0040672A">
              <w:rPr>
                <w:rFonts w:ascii="Arial" w:hAnsi="Arial" w:cs="Arial"/>
              </w:rPr>
              <w:t>–0,70</w:t>
            </w:r>
          </w:p>
        </w:tc>
        <w:tc>
          <w:tcPr>
            <w:tcW w:w="1447"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Sedang</w:t>
            </w:r>
          </w:p>
        </w:tc>
        <w:tc>
          <w:tcPr>
            <w:tcW w:w="1274"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16</w:t>
            </w:r>
          </w:p>
        </w:tc>
        <w:tc>
          <w:tcPr>
            <w:tcW w:w="1162"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66%</w:t>
            </w:r>
          </w:p>
        </w:tc>
        <w:tc>
          <w:tcPr>
            <w:tcW w:w="1247"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2,7,11,13,16,</w:t>
            </w:r>
          </w:p>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17,22,24,25,42,</w:t>
            </w:r>
          </w:p>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44,46,4748,49</w:t>
            </w:r>
          </w:p>
        </w:tc>
      </w:tr>
      <w:tr w:rsidR="00A41503" w:rsidTr="005B1CB1">
        <w:tc>
          <w:tcPr>
            <w:tcW w:w="1386" w:type="dxa"/>
          </w:tcPr>
          <w:p w:rsidR="00A41503" w:rsidRPr="0040672A" w:rsidRDefault="00A41503" w:rsidP="005B1CB1">
            <w:pPr>
              <w:pStyle w:val="ListParagraph"/>
              <w:spacing w:before="240" w:after="160"/>
              <w:ind w:left="0"/>
              <w:jc w:val="center"/>
              <w:rPr>
                <w:rFonts w:ascii="Arial" w:hAnsi="Arial" w:cs="Arial"/>
              </w:rPr>
            </w:pPr>
            <w:r>
              <w:rPr>
                <w:rFonts w:ascii="Arial" w:hAnsi="Arial" w:cs="Arial"/>
              </w:rPr>
              <w:t>0,70</w:t>
            </w:r>
            <w:r w:rsidRPr="0040672A">
              <w:rPr>
                <w:rFonts w:ascii="Arial" w:hAnsi="Arial" w:cs="Arial"/>
              </w:rPr>
              <w:t>–1,00</w:t>
            </w:r>
          </w:p>
        </w:tc>
        <w:tc>
          <w:tcPr>
            <w:tcW w:w="1447" w:type="dxa"/>
          </w:tcPr>
          <w:p w:rsidR="00A41503" w:rsidRPr="0040672A" w:rsidRDefault="00A41503" w:rsidP="005B1CB1">
            <w:pPr>
              <w:pStyle w:val="ListParagraph"/>
              <w:spacing w:before="240" w:after="160"/>
              <w:ind w:left="0" w:firstLine="96"/>
              <w:jc w:val="center"/>
              <w:rPr>
                <w:rFonts w:ascii="Arial" w:hAnsi="Arial" w:cs="Arial"/>
              </w:rPr>
            </w:pPr>
            <w:r w:rsidRPr="0040672A">
              <w:rPr>
                <w:rFonts w:ascii="Arial" w:hAnsi="Arial" w:cs="Arial"/>
              </w:rPr>
              <w:t>Mudah</w:t>
            </w:r>
          </w:p>
        </w:tc>
        <w:tc>
          <w:tcPr>
            <w:tcW w:w="1274"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10</w:t>
            </w:r>
          </w:p>
        </w:tc>
        <w:tc>
          <w:tcPr>
            <w:tcW w:w="1162"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27%</w:t>
            </w:r>
          </w:p>
        </w:tc>
        <w:tc>
          <w:tcPr>
            <w:tcW w:w="1247"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10,14,25,26,27</w:t>
            </w:r>
          </w:p>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37,38,39,40,43</w:t>
            </w:r>
          </w:p>
        </w:tc>
      </w:tr>
      <w:tr w:rsidR="00A41503" w:rsidTr="005B1CB1">
        <w:tc>
          <w:tcPr>
            <w:tcW w:w="2833" w:type="dxa"/>
            <w:gridSpan w:val="2"/>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Jumlah</w:t>
            </w:r>
          </w:p>
        </w:tc>
        <w:tc>
          <w:tcPr>
            <w:tcW w:w="1274"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36</w:t>
            </w:r>
          </w:p>
        </w:tc>
        <w:tc>
          <w:tcPr>
            <w:tcW w:w="1162" w:type="dxa"/>
          </w:tcPr>
          <w:p w:rsidR="00A41503" w:rsidRPr="0040672A" w:rsidRDefault="00A41503" w:rsidP="005B1CB1">
            <w:pPr>
              <w:pStyle w:val="ListParagraph"/>
              <w:spacing w:before="240" w:after="160"/>
              <w:ind w:left="0" w:hanging="112"/>
              <w:jc w:val="center"/>
              <w:rPr>
                <w:rFonts w:ascii="Arial" w:hAnsi="Arial" w:cs="Arial"/>
              </w:rPr>
            </w:pPr>
            <w:r w:rsidRPr="0040672A">
              <w:rPr>
                <w:rFonts w:ascii="Arial" w:hAnsi="Arial" w:cs="Arial"/>
              </w:rPr>
              <w:t>100%</w:t>
            </w:r>
          </w:p>
        </w:tc>
        <w:tc>
          <w:tcPr>
            <w:tcW w:w="1247" w:type="dxa"/>
          </w:tcPr>
          <w:p w:rsidR="00A41503" w:rsidRPr="0040672A" w:rsidRDefault="00A41503" w:rsidP="005B1CB1">
            <w:pPr>
              <w:pStyle w:val="ListParagraph"/>
              <w:spacing w:before="240" w:after="160"/>
              <w:ind w:left="0"/>
              <w:jc w:val="center"/>
              <w:rPr>
                <w:rFonts w:ascii="Arial" w:hAnsi="Arial" w:cs="Arial"/>
              </w:rPr>
            </w:pPr>
            <w:r w:rsidRPr="0040672A">
              <w:rPr>
                <w:rFonts w:ascii="Arial" w:hAnsi="Arial" w:cs="Arial"/>
              </w:rPr>
              <w:t>36</w:t>
            </w:r>
          </w:p>
        </w:tc>
      </w:tr>
    </w:tbl>
    <w:p w:rsidR="00A41503" w:rsidRPr="0040672A" w:rsidRDefault="00A41503" w:rsidP="00A41503">
      <w:pPr>
        <w:spacing w:before="240" w:after="160"/>
        <w:rPr>
          <w:rFonts w:ascii="Arial" w:hAnsi="Arial" w:cs="Arial"/>
          <w:sz w:val="24"/>
        </w:rPr>
      </w:pPr>
    </w:p>
    <w:p w:rsidR="00A41503" w:rsidRDefault="00A41503" w:rsidP="008B0525">
      <w:pPr>
        <w:pStyle w:val="ListParagraph"/>
        <w:numPr>
          <w:ilvl w:val="0"/>
          <w:numId w:val="35"/>
        </w:numPr>
        <w:spacing w:before="240" w:after="160" w:line="480" w:lineRule="auto"/>
        <w:jc w:val="both"/>
        <w:rPr>
          <w:rFonts w:ascii="Arial" w:hAnsi="Arial" w:cs="Arial"/>
          <w:sz w:val="24"/>
        </w:rPr>
      </w:pPr>
      <w:r>
        <w:rPr>
          <w:rFonts w:ascii="Arial" w:hAnsi="Arial" w:cs="Arial"/>
          <w:sz w:val="24"/>
        </w:rPr>
        <w:t>Daya Pembeda Butir Soal</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Daya pembeda adalah kemampuan suatu soal untuk membedakan antara siswa yang berkemampuan tinggi dan kemampuan rendah (Arikunto,2012:228).</w:t>
      </w:r>
    </w:p>
    <w:p w:rsidR="00A41503" w:rsidRDefault="00A41503" w:rsidP="00A41503">
      <w:pPr>
        <w:pStyle w:val="ListParagraph"/>
        <w:spacing w:before="240" w:line="480" w:lineRule="auto"/>
        <w:ind w:left="1637"/>
        <w:jc w:val="center"/>
        <w:rPr>
          <w:rFonts w:ascii="Arial" w:hAnsi="Arial" w:cs="Arial"/>
          <w:sz w:val="24"/>
        </w:rPr>
      </w:pPr>
      <m:oMathPara>
        <m:oMath>
          <m:r>
            <m:rPr>
              <m:nor/>
            </m:rPr>
            <w:rPr>
              <w:rFonts w:ascii="Arial" w:hAnsi="Arial" w:cs="Arial"/>
              <w:sz w:val="24"/>
            </w:rPr>
            <m:t>DP=</m:t>
          </m:r>
          <m:f>
            <m:fPr>
              <m:ctrlPr>
                <w:rPr>
                  <w:rFonts w:ascii="Cambria Math" w:hAnsi="Cambria Math" w:cs="Arial"/>
                  <w:i/>
                  <w:sz w:val="24"/>
                </w:rPr>
              </m:ctrlPr>
            </m:fPr>
            <m:num>
              <m:r>
                <m:rPr>
                  <m:nor/>
                </m:rPr>
                <w:rPr>
                  <w:rFonts w:ascii="Arial" w:hAnsi="Arial" w:cs="Arial"/>
                  <w:sz w:val="24"/>
                </w:rPr>
                <m:t>BA-BB</m:t>
              </m:r>
            </m:num>
            <m:den>
              <m:r>
                <m:rPr>
                  <m:nor/>
                </m:rPr>
                <w:rPr>
                  <w:rFonts w:ascii="Arial" w:hAnsi="Arial" w:cs="Arial"/>
                  <w:sz w:val="24"/>
                </w:rPr>
                <m:t>JT</m:t>
              </m:r>
            </m:den>
          </m:f>
          <m:r>
            <m:rPr>
              <m:nor/>
            </m:rPr>
            <w:rPr>
              <w:rFonts w:ascii="Arial" w:hAnsi="Arial" w:cs="Arial"/>
              <w:sz w:val="24"/>
            </w:rPr>
            <m:t xml:space="preserve">= </m:t>
          </m:r>
          <m:f>
            <m:fPr>
              <m:ctrlPr>
                <w:rPr>
                  <w:rFonts w:ascii="Cambria Math" w:hAnsi="Cambria Math" w:cs="Arial"/>
                  <w:i/>
                  <w:sz w:val="24"/>
                </w:rPr>
              </m:ctrlPr>
            </m:fPr>
            <m:num>
              <m:r>
                <m:rPr>
                  <m:nor/>
                </m:rPr>
                <w:rPr>
                  <w:rFonts w:ascii="Arial" w:hAnsi="Arial" w:cs="Arial"/>
                  <w:sz w:val="24"/>
                </w:rPr>
                <m:t>BA</m:t>
              </m:r>
            </m:num>
            <m:den>
              <m:r>
                <m:rPr>
                  <m:nor/>
                </m:rPr>
                <w:rPr>
                  <w:rFonts w:ascii="Arial" w:hAnsi="Arial" w:cs="Arial"/>
                  <w:sz w:val="24"/>
                </w:rPr>
                <m:t>JA</m:t>
              </m:r>
            </m:den>
          </m:f>
          <m:r>
            <m:rPr>
              <m:nor/>
            </m:rPr>
            <w:rPr>
              <w:rFonts w:ascii="Arial" w:hAnsi="Arial" w:cs="Arial"/>
              <w:sz w:val="24"/>
            </w:rPr>
            <m:t xml:space="preserve">- </m:t>
          </m:r>
          <m:f>
            <m:fPr>
              <m:ctrlPr>
                <w:rPr>
                  <w:rFonts w:ascii="Cambria Math" w:hAnsi="Cambria Math" w:cs="Arial"/>
                  <w:i/>
                  <w:sz w:val="24"/>
                </w:rPr>
              </m:ctrlPr>
            </m:fPr>
            <m:num>
              <m:r>
                <m:rPr>
                  <m:nor/>
                </m:rPr>
                <w:rPr>
                  <w:rFonts w:ascii="Arial" w:hAnsi="Arial" w:cs="Arial"/>
                  <w:sz w:val="24"/>
                </w:rPr>
                <m:t>BB</m:t>
              </m:r>
            </m:num>
            <m:den>
              <m:r>
                <m:rPr>
                  <m:nor/>
                </m:rPr>
                <w:rPr>
                  <w:rFonts w:ascii="Arial" w:hAnsi="Arial" w:cs="Arial"/>
                  <w:sz w:val="24"/>
                </w:rPr>
                <m:t>JB</m:t>
              </m:r>
            </m:den>
          </m:f>
          <m:r>
            <m:rPr>
              <m:nor/>
            </m:rPr>
            <w:rPr>
              <w:rFonts w:ascii="Arial" w:hAnsi="Arial" w:cs="Arial"/>
              <w:sz w:val="24"/>
            </w:rPr>
            <m:t>=PA-PB</m:t>
          </m:r>
        </m:oMath>
      </m:oMathPara>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Keterangan :</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DP</w:t>
      </w:r>
      <w:r>
        <w:rPr>
          <w:rFonts w:ascii="Arial" w:hAnsi="Arial" w:cs="Arial"/>
          <w:sz w:val="24"/>
        </w:rPr>
        <w:tab/>
        <w:t>= Daya Pembeda = Indeks diskriminasi</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BA</w:t>
      </w:r>
      <w:r>
        <w:rPr>
          <w:rFonts w:ascii="Arial" w:hAnsi="Arial" w:cs="Arial"/>
          <w:sz w:val="24"/>
        </w:rPr>
        <w:tab/>
        <w:t>= Banyaknya peserta kelompok atas menjawab soal</w:t>
      </w:r>
    </w:p>
    <w:p w:rsidR="00A41503" w:rsidRDefault="00A41503" w:rsidP="00A41503">
      <w:pPr>
        <w:pStyle w:val="ListParagraph"/>
        <w:spacing w:before="240" w:line="480" w:lineRule="auto"/>
        <w:ind w:left="2410"/>
        <w:jc w:val="both"/>
        <w:rPr>
          <w:rFonts w:ascii="Arial" w:hAnsi="Arial" w:cs="Arial"/>
          <w:sz w:val="24"/>
        </w:rPr>
      </w:pPr>
      <w:r>
        <w:rPr>
          <w:rFonts w:ascii="Arial" w:hAnsi="Arial" w:cs="Arial"/>
          <w:sz w:val="24"/>
        </w:rPr>
        <w:t>dengan benar</w:t>
      </w:r>
    </w:p>
    <w:p w:rsidR="00A41503" w:rsidRPr="00CF7F80" w:rsidRDefault="00A41503" w:rsidP="00A41503">
      <w:pPr>
        <w:pStyle w:val="ListParagraph"/>
        <w:spacing w:before="240" w:after="0" w:line="480" w:lineRule="auto"/>
        <w:ind w:left="2410" w:hanging="773"/>
        <w:jc w:val="both"/>
        <w:rPr>
          <w:rFonts w:ascii="Arial" w:hAnsi="Arial" w:cs="Arial"/>
          <w:sz w:val="24"/>
        </w:rPr>
      </w:pPr>
      <w:r>
        <w:rPr>
          <w:rFonts w:ascii="Arial" w:hAnsi="Arial" w:cs="Arial"/>
          <w:sz w:val="24"/>
        </w:rPr>
        <w:t>BB = Banyaknya peserta kelompok bawah menjawab soal</w:t>
      </w:r>
      <w:r w:rsidRPr="00CF7F80">
        <w:rPr>
          <w:rFonts w:ascii="Arial" w:hAnsi="Arial" w:cs="Arial"/>
          <w:sz w:val="24"/>
        </w:rPr>
        <w:t>dengan benar</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JA</w:t>
      </w:r>
      <w:r>
        <w:rPr>
          <w:rFonts w:ascii="Arial" w:hAnsi="Arial" w:cs="Arial"/>
          <w:sz w:val="24"/>
        </w:rPr>
        <w:tab/>
        <w:t>= Banyaknya peserta kelompok atas</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lastRenderedPageBreak/>
        <w:t>JB</w:t>
      </w:r>
      <w:r>
        <w:rPr>
          <w:rFonts w:ascii="Arial" w:hAnsi="Arial" w:cs="Arial"/>
          <w:sz w:val="24"/>
        </w:rPr>
        <w:tab/>
        <w:t>= Banyaknya peserta kelompok bawah</w:t>
      </w:r>
    </w:p>
    <w:p w:rsidR="00A41503" w:rsidRDefault="00A41503" w:rsidP="00A41503">
      <w:pPr>
        <w:pStyle w:val="ListParagraph"/>
        <w:spacing w:before="240" w:line="480" w:lineRule="auto"/>
        <w:ind w:left="1637"/>
        <w:jc w:val="both"/>
        <w:rPr>
          <w:rFonts w:ascii="Arial" w:hAnsi="Arial" w:cs="Arial"/>
          <w:sz w:val="24"/>
        </w:rPr>
      </w:pPr>
      <w:r>
        <w:rPr>
          <w:rFonts w:ascii="Arial" w:hAnsi="Arial" w:cs="Arial"/>
          <w:sz w:val="24"/>
        </w:rPr>
        <w:t>Jt</w:t>
      </w:r>
      <w:r>
        <w:rPr>
          <w:rFonts w:ascii="Arial" w:hAnsi="Arial" w:cs="Arial"/>
          <w:sz w:val="24"/>
        </w:rPr>
        <w:tab/>
        <w:t>= JA + JB</w:t>
      </w:r>
    </w:p>
    <w:p w:rsidR="00A41503" w:rsidRDefault="00A41503" w:rsidP="00A41503">
      <w:pPr>
        <w:pStyle w:val="ListParagraph"/>
        <w:spacing w:before="240" w:after="0" w:line="480" w:lineRule="auto"/>
        <w:ind w:left="1637"/>
        <w:jc w:val="both"/>
        <w:rPr>
          <w:rFonts w:ascii="Arial" w:hAnsi="Arial" w:cs="Arial"/>
          <w:sz w:val="24"/>
        </w:rPr>
      </w:pPr>
      <w:r>
        <w:rPr>
          <w:rFonts w:ascii="Arial" w:hAnsi="Arial" w:cs="Arial"/>
          <w:sz w:val="24"/>
        </w:rPr>
        <w:t>PA</w:t>
      </w:r>
      <w:r>
        <w:rPr>
          <w:rFonts w:ascii="Arial" w:hAnsi="Arial" w:cs="Arial"/>
          <w:sz w:val="24"/>
        </w:rPr>
        <w:tab/>
        <w:t>= BA/JA = Proporsi peserta kelompok atas yang</w:t>
      </w:r>
    </w:p>
    <w:p w:rsidR="00A41503" w:rsidRDefault="00A41503" w:rsidP="00A41503">
      <w:pPr>
        <w:pStyle w:val="ListParagraph"/>
        <w:spacing w:before="240" w:line="480" w:lineRule="auto"/>
        <w:ind w:left="3261"/>
        <w:jc w:val="both"/>
        <w:rPr>
          <w:rFonts w:ascii="Arial" w:hAnsi="Arial" w:cs="Arial"/>
          <w:sz w:val="24"/>
        </w:rPr>
      </w:pPr>
      <w:r>
        <w:rPr>
          <w:rFonts w:ascii="Arial" w:hAnsi="Arial" w:cs="Arial"/>
          <w:sz w:val="24"/>
        </w:rPr>
        <w:t>menjawab benar</w:t>
      </w:r>
    </w:p>
    <w:p w:rsidR="00A41503" w:rsidRDefault="00A41503" w:rsidP="00A41503">
      <w:pPr>
        <w:pStyle w:val="ListParagraph"/>
        <w:spacing w:after="0" w:line="480" w:lineRule="auto"/>
        <w:ind w:left="1637"/>
        <w:jc w:val="both"/>
        <w:rPr>
          <w:rFonts w:ascii="Arial" w:hAnsi="Arial" w:cs="Arial"/>
          <w:sz w:val="24"/>
        </w:rPr>
      </w:pPr>
      <w:r>
        <w:rPr>
          <w:rFonts w:ascii="Arial" w:hAnsi="Arial" w:cs="Arial"/>
          <w:sz w:val="24"/>
        </w:rPr>
        <w:t>PB</w:t>
      </w:r>
      <w:r>
        <w:rPr>
          <w:rFonts w:ascii="Arial" w:hAnsi="Arial" w:cs="Arial"/>
          <w:sz w:val="24"/>
        </w:rPr>
        <w:tab/>
        <w:t>= BB/JA = Proporsi peserta kelompok bawah yang</w:t>
      </w:r>
    </w:p>
    <w:p w:rsidR="00A41503" w:rsidRDefault="00A41503" w:rsidP="00A41503">
      <w:pPr>
        <w:pStyle w:val="ListParagraph"/>
        <w:spacing w:before="240" w:line="480" w:lineRule="auto"/>
        <w:ind w:left="3261"/>
        <w:jc w:val="both"/>
        <w:rPr>
          <w:rFonts w:ascii="Arial" w:hAnsi="Arial" w:cs="Arial"/>
          <w:sz w:val="24"/>
        </w:rPr>
      </w:pPr>
      <w:r>
        <w:rPr>
          <w:rFonts w:ascii="Arial" w:hAnsi="Arial" w:cs="Arial"/>
          <w:sz w:val="24"/>
        </w:rPr>
        <w:t>menjawab benar</w:t>
      </w:r>
    </w:p>
    <w:p w:rsidR="00A41503" w:rsidRDefault="00A41503" w:rsidP="00A41503">
      <w:pPr>
        <w:pStyle w:val="ListParagraph"/>
        <w:spacing w:before="240" w:line="240" w:lineRule="auto"/>
        <w:ind w:left="1701"/>
        <w:jc w:val="center"/>
        <w:rPr>
          <w:rFonts w:ascii="Arial" w:hAnsi="Arial" w:cs="Arial"/>
          <w:sz w:val="24"/>
        </w:rPr>
      </w:pPr>
      <w:r>
        <w:rPr>
          <w:rFonts w:ascii="Arial" w:hAnsi="Arial" w:cs="Arial"/>
          <w:sz w:val="24"/>
        </w:rPr>
        <w:t>Tabel 3.10 Klasifikasi Indeks Daya Pembeda (DP)</w:t>
      </w: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5"/>
        <w:gridCol w:w="3317"/>
      </w:tblGrid>
      <w:tr w:rsidR="00A41503" w:rsidRPr="00902237" w:rsidTr="005B1CB1">
        <w:trPr>
          <w:trHeight w:val="391"/>
        </w:trPr>
        <w:tc>
          <w:tcPr>
            <w:tcW w:w="3135" w:type="dxa"/>
            <w:vAlign w:val="center"/>
          </w:tcPr>
          <w:p w:rsidR="00A41503" w:rsidRPr="00902237" w:rsidRDefault="00A41503" w:rsidP="005B1CB1">
            <w:pPr>
              <w:jc w:val="center"/>
              <w:rPr>
                <w:rFonts w:ascii="Arial" w:hAnsi="Arial" w:cs="Arial"/>
              </w:rPr>
            </w:pPr>
            <w:r w:rsidRPr="00902237">
              <w:rPr>
                <w:rFonts w:ascii="Arial" w:hAnsi="Arial" w:cs="Arial"/>
              </w:rPr>
              <w:t>Indeks</w:t>
            </w:r>
          </w:p>
        </w:tc>
        <w:tc>
          <w:tcPr>
            <w:tcW w:w="3317" w:type="dxa"/>
            <w:vAlign w:val="center"/>
          </w:tcPr>
          <w:p w:rsidR="00A41503" w:rsidRPr="00902237" w:rsidRDefault="00A41503" w:rsidP="005B1CB1">
            <w:pPr>
              <w:jc w:val="center"/>
              <w:rPr>
                <w:rFonts w:ascii="Arial" w:hAnsi="Arial" w:cs="Arial"/>
              </w:rPr>
            </w:pPr>
            <w:r w:rsidRPr="00902237">
              <w:rPr>
                <w:rFonts w:ascii="Arial" w:hAnsi="Arial" w:cs="Arial"/>
              </w:rPr>
              <w:t>Interpretasi Daya Pembeda</w:t>
            </w:r>
          </w:p>
        </w:tc>
      </w:tr>
      <w:tr w:rsidR="00A41503" w:rsidRPr="00902237" w:rsidTr="005B1CB1">
        <w:trPr>
          <w:trHeight w:val="314"/>
        </w:trPr>
        <w:tc>
          <w:tcPr>
            <w:tcW w:w="3135" w:type="dxa"/>
            <w:vAlign w:val="center"/>
          </w:tcPr>
          <w:p w:rsidR="00A41503" w:rsidRPr="00902237" w:rsidRDefault="00A41503" w:rsidP="005B1CB1">
            <w:pPr>
              <w:jc w:val="center"/>
              <w:rPr>
                <w:rFonts w:ascii="Arial" w:hAnsi="Arial" w:cs="Arial"/>
              </w:rPr>
            </w:pPr>
            <w:r w:rsidRPr="00902237">
              <w:rPr>
                <w:rFonts w:ascii="Arial" w:hAnsi="Arial" w:cs="Arial"/>
              </w:rPr>
              <w:t xml:space="preserve">0,00 &lt; DP </w:t>
            </w:r>
            <w:r w:rsidRPr="00902237">
              <w:rPr>
                <w:rFonts w:ascii="Arial" w:eastAsia="Yu Gothic" w:hAnsi="Arial" w:cs="Arial"/>
              </w:rPr>
              <w:t>≤</w:t>
            </w:r>
            <w:r w:rsidRPr="00902237">
              <w:rPr>
                <w:rFonts w:ascii="Arial" w:hAnsi="Arial" w:cs="Arial"/>
              </w:rPr>
              <w:t>0,19</w:t>
            </w:r>
          </w:p>
        </w:tc>
        <w:tc>
          <w:tcPr>
            <w:tcW w:w="3317" w:type="dxa"/>
            <w:vAlign w:val="center"/>
          </w:tcPr>
          <w:p w:rsidR="00A41503" w:rsidRPr="00902237" w:rsidRDefault="00A41503" w:rsidP="005B1CB1">
            <w:pPr>
              <w:jc w:val="center"/>
              <w:rPr>
                <w:rFonts w:ascii="Arial" w:hAnsi="Arial" w:cs="Arial"/>
              </w:rPr>
            </w:pPr>
            <w:r w:rsidRPr="00902237">
              <w:rPr>
                <w:rFonts w:ascii="Arial" w:hAnsi="Arial" w:cs="Arial"/>
              </w:rPr>
              <w:t>Jelek (</w:t>
            </w:r>
            <w:r w:rsidRPr="00902237">
              <w:rPr>
                <w:rFonts w:ascii="Arial" w:hAnsi="Arial" w:cs="Arial"/>
                <w:i/>
              </w:rPr>
              <w:t>poor</w:t>
            </w:r>
            <w:r w:rsidRPr="00902237">
              <w:rPr>
                <w:rFonts w:ascii="Arial" w:hAnsi="Arial" w:cs="Arial"/>
              </w:rPr>
              <w:t>)</w:t>
            </w:r>
          </w:p>
        </w:tc>
      </w:tr>
      <w:tr w:rsidR="00A41503" w:rsidRPr="00902237" w:rsidTr="005B1CB1">
        <w:tc>
          <w:tcPr>
            <w:tcW w:w="3135" w:type="dxa"/>
            <w:vAlign w:val="center"/>
          </w:tcPr>
          <w:p w:rsidR="00A41503" w:rsidRPr="00902237" w:rsidRDefault="00A41503" w:rsidP="005B1CB1">
            <w:pPr>
              <w:jc w:val="center"/>
              <w:rPr>
                <w:rFonts w:ascii="Arial" w:hAnsi="Arial" w:cs="Arial"/>
              </w:rPr>
            </w:pPr>
            <w:r w:rsidRPr="00902237">
              <w:rPr>
                <w:rFonts w:ascii="Arial" w:hAnsi="Arial" w:cs="Arial"/>
              </w:rPr>
              <w:t xml:space="preserve">0,20 &lt; DP </w:t>
            </w:r>
            <w:r w:rsidRPr="00902237">
              <w:rPr>
                <w:rFonts w:ascii="Yu Gothic" w:eastAsia="Yu Gothic" w:hAnsi="Yu Gothic" w:cs="Arial" w:hint="eastAsia"/>
              </w:rPr>
              <w:t>≤</w:t>
            </w:r>
            <w:r w:rsidRPr="00902237">
              <w:rPr>
                <w:rFonts w:ascii="Arial" w:hAnsi="Arial" w:cs="Arial"/>
              </w:rPr>
              <w:t xml:space="preserve"> 0,39</w:t>
            </w:r>
          </w:p>
        </w:tc>
        <w:tc>
          <w:tcPr>
            <w:tcW w:w="3317" w:type="dxa"/>
            <w:vAlign w:val="center"/>
          </w:tcPr>
          <w:p w:rsidR="00A41503" w:rsidRPr="00902237" w:rsidRDefault="00A41503" w:rsidP="005B1CB1">
            <w:pPr>
              <w:jc w:val="center"/>
              <w:rPr>
                <w:rFonts w:ascii="Arial" w:hAnsi="Arial" w:cs="Arial"/>
              </w:rPr>
            </w:pPr>
            <w:r w:rsidRPr="00902237">
              <w:rPr>
                <w:rFonts w:ascii="Arial" w:hAnsi="Arial" w:cs="Arial"/>
              </w:rPr>
              <w:t>Cukup (</w:t>
            </w:r>
            <w:r w:rsidRPr="00902237">
              <w:rPr>
                <w:rFonts w:ascii="Arial" w:hAnsi="Arial" w:cs="Arial"/>
                <w:i/>
              </w:rPr>
              <w:t>satisfactory</w:t>
            </w:r>
            <w:r w:rsidRPr="00902237">
              <w:rPr>
                <w:rFonts w:ascii="Arial" w:hAnsi="Arial" w:cs="Arial"/>
              </w:rPr>
              <w:t>)</w:t>
            </w:r>
          </w:p>
        </w:tc>
      </w:tr>
      <w:tr w:rsidR="00A41503" w:rsidRPr="00902237" w:rsidTr="005B1CB1">
        <w:tc>
          <w:tcPr>
            <w:tcW w:w="3135" w:type="dxa"/>
            <w:vAlign w:val="center"/>
          </w:tcPr>
          <w:p w:rsidR="00A41503" w:rsidRPr="00902237" w:rsidRDefault="00A41503" w:rsidP="005B1CB1">
            <w:pPr>
              <w:jc w:val="center"/>
              <w:rPr>
                <w:rFonts w:ascii="Arial" w:hAnsi="Arial" w:cs="Arial"/>
              </w:rPr>
            </w:pPr>
            <w:r w:rsidRPr="00902237">
              <w:rPr>
                <w:rFonts w:ascii="Arial" w:hAnsi="Arial" w:cs="Arial"/>
              </w:rPr>
              <w:t xml:space="preserve">0,40 &lt; DP </w:t>
            </w:r>
            <w:r w:rsidRPr="00902237">
              <w:rPr>
                <w:rFonts w:ascii="Yu Gothic" w:eastAsia="Yu Gothic" w:hAnsi="Yu Gothic" w:cs="Arial" w:hint="eastAsia"/>
              </w:rPr>
              <w:t>≤</w:t>
            </w:r>
            <w:r w:rsidRPr="00902237">
              <w:rPr>
                <w:rFonts w:ascii="Arial" w:hAnsi="Arial" w:cs="Arial"/>
              </w:rPr>
              <w:t xml:space="preserve"> 0,69</w:t>
            </w:r>
          </w:p>
        </w:tc>
        <w:tc>
          <w:tcPr>
            <w:tcW w:w="3317" w:type="dxa"/>
            <w:vAlign w:val="center"/>
          </w:tcPr>
          <w:p w:rsidR="00A41503" w:rsidRPr="00902237" w:rsidRDefault="00A41503" w:rsidP="005B1CB1">
            <w:pPr>
              <w:jc w:val="center"/>
              <w:rPr>
                <w:rFonts w:ascii="Arial" w:hAnsi="Arial" w:cs="Arial"/>
              </w:rPr>
            </w:pPr>
            <w:r w:rsidRPr="00902237">
              <w:rPr>
                <w:rFonts w:ascii="Arial" w:hAnsi="Arial" w:cs="Arial"/>
              </w:rPr>
              <w:t>Baik (</w:t>
            </w:r>
            <w:r w:rsidRPr="00902237">
              <w:rPr>
                <w:rFonts w:ascii="Arial" w:hAnsi="Arial" w:cs="Arial"/>
                <w:i/>
              </w:rPr>
              <w:t>good</w:t>
            </w:r>
            <w:r w:rsidRPr="00902237">
              <w:rPr>
                <w:rFonts w:ascii="Arial" w:hAnsi="Arial" w:cs="Arial"/>
              </w:rPr>
              <w:t>)</w:t>
            </w:r>
          </w:p>
        </w:tc>
      </w:tr>
      <w:tr w:rsidR="00A41503" w:rsidRPr="00902237" w:rsidTr="005B1CB1">
        <w:tc>
          <w:tcPr>
            <w:tcW w:w="3135" w:type="dxa"/>
            <w:vAlign w:val="center"/>
          </w:tcPr>
          <w:p w:rsidR="00A41503" w:rsidRPr="00902237" w:rsidRDefault="00A41503" w:rsidP="005B1CB1">
            <w:pPr>
              <w:ind w:hanging="284"/>
              <w:jc w:val="center"/>
              <w:rPr>
                <w:rFonts w:ascii="Arial" w:hAnsi="Arial" w:cs="Arial"/>
              </w:rPr>
            </w:pPr>
            <w:r w:rsidRPr="00902237">
              <w:rPr>
                <w:rFonts w:ascii="Arial" w:hAnsi="Arial" w:cs="Arial"/>
              </w:rPr>
              <w:t xml:space="preserve">0,70 &lt; DP </w:t>
            </w:r>
            <w:r w:rsidRPr="00902237">
              <w:rPr>
                <w:rFonts w:ascii="Yu Gothic" w:eastAsia="Yu Gothic" w:hAnsi="Yu Gothic" w:cs="Arial" w:hint="eastAsia"/>
              </w:rPr>
              <w:t>≤</w:t>
            </w:r>
            <w:r w:rsidRPr="00902237">
              <w:rPr>
                <w:rFonts w:ascii="Arial" w:hAnsi="Arial" w:cs="Arial"/>
              </w:rPr>
              <w:t xml:space="preserve"> 1,00</w:t>
            </w:r>
          </w:p>
        </w:tc>
        <w:tc>
          <w:tcPr>
            <w:tcW w:w="3317" w:type="dxa"/>
            <w:vAlign w:val="center"/>
          </w:tcPr>
          <w:p w:rsidR="00A41503" w:rsidRPr="00902237" w:rsidRDefault="00A41503" w:rsidP="005B1CB1">
            <w:pPr>
              <w:ind w:hanging="284"/>
              <w:jc w:val="center"/>
              <w:rPr>
                <w:rFonts w:ascii="Arial" w:hAnsi="Arial" w:cs="Arial"/>
              </w:rPr>
            </w:pPr>
            <w:r w:rsidRPr="00902237">
              <w:rPr>
                <w:rFonts w:ascii="Arial" w:hAnsi="Arial" w:cs="Arial"/>
              </w:rPr>
              <w:t>Baik sekali (</w:t>
            </w:r>
            <w:r w:rsidRPr="00902237">
              <w:rPr>
                <w:rFonts w:ascii="Arial" w:hAnsi="Arial" w:cs="Arial"/>
                <w:i/>
              </w:rPr>
              <w:t>very good</w:t>
            </w:r>
            <w:r w:rsidRPr="00902237">
              <w:rPr>
                <w:rFonts w:ascii="Arial" w:hAnsi="Arial" w:cs="Arial"/>
              </w:rPr>
              <w:t>)</w:t>
            </w:r>
          </w:p>
        </w:tc>
      </w:tr>
    </w:tbl>
    <w:p w:rsidR="00A41503" w:rsidRDefault="00A41503" w:rsidP="00A41503">
      <w:pPr>
        <w:pStyle w:val="ListParagraph"/>
        <w:spacing w:before="240" w:after="160" w:line="480" w:lineRule="auto"/>
        <w:ind w:left="1440"/>
        <w:jc w:val="center"/>
        <w:rPr>
          <w:rFonts w:ascii="Arial" w:hAnsi="Arial" w:cs="Arial"/>
          <w:sz w:val="24"/>
        </w:rPr>
      </w:pPr>
      <w:r>
        <w:rPr>
          <w:rFonts w:ascii="Arial" w:hAnsi="Arial" w:cs="Arial"/>
          <w:sz w:val="24"/>
        </w:rPr>
        <w:t>Tabel 3.11 Hasil Klasifikasi Indeks Daya Pembeda (DP)</w:t>
      </w:r>
    </w:p>
    <w:tbl>
      <w:tblPr>
        <w:tblStyle w:val="TableGrid"/>
        <w:tblW w:w="0" w:type="auto"/>
        <w:tblInd w:w="1440" w:type="dxa"/>
        <w:tblLook w:val="04A0"/>
      </w:tblPr>
      <w:tblGrid>
        <w:gridCol w:w="596"/>
        <w:gridCol w:w="1022"/>
        <w:gridCol w:w="1202"/>
        <w:gridCol w:w="1005"/>
        <w:gridCol w:w="898"/>
        <w:gridCol w:w="1990"/>
      </w:tblGrid>
      <w:tr w:rsidR="00A41503" w:rsidTr="005B1CB1">
        <w:tc>
          <w:tcPr>
            <w:tcW w:w="653" w:type="dxa"/>
          </w:tcPr>
          <w:p w:rsidR="00A41503" w:rsidRPr="005713E9" w:rsidRDefault="00A41503" w:rsidP="005B1CB1">
            <w:pPr>
              <w:pStyle w:val="ListParagraph"/>
              <w:spacing w:before="240" w:after="160"/>
              <w:ind w:left="0"/>
              <w:jc w:val="center"/>
              <w:rPr>
                <w:rFonts w:ascii="Arial" w:hAnsi="Arial" w:cs="Arial"/>
              </w:rPr>
            </w:pPr>
            <w:r w:rsidRPr="005713E9">
              <w:rPr>
                <w:rFonts w:ascii="Arial" w:hAnsi="Arial" w:cs="Arial"/>
              </w:rPr>
              <w:t>No.</w:t>
            </w:r>
          </w:p>
        </w:tc>
        <w:tc>
          <w:tcPr>
            <w:tcW w:w="1276" w:type="dxa"/>
          </w:tcPr>
          <w:p w:rsidR="00A41503" w:rsidRPr="005713E9" w:rsidRDefault="00A41503" w:rsidP="005B1CB1">
            <w:pPr>
              <w:pStyle w:val="ListParagraph"/>
              <w:spacing w:before="240" w:after="160"/>
              <w:ind w:left="0"/>
              <w:jc w:val="center"/>
              <w:rPr>
                <w:rFonts w:ascii="Arial" w:hAnsi="Arial" w:cs="Arial"/>
              </w:rPr>
            </w:pPr>
            <w:r w:rsidRPr="005713E9">
              <w:rPr>
                <w:rFonts w:ascii="Arial" w:hAnsi="Arial" w:cs="Arial"/>
              </w:rPr>
              <w:t>Indeks</w:t>
            </w:r>
          </w:p>
        </w:tc>
        <w:tc>
          <w:tcPr>
            <w:tcW w:w="1275" w:type="dxa"/>
          </w:tcPr>
          <w:p w:rsidR="00A41503" w:rsidRPr="005713E9" w:rsidRDefault="00A41503" w:rsidP="005B1CB1">
            <w:pPr>
              <w:pStyle w:val="ListParagraph"/>
              <w:spacing w:before="240" w:after="160"/>
              <w:ind w:left="0" w:hanging="1"/>
              <w:jc w:val="center"/>
              <w:rPr>
                <w:rFonts w:ascii="Arial" w:hAnsi="Arial" w:cs="Arial"/>
              </w:rPr>
            </w:pPr>
            <w:r w:rsidRPr="005713E9">
              <w:rPr>
                <w:rFonts w:ascii="Arial" w:hAnsi="Arial" w:cs="Arial"/>
              </w:rPr>
              <w:t>Daya Pembeda</w:t>
            </w:r>
          </w:p>
        </w:tc>
        <w:tc>
          <w:tcPr>
            <w:tcW w:w="1134" w:type="dxa"/>
          </w:tcPr>
          <w:p w:rsidR="00A41503" w:rsidRPr="005713E9" w:rsidRDefault="00A41503" w:rsidP="005B1CB1">
            <w:pPr>
              <w:pStyle w:val="ListParagraph"/>
              <w:spacing w:before="240" w:after="160"/>
              <w:ind w:left="0"/>
              <w:jc w:val="center"/>
              <w:rPr>
                <w:rFonts w:ascii="Arial" w:hAnsi="Arial" w:cs="Arial"/>
              </w:rPr>
            </w:pPr>
            <w:r w:rsidRPr="005713E9">
              <w:rPr>
                <w:rFonts w:ascii="Arial" w:hAnsi="Arial" w:cs="Arial"/>
              </w:rPr>
              <w:t>Jumlah</w:t>
            </w:r>
          </w:p>
        </w:tc>
        <w:tc>
          <w:tcPr>
            <w:tcW w:w="993" w:type="dxa"/>
          </w:tcPr>
          <w:p w:rsidR="00A41503" w:rsidRPr="005713E9" w:rsidRDefault="00A41503" w:rsidP="005B1CB1">
            <w:pPr>
              <w:pStyle w:val="ListParagraph"/>
              <w:spacing w:before="240" w:after="160"/>
              <w:ind w:left="0"/>
              <w:jc w:val="center"/>
              <w:rPr>
                <w:rFonts w:ascii="Arial" w:hAnsi="Arial" w:cs="Arial"/>
              </w:rPr>
            </w:pPr>
            <w:r w:rsidRPr="005713E9">
              <w:rPr>
                <w:rFonts w:ascii="Arial" w:hAnsi="Arial" w:cs="Arial"/>
              </w:rPr>
              <w:t>Hasil (%)</w:t>
            </w:r>
          </w:p>
        </w:tc>
        <w:tc>
          <w:tcPr>
            <w:tcW w:w="1382" w:type="dxa"/>
          </w:tcPr>
          <w:p w:rsidR="00A41503" w:rsidRPr="005713E9" w:rsidRDefault="00A41503" w:rsidP="005B1CB1">
            <w:pPr>
              <w:pStyle w:val="ListParagraph"/>
              <w:spacing w:before="240" w:after="160"/>
              <w:ind w:left="0" w:firstLine="11"/>
              <w:jc w:val="center"/>
              <w:rPr>
                <w:rFonts w:ascii="Arial" w:hAnsi="Arial" w:cs="Arial"/>
              </w:rPr>
            </w:pPr>
            <w:r w:rsidRPr="005713E9">
              <w:rPr>
                <w:rFonts w:ascii="Arial" w:hAnsi="Arial" w:cs="Arial"/>
              </w:rPr>
              <w:t>Nomor Butir Soal</w:t>
            </w:r>
          </w:p>
        </w:tc>
      </w:tr>
      <w:tr w:rsidR="00A41503" w:rsidTr="005B1CB1">
        <w:trPr>
          <w:trHeight w:val="539"/>
        </w:trPr>
        <w:tc>
          <w:tcPr>
            <w:tcW w:w="653" w:type="dxa"/>
          </w:tcPr>
          <w:p w:rsidR="00A41503" w:rsidRPr="00B96E45" w:rsidRDefault="00A41503" w:rsidP="005B1CB1">
            <w:pPr>
              <w:ind w:left="0" w:firstLine="0"/>
              <w:jc w:val="center"/>
              <w:rPr>
                <w:rFonts w:ascii="Arial" w:hAnsi="Arial" w:cs="Arial"/>
              </w:rPr>
            </w:pPr>
            <w:r w:rsidRPr="00B96E45">
              <w:rPr>
                <w:rFonts w:ascii="Arial" w:hAnsi="Arial" w:cs="Arial"/>
              </w:rPr>
              <w:t>1.</w:t>
            </w:r>
          </w:p>
        </w:tc>
        <w:tc>
          <w:tcPr>
            <w:tcW w:w="1276" w:type="dxa"/>
          </w:tcPr>
          <w:p w:rsidR="00A41503" w:rsidRPr="00B96E45" w:rsidRDefault="00A41503" w:rsidP="005B1CB1">
            <w:pPr>
              <w:pStyle w:val="ListParagraph"/>
              <w:ind w:left="0"/>
              <w:rPr>
                <w:rFonts w:ascii="Arial" w:hAnsi="Arial" w:cs="Arial"/>
              </w:rPr>
            </w:pPr>
            <w:r>
              <w:rPr>
                <w:rFonts w:ascii="Arial" w:hAnsi="Arial" w:cs="Arial"/>
              </w:rPr>
              <w:t>0,00-</w:t>
            </w:r>
            <w:r w:rsidRPr="00B96E45">
              <w:rPr>
                <w:rFonts w:ascii="Arial" w:hAnsi="Arial" w:cs="Arial"/>
              </w:rPr>
              <w:t>0,20</w:t>
            </w:r>
          </w:p>
        </w:tc>
        <w:tc>
          <w:tcPr>
            <w:tcW w:w="1275" w:type="dxa"/>
          </w:tcPr>
          <w:p w:rsidR="00A41503" w:rsidRDefault="00A41503" w:rsidP="005B1CB1">
            <w:pPr>
              <w:pStyle w:val="ListParagraph"/>
              <w:ind w:left="0" w:firstLine="34"/>
              <w:jc w:val="center"/>
              <w:rPr>
                <w:rFonts w:ascii="Arial" w:hAnsi="Arial" w:cs="Arial"/>
              </w:rPr>
            </w:pPr>
          </w:p>
          <w:p w:rsidR="00A41503" w:rsidRPr="00B96E45" w:rsidRDefault="00A41503" w:rsidP="005B1CB1">
            <w:pPr>
              <w:pStyle w:val="ListParagraph"/>
              <w:ind w:left="0" w:firstLine="34"/>
              <w:jc w:val="center"/>
              <w:rPr>
                <w:rFonts w:ascii="Arial" w:hAnsi="Arial" w:cs="Arial"/>
              </w:rPr>
            </w:pPr>
            <w:r w:rsidRPr="00B96E45">
              <w:rPr>
                <w:rFonts w:ascii="Arial" w:hAnsi="Arial" w:cs="Arial"/>
              </w:rPr>
              <w:t>Jelek</w:t>
            </w:r>
          </w:p>
        </w:tc>
        <w:tc>
          <w:tcPr>
            <w:tcW w:w="1134" w:type="dxa"/>
          </w:tcPr>
          <w:p w:rsidR="00A41503" w:rsidRDefault="00A41503" w:rsidP="005B1CB1">
            <w:pPr>
              <w:pStyle w:val="ListParagraph"/>
              <w:ind w:left="0" w:firstLine="33"/>
              <w:jc w:val="center"/>
              <w:rPr>
                <w:rFonts w:ascii="Arial" w:hAnsi="Arial" w:cs="Arial"/>
              </w:rPr>
            </w:pPr>
          </w:p>
          <w:p w:rsidR="00A41503" w:rsidRPr="00B96E45" w:rsidRDefault="00A41503" w:rsidP="005B1CB1">
            <w:pPr>
              <w:pStyle w:val="ListParagraph"/>
              <w:ind w:left="0" w:firstLine="33"/>
              <w:jc w:val="center"/>
              <w:rPr>
                <w:rFonts w:ascii="Arial" w:hAnsi="Arial" w:cs="Arial"/>
              </w:rPr>
            </w:pPr>
            <w:r w:rsidRPr="00B96E45">
              <w:rPr>
                <w:rFonts w:ascii="Arial" w:hAnsi="Arial" w:cs="Arial"/>
              </w:rPr>
              <w:t>4</w:t>
            </w:r>
          </w:p>
        </w:tc>
        <w:tc>
          <w:tcPr>
            <w:tcW w:w="993"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sidRPr="00B96E45">
              <w:rPr>
                <w:rFonts w:ascii="Arial" w:hAnsi="Arial" w:cs="Arial"/>
              </w:rPr>
              <w:t>11,1%</w:t>
            </w:r>
          </w:p>
        </w:tc>
        <w:tc>
          <w:tcPr>
            <w:tcW w:w="1382"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Pr>
                <w:rFonts w:ascii="Arial" w:hAnsi="Arial" w:cs="Arial"/>
              </w:rPr>
              <w:t>14,26,33,36</w:t>
            </w:r>
          </w:p>
        </w:tc>
      </w:tr>
      <w:tr w:rsidR="00A41503" w:rsidTr="005B1CB1">
        <w:trPr>
          <w:trHeight w:val="1201"/>
        </w:trPr>
        <w:tc>
          <w:tcPr>
            <w:tcW w:w="653" w:type="dxa"/>
          </w:tcPr>
          <w:p w:rsidR="00A41503" w:rsidRPr="00B96E45" w:rsidRDefault="00A41503" w:rsidP="005B1CB1">
            <w:pPr>
              <w:ind w:left="0" w:firstLine="0"/>
              <w:jc w:val="center"/>
              <w:rPr>
                <w:rFonts w:ascii="Arial" w:hAnsi="Arial" w:cs="Arial"/>
              </w:rPr>
            </w:pPr>
            <w:r w:rsidRPr="00B96E45">
              <w:rPr>
                <w:rFonts w:ascii="Arial" w:hAnsi="Arial" w:cs="Arial"/>
              </w:rPr>
              <w:t>2.</w:t>
            </w:r>
          </w:p>
        </w:tc>
        <w:tc>
          <w:tcPr>
            <w:tcW w:w="1276"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sidRPr="00B96E45">
              <w:rPr>
                <w:rFonts w:ascii="Arial" w:hAnsi="Arial" w:cs="Arial"/>
              </w:rPr>
              <w:t>0,20-0,40</w:t>
            </w:r>
          </w:p>
        </w:tc>
        <w:tc>
          <w:tcPr>
            <w:tcW w:w="1275" w:type="dxa"/>
          </w:tcPr>
          <w:p w:rsidR="00A41503" w:rsidRDefault="00A41503" w:rsidP="005B1CB1">
            <w:pPr>
              <w:pStyle w:val="ListParagraph"/>
              <w:ind w:left="0"/>
              <w:jc w:val="center"/>
              <w:rPr>
                <w:rFonts w:ascii="Arial" w:hAnsi="Arial" w:cs="Arial"/>
              </w:rPr>
            </w:pPr>
          </w:p>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sidRPr="00B96E45">
              <w:rPr>
                <w:rFonts w:ascii="Arial" w:hAnsi="Arial" w:cs="Arial"/>
              </w:rPr>
              <w:t>Cukup</w:t>
            </w:r>
          </w:p>
        </w:tc>
        <w:tc>
          <w:tcPr>
            <w:tcW w:w="1134" w:type="dxa"/>
          </w:tcPr>
          <w:p w:rsidR="00A41503" w:rsidRDefault="00A41503" w:rsidP="005B1CB1">
            <w:pPr>
              <w:pStyle w:val="ListParagraph"/>
              <w:ind w:left="0" w:firstLine="33"/>
              <w:jc w:val="center"/>
              <w:rPr>
                <w:rFonts w:ascii="Arial" w:hAnsi="Arial" w:cs="Arial"/>
              </w:rPr>
            </w:pPr>
          </w:p>
          <w:p w:rsidR="00A41503" w:rsidRDefault="00A41503" w:rsidP="005B1CB1">
            <w:pPr>
              <w:pStyle w:val="ListParagraph"/>
              <w:ind w:left="0" w:firstLine="33"/>
              <w:jc w:val="center"/>
              <w:rPr>
                <w:rFonts w:ascii="Arial" w:hAnsi="Arial" w:cs="Arial"/>
              </w:rPr>
            </w:pPr>
          </w:p>
          <w:p w:rsidR="00A41503" w:rsidRPr="00B96E45" w:rsidRDefault="00A41503" w:rsidP="005B1CB1">
            <w:pPr>
              <w:pStyle w:val="ListParagraph"/>
              <w:ind w:left="0" w:firstLine="33"/>
              <w:jc w:val="center"/>
              <w:rPr>
                <w:rFonts w:ascii="Arial" w:hAnsi="Arial" w:cs="Arial"/>
              </w:rPr>
            </w:pPr>
            <w:r w:rsidRPr="00B96E45">
              <w:rPr>
                <w:rFonts w:ascii="Arial" w:hAnsi="Arial" w:cs="Arial"/>
              </w:rPr>
              <w:t>27</w:t>
            </w:r>
          </w:p>
        </w:tc>
        <w:tc>
          <w:tcPr>
            <w:tcW w:w="993" w:type="dxa"/>
          </w:tcPr>
          <w:p w:rsidR="00A41503" w:rsidRDefault="00A41503" w:rsidP="005B1CB1">
            <w:pPr>
              <w:pStyle w:val="ListParagraph"/>
              <w:ind w:left="0"/>
              <w:jc w:val="center"/>
              <w:rPr>
                <w:rFonts w:ascii="Arial" w:hAnsi="Arial" w:cs="Arial"/>
              </w:rPr>
            </w:pPr>
          </w:p>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sidRPr="00B96E45">
              <w:rPr>
                <w:rFonts w:ascii="Arial" w:hAnsi="Arial" w:cs="Arial"/>
              </w:rPr>
              <w:t>75%</w:t>
            </w:r>
          </w:p>
        </w:tc>
        <w:tc>
          <w:tcPr>
            <w:tcW w:w="1382" w:type="dxa"/>
          </w:tcPr>
          <w:p w:rsidR="00A41503" w:rsidRDefault="00A41503" w:rsidP="005B1CB1">
            <w:pPr>
              <w:pStyle w:val="ListParagraph"/>
              <w:ind w:left="0"/>
              <w:jc w:val="center"/>
              <w:rPr>
                <w:rFonts w:ascii="Arial" w:hAnsi="Arial" w:cs="Arial"/>
              </w:rPr>
            </w:pPr>
            <w:r>
              <w:rPr>
                <w:rFonts w:ascii="Arial" w:hAnsi="Arial" w:cs="Arial"/>
              </w:rPr>
              <w:t>2,3,4,7,10</w:t>
            </w:r>
          </w:p>
          <w:p w:rsidR="00A41503" w:rsidRDefault="00A41503" w:rsidP="005B1CB1">
            <w:pPr>
              <w:pStyle w:val="ListParagraph"/>
              <w:ind w:left="0"/>
              <w:jc w:val="center"/>
              <w:rPr>
                <w:rFonts w:ascii="Arial" w:hAnsi="Arial" w:cs="Arial"/>
              </w:rPr>
            </w:pPr>
            <w:r>
              <w:rPr>
                <w:rFonts w:ascii="Arial" w:hAnsi="Arial" w:cs="Arial"/>
              </w:rPr>
              <w:t>12,13,16,17,20</w:t>
            </w:r>
          </w:p>
          <w:p w:rsidR="00A41503" w:rsidRDefault="00A41503" w:rsidP="005B1CB1">
            <w:pPr>
              <w:pStyle w:val="ListParagraph"/>
              <w:ind w:left="0"/>
              <w:jc w:val="center"/>
              <w:rPr>
                <w:rFonts w:ascii="Arial" w:hAnsi="Arial" w:cs="Arial"/>
              </w:rPr>
            </w:pPr>
            <w:r>
              <w:rPr>
                <w:rFonts w:ascii="Arial" w:hAnsi="Arial" w:cs="Arial"/>
              </w:rPr>
              <w:t>29,30,32,34,35</w:t>
            </w:r>
          </w:p>
          <w:p w:rsidR="00A41503" w:rsidRDefault="00A41503" w:rsidP="005B1CB1">
            <w:pPr>
              <w:pStyle w:val="ListParagraph"/>
              <w:ind w:left="0"/>
              <w:jc w:val="center"/>
              <w:rPr>
                <w:rFonts w:ascii="Arial" w:hAnsi="Arial" w:cs="Arial"/>
              </w:rPr>
            </w:pPr>
            <w:r>
              <w:rPr>
                <w:rFonts w:ascii="Arial" w:hAnsi="Arial" w:cs="Arial"/>
              </w:rPr>
              <w:t>37,38,39,40,41</w:t>
            </w:r>
          </w:p>
          <w:p w:rsidR="00A41503" w:rsidRPr="00B96E45" w:rsidRDefault="00A41503" w:rsidP="005B1CB1">
            <w:pPr>
              <w:pStyle w:val="ListParagraph"/>
              <w:ind w:left="0"/>
              <w:jc w:val="center"/>
              <w:rPr>
                <w:rFonts w:ascii="Arial" w:hAnsi="Arial" w:cs="Arial"/>
              </w:rPr>
            </w:pPr>
            <w:r>
              <w:rPr>
                <w:rFonts w:ascii="Arial" w:hAnsi="Arial" w:cs="Arial"/>
              </w:rPr>
              <w:t>43,44,46,48,49,50</w:t>
            </w:r>
          </w:p>
        </w:tc>
      </w:tr>
      <w:tr w:rsidR="00A41503" w:rsidTr="005B1CB1">
        <w:tc>
          <w:tcPr>
            <w:tcW w:w="653" w:type="dxa"/>
          </w:tcPr>
          <w:p w:rsidR="00A41503" w:rsidRPr="00B96E45" w:rsidRDefault="00A41503" w:rsidP="005B1CB1">
            <w:pPr>
              <w:ind w:left="0" w:firstLine="0"/>
              <w:jc w:val="center"/>
              <w:rPr>
                <w:rFonts w:ascii="Arial" w:hAnsi="Arial" w:cs="Arial"/>
              </w:rPr>
            </w:pPr>
            <w:r w:rsidRPr="00B96E45">
              <w:rPr>
                <w:rFonts w:ascii="Arial" w:hAnsi="Arial" w:cs="Arial"/>
              </w:rPr>
              <w:t>3.</w:t>
            </w:r>
          </w:p>
        </w:tc>
        <w:tc>
          <w:tcPr>
            <w:tcW w:w="1276" w:type="dxa"/>
          </w:tcPr>
          <w:p w:rsidR="00A41503" w:rsidRPr="00B96E45" w:rsidRDefault="00A41503" w:rsidP="005B1CB1">
            <w:pPr>
              <w:ind w:left="0" w:firstLine="0"/>
              <w:jc w:val="center"/>
              <w:rPr>
                <w:rFonts w:ascii="Arial" w:hAnsi="Arial" w:cs="Arial"/>
              </w:rPr>
            </w:pPr>
            <w:r w:rsidRPr="00B96E45">
              <w:rPr>
                <w:rFonts w:ascii="Arial" w:hAnsi="Arial" w:cs="Arial"/>
              </w:rPr>
              <w:t>0,04-0,70</w:t>
            </w:r>
          </w:p>
        </w:tc>
        <w:tc>
          <w:tcPr>
            <w:tcW w:w="1275" w:type="dxa"/>
          </w:tcPr>
          <w:p w:rsidR="00A41503" w:rsidRDefault="00A41503" w:rsidP="005B1CB1">
            <w:pPr>
              <w:ind w:left="0" w:firstLine="0"/>
              <w:jc w:val="center"/>
              <w:rPr>
                <w:rFonts w:ascii="Arial" w:hAnsi="Arial" w:cs="Arial"/>
              </w:rPr>
            </w:pPr>
          </w:p>
          <w:p w:rsidR="00A41503" w:rsidRPr="00B96E45" w:rsidRDefault="00A41503" w:rsidP="005B1CB1">
            <w:pPr>
              <w:ind w:left="0" w:firstLine="0"/>
              <w:jc w:val="center"/>
              <w:rPr>
                <w:rFonts w:ascii="Arial" w:hAnsi="Arial" w:cs="Arial"/>
              </w:rPr>
            </w:pPr>
            <w:r w:rsidRPr="00B96E45">
              <w:rPr>
                <w:rFonts w:ascii="Arial" w:hAnsi="Arial" w:cs="Arial"/>
              </w:rPr>
              <w:t>Baik</w:t>
            </w:r>
          </w:p>
        </w:tc>
        <w:tc>
          <w:tcPr>
            <w:tcW w:w="1134" w:type="dxa"/>
          </w:tcPr>
          <w:p w:rsidR="00A41503" w:rsidRDefault="00A41503" w:rsidP="005B1CB1">
            <w:pPr>
              <w:ind w:left="0" w:firstLine="0"/>
              <w:jc w:val="center"/>
              <w:rPr>
                <w:rFonts w:ascii="Arial" w:hAnsi="Arial" w:cs="Arial"/>
              </w:rPr>
            </w:pPr>
          </w:p>
          <w:p w:rsidR="00A41503" w:rsidRPr="00B96E45" w:rsidRDefault="00A41503" w:rsidP="005B1CB1">
            <w:pPr>
              <w:ind w:left="0" w:firstLine="0"/>
              <w:jc w:val="center"/>
              <w:rPr>
                <w:rFonts w:ascii="Arial" w:hAnsi="Arial" w:cs="Arial"/>
              </w:rPr>
            </w:pPr>
            <w:r w:rsidRPr="00B96E45">
              <w:rPr>
                <w:rFonts w:ascii="Arial" w:hAnsi="Arial" w:cs="Arial"/>
              </w:rPr>
              <w:t>5</w:t>
            </w:r>
          </w:p>
        </w:tc>
        <w:tc>
          <w:tcPr>
            <w:tcW w:w="993"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sidRPr="00B96E45">
              <w:rPr>
                <w:rFonts w:ascii="Arial" w:hAnsi="Arial" w:cs="Arial"/>
              </w:rPr>
              <w:t>13,9%</w:t>
            </w:r>
          </w:p>
        </w:tc>
        <w:tc>
          <w:tcPr>
            <w:tcW w:w="1382"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Pr>
                <w:rFonts w:ascii="Arial" w:hAnsi="Arial" w:cs="Arial"/>
              </w:rPr>
              <w:t>1,11,22,</w:t>
            </w:r>
            <w:r w:rsidRPr="00B96E45">
              <w:rPr>
                <w:rFonts w:ascii="Arial" w:hAnsi="Arial" w:cs="Arial"/>
              </w:rPr>
              <w:t>42,47</w:t>
            </w:r>
          </w:p>
        </w:tc>
      </w:tr>
      <w:tr w:rsidR="00A41503" w:rsidTr="005B1CB1">
        <w:tc>
          <w:tcPr>
            <w:tcW w:w="653" w:type="dxa"/>
          </w:tcPr>
          <w:p w:rsidR="00A41503" w:rsidRPr="00B96E45" w:rsidRDefault="00A41503" w:rsidP="005B1CB1">
            <w:pPr>
              <w:ind w:left="0" w:firstLine="0"/>
              <w:jc w:val="center"/>
              <w:rPr>
                <w:rFonts w:ascii="Arial" w:hAnsi="Arial" w:cs="Arial"/>
              </w:rPr>
            </w:pPr>
            <w:r w:rsidRPr="00B96E45">
              <w:rPr>
                <w:rFonts w:ascii="Arial" w:hAnsi="Arial" w:cs="Arial"/>
              </w:rPr>
              <w:t>4.</w:t>
            </w:r>
          </w:p>
        </w:tc>
        <w:tc>
          <w:tcPr>
            <w:tcW w:w="1276" w:type="dxa"/>
          </w:tcPr>
          <w:p w:rsidR="00A41503" w:rsidRPr="00B96E45" w:rsidRDefault="00A41503" w:rsidP="005B1CB1">
            <w:pPr>
              <w:ind w:left="0" w:firstLine="0"/>
              <w:jc w:val="center"/>
              <w:rPr>
                <w:rFonts w:ascii="Arial" w:hAnsi="Arial" w:cs="Arial"/>
              </w:rPr>
            </w:pPr>
            <w:r w:rsidRPr="00B96E45">
              <w:rPr>
                <w:rFonts w:ascii="Arial" w:hAnsi="Arial" w:cs="Arial"/>
              </w:rPr>
              <w:t>0,07-1,00</w:t>
            </w:r>
          </w:p>
        </w:tc>
        <w:tc>
          <w:tcPr>
            <w:tcW w:w="1275" w:type="dxa"/>
          </w:tcPr>
          <w:p w:rsidR="00A41503" w:rsidRPr="00B96E45" w:rsidRDefault="00A41503" w:rsidP="005B1CB1">
            <w:pPr>
              <w:ind w:left="0" w:firstLine="0"/>
              <w:jc w:val="center"/>
              <w:rPr>
                <w:rFonts w:ascii="Arial" w:hAnsi="Arial" w:cs="Arial"/>
              </w:rPr>
            </w:pPr>
            <w:r w:rsidRPr="00B96E45">
              <w:rPr>
                <w:rFonts w:ascii="Arial" w:hAnsi="Arial" w:cs="Arial"/>
              </w:rPr>
              <w:t>Baik Sekali</w:t>
            </w:r>
          </w:p>
        </w:tc>
        <w:tc>
          <w:tcPr>
            <w:tcW w:w="1134" w:type="dxa"/>
          </w:tcPr>
          <w:p w:rsidR="00A41503" w:rsidRDefault="00A41503" w:rsidP="005B1CB1">
            <w:pPr>
              <w:ind w:left="0" w:firstLine="0"/>
              <w:jc w:val="center"/>
              <w:rPr>
                <w:rFonts w:ascii="Arial" w:hAnsi="Arial" w:cs="Arial"/>
              </w:rPr>
            </w:pPr>
          </w:p>
          <w:p w:rsidR="00A41503" w:rsidRPr="00B96E45" w:rsidRDefault="00A41503" w:rsidP="005B1CB1">
            <w:pPr>
              <w:ind w:left="0" w:firstLine="0"/>
              <w:jc w:val="center"/>
              <w:rPr>
                <w:rFonts w:ascii="Arial" w:hAnsi="Arial" w:cs="Arial"/>
              </w:rPr>
            </w:pPr>
            <w:r w:rsidRPr="00B96E45">
              <w:rPr>
                <w:rFonts w:ascii="Arial" w:hAnsi="Arial" w:cs="Arial"/>
              </w:rPr>
              <w:t>0</w:t>
            </w:r>
          </w:p>
        </w:tc>
        <w:tc>
          <w:tcPr>
            <w:tcW w:w="993"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sidRPr="00B96E45">
              <w:rPr>
                <w:rFonts w:ascii="Arial" w:hAnsi="Arial" w:cs="Arial"/>
              </w:rPr>
              <w:t>0%</w:t>
            </w:r>
          </w:p>
        </w:tc>
        <w:tc>
          <w:tcPr>
            <w:tcW w:w="1382"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Pr>
                <w:rFonts w:ascii="Arial" w:hAnsi="Arial" w:cs="Arial"/>
              </w:rPr>
              <w:t xml:space="preserve">        0</w:t>
            </w:r>
          </w:p>
        </w:tc>
      </w:tr>
      <w:tr w:rsidR="00A41503" w:rsidTr="005B1CB1">
        <w:tc>
          <w:tcPr>
            <w:tcW w:w="3204" w:type="dxa"/>
            <w:gridSpan w:val="3"/>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Pr>
                <w:rFonts w:ascii="Arial" w:hAnsi="Arial" w:cs="Arial"/>
              </w:rPr>
              <w:t>Jumlah</w:t>
            </w:r>
          </w:p>
        </w:tc>
        <w:tc>
          <w:tcPr>
            <w:tcW w:w="1134" w:type="dxa"/>
          </w:tcPr>
          <w:p w:rsidR="00A41503" w:rsidRDefault="00A41503" w:rsidP="005B1CB1">
            <w:pPr>
              <w:ind w:left="0" w:firstLine="0"/>
              <w:jc w:val="center"/>
              <w:rPr>
                <w:rFonts w:ascii="Arial" w:hAnsi="Arial" w:cs="Arial"/>
              </w:rPr>
            </w:pPr>
          </w:p>
          <w:p w:rsidR="00A41503" w:rsidRPr="00B96E45" w:rsidRDefault="00A41503" w:rsidP="005B1CB1">
            <w:pPr>
              <w:ind w:left="0" w:firstLine="0"/>
              <w:jc w:val="center"/>
              <w:rPr>
                <w:rFonts w:ascii="Arial" w:hAnsi="Arial" w:cs="Arial"/>
              </w:rPr>
            </w:pPr>
            <w:r>
              <w:rPr>
                <w:rFonts w:ascii="Arial" w:hAnsi="Arial" w:cs="Arial"/>
              </w:rPr>
              <w:t>36</w:t>
            </w:r>
          </w:p>
        </w:tc>
        <w:tc>
          <w:tcPr>
            <w:tcW w:w="993" w:type="dxa"/>
          </w:tcPr>
          <w:p w:rsidR="00A41503" w:rsidRDefault="00A41503" w:rsidP="005B1CB1">
            <w:pPr>
              <w:pStyle w:val="ListParagraph"/>
              <w:ind w:left="0" w:hanging="43"/>
              <w:jc w:val="center"/>
              <w:rPr>
                <w:rFonts w:ascii="Arial" w:hAnsi="Arial" w:cs="Arial"/>
              </w:rPr>
            </w:pPr>
          </w:p>
          <w:p w:rsidR="00A41503" w:rsidRPr="00B96E45" w:rsidRDefault="00A41503" w:rsidP="005B1CB1">
            <w:pPr>
              <w:pStyle w:val="ListParagraph"/>
              <w:ind w:left="0" w:hanging="43"/>
              <w:jc w:val="center"/>
              <w:rPr>
                <w:rFonts w:ascii="Arial" w:hAnsi="Arial" w:cs="Arial"/>
              </w:rPr>
            </w:pPr>
            <w:r>
              <w:rPr>
                <w:rFonts w:ascii="Arial" w:hAnsi="Arial" w:cs="Arial"/>
              </w:rPr>
              <w:t>100%</w:t>
            </w:r>
          </w:p>
        </w:tc>
        <w:tc>
          <w:tcPr>
            <w:tcW w:w="1382" w:type="dxa"/>
          </w:tcPr>
          <w:p w:rsidR="00A41503" w:rsidRDefault="00A41503" w:rsidP="005B1CB1">
            <w:pPr>
              <w:pStyle w:val="ListParagraph"/>
              <w:ind w:left="0"/>
              <w:jc w:val="center"/>
              <w:rPr>
                <w:rFonts w:ascii="Arial" w:hAnsi="Arial" w:cs="Arial"/>
              </w:rPr>
            </w:pPr>
          </w:p>
          <w:p w:rsidR="00A41503" w:rsidRPr="00B96E45" w:rsidRDefault="00A41503" w:rsidP="005B1CB1">
            <w:pPr>
              <w:pStyle w:val="ListParagraph"/>
              <w:ind w:left="0"/>
              <w:jc w:val="center"/>
              <w:rPr>
                <w:rFonts w:ascii="Arial" w:hAnsi="Arial" w:cs="Arial"/>
              </w:rPr>
            </w:pPr>
            <w:r>
              <w:rPr>
                <w:rFonts w:ascii="Arial" w:hAnsi="Arial" w:cs="Arial"/>
              </w:rPr>
              <w:t>36</w:t>
            </w:r>
          </w:p>
        </w:tc>
      </w:tr>
    </w:tbl>
    <w:p w:rsidR="00A41503" w:rsidRPr="0040672A" w:rsidRDefault="00A41503" w:rsidP="00A41503">
      <w:pPr>
        <w:pStyle w:val="ListParagraph"/>
        <w:spacing w:before="240" w:after="160" w:line="480" w:lineRule="auto"/>
        <w:ind w:left="1440"/>
        <w:jc w:val="center"/>
        <w:rPr>
          <w:rFonts w:ascii="Arial" w:hAnsi="Arial" w:cs="Arial"/>
          <w:sz w:val="24"/>
        </w:rPr>
      </w:pPr>
    </w:p>
    <w:p w:rsidR="00A41503" w:rsidRPr="008F7D56" w:rsidRDefault="00A41503" w:rsidP="008B0525">
      <w:pPr>
        <w:pStyle w:val="ListParagraph"/>
        <w:numPr>
          <w:ilvl w:val="0"/>
          <w:numId w:val="29"/>
        </w:numPr>
        <w:spacing w:before="240" w:after="160" w:line="480" w:lineRule="auto"/>
        <w:ind w:left="284" w:hanging="284"/>
        <w:jc w:val="both"/>
        <w:rPr>
          <w:rFonts w:ascii="Arial" w:hAnsi="Arial" w:cs="Arial"/>
          <w:b/>
          <w:sz w:val="24"/>
        </w:rPr>
      </w:pPr>
      <w:r w:rsidRPr="008F7D56">
        <w:rPr>
          <w:rFonts w:ascii="Arial" w:hAnsi="Arial" w:cs="Arial"/>
          <w:b/>
          <w:sz w:val="24"/>
        </w:rPr>
        <w:t>Teknik Analisis Data</w:t>
      </w:r>
    </w:p>
    <w:p w:rsidR="00A41503" w:rsidRDefault="00A41503" w:rsidP="00A41503">
      <w:pPr>
        <w:pStyle w:val="ListParagraph"/>
        <w:spacing w:before="240" w:line="480" w:lineRule="auto"/>
        <w:ind w:left="284"/>
        <w:jc w:val="both"/>
        <w:rPr>
          <w:rFonts w:ascii="Arial" w:hAnsi="Arial" w:cs="Arial"/>
          <w:sz w:val="24"/>
        </w:rPr>
      </w:pPr>
      <w:r>
        <w:rPr>
          <w:rFonts w:ascii="Arial" w:hAnsi="Arial" w:cs="Arial"/>
          <w:sz w:val="24"/>
        </w:rPr>
        <w:lastRenderedPageBreak/>
        <w:t xml:space="preserve">       Data yang dianalisis adalah skor tes hasil belajar subtema Manusia dan Lingkungan yang dilakukan secara berurutan seperti berikut :</w:t>
      </w:r>
    </w:p>
    <w:p w:rsidR="00A41503" w:rsidRDefault="00A41503" w:rsidP="008B0525">
      <w:pPr>
        <w:pStyle w:val="ListParagraph"/>
        <w:numPr>
          <w:ilvl w:val="0"/>
          <w:numId w:val="36"/>
        </w:numPr>
        <w:spacing w:before="240" w:after="160" w:line="480" w:lineRule="auto"/>
        <w:ind w:left="709" w:hanging="425"/>
        <w:jc w:val="both"/>
        <w:rPr>
          <w:rFonts w:ascii="Arial" w:hAnsi="Arial" w:cs="Arial"/>
          <w:sz w:val="24"/>
        </w:rPr>
      </w:pPr>
      <w:r>
        <w:rPr>
          <w:rFonts w:ascii="Arial" w:hAnsi="Arial" w:cs="Arial"/>
          <w:sz w:val="24"/>
        </w:rPr>
        <w:t>Untuk mengukur kognitif siswa maka diberikan skor pada tes awal (</w:t>
      </w:r>
      <w:r w:rsidRPr="00902237">
        <w:rPr>
          <w:rFonts w:ascii="Arial" w:hAnsi="Arial" w:cs="Arial"/>
          <w:i/>
          <w:sz w:val="24"/>
        </w:rPr>
        <w:t>pretest</w:t>
      </w:r>
      <w:r>
        <w:rPr>
          <w:rFonts w:ascii="Arial" w:hAnsi="Arial" w:cs="Arial"/>
          <w:sz w:val="24"/>
        </w:rPr>
        <w:t xml:space="preserve">) </w:t>
      </w:r>
      <w:r w:rsidRPr="00902237">
        <w:rPr>
          <w:rFonts w:ascii="Arial" w:hAnsi="Arial" w:cs="Arial"/>
          <w:sz w:val="24"/>
        </w:rPr>
        <w:t>dan</w:t>
      </w:r>
      <w:r>
        <w:rPr>
          <w:rFonts w:ascii="Arial" w:hAnsi="Arial" w:cs="Arial"/>
          <w:sz w:val="24"/>
        </w:rPr>
        <w:t xml:space="preserve"> tes akhir (</w:t>
      </w:r>
      <w:r w:rsidRPr="00902237">
        <w:rPr>
          <w:rFonts w:ascii="Arial" w:hAnsi="Arial" w:cs="Arial"/>
          <w:i/>
          <w:sz w:val="24"/>
        </w:rPr>
        <w:t>posttest</w:t>
      </w:r>
      <w:r>
        <w:rPr>
          <w:rFonts w:ascii="Arial" w:hAnsi="Arial" w:cs="Arial"/>
          <w:sz w:val="24"/>
        </w:rPr>
        <w:t>).</w:t>
      </w:r>
    </w:p>
    <w:p w:rsidR="00A41503" w:rsidRDefault="00A41503" w:rsidP="008B0525">
      <w:pPr>
        <w:pStyle w:val="ListParagraph"/>
        <w:numPr>
          <w:ilvl w:val="0"/>
          <w:numId w:val="36"/>
        </w:numPr>
        <w:spacing w:after="0" w:line="480" w:lineRule="auto"/>
        <w:ind w:left="284" w:firstLine="0"/>
        <w:jc w:val="both"/>
        <w:rPr>
          <w:rFonts w:ascii="Arial" w:hAnsi="Arial" w:cs="Arial"/>
          <w:sz w:val="24"/>
        </w:rPr>
      </w:pPr>
      <w:r>
        <w:rPr>
          <w:rFonts w:ascii="Arial" w:hAnsi="Arial" w:cs="Arial"/>
          <w:sz w:val="24"/>
        </w:rPr>
        <w:t xml:space="preserve">Menghitung skor </w:t>
      </w:r>
      <w:r w:rsidRPr="00902237">
        <w:rPr>
          <w:rFonts w:ascii="Arial" w:hAnsi="Arial" w:cs="Arial"/>
          <w:i/>
          <w:sz w:val="24"/>
        </w:rPr>
        <w:t>N-Gain</w:t>
      </w:r>
      <w:r>
        <w:rPr>
          <w:rFonts w:ascii="Arial" w:hAnsi="Arial" w:cs="Arial"/>
          <w:sz w:val="24"/>
        </w:rPr>
        <w:t xml:space="preserve"> yang dinormalisasi.</w:t>
      </w:r>
    </w:p>
    <w:p w:rsidR="00A41503" w:rsidRDefault="00A41503" w:rsidP="00A41503">
      <w:pPr>
        <w:spacing w:line="480" w:lineRule="auto"/>
        <w:ind w:left="284"/>
        <w:rPr>
          <w:rFonts w:ascii="Arial" w:hAnsi="Arial" w:cs="Arial"/>
          <w:sz w:val="24"/>
        </w:rPr>
      </w:pPr>
      <w:r>
        <w:rPr>
          <w:rFonts w:ascii="Arial" w:hAnsi="Arial" w:cs="Arial"/>
          <w:sz w:val="24"/>
        </w:rPr>
        <w:t xml:space="preserve">       Pengolahan dan analisis data hasil tes siswa sebelum dan sesudah pembelajaran dianalisis dengan cara membandingkan skor pretest dan posttest. Peningkatan yang terjadi sebelum dan sesudah pembelajaran dihitung dengan rumus N-Gain Meltzer (Tim Dosen PGSD, 2002:137).</w:t>
      </w:r>
    </w:p>
    <w:p w:rsidR="00A41503" w:rsidRPr="004D5242" w:rsidRDefault="00A41503" w:rsidP="00A41503">
      <w:pPr>
        <w:spacing w:before="240" w:after="160" w:line="480" w:lineRule="auto"/>
        <w:ind w:left="284"/>
        <w:rPr>
          <w:rFonts w:ascii="Arial" w:hAnsi="Arial" w:cs="Arial"/>
          <w:sz w:val="24"/>
        </w:rPr>
      </w:pPr>
      <m:oMathPara>
        <m:oMath>
          <m:r>
            <m:rPr>
              <m:nor/>
            </m:rPr>
            <w:rPr>
              <w:rFonts w:ascii="Arial" w:hAnsi="Arial" w:cs="Arial"/>
              <w:sz w:val="24"/>
            </w:rPr>
            <m:t>N-Gain=</m:t>
          </m:r>
          <m:f>
            <m:fPr>
              <m:ctrlPr>
                <w:rPr>
                  <w:rFonts w:ascii="Cambria Math" w:hAnsi="Cambria Math" w:cs="Arial"/>
                  <w:i/>
                  <w:sz w:val="24"/>
                </w:rPr>
              </m:ctrlPr>
            </m:fPr>
            <m:num>
              <m:r>
                <m:rPr>
                  <m:nor/>
                </m:rPr>
                <w:rPr>
                  <w:rFonts w:ascii="Arial" w:hAnsi="Arial" w:cs="Arial"/>
                  <w:sz w:val="24"/>
                </w:rPr>
                <m:t>Spostest - Spretest</m:t>
              </m:r>
            </m:num>
            <m:den>
              <m:r>
                <m:rPr>
                  <m:nor/>
                </m:rPr>
                <w:rPr>
                  <w:rFonts w:ascii="Arial" w:hAnsi="Arial" w:cs="Arial"/>
                  <w:sz w:val="24"/>
                </w:rPr>
                <m:t>Smax - Spretest</m:t>
              </m:r>
            </m:den>
          </m:f>
        </m:oMath>
      </m:oMathPara>
    </w:p>
    <w:p w:rsidR="00A41503" w:rsidRDefault="00A41503" w:rsidP="00A41503">
      <w:pPr>
        <w:pStyle w:val="ListParagraph"/>
        <w:spacing w:before="240" w:line="480" w:lineRule="auto"/>
        <w:ind w:left="1495"/>
        <w:jc w:val="both"/>
        <w:rPr>
          <w:rFonts w:ascii="Arial" w:hAnsi="Arial" w:cs="Arial"/>
          <w:sz w:val="24"/>
        </w:rPr>
      </w:pP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Keterangan :</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Spretest</w:t>
      </w:r>
      <w:r>
        <w:rPr>
          <w:rFonts w:ascii="Arial" w:hAnsi="Arial" w:cs="Arial"/>
          <w:sz w:val="24"/>
        </w:rPr>
        <w:tab/>
        <w:t>= Skor tes awal</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Sposttest</w:t>
      </w:r>
      <w:r>
        <w:rPr>
          <w:rFonts w:ascii="Arial" w:hAnsi="Arial" w:cs="Arial"/>
          <w:sz w:val="24"/>
        </w:rPr>
        <w:tab/>
        <w:t xml:space="preserve">= Skor test akhir </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Smax</w:t>
      </w:r>
      <w:r>
        <w:rPr>
          <w:rFonts w:ascii="Arial" w:hAnsi="Arial" w:cs="Arial"/>
          <w:sz w:val="24"/>
        </w:rPr>
        <w:tab/>
      </w:r>
      <w:r>
        <w:rPr>
          <w:rFonts w:ascii="Arial" w:hAnsi="Arial" w:cs="Arial"/>
          <w:sz w:val="24"/>
        </w:rPr>
        <w:tab/>
        <w:t>= Skor maksimal</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Kriteria N-Gain ditunjukkan pada tabel 3.12</w:t>
      </w:r>
    </w:p>
    <w:p w:rsidR="00A41503" w:rsidRDefault="00A41503" w:rsidP="00A41503">
      <w:pPr>
        <w:pStyle w:val="ListParagraph"/>
        <w:spacing w:before="240" w:line="480" w:lineRule="auto"/>
        <w:ind w:left="2215" w:firstLine="665"/>
        <w:rPr>
          <w:rFonts w:ascii="Arial" w:hAnsi="Arial" w:cs="Arial"/>
          <w:sz w:val="24"/>
        </w:rPr>
      </w:pPr>
    </w:p>
    <w:p w:rsidR="00A41503" w:rsidRDefault="00A41503" w:rsidP="00A41503">
      <w:pPr>
        <w:pStyle w:val="ListParagraph"/>
        <w:spacing w:before="240" w:line="480" w:lineRule="auto"/>
        <w:ind w:left="2215" w:firstLine="665"/>
        <w:rPr>
          <w:rFonts w:ascii="Arial" w:hAnsi="Arial" w:cs="Arial"/>
          <w:sz w:val="24"/>
        </w:rPr>
      </w:pPr>
    </w:p>
    <w:p w:rsidR="00A41503" w:rsidRDefault="00A41503" w:rsidP="00A41503">
      <w:pPr>
        <w:pStyle w:val="ListParagraph"/>
        <w:spacing w:before="240" w:line="480" w:lineRule="auto"/>
        <w:ind w:left="2215" w:firstLine="665"/>
        <w:rPr>
          <w:rFonts w:ascii="Arial" w:hAnsi="Arial" w:cs="Arial"/>
          <w:sz w:val="24"/>
        </w:rPr>
      </w:pPr>
    </w:p>
    <w:p w:rsidR="00A41503" w:rsidRPr="006733FE" w:rsidRDefault="00A41503" w:rsidP="00A41503">
      <w:pPr>
        <w:pStyle w:val="ListParagraph"/>
        <w:spacing w:before="240" w:line="480" w:lineRule="auto"/>
        <w:ind w:left="2215" w:firstLine="665"/>
        <w:rPr>
          <w:rFonts w:ascii="Arial" w:hAnsi="Arial" w:cs="Arial"/>
          <w:sz w:val="24"/>
        </w:rPr>
      </w:pPr>
    </w:p>
    <w:p w:rsidR="00A41503" w:rsidRPr="00EB30A4" w:rsidRDefault="00A41503" w:rsidP="00A41503">
      <w:pPr>
        <w:pStyle w:val="ListParagraph"/>
        <w:spacing w:after="0" w:line="480" w:lineRule="auto"/>
        <w:ind w:left="2217" w:firstLine="663"/>
        <w:rPr>
          <w:rFonts w:ascii="Arial" w:hAnsi="Arial" w:cs="Arial"/>
          <w:i/>
          <w:sz w:val="24"/>
        </w:rPr>
      </w:pPr>
      <w:r>
        <w:rPr>
          <w:rFonts w:ascii="Arial" w:hAnsi="Arial" w:cs="Arial"/>
          <w:sz w:val="24"/>
        </w:rPr>
        <w:t xml:space="preserve">Tabel 3.12 Kriteria </w:t>
      </w:r>
      <w:r>
        <w:rPr>
          <w:rFonts w:ascii="Arial" w:hAnsi="Arial" w:cs="Arial"/>
          <w:i/>
          <w:sz w:val="24"/>
        </w:rPr>
        <w:t>N-Gain</w:t>
      </w:r>
    </w:p>
    <w:tbl>
      <w:tblPr>
        <w:tblW w:w="0" w:type="auto"/>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2124"/>
        <w:gridCol w:w="2124"/>
      </w:tblGrid>
      <w:tr w:rsidR="00A41503" w:rsidTr="005B1CB1">
        <w:tc>
          <w:tcPr>
            <w:tcW w:w="768" w:type="dxa"/>
            <w:vAlign w:val="center"/>
          </w:tcPr>
          <w:p w:rsidR="00A41503" w:rsidRPr="00A46E2D" w:rsidRDefault="00A41503" w:rsidP="005B1CB1">
            <w:pPr>
              <w:jc w:val="center"/>
              <w:rPr>
                <w:rFonts w:ascii="Arial" w:hAnsi="Arial" w:cs="Arial"/>
              </w:rPr>
            </w:pPr>
            <w:r w:rsidRPr="00A46E2D">
              <w:rPr>
                <w:rFonts w:ascii="Arial" w:hAnsi="Arial" w:cs="Arial"/>
              </w:rPr>
              <w:t>NO</w:t>
            </w:r>
          </w:p>
        </w:tc>
        <w:tc>
          <w:tcPr>
            <w:tcW w:w="2124" w:type="dxa"/>
            <w:vAlign w:val="center"/>
          </w:tcPr>
          <w:p w:rsidR="00A41503" w:rsidRPr="00A46E2D" w:rsidRDefault="00A41503" w:rsidP="005B1CB1">
            <w:pPr>
              <w:jc w:val="center"/>
              <w:rPr>
                <w:rFonts w:ascii="Arial" w:hAnsi="Arial" w:cs="Arial"/>
              </w:rPr>
            </w:pPr>
            <w:r w:rsidRPr="00A46E2D">
              <w:rPr>
                <w:rFonts w:ascii="Arial" w:hAnsi="Arial" w:cs="Arial"/>
              </w:rPr>
              <w:t>Nilai</w:t>
            </w:r>
          </w:p>
        </w:tc>
        <w:tc>
          <w:tcPr>
            <w:tcW w:w="2124" w:type="dxa"/>
            <w:vAlign w:val="center"/>
          </w:tcPr>
          <w:p w:rsidR="00A41503" w:rsidRPr="00A46E2D" w:rsidRDefault="00A41503" w:rsidP="005B1CB1">
            <w:pPr>
              <w:jc w:val="center"/>
              <w:rPr>
                <w:rFonts w:ascii="Arial" w:hAnsi="Arial" w:cs="Arial"/>
              </w:rPr>
            </w:pPr>
            <w:r w:rsidRPr="00A46E2D">
              <w:rPr>
                <w:rFonts w:ascii="Arial" w:hAnsi="Arial" w:cs="Arial"/>
              </w:rPr>
              <w:t>Kriteria</w:t>
            </w:r>
          </w:p>
        </w:tc>
      </w:tr>
      <w:tr w:rsidR="00A41503" w:rsidTr="005B1CB1">
        <w:tc>
          <w:tcPr>
            <w:tcW w:w="768" w:type="dxa"/>
            <w:vAlign w:val="center"/>
          </w:tcPr>
          <w:p w:rsidR="00A41503" w:rsidRPr="00A46E2D" w:rsidRDefault="00A41503" w:rsidP="005B1CB1">
            <w:pPr>
              <w:jc w:val="center"/>
              <w:rPr>
                <w:rFonts w:ascii="Arial" w:hAnsi="Arial" w:cs="Arial"/>
              </w:rPr>
            </w:pPr>
            <w:r>
              <w:rPr>
                <w:rFonts w:ascii="Arial" w:hAnsi="Arial" w:cs="Arial"/>
              </w:rPr>
              <w:lastRenderedPageBreak/>
              <w:t>1</w:t>
            </w:r>
          </w:p>
        </w:tc>
        <w:tc>
          <w:tcPr>
            <w:tcW w:w="2124" w:type="dxa"/>
            <w:vAlign w:val="center"/>
          </w:tcPr>
          <w:p w:rsidR="00A41503" w:rsidRPr="00A46E2D" w:rsidRDefault="00A41503" w:rsidP="005B1CB1">
            <w:pPr>
              <w:jc w:val="center"/>
              <w:rPr>
                <w:rFonts w:ascii="Arial" w:hAnsi="Arial" w:cs="Arial"/>
              </w:rPr>
            </w:pPr>
            <w:r>
              <w:rPr>
                <w:rFonts w:ascii="Arial" w:hAnsi="Arial" w:cs="Arial"/>
              </w:rPr>
              <w:t xml:space="preserve">NG </w:t>
            </w:r>
            <w:r>
              <w:rPr>
                <w:rFonts w:ascii="Yu Gothic" w:eastAsia="Yu Gothic" w:hAnsi="Yu Gothic" w:cs="Arial" w:hint="eastAsia"/>
              </w:rPr>
              <w:t>≥</w:t>
            </w:r>
            <w:r>
              <w:rPr>
                <w:rFonts w:ascii="Arial" w:hAnsi="Arial" w:cs="Arial"/>
              </w:rPr>
              <w:t xml:space="preserve"> 0,70</w:t>
            </w:r>
          </w:p>
        </w:tc>
        <w:tc>
          <w:tcPr>
            <w:tcW w:w="2124" w:type="dxa"/>
            <w:vAlign w:val="center"/>
          </w:tcPr>
          <w:p w:rsidR="00A41503" w:rsidRPr="00A46E2D" w:rsidRDefault="00A41503" w:rsidP="005B1CB1">
            <w:pPr>
              <w:jc w:val="center"/>
              <w:rPr>
                <w:rFonts w:ascii="Arial" w:hAnsi="Arial" w:cs="Arial"/>
              </w:rPr>
            </w:pPr>
            <w:r>
              <w:rPr>
                <w:rFonts w:ascii="Arial" w:hAnsi="Arial" w:cs="Arial"/>
              </w:rPr>
              <w:t>Tinggi</w:t>
            </w:r>
          </w:p>
        </w:tc>
      </w:tr>
      <w:tr w:rsidR="00A41503" w:rsidTr="005B1CB1">
        <w:tc>
          <w:tcPr>
            <w:tcW w:w="768" w:type="dxa"/>
            <w:vAlign w:val="center"/>
          </w:tcPr>
          <w:p w:rsidR="00A41503" w:rsidRPr="00A46E2D" w:rsidRDefault="00A41503" w:rsidP="005B1CB1">
            <w:pPr>
              <w:jc w:val="center"/>
              <w:rPr>
                <w:rFonts w:ascii="Arial" w:hAnsi="Arial" w:cs="Arial"/>
              </w:rPr>
            </w:pPr>
            <w:r>
              <w:rPr>
                <w:rFonts w:ascii="Arial" w:hAnsi="Arial" w:cs="Arial"/>
              </w:rPr>
              <w:t>2</w:t>
            </w:r>
          </w:p>
        </w:tc>
        <w:tc>
          <w:tcPr>
            <w:tcW w:w="2124" w:type="dxa"/>
            <w:vAlign w:val="center"/>
          </w:tcPr>
          <w:p w:rsidR="00A41503" w:rsidRPr="00A46E2D" w:rsidRDefault="00A41503" w:rsidP="005B1CB1">
            <w:pPr>
              <w:jc w:val="center"/>
              <w:rPr>
                <w:rFonts w:ascii="Arial" w:hAnsi="Arial" w:cs="Arial"/>
              </w:rPr>
            </w:pPr>
            <w:r>
              <w:rPr>
                <w:rFonts w:ascii="Arial" w:hAnsi="Arial" w:cs="Arial"/>
              </w:rPr>
              <w:t xml:space="preserve">0,3 </w:t>
            </w:r>
            <w:r>
              <w:rPr>
                <w:rFonts w:ascii="Yu Gothic" w:eastAsia="Yu Gothic" w:hAnsi="Yu Gothic" w:cs="Arial" w:hint="eastAsia"/>
              </w:rPr>
              <w:t>≤</w:t>
            </w:r>
            <w:r>
              <w:rPr>
                <w:rFonts w:ascii="Arial" w:hAnsi="Arial" w:cs="Arial"/>
              </w:rPr>
              <w:t xml:space="preserve"> NG </w:t>
            </w:r>
            <w:r>
              <w:rPr>
                <w:rFonts w:ascii="Yu Gothic" w:eastAsia="Yu Gothic" w:hAnsi="Yu Gothic" w:cs="Arial" w:hint="eastAsia"/>
              </w:rPr>
              <w:t>≤</w:t>
            </w:r>
            <w:r>
              <w:rPr>
                <w:rFonts w:ascii="Arial" w:hAnsi="Arial" w:cs="Arial"/>
              </w:rPr>
              <w:t xml:space="preserve"> 0,7</w:t>
            </w:r>
          </w:p>
        </w:tc>
        <w:tc>
          <w:tcPr>
            <w:tcW w:w="2124" w:type="dxa"/>
            <w:vAlign w:val="center"/>
          </w:tcPr>
          <w:p w:rsidR="00A41503" w:rsidRPr="00A46E2D" w:rsidRDefault="00A41503" w:rsidP="005B1CB1">
            <w:pPr>
              <w:jc w:val="center"/>
              <w:rPr>
                <w:rFonts w:ascii="Arial" w:hAnsi="Arial" w:cs="Arial"/>
              </w:rPr>
            </w:pPr>
            <w:r>
              <w:rPr>
                <w:rFonts w:ascii="Arial" w:hAnsi="Arial" w:cs="Arial"/>
              </w:rPr>
              <w:t>Sedang</w:t>
            </w:r>
          </w:p>
        </w:tc>
      </w:tr>
      <w:tr w:rsidR="00A41503" w:rsidTr="005B1CB1">
        <w:tc>
          <w:tcPr>
            <w:tcW w:w="768" w:type="dxa"/>
            <w:vAlign w:val="center"/>
          </w:tcPr>
          <w:p w:rsidR="00A41503" w:rsidRPr="00A46E2D" w:rsidRDefault="00A41503" w:rsidP="005B1CB1">
            <w:pPr>
              <w:jc w:val="center"/>
              <w:rPr>
                <w:rFonts w:ascii="Arial" w:hAnsi="Arial" w:cs="Arial"/>
              </w:rPr>
            </w:pPr>
            <w:r>
              <w:rPr>
                <w:rFonts w:ascii="Arial" w:hAnsi="Arial" w:cs="Arial"/>
              </w:rPr>
              <w:t>3</w:t>
            </w:r>
          </w:p>
        </w:tc>
        <w:tc>
          <w:tcPr>
            <w:tcW w:w="2124" w:type="dxa"/>
            <w:vAlign w:val="center"/>
          </w:tcPr>
          <w:p w:rsidR="00A41503" w:rsidRPr="00A46E2D" w:rsidRDefault="00A41503" w:rsidP="005B1CB1">
            <w:pPr>
              <w:jc w:val="center"/>
              <w:rPr>
                <w:rFonts w:ascii="Arial" w:hAnsi="Arial" w:cs="Arial"/>
              </w:rPr>
            </w:pPr>
            <w:r>
              <w:rPr>
                <w:rFonts w:ascii="Arial" w:hAnsi="Arial" w:cs="Arial"/>
              </w:rPr>
              <w:t>NG &lt; 0,3</w:t>
            </w:r>
          </w:p>
        </w:tc>
        <w:tc>
          <w:tcPr>
            <w:tcW w:w="2124" w:type="dxa"/>
            <w:vAlign w:val="center"/>
          </w:tcPr>
          <w:p w:rsidR="00A41503" w:rsidRPr="00A46E2D" w:rsidRDefault="00A41503" w:rsidP="005B1CB1">
            <w:pPr>
              <w:jc w:val="center"/>
              <w:rPr>
                <w:rFonts w:ascii="Arial" w:hAnsi="Arial" w:cs="Arial"/>
              </w:rPr>
            </w:pPr>
            <w:r>
              <w:rPr>
                <w:rFonts w:ascii="Arial" w:hAnsi="Arial" w:cs="Arial"/>
              </w:rPr>
              <w:t>Rendah</w:t>
            </w:r>
          </w:p>
        </w:tc>
      </w:tr>
    </w:tbl>
    <w:p w:rsidR="00A41503" w:rsidRDefault="00A41503" w:rsidP="008B0525">
      <w:pPr>
        <w:pStyle w:val="ListParagraph"/>
        <w:numPr>
          <w:ilvl w:val="0"/>
          <w:numId w:val="36"/>
        </w:numPr>
        <w:spacing w:before="240" w:after="160" w:line="480" w:lineRule="auto"/>
        <w:ind w:left="709" w:hanging="283"/>
        <w:jc w:val="both"/>
        <w:rPr>
          <w:rFonts w:ascii="Arial" w:hAnsi="Arial" w:cs="Arial"/>
          <w:sz w:val="24"/>
        </w:rPr>
      </w:pPr>
      <w:r>
        <w:rPr>
          <w:rFonts w:ascii="Arial" w:hAnsi="Arial" w:cs="Arial"/>
          <w:sz w:val="24"/>
        </w:rPr>
        <w:t>Menghitung skor rata-rata dan standar deviasi (S) dengan rumus sebagai berikut : (Arikunto, 2012: 289)</w:t>
      </w:r>
    </w:p>
    <w:p w:rsidR="00A41503" w:rsidRDefault="00A41503" w:rsidP="00A41503">
      <w:pPr>
        <w:pStyle w:val="ListParagraph"/>
        <w:spacing w:before="240" w:line="480" w:lineRule="auto"/>
        <w:ind w:left="1495"/>
        <w:rPr>
          <w:rFonts w:ascii="Arial" w:hAnsi="Arial" w:cs="Arial"/>
          <w:sz w:val="24"/>
        </w:rPr>
      </w:pPr>
      <w:r>
        <w:rPr>
          <w:rFonts w:ascii="Arial" w:hAnsi="Arial" w:cs="Arial"/>
          <w:sz w:val="24"/>
        </w:rPr>
        <w:t xml:space="preserve">Mean = </w:t>
      </w:r>
      <w:r>
        <w:rPr>
          <w:rFonts w:ascii="Cambria Math" w:hAnsi="Cambria Math" w:cs="Arial"/>
          <w:sz w:val="24"/>
        </w:rPr>
        <w:t>Ẋ</w:t>
      </w:r>
      <w:r>
        <w:rPr>
          <w:rFonts w:ascii="Arial" w:hAnsi="Arial" w:cs="Arial"/>
          <w:sz w:val="24"/>
        </w:rPr>
        <w:t xml:space="preserve"> = </w:t>
      </w:r>
      <m:oMath>
        <m:f>
          <m:fPr>
            <m:ctrlPr>
              <w:rPr>
                <w:rFonts w:ascii="Cambria Math" w:hAnsi="Cambria Math" w:cs="Arial"/>
                <w:sz w:val="24"/>
              </w:rPr>
            </m:ctrlPr>
          </m:fPr>
          <m:num>
            <m:r>
              <m:rPr>
                <m:nor/>
              </m:rPr>
              <w:rPr>
                <w:rFonts w:ascii="Arial" w:hAnsi="Arial" w:cs="Arial"/>
                <w:sz w:val="24"/>
              </w:rPr>
              <m:t>∑fi.xi</m:t>
            </m:r>
          </m:num>
          <m:den>
            <m:r>
              <m:rPr>
                <m:nor/>
              </m:rPr>
              <w:rPr>
                <w:rFonts w:ascii="Arial" w:hAnsi="Arial" w:cs="Arial"/>
                <w:sz w:val="24"/>
              </w:rPr>
              <m:t>∑fi</m:t>
            </m:r>
          </m:den>
        </m:f>
      </m:oMath>
    </w:p>
    <w:p w:rsidR="00A41503" w:rsidRDefault="00A41503" w:rsidP="00A41503">
      <w:pPr>
        <w:pStyle w:val="ListParagraph"/>
        <w:spacing w:before="240" w:line="480" w:lineRule="auto"/>
        <w:ind w:left="1495"/>
        <w:rPr>
          <w:rFonts w:ascii="Arial" w:hAnsi="Arial" w:cs="Arial"/>
          <w:sz w:val="24"/>
        </w:rPr>
      </w:pPr>
      <w:r>
        <w:rPr>
          <w:rFonts w:ascii="Arial" w:hAnsi="Arial" w:cs="Arial"/>
          <w:sz w:val="24"/>
        </w:rPr>
        <w:t xml:space="preserve">SD = </w:t>
      </w:r>
      <m:oMath>
        <m:rad>
          <m:radPr>
            <m:degHide m:val="on"/>
            <m:ctrlPr>
              <w:rPr>
                <w:rFonts w:ascii="Cambria Math" w:hAnsi="Cambria Math" w:cs="Arial"/>
                <w:i/>
                <w:sz w:val="24"/>
              </w:rPr>
            </m:ctrlPr>
          </m:radPr>
          <m:deg/>
          <m:e>
            <m:f>
              <m:fPr>
                <m:ctrlPr>
                  <w:rPr>
                    <w:rFonts w:ascii="Cambria Math" w:hAnsi="Cambria Math" w:cs="Arial"/>
                    <w:i/>
                    <w:sz w:val="24"/>
                  </w:rPr>
                </m:ctrlPr>
              </m:fPr>
              <m:num>
                <m:r>
                  <m:rPr>
                    <m:nor/>
                  </m:rPr>
                  <w:rPr>
                    <w:rFonts w:ascii="Arial" w:hAnsi="Arial" w:cs="Arial"/>
                    <w:sz w:val="24"/>
                  </w:rPr>
                  <m:t>n ∑</m:t>
                </m:r>
                <m:sSup>
                  <m:sSupPr>
                    <m:ctrlPr>
                      <w:rPr>
                        <w:rFonts w:ascii="Cambria Math" w:eastAsia="Yu Gothic" w:hAnsi="Cambria Math" w:cs="Arial"/>
                        <w:i/>
                        <w:sz w:val="24"/>
                      </w:rPr>
                    </m:ctrlPr>
                  </m:sSupPr>
                  <m:e>
                    <m:r>
                      <m:rPr>
                        <m:nor/>
                      </m:rPr>
                      <w:rPr>
                        <w:rFonts w:ascii="Arial" w:hAnsi="Arial" w:cs="Arial"/>
                        <w:sz w:val="24"/>
                      </w:rPr>
                      <m:t>y</m:t>
                    </m:r>
                    <m:ctrlPr>
                      <w:rPr>
                        <w:rFonts w:ascii="Cambria Math" w:hAnsi="Cambria Math" w:cs="Arial"/>
                        <w:i/>
                        <w:sz w:val="24"/>
                      </w:rPr>
                    </m:ctrlPr>
                  </m:e>
                  <m:sup>
                    <m:r>
                      <m:rPr>
                        <m:nor/>
                      </m:rPr>
                      <w:rPr>
                        <w:rFonts w:ascii="Arial" w:eastAsia="Yu Gothic" w:hAnsi="Arial" w:cs="Arial"/>
                        <w:sz w:val="24"/>
                      </w:rPr>
                      <m:t>2</m:t>
                    </m:r>
                  </m:sup>
                </m:sSup>
                <m:r>
                  <m:rPr>
                    <m:nor/>
                  </m:rPr>
                  <w:rPr>
                    <w:rFonts w:ascii="Arial" w:eastAsia="Yu Gothic" w:hAnsi="Arial" w:cs="Arial"/>
                    <w:sz w:val="24"/>
                  </w:rPr>
                  <m:t>-(∑y)²</m:t>
                </m:r>
              </m:num>
              <m:den>
                <m:r>
                  <m:rPr>
                    <m:nor/>
                  </m:rPr>
                  <w:rPr>
                    <w:rFonts w:ascii="Arial" w:hAnsi="Arial" w:cs="Arial"/>
                    <w:sz w:val="24"/>
                  </w:rPr>
                  <m:t>n (n-1)</m:t>
                </m:r>
              </m:den>
            </m:f>
          </m:e>
        </m:rad>
      </m:oMath>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Keterangan</w:t>
      </w:r>
      <w:r>
        <w:rPr>
          <w:rFonts w:ascii="Arial" w:hAnsi="Arial" w:cs="Arial"/>
          <w:sz w:val="24"/>
        </w:rPr>
        <w:tab/>
        <w:t>:</w:t>
      </w:r>
    </w:p>
    <w:p w:rsidR="00A41503" w:rsidRDefault="00A41503" w:rsidP="00A41503">
      <w:pPr>
        <w:pStyle w:val="ListParagraph"/>
        <w:spacing w:before="240" w:line="480" w:lineRule="auto"/>
        <w:ind w:left="1495"/>
        <w:jc w:val="both"/>
        <w:rPr>
          <w:rFonts w:ascii="Arial" w:hAnsi="Arial" w:cs="Arial"/>
          <w:sz w:val="24"/>
        </w:rPr>
      </w:pPr>
      <w:r>
        <w:rPr>
          <w:rFonts w:ascii="Cambria Math" w:hAnsi="Cambria Math" w:cs="Arial"/>
          <w:sz w:val="24"/>
        </w:rPr>
        <w:t>Ẋ</w:t>
      </w:r>
      <w:r>
        <w:rPr>
          <w:rFonts w:ascii="Arial" w:hAnsi="Arial" w:cs="Arial"/>
          <w:sz w:val="24"/>
        </w:rPr>
        <w:tab/>
        <w:t>= Rata-rata atau mean</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fi</w:t>
      </w:r>
      <w:r>
        <w:rPr>
          <w:rFonts w:ascii="Arial" w:hAnsi="Arial" w:cs="Arial"/>
          <w:sz w:val="24"/>
        </w:rPr>
        <w:tab/>
        <w:t>= Frekuensi mutlak</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xi</w:t>
      </w:r>
      <w:r>
        <w:rPr>
          <w:rFonts w:ascii="Arial" w:hAnsi="Arial" w:cs="Arial"/>
          <w:sz w:val="24"/>
        </w:rPr>
        <w:tab/>
        <w:t>= Titik tengah</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SD</w:t>
      </w:r>
      <w:r>
        <w:rPr>
          <w:rFonts w:ascii="Arial" w:hAnsi="Arial" w:cs="Arial"/>
          <w:sz w:val="24"/>
        </w:rPr>
        <w:tab/>
        <w:t>= Standar Deviasi</w:t>
      </w:r>
    </w:p>
    <w:p w:rsidR="00A41503" w:rsidRDefault="00A41503" w:rsidP="00A41503">
      <w:pPr>
        <w:pStyle w:val="ListParagraph"/>
        <w:spacing w:before="240" w:line="480" w:lineRule="auto"/>
        <w:ind w:left="1495"/>
        <w:jc w:val="both"/>
        <w:rPr>
          <w:rFonts w:ascii="Arial" w:hAnsi="Arial" w:cs="Arial"/>
          <w:sz w:val="24"/>
        </w:rPr>
      </w:pPr>
      <w:r>
        <w:rPr>
          <w:rFonts w:ascii="Arial" w:hAnsi="Arial" w:cs="Arial"/>
          <w:sz w:val="24"/>
        </w:rPr>
        <w:t>y</w:t>
      </w:r>
      <w:r>
        <w:rPr>
          <w:rFonts w:ascii="Arial" w:hAnsi="Arial" w:cs="Arial"/>
          <w:sz w:val="24"/>
        </w:rPr>
        <w:tab/>
        <w:t xml:space="preserve">= Nilai </w:t>
      </w:r>
      <w:r>
        <w:rPr>
          <w:rFonts w:ascii="Arial" w:hAnsi="Arial" w:cs="Arial"/>
          <w:i/>
          <w:sz w:val="24"/>
        </w:rPr>
        <w:t>N-Gain</w:t>
      </w:r>
    </w:p>
    <w:p w:rsidR="00A41503" w:rsidRPr="000B690D" w:rsidRDefault="00A41503" w:rsidP="00A41503">
      <w:pPr>
        <w:pStyle w:val="ListParagraph"/>
        <w:spacing w:before="240" w:line="480" w:lineRule="auto"/>
        <w:ind w:left="1495"/>
        <w:jc w:val="both"/>
        <w:rPr>
          <w:rFonts w:ascii="Arial" w:hAnsi="Arial" w:cs="Arial"/>
          <w:sz w:val="24"/>
        </w:rPr>
      </w:pPr>
      <w:r>
        <w:rPr>
          <w:rFonts w:ascii="Arial" w:hAnsi="Arial" w:cs="Arial"/>
          <w:sz w:val="24"/>
        </w:rPr>
        <w:t>n</w:t>
      </w:r>
      <w:r>
        <w:rPr>
          <w:rFonts w:ascii="Arial" w:hAnsi="Arial" w:cs="Arial"/>
          <w:sz w:val="24"/>
        </w:rPr>
        <w:tab/>
        <w:t>= Jumlah sampel</w:t>
      </w:r>
    </w:p>
    <w:p w:rsidR="00A41503" w:rsidRDefault="00A41503" w:rsidP="008B0525">
      <w:pPr>
        <w:pStyle w:val="ListParagraph"/>
        <w:numPr>
          <w:ilvl w:val="0"/>
          <w:numId w:val="36"/>
        </w:numPr>
        <w:spacing w:before="240" w:after="160" w:line="480" w:lineRule="auto"/>
        <w:ind w:left="709" w:hanging="283"/>
        <w:jc w:val="both"/>
        <w:rPr>
          <w:rFonts w:ascii="Arial" w:hAnsi="Arial" w:cs="Arial"/>
          <w:sz w:val="24"/>
        </w:rPr>
      </w:pPr>
      <w:r>
        <w:rPr>
          <w:rFonts w:ascii="Arial" w:hAnsi="Arial" w:cs="Arial"/>
          <w:sz w:val="24"/>
        </w:rPr>
        <w:t>Pengujian Persyaratan Analisis</w:t>
      </w:r>
    </w:p>
    <w:p w:rsidR="00A41503" w:rsidRDefault="00A41503" w:rsidP="008B0525">
      <w:pPr>
        <w:pStyle w:val="ListParagraph"/>
        <w:numPr>
          <w:ilvl w:val="1"/>
          <w:numId w:val="32"/>
        </w:numPr>
        <w:spacing w:before="240" w:after="160" w:line="480" w:lineRule="auto"/>
        <w:jc w:val="both"/>
        <w:rPr>
          <w:rFonts w:ascii="Arial" w:hAnsi="Arial" w:cs="Arial"/>
          <w:sz w:val="24"/>
        </w:rPr>
      </w:pPr>
      <w:r>
        <w:rPr>
          <w:rFonts w:ascii="Arial" w:hAnsi="Arial" w:cs="Arial"/>
          <w:sz w:val="24"/>
        </w:rPr>
        <w:t xml:space="preserve">Uji Normalitas (Uji </w:t>
      </w:r>
      <w:r>
        <w:rPr>
          <w:rFonts w:ascii="Arial" w:hAnsi="Arial" w:cs="Arial"/>
          <w:i/>
          <w:sz w:val="24"/>
        </w:rPr>
        <w:t>Liliefors</w:t>
      </w:r>
      <w:r>
        <w:rPr>
          <w:rFonts w:ascii="Arial" w:hAnsi="Arial" w:cs="Arial"/>
          <w:sz w:val="24"/>
        </w:rPr>
        <w:t>)</w:t>
      </w:r>
    </w:p>
    <w:p w:rsidR="00A41503" w:rsidRDefault="00A41503" w:rsidP="00A41503">
      <w:pPr>
        <w:pStyle w:val="ListParagraph"/>
        <w:spacing w:before="240" w:line="480" w:lineRule="auto"/>
        <w:ind w:left="1920"/>
        <w:jc w:val="both"/>
        <w:rPr>
          <w:rFonts w:ascii="Arial" w:hAnsi="Arial" w:cs="Arial"/>
          <w:sz w:val="24"/>
        </w:rPr>
      </w:pPr>
      <w:r>
        <w:rPr>
          <w:rFonts w:ascii="Arial" w:hAnsi="Arial" w:cs="Arial"/>
          <w:sz w:val="24"/>
        </w:rPr>
        <w:t xml:space="preserve">       Uji normalitas galat baku taksiran data penelitian menggunakan uji </w:t>
      </w:r>
      <w:r>
        <w:rPr>
          <w:rFonts w:ascii="Arial" w:hAnsi="Arial" w:cs="Arial"/>
          <w:i/>
          <w:sz w:val="24"/>
        </w:rPr>
        <w:t>Liliefors</w:t>
      </w:r>
      <w:r>
        <w:rPr>
          <w:rFonts w:ascii="Arial" w:hAnsi="Arial" w:cs="Arial"/>
          <w:sz w:val="24"/>
        </w:rPr>
        <w:t xml:space="preserve"> dengan syarat nilai L</w:t>
      </w:r>
      <w:r>
        <w:rPr>
          <w:rFonts w:ascii="Arial" w:hAnsi="Arial" w:cs="Arial"/>
          <w:sz w:val="24"/>
          <w:vertAlign w:val="subscript"/>
        </w:rPr>
        <w:t>hitung</w:t>
      </w:r>
      <w:r>
        <w:rPr>
          <w:rFonts w:ascii="Arial" w:hAnsi="Arial" w:cs="Arial"/>
          <w:sz w:val="24"/>
        </w:rPr>
        <w:t>&lt; L</w:t>
      </w:r>
      <w:r>
        <w:rPr>
          <w:rFonts w:ascii="Arial" w:hAnsi="Arial" w:cs="Arial"/>
          <w:sz w:val="24"/>
          <w:vertAlign w:val="subscript"/>
        </w:rPr>
        <w:t>tabel</w:t>
      </w:r>
      <w:r>
        <w:rPr>
          <w:rFonts w:ascii="Arial" w:hAnsi="Arial" w:cs="Arial"/>
          <w:sz w:val="24"/>
        </w:rPr>
        <w:t xml:space="preserve"> pada taraf signifikan 0,05 (5%) maka dapat dinyatakan data menyebar normal.</w:t>
      </w:r>
    </w:p>
    <w:p w:rsidR="00A41503" w:rsidRDefault="00A41503" w:rsidP="00A41503">
      <w:pPr>
        <w:pStyle w:val="ListParagraph"/>
        <w:spacing w:before="240" w:line="480" w:lineRule="auto"/>
        <w:ind w:left="1920"/>
        <w:jc w:val="center"/>
        <w:rPr>
          <w:rFonts w:ascii="Arial" w:hAnsi="Arial" w:cs="Arial"/>
          <w:sz w:val="24"/>
        </w:rPr>
      </w:pPr>
      <w:r>
        <w:rPr>
          <w:rFonts w:ascii="Arial" w:hAnsi="Arial" w:cs="Arial"/>
          <w:sz w:val="24"/>
        </w:rPr>
        <w:t>L</w:t>
      </w:r>
      <w:r>
        <w:rPr>
          <w:rFonts w:ascii="Arial" w:hAnsi="Arial" w:cs="Arial"/>
          <w:sz w:val="24"/>
          <w:vertAlign w:val="subscript"/>
        </w:rPr>
        <w:t>o</w:t>
      </w:r>
      <w:r>
        <w:rPr>
          <w:rFonts w:ascii="Arial" w:hAnsi="Arial" w:cs="Arial"/>
          <w:sz w:val="24"/>
        </w:rPr>
        <w:t xml:space="preserve"> = F(Z</w:t>
      </w:r>
      <w:r>
        <w:rPr>
          <w:rFonts w:ascii="Arial" w:hAnsi="Arial" w:cs="Arial"/>
          <w:sz w:val="24"/>
          <w:vertAlign w:val="subscript"/>
        </w:rPr>
        <w:t>i</w:t>
      </w:r>
      <w:r>
        <w:rPr>
          <w:rFonts w:ascii="Arial" w:hAnsi="Arial" w:cs="Arial"/>
          <w:sz w:val="24"/>
        </w:rPr>
        <w:t>) – S(Z</w:t>
      </w:r>
      <w:r>
        <w:rPr>
          <w:rFonts w:ascii="Arial" w:hAnsi="Arial" w:cs="Arial"/>
          <w:sz w:val="24"/>
          <w:vertAlign w:val="subscript"/>
        </w:rPr>
        <w:t>i</w:t>
      </w:r>
      <w:r>
        <w:rPr>
          <w:rFonts w:ascii="Arial" w:hAnsi="Arial" w:cs="Arial"/>
          <w:sz w:val="24"/>
        </w:rPr>
        <w:t>)</w:t>
      </w:r>
    </w:p>
    <w:p w:rsidR="00A41503" w:rsidRDefault="00A41503" w:rsidP="00A41503">
      <w:pPr>
        <w:pStyle w:val="ListParagraph"/>
        <w:spacing w:before="240" w:line="480" w:lineRule="auto"/>
        <w:ind w:left="1920"/>
        <w:jc w:val="both"/>
        <w:rPr>
          <w:rFonts w:ascii="Arial" w:hAnsi="Arial" w:cs="Arial"/>
          <w:sz w:val="24"/>
        </w:rPr>
      </w:pPr>
      <w:r>
        <w:rPr>
          <w:rFonts w:ascii="Arial" w:hAnsi="Arial" w:cs="Arial"/>
          <w:sz w:val="24"/>
        </w:rPr>
        <w:t>Keterangan</w:t>
      </w:r>
      <w:r>
        <w:rPr>
          <w:rFonts w:ascii="Arial" w:hAnsi="Arial" w:cs="Arial"/>
          <w:sz w:val="24"/>
        </w:rPr>
        <w:tab/>
        <w:t>:</w:t>
      </w:r>
    </w:p>
    <w:p w:rsidR="00A41503" w:rsidRDefault="00A41503" w:rsidP="00A41503">
      <w:pPr>
        <w:pStyle w:val="ListParagraph"/>
        <w:spacing w:before="240" w:line="480" w:lineRule="auto"/>
        <w:ind w:left="1920"/>
        <w:jc w:val="both"/>
        <w:rPr>
          <w:rFonts w:ascii="Arial" w:hAnsi="Arial" w:cs="Arial"/>
          <w:sz w:val="24"/>
        </w:rPr>
      </w:pPr>
      <w:r>
        <w:rPr>
          <w:rFonts w:ascii="Arial" w:hAnsi="Arial" w:cs="Arial"/>
          <w:sz w:val="24"/>
        </w:rPr>
        <w:t>L</w:t>
      </w:r>
      <w:r>
        <w:rPr>
          <w:rFonts w:ascii="Arial" w:hAnsi="Arial" w:cs="Arial"/>
          <w:sz w:val="24"/>
          <w:vertAlign w:val="subscript"/>
        </w:rPr>
        <w:t>o</w:t>
      </w:r>
      <w:r>
        <w:rPr>
          <w:rFonts w:ascii="Arial" w:hAnsi="Arial" w:cs="Arial"/>
          <w:sz w:val="24"/>
        </w:rPr>
        <w:tab/>
      </w:r>
      <w:r>
        <w:rPr>
          <w:rFonts w:ascii="Arial" w:hAnsi="Arial" w:cs="Arial"/>
          <w:sz w:val="24"/>
        </w:rPr>
        <w:tab/>
        <w:t>= Harga mutlak terbesar</w:t>
      </w:r>
    </w:p>
    <w:p w:rsidR="00A41503" w:rsidRDefault="00A41503" w:rsidP="00A41503">
      <w:pPr>
        <w:pStyle w:val="ListParagraph"/>
        <w:spacing w:before="240" w:line="480" w:lineRule="auto"/>
        <w:ind w:left="1920"/>
        <w:jc w:val="both"/>
        <w:rPr>
          <w:rFonts w:ascii="Arial" w:hAnsi="Arial" w:cs="Arial"/>
          <w:sz w:val="24"/>
        </w:rPr>
      </w:pPr>
      <w:r>
        <w:rPr>
          <w:rFonts w:ascii="Arial" w:hAnsi="Arial" w:cs="Arial"/>
          <w:sz w:val="24"/>
        </w:rPr>
        <w:lastRenderedPageBreak/>
        <w:t>F(Zi)</w:t>
      </w:r>
      <w:r>
        <w:rPr>
          <w:rFonts w:ascii="Arial" w:hAnsi="Arial" w:cs="Arial"/>
          <w:sz w:val="24"/>
        </w:rPr>
        <w:tab/>
        <w:t>= Peluang angka baku</w:t>
      </w:r>
    </w:p>
    <w:p w:rsidR="00A41503" w:rsidRPr="00DB5DBF" w:rsidRDefault="00A41503" w:rsidP="00A41503">
      <w:pPr>
        <w:pStyle w:val="ListParagraph"/>
        <w:spacing w:before="240" w:line="480" w:lineRule="auto"/>
        <w:ind w:left="1920"/>
        <w:jc w:val="both"/>
        <w:rPr>
          <w:rFonts w:ascii="Arial" w:hAnsi="Arial" w:cs="Arial"/>
          <w:sz w:val="24"/>
        </w:rPr>
      </w:pPr>
      <w:r>
        <w:rPr>
          <w:rFonts w:ascii="Arial" w:hAnsi="Arial" w:cs="Arial"/>
          <w:sz w:val="24"/>
        </w:rPr>
        <w:t>S(Zi)</w:t>
      </w:r>
      <w:r>
        <w:rPr>
          <w:rFonts w:ascii="Arial" w:hAnsi="Arial" w:cs="Arial"/>
          <w:sz w:val="24"/>
        </w:rPr>
        <w:tab/>
        <w:t>= Proporsi angka baku</w:t>
      </w:r>
    </w:p>
    <w:p w:rsidR="00A41503" w:rsidRDefault="00A41503" w:rsidP="008B0525">
      <w:pPr>
        <w:pStyle w:val="ListParagraph"/>
        <w:numPr>
          <w:ilvl w:val="1"/>
          <w:numId w:val="32"/>
        </w:numPr>
        <w:spacing w:before="240" w:after="160" w:line="480" w:lineRule="auto"/>
        <w:jc w:val="both"/>
        <w:rPr>
          <w:rFonts w:ascii="Arial" w:hAnsi="Arial" w:cs="Arial"/>
          <w:sz w:val="24"/>
        </w:rPr>
      </w:pPr>
      <w:r>
        <w:rPr>
          <w:rFonts w:ascii="Arial" w:hAnsi="Arial" w:cs="Arial"/>
          <w:sz w:val="24"/>
        </w:rPr>
        <w:t xml:space="preserve">Uji Homogenitas (Uji </w:t>
      </w:r>
      <w:r>
        <w:rPr>
          <w:rFonts w:ascii="Arial" w:hAnsi="Arial" w:cs="Arial"/>
          <w:i/>
          <w:sz w:val="24"/>
        </w:rPr>
        <w:t>Barlette</w:t>
      </w:r>
      <w:r>
        <w:rPr>
          <w:rFonts w:ascii="Arial" w:hAnsi="Arial" w:cs="Arial"/>
          <w:sz w:val="24"/>
        </w:rPr>
        <w:t>)</w:t>
      </w:r>
    </w:p>
    <w:p w:rsidR="00A41503" w:rsidRDefault="00A41503" w:rsidP="00A41503">
      <w:pPr>
        <w:pStyle w:val="ListParagraph"/>
        <w:spacing w:before="240" w:line="480" w:lineRule="auto"/>
        <w:ind w:left="1920"/>
        <w:jc w:val="both"/>
        <w:rPr>
          <w:rFonts w:ascii="Arial" w:hAnsi="Arial" w:cs="Arial"/>
          <w:sz w:val="24"/>
        </w:rPr>
      </w:pPr>
      <w:r>
        <w:rPr>
          <w:rFonts w:ascii="Arial" w:hAnsi="Arial" w:cs="Arial"/>
          <w:sz w:val="24"/>
        </w:rPr>
        <w:t xml:space="preserve">      Uji homogenitas dimaksudkan untuk memperlihatkan bahwa dua atau lebih kelompok data sampel berasal dari populasi yang memiliki variasi yang sama. Teknik yang digunakan adalah Uji Barlette. Uji Barlette dilakukan dengan menghitung x</w:t>
      </w:r>
      <w:r w:rsidRPr="00837DA6">
        <w:rPr>
          <w:rFonts w:ascii="Arial" w:hAnsi="Arial" w:cs="Arial"/>
          <w:sz w:val="24"/>
          <w:vertAlign w:val="superscript"/>
        </w:rPr>
        <w:t>2</w:t>
      </w:r>
      <w:r>
        <w:rPr>
          <w:rFonts w:ascii="Arial" w:hAnsi="Arial" w:cs="Arial"/>
          <w:sz w:val="24"/>
        </w:rPr>
        <w:t>. Jika x</w:t>
      </w:r>
      <w:r w:rsidRPr="00837DA6">
        <w:rPr>
          <w:rFonts w:ascii="Arial" w:hAnsi="Arial" w:cs="Arial"/>
          <w:sz w:val="24"/>
          <w:vertAlign w:val="superscript"/>
        </w:rPr>
        <w:t>2</w:t>
      </w:r>
      <w:r>
        <w:rPr>
          <w:rFonts w:ascii="Arial" w:hAnsi="Arial" w:cs="Arial"/>
          <w:sz w:val="24"/>
        </w:rPr>
        <w:t xml:space="preserve"> yang diperoleh dari perhitungan (x</w:t>
      </w:r>
      <w:r w:rsidRPr="00837DA6">
        <w:rPr>
          <w:rFonts w:ascii="Arial" w:hAnsi="Arial" w:cs="Arial"/>
          <w:sz w:val="24"/>
          <w:vertAlign w:val="superscript"/>
        </w:rPr>
        <w:t>2</w:t>
      </w:r>
      <w:r w:rsidRPr="00837DA6">
        <w:rPr>
          <w:rFonts w:ascii="Arial" w:hAnsi="Arial" w:cs="Arial"/>
          <w:sz w:val="24"/>
          <w:vertAlign w:val="subscript"/>
        </w:rPr>
        <w:t>hitung</w:t>
      </w:r>
      <w:r>
        <w:rPr>
          <w:rFonts w:ascii="Arial" w:hAnsi="Arial" w:cs="Arial"/>
          <w:sz w:val="24"/>
        </w:rPr>
        <w:t>) selanjutnya dibandingkan dengan x</w:t>
      </w:r>
      <w:r w:rsidRPr="00837DA6">
        <w:rPr>
          <w:rFonts w:ascii="Arial" w:hAnsi="Arial" w:cs="Arial"/>
          <w:sz w:val="24"/>
          <w:vertAlign w:val="superscript"/>
        </w:rPr>
        <w:t>2</w:t>
      </w:r>
      <w:r>
        <w:rPr>
          <w:rFonts w:ascii="Arial" w:hAnsi="Arial" w:cs="Arial"/>
          <w:sz w:val="24"/>
        </w:rPr>
        <w:t>dari tabel (x</w:t>
      </w:r>
      <w:r w:rsidRPr="00837DA6">
        <w:rPr>
          <w:rFonts w:ascii="Arial" w:hAnsi="Arial" w:cs="Arial"/>
          <w:sz w:val="24"/>
          <w:vertAlign w:val="superscript"/>
        </w:rPr>
        <w:t>2</w:t>
      </w:r>
      <w:r w:rsidRPr="00837DA6">
        <w:rPr>
          <w:rFonts w:ascii="Arial" w:hAnsi="Arial" w:cs="Arial"/>
          <w:sz w:val="24"/>
          <w:vertAlign w:val="subscript"/>
        </w:rPr>
        <w:t>tabel</w:t>
      </w:r>
      <w:r w:rsidRPr="00837DA6">
        <w:rPr>
          <w:rFonts w:ascii="Arial" w:hAnsi="Arial" w:cs="Arial"/>
          <w:sz w:val="24"/>
        </w:rPr>
        <w:t>)</w:t>
      </w:r>
      <w:r>
        <w:rPr>
          <w:rFonts w:ascii="Arial" w:hAnsi="Arial" w:cs="Arial"/>
          <w:sz w:val="24"/>
        </w:rPr>
        <w:t>, bila x</w:t>
      </w:r>
      <w:r w:rsidRPr="00837DA6">
        <w:rPr>
          <w:rFonts w:ascii="Arial" w:hAnsi="Arial" w:cs="Arial"/>
          <w:sz w:val="24"/>
          <w:vertAlign w:val="superscript"/>
        </w:rPr>
        <w:t>2</w:t>
      </w:r>
      <w:r>
        <w:rPr>
          <w:rFonts w:ascii="Arial" w:hAnsi="Arial" w:cs="Arial"/>
          <w:sz w:val="24"/>
          <w:vertAlign w:val="subscript"/>
        </w:rPr>
        <w:t xml:space="preserve">hitung </w:t>
      </w:r>
      <w:r>
        <w:rPr>
          <w:rFonts w:ascii="Arial" w:hAnsi="Arial" w:cs="Arial"/>
          <w:sz w:val="24"/>
        </w:rPr>
        <w:t>&lt; x</w:t>
      </w:r>
      <w:r w:rsidRPr="00837DA6">
        <w:rPr>
          <w:rFonts w:ascii="Arial" w:hAnsi="Arial" w:cs="Arial"/>
          <w:sz w:val="24"/>
          <w:vertAlign w:val="superscript"/>
        </w:rPr>
        <w:t>2</w:t>
      </w:r>
      <w:r>
        <w:rPr>
          <w:rFonts w:ascii="Arial" w:hAnsi="Arial" w:cs="Arial"/>
          <w:sz w:val="24"/>
          <w:vertAlign w:val="subscript"/>
        </w:rPr>
        <w:t xml:space="preserve">tabel </w:t>
      </w:r>
      <w:r>
        <w:rPr>
          <w:rFonts w:ascii="Arial" w:hAnsi="Arial" w:cs="Arial"/>
          <w:sz w:val="24"/>
        </w:rPr>
        <w:t>maka hipotesis nol diterima. Artinya data berasal dari populasi yang homogen. (Gunawan, 2013:79)</w:t>
      </w:r>
    </w:p>
    <w:p w:rsidR="00A41503" w:rsidRDefault="00A41503" w:rsidP="008B0525">
      <w:pPr>
        <w:pStyle w:val="ListParagraph"/>
        <w:numPr>
          <w:ilvl w:val="3"/>
          <w:numId w:val="32"/>
        </w:numPr>
        <w:spacing w:before="240" w:line="480" w:lineRule="auto"/>
        <w:jc w:val="both"/>
        <w:rPr>
          <w:rFonts w:ascii="Arial" w:hAnsi="Arial" w:cs="Arial"/>
          <w:sz w:val="24"/>
        </w:rPr>
      </w:pPr>
      <w:r>
        <w:rPr>
          <w:rFonts w:ascii="Arial" w:hAnsi="Arial" w:cs="Arial"/>
          <w:sz w:val="24"/>
        </w:rPr>
        <w:t>Menghitung varian masing-masing kelompok dengan menggunakan rumus.</w:t>
      </w:r>
    </w:p>
    <w:p w:rsidR="00A41503" w:rsidRDefault="00A41503" w:rsidP="00A41503">
      <w:pPr>
        <w:pStyle w:val="ListParagraph"/>
        <w:spacing w:before="240" w:line="480" w:lineRule="auto"/>
        <w:ind w:left="2345"/>
        <w:jc w:val="center"/>
        <w:rPr>
          <w:rFonts w:ascii="Arial" w:hAnsi="Arial" w:cs="Arial"/>
          <w:sz w:val="24"/>
        </w:rPr>
      </w:pPr>
      <w:r>
        <w:rPr>
          <w:rFonts w:ascii="Arial" w:hAnsi="Arial" w:cs="Arial"/>
          <w:sz w:val="24"/>
        </w:rPr>
        <w:t>Si</w:t>
      </w:r>
      <w:r>
        <w:rPr>
          <w:rFonts w:ascii="Arial" w:hAnsi="Arial" w:cs="Arial"/>
          <w:sz w:val="24"/>
          <w:vertAlign w:val="superscript"/>
        </w:rPr>
        <w:t>2</w:t>
      </w:r>
      <w:r>
        <w:rPr>
          <w:rFonts w:ascii="Arial" w:hAnsi="Arial" w:cs="Arial"/>
          <w:sz w:val="24"/>
        </w:rPr>
        <w:t xml:space="preserve"> = </w:t>
      </w:r>
      <m:oMath>
        <m:r>
          <w:rPr>
            <w:rFonts w:ascii="Cambria Math" w:hAnsi="Cambria Math" w:cs="Arial"/>
            <w:sz w:val="24"/>
          </w:rPr>
          <m:t>(</m:t>
        </m:r>
        <m:rad>
          <m:radPr>
            <m:degHide m:val="on"/>
            <m:ctrlPr>
              <w:rPr>
                <w:rFonts w:ascii="Cambria Math" w:hAnsi="Cambria Math" w:cs="Arial"/>
                <w:i/>
                <w:sz w:val="24"/>
              </w:rPr>
            </m:ctrlPr>
          </m:radPr>
          <m:deg/>
          <m:e>
            <m:f>
              <m:fPr>
                <m:ctrlPr>
                  <w:rPr>
                    <w:rFonts w:ascii="Cambria Math" w:hAnsi="Cambria Math" w:cs="Arial"/>
                    <w:i/>
                    <w:sz w:val="24"/>
                  </w:rPr>
                </m:ctrlPr>
              </m:fPr>
              <m:num>
                <m:r>
                  <w:rPr>
                    <w:rFonts w:ascii="Cambria Math" w:hAnsi="Cambria Math" w:cs="Arial"/>
                    <w:sz w:val="24"/>
                  </w:rPr>
                  <m:t>n.∑γ-(∑γ)</m:t>
                </m:r>
                <m:r>
                  <w:rPr>
                    <w:rFonts w:ascii="Cambria Math" w:eastAsia="Yu Gothic" w:hAnsi="Cambria Math" w:cs="Arial"/>
                    <w:sz w:val="24"/>
                  </w:rPr>
                  <m:t>²</m:t>
                </m:r>
              </m:num>
              <m:den>
                <m:r>
                  <w:rPr>
                    <w:rFonts w:ascii="Cambria Math" w:hAnsi="Cambria Math" w:cs="Arial"/>
                    <w:sz w:val="24"/>
                  </w:rPr>
                  <m:t>n (n-1)</m:t>
                </m:r>
              </m:den>
            </m:f>
            <m:r>
              <w:rPr>
                <w:rFonts w:ascii="Cambria Math" w:hAnsi="Cambria Math" w:cs="Arial"/>
                <w:sz w:val="24"/>
              </w:rPr>
              <m:t>)</m:t>
            </m:r>
            <m:r>
              <w:rPr>
                <w:rFonts w:ascii="Cambria Math" w:eastAsia="Yu Gothic" w:hAnsi="Cambria Math" w:cs="Arial"/>
                <w:sz w:val="24"/>
              </w:rPr>
              <m:t>²</m:t>
            </m:r>
          </m:e>
        </m:rad>
      </m:oMath>
    </w:p>
    <w:p w:rsidR="00A41503" w:rsidRDefault="00A41503" w:rsidP="00A41503">
      <w:pPr>
        <w:pStyle w:val="ListParagraph"/>
        <w:spacing w:before="240" w:line="480" w:lineRule="auto"/>
        <w:ind w:left="2345"/>
        <w:jc w:val="both"/>
        <w:rPr>
          <w:rFonts w:ascii="Arial" w:hAnsi="Arial" w:cs="Arial"/>
          <w:sz w:val="24"/>
        </w:rPr>
      </w:pPr>
      <w:r>
        <w:rPr>
          <w:rFonts w:ascii="Arial" w:hAnsi="Arial" w:cs="Arial"/>
          <w:sz w:val="24"/>
        </w:rPr>
        <w:t>Keterangan</w:t>
      </w:r>
      <w:r>
        <w:rPr>
          <w:rFonts w:ascii="Arial" w:hAnsi="Arial" w:cs="Arial"/>
          <w:sz w:val="24"/>
        </w:rPr>
        <w:tab/>
      </w:r>
      <w:r>
        <w:rPr>
          <w:rFonts w:ascii="Arial" w:hAnsi="Arial" w:cs="Arial"/>
          <w:sz w:val="24"/>
        </w:rPr>
        <w:tab/>
        <w:t>:</w:t>
      </w:r>
    </w:p>
    <w:p w:rsidR="00A41503" w:rsidRDefault="00A41503" w:rsidP="00A41503">
      <w:pPr>
        <w:pStyle w:val="ListParagraph"/>
        <w:spacing w:before="240" w:line="480" w:lineRule="auto"/>
        <w:ind w:left="2345"/>
        <w:jc w:val="both"/>
        <w:rPr>
          <w:rFonts w:ascii="Arial" w:hAnsi="Arial" w:cs="Arial"/>
          <w:sz w:val="24"/>
        </w:rPr>
      </w:pPr>
      <w:r>
        <w:rPr>
          <w:rFonts w:ascii="Arial" w:hAnsi="Arial" w:cs="Arial"/>
          <w:sz w:val="24"/>
        </w:rPr>
        <w:t>Si</w:t>
      </w:r>
      <w:r>
        <w:rPr>
          <w:rFonts w:ascii="Arial" w:hAnsi="Arial" w:cs="Arial"/>
          <w:sz w:val="24"/>
          <w:vertAlign w:val="superscript"/>
        </w:rPr>
        <w:t>2</w:t>
      </w:r>
      <w:r>
        <w:rPr>
          <w:rFonts w:ascii="Arial" w:hAnsi="Arial" w:cs="Arial"/>
          <w:sz w:val="24"/>
        </w:rPr>
        <w:tab/>
        <w:t>= Varians</w:t>
      </w:r>
    </w:p>
    <w:p w:rsidR="00A41503" w:rsidRDefault="00A41503" w:rsidP="00A41503">
      <w:pPr>
        <w:pStyle w:val="ListParagraph"/>
        <w:spacing w:before="240" w:line="480" w:lineRule="auto"/>
        <w:ind w:left="2345"/>
        <w:jc w:val="both"/>
        <w:rPr>
          <w:rFonts w:ascii="Arial" w:hAnsi="Arial" w:cs="Arial"/>
          <w:sz w:val="24"/>
        </w:rPr>
      </w:pPr>
      <w:r>
        <w:rPr>
          <w:rFonts w:ascii="Arial" w:hAnsi="Arial" w:cs="Arial"/>
          <w:sz w:val="24"/>
        </w:rPr>
        <w:t>∑</w:t>
      </w:r>
      <w:r>
        <w:rPr>
          <w:rFonts w:ascii="Cambria Math" w:hAnsi="Cambria Math" w:cs="Arial"/>
          <w:sz w:val="24"/>
        </w:rPr>
        <w:t>γ</w:t>
      </w:r>
      <w:r>
        <w:rPr>
          <w:rFonts w:ascii="Arial" w:hAnsi="Arial" w:cs="Arial"/>
          <w:sz w:val="24"/>
        </w:rPr>
        <w:tab/>
        <w:t>= Jumlah siswa</w:t>
      </w:r>
    </w:p>
    <w:p w:rsidR="00A41503" w:rsidRDefault="00A41503" w:rsidP="00A41503">
      <w:pPr>
        <w:pStyle w:val="ListParagraph"/>
        <w:spacing w:before="240" w:line="480" w:lineRule="auto"/>
        <w:ind w:left="2345"/>
        <w:jc w:val="both"/>
        <w:rPr>
          <w:rFonts w:ascii="Arial" w:eastAsia="Yu Gothic" w:hAnsi="Arial" w:cs="Arial"/>
          <w:sz w:val="24"/>
        </w:rPr>
      </w:pPr>
      <w:r>
        <w:rPr>
          <w:rFonts w:ascii="Arial" w:hAnsi="Arial" w:cs="Arial"/>
          <w:sz w:val="24"/>
        </w:rPr>
        <w:t>∑</w:t>
      </w:r>
      <w:r>
        <w:rPr>
          <w:rFonts w:ascii="Cambria Math" w:hAnsi="Cambria Math" w:cs="Arial"/>
          <w:sz w:val="24"/>
        </w:rPr>
        <w:t>γ</w:t>
      </w:r>
      <w:r>
        <w:rPr>
          <w:rFonts w:ascii="Yu Gothic" w:eastAsia="Yu Gothic" w:hAnsi="Yu Gothic" w:cs="Arial" w:hint="eastAsia"/>
          <w:sz w:val="24"/>
        </w:rPr>
        <w:t>²</w:t>
      </w:r>
      <w:r>
        <w:rPr>
          <w:rFonts w:ascii="Yu Gothic" w:eastAsia="Yu Gothic" w:hAnsi="Yu Gothic" w:cs="Arial"/>
          <w:sz w:val="24"/>
        </w:rPr>
        <w:tab/>
        <w:t xml:space="preserve">= </w:t>
      </w:r>
      <w:r>
        <w:rPr>
          <w:rFonts w:ascii="Arial" w:eastAsia="Yu Gothic" w:hAnsi="Arial" w:cs="Arial"/>
          <w:sz w:val="24"/>
        </w:rPr>
        <w:t xml:space="preserve">Jumlah kuadrat nilai </w:t>
      </w:r>
      <w:r w:rsidRPr="00FE1D41">
        <w:rPr>
          <w:rFonts w:ascii="Arial" w:eastAsia="Yu Gothic" w:hAnsi="Arial" w:cs="Arial"/>
          <w:i/>
          <w:sz w:val="24"/>
        </w:rPr>
        <w:t>N-Gain</w:t>
      </w:r>
      <w:r>
        <w:rPr>
          <w:rFonts w:ascii="Arial" w:eastAsia="Yu Gothic" w:hAnsi="Arial" w:cs="Arial"/>
          <w:sz w:val="24"/>
        </w:rPr>
        <w:t>siswa</w:t>
      </w:r>
    </w:p>
    <w:p w:rsidR="00A41503" w:rsidRPr="00B105C0" w:rsidRDefault="00A41503" w:rsidP="008B0525">
      <w:pPr>
        <w:pStyle w:val="ListParagraph"/>
        <w:numPr>
          <w:ilvl w:val="3"/>
          <w:numId w:val="32"/>
        </w:numPr>
        <w:spacing w:before="240" w:after="160" w:line="480" w:lineRule="auto"/>
        <w:jc w:val="both"/>
        <w:rPr>
          <w:rFonts w:ascii="Arial" w:hAnsi="Arial" w:cs="Arial"/>
          <w:sz w:val="24"/>
        </w:rPr>
      </w:pPr>
      <w:r>
        <w:rPr>
          <w:rFonts w:ascii="Arial" w:eastAsia="Yu Gothic" w:hAnsi="Arial" w:cs="Arial"/>
          <w:sz w:val="24"/>
        </w:rPr>
        <w:t>Menghitung varians gabungan dengan menggunakan rumus</w:t>
      </w:r>
    </w:p>
    <w:p w:rsidR="00A41503" w:rsidRDefault="00A41503" w:rsidP="00A41503">
      <w:pPr>
        <w:pStyle w:val="ListParagraph"/>
        <w:spacing w:before="240" w:line="480" w:lineRule="auto"/>
        <w:ind w:left="2345"/>
        <w:jc w:val="both"/>
        <w:rPr>
          <w:rFonts w:ascii="Arial" w:eastAsia="Yu Gothic" w:hAnsi="Arial" w:cs="Arial"/>
          <w:sz w:val="24"/>
        </w:rPr>
      </w:pPr>
      <w:r>
        <w:rPr>
          <w:rFonts w:ascii="Arial" w:eastAsia="Yu Gothic" w:hAnsi="Arial" w:cs="Arial"/>
          <w:sz w:val="24"/>
        </w:rPr>
        <w:t>S</w:t>
      </w:r>
      <w:r>
        <w:rPr>
          <w:rFonts w:ascii="Arial" w:eastAsia="Yu Gothic" w:hAnsi="Arial" w:cs="Arial"/>
          <w:sz w:val="24"/>
          <w:vertAlign w:val="superscript"/>
        </w:rPr>
        <w:t>2</w:t>
      </w:r>
      <w:r>
        <w:rPr>
          <w:rFonts w:ascii="Arial" w:eastAsia="Yu Gothic" w:hAnsi="Arial" w:cs="Arial"/>
          <w:sz w:val="24"/>
        </w:rPr>
        <w:t xml:space="preserve"> = </w:t>
      </w:r>
      <m:oMath>
        <m:f>
          <m:fPr>
            <m:ctrlPr>
              <w:rPr>
                <w:rFonts w:ascii="Cambria Math" w:eastAsia="Yu Gothic" w:hAnsi="Cambria Math" w:cs="Arial"/>
                <w:i/>
                <w:sz w:val="24"/>
              </w:rPr>
            </m:ctrlPr>
          </m:fPr>
          <m:num>
            <m:r>
              <m:rPr>
                <m:nor/>
              </m:rPr>
              <w:rPr>
                <w:rFonts w:ascii="Arial" w:eastAsia="Yu Gothic" w:hAnsi="Arial" w:cs="Arial"/>
                <w:sz w:val="24"/>
              </w:rPr>
              <m:t>∑(dk.S</m:t>
            </m:r>
            <m:sSup>
              <m:sSupPr>
                <m:ctrlPr>
                  <w:rPr>
                    <w:rFonts w:ascii="Cambria Math" w:eastAsia="Yu Gothic" w:hAnsi="Cambria Math" w:cs="Arial"/>
                    <w:i/>
                    <w:sz w:val="24"/>
                  </w:rPr>
                </m:ctrlPr>
              </m:sSupPr>
              <m:e>
                <m:r>
                  <m:rPr>
                    <m:nor/>
                  </m:rPr>
                  <w:rPr>
                    <w:rFonts w:ascii="Arial" w:eastAsia="Yu Gothic" w:hAnsi="Arial" w:cs="Arial"/>
                    <w:sz w:val="24"/>
                  </w:rPr>
                  <m:t>i</m:t>
                </m:r>
              </m:e>
              <m:sup>
                <m:r>
                  <m:rPr>
                    <m:nor/>
                  </m:rPr>
                  <w:rPr>
                    <w:rFonts w:ascii="Arial" w:eastAsia="Yu Gothic" w:hAnsi="Arial" w:cs="Arial"/>
                    <w:sz w:val="24"/>
                  </w:rPr>
                  <m:t>2</m:t>
                </m:r>
              </m:sup>
            </m:sSup>
            <m:r>
              <m:rPr>
                <m:nor/>
              </m:rPr>
              <w:rPr>
                <w:rFonts w:ascii="Arial" w:eastAsia="Yu Gothic" w:hAnsi="Arial" w:cs="Arial"/>
                <w:sz w:val="24"/>
              </w:rPr>
              <m:t>)</m:t>
            </m:r>
          </m:num>
          <m:den>
            <m:r>
              <m:rPr>
                <m:nor/>
              </m:rPr>
              <w:rPr>
                <w:rFonts w:ascii="Arial" w:eastAsia="Yu Gothic" w:hAnsi="Arial" w:cs="Arial"/>
                <w:sz w:val="24"/>
              </w:rPr>
              <m:t>∑dk</m:t>
            </m:r>
          </m:den>
        </m:f>
      </m:oMath>
    </w:p>
    <w:p w:rsidR="00A41503" w:rsidRDefault="00A41503" w:rsidP="008B0525">
      <w:pPr>
        <w:pStyle w:val="ListParagraph"/>
        <w:numPr>
          <w:ilvl w:val="3"/>
          <w:numId w:val="32"/>
        </w:numPr>
        <w:spacing w:before="240" w:after="160" w:line="480" w:lineRule="auto"/>
        <w:jc w:val="both"/>
        <w:rPr>
          <w:rFonts w:ascii="Arial" w:hAnsi="Arial" w:cs="Arial"/>
          <w:sz w:val="24"/>
        </w:rPr>
      </w:pPr>
      <w:r>
        <w:rPr>
          <w:rFonts w:ascii="Arial" w:eastAsia="Yu Gothic" w:hAnsi="Arial" w:cs="Arial"/>
          <w:sz w:val="24"/>
        </w:rPr>
        <w:lastRenderedPageBreak/>
        <w:t>Menghitung nilai B dengan menggunakan rumus</w:t>
      </w:r>
    </w:p>
    <w:p w:rsidR="00A41503" w:rsidRDefault="00A41503" w:rsidP="00A41503">
      <w:pPr>
        <w:pStyle w:val="ListParagraph"/>
        <w:spacing w:before="240" w:line="480" w:lineRule="auto"/>
        <w:ind w:left="2345"/>
        <w:jc w:val="both"/>
        <w:rPr>
          <w:rFonts w:ascii="Arial" w:hAnsi="Arial" w:cs="Arial"/>
          <w:sz w:val="24"/>
        </w:rPr>
      </w:pPr>
      <w:r>
        <w:rPr>
          <w:rFonts w:ascii="Arial" w:hAnsi="Arial" w:cs="Arial"/>
          <w:sz w:val="24"/>
        </w:rPr>
        <w:t>B = (∑dk) log s</w:t>
      </w:r>
      <w:r>
        <w:rPr>
          <w:rFonts w:ascii="Yu Gothic" w:eastAsia="Yu Gothic" w:hAnsi="Yu Gothic" w:cs="Arial" w:hint="eastAsia"/>
          <w:sz w:val="24"/>
        </w:rPr>
        <w:t>²</w:t>
      </w:r>
    </w:p>
    <w:p w:rsidR="00A41503" w:rsidRDefault="00A41503" w:rsidP="008B0525">
      <w:pPr>
        <w:pStyle w:val="ListParagraph"/>
        <w:numPr>
          <w:ilvl w:val="3"/>
          <w:numId w:val="32"/>
        </w:numPr>
        <w:spacing w:before="240" w:after="160" w:line="480" w:lineRule="auto"/>
        <w:jc w:val="both"/>
        <w:rPr>
          <w:rFonts w:ascii="Arial" w:hAnsi="Arial" w:cs="Arial"/>
          <w:sz w:val="24"/>
        </w:rPr>
      </w:pPr>
      <w:r>
        <w:rPr>
          <w:rFonts w:ascii="Arial" w:hAnsi="Arial" w:cs="Arial"/>
          <w:sz w:val="24"/>
        </w:rPr>
        <w:t>Menghitung nilai chi kuadrat dengan menggunakan rumus</w:t>
      </w:r>
    </w:p>
    <w:p w:rsidR="00A41503" w:rsidRDefault="00A41503" w:rsidP="00A41503">
      <w:pPr>
        <w:pStyle w:val="ListParagraph"/>
        <w:spacing w:before="240" w:line="480" w:lineRule="auto"/>
        <w:ind w:left="2345"/>
        <w:jc w:val="both"/>
        <w:rPr>
          <w:rFonts w:ascii="Arial" w:hAnsi="Arial" w:cs="Arial"/>
          <w:sz w:val="24"/>
        </w:rPr>
      </w:pPr>
      <w:r>
        <w:rPr>
          <w:rFonts w:ascii="Arial" w:hAnsi="Arial" w:cs="Arial"/>
          <w:sz w:val="24"/>
        </w:rPr>
        <w:t>x</w:t>
      </w:r>
      <w:r>
        <w:rPr>
          <w:rFonts w:ascii="Yu Gothic" w:eastAsia="Yu Gothic" w:hAnsi="Yu Gothic" w:cs="Arial" w:hint="eastAsia"/>
          <w:sz w:val="24"/>
        </w:rPr>
        <w:t>²</w:t>
      </w:r>
      <w:r>
        <w:rPr>
          <w:rFonts w:ascii="Arial" w:hAnsi="Arial" w:cs="Arial"/>
          <w:sz w:val="24"/>
        </w:rPr>
        <w:t xml:space="preserve"> = (In n) (B - ∑ (dk.log s</w:t>
      </w:r>
      <w:r>
        <w:rPr>
          <w:rFonts w:ascii="Yu Gothic" w:eastAsia="Yu Gothic" w:hAnsi="Yu Gothic" w:cs="Arial" w:hint="eastAsia"/>
          <w:sz w:val="24"/>
        </w:rPr>
        <w:t>²</w:t>
      </w:r>
      <w:r>
        <w:rPr>
          <w:rFonts w:ascii="Arial" w:hAnsi="Arial" w:cs="Arial"/>
          <w:sz w:val="24"/>
        </w:rPr>
        <w:t>))</w:t>
      </w:r>
    </w:p>
    <w:p w:rsidR="00A41503" w:rsidRDefault="00A41503" w:rsidP="008B0525">
      <w:pPr>
        <w:pStyle w:val="ListParagraph"/>
        <w:numPr>
          <w:ilvl w:val="1"/>
          <w:numId w:val="32"/>
        </w:numPr>
        <w:spacing w:before="240" w:after="160" w:line="480" w:lineRule="auto"/>
        <w:jc w:val="both"/>
        <w:rPr>
          <w:rFonts w:ascii="Arial" w:hAnsi="Arial" w:cs="Arial"/>
          <w:sz w:val="24"/>
        </w:rPr>
      </w:pPr>
      <w:r>
        <w:rPr>
          <w:rFonts w:ascii="Arial" w:hAnsi="Arial" w:cs="Arial"/>
          <w:sz w:val="24"/>
        </w:rPr>
        <w:t>Melakukan Uji Hipotesis Penelitian (H</w:t>
      </w:r>
      <w:r>
        <w:rPr>
          <w:rFonts w:ascii="Arial" w:hAnsi="Arial" w:cs="Arial"/>
          <w:sz w:val="24"/>
          <w:vertAlign w:val="subscript"/>
        </w:rPr>
        <w:t xml:space="preserve">0 </w:t>
      </w:r>
      <w:r>
        <w:rPr>
          <w:rFonts w:ascii="Arial" w:hAnsi="Arial" w:cs="Arial"/>
          <w:sz w:val="24"/>
        </w:rPr>
        <w:t>dan H</w:t>
      </w:r>
      <w:r>
        <w:rPr>
          <w:rFonts w:ascii="Arial" w:hAnsi="Arial" w:cs="Arial"/>
          <w:sz w:val="24"/>
          <w:vertAlign w:val="subscript"/>
        </w:rPr>
        <w:t>a</w:t>
      </w:r>
      <w:r>
        <w:rPr>
          <w:rFonts w:ascii="Arial" w:hAnsi="Arial" w:cs="Arial"/>
          <w:sz w:val="24"/>
        </w:rPr>
        <w:t>)</w:t>
      </w:r>
    </w:p>
    <w:p w:rsidR="00A41503" w:rsidRDefault="00A41503" w:rsidP="00A41503">
      <w:pPr>
        <w:pStyle w:val="ListParagraph"/>
        <w:spacing w:before="240" w:line="480" w:lineRule="auto"/>
        <w:ind w:left="1920"/>
        <w:jc w:val="both"/>
        <w:rPr>
          <w:rFonts w:ascii="Arial" w:hAnsi="Arial" w:cs="Arial"/>
          <w:sz w:val="24"/>
        </w:rPr>
      </w:pPr>
      <w:r>
        <w:rPr>
          <w:rFonts w:ascii="Arial" w:hAnsi="Arial" w:cs="Arial"/>
          <w:sz w:val="24"/>
        </w:rPr>
        <w:t xml:space="preserve">       Untuk mengetahui perbedaan kemampuan pengetahuan siswa pada tiga kelas yang berbeda, maka dilakukan Uji hipotesis. Uji beda dua rerata dilakukan untuk mengetahui signifikansi skor pretest dan posttest antara kelas eksperimen dan kelas kontrol.</w:t>
      </w:r>
    </w:p>
    <w:p w:rsidR="00A41503" w:rsidRDefault="00A41503" w:rsidP="00A41503">
      <w:pPr>
        <w:pStyle w:val="ListParagraph"/>
        <w:spacing w:before="240" w:line="480" w:lineRule="auto"/>
        <w:ind w:left="1920"/>
        <w:jc w:val="both"/>
        <w:rPr>
          <w:rFonts w:ascii="Arial" w:hAnsi="Arial" w:cs="Arial"/>
          <w:sz w:val="24"/>
        </w:rPr>
      </w:pPr>
      <w:r>
        <w:rPr>
          <w:rFonts w:ascii="Arial" w:hAnsi="Arial" w:cs="Arial"/>
          <w:sz w:val="24"/>
        </w:rPr>
        <w:t xml:space="preserve">     Uji hipotesis dapat digunakan setelah data hasil belajar siswa telah dinyatakan berdistribusi normal dan homogen.Uji hipotesis dilakukan secara statistik parametik. Berikut langkah-langkah melakukan uji hipotesis :</w:t>
      </w:r>
    </w:p>
    <w:p w:rsidR="00A41503" w:rsidRPr="000B690D" w:rsidRDefault="00A41503" w:rsidP="00A41503">
      <w:pPr>
        <w:rPr>
          <w:rFonts w:ascii="Arial" w:hAnsi="Arial" w:cs="Arial"/>
          <w:sz w:val="24"/>
        </w:rPr>
      </w:pPr>
      <w:r>
        <w:rPr>
          <w:rFonts w:ascii="Arial" w:hAnsi="Arial" w:cs="Arial"/>
          <w:sz w:val="24"/>
        </w:rPr>
        <w:br w:type="page"/>
      </w:r>
    </w:p>
    <w:p w:rsidR="00A41503" w:rsidRDefault="00A41503" w:rsidP="008B0525">
      <w:pPr>
        <w:pStyle w:val="ListParagraph"/>
        <w:numPr>
          <w:ilvl w:val="0"/>
          <w:numId w:val="38"/>
        </w:numPr>
        <w:spacing w:before="240" w:after="160" w:line="480" w:lineRule="auto"/>
        <w:jc w:val="both"/>
        <w:rPr>
          <w:rFonts w:ascii="Arial" w:hAnsi="Arial" w:cs="Arial"/>
          <w:sz w:val="24"/>
        </w:rPr>
      </w:pPr>
      <w:r>
        <w:rPr>
          <w:rFonts w:ascii="Arial" w:hAnsi="Arial" w:cs="Arial"/>
          <w:sz w:val="24"/>
        </w:rPr>
        <w:lastRenderedPageBreak/>
        <w:t>Menentukan taraf nyata (</w:t>
      </w:r>
      <w:r>
        <w:rPr>
          <w:rFonts w:ascii="Yu Gothic" w:eastAsia="Yu Gothic" w:hAnsi="Yu Gothic" w:cs="Arial" w:hint="eastAsia"/>
          <w:sz w:val="24"/>
        </w:rPr>
        <w:t>α</w:t>
      </w:r>
      <w:r>
        <w:rPr>
          <w:rFonts w:ascii="Arial" w:hAnsi="Arial" w:cs="Arial"/>
          <w:sz w:val="24"/>
        </w:rPr>
        <w:t>) dan Z</w:t>
      </w:r>
      <w:r>
        <w:rPr>
          <w:rFonts w:ascii="Arial" w:hAnsi="Arial" w:cs="Arial"/>
          <w:sz w:val="24"/>
          <w:vertAlign w:val="subscript"/>
        </w:rPr>
        <w:t>tabel</w:t>
      </w:r>
      <w:r>
        <w:rPr>
          <w:rFonts w:ascii="Arial" w:hAnsi="Arial" w:cs="Arial"/>
          <w:sz w:val="24"/>
        </w:rPr>
        <w:t>.</w:t>
      </w:r>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 xml:space="preserve">Jika tarafnya sebesar 5% atau 0,05 maka pengujian data dua arah </w:t>
      </w:r>
      <m:oMath>
        <m:f>
          <m:fPr>
            <m:ctrlPr>
              <w:rPr>
                <w:rFonts w:ascii="Cambria Math" w:hAnsi="Cambria Math" w:cs="Arial"/>
                <w:i/>
                <w:sz w:val="24"/>
              </w:rPr>
            </m:ctrlPr>
          </m:fPr>
          <m:num>
            <m:r>
              <w:rPr>
                <w:rFonts w:ascii="Cambria Math" w:hAnsi="Cambria Math" w:cs="Arial"/>
                <w:sz w:val="24"/>
              </w:rPr>
              <m:t>α</m:t>
            </m:r>
          </m:num>
          <m:den>
            <m:r>
              <w:rPr>
                <w:rFonts w:ascii="Cambria Math" w:hAnsi="Cambria Math" w:cs="Arial"/>
                <w:sz w:val="24"/>
              </w:rPr>
              <m:t>2</m:t>
            </m:r>
          </m:den>
        </m:f>
      </m:oMath>
      <w:r>
        <w:rPr>
          <w:rFonts w:ascii="Arial" w:hAnsi="Arial" w:cs="Arial"/>
          <w:sz w:val="24"/>
        </w:rPr>
        <w:t xml:space="preserve"> = </w:t>
      </w:r>
      <m:oMath>
        <m:f>
          <m:fPr>
            <m:ctrlPr>
              <w:rPr>
                <w:rFonts w:ascii="Cambria Math" w:hAnsi="Cambria Math" w:cs="Arial"/>
                <w:i/>
                <w:sz w:val="24"/>
              </w:rPr>
            </m:ctrlPr>
          </m:fPr>
          <m:num>
            <m:r>
              <w:rPr>
                <w:rFonts w:ascii="Cambria Math" w:hAnsi="Cambria Math" w:cs="Arial"/>
                <w:sz w:val="24"/>
              </w:rPr>
              <m:t>0,05</m:t>
            </m:r>
          </m:num>
          <m:den>
            <m:r>
              <w:rPr>
                <w:rFonts w:ascii="Cambria Math" w:hAnsi="Cambria Math" w:cs="Arial"/>
                <w:sz w:val="24"/>
              </w:rPr>
              <m:t>2</m:t>
            </m:r>
          </m:den>
        </m:f>
      </m:oMath>
      <w:r>
        <w:rPr>
          <w:rFonts w:ascii="Arial" w:hAnsi="Arial" w:cs="Arial"/>
          <w:sz w:val="24"/>
        </w:rPr>
        <w:t xml:space="preserve"> = 0,025 dengan derajat kebebasan (dk) = (n</w:t>
      </w:r>
      <w:r>
        <w:rPr>
          <w:rFonts w:ascii="Arial" w:hAnsi="Arial" w:cs="Arial"/>
          <w:sz w:val="24"/>
          <w:vertAlign w:val="subscript"/>
        </w:rPr>
        <w:t>1</w:t>
      </w:r>
      <w:r>
        <w:rPr>
          <w:rFonts w:ascii="Arial" w:hAnsi="Arial" w:cs="Arial"/>
          <w:sz w:val="24"/>
        </w:rPr>
        <w:t xml:space="preserve"> + n</w:t>
      </w:r>
      <w:r>
        <w:rPr>
          <w:rFonts w:ascii="Arial" w:hAnsi="Arial" w:cs="Arial"/>
          <w:sz w:val="24"/>
          <w:vertAlign w:val="subscript"/>
        </w:rPr>
        <w:t>2</w:t>
      </w:r>
      <w:r>
        <w:rPr>
          <w:rFonts w:ascii="Arial" w:hAnsi="Arial" w:cs="Arial"/>
          <w:sz w:val="24"/>
        </w:rPr>
        <w:t xml:space="preserve"> – 2).</w:t>
      </w:r>
    </w:p>
    <w:p w:rsidR="00A41503" w:rsidRDefault="00A41503" w:rsidP="008B0525">
      <w:pPr>
        <w:pStyle w:val="ListParagraph"/>
        <w:numPr>
          <w:ilvl w:val="0"/>
          <w:numId w:val="38"/>
        </w:numPr>
        <w:spacing w:before="240" w:after="160" w:line="480" w:lineRule="auto"/>
        <w:jc w:val="both"/>
        <w:rPr>
          <w:rFonts w:ascii="Arial" w:hAnsi="Arial" w:cs="Arial"/>
          <w:sz w:val="24"/>
        </w:rPr>
      </w:pPr>
      <w:r>
        <w:rPr>
          <w:rFonts w:ascii="Arial" w:hAnsi="Arial" w:cs="Arial"/>
          <w:sz w:val="24"/>
        </w:rPr>
        <w:t>Menentukan kriteria pengujian</w:t>
      </w:r>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H</w:t>
      </w:r>
      <w:r>
        <w:rPr>
          <w:rFonts w:ascii="Arial" w:hAnsi="Arial" w:cs="Arial"/>
          <w:sz w:val="24"/>
          <w:vertAlign w:val="subscript"/>
        </w:rPr>
        <w:t>o</w:t>
      </w:r>
      <w:r>
        <w:rPr>
          <w:rFonts w:ascii="Arial" w:hAnsi="Arial" w:cs="Arial"/>
          <w:sz w:val="24"/>
        </w:rPr>
        <w:t xml:space="preserve"> diterima apabila nilai t</w:t>
      </w:r>
      <w:r>
        <w:rPr>
          <w:rFonts w:ascii="Arial" w:hAnsi="Arial" w:cs="Arial"/>
          <w:sz w:val="24"/>
          <w:vertAlign w:val="subscript"/>
        </w:rPr>
        <w:t>hitung</w:t>
      </w:r>
      <w:r>
        <w:rPr>
          <w:rFonts w:ascii="Arial" w:hAnsi="Arial" w:cs="Arial"/>
          <w:sz w:val="24"/>
        </w:rPr>
        <w:t xml:space="preserve"> berada pada interval – t</w:t>
      </w:r>
      <w:r>
        <w:rPr>
          <w:rFonts w:ascii="Arial" w:hAnsi="Arial" w:cs="Arial"/>
          <w:sz w:val="24"/>
          <w:vertAlign w:val="subscript"/>
        </w:rPr>
        <w:t>tabel</w:t>
      </w:r>
      <w:r>
        <w:rPr>
          <w:rFonts w:ascii="Arial" w:hAnsi="Arial" w:cs="Arial"/>
          <w:sz w:val="24"/>
        </w:rPr>
        <w:t xml:space="preserve"> dan t</w:t>
      </w:r>
      <w:r>
        <w:rPr>
          <w:rFonts w:ascii="Arial" w:hAnsi="Arial" w:cs="Arial"/>
          <w:sz w:val="24"/>
          <w:vertAlign w:val="subscript"/>
        </w:rPr>
        <w:t>tabel</w:t>
      </w:r>
      <w:r>
        <w:rPr>
          <w:rFonts w:ascii="Arial" w:hAnsi="Arial" w:cs="Arial"/>
          <w:sz w:val="24"/>
        </w:rPr>
        <w:t>. H</w:t>
      </w:r>
      <w:r>
        <w:rPr>
          <w:rFonts w:ascii="Arial" w:hAnsi="Arial" w:cs="Arial"/>
          <w:sz w:val="24"/>
          <w:vertAlign w:val="subscript"/>
        </w:rPr>
        <w:t>o</w:t>
      </w:r>
      <w:r>
        <w:rPr>
          <w:rFonts w:ascii="Arial" w:hAnsi="Arial" w:cs="Arial"/>
          <w:sz w:val="24"/>
        </w:rPr>
        <w:t xml:space="preserve"> ditolak apabila nilai t</w:t>
      </w:r>
      <w:r>
        <w:rPr>
          <w:rFonts w:ascii="Arial" w:hAnsi="Arial" w:cs="Arial"/>
          <w:sz w:val="24"/>
          <w:vertAlign w:val="subscript"/>
        </w:rPr>
        <w:t>hitung</w:t>
      </w:r>
      <w:r>
        <w:rPr>
          <w:rFonts w:ascii="Arial" w:hAnsi="Arial" w:cs="Arial"/>
          <w:sz w:val="24"/>
        </w:rPr>
        <w:t xml:space="preserve"> = -t</w:t>
      </w:r>
      <w:r>
        <w:rPr>
          <w:rFonts w:ascii="Arial" w:hAnsi="Arial" w:cs="Arial"/>
          <w:sz w:val="24"/>
          <w:vertAlign w:val="subscript"/>
        </w:rPr>
        <w:t>hitung</w:t>
      </w:r>
      <w:r>
        <w:rPr>
          <w:rFonts w:ascii="Arial" w:hAnsi="Arial" w:cs="Arial"/>
          <w:sz w:val="24"/>
        </w:rPr>
        <w:t>&lt; t</w:t>
      </w:r>
      <w:r>
        <w:rPr>
          <w:rFonts w:ascii="Arial" w:hAnsi="Arial" w:cs="Arial"/>
          <w:sz w:val="24"/>
          <w:vertAlign w:val="subscript"/>
        </w:rPr>
        <w:t>hitung</w:t>
      </w:r>
      <w:r>
        <w:rPr>
          <w:rFonts w:ascii="Arial" w:hAnsi="Arial" w:cs="Arial"/>
          <w:sz w:val="24"/>
        </w:rPr>
        <w:t>&gt; t</w:t>
      </w:r>
      <w:r>
        <w:rPr>
          <w:rFonts w:ascii="Arial" w:hAnsi="Arial" w:cs="Arial"/>
          <w:sz w:val="24"/>
          <w:vertAlign w:val="subscript"/>
        </w:rPr>
        <w:t>tabel</w:t>
      </w:r>
      <w:r>
        <w:rPr>
          <w:rFonts w:ascii="Arial" w:hAnsi="Arial" w:cs="Arial"/>
          <w:sz w:val="24"/>
        </w:rPr>
        <w:t>.</w:t>
      </w:r>
    </w:p>
    <w:p w:rsidR="00A41503" w:rsidRDefault="00A41503" w:rsidP="008B0525">
      <w:pPr>
        <w:pStyle w:val="ListParagraph"/>
        <w:numPr>
          <w:ilvl w:val="0"/>
          <w:numId w:val="38"/>
        </w:numPr>
        <w:spacing w:before="240" w:after="160" w:line="480" w:lineRule="auto"/>
        <w:jc w:val="both"/>
        <w:rPr>
          <w:rFonts w:ascii="Arial" w:hAnsi="Arial" w:cs="Arial"/>
          <w:sz w:val="24"/>
        </w:rPr>
      </w:pPr>
      <w:r>
        <w:rPr>
          <w:rFonts w:ascii="Arial" w:hAnsi="Arial" w:cs="Arial"/>
          <w:sz w:val="24"/>
        </w:rPr>
        <w:t>Menentukan nilai uji statistik (nilai t hitung) menurut Sugiyono (2015:273)</w:t>
      </w:r>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 xml:space="preserve">t = </w:t>
      </w:r>
      <m:oMath>
        <m:f>
          <m:fPr>
            <m:ctrlPr>
              <w:rPr>
                <w:rFonts w:ascii="Cambria Math" w:hAnsi="Cambria Math" w:cs="Arial"/>
                <w:i/>
                <w:sz w:val="24"/>
              </w:rPr>
            </m:ctrlPr>
          </m:fPr>
          <m:num>
            <m:r>
              <m:rPr>
                <m:nor/>
              </m:rPr>
              <w:rPr>
                <w:rFonts w:ascii="Arial" w:hAnsi="Arial" w:cs="Arial"/>
                <w:sz w:val="24"/>
              </w:rPr>
              <m:t>x1-x2</m:t>
            </m:r>
          </m:num>
          <m:den>
            <m:rad>
              <m:radPr>
                <m:ctrlPr>
                  <w:rPr>
                    <w:rFonts w:ascii="Cambria Math" w:hAnsi="Cambria Math" w:cs="Arial"/>
                    <w:i/>
                    <w:sz w:val="24"/>
                  </w:rPr>
                </m:ctrlPr>
              </m:radPr>
              <m:deg>
                <m:r>
                  <m:rPr>
                    <m:nor/>
                  </m:rPr>
                  <w:rPr>
                    <w:rFonts w:ascii="Arial" w:hAnsi="Arial" w:cs="Arial"/>
                    <w:sz w:val="24"/>
                  </w:rPr>
                  <m:t>s</m:t>
                </m:r>
              </m:deg>
              <m:e>
                <m:f>
                  <m:fPr>
                    <m:ctrlPr>
                      <w:rPr>
                        <w:rFonts w:ascii="Cambria Math" w:hAnsi="Cambria Math" w:cs="Arial"/>
                        <w:i/>
                        <w:sz w:val="24"/>
                      </w:rPr>
                    </m:ctrlPr>
                  </m:fPr>
                  <m:num>
                    <m:r>
                      <m:rPr>
                        <m:nor/>
                      </m:rPr>
                      <w:rPr>
                        <w:rFonts w:ascii="Arial" w:hAnsi="Arial" w:cs="Arial"/>
                        <w:sz w:val="24"/>
                      </w:rPr>
                      <m:t>1</m:t>
                    </m:r>
                  </m:num>
                  <m:den>
                    <m:r>
                      <m:rPr>
                        <m:nor/>
                      </m:rPr>
                      <w:rPr>
                        <w:rFonts w:ascii="Arial" w:hAnsi="Arial" w:cs="Arial"/>
                        <w:sz w:val="24"/>
                      </w:rPr>
                      <m:t>n1</m:t>
                    </m:r>
                  </m:den>
                </m:f>
                <m:r>
                  <m:rPr>
                    <m:nor/>
                  </m:rPr>
                  <w:rPr>
                    <w:rFonts w:ascii="Arial" w:hAnsi="Arial" w:cs="Arial"/>
                    <w:sz w:val="24"/>
                  </w:rPr>
                  <m:t>+</m:t>
                </m:r>
                <m:f>
                  <m:fPr>
                    <m:ctrlPr>
                      <w:rPr>
                        <w:rFonts w:ascii="Cambria Math" w:hAnsi="Cambria Math" w:cs="Arial"/>
                        <w:i/>
                        <w:sz w:val="24"/>
                      </w:rPr>
                    </m:ctrlPr>
                  </m:fPr>
                  <m:num>
                    <m:r>
                      <m:rPr>
                        <m:nor/>
                      </m:rPr>
                      <w:rPr>
                        <w:rFonts w:ascii="Arial" w:hAnsi="Arial" w:cs="Arial"/>
                        <w:sz w:val="24"/>
                      </w:rPr>
                      <m:t>1</m:t>
                    </m:r>
                  </m:num>
                  <m:den>
                    <m:r>
                      <m:rPr>
                        <m:nor/>
                      </m:rPr>
                      <w:rPr>
                        <w:rFonts w:ascii="Arial" w:hAnsi="Arial" w:cs="Arial"/>
                        <w:sz w:val="24"/>
                      </w:rPr>
                      <m:t>n2</m:t>
                    </m:r>
                  </m:den>
                </m:f>
              </m:e>
            </m:rad>
          </m:den>
        </m:f>
      </m:oMath>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Keterangan</w:t>
      </w:r>
      <w:r>
        <w:rPr>
          <w:rFonts w:ascii="Arial" w:hAnsi="Arial" w:cs="Arial"/>
          <w:sz w:val="24"/>
        </w:rPr>
        <w:tab/>
        <w:t>:</w:t>
      </w:r>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X</w:t>
      </w:r>
      <w:r>
        <w:rPr>
          <w:rFonts w:ascii="Arial" w:hAnsi="Arial" w:cs="Arial"/>
          <w:sz w:val="24"/>
          <w:vertAlign w:val="subscript"/>
        </w:rPr>
        <w:t>1</w:t>
      </w:r>
      <w:r>
        <w:rPr>
          <w:rFonts w:ascii="Arial" w:hAnsi="Arial" w:cs="Arial"/>
          <w:sz w:val="24"/>
        </w:rPr>
        <w:t xml:space="preserve"> = Nilai rata-rata </w:t>
      </w:r>
      <w:r w:rsidRPr="00EE3CAE">
        <w:rPr>
          <w:rFonts w:ascii="Arial" w:hAnsi="Arial" w:cs="Arial"/>
          <w:i/>
          <w:sz w:val="24"/>
        </w:rPr>
        <w:t>N-Gain</w:t>
      </w:r>
      <w:r>
        <w:rPr>
          <w:rFonts w:ascii="Arial" w:hAnsi="Arial" w:cs="Arial"/>
          <w:sz w:val="24"/>
        </w:rPr>
        <w:t xml:space="preserve"> kelompok eksperimen 1</w:t>
      </w:r>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X</w:t>
      </w:r>
      <w:r>
        <w:rPr>
          <w:rFonts w:ascii="Arial" w:hAnsi="Arial" w:cs="Arial"/>
          <w:sz w:val="24"/>
          <w:vertAlign w:val="subscript"/>
        </w:rPr>
        <w:t>2</w:t>
      </w:r>
      <w:r>
        <w:rPr>
          <w:rFonts w:ascii="Arial" w:hAnsi="Arial" w:cs="Arial"/>
          <w:sz w:val="24"/>
        </w:rPr>
        <w:t xml:space="preserve"> = Nilai rata-rata </w:t>
      </w:r>
      <w:r w:rsidRPr="00EE3CAE">
        <w:rPr>
          <w:rFonts w:ascii="Arial" w:hAnsi="Arial" w:cs="Arial"/>
          <w:i/>
          <w:sz w:val="24"/>
        </w:rPr>
        <w:t>N-Gain</w:t>
      </w:r>
      <w:r>
        <w:rPr>
          <w:rFonts w:ascii="Arial" w:hAnsi="Arial" w:cs="Arial"/>
          <w:sz w:val="24"/>
        </w:rPr>
        <w:t xml:space="preserve"> kelompok eksperimen 2</w:t>
      </w:r>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S = Standar deviasi gabungan</w:t>
      </w:r>
    </w:p>
    <w:p w:rsidR="00A41503" w:rsidRDefault="00A41503" w:rsidP="00A41503">
      <w:pPr>
        <w:pStyle w:val="ListParagraph"/>
        <w:spacing w:before="240" w:line="480" w:lineRule="auto"/>
        <w:ind w:left="2280"/>
        <w:jc w:val="both"/>
        <w:rPr>
          <w:rFonts w:ascii="Arial" w:hAnsi="Arial" w:cs="Arial"/>
          <w:sz w:val="24"/>
        </w:rPr>
      </w:pPr>
      <w:r>
        <w:rPr>
          <w:rFonts w:ascii="Arial" w:hAnsi="Arial" w:cs="Arial"/>
          <w:sz w:val="24"/>
        </w:rPr>
        <w:t>n</w:t>
      </w:r>
      <w:r w:rsidRPr="00EE3CAE">
        <w:rPr>
          <w:rFonts w:ascii="Arial" w:hAnsi="Arial" w:cs="Arial"/>
          <w:sz w:val="24"/>
          <w:vertAlign w:val="subscript"/>
        </w:rPr>
        <w:t>1</w:t>
      </w:r>
      <w:r>
        <w:rPr>
          <w:rFonts w:ascii="Arial" w:hAnsi="Arial" w:cs="Arial"/>
          <w:sz w:val="24"/>
        </w:rPr>
        <w:t xml:space="preserve"> = Jumlah sampel kelas eksperimen</w:t>
      </w:r>
    </w:p>
    <w:p w:rsidR="00A41503" w:rsidRPr="00BC38B9" w:rsidRDefault="00A41503" w:rsidP="00A41503">
      <w:pPr>
        <w:pStyle w:val="ListParagraph"/>
        <w:spacing w:before="240" w:line="480" w:lineRule="auto"/>
        <w:ind w:left="2280"/>
        <w:jc w:val="both"/>
        <w:rPr>
          <w:rFonts w:ascii="Arial" w:hAnsi="Arial" w:cs="Arial"/>
          <w:sz w:val="24"/>
        </w:rPr>
      </w:pPr>
      <w:r>
        <w:rPr>
          <w:rFonts w:ascii="Arial" w:hAnsi="Arial" w:cs="Arial"/>
          <w:sz w:val="24"/>
        </w:rPr>
        <w:t>n</w:t>
      </w:r>
      <w:r w:rsidRPr="00EE3CAE">
        <w:rPr>
          <w:rFonts w:ascii="Arial" w:hAnsi="Arial" w:cs="Arial"/>
          <w:sz w:val="24"/>
          <w:vertAlign w:val="subscript"/>
        </w:rPr>
        <w:t>2</w:t>
      </w:r>
      <w:r>
        <w:rPr>
          <w:rFonts w:ascii="Arial" w:hAnsi="Arial" w:cs="Arial"/>
          <w:sz w:val="24"/>
        </w:rPr>
        <w:t xml:space="preserve"> = Jumlah sampel kelas kontrol</w:t>
      </w:r>
    </w:p>
    <w:p w:rsidR="00A41503" w:rsidRPr="008F7D56" w:rsidRDefault="00A41503" w:rsidP="008B0525">
      <w:pPr>
        <w:pStyle w:val="ListParagraph"/>
        <w:numPr>
          <w:ilvl w:val="0"/>
          <w:numId w:val="29"/>
        </w:numPr>
        <w:spacing w:before="240" w:after="160" w:line="480" w:lineRule="auto"/>
        <w:ind w:left="142" w:hanging="142"/>
        <w:jc w:val="both"/>
        <w:rPr>
          <w:rFonts w:ascii="Arial" w:hAnsi="Arial" w:cs="Arial"/>
          <w:b/>
          <w:sz w:val="24"/>
        </w:rPr>
      </w:pPr>
      <w:r w:rsidRPr="008F7D56">
        <w:rPr>
          <w:rFonts w:ascii="Arial" w:hAnsi="Arial" w:cs="Arial"/>
          <w:b/>
          <w:sz w:val="24"/>
        </w:rPr>
        <w:t>Hipotesis Statistik</w:t>
      </w:r>
    </w:p>
    <w:p w:rsidR="00A41503" w:rsidRDefault="00A41503" w:rsidP="00A41503">
      <w:pPr>
        <w:pStyle w:val="ListParagraph"/>
        <w:spacing w:before="240" w:line="480" w:lineRule="auto"/>
        <w:ind w:left="142"/>
        <w:jc w:val="both"/>
        <w:rPr>
          <w:rFonts w:ascii="Arial" w:hAnsi="Arial" w:cs="Arial"/>
          <w:sz w:val="24"/>
        </w:rPr>
      </w:pPr>
      <w:r>
        <w:rPr>
          <w:rFonts w:ascii="Arial" w:hAnsi="Arial" w:cs="Arial"/>
          <w:sz w:val="24"/>
        </w:rPr>
        <w:t>Secara statistik hipotesis penelitian dinyatakan sebagai berikut :</w:t>
      </w:r>
    </w:p>
    <w:p w:rsidR="00A41503" w:rsidRDefault="00A41503" w:rsidP="008B0525">
      <w:pPr>
        <w:pStyle w:val="ListParagraph"/>
        <w:numPr>
          <w:ilvl w:val="0"/>
          <w:numId w:val="37"/>
        </w:numPr>
        <w:spacing w:before="240" w:after="160" w:line="480" w:lineRule="auto"/>
        <w:ind w:left="709" w:hanging="425"/>
        <w:jc w:val="both"/>
        <w:rPr>
          <w:rFonts w:ascii="Arial" w:hAnsi="Arial" w:cs="Arial"/>
          <w:sz w:val="24"/>
        </w:rPr>
      </w:pPr>
      <w:r>
        <w:rPr>
          <w:rFonts w:ascii="Arial" w:hAnsi="Arial" w:cs="Arial"/>
          <w:sz w:val="24"/>
        </w:rPr>
        <w:t>Perbedaan hasil belajar subtema Manusia dan Lingkungan melalui model pembelajaran inkuiri terbimbing dan model pembelajaran konvensional.</w:t>
      </w:r>
    </w:p>
    <w:p w:rsidR="00A41503" w:rsidRDefault="00A41503" w:rsidP="00A41503">
      <w:pPr>
        <w:pStyle w:val="ListParagraph"/>
        <w:tabs>
          <w:tab w:val="left" w:pos="2127"/>
        </w:tabs>
        <w:spacing w:before="240" w:line="480" w:lineRule="auto"/>
        <w:ind w:left="2552" w:hanging="1843"/>
        <w:jc w:val="both"/>
        <w:rPr>
          <w:rFonts w:ascii="Arial" w:hAnsi="Arial" w:cs="Arial"/>
          <w:sz w:val="24"/>
        </w:rPr>
      </w:pPr>
      <w:r w:rsidRPr="0012333A">
        <w:rPr>
          <w:rFonts w:ascii="Arial" w:hAnsi="Arial" w:cs="Arial"/>
          <w:sz w:val="24"/>
        </w:rPr>
        <w:lastRenderedPageBreak/>
        <w:t>H</w:t>
      </w:r>
      <w:r w:rsidRPr="0012333A">
        <w:rPr>
          <w:rFonts w:ascii="Arial" w:hAnsi="Arial" w:cs="Arial"/>
          <w:sz w:val="24"/>
          <w:vertAlign w:val="subscript"/>
        </w:rPr>
        <w:t>o</w:t>
      </w:r>
      <w:r w:rsidRPr="0012333A">
        <w:rPr>
          <w:rFonts w:ascii="Arial" w:hAnsi="Arial" w:cs="Arial"/>
          <w:sz w:val="24"/>
        </w:rPr>
        <w:t xml:space="preserve"> :</w:t>
      </w:r>
      <w:r>
        <w:sym w:font="Symbol" w:char="F06D"/>
      </w:r>
      <w:r w:rsidRPr="0012333A">
        <w:rPr>
          <w:rFonts w:ascii="Arial" w:hAnsi="Arial" w:cs="Arial"/>
          <w:sz w:val="24"/>
          <w:vertAlign w:val="subscript"/>
        </w:rPr>
        <w:t>1</w:t>
      </w:r>
      <w:r w:rsidRPr="0012333A">
        <w:rPr>
          <w:rFonts w:ascii="Arial" w:hAnsi="Arial" w:cs="Arial"/>
          <w:sz w:val="24"/>
        </w:rPr>
        <w:t xml:space="preserve"> = </w:t>
      </w:r>
      <w:r>
        <w:sym w:font="Symbol" w:char="F06D"/>
      </w:r>
      <w:r>
        <w:rPr>
          <w:rFonts w:ascii="Arial" w:hAnsi="Arial" w:cs="Arial"/>
          <w:sz w:val="24"/>
          <w:vertAlign w:val="subscript"/>
        </w:rPr>
        <w:t>0</w:t>
      </w:r>
      <w:r>
        <w:rPr>
          <w:rFonts w:ascii="Arial" w:hAnsi="Arial" w:cs="Arial"/>
          <w:sz w:val="24"/>
          <w:vertAlign w:val="subscript"/>
        </w:rPr>
        <w:tab/>
      </w:r>
      <w:r>
        <w:rPr>
          <w:rFonts w:ascii="Arial" w:hAnsi="Arial" w:cs="Arial"/>
          <w:sz w:val="24"/>
        </w:rPr>
        <w:t xml:space="preserve">: </w:t>
      </w:r>
      <w:r>
        <w:rPr>
          <w:rFonts w:ascii="Arial" w:hAnsi="Arial" w:cs="Arial"/>
          <w:sz w:val="24"/>
        </w:rPr>
        <w:tab/>
      </w:r>
      <w:r w:rsidRPr="0012333A">
        <w:rPr>
          <w:rFonts w:ascii="Arial" w:hAnsi="Arial" w:cs="Arial"/>
          <w:sz w:val="24"/>
        </w:rPr>
        <w:t xml:space="preserve">Tidak terdapat </w:t>
      </w:r>
      <w:r>
        <w:rPr>
          <w:rFonts w:ascii="Arial" w:hAnsi="Arial" w:cs="Arial"/>
          <w:sz w:val="24"/>
        </w:rPr>
        <w:t>p</w:t>
      </w:r>
      <w:r w:rsidRPr="0012333A">
        <w:rPr>
          <w:rFonts w:ascii="Arial" w:hAnsi="Arial" w:cs="Arial"/>
          <w:sz w:val="24"/>
        </w:rPr>
        <w:t xml:space="preserve">erbedaan hasil belajar </w:t>
      </w:r>
      <w:r>
        <w:rPr>
          <w:rFonts w:ascii="Arial" w:hAnsi="Arial" w:cs="Arial"/>
          <w:sz w:val="24"/>
        </w:rPr>
        <w:t>subtema manusia dan lingkungan</w:t>
      </w:r>
      <w:r w:rsidRPr="0012333A">
        <w:rPr>
          <w:rFonts w:ascii="Arial" w:hAnsi="Arial" w:cs="Arial"/>
          <w:sz w:val="24"/>
        </w:rPr>
        <w:t xml:space="preserve"> melalui </w:t>
      </w:r>
      <w:r>
        <w:rPr>
          <w:rFonts w:ascii="Arial" w:hAnsi="Arial" w:cs="Arial"/>
          <w:sz w:val="24"/>
        </w:rPr>
        <w:t>model pembelajaran inkuiri terbimbing</w:t>
      </w:r>
      <w:r w:rsidRPr="0012333A">
        <w:rPr>
          <w:rFonts w:ascii="Arial" w:hAnsi="Arial" w:cs="Arial"/>
          <w:sz w:val="24"/>
        </w:rPr>
        <w:t xml:space="preserve"> dan model pembelajaran konvensional.</w:t>
      </w:r>
    </w:p>
    <w:p w:rsidR="00A41503" w:rsidRDefault="00A41503" w:rsidP="00A41503">
      <w:pPr>
        <w:pStyle w:val="ListParagraph"/>
        <w:tabs>
          <w:tab w:val="left" w:pos="2127"/>
        </w:tabs>
        <w:spacing w:before="240" w:line="480" w:lineRule="auto"/>
        <w:ind w:left="2552" w:hanging="1843"/>
        <w:jc w:val="both"/>
        <w:rPr>
          <w:rFonts w:ascii="Arial" w:hAnsi="Arial" w:cs="Arial"/>
          <w:sz w:val="24"/>
        </w:rPr>
      </w:pPr>
      <w:r>
        <w:rPr>
          <w:rFonts w:ascii="Arial" w:hAnsi="Arial" w:cs="Arial"/>
          <w:sz w:val="24"/>
        </w:rPr>
        <w:t>H</w:t>
      </w:r>
      <w:r>
        <w:rPr>
          <w:rFonts w:ascii="Arial" w:hAnsi="Arial" w:cs="Arial"/>
          <w:sz w:val="24"/>
          <w:vertAlign w:val="subscript"/>
        </w:rPr>
        <w:t>1</w:t>
      </w:r>
      <w:r>
        <w:rPr>
          <w:rFonts w:ascii="Arial" w:hAnsi="Arial" w:cs="Arial"/>
          <w:sz w:val="24"/>
        </w:rPr>
        <w:t xml:space="preserve"> :</w:t>
      </w:r>
      <w:r>
        <w:rPr>
          <w:rFonts w:ascii="Arial" w:hAnsi="Arial" w:cs="Arial"/>
          <w:sz w:val="24"/>
        </w:rPr>
        <w:sym w:font="Symbol" w:char="F06D"/>
      </w:r>
      <w:r>
        <w:rPr>
          <w:rFonts w:ascii="Arial" w:hAnsi="Arial" w:cs="Arial"/>
          <w:sz w:val="24"/>
          <w:vertAlign w:val="subscript"/>
        </w:rPr>
        <w:t>1</w:t>
      </w:r>
      <w:r>
        <w:rPr>
          <w:rFonts w:ascii="Arial" w:hAnsi="Arial" w:cs="Arial"/>
          <w:sz w:val="24"/>
        </w:rPr>
        <w:t>&gt;</w:t>
      </w:r>
      <w:r>
        <w:sym w:font="Symbol" w:char="F06D"/>
      </w:r>
      <w:r w:rsidRPr="0012333A">
        <w:rPr>
          <w:rFonts w:ascii="Arial" w:hAnsi="Arial" w:cs="Arial"/>
          <w:sz w:val="24"/>
          <w:vertAlign w:val="subscript"/>
        </w:rPr>
        <w:t>0</w:t>
      </w:r>
      <w:r>
        <w:rPr>
          <w:rFonts w:ascii="Arial" w:hAnsi="Arial" w:cs="Arial"/>
          <w:sz w:val="24"/>
          <w:vertAlign w:val="subscript"/>
        </w:rPr>
        <w:tab/>
      </w:r>
      <w:r>
        <w:rPr>
          <w:rFonts w:ascii="Arial" w:hAnsi="Arial" w:cs="Arial"/>
          <w:sz w:val="24"/>
        </w:rPr>
        <w:t xml:space="preserve">: </w:t>
      </w:r>
      <w:r>
        <w:rPr>
          <w:rFonts w:ascii="Arial" w:hAnsi="Arial" w:cs="Arial"/>
          <w:sz w:val="24"/>
        </w:rPr>
        <w:tab/>
        <w:t>T</w:t>
      </w:r>
      <w:r w:rsidRPr="0012333A">
        <w:rPr>
          <w:rFonts w:ascii="Arial" w:hAnsi="Arial" w:cs="Arial"/>
          <w:sz w:val="24"/>
        </w:rPr>
        <w:t xml:space="preserve">erdapat </w:t>
      </w:r>
      <w:r>
        <w:rPr>
          <w:rFonts w:ascii="Arial" w:hAnsi="Arial" w:cs="Arial"/>
          <w:sz w:val="24"/>
        </w:rPr>
        <w:t>p</w:t>
      </w:r>
      <w:r w:rsidRPr="0012333A">
        <w:rPr>
          <w:rFonts w:ascii="Arial" w:hAnsi="Arial" w:cs="Arial"/>
          <w:sz w:val="24"/>
        </w:rPr>
        <w:t xml:space="preserve">erbedaan hasil belajar </w:t>
      </w:r>
      <w:r>
        <w:rPr>
          <w:rFonts w:ascii="Arial" w:hAnsi="Arial" w:cs="Arial"/>
          <w:sz w:val="24"/>
        </w:rPr>
        <w:t>subtema manusia dan lingkungan</w:t>
      </w:r>
      <w:r w:rsidRPr="0012333A">
        <w:rPr>
          <w:rFonts w:ascii="Arial" w:hAnsi="Arial" w:cs="Arial"/>
          <w:sz w:val="24"/>
        </w:rPr>
        <w:t xml:space="preserve"> melalui </w:t>
      </w:r>
      <w:r>
        <w:rPr>
          <w:rFonts w:ascii="Arial" w:hAnsi="Arial" w:cs="Arial"/>
          <w:sz w:val="24"/>
        </w:rPr>
        <w:t>model pembelajaran inkuiri terbimbing</w:t>
      </w:r>
      <w:r w:rsidRPr="0012333A">
        <w:rPr>
          <w:rFonts w:ascii="Arial" w:hAnsi="Arial" w:cs="Arial"/>
          <w:sz w:val="24"/>
        </w:rPr>
        <w:t xml:space="preserve"> dan model pembelajaran konvensional.</w:t>
      </w:r>
    </w:p>
    <w:p w:rsidR="00A41503" w:rsidRDefault="00A41503" w:rsidP="008B0525">
      <w:pPr>
        <w:pStyle w:val="ListParagraph"/>
        <w:numPr>
          <w:ilvl w:val="0"/>
          <w:numId w:val="37"/>
        </w:numPr>
        <w:spacing w:before="240" w:after="160" w:line="480" w:lineRule="auto"/>
        <w:ind w:left="709" w:hanging="425"/>
        <w:jc w:val="both"/>
        <w:rPr>
          <w:rFonts w:ascii="Arial" w:hAnsi="Arial" w:cs="Arial"/>
          <w:sz w:val="24"/>
        </w:rPr>
      </w:pPr>
      <w:r>
        <w:rPr>
          <w:rFonts w:ascii="Arial" w:hAnsi="Arial" w:cs="Arial"/>
          <w:sz w:val="24"/>
        </w:rPr>
        <w:t xml:space="preserve">Perbedaan hasil belajar subtema manusia dan lingkungan melalui model pembelajaran </w:t>
      </w:r>
      <w:r>
        <w:rPr>
          <w:rFonts w:ascii="Arial" w:hAnsi="Arial" w:cs="Arial"/>
          <w:i/>
          <w:sz w:val="24"/>
        </w:rPr>
        <w:t>problem based learning</w:t>
      </w:r>
      <w:r>
        <w:rPr>
          <w:rFonts w:ascii="Arial" w:hAnsi="Arial" w:cs="Arial"/>
          <w:sz w:val="24"/>
        </w:rPr>
        <w:t xml:space="preserve"> dan model pembelajaran konvensional.</w:t>
      </w:r>
    </w:p>
    <w:p w:rsidR="00A41503" w:rsidRDefault="00A41503" w:rsidP="00A41503">
      <w:pPr>
        <w:pStyle w:val="ListParagraph"/>
        <w:tabs>
          <w:tab w:val="left" w:pos="2127"/>
        </w:tabs>
        <w:spacing w:before="240" w:line="480" w:lineRule="auto"/>
        <w:ind w:left="2552" w:hanging="1843"/>
        <w:jc w:val="both"/>
        <w:rPr>
          <w:rFonts w:ascii="Arial" w:hAnsi="Arial" w:cs="Arial"/>
          <w:sz w:val="24"/>
        </w:rPr>
      </w:pPr>
      <w:r w:rsidRPr="0012333A">
        <w:rPr>
          <w:rFonts w:ascii="Arial" w:hAnsi="Arial" w:cs="Arial"/>
          <w:sz w:val="24"/>
        </w:rPr>
        <w:t>H</w:t>
      </w:r>
      <w:r w:rsidRPr="0012333A">
        <w:rPr>
          <w:rFonts w:ascii="Arial" w:hAnsi="Arial" w:cs="Arial"/>
          <w:sz w:val="24"/>
          <w:vertAlign w:val="subscript"/>
        </w:rPr>
        <w:t>o</w:t>
      </w:r>
      <w:r w:rsidRPr="0012333A">
        <w:rPr>
          <w:rFonts w:ascii="Arial" w:hAnsi="Arial" w:cs="Arial"/>
          <w:sz w:val="24"/>
        </w:rPr>
        <w:t xml:space="preserve"> :</w:t>
      </w:r>
      <w:r>
        <w:sym w:font="Symbol" w:char="F06D"/>
      </w:r>
      <w:r>
        <w:rPr>
          <w:rFonts w:ascii="Arial" w:hAnsi="Arial" w:cs="Arial"/>
          <w:sz w:val="24"/>
          <w:vertAlign w:val="subscript"/>
        </w:rPr>
        <w:t>2</w:t>
      </w:r>
      <w:r w:rsidRPr="0012333A">
        <w:rPr>
          <w:rFonts w:ascii="Arial" w:hAnsi="Arial" w:cs="Arial"/>
          <w:sz w:val="24"/>
        </w:rPr>
        <w:t xml:space="preserve"> = </w:t>
      </w:r>
      <w:r>
        <w:sym w:font="Symbol" w:char="F06D"/>
      </w:r>
      <w:r>
        <w:rPr>
          <w:rFonts w:ascii="Arial" w:hAnsi="Arial" w:cs="Arial"/>
          <w:sz w:val="24"/>
          <w:vertAlign w:val="subscript"/>
        </w:rPr>
        <w:t>0</w:t>
      </w:r>
      <w:r>
        <w:rPr>
          <w:rFonts w:ascii="Arial" w:hAnsi="Arial" w:cs="Arial"/>
          <w:sz w:val="24"/>
          <w:vertAlign w:val="subscript"/>
        </w:rPr>
        <w:tab/>
      </w:r>
      <w:r w:rsidRPr="0012333A">
        <w:rPr>
          <w:rFonts w:ascii="Arial" w:hAnsi="Arial" w:cs="Arial"/>
          <w:sz w:val="24"/>
        </w:rPr>
        <w:t xml:space="preserve">: </w:t>
      </w:r>
      <w:r>
        <w:rPr>
          <w:rFonts w:ascii="Arial" w:hAnsi="Arial" w:cs="Arial"/>
          <w:sz w:val="24"/>
        </w:rPr>
        <w:tab/>
      </w:r>
      <w:r w:rsidRPr="0012333A">
        <w:rPr>
          <w:rFonts w:ascii="Arial" w:hAnsi="Arial" w:cs="Arial"/>
          <w:sz w:val="24"/>
        </w:rPr>
        <w:t xml:space="preserve">Tidak terdapat </w:t>
      </w:r>
      <w:r>
        <w:rPr>
          <w:rFonts w:ascii="Arial" w:hAnsi="Arial" w:cs="Arial"/>
          <w:sz w:val="24"/>
        </w:rPr>
        <w:t>p</w:t>
      </w:r>
      <w:r w:rsidRPr="0012333A">
        <w:rPr>
          <w:rFonts w:ascii="Arial" w:hAnsi="Arial" w:cs="Arial"/>
          <w:sz w:val="24"/>
        </w:rPr>
        <w:t xml:space="preserve">erbedaan hasil belajar </w:t>
      </w:r>
      <w:r>
        <w:rPr>
          <w:rFonts w:ascii="Arial" w:hAnsi="Arial" w:cs="Arial"/>
          <w:sz w:val="24"/>
        </w:rPr>
        <w:t>subtema manusia dan lingkungan</w:t>
      </w:r>
      <w:r w:rsidRPr="0012333A">
        <w:rPr>
          <w:rFonts w:ascii="Arial" w:hAnsi="Arial" w:cs="Arial"/>
          <w:sz w:val="24"/>
        </w:rPr>
        <w:t xml:space="preserve"> mel</w:t>
      </w:r>
      <w:r>
        <w:rPr>
          <w:rFonts w:ascii="Arial" w:hAnsi="Arial" w:cs="Arial"/>
          <w:sz w:val="24"/>
        </w:rPr>
        <w:t xml:space="preserve">alui model pembelajaran </w:t>
      </w:r>
      <w:r>
        <w:rPr>
          <w:rFonts w:ascii="Arial" w:hAnsi="Arial" w:cs="Arial"/>
          <w:i/>
          <w:sz w:val="24"/>
        </w:rPr>
        <w:t>problem based learning</w:t>
      </w:r>
      <w:r w:rsidRPr="0012333A">
        <w:rPr>
          <w:rFonts w:ascii="Arial" w:hAnsi="Arial" w:cs="Arial"/>
          <w:sz w:val="24"/>
        </w:rPr>
        <w:t xml:space="preserve"> dan model pembelajaran konvensional.</w:t>
      </w:r>
    </w:p>
    <w:p w:rsidR="00A41503" w:rsidRPr="009F1353" w:rsidRDefault="00A41503" w:rsidP="00A41503">
      <w:pPr>
        <w:pStyle w:val="ListParagraph"/>
        <w:tabs>
          <w:tab w:val="left" w:pos="2127"/>
        </w:tabs>
        <w:spacing w:before="240" w:line="480" w:lineRule="auto"/>
        <w:ind w:left="2552" w:hanging="1843"/>
        <w:jc w:val="both"/>
        <w:rPr>
          <w:rFonts w:ascii="Arial" w:hAnsi="Arial" w:cs="Arial"/>
          <w:sz w:val="24"/>
        </w:rPr>
      </w:pPr>
      <w:r>
        <w:rPr>
          <w:rFonts w:ascii="Arial" w:hAnsi="Arial" w:cs="Arial"/>
          <w:sz w:val="24"/>
        </w:rPr>
        <w:t>H</w:t>
      </w:r>
      <w:r>
        <w:rPr>
          <w:rFonts w:ascii="Arial" w:hAnsi="Arial" w:cs="Arial"/>
          <w:sz w:val="24"/>
          <w:vertAlign w:val="subscript"/>
        </w:rPr>
        <w:t>2</w:t>
      </w:r>
      <w:r>
        <w:rPr>
          <w:rFonts w:ascii="Arial" w:hAnsi="Arial" w:cs="Arial"/>
          <w:sz w:val="24"/>
        </w:rPr>
        <w:t xml:space="preserve"> :</w:t>
      </w:r>
      <w:r>
        <w:rPr>
          <w:rFonts w:ascii="Arial" w:hAnsi="Arial" w:cs="Arial"/>
          <w:sz w:val="24"/>
        </w:rPr>
        <w:sym w:font="Symbol" w:char="F06D"/>
      </w:r>
      <w:r>
        <w:rPr>
          <w:rFonts w:ascii="Arial" w:hAnsi="Arial" w:cs="Arial"/>
          <w:sz w:val="24"/>
          <w:vertAlign w:val="subscript"/>
        </w:rPr>
        <w:t>2</w:t>
      </w:r>
      <w:r>
        <w:rPr>
          <w:rFonts w:ascii="Arial" w:hAnsi="Arial" w:cs="Arial"/>
          <w:sz w:val="24"/>
        </w:rPr>
        <w:t>&gt;</w:t>
      </w:r>
      <w:r>
        <w:sym w:font="Symbol" w:char="F06D"/>
      </w:r>
      <w:r w:rsidRPr="0012333A">
        <w:rPr>
          <w:rFonts w:ascii="Arial" w:hAnsi="Arial" w:cs="Arial"/>
          <w:sz w:val="24"/>
          <w:vertAlign w:val="subscript"/>
        </w:rPr>
        <w:t>0</w:t>
      </w:r>
      <w:r>
        <w:rPr>
          <w:rFonts w:ascii="Arial" w:hAnsi="Arial" w:cs="Arial"/>
          <w:sz w:val="24"/>
          <w:vertAlign w:val="subscript"/>
        </w:rPr>
        <w:tab/>
      </w:r>
      <w:r>
        <w:rPr>
          <w:rFonts w:ascii="Arial" w:hAnsi="Arial" w:cs="Arial"/>
          <w:sz w:val="24"/>
        </w:rPr>
        <w:t xml:space="preserve">: </w:t>
      </w:r>
      <w:r>
        <w:rPr>
          <w:rFonts w:ascii="Arial" w:hAnsi="Arial" w:cs="Arial"/>
          <w:sz w:val="24"/>
        </w:rPr>
        <w:tab/>
        <w:t>T</w:t>
      </w:r>
      <w:r w:rsidRPr="0012333A">
        <w:rPr>
          <w:rFonts w:ascii="Arial" w:hAnsi="Arial" w:cs="Arial"/>
          <w:sz w:val="24"/>
        </w:rPr>
        <w:t xml:space="preserve">erdapat </w:t>
      </w:r>
      <w:r>
        <w:rPr>
          <w:rFonts w:ascii="Arial" w:hAnsi="Arial" w:cs="Arial"/>
          <w:sz w:val="24"/>
        </w:rPr>
        <w:t>p</w:t>
      </w:r>
      <w:r w:rsidRPr="0012333A">
        <w:rPr>
          <w:rFonts w:ascii="Arial" w:hAnsi="Arial" w:cs="Arial"/>
          <w:sz w:val="24"/>
        </w:rPr>
        <w:t xml:space="preserve">erbedaan hasil belajar </w:t>
      </w:r>
      <w:r>
        <w:rPr>
          <w:rFonts w:ascii="Arial" w:hAnsi="Arial" w:cs="Arial"/>
          <w:sz w:val="24"/>
        </w:rPr>
        <w:t>subtema manusia dan lingkungan</w:t>
      </w:r>
      <w:r w:rsidRPr="0012333A">
        <w:rPr>
          <w:rFonts w:ascii="Arial" w:hAnsi="Arial" w:cs="Arial"/>
          <w:sz w:val="24"/>
        </w:rPr>
        <w:t xml:space="preserve"> mel</w:t>
      </w:r>
      <w:r>
        <w:rPr>
          <w:rFonts w:ascii="Arial" w:hAnsi="Arial" w:cs="Arial"/>
          <w:sz w:val="24"/>
        </w:rPr>
        <w:t xml:space="preserve">alui model pembelajaran </w:t>
      </w:r>
      <w:r>
        <w:rPr>
          <w:rFonts w:ascii="Arial" w:hAnsi="Arial" w:cs="Arial"/>
          <w:i/>
          <w:sz w:val="24"/>
        </w:rPr>
        <w:t>problem based learning</w:t>
      </w:r>
      <w:r w:rsidRPr="0012333A">
        <w:rPr>
          <w:rFonts w:ascii="Arial" w:hAnsi="Arial" w:cs="Arial"/>
          <w:sz w:val="24"/>
        </w:rPr>
        <w:t xml:space="preserve"> dan model pembelajaran konvensional.</w:t>
      </w:r>
    </w:p>
    <w:p w:rsidR="00A41503" w:rsidRDefault="00A41503" w:rsidP="008B0525">
      <w:pPr>
        <w:pStyle w:val="ListParagraph"/>
        <w:numPr>
          <w:ilvl w:val="0"/>
          <w:numId w:val="37"/>
        </w:numPr>
        <w:spacing w:before="240" w:after="160" w:line="480" w:lineRule="auto"/>
        <w:ind w:left="709" w:hanging="425"/>
        <w:jc w:val="both"/>
        <w:rPr>
          <w:rFonts w:ascii="Arial" w:hAnsi="Arial" w:cs="Arial"/>
          <w:sz w:val="24"/>
        </w:rPr>
      </w:pPr>
      <w:r w:rsidRPr="00C40514">
        <w:rPr>
          <w:rFonts w:ascii="Arial" w:hAnsi="Arial" w:cs="Arial"/>
          <w:sz w:val="24"/>
        </w:rPr>
        <w:t xml:space="preserve">Perbedaan hasil belajar </w:t>
      </w:r>
      <w:r>
        <w:rPr>
          <w:rFonts w:ascii="Arial" w:hAnsi="Arial" w:cs="Arial"/>
          <w:sz w:val="24"/>
        </w:rPr>
        <w:t>subtema Manusia dan Lingkungan</w:t>
      </w:r>
      <w:r w:rsidRPr="00C40514">
        <w:rPr>
          <w:rFonts w:ascii="Arial" w:hAnsi="Arial" w:cs="Arial"/>
          <w:sz w:val="24"/>
        </w:rPr>
        <w:t xml:space="preserve"> melalui </w:t>
      </w:r>
      <w:r>
        <w:rPr>
          <w:rFonts w:ascii="Arial" w:hAnsi="Arial" w:cs="Arial"/>
          <w:sz w:val="24"/>
        </w:rPr>
        <w:t>model pembelajaran inkuiri terbimbing</w:t>
      </w:r>
      <w:r w:rsidRPr="00C40514">
        <w:rPr>
          <w:rFonts w:ascii="Arial" w:hAnsi="Arial" w:cs="Arial"/>
          <w:sz w:val="24"/>
        </w:rPr>
        <w:t xml:space="preserve"> dan mod</w:t>
      </w:r>
      <w:r>
        <w:rPr>
          <w:rFonts w:ascii="Arial" w:hAnsi="Arial" w:cs="Arial"/>
          <w:sz w:val="24"/>
        </w:rPr>
        <w:t xml:space="preserve">el pembelajaran </w:t>
      </w:r>
      <w:r>
        <w:rPr>
          <w:rFonts w:ascii="Arial" w:hAnsi="Arial" w:cs="Arial"/>
          <w:i/>
          <w:sz w:val="24"/>
        </w:rPr>
        <w:t>problem based learning</w:t>
      </w:r>
      <w:r w:rsidRPr="00C40514">
        <w:rPr>
          <w:rFonts w:ascii="Arial" w:hAnsi="Arial" w:cs="Arial"/>
          <w:sz w:val="24"/>
        </w:rPr>
        <w:t>.</w:t>
      </w:r>
    </w:p>
    <w:p w:rsidR="00A41503" w:rsidRDefault="00A41503" w:rsidP="00A41503">
      <w:pPr>
        <w:pStyle w:val="ListParagraph"/>
        <w:tabs>
          <w:tab w:val="left" w:pos="2127"/>
        </w:tabs>
        <w:spacing w:before="240" w:line="480" w:lineRule="auto"/>
        <w:ind w:left="2552" w:hanging="2268"/>
        <w:jc w:val="both"/>
        <w:rPr>
          <w:rFonts w:ascii="Arial" w:hAnsi="Arial" w:cs="Arial"/>
          <w:sz w:val="24"/>
        </w:rPr>
      </w:pPr>
      <w:r w:rsidRPr="0012333A">
        <w:rPr>
          <w:rFonts w:ascii="Arial" w:hAnsi="Arial" w:cs="Arial"/>
          <w:sz w:val="24"/>
        </w:rPr>
        <w:lastRenderedPageBreak/>
        <w:t>H</w:t>
      </w:r>
      <w:r w:rsidRPr="0012333A">
        <w:rPr>
          <w:rFonts w:ascii="Arial" w:hAnsi="Arial" w:cs="Arial"/>
          <w:sz w:val="24"/>
          <w:vertAlign w:val="subscript"/>
        </w:rPr>
        <w:t>o</w:t>
      </w:r>
      <w:r w:rsidRPr="0012333A">
        <w:rPr>
          <w:rFonts w:ascii="Arial" w:hAnsi="Arial" w:cs="Arial"/>
          <w:sz w:val="24"/>
        </w:rPr>
        <w:t xml:space="preserve"> :</w:t>
      </w:r>
      <w:r>
        <w:sym w:font="Symbol" w:char="F06D"/>
      </w:r>
      <w:r>
        <w:rPr>
          <w:rFonts w:ascii="Arial" w:hAnsi="Arial" w:cs="Arial"/>
          <w:sz w:val="24"/>
          <w:vertAlign w:val="subscript"/>
        </w:rPr>
        <w:t>2</w:t>
      </w:r>
      <w:r w:rsidRPr="0012333A">
        <w:rPr>
          <w:rFonts w:ascii="Arial" w:hAnsi="Arial" w:cs="Arial"/>
          <w:sz w:val="24"/>
        </w:rPr>
        <w:t xml:space="preserve"> = </w:t>
      </w:r>
      <w:r>
        <w:sym w:font="Symbol" w:char="F06D"/>
      </w:r>
      <w:r>
        <w:rPr>
          <w:rFonts w:ascii="Arial" w:hAnsi="Arial" w:cs="Arial"/>
          <w:sz w:val="24"/>
          <w:vertAlign w:val="subscript"/>
        </w:rPr>
        <w:t>1</w:t>
      </w:r>
      <w:r>
        <w:rPr>
          <w:rFonts w:ascii="Arial" w:hAnsi="Arial" w:cs="Arial"/>
          <w:sz w:val="24"/>
        </w:rPr>
        <w:tab/>
        <w:t xml:space="preserve">: </w:t>
      </w:r>
      <w:r>
        <w:rPr>
          <w:rFonts w:ascii="Arial" w:hAnsi="Arial" w:cs="Arial"/>
          <w:sz w:val="24"/>
        </w:rPr>
        <w:tab/>
        <w:t>Tidak terdapat p</w:t>
      </w:r>
      <w:r w:rsidRPr="00C40514">
        <w:rPr>
          <w:rFonts w:ascii="Arial" w:hAnsi="Arial" w:cs="Arial"/>
          <w:sz w:val="24"/>
        </w:rPr>
        <w:t xml:space="preserve">erbedaan hasil belajar </w:t>
      </w:r>
      <w:r>
        <w:rPr>
          <w:rFonts w:ascii="Arial" w:hAnsi="Arial" w:cs="Arial"/>
          <w:sz w:val="24"/>
        </w:rPr>
        <w:t>subtema Manusia dan Lingkungan</w:t>
      </w:r>
      <w:r w:rsidRPr="00C40514">
        <w:rPr>
          <w:rFonts w:ascii="Arial" w:hAnsi="Arial" w:cs="Arial"/>
          <w:sz w:val="24"/>
        </w:rPr>
        <w:t xml:space="preserve"> melalui </w:t>
      </w:r>
      <w:r>
        <w:rPr>
          <w:rFonts w:ascii="Arial" w:hAnsi="Arial" w:cs="Arial"/>
          <w:sz w:val="24"/>
        </w:rPr>
        <w:t>model pembelajaran inkuiri terbimbing</w:t>
      </w:r>
      <w:r w:rsidRPr="00C40514">
        <w:rPr>
          <w:rFonts w:ascii="Arial" w:hAnsi="Arial" w:cs="Arial"/>
          <w:sz w:val="24"/>
        </w:rPr>
        <w:t xml:space="preserve"> dan mod</w:t>
      </w:r>
      <w:r>
        <w:rPr>
          <w:rFonts w:ascii="Arial" w:hAnsi="Arial" w:cs="Arial"/>
          <w:sz w:val="24"/>
        </w:rPr>
        <w:t xml:space="preserve">el pembelajaran </w:t>
      </w:r>
      <w:r>
        <w:rPr>
          <w:rFonts w:ascii="Arial" w:hAnsi="Arial" w:cs="Arial"/>
          <w:i/>
          <w:sz w:val="24"/>
        </w:rPr>
        <w:t>problem based learning</w:t>
      </w:r>
      <w:r w:rsidRPr="00C40514">
        <w:rPr>
          <w:rFonts w:ascii="Arial" w:hAnsi="Arial" w:cs="Arial"/>
          <w:sz w:val="24"/>
        </w:rPr>
        <w:t>.</w:t>
      </w:r>
    </w:p>
    <w:p w:rsidR="00A41503" w:rsidRDefault="00A41503" w:rsidP="00A41503">
      <w:pPr>
        <w:pStyle w:val="ListParagraph"/>
        <w:tabs>
          <w:tab w:val="left" w:pos="2127"/>
        </w:tabs>
        <w:spacing w:before="240" w:line="480" w:lineRule="auto"/>
        <w:ind w:left="2552" w:hanging="2268"/>
        <w:jc w:val="both"/>
        <w:rPr>
          <w:rFonts w:ascii="Arial" w:hAnsi="Arial" w:cs="Arial"/>
          <w:sz w:val="24"/>
        </w:rPr>
      </w:pPr>
      <w:r w:rsidRPr="0012333A">
        <w:rPr>
          <w:rFonts w:ascii="Arial" w:hAnsi="Arial" w:cs="Arial"/>
          <w:sz w:val="24"/>
        </w:rPr>
        <w:t>H</w:t>
      </w:r>
      <w:r>
        <w:rPr>
          <w:rFonts w:ascii="Arial" w:hAnsi="Arial" w:cs="Arial"/>
          <w:sz w:val="24"/>
          <w:vertAlign w:val="subscript"/>
        </w:rPr>
        <w:t>3</w:t>
      </w:r>
      <w:r w:rsidRPr="0012333A">
        <w:rPr>
          <w:rFonts w:ascii="Arial" w:hAnsi="Arial" w:cs="Arial"/>
          <w:sz w:val="24"/>
        </w:rPr>
        <w:t xml:space="preserve"> :</w:t>
      </w:r>
      <w:r>
        <w:sym w:font="Symbol" w:char="F06D"/>
      </w:r>
      <w:r>
        <w:rPr>
          <w:rFonts w:ascii="Arial" w:hAnsi="Arial" w:cs="Arial"/>
          <w:sz w:val="24"/>
          <w:vertAlign w:val="subscript"/>
        </w:rPr>
        <w:t>2</w:t>
      </w:r>
      <w:r w:rsidRPr="0012333A">
        <w:rPr>
          <w:rFonts w:ascii="Arial" w:hAnsi="Arial" w:cs="Arial"/>
          <w:sz w:val="24"/>
        </w:rPr>
        <w:t xml:space="preserve"> = </w:t>
      </w:r>
      <w:r>
        <w:sym w:font="Symbol" w:char="F06D"/>
      </w:r>
      <w:r>
        <w:rPr>
          <w:rFonts w:ascii="Arial" w:hAnsi="Arial" w:cs="Arial"/>
          <w:sz w:val="24"/>
          <w:vertAlign w:val="subscript"/>
        </w:rPr>
        <w:t>1</w:t>
      </w:r>
      <w:r>
        <w:rPr>
          <w:rFonts w:ascii="Arial" w:hAnsi="Arial" w:cs="Arial"/>
          <w:sz w:val="24"/>
          <w:vertAlign w:val="subscript"/>
        </w:rPr>
        <w:tab/>
      </w:r>
      <w:r>
        <w:rPr>
          <w:rFonts w:ascii="Arial" w:hAnsi="Arial" w:cs="Arial"/>
          <w:sz w:val="24"/>
        </w:rPr>
        <w:t xml:space="preserve">: </w:t>
      </w:r>
      <w:r>
        <w:rPr>
          <w:rFonts w:ascii="Arial" w:hAnsi="Arial" w:cs="Arial"/>
          <w:sz w:val="24"/>
        </w:rPr>
        <w:tab/>
        <w:t>Terdapat p</w:t>
      </w:r>
      <w:r w:rsidRPr="00C40514">
        <w:rPr>
          <w:rFonts w:ascii="Arial" w:hAnsi="Arial" w:cs="Arial"/>
          <w:sz w:val="24"/>
        </w:rPr>
        <w:t xml:space="preserve">erbedaan hasil belajar </w:t>
      </w:r>
      <w:r>
        <w:rPr>
          <w:rFonts w:ascii="Arial" w:hAnsi="Arial" w:cs="Arial"/>
          <w:sz w:val="24"/>
        </w:rPr>
        <w:t>subtema Manusia dan Lingkungan</w:t>
      </w:r>
      <w:r w:rsidRPr="00C40514">
        <w:rPr>
          <w:rFonts w:ascii="Arial" w:hAnsi="Arial" w:cs="Arial"/>
          <w:sz w:val="24"/>
        </w:rPr>
        <w:t xml:space="preserve"> melalui </w:t>
      </w:r>
      <w:r>
        <w:rPr>
          <w:rFonts w:ascii="Arial" w:hAnsi="Arial" w:cs="Arial"/>
          <w:sz w:val="24"/>
        </w:rPr>
        <w:t>model pembelajaran inkuiri terbimbing</w:t>
      </w:r>
      <w:r w:rsidRPr="00C40514">
        <w:rPr>
          <w:rFonts w:ascii="Arial" w:hAnsi="Arial" w:cs="Arial"/>
          <w:sz w:val="24"/>
        </w:rPr>
        <w:t xml:space="preserve"> dan mod</w:t>
      </w:r>
      <w:r>
        <w:rPr>
          <w:rFonts w:ascii="Arial" w:hAnsi="Arial" w:cs="Arial"/>
          <w:sz w:val="24"/>
        </w:rPr>
        <w:t xml:space="preserve">el pembelajaran </w:t>
      </w:r>
      <w:r>
        <w:rPr>
          <w:rFonts w:ascii="Arial" w:hAnsi="Arial" w:cs="Arial"/>
          <w:i/>
          <w:sz w:val="24"/>
        </w:rPr>
        <w:t>problem based learning</w:t>
      </w:r>
      <w:r w:rsidRPr="00C40514">
        <w:rPr>
          <w:rFonts w:ascii="Arial" w:hAnsi="Arial" w:cs="Arial"/>
          <w:sz w:val="24"/>
        </w:rPr>
        <w:t>.</w:t>
      </w:r>
    </w:p>
    <w:p w:rsidR="00A41503" w:rsidRDefault="00A41503" w:rsidP="00A41503">
      <w:pPr>
        <w:pStyle w:val="ListParagraph"/>
        <w:spacing w:before="240" w:line="480" w:lineRule="auto"/>
        <w:ind w:left="709" w:hanging="425"/>
        <w:jc w:val="both"/>
        <w:rPr>
          <w:rFonts w:ascii="Arial" w:hAnsi="Arial" w:cs="Arial"/>
          <w:sz w:val="24"/>
        </w:rPr>
      </w:pPr>
      <w:r>
        <w:rPr>
          <w:rFonts w:ascii="Arial" w:hAnsi="Arial" w:cs="Arial"/>
          <w:sz w:val="24"/>
        </w:rPr>
        <w:t>Keterangan :</w:t>
      </w:r>
    </w:p>
    <w:p w:rsidR="00A41503" w:rsidRDefault="00A41503" w:rsidP="00A41503">
      <w:pPr>
        <w:pStyle w:val="ListParagraph"/>
        <w:tabs>
          <w:tab w:val="left" w:pos="993"/>
        </w:tabs>
        <w:spacing w:before="240" w:line="480" w:lineRule="auto"/>
        <w:ind w:left="709" w:hanging="425"/>
        <w:jc w:val="both"/>
        <w:rPr>
          <w:rFonts w:ascii="Arial" w:hAnsi="Arial" w:cs="Arial"/>
          <w:sz w:val="24"/>
        </w:rPr>
      </w:pPr>
      <w:r>
        <w:rPr>
          <w:rFonts w:ascii="Arial" w:hAnsi="Arial" w:cs="Arial"/>
          <w:sz w:val="24"/>
        </w:rPr>
        <w:t>H</w:t>
      </w:r>
      <w:r>
        <w:rPr>
          <w:rFonts w:ascii="Arial" w:hAnsi="Arial" w:cs="Arial"/>
          <w:sz w:val="24"/>
          <w:vertAlign w:val="subscript"/>
        </w:rPr>
        <w:t>0</w:t>
      </w:r>
      <w:r>
        <w:rPr>
          <w:rFonts w:ascii="Arial" w:hAnsi="Arial" w:cs="Arial"/>
          <w:sz w:val="24"/>
        </w:rPr>
        <w:tab/>
      </w:r>
      <w:r>
        <w:rPr>
          <w:rFonts w:ascii="Arial" w:hAnsi="Arial" w:cs="Arial"/>
          <w:sz w:val="24"/>
        </w:rPr>
        <w:tab/>
        <w:t>: Hipotesis nol</w:t>
      </w:r>
    </w:p>
    <w:p w:rsidR="00A41503" w:rsidRPr="004D5E64" w:rsidRDefault="00A41503" w:rsidP="00A41503">
      <w:pPr>
        <w:pStyle w:val="ListParagraph"/>
        <w:tabs>
          <w:tab w:val="left" w:pos="993"/>
        </w:tabs>
        <w:spacing w:before="240" w:line="480" w:lineRule="auto"/>
        <w:ind w:left="709" w:hanging="425"/>
        <w:jc w:val="both"/>
        <w:rPr>
          <w:rFonts w:ascii="Arial" w:hAnsi="Arial" w:cs="Arial"/>
          <w:i/>
          <w:sz w:val="24"/>
        </w:rPr>
      </w:pPr>
      <w:r>
        <w:rPr>
          <w:rFonts w:ascii="Arial" w:hAnsi="Arial" w:cs="Arial"/>
          <w:sz w:val="24"/>
        </w:rPr>
        <w:t>H</w:t>
      </w:r>
      <w:r>
        <w:rPr>
          <w:rFonts w:ascii="Arial" w:hAnsi="Arial" w:cs="Arial"/>
          <w:sz w:val="24"/>
          <w:vertAlign w:val="subscript"/>
        </w:rPr>
        <w:t>1</w:t>
      </w:r>
      <w:r>
        <w:rPr>
          <w:rFonts w:ascii="Arial" w:hAnsi="Arial" w:cs="Arial"/>
          <w:sz w:val="24"/>
        </w:rPr>
        <w:tab/>
      </w:r>
      <w:r>
        <w:rPr>
          <w:rFonts w:ascii="Arial" w:hAnsi="Arial" w:cs="Arial"/>
          <w:sz w:val="24"/>
        </w:rPr>
        <w:tab/>
        <w:t xml:space="preserve">: Hipotesis </w:t>
      </w:r>
      <w:r w:rsidRPr="004D5E64">
        <w:rPr>
          <w:rFonts w:ascii="Arial" w:hAnsi="Arial" w:cs="Arial"/>
          <w:i/>
          <w:sz w:val="24"/>
        </w:rPr>
        <w:t>treatment 1</w:t>
      </w:r>
    </w:p>
    <w:p w:rsidR="00A41503" w:rsidRDefault="00A41503" w:rsidP="00A41503">
      <w:pPr>
        <w:pStyle w:val="ListParagraph"/>
        <w:tabs>
          <w:tab w:val="left" w:pos="993"/>
        </w:tabs>
        <w:spacing w:before="240" w:line="480" w:lineRule="auto"/>
        <w:ind w:left="709" w:hanging="425"/>
        <w:jc w:val="both"/>
        <w:rPr>
          <w:rFonts w:ascii="Arial" w:hAnsi="Arial" w:cs="Arial"/>
          <w:sz w:val="24"/>
        </w:rPr>
      </w:pPr>
      <w:r>
        <w:rPr>
          <w:rFonts w:ascii="Arial" w:hAnsi="Arial" w:cs="Arial"/>
          <w:sz w:val="24"/>
        </w:rPr>
        <w:t>H</w:t>
      </w:r>
      <w:r>
        <w:rPr>
          <w:rFonts w:ascii="Arial" w:hAnsi="Arial" w:cs="Arial"/>
          <w:sz w:val="24"/>
          <w:vertAlign w:val="subscript"/>
        </w:rPr>
        <w:t>2</w:t>
      </w:r>
      <w:r>
        <w:rPr>
          <w:rFonts w:ascii="Arial" w:hAnsi="Arial" w:cs="Arial"/>
          <w:sz w:val="24"/>
        </w:rPr>
        <w:tab/>
      </w:r>
      <w:r>
        <w:rPr>
          <w:rFonts w:ascii="Arial" w:hAnsi="Arial" w:cs="Arial"/>
          <w:sz w:val="24"/>
        </w:rPr>
        <w:tab/>
        <w:t xml:space="preserve">: Hipotesis </w:t>
      </w:r>
      <w:r w:rsidRPr="004D5E64">
        <w:rPr>
          <w:rFonts w:ascii="Arial" w:hAnsi="Arial" w:cs="Arial"/>
          <w:i/>
          <w:sz w:val="24"/>
        </w:rPr>
        <w:t>treatment 2</w:t>
      </w:r>
    </w:p>
    <w:p w:rsidR="00A41503" w:rsidRDefault="00A41503" w:rsidP="00A41503">
      <w:pPr>
        <w:pStyle w:val="ListParagraph"/>
        <w:tabs>
          <w:tab w:val="left" w:pos="993"/>
        </w:tabs>
        <w:spacing w:before="240" w:line="480" w:lineRule="auto"/>
        <w:ind w:left="709" w:hanging="425"/>
        <w:jc w:val="both"/>
        <w:rPr>
          <w:rFonts w:ascii="Arial" w:hAnsi="Arial" w:cs="Arial"/>
          <w:sz w:val="24"/>
        </w:rPr>
      </w:pPr>
      <w:r>
        <w:rPr>
          <w:rFonts w:ascii="Arial" w:hAnsi="Arial" w:cs="Arial"/>
          <w:sz w:val="24"/>
        </w:rPr>
        <w:t>H</w:t>
      </w:r>
      <w:r>
        <w:rPr>
          <w:rFonts w:ascii="Arial" w:hAnsi="Arial" w:cs="Arial"/>
          <w:sz w:val="24"/>
          <w:vertAlign w:val="subscript"/>
        </w:rPr>
        <w:t>3</w:t>
      </w:r>
      <w:r>
        <w:rPr>
          <w:rFonts w:ascii="Arial" w:hAnsi="Arial" w:cs="Arial"/>
          <w:sz w:val="24"/>
        </w:rPr>
        <w:tab/>
      </w:r>
      <w:r>
        <w:rPr>
          <w:rFonts w:ascii="Arial" w:hAnsi="Arial" w:cs="Arial"/>
          <w:sz w:val="24"/>
        </w:rPr>
        <w:tab/>
        <w:t xml:space="preserve">: Hipotesis </w:t>
      </w:r>
      <w:r w:rsidRPr="004D5E64">
        <w:rPr>
          <w:rFonts w:ascii="Arial" w:hAnsi="Arial" w:cs="Arial"/>
          <w:i/>
          <w:sz w:val="24"/>
        </w:rPr>
        <w:t>treatment 3</w:t>
      </w:r>
    </w:p>
    <w:p w:rsidR="00A41503" w:rsidRDefault="00A41503" w:rsidP="00A41503">
      <w:pPr>
        <w:pStyle w:val="ListParagraph"/>
        <w:tabs>
          <w:tab w:val="left" w:pos="993"/>
        </w:tabs>
        <w:spacing w:before="240" w:line="480" w:lineRule="auto"/>
        <w:ind w:left="1134" w:hanging="850"/>
        <w:jc w:val="both"/>
        <w:rPr>
          <w:rFonts w:ascii="Arial" w:hAnsi="Arial" w:cs="Arial"/>
          <w:sz w:val="24"/>
        </w:rPr>
      </w:pPr>
      <w:r>
        <w:sym w:font="Symbol" w:char="F06D"/>
      </w:r>
      <w:r>
        <w:rPr>
          <w:rFonts w:ascii="Arial" w:hAnsi="Arial" w:cs="Arial"/>
          <w:sz w:val="24"/>
          <w:vertAlign w:val="subscript"/>
        </w:rPr>
        <w:t>0</w:t>
      </w:r>
      <w:r>
        <w:rPr>
          <w:rFonts w:ascii="Arial" w:hAnsi="Arial" w:cs="Arial"/>
          <w:sz w:val="24"/>
          <w:vertAlign w:val="subscript"/>
        </w:rPr>
        <w:tab/>
      </w:r>
      <w:r>
        <w:rPr>
          <w:rFonts w:ascii="Arial" w:hAnsi="Arial" w:cs="Arial"/>
          <w:sz w:val="24"/>
        </w:rPr>
        <w:t>: Nilai rata-rata hasil belajar subtema manusia dan lingkungan melalui model pembelajaran konvensional.</w:t>
      </w:r>
    </w:p>
    <w:p w:rsidR="00A41503" w:rsidRDefault="00A41503" w:rsidP="00A41503">
      <w:pPr>
        <w:pStyle w:val="ListParagraph"/>
        <w:tabs>
          <w:tab w:val="left" w:pos="993"/>
        </w:tabs>
        <w:spacing w:before="240" w:line="480" w:lineRule="auto"/>
        <w:ind w:left="1276" w:hanging="992"/>
        <w:jc w:val="both"/>
        <w:rPr>
          <w:rFonts w:ascii="Arial" w:hAnsi="Arial" w:cs="Arial"/>
          <w:sz w:val="24"/>
        </w:rPr>
      </w:pPr>
      <w:r>
        <w:sym w:font="Symbol" w:char="F06D"/>
      </w:r>
      <w:r>
        <w:rPr>
          <w:rFonts w:ascii="Arial" w:hAnsi="Arial" w:cs="Arial"/>
          <w:sz w:val="24"/>
          <w:vertAlign w:val="subscript"/>
        </w:rPr>
        <w:t>1</w:t>
      </w:r>
      <w:r>
        <w:rPr>
          <w:rFonts w:ascii="Arial" w:hAnsi="Arial" w:cs="Arial"/>
          <w:sz w:val="24"/>
          <w:vertAlign w:val="subscript"/>
        </w:rPr>
        <w:tab/>
      </w:r>
      <w:r>
        <w:rPr>
          <w:rFonts w:ascii="Arial" w:hAnsi="Arial" w:cs="Arial"/>
          <w:sz w:val="24"/>
        </w:rPr>
        <w:t>: Nilai rata-rata hasil belajar subtema manusia dan lingkungan melalui model pembelajaran inkuiri terbimbing.</w:t>
      </w:r>
    </w:p>
    <w:p w:rsidR="00A41503" w:rsidRPr="000B690D" w:rsidRDefault="00A41503" w:rsidP="00A41503">
      <w:pPr>
        <w:pStyle w:val="ListParagraph"/>
        <w:tabs>
          <w:tab w:val="left" w:pos="993"/>
        </w:tabs>
        <w:spacing w:before="240" w:line="480" w:lineRule="auto"/>
        <w:ind w:left="1276" w:hanging="992"/>
        <w:jc w:val="both"/>
        <w:rPr>
          <w:rFonts w:ascii="Arial" w:hAnsi="Arial" w:cs="Arial"/>
          <w:sz w:val="24"/>
        </w:rPr>
      </w:pPr>
      <w:r>
        <w:sym w:font="Symbol" w:char="F06D"/>
      </w:r>
      <w:r>
        <w:rPr>
          <w:rFonts w:ascii="Arial" w:hAnsi="Arial" w:cs="Arial"/>
          <w:sz w:val="24"/>
          <w:vertAlign w:val="subscript"/>
        </w:rPr>
        <w:t>2</w:t>
      </w:r>
      <w:r>
        <w:rPr>
          <w:rFonts w:ascii="Arial" w:hAnsi="Arial" w:cs="Arial"/>
          <w:sz w:val="24"/>
          <w:vertAlign w:val="subscript"/>
        </w:rPr>
        <w:tab/>
      </w:r>
      <w:r>
        <w:rPr>
          <w:rFonts w:ascii="Arial" w:hAnsi="Arial" w:cs="Arial"/>
          <w:sz w:val="24"/>
        </w:rPr>
        <w:t xml:space="preserve">: Nilai rata-rata hasil belajar subtema manusia dan lingkungan melalui model pembelajaran </w:t>
      </w:r>
      <w:r>
        <w:rPr>
          <w:rFonts w:ascii="Arial" w:hAnsi="Arial" w:cs="Arial"/>
          <w:i/>
          <w:sz w:val="24"/>
        </w:rPr>
        <w:t>problem based learning</w:t>
      </w:r>
      <w:r>
        <w:rPr>
          <w:rFonts w:ascii="Arial" w:hAnsi="Arial" w:cs="Arial"/>
          <w:sz w:val="24"/>
        </w:rPr>
        <w:t>.</w:t>
      </w:r>
    </w:p>
    <w:p w:rsidR="00A41503" w:rsidRDefault="00A41503" w:rsidP="00A41503">
      <w:pPr>
        <w:pStyle w:val="ListParagraph"/>
        <w:spacing w:before="240" w:line="480" w:lineRule="auto"/>
        <w:ind w:left="0"/>
        <w:jc w:val="both"/>
        <w:rPr>
          <w:rFonts w:ascii="Arial" w:hAnsi="Arial" w:cs="Arial"/>
          <w:b/>
          <w:sz w:val="24"/>
        </w:rPr>
      </w:pPr>
      <w:r>
        <w:rPr>
          <w:rFonts w:ascii="Arial" w:hAnsi="Arial" w:cs="Arial"/>
          <w:b/>
          <w:sz w:val="24"/>
        </w:rPr>
        <w:t>J. Jadwal Kegiatan Penelitian</w:t>
      </w:r>
    </w:p>
    <w:p w:rsidR="00A41503" w:rsidRDefault="00A41503" w:rsidP="00A41503">
      <w:pPr>
        <w:pStyle w:val="ListParagraph"/>
        <w:spacing w:after="0" w:line="480" w:lineRule="auto"/>
        <w:ind w:left="0"/>
        <w:jc w:val="both"/>
        <w:rPr>
          <w:rFonts w:ascii="Arial" w:hAnsi="Arial" w:cs="Arial"/>
          <w:sz w:val="24"/>
          <w:szCs w:val="24"/>
        </w:rPr>
      </w:pPr>
      <w:r>
        <w:rPr>
          <w:rFonts w:ascii="Arial" w:hAnsi="Arial" w:cs="Arial"/>
          <w:sz w:val="24"/>
          <w:szCs w:val="24"/>
        </w:rPr>
        <w:t xml:space="preserve">       </w:t>
      </w:r>
      <w:r w:rsidRPr="00155F71">
        <w:rPr>
          <w:rFonts w:ascii="Arial" w:hAnsi="Arial" w:cs="Arial"/>
          <w:sz w:val="24"/>
          <w:szCs w:val="24"/>
        </w:rPr>
        <w:t xml:space="preserve">Proses penelitian dimulai dari penyusunan proposal, seminar proposal, bimbingan komprehensif, uji coba instrumen, perbaikan </w:t>
      </w:r>
      <w:r w:rsidRPr="00155F71">
        <w:rPr>
          <w:rFonts w:ascii="Arial" w:hAnsi="Arial" w:cs="Arial"/>
          <w:sz w:val="24"/>
          <w:szCs w:val="24"/>
        </w:rPr>
        <w:lastRenderedPageBreak/>
        <w:t>instrumen, analisis data hasil uji coba, penelitian, analisis data dan penulisan skripsi dan sidang skripsi</w:t>
      </w:r>
      <w:r>
        <w:rPr>
          <w:rFonts w:ascii="Arial" w:hAnsi="Arial" w:cs="Arial"/>
          <w:sz w:val="24"/>
          <w:szCs w:val="24"/>
        </w:rPr>
        <w:t>.</w:t>
      </w:r>
    </w:p>
    <w:p w:rsidR="00A41503" w:rsidRPr="00681A56" w:rsidRDefault="00A41503" w:rsidP="00A41503">
      <w:pPr>
        <w:pStyle w:val="ListParagraph"/>
        <w:spacing w:after="0" w:line="240" w:lineRule="auto"/>
        <w:ind w:left="284" w:firstLine="142"/>
        <w:jc w:val="center"/>
        <w:rPr>
          <w:rFonts w:ascii="Arial" w:hAnsi="Arial" w:cs="Arial"/>
          <w:sz w:val="24"/>
          <w:szCs w:val="24"/>
        </w:rPr>
      </w:pPr>
      <w:r>
        <w:rPr>
          <w:rFonts w:ascii="Arial" w:hAnsi="Arial" w:cs="Arial"/>
          <w:sz w:val="24"/>
          <w:szCs w:val="24"/>
        </w:rPr>
        <w:t>Tabel 3.13 Jadwal Kegiatan Penelitian</w:t>
      </w:r>
    </w:p>
    <w:tbl>
      <w:tblPr>
        <w:tblStyle w:val="TableGrid"/>
        <w:tblW w:w="0" w:type="auto"/>
        <w:tblLayout w:type="fixed"/>
        <w:tblLook w:val="04A0"/>
      </w:tblPr>
      <w:tblGrid>
        <w:gridCol w:w="250"/>
        <w:gridCol w:w="567"/>
        <w:gridCol w:w="284"/>
        <w:gridCol w:w="283"/>
        <w:gridCol w:w="284"/>
        <w:gridCol w:w="317"/>
        <w:gridCol w:w="257"/>
        <w:gridCol w:w="257"/>
        <w:gridCol w:w="257"/>
        <w:gridCol w:w="257"/>
        <w:gridCol w:w="257"/>
        <w:gridCol w:w="257"/>
        <w:gridCol w:w="257"/>
        <w:gridCol w:w="257"/>
        <w:gridCol w:w="257"/>
        <w:gridCol w:w="257"/>
        <w:gridCol w:w="257"/>
        <w:gridCol w:w="257"/>
        <w:gridCol w:w="257"/>
        <w:gridCol w:w="257"/>
        <w:gridCol w:w="257"/>
        <w:gridCol w:w="257"/>
        <w:gridCol w:w="257"/>
        <w:gridCol w:w="257"/>
        <w:gridCol w:w="278"/>
        <w:gridCol w:w="236"/>
        <w:gridCol w:w="257"/>
        <w:gridCol w:w="257"/>
        <w:gridCol w:w="266"/>
        <w:gridCol w:w="248"/>
      </w:tblGrid>
      <w:tr w:rsidR="00A41503" w:rsidRPr="00E6770C" w:rsidTr="005B1CB1">
        <w:trPr>
          <w:trHeight w:val="132"/>
        </w:trPr>
        <w:tc>
          <w:tcPr>
            <w:tcW w:w="250" w:type="dxa"/>
            <w:vMerge w:val="restart"/>
          </w:tcPr>
          <w:p w:rsidR="00A41503" w:rsidRPr="003F7495" w:rsidRDefault="00A41503" w:rsidP="005B1CB1">
            <w:pPr>
              <w:ind w:left="0" w:firstLine="0"/>
              <w:jc w:val="left"/>
              <w:rPr>
                <w:rFonts w:ascii="Arial" w:hAnsi="Arial" w:cs="Arial"/>
                <w:b/>
                <w:sz w:val="16"/>
                <w:szCs w:val="16"/>
              </w:rPr>
            </w:pPr>
            <w:r w:rsidRPr="003F7495">
              <w:rPr>
                <w:rFonts w:ascii="Arial" w:hAnsi="Arial" w:cs="Arial"/>
                <w:b/>
                <w:sz w:val="16"/>
                <w:szCs w:val="16"/>
              </w:rPr>
              <w:t>No.</w:t>
            </w:r>
          </w:p>
        </w:tc>
        <w:tc>
          <w:tcPr>
            <w:tcW w:w="567" w:type="dxa"/>
            <w:vMerge w:val="restart"/>
          </w:tcPr>
          <w:p w:rsidR="00A41503" w:rsidRPr="003F7495" w:rsidRDefault="00A41503" w:rsidP="005B1CB1">
            <w:pPr>
              <w:ind w:left="0" w:firstLine="0"/>
              <w:jc w:val="center"/>
              <w:rPr>
                <w:rFonts w:ascii="Arial" w:hAnsi="Arial" w:cs="Arial"/>
                <w:b/>
                <w:sz w:val="16"/>
                <w:szCs w:val="16"/>
              </w:rPr>
            </w:pPr>
            <w:r w:rsidRPr="003F7495">
              <w:rPr>
                <w:rFonts w:ascii="Arial" w:hAnsi="Arial" w:cs="Arial"/>
                <w:b/>
                <w:sz w:val="16"/>
                <w:szCs w:val="16"/>
              </w:rPr>
              <w:t>Jenis Kegiatan</w:t>
            </w:r>
          </w:p>
        </w:tc>
        <w:tc>
          <w:tcPr>
            <w:tcW w:w="7336" w:type="dxa"/>
            <w:gridSpan w:val="28"/>
          </w:tcPr>
          <w:p w:rsidR="00A41503" w:rsidRPr="003F7495" w:rsidRDefault="00A41503" w:rsidP="005B1CB1">
            <w:pPr>
              <w:ind w:left="0" w:firstLine="0"/>
              <w:jc w:val="center"/>
              <w:rPr>
                <w:rFonts w:ascii="Arial" w:hAnsi="Arial" w:cs="Arial"/>
                <w:b/>
                <w:sz w:val="16"/>
                <w:szCs w:val="16"/>
              </w:rPr>
            </w:pPr>
            <w:r w:rsidRPr="003F7495">
              <w:rPr>
                <w:rFonts w:ascii="Arial" w:hAnsi="Arial" w:cs="Arial"/>
                <w:b/>
                <w:sz w:val="16"/>
                <w:szCs w:val="16"/>
              </w:rPr>
              <w:t>Bulan/Minggu Tahun 2017/2018</w:t>
            </w:r>
          </w:p>
        </w:tc>
      </w:tr>
      <w:tr w:rsidR="00A41503" w:rsidRPr="00E6770C" w:rsidTr="005B1CB1">
        <w:tc>
          <w:tcPr>
            <w:tcW w:w="250" w:type="dxa"/>
            <w:vMerge/>
          </w:tcPr>
          <w:p w:rsidR="00A41503" w:rsidRPr="003F7495" w:rsidRDefault="00A41503" w:rsidP="005B1CB1">
            <w:pPr>
              <w:jc w:val="center"/>
              <w:rPr>
                <w:rFonts w:ascii="Arial" w:hAnsi="Arial" w:cs="Arial"/>
                <w:b/>
                <w:sz w:val="16"/>
                <w:szCs w:val="16"/>
              </w:rPr>
            </w:pPr>
          </w:p>
        </w:tc>
        <w:tc>
          <w:tcPr>
            <w:tcW w:w="567" w:type="dxa"/>
            <w:vMerge/>
          </w:tcPr>
          <w:p w:rsidR="00A41503" w:rsidRPr="003F7495" w:rsidRDefault="00A41503" w:rsidP="005B1CB1">
            <w:pPr>
              <w:jc w:val="center"/>
              <w:rPr>
                <w:rFonts w:ascii="Arial" w:hAnsi="Arial" w:cs="Arial"/>
                <w:b/>
                <w:sz w:val="16"/>
                <w:szCs w:val="16"/>
              </w:rPr>
            </w:pPr>
          </w:p>
        </w:tc>
        <w:tc>
          <w:tcPr>
            <w:tcW w:w="1168" w:type="dxa"/>
            <w:gridSpan w:val="4"/>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Nov</w:t>
            </w:r>
          </w:p>
        </w:tc>
        <w:tc>
          <w:tcPr>
            <w:tcW w:w="1028" w:type="dxa"/>
            <w:gridSpan w:val="4"/>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Des</w:t>
            </w:r>
          </w:p>
        </w:tc>
        <w:tc>
          <w:tcPr>
            <w:tcW w:w="1028" w:type="dxa"/>
            <w:gridSpan w:val="4"/>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Jan</w:t>
            </w:r>
          </w:p>
        </w:tc>
        <w:tc>
          <w:tcPr>
            <w:tcW w:w="1028" w:type="dxa"/>
            <w:gridSpan w:val="4"/>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Feb</w:t>
            </w:r>
          </w:p>
        </w:tc>
        <w:tc>
          <w:tcPr>
            <w:tcW w:w="1028" w:type="dxa"/>
            <w:gridSpan w:val="4"/>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Mar</w:t>
            </w:r>
          </w:p>
        </w:tc>
        <w:tc>
          <w:tcPr>
            <w:tcW w:w="1028" w:type="dxa"/>
            <w:gridSpan w:val="4"/>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Apr</w:t>
            </w:r>
          </w:p>
        </w:tc>
        <w:tc>
          <w:tcPr>
            <w:tcW w:w="1028" w:type="dxa"/>
            <w:gridSpan w:val="4"/>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Mei</w:t>
            </w:r>
          </w:p>
        </w:tc>
      </w:tr>
      <w:tr w:rsidR="00A41503" w:rsidRPr="00E6770C" w:rsidTr="005B1CB1">
        <w:trPr>
          <w:trHeight w:val="77"/>
        </w:trPr>
        <w:tc>
          <w:tcPr>
            <w:tcW w:w="250" w:type="dxa"/>
            <w:vMerge/>
          </w:tcPr>
          <w:p w:rsidR="00A41503" w:rsidRPr="003F7495" w:rsidRDefault="00A41503" w:rsidP="005B1CB1">
            <w:pPr>
              <w:jc w:val="center"/>
              <w:rPr>
                <w:rFonts w:ascii="Arial" w:hAnsi="Arial" w:cs="Arial"/>
                <w:b/>
                <w:sz w:val="16"/>
                <w:szCs w:val="16"/>
              </w:rPr>
            </w:pPr>
          </w:p>
        </w:tc>
        <w:tc>
          <w:tcPr>
            <w:tcW w:w="567" w:type="dxa"/>
            <w:vMerge/>
          </w:tcPr>
          <w:p w:rsidR="00A41503" w:rsidRPr="003F7495" w:rsidRDefault="00A41503" w:rsidP="005B1CB1">
            <w:pPr>
              <w:jc w:val="center"/>
              <w:rPr>
                <w:rFonts w:ascii="Arial" w:hAnsi="Arial" w:cs="Arial"/>
                <w:b/>
                <w:sz w:val="16"/>
                <w:szCs w:val="16"/>
              </w:rPr>
            </w:pPr>
          </w:p>
        </w:tc>
        <w:tc>
          <w:tcPr>
            <w:tcW w:w="284"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1</w:t>
            </w:r>
          </w:p>
        </w:tc>
        <w:tc>
          <w:tcPr>
            <w:tcW w:w="283"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2</w:t>
            </w:r>
          </w:p>
        </w:tc>
        <w:tc>
          <w:tcPr>
            <w:tcW w:w="284"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3</w:t>
            </w:r>
          </w:p>
        </w:tc>
        <w:tc>
          <w:tcPr>
            <w:tcW w:w="31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4</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1</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2</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3</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4</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1</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2</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3</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4</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1</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2</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3</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4</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1</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2</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3</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4</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1</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2</w:t>
            </w:r>
          </w:p>
        </w:tc>
        <w:tc>
          <w:tcPr>
            <w:tcW w:w="278"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3</w:t>
            </w:r>
          </w:p>
        </w:tc>
        <w:tc>
          <w:tcPr>
            <w:tcW w:w="236"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4</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1</w:t>
            </w:r>
          </w:p>
        </w:tc>
        <w:tc>
          <w:tcPr>
            <w:tcW w:w="257"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2</w:t>
            </w:r>
          </w:p>
        </w:tc>
        <w:tc>
          <w:tcPr>
            <w:tcW w:w="266"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3</w:t>
            </w:r>
          </w:p>
        </w:tc>
        <w:tc>
          <w:tcPr>
            <w:tcW w:w="248" w:type="dxa"/>
          </w:tcPr>
          <w:p w:rsidR="00A41503" w:rsidRPr="003F7495" w:rsidRDefault="00A41503" w:rsidP="005B1CB1">
            <w:pPr>
              <w:jc w:val="center"/>
              <w:rPr>
                <w:rFonts w:ascii="Arial" w:hAnsi="Arial" w:cs="Arial"/>
                <w:b/>
                <w:sz w:val="16"/>
                <w:szCs w:val="16"/>
              </w:rPr>
            </w:pPr>
            <w:r w:rsidRPr="003F7495">
              <w:rPr>
                <w:rFonts w:ascii="Arial" w:hAnsi="Arial" w:cs="Arial"/>
                <w:b/>
                <w:sz w:val="16"/>
                <w:szCs w:val="16"/>
              </w:rPr>
              <w:t>4</w:t>
            </w:r>
          </w:p>
        </w:tc>
      </w:tr>
      <w:tr w:rsidR="00A41503" w:rsidTr="005B1CB1">
        <w:trPr>
          <w:trHeight w:val="681"/>
        </w:trPr>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1</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Penyusunan Proposal</w:t>
            </w:r>
          </w:p>
        </w:tc>
        <w:tc>
          <w:tcPr>
            <w:tcW w:w="284" w:type="dxa"/>
            <w:shd w:val="clear" w:color="auto" w:fill="000000" w:themeFill="text1"/>
          </w:tcPr>
          <w:p w:rsidR="00A41503" w:rsidRPr="003F7495" w:rsidRDefault="00A41503" w:rsidP="005B1CB1">
            <w:pPr>
              <w:rPr>
                <w:rFonts w:ascii="Arial" w:hAnsi="Arial" w:cs="Arial"/>
                <w:sz w:val="16"/>
                <w:szCs w:val="16"/>
              </w:rPr>
            </w:pPr>
          </w:p>
        </w:tc>
        <w:tc>
          <w:tcPr>
            <w:tcW w:w="283" w:type="dxa"/>
            <w:shd w:val="clear" w:color="auto" w:fill="000000" w:themeFill="text1"/>
          </w:tcPr>
          <w:p w:rsidR="00A41503" w:rsidRPr="003F7495" w:rsidRDefault="00A41503" w:rsidP="005B1CB1">
            <w:pPr>
              <w:rPr>
                <w:rFonts w:ascii="Arial" w:hAnsi="Arial" w:cs="Arial"/>
                <w:sz w:val="16"/>
                <w:szCs w:val="16"/>
              </w:rPr>
            </w:pPr>
          </w:p>
        </w:tc>
        <w:tc>
          <w:tcPr>
            <w:tcW w:w="284" w:type="dxa"/>
            <w:shd w:val="clear" w:color="auto" w:fill="000000" w:themeFill="text1"/>
          </w:tcPr>
          <w:p w:rsidR="00A41503" w:rsidRPr="003F7495" w:rsidRDefault="00A41503" w:rsidP="005B1CB1">
            <w:pPr>
              <w:rPr>
                <w:rFonts w:ascii="Arial" w:hAnsi="Arial" w:cs="Arial"/>
                <w:sz w:val="16"/>
                <w:szCs w:val="16"/>
              </w:rPr>
            </w:pPr>
          </w:p>
        </w:tc>
        <w:tc>
          <w:tcPr>
            <w:tcW w:w="31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78" w:type="dxa"/>
          </w:tcPr>
          <w:p w:rsidR="00A41503" w:rsidRPr="003F7495" w:rsidRDefault="00A41503" w:rsidP="005B1CB1">
            <w:pPr>
              <w:rPr>
                <w:rFonts w:ascii="Arial" w:hAnsi="Arial" w:cs="Arial"/>
                <w:sz w:val="16"/>
                <w:szCs w:val="16"/>
              </w:rPr>
            </w:pPr>
          </w:p>
        </w:tc>
        <w:tc>
          <w:tcPr>
            <w:tcW w:w="236"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66" w:type="dxa"/>
          </w:tcPr>
          <w:p w:rsidR="00A41503" w:rsidRPr="003F7495" w:rsidRDefault="00A41503" w:rsidP="005B1CB1">
            <w:pPr>
              <w:rPr>
                <w:rFonts w:ascii="Arial" w:hAnsi="Arial" w:cs="Arial"/>
                <w:sz w:val="16"/>
                <w:szCs w:val="16"/>
              </w:rPr>
            </w:pPr>
          </w:p>
        </w:tc>
        <w:tc>
          <w:tcPr>
            <w:tcW w:w="248" w:type="dxa"/>
          </w:tcPr>
          <w:p w:rsidR="00A41503" w:rsidRPr="003F7495" w:rsidRDefault="00A41503" w:rsidP="005B1CB1">
            <w:pPr>
              <w:rPr>
                <w:rFonts w:ascii="Arial" w:hAnsi="Arial" w:cs="Arial"/>
                <w:sz w:val="16"/>
                <w:szCs w:val="16"/>
              </w:rPr>
            </w:pPr>
          </w:p>
        </w:tc>
      </w:tr>
      <w:tr w:rsidR="00A41503" w:rsidTr="005B1CB1">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2</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Seminar Proposal</w:t>
            </w:r>
          </w:p>
        </w:tc>
        <w:tc>
          <w:tcPr>
            <w:tcW w:w="284" w:type="dxa"/>
          </w:tcPr>
          <w:p w:rsidR="00A41503" w:rsidRPr="003F7495" w:rsidRDefault="00A41503" w:rsidP="005B1CB1">
            <w:pPr>
              <w:rPr>
                <w:rFonts w:ascii="Arial" w:hAnsi="Arial" w:cs="Arial"/>
                <w:sz w:val="16"/>
                <w:szCs w:val="16"/>
              </w:rPr>
            </w:pPr>
          </w:p>
        </w:tc>
        <w:tc>
          <w:tcPr>
            <w:tcW w:w="283" w:type="dxa"/>
          </w:tcPr>
          <w:p w:rsidR="00A41503" w:rsidRPr="003F7495" w:rsidRDefault="00A41503" w:rsidP="005B1CB1">
            <w:pPr>
              <w:rPr>
                <w:rFonts w:ascii="Arial" w:hAnsi="Arial" w:cs="Arial"/>
                <w:sz w:val="16"/>
                <w:szCs w:val="16"/>
              </w:rPr>
            </w:pPr>
          </w:p>
        </w:tc>
        <w:tc>
          <w:tcPr>
            <w:tcW w:w="284" w:type="dxa"/>
          </w:tcPr>
          <w:p w:rsidR="00A41503" w:rsidRPr="003F7495" w:rsidRDefault="00A41503" w:rsidP="005B1CB1">
            <w:pPr>
              <w:rPr>
                <w:rFonts w:ascii="Arial" w:hAnsi="Arial" w:cs="Arial"/>
                <w:sz w:val="16"/>
                <w:szCs w:val="16"/>
              </w:rPr>
            </w:pPr>
          </w:p>
        </w:tc>
        <w:tc>
          <w:tcPr>
            <w:tcW w:w="31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78" w:type="dxa"/>
          </w:tcPr>
          <w:p w:rsidR="00A41503" w:rsidRPr="003F7495" w:rsidRDefault="00A41503" w:rsidP="005B1CB1">
            <w:pPr>
              <w:rPr>
                <w:rFonts w:ascii="Arial" w:hAnsi="Arial" w:cs="Arial"/>
                <w:sz w:val="16"/>
                <w:szCs w:val="16"/>
              </w:rPr>
            </w:pPr>
          </w:p>
        </w:tc>
        <w:tc>
          <w:tcPr>
            <w:tcW w:w="236"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66" w:type="dxa"/>
          </w:tcPr>
          <w:p w:rsidR="00A41503" w:rsidRPr="003F7495" w:rsidRDefault="00A41503" w:rsidP="005B1CB1">
            <w:pPr>
              <w:rPr>
                <w:rFonts w:ascii="Arial" w:hAnsi="Arial" w:cs="Arial"/>
                <w:sz w:val="16"/>
                <w:szCs w:val="16"/>
              </w:rPr>
            </w:pPr>
          </w:p>
        </w:tc>
        <w:tc>
          <w:tcPr>
            <w:tcW w:w="248" w:type="dxa"/>
          </w:tcPr>
          <w:p w:rsidR="00A41503" w:rsidRPr="003F7495" w:rsidRDefault="00A41503" w:rsidP="005B1CB1">
            <w:pPr>
              <w:rPr>
                <w:rFonts w:ascii="Arial" w:hAnsi="Arial" w:cs="Arial"/>
                <w:sz w:val="16"/>
                <w:szCs w:val="16"/>
              </w:rPr>
            </w:pPr>
          </w:p>
        </w:tc>
      </w:tr>
      <w:tr w:rsidR="00A41503" w:rsidTr="005B1CB1">
        <w:trPr>
          <w:trHeight w:val="819"/>
        </w:trPr>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3</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Perbaikan Proposal</w:t>
            </w:r>
          </w:p>
        </w:tc>
        <w:tc>
          <w:tcPr>
            <w:tcW w:w="284" w:type="dxa"/>
          </w:tcPr>
          <w:p w:rsidR="00A41503" w:rsidRPr="003F7495" w:rsidRDefault="00A41503" w:rsidP="005B1CB1">
            <w:pPr>
              <w:rPr>
                <w:rFonts w:ascii="Arial" w:hAnsi="Arial" w:cs="Arial"/>
                <w:sz w:val="16"/>
                <w:szCs w:val="16"/>
              </w:rPr>
            </w:pPr>
          </w:p>
        </w:tc>
        <w:tc>
          <w:tcPr>
            <w:tcW w:w="283" w:type="dxa"/>
          </w:tcPr>
          <w:p w:rsidR="00A41503" w:rsidRPr="003F7495" w:rsidRDefault="00A41503" w:rsidP="005B1CB1">
            <w:pPr>
              <w:rPr>
                <w:rFonts w:ascii="Arial" w:hAnsi="Arial" w:cs="Arial"/>
                <w:sz w:val="16"/>
                <w:szCs w:val="16"/>
              </w:rPr>
            </w:pPr>
          </w:p>
        </w:tc>
        <w:tc>
          <w:tcPr>
            <w:tcW w:w="284" w:type="dxa"/>
          </w:tcPr>
          <w:p w:rsidR="00A41503" w:rsidRPr="003F7495" w:rsidRDefault="00A41503" w:rsidP="005B1CB1">
            <w:pPr>
              <w:rPr>
                <w:rFonts w:ascii="Arial" w:hAnsi="Arial" w:cs="Arial"/>
                <w:sz w:val="16"/>
                <w:szCs w:val="16"/>
              </w:rPr>
            </w:pPr>
          </w:p>
        </w:tc>
        <w:tc>
          <w:tcPr>
            <w:tcW w:w="31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78" w:type="dxa"/>
          </w:tcPr>
          <w:p w:rsidR="00A41503" w:rsidRPr="003F7495" w:rsidRDefault="00A41503" w:rsidP="005B1CB1">
            <w:pPr>
              <w:rPr>
                <w:rFonts w:ascii="Arial" w:hAnsi="Arial" w:cs="Arial"/>
                <w:sz w:val="16"/>
                <w:szCs w:val="16"/>
              </w:rPr>
            </w:pPr>
          </w:p>
        </w:tc>
        <w:tc>
          <w:tcPr>
            <w:tcW w:w="236"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66" w:type="dxa"/>
          </w:tcPr>
          <w:p w:rsidR="00A41503" w:rsidRPr="003F7495" w:rsidRDefault="00A41503" w:rsidP="005B1CB1">
            <w:pPr>
              <w:rPr>
                <w:rFonts w:ascii="Arial" w:hAnsi="Arial" w:cs="Arial"/>
                <w:sz w:val="16"/>
                <w:szCs w:val="16"/>
              </w:rPr>
            </w:pPr>
          </w:p>
        </w:tc>
        <w:tc>
          <w:tcPr>
            <w:tcW w:w="248" w:type="dxa"/>
          </w:tcPr>
          <w:p w:rsidR="00A41503" w:rsidRPr="003F7495" w:rsidRDefault="00A41503" w:rsidP="005B1CB1">
            <w:pPr>
              <w:rPr>
                <w:rFonts w:ascii="Arial" w:hAnsi="Arial" w:cs="Arial"/>
                <w:sz w:val="16"/>
                <w:szCs w:val="16"/>
              </w:rPr>
            </w:pPr>
          </w:p>
        </w:tc>
      </w:tr>
      <w:tr w:rsidR="00A41503" w:rsidRPr="0091129E" w:rsidTr="005B1CB1">
        <w:trPr>
          <w:trHeight w:val="627"/>
        </w:trPr>
        <w:tc>
          <w:tcPr>
            <w:tcW w:w="250" w:type="dxa"/>
          </w:tcPr>
          <w:p w:rsidR="00A41503" w:rsidRPr="0091129E" w:rsidRDefault="00A41503" w:rsidP="005B1CB1">
            <w:pPr>
              <w:rPr>
                <w:rFonts w:ascii="Arial" w:hAnsi="Arial" w:cs="Arial"/>
                <w:sz w:val="16"/>
                <w:szCs w:val="16"/>
              </w:rPr>
            </w:pPr>
            <w:r>
              <w:rPr>
                <w:rFonts w:ascii="Arial" w:hAnsi="Arial" w:cs="Arial"/>
                <w:sz w:val="16"/>
                <w:szCs w:val="16"/>
              </w:rPr>
              <w:t>4</w:t>
            </w:r>
          </w:p>
        </w:tc>
        <w:tc>
          <w:tcPr>
            <w:tcW w:w="567" w:type="dxa"/>
          </w:tcPr>
          <w:p w:rsidR="00A41503" w:rsidRPr="0091129E" w:rsidRDefault="00A41503" w:rsidP="005B1CB1">
            <w:pPr>
              <w:ind w:left="0" w:firstLine="0"/>
              <w:rPr>
                <w:rFonts w:ascii="Arial" w:hAnsi="Arial" w:cs="Arial"/>
                <w:sz w:val="16"/>
                <w:szCs w:val="16"/>
              </w:rPr>
            </w:pPr>
            <w:r>
              <w:rPr>
                <w:rFonts w:ascii="Arial" w:hAnsi="Arial" w:cs="Arial"/>
                <w:sz w:val="16"/>
                <w:szCs w:val="16"/>
              </w:rPr>
              <w:t>Membuat instrumen</w:t>
            </w:r>
          </w:p>
        </w:tc>
        <w:tc>
          <w:tcPr>
            <w:tcW w:w="284" w:type="dxa"/>
          </w:tcPr>
          <w:p w:rsidR="00A41503" w:rsidRPr="0091129E" w:rsidRDefault="00A41503" w:rsidP="005B1CB1">
            <w:pPr>
              <w:rPr>
                <w:rFonts w:ascii="Arial" w:hAnsi="Arial" w:cs="Arial"/>
                <w:color w:val="FFFFFF" w:themeColor="background1"/>
                <w:sz w:val="16"/>
                <w:szCs w:val="16"/>
              </w:rPr>
            </w:pPr>
          </w:p>
        </w:tc>
        <w:tc>
          <w:tcPr>
            <w:tcW w:w="283" w:type="dxa"/>
          </w:tcPr>
          <w:p w:rsidR="00A41503" w:rsidRPr="0091129E" w:rsidRDefault="00A41503" w:rsidP="005B1CB1">
            <w:pPr>
              <w:rPr>
                <w:rFonts w:ascii="Arial" w:hAnsi="Arial" w:cs="Arial"/>
                <w:color w:val="FFFFFF" w:themeColor="background1"/>
                <w:sz w:val="16"/>
                <w:szCs w:val="16"/>
              </w:rPr>
            </w:pPr>
          </w:p>
        </w:tc>
        <w:tc>
          <w:tcPr>
            <w:tcW w:w="284" w:type="dxa"/>
          </w:tcPr>
          <w:p w:rsidR="00A41503" w:rsidRPr="0091129E" w:rsidRDefault="00A41503" w:rsidP="005B1CB1">
            <w:pPr>
              <w:rPr>
                <w:rFonts w:ascii="Arial" w:hAnsi="Arial" w:cs="Arial"/>
                <w:color w:val="FFFFFF" w:themeColor="background1"/>
                <w:sz w:val="16"/>
                <w:szCs w:val="16"/>
              </w:rPr>
            </w:pPr>
          </w:p>
        </w:tc>
        <w:tc>
          <w:tcPr>
            <w:tcW w:w="31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shd w:val="clear" w:color="auto" w:fill="auto"/>
          </w:tcPr>
          <w:p w:rsidR="00A41503" w:rsidRPr="0091129E" w:rsidRDefault="00A41503" w:rsidP="005B1CB1">
            <w:pPr>
              <w:ind w:left="0" w:firstLine="0"/>
              <w:rPr>
                <w:color w:val="FFFFFF" w:themeColor="background1"/>
              </w:rPr>
            </w:pPr>
          </w:p>
        </w:tc>
        <w:tc>
          <w:tcPr>
            <w:tcW w:w="257" w:type="dxa"/>
            <w:shd w:val="clear" w:color="auto" w:fill="auto"/>
          </w:tcPr>
          <w:p w:rsidR="00A41503" w:rsidRPr="0091129E" w:rsidRDefault="00A41503" w:rsidP="005B1CB1">
            <w:pPr>
              <w:ind w:left="0" w:firstLine="0"/>
              <w:rPr>
                <w:color w:val="FFFFFF" w:themeColor="background1"/>
              </w:rPr>
            </w:pPr>
          </w:p>
        </w:tc>
        <w:tc>
          <w:tcPr>
            <w:tcW w:w="257" w:type="dxa"/>
            <w:shd w:val="clear" w:color="auto" w:fill="auto"/>
          </w:tcPr>
          <w:p w:rsidR="00A41503" w:rsidRPr="0091129E" w:rsidRDefault="00A41503" w:rsidP="005B1CB1">
            <w:pPr>
              <w:ind w:left="0" w:firstLine="0"/>
              <w:rPr>
                <w:color w:val="FFFFFF" w:themeColor="background1"/>
              </w:rPr>
            </w:pPr>
          </w:p>
        </w:tc>
        <w:tc>
          <w:tcPr>
            <w:tcW w:w="257" w:type="dxa"/>
            <w:shd w:val="clear" w:color="auto" w:fill="auto"/>
          </w:tcPr>
          <w:p w:rsidR="00A41503" w:rsidRPr="0091129E" w:rsidRDefault="00A41503" w:rsidP="005B1CB1">
            <w:pPr>
              <w:ind w:left="0" w:firstLine="0"/>
              <w:rPr>
                <w:color w:val="FFFFFF" w:themeColor="background1"/>
              </w:rPr>
            </w:pPr>
          </w:p>
        </w:tc>
        <w:tc>
          <w:tcPr>
            <w:tcW w:w="257" w:type="dxa"/>
            <w:shd w:val="clear" w:color="auto" w:fill="auto"/>
          </w:tcPr>
          <w:p w:rsidR="00A41503" w:rsidRPr="0091129E" w:rsidRDefault="00A41503" w:rsidP="005B1CB1">
            <w:pPr>
              <w:ind w:left="0" w:firstLine="0"/>
              <w:rPr>
                <w:color w:val="FFFFFF" w:themeColor="background1"/>
              </w:rPr>
            </w:pPr>
          </w:p>
        </w:tc>
        <w:tc>
          <w:tcPr>
            <w:tcW w:w="257" w:type="dxa"/>
            <w:shd w:val="clear" w:color="auto" w:fill="000000" w:themeFill="text1"/>
          </w:tcPr>
          <w:p w:rsidR="00A41503" w:rsidRPr="0091129E" w:rsidRDefault="00A41503" w:rsidP="005B1CB1">
            <w:pPr>
              <w:rPr>
                <w:rFonts w:ascii="Arial" w:hAnsi="Arial" w:cs="Arial"/>
                <w:color w:val="FFFFFF" w:themeColor="background1"/>
                <w:sz w:val="16"/>
                <w:szCs w:val="16"/>
              </w:rPr>
            </w:pPr>
          </w:p>
        </w:tc>
        <w:tc>
          <w:tcPr>
            <w:tcW w:w="257" w:type="dxa"/>
            <w:shd w:val="clear" w:color="auto" w:fill="000000" w:themeFill="text1"/>
          </w:tcPr>
          <w:p w:rsidR="00A41503" w:rsidRPr="0091129E" w:rsidRDefault="00A41503" w:rsidP="005B1CB1">
            <w:pPr>
              <w:rPr>
                <w:rFonts w:ascii="Arial" w:hAnsi="Arial" w:cs="Arial"/>
                <w:color w:val="FFFFFF" w:themeColor="background1"/>
                <w:sz w:val="16"/>
                <w:szCs w:val="16"/>
              </w:rPr>
            </w:pPr>
          </w:p>
        </w:tc>
        <w:tc>
          <w:tcPr>
            <w:tcW w:w="257" w:type="dxa"/>
            <w:shd w:val="clear" w:color="auto" w:fill="000000" w:themeFill="text1"/>
          </w:tcPr>
          <w:p w:rsidR="00A41503" w:rsidRPr="0091129E" w:rsidRDefault="00A41503" w:rsidP="005B1CB1">
            <w:pPr>
              <w:rPr>
                <w:rFonts w:ascii="Arial" w:hAnsi="Arial" w:cs="Arial"/>
                <w:color w:val="FFFFFF" w:themeColor="background1"/>
                <w:sz w:val="16"/>
                <w:szCs w:val="16"/>
              </w:rPr>
            </w:pPr>
          </w:p>
        </w:tc>
        <w:tc>
          <w:tcPr>
            <w:tcW w:w="257" w:type="dxa"/>
            <w:shd w:val="clear" w:color="auto" w:fill="000000" w:themeFill="text1"/>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78" w:type="dxa"/>
          </w:tcPr>
          <w:p w:rsidR="00A41503" w:rsidRPr="0091129E" w:rsidRDefault="00A41503" w:rsidP="005B1CB1">
            <w:pPr>
              <w:rPr>
                <w:rFonts w:ascii="Arial" w:hAnsi="Arial" w:cs="Arial"/>
                <w:color w:val="FFFFFF" w:themeColor="background1"/>
                <w:sz w:val="16"/>
                <w:szCs w:val="16"/>
              </w:rPr>
            </w:pPr>
          </w:p>
        </w:tc>
        <w:tc>
          <w:tcPr>
            <w:tcW w:w="236"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57" w:type="dxa"/>
          </w:tcPr>
          <w:p w:rsidR="00A41503" w:rsidRPr="0091129E" w:rsidRDefault="00A41503" w:rsidP="005B1CB1">
            <w:pPr>
              <w:rPr>
                <w:rFonts w:ascii="Arial" w:hAnsi="Arial" w:cs="Arial"/>
                <w:color w:val="FFFFFF" w:themeColor="background1"/>
                <w:sz w:val="16"/>
                <w:szCs w:val="16"/>
              </w:rPr>
            </w:pPr>
          </w:p>
        </w:tc>
        <w:tc>
          <w:tcPr>
            <w:tcW w:w="266" w:type="dxa"/>
          </w:tcPr>
          <w:p w:rsidR="00A41503" w:rsidRPr="0091129E" w:rsidRDefault="00A41503" w:rsidP="005B1CB1">
            <w:pPr>
              <w:rPr>
                <w:rFonts w:ascii="Arial" w:hAnsi="Arial" w:cs="Arial"/>
                <w:color w:val="FFFFFF" w:themeColor="background1"/>
                <w:sz w:val="16"/>
                <w:szCs w:val="16"/>
              </w:rPr>
            </w:pPr>
          </w:p>
        </w:tc>
        <w:tc>
          <w:tcPr>
            <w:tcW w:w="248" w:type="dxa"/>
          </w:tcPr>
          <w:p w:rsidR="00A41503" w:rsidRPr="0091129E" w:rsidRDefault="00A41503" w:rsidP="005B1CB1">
            <w:pPr>
              <w:rPr>
                <w:rFonts w:ascii="Arial" w:hAnsi="Arial" w:cs="Arial"/>
                <w:color w:val="FFFFFF" w:themeColor="background1"/>
                <w:sz w:val="16"/>
                <w:szCs w:val="16"/>
              </w:rPr>
            </w:pPr>
          </w:p>
        </w:tc>
      </w:tr>
      <w:tr w:rsidR="00A41503" w:rsidTr="005B1CB1">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5</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Uji coba Instrumen</w:t>
            </w:r>
          </w:p>
        </w:tc>
        <w:tc>
          <w:tcPr>
            <w:tcW w:w="284" w:type="dxa"/>
          </w:tcPr>
          <w:p w:rsidR="00A41503" w:rsidRPr="003F7495" w:rsidRDefault="00A41503" w:rsidP="005B1CB1">
            <w:pPr>
              <w:rPr>
                <w:rFonts w:ascii="Arial" w:hAnsi="Arial" w:cs="Arial"/>
                <w:sz w:val="16"/>
                <w:szCs w:val="16"/>
              </w:rPr>
            </w:pPr>
          </w:p>
        </w:tc>
        <w:tc>
          <w:tcPr>
            <w:tcW w:w="283" w:type="dxa"/>
          </w:tcPr>
          <w:p w:rsidR="00A41503" w:rsidRPr="003F7495" w:rsidRDefault="00A41503" w:rsidP="005B1CB1">
            <w:pPr>
              <w:rPr>
                <w:rFonts w:ascii="Arial" w:hAnsi="Arial" w:cs="Arial"/>
                <w:sz w:val="16"/>
                <w:szCs w:val="16"/>
              </w:rPr>
            </w:pPr>
          </w:p>
        </w:tc>
        <w:tc>
          <w:tcPr>
            <w:tcW w:w="284" w:type="dxa"/>
          </w:tcPr>
          <w:p w:rsidR="00A41503" w:rsidRPr="003F7495" w:rsidRDefault="00A41503" w:rsidP="005B1CB1">
            <w:pPr>
              <w:rPr>
                <w:rFonts w:ascii="Arial" w:hAnsi="Arial" w:cs="Arial"/>
                <w:sz w:val="16"/>
                <w:szCs w:val="16"/>
              </w:rPr>
            </w:pPr>
          </w:p>
        </w:tc>
        <w:tc>
          <w:tcPr>
            <w:tcW w:w="31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auto"/>
          </w:tcPr>
          <w:p w:rsidR="00A41503" w:rsidRPr="003F7495" w:rsidRDefault="00A41503" w:rsidP="005B1CB1">
            <w:pPr>
              <w:rPr>
                <w:rFonts w:ascii="Arial" w:hAnsi="Arial" w:cs="Arial"/>
                <w:sz w:val="16"/>
                <w:szCs w:val="16"/>
              </w:rPr>
            </w:pPr>
          </w:p>
        </w:tc>
        <w:tc>
          <w:tcPr>
            <w:tcW w:w="257" w:type="dxa"/>
            <w:shd w:val="clear" w:color="auto" w:fill="auto"/>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78" w:type="dxa"/>
          </w:tcPr>
          <w:p w:rsidR="00A41503" w:rsidRPr="003F7495" w:rsidRDefault="00A41503" w:rsidP="005B1CB1">
            <w:pPr>
              <w:rPr>
                <w:rFonts w:ascii="Arial" w:hAnsi="Arial" w:cs="Arial"/>
                <w:sz w:val="16"/>
                <w:szCs w:val="16"/>
              </w:rPr>
            </w:pPr>
          </w:p>
        </w:tc>
        <w:tc>
          <w:tcPr>
            <w:tcW w:w="236"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66" w:type="dxa"/>
          </w:tcPr>
          <w:p w:rsidR="00A41503" w:rsidRPr="003F7495" w:rsidRDefault="00A41503" w:rsidP="005B1CB1">
            <w:pPr>
              <w:rPr>
                <w:rFonts w:ascii="Arial" w:hAnsi="Arial" w:cs="Arial"/>
                <w:sz w:val="16"/>
                <w:szCs w:val="16"/>
              </w:rPr>
            </w:pPr>
          </w:p>
        </w:tc>
        <w:tc>
          <w:tcPr>
            <w:tcW w:w="248" w:type="dxa"/>
          </w:tcPr>
          <w:p w:rsidR="00A41503" w:rsidRPr="003F7495" w:rsidRDefault="00A41503" w:rsidP="005B1CB1">
            <w:pPr>
              <w:rPr>
                <w:rFonts w:ascii="Arial" w:hAnsi="Arial" w:cs="Arial"/>
                <w:sz w:val="16"/>
                <w:szCs w:val="16"/>
              </w:rPr>
            </w:pPr>
          </w:p>
        </w:tc>
      </w:tr>
      <w:tr w:rsidR="00A41503" w:rsidTr="005B1CB1">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6</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Penelitian</w:t>
            </w:r>
          </w:p>
        </w:tc>
        <w:tc>
          <w:tcPr>
            <w:tcW w:w="284" w:type="dxa"/>
          </w:tcPr>
          <w:p w:rsidR="00A41503" w:rsidRPr="003F7495" w:rsidRDefault="00A41503" w:rsidP="005B1CB1">
            <w:pPr>
              <w:rPr>
                <w:rFonts w:ascii="Arial" w:hAnsi="Arial" w:cs="Arial"/>
                <w:sz w:val="16"/>
                <w:szCs w:val="16"/>
              </w:rPr>
            </w:pPr>
          </w:p>
        </w:tc>
        <w:tc>
          <w:tcPr>
            <w:tcW w:w="283" w:type="dxa"/>
          </w:tcPr>
          <w:p w:rsidR="00A41503" w:rsidRPr="003F7495" w:rsidRDefault="00A41503" w:rsidP="005B1CB1">
            <w:pPr>
              <w:rPr>
                <w:rFonts w:ascii="Arial" w:hAnsi="Arial" w:cs="Arial"/>
                <w:sz w:val="16"/>
                <w:szCs w:val="16"/>
              </w:rPr>
            </w:pPr>
          </w:p>
        </w:tc>
        <w:tc>
          <w:tcPr>
            <w:tcW w:w="284" w:type="dxa"/>
          </w:tcPr>
          <w:p w:rsidR="00A41503" w:rsidRPr="003F7495" w:rsidRDefault="00A41503" w:rsidP="005B1CB1">
            <w:pPr>
              <w:rPr>
                <w:rFonts w:ascii="Arial" w:hAnsi="Arial" w:cs="Arial"/>
                <w:sz w:val="16"/>
                <w:szCs w:val="16"/>
              </w:rPr>
            </w:pPr>
          </w:p>
        </w:tc>
        <w:tc>
          <w:tcPr>
            <w:tcW w:w="31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auto"/>
          </w:tcPr>
          <w:p w:rsidR="00A41503" w:rsidRPr="000B690D" w:rsidRDefault="00A41503" w:rsidP="005B1CB1">
            <w:pPr>
              <w:rPr>
                <w:rFonts w:ascii="Arial" w:hAnsi="Arial" w:cs="Arial"/>
                <w:color w:val="FF0000"/>
                <w:sz w:val="16"/>
                <w:szCs w:val="16"/>
                <w:highlight w:val="yellow"/>
              </w:rPr>
            </w:pPr>
          </w:p>
        </w:tc>
        <w:tc>
          <w:tcPr>
            <w:tcW w:w="257" w:type="dxa"/>
            <w:shd w:val="clear" w:color="auto" w:fill="auto"/>
          </w:tcPr>
          <w:p w:rsidR="00A41503" w:rsidRPr="000B690D" w:rsidRDefault="00A41503" w:rsidP="005B1CB1">
            <w:pPr>
              <w:rPr>
                <w:rFonts w:ascii="Arial" w:hAnsi="Arial" w:cs="Arial"/>
                <w:color w:val="FF0000"/>
                <w:sz w:val="16"/>
                <w:szCs w:val="16"/>
                <w:highlight w:val="yellow"/>
              </w:rPr>
            </w:pPr>
          </w:p>
        </w:tc>
        <w:tc>
          <w:tcPr>
            <w:tcW w:w="257" w:type="dxa"/>
            <w:shd w:val="clear" w:color="auto" w:fill="auto"/>
          </w:tcPr>
          <w:p w:rsidR="00A41503" w:rsidRPr="000B690D" w:rsidRDefault="00A41503" w:rsidP="005B1CB1">
            <w:pPr>
              <w:rPr>
                <w:rFonts w:ascii="Arial" w:hAnsi="Arial" w:cs="Arial"/>
                <w:color w:val="FF0000"/>
                <w:sz w:val="16"/>
                <w:szCs w:val="16"/>
                <w:highlight w:val="yellow"/>
              </w:rPr>
            </w:pPr>
          </w:p>
        </w:tc>
        <w:tc>
          <w:tcPr>
            <w:tcW w:w="257" w:type="dxa"/>
            <w:shd w:val="clear" w:color="auto" w:fill="auto"/>
          </w:tcPr>
          <w:p w:rsidR="00A41503" w:rsidRPr="000B690D" w:rsidRDefault="00A41503" w:rsidP="005B1CB1">
            <w:pPr>
              <w:rPr>
                <w:rFonts w:ascii="Arial" w:hAnsi="Arial" w:cs="Arial"/>
                <w:color w:val="FF0000"/>
                <w:sz w:val="16"/>
                <w:szCs w:val="16"/>
                <w:highlight w:val="yellow"/>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78" w:type="dxa"/>
            <w:shd w:val="clear" w:color="auto" w:fill="000000" w:themeFill="text1"/>
          </w:tcPr>
          <w:p w:rsidR="00A41503" w:rsidRPr="003F7495" w:rsidRDefault="00A41503" w:rsidP="005B1CB1">
            <w:pPr>
              <w:rPr>
                <w:rFonts w:ascii="Arial" w:hAnsi="Arial" w:cs="Arial"/>
                <w:sz w:val="16"/>
                <w:szCs w:val="16"/>
              </w:rPr>
            </w:pPr>
          </w:p>
        </w:tc>
        <w:tc>
          <w:tcPr>
            <w:tcW w:w="236" w:type="dxa"/>
            <w:shd w:val="clear" w:color="auto" w:fill="000000" w:themeFill="text1"/>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66" w:type="dxa"/>
          </w:tcPr>
          <w:p w:rsidR="00A41503" w:rsidRPr="003F7495" w:rsidRDefault="00A41503" w:rsidP="005B1CB1">
            <w:pPr>
              <w:rPr>
                <w:rFonts w:ascii="Arial" w:hAnsi="Arial" w:cs="Arial"/>
                <w:sz w:val="16"/>
                <w:szCs w:val="16"/>
              </w:rPr>
            </w:pPr>
          </w:p>
        </w:tc>
        <w:tc>
          <w:tcPr>
            <w:tcW w:w="248" w:type="dxa"/>
          </w:tcPr>
          <w:p w:rsidR="00A41503" w:rsidRPr="003F7495" w:rsidRDefault="00A41503" w:rsidP="005B1CB1">
            <w:pPr>
              <w:rPr>
                <w:rFonts w:ascii="Arial" w:hAnsi="Arial" w:cs="Arial"/>
                <w:sz w:val="16"/>
                <w:szCs w:val="16"/>
              </w:rPr>
            </w:pPr>
          </w:p>
        </w:tc>
      </w:tr>
      <w:tr w:rsidR="00A41503" w:rsidTr="005B1CB1">
        <w:trPr>
          <w:trHeight w:val="1589"/>
        </w:trPr>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7</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 xml:space="preserve">Analisis data hasil penelitian dan penulisan skripsi </w:t>
            </w:r>
          </w:p>
        </w:tc>
        <w:tc>
          <w:tcPr>
            <w:tcW w:w="284" w:type="dxa"/>
          </w:tcPr>
          <w:p w:rsidR="00A41503" w:rsidRPr="003F7495" w:rsidRDefault="00A41503" w:rsidP="005B1CB1">
            <w:pPr>
              <w:rPr>
                <w:rFonts w:ascii="Arial" w:hAnsi="Arial" w:cs="Arial"/>
                <w:sz w:val="16"/>
                <w:szCs w:val="16"/>
              </w:rPr>
            </w:pPr>
          </w:p>
        </w:tc>
        <w:tc>
          <w:tcPr>
            <w:tcW w:w="283" w:type="dxa"/>
          </w:tcPr>
          <w:p w:rsidR="00A41503" w:rsidRPr="003F7495" w:rsidRDefault="00A41503" w:rsidP="005B1CB1">
            <w:pPr>
              <w:rPr>
                <w:rFonts w:ascii="Arial" w:hAnsi="Arial" w:cs="Arial"/>
                <w:sz w:val="16"/>
                <w:szCs w:val="16"/>
              </w:rPr>
            </w:pPr>
          </w:p>
        </w:tc>
        <w:tc>
          <w:tcPr>
            <w:tcW w:w="284" w:type="dxa"/>
          </w:tcPr>
          <w:p w:rsidR="00A41503" w:rsidRPr="003F7495" w:rsidRDefault="00A41503" w:rsidP="005B1CB1">
            <w:pPr>
              <w:rPr>
                <w:rFonts w:ascii="Arial" w:hAnsi="Arial" w:cs="Arial"/>
                <w:sz w:val="16"/>
                <w:szCs w:val="16"/>
              </w:rPr>
            </w:pPr>
          </w:p>
        </w:tc>
        <w:tc>
          <w:tcPr>
            <w:tcW w:w="31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78" w:type="dxa"/>
          </w:tcPr>
          <w:p w:rsidR="00A41503" w:rsidRPr="003F7495" w:rsidRDefault="00A41503" w:rsidP="005B1CB1">
            <w:pPr>
              <w:rPr>
                <w:rFonts w:ascii="Arial" w:hAnsi="Arial" w:cs="Arial"/>
                <w:sz w:val="16"/>
                <w:szCs w:val="16"/>
              </w:rPr>
            </w:pPr>
          </w:p>
        </w:tc>
        <w:tc>
          <w:tcPr>
            <w:tcW w:w="236" w:type="dxa"/>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66" w:type="dxa"/>
          </w:tcPr>
          <w:p w:rsidR="00A41503" w:rsidRPr="003F7495" w:rsidRDefault="00A41503" w:rsidP="005B1CB1">
            <w:pPr>
              <w:rPr>
                <w:rFonts w:ascii="Arial" w:hAnsi="Arial" w:cs="Arial"/>
                <w:sz w:val="16"/>
                <w:szCs w:val="16"/>
              </w:rPr>
            </w:pPr>
          </w:p>
        </w:tc>
        <w:tc>
          <w:tcPr>
            <w:tcW w:w="248" w:type="dxa"/>
          </w:tcPr>
          <w:p w:rsidR="00A41503" w:rsidRPr="003F7495" w:rsidRDefault="00A41503" w:rsidP="005B1CB1">
            <w:pPr>
              <w:rPr>
                <w:rFonts w:ascii="Arial" w:hAnsi="Arial" w:cs="Arial"/>
                <w:sz w:val="16"/>
                <w:szCs w:val="16"/>
              </w:rPr>
            </w:pPr>
          </w:p>
        </w:tc>
      </w:tr>
      <w:tr w:rsidR="00A41503" w:rsidTr="005B1CB1">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8</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Laporan</w:t>
            </w:r>
          </w:p>
        </w:tc>
        <w:tc>
          <w:tcPr>
            <w:tcW w:w="284" w:type="dxa"/>
          </w:tcPr>
          <w:p w:rsidR="00A41503" w:rsidRPr="003F7495" w:rsidRDefault="00A41503" w:rsidP="005B1CB1">
            <w:pPr>
              <w:rPr>
                <w:rFonts w:ascii="Arial" w:hAnsi="Arial" w:cs="Arial"/>
                <w:sz w:val="16"/>
                <w:szCs w:val="16"/>
              </w:rPr>
            </w:pPr>
          </w:p>
        </w:tc>
        <w:tc>
          <w:tcPr>
            <w:tcW w:w="283" w:type="dxa"/>
          </w:tcPr>
          <w:p w:rsidR="00A41503" w:rsidRPr="003F7495" w:rsidRDefault="00A41503" w:rsidP="005B1CB1">
            <w:pPr>
              <w:rPr>
                <w:rFonts w:ascii="Arial" w:hAnsi="Arial" w:cs="Arial"/>
                <w:sz w:val="16"/>
                <w:szCs w:val="16"/>
              </w:rPr>
            </w:pPr>
          </w:p>
        </w:tc>
        <w:tc>
          <w:tcPr>
            <w:tcW w:w="284" w:type="dxa"/>
          </w:tcPr>
          <w:p w:rsidR="00A41503" w:rsidRPr="003F7495" w:rsidRDefault="00A41503" w:rsidP="005B1CB1">
            <w:pPr>
              <w:rPr>
                <w:rFonts w:ascii="Arial" w:hAnsi="Arial" w:cs="Arial"/>
                <w:sz w:val="16"/>
                <w:szCs w:val="16"/>
              </w:rPr>
            </w:pPr>
          </w:p>
        </w:tc>
        <w:tc>
          <w:tcPr>
            <w:tcW w:w="31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78" w:type="dxa"/>
            <w:shd w:val="clear" w:color="auto" w:fill="FFFFFF" w:themeFill="background1"/>
          </w:tcPr>
          <w:p w:rsidR="00A41503" w:rsidRPr="003F7495" w:rsidRDefault="00A41503" w:rsidP="005B1CB1">
            <w:pPr>
              <w:rPr>
                <w:rFonts w:ascii="Arial" w:hAnsi="Arial" w:cs="Arial"/>
                <w:sz w:val="16"/>
                <w:szCs w:val="16"/>
              </w:rPr>
            </w:pPr>
          </w:p>
        </w:tc>
        <w:tc>
          <w:tcPr>
            <w:tcW w:w="236"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000000" w:themeFill="text1"/>
          </w:tcPr>
          <w:p w:rsidR="00A41503" w:rsidRPr="003F7495" w:rsidRDefault="00A41503" w:rsidP="005B1CB1">
            <w:pPr>
              <w:rPr>
                <w:rFonts w:ascii="Arial" w:hAnsi="Arial" w:cs="Arial"/>
                <w:sz w:val="16"/>
                <w:szCs w:val="16"/>
              </w:rPr>
            </w:pPr>
          </w:p>
        </w:tc>
        <w:tc>
          <w:tcPr>
            <w:tcW w:w="266" w:type="dxa"/>
            <w:shd w:val="clear" w:color="auto" w:fill="000000" w:themeFill="text1"/>
          </w:tcPr>
          <w:p w:rsidR="00A41503" w:rsidRPr="003F7495" w:rsidRDefault="00A41503" w:rsidP="005B1CB1">
            <w:pPr>
              <w:rPr>
                <w:rFonts w:ascii="Arial" w:hAnsi="Arial" w:cs="Arial"/>
                <w:sz w:val="16"/>
                <w:szCs w:val="16"/>
              </w:rPr>
            </w:pPr>
          </w:p>
        </w:tc>
        <w:tc>
          <w:tcPr>
            <w:tcW w:w="248" w:type="dxa"/>
          </w:tcPr>
          <w:p w:rsidR="00A41503" w:rsidRPr="003F7495" w:rsidRDefault="00A41503" w:rsidP="005B1CB1">
            <w:pPr>
              <w:rPr>
                <w:rFonts w:ascii="Arial" w:hAnsi="Arial" w:cs="Arial"/>
                <w:sz w:val="16"/>
                <w:szCs w:val="16"/>
              </w:rPr>
            </w:pPr>
          </w:p>
        </w:tc>
      </w:tr>
      <w:tr w:rsidR="00A41503" w:rsidTr="005B1CB1">
        <w:trPr>
          <w:trHeight w:val="457"/>
        </w:trPr>
        <w:tc>
          <w:tcPr>
            <w:tcW w:w="250" w:type="dxa"/>
          </w:tcPr>
          <w:p w:rsidR="00A41503" w:rsidRPr="003F7495" w:rsidRDefault="00A41503" w:rsidP="005B1CB1">
            <w:pPr>
              <w:rPr>
                <w:rFonts w:ascii="Arial" w:hAnsi="Arial" w:cs="Arial"/>
                <w:sz w:val="16"/>
                <w:szCs w:val="16"/>
              </w:rPr>
            </w:pPr>
            <w:r w:rsidRPr="003F7495">
              <w:rPr>
                <w:rFonts w:ascii="Arial" w:hAnsi="Arial" w:cs="Arial"/>
                <w:sz w:val="16"/>
                <w:szCs w:val="16"/>
              </w:rPr>
              <w:t>9</w:t>
            </w:r>
          </w:p>
        </w:tc>
        <w:tc>
          <w:tcPr>
            <w:tcW w:w="567" w:type="dxa"/>
          </w:tcPr>
          <w:p w:rsidR="00A41503" w:rsidRPr="003F7495" w:rsidRDefault="00A41503" w:rsidP="005B1CB1">
            <w:pPr>
              <w:ind w:left="0" w:firstLine="0"/>
              <w:rPr>
                <w:rFonts w:ascii="Arial" w:hAnsi="Arial" w:cs="Arial"/>
                <w:sz w:val="16"/>
                <w:szCs w:val="16"/>
              </w:rPr>
            </w:pPr>
            <w:r w:rsidRPr="003F7495">
              <w:rPr>
                <w:rFonts w:ascii="Arial" w:hAnsi="Arial" w:cs="Arial"/>
                <w:sz w:val="16"/>
                <w:szCs w:val="16"/>
              </w:rPr>
              <w:t>Sidang Skripsi</w:t>
            </w:r>
          </w:p>
        </w:tc>
        <w:tc>
          <w:tcPr>
            <w:tcW w:w="284" w:type="dxa"/>
          </w:tcPr>
          <w:p w:rsidR="00A41503" w:rsidRPr="003F7495" w:rsidRDefault="00A41503" w:rsidP="005B1CB1">
            <w:pPr>
              <w:rPr>
                <w:rFonts w:ascii="Arial" w:hAnsi="Arial" w:cs="Arial"/>
                <w:sz w:val="16"/>
                <w:szCs w:val="16"/>
              </w:rPr>
            </w:pPr>
          </w:p>
        </w:tc>
        <w:tc>
          <w:tcPr>
            <w:tcW w:w="283" w:type="dxa"/>
          </w:tcPr>
          <w:p w:rsidR="00A41503" w:rsidRPr="003F7495" w:rsidRDefault="00A41503" w:rsidP="005B1CB1">
            <w:pPr>
              <w:rPr>
                <w:rFonts w:ascii="Arial" w:hAnsi="Arial" w:cs="Arial"/>
                <w:sz w:val="16"/>
                <w:szCs w:val="16"/>
              </w:rPr>
            </w:pPr>
          </w:p>
        </w:tc>
        <w:tc>
          <w:tcPr>
            <w:tcW w:w="284" w:type="dxa"/>
          </w:tcPr>
          <w:p w:rsidR="00A41503" w:rsidRPr="003F7495" w:rsidRDefault="00A41503" w:rsidP="005B1CB1">
            <w:pPr>
              <w:rPr>
                <w:rFonts w:ascii="Arial" w:hAnsi="Arial" w:cs="Arial"/>
                <w:sz w:val="16"/>
                <w:szCs w:val="16"/>
              </w:rPr>
            </w:pPr>
          </w:p>
        </w:tc>
        <w:tc>
          <w:tcPr>
            <w:tcW w:w="31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ind w:left="0" w:firstLine="0"/>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78" w:type="dxa"/>
            <w:shd w:val="clear" w:color="auto" w:fill="FFFFFF" w:themeFill="background1"/>
          </w:tcPr>
          <w:p w:rsidR="00A41503" w:rsidRPr="003F7495" w:rsidRDefault="00A41503" w:rsidP="005B1CB1">
            <w:pPr>
              <w:rPr>
                <w:rFonts w:ascii="Arial" w:hAnsi="Arial" w:cs="Arial"/>
                <w:sz w:val="16"/>
                <w:szCs w:val="16"/>
              </w:rPr>
            </w:pPr>
          </w:p>
        </w:tc>
        <w:tc>
          <w:tcPr>
            <w:tcW w:w="236"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57" w:type="dxa"/>
            <w:shd w:val="clear" w:color="auto" w:fill="FFFFFF" w:themeFill="background1"/>
          </w:tcPr>
          <w:p w:rsidR="00A41503" w:rsidRPr="003F7495" w:rsidRDefault="00A41503" w:rsidP="005B1CB1">
            <w:pPr>
              <w:rPr>
                <w:rFonts w:ascii="Arial" w:hAnsi="Arial" w:cs="Arial"/>
                <w:sz w:val="16"/>
                <w:szCs w:val="16"/>
              </w:rPr>
            </w:pPr>
          </w:p>
        </w:tc>
        <w:tc>
          <w:tcPr>
            <w:tcW w:w="266" w:type="dxa"/>
            <w:shd w:val="clear" w:color="auto" w:fill="FFFFFF" w:themeFill="background1"/>
          </w:tcPr>
          <w:p w:rsidR="00A41503" w:rsidRPr="003F7495" w:rsidRDefault="00A41503" w:rsidP="005B1CB1">
            <w:pPr>
              <w:rPr>
                <w:rFonts w:ascii="Arial" w:hAnsi="Arial" w:cs="Arial"/>
                <w:sz w:val="16"/>
                <w:szCs w:val="16"/>
              </w:rPr>
            </w:pPr>
          </w:p>
        </w:tc>
        <w:tc>
          <w:tcPr>
            <w:tcW w:w="248" w:type="dxa"/>
            <w:shd w:val="clear" w:color="auto" w:fill="000000" w:themeFill="text1"/>
          </w:tcPr>
          <w:p w:rsidR="00A41503" w:rsidRPr="003F7495" w:rsidRDefault="00A41503" w:rsidP="005B1CB1">
            <w:pPr>
              <w:rPr>
                <w:rFonts w:ascii="Arial" w:hAnsi="Arial" w:cs="Arial"/>
                <w:sz w:val="16"/>
                <w:szCs w:val="16"/>
              </w:rPr>
            </w:pPr>
          </w:p>
        </w:tc>
      </w:tr>
    </w:tbl>
    <w:p w:rsidR="00A41503" w:rsidRPr="00CA0D44" w:rsidRDefault="00A41503" w:rsidP="00A41503">
      <w:pPr>
        <w:rPr>
          <w:rFonts w:ascii="Arial" w:hAnsi="Arial" w:cs="Arial"/>
          <w:sz w:val="24"/>
          <w:szCs w:val="24"/>
        </w:rPr>
      </w:pPr>
    </w:p>
    <w:p w:rsidR="00A41503" w:rsidRDefault="00A41503">
      <w:pPr>
        <w:rPr>
          <w:rFonts w:ascii="Arial" w:hAnsi="Arial" w:cs="Arial"/>
          <w:sz w:val="24"/>
          <w:szCs w:val="24"/>
        </w:rPr>
      </w:pPr>
      <w:r>
        <w:rPr>
          <w:rFonts w:ascii="Arial" w:hAnsi="Arial" w:cs="Arial"/>
          <w:sz w:val="24"/>
          <w:szCs w:val="24"/>
        </w:rPr>
        <w:br w:type="page"/>
      </w:r>
    </w:p>
    <w:p w:rsidR="00A41503" w:rsidRDefault="00A41503" w:rsidP="00A41503">
      <w:pPr>
        <w:spacing w:line="480" w:lineRule="auto"/>
        <w:jc w:val="center"/>
        <w:rPr>
          <w:rFonts w:ascii="Arial" w:hAnsi="Arial" w:cs="Arial"/>
          <w:b/>
          <w:sz w:val="24"/>
          <w:szCs w:val="24"/>
          <w:lang w:val="en-US"/>
        </w:rPr>
      </w:pPr>
      <w:r>
        <w:rPr>
          <w:rFonts w:ascii="Arial" w:hAnsi="Arial" w:cs="Arial"/>
          <w:b/>
          <w:sz w:val="24"/>
          <w:szCs w:val="24"/>
          <w:lang w:val="en-US"/>
        </w:rPr>
        <w:lastRenderedPageBreak/>
        <w:t>BAB IV</w:t>
      </w:r>
    </w:p>
    <w:p w:rsidR="00A41503" w:rsidRDefault="00A41503" w:rsidP="00A41503">
      <w:pPr>
        <w:spacing w:line="480" w:lineRule="auto"/>
        <w:jc w:val="center"/>
        <w:rPr>
          <w:rFonts w:ascii="Arial" w:hAnsi="Arial" w:cs="Arial"/>
          <w:b/>
          <w:sz w:val="24"/>
          <w:szCs w:val="24"/>
          <w:lang w:val="en-US"/>
        </w:rPr>
      </w:pPr>
      <w:r>
        <w:rPr>
          <w:rFonts w:ascii="Arial" w:hAnsi="Arial" w:cs="Arial"/>
          <w:b/>
          <w:sz w:val="24"/>
          <w:szCs w:val="24"/>
          <w:lang w:val="en-US"/>
        </w:rPr>
        <w:t>HASIL PENELITIAN DAN PEMBAHASAN</w:t>
      </w:r>
    </w:p>
    <w:p w:rsidR="00A41503" w:rsidRDefault="00A41503" w:rsidP="00A41503">
      <w:pPr>
        <w:spacing w:line="480" w:lineRule="auto"/>
        <w:ind w:left="0" w:firstLine="0"/>
        <w:rPr>
          <w:rFonts w:ascii="Arial" w:hAnsi="Arial" w:cs="Arial"/>
          <w:sz w:val="24"/>
          <w:szCs w:val="24"/>
        </w:rPr>
      </w:pPr>
      <w:r>
        <w:rPr>
          <w:rFonts w:ascii="Arial" w:hAnsi="Arial" w:cs="Arial"/>
          <w:sz w:val="24"/>
          <w:szCs w:val="24"/>
        </w:rPr>
        <w:t xml:space="preserve">       Setelah dilaksanakannya </w:t>
      </w:r>
      <w:r>
        <w:rPr>
          <w:rFonts w:ascii="Arial" w:hAnsi="Arial" w:cs="Arial"/>
          <w:sz w:val="24"/>
          <w:szCs w:val="24"/>
          <w:lang w:val="en-US"/>
        </w:rPr>
        <w:t>uji coba instrumen yang telah dila</w:t>
      </w:r>
      <w:r>
        <w:rPr>
          <w:rFonts w:ascii="Arial" w:hAnsi="Arial" w:cs="Arial"/>
          <w:sz w:val="24"/>
          <w:szCs w:val="24"/>
        </w:rPr>
        <w:t>ksanakan</w:t>
      </w:r>
      <w:r>
        <w:rPr>
          <w:rFonts w:ascii="Arial" w:hAnsi="Arial" w:cs="Arial"/>
          <w:sz w:val="24"/>
          <w:szCs w:val="24"/>
          <w:lang w:val="en-US"/>
        </w:rPr>
        <w:t xml:space="preserve"> pada </w:t>
      </w:r>
      <w:r>
        <w:rPr>
          <w:rFonts w:ascii="Arial" w:hAnsi="Arial" w:cs="Arial"/>
          <w:sz w:val="24"/>
          <w:szCs w:val="24"/>
        </w:rPr>
        <w:t xml:space="preserve">hari </w:t>
      </w:r>
      <w:r w:rsidRPr="00942577">
        <w:rPr>
          <w:rFonts w:ascii="Arial" w:hAnsi="Arial" w:cs="Arial"/>
          <w:sz w:val="24"/>
          <w:szCs w:val="24"/>
          <w:lang w:val="en-US"/>
        </w:rPr>
        <w:t>Kamis,</w:t>
      </w:r>
      <w:r>
        <w:rPr>
          <w:rFonts w:ascii="Arial" w:hAnsi="Arial" w:cs="Arial"/>
          <w:sz w:val="24"/>
          <w:szCs w:val="24"/>
        </w:rPr>
        <w:t xml:space="preserve"> tanggal8 Maret</w:t>
      </w:r>
      <w:r w:rsidRPr="00942577">
        <w:rPr>
          <w:rFonts w:ascii="Arial" w:hAnsi="Arial" w:cs="Arial"/>
          <w:sz w:val="24"/>
          <w:szCs w:val="24"/>
          <w:lang w:val="en-US"/>
        </w:rPr>
        <w:t xml:space="preserve"> 2018 di kelas</w:t>
      </w:r>
      <w:r w:rsidRPr="00924717">
        <w:rPr>
          <w:rFonts w:ascii="Arial" w:hAnsi="Arial" w:cs="Arial"/>
          <w:sz w:val="24"/>
          <w:szCs w:val="24"/>
          <w:lang w:val="en-US"/>
        </w:rPr>
        <w:t xml:space="preserve"> V Sekolah Dasar Negeri </w:t>
      </w:r>
      <w:r w:rsidRPr="00924717">
        <w:rPr>
          <w:rFonts w:ascii="Arial" w:hAnsi="Arial" w:cs="Arial"/>
          <w:sz w:val="24"/>
          <w:szCs w:val="24"/>
        </w:rPr>
        <w:t>Polisi5</w:t>
      </w:r>
      <w:r>
        <w:rPr>
          <w:rFonts w:ascii="Arial" w:hAnsi="Arial" w:cs="Arial"/>
          <w:sz w:val="24"/>
          <w:szCs w:val="24"/>
          <w:lang w:val="en-US"/>
        </w:rPr>
        <w:t xml:space="preserve"> pada subt</w:t>
      </w:r>
      <w:r>
        <w:rPr>
          <w:rFonts w:ascii="Arial" w:hAnsi="Arial" w:cs="Arial"/>
          <w:sz w:val="24"/>
          <w:szCs w:val="24"/>
        </w:rPr>
        <w:t>emaManusia dan Lingkungan</w:t>
      </w:r>
      <w:r>
        <w:rPr>
          <w:rFonts w:ascii="Arial" w:hAnsi="Arial" w:cs="Arial"/>
          <w:sz w:val="24"/>
          <w:szCs w:val="24"/>
          <w:lang w:val="en-US"/>
        </w:rPr>
        <w:t xml:space="preserve"> dengan jumlah responden 30 orang siswa,</w:t>
      </w:r>
      <w:r>
        <w:rPr>
          <w:rFonts w:ascii="Arial" w:hAnsi="Arial" w:cs="Arial"/>
          <w:sz w:val="24"/>
          <w:szCs w:val="24"/>
        </w:rPr>
        <w:t xml:space="preserve"> maka</w:t>
      </w:r>
      <w:r>
        <w:rPr>
          <w:rFonts w:ascii="Arial" w:hAnsi="Arial" w:cs="Arial"/>
          <w:sz w:val="24"/>
          <w:szCs w:val="24"/>
          <w:lang w:val="en-US"/>
        </w:rPr>
        <w:t xml:space="preserve"> diperoleh</w:t>
      </w:r>
      <w:r>
        <w:rPr>
          <w:rFonts w:ascii="Arial" w:hAnsi="Arial" w:cs="Arial"/>
          <w:sz w:val="24"/>
          <w:szCs w:val="24"/>
        </w:rPr>
        <w:t xml:space="preserve"> hasilyaitu sebesar </w:t>
      </w:r>
      <w:r>
        <w:rPr>
          <w:rFonts w:ascii="Arial" w:hAnsi="Arial" w:cs="Arial"/>
          <w:sz w:val="24"/>
          <w:szCs w:val="24"/>
          <w:lang w:val="en-US"/>
        </w:rPr>
        <w:t>3</w:t>
      </w:r>
      <w:r>
        <w:rPr>
          <w:rFonts w:ascii="Arial" w:hAnsi="Arial" w:cs="Arial"/>
          <w:sz w:val="24"/>
          <w:szCs w:val="24"/>
        </w:rPr>
        <w:t>6</w:t>
      </w:r>
      <w:r>
        <w:rPr>
          <w:rFonts w:ascii="Arial" w:hAnsi="Arial" w:cs="Arial"/>
          <w:sz w:val="24"/>
          <w:szCs w:val="24"/>
          <w:lang w:val="en-US"/>
        </w:rPr>
        <w:t xml:space="preserve"> soal valid dan 1</w:t>
      </w:r>
      <w:r>
        <w:rPr>
          <w:rFonts w:ascii="Arial" w:hAnsi="Arial" w:cs="Arial"/>
          <w:sz w:val="24"/>
          <w:szCs w:val="24"/>
        </w:rPr>
        <w:t>4</w:t>
      </w:r>
      <w:r>
        <w:rPr>
          <w:rFonts w:ascii="Arial" w:hAnsi="Arial" w:cs="Arial"/>
          <w:sz w:val="24"/>
          <w:szCs w:val="24"/>
          <w:lang w:val="en-US"/>
        </w:rPr>
        <w:t xml:space="preserve"> soal yang tidak valid dikurangi dengan jumlah butir soal yang jelek sebanyak </w:t>
      </w:r>
      <w:r>
        <w:rPr>
          <w:rFonts w:ascii="Arial" w:hAnsi="Arial" w:cs="Arial"/>
          <w:sz w:val="24"/>
          <w:szCs w:val="24"/>
        </w:rPr>
        <w:t>4</w:t>
      </w:r>
      <w:r>
        <w:rPr>
          <w:rFonts w:ascii="Arial" w:hAnsi="Arial" w:cs="Arial"/>
          <w:sz w:val="24"/>
          <w:szCs w:val="24"/>
          <w:lang w:val="en-US"/>
        </w:rPr>
        <w:t xml:space="preserve"> soal</w:t>
      </w:r>
      <w:r>
        <w:rPr>
          <w:rFonts w:ascii="Arial" w:hAnsi="Arial" w:cs="Arial"/>
          <w:sz w:val="24"/>
          <w:szCs w:val="24"/>
        </w:rPr>
        <w:t xml:space="preserve"> dan soal yang tidak dipakai sebanyak 2 soal</w:t>
      </w:r>
      <w:r>
        <w:rPr>
          <w:rFonts w:ascii="Arial" w:hAnsi="Arial" w:cs="Arial"/>
          <w:sz w:val="24"/>
          <w:szCs w:val="24"/>
          <w:lang w:val="en-US"/>
        </w:rPr>
        <w:t>. 3</w:t>
      </w:r>
      <w:r>
        <w:rPr>
          <w:rFonts w:ascii="Arial" w:hAnsi="Arial" w:cs="Arial"/>
          <w:sz w:val="24"/>
          <w:szCs w:val="24"/>
        </w:rPr>
        <w:t>6</w:t>
      </w:r>
      <w:r>
        <w:rPr>
          <w:rFonts w:ascii="Arial" w:hAnsi="Arial" w:cs="Arial"/>
          <w:sz w:val="24"/>
          <w:szCs w:val="24"/>
          <w:lang w:val="en-US"/>
        </w:rPr>
        <w:t xml:space="preserve"> butir soal yang valid tersebut dikurangi </w:t>
      </w:r>
      <w:r>
        <w:rPr>
          <w:rFonts w:ascii="Arial" w:hAnsi="Arial" w:cs="Arial"/>
          <w:sz w:val="24"/>
          <w:szCs w:val="24"/>
        </w:rPr>
        <w:t>4</w:t>
      </w:r>
      <w:r>
        <w:rPr>
          <w:rFonts w:ascii="Arial" w:hAnsi="Arial" w:cs="Arial"/>
          <w:sz w:val="24"/>
          <w:szCs w:val="24"/>
          <w:lang w:val="en-US"/>
        </w:rPr>
        <w:t xml:space="preserve"> soal yang jelek</w:t>
      </w:r>
      <w:r>
        <w:rPr>
          <w:rFonts w:ascii="Arial" w:hAnsi="Arial" w:cs="Arial"/>
          <w:sz w:val="24"/>
          <w:szCs w:val="24"/>
        </w:rPr>
        <w:t xml:space="preserve"> dan 2 soal yang tidak dipakai</w:t>
      </w:r>
      <w:r>
        <w:rPr>
          <w:rFonts w:ascii="Arial" w:hAnsi="Arial" w:cs="Arial"/>
          <w:sz w:val="24"/>
          <w:szCs w:val="24"/>
          <w:lang w:val="en-US"/>
        </w:rPr>
        <w:t xml:space="preserve"> menjadi 30 butir soal </w:t>
      </w:r>
      <w:r>
        <w:rPr>
          <w:rFonts w:ascii="Arial" w:hAnsi="Arial" w:cs="Arial"/>
          <w:sz w:val="24"/>
          <w:szCs w:val="24"/>
        </w:rPr>
        <w:t xml:space="preserve">yang </w:t>
      </w:r>
      <w:r>
        <w:rPr>
          <w:rFonts w:ascii="Arial" w:hAnsi="Arial" w:cs="Arial"/>
          <w:sz w:val="24"/>
          <w:szCs w:val="24"/>
          <w:lang w:val="en-US"/>
        </w:rPr>
        <w:t xml:space="preserve">digunakan untuk menguji hasil belajar subtema </w:t>
      </w:r>
      <w:r>
        <w:rPr>
          <w:rFonts w:ascii="Arial" w:hAnsi="Arial" w:cs="Arial"/>
          <w:sz w:val="24"/>
          <w:szCs w:val="24"/>
        </w:rPr>
        <w:t>Manusia dan Lingkungan</w:t>
      </w:r>
      <w:r>
        <w:rPr>
          <w:rFonts w:ascii="Arial" w:hAnsi="Arial" w:cs="Arial"/>
          <w:sz w:val="24"/>
          <w:szCs w:val="24"/>
          <w:lang w:val="en-US"/>
        </w:rPr>
        <w:t xml:space="preserve"> di kelas eksperimen 1, kelas eksperimen 2, dan kelas kontrol.</w:t>
      </w:r>
    </w:p>
    <w:p w:rsidR="00A41503" w:rsidRDefault="00A41503" w:rsidP="00A41503">
      <w:pPr>
        <w:spacing w:line="480" w:lineRule="auto"/>
        <w:ind w:left="0" w:firstLine="0"/>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Setelah uji coba instrumen dilakukan dan dilengkapi seluruh perangkat pembelajaran untuk melakukan penelitian, maka 30 butir soal yang sudah diuji dengan validitas, reliabilitas, tingkat kesukaran butir soal, dan daya pembeda butir soal digunakan untuk soal </w:t>
      </w:r>
      <w:r>
        <w:rPr>
          <w:rFonts w:ascii="Arial" w:hAnsi="Arial" w:cs="Arial"/>
          <w:i/>
          <w:sz w:val="24"/>
          <w:szCs w:val="24"/>
          <w:lang w:val="en-US"/>
        </w:rPr>
        <w:t>pretes</w:t>
      </w:r>
      <w:r>
        <w:rPr>
          <w:rFonts w:ascii="Arial" w:hAnsi="Arial" w:cs="Arial"/>
          <w:i/>
          <w:sz w:val="24"/>
          <w:szCs w:val="24"/>
        </w:rPr>
        <w:t xml:space="preserve">t </w:t>
      </w:r>
      <w:r>
        <w:rPr>
          <w:rFonts w:ascii="Arial" w:hAnsi="Arial" w:cs="Arial"/>
          <w:sz w:val="24"/>
          <w:szCs w:val="24"/>
          <w:lang w:val="en-US"/>
        </w:rPr>
        <w:t xml:space="preserve">dan </w:t>
      </w:r>
      <w:r>
        <w:rPr>
          <w:rFonts w:ascii="Arial" w:hAnsi="Arial" w:cs="Arial"/>
          <w:i/>
          <w:sz w:val="24"/>
          <w:szCs w:val="24"/>
          <w:lang w:val="en-US"/>
        </w:rPr>
        <w:t xml:space="preserve">posttest </w:t>
      </w:r>
      <w:r>
        <w:rPr>
          <w:rFonts w:ascii="Arial" w:hAnsi="Arial" w:cs="Arial"/>
          <w:sz w:val="24"/>
          <w:szCs w:val="24"/>
          <w:lang w:val="en-US"/>
        </w:rPr>
        <w:t>untuk mengetahui hasil belajar yang diperoleh dalam pembelajaran</w:t>
      </w:r>
      <w:r>
        <w:rPr>
          <w:rFonts w:ascii="Arial" w:hAnsi="Arial" w:cs="Arial"/>
          <w:sz w:val="24"/>
          <w:szCs w:val="24"/>
        </w:rPr>
        <w:t xml:space="preserve"> pertama Manusia dan Lingkungan</w:t>
      </w:r>
      <w:r>
        <w:rPr>
          <w:rFonts w:ascii="Arial" w:hAnsi="Arial" w:cs="Arial"/>
          <w:sz w:val="24"/>
          <w:szCs w:val="24"/>
          <w:lang w:val="en-US"/>
        </w:rPr>
        <w:t xml:space="preserve"> Tema </w:t>
      </w:r>
      <w:r>
        <w:rPr>
          <w:rFonts w:ascii="Arial" w:hAnsi="Arial" w:cs="Arial"/>
          <w:sz w:val="24"/>
          <w:szCs w:val="24"/>
        </w:rPr>
        <w:t>Lingkungan Sahabat Kita</w:t>
      </w:r>
      <w:r>
        <w:rPr>
          <w:rFonts w:ascii="Arial" w:hAnsi="Arial" w:cs="Arial"/>
          <w:sz w:val="24"/>
          <w:szCs w:val="24"/>
          <w:lang w:val="en-US"/>
        </w:rPr>
        <w:t>.</w:t>
      </w:r>
    </w:p>
    <w:p w:rsidR="00A41503" w:rsidRDefault="00A41503" w:rsidP="00A41503">
      <w:pPr>
        <w:spacing w:line="480" w:lineRule="auto"/>
        <w:ind w:left="0" w:firstLine="0"/>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 xml:space="preserve">Setelah melakukan penelitian, maka pada bab ini </w:t>
      </w:r>
      <w:r>
        <w:rPr>
          <w:rFonts w:ascii="Arial" w:hAnsi="Arial" w:cs="Arial"/>
          <w:sz w:val="24"/>
          <w:szCs w:val="24"/>
        </w:rPr>
        <w:t xml:space="preserve">akan peneliti </w:t>
      </w:r>
      <w:r>
        <w:rPr>
          <w:rFonts w:ascii="Arial" w:hAnsi="Arial" w:cs="Arial"/>
          <w:sz w:val="24"/>
          <w:szCs w:val="24"/>
          <w:lang w:val="en-US"/>
        </w:rPr>
        <w:t>sajikan hasil penelitian dan pembahasan yang meliputi deskripsi data hasil penelitian pengujian prasayarat analisis, pengujian hipotesis, pembahasan hasil penelitian, dan keterbatasan penelitian.</w:t>
      </w:r>
    </w:p>
    <w:p w:rsidR="00A41503" w:rsidRPr="00A41503" w:rsidRDefault="00A41503" w:rsidP="00A41503">
      <w:pPr>
        <w:spacing w:line="480" w:lineRule="auto"/>
        <w:ind w:left="0" w:firstLine="0"/>
        <w:rPr>
          <w:rFonts w:ascii="Arial" w:hAnsi="Arial" w:cs="Arial"/>
          <w:sz w:val="24"/>
          <w:szCs w:val="24"/>
        </w:rPr>
      </w:pPr>
    </w:p>
    <w:p w:rsidR="00A41503" w:rsidRDefault="00A41503" w:rsidP="008B0525">
      <w:pPr>
        <w:pStyle w:val="ListParagraph"/>
        <w:numPr>
          <w:ilvl w:val="0"/>
          <w:numId w:val="39"/>
        </w:numPr>
        <w:spacing w:line="480" w:lineRule="auto"/>
        <w:ind w:left="426" w:hanging="426"/>
        <w:jc w:val="both"/>
        <w:rPr>
          <w:rFonts w:ascii="Arial" w:hAnsi="Arial" w:cs="Arial"/>
          <w:b/>
          <w:sz w:val="24"/>
          <w:szCs w:val="24"/>
          <w:lang w:val="en-US"/>
        </w:rPr>
      </w:pPr>
      <w:r>
        <w:rPr>
          <w:rFonts w:ascii="Arial" w:hAnsi="Arial" w:cs="Arial"/>
          <w:b/>
          <w:sz w:val="24"/>
          <w:szCs w:val="24"/>
          <w:lang w:val="en-US"/>
        </w:rPr>
        <w:lastRenderedPageBreak/>
        <w:t>Hasil Penelitian</w:t>
      </w:r>
    </w:p>
    <w:p w:rsidR="00A41503" w:rsidRDefault="00A41503" w:rsidP="008B0525">
      <w:pPr>
        <w:pStyle w:val="ListParagraph"/>
        <w:numPr>
          <w:ilvl w:val="0"/>
          <w:numId w:val="40"/>
        </w:numPr>
        <w:spacing w:line="480" w:lineRule="auto"/>
        <w:ind w:left="426" w:hanging="426"/>
        <w:jc w:val="both"/>
        <w:rPr>
          <w:rFonts w:ascii="Arial" w:hAnsi="Arial" w:cs="Arial"/>
          <w:sz w:val="24"/>
          <w:szCs w:val="24"/>
          <w:lang w:val="en-US"/>
        </w:rPr>
      </w:pPr>
      <w:r>
        <w:rPr>
          <w:rFonts w:ascii="Arial" w:hAnsi="Arial" w:cs="Arial"/>
          <w:sz w:val="24"/>
          <w:szCs w:val="24"/>
          <w:lang w:val="en-US"/>
        </w:rPr>
        <w:t>Rekapitulasi Nilai Aspek Pengetahuan</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sidRPr="00836CA9">
        <w:rPr>
          <w:rFonts w:ascii="Arial" w:hAnsi="Arial" w:cs="Arial"/>
          <w:sz w:val="24"/>
          <w:szCs w:val="24"/>
          <w:lang w:val="en-US"/>
        </w:rPr>
        <w:t xml:space="preserve">Penelitian dilaksanakan di Sekolah </w:t>
      </w:r>
      <w:r>
        <w:rPr>
          <w:rFonts w:ascii="Arial" w:hAnsi="Arial" w:cs="Arial"/>
          <w:sz w:val="24"/>
          <w:szCs w:val="24"/>
          <w:lang w:val="en-US"/>
        </w:rPr>
        <w:t xml:space="preserve">Dasar Negeri </w:t>
      </w:r>
      <w:r>
        <w:rPr>
          <w:rFonts w:ascii="Arial" w:hAnsi="Arial" w:cs="Arial"/>
          <w:sz w:val="24"/>
          <w:szCs w:val="24"/>
        </w:rPr>
        <w:t>Polisi 5</w:t>
      </w:r>
      <w:r>
        <w:rPr>
          <w:rFonts w:ascii="Arial" w:hAnsi="Arial" w:cs="Arial"/>
          <w:sz w:val="24"/>
          <w:szCs w:val="24"/>
          <w:lang w:val="en-US"/>
        </w:rPr>
        <w:t xml:space="preserve"> K</w:t>
      </w:r>
      <w:r>
        <w:rPr>
          <w:rFonts w:ascii="Arial" w:hAnsi="Arial" w:cs="Arial"/>
          <w:sz w:val="24"/>
          <w:szCs w:val="24"/>
        </w:rPr>
        <w:t>ota</w:t>
      </w:r>
      <w:r w:rsidRPr="00836CA9">
        <w:rPr>
          <w:rFonts w:ascii="Arial" w:hAnsi="Arial" w:cs="Arial"/>
          <w:sz w:val="24"/>
          <w:szCs w:val="24"/>
          <w:lang w:val="en-US"/>
        </w:rPr>
        <w:t xml:space="preserve"> Bogor</w:t>
      </w:r>
      <w:r>
        <w:rPr>
          <w:rFonts w:ascii="Arial" w:hAnsi="Arial" w:cs="Arial"/>
          <w:sz w:val="24"/>
          <w:szCs w:val="24"/>
          <w:lang w:val="en-US"/>
        </w:rPr>
        <w:t xml:space="preserve"> pada Hari </w:t>
      </w:r>
      <w:r w:rsidRPr="00BC61B5">
        <w:rPr>
          <w:rFonts w:ascii="Arial" w:hAnsi="Arial" w:cs="Arial"/>
          <w:sz w:val="24"/>
          <w:szCs w:val="24"/>
        </w:rPr>
        <w:t>Rabu</w:t>
      </w:r>
      <w:r w:rsidRPr="00BC61B5">
        <w:rPr>
          <w:rFonts w:ascii="Arial" w:hAnsi="Arial" w:cs="Arial"/>
          <w:sz w:val="24"/>
          <w:szCs w:val="24"/>
          <w:lang w:val="en-US"/>
        </w:rPr>
        <w:t xml:space="preserve">, </w:t>
      </w:r>
      <w:r w:rsidRPr="00BC61B5">
        <w:rPr>
          <w:rFonts w:ascii="Arial" w:hAnsi="Arial" w:cs="Arial"/>
          <w:sz w:val="24"/>
          <w:szCs w:val="24"/>
        </w:rPr>
        <w:t>11</w:t>
      </w:r>
      <w:r w:rsidRPr="00BC61B5">
        <w:rPr>
          <w:rFonts w:ascii="Arial" w:hAnsi="Arial" w:cs="Arial"/>
          <w:sz w:val="24"/>
          <w:szCs w:val="24"/>
          <w:lang w:val="en-US"/>
        </w:rPr>
        <w:t xml:space="preserve"> April 2018 di kelas V</w:t>
      </w:r>
      <w:r w:rsidRPr="00BC61B5">
        <w:rPr>
          <w:rFonts w:ascii="Arial" w:hAnsi="Arial" w:cs="Arial"/>
          <w:sz w:val="24"/>
          <w:szCs w:val="24"/>
        </w:rPr>
        <w:t>B</w:t>
      </w:r>
      <w:r w:rsidRPr="00BC61B5">
        <w:rPr>
          <w:rFonts w:ascii="Arial" w:hAnsi="Arial" w:cs="Arial"/>
          <w:sz w:val="24"/>
          <w:szCs w:val="24"/>
          <w:lang w:val="en-US"/>
        </w:rPr>
        <w:t>,</w:t>
      </w:r>
      <w:r w:rsidRPr="00BC61B5">
        <w:rPr>
          <w:rFonts w:ascii="Arial" w:hAnsi="Arial" w:cs="Arial"/>
          <w:sz w:val="24"/>
          <w:szCs w:val="24"/>
        </w:rPr>
        <w:t xml:space="preserve"> Kamis, 12 April 2018 di kelas VA </w:t>
      </w:r>
      <w:r w:rsidRPr="00BC61B5">
        <w:rPr>
          <w:rFonts w:ascii="Arial" w:hAnsi="Arial" w:cs="Arial"/>
          <w:sz w:val="24"/>
          <w:szCs w:val="24"/>
          <w:lang w:val="en-US"/>
        </w:rPr>
        <w:t xml:space="preserve">dan Jum’at, </w:t>
      </w:r>
      <w:r w:rsidRPr="00BC61B5">
        <w:rPr>
          <w:rFonts w:ascii="Arial" w:hAnsi="Arial" w:cs="Arial"/>
          <w:sz w:val="24"/>
          <w:szCs w:val="24"/>
        </w:rPr>
        <w:t>13</w:t>
      </w:r>
      <w:r w:rsidRPr="00BC61B5">
        <w:rPr>
          <w:rFonts w:ascii="Arial" w:hAnsi="Arial" w:cs="Arial"/>
          <w:sz w:val="24"/>
          <w:szCs w:val="24"/>
          <w:lang w:val="en-US"/>
        </w:rPr>
        <w:t xml:space="preserve"> April 2018 di kelas V</w:t>
      </w:r>
      <w:r w:rsidRPr="00BC61B5">
        <w:rPr>
          <w:rFonts w:ascii="Arial" w:hAnsi="Arial" w:cs="Arial"/>
          <w:sz w:val="24"/>
          <w:szCs w:val="24"/>
        </w:rPr>
        <w:t>C</w:t>
      </w:r>
      <w:r w:rsidRPr="00BC61B5">
        <w:rPr>
          <w:rFonts w:ascii="Arial" w:hAnsi="Arial" w:cs="Arial"/>
          <w:sz w:val="24"/>
          <w:szCs w:val="24"/>
          <w:lang w:val="en-US"/>
        </w:rPr>
        <w:t xml:space="preserve">Sekolah Dasar Negeri </w:t>
      </w:r>
      <w:r w:rsidRPr="00BC61B5">
        <w:rPr>
          <w:rFonts w:ascii="Arial" w:hAnsi="Arial" w:cs="Arial"/>
          <w:sz w:val="24"/>
          <w:szCs w:val="24"/>
        </w:rPr>
        <w:t>Polisi 5</w:t>
      </w:r>
      <w:r w:rsidRPr="00BC61B5">
        <w:rPr>
          <w:rFonts w:ascii="Arial" w:hAnsi="Arial" w:cs="Arial"/>
          <w:sz w:val="24"/>
          <w:szCs w:val="24"/>
          <w:lang w:val="en-US"/>
        </w:rPr>
        <w:t xml:space="preserve"> pada</w:t>
      </w:r>
      <w:r>
        <w:rPr>
          <w:rFonts w:ascii="Arial" w:hAnsi="Arial" w:cs="Arial"/>
          <w:sz w:val="24"/>
          <w:szCs w:val="24"/>
          <w:lang w:val="en-US"/>
        </w:rPr>
        <w:t xml:space="preserve"> semester genap tahun pelajaran 2017/2018 dengan jumlah siswa sebanyak 8</w:t>
      </w:r>
      <w:r>
        <w:rPr>
          <w:rFonts w:ascii="Arial" w:hAnsi="Arial" w:cs="Arial"/>
          <w:sz w:val="24"/>
          <w:szCs w:val="24"/>
        </w:rPr>
        <w:t>4</w:t>
      </w:r>
      <w:r>
        <w:rPr>
          <w:rFonts w:ascii="Arial" w:hAnsi="Arial" w:cs="Arial"/>
          <w:sz w:val="24"/>
          <w:szCs w:val="24"/>
          <w:lang w:val="en-US"/>
        </w:rPr>
        <w:t xml:space="preserve"> responden.</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Adapun data hasil penelitian mengenai aspek pengetahuan yang sudah dilakukan lalu dikelompokkan menjadi tiga bagian yaitu Data Hasil Belajar Subtema </w:t>
      </w:r>
      <w:r>
        <w:rPr>
          <w:rFonts w:ascii="Arial" w:hAnsi="Arial" w:cs="Arial"/>
          <w:sz w:val="24"/>
          <w:szCs w:val="24"/>
        </w:rPr>
        <w:t>Manusia dan Lingkungan</w:t>
      </w:r>
      <w:r>
        <w:rPr>
          <w:rFonts w:ascii="Arial" w:hAnsi="Arial" w:cs="Arial"/>
          <w:sz w:val="24"/>
          <w:szCs w:val="24"/>
          <w:lang w:val="en-US"/>
        </w:rPr>
        <w:t xml:space="preserve"> pada Kelompok Kelas Eksperimen 1, Kelas Eksperimen 2, dan Kelas Kontrol.</w:t>
      </w:r>
    </w:p>
    <w:p w:rsidR="00A41503" w:rsidRPr="00DD45A0"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Berikut ini rekapitulasi data tingkat kesukaran butir soal setelah penelitian pada kelas eksperimen 1, kelas eksperimen 2, dan kelas kontrol:</w:t>
      </w:r>
    </w:p>
    <w:p w:rsidR="00A41503" w:rsidRPr="00515344" w:rsidRDefault="00A41503" w:rsidP="00A41503">
      <w:pPr>
        <w:pStyle w:val="ListParagraph"/>
        <w:ind w:left="426" w:firstLine="708"/>
        <w:jc w:val="center"/>
        <w:rPr>
          <w:rFonts w:ascii="Arial" w:hAnsi="Arial" w:cs="Arial"/>
          <w:sz w:val="24"/>
          <w:szCs w:val="24"/>
          <w:lang w:val="en-US"/>
        </w:rPr>
      </w:pPr>
      <w:r>
        <w:rPr>
          <w:rFonts w:ascii="Arial" w:hAnsi="Arial" w:cs="Arial"/>
          <w:sz w:val="24"/>
          <w:szCs w:val="24"/>
          <w:lang w:val="en-US"/>
        </w:rPr>
        <w:t>Tabel 4.1</w:t>
      </w:r>
      <w:r w:rsidRPr="00515344">
        <w:rPr>
          <w:rFonts w:ascii="Arial" w:hAnsi="Arial" w:cs="Arial"/>
          <w:sz w:val="24"/>
          <w:szCs w:val="24"/>
          <w:lang w:val="en-US"/>
        </w:rPr>
        <w:t xml:space="preserve"> Rekapitulasi Data Tingkat Kesukaran Butir Soal setelah Penelitian pada Kelas Eksperimen 1, Kelas Eksperimen 2, dan Kelas Kontrol.</w:t>
      </w:r>
    </w:p>
    <w:tbl>
      <w:tblPr>
        <w:tblStyle w:val="TableGrid"/>
        <w:tblW w:w="0" w:type="auto"/>
        <w:tblInd w:w="426" w:type="dxa"/>
        <w:tblLayout w:type="fixed"/>
        <w:tblLook w:val="04A0"/>
      </w:tblPr>
      <w:tblGrid>
        <w:gridCol w:w="1525"/>
        <w:gridCol w:w="709"/>
        <w:gridCol w:w="709"/>
        <w:gridCol w:w="567"/>
        <w:gridCol w:w="850"/>
        <w:gridCol w:w="851"/>
        <w:gridCol w:w="609"/>
        <w:gridCol w:w="674"/>
        <w:gridCol w:w="674"/>
        <w:gridCol w:w="559"/>
      </w:tblGrid>
      <w:tr w:rsidR="00A41503" w:rsidTr="005B1CB1">
        <w:tc>
          <w:tcPr>
            <w:tcW w:w="1525" w:type="dxa"/>
            <w:vMerge w:val="restart"/>
            <w:vAlign w:val="center"/>
          </w:tcPr>
          <w:p w:rsidR="00A41503" w:rsidRPr="008A0C1A" w:rsidRDefault="00A41503" w:rsidP="005B1CB1">
            <w:pPr>
              <w:pStyle w:val="ListParagraph"/>
              <w:ind w:left="0"/>
              <w:jc w:val="center"/>
              <w:rPr>
                <w:rFonts w:ascii="Arial" w:hAnsi="Arial" w:cs="Arial"/>
              </w:rPr>
            </w:pPr>
            <w:r w:rsidRPr="008A0C1A">
              <w:rPr>
                <w:rFonts w:ascii="Arial" w:hAnsi="Arial" w:cs="Arial"/>
              </w:rPr>
              <w:t>Validitas</w:t>
            </w:r>
          </w:p>
        </w:tc>
        <w:tc>
          <w:tcPr>
            <w:tcW w:w="6202" w:type="dxa"/>
            <w:gridSpan w:val="9"/>
            <w:vAlign w:val="center"/>
          </w:tcPr>
          <w:p w:rsidR="00A41503" w:rsidRPr="008A0C1A" w:rsidRDefault="00A41503" w:rsidP="005B1CB1">
            <w:pPr>
              <w:pStyle w:val="ListParagraph"/>
              <w:ind w:left="0"/>
              <w:jc w:val="center"/>
              <w:rPr>
                <w:rFonts w:ascii="Arial" w:hAnsi="Arial" w:cs="Arial"/>
              </w:rPr>
            </w:pPr>
            <w:r w:rsidRPr="008A0C1A">
              <w:rPr>
                <w:rFonts w:ascii="Arial" w:hAnsi="Arial" w:cs="Arial"/>
              </w:rPr>
              <w:t>Tingkat Kesukaran</w:t>
            </w:r>
          </w:p>
        </w:tc>
      </w:tr>
      <w:tr w:rsidR="00A41503" w:rsidTr="005B1CB1">
        <w:tc>
          <w:tcPr>
            <w:tcW w:w="1525" w:type="dxa"/>
            <w:vMerge/>
            <w:vAlign w:val="center"/>
          </w:tcPr>
          <w:p w:rsidR="00A41503" w:rsidRPr="008A0C1A" w:rsidRDefault="00A41503" w:rsidP="005B1CB1">
            <w:pPr>
              <w:pStyle w:val="ListParagraph"/>
              <w:ind w:left="0"/>
              <w:jc w:val="center"/>
              <w:rPr>
                <w:rFonts w:ascii="Arial" w:hAnsi="Arial" w:cs="Arial"/>
              </w:rPr>
            </w:pPr>
          </w:p>
        </w:tc>
        <w:tc>
          <w:tcPr>
            <w:tcW w:w="1985" w:type="dxa"/>
            <w:gridSpan w:val="3"/>
            <w:vAlign w:val="center"/>
          </w:tcPr>
          <w:p w:rsidR="00A41503" w:rsidRPr="008A0C1A" w:rsidRDefault="00A41503" w:rsidP="005B1CB1">
            <w:pPr>
              <w:pStyle w:val="ListParagraph"/>
              <w:ind w:left="0"/>
              <w:jc w:val="center"/>
              <w:rPr>
                <w:rFonts w:ascii="Arial" w:hAnsi="Arial" w:cs="Arial"/>
              </w:rPr>
            </w:pPr>
            <w:r w:rsidRPr="008A0C1A">
              <w:rPr>
                <w:rFonts w:ascii="Arial" w:hAnsi="Arial" w:cs="Arial"/>
              </w:rPr>
              <w:t>Kelas Eskperimen 1</w:t>
            </w:r>
          </w:p>
        </w:tc>
        <w:tc>
          <w:tcPr>
            <w:tcW w:w="2310" w:type="dxa"/>
            <w:gridSpan w:val="3"/>
            <w:vAlign w:val="center"/>
          </w:tcPr>
          <w:p w:rsidR="00A41503" w:rsidRPr="008A0C1A" w:rsidRDefault="00A41503" w:rsidP="005B1CB1">
            <w:pPr>
              <w:pStyle w:val="ListParagraph"/>
              <w:ind w:left="0"/>
              <w:jc w:val="center"/>
              <w:rPr>
                <w:rFonts w:ascii="Arial" w:hAnsi="Arial" w:cs="Arial"/>
              </w:rPr>
            </w:pPr>
            <w:r w:rsidRPr="008A0C1A">
              <w:rPr>
                <w:rFonts w:ascii="Arial" w:hAnsi="Arial" w:cs="Arial"/>
              </w:rPr>
              <w:t>Kelas Eksperimen 2</w:t>
            </w:r>
          </w:p>
        </w:tc>
        <w:tc>
          <w:tcPr>
            <w:tcW w:w="1907" w:type="dxa"/>
            <w:gridSpan w:val="3"/>
            <w:vAlign w:val="center"/>
          </w:tcPr>
          <w:p w:rsidR="00A41503" w:rsidRPr="008A0C1A" w:rsidRDefault="00A41503" w:rsidP="005B1CB1">
            <w:pPr>
              <w:pStyle w:val="ListParagraph"/>
              <w:ind w:left="0"/>
              <w:jc w:val="center"/>
              <w:rPr>
                <w:rFonts w:ascii="Arial" w:hAnsi="Arial" w:cs="Arial"/>
              </w:rPr>
            </w:pPr>
            <w:r w:rsidRPr="008A0C1A">
              <w:rPr>
                <w:rFonts w:ascii="Arial" w:hAnsi="Arial" w:cs="Arial"/>
              </w:rPr>
              <w:t>Kelas Kontrol</w:t>
            </w:r>
          </w:p>
        </w:tc>
      </w:tr>
      <w:tr w:rsidR="00A41503" w:rsidTr="005B1CB1">
        <w:tc>
          <w:tcPr>
            <w:tcW w:w="1525" w:type="dxa"/>
            <w:vMerge/>
            <w:vAlign w:val="center"/>
          </w:tcPr>
          <w:p w:rsidR="00A41503" w:rsidRPr="008A0C1A" w:rsidRDefault="00A41503" w:rsidP="005B1CB1">
            <w:pPr>
              <w:pStyle w:val="ListParagraph"/>
              <w:ind w:left="0"/>
              <w:jc w:val="center"/>
              <w:rPr>
                <w:rFonts w:ascii="Arial" w:hAnsi="Arial" w:cs="Arial"/>
              </w:rPr>
            </w:pPr>
          </w:p>
        </w:tc>
        <w:tc>
          <w:tcPr>
            <w:tcW w:w="1985" w:type="dxa"/>
            <w:gridSpan w:val="3"/>
            <w:vAlign w:val="center"/>
          </w:tcPr>
          <w:p w:rsidR="00A41503" w:rsidRPr="008A0C1A" w:rsidRDefault="00A41503" w:rsidP="005B1CB1">
            <w:pPr>
              <w:pStyle w:val="ListParagraph"/>
              <w:ind w:left="0"/>
              <w:jc w:val="center"/>
              <w:rPr>
                <w:rFonts w:ascii="Arial" w:hAnsi="Arial" w:cs="Arial"/>
              </w:rPr>
            </w:pPr>
            <w:r w:rsidRPr="008A0C1A">
              <w:rPr>
                <w:rFonts w:ascii="Arial" w:hAnsi="Arial" w:cs="Arial"/>
              </w:rPr>
              <w:t>Inkuiri Terbimbing</w:t>
            </w:r>
          </w:p>
        </w:tc>
        <w:tc>
          <w:tcPr>
            <w:tcW w:w="2310" w:type="dxa"/>
            <w:gridSpan w:val="3"/>
            <w:vAlign w:val="center"/>
          </w:tcPr>
          <w:p w:rsidR="00A41503" w:rsidRPr="00DD45A0" w:rsidRDefault="00A41503" w:rsidP="005B1CB1">
            <w:pPr>
              <w:pStyle w:val="ListParagraph"/>
              <w:ind w:left="0"/>
              <w:jc w:val="center"/>
              <w:rPr>
                <w:rFonts w:ascii="Arial" w:hAnsi="Arial" w:cs="Arial"/>
              </w:rPr>
            </w:pPr>
            <w:r>
              <w:rPr>
                <w:rFonts w:ascii="Arial" w:hAnsi="Arial" w:cs="Arial"/>
              </w:rPr>
              <w:t>PBL</w:t>
            </w:r>
          </w:p>
        </w:tc>
        <w:tc>
          <w:tcPr>
            <w:tcW w:w="1907" w:type="dxa"/>
            <w:gridSpan w:val="3"/>
            <w:vAlign w:val="center"/>
          </w:tcPr>
          <w:p w:rsidR="00A41503" w:rsidRPr="008A0C1A" w:rsidRDefault="00A41503" w:rsidP="005B1CB1">
            <w:pPr>
              <w:pStyle w:val="ListParagraph"/>
              <w:ind w:left="0"/>
              <w:jc w:val="center"/>
              <w:rPr>
                <w:rFonts w:ascii="Arial" w:hAnsi="Arial" w:cs="Arial"/>
              </w:rPr>
            </w:pPr>
            <w:r w:rsidRPr="008A0C1A">
              <w:rPr>
                <w:rFonts w:ascii="Arial" w:hAnsi="Arial" w:cs="Arial"/>
              </w:rPr>
              <w:t>Konvensional</w:t>
            </w:r>
          </w:p>
        </w:tc>
      </w:tr>
      <w:tr w:rsidR="00A41503" w:rsidTr="005B1CB1">
        <w:tc>
          <w:tcPr>
            <w:tcW w:w="1525" w:type="dxa"/>
          </w:tcPr>
          <w:p w:rsidR="00A41503" w:rsidRPr="008A0C1A" w:rsidRDefault="00A41503" w:rsidP="005B1CB1">
            <w:pPr>
              <w:pStyle w:val="ListParagraph"/>
              <w:ind w:left="0"/>
              <w:jc w:val="center"/>
              <w:rPr>
                <w:rFonts w:ascii="Arial" w:hAnsi="Arial" w:cs="Arial"/>
              </w:rPr>
            </w:pPr>
            <w:r w:rsidRPr="008A0C1A">
              <w:rPr>
                <w:rFonts w:ascii="Arial" w:hAnsi="Arial" w:cs="Arial"/>
              </w:rPr>
              <w:t>30</w:t>
            </w:r>
          </w:p>
        </w:tc>
        <w:tc>
          <w:tcPr>
            <w:tcW w:w="709" w:type="dxa"/>
          </w:tcPr>
          <w:p w:rsidR="00A41503" w:rsidRPr="008A0C1A" w:rsidRDefault="00A41503" w:rsidP="005B1CB1">
            <w:pPr>
              <w:pStyle w:val="ListParagraph"/>
              <w:ind w:left="0"/>
              <w:jc w:val="center"/>
              <w:rPr>
                <w:rFonts w:ascii="Arial" w:hAnsi="Arial" w:cs="Arial"/>
              </w:rPr>
            </w:pPr>
            <w:r w:rsidRPr="008A0C1A">
              <w:rPr>
                <w:rFonts w:ascii="Arial" w:hAnsi="Arial" w:cs="Arial"/>
              </w:rPr>
              <w:t>Mdh</w:t>
            </w:r>
          </w:p>
          <w:p w:rsidR="00A41503" w:rsidRPr="00DD45A0" w:rsidRDefault="00A41503" w:rsidP="005B1CB1">
            <w:pPr>
              <w:pStyle w:val="ListParagraph"/>
              <w:ind w:left="0"/>
              <w:jc w:val="center"/>
              <w:rPr>
                <w:rFonts w:ascii="Arial" w:hAnsi="Arial" w:cs="Arial"/>
              </w:rPr>
            </w:pPr>
            <w:r>
              <w:rPr>
                <w:rFonts w:ascii="Arial" w:hAnsi="Arial" w:cs="Arial"/>
              </w:rPr>
              <w:t>27</w:t>
            </w:r>
          </w:p>
        </w:tc>
        <w:tc>
          <w:tcPr>
            <w:tcW w:w="709" w:type="dxa"/>
          </w:tcPr>
          <w:p w:rsidR="00A41503" w:rsidRPr="008A0C1A" w:rsidRDefault="00A41503" w:rsidP="005B1CB1">
            <w:pPr>
              <w:pStyle w:val="ListParagraph"/>
              <w:ind w:left="0"/>
              <w:jc w:val="center"/>
              <w:rPr>
                <w:rFonts w:ascii="Arial" w:hAnsi="Arial" w:cs="Arial"/>
              </w:rPr>
            </w:pPr>
            <w:r w:rsidRPr="008A0C1A">
              <w:rPr>
                <w:rFonts w:ascii="Arial" w:hAnsi="Arial" w:cs="Arial"/>
              </w:rPr>
              <w:t>Sdg</w:t>
            </w:r>
          </w:p>
          <w:p w:rsidR="00A41503" w:rsidRPr="00DD45A0" w:rsidRDefault="00A41503" w:rsidP="005B1CB1">
            <w:pPr>
              <w:pStyle w:val="ListParagraph"/>
              <w:ind w:left="0"/>
              <w:jc w:val="center"/>
              <w:rPr>
                <w:rFonts w:ascii="Arial" w:hAnsi="Arial" w:cs="Arial"/>
              </w:rPr>
            </w:pPr>
            <w:r>
              <w:rPr>
                <w:rFonts w:ascii="Arial" w:hAnsi="Arial" w:cs="Arial"/>
              </w:rPr>
              <w:t>3</w:t>
            </w:r>
          </w:p>
        </w:tc>
        <w:tc>
          <w:tcPr>
            <w:tcW w:w="567" w:type="dxa"/>
          </w:tcPr>
          <w:p w:rsidR="00A41503" w:rsidRPr="008A0C1A" w:rsidRDefault="00A41503" w:rsidP="005B1CB1">
            <w:pPr>
              <w:pStyle w:val="ListParagraph"/>
              <w:ind w:left="0"/>
              <w:jc w:val="center"/>
              <w:rPr>
                <w:rFonts w:ascii="Arial" w:hAnsi="Arial" w:cs="Arial"/>
              </w:rPr>
            </w:pPr>
            <w:r w:rsidRPr="008A0C1A">
              <w:rPr>
                <w:rFonts w:ascii="Arial" w:hAnsi="Arial" w:cs="Arial"/>
              </w:rPr>
              <w:t>Skr</w:t>
            </w:r>
          </w:p>
          <w:p w:rsidR="00A41503" w:rsidRPr="008A0C1A" w:rsidRDefault="00A41503" w:rsidP="005B1CB1">
            <w:pPr>
              <w:pStyle w:val="ListParagraph"/>
              <w:ind w:left="0"/>
              <w:jc w:val="center"/>
              <w:rPr>
                <w:rFonts w:ascii="Arial" w:hAnsi="Arial" w:cs="Arial"/>
              </w:rPr>
            </w:pPr>
            <w:r w:rsidRPr="008A0C1A">
              <w:rPr>
                <w:rFonts w:ascii="Arial" w:hAnsi="Arial" w:cs="Arial"/>
              </w:rPr>
              <w:t>0</w:t>
            </w:r>
          </w:p>
        </w:tc>
        <w:tc>
          <w:tcPr>
            <w:tcW w:w="850" w:type="dxa"/>
          </w:tcPr>
          <w:p w:rsidR="00A41503" w:rsidRPr="008A0C1A" w:rsidRDefault="00A41503" w:rsidP="005B1CB1">
            <w:pPr>
              <w:pStyle w:val="ListParagraph"/>
              <w:ind w:left="0"/>
              <w:jc w:val="center"/>
              <w:rPr>
                <w:rFonts w:ascii="Arial" w:hAnsi="Arial" w:cs="Arial"/>
              </w:rPr>
            </w:pPr>
            <w:r w:rsidRPr="008A0C1A">
              <w:rPr>
                <w:rFonts w:ascii="Arial" w:hAnsi="Arial" w:cs="Arial"/>
              </w:rPr>
              <w:t>Mdh</w:t>
            </w:r>
          </w:p>
          <w:p w:rsidR="00A41503" w:rsidRPr="00DD45A0" w:rsidRDefault="00A41503" w:rsidP="005B1CB1">
            <w:pPr>
              <w:pStyle w:val="ListParagraph"/>
              <w:ind w:left="0"/>
              <w:jc w:val="center"/>
              <w:rPr>
                <w:rFonts w:ascii="Arial" w:hAnsi="Arial" w:cs="Arial"/>
              </w:rPr>
            </w:pPr>
            <w:r>
              <w:rPr>
                <w:rFonts w:ascii="Arial" w:hAnsi="Arial" w:cs="Arial"/>
              </w:rPr>
              <w:t>26</w:t>
            </w:r>
          </w:p>
        </w:tc>
        <w:tc>
          <w:tcPr>
            <w:tcW w:w="851" w:type="dxa"/>
          </w:tcPr>
          <w:p w:rsidR="00A41503" w:rsidRPr="008A0C1A" w:rsidRDefault="00A41503" w:rsidP="005B1CB1">
            <w:pPr>
              <w:pStyle w:val="ListParagraph"/>
              <w:ind w:left="0"/>
              <w:jc w:val="center"/>
              <w:rPr>
                <w:rFonts w:ascii="Arial" w:hAnsi="Arial" w:cs="Arial"/>
              </w:rPr>
            </w:pPr>
            <w:r w:rsidRPr="008A0C1A">
              <w:rPr>
                <w:rFonts w:ascii="Arial" w:hAnsi="Arial" w:cs="Arial"/>
              </w:rPr>
              <w:t>Sdg</w:t>
            </w:r>
          </w:p>
          <w:p w:rsidR="00A41503" w:rsidRPr="00DD45A0" w:rsidRDefault="00A41503" w:rsidP="005B1CB1">
            <w:pPr>
              <w:pStyle w:val="ListParagraph"/>
              <w:ind w:left="0"/>
              <w:jc w:val="center"/>
              <w:rPr>
                <w:rFonts w:ascii="Arial" w:hAnsi="Arial" w:cs="Arial"/>
              </w:rPr>
            </w:pPr>
            <w:r>
              <w:rPr>
                <w:rFonts w:ascii="Arial" w:hAnsi="Arial" w:cs="Arial"/>
              </w:rPr>
              <w:t>4</w:t>
            </w:r>
          </w:p>
        </w:tc>
        <w:tc>
          <w:tcPr>
            <w:tcW w:w="609" w:type="dxa"/>
          </w:tcPr>
          <w:p w:rsidR="00A41503" w:rsidRDefault="00A41503" w:rsidP="005B1CB1">
            <w:pPr>
              <w:pStyle w:val="ListParagraph"/>
              <w:ind w:left="0"/>
              <w:jc w:val="center"/>
              <w:rPr>
                <w:rFonts w:ascii="Arial" w:hAnsi="Arial" w:cs="Arial"/>
              </w:rPr>
            </w:pPr>
            <w:r w:rsidRPr="008A0C1A">
              <w:rPr>
                <w:rFonts w:ascii="Arial" w:hAnsi="Arial" w:cs="Arial"/>
              </w:rPr>
              <w:t>Skr</w:t>
            </w:r>
          </w:p>
          <w:p w:rsidR="00A41503" w:rsidRPr="008A0C1A" w:rsidRDefault="00A41503" w:rsidP="005B1CB1">
            <w:pPr>
              <w:pStyle w:val="ListParagraph"/>
              <w:ind w:left="0"/>
              <w:jc w:val="center"/>
              <w:rPr>
                <w:rFonts w:ascii="Arial" w:hAnsi="Arial" w:cs="Arial"/>
              </w:rPr>
            </w:pPr>
            <w:r>
              <w:rPr>
                <w:rFonts w:ascii="Arial" w:hAnsi="Arial" w:cs="Arial"/>
              </w:rPr>
              <w:t>0</w:t>
            </w:r>
          </w:p>
        </w:tc>
        <w:tc>
          <w:tcPr>
            <w:tcW w:w="674" w:type="dxa"/>
          </w:tcPr>
          <w:p w:rsidR="00A41503" w:rsidRPr="008A0C1A" w:rsidRDefault="00A41503" w:rsidP="005B1CB1">
            <w:pPr>
              <w:pStyle w:val="ListParagraph"/>
              <w:ind w:left="0"/>
              <w:jc w:val="center"/>
              <w:rPr>
                <w:rFonts w:ascii="Arial" w:hAnsi="Arial" w:cs="Arial"/>
              </w:rPr>
            </w:pPr>
            <w:r w:rsidRPr="008A0C1A">
              <w:rPr>
                <w:rFonts w:ascii="Arial" w:hAnsi="Arial" w:cs="Arial"/>
              </w:rPr>
              <w:t>Mdh</w:t>
            </w:r>
          </w:p>
          <w:p w:rsidR="00A41503" w:rsidRPr="00DD45A0" w:rsidRDefault="00A41503" w:rsidP="005B1CB1">
            <w:pPr>
              <w:pStyle w:val="ListParagraph"/>
              <w:ind w:left="0"/>
              <w:jc w:val="center"/>
              <w:rPr>
                <w:rFonts w:ascii="Arial" w:hAnsi="Arial" w:cs="Arial"/>
              </w:rPr>
            </w:pPr>
            <w:r>
              <w:rPr>
                <w:rFonts w:ascii="Arial" w:hAnsi="Arial" w:cs="Arial"/>
              </w:rPr>
              <w:t>24</w:t>
            </w:r>
          </w:p>
        </w:tc>
        <w:tc>
          <w:tcPr>
            <w:tcW w:w="674" w:type="dxa"/>
          </w:tcPr>
          <w:p w:rsidR="00A41503" w:rsidRPr="008A0C1A" w:rsidRDefault="00A41503" w:rsidP="005B1CB1">
            <w:pPr>
              <w:pStyle w:val="ListParagraph"/>
              <w:ind w:left="0"/>
              <w:jc w:val="center"/>
              <w:rPr>
                <w:rFonts w:ascii="Arial" w:hAnsi="Arial" w:cs="Arial"/>
              </w:rPr>
            </w:pPr>
            <w:r w:rsidRPr="008A0C1A">
              <w:rPr>
                <w:rFonts w:ascii="Arial" w:hAnsi="Arial" w:cs="Arial"/>
              </w:rPr>
              <w:t>Sdg</w:t>
            </w:r>
          </w:p>
          <w:p w:rsidR="00A41503" w:rsidRPr="00DD45A0" w:rsidRDefault="00A41503" w:rsidP="005B1CB1">
            <w:pPr>
              <w:pStyle w:val="ListParagraph"/>
              <w:ind w:left="0"/>
              <w:jc w:val="center"/>
              <w:rPr>
                <w:rFonts w:ascii="Arial" w:hAnsi="Arial" w:cs="Arial"/>
              </w:rPr>
            </w:pPr>
            <w:r>
              <w:rPr>
                <w:rFonts w:ascii="Arial" w:hAnsi="Arial" w:cs="Arial"/>
              </w:rPr>
              <w:t>6</w:t>
            </w:r>
          </w:p>
        </w:tc>
        <w:tc>
          <w:tcPr>
            <w:tcW w:w="559" w:type="dxa"/>
          </w:tcPr>
          <w:p w:rsidR="00A41503" w:rsidRPr="008A0C1A" w:rsidRDefault="00A41503" w:rsidP="005B1CB1">
            <w:pPr>
              <w:pStyle w:val="ListParagraph"/>
              <w:ind w:left="0"/>
              <w:jc w:val="center"/>
              <w:rPr>
                <w:rFonts w:ascii="Arial" w:hAnsi="Arial" w:cs="Arial"/>
              </w:rPr>
            </w:pPr>
            <w:r w:rsidRPr="008A0C1A">
              <w:rPr>
                <w:rFonts w:ascii="Arial" w:hAnsi="Arial" w:cs="Arial"/>
              </w:rPr>
              <w:t>Skr</w:t>
            </w:r>
            <w:r>
              <w:rPr>
                <w:rFonts w:ascii="Arial" w:hAnsi="Arial" w:cs="Arial"/>
              </w:rPr>
              <w:t>0</w:t>
            </w:r>
          </w:p>
        </w:tc>
      </w:tr>
      <w:tr w:rsidR="00A41503" w:rsidTr="005B1CB1">
        <w:tc>
          <w:tcPr>
            <w:tcW w:w="1525" w:type="dxa"/>
          </w:tcPr>
          <w:p w:rsidR="00A41503" w:rsidRPr="008A0C1A" w:rsidRDefault="00A41503" w:rsidP="005B1CB1">
            <w:pPr>
              <w:pStyle w:val="ListParagraph"/>
              <w:ind w:left="0"/>
              <w:jc w:val="center"/>
              <w:rPr>
                <w:rFonts w:ascii="Arial" w:hAnsi="Arial" w:cs="Arial"/>
              </w:rPr>
            </w:pPr>
            <w:r w:rsidRPr="008A0C1A">
              <w:rPr>
                <w:rFonts w:ascii="Arial" w:hAnsi="Arial" w:cs="Arial"/>
              </w:rPr>
              <w:t>Jumlah</w:t>
            </w:r>
          </w:p>
        </w:tc>
        <w:tc>
          <w:tcPr>
            <w:tcW w:w="1985" w:type="dxa"/>
            <w:gridSpan w:val="3"/>
          </w:tcPr>
          <w:p w:rsidR="00A41503" w:rsidRPr="008A0C1A" w:rsidRDefault="00A41503" w:rsidP="005B1CB1">
            <w:pPr>
              <w:pStyle w:val="ListParagraph"/>
              <w:ind w:left="0"/>
              <w:jc w:val="center"/>
              <w:rPr>
                <w:rFonts w:ascii="Arial" w:hAnsi="Arial" w:cs="Arial"/>
              </w:rPr>
            </w:pPr>
            <w:r w:rsidRPr="008A0C1A">
              <w:rPr>
                <w:rFonts w:ascii="Arial" w:hAnsi="Arial" w:cs="Arial"/>
              </w:rPr>
              <w:t>30</w:t>
            </w:r>
          </w:p>
        </w:tc>
        <w:tc>
          <w:tcPr>
            <w:tcW w:w="2310" w:type="dxa"/>
            <w:gridSpan w:val="3"/>
          </w:tcPr>
          <w:p w:rsidR="00A41503" w:rsidRPr="008A0C1A" w:rsidRDefault="00A41503" w:rsidP="005B1CB1">
            <w:pPr>
              <w:pStyle w:val="ListParagraph"/>
              <w:ind w:left="0"/>
              <w:jc w:val="center"/>
              <w:rPr>
                <w:rFonts w:ascii="Arial" w:hAnsi="Arial" w:cs="Arial"/>
              </w:rPr>
            </w:pPr>
            <w:r w:rsidRPr="008A0C1A">
              <w:rPr>
                <w:rFonts w:ascii="Arial" w:hAnsi="Arial" w:cs="Arial"/>
              </w:rPr>
              <w:t>30</w:t>
            </w:r>
          </w:p>
        </w:tc>
        <w:tc>
          <w:tcPr>
            <w:tcW w:w="1907" w:type="dxa"/>
            <w:gridSpan w:val="3"/>
          </w:tcPr>
          <w:p w:rsidR="00A41503" w:rsidRPr="008A0C1A" w:rsidRDefault="00A41503" w:rsidP="005B1CB1">
            <w:pPr>
              <w:pStyle w:val="ListParagraph"/>
              <w:ind w:left="0"/>
              <w:jc w:val="center"/>
              <w:rPr>
                <w:rFonts w:ascii="Arial" w:hAnsi="Arial" w:cs="Arial"/>
              </w:rPr>
            </w:pPr>
            <w:r w:rsidRPr="008A0C1A">
              <w:rPr>
                <w:rFonts w:ascii="Arial" w:hAnsi="Arial" w:cs="Arial"/>
              </w:rPr>
              <w:t>30</w:t>
            </w:r>
          </w:p>
        </w:tc>
      </w:tr>
      <w:tr w:rsidR="00A41503" w:rsidTr="005B1CB1">
        <w:tc>
          <w:tcPr>
            <w:tcW w:w="1525" w:type="dxa"/>
          </w:tcPr>
          <w:p w:rsidR="00A41503" w:rsidRPr="008A0C1A" w:rsidRDefault="00A41503" w:rsidP="005B1CB1">
            <w:pPr>
              <w:pStyle w:val="ListParagraph"/>
              <w:ind w:left="0"/>
              <w:jc w:val="center"/>
              <w:rPr>
                <w:rFonts w:ascii="Arial" w:hAnsi="Arial" w:cs="Arial"/>
              </w:rPr>
            </w:pPr>
            <w:r w:rsidRPr="008A0C1A">
              <w:rPr>
                <w:rFonts w:ascii="Arial" w:hAnsi="Arial" w:cs="Arial"/>
              </w:rPr>
              <w:t>Persentase</w:t>
            </w:r>
          </w:p>
        </w:tc>
        <w:tc>
          <w:tcPr>
            <w:tcW w:w="709" w:type="dxa"/>
          </w:tcPr>
          <w:p w:rsidR="00A41503" w:rsidRPr="008A0C1A" w:rsidRDefault="00A41503" w:rsidP="005B1CB1">
            <w:pPr>
              <w:pStyle w:val="ListParagraph"/>
              <w:ind w:left="0"/>
              <w:jc w:val="center"/>
              <w:rPr>
                <w:rFonts w:ascii="Arial" w:hAnsi="Arial" w:cs="Arial"/>
              </w:rPr>
            </w:pPr>
            <w:r>
              <w:rPr>
                <w:rFonts w:ascii="Arial" w:hAnsi="Arial" w:cs="Arial"/>
              </w:rPr>
              <w:t>90</w:t>
            </w:r>
            <w:r w:rsidRPr="008A0C1A">
              <w:rPr>
                <w:rFonts w:ascii="Arial" w:hAnsi="Arial" w:cs="Arial"/>
              </w:rPr>
              <w:t>%</w:t>
            </w:r>
          </w:p>
        </w:tc>
        <w:tc>
          <w:tcPr>
            <w:tcW w:w="709" w:type="dxa"/>
          </w:tcPr>
          <w:p w:rsidR="00A41503" w:rsidRPr="008A0C1A" w:rsidRDefault="00A41503" w:rsidP="005B1CB1">
            <w:pPr>
              <w:pStyle w:val="ListParagraph"/>
              <w:ind w:left="0"/>
              <w:jc w:val="center"/>
              <w:rPr>
                <w:rFonts w:ascii="Arial" w:hAnsi="Arial" w:cs="Arial"/>
              </w:rPr>
            </w:pPr>
            <w:r>
              <w:rPr>
                <w:rFonts w:ascii="Arial" w:hAnsi="Arial" w:cs="Arial"/>
              </w:rPr>
              <w:t>10</w:t>
            </w:r>
            <w:r w:rsidRPr="008A0C1A">
              <w:rPr>
                <w:rFonts w:ascii="Arial" w:hAnsi="Arial" w:cs="Arial"/>
              </w:rPr>
              <w:t>%</w:t>
            </w:r>
          </w:p>
        </w:tc>
        <w:tc>
          <w:tcPr>
            <w:tcW w:w="567" w:type="dxa"/>
          </w:tcPr>
          <w:p w:rsidR="00A41503" w:rsidRPr="00B57F8E" w:rsidRDefault="00A41503" w:rsidP="005B1CB1">
            <w:pPr>
              <w:pStyle w:val="ListParagraph"/>
              <w:ind w:left="0"/>
              <w:jc w:val="center"/>
              <w:rPr>
                <w:rFonts w:ascii="Arial" w:hAnsi="Arial" w:cs="Arial"/>
              </w:rPr>
            </w:pPr>
            <w:r w:rsidRPr="008A0C1A">
              <w:rPr>
                <w:rFonts w:ascii="Arial" w:hAnsi="Arial" w:cs="Arial"/>
              </w:rPr>
              <w:t>0</w:t>
            </w:r>
            <w:r>
              <w:rPr>
                <w:rFonts w:ascii="Arial" w:hAnsi="Arial" w:cs="Arial"/>
              </w:rPr>
              <w:t>%</w:t>
            </w:r>
          </w:p>
        </w:tc>
        <w:tc>
          <w:tcPr>
            <w:tcW w:w="850" w:type="dxa"/>
          </w:tcPr>
          <w:p w:rsidR="00A41503" w:rsidRPr="008A0C1A" w:rsidRDefault="00A41503" w:rsidP="005B1CB1">
            <w:pPr>
              <w:pStyle w:val="ListParagraph"/>
              <w:ind w:left="0"/>
              <w:jc w:val="center"/>
              <w:rPr>
                <w:rFonts w:ascii="Arial" w:hAnsi="Arial" w:cs="Arial"/>
              </w:rPr>
            </w:pPr>
            <w:r>
              <w:rPr>
                <w:rFonts w:ascii="Arial" w:hAnsi="Arial" w:cs="Arial"/>
              </w:rPr>
              <w:t>87</w:t>
            </w:r>
            <w:r w:rsidRPr="008A0C1A">
              <w:rPr>
                <w:rFonts w:ascii="Arial" w:hAnsi="Arial" w:cs="Arial"/>
              </w:rPr>
              <w:t>%</w:t>
            </w:r>
          </w:p>
        </w:tc>
        <w:tc>
          <w:tcPr>
            <w:tcW w:w="851" w:type="dxa"/>
          </w:tcPr>
          <w:p w:rsidR="00A41503" w:rsidRPr="008A0C1A" w:rsidRDefault="00A41503" w:rsidP="005B1CB1">
            <w:pPr>
              <w:pStyle w:val="ListParagraph"/>
              <w:ind w:left="0"/>
              <w:jc w:val="center"/>
              <w:rPr>
                <w:rFonts w:ascii="Arial" w:hAnsi="Arial" w:cs="Arial"/>
              </w:rPr>
            </w:pPr>
            <w:r>
              <w:rPr>
                <w:rFonts w:ascii="Arial" w:hAnsi="Arial" w:cs="Arial"/>
              </w:rPr>
              <w:t>13</w:t>
            </w:r>
            <w:r w:rsidRPr="008A0C1A">
              <w:rPr>
                <w:rFonts w:ascii="Arial" w:hAnsi="Arial" w:cs="Arial"/>
              </w:rPr>
              <w:t>%</w:t>
            </w:r>
          </w:p>
        </w:tc>
        <w:tc>
          <w:tcPr>
            <w:tcW w:w="609" w:type="dxa"/>
          </w:tcPr>
          <w:p w:rsidR="00A41503" w:rsidRPr="00B57F8E" w:rsidRDefault="00A41503" w:rsidP="005B1CB1">
            <w:pPr>
              <w:pStyle w:val="ListParagraph"/>
              <w:ind w:left="0"/>
              <w:jc w:val="center"/>
              <w:rPr>
                <w:rFonts w:ascii="Arial" w:hAnsi="Arial" w:cs="Arial"/>
              </w:rPr>
            </w:pPr>
            <w:r w:rsidRPr="008A0C1A">
              <w:rPr>
                <w:rFonts w:ascii="Arial" w:hAnsi="Arial" w:cs="Arial"/>
              </w:rPr>
              <w:t>0</w:t>
            </w:r>
            <w:r>
              <w:rPr>
                <w:rFonts w:ascii="Arial" w:hAnsi="Arial" w:cs="Arial"/>
              </w:rPr>
              <w:t>%</w:t>
            </w:r>
          </w:p>
        </w:tc>
        <w:tc>
          <w:tcPr>
            <w:tcW w:w="674" w:type="dxa"/>
          </w:tcPr>
          <w:p w:rsidR="00A41503" w:rsidRPr="008A0C1A" w:rsidRDefault="00A41503" w:rsidP="005B1CB1">
            <w:pPr>
              <w:pStyle w:val="ListParagraph"/>
              <w:ind w:left="0"/>
              <w:jc w:val="center"/>
              <w:rPr>
                <w:rFonts w:ascii="Arial" w:hAnsi="Arial" w:cs="Arial"/>
              </w:rPr>
            </w:pPr>
            <w:r>
              <w:rPr>
                <w:rFonts w:ascii="Arial" w:hAnsi="Arial" w:cs="Arial"/>
              </w:rPr>
              <w:t>80</w:t>
            </w:r>
            <w:r w:rsidRPr="008A0C1A">
              <w:rPr>
                <w:rFonts w:ascii="Arial" w:hAnsi="Arial" w:cs="Arial"/>
              </w:rPr>
              <w:t>%</w:t>
            </w:r>
          </w:p>
        </w:tc>
        <w:tc>
          <w:tcPr>
            <w:tcW w:w="674" w:type="dxa"/>
          </w:tcPr>
          <w:p w:rsidR="00A41503" w:rsidRPr="008A0C1A" w:rsidRDefault="00A41503" w:rsidP="005B1CB1">
            <w:pPr>
              <w:pStyle w:val="ListParagraph"/>
              <w:ind w:left="0"/>
              <w:jc w:val="center"/>
              <w:rPr>
                <w:rFonts w:ascii="Arial" w:hAnsi="Arial" w:cs="Arial"/>
              </w:rPr>
            </w:pPr>
            <w:r>
              <w:rPr>
                <w:rFonts w:ascii="Arial" w:hAnsi="Arial" w:cs="Arial"/>
              </w:rPr>
              <w:t>20</w:t>
            </w:r>
            <w:r w:rsidRPr="008A0C1A">
              <w:rPr>
                <w:rFonts w:ascii="Arial" w:hAnsi="Arial" w:cs="Arial"/>
              </w:rPr>
              <w:t>%</w:t>
            </w:r>
          </w:p>
        </w:tc>
        <w:tc>
          <w:tcPr>
            <w:tcW w:w="559" w:type="dxa"/>
          </w:tcPr>
          <w:p w:rsidR="00A41503" w:rsidRPr="00B57F8E" w:rsidRDefault="00A41503" w:rsidP="005B1CB1">
            <w:pPr>
              <w:pStyle w:val="ListParagraph"/>
              <w:ind w:left="0"/>
              <w:jc w:val="center"/>
              <w:rPr>
                <w:rFonts w:ascii="Arial" w:hAnsi="Arial" w:cs="Arial"/>
              </w:rPr>
            </w:pPr>
            <w:r>
              <w:rPr>
                <w:rFonts w:ascii="Arial" w:hAnsi="Arial" w:cs="Arial"/>
              </w:rPr>
              <w:t>0%</w:t>
            </w:r>
          </w:p>
        </w:tc>
      </w:tr>
    </w:tbl>
    <w:p w:rsidR="00A41503" w:rsidRDefault="00A41503" w:rsidP="00A41503">
      <w:pPr>
        <w:pStyle w:val="ListParagraph"/>
        <w:ind w:left="426"/>
        <w:jc w:val="both"/>
        <w:rPr>
          <w:rFonts w:ascii="Arial" w:hAnsi="Arial" w:cs="Arial"/>
          <w:sz w:val="24"/>
          <w:szCs w:val="24"/>
          <w:lang w:val="en-US"/>
        </w:rPr>
      </w:pPr>
      <w:r>
        <w:rPr>
          <w:rFonts w:ascii="Arial" w:hAnsi="Arial" w:cs="Arial"/>
          <w:sz w:val="24"/>
          <w:szCs w:val="24"/>
          <w:lang w:val="en-US"/>
        </w:rPr>
        <w:t>Keterangan:</w:t>
      </w:r>
    </w:p>
    <w:p w:rsidR="00A41503" w:rsidRDefault="00A41503" w:rsidP="00A41503">
      <w:pPr>
        <w:pStyle w:val="ListParagraph"/>
        <w:ind w:left="426"/>
        <w:jc w:val="both"/>
        <w:rPr>
          <w:rFonts w:ascii="Arial" w:hAnsi="Arial" w:cs="Arial"/>
          <w:sz w:val="24"/>
          <w:szCs w:val="24"/>
          <w:lang w:val="en-US"/>
        </w:rPr>
      </w:pPr>
      <w:r>
        <w:rPr>
          <w:rFonts w:ascii="Arial" w:hAnsi="Arial" w:cs="Arial"/>
          <w:sz w:val="24"/>
          <w:szCs w:val="24"/>
          <w:lang w:val="en-US"/>
        </w:rPr>
        <w:t>Mdh = Mudah, Sdg = Sedang, Skr = Sukar</w:t>
      </w:r>
    </w:p>
    <w:p w:rsidR="00A41503" w:rsidRDefault="00A41503" w:rsidP="00A41503">
      <w:pPr>
        <w:pStyle w:val="ListParagraph"/>
        <w:ind w:left="426"/>
        <w:jc w:val="both"/>
        <w:rPr>
          <w:rFonts w:ascii="Arial" w:hAnsi="Arial" w:cs="Arial"/>
          <w:sz w:val="24"/>
          <w:szCs w:val="24"/>
          <w:lang w:val="en-US"/>
        </w:rPr>
      </w:pP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Deskripsi hasil penelitian dikelompokkan menjadi tiga bagian yaitu data hasil belajar subtema </w:t>
      </w:r>
      <w:r>
        <w:rPr>
          <w:rFonts w:ascii="Arial" w:hAnsi="Arial" w:cs="Arial"/>
          <w:sz w:val="24"/>
          <w:szCs w:val="24"/>
        </w:rPr>
        <w:t>Manusia dan Lingkungan</w:t>
      </w:r>
      <w:r>
        <w:rPr>
          <w:rFonts w:ascii="Arial" w:hAnsi="Arial" w:cs="Arial"/>
          <w:sz w:val="24"/>
          <w:szCs w:val="24"/>
          <w:lang w:val="en-US"/>
        </w:rPr>
        <w:t xml:space="preserve"> kelompok kelas eksperimen 1 dengan menggunakan model pembelajaran inkuiri terbimbing, data hasil belajar subtema </w:t>
      </w:r>
      <w:r>
        <w:rPr>
          <w:rFonts w:ascii="Arial" w:hAnsi="Arial" w:cs="Arial"/>
          <w:sz w:val="24"/>
          <w:szCs w:val="24"/>
        </w:rPr>
        <w:t>Manusia dan Lingkungan</w:t>
      </w:r>
      <w:r>
        <w:rPr>
          <w:rFonts w:ascii="Arial" w:hAnsi="Arial" w:cs="Arial"/>
          <w:sz w:val="24"/>
          <w:szCs w:val="24"/>
          <w:lang w:val="en-US"/>
        </w:rPr>
        <w:t xml:space="preserve"> kelompok eksperimen 2 dengan menggunakan model pembelajaran</w:t>
      </w:r>
      <w:r>
        <w:rPr>
          <w:rFonts w:ascii="Arial" w:hAnsi="Arial" w:cs="Arial"/>
          <w:sz w:val="24"/>
          <w:szCs w:val="24"/>
        </w:rPr>
        <w:t xml:space="preserve"> </w:t>
      </w:r>
      <w:r>
        <w:rPr>
          <w:rFonts w:ascii="Arial" w:hAnsi="Arial" w:cs="Arial"/>
          <w:i/>
          <w:sz w:val="24"/>
          <w:szCs w:val="24"/>
        </w:rPr>
        <w:t>problem based learning</w:t>
      </w:r>
      <w:r>
        <w:rPr>
          <w:rFonts w:ascii="Arial" w:hAnsi="Arial" w:cs="Arial"/>
          <w:sz w:val="24"/>
          <w:szCs w:val="24"/>
          <w:lang w:val="en-US"/>
        </w:rPr>
        <w:t xml:space="preserve">, dan data hasil belajar subtema </w:t>
      </w:r>
      <w:r>
        <w:rPr>
          <w:rFonts w:ascii="Arial" w:hAnsi="Arial" w:cs="Arial"/>
          <w:sz w:val="24"/>
          <w:szCs w:val="24"/>
        </w:rPr>
        <w:t xml:space="preserve">Manusia dan Lingkungan </w:t>
      </w:r>
      <w:r>
        <w:rPr>
          <w:rFonts w:ascii="Arial" w:hAnsi="Arial" w:cs="Arial"/>
          <w:sz w:val="24"/>
          <w:szCs w:val="24"/>
          <w:lang w:val="en-US"/>
        </w:rPr>
        <w:t>kelompok kelas kontrol dengan model pembelajaran konvensional. Jumlah sumber data sebanyak 8</w:t>
      </w:r>
      <w:r>
        <w:rPr>
          <w:rFonts w:ascii="Arial" w:hAnsi="Arial" w:cs="Arial"/>
          <w:sz w:val="24"/>
          <w:szCs w:val="24"/>
        </w:rPr>
        <w:t>4</w:t>
      </w:r>
      <w:r>
        <w:rPr>
          <w:rFonts w:ascii="Arial" w:hAnsi="Arial" w:cs="Arial"/>
          <w:sz w:val="24"/>
          <w:szCs w:val="24"/>
          <w:lang w:val="en-US"/>
        </w:rPr>
        <w:t xml:space="preserve"> responden, terdiri dari tiga kelas yang merupakan kelas penelitian dengan rincian 27 siswa di kelas eksperimen 1, 2</w:t>
      </w:r>
      <w:r>
        <w:rPr>
          <w:rFonts w:ascii="Arial" w:hAnsi="Arial" w:cs="Arial"/>
          <w:sz w:val="24"/>
          <w:szCs w:val="24"/>
        </w:rPr>
        <w:t>8</w:t>
      </w:r>
      <w:r>
        <w:rPr>
          <w:rFonts w:ascii="Arial" w:hAnsi="Arial" w:cs="Arial"/>
          <w:sz w:val="24"/>
          <w:szCs w:val="24"/>
          <w:lang w:val="en-US"/>
        </w:rPr>
        <w:t>siswa di kelas eskperimen 2, dan 2</w:t>
      </w:r>
      <w:r>
        <w:rPr>
          <w:rFonts w:ascii="Arial" w:hAnsi="Arial" w:cs="Arial"/>
          <w:sz w:val="24"/>
          <w:szCs w:val="24"/>
        </w:rPr>
        <w:t xml:space="preserve">9 </w:t>
      </w:r>
      <w:r>
        <w:rPr>
          <w:rFonts w:ascii="Arial" w:hAnsi="Arial" w:cs="Arial"/>
          <w:sz w:val="24"/>
          <w:szCs w:val="24"/>
          <w:lang w:val="en-US"/>
        </w:rPr>
        <w:t>siswa di kelas kontrol.</w:t>
      </w:r>
    </w:p>
    <w:p w:rsidR="00A41503" w:rsidRPr="00DD45A0" w:rsidRDefault="00A41503" w:rsidP="008B0525">
      <w:pPr>
        <w:pStyle w:val="ListParagraph"/>
        <w:numPr>
          <w:ilvl w:val="0"/>
          <w:numId w:val="41"/>
        </w:numPr>
        <w:spacing w:line="480" w:lineRule="auto"/>
        <w:ind w:left="426" w:hanging="426"/>
        <w:jc w:val="both"/>
        <w:rPr>
          <w:rFonts w:ascii="Arial" w:hAnsi="Arial" w:cs="Arial"/>
          <w:sz w:val="24"/>
          <w:szCs w:val="24"/>
          <w:lang w:val="en-US"/>
        </w:rPr>
      </w:pPr>
      <w:r>
        <w:rPr>
          <w:rFonts w:ascii="Arial" w:hAnsi="Arial" w:cs="Arial"/>
          <w:sz w:val="24"/>
          <w:szCs w:val="24"/>
          <w:lang w:val="en-US"/>
        </w:rPr>
        <w:t xml:space="preserve">Data Hasil Belajar Subtema </w:t>
      </w:r>
      <w:r>
        <w:rPr>
          <w:rFonts w:ascii="Arial" w:hAnsi="Arial" w:cs="Arial"/>
          <w:sz w:val="24"/>
          <w:szCs w:val="24"/>
        </w:rPr>
        <w:t>Manusia dan Lingkungan</w:t>
      </w:r>
      <w:r>
        <w:rPr>
          <w:rFonts w:ascii="Arial" w:hAnsi="Arial" w:cs="Arial"/>
          <w:sz w:val="24"/>
          <w:szCs w:val="24"/>
          <w:lang w:val="en-US"/>
        </w:rPr>
        <w:t xml:space="preserve"> Kelompok Kelas Eksperimen 1 dengan menggunakan Model Pembelajaran Inkuiri Terbimbing</w:t>
      </w:r>
    </w:p>
    <w:p w:rsidR="00A41503" w:rsidRPr="00E41F18" w:rsidRDefault="00A41503" w:rsidP="008B0525">
      <w:pPr>
        <w:pStyle w:val="ListParagraph"/>
        <w:numPr>
          <w:ilvl w:val="0"/>
          <w:numId w:val="42"/>
        </w:numPr>
        <w:spacing w:line="480" w:lineRule="auto"/>
        <w:ind w:left="851" w:hanging="425"/>
        <w:jc w:val="both"/>
        <w:rPr>
          <w:rFonts w:ascii="Arial" w:hAnsi="Arial" w:cs="Arial"/>
          <w:sz w:val="24"/>
          <w:szCs w:val="24"/>
          <w:lang w:val="en-US"/>
        </w:rPr>
      </w:pPr>
      <w:r>
        <w:rPr>
          <w:rFonts w:ascii="Arial" w:hAnsi="Arial" w:cs="Arial"/>
          <w:i/>
          <w:sz w:val="24"/>
          <w:szCs w:val="24"/>
          <w:lang w:val="en-US"/>
        </w:rPr>
        <w:t>Pretest</w:t>
      </w:r>
    </w:p>
    <w:p w:rsidR="00A41503" w:rsidRPr="00A41503" w:rsidRDefault="00A41503" w:rsidP="00A41503">
      <w:pPr>
        <w:pStyle w:val="ListParagraph"/>
        <w:spacing w:line="480" w:lineRule="auto"/>
        <w:ind w:left="851"/>
        <w:jc w:val="both"/>
        <w:rPr>
          <w:rFonts w:ascii="Arial" w:hAnsi="Arial" w:cs="Arial"/>
          <w:sz w:val="24"/>
          <w:szCs w:val="24"/>
        </w:rPr>
      </w:pPr>
      <w:r>
        <w:rPr>
          <w:rFonts w:ascii="Arial" w:hAnsi="Arial" w:cs="Arial"/>
          <w:sz w:val="24"/>
          <w:szCs w:val="24"/>
        </w:rPr>
        <w:t xml:space="preserve">Berdasarkan data yang diperoleh siswa sebelum mendapatkan perlakuan pada saat prosespembelajaran dengan menggunakan model pembelajaran inkuiri terbimbing, </w:t>
      </w:r>
      <w:r>
        <w:rPr>
          <w:rFonts w:ascii="Arial" w:hAnsi="Arial" w:cs="Arial"/>
          <w:sz w:val="24"/>
          <w:szCs w:val="24"/>
          <w:lang w:val="en-US"/>
        </w:rPr>
        <w:t xml:space="preserve">diperoleh jumlah nilai minimal </w:t>
      </w:r>
      <w:r>
        <w:rPr>
          <w:rFonts w:ascii="Arial" w:hAnsi="Arial" w:cs="Arial"/>
          <w:sz w:val="24"/>
          <w:szCs w:val="24"/>
        </w:rPr>
        <w:t>30</w:t>
      </w:r>
      <w:r>
        <w:rPr>
          <w:rFonts w:ascii="Arial" w:hAnsi="Arial" w:cs="Arial"/>
          <w:sz w:val="24"/>
          <w:szCs w:val="24"/>
          <w:lang w:val="en-US"/>
        </w:rPr>
        <w:t>, nilai maksimal 8</w:t>
      </w:r>
      <w:r>
        <w:rPr>
          <w:rFonts w:ascii="Arial" w:hAnsi="Arial" w:cs="Arial"/>
          <w:sz w:val="24"/>
          <w:szCs w:val="24"/>
        </w:rPr>
        <w:t>3</w:t>
      </w:r>
      <w:r>
        <w:rPr>
          <w:rFonts w:ascii="Arial" w:hAnsi="Arial" w:cs="Arial"/>
          <w:sz w:val="24"/>
          <w:szCs w:val="24"/>
          <w:lang w:val="en-US"/>
        </w:rPr>
        <w:t xml:space="preserve">, dan nilai rata- rata </w:t>
      </w:r>
      <w:r w:rsidRPr="00E41F18">
        <w:rPr>
          <w:rFonts w:ascii="Arial" w:hAnsi="Arial" w:cs="Arial"/>
          <w:i/>
          <w:sz w:val="24"/>
          <w:szCs w:val="24"/>
          <w:lang w:val="en-US"/>
        </w:rPr>
        <w:t>pretest</w:t>
      </w:r>
      <w:r>
        <w:rPr>
          <w:rFonts w:ascii="Arial" w:hAnsi="Arial" w:cs="Arial"/>
          <w:i/>
          <w:sz w:val="24"/>
          <w:szCs w:val="24"/>
        </w:rPr>
        <w:t xml:space="preserve"> </w:t>
      </w:r>
      <w:r>
        <w:rPr>
          <w:rFonts w:ascii="Arial" w:hAnsi="Arial" w:cs="Arial"/>
          <w:sz w:val="24"/>
          <w:szCs w:val="24"/>
        </w:rPr>
        <w:t xml:space="preserve">sebesar </w:t>
      </w:r>
      <w:r>
        <w:rPr>
          <w:rFonts w:ascii="Arial" w:hAnsi="Arial" w:cs="Arial"/>
          <w:sz w:val="24"/>
          <w:szCs w:val="24"/>
          <w:lang w:val="en-US"/>
        </w:rPr>
        <w:t>6</w:t>
      </w:r>
      <w:r>
        <w:rPr>
          <w:rFonts w:ascii="Arial" w:hAnsi="Arial" w:cs="Arial"/>
          <w:sz w:val="24"/>
          <w:szCs w:val="24"/>
        </w:rPr>
        <w:t>4</w:t>
      </w:r>
      <w:r>
        <w:rPr>
          <w:rFonts w:ascii="Arial" w:hAnsi="Arial" w:cs="Arial"/>
          <w:sz w:val="24"/>
          <w:szCs w:val="24"/>
          <w:lang w:val="en-US"/>
        </w:rPr>
        <w:t>,</w:t>
      </w:r>
      <w:r>
        <w:rPr>
          <w:rFonts w:ascii="Arial" w:hAnsi="Arial" w:cs="Arial"/>
          <w:sz w:val="24"/>
          <w:szCs w:val="24"/>
        </w:rPr>
        <w:t>7</w:t>
      </w:r>
      <w:r w:rsidRPr="008A0C1A">
        <w:rPr>
          <w:rFonts w:ascii="Arial" w:hAnsi="Arial" w:cs="Arial"/>
          <w:sz w:val="24"/>
          <w:szCs w:val="24"/>
          <w:lang w:val="en-US"/>
        </w:rPr>
        <w:t>.</w:t>
      </w:r>
    </w:p>
    <w:p w:rsidR="00A41503" w:rsidRPr="00E41F18" w:rsidRDefault="00A41503" w:rsidP="008B0525">
      <w:pPr>
        <w:pStyle w:val="ListParagraph"/>
        <w:numPr>
          <w:ilvl w:val="0"/>
          <w:numId w:val="42"/>
        </w:numPr>
        <w:spacing w:line="480" w:lineRule="auto"/>
        <w:ind w:left="851" w:hanging="425"/>
        <w:jc w:val="both"/>
        <w:rPr>
          <w:rFonts w:ascii="Arial" w:hAnsi="Arial" w:cs="Arial"/>
          <w:sz w:val="24"/>
          <w:szCs w:val="24"/>
          <w:lang w:val="en-US"/>
        </w:rPr>
      </w:pPr>
      <w:r>
        <w:rPr>
          <w:rFonts w:ascii="Arial" w:hAnsi="Arial" w:cs="Arial"/>
          <w:i/>
          <w:sz w:val="24"/>
          <w:szCs w:val="24"/>
          <w:lang w:val="en-US"/>
        </w:rPr>
        <w:t>Posttest</w:t>
      </w:r>
    </w:p>
    <w:p w:rsidR="00A41503" w:rsidRPr="0071040F" w:rsidRDefault="00A41503" w:rsidP="00A41503">
      <w:pPr>
        <w:pStyle w:val="ListParagraph"/>
        <w:spacing w:line="480" w:lineRule="auto"/>
        <w:ind w:left="851"/>
        <w:jc w:val="both"/>
        <w:rPr>
          <w:rFonts w:ascii="Arial" w:hAnsi="Arial" w:cs="Arial"/>
          <w:sz w:val="24"/>
          <w:szCs w:val="24"/>
        </w:rPr>
      </w:pPr>
      <w:r>
        <w:rPr>
          <w:rFonts w:ascii="Arial" w:hAnsi="Arial" w:cs="Arial"/>
          <w:sz w:val="24"/>
          <w:szCs w:val="24"/>
        </w:rPr>
        <w:t xml:space="preserve">Berdasarkan data yang diperoleh siswa setelah mendapatkan perlakuan pada saat proses pembelajaran dengan menggunakan </w:t>
      </w:r>
      <w:r>
        <w:rPr>
          <w:rFonts w:ascii="Arial" w:hAnsi="Arial" w:cs="Arial"/>
          <w:sz w:val="24"/>
          <w:szCs w:val="24"/>
        </w:rPr>
        <w:lastRenderedPageBreak/>
        <w:t xml:space="preserve">model pembelajaran inkuiri terbimbing, </w:t>
      </w:r>
      <w:r>
        <w:rPr>
          <w:rFonts w:ascii="Arial" w:hAnsi="Arial" w:cs="Arial"/>
          <w:sz w:val="24"/>
          <w:szCs w:val="24"/>
          <w:lang w:val="en-US"/>
        </w:rPr>
        <w:t>diperoleh nilai minimal</w:t>
      </w:r>
      <w:r>
        <w:rPr>
          <w:rFonts w:ascii="Arial" w:hAnsi="Arial" w:cs="Arial"/>
          <w:sz w:val="24"/>
          <w:szCs w:val="24"/>
        </w:rPr>
        <w:t xml:space="preserve"> 77</w:t>
      </w:r>
      <w:r>
        <w:rPr>
          <w:rFonts w:ascii="Arial" w:hAnsi="Arial" w:cs="Arial"/>
          <w:sz w:val="24"/>
          <w:szCs w:val="24"/>
          <w:lang w:val="en-US"/>
        </w:rPr>
        <w:t xml:space="preserve">, nilai maksimal </w:t>
      </w:r>
      <w:r>
        <w:rPr>
          <w:rFonts w:ascii="Arial" w:hAnsi="Arial" w:cs="Arial"/>
          <w:sz w:val="24"/>
          <w:szCs w:val="24"/>
        </w:rPr>
        <w:t>97</w:t>
      </w:r>
      <w:r>
        <w:rPr>
          <w:rFonts w:ascii="Arial" w:hAnsi="Arial" w:cs="Arial"/>
          <w:sz w:val="24"/>
          <w:szCs w:val="24"/>
          <w:lang w:val="en-US"/>
        </w:rPr>
        <w:t xml:space="preserve"> dan nilai rata- rata </w:t>
      </w:r>
      <w:r w:rsidRPr="00E41F18">
        <w:rPr>
          <w:rFonts w:ascii="Arial" w:hAnsi="Arial" w:cs="Arial"/>
          <w:i/>
          <w:sz w:val="24"/>
          <w:szCs w:val="24"/>
          <w:lang w:val="en-US"/>
        </w:rPr>
        <w:t>posttest</w:t>
      </w:r>
      <w:r>
        <w:rPr>
          <w:rFonts w:ascii="Arial" w:hAnsi="Arial" w:cs="Arial"/>
          <w:sz w:val="24"/>
          <w:szCs w:val="24"/>
        </w:rPr>
        <w:t>sebesar 90,81</w:t>
      </w:r>
      <w:r>
        <w:rPr>
          <w:rFonts w:ascii="Arial" w:hAnsi="Arial" w:cs="Arial"/>
          <w:sz w:val="24"/>
          <w:szCs w:val="24"/>
          <w:lang w:val="en-US"/>
        </w:rPr>
        <w:t>.</w:t>
      </w:r>
    </w:p>
    <w:p w:rsidR="00A41503" w:rsidRDefault="00A41503" w:rsidP="008B0525">
      <w:pPr>
        <w:pStyle w:val="ListParagraph"/>
        <w:numPr>
          <w:ilvl w:val="0"/>
          <w:numId w:val="42"/>
        </w:numPr>
        <w:spacing w:line="480" w:lineRule="auto"/>
        <w:ind w:left="851" w:hanging="425"/>
        <w:jc w:val="both"/>
        <w:rPr>
          <w:rFonts w:ascii="Arial" w:hAnsi="Arial" w:cs="Arial"/>
          <w:sz w:val="24"/>
          <w:szCs w:val="24"/>
          <w:lang w:val="en-US"/>
        </w:rPr>
      </w:pPr>
      <w:r>
        <w:rPr>
          <w:rFonts w:ascii="Arial" w:hAnsi="Arial" w:cs="Arial"/>
          <w:sz w:val="24"/>
          <w:szCs w:val="24"/>
          <w:lang w:val="en-US"/>
        </w:rPr>
        <w:t>N- Gain</w:t>
      </w:r>
    </w:p>
    <w:p w:rsidR="00A41503" w:rsidRPr="00280136" w:rsidRDefault="00A41503" w:rsidP="00A41503">
      <w:pPr>
        <w:pStyle w:val="ListParagraph"/>
        <w:spacing w:line="480" w:lineRule="auto"/>
        <w:ind w:left="851"/>
        <w:jc w:val="both"/>
        <w:rPr>
          <w:rFonts w:ascii="Arial" w:hAnsi="Arial" w:cs="Arial"/>
          <w:sz w:val="24"/>
          <w:szCs w:val="24"/>
        </w:rPr>
      </w:pPr>
      <w:r>
        <w:rPr>
          <w:rFonts w:ascii="Arial" w:hAnsi="Arial" w:cs="Arial"/>
          <w:sz w:val="24"/>
          <w:szCs w:val="24"/>
        </w:rPr>
        <w:t xml:space="preserve">Berdasarkan data yang diperoleh siswa sebelum dan setelah siswa melaksanakan proses pembelajaran dengan menggunakan model pembelajaran inkuiri terbimbing kemudian </w:t>
      </w:r>
      <w:r>
        <w:rPr>
          <w:rFonts w:ascii="Arial" w:hAnsi="Arial" w:cs="Arial"/>
          <w:sz w:val="24"/>
          <w:szCs w:val="24"/>
          <w:lang w:val="en-US"/>
        </w:rPr>
        <w:t xml:space="preserve">dilakukan perhitungan N-Gain sehingga diperoleh jumah nilai minimal </w:t>
      </w:r>
      <w:r>
        <w:rPr>
          <w:rFonts w:ascii="Arial" w:hAnsi="Arial" w:cs="Arial"/>
          <w:sz w:val="24"/>
          <w:szCs w:val="24"/>
        </w:rPr>
        <w:t xml:space="preserve">yaitu </w:t>
      </w:r>
      <w:r>
        <w:rPr>
          <w:rFonts w:ascii="Arial" w:hAnsi="Arial" w:cs="Arial"/>
          <w:sz w:val="24"/>
          <w:szCs w:val="24"/>
          <w:lang w:val="en-US"/>
        </w:rPr>
        <w:t>43</w:t>
      </w:r>
      <w:r>
        <w:rPr>
          <w:rFonts w:ascii="Arial" w:hAnsi="Arial" w:cs="Arial"/>
          <w:sz w:val="24"/>
          <w:szCs w:val="24"/>
        </w:rPr>
        <w:t xml:space="preserve"> dan </w:t>
      </w:r>
      <w:r>
        <w:rPr>
          <w:rFonts w:ascii="Arial" w:hAnsi="Arial" w:cs="Arial"/>
          <w:sz w:val="24"/>
          <w:szCs w:val="24"/>
          <w:lang w:val="en-US"/>
        </w:rPr>
        <w:t>nilai maksimal</w:t>
      </w:r>
      <w:r>
        <w:rPr>
          <w:rFonts w:ascii="Arial" w:hAnsi="Arial" w:cs="Arial"/>
          <w:sz w:val="24"/>
          <w:szCs w:val="24"/>
        </w:rPr>
        <w:t xml:space="preserve"> 96</w:t>
      </w:r>
      <w:r>
        <w:rPr>
          <w:rFonts w:ascii="Arial" w:hAnsi="Arial" w:cs="Arial"/>
          <w:sz w:val="24"/>
          <w:szCs w:val="24"/>
          <w:lang w:val="en-US"/>
        </w:rPr>
        <w:t>.</w:t>
      </w:r>
      <w:r>
        <w:rPr>
          <w:rFonts w:ascii="Arial" w:hAnsi="Arial" w:cs="Arial"/>
          <w:sz w:val="24"/>
          <w:szCs w:val="24"/>
        </w:rPr>
        <w:t xml:space="preserve"> </w:t>
      </w:r>
      <w:r w:rsidRPr="00515344">
        <w:rPr>
          <w:rFonts w:ascii="Arial" w:hAnsi="Arial" w:cs="Arial"/>
          <w:sz w:val="24"/>
          <w:szCs w:val="24"/>
          <w:lang w:val="en-US"/>
        </w:rPr>
        <w:t>Distribusi frekuensi dari data terse</w:t>
      </w:r>
      <w:r>
        <w:rPr>
          <w:rFonts w:ascii="Arial" w:hAnsi="Arial" w:cs="Arial"/>
          <w:sz w:val="24"/>
          <w:szCs w:val="24"/>
          <w:lang w:val="en-US"/>
        </w:rPr>
        <w:t>but dapat dilihat pada tabel 4.</w:t>
      </w:r>
      <w:r>
        <w:rPr>
          <w:rFonts w:ascii="Arial" w:hAnsi="Arial" w:cs="Arial"/>
          <w:sz w:val="24"/>
          <w:szCs w:val="24"/>
        </w:rPr>
        <w:t>2</w:t>
      </w:r>
      <w:r w:rsidRPr="00515344">
        <w:rPr>
          <w:rFonts w:ascii="Arial" w:hAnsi="Arial" w:cs="Arial"/>
          <w:sz w:val="24"/>
          <w:szCs w:val="24"/>
          <w:lang w:val="en-US"/>
        </w:rPr>
        <w:t xml:space="preserve"> dan grafik histogr</w:t>
      </w:r>
      <w:r>
        <w:rPr>
          <w:rFonts w:ascii="Arial" w:hAnsi="Arial" w:cs="Arial"/>
          <w:sz w:val="24"/>
          <w:szCs w:val="24"/>
          <w:lang w:val="en-US"/>
        </w:rPr>
        <w:t xml:space="preserve">am dapat dilihat </w:t>
      </w:r>
      <w:r w:rsidRPr="005A5277">
        <w:rPr>
          <w:rFonts w:ascii="Arial" w:hAnsi="Arial" w:cs="Arial"/>
          <w:sz w:val="24"/>
          <w:szCs w:val="24"/>
          <w:lang w:val="en-US"/>
        </w:rPr>
        <w:t>pada gambar 4.</w:t>
      </w:r>
      <w:r>
        <w:rPr>
          <w:rFonts w:ascii="Arial" w:hAnsi="Arial" w:cs="Arial"/>
          <w:sz w:val="24"/>
          <w:szCs w:val="24"/>
        </w:rPr>
        <w:t>1</w:t>
      </w:r>
    </w:p>
    <w:p w:rsidR="00A41503" w:rsidRPr="00515344" w:rsidRDefault="00A41503" w:rsidP="00A41503">
      <w:pPr>
        <w:pStyle w:val="ListParagraph"/>
        <w:ind w:left="426"/>
        <w:jc w:val="center"/>
        <w:rPr>
          <w:rFonts w:ascii="Arial" w:hAnsi="Arial" w:cs="Arial"/>
          <w:sz w:val="24"/>
          <w:szCs w:val="24"/>
          <w:lang w:val="en-US"/>
        </w:rPr>
      </w:pPr>
      <w:r>
        <w:rPr>
          <w:rFonts w:ascii="Arial" w:hAnsi="Arial" w:cs="Arial"/>
          <w:sz w:val="24"/>
          <w:szCs w:val="24"/>
          <w:lang w:val="en-US"/>
        </w:rPr>
        <w:t>Tabel 4.</w:t>
      </w:r>
      <w:r>
        <w:rPr>
          <w:rFonts w:ascii="Arial" w:hAnsi="Arial" w:cs="Arial"/>
          <w:sz w:val="24"/>
          <w:szCs w:val="24"/>
        </w:rPr>
        <w:t>2</w:t>
      </w:r>
      <w:r w:rsidRPr="00515344">
        <w:rPr>
          <w:rFonts w:ascii="Arial" w:hAnsi="Arial" w:cs="Arial"/>
          <w:sz w:val="24"/>
          <w:szCs w:val="24"/>
          <w:lang w:val="en-US"/>
        </w:rPr>
        <w:t xml:space="preserve"> Distribusi Frekuensi Skor N-Gain Kelompok Kelas Eskperimen 1 dengan Model Pembelajaran Inkuiri Terbimbing</w:t>
      </w:r>
    </w:p>
    <w:tbl>
      <w:tblPr>
        <w:tblStyle w:val="TableGrid"/>
        <w:tblW w:w="0" w:type="auto"/>
        <w:tblInd w:w="426" w:type="dxa"/>
        <w:tblLook w:val="04A0"/>
      </w:tblPr>
      <w:tblGrid>
        <w:gridCol w:w="1100"/>
        <w:gridCol w:w="1701"/>
        <w:gridCol w:w="1559"/>
        <w:gridCol w:w="1276"/>
        <w:gridCol w:w="1134"/>
        <w:gridCol w:w="957"/>
      </w:tblGrid>
      <w:tr w:rsidR="00A41503" w:rsidTr="005B1CB1">
        <w:tc>
          <w:tcPr>
            <w:tcW w:w="1100"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Interval Nilai</w:t>
            </w:r>
          </w:p>
        </w:tc>
        <w:tc>
          <w:tcPr>
            <w:tcW w:w="1701"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Batas Kelas</w:t>
            </w:r>
          </w:p>
        </w:tc>
        <w:tc>
          <w:tcPr>
            <w:tcW w:w="1559"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Titik Tengah (xi)</w:t>
            </w:r>
          </w:p>
        </w:tc>
        <w:tc>
          <w:tcPr>
            <w:tcW w:w="1276"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F absolut (fi)</w:t>
            </w:r>
          </w:p>
        </w:tc>
        <w:tc>
          <w:tcPr>
            <w:tcW w:w="1134"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F relatif (%)</w:t>
            </w:r>
          </w:p>
        </w:tc>
        <w:tc>
          <w:tcPr>
            <w:tcW w:w="957"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fi . xi</w:t>
            </w:r>
          </w:p>
        </w:tc>
      </w:tr>
      <w:tr w:rsidR="00A41503" w:rsidTr="005B1CB1">
        <w:tc>
          <w:tcPr>
            <w:tcW w:w="1100" w:type="dxa"/>
          </w:tcPr>
          <w:p w:rsidR="00A41503" w:rsidRPr="00236C90" w:rsidRDefault="00A41503" w:rsidP="005B1CB1">
            <w:pPr>
              <w:jc w:val="center"/>
              <w:rPr>
                <w:rFonts w:ascii="Arial" w:hAnsi="Arial" w:cs="Arial"/>
              </w:rPr>
            </w:pPr>
            <w:r w:rsidRPr="00236C90">
              <w:rPr>
                <w:rFonts w:ascii="Arial" w:hAnsi="Arial" w:cs="Arial"/>
              </w:rPr>
              <w:t>43 – 51</w:t>
            </w:r>
          </w:p>
        </w:tc>
        <w:tc>
          <w:tcPr>
            <w:tcW w:w="1701" w:type="dxa"/>
          </w:tcPr>
          <w:p w:rsidR="00A41503" w:rsidRPr="00236C90" w:rsidRDefault="00A41503" w:rsidP="005B1CB1">
            <w:pPr>
              <w:jc w:val="center"/>
              <w:rPr>
                <w:rFonts w:ascii="Arial" w:hAnsi="Arial" w:cs="Arial"/>
              </w:rPr>
            </w:pPr>
            <w:r w:rsidRPr="00236C90">
              <w:rPr>
                <w:rFonts w:ascii="Arial" w:hAnsi="Arial" w:cs="Arial"/>
              </w:rPr>
              <w:t>42,5 – 51,5</w:t>
            </w:r>
          </w:p>
        </w:tc>
        <w:tc>
          <w:tcPr>
            <w:tcW w:w="1559" w:type="dxa"/>
          </w:tcPr>
          <w:p w:rsidR="00A41503" w:rsidRPr="00236C90" w:rsidRDefault="00A41503" w:rsidP="005B1CB1">
            <w:pPr>
              <w:jc w:val="center"/>
              <w:rPr>
                <w:rFonts w:ascii="Arial" w:hAnsi="Arial" w:cs="Arial"/>
              </w:rPr>
            </w:pPr>
            <w:r w:rsidRPr="00236C90">
              <w:rPr>
                <w:rFonts w:ascii="Arial" w:hAnsi="Arial" w:cs="Arial"/>
              </w:rPr>
              <w:t>47</w:t>
            </w:r>
          </w:p>
        </w:tc>
        <w:tc>
          <w:tcPr>
            <w:tcW w:w="1276" w:type="dxa"/>
          </w:tcPr>
          <w:p w:rsidR="00A41503" w:rsidRPr="00236C90" w:rsidRDefault="00A41503" w:rsidP="005B1CB1">
            <w:pPr>
              <w:jc w:val="center"/>
              <w:rPr>
                <w:rFonts w:ascii="Arial" w:hAnsi="Arial" w:cs="Arial"/>
              </w:rPr>
            </w:pPr>
            <w:r w:rsidRPr="00236C90">
              <w:rPr>
                <w:rFonts w:ascii="Arial" w:hAnsi="Arial" w:cs="Arial"/>
              </w:rPr>
              <w:t>1</w:t>
            </w:r>
          </w:p>
        </w:tc>
        <w:tc>
          <w:tcPr>
            <w:tcW w:w="1134" w:type="dxa"/>
          </w:tcPr>
          <w:p w:rsidR="00A41503" w:rsidRPr="00236C90" w:rsidRDefault="00A41503" w:rsidP="005B1CB1">
            <w:pPr>
              <w:jc w:val="center"/>
              <w:rPr>
                <w:rFonts w:ascii="Arial" w:hAnsi="Arial" w:cs="Arial"/>
              </w:rPr>
            </w:pPr>
            <w:r w:rsidRPr="00236C90">
              <w:rPr>
                <w:rFonts w:ascii="Arial" w:hAnsi="Arial" w:cs="Arial"/>
              </w:rPr>
              <w:t>3,70%</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47</w:t>
            </w:r>
          </w:p>
        </w:tc>
      </w:tr>
      <w:tr w:rsidR="00A41503" w:rsidTr="005B1CB1">
        <w:tc>
          <w:tcPr>
            <w:tcW w:w="1100" w:type="dxa"/>
          </w:tcPr>
          <w:p w:rsidR="00A41503" w:rsidRPr="00236C90" w:rsidRDefault="00A41503" w:rsidP="005B1CB1">
            <w:pPr>
              <w:jc w:val="center"/>
              <w:rPr>
                <w:rFonts w:ascii="Arial" w:hAnsi="Arial" w:cs="Arial"/>
              </w:rPr>
            </w:pPr>
            <w:r w:rsidRPr="00236C90">
              <w:rPr>
                <w:rFonts w:ascii="Arial" w:hAnsi="Arial" w:cs="Arial"/>
              </w:rPr>
              <w:t>52 – 60</w:t>
            </w:r>
          </w:p>
        </w:tc>
        <w:tc>
          <w:tcPr>
            <w:tcW w:w="1701" w:type="dxa"/>
          </w:tcPr>
          <w:p w:rsidR="00A41503" w:rsidRPr="00236C90" w:rsidRDefault="00A41503" w:rsidP="005B1CB1">
            <w:pPr>
              <w:jc w:val="center"/>
              <w:rPr>
                <w:rFonts w:ascii="Arial" w:hAnsi="Arial" w:cs="Arial"/>
              </w:rPr>
            </w:pPr>
            <w:r w:rsidRPr="00236C90">
              <w:rPr>
                <w:rFonts w:ascii="Arial" w:hAnsi="Arial" w:cs="Arial"/>
              </w:rPr>
              <w:t>51,5 – 60,5</w:t>
            </w:r>
          </w:p>
        </w:tc>
        <w:tc>
          <w:tcPr>
            <w:tcW w:w="1559" w:type="dxa"/>
          </w:tcPr>
          <w:p w:rsidR="00A41503" w:rsidRPr="00236C90" w:rsidRDefault="00A41503" w:rsidP="005B1CB1">
            <w:pPr>
              <w:jc w:val="center"/>
              <w:rPr>
                <w:rFonts w:ascii="Arial" w:hAnsi="Arial" w:cs="Arial"/>
              </w:rPr>
            </w:pPr>
            <w:r w:rsidRPr="00236C90">
              <w:rPr>
                <w:rFonts w:ascii="Arial" w:hAnsi="Arial" w:cs="Arial"/>
              </w:rPr>
              <w:t>56</w:t>
            </w:r>
          </w:p>
        </w:tc>
        <w:tc>
          <w:tcPr>
            <w:tcW w:w="1276" w:type="dxa"/>
          </w:tcPr>
          <w:p w:rsidR="00A41503" w:rsidRPr="00236C90" w:rsidRDefault="00A41503" w:rsidP="005B1CB1">
            <w:pPr>
              <w:jc w:val="center"/>
              <w:rPr>
                <w:rFonts w:ascii="Arial" w:hAnsi="Arial" w:cs="Arial"/>
              </w:rPr>
            </w:pPr>
            <w:r w:rsidRPr="00236C90">
              <w:rPr>
                <w:rFonts w:ascii="Arial" w:hAnsi="Arial" w:cs="Arial"/>
              </w:rPr>
              <w:t>2</w:t>
            </w:r>
          </w:p>
        </w:tc>
        <w:tc>
          <w:tcPr>
            <w:tcW w:w="1134" w:type="dxa"/>
          </w:tcPr>
          <w:p w:rsidR="00A41503" w:rsidRPr="00236C90" w:rsidRDefault="00A41503" w:rsidP="005B1CB1">
            <w:pPr>
              <w:jc w:val="center"/>
              <w:rPr>
                <w:rFonts w:ascii="Arial" w:hAnsi="Arial" w:cs="Arial"/>
              </w:rPr>
            </w:pPr>
            <w:r w:rsidRPr="00236C90">
              <w:rPr>
                <w:rFonts w:ascii="Arial" w:hAnsi="Arial" w:cs="Arial"/>
              </w:rPr>
              <w:t>7,41%</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112</w:t>
            </w:r>
          </w:p>
        </w:tc>
      </w:tr>
      <w:tr w:rsidR="00A41503" w:rsidTr="005B1CB1">
        <w:tc>
          <w:tcPr>
            <w:tcW w:w="1100" w:type="dxa"/>
          </w:tcPr>
          <w:p w:rsidR="00A41503" w:rsidRPr="00236C90" w:rsidRDefault="00A41503" w:rsidP="005B1CB1">
            <w:pPr>
              <w:jc w:val="center"/>
              <w:rPr>
                <w:rFonts w:ascii="Arial" w:hAnsi="Arial" w:cs="Arial"/>
              </w:rPr>
            </w:pPr>
            <w:r w:rsidRPr="00236C90">
              <w:rPr>
                <w:rFonts w:ascii="Arial" w:hAnsi="Arial" w:cs="Arial"/>
              </w:rPr>
              <w:t>61– 69</w:t>
            </w:r>
          </w:p>
        </w:tc>
        <w:tc>
          <w:tcPr>
            <w:tcW w:w="1701" w:type="dxa"/>
          </w:tcPr>
          <w:p w:rsidR="00A41503" w:rsidRPr="00236C90" w:rsidRDefault="00A41503" w:rsidP="005B1CB1">
            <w:pPr>
              <w:jc w:val="center"/>
              <w:rPr>
                <w:rFonts w:ascii="Arial" w:hAnsi="Arial" w:cs="Arial"/>
              </w:rPr>
            </w:pPr>
            <w:r w:rsidRPr="00236C90">
              <w:rPr>
                <w:rFonts w:ascii="Arial" w:hAnsi="Arial" w:cs="Arial"/>
              </w:rPr>
              <w:t>60,5 – 69,5</w:t>
            </w:r>
          </w:p>
        </w:tc>
        <w:tc>
          <w:tcPr>
            <w:tcW w:w="1559" w:type="dxa"/>
          </w:tcPr>
          <w:p w:rsidR="00A41503" w:rsidRPr="00236C90" w:rsidRDefault="00A41503" w:rsidP="005B1CB1">
            <w:pPr>
              <w:jc w:val="center"/>
              <w:rPr>
                <w:rFonts w:ascii="Arial" w:hAnsi="Arial" w:cs="Arial"/>
              </w:rPr>
            </w:pPr>
            <w:r w:rsidRPr="00236C90">
              <w:rPr>
                <w:rFonts w:ascii="Arial" w:hAnsi="Arial" w:cs="Arial"/>
              </w:rPr>
              <w:t>65</w:t>
            </w:r>
          </w:p>
        </w:tc>
        <w:tc>
          <w:tcPr>
            <w:tcW w:w="1276" w:type="dxa"/>
          </w:tcPr>
          <w:p w:rsidR="00A41503" w:rsidRPr="00236C90" w:rsidRDefault="00A41503" w:rsidP="005B1CB1">
            <w:pPr>
              <w:jc w:val="center"/>
              <w:rPr>
                <w:rFonts w:ascii="Arial" w:hAnsi="Arial" w:cs="Arial"/>
              </w:rPr>
            </w:pPr>
            <w:r w:rsidRPr="00236C90">
              <w:rPr>
                <w:rFonts w:ascii="Arial" w:hAnsi="Arial" w:cs="Arial"/>
              </w:rPr>
              <w:t>7</w:t>
            </w:r>
          </w:p>
        </w:tc>
        <w:tc>
          <w:tcPr>
            <w:tcW w:w="1134" w:type="dxa"/>
          </w:tcPr>
          <w:p w:rsidR="00A41503" w:rsidRPr="00236C90" w:rsidRDefault="00A41503" w:rsidP="005B1CB1">
            <w:pPr>
              <w:jc w:val="center"/>
              <w:rPr>
                <w:rFonts w:ascii="Arial" w:hAnsi="Arial" w:cs="Arial"/>
              </w:rPr>
            </w:pPr>
            <w:r w:rsidRPr="00236C90">
              <w:rPr>
                <w:rFonts w:ascii="Arial" w:hAnsi="Arial" w:cs="Arial"/>
              </w:rPr>
              <w:t>25,93%</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455</w:t>
            </w:r>
          </w:p>
        </w:tc>
      </w:tr>
      <w:tr w:rsidR="00A41503" w:rsidTr="005B1CB1">
        <w:tc>
          <w:tcPr>
            <w:tcW w:w="1100" w:type="dxa"/>
          </w:tcPr>
          <w:p w:rsidR="00A41503" w:rsidRPr="00236C90" w:rsidRDefault="00A41503" w:rsidP="005B1CB1">
            <w:pPr>
              <w:jc w:val="center"/>
              <w:rPr>
                <w:rFonts w:ascii="Arial" w:hAnsi="Arial" w:cs="Arial"/>
              </w:rPr>
            </w:pPr>
            <w:r w:rsidRPr="00236C90">
              <w:rPr>
                <w:rFonts w:ascii="Arial" w:hAnsi="Arial" w:cs="Arial"/>
              </w:rPr>
              <w:t>70 – 78</w:t>
            </w:r>
          </w:p>
        </w:tc>
        <w:tc>
          <w:tcPr>
            <w:tcW w:w="1701" w:type="dxa"/>
          </w:tcPr>
          <w:p w:rsidR="00A41503" w:rsidRPr="00236C90" w:rsidRDefault="00A41503" w:rsidP="005B1CB1">
            <w:pPr>
              <w:jc w:val="center"/>
              <w:rPr>
                <w:rFonts w:ascii="Arial" w:hAnsi="Arial" w:cs="Arial"/>
              </w:rPr>
            </w:pPr>
            <w:r w:rsidRPr="00236C90">
              <w:rPr>
                <w:rFonts w:ascii="Arial" w:hAnsi="Arial" w:cs="Arial"/>
              </w:rPr>
              <w:t>69,5 – 78,5</w:t>
            </w:r>
          </w:p>
        </w:tc>
        <w:tc>
          <w:tcPr>
            <w:tcW w:w="1559" w:type="dxa"/>
          </w:tcPr>
          <w:p w:rsidR="00A41503" w:rsidRPr="00236C90" w:rsidRDefault="00A41503" w:rsidP="005B1CB1">
            <w:pPr>
              <w:jc w:val="center"/>
              <w:rPr>
                <w:rFonts w:ascii="Arial" w:hAnsi="Arial" w:cs="Arial"/>
              </w:rPr>
            </w:pPr>
            <w:r w:rsidRPr="00236C90">
              <w:rPr>
                <w:rFonts w:ascii="Arial" w:hAnsi="Arial" w:cs="Arial"/>
              </w:rPr>
              <w:t>74</w:t>
            </w:r>
          </w:p>
        </w:tc>
        <w:tc>
          <w:tcPr>
            <w:tcW w:w="1276" w:type="dxa"/>
          </w:tcPr>
          <w:p w:rsidR="00A41503" w:rsidRPr="00236C90" w:rsidRDefault="00A41503" w:rsidP="005B1CB1">
            <w:pPr>
              <w:jc w:val="center"/>
              <w:rPr>
                <w:rFonts w:ascii="Arial" w:hAnsi="Arial" w:cs="Arial"/>
              </w:rPr>
            </w:pPr>
            <w:r w:rsidRPr="00236C90">
              <w:rPr>
                <w:rFonts w:ascii="Arial" w:hAnsi="Arial" w:cs="Arial"/>
              </w:rPr>
              <w:t>8</w:t>
            </w:r>
          </w:p>
        </w:tc>
        <w:tc>
          <w:tcPr>
            <w:tcW w:w="1134" w:type="dxa"/>
          </w:tcPr>
          <w:p w:rsidR="00A41503" w:rsidRPr="00236C90" w:rsidRDefault="00A41503" w:rsidP="005B1CB1">
            <w:pPr>
              <w:jc w:val="center"/>
              <w:rPr>
                <w:rFonts w:ascii="Arial" w:hAnsi="Arial" w:cs="Arial"/>
              </w:rPr>
            </w:pPr>
            <w:r w:rsidRPr="00236C90">
              <w:rPr>
                <w:rFonts w:ascii="Arial" w:hAnsi="Arial" w:cs="Arial"/>
              </w:rPr>
              <w:t>29,63%</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592</w:t>
            </w:r>
          </w:p>
        </w:tc>
      </w:tr>
      <w:tr w:rsidR="00A41503" w:rsidTr="005B1CB1">
        <w:tc>
          <w:tcPr>
            <w:tcW w:w="1100" w:type="dxa"/>
          </w:tcPr>
          <w:p w:rsidR="00A41503" w:rsidRPr="00236C90" w:rsidRDefault="00A41503" w:rsidP="005B1CB1">
            <w:pPr>
              <w:jc w:val="center"/>
              <w:rPr>
                <w:rFonts w:ascii="Arial" w:hAnsi="Arial" w:cs="Arial"/>
              </w:rPr>
            </w:pPr>
            <w:r w:rsidRPr="00236C90">
              <w:rPr>
                <w:rFonts w:ascii="Arial" w:hAnsi="Arial" w:cs="Arial"/>
              </w:rPr>
              <w:t>79 – 87</w:t>
            </w:r>
          </w:p>
        </w:tc>
        <w:tc>
          <w:tcPr>
            <w:tcW w:w="1701" w:type="dxa"/>
          </w:tcPr>
          <w:p w:rsidR="00A41503" w:rsidRPr="00236C90" w:rsidRDefault="00A41503" w:rsidP="005B1CB1">
            <w:pPr>
              <w:jc w:val="center"/>
              <w:rPr>
                <w:rFonts w:ascii="Arial" w:hAnsi="Arial" w:cs="Arial"/>
              </w:rPr>
            </w:pPr>
            <w:r w:rsidRPr="00236C90">
              <w:rPr>
                <w:rFonts w:ascii="Arial" w:hAnsi="Arial" w:cs="Arial"/>
              </w:rPr>
              <w:t>78,5 – 87,5</w:t>
            </w:r>
          </w:p>
        </w:tc>
        <w:tc>
          <w:tcPr>
            <w:tcW w:w="1559" w:type="dxa"/>
          </w:tcPr>
          <w:p w:rsidR="00A41503" w:rsidRPr="00236C90" w:rsidRDefault="00A41503" w:rsidP="005B1CB1">
            <w:pPr>
              <w:jc w:val="center"/>
              <w:rPr>
                <w:rFonts w:ascii="Arial" w:hAnsi="Arial" w:cs="Arial"/>
              </w:rPr>
            </w:pPr>
            <w:r w:rsidRPr="00236C90">
              <w:rPr>
                <w:rFonts w:ascii="Arial" w:hAnsi="Arial" w:cs="Arial"/>
              </w:rPr>
              <w:t>83</w:t>
            </w:r>
          </w:p>
        </w:tc>
        <w:tc>
          <w:tcPr>
            <w:tcW w:w="1276" w:type="dxa"/>
          </w:tcPr>
          <w:p w:rsidR="00A41503" w:rsidRPr="00236C90" w:rsidRDefault="00A41503" w:rsidP="005B1CB1">
            <w:pPr>
              <w:jc w:val="center"/>
              <w:rPr>
                <w:rFonts w:ascii="Arial" w:hAnsi="Arial" w:cs="Arial"/>
              </w:rPr>
            </w:pPr>
            <w:r w:rsidRPr="00236C90">
              <w:rPr>
                <w:rFonts w:ascii="Arial" w:hAnsi="Arial" w:cs="Arial"/>
              </w:rPr>
              <w:t>6</w:t>
            </w:r>
          </w:p>
        </w:tc>
        <w:tc>
          <w:tcPr>
            <w:tcW w:w="1134" w:type="dxa"/>
          </w:tcPr>
          <w:p w:rsidR="00A41503" w:rsidRPr="00236C90" w:rsidRDefault="00A41503" w:rsidP="005B1CB1">
            <w:pPr>
              <w:jc w:val="center"/>
              <w:rPr>
                <w:rFonts w:ascii="Arial" w:hAnsi="Arial" w:cs="Arial"/>
              </w:rPr>
            </w:pPr>
            <w:r w:rsidRPr="00236C90">
              <w:rPr>
                <w:rFonts w:ascii="Arial" w:hAnsi="Arial" w:cs="Arial"/>
              </w:rPr>
              <w:t>22,22%</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498</w:t>
            </w:r>
          </w:p>
        </w:tc>
      </w:tr>
      <w:tr w:rsidR="00A41503" w:rsidTr="005B1CB1">
        <w:tc>
          <w:tcPr>
            <w:tcW w:w="1100" w:type="dxa"/>
          </w:tcPr>
          <w:p w:rsidR="00A41503" w:rsidRPr="00236C90" w:rsidRDefault="00A41503" w:rsidP="005B1CB1">
            <w:pPr>
              <w:jc w:val="center"/>
              <w:rPr>
                <w:rFonts w:ascii="Arial" w:hAnsi="Arial" w:cs="Arial"/>
              </w:rPr>
            </w:pPr>
            <w:r w:rsidRPr="00236C90">
              <w:rPr>
                <w:rFonts w:ascii="Arial" w:hAnsi="Arial" w:cs="Arial"/>
              </w:rPr>
              <w:t>88 - 96</w:t>
            </w:r>
          </w:p>
        </w:tc>
        <w:tc>
          <w:tcPr>
            <w:tcW w:w="1701" w:type="dxa"/>
          </w:tcPr>
          <w:p w:rsidR="00A41503" w:rsidRPr="00236C90" w:rsidRDefault="00A41503" w:rsidP="005B1CB1">
            <w:pPr>
              <w:jc w:val="center"/>
              <w:rPr>
                <w:rFonts w:ascii="Arial" w:hAnsi="Arial" w:cs="Arial"/>
              </w:rPr>
            </w:pPr>
            <w:r w:rsidRPr="00236C90">
              <w:rPr>
                <w:rFonts w:ascii="Arial" w:hAnsi="Arial" w:cs="Arial"/>
              </w:rPr>
              <w:t>87,5 – 96,5</w:t>
            </w:r>
          </w:p>
        </w:tc>
        <w:tc>
          <w:tcPr>
            <w:tcW w:w="1559" w:type="dxa"/>
          </w:tcPr>
          <w:p w:rsidR="00A41503" w:rsidRPr="00236C90" w:rsidRDefault="00A41503" w:rsidP="005B1CB1">
            <w:pPr>
              <w:jc w:val="center"/>
              <w:rPr>
                <w:rFonts w:ascii="Arial" w:hAnsi="Arial" w:cs="Arial"/>
              </w:rPr>
            </w:pPr>
            <w:r w:rsidRPr="00236C90">
              <w:rPr>
                <w:rFonts w:ascii="Arial" w:hAnsi="Arial" w:cs="Arial"/>
              </w:rPr>
              <w:t>92</w:t>
            </w:r>
          </w:p>
        </w:tc>
        <w:tc>
          <w:tcPr>
            <w:tcW w:w="1276" w:type="dxa"/>
          </w:tcPr>
          <w:p w:rsidR="00A41503" w:rsidRPr="00236C90" w:rsidRDefault="00A41503" w:rsidP="005B1CB1">
            <w:pPr>
              <w:jc w:val="center"/>
              <w:rPr>
                <w:rFonts w:ascii="Arial" w:hAnsi="Arial" w:cs="Arial"/>
              </w:rPr>
            </w:pPr>
            <w:r w:rsidRPr="00236C90">
              <w:rPr>
                <w:rFonts w:ascii="Arial" w:hAnsi="Arial" w:cs="Arial"/>
              </w:rPr>
              <w:t>3</w:t>
            </w:r>
          </w:p>
        </w:tc>
        <w:tc>
          <w:tcPr>
            <w:tcW w:w="1134" w:type="dxa"/>
          </w:tcPr>
          <w:p w:rsidR="00A41503" w:rsidRPr="00236C90" w:rsidRDefault="00A41503" w:rsidP="005B1CB1">
            <w:pPr>
              <w:jc w:val="center"/>
              <w:rPr>
                <w:rFonts w:ascii="Arial" w:hAnsi="Arial" w:cs="Arial"/>
              </w:rPr>
            </w:pPr>
            <w:r w:rsidRPr="00236C90">
              <w:rPr>
                <w:rFonts w:ascii="Arial" w:hAnsi="Arial" w:cs="Arial"/>
              </w:rPr>
              <w:t>11,11%</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276</w:t>
            </w:r>
          </w:p>
        </w:tc>
      </w:tr>
      <w:tr w:rsidR="00A41503" w:rsidTr="005B1CB1">
        <w:tc>
          <w:tcPr>
            <w:tcW w:w="1100" w:type="dxa"/>
          </w:tcPr>
          <w:p w:rsidR="00A41503" w:rsidRDefault="00A41503" w:rsidP="005B1CB1">
            <w:pPr>
              <w:jc w:val="center"/>
              <w:rPr>
                <w:rFonts w:ascii="Arial" w:hAnsi="Arial" w:cs="Arial"/>
                <w:sz w:val="24"/>
                <w:szCs w:val="24"/>
              </w:rPr>
            </w:pPr>
            <w:r>
              <w:rPr>
                <w:rFonts w:ascii="Arial" w:hAnsi="Arial" w:cs="Arial"/>
                <w:sz w:val="24"/>
                <w:szCs w:val="24"/>
              </w:rPr>
              <w:t>Jumlah</w:t>
            </w:r>
          </w:p>
        </w:tc>
        <w:tc>
          <w:tcPr>
            <w:tcW w:w="1701" w:type="dxa"/>
            <w:shd w:val="clear" w:color="auto" w:fill="auto"/>
          </w:tcPr>
          <w:p w:rsidR="00A41503" w:rsidRDefault="00A41503" w:rsidP="005B1CB1">
            <w:pPr>
              <w:jc w:val="center"/>
              <w:rPr>
                <w:rFonts w:ascii="Arial" w:hAnsi="Arial" w:cs="Arial"/>
                <w:sz w:val="24"/>
                <w:szCs w:val="24"/>
              </w:rPr>
            </w:pPr>
          </w:p>
        </w:tc>
        <w:tc>
          <w:tcPr>
            <w:tcW w:w="1559" w:type="dxa"/>
            <w:shd w:val="clear" w:color="auto" w:fill="auto"/>
          </w:tcPr>
          <w:p w:rsidR="00A41503" w:rsidRDefault="00A41503" w:rsidP="005B1CB1">
            <w:pPr>
              <w:jc w:val="center"/>
              <w:rPr>
                <w:rFonts w:ascii="Arial" w:hAnsi="Arial" w:cs="Arial"/>
                <w:sz w:val="24"/>
                <w:szCs w:val="24"/>
              </w:rPr>
            </w:pPr>
          </w:p>
        </w:tc>
        <w:tc>
          <w:tcPr>
            <w:tcW w:w="1276" w:type="dxa"/>
          </w:tcPr>
          <w:p w:rsidR="00A41503" w:rsidRDefault="00A41503" w:rsidP="005B1CB1">
            <w:pPr>
              <w:jc w:val="center"/>
              <w:rPr>
                <w:rFonts w:ascii="Arial" w:hAnsi="Arial" w:cs="Arial"/>
                <w:sz w:val="24"/>
                <w:szCs w:val="24"/>
              </w:rPr>
            </w:pPr>
            <w:r>
              <w:rPr>
                <w:rFonts w:ascii="Arial" w:hAnsi="Arial" w:cs="Arial"/>
                <w:sz w:val="24"/>
                <w:szCs w:val="24"/>
              </w:rPr>
              <w:t>27</w:t>
            </w:r>
          </w:p>
        </w:tc>
        <w:tc>
          <w:tcPr>
            <w:tcW w:w="1134" w:type="dxa"/>
          </w:tcPr>
          <w:p w:rsidR="00A41503" w:rsidRDefault="00A41503" w:rsidP="005B1CB1">
            <w:pPr>
              <w:jc w:val="center"/>
              <w:rPr>
                <w:rFonts w:ascii="Arial" w:hAnsi="Arial" w:cs="Arial"/>
                <w:sz w:val="24"/>
                <w:szCs w:val="24"/>
              </w:rPr>
            </w:pPr>
            <w:r>
              <w:rPr>
                <w:rFonts w:ascii="Arial" w:hAnsi="Arial" w:cs="Arial"/>
                <w:sz w:val="24"/>
                <w:szCs w:val="24"/>
              </w:rPr>
              <w:t>100</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1980</w:t>
            </w:r>
          </w:p>
        </w:tc>
      </w:tr>
    </w:tbl>
    <w:p w:rsidR="00A41503" w:rsidRDefault="00A41503" w:rsidP="00A41503">
      <w:pPr>
        <w:pStyle w:val="ListParagraph"/>
        <w:spacing w:line="480" w:lineRule="auto"/>
        <w:ind w:left="426" w:firstLine="708"/>
        <w:jc w:val="both"/>
        <w:rPr>
          <w:rFonts w:ascii="Arial" w:hAnsi="Arial" w:cs="Arial"/>
          <w:sz w:val="24"/>
          <w:szCs w:val="24"/>
        </w:rPr>
      </w:pPr>
    </w:p>
    <w:p w:rsidR="00A41503" w:rsidRDefault="00A41503" w:rsidP="00A41503">
      <w:pPr>
        <w:pStyle w:val="ListParagraph"/>
        <w:spacing w:line="480" w:lineRule="auto"/>
        <w:ind w:left="426" w:firstLine="708"/>
        <w:jc w:val="both"/>
        <w:rPr>
          <w:rFonts w:ascii="Arial" w:hAnsi="Arial" w:cs="Arial"/>
          <w:sz w:val="24"/>
          <w:szCs w:val="24"/>
        </w:rPr>
      </w:pPr>
      <w:r>
        <w:rPr>
          <w:rFonts w:ascii="Arial" w:hAnsi="Arial" w:cs="Arial"/>
          <w:sz w:val="24"/>
          <w:szCs w:val="24"/>
          <w:lang w:val="en-US"/>
        </w:rPr>
        <w:t xml:space="preserve">Berdasarkan tabel distribusi frekuensi di atas, maka grafik histogram hasil belajar subtema </w:t>
      </w:r>
      <w:r>
        <w:rPr>
          <w:rFonts w:ascii="Arial" w:hAnsi="Arial" w:cs="Arial"/>
          <w:sz w:val="24"/>
          <w:szCs w:val="24"/>
        </w:rPr>
        <w:t>Manusia dan Lingkungan</w:t>
      </w:r>
      <w:r>
        <w:rPr>
          <w:rFonts w:ascii="Arial" w:hAnsi="Arial" w:cs="Arial"/>
          <w:sz w:val="24"/>
          <w:szCs w:val="24"/>
          <w:lang w:val="en-US"/>
        </w:rPr>
        <w:t xml:space="preserve"> melalui model pembelajaran inkuiri terbimbing dapat dilihat pada gambar di bawah ini</w:t>
      </w:r>
      <w:r>
        <w:rPr>
          <w:rFonts w:ascii="Arial" w:hAnsi="Arial" w:cs="Arial"/>
          <w:sz w:val="24"/>
          <w:szCs w:val="24"/>
        </w:rPr>
        <w:t>:</w:t>
      </w:r>
    </w:p>
    <w:p w:rsidR="00A41503" w:rsidRPr="001E1CE5" w:rsidRDefault="00A41503" w:rsidP="00A41503">
      <w:pPr>
        <w:ind w:left="0" w:firstLine="0"/>
        <w:rPr>
          <w:rFonts w:ascii="Arial" w:hAnsi="Arial" w:cs="Arial"/>
          <w:sz w:val="24"/>
          <w:szCs w:val="24"/>
        </w:rPr>
      </w:pPr>
    </w:p>
    <w:p w:rsidR="00A41503" w:rsidRDefault="00A41503" w:rsidP="00A41503">
      <w:pPr>
        <w:pStyle w:val="ListParagraph"/>
        <w:spacing w:line="480" w:lineRule="auto"/>
        <w:ind w:left="426" w:firstLine="708"/>
        <w:jc w:val="both"/>
        <w:rPr>
          <w:rFonts w:ascii="Arial" w:hAnsi="Arial" w:cs="Arial"/>
          <w:sz w:val="24"/>
          <w:szCs w:val="24"/>
        </w:rPr>
      </w:pPr>
      <w:r w:rsidRPr="003B5771">
        <w:rPr>
          <w:noProof/>
          <w:lang w:eastAsia="id-ID"/>
        </w:rPr>
        <w:drawing>
          <wp:anchor distT="0" distB="0" distL="114300" distR="114300" simplePos="0" relativeHeight="251680768" behindDoc="0" locked="0" layoutInCell="1" allowOverlap="1">
            <wp:simplePos x="0" y="0"/>
            <wp:positionH relativeFrom="column">
              <wp:posOffset>269447</wp:posOffset>
            </wp:positionH>
            <wp:positionV relativeFrom="paragraph">
              <wp:posOffset>5848</wp:posOffset>
            </wp:positionV>
            <wp:extent cx="4726556" cy="1945758"/>
            <wp:effectExtent l="19050" t="0" r="16894" b="0"/>
            <wp:wrapNone/>
            <wp:docPr id="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41503" w:rsidRDefault="00A41503" w:rsidP="00A41503">
      <w:pPr>
        <w:pStyle w:val="ListParagraph"/>
        <w:spacing w:line="480" w:lineRule="auto"/>
        <w:ind w:left="426" w:firstLine="708"/>
        <w:jc w:val="both"/>
        <w:rPr>
          <w:rFonts w:ascii="Arial" w:hAnsi="Arial" w:cs="Arial"/>
          <w:sz w:val="24"/>
          <w:szCs w:val="24"/>
        </w:rPr>
      </w:pPr>
    </w:p>
    <w:p w:rsidR="00A41503" w:rsidRPr="00766948" w:rsidRDefault="00A41503" w:rsidP="00A41503">
      <w:pPr>
        <w:pStyle w:val="ListParagraph"/>
        <w:spacing w:line="480" w:lineRule="auto"/>
        <w:ind w:left="426" w:firstLine="708"/>
        <w:jc w:val="both"/>
        <w:rPr>
          <w:rFonts w:ascii="Arial" w:hAnsi="Arial" w:cs="Arial"/>
          <w:sz w:val="24"/>
          <w:szCs w:val="24"/>
        </w:rPr>
      </w:pPr>
    </w:p>
    <w:p w:rsidR="00A41503" w:rsidRPr="0071040F" w:rsidRDefault="00A41503" w:rsidP="00A41503">
      <w:pPr>
        <w:spacing w:line="480" w:lineRule="auto"/>
        <w:rPr>
          <w:rFonts w:ascii="Arial" w:hAnsi="Arial" w:cs="Arial"/>
          <w:sz w:val="24"/>
          <w:szCs w:val="24"/>
        </w:rPr>
      </w:pPr>
    </w:p>
    <w:p w:rsidR="00A41503" w:rsidRDefault="00A41503" w:rsidP="00A41503">
      <w:pPr>
        <w:pStyle w:val="ListParagraph"/>
        <w:ind w:left="1843" w:hanging="1417"/>
        <w:jc w:val="both"/>
        <w:rPr>
          <w:rFonts w:ascii="Arial" w:hAnsi="Arial" w:cs="Arial"/>
          <w:sz w:val="24"/>
          <w:szCs w:val="24"/>
        </w:rPr>
      </w:pPr>
    </w:p>
    <w:p w:rsidR="00A41503" w:rsidRDefault="00A41503" w:rsidP="00A41503">
      <w:pPr>
        <w:pStyle w:val="ListParagraph"/>
        <w:ind w:left="1843" w:hanging="1417"/>
        <w:jc w:val="both"/>
        <w:rPr>
          <w:rFonts w:ascii="Arial" w:hAnsi="Arial" w:cs="Arial"/>
          <w:sz w:val="24"/>
          <w:szCs w:val="24"/>
        </w:rPr>
      </w:pPr>
    </w:p>
    <w:p w:rsidR="00A41503" w:rsidRDefault="00A41503" w:rsidP="00A41503">
      <w:pPr>
        <w:pStyle w:val="ListParagraph"/>
        <w:ind w:left="1843" w:hanging="1417"/>
        <w:jc w:val="both"/>
        <w:rPr>
          <w:rFonts w:ascii="Arial" w:hAnsi="Arial" w:cs="Arial"/>
          <w:sz w:val="24"/>
          <w:szCs w:val="24"/>
        </w:rPr>
      </w:pPr>
      <w:r>
        <w:rPr>
          <w:rFonts w:ascii="Arial" w:hAnsi="Arial" w:cs="Arial"/>
          <w:sz w:val="24"/>
          <w:szCs w:val="24"/>
          <w:lang w:val="en-US"/>
        </w:rPr>
        <w:t>Gambar 4.</w:t>
      </w:r>
      <w:r>
        <w:rPr>
          <w:rFonts w:ascii="Arial" w:hAnsi="Arial" w:cs="Arial"/>
          <w:sz w:val="24"/>
          <w:szCs w:val="24"/>
        </w:rPr>
        <w:t>1</w:t>
      </w:r>
      <w:r>
        <w:rPr>
          <w:rFonts w:ascii="Arial" w:hAnsi="Arial" w:cs="Arial"/>
          <w:sz w:val="24"/>
          <w:szCs w:val="24"/>
          <w:lang w:val="en-US"/>
        </w:rPr>
        <w:t xml:space="preserve"> Histogram Hasil Belajar Subtema</w:t>
      </w:r>
      <w:r>
        <w:rPr>
          <w:rFonts w:ascii="Arial" w:hAnsi="Arial" w:cs="Arial"/>
          <w:sz w:val="24"/>
          <w:szCs w:val="24"/>
        </w:rPr>
        <w:t xml:space="preserve"> Manusia dan </w:t>
      </w:r>
      <w:r w:rsidRPr="005C72F5">
        <w:rPr>
          <w:rFonts w:ascii="Arial" w:hAnsi="Arial" w:cs="Arial"/>
          <w:sz w:val="24"/>
          <w:szCs w:val="24"/>
        </w:rPr>
        <w:t>Lingkungan</w:t>
      </w:r>
      <w:r w:rsidRPr="005C72F5">
        <w:rPr>
          <w:rFonts w:ascii="Arial" w:hAnsi="Arial" w:cs="Arial"/>
          <w:sz w:val="24"/>
          <w:szCs w:val="24"/>
          <w:lang w:val="en-US"/>
        </w:rPr>
        <w:t xml:space="preserve"> dengan Model Pembelajaran Inkuiri Terbimbing</w:t>
      </w:r>
    </w:p>
    <w:p w:rsidR="00A41503" w:rsidRPr="0071040F" w:rsidRDefault="00A41503" w:rsidP="00A41503">
      <w:pPr>
        <w:pStyle w:val="ListParagraph"/>
        <w:ind w:left="1843" w:hanging="1417"/>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Berdasarkan histogram hasil belajar subtema </w:t>
      </w:r>
      <w:r>
        <w:rPr>
          <w:rFonts w:ascii="Arial" w:hAnsi="Arial" w:cs="Arial"/>
          <w:sz w:val="24"/>
          <w:szCs w:val="24"/>
        </w:rPr>
        <w:t>manusia dan lingkungan</w:t>
      </w:r>
      <w:r>
        <w:rPr>
          <w:rFonts w:ascii="Arial" w:hAnsi="Arial" w:cs="Arial"/>
          <w:sz w:val="24"/>
          <w:szCs w:val="24"/>
          <w:lang w:val="en-US"/>
        </w:rPr>
        <w:t xml:space="preserve"> melalui model pembelajaran inkuiri terbimbing pada gambar 4.</w:t>
      </w:r>
      <w:r>
        <w:rPr>
          <w:rFonts w:ascii="Arial" w:hAnsi="Arial" w:cs="Arial"/>
          <w:sz w:val="24"/>
          <w:szCs w:val="24"/>
        </w:rPr>
        <w:t>6</w:t>
      </w:r>
      <w:r>
        <w:rPr>
          <w:rFonts w:ascii="Arial" w:hAnsi="Arial" w:cs="Arial"/>
          <w:sz w:val="24"/>
          <w:szCs w:val="24"/>
          <w:lang w:val="en-US"/>
        </w:rPr>
        <w:t>, terdapat frekuensi tertinggi sebanyak 8 nilai pada batas kelas 6</w:t>
      </w:r>
      <w:r>
        <w:rPr>
          <w:rFonts w:ascii="Arial" w:hAnsi="Arial" w:cs="Arial"/>
          <w:sz w:val="24"/>
          <w:szCs w:val="24"/>
        </w:rPr>
        <w:t>9</w:t>
      </w:r>
      <w:r>
        <w:rPr>
          <w:rFonts w:ascii="Arial" w:hAnsi="Arial" w:cs="Arial"/>
          <w:sz w:val="24"/>
          <w:szCs w:val="24"/>
          <w:lang w:val="en-US"/>
        </w:rPr>
        <w:t>,5-7</w:t>
      </w:r>
      <w:r>
        <w:rPr>
          <w:rFonts w:ascii="Arial" w:hAnsi="Arial" w:cs="Arial"/>
          <w:sz w:val="24"/>
          <w:szCs w:val="24"/>
        </w:rPr>
        <w:t>8</w:t>
      </w:r>
      <w:r>
        <w:rPr>
          <w:rFonts w:ascii="Arial" w:hAnsi="Arial" w:cs="Arial"/>
          <w:sz w:val="24"/>
          <w:szCs w:val="24"/>
          <w:lang w:val="en-US"/>
        </w:rPr>
        <w:t>,5. Setelah dilakukan perhitungan statistik deskriptif, diperoleh skor rata- rata N-Gain</w:t>
      </w:r>
      <w:r>
        <w:rPr>
          <w:rFonts w:ascii="Arial" w:hAnsi="Arial" w:cs="Arial"/>
          <w:sz w:val="24"/>
          <w:szCs w:val="24"/>
        </w:rPr>
        <w:t xml:space="preserve"> 73,1</w:t>
      </w:r>
      <w:r>
        <w:rPr>
          <w:rFonts w:ascii="Arial" w:hAnsi="Arial" w:cs="Arial"/>
          <w:sz w:val="24"/>
          <w:szCs w:val="24"/>
          <w:lang w:val="en-US"/>
        </w:rPr>
        <w:t xml:space="preserve"> , </w:t>
      </w:r>
      <w:r>
        <w:rPr>
          <w:rFonts w:ascii="Arial" w:hAnsi="Arial" w:cs="Arial"/>
          <w:sz w:val="24"/>
          <w:szCs w:val="24"/>
        </w:rPr>
        <w:t>mean 73,33</w:t>
      </w:r>
      <w:r>
        <w:rPr>
          <w:rFonts w:ascii="Arial" w:hAnsi="Arial" w:cs="Arial"/>
          <w:sz w:val="24"/>
          <w:szCs w:val="24"/>
          <w:lang w:val="en-US"/>
        </w:rPr>
        <w:t>,</w:t>
      </w:r>
      <w:r>
        <w:rPr>
          <w:rFonts w:ascii="Arial" w:hAnsi="Arial" w:cs="Arial"/>
          <w:sz w:val="24"/>
          <w:szCs w:val="24"/>
        </w:rPr>
        <w:t xml:space="preserve"> modus 72,2</w:t>
      </w:r>
      <w:r>
        <w:rPr>
          <w:rFonts w:ascii="Arial" w:hAnsi="Arial" w:cs="Arial"/>
          <w:sz w:val="24"/>
          <w:szCs w:val="24"/>
          <w:lang w:val="en-US"/>
        </w:rPr>
        <w:t xml:space="preserve"> dan median</w:t>
      </w:r>
      <w:r>
        <w:rPr>
          <w:rFonts w:ascii="Arial" w:hAnsi="Arial" w:cs="Arial"/>
          <w:sz w:val="24"/>
          <w:szCs w:val="24"/>
        </w:rPr>
        <w:t xml:space="preserve"> 73,37</w:t>
      </w:r>
      <w:r>
        <w:rPr>
          <w:rFonts w:ascii="Arial" w:hAnsi="Arial" w:cs="Arial"/>
          <w:sz w:val="24"/>
          <w:szCs w:val="24"/>
          <w:lang w:val="en-US"/>
        </w:rPr>
        <w:t>.</w:t>
      </w:r>
    </w:p>
    <w:p w:rsidR="00A41503" w:rsidRPr="00CC01E6" w:rsidRDefault="00A41503" w:rsidP="008B0525">
      <w:pPr>
        <w:pStyle w:val="ListParagraph"/>
        <w:numPr>
          <w:ilvl w:val="0"/>
          <w:numId w:val="41"/>
        </w:numPr>
        <w:spacing w:line="480" w:lineRule="auto"/>
        <w:ind w:left="426" w:hanging="426"/>
        <w:jc w:val="both"/>
        <w:rPr>
          <w:rFonts w:ascii="Arial" w:hAnsi="Arial" w:cs="Arial"/>
          <w:sz w:val="24"/>
          <w:szCs w:val="24"/>
          <w:lang w:val="en-US"/>
        </w:rPr>
      </w:pPr>
      <w:r>
        <w:rPr>
          <w:rFonts w:ascii="Arial" w:hAnsi="Arial" w:cs="Arial"/>
          <w:sz w:val="24"/>
          <w:szCs w:val="24"/>
          <w:lang w:val="en-US"/>
        </w:rPr>
        <w:t xml:space="preserve">Data Hasil Belajar Subtema </w:t>
      </w:r>
      <w:r>
        <w:rPr>
          <w:rFonts w:ascii="Arial" w:hAnsi="Arial" w:cs="Arial"/>
          <w:sz w:val="24"/>
          <w:szCs w:val="24"/>
        </w:rPr>
        <w:t>Manusia dan Lingkungan</w:t>
      </w:r>
      <w:r>
        <w:rPr>
          <w:rFonts w:ascii="Arial" w:hAnsi="Arial" w:cs="Arial"/>
          <w:sz w:val="24"/>
          <w:szCs w:val="24"/>
          <w:lang w:val="en-US"/>
        </w:rPr>
        <w:t xml:space="preserve"> Kelompok Kelas Eksperimen 2 dengan menggunakan Model Pembelajaran</w:t>
      </w:r>
      <w:r>
        <w:rPr>
          <w:rFonts w:ascii="Arial" w:hAnsi="Arial" w:cs="Arial"/>
          <w:i/>
          <w:sz w:val="24"/>
          <w:szCs w:val="24"/>
        </w:rPr>
        <w:t xml:space="preserve"> Problem Based Learning</w:t>
      </w:r>
      <w:r>
        <w:rPr>
          <w:rFonts w:ascii="Arial" w:hAnsi="Arial" w:cs="Arial"/>
          <w:sz w:val="24"/>
          <w:szCs w:val="24"/>
          <w:lang w:val="en-US"/>
        </w:rPr>
        <w:t>.</w:t>
      </w:r>
    </w:p>
    <w:p w:rsidR="00A41503" w:rsidRPr="00E41F18" w:rsidRDefault="00A41503" w:rsidP="008B0525">
      <w:pPr>
        <w:pStyle w:val="ListParagraph"/>
        <w:numPr>
          <w:ilvl w:val="0"/>
          <w:numId w:val="43"/>
        </w:numPr>
        <w:spacing w:line="480" w:lineRule="auto"/>
        <w:ind w:left="851" w:hanging="425"/>
        <w:jc w:val="both"/>
        <w:rPr>
          <w:rFonts w:ascii="Arial" w:hAnsi="Arial" w:cs="Arial"/>
          <w:sz w:val="24"/>
          <w:szCs w:val="24"/>
          <w:lang w:val="en-US"/>
        </w:rPr>
      </w:pPr>
      <w:r>
        <w:rPr>
          <w:rFonts w:ascii="Arial" w:hAnsi="Arial" w:cs="Arial"/>
          <w:i/>
          <w:sz w:val="24"/>
          <w:szCs w:val="24"/>
          <w:lang w:val="en-US"/>
        </w:rPr>
        <w:t>Pretest</w:t>
      </w:r>
    </w:p>
    <w:p w:rsidR="00A41503" w:rsidRDefault="00A41503" w:rsidP="00A41503">
      <w:pPr>
        <w:pStyle w:val="ListParagraph"/>
        <w:spacing w:line="480" w:lineRule="auto"/>
        <w:ind w:left="851"/>
        <w:jc w:val="both"/>
        <w:rPr>
          <w:rFonts w:ascii="Arial" w:hAnsi="Arial" w:cs="Arial"/>
          <w:sz w:val="24"/>
          <w:szCs w:val="24"/>
        </w:rPr>
      </w:pPr>
      <w:r>
        <w:rPr>
          <w:rFonts w:ascii="Arial" w:hAnsi="Arial" w:cs="Arial"/>
          <w:sz w:val="24"/>
          <w:szCs w:val="24"/>
        </w:rPr>
        <w:t xml:space="preserve">Berdasarkan data yang diperoleh siswa sebelum mendapatkan perlakuan pada saat proses pembelajaran dengan menggunakan model pembelajaran </w:t>
      </w:r>
      <w:r>
        <w:rPr>
          <w:rFonts w:ascii="Arial" w:hAnsi="Arial" w:cs="Arial"/>
          <w:i/>
          <w:sz w:val="24"/>
          <w:szCs w:val="24"/>
        </w:rPr>
        <w:t>problem based learning</w:t>
      </w:r>
      <w:r>
        <w:rPr>
          <w:rFonts w:ascii="Arial" w:hAnsi="Arial" w:cs="Arial"/>
          <w:sz w:val="24"/>
          <w:szCs w:val="24"/>
          <w:lang w:val="en-US"/>
        </w:rPr>
        <w:t xml:space="preserve">, diperoleh jumlah nilai minimal </w:t>
      </w:r>
      <w:r>
        <w:rPr>
          <w:rFonts w:ascii="Arial" w:hAnsi="Arial" w:cs="Arial"/>
          <w:sz w:val="24"/>
          <w:szCs w:val="24"/>
        </w:rPr>
        <w:t>30</w:t>
      </w:r>
      <w:r>
        <w:rPr>
          <w:rFonts w:ascii="Arial" w:hAnsi="Arial" w:cs="Arial"/>
          <w:sz w:val="24"/>
          <w:szCs w:val="24"/>
          <w:lang w:val="en-US"/>
        </w:rPr>
        <w:t>, nilai maksimal</w:t>
      </w:r>
      <w:r>
        <w:rPr>
          <w:rFonts w:ascii="Arial" w:hAnsi="Arial" w:cs="Arial"/>
          <w:sz w:val="24"/>
          <w:szCs w:val="24"/>
        </w:rPr>
        <w:t>87</w:t>
      </w:r>
      <w:r>
        <w:rPr>
          <w:rFonts w:ascii="Arial" w:hAnsi="Arial" w:cs="Arial"/>
          <w:sz w:val="24"/>
          <w:szCs w:val="24"/>
          <w:lang w:val="en-US"/>
        </w:rPr>
        <w:t xml:space="preserve">, dan nilai rata- rata </w:t>
      </w:r>
      <w:r w:rsidRPr="00E41F18">
        <w:rPr>
          <w:rFonts w:ascii="Arial" w:hAnsi="Arial" w:cs="Arial"/>
          <w:i/>
          <w:sz w:val="24"/>
          <w:szCs w:val="24"/>
          <w:lang w:val="en-US"/>
        </w:rPr>
        <w:t>pretest</w:t>
      </w:r>
      <w:r>
        <w:rPr>
          <w:rFonts w:ascii="Arial" w:hAnsi="Arial" w:cs="Arial"/>
          <w:i/>
          <w:sz w:val="24"/>
          <w:szCs w:val="24"/>
        </w:rPr>
        <w:t xml:space="preserve"> </w:t>
      </w:r>
      <w:r>
        <w:rPr>
          <w:rFonts w:ascii="Arial" w:hAnsi="Arial" w:cs="Arial"/>
          <w:sz w:val="24"/>
          <w:szCs w:val="24"/>
        </w:rPr>
        <w:t>sebesar 56,85</w:t>
      </w:r>
      <w:r>
        <w:rPr>
          <w:rFonts w:ascii="Arial" w:hAnsi="Arial" w:cs="Arial"/>
          <w:sz w:val="24"/>
          <w:szCs w:val="24"/>
          <w:lang w:val="en-US"/>
        </w:rPr>
        <w:t>.</w:t>
      </w:r>
    </w:p>
    <w:p w:rsidR="00A41503" w:rsidRPr="003B5771" w:rsidRDefault="00A41503" w:rsidP="00A41503">
      <w:pPr>
        <w:pStyle w:val="ListParagraph"/>
        <w:spacing w:line="480" w:lineRule="auto"/>
        <w:ind w:left="851"/>
        <w:jc w:val="both"/>
        <w:rPr>
          <w:rFonts w:ascii="Arial" w:hAnsi="Arial" w:cs="Arial"/>
          <w:sz w:val="24"/>
          <w:szCs w:val="24"/>
        </w:rPr>
      </w:pPr>
    </w:p>
    <w:p w:rsidR="00A41503" w:rsidRPr="00E41F18" w:rsidRDefault="00A41503" w:rsidP="008B0525">
      <w:pPr>
        <w:pStyle w:val="ListParagraph"/>
        <w:numPr>
          <w:ilvl w:val="0"/>
          <w:numId w:val="43"/>
        </w:numPr>
        <w:spacing w:line="480" w:lineRule="auto"/>
        <w:ind w:left="851" w:hanging="425"/>
        <w:jc w:val="both"/>
        <w:rPr>
          <w:rFonts w:ascii="Arial" w:hAnsi="Arial" w:cs="Arial"/>
          <w:sz w:val="24"/>
          <w:szCs w:val="24"/>
          <w:lang w:val="en-US"/>
        </w:rPr>
      </w:pPr>
      <w:r>
        <w:rPr>
          <w:rFonts w:ascii="Arial" w:hAnsi="Arial" w:cs="Arial"/>
          <w:i/>
          <w:sz w:val="24"/>
          <w:szCs w:val="24"/>
          <w:lang w:val="en-US"/>
        </w:rPr>
        <w:t>Posttest</w:t>
      </w:r>
    </w:p>
    <w:p w:rsidR="00A41503" w:rsidRPr="00F92127" w:rsidRDefault="00A41503" w:rsidP="00A41503">
      <w:pPr>
        <w:pStyle w:val="ListParagraph"/>
        <w:spacing w:line="480" w:lineRule="auto"/>
        <w:ind w:left="851"/>
        <w:jc w:val="both"/>
        <w:rPr>
          <w:rFonts w:ascii="Arial" w:hAnsi="Arial" w:cs="Arial"/>
          <w:sz w:val="24"/>
          <w:szCs w:val="24"/>
          <w:lang w:val="en-US"/>
        </w:rPr>
      </w:pPr>
      <w:r>
        <w:rPr>
          <w:rFonts w:ascii="Arial" w:hAnsi="Arial" w:cs="Arial"/>
          <w:sz w:val="24"/>
          <w:szCs w:val="24"/>
        </w:rPr>
        <w:lastRenderedPageBreak/>
        <w:t xml:space="preserve">Berdasarkan data yang diperoleh siswa setelah mendapatkan perlakuan pada saat proses pembelajaran dengan menggunakan model pembelajaran </w:t>
      </w:r>
      <w:r>
        <w:rPr>
          <w:rFonts w:ascii="Arial" w:hAnsi="Arial" w:cs="Arial"/>
          <w:i/>
          <w:sz w:val="24"/>
          <w:szCs w:val="24"/>
        </w:rPr>
        <w:t>problem based learning</w:t>
      </w:r>
      <w:r>
        <w:rPr>
          <w:rFonts w:ascii="Arial" w:hAnsi="Arial" w:cs="Arial"/>
          <w:sz w:val="24"/>
          <w:szCs w:val="24"/>
          <w:lang w:val="en-US"/>
        </w:rPr>
        <w:t>, diperoleh nilai minimal</w:t>
      </w:r>
      <w:r>
        <w:rPr>
          <w:rFonts w:ascii="Arial" w:hAnsi="Arial" w:cs="Arial"/>
          <w:sz w:val="24"/>
          <w:szCs w:val="24"/>
        </w:rPr>
        <w:t>70</w:t>
      </w:r>
      <w:r>
        <w:rPr>
          <w:rFonts w:ascii="Arial" w:hAnsi="Arial" w:cs="Arial"/>
          <w:sz w:val="24"/>
          <w:szCs w:val="24"/>
          <w:lang w:val="en-US"/>
        </w:rPr>
        <w:t>, nilai maksimal 1</w:t>
      </w:r>
      <w:r>
        <w:rPr>
          <w:rFonts w:ascii="Arial" w:hAnsi="Arial" w:cs="Arial"/>
          <w:sz w:val="24"/>
          <w:szCs w:val="24"/>
        </w:rPr>
        <w:t>97</w:t>
      </w:r>
      <w:r>
        <w:rPr>
          <w:rFonts w:ascii="Arial" w:hAnsi="Arial" w:cs="Arial"/>
          <w:sz w:val="24"/>
          <w:szCs w:val="24"/>
          <w:lang w:val="en-US"/>
        </w:rPr>
        <w:t xml:space="preserve"> dan nilai rata- rata </w:t>
      </w:r>
      <w:r w:rsidRPr="00E41F18">
        <w:rPr>
          <w:rFonts w:ascii="Arial" w:hAnsi="Arial" w:cs="Arial"/>
          <w:i/>
          <w:sz w:val="24"/>
          <w:szCs w:val="24"/>
          <w:lang w:val="en-US"/>
        </w:rPr>
        <w:t>posttest</w:t>
      </w:r>
      <w:r>
        <w:rPr>
          <w:rFonts w:ascii="Arial" w:hAnsi="Arial" w:cs="Arial"/>
          <w:sz w:val="24"/>
          <w:szCs w:val="24"/>
        </w:rPr>
        <w:t xml:space="preserve"> sebesar 85,5</w:t>
      </w:r>
      <w:r>
        <w:rPr>
          <w:rFonts w:ascii="Arial" w:hAnsi="Arial" w:cs="Arial"/>
          <w:sz w:val="24"/>
          <w:szCs w:val="24"/>
          <w:lang w:val="en-US"/>
        </w:rPr>
        <w:t>.</w:t>
      </w:r>
    </w:p>
    <w:p w:rsidR="00A41503" w:rsidRDefault="00A41503" w:rsidP="008B0525">
      <w:pPr>
        <w:pStyle w:val="ListParagraph"/>
        <w:numPr>
          <w:ilvl w:val="0"/>
          <w:numId w:val="43"/>
        </w:numPr>
        <w:spacing w:line="480" w:lineRule="auto"/>
        <w:ind w:left="851" w:hanging="425"/>
        <w:jc w:val="both"/>
        <w:rPr>
          <w:rFonts w:ascii="Arial" w:hAnsi="Arial" w:cs="Arial"/>
          <w:sz w:val="24"/>
          <w:szCs w:val="24"/>
          <w:lang w:val="en-US"/>
        </w:rPr>
      </w:pPr>
      <w:r>
        <w:rPr>
          <w:rFonts w:ascii="Arial" w:hAnsi="Arial" w:cs="Arial"/>
          <w:sz w:val="24"/>
          <w:szCs w:val="24"/>
          <w:lang w:val="en-US"/>
        </w:rPr>
        <w:t>N- Gain</w:t>
      </w:r>
    </w:p>
    <w:p w:rsidR="00A41503" w:rsidRPr="00280136" w:rsidRDefault="00A41503" w:rsidP="00A41503">
      <w:pPr>
        <w:pStyle w:val="ListParagraph"/>
        <w:spacing w:line="480" w:lineRule="auto"/>
        <w:ind w:left="851"/>
        <w:jc w:val="both"/>
        <w:rPr>
          <w:rFonts w:ascii="Arial" w:hAnsi="Arial" w:cs="Arial"/>
          <w:sz w:val="24"/>
          <w:szCs w:val="24"/>
        </w:rPr>
      </w:pPr>
      <w:r>
        <w:rPr>
          <w:rFonts w:ascii="Arial" w:hAnsi="Arial" w:cs="Arial"/>
          <w:sz w:val="24"/>
          <w:szCs w:val="24"/>
        </w:rPr>
        <w:t xml:space="preserve">Berdasarkan data yang diperoleh oleh siswa sebelum dan setelah siswa melaksanakan proses pembelajaran dengan menggunakan model pembelajaran </w:t>
      </w:r>
      <w:r>
        <w:rPr>
          <w:rFonts w:ascii="Arial" w:hAnsi="Arial" w:cs="Arial"/>
          <w:i/>
          <w:sz w:val="24"/>
          <w:szCs w:val="24"/>
        </w:rPr>
        <w:t>problem based learning</w:t>
      </w:r>
      <w:r>
        <w:rPr>
          <w:rFonts w:ascii="Arial" w:hAnsi="Arial" w:cs="Arial"/>
          <w:sz w:val="24"/>
          <w:szCs w:val="24"/>
          <w:lang w:val="en-US"/>
        </w:rPr>
        <w:t>,</w:t>
      </w:r>
      <w:r>
        <w:rPr>
          <w:rFonts w:ascii="Arial" w:hAnsi="Arial" w:cs="Arial"/>
          <w:sz w:val="24"/>
          <w:szCs w:val="24"/>
        </w:rPr>
        <w:t xml:space="preserve"> kemudian</w:t>
      </w:r>
      <w:r>
        <w:rPr>
          <w:rFonts w:ascii="Arial" w:hAnsi="Arial" w:cs="Arial"/>
          <w:sz w:val="24"/>
          <w:szCs w:val="24"/>
          <w:lang w:val="en-US"/>
        </w:rPr>
        <w:t xml:space="preserve"> dilakukan perhitungan N-Gain sehingga diperoleh jumah nilai minimal</w:t>
      </w:r>
      <w:r>
        <w:rPr>
          <w:rFonts w:ascii="Arial" w:hAnsi="Arial" w:cs="Arial"/>
          <w:sz w:val="24"/>
          <w:szCs w:val="24"/>
        </w:rPr>
        <w:t xml:space="preserve"> yaitu 43dan </w:t>
      </w:r>
      <w:r>
        <w:rPr>
          <w:rFonts w:ascii="Arial" w:hAnsi="Arial" w:cs="Arial"/>
          <w:sz w:val="24"/>
          <w:szCs w:val="24"/>
          <w:lang w:val="en-US"/>
        </w:rPr>
        <w:t>nilai maksimal</w:t>
      </w:r>
      <w:r>
        <w:rPr>
          <w:rFonts w:ascii="Arial" w:hAnsi="Arial" w:cs="Arial"/>
          <w:sz w:val="24"/>
          <w:szCs w:val="24"/>
        </w:rPr>
        <w:t xml:space="preserve"> 96</w:t>
      </w:r>
      <w:r>
        <w:rPr>
          <w:rFonts w:ascii="Arial" w:hAnsi="Arial" w:cs="Arial"/>
          <w:sz w:val="24"/>
          <w:szCs w:val="24"/>
          <w:lang w:val="en-US"/>
        </w:rPr>
        <w:t>. Distribusi frekuensi dari data tersebut dapat dilihat pada tabel 4.</w:t>
      </w:r>
      <w:r>
        <w:rPr>
          <w:rFonts w:ascii="Arial" w:hAnsi="Arial" w:cs="Arial"/>
          <w:sz w:val="24"/>
          <w:szCs w:val="24"/>
        </w:rPr>
        <w:t>3</w:t>
      </w:r>
      <w:r>
        <w:rPr>
          <w:rFonts w:ascii="Arial" w:hAnsi="Arial" w:cs="Arial"/>
          <w:sz w:val="24"/>
          <w:szCs w:val="24"/>
          <w:lang w:val="en-US"/>
        </w:rPr>
        <w:t xml:space="preserve"> dan grafik histogram dapat dilihat pada </w:t>
      </w:r>
      <w:r w:rsidRPr="00BF0E11">
        <w:rPr>
          <w:rFonts w:ascii="Arial" w:hAnsi="Arial" w:cs="Arial"/>
          <w:sz w:val="24"/>
          <w:szCs w:val="24"/>
          <w:lang w:val="en-US"/>
        </w:rPr>
        <w:t>gambar 4.</w:t>
      </w:r>
      <w:r>
        <w:rPr>
          <w:rFonts w:ascii="Arial" w:hAnsi="Arial" w:cs="Arial"/>
          <w:sz w:val="24"/>
          <w:szCs w:val="24"/>
        </w:rPr>
        <w:t>2.</w:t>
      </w:r>
    </w:p>
    <w:p w:rsidR="00A41503" w:rsidRPr="00280136" w:rsidRDefault="00A41503" w:rsidP="00A41503">
      <w:pPr>
        <w:pStyle w:val="ListParagraph"/>
        <w:ind w:left="426"/>
        <w:jc w:val="both"/>
        <w:rPr>
          <w:rFonts w:ascii="Arial" w:hAnsi="Arial" w:cs="Arial"/>
          <w:i/>
          <w:sz w:val="24"/>
          <w:szCs w:val="24"/>
        </w:rPr>
      </w:pPr>
      <w:r>
        <w:rPr>
          <w:rFonts w:ascii="Arial" w:hAnsi="Arial" w:cs="Arial"/>
          <w:sz w:val="24"/>
          <w:szCs w:val="24"/>
          <w:lang w:val="en-US"/>
        </w:rPr>
        <w:t>Tabel 4.</w:t>
      </w:r>
      <w:r>
        <w:rPr>
          <w:rFonts w:ascii="Arial" w:hAnsi="Arial" w:cs="Arial"/>
          <w:sz w:val="24"/>
          <w:szCs w:val="24"/>
        </w:rPr>
        <w:t>3</w:t>
      </w:r>
      <w:r>
        <w:rPr>
          <w:rFonts w:ascii="Arial" w:hAnsi="Arial" w:cs="Arial"/>
          <w:sz w:val="24"/>
          <w:szCs w:val="24"/>
          <w:lang w:val="en-US"/>
        </w:rPr>
        <w:t xml:space="preserve"> Distribusi Frekuensi Skor N-Gain Kelompok Kelas Eskperimen 2 dengan Model Pembelajaran </w:t>
      </w:r>
      <w:r>
        <w:rPr>
          <w:rFonts w:ascii="Arial" w:hAnsi="Arial" w:cs="Arial"/>
          <w:i/>
          <w:sz w:val="24"/>
          <w:szCs w:val="24"/>
        </w:rPr>
        <w:t>Problem Based Learning</w:t>
      </w:r>
    </w:p>
    <w:tbl>
      <w:tblPr>
        <w:tblStyle w:val="TableGrid"/>
        <w:tblW w:w="0" w:type="auto"/>
        <w:tblInd w:w="534" w:type="dxa"/>
        <w:tblLook w:val="04A0"/>
      </w:tblPr>
      <w:tblGrid>
        <w:gridCol w:w="1134"/>
        <w:gridCol w:w="1417"/>
        <w:gridCol w:w="1672"/>
        <w:gridCol w:w="1242"/>
        <w:gridCol w:w="1055"/>
        <w:gridCol w:w="1099"/>
      </w:tblGrid>
      <w:tr w:rsidR="00A41503" w:rsidTr="005B1CB1">
        <w:tc>
          <w:tcPr>
            <w:tcW w:w="1134" w:type="dxa"/>
          </w:tcPr>
          <w:p w:rsidR="00A41503" w:rsidRDefault="00A41503" w:rsidP="005B1CB1">
            <w:pPr>
              <w:jc w:val="center"/>
              <w:rPr>
                <w:rFonts w:ascii="Arial" w:hAnsi="Arial" w:cs="Arial"/>
                <w:sz w:val="24"/>
                <w:szCs w:val="24"/>
              </w:rPr>
            </w:pPr>
            <w:r>
              <w:rPr>
                <w:rFonts w:ascii="Arial" w:hAnsi="Arial" w:cs="Arial"/>
                <w:sz w:val="24"/>
                <w:szCs w:val="24"/>
              </w:rPr>
              <w:t>Interval Nilai</w:t>
            </w:r>
          </w:p>
        </w:tc>
        <w:tc>
          <w:tcPr>
            <w:tcW w:w="1417" w:type="dxa"/>
          </w:tcPr>
          <w:p w:rsidR="00A41503" w:rsidRDefault="00A41503" w:rsidP="005B1CB1">
            <w:pPr>
              <w:jc w:val="center"/>
              <w:rPr>
                <w:rFonts w:ascii="Arial" w:hAnsi="Arial" w:cs="Arial"/>
                <w:sz w:val="24"/>
                <w:szCs w:val="24"/>
              </w:rPr>
            </w:pPr>
            <w:r>
              <w:rPr>
                <w:rFonts w:ascii="Arial" w:hAnsi="Arial" w:cs="Arial"/>
                <w:sz w:val="24"/>
                <w:szCs w:val="24"/>
              </w:rPr>
              <w:t>Batas Kelas</w:t>
            </w:r>
          </w:p>
        </w:tc>
        <w:tc>
          <w:tcPr>
            <w:tcW w:w="1672" w:type="dxa"/>
          </w:tcPr>
          <w:p w:rsidR="00A41503" w:rsidRDefault="00A41503" w:rsidP="005B1CB1">
            <w:pPr>
              <w:jc w:val="center"/>
              <w:rPr>
                <w:rFonts w:ascii="Arial" w:hAnsi="Arial" w:cs="Arial"/>
                <w:sz w:val="24"/>
                <w:szCs w:val="24"/>
              </w:rPr>
            </w:pPr>
            <w:r>
              <w:rPr>
                <w:rFonts w:ascii="Arial" w:hAnsi="Arial" w:cs="Arial"/>
                <w:sz w:val="24"/>
                <w:szCs w:val="24"/>
              </w:rPr>
              <w:t>Titik Tengah (xi)</w:t>
            </w:r>
          </w:p>
        </w:tc>
        <w:tc>
          <w:tcPr>
            <w:tcW w:w="1242" w:type="dxa"/>
          </w:tcPr>
          <w:p w:rsidR="00A41503" w:rsidRDefault="00A41503" w:rsidP="005B1CB1">
            <w:pPr>
              <w:jc w:val="center"/>
              <w:rPr>
                <w:rFonts w:ascii="Arial" w:hAnsi="Arial" w:cs="Arial"/>
                <w:sz w:val="24"/>
                <w:szCs w:val="24"/>
              </w:rPr>
            </w:pPr>
            <w:r>
              <w:rPr>
                <w:rFonts w:ascii="Arial" w:hAnsi="Arial" w:cs="Arial"/>
                <w:sz w:val="24"/>
                <w:szCs w:val="24"/>
              </w:rPr>
              <w:t>f absolut (fi)</w:t>
            </w:r>
          </w:p>
        </w:tc>
        <w:tc>
          <w:tcPr>
            <w:tcW w:w="1055" w:type="dxa"/>
          </w:tcPr>
          <w:p w:rsidR="00A41503" w:rsidRDefault="00A41503" w:rsidP="005B1CB1">
            <w:pPr>
              <w:jc w:val="center"/>
              <w:rPr>
                <w:rFonts w:ascii="Arial" w:hAnsi="Arial" w:cs="Arial"/>
                <w:sz w:val="24"/>
                <w:szCs w:val="24"/>
              </w:rPr>
            </w:pPr>
            <w:r>
              <w:rPr>
                <w:rFonts w:ascii="Arial" w:hAnsi="Arial" w:cs="Arial"/>
                <w:sz w:val="24"/>
                <w:szCs w:val="24"/>
              </w:rPr>
              <w:t>f relatif (%)</w:t>
            </w:r>
          </w:p>
        </w:tc>
        <w:tc>
          <w:tcPr>
            <w:tcW w:w="1099" w:type="dxa"/>
          </w:tcPr>
          <w:p w:rsidR="00A41503" w:rsidRDefault="00A41503" w:rsidP="005B1CB1">
            <w:pPr>
              <w:jc w:val="center"/>
              <w:rPr>
                <w:rFonts w:ascii="Arial" w:hAnsi="Arial" w:cs="Arial"/>
                <w:sz w:val="24"/>
                <w:szCs w:val="24"/>
              </w:rPr>
            </w:pPr>
            <w:r>
              <w:rPr>
                <w:rFonts w:ascii="Arial" w:hAnsi="Arial" w:cs="Arial"/>
                <w:sz w:val="24"/>
                <w:szCs w:val="24"/>
              </w:rPr>
              <w:t>fi.xi</w:t>
            </w:r>
          </w:p>
        </w:tc>
      </w:tr>
      <w:tr w:rsidR="00A41503" w:rsidTr="005B1CB1">
        <w:tc>
          <w:tcPr>
            <w:tcW w:w="1134"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43 – 51</w:t>
            </w:r>
          </w:p>
        </w:tc>
        <w:tc>
          <w:tcPr>
            <w:tcW w:w="1417"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42,5 - 51,5</w:t>
            </w:r>
          </w:p>
        </w:tc>
        <w:tc>
          <w:tcPr>
            <w:tcW w:w="167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47</w:t>
            </w:r>
          </w:p>
        </w:tc>
        <w:tc>
          <w:tcPr>
            <w:tcW w:w="124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1</w:t>
            </w:r>
          </w:p>
        </w:tc>
        <w:tc>
          <w:tcPr>
            <w:tcW w:w="1055"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3,57%</w:t>
            </w:r>
          </w:p>
        </w:tc>
        <w:tc>
          <w:tcPr>
            <w:tcW w:w="1099"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47</w:t>
            </w:r>
          </w:p>
        </w:tc>
      </w:tr>
      <w:tr w:rsidR="00A41503" w:rsidTr="005B1CB1">
        <w:tc>
          <w:tcPr>
            <w:tcW w:w="1134"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52 – 60</w:t>
            </w:r>
          </w:p>
        </w:tc>
        <w:tc>
          <w:tcPr>
            <w:tcW w:w="1417"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51,5 - 60,5</w:t>
            </w:r>
          </w:p>
        </w:tc>
        <w:tc>
          <w:tcPr>
            <w:tcW w:w="167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56</w:t>
            </w:r>
          </w:p>
        </w:tc>
        <w:tc>
          <w:tcPr>
            <w:tcW w:w="124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10</w:t>
            </w:r>
          </w:p>
        </w:tc>
        <w:tc>
          <w:tcPr>
            <w:tcW w:w="1055"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35,71%</w:t>
            </w:r>
          </w:p>
        </w:tc>
        <w:tc>
          <w:tcPr>
            <w:tcW w:w="1099"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560</w:t>
            </w:r>
          </w:p>
        </w:tc>
      </w:tr>
      <w:tr w:rsidR="00A41503" w:rsidTr="005B1CB1">
        <w:tc>
          <w:tcPr>
            <w:tcW w:w="1134"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61 – 69</w:t>
            </w:r>
          </w:p>
        </w:tc>
        <w:tc>
          <w:tcPr>
            <w:tcW w:w="1417"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60,5 - 69,5</w:t>
            </w:r>
          </w:p>
        </w:tc>
        <w:tc>
          <w:tcPr>
            <w:tcW w:w="167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65</w:t>
            </w:r>
          </w:p>
        </w:tc>
        <w:tc>
          <w:tcPr>
            <w:tcW w:w="124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7</w:t>
            </w:r>
          </w:p>
        </w:tc>
        <w:tc>
          <w:tcPr>
            <w:tcW w:w="1055"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25%</w:t>
            </w:r>
          </w:p>
        </w:tc>
        <w:tc>
          <w:tcPr>
            <w:tcW w:w="1099"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455</w:t>
            </w:r>
          </w:p>
        </w:tc>
      </w:tr>
      <w:tr w:rsidR="00A41503" w:rsidTr="005B1CB1">
        <w:tc>
          <w:tcPr>
            <w:tcW w:w="1134"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70 – 78</w:t>
            </w:r>
          </w:p>
        </w:tc>
        <w:tc>
          <w:tcPr>
            <w:tcW w:w="1417"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69,5 - 78,5</w:t>
            </w:r>
          </w:p>
        </w:tc>
        <w:tc>
          <w:tcPr>
            <w:tcW w:w="167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74</w:t>
            </w:r>
          </w:p>
        </w:tc>
        <w:tc>
          <w:tcPr>
            <w:tcW w:w="124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8</w:t>
            </w:r>
          </w:p>
        </w:tc>
        <w:tc>
          <w:tcPr>
            <w:tcW w:w="1055"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28,58%</w:t>
            </w:r>
          </w:p>
        </w:tc>
        <w:tc>
          <w:tcPr>
            <w:tcW w:w="1099"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592</w:t>
            </w:r>
          </w:p>
        </w:tc>
      </w:tr>
      <w:tr w:rsidR="00A41503" w:rsidTr="005B1CB1">
        <w:tc>
          <w:tcPr>
            <w:tcW w:w="1134"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79 - 87</w:t>
            </w:r>
          </w:p>
        </w:tc>
        <w:tc>
          <w:tcPr>
            <w:tcW w:w="1417"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78,5 - 87,5</w:t>
            </w:r>
          </w:p>
        </w:tc>
        <w:tc>
          <w:tcPr>
            <w:tcW w:w="167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83</w:t>
            </w:r>
          </w:p>
        </w:tc>
        <w:tc>
          <w:tcPr>
            <w:tcW w:w="124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1</w:t>
            </w:r>
          </w:p>
        </w:tc>
        <w:tc>
          <w:tcPr>
            <w:tcW w:w="1055"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3,57%</w:t>
            </w:r>
          </w:p>
        </w:tc>
        <w:tc>
          <w:tcPr>
            <w:tcW w:w="1099"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83</w:t>
            </w:r>
          </w:p>
        </w:tc>
      </w:tr>
      <w:tr w:rsidR="00A41503" w:rsidTr="005B1CB1">
        <w:tc>
          <w:tcPr>
            <w:tcW w:w="1134"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88 - 96</w:t>
            </w:r>
          </w:p>
        </w:tc>
        <w:tc>
          <w:tcPr>
            <w:tcW w:w="1417"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87,5 - 96,5</w:t>
            </w:r>
          </w:p>
        </w:tc>
        <w:tc>
          <w:tcPr>
            <w:tcW w:w="167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92</w:t>
            </w:r>
          </w:p>
        </w:tc>
        <w:tc>
          <w:tcPr>
            <w:tcW w:w="1242"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1</w:t>
            </w:r>
          </w:p>
        </w:tc>
        <w:tc>
          <w:tcPr>
            <w:tcW w:w="1055"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3,57%</w:t>
            </w:r>
          </w:p>
        </w:tc>
        <w:tc>
          <w:tcPr>
            <w:tcW w:w="1099"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92</w:t>
            </w:r>
          </w:p>
        </w:tc>
      </w:tr>
      <w:tr w:rsidR="00A41503" w:rsidTr="005B1CB1">
        <w:tc>
          <w:tcPr>
            <w:tcW w:w="1134" w:type="dxa"/>
          </w:tcPr>
          <w:p w:rsidR="00A41503" w:rsidRPr="00280136" w:rsidRDefault="00A41503" w:rsidP="005B1CB1">
            <w:pPr>
              <w:jc w:val="center"/>
              <w:rPr>
                <w:rFonts w:ascii="Arial" w:hAnsi="Arial" w:cs="Arial"/>
              </w:rPr>
            </w:pPr>
            <w:r w:rsidRPr="00280136">
              <w:rPr>
                <w:rFonts w:ascii="Arial" w:hAnsi="Arial" w:cs="Arial"/>
              </w:rPr>
              <w:t>Jumlah</w:t>
            </w:r>
          </w:p>
        </w:tc>
        <w:tc>
          <w:tcPr>
            <w:tcW w:w="1417" w:type="dxa"/>
            <w:shd w:val="clear" w:color="auto" w:fill="auto"/>
          </w:tcPr>
          <w:p w:rsidR="00A41503" w:rsidRPr="00280136" w:rsidRDefault="00A41503" w:rsidP="005B1CB1">
            <w:pPr>
              <w:jc w:val="center"/>
              <w:rPr>
                <w:rFonts w:ascii="Arial" w:hAnsi="Arial" w:cs="Arial"/>
              </w:rPr>
            </w:pPr>
          </w:p>
        </w:tc>
        <w:tc>
          <w:tcPr>
            <w:tcW w:w="1672" w:type="dxa"/>
            <w:shd w:val="clear" w:color="auto" w:fill="auto"/>
          </w:tcPr>
          <w:p w:rsidR="00A41503" w:rsidRPr="00280136" w:rsidRDefault="00A41503" w:rsidP="005B1CB1">
            <w:pPr>
              <w:jc w:val="center"/>
              <w:rPr>
                <w:rFonts w:ascii="Arial" w:hAnsi="Arial" w:cs="Arial"/>
              </w:rPr>
            </w:pPr>
          </w:p>
        </w:tc>
        <w:tc>
          <w:tcPr>
            <w:tcW w:w="1242" w:type="dxa"/>
          </w:tcPr>
          <w:p w:rsidR="00A41503" w:rsidRPr="00280136" w:rsidRDefault="00A41503" w:rsidP="005B1CB1">
            <w:pPr>
              <w:jc w:val="center"/>
              <w:rPr>
                <w:rFonts w:ascii="Arial" w:hAnsi="Arial" w:cs="Arial"/>
              </w:rPr>
            </w:pPr>
            <w:r w:rsidRPr="00280136">
              <w:rPr>
                <w:rFonts w:ascii="Arial" w:hAnsi="Arial" w:cs="Arial"/>
              </w:rPr>
              <w:t>28</w:t>
            </w:r>
          </w:p>
        </w:tc>
        <w:tc>
          <w:tcPr>
            <w:tcW w:w="1055" w:type="dxa"/>
            <w:vAlign w:val="bottom"/>
          </w:tcPr>
          <w:p w:rsidR="00A41503" w:rsidRPr="00280136" w:rsidRDefault="00A41503" w:rsidP="005B1CB1">
            <w:pPr>
              <w:jc w:val="center"/>
              <w:rPr>
                <w:rFonts w:ascii="Arial" w:hAnsi="Arial" w:cs="Arial"/>
                <w:color w:val="000000"/>
              </w:rPr>
            </w:pPr>
            <w:r w:rsidRPr="00280136">
              <w:rPr>
                <w:rFonts w:ascii="Arial" w:hAnsi="Arial" w:cs="Arial"/>
                <w:color w:val="000000"/>
              </w:rPr>
              <w:t>100%</w:t>
            </w:r>
          </w:p>
        </w:tc>
        <w:tc>
          <w:tcPr>
            <w:tcW w:w="1099"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1829</w:t>
            </w:r>
          </w:p>
        </w:tc>
      </w:tr>
    </w:tbl>
    <w:p w:rsidR="00A41503" w:rsidRDefault="00A41503" w:rsidP="00A41503">
      <w:pPr>
        <w:pStyle w:val="ListParagraph"/>
        <w:spacing w:line="480" w:lineRule="auto"/>
        <w:ind w:left="426" w:firstLine="708"/>
        <w:jc w:val="both"/>
        <w:rPr>
          <w:rFonts w:ascii="Arial" w:hAnsi="Arial" w:cs="Arial"/>
          <w:sz w:val="24"/>
          <w:szCs w:val="24"/>
          <w:lang w:val="en-US"/>
        </w:rPr>
      </w:pPr>
    </w:p>
    <w:p w:rsidR="00A41503" w:rsidRDefault="00A41503" w:rsidP="00A41503">
      <w:pPr>
        <w:pStyle w:val="ListParagraph"/>
        <w:spacing w:line="480" w:lineRule="auto"/>
        <w:ind w:left="426" w:firstLine="708"/>
        <w:jc w:val="both"/>
        <w:rPr>
          <w:rFonts w:ascii="Arial" w:hAnsi="Arial" w:cs="Arial"/>
          <w:sz w:val="24"/>
          <w:szCs w:val="24"/>
        </w:rPr>
      </w:pPr>
      <w:r>
        <w:rPr>
          <w:rFonts w:ascii="Arial" w:hAnsi="Arial" w:cs="Arial"/>
          <w:sz w:val="24"/>
          <w:szCs w:val="24"/>
          <w:lang w:val="en-US"/>
        </w:rPr>
        <w:t xml:space="preserve">Berdasarkan tabel distribusi frekuensi di atas, maka grafik histogram hasil belajar subtema </w:t>
      </w:r>
      <w:r>
        <w:rPr>
          <w:rFonts w:ascii="Arial" w:hAnsi="Arial" w:cs="Arial"/>
          <w:sz w:val="24"/>
          <w:szCs w:val="24"/>
        </w:rPr>
        <w:t xml:space="preserve">Manusia dan Lingkungan </w:t>
      </w:r>
      <w:r>
        <w:rPr>
          <w:rFonts w:ascii="Arial" w:hAnsi="Arial" w:cs="Arial"/>
          <w:sz w:val="24"/>
          <w:szCs w:val="24"/>
          <w:lang w:val="en-US"/>
        </w:rPr>
        <w:t xml:space="preserve">melalui </w:t>
      </w:r>
      <w:r>
        <w:rPr>
          <w:rFonts w:ascii="Arial" w:hAnsi="Arial" w:cs="Arial"/>
          <w:sz w:val="24"/>
          <w:szCs w:val="24"/>
          <w:lang w:val="en-US"/>
        </w:rPr>
        <w:lastRenderedPageBreak/>
        <w:t xml:space="preserve">model pembelajaran </w:t>
      </w:r>
      <w:r>
        <w:rPr>
          <w:rFonts w:ascii="Arial" w:hAnsi="Arial" w:cs="Arial"/>
          <w:i/>
          <w:sz w:val="24"/>
          <w:szCs w:val="24"/>
        </w:rPr>
        <w:t xml:space="preserve">problem based learning </w:t>
      </w:r>
      <w:r>
        <w:rPr>
          <w:rFonts w:ascii="Arial" w:hAnsi="Arial" w:cs="Arial"/>
          <w:sz w:val="24"/>
          <w:szCs w:val="24"/>
          <w:lang w:val="en-US"/>
        </w:rPr>
        <w:t>dapat dilihat pada gambar di bawah ini</w:t>
      </w:r>
      <w:r>
        <w:rPr>
          <w:rFonts w:ascii="Arial" w:hAnsi="Arial" w:cs="Arial"/>
          <w:sz w:val="24"/>
          <w:szCs w:val="24"/>
        </w:rPr>
        <w:t xml:space="preserve"> :</w:t>
      </w:r>
    </w:p>
    <w:p w:rsidR="00A41503" w:rsidRDefault="00A41503" w:rsidP="00A41503">
      <w:pPr>
        <w:pStyle w:val="ListParagraph"/>
        <w:ind w:left="1560" w:hanging="1134"/>
        <w:jc w:val="both"/>
        <w:rPr>
          <w:rFonts w:ascii="Arial" w:hAnsi="Arial" w:cs="Arial"/>
          <w:sz w:val="24"/>
          <w:szCs w:val="24"/>
          <w:lang w:val="en-US"/>
        </w:rPr>
      </w:pPr>
      <w:r>
        <w:rPr>
          <w:noProof/>
          <w:lang w:eastAsia="id-ID"/>
        </w:rPr>
        <w:drawing>
          <wp:inline distT="0" distB="0" distL="0" distR="0">
            <wp:extent cx="4725454" cy="1949381"/>
            <wp:effectExtent l="19050" t="0" r="17996" b="0"/>
            <wp:docPr id="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1503" w:rsidRDefault="00A41503" w:rsidP="00A41503">
      <w:pPr>
        <w:pStyle w:val="ListParagraph"/>
        <w:ind w:left="1560" w:hanging="1134"/>
        <w:jc w:val="both"/>
        <w:rPr>
          <w:rFonts w:ascii="Arial" w:hAnsi="Arial" w:cs="Arial"/>
          <w:i/>
          <w:sz w:val="24"/>
          <w:szCs w:val="24"/>
        </w:rPr>
      </w:pPr>
      <w:r>
        <w:rPr>
          <w:rFonts w:ascii="Arial" w:hAnsi="Arial" w:cs="Arial"/>
          <w:sz w:val="24"/>
          <w:szCs w:val="24"/>
          <w:lang w:val="en-US"/>
        </w:rPr>
        <w:t>Gambar 4.</w:t>
      </w:r>
      <w:r>
        <w:rPr>
          <w:rFonts w:ascii="Arial" w:hAnsi="Arial" w:cs="Arial"/>
          <w:sz w:val="24"/>
          <w:szCs w:val="24"/>
        </w:rPr>
        <w:t>2</w:t>
      </w:r>
      <w:r w:rsidRPr="002A488C">
        <w:rPr>
          <w:rFonts w:ascii="Arial" w:hAnsi="Arial" w:cs="Arial"/>
          <w:sz w:val="24"/>
          <w:szCs w:val="24"/>
          <w:lang w:val="en-US"/>
        </w:rPr>
        <w:t xml:space="preserve"> Histogram</w:t>
      </w:r>
      <w:r>
        <w:rPr>
          <w:rFonts w:ascii="Arial" w:hAnsi="Arial" w:cs="Arial"/>
          <w:sz w:val="24"/>
          <w:szCs w:val="24"/>
          <w:lang w:val="en-US"/>
        </w:rPr>
        <w:t xml:space="preserve"> Hasil Belajar Subtema </w:t>
      </w:r>
      <w:r>
        <w:rPr>
          <w:rFonts w:ascii="Arial" w:hAnsi="Arial" w:cs="Arial"/>
          <w:sz w:val="24"/>
          <w:szCs w:val="24"/>
        </w:rPr>
        <w:t>Manusia dan Lingkungan</w:t>
      </w:r>
      <w:r>
        <w:rPr>
          <w:rFonts w:ascii="Arial" w:hAnsi="Arial" w:cs="Arial"/>
          <w:sz w:val="24"/>
          <w:szCs w:val="24"/>
          <w:lang w:val="en-US"/>
        </w:rPr>
        <w:t xml:space="preserve"> dengan Model Pembelajaran </w:t>
      </w:r>
      <w:r>
        <w:rPr>
          <w:rFonts w:ascii="Arial" w:hAnsi="Arial" w:cs="Arial"/>
          <w:i/>
          <w:sz w:val="24"/>
          <w:szCs w:val="24"/>
        </w:rPr>
        <w:t>Problem Based Learning</w:t>
      </w:r>
    </w:p>
    <w:p w:rsidR="00A41503" w:rsidRPr="0071040F" w:rsidRDefault="00A41503" w:rsidP="00A41503">
      <w:pPr>
        <w:pStyle w:val="ListParagraph"/>
        <w:ind w:left="1560" w:hanging="1134"/>
        <w:jc w:val="both"/>
        <w:rPr>
          <w:rFonts w:ascii="Arial" w:hAnsi="Arial" w:cs="Arial"/>
          <w:i/>
          <w:sz w:val="24"/>
          <w:szCs w:val="24"/>
        </w:rPr>
      </w:pPr>
    </w:p>
    <w:p w:rsidR="00A41503" w:rsidRPr="009514E2"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Berdasarkan histogram hasil belajar subtema </w:t>
      </w:r>
      <w:r>
        <w:rPr>
          <w:rFonts w:ascii="Arial" w:hAnsi="Arial" w:cs="Arial"/>
          <w:sz w:val="24"/>
          <w:szCs w:val="24"/>
        </w:rPr>
        <w:t>manusia dan lingkungan</w:t>
      </w:r>
      <w:r>
        <w:rPr>
          <w:rFonts w:ascii="Arial" w:hAnsi="Arial" w:cs="Arial"/>
          <w:sz w:val="24"/>
          <w:szCs w:val="24"/>
          <w:lang w:val="en-US"/>
        </w:rPr>
        <w:t xml:space="preserve"> melalui model pembelajaran </w:t>
      </w:r>
      <w:r>
        <w:rPr>
          <w:rFonts w:ascii="Arial" w:hAnsi="Arial" w:cs="Arial"/>
          <w:i/>
          <w:sz w:val="24"/>
          <w:szCs w:val="24"/>
        </w:rPr>
        <w:t>problem based learning</w:t>
      </w:r>
      <w:r>
        <w:rPr>
          <w:rFonts w:ascii="Arial" w:hAnsi="Arial" w:cs="Arial"/>
          <w:sz w:val="24"/>
          <w:szCs w:val="24"/>
          <w:lang w:val="en-US"/>
        </w:rPr>
        <w:t xml:space="preserve"> pada </w:t>
      </w:r>
      <w:r w:rsidRPr="002A488C">
        <w:rPr>
          <w:rFonts w:ascii="Arial" w:hAnsi="Arial" w:cs="Arial"/>
          <w:sz w:val="24"/>
          <w:szCs w:val="24"/>
          <w:lang w:val="en-US"/>
        </w:rPr>
        <w:t>gambar 4.</w:t>
      </w:r>
      <w:r w:rsidRPr="002A488C">
        <w:rPr>
          <w:rFonts w:ascii="Arial" w:hAnsi="Arial" w:cs="Arial"/>
          <w:sz w:val="24"/>
          <w:szCs w:val="24"/>
        </w:rPr>
        <w:t>2</w:t>
      </w:r>
      <w:r>
        <w:rPr>
          <w:rFonts w:ascii="Arial" w:hAnsi="Arial" w:cs="Arial"/>
          <w:sz w:val="24"/>
          <w:szCs w:val="24"/>
          <w:lang w:val="en-US"/>
        </w:rPr>
        <w:t xml:space="preserve">, terdapat frekuensi tertinggi sebanyak </w:t>
      </w:r>
      <w:r>
        <w:rPr>
          <w:rFonts w:ascii="Arial" w:hAnsi="Arial" w:cs="Arial"/>
          <w:sz w:val="24"/>
          <w:szCs w:val="24"/>
        </w:rPr>
        <w:t xml:space="preserve">10 </w:t>
      </w:r>
      <w:r>
        <w:rPr>
          <w:rFonts w:ascii="Arial" w:hAnsi="Arial" w:cs="Arial"/>
          <w:sz w:val="24"/>
          <w:szCs w:val="24"/>
          <w:lang w:val="en-US"/>
        </w:rPr>
        <w:t xml:space="preserve">nilai pada batas kelas </w:t>
      </w:r>
      <w:r>
        <w:rPr>
          <w:rFonts w:ascii="Arial" w:hAnsi="Arial" w:cs="Arial"/>
          <w:sz w:val="24"/>
          <w:szCs w:val="24"/>
        </w:rPr>
        <w:t>51,5-60,5</w:t>
      </w:r>
      <w:r>
        <w:rPr>
          <w:rFonts w:ascii="Arial" w:hAnsi="Arial" w:cs="Arial"/>
          <w:sz w:val="24"/>
          <w:szCs w:val="24"/>
          <w:lang w:val="en-US"/>
        </w:rPr>
        <w:t xml:space="preserve">. Setelah dilakukan perhitungan statistic deskriptif, diperoleh skor rata- rata N-Gain </w:t>
      </w:r>
      <w:r>
        <w:rPr>
          <w:rFonts w:ascii="Arial" w:hAnsi="Arial" w:cs="Arial"/>
          <w:sz w:val="24"/>
          <w:szCs w:val="24"/>
        </w:rPr>
        <w:t>65</w:t>
      </w:r>
      <w:r>
        <w:rPr>
          <w:rFonts w:ascii="Arial" w:hAnsi="Arial" w:cs="Arial"/>
          <w:sz w:val="24"/>
          <w:szCs w:val="24"/>
          <w:lang w:val="en-US"/>
        </w:rPr>
        <w:t xml:space="preserve"> ,</w:t>
      </w:r>
      <w:r>
        <w:rPr>
          <w:rFonts w:ascii="Arial" w:hAnsi="Arial" w:cs="Arial"/>
          <w:sz w:val="24"/>
          <w:szCs w:val="24"/>
        </w:rPr>
        <w:t xml:space="preserve">mean 65,32 , </w:t>
      </w:r>
      <w:r>
        <w:rPr>
          <w:rFonts w:ascii="Arial" w:hAnsi="Arial" w:cs="Arial"/>
          <w:sz w:val="24"/>
          <w:szCs w:val="24"/>
          <w:lang w:val="en-US"/>
        </w:rPr>
        <w:t>modus</w:t>
      </w:r>
      <w:r>
        <w:rPr>
          <w:rFonts w:ascii="Arial" w:hAnsi="Arial" w:cs="Arial"/>
          <w:sz w:val="24"/>
          <w:szCs w:val="24"/>
        </w:rPr>
        <w:t xml:space="preserve"> 58,25</w:t>
      </w:r>
      <w:r>
        <w:rPr>
          <w:rFonts w:ascii="Arial" w:hAnsi="Arial" w:cs="Arial"/>
          <w:sz w:val="24"/>
          <w:szCs w:val="24"/>
          <w:lang w:val="en-US"/>
        </w:rPr>
        <w:t xml:space="preserve"> dan median</w:t>
      </w:r>
      <w:r>
        <w:rPr>
          <w:rFonts w:ascii="Arial" w:hAnsi="Arial" w:cs="Arial"/>
          <w:sz w:val="24"/>
          <w:szCs w:val="24"/>
        </w:rPr>
        <w:t xml:space="preserve"> 63,2</w:t>
      </w:r>
      <w:r>
        <w:rPr>
          <w:rFonts w:ascii="Arial" w:hAnsi="Arial" w:cs="Arial"/>
          <w:sz w:val="24"/>
          <w:szCs w:val="24"/>
          <w:lang w:val="en-US"/>
        </w:rPr>
        <w:t>.</w:t>
      </w:r>
    </w:p>
    <w:p w:rsidR="00A41503" w:rsidRPr="00CC01E6" w:rsidRDefault="00A41503" w:rsidP="008B0525">
      <w:pPr>
        <w:pStyle w:val="ListParagraph"/>
        <w:numPr>
          <w:ilvl w:val="0"/>
          <w:numId w:val="41"/>
        </w:numPr>
        <w:spacing w:line="480" w:lineRule="auto"/>
        <w:ind w:left="426" w:hanging="426"/>
        <w:jc w:val="both"/>
        <w:rPr>
          <w:rFonts w:ascii="Arial" w:hAnsi="Arial" w:cs="Arial"/>
          <w:sz w:val="24"/>
          <w:szCs w:val="24"/>
          <w:lang w:val="en-US"/>
        </w:rPr>
      </w:pPr>
      <w:r>
        <w:rPr>
          <w:rFonts w:ascii="Arial" w:hAnsi="Arial" w:cs="Arial"/>
          <w:sz w:val="24"/>
          <w:szCs w:val="24"/>
          <w:lang w:val="en-US"/>
        </w:rPr>
        <w:t xml:space="preserve">Data Hasil Belajar Subtema </w:t>
      </w:r>
      <w:r>
        <w:rPr>
          <w:rFonts w:ascii="Arial" w:hAnsi="Arial" w:cs="Arial"/>
          <w:sz w:val="24"/>
          <w:szCs w:val="24"/>
        </w:rPr>
        <w:t>Manusia dan Lingkungan</w:t>
      </w:r>
      <w:r>
        <w:rPr>
          <w:rFonts w:ascii="Arial" w:hAnsi="Arial" w:cs="Arial"/>
          <w:sz w:val="24"/>
          <w:szCs w:val="24"/>
          <w:lang w:val="en-US"/>
        </w:rPr>
        <w:t xml:space="preserve"> Kelompok Kelas </w:t>
      </w:r>
      <w:r>
        <w:rPr>
          <w:rFonts w:ascii="Arial" w:hAnsi="Arial" w:cs="Arial"/>
          <w:sz w:val="24"/>
          <w:szCs w:val="24"/>
        </w:rPr>
        <w:t>Kontrol</w:t>
      </w:r>
      <w:r>
        <w:rPr>
          <w:rFonts w:ascii="Arial" w:hAnsi="Arial" w:cs="Arial"/>
          <w:sz w:val="24"/>
          <w:szCs w:val="24"/>
          <w:lang w:val="en-US"/>
        </w:rPr>
        <w:t xml:space="preserve"> dengan menggunakan Model Pembelajaran</w:t>
      </w:r>
      <w:r>
        <w:rPr>
          <w:rFonts w:ascii="Arial" w:hAnsi="Arial" w:cs="Arial"/>
          <w:sz w:val="24"/>
          <w:szCs w:val="24"/>
        </w:rPr>
        <w:t xml:space="preserve"> Konvensional</w:t>
      </w:r>
      <w:r>
        <w:rPr>
          <w:rFonts w:ascii="Arial" w:hAnsi="Arial" w:cs="Arial"/>
          <w:sz w:val="24"/>
          <w:szCs w:val="24"/>
          <w:lang w:val="en-US"/>
        </w:rPr>
        <w:t>.</w:t>
      </w:r>
    </w:p>
    <w:p w:rsidR="00A41503" w:rsidRPr="00E41F18" w:rsidRDefault="00A41503" w:rsidP="008B0525">
      <w:pPr>
        <w:pStyle w:val="ListParagraph"/>
        <w:numPr>
          <w:ilvl w:val="0"/>
          <w:numId w:val="44"/>
        </w:numPr>
        <w:spacing w:line="480" w:lineRule="auto"/>
        <w:ind w:left="851" w:hanging="425"/>
        <w:jc w:val="both"/>
        <w:rPr>
          <w:rFonts w:ascii="Arial" w:hAnsi="Arial" w:cs="Arial"/>
          <w:sz w:val="24"/>
          <w:szCs w:val="24"/>
          <w:lang w:val="en-US"/>
        </w:rPr>
      </w:pPr>
      <w:r>
        <w:rPr>
          <w:rFonts w:ascii="Arial" w:hAnsi="Arial" w:cs="Arial"/>
          <w:i/>
          <w:sz w:val="24"/>
          <w:szCs w:val="24"/>
          <w:lang w:val="en-US"/>
        </w:rPr>
        <w:t>Pretest</w:t>
      </w:r>
    </w:p>
    <w:p w:rsidR="00A41503" w:rsidRDefault="00A41503" w:rsidP="00A41503">
      <w:pPr>
        <w:pStyle w:val="ListParagraph"/>
        <w:spacing w:line="480" w:lineRule="auto"/>
        <w:ind w:left="851"/>
        <w:jc w:val="both"/>
        <w:rPr>
          <w:rFonts w:ascii="Arial" w:hAnsi="Arial" w:cs="Arial"/>
          <w:sz w:val="24"/>
          <w:szCs w:val="24"/>
          <w:lang w:val="en-US"/>
        </w:rPr>
      </w:pPr>
      <w:r>
        <w:rPr>
          <w:rFonts w:ascii="Arial" w:hAnsi="Arial" w:cs="Arial"/>
          <w:sz w:val="24"/>
          <w:szCs w:val="24"/>
        </w:rPr>
        <w:t>Berdasarkan data yang diperoleh siswa sebelum mendapatkan perlakuan pada saat proses pembelajaran dengan menggunakan model pembelajaran konvensional</w:t>
      </w:r>
      <w:r>
        <w:rPr>
          <w:rFonts w:ascii="Arial" w:hAnsi="Arial" w:cs="Arial"/>
          <w:sz w:val="24"/>
          <w:szCs w:val="24"/>
          <w:lang w:val="en-US"/>
        </w:rPr>
        <w:t xml:space="preserve">, diperoleh jumlah nilai </w:t>
      </w:r>
      <w:r>
        <w:rPr>
          <w:rFonts w:ascii="Arial" w:hAnsi="Arial" w:cs="Arial"/>
          <w:sz w:val="24"/>
          <w:szCs w:val="24"/>
          <w:lang w:val="en-US"/>
        </w:rPr>
        <w:lastRenderedPageBreak/>
        <w:t>minimal</w:t>
      </w:r>
      <w:r>
        <w:rPr>
          <w:rFonts w:ascii="Arial" w:hAnsi="Arial" w:cs="Arial"/>
          <w:sz w:val="24"/>
          <w:szCs w:val="24"/>
        </w:rPr>
        <w:t xml:space="preserve">yaitu 40, </w:t>
      </w:r>
      <w:r>
        <w:rPr>
          <w:rFonts w:ascii="Arial" w:hAnsi="Arial" w:cs="Arial"/>
          <w:sz w:val="24"/>
          <w:szCs w:val="24"/>
          <w:lang w:val="en-US"/>
        </w:rPr>
        <w:t>nilai maksimal</w:t>
      </w:r>
      <w:r>
        <w:rPr>
          <w:rFonts w:ascii="Arial" w:hAnsi="Arial" w:cs="Arial"/>
          <w:sz w:val="24"/>
          <w:szCs w:val="24"/>
        </w:rPr>
        <w:t xml:space="preserve"> yaitu 83</w:t>
      </w:r>
      <w:r>
        <w:rPr>
          <w:rFonts w:ascii="Arial" w:hAnsi="Arial" w:cs="Arial"/>
          <w:sz w:val="24"/>
          <w:szCs w:val="24"/>
          <w:lang w:val="en-US"/>
        </w:rPr>
        <w:t xml:space="preserve">, dan nilai rata- rata </w:t>
      </w:r>
      <w:r w:rsidRPr="00E41F18">
        <w:rPr>
          <w:rFonts w:ascii="Arial" w:hAnsi="Arial" w:cs="Arial"/>
          <w:i/>
          <w:sz w:val="24"/>
          <w:szCs w:val="24"/>
          <w:lang w:val="en-US"/>
        </w:rPr>
        <w:t>pretest</w:t>
      </w:r>
      <w:r>
        <w:rPr>
          <w:rFonts w:ascii="Arial" w:hAnsi="Arial" w:cs="Arial"/>
          <w:i/>
          <w:sz w:val="24"/>
          <w:szCs w:val="24"/>
        </w:rPr>
        <w:t xml:space="preserve"> </w:t>
      </w:r>
      <w:r>
        <w:rPr>
          <w:rFonts w:ascii="Arial" w:hAnsi="Arial" w:cs="Arial"/>
          <w:sz w:val="24"/>
          <w:szCs w:val="24"/>
        </w:rPr>
        <w:t>sebesar 58,51</w:t>
      </w:r>
      <w:r w:rsidRPr="00F92127">
        <w:rPr>
          <w:rFonts w:ascii="Arial" w:hAnsi="Arial" w:cs="Arial"/>
          <w:sz w:val="24"/>
          <w:szCs w:val="24"/>
          <w:lang w:val="en-US"/>
        </w:rPr>
        <w:t>.</w:t>
      </w:r>
    </w:p>
    <w:p w:rsidR="00A41503" w:rsidRPr="00E41F18" w:rsidRDefault="00A41503" w:rsidP="008B0525">
      <w:pPr>
        <w:pStyle w:val="ListParagraph"/>
        <w:numPr>
          <w:ilvl w:val="0"/>
          <w:numId w:val="44"/>
        </w:numPr>
        <w:spacing w:line="480" w:lineRule="auto"/>
        <w:ind w:left="851" w:hanging="425"/>
        <w:jc w:val="both"/>
        <w:rPr>
          <w:rFonts w:ascii="Arial" w:hAnsi="Arial" w:cs="Arial"/>
          <w:sz w:val="24"/>
          <w:szCs w:val="24"/>
          <w:lang w:val="en-US"/>
        </w:rPr>
      </w:pPr>
      <w:r>
        <w:rPr>
          <w:rFonts w:ascii="Arial" w:hAnsi="Arial" w:cs="Arial"/>
          <w:i/>
          <w:sz w:val="24"/>
          <w:szCs w:val="24"/>
          <w:lang w:val="en-US"/>
        </w:rPr>
        <w:t>Posttest</w:t>
      </w:r>
    </w:p>
    <w:p w:rsidR="00A41503" w:rsidRPr="00A24142" w:rsidRDefault="00A41503" w:rsidP="00A41503">
      <w:pPr>
        <w:pStyle w:val="ListParagraph"/>
        <w:spacing w:line="480" w:lineRule="auto"/>
        <w:ind w:left="851"/>
        <w:jc w:val="both"/>
        <w:rPr>
          <w:rFonts w:ascii="Arial" w:hAnsi="Arial" w:cs="Arial"/>
          <w:i/>
          <w:sz w:val="24"/>
          <w:szCs w:val="24"/>
        </w:rPr>
      </w:pPr>
      <w:r>
        <w:rPr>
          <w:rFonts w:ascii="Arial" w:hAnsi="Arial" w:cs="Arial"/>
          <w:sz w:val="24"/>
          <w:szCs w:val="24"/>
        </w:rPr>
        <w:t>Berdasarkan data yang diperoleh siswa setelah mendapatkan perlakuan pada saat proses pembelajaran dengan menggunakan model pembelajaran konvensional</w:t>
      </w:r>
      <w:r>
        <w:rPr>
          <w:rFonts w:ascii="Arial" w:hAnsi="Arial" w:cs="Arial"/>
          <w:sz w:val="24"/>
          <w:szCs w:val="24"/>
          <w:lang w:val="en-US"/>
        </w:rPr>
        <w:t>, diperoleh nilai minimal</w:t>
      </w:r>
      <w:r>
        <w:rPr>
          <w:rFonts w:ascii="Arial" w:hAnsi="Arial" w:cs="Arial"/>
          <w:sz w:val="24"/>
          <w:szCs w:val="24"/>
        </w:rPr>
        <w:t xml:space="preserve"> yaitu 70</w:t>
      </w:r>
      <w:r>
        <w:rPr>
          <w:rFonts w:ascii="Arial" w:hAnsi="Arial" w:cs="Arial"/>
          <w:sz w:val="24"/>
          <w:szCs w:val="24"/>
          <w:lang w:val="en-US"/>
        </w:rPr>
        <w:t xml:space="preserve">, nilai maksimal </w:t>
      </w:r>
      <w:r>
        <w:rPr>
          <w:rFonts w:ascii="Arial" w:hAnsi="Arial" w:cs="Arial"/>
          <w:sz w:val="24"/>
          <w:szCs w:val="24"/>
        </w:rPr>
        <w:t xml:space="preserve">yaitu 97 </w:t>
      </w:r>
      <w:r>
        <w:rPr>
          <w:rFonts w:ascii="Arial" w:hAnsi="Arial" w:cs="Arial"/>
          <w:sz w:val="24"/>
          <w:szCs w:val="24"/>
          <w:lang w:val="en-US"/>
        </w:rPr>
        <w:t xml:space="preserve">dan nilai rata- rata </w:t>
      </w:r>
      <w:r w:rsidRPr="00E41F18">
        <w:rPr>
          <w:rFonts w:ascii="Arial" w:hAnsi="Arial" w:cs="Arial"/>
          <w:i/>
          <w:sz w:val="24"/>
          <w:szCs w:val="24"/>
          <w:lang w:val="en-US"/>
        </w:rPr>
        <w:t>posttest</w:t>
      </w:r>
      <w:r>
        <w:rPr>
          <w:rFonts w:ascii="Arial" w:hAnsi="Arial" w:cs="Arial"/>
          <w:i/>
          <w:sz w:val="24"/>
          <w:szCs w:val="24"/>
        </w:rPr>
        <w:t xml:space="preserve"> </w:t>
      </w:r>
      <w:r>
        <w:rPr>
          <w:rFonts w:ascii="Arial" w:hAnsi="Arial" w:cs="Arial"/>
          <w:sz w:val="24"/>
          <w:szCs w:val="24"/>
        </w:rPr>
        <w:t xml:space="preserve">sebesar </w:t>
      </w:r>
      <w:r>
        <w:rPr>
          <w:rFonts w:ascii="Arial" w:hAnsi="Arial" w:cs="Arial"/>
          <w:sz w:val="24"/>
          <w:szCs w:val="24"/>
          <w:lang w:val="en-US"/>
        </w:rPr>
        <w:t>8</w:t>
      </w:r>
      <w:r>
        <w:rPr>
          <w:rFonts w:ascii="Arial" w:hAnsi="Arial" w:cs="Arial"/>
          <w:sz w:val="24"/>
          <w:szCs w:val="24"/>
        </w:rPr>
        <w:t>0,82.</w:t>
      </w:r>
    </w:p>
    <w:p w:rsidR="00A41503" w:rsidRDefault="00A41503" w:rsidP="008B0525">
      <w:pPr>
        <w:pStyle w:val="ListParagraph"/>
        <w:numPr>
          <w:ilvl w:val="0"/>
          <w:numId w:val="44"/>
        </w:numPr>
        <w:spacing w:line="480" w:lineRule="auto"/>
        <w:ind w:left="851" w:hanging="425"/>
        <w:jc w:val="both"/>
        <w:rPr>
          <w:rFonts w:ascii="Arial" w:hAnsi="Arial" w:cs="Arial"/>
          <w:sz w:val="24"/>
          <w:szCs w:val="24"/>
          <w:lang w:val="en-US"/>
        </w:rPr>
      </w:pPr>
      <w:r>
        <w:rPr>
          <w:rFonts w:ascii="Arial" w:hAnsi="Arial" w:cs="Arial"/>
          <w:sz w:val="24"/>
          <w:szCs w:val="24"/>
          <w:lang w:val="en-US"/>
        </w:rPr>
        <w:t>N- Gain</w:t>
      </w:r>
    </w:p>
    <w:p w:rsidR="00A41503" w:rsidRPr="00BF0E11" w:rsidRDefault="00A41503" w:rsidP="00A41503">
      <w:pPr>
        <w:pStyle w:val="ListParagraph"/>
        <w:spacing w:line="480" w:lineRule="auto"/>
        <w:ind w:left="851"/>
        <w:jc w:val="both"/>
        <w:rPr>
          <w:rFonts w:ascii="Arial" w:hAnsi="Arial" w:cs="Arial"/>
          <w:sz w:val="24"/>
          <w:szCs w:val="24"/>
        </w:rPr>
      </w:pPr>
      <w:r>
        <w:rPr>
          <w:rFonts w:ascii="Arial" w:hAnsi="Arial" w:cs="Arial"/>
          <w:sz w:val="24"/>
          <w:szCs w:val="24"/>
        </w:rPr>
        <w:t xml:space="preserve">Berdasarkan data yang diperoleh siswa sebelum dan setelah siswa melaksanakan pembelajaran dengan menggunakan model pembelajaran konvensional, kemudian </w:t>
      </w:r>
      <w:r>
        <w:rPr>
          <w:rFonts w:ascii="Arial" w:hAnsi="Arial" w:cs="Arial"/>
          <w:sz w:val="24"/>
          <w:szCs w:val="24"/>
          <w:lang w:val="en-US"/>
        </w:rPr>
        <w:t>dilakukan perhitungan N-Gain sehingga diperoleh jumah nilai minimal</w:t>
      </w:r>
      <w:r>
        <w:rPr>
          <w:rFonts w:ascii="Arial" w:hAnsi="Arial" w:cs="Arial"/>
          <w:sz w:val="24"/>
          <w:szCs w:val="24"/>
        </w:rPr>
        <w:t xml:space="preserve"> yaitu 40 dan </w:t>
      </w:r>
      <w:r>
        <w:rPr>
          <w:rFonts w:ascii="Arial" w:hAnsi="Arial" w:cs="Arial"/>
          <w:sz w:val="24"/>
          <w:szCs w:val="24"/>
          <w:lang w:val="en-US"/>
        </w:rPr>
        <w:t>nilai maksimal</w:t>
      </w:r>
      <w:r>
        <w:rPr>
          <w:rFonts w:ascii="Arial" w:hAnsi="Arial" w:cs="Arial"/>
          <w:sz w:val="24"/>
          <w:szCs w:val="24"/>
        </w:rPr>
        <w:t xml:space="preserve"> yaitu </w:t>
      </w:r>
      <w:r>
        <w:rPr>
          <w:rFonts w:ascii="Arial" w:hAnsi="Arial" w:cs="Arial"/>
          <w:sz w:val="24"/>
          <w:szCs w:val="24"/>
          <w:lang w:val="en-US"/>
        </w:rPr>
        <w:t>9</w:t>
      </w:r>
      <w:r>
        <w:rPr>
          <w:rFonts w:ascii="Arial" w:hAnsi="Arial" w:cs="Arial"/>
          <w:sz w:val="24"/>
          <w:szCs w:val="24"/>
        </w:rPr>
        <w:t>3</w:t>
      </w:r>
      <w:r>
        <w:rPr>
          <w:rFonts w:ascii="Arial" w:hAnsi="Arial" w:cs="Arial"/>
          <w:sz w:val="24"/>
          <w:szCs w:val="24"/>
          <w:lang w:val="en-US"/>
        </w:rPr>
        <w:t>.</w:t>
      </w:r>
      <w:r>
        <w:rPr>
          <w:rFonts w:ascii="Arial" w:hAnsi="Arial" w:cs="Arial"/>
          <w:sz w:val="24"/>
          <w:szCs w:val="24"/>
        </w:rPr>
        <w:t xml:space="preserve"> </w:t>
      </w:r>
      <w:r>
        <w:rPr>
          <w:rFonts w:ascii="Arial" w:hAnsi="Arial" w:cs="Arial"/>
          <w:sz w:val="24"/>
          <w:szCs w:val="24"/>
          <w:lang w:val="en-US"/>
        </w:rPr>
        <w:t>Distribusi frekuensi dari data tersebut dapat dilihat pada tabel 4.</w:t>
      </w:r>
      <w:r>
        <w:rPr>
          <w:rFonts w:ascii="Arial" w:hAnsi="Arial" w:cs="Arial"/>
          <w:sz w:val="24"/>
          <w:szCs w:val="24"/>
        </w:rPr>
        <w:t>4</w:t>
      </w:r>
      <w:r>
        <w:rPr>
          <w:rFonts w:ascii="Arial" w:hAnsi="Arial" w:cs="Arial"/>
          <w:sz w:val="24"/>
          <w:szCs w:val="24"/>
          <w:lang w:val="en-US"/>
        </w:rPr>
        <w:t xml:space="preserve"> dan grafik histogram dapat dilihat pada gambar 4.</w:t>
      </w:r>
      <w:r>
        <w:rPr>
          <w:rFonts w:ascii="Arial" w:hAnsi="Arial" w:cs="Arial"/>
          <w:sz w:val="24"/>
          <w:szCs w:val="24"/>
        </w:rPr>
        <w:t>3.</w:t>
      </w:r>
    </w:p>
    <w:p w:rsidR="00A41503" w:rsidRPr="00A24142" w:rsidRDefault="00A41503" w:rsidP="00A41503">
      <w:pPr>
        <w:pStyle w:val="ListParagraph"/>
        <w:ind w:left="426"/>
        <w:jc w:val="center"/>
        <w:rPr>
          <w:rFonts w:ascii="Arial" w:hAnsi="Arial" w:cs="Arial"/>
          <w:sz w:val="24"/>
          <w:szCs w:val="24"/>
          <w:lang w:val="en-US"/>
        </w:rPr>
      </w:pPr>
      <w:r>
        <w:rPr>
          <w:rFonts w:ascii="Arial" w:hAnsi="Arial" w:cs="Arial"/>
          <w:sz w:val="24"/>
          <w:szCs w:val="24"/>
          <w:lang w:val="en-US"/>
        </w:rPr>
        <w:t>Tabel 4.</w:t>
      </w:r>
      <w:r>
        <w:rPr>
          <w:rFonts w:ascii="Arial" w:hAnsi="Arial" w:cs="Arial"/>
          <w:sz w:val="24"/>
          <w:szCs w:val="24"/>
        </w:rPr>
        <w:t>4</w:t>
      </w:r>
      <w:r>
        <w:rPr>
          <w:rFonts w:ascii="Arial" w:hAnsi="Arial" w:cs="Arial"/>
          <w:sz w:val="24"/>
          <w:szCs w:val="24"/>
          <w:lang w:val="en-US"/>
        </w:rPr>
        <w:t xml:space="preserve"> Distribusi Frekuensi Skor N-Gain Kelompok Kelas </w:t>
      </w:r>
      <w:r>
        <w:rPr>
          <w:rFonts w:ascii="Arial" w:hAnsi="Arial" w:cs="Arial"/>
          <w:sz w:val="24"/>
          <w:szCs w:val="24"/>
        </w:rPr>
        <w:t>Kontrol</w:t>
      </w:r>
      <w:r>
        <w:rPr>
          <w:rFonts w:ascii="Arial" w:hAnsi="Arial" w:cs="Arial"/>
          <w:sz w:val="24"/>
          <w:szCs w:val="24"/>
          <w:lang w:val="en-US"/>
        </w:rPr>
        <w:t xml:space="preserve"> dengan Model Pembelajaran</w:t>
      </w:r>
      <w:r>
        <w:rPr>
          <w:rFonts w:ascii="Arial" w:hAnsi="Arial" w:cs="Arial"/>
          <w:sz w:val="24"/>
          <w:szCs w:val="24"/>
        </w:rPr>
        <w:t>Konvensional</w:t>
      </w:r>
    </w:p>
    <w:tbl>
      <w:tblPr>
        <w:tblStyle w:val="TableGrid"/>
        <w:tblW w:w="0" w:type="auto"/>
        <w:tblInd w:w="534" w:type="dxa"/>
        <w:tblLook w:val="04A0"/>
      </w:tblPr>
      <w:tblGrid>
        <w:gridCol w:w="1134"/>
        <w:gridCol w:w="1558"/>
        <w:gridCol w:w="1560"/>
        <w:gridCol w:w="1276"/>
        <w:gridCol w:w="1134"/>
        <w:gridCol w:w="957"/>
      </w:tblGrid>
      <w:tr w:rsidR="00A41503" w:rsidTr="005B1CB1">
        <w:tc>
          <w:tcPr>
            <w:tcW w:w="1134" w:type="dxa"/>
          </w:tcPr>
          <w:p w:rsidR="00A41503" w:rsidRDefault="00A41503" w:rsidP="005B1CB1">
            <w:pPr>
              <w:jc w:val="center"/>
              <w:rPr>
                <w:rFonts w:ascii="Arial" w:hAnsi="Arial" w:cs="Arial"/>
                <w:sz w:val="24"/>
                <w:szCs w:val="24"/>
              </w:rPr>
            </w:pPr>
            <w:r>
              <w:rPr>
                <w:rFonts w:ascii="Arial" w:hAnsi="Arial" w:cs="Arial"/>
                <w:sz w:val="24"/>
                <w:szCs w:val="24"/>
              </w:rPr>
              <w:t>Interval Nilai</w:t>
            </w:r>
          </w:p>
        </w:tc>
        <w:tc>
          <w:tcPr>
            <w:tcW w:w="1558" w:type="dxa"/>
          </w:tcPr>
          <w:p w:rsidR="00A41503" w:rsidRDefault="00A41503" w:rsidP="005B1CB1">
            <w:pPr>
              <w:jc w:val="center"/>
              <w:rPr>
                <w:rFonts w:ascii="Arial" w:hAnsi="Arial" w:cs="Arial"/>
                <w:sz w:val="24"/>
                <w:szCs w:val="24"/>
              </w:rPr>
            </w:pPr>
            <w:r>
              <w:rPr>
                <w:rFonts w:ascii="Arial" w:hAnsi="Arial" w:cs="Arial"/>
                <w:sz w:val="24"/>
                <w:szCs w:val="24"/>
              </w:rPr>
              <w:t>Batas Kelas</w:t>
            </w:r>
          </w:p>
        </w:tc>
        <w:tc>
          <w:tcPr>
            <w:tcW w:w="1560" w:type="dxa"/>
          </w:tcPr>
          <w:p w:rsidR="00A41503" w:rsidRDefault="00A41503" w:rsidP="005B1CB1">
            <w:pPr>
              <w:jc w:val="center"/>
              <w:rPr>
                <w:rFonts w:ascii="Arial" w:hAnsi="Arial" w:cs="Arial"/>
                <w:sz w:val="24"/>
                <w:szCs w:val="24"/>
              </w:rPr>
            </w:pPr>
            <w:r>
              <w:rPr>
                <w:rFonts w:ascii="Arial" w:hAnsi="Arial" w:cs="Arial"/>
                <w:sz w:val="24"/>
                <w:szCs w:val="24"/>
              </w:rPr>
              <w:t>Titik Tengah (xi)</w:t>
            </w:r>
          </w:p>
        </w:tc>
        <w:tc>
          <w:tcPr>
            <w:tcW w:w="1276" w:type="dxa"/>
          </w:tcPr>
          <w:p w:rsidR="00A41503" w:rsidRDefault="00A41503" w:rsidP="005B1CB1">
            <w:pPr>
              <w:jc w:val="center"/>
              <w:rPr>
                <w:rFonts w:ascii="Arial" w:hAnsi="Arial" w:cs="Arial"/>
                <w:sz w:val="24"/>
                <w:szCs w:val="24"/>
              </w:rPr>
            </w:pPr>
            <w:r>
              <w:rPr>
                <w:rFonts w:ascii="Arial" w:hAnsi="Arial" w:cs="Arial"/>
                <w:sz w:val="24"/>
                <w:szCs w:val="24"/>
              </w:rPr>
              <w:t>f absolut (fi)</w:t>
            </w:r>
          </w:p>
        </w:tc>
        <w:tc>
          <w:tcPr>
            <w:tcW w:w="1134" w:type="dxa"/>
          </w:tcPr>
          <w:p w:rsidR="00A41503" w:rsidRDefault="00A41503" w:rsidP="005B1CB1">
            <w:pPr>
              <w:jc w:val="center"/>
              <w:rPr>
                <w:rFonts w:ascii="Arial" w:hAnsi="Arial" w:cs="Arial"/>
                <w:sz w:val="24"/>
                <w:szCs w:val="24"/>
              </w:rPr>
            </w:pPr>
            <w:r>
              <w:rPr>
                <w:rFonts w:ascii="Arial" w:hAnsi="Arial" w:cs="Arial"/>
                <w:sz w:val="24"/>
                <w:szCs w:val="24"/>
              </w:rPr>
              <w:t>f relatif (%)</w:t>
            </w:r>
          </w:p>
        </w:tc>
        <w:tc>
          <w:tcPr>
            <w:tcW w:w="957" w:type="dxa"/>
          </w:tcPr>
          <w:p w:rsidR="00A41503" w:rsidRDefault="00A41503" w:rsidP="005B1CB1">
            <w:pPr>
              <w:jc w:val="center"/>
              <w:rPr>
                <w:rFonts w:ascii="Arial" w:hAnsi="Arial" w:cs="Arial"/>
                <w:sz w:val="24"/>
                <w:szCs w:val="24"/>
              </w:rPr>
            </w:pPr>
            <w:r>
              <w:rPr>
                <w:rFonts w:ascii="Arial" w:hAnsi="Arial" w:cs="Arial"/>
                <w:sz w:val="24"/>
                <w:szCs w:val="24"/>
              </w:rPr>
              <w:t>fi.xi</w:t>
            </w:r>
          </w:p>
        </w:tc>
      </w:tr>
      <w:tr w:rsidR="00A41503" w:rsidTr="005B1CB1">
        <w:tc>
          <w:tcPr>
            <w:tcW w:w="1134" w:type="dxa"/>
            <w:vAlign w:val="bottom"/>
          </w:tcPr>
          <w:p w:rsidR="00A41503" w:rsidRDefault="00A41503" w:rsidP="005B1CB1">
            <w:pPr>
              <w:jc w:val="center"/>
              <w:rPr>
                <w:rFonts w:ascii="Calibri" w:hAnsi="Calibri"/>
                <w:color w:val="000000"/>
              </w:rPr>
            </w:pPr>
            <w:r>
              <w:rPr>
                <w:rFonts w:ascii="Calibri" w:hAnsi="Calibri"/>
                <w:color w:val="000000"/>
              </w:rPr>
              <w:t>40 – 48</w:t>
            </w:r>
          </w:p>
        </w:tc>
        <w:tc>
          <w:tcPr>
            <w:tcW w:w="1558" w:type="dxa"/>
            <w:vAlign w:val="bottom"/>
          </w:tcPr>
          <w:p w:rsidR="00A41503" w:rsidRDefault="00A41503" w:rsidP="005B1CB1">
            <w:pPr>
              <w:jc w:val="center"/>
              <w:rPr>
                <w:rFonts w:ascii="Calibri" w:hAnsi="Calibri"/>
                <w:color w:val="000000"/>
              </w:rPr>
            </w:pPr>
            <w:r>
              <w:rPr>
                <w:rFonts w:ascii="Calibri" w:hAnsi="Calibri"/>
                <w:color w:val="000000"/>
              </w:rPr>
              <w:t>39,5 - 48,5</w:t>
            </w:r>
          </w:p>
        </w:tc>
        <w:tc>
          <w:tcPr>
            <w:tcW w:w="1560" w:type="dxa"/>
            <w:vAlign w:val="bottom"/>
          </w:tcPr>
          <w:p w:rsidR="00A41503" w:rsidRDefault="00A41503" w:rsidP="005B1CB1">
            <w:pPr>
              <w:jc w:val="center"/>
              <w:rPr>
                <w:rFonts w:ascii="Calibri" w:hAnsi="Calibri"/>
                <w:color w:val="000000"/>
              </w:rPr>
            </w:pPr>
            <w:r>
              <w:rPr>
                <w:rFonts w:ascii="Calibri" w:hAnsi="Calibri"/>
                <w:color w:val="000000"/>
              </w:rPr>
              <w:t>44</w:t>
            </w:r>
          </w:p>
        </w:tc>
        <w:tc>
          <w:tcPr>
            <w:tcW w:w="1276" w:type="dxa"/>
            <w:vAlign w:val="bottom"/>
          </w:tcPr>
          <w:p w:rsidR="00A41503" w:rsidRDefault="00A41503" w:rsidP="005B1CB1">
            <w:pPr>
              <w:jc w:val="center"/>
              <w:rPr>
                <w:rFonts w:ascii="Calibri" w:hAnsi="Calibri"/>
                <w:color w:val="000000"/>
              </w:rPr>
            </w:pPr>
            <w:r>
              <w:rPr>
                <w:rFonts w:ascii="Calibri" w:hAnsi="Calibri"/>
                <w:color w:val="000000"/>
              </w:rPr>
              <w:t>13</w:t>
            </w:r>
          </w:p>
        </w:tc>
        <w:tc>
          <w:tcPr>
            <w:tcW w:w="1134" w:type="dxa"/>
            <w:vAlign w:val="bottom"/>
          </w:tcPr>
          <w:p w:rsidR="00A41503" w:rsidRDefault="00A41503" w:rsidP="005B1CB1">
            <w:pPr>
              <w:jc w:val="center"/>
              <w:rPr>
                <w:rFonts w:ascii="Calibri" w:hAnsi="Calibri"/>
                <w:color w:val="000000"/>
              </w:rPr>
            </w:pPr>
            <w:r>
              <w:rPr>
                <w:rFonts w:ascii="Calibri" w:hAnsi="Calibri"/>
                <w:color w:val="000000"/>
              </w:rPr>
              <w:t>44,83%</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572</w:t>
            </w:r>
          </w:p>
        </w:tc>
      </w:tr>
      <w:tr w:rsidR="00A41503" w:rsidTr="005B1CB1">
        <w:tc>
          <w:tcPr>
            <w:tcW w:w="1134" w:type="dxa"/>
            <w:vAlign w:val="bottom"/>
          </w:tcPr>
          <w:p w:rsidR="00A41503" w:rsidRDefault="00A41503" w:rsidP="005B1CB1">
            <w:pPr>
              <w:jc w:val="center"/>
              <w:rPr>
                <w:rFonts w:ascii="Calibri" w:hAnsi="Calibri"/>
                <w:color w:val="000000"/>
              </w:rPr>
            </w:pPr>
            <w:r>
              <w:rPr>
                <w:rFonts w:ascii="Calibri" w:hAnsi="Calibri"/>
                <w:color w:val="000000"/>
              </w:rPr>
              <w:t>49 – 57</w:t>
            </w:r>
          </w:p>
        </w:tc>
        <w:tc>
          <w:tcPr>
            <w:tcW w:w="1558" w:type="dxa"/>
            <w:vAlign w:val="bottom"/>
          </w:tcPr>
          <w:p w:rsidR="00A41503" w:rsidRDefault="00A41503" w:rsidP="005B1CB1">
            <w:pPr>
              <w:jc w:val="center"/>
              <w:rPr>
                <w:rFonts w:ascii="Calibri" w:hAnsi="Calibri"/>
                <w:color w:val="000000"/>
              </w:rPr>
            </w:pPr>
            <w:r>
              <w:rPr>
                <w:rFonts w:ascii="Calibri" w:hAnsi="Calibri"/>
                <w:color w:val="000000"/>
              </w:rPr>
              <w:t>48,5 - 57,5</w:t>
            </w:r>
          </w:p>
        </w:tc>
        <w:tc>
          <w:tcPr>
            <w:tcW w:w="1560" w:type="dxa"/>
            <w:vAlign w:val="bottom"/>
          </w:tcPr>
          <w:p w:rsidR="00A41503" w:rsidRDefault="00A41503" w:rsidP="005B1CB1">
            <w:pPr>
              <w:jc w:val="center"/>
              <w:rPr>
                <w:rFonts w:ascii="Calibri" w:hAnsi="Calibri"/>
                <w:color w:val="000000"/>
              </w:rPr>
            </w:pPr>
            <w:r>
              <w:rPr>
                <w:rFonts w:ascii="Calibri" w:hAnsi="Calibri"/>
                <w:color w:val="000000"/>
              </w:rPr>
              <w:t>53</w:t>
            </w:r>
          </w:p>
        </w:tc>
        <w:tc>
          <w:tcPr>
            <w:tcW w:w="1276" w:type="dxa"/>
            <w:vAlign w:val="bottom"/>
          </w:tcPr>
          <w:p w:rsidR="00A41503" w:rsidRDefault="00A41503" w:rsidP="005B1CB1">
            <w:pPr>
              <w:jc w:val="center"/>
              <w:rPr>
                <w:rFonts w:ascii="Calibri" w:hAnsi="Calibri"/>
                <w:color w:val="000000"/>
              </w:rPr>
            </w:pPr>
            <w:r>
              <w:rPr>
                <w:rFonts w:ascii="Calibri" w:hAnsi="Calibri"/>
                <w:color w:val="000000"/>
              </w:rPr>
              <w:t>10</w:t>
            </w:r>
          </w:p>
        </w:tc>
        <w:tc>
          <w:tcPr>
            <w:tcW w:w="1134" w:type="dxa"/>
            <w:vAlign w:val="bottom"/>
          </w:tcPr>
          <w:p w:rsidR="00A41503" w:rsidRDefault="00A41503" w:rsidP="005B1CB1">
            <w:pPr>
              <w:jc w:val="center"/>
              <w:rPr>
                <w:rFonts w:ascii="Calibri" w:hAnsi="Calibri"/>
                <w:color w:val="000000"/>
              </w:rPr>
            </w:pPr>
            <w:r>
              <w:rPr>
                <w:rFonts w:ascii="Calibri" w:hAnsi="Calibri"/>
                <w:color w:val="000000"/>
              </w:rPr>
              <w:t>34,49%</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530</w:t>
            </w:r>
          </w:p>
        </w:tc>
      </w:tr>
      <w:tr w:rsidR="00A41503" w:rsidTr="005B1CB1">
        <w:tc>
          <w:tcPr>
            <w:tcW w:w="1134" w:type="dxa"/>
            <w:vAlign w:val="bottom"/>
          </w:tcPr>
          <w:p w:rsidR="00A41503" w:rsidRDefault="00A41503" w:rsidP="005B1CB1">
            <w:pPr>
              <w:jc w:val="center"/>
              <w:rPr>
                <w:rFonts w:ascii="Calibri" w:hAnsi="Calibri"/>
                <w:color w:val="000000"/>
              </w:rPr>
            </w:pPr>
            <w:r>
              <w:rPr>
                <w:rFonts w:ascii="Calibri" w:hAnsi="Calibri"/>
                <w:color w:val="000000"/>
              </w:rPr>
              <w:t>58 – 66</w:t>
            </w:r>
          </w:p>
        </w:tc>
        <w:tc>
          <w:tcPr>
            <w:tcW w:w="1558" w:type="dxa"/>
            <w:vAlign w:val="bottom"/>
          </w:tcPr>
          <w:p w:rsidR="00A41503" w:rsidRDefault="00A41503" w:rsidP="005B1CB1">
            <w:pPr>
              <w:jc w:val="center"/>
              <w:rPr>
                <w:rFonts w:ascii="Calibri" w:hAnsi="Calibri"/>
                <w:color w:val="000000"/>
              </w:rPr>
            </w:pPr>
            <w:r>
              <w:rPr>
                <w:rFonts w:ascii="Calibri" w:hAnsi="Calibri"/>
                <w:color w:val="000000"/>
              </w:rPr>
              <w:t>57,5 - 66,5</w:t>
            </w:r>
          </w:p>
        </w:tc>
        <w:tc>
          <w:tcPr>
            <w:tcW w:w="1560" w:type="dxa"/>
            <w:vAlign w:val="bottom"/>
          </w:tcPr>
          <w:p w:rsidR="00A41503" w:rsidRDefault="00A41503" w:rsidP="005B1CB1">
            <w:pPr>
              <w:jc w:val="center"/>
              <w:rPr>
                <w:rFonts w:ascii="Calibri" w:hAnsi="Calibri"/>
                <w:color w:val="000000"/>
              </w:rPr>
            </w:pPr>
            <w:r>
              <w:rPr>
                <w:rFonts w:ascii="Calibri" w:hAnsi="Calibri"/>
                <w:color w:val="000000"/>
              </w:rPr>
              <w:t>62</w:t>
            </w:r>
          </w:p>
        </w:tc>
        <w:tc>
          <w:tcPr>
            <w:tcW w:w="1276" w:type="dxa"/>
            <w:vAlign w:val="bottom"/>
          </w:tcPr>
          <w:p w:rsidR="00A41503" w:rsidRDefault="00A41503" w:rsidP="005B1CB1">
            <w:pPr>
              <w:jc w:val="center"/>
              <w:rPr>
                <w:rFonts w:ascii="Calibri" w:hAnsi="Calibri"/>
                <w:color w:val="000000"/>
              </w:rPr>
            </w:pPr>
            <w:r>
              <w:rPr>
                <w:rFonts w:ascii="Calibri" w:hAnsi="Calibri"/>
                <w:color w:val="000000"/>
              </w:rPr>
              <w:t>0</w:t>
            </w:r>
          </w:p>
        </w:tc>
        <w:tc>
          <w:tcPr>
            <w:tcW w:w="1134" w:type="dxa"/>
            <w:vAlign w:val="bottom"/>
          </w:tcPr>
          <w:p w:rsidR="00A41503" w:rsidRDefault="00A41503" w:rsidP="005B1CB1">
            <w:pPr>
              <w:jc w:val="center"/>
              <w:rPr>
                <w:rFonts w:ascii="Calibri" w:hAnsi="Calibri"/>
                <w:color w:val="000000"/>
              </w:rPr>
            </w:pPr>
            <w:r>
              <w:rPr>
                <w:rFonts w:ascii="Calibri" w:hAnsi="Calibri"/>
                <w:color w:val="000000"/>
              </w:rPr>
              <w:t>0%</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0</w:t>
            </w:r>
          </w:p>
        </w:tc>
      </w:tr>
      <w:tr w:rsidR="00A41503" w:rsidTr="005B1CB1">
        <w:tc>
          <w:tcPr>
            <w:tcW w:w="1134" w:type="dxa"/>
            <w:vAlign w:val="bottom"/>
          </w:tcPr>
          <w:p w:rsidR="00A41503" w:rsidRDefault="00A41503" w:rsidP="005B1CB1">
            <w:pPr>
              <w:jc w:val="center"/>
              <w:rPr>
                <w:rFonts w:ascii="Calibri" w:hAnsi="Calibri"/>
                <w:color w:val="000000"/>
              </w:rPr>
            </w:pPr>
            <w:r>
              <w:rPr>
                <w:rFonts w:ascii="Calibri" w:hAnsi="Calibri"/>
                <w:color w:val="000000"/>
              </w:rPr>
              <w:t>67 – 75</w:t>
            </w:r>
          </w:p>
        </w:tc>
        <w:tc>
          <w:tcPr>
            <w:tcW w:w="1558" w:type="dxa"/>
            <w:vAlign w:val="bottom"/>
          </w:tcPr>
          <w:p w:rsidR="00A41503" w:rsidRDefault="00A41503" w:rsidP="005B1CB1">
            <w:pPr>
              <w:jc w:val="center"/>
              <w:rPr>
                <w:rFonts w:ascii="Calibri" w:hAnsi="Calibri"/>
                <w:color w:val="000000"/>
              </w:rPr>
            </w:pPr>
            <w:r>
              <w:rPr>
                <w:rFonts w:ascii="Calibri" w:hAnsi="Calibri"/>
                <w:color w:val="000000"/>
              </w:rPr>
              <w:t>66,5 - 75,5</w:t>
            </w:r>
          </w:p>
        </w:tc>
        <w:tc>
          <w:tcPr>
            <w:tcW w:w="1560" w:type="dxa"/>
            <w:vAlign w:val="bottom"/>
          </w:tcPr>
          <w:p w:rsidR="00A41503" w:rsidRDefault="00A41503" w:rsidP="005B1CB1">
            <w:pPr>
              <w:jc w:val="center"/>
              <w:rPr>
                <w:rFonts w:ascii="Calibri" w:hAnsi="Calibri"/>
                <w:color w:val="000000"/>
              </w:rPr>
            </w:pPr>
            <w:r>
              <w:rPr>
                <w:rFonts w:ascii="Calibri" w:hAnsi="Calibri"/>
                <w:color w:val="000000"/>
              </w:rPr>
              <w:t>71</w:t>
            </w:r>
          </w:p>
        </w:tc>
        <w:tc>
          <w:tcPr>
            <w:tcW w:w="1276" w:type="dxa"/>
            <w:vAlign w:val="bottom"/>
          </w:tcPr>
          <w:p w:rsidR="00A41503" w:rsidRDefault="00A41503" w:rsidP="005B1CB1">
            <w:pPr>
              <w:jc w:val="center"/>
              <w:rPr>
                <w:rFonts w:ascii="Calibri" w:hAnsi="Calibri"/>
                <w:color w:val="000000"/>
              </w:rPr>
            </w:pPr>
            <w:r>
              <w:rPr>
                <w:rFonts w:ascii="Calibri" w:hAnsi="Calibri"/>
                <w:color w:val="000000"/>
              </w:rPr>
              <w:t>2</w:t>
            </w:r>
          </w:p>
        </w:tc>
        <w:tc>
          <w:tcPr>
            <w:tcW w:w="1134" w:type="dxa"/>
            <w:vAlign w:val="bottom"/>
          </w:tcPr>
          <w:p w:rsidR="00A41503" w:rsidRDefault="00A41503" w:rsidP="005B1CB1">
            <w:pPr>
              <w:jc w:val="center"/>
              <w:rPr>
                <w:rFonts w:ascii="Calibri" w:hAnsi="Calibri"/>
                <w:color w:val="000000"/>
              </w:rPr>
            </w:pPr>
            <w:r>
              <w:rPr>
                <w:rFonts w:ascii="Calibri" w:hAnsi="Calibri"/>
                <w:color w:val="000000"/>
              </w:rPr>
              <w:t>6,90%</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142</w:t>
            </w:r>
          </w:p>
        </w:tc>
      </w:tr>
      <w:tr w:rsidR="00A41503" w:rsidTr="005B1CB1">
        <w:tc>
          <w:tcPr>
            <w:tcW w:w="1134" w:type="dxa"/>
            <w:vAlign w:val="bottom"/>
          </w:tcPr>
          <w:p w:rsidR="00A41503" w:rsidRDefault="00A41503" w:rsidP="005B1CB1">
            <w:pPr>
              <w:jc w:val="center"/>
              <w:rPr>
                <w:rFonts w:ascii="Calibri" w:hAnsi="Calibri"/>
                <w:color w:val="000000"/>
              </w:rPr>
            </w:pPr>
            <w:r>
              <w:rPr>
                <w:rFonts w:ascii="Calibri" w:hAnsi="Calibri"/>
                <w:color w:val="000000"/>
              </w:rPr>
              <w:t>76 – 84</w:t>
            </w:r>
          </w:p>
        </w:tc>
        <w:tc>
          <w:tcPr>
            <w:tcW w:w="1558" w:type="dxa"/>
            <w:vAlign w:val="bottom"/>
          </w:tcPr>
          <w:p w:rsidR="00A41503" w:rsidRDefault="00A41503" w:rsidP="005B1CB1">
            <w:pPr>
              <w:jc w:val="center"/>
              <w:rPr>
                <w:rFonts w:ascii="Calibri" w:hAnsi="Calibri"/>
                <w:color w:val="000000"/>
              </w:rPr>
            </w:pPr>
            <w:r>
              <w:rPr>
                <w:rFonts w:ascii="Calibri" w:hAnsi="Calibri"/>
                <w:color w:val="000000"/>
              </w:rPr>
              <w:t>75,5 - 84,5</w:t>
            </w:r>
          </w:p>
        </w:tc>
        <w:tc>
          <w:tcPr>
            <w:tcW w:w="1560" w:type="dxa"/>
            <w:vAlign w:val="bottom"/>
          </w:tcPr>
          <w:p w:rsidR="00A41503" w:rsidRDefault="00A41503" w:rsidP="005B1CB1">
            <w:pPr>
              <w:jc w:val="center"/>
              <w:rPr>
                <w:rFonts w:ascii="Calibri" w:hAnsi="Calibri"/>
                <w:color w:val="000000"/>
              </w:rPr>
            </w:pPr>
            <w:r>
              <w:rPr>
                <w:rFonts w:ascii="Calibri" w:hAnsi="Calibri"/>
                <w:color w:val="000000"/>
              </w:rPr>
              <w:t>80</w:t>
            </w:r>
          </w:p>
        </w:tc>
        <w:tc>
          <w:tcPr>
            <w:tcW w:w="1276" w:type="dxa"/>
            <w:vAlign w:val="bottom"/>
          </w:tcPr>
          <w:p w:rsidR="00A41503" w:rsidRDefault="00A41503" w:rsidP="005B1CB1">
            <w:pPr>
              <w:jc w:val="center"/>
              <w:rPr>
                <w:rFonts w:ascii="Calibri" w:hAnsi="Calibri"/>
                <w:color w:val="000000"/>
              </w:rPr>
            </w:pPr>
            <w:r>
              <w:rPr>
                <w:rFonts w:ascii="Calibri" w:hAnsi="Calibri"/>
                <w:color w:val="000000"/>
              </w:rPr>
              <w:t>3</w:t>
            </w:r>
          </w:p>
        </w:tc>
        <w:tc>
          <w:tcPr>
            <w:tcW w:w="1134" w:type="dxa"/>
            <w:vAlign w:val="bottom"/>
          </w:tcPr>
          <w:p w:rsidR="00A41503" w:rsidRDefault="00A41503" w:rsidP="005B1CB1">
            <w:pPr>
              <w:jc w:val="center"/>
              <w:rPr>
                <w:rFonts w:ascii="Calibri" w:hAnsi="Calibri"/>
                <w:color w:val="000000"/>
              </w:rPr>
            </w:pPr>
            <w:r>
              <w:rPr>
                <w:rFonts w:ascii="Calibri" w:hAnsi="Calibri"/>
                <w:color w:val="000000"/>
              </w:rPr>
              <w:t>10,34%</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240</w:t>
            </w:r>
          </w:p>
        </w:tc>
      </w:tr>
      <w:tr w:rsidR="00A41503" w:rsidTr="005B1CB1">
        <w:tc>
          <w:tcPr>
            <w:tcW w:w="1134" w:type="dxa"/>
            <w:vAlign w:val="bottom"/>
          </w:tcPr>
          <w:p w:rsidR="00A41503" w:rsidRDefault="00A41503" w:rsidP="005B1CB1">
            <w:pPr>
              <w:jc w:val="center"/>
              <w:rPr>
                <w:rFonts w:ascii="Calibri" w:hAnsi="Calibri"/>
                <w:color w:val="000000"/>
              </w:rPr>
            </w:pPr>
            <w:r>
              <w:rPr>
                <w:rFonts w:ascii="Calibri" w:hAnsi="Calibri"/>
                <w:color w:val="000000"/>
              </w:rPr>
              <w:t>85 – 93</w:t>
            </w:r>
          </w:p>
        </w:tc>
        <w:tc>
          <w:tcPr>
            <w:tcW w:w="1558" w:type="dxa"/>
            <w:vAlign w:val="bottom"/>
          </w:tcPr>
          <w:p w:rsidR="00A41503" w:rsidRDefault="00A41503" w:rsidP="005B1CB1">
            <w:pPr>
              <w:jc w:val="center"/>
              <w:rPr>
                <w:rFonts w:ascii="Calibri" w:hAnsi="Calibri"/>
                <w:color w:val="000000"/>
              </w:rPr>
            </w:pPr>
            <w:r>
              <w:rPr>
                <w:rFonts w:ascii="Calibri" w:hAnsi="Calibri"/>
                <w:color w:val="000000"/>
              </w:rPr>
              <w:t>84,5 - 93,5</w:t>
            </w:r>
          </w:p>
        </w:tc>
        <w:tc>
          <w:tcPr>
            <w:tcW w:w="1560" w:type="dxa"/>
            <w:vAlign w:val="bottom"/>
          </w:tcPr>
          <w:p w:rsidR="00A41503" w:rsidRDefault="00A41503" w:rsidP="005B1CB1">
            <w:pPr>
              <w:jc w:val="center"/>
              <w:rPr>
                <w:rFonts w:ascii="Calibri" w:hAnsi="Calibri"/>
                <w:color w:val="000000"/>
              </w:rPr>
            </w:pPr>
            <w:r>
              <w:rPr>
                <w:rFonts w:ascii="Calibri" w:hAnsi="Calibri"/>
                <w:color w:val="000000"/>
              </w:rPr>
              <w:t>89</w:t>
            </w:r>
          </w:p>
        </w:tc>
        <w:tc>
          <w:tcPr>
            <w:tcW w:w="1276" w:type="dxa"/>
            <w:vAlign w:val="bottom"/>
          </w:tcPr>
          <w:p w:rsidR="00A41503" w:rsidRDefault="00A41503" w:rsidP="005B1CB1">
            <w:pPr>
              <w:jc w:val="center"/>
              <w:rPr>
                <w:rFonts w:ascii="Calibri" w:hAnsi="Calibri"/>
                <w:color w:val="000000"/>
              </w:rPr>
            </w:pPr>
            <w:r>
              <w:rPr>
                <w:rFonts w:ascii="Calibri" w:hAnsi="Calibri"/>
                <w:color w:val="000000"/>
              </w:rPr>
              <w:t>1</w:t>
            </w:r>
          </w:p>
        </w:tc>
        <w:tc>
          <w:tcPr>
            <w:tcW w:w="1134" w:type="dxa"/>
            <w:vAlign w:val="bottom"/>
          </w:tcPr>
          <w:p w:rsidR="00A41503" w:rsidRDefault="00A41503" w:rsidP="005B1CB1">
            <w:pPr>
              <w:jc w:val="center"/>
              <w:rPr>
                <w:rFonts w:ascii="Calibri" w:hAnsi="Calibri"/>
                <w:color w:val="000000"/>
              </w:rPr>
            </w:pPr>
            <w:r>
              <w:rPr>
                <w:rFonts w:ascii="Calibri" w:hAnsi="Calibri"/>
                <w:color w:val="000000"/>
              </w:rPr>
              <w:t>3,44%</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89</w:t>
            </w:r>
          </w:p>
        </w:tc>
      </w:tr>
      <w:tr w:rsidR="00A41503" w:rsidTr="005B1CB1">
        <w:tc>
          <w:tcPr>
            <w:tcW w:w="1134" w:type="dxa"/>
          </w:tcPr>
          <w:p w:rsidR="00A41503" w:rsidRDefault="00A41503" w:rsidP="005B1CB1">
            <w:pPr>
              <w:jc w:val="center"/>
            </w:pPr>
            <w:r>
              <w:t>Jumlah</w:t>
            </w:r>
          </w:p>
        </w:tc>
        <w:tc>
          <w:tcPr>
            <w:tcW w:w="1558" w:type="dxa"/>
            <w:shd w:val="clear" w:color="auto" w:fill="auto"/>
          </w:tcPr>
          <w:p w:rsidR="00A41503" w:rsidRDefault="00A41503" w:rsidP="005B1CB1">
            <w:pPr>
              <w:jc w:val="center"/>
            </w:pPr>
          </w:p>
        </w:tc>
        <w:tc>
          <w:tcPr>
            <w:tcW w:w="1560" w:type="dxa"/>
            <w:shd w:val="clear" w:color="auto" w:fill="auto"/>
          </w:tcPr>
          <w:p w:rsidR="00A41503" w:rsidRDefault="00A41503" w:rsidP="005B1CB1">
            <w:pPr>
              <w:jc w:val="center"/>
            </w:pPr>
          </w:p>
        </w:tc>
        <w:tc>
          <w:tcPr>
            <w:tcW w:w="1276" w:type="dxa"/>
          </w:tcPr>
          <w:p w:rsidR="00A41503" w:rsidRDefault="00A41503" w:rsidP="005B1CB1">
            <w:pPr>
              <w:jc w:val="center"/>
            </w:pPr>
            <w:r>
              <w:t>29</w:t>
            </w:r>
          </w:p>
        </w:tc>
        <w:tc>
          <w:tcPr>
            <w:tcW w:w="1134" w:type="dxa"/>
            <w:vAlign w:val="bottom"/>
          </w:tcPr>
          <w:p w:rsidR="00A41503" w:rsidRDefault="00A41503" w:rsidP="005B1CB1">
            <w:pPr>
              <w:jc w:val="center"/>
              <w:rPr>
                <w:rFonts w:ascii="Calibri" w:hAnsi="Calibri"/>
                <w:color w:val="000000"/>
              </w:rPr>
            </w:pPr>
            <w:r>
              <w:rPr>
                <w:rFonts w:ascii="Calibri" w:hAnsi="Calibri"/>
                <w:color w:val="000000"/>
              </w:rPr>
              <w:t>100%</w:t>
            </w:r>
          </w:p>
        </w:tc>
        <w:tc>
          <w:tcPr>
            <w:tcW w:w="957" w:type="dxa"/>
            <w:vAlign w:val="bottom"/>
          </w:tcPr>
          <w:p w:rsidR="00A41503" w:rsidRPr="00E73C7F" w:rsidRDefault="00A41503" w:rsidP="005B1CB1">
            <w:pPr>
              <w:jc w:val="center"/>
              <w:rPr>
                <w:rFonts w:ascii="Arial" w:hAnsi="Arial" w:cs="Arial"/>
                <w:color w:val="000000"/>
              </w:rPr>
            </w:pPr>
            <w:r w:rsidRPr="00E73C7F">
              <w:rPr>
                <w:rFonts w:ascii="Arial" w:hAnsi="Arial" w:cs="Arial"/>
                <w:color w:val="000000"/>
              </w:rPr>
              <w:t>1573</w:t>
            </w:r>
          </w:p>
        </w:tc>
      </w:tr>
    </w:tbl>
    <w:p w:rsidR="00A41503" w:rsidRDefault="00A41503" w:rsidP="00A41503">
      <w:pPr>
        <w:pStyle w:val="ListParagraph"/>
        <w:spacing w:line="480" w:lineRule="auto"/>
        <w:ind w:left="426"/>
        <w:jc w:val="both"/>
        <w:rPr>
          <w:rFonts w:ascii="Arial" w:hAnsi="Arial" w:cs="Arial"/>
          <w:sz w:val="24"/>
          <w:szCs w:val="24"/>
          <w:lang w:val="en-US"/>
        </w:rPr>
      </w:pPr>
    </w:p>
    <w:p w:rsidR="00A41503" w:rsidRPr="00E73C7F" w:rsidRDefault="00A41503" w:rsidP="00A41503">
      <w:pPr>
        <w:pStyle w:val="ListParagraph"/>
        <w:spacing w:line="480" w:lineRule="auto"/>
        <w:ind w:left="426" w:firstLine="708"/>
        <w:jc w:val="both"/>
        <w:rPr>
          <w:rFonts w:ascii="Arial" w:hAnsi="Arial" w:cs="Arial"/>
          <w:sz w:val="24"/>
          <w:szCs w:val="24"/>
        </w:rPr>
      </w:pPr>
      <w:r>
        <w:rPr>
          <w:rFonts w:ascii="Arial" w:hAnsi="Arial" w:cs="Arial"/>
          <w:sz w:val="24"/>
          <w:szCs w:val="24"/>
          <w:lang w:val="en-US"/>
        </w:rPr>
        <w:lastRenderedPageBreak/>
        <w:t xml:space="preserve">Berdasarkan tabel distribusi frekuensi di atas, maka grafik histogram hasil belajar subtema </w:t>
      </w:r>
      <w:r>
        <w:rPr>
          <w:rFonts w:ascii="Arial" w:hAnsi="Arial" w:cs="Arial"/>
          <w:sz w:val="24"/>
          <w:szCs w:val="24"/>
        </w:rPr>
        <w:t>Manusia dan Lingkungan</w:t>
      </w:r>
      <w:r>
        <w:rPr>
          <w:rFonts w:ascii="Arial" w:hAnsi="Arial" w:cs="Arial"/>
          <w:sz w:val="24"/>
          <w:szCs w:val="24"/>
          <w:lang w:val="en-US"/>
        </w:rPr>
        <w:t xml:space="preserve"> melalui model pembelajaran konvensional dapat dilihat pada gambar di bawah ini</w:t>
      </w:r>
      <w:r>
        <w:rPr>
          <w:rFonts w:ascii="Arial" w:hAnsi="Arial" w:cs="Arial"/>
          <w:sz w:val="24"/>
          <w:szCs w:val="24"/>
        </w:rPr>
        <w:t>:</w:t>
      </w:r>
    </w:p>
    <w:p w:rsidR="00A41503" w:rsidRDefault="00A41503" w:rsidP="00A41503">
      <w:pPr>
        <w:pStyle w:val="ListParagraph"/>
        <w:ind w:left="1843" w:hanging="1417"/>
        <w:jc w:val="both"/>
        <w:rPr>
          <w:rFonts w:ascii="Arial" w:hAnsi="Arial" w:cs="Arial"/>
          <w:sz w:val="24"/>
          <w:szCs w:val="24"/>
          <w:lang w:val="en-US"/>
        </w:rPr>
      </w:pPr>
      <w:r>
        <w:rPr>
          <w:noProof/>
          <w:lang w:eastAsia="id-ID"/>
        </w:rPr>
        <w:drawing>
          <wp:inline distT="0" distB="0" distL="0" distR="0">
            <wp:extent cx="4725454" cy="1949381"/>
            <wp:effectExtent l="19050" t="0" r="17996" b="0"/>
            <wp:docPr id="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1503" w:rsidRDefault="00A41503" w:rsidP="00A41503">
      <w:pPr>
        <w:pStyle w:val="ListParagraph"/>
        <w:ind w:left="1843" w:hanging="1417"/>
        <w:jc w:val="both"/>
        <w:rPr>
          <w:rFonts w:ascii="Arial" w:hAnsi="Arial" w:cs="Arial"/>
          <w:sz w:val="24"/>
          <w:szCs w:val="24"/>
        </w:rPr>
      </w:pPr>
      <w:r>
        <w:rPr>
          <w:rFonts w:ascii="Arial" w:hAnsi="Arial" w:cs="Arial"/>
          <w:sz w:val="24"/>
          <w:szCs w:val="24"/>
          <w:lang w:val="en-US"/>
        </w:rPr>
        <w:t>Gambar 4.</w:t>
      </w:r>
      <w:r>
        <w:rPr>
          <w:rFonts w:ascii="Arial" w:hAnsi="Arial" w:cs="Arial"/>
          <w:sz w:val="24"/>
          <w:szCs w:val="24"/>
        </w:rPr>
        <w:t>3</w:t>
      </w:r>
      <w:r w:rsidRPr="002A488C">
        <w:rPr>
          <w:rFonts w:ascii="Arial" w:hAnsi="Arial" w:cs="Arial"/>
          <w:sz w:val="24"/>
          <w:szCs w:val="24"/>
          <w:lang w:val="en-US"/>
        </w:rPr>
        <w:t xml:space="preserve"> Histogram</w:t>
      </w:r>
      <w:r>
        <w:rPr>
          <w:rFonts w:ascii="Arial" w:hAnsi="Arial" w:cs="Arial"/>
          <w:sz w:val="24"/>
          <w:szCs w:val="24"/>
          <w:lang w:val="en-US"/>
        </w:rPr>
        <w:t xml:space="preserve"> Hasil Belajar Subtema </w:t>
      </w:r>
      <w:r>
        <w:rPr>
          <w:rFonts w:ascii="Arial" w:hAnsi="Arial" w:cs="Arial"/>
          <w:sz w:val="24"/>
          <w:szCs w:val="24"/>
        </w:rPr>
        <w:t xml:space="preserve">Manusia dan Lingkungan </w:t>
      </w:r>
      <w:r>
        <w:rPr>
          <w:rFonts w:ascii="Arial" w:hAnsi="Arial" w:cs="Arial"/>
          <w:sz w:val="24"/>
          <w:szCs w:val="24"/>
          <w:lang w:val="en-US"/>
        </w:rPr>
        <w:t>dengan Model Pembelajaran Konvensional</w:t>
      </w:r>
    </w:p>
    <w:p w:rsidR="00A41503" w:rsidRDefault="00A41503" w:rsidP="00A41503">
      <w:pPr>
        <w:pStyle w:val="ListParagraph"/>
        <w:spacing w:line="480" w:lineRule="auto"/>
        <w:ind w:left="426"/>
        <w:jc w:val="both"/>
        <w:rPr>
          <w:rFonts w:ascii="Arial" w:hAnsi="Arial" w:cs="Arial"/>
          <w:sz w:val="24"/>
          <w:szCs w:val="24"/>
        </w:rPr>
      </w:pPr>
    </w:p>
    <w:p w:rsidR="00A41503" w:rsidRPr="009514E2"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Berdasarkan histogram hasil belajar subtema </w:t>
      </w:r>
      <w:r>
        <w:rPr>
          <w:rFonts w:ascii="Arial" w:hAnsi="Arial" w:cs="Arial"/>
          <w:sz w:val="24"/>
          <w:szCs w:val="24"/>
        </w:rPr>
        <w:t>manusia dan lingkungan</w:t>
      </w:r>
      <w:r>
        <w:rPr>
          <w:rFonts w:ascii="Arial" w:hAnsi="Arial" w:cs="Arial"/>
          <w:sz w:val="24"/>
          <w:szCs w:val="24"/>
          <w:lang w:val="en-US"/>
        </w:rPr>
        <w:t xml:space="preserve"> melalui model pembelajaran konvensional pada </w:t>
      </w:r>
      <w:r w:rsidRPr="002A488C">
        <w:rPr>
          <w:rFonts w:ascii="Arial" w:hAnsi="Arial" w:cs="Arial"/>
          <w:sz w:val="24"/>
          <w:szCs w:val="24"/>
          <w:lang w:val="en-US"/>
        </w:rPr>
        <w:t>gambar 4.</w:t>
      </w:r>
      <w:r w:rsidRPr="002A488C">
        <w:rPr>
          <w:rFonts w:ascii="Arial" w:hAnsi="Arial" w:cs="Arial"/>
          <w:sz w:val="24"/>
          <w:szCs w:val="24"/>
        </w:rPr>
        <w:t>3</w:t>
      </w:r>
      <w:r>
        <w:rPr>
          <w:rFonts w:ascii="Arial" w:hAnsi="Arial" w:cs="Arial"/>
          <w:sz w:val="24"/>
          <w:szCs w:val="24"/>
          <w:lang w:val="en-US"/>
        </w:rPr>
        <w:t xml:space="preserve">, terdapat frekuensi tertinggi sebanyak </w:t>
      </w:r>
      <w:r>
        <w:rPr>
          <w:rFonts w:ascii="Arial" w:hAnsi="Arial" w:cs="Arial"/>
          <w:sz w:val="24"/>
          <w:szCs w:val="24"/>
        </w:rPr>
        <w:t>13</w:t>
      </w:r>
      <w:r>
        <w:rPr>
          <w:rFonts w:ascii="Arial" w:hAnsi="Arial" w:cs="Arial"/>
          <w:sz w:val="24"/>
          <w:szCs w:val="24"/>
          <w:lang w:val="en-US"/>
        </w:rPr>
        <w:t xml:space="preserve"> nilai pada batas kelas </w:t>
      </w:r>
      <w:r>
        <w:rPr>
          <w:rFonts w:ascii="Arial" w:hAnsi="Arial" w:cs="Arial"/>
          <w:sz w:val="24"/>
          <w:szCs w:val="24"/>
        </w:rPr>
        <w:t>39</w:t>
      </w:r>
      <w:r>
        <w:rPr>
          <w:rFonts w:ascii="Arial" w:hAnsi="Arial" w:cs="Arial"/>
          <w:sz w:val="24"/>
          <w:szCs w:val="24"/>
          <w:lang w:val="en-US"/>
        </w:rPr>
        <w:t>,5-</w:t>
      </w:r>
      <w:r>
        <w:rPr>
          <w:rFonts w:ascii="Arial" w:hAnsi="Arial" w:cs="Arial"/>
          <w:sz w:val="24"/>
          <w:szCs w:val="24"/>
        </w:rPr>
        <w:t>4</w:t>
      </w:r>
      <w:r>
        <w:rPr>
          <w:rFonts w:ascii="Arial" w:hAnsi="Arial" w:cs="Arial"/>
          <w:sz w:val="24"/>
          <w:szCs w:val="24"/>
          <w:lang w:val="en-US"/>
        </w:rPr>
        <w:t>8,5. Setelah dilakukan perhitungan statistik deskriptif, diperoleh skor rata- rata N-Gain 55 ,</w:t>
      </w:r>
      <w:r>
        <w:rPr>
          <w:rFonts w:ascii="Arial" w:hAnsi="Arial" w:cs="Arial"/>
          <w:sz w:val="24"/>
          <w:szCs w:val="24"/>
        </w:rPr>
        <w:t xml:space="preserve">mean 54,24 , </w:t>
      </w:r>
      <w:r>
        <w:rPr>
          <w:rFonts w:ascii="Arial" w:hAnsi="Arial" w:cs="Arial"/>
          <w:sz w:val="24"/>
          <w:szCs w:val="24"/>
          <w:lang w:val="en-US"/>
        </w:rPr>
        <w:t>modus 4</w:t>
      </w:r>
      <w:r>
        <w:rPr>
          <w:rFonts w:ascii="Arial" w:hAnsi="Arial" w:cs="Arial"/>
          <w:sz w:val="24"/>
          <w:szCs w:val="24"/>
        </w:rPr>
        <w:t>6,79</w:t>
      </w:r>
      <w:r>
        <w:rPr>
          <w:rFonts w:ascii="Arial" w:hAnsi="Arial" w:cs="Arial"/>
          <w:sz w:val="24"/>
          <w:szCs w:val="24"/>
          <w:lang w:val="en-US"/>
        </w:rPr>
        <w:t xml:space="preserve"> dan median 49</w:t>
      </w:r>
      <w:r>
        <w:rPr>
          <w:rFonts w:ascii="Arial" w:hAnsi="Arial" w:cs="Arial"/>
          <w:sz w:val="24"/>
          <w:szCs w:val="24"/>
        </w:rPr>
        <w:t>,49</w:t>
      </w:r>
      <w:r>
        <w:rPr>
          <w:rFonts w:ascii="Arial" w:hAnsi="Arial" w:cs="Arial"/>
          <w:sz w:val="24"/>
          <w:szCs w:val="24"/>
          <w:lang w:val="en-US"/>
        </w:rPr>
        <w:t>.</w:t>
      </w:r>
    </w:p>
    <w:p w:rsidR="00A41503" w:rsidRDefault="00A41503" w:rsidP="008B0525">
      <w:pPr>
        <w:pStyle w:val="ListParagraph"/>
        <w:numPr>
          <w:ilvl w:val="0"/>
          <w:numId w:val="41"/>
        </w:numPr>
        <w:spacing w:line="480" w:lineRule="auto"/>
        <w:ind w:left="426" w:hanging="426"/>
        <w:jc w:val="both"/>
        <w:rPr>
          <w:rFonts w:ascii="Arial" w:hAnsi="Arial" w:cs="Arial"/>
          <w:sz w:val="24"/>
          <w:szCs w:val="24"/>
          <w:lang w:val="en-US"/>
        </w:rPr>
      </w:pPr>
      <w:r>
        <w:rPr>
          <w:rFonts w:ascii="Arial" w:hAnsi="Arial" w:cs="Arial"/>
          <w:sz w:val="24"/>
          <w:szCs w:val="24"/>
          <w:lang w:val="en-US"/>
        </w:rPr>
        <w:t xml:space="preserve">Perbedaan data hasil belajar subtema </w:t>
      </w:r>
      <w:r>
        <w:rPr>
          <w:rFonts w:ascii="Arial" w:hAnsi="Arial" w:cs="Arial"/>
          <w:sz w:val="24"/>
          <w:szCs w:val="24"/>
        </w:rPr>
        <w:t>Manusia dan Lingkungan</w:t>
      </w:r>
      <w:r>
        <w:rPr>
          <w:rFonts w:ascii="Arial" w:hAnsi="Arial" w:cs="Arial"/>
          <w:sz w:val="24"/>
          <w:szCs w:val="24"/>
          <w:lang w:val="en-US"/>
        </w:rPr>
        <w:t xml:space="preserve"> model pembelajaran inkuiri terbimbing, model pembelajaran </w:t>
      </w:r>
      <w:r>
        <w:rPr>
          <w:rFonts w:ascii="Arial" w:hAnsi="Arial" w:cs="Arial"/>
          <w:i/>
          <w:sz w:val="24"/>
          <w:szCs w:val="24"/>
        </w:rPr>
        <w:t>problem based learning</w:t>
      </w:r>
      <w:r>
        <w:rPr>
          <w:rFonts w:ascii="Arial" w:hAnsi="Arial" w:cs="Arial"/>
          <w:sz w:val="24"/>
          <w:szCs w:val="24"/>
          <w:lang w:val="en-US"/>
        </w:rPr>
        <w:t xml:space="preserve"> dan model pembelajaran konvensional.</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Berdasarkan data skor rata- rata </w:t>
      </w:r>
      <w:r>
        <w:rPr>
          <w:rFonts w:ascii="Arial" w:hAnsi="Arial" w:cs="Arial"/>
          <w:i/>
          <w:sz w:val="24"/>
          <w:szCs w:val="24"/>
          <w:lang w:val="en-US"/>
        </w:rPr>
        <w:t xml:space="preserve">pretest, </w:t>
      </w:r>
      <w:r>
        <w:rPr>
          <w:rFonts w:ascii="Arial" w:hAnsi="Arial" w:cs="Arial"/>
          <w:sz w:val="24"/>
          <w:szCs w:val="24"/>
          <w:lang w:val="en-US"/>
        </w:rPr>
        <w:t xml:space="preserve">skor rata- rata </w:t>
      </w:r>
      <w:r>
        <w:rPr>
          <w:rFonts w:ascii="Arial" w:hAnsi="Arial" w:cs="Arial"/>
          <w:i/>
          <w:sz w:val="24"/>
          <w:szCs w:val="24"/>
          <w:lang w:val="en-US"/>
        </w:rPr>
        <w:t>posttest</w:t>
      </w:r>
      <w:r>
        <w:rPr>
          <w:rFonts w:ascii="Arial" w:hAnsi="Arial" w:cs="Arial"/>
          <w:sz w:val="24"/>
          <w:szCs w:val="24"/>
          <w:lang w:val="en-US"/>
        </w:rPr>
        <w:t xml:space="preserve"> dan skor rata- rata N- Gain yang diperoleh kelompok kelas model pembelajaran inkuiri terbimbing, kelompok kelas model pembelajaran </w:t>
      </w:r>
      <w:r>
        <w:rPr>
          <w:rFonts w:ascii="Arial" w:hAnsi="Arial" w:cs="Arial"/>
          <w:i/>
          <w:sz w:val="24"/>
          <w:szCs w:val="24"/>
        </w:rPr>
        <w:lastRenderedPageBreak/>
        <w:t>problem based learning</w:t>
      </w:r>
      <w:r>
        <w:rPr>
          <w:rFonts w:ascii="Arial" w:hAnsi="Arial" w:cs="Arial"/>
          <w:sz w:val="24"/>
          <w:szCs w:val="24"/>
          <w:lang w:val="en-US"/>
        </w:rPr>
        <w:t xml:space="preserve">, dan kelompok kelas model pembelajaran konvensional terlihat adanya perbedaan hasil belajar pada masing- masing kelompok kelas. Perbedaan hasil belajar tersebut </w:t>
      </w:r>
      <w:r>
        <w:rPr>
          <w:rFonts w:ascii="Arial" w:hAnsi="Arial" w:cs="Arial"/>
          <w:sz w:val="24"/>
          <w:szCs w:val="24"/>
        </w:rPr>
        <w:t>terlihat bahwa</w:t>
      </w:r>
      <w:r>
        <w:rPr>
          <w:rFonts w:ascii="Arial" w:hAnsi="Arial" w:cs="Arial"/>
          <w:sz w:val="24"/>
          <w:szCs w:val="24"/>
          <w:lang w:val="en-US"/>
        </w:rPr>
        <w:t xml:space="preserve"> pada tabel 4.</w:t>
      </w:r>
      <w:r>
        <w:rPr>
          <w:rFonts w:ascii="Arial" w:hAnsi="Arial" w:cs="Arial"/>
          <w:sz w:val="24"/>
          <w:szCs w:val="24"/>
        </w:rPr>
        <w:t>5</w:t>
      </w:r>
      <w:r>
        <w:rPr>
          <w:rFonts w:ascii="Arial" w:hAnsi="Arial" w:cs="Arial"/>
          <w:sz w:val="24"/>
          <w:szCs w:val="24"/>
          <w:lang w:val="en-US"/>
        </w:rPr>
        <w:t xml:space="preserve"> dan grafik histogram dapat dilihat pada gambar 4.</w:t>
      </w:r>
      <w:r>
        <w:rPr>
          <w:rFonts w:ascii="Arial" w:hAnsi="Arial" w:cs="Arial"/>
          <w:sz w:val="24"/>
          <w:szCs w:val="24"/>
        </w:rPr>
        <w:t xml:space="preserve">4 </w:t>
      </w:r>
      <w:r>
        <w:rPr>
          <w:rFonts w:ascii="Arial" w:hAnsi="Arial" w:cs="Arial"/>
          <w:sz w:val="24"/>
          <w:szCs w:val="24"/>
          <w:lang w:val="en-US"/>
        </w:rPr>
        <w:t>berikut:</w:t>
      </w:r>
    </w:p>
    <w:p w:rsidR="00A41503" w:rsidRDefault="00A41503" w:rsidP="00A41503">
      <w:pPr>
        <w:pStyle w:val="ListParagraph"/>
        <w:ind w:left="426" w:firstLine="708"/>
        <w:jc w:val="center"/>
        <w:rPr>
          <w:rFonts w:ascii="Arial" w:hAnsi="Arial" w:cs="Arial"/>
          <w:sz w:val="24"/>
          <w:szCs w:val="24"/>
          <w:lang w:val="en-US"/>
        </w:rPr>
      </w:pPr>
      <w:r>
        <w:rPr>
          <w:rFonts w:ascii="Arial" w:hAnsi="Arial" w:cs="Arial"/>
          <w:sz w:val="24"/>
          <w:szCs w:val="24"/>
          <w:lang w:val="en-US"/>
        </w:rPr>
        <w:t>Tabel 4.</w:t>
      </w:r>
      <w:r>
        <w:rPr>
          <w:rFonts w:ascii="Arial" w:hAnsi="Arial" w:cs="Arial"/>
          <w:sz w:val="24"/>
          <w:szCs w:val="24"/>
        </w:rPr>
        <w:t>5</w:t>
      </w:r>
      <w:r>
        <w:rPr>
          <w:rFonts w:ascii="Arial" w:hAnsi="Arial" w:cs="Arial"/>
          <w:sz w:val="24"/>
          <w:szCs w:val="24"/>
          <w:lang w:val="en-US"/>
        </w:rPr>
        <w:t xml:space="preserve"> Rekapitulasi Data Perbedaan Hasil Belajar pada Tiga Kelompok Kelas</w:t>
      </w:r>
    </w:p>
    <w:tbl>
      <w:tblPr>
        <w:tblStyle w:val="TableGrid"/>
        <w:tblW w:w="0" w:type="auto"/>
        <w:tblInd w:w="426" w:type="dxa"/>
        <w:tblLook w:val="04A0"/>
      </w:tblPr>
      <w:tblGrid>
        <w:gridCol w:w="2092"/>
        <w:gridCol w:w="1276"/>
        <w:gridCol w:w="1417"/>
        <w:gridCol w:w="1134"/>
        <w:gridCol w:w="1701"/>
      </w:tblGrid>
      <w:tr w:rsidR="00A41503" w:rsidTr="005B1CB1">
        <w:tc>
          <w:tcPr>
            <w:tcW w:w="3368" w:type="dxa"/>
            <w:gridSpan w:val="2"/>
            <w:vMerge w:val="restart"/>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Rekapitulasi Nilai</w:t>
            </w:r>
          </w:p>
        </w:tc>
        <w:tc>
          <w:tcPr>
            <w:tcW w:w="4252" w:type="dxa"/>
            <w:gridSpan w:val="3"/>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Kelompok Kelas</w:t>
            </w:r>
          </w:p>
        </w:tc>
      </w:tr>
      <w:tr w:rsidR="00A41503" w:rsidTr="005B1CB1">
        <w:tc>
          <w:tcPr>
            <w:tcW w:w="3368" w:type="dxa"/>
            <w:gridSpan w:val="2"/>
            <w:vMerge/>
            <w:vAlign w:val="center"/>
          </w:tcPr>
          <w:p w:rsidR="00A41503" w:rsidRDefault="00A41503" w:rsidP="005B1CB1">
            <w:pPr>
              <w:pStyle w:val="ListParagraph"/>
              <w:spacing w:line="360" w:lineRule="auto"/>
              <w:ind w:left="0"/>
              <w:jc w:val="center"/>
              <w:rPr>
                <w:rFonts w:ascii="Arial" w:hAnsi="Arial" w:cs="Arial"/>
                <w:sz w:val="24"/>
                <w:szCs w:val="24"/>
              </w:rPr>
            </w:pPr>
          </w:p>
        </w:tc>
        <w:tc>
          <w:tcPr>
            <w:tcW w:w="1417"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Inkuiri Terbimbing</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PBL</w:t>
            </w:r>
          </w:p>
        </w:tc>
        <w:tc>
          <w:tcPr>
            <w:tcW w:w="1701"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Konvensional</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Nilai Terendah</w:t>
            </w: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Pretest</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30</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30</w:t>
            </w:r>
          </w:p>
        </w:tc>
        <w:tc>
          <w:tcPr>
            <w:tcW w:w="1701" w:type="dxa"/>
            <w:vAlign w:val="center"/>
          </w:tcPr>
          <w:p w:rsidR="00A41503" w:rsidRPr="00240F8F"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40</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Posttest</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77</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70</w:t>
            </w:r>
          </w:p>
        </w:tc>
        <w:tc>
          <w:tcPr>
            <w:tcW w:w="1701" w:type="dxa"/>
            <w:vAlign w:val="center"/>
          </w:tcPr>
          <w:p w:rsidR="00A41503" w:rsidRPr="00240F8F"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70</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N- Gain</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43</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43</w:t>
            </w:r>
          </w:p>
        </w:tc>
        <w:tc>
          <w:tcPr>
            <w:tcW w:w="1701"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40</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Nilai Tertinggi</w:t>
            </w: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Pretest</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83</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87</w:t>
            </w:r>
          </w:p>
        </w:tc>
        <w:tc>
          <w:tcPr>
            <w:tcW w:w="1701"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83</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Posttest</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97</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97</w:t>
            </w:r>
          </w:p>
        </w:tc>
        <w:tc>
          <w:tcPr>
            <w:tcW w:w="1701"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97</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N- Gain</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96</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96</w:t>
            </w:r>
          </w:p>
        </w:tc>
        <w:tc>
          <w:tcPr>
            <w:tcW w:w="1701"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93</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Nilai Rata- Rata</w:t>
            </w: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Pretest</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64.70</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52,64</w:t>
            </w:r>
          </w:p>
        </w:tc>
        <w:tc>
          <w:tcPr>
            <w:tcW w:w="1701"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56,20</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Posttest</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90,81</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83,75</w:t>
            </w:r>
          </w:p>
        </w:tc>
        <w:tc>
          <w:tcPr>
            <w:tcW w:w="1701" w:type="dxa"/>
            <w:vAlign w:val="center"/>
          </w:tcPr>
          <w:p w:rsidR="00A41503" w:rsidRPr="001B5522"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79,65</w:t>
            </w:r>
          </w:p>
        </w:tc>
      </w:tr>
      <w:tr w:rsidR="00A41503" w:rsidTr="005B1CB1">
        <w:tc>
          <w:tcPr>
            <w:tcW w:w="2092" w:type="dxa"/>
            <w:vAlign w:val="center"/>
          </w:tcPr>
          <w:p w:rsidR="00A41503" w:rsidRDefault="00A41503" w:rsidP="005B1CB1">
            <w:pPr>
              <w:pStyle w:val="ListParagraph"/>
              <w:spacing w:line="360" w:lineRule="auto"/>
              <w:ind w:left="0"/>
              <w:jc w:val="center"/>
              <w:rPr>
                <w:rFonts w:ascii="Arial" w:hAnsi="Arial" w:cs="Arial"/>
                <w:sz w:val="24"/>
                <w:szCs w:val="24"/>
              </w:rPr>
            </w:pPr>
          </w:p>
        </w:tc>
        <w:tc>
          <w:tcPr>
            <w:tcW w:w="1276" w:type="dxa"/>
            <w:vAlign w:val="center"/>
          </w:tcPr>
          <w:p w:rsidR="00A41503" w:rsidRPr="00851CAE" w:rsidRDefault="00A41503" w:rsidP="005B1CB1">
            <w:pPr>
              <w:pStyle w:val="ListParagraph"/>
              <w:spacing w:line="360" w:lineRule="auto"/>
              <w:ind w:left="0"/>
              <w:jc w:val="center"/>
              <w:rPr>
                <w:rFonts w:ascii="Arial" w:hAnsi="Arial" w:cs="Arial"/>
                <w:i/>
                <w:sz w:val="24"/>
                <w:szCs w:val="24"/>
              </w:rPr>
            </w:pPr>
            <w:r w:rsidRPr="00851CAE">
              <w:rPr>
                <w:rFonts w:ascii="Arial" w:hAnsi="Arial" w:cs="Arial"/>
                <w:i/>
                <w:sz w:val="24"/>
                <w:szCs w:val="24"/>
              </w:rPr>
              <w:t>N- Gain</w:t>
            </w:r>
          </w:p>
        </w:tc>
        <w:tc>
          <w:tcPr>
            <w:tcW w:w="1417"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73,1</w:t>
            </w:r>
          </w:p>
        </w:tc>
        <w:tc>
          <w:tcPr>
            <w:tcW w:w="1134"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65</w:t>
            </w:r>
          </w:p>
        </w:tc>
        <w:tc>
          <w:tcPr>
            <w:tcW w:w="1701" w:type="dxa"/>
            <w:vAlign w:val="center"/>
          </w:tcPr>
          <w:p w:rsidR="00A41503" w:rsidRPr="00193199"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55</w:t>
            </w:r>
          </w:p>
        </w:tc>
      </w:tr>
      <w:tr w:rsidR="00A41503" w:rsidTr="005B1CB1">
        <w:tc>
          <w:tcPr>
            <w:tcW w:w="3368" w:type="dxa"/>
            <w:gridSpan w:val="2"/>
            <w:vAlign w:val="center"/>
          </w:tcPr>
          <w:p w:rsidR="00A41503" w:rsidRPr="00851CAE" w:rsidRDefault="00A41503" w:rsidP="005B1CB1">
            <w:pPr>
              <w:pStyle w:val="ListParagraph"/>
              <w:spacing w:line="360" w:lineRule="auto"/>
              <w:ind w:left="0"/>
              <w:jc w:val="center"/>
              <w:rPr>
                <w:rFonts w:ascii="Arial" w:hAnsi="Arial" w:cs="Arial"/>
                <w:i/>
                <w:sz w:val="24"/>
                <w:szCs w:val="24"/>
              </w:rPr>
            </w:pPr>
            <w:r>
              <w:rPr>
                <w:rFonts w:ascii="Arial" w:hAnsi="Arial" w:cs="Arial"/>
                <w:sz w:val="24"/>
                <w:szCs w:val="24"/>
              </w:rPr>
              <w:t>Ketuntasan Hasil Belajar</w:t>
            </w:r>
          </w:p>
        </w:tc>
        <w:tc>
          <w:tcPr>
            <w:tcW w:w="1417"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100%</w:t>
            </w:r>
          </w:p>
        </w:tc>
        <w:tc>
          <w:tcPr>
            <w:tcW w:w="1134"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78,51%</w:t>
            </w:r>
          </w:p>
        </w:tc>
        <w:tc>
          <w:tcPr>
            <w:tcW w:w="1701" w:type="dxa"/>
            <w:vAlign w:val="center"/>
          </w:tcPr>
          <w:p w:rsidR="00A41503" w:rsidRDefault="00A41503" w:rsidP="005B1CB1">
            <w:pPr>
              <w:pStyle w:val="ListParagraph"/>
              <w:spacing w:line="360" w:lineRule="auto"/>
              <w:ind w:left="0"/>
              <w:jc w:val="center"/>
              <w:rPr>
                <w:rFonts w:ascii="Arial" w:hAnsi="Arial" w:cs="Arial"/>
                <w:sz w:val="24"/>
                <w:szCs w:val="24"/>
              </w:rPr>
            </w:pPr>
            <w:r>
              <w:rPr>
                <w:rFonts w:ascii="Arial" w:hAnsi="Arial" w:cs="Arial"/>
                <w:sz w:val="24"/>
                <w:szCs w:val="24"/>
              </w:rPr>
              <w:t>65,51%</w:t>
            </w:r>
          </w:p>
        </w:tc>
      </w:tr>
    </w:tbl>
    <w:p w:rsidR="00A41503" w:rsidRDefault="00A41503" w:rsidP="00A41503">
      <w:pPr>
        <w:pStyle w:val="ListParagraph"/>
        <w:spacing w:line="480" w:lineRule="auto"/>
        <w:ind w:left="426" w:firstLine="708"/>
        <w:jc w:val="both"/>
        <w:rPr>
          <w:rFonts w:ascii="Arial" w:hAnsi="Arial" w:cs="Arial"/>
          <w:sz w:val="24"/>
          <w:szCs w:val="24"/>
          <w:lang w:val="en-US"/>
        </w:rPr>
      </w:pPr>
    </w:p>
    <w:p w:rsidR="00A41503" w:rsidRDefault="00A41503" w:rsidP="00A41503">
      <w:pPr>
        <w:pStyle w:val="ListParagraph"/>
        <w:spacing w:line="480" w:lineRule="auto"/>
        <w:ind w:left="426" w:firstLine="708"/>
        <w:jc w:val="both"/>
        <w:rPr>
          <w:rFonts w:ascii="Arial" w:hAnsi="Arial" w:cs="Arial"/>
          <w:sz w:val="24"/>
          <w:szCs w:val="24"/>
        </w:rPr>
      </w:pPr>
      <w:r w:rsidRPr="002A488C">
        <w:rPr>
          <w:rFonts w:ascii="Arial" w:hAnsi="Arial" w:cs="Arial"/>
          <w:sz w:val="24"/>
          <w:szCs w:val="24"/>
          <w:lang w:val="en-US"/>
        </w:rPr>
        <w:lastRenderedPageBreak/>
        <w:t xml:space="preserve">Berdasarkan tabel distribusi frekuensi di atas, maka grafik histogram rekapitulasi nilai belajar subtema </w:t>
      </w:r>
      <w:r w:rsidRPr="002A488C">
        <w:rPr>
          <w:rFonts w:ascii="Arial" w:hAnsi="Arial" w:cs="Arial"/>
          <w:sz w:val="24"/>
          <w:szCs w:val="24"/>
        </w:rPr>
        <w:t>Manusia dan Lingkungan</w:t>
      </w:r>
      <w:r>
        <w:rPr>
          <w:rFonts w:ascii="Arial" w:hAnsi="Arial" w:cs="Arial"/>
          <w:sz w:val="24"/>
          <w:szCs w:val="24"/>
        </w:rPr>
        <w:t xml:space="preserve"> </w:t>
      </w:r>
      <w:r w:rsidRPr="002A488C">
        <w:rPr>
          <w:rFonts w:ascii="Arial" w:hAnsi="Arial" w:cs="Arial"/>
          <w:sz w:val="24"/>
          <w:szCs w:val="24"/>
          <w:lang w:val="en-US"/>
        </w:rPr>
        <w:t>dapat dilihat pada gambar berikut ini:</w:t>
      </w:r>
    </w:p>
    <w:p w:rsidR="00A41503" w:rsidRDefault="00A41503" w:rsidP="00A41503">
      <w:pPr>
        <w:rPr>
          <w:rFonts w:ascii="Arial" w:hAnsi="Arial" w:cs="Arial"/>
          <w:noProof/>
          <w:sz w:val="24"/>
          <w:szCs w:val="24"/>
          <w:lang w:eastAsia="id-ID"/>
        </w:rPr>
      </w:pPr>
      <w:r>
        <w:rPr>
          <w:rFonts w:ascii="Arial" w:hAnsi="Arial" w:cs="Arial"/>
          <w:noProof/>
          <w:sz w:val="24"/>
          <w:szCs w:val="24"/>
          <w:lang w:eastAsia="id-ID"/>
        </w:rPr>
        <w:br w:type="page"/>
      </w:r>
    </w:p>
    <w:p w:rsidR="00A41503" w:rsidRPr="00BE7489" w:rsidRDefault="00A41503" w:rsidP="00A41503">
      <w:pPr>
        <w:pStyle w:val="ListParagraph"/>
        <w:spacing w:line="480" w:lineRule="auto"/>
        <w:ind w:left="426" w:firstLine="708"/>
        <w:jc w:val="both"/>
        <w:rPr>
          <w:rFonts w:ascii="Arial" w:hAnsi="Arial" w:cs="Arial"/>
          <w:sz w:val="24"/>
          <w:szCs w:val="24"/>
        </w:rPr>
      </w:pPr>
      <w:r>
        <w:rPr>
          <w:rFonts w:ascii="Arial" w:hAnsi="Arial" w:cs="Arial"/>
          <w:noProof/>
          <w:sz w:val="24"/>
          <w:szCs w:val="24"/>
          <w:lang w:eastAsia="id-ID"/>
        </w:rPr>
        <w:lastRenderedPageBreak/>
        <w:drawing>
          <wp:anchor distT="0" distB="0" distL="114300" distR="114300" simplePos="0" relativeHeight="251691008" behindDoc="1" locked="0" layoutInCell="1" allowOverlap="1">
            <wp:simplePos x="0" y="0"/>
            <wp:positionH relativeFrom="column">
              <wp:posOffset>-17632</wp:posOffset>
            </wp:positionH>
            <wp:positionV relativeFrom="paragraph">
              <wp:posOffset>-4786</wp:posOffset>
            </wp:positionV>
            <wp:extent cx="5244066" cy="2573079"/>
            <wp:effectExtent l="19050" t="0" r="0" b="0"/>
            <wp:wrapNone/>
            <wp:docPr id="5" name="Picture 2" descr="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Nal.png"/>
                    <pic:cNvPicPr/>
                  </pic:nvPicPr>
                  <pic:blipFill>
                    <a:blip r:embed="rId14"/>
                    <a:stretch>
                      <a:fillRect/>
                    </a:stretch>
                  </pic:blipFill>
                  <pic:spPr>
                    <a:xfrm>
                      <a:off x="0" y="0"/>
                      <a:ext cx="5244067" cy="2573079"/>
                    </a:xfrm>
                    <a:prstGeom prst="rect">
                      <a:avLst/>
                    </a:prstGeom>
                  </pic:spPr>
                </pic:pic>
              </a:graphicData>
            </a:graphic>
          </wp:anchor>
        </w:drawing>
      </w: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rPr>
      </w:pPr>
    </w:p>
    <w:p w:rsidR="00A41503" w:rsidRDefault="00A41503" w:rsidP="00A41503">
      <w:pPr>
        <w:pStyle w:val="ListParagraph"/>
        <w:ind w:left="1843" w:hanging="1276"/>
        <w:jc w:val="both"/>
        <w:rPr>
          <w:rFonts w:ascii="Arial" w:hAnsi="Arial" w:cs="Arial"/>
          <w:sz w:val="24"/>
          <w:szCs w:val="24"/>
          <w:lang w:val="en-US"/>
        </w:rPr>
      </w:pPr>
      <w:r>
        <w:rPr>
          <w:rFonts w:ascii="Arial" w:hAnsi="Arial" w:cs="Arial"/>
          <w:sz w:val="24"/>
          <w:szCs w:val="24"/>
          <w:lang w:val="en-US"/>
        </w:rPr>
        <w:t>Gambar 4.</w:t>
      </w:r>
      <w:r>
        <w:rPr>
          <w:rFonts w:ascii="Arial" w:hAnsi="Arial" w:cs="Arial"/>
          <w:sz w:val="24"/>
          <w:szCs w:val="24"/>
        </w:rPr>
        <w:t>4</w:t>
      </w:r>
      <w:r>
        <w:rPr>
          <w:rFonts w:ascii="Arial" w:hAnsi="Arial" w:cs="Arial"/>
          <w:sz w:val="24"/>
          <w:szCs w:val="24"/>
          <w:lang w:val="en-US"/>
        </w:rPr>
        <w:t xml:space="preserve"> Histogram Perbedaan Hasil Belajar Subtema </w:t>
      </w:r>
      <w:r>
        <w:rPr>
          <w:rFonts w:ascii="Arial" w:hAnsi="Arial" w:cs="Arial"/>
          <w:sz w:val="24"/>
          <w:szCs w:val="24"/>
        </w:rPr>
        <w:t>Manusia dan Lingkungan</w:t>
      </w:r>
      <w:r>
        <w:rPr>
          <w:rFonts w:ascii="Arial" w:hAnsi="Arial" w:cs="Arial"/>
          <w:sz w:val="24"/>
          <w:szCs w:val="24"/>
          <w:lang w:val="en-US"/>
        </w:rPr>
        <w:t xml:space="preserve"> Kelompok Kelas Model Pembelajaran Inkuiri Terbimbing, Kelompok Kelas Model Pembelajaran </w:t>
      </w:r>
      <w:r>
        <w:rPr>
          <w:rFonts w:ascii="Arial" w:hAnsi="Arial" w:cs="Arial"/>
          <w:i/>
          <w:sz w:val="24"/>
          <w:szCs w:val="24"/>
        </w:rPr>
        <w:t>Problem Based Learning</w:t>
      </w:r>
      <w:r>
        <w:rPr>
          <w:rFonts w:ascii="Arial" w:hAnsi="Arial" w:cs="Arial"/>
          <w:sz w:val="24"/>
          <w:szCs w:val="24"/>
          <w:lang w:val="en-US"/>
        </w:rPr>
        <w:t>, dan Kelompok Kelas Model Pembelajaran Konvensional.</w:t>
      </w:r>
    </w:p>
    <w:p w:rsidR="00A41503" w:rsidRDefault="00A41503" w:rsidP="00A41503">
      <w:pPr>
        <w:pStyle w:val="ListParagraph"/>
        <w:ind w:left="993"/>
        <w:jc w:val="both"/>
        <w:rPr>
          <w:rFonts w:ascii="Arial" w:hAnsi="Arial" w:cs="Arial"/>
          <w:sz w:val="24"/>
          <w:szCs w:val="24"/>
          <w:lang w:val="en-US"/>
        </w:rPr>
      </w:pP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Dari data yang terlihat pada tabel dan histogram tersebut, dapat disimpulkan bahwa hasil belajar Subtema Manusia dan Lingkungan yang menggunakan model pembelajaran Inkuiri Terbimbing mendapatkan hasil belajar yang lebih baik dibandingkan daripada hasil belajar yang proses belajar mengajar dalam kelas yang menggunakan model pembelajaran </w:t>
      </w:r>
      <w:r>
        <w:rPr>
          <w:rFonts w:ascii="Arial" w:hAnsi="Arial" w:cs="Arial"/>
          <w:i/>
          <w:sz w:val="24"/>
          <w:szCs w:val="24"/>
        </w:rPr>
        <w:t xml:space="preserve">problem based learning </w:t>
      </w:r>
      <w:r>
        <w:rPr>
          <w:rFonts w:ascii="Arial" w:hAnsi="Arial" w:cs="Arial"/>
          <w:sz w:val="24"/>
          <w:szCs w:val="24"/>
        </w:rPr>
        <w:t xml:space="preserve">dan model pembelajaran konvensional. </w:t>
      </w:r>
      <w:r>
        <w:rPr>
          <w:rFonts w:ascii="Arial" w:hAnsi="Arial" w:cs="Arial"/>
          <w:sz w:val="24"/>
          <w:szCs w:val="24"/>
          <w:lang w:val="en-US"/>
        </w:rPr>
        <w:t xml:space="preserve">Sesuai uraian tersebut, dapat disimpulkan bahwa hasil belajar Subtema </w:t>
      </w:r>
      <w:r>
        <w:rPr>
          <w:rFonts w:ascii="Arial" w:hAnsi="Arial" w:cs="Arial"/>
          <w:sz w:val="24"/>
          <w:szCs w:val="24"/>
        </w:rPr>
        <w:t>manusia dan lingkungan</w:t>
      </w:r>
      <w:r>
        <w:rPr>
          <w:rFonts w:ascii="Arial" w:hAnsi="Arial" w:cs="Arial"/>
          <w:sz w:val="24"/>
          <w:szCs w:val="24"/>
          <w:lang w:val="en-US"/>
        </w:rPr>
        <w:t xml:space="preserve"> menggunakan model pembelajaran inkuiri terbimbing  lebih baik daripada hasil belajar Subtema </w:t>
      </w:r>
      <w:r>
        <w:rPr>
          <w:rFonts w:ascii="Arial" w:hAnsi="Arial" w:cs="Arial"/>
          <w:sz w:val="24"/>
          <w:szCs w:val="24"/>
        </w:rPr>
        <w:t xml:space="preserve">Manusia dan Lingkungan dengan </w:t>
      </w:r>
      <w:r>
        <w:rPr>
          <w:rFonts w:ascii="Arial" w:hAnsi="Arial" w:cs="Arial"/>
          <w:sz w:val="24"/>
          <w:szCs w:val="24"/>
          <w:lang w:val="en-US"/>
        </w:rPr>
        <w:t xml:space="preserve">menggunakan model pembelajaran </w:t>
      </w:r>
      <w:r>
        <w:rPr>
          <w:rFonts w:ascii="Arial" w:hAnsi="Arial" w:cs="Arial"/>
          <w:i/>
          <w:sz w:val="24"/>
          <w:szCs w:val="24"/>
        </w:rPr>
        <w:t>problem based learning</w:t>
      </w:r>
      <w:r>
        <w:rPr>
          <w:rFonts w:ascii="Arial" w:hAnsi="Arial" w:cs="Arial"/>
          <w:sz w:val="24"/>
          <w:szCs w:val="24"/>
          <w:lang w:val="en-US"/>
        </w:rPr>
        <w:t xml:space="preserve"> dan model pembelajaran konvensional. </w:t>
      </w:r>
    </w:p>
    <w:p w:rsidR="00A41503" w:rsidRPr="001912E0" w:rsidRDefault="00A41503" w:rsidP="00A41503">
      <w:pPr>
        <w:pStyle w:val="ListParagraph"/>
        <w:spacing w:line="480" w:lineRule="auto"/>
        <w:ind w:left="426"/>
        <w:jc w:val="both"/>
        <w:rPr>
          <w:rFonts w:ascii="Arial" w:hAnsi="Arial" w:cs="Arial"/>
          <w:sz w:val="24"/>
          <w:szCs w:val="24"/>
        </w:rPr>
      </w:pPr>
    </w:p>
    <w:p w:rsidR="00A41503" w:rsidRDefault="00A41503" w:rsidP="008B0525">
      <w:pPr>
        <w:pStyle w:val="ListParagraph"/>
        <w:numPr>
          <w:ilvl w:val="0"/>
          <w:numId w:val="39"/>
        </w:numPr>
        <w:spacing w:line="480" w:lineRule="auto"/>
        <w:ind w:left="426" w:hanging="426"/>
        <w:jc w:val="both"/>
        <w:rPr>
          <w:rFonts w:ascii="Arial" w:hAnsi="Arial" w:cs="Arial"/>
          <w:b/>
          <w:sz w:val="24"/>
          <w:szCs w:val="24"/>
          <w:lang w:val="en-US"/>
        </w:rPr>
      </w:pPr>
      <w:r>
        <w:rPr>
          <w:rFonts w:ascii="Arial" w:hAnsi="Arial" w:cs="Arial"/>
          <w:b/>
          <w:sz w:val="24"/>
          <w:szCs w:val="24"/>
          <w:lang w:val="en-US"/>
        </w:rPr>
        <w:lastRenderedPageBreak/>
        <w:t>Pengujian Prasyarat Analisis Data</w:t>
      </w:r>
    </w:p>
    <w:p w:rsidR="00A41503" w:rsidRDefault="00A41503" w:rsidP="00A41503">
      <w:pPr>
        <w:pStyle w:val="ListParagraph"/>
        <w:spacing w:line="480" w:lineRule="auto"/>
        <w:ind w:left="426"/>
        <w:jc w:val="both"/>
        <w:rPr>
          <w:rFonts w:ascii="Arial" w:hAnsi="Arial" w:cs="Arial"/>
          <w:b/>
          <w:sz w:val="24"/>
          <w:szCs w:val="24"/>
          <w:lang w:val="en-US"/>
        </w:rPr>
      </w:pPr>
      <w:r>
        <w:rPr>
          <w:rFonts w:ascii="Arial" w:hAnsi="Arial" w:cs="Arial"/>
          <w:sz w:val="24"/>
          <w:szCs w:val="24"/>
        </w:rPr>
        <w:t xml:space="preserve">       </w:t>
      </w:r>
      <w:r>
        <w:rPr>
          <w:rFonts w:ascii="Arial" w:hAnsi="Arial" w:cs="Arial"/>
          <w:sz w:val="24"/>
          <w:szCs w:val="24"/>
          <w:lang w:val="en-US"/>
        </w:rPr>
        <w:t>Analisis data penelitian dilakukan dengan perhitungan uji hipotes</w:t>
      </w:r>
      <w:r>
        <w:rPr>
          <w:rFonts w:ascii="Arial" w:hAnsi="Arial" w:cs="Arial"/>
          <w:sz w:val="24"/>
          <w:szCs w:val="24"/>
        </w:rPr>
        <w:t xml:space="preserve">is </w:t>
      </w:r>
      <w:r>
        <w:rPr>
          <w:rFonts w:ascii="Arial" w:hAnsi="Arial" w:cs="Arial"/>
          <w:sz w:val="24"/>
          <w:szCs w:val="24"/>
          <w:lang w:val="en-US"/>
        </w:rPr>
        <w:t>menggunakan tek</w:t>
      </w:r>
      <w:r>
        <w:rPr>
          <w:rFonts w:ascii="Arial" w:hAnsi="Arial" w:cs="Arial"/>
          <w:sz w:val="24"/>
          <w:szCs w:val="24"/>
        </w:rPr>
        <w:t>n</w:t>
      </w:r>
      <w:r>
        <w:rPr>
          <w:rFonts w:ascii="Arial" w:hAnsi="Arial" w:cs="Arial"/>
          <w:sz w:val="24"/>
          <w:szCs w:val="24"/>
          <w:lang w:val="en-US"/>
        </w:rPr>
        <w:t xml:space="preserve">ik uji t. </w:t>
      </w:r>
      <w:r>
        <w:rPr>
          <w:rFonts w:ascii="Arial" w:hAnsi="Arial" w:cs="Arial"/>
          <w:sz w:val="24"/>
          <w:szCs w:val="24"/>
        </w:rPr>
        <w:t>S</w:t>
      </w:r>
      <w:r>
        <w:rPr>
          <w:rFonts w:ascii="Arial" w:hAnsi="Arial" w:cs="Arial"/>
          <w:sz w:val="24"/>
          <w:szCs w:val="24"/>
          <w:lang w:val="en-US"/>
        </w:rPr>
        <w:t>ebelum melakukan analisis data</w:t>
      </w:r>
      <w:r>
        <w:rPr>
          <w:rFonts w:ascii="Arial" w:hAnsi="Arial" w:cs="Arial"/>
          <w:sz w:val="24"/>
          <w:szCs w:val="24"/>
        </w:rPr>
        <w:t xml:space="preserve"> untuk melakukan uji hipotesis, peneliti </w:t>
      </w:r>
      <w:r>
        <w:rPr>
          <w:rFonts w:ascii="Arial" w:hAnsi="Arial" w:cs="Arial"/>
          <w:sz w:val="24"/>
          <w:szCs w:val="24"/>
          <w:lang w:val="en-US"/>
        </w:rPr>
        <w:t xml:space="preserve">terlebih dahulu </w:t>
      </w:r>
      <w:r>
        <w:rPr>
          <w:rFonts w:ascii="Arial" w:hAnsi="Arial" w:cs="Arial"/>
          <w:sz w:val="24"/>
          <w:szCs w:val="24"/>
        </w:rPr>
        <w:t xml:space="preserve">melakukan uji </w:t>
      </w:r>
      <w:r>
        <w:rPr>
          <w:rFonts w:ascii="Arial" w:hAnsi="Arial" w:cs="Arial"/>
          <w:sz w:val="24"/>
          <w:szCs w:val="24"/>
          <w:lang w:val="en-US"/>
        </w:rPr>
        <w:t xml:space="preserve">uji normalitas dan </w:t>
      </w:r>
      <w:r>
        <w:rPr>
          <w:rFonts w:ascii="Arial" w:hAnsi="Arial" w:cs="Arial"/>
          <w:sz w:val="24"/>
          <w:szCs w:val="24"/>
        </w:rPr>
        <w:t xml:space="preserve">uji </w:t>
      </w:r>
      <w:r>
        <w:rPr>
          <w:rFonts w:ascii="Arial" w:hAnsi="Arial" w:cs="Arial"/>
          <w:sz w:val="24"/>
          <w:szCs w:val="24"/>
          <w:lang w:val="en-US"/>
        </w:rPr>
        <w:t>homogenitas.</w:t>
      </w:r>
    </w:p>
    <w:p w:rsidR="00A41503" w:rsidRPr="0034631A" w:rsidRDefault="00A41503" w:rsidP="008B0525">
      <w:pPr>
        <w:pStyle w:val="ListParagraph"/>
        <w:numPr>
          <w:ilvl w:val="0"/>
          <w:numId w:val="45"/>
        </w:numPr>
        <w:spacing w:line="480" w:lineRule="auto"/>
        <w:ind w:left="426" w:hanging="426"/>
        <w:jc w:val="both"/>
        <w:rPr>
          <w:rFonts w:ascii="Arial" w:hAnsi="Arial" w:cs="Arial"/>
          <w:b/>
          <w:sz w:val="24"/>
          <w:szCs w:val="24"/>
          <w:lang w:val="en-US"/>
        </w:rPr>
      </w:pPr>
      <w:r>
        <w:rPr>
          <w:rFonts w:ascii="Arial" w:hAnsi="Arial" w:cs="Arial"/>
          <w:sz w:val="24"/>
          <w:szCs w:val="24"/>
          <w:lang w:val="en-US"/>
        </w:rPr>
        <w:t>Uji Normalitas Galat Data</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Uji normalitas data merupakan bentuk pengujian tentang kenormalan distribusi data.Pengujian normalitas </w:t>
      </w:r>
      <w:r>
        <w:rPr>
          <w:rFonts w:ascii="Arial" w:hAnsi="Arial" w:cs="Arial"/>
          <w:sz w:val="24"/>
          <w:szCs w:val="24"/>
        </w:rPr>
        <w:t>dilakukan untuk mengetahui apakah data yang diambil merupakan data yang termasuk ke dalam distribusi normal atau tidak</w:t>
      </w:r>
      <w:r>
        <w:rPr>
          <w:rFonts w:ascii="Arial" w:hAnsi="Arial" w:cs="Arial"/>
          <w:sz w:val="24"/>
          <w:szCs w:val="24"/>
          <w:lang w:val="en-US"/>
        </w:rPr>
        <w:t>. Pengujian normalit</w:t>
      </w:r>
      <w:r>
        <w:rPr>
          <w:rFonts w:ascii="Arial" w:hAnsi="Arial" w:cs="Arial"/>
          <w:sz w:val="24"/>
          <w:szCs w:val="24"/>
        </w:rPr>
        <w:t>a</w:t>
      </w:r>
      <w:r>
        <w:rPr>
          <w:rFonts w:ascii="Arial" w:hAnsi="Arial" w:cs="Arial"/>
          <w:sz w:val="24"/>
          <w:szCs w:val="24"/>
          <w:lang w:val="en-US"/>
        </w:rPr>
        <w:t>s dilakukan pada ketiga kelompok data yang terdiri dari kelas V</w:t>
      </w:r>
      <w:r>
        <w:rPr>
          <w:rFonts w:ascii="Arial" w:hAnsi="Arial" w:cs="Arial"/>
          <w:sz w:val="24"/>
          <w:szCs w:val="24"/>
        </w:rPr>
        <w:t>B</w:t>
      </w:r>
      <w:r>
        <w:rPr>
          <w:rFonts w:ascii="Arial" w:hAnsi="Arial" w:cs="Arial"/>
          <w:sz w:val="24"/>
          <w:szCs w:val="24"/>
          <w:lang w:val="en-US"/>
        </w:rPr>
        <w:t xml:space="preserve"> sebagai kelas eksperimen 1, kelas VC sebagai kelas eksperimen 2</w:t>
      </w:r>
      <w:r>
        <w:rPr>
          <w:rFonts w:ascii="Arial" w:hAnsi="Arial" w:cs="Arial"/>
          <w:sz w:val="24"/>
          <w:szCs w:val="24"/>
        </w:rPr>
        <w:t xml:space="preserve"> dan </w:t>
      </w:r>
      <w:r>
        <w:rPr>
          <w:rFonts w:ascii="Arial" w:hAnsi="Arial" w:cs="Arial"/>
          <w:sz w:val="24"/>
          <w:szCs w:val="24"/>
          <w:lang w:val="en-US"/>
        </w:rPr>
        <w:t>kelas V</w:t>
      </w:r>
      <w:r>
        <w:rPr>
          <w:rFonts w:ascii="Arial" w:hAnsi="Arial" w:cs="Arial"/>
          <w:sz w:val="24"/>
          <w:szCs w:val="24"/>
        </w:rPr>
        <w:t>A</w:t>
      </w:r>
      <w:r>
        <w:rPr>
          <w:rFonts w:ascii="Arial" w:hAnsi="Arial" w:cs="Arial"/>
          <w:sz w:val="24"/>
          <w:szCs w:val="24"/>
          <w:lang w:val="en-US"/>
        </w:rPr>
        <w:t xml:space="preserve"> Sekolah Dasar Negeri</w:t>
      </w:r>
      <w:r>
        <w:rPr>
          <w:rFonts w:ascii="Arial" w:hAnsi="Arial" w:cs="Arial"/>
          <w:sz w:val="24"/>
          <w:szCs w:val="24"/>
        </w:rPr>
        <w:t xml:space="preserve"> Polisi 5</w:t>
      </w:r>
      <w:r>
        <w:rPr>
          <w:rFonts w:ascii="Arial" w:hAnsi="Arial" w:cs="Arial"/>
          <w:sz w:val="24"/>
          <w:szCs w:val="24"/>
          <w:lang w:val="en-US"/>
        </w:rPr>
        <w:t xml:space="preserve"> sebagai kelas kontrol. Pengujian normalitas dilakukan dengan menggunakan Uji Liliefors (L), dengan syarat:</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Apabila </w:t>
      </w:r>
      <w:r>
        <w:rPr>
          <w:rFonts w:ascii="Arial" w:hAnsi="Arial" w:cs="Arial"/>
          <w:sz w:val="24"/>
          <w:szCs w:val="24"/>
          <w:lang w:val="en-US"/>
        </w:rPr>
        <w:t>H</w:t>
      </w:r>
      <w:r w:rsidRPr="0057263D">
        <w:rPr>
          <w:rFonts w:ascii="Arial" w:hAnsi="Arial" w:cs="Arial"/>
          <w:sz w:val="24"/>
          <w:szCs w:val="24"/>
          <w:vertAlign w:val="subscript"/>
          <w:lang w:val="en-US"/>
        </w:rPr>
        <w:t>0</w:t>
      </w:r>
      <w:r>
        <w:rPr>
          <w:rFonts w:ascii="Arial" w:hAnsi="Arial" w:cs="Arial"/>
          <w:sz w:val="24"/>
          <w:szCs w:val="24"/>
          <w:lang w:val="en-US"/>
        </w:rPr>
        <w:t>= L</w:t>
      </w:r>
      <w:r w:rsidRPr="0057263D">
        <w:rPr>
          <w:rFonts w:ascii="Arial" w:hAnsi="Arial" w:cs="Arial"/>
          <w:sz w:val="24"/>
          <w:szCs w:val="24"/>
          <w:vertAlign w:val="subscript"/>
          <w:lang w:val="en-US"/>
        </w:rPr>
        <w:t>hitung</w:t>
      </w:r>
      <w:r>
        <w:rPr>
          <w:rFonts w:ascii="Arial" w:hAnsi="Arial" w:cs="Arial"/>
          <w:sz w:val="24"/>
          <w:szCs w:val="24"/>
          <w:lang w:val="en-US"/>
        </w:rPr>
        <w:t>&gt;L</w:t>
      </w:r>
      <w:r>
        <w:rPr>
          <w:rFonts w:ascii="Arial" w:hAnsi="Arial" w:cs="Arial"/>
          <w:sz w:val="24"/>
          <w:szCs w:val="24"/>
          <w:vertAlign w:val="subscript"/>
          <w:lang w:val="en-US"/>
        </w:rPr>
        <w:t xml:space="preserve">tabel </w:t>
      </w:r>
      <w:r>
        <w:rPr>
          <w:rFonts w:ascii="Arial" w:hAnsi="Arial" w:cs="Arial"/>
          <w:sz w:val="24"/>
          <w:szCs w:val="24"/>
          <w:lang w:val="en-US"/>
        </w:rPr>
        <w:t>, berarti sampel berasal dari populasi yang tidak normal</w:t>
      </w:r>
    </w:p>
    <w:p w:rsidR="00A41503" w:rsidRPr="00C73BEF"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Sedangkan jika </w:t>
      </w:r>
      <w:r>
        <w:rPr>
          <w:rFonts w:ascii="Arial" w:hAnsi="Arial" w:cs="Arial"/>
          <w:sz w:val="24"/>
          <w:szCs w:val="24"/>
          <w:lang w:val="en-US"/>
        </w:rPr>
        <w:t>H</w:t>
      </w:r>
      <w:r w:rsidRPr="0057263D">
        <w:rPr>
          <w:rFonts w:ascii="Arial" w:hAnsi="Arial" w:cs="Arial"/>
          <w:sz w:val="24"/>
          <w:szCs w:val="24"/>
          <w:vertAlign w:val="subscript"/>
          <w:lang w:val="en-US"/>
        </w:rPr>
        <w:t>0</w:t>
      </w:r>
      <w:r>
        <w:rPr>
          <w:rFonts w:ascii="Arial" w:hAnsi="Arial" w:cs="Arial"/>
          <w:sz w:val="24"/>
          <w:szCs w:val="24"/>
          <w:lang w:val="en-US"/>
        </w:rPr>
        <w:t>= L</w:t>
      </w:r>
      <w:r w:rsidRPr="0057263D">
        <w:rPr>
          <w:rFonts w:ascii="Arial" w:hAnsi="Arial" w:cs="Arial"/>
          <w:sz w:val="24"/>
          <w:szCs w:val="24"/>
          <w:vertAlign w:val="subscript"/>
          <w:lang w:val="en-US"/>
        </w:rPr>
        <w:t>hitung</w:t>
      </w:r>
      <w:r>
        <w:rPr>
          <w:rFonts w:ascii="Arial" w:hAnsi="Arial" w:cs="Arial"/>
          <w:sz w:val="24"/>
          <w:szCs w:val="24"/>
          <w:lang w:val="en-US"/>
        </w:rPr>
        <w:t>&lt;L</w:t>
      </w:r>
      <w:r>
        <w:rPr>
          <w:rFonts w:ascii="Arial" w:hAnsi="Arial" w:cs="Arial"/>
          <w:sz w:val="24"/>
          <w:szCs w:val="24"/>
          <w:vertAlign w:val="subscript"/>
          <w:lang w:val="en-US"/>
        </w:rPr>
        <w:t xml:space="preserve">tabel </w:t>
      </w:r>
      <w:r>
        <w:rPr>
          <w:rFonts w:ascii="Arial" w:hAnsi="Arial" w:cs="Arial"/>
          <w:sz w:val="24"/>
          <w:szCs w:val="24"/>
          <w:lang w:val="en-US"/>
        </w:rPr>
        <w:t>, berarti sampel berasal dari populasi yang normal</w:t>
      </w:r>
      <w:r>
        <w:rPr>
          <w:rFonts w:ascii="Arial" w:hAnsi="Arial" w:cs="Arial"/>
          <w:sz w:val="24"/>
          <w:szCs w:val="24"/>
        </w:rPr>
        <w:t>.</w:t>
      </w:r>
    </w:p>
    <w:p w:rsidR="00A41503" w:rsidRDefault="00A41503" w:rsidP="00A41503">
      <w:pPr>
        <w:rPr>
          <w:rFonts w:ascii="Arial" w:hAnsi="Arial" w:cs="Arial"/>
          <w:sz w:val="24"/>
          <w:szCs w:val="24"/>
          <w:lang w:val="en-US"/>
        </w:rPr>
      </w:pPr>
      <w:r>
        <w:rPr>
          <w:rFonts w:ascii="Arial" w:hAnsi="Arial" w:cs="Arial"/>
          <w:sz w:val="24"/>
          <w:szCs w:val="24"/>
          <w:lang w:val="en-US"/>
        </w:rPr>
        <w:br w:type="page"/>
      </w:r>
    </w:p>
    <w:p w:rsidR="00A41503" w:rsidRPr="00C73BEF" w:rsidRDefault="00A41503" w:rsidP="00A41503">
      <w:pPr>
        <w:pStyle w:val="ListParagraph"/>
        <w:spacing w:line="480" w:lineRule="auto"/>
        <w:ind w:left="426"/>
        <w:jc w:val="center"/>
        <w:rPr>
          <w:rFonts w:ascii="Arial" w:hAnsi="Arial" w:cs="Arial"/>
          <w:sz w:val="24"/>
          <w:szCs w:val="24"/>
        </w:rPr>
      </w:pPr>
      <w:r>
        <w:rPr>
          <w:rFonts w:ascii="Arial" w:hAnsi="Arial" w:cs="Arial"/>
          <w:sz w:val="24"/>
          <w:szCs w:val="24"/>
          <w:lang w:val="en-US"/>
        </w:rPr>
        <w:lastRenderedPageBreak/>
        <w:t>Tabel 4.</w:t>
      </w:r>
      <w:r>
        <w:rPr>
          <w:rFonts w:ascii="Arial" w:hAnsi="Arial" w:cs="Arial"/>
          <w:sz w:val="24"/>
          <w:szCs w:val="24"/>
        </w:rPr>
        <w:t>6</w:t>
      </w:r>
      <w:r>
        <w:rPr>
          <w:rFonts w:ascii="Arial" w:hAnsi="Arial" w:cs="Arial"/>
          <w:sz w:val="24"/>
          <w:szCs w:val="24"/>
          <w:lang w:val="en-US"/>
        </w:rPr>
        <w:t xml:space="preserve"> Hasil Uji Normalitas</w:t>
      </w:r>
    </w:p>
    <w:tbl>
      <w:tblPr>
        <w:tblStyle w:val="TableGrid"/>
        <w:tblW w:w="0" w:type="auto"/>
        <w:tblInd w:w="426" w:type="dxa"/>
        <w:tblLook w:val="04A0"/>
      </w:tblPr>
      <w:tblGrid>
        <w:gridCol w:w="675"/>
        <w:gridCol w:w="3207"/>
        <w:gridCol w:w="1926"/>
        <w:gridCol w:w="1919"/>
      </w:tblGrid>
      <w:tr w:rsidR="00A41503" w:rsidTr="005B1CB1">
        <w:tc>
          <w:tcPr>
            <w:tcW w:w="675" w:type="dxa"/>
            <w:vAlign w:val="center"/>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No.</w:t>
            </w:r>
          </w:p>
        </w:tc>
        <w:tc>
          <w:tcPr>
            <w:tcW w:w="3207" w:type="dxa"/>
            <w:vAlign w:val="center"/>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Distribusi kelompok Perlakuan</w:t>
            </w:r>
          </w:p>
        </w:tc>
        <w:tc>
          <w:tcPr>
            <w:tcW w:w="1926" w:type="dxa"/>
            <w:vAlign w:val="center"/>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L</w:t>
            </w:r>
            <w:r w:rsidRPr="0057263D">
              <w:rPr>
                <w:rFonts w:ascii="Arial" w:hAnsi="Arial" w:cs="Arial"/>
                <w:sz w:val="24"/>
                <w:szCs w:val="24"/>
                <w:vertAlign w:val="subscript"/>
              </w:rPr>
              <w:t>hitung</w:t>
            </w:r>
          </w:p>
        </w:tc>
        <w:tc>
          <w:tcPr>
            <w:tcW w:w="1919" w:type="dxa"/>
            <w:vAlign w:val="center"/>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L</w:t>
            </w:r>
            <w:r>
              <w:rPr>
                <w:rFonts w:ascii="Arial" w:hAnsi="Arial" w:cs="Arial"/>
                <w:sz w:val="24"/>
                <w:szCs w:val="24"/>
                <w:vertAlign w:val="subscript"/>
              </w:rPr>
              <w:t>tabel</w:t>
            </w:r>
          </w:p>
        </w:tc>
      </w:tr>
      <w:tr w:rsidR="00A41503" w:rsidTr="005B1CB1">
        <w:tc>
          <w:tcPr>
            <w:tcW w:w="675"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1.</w:t>
            </w:r>
          </w:p>
        </w:tc>
        <w:tc>
          <w:tcPr>
            <w:tcW w:w="3207" w:type="dxa"/>
          </w:tcPr>
          <w:p w:rsidR="00A41503" w:rsidRDefault="00A41503" w:rsidP="005B1CB1">
            <w:pPr>
              <w:pStyle w:val="ListParagraph"/>
              <w:ind w:left="0"/>
              <w:jc w:val="both"/>
              <w:rPr>
                <w:rFonts w:ascii="Arial" w:hAnsi="Arial" w:cs="Arial"/>
                <w:sz w:val="24"/>
                <w:szCs w:val="24"/>
              </w:rPr>
            </w:pPr>
            <w:r>
              <w:rPr>
                <w:rFonts w:ascii="Arial" w:hAnsi="Arial" w:cs="Arial"/>
                <w:sz w:val="24"/>
                <w:szCs w:val="24"/>
              </w:rPr>
              <w:t>Hasil Belajar subtema Manusia dan Lingkungan melalui model pembelajaran inkuiri terbimbing</w:t>
            </w:r>
          </w:p>
        </w:tc>
        <w:tc>
          <w:tcPr>
            <w:tcW w:w="1926" w:type="dxa"/>
            <w:vAlign w:val="center"/>
          </w:tcPr>
          <w:p w:rsidR="00A41503" w:rsidRPr="00102364" w:rsidRDefault="00A41503" w:rsidP="005B1CB1">
            <w:pPr>
              <w:pStyle w:val="ListParagraph"/>
              <w:ind w:left="0"/>
              <w:jc w:val="center"/>
              <w:rPr>
                <w:rFonts w:ascii="Arial" w:hAnsi="Arial" w:cs="Arial"/>
                <w:sz w:val="24"/>
                <w:szCs w:val="24"/>
              </w:rPr>
            </w:pPr>
            <w:r>
              <w:rPr>
                <w:rFonts w:ascii="Arial" w:hAnsi="Arial" w:cs="Arial"/>
                <w:sz w:val="24"/>
                <w:szCs w:val="24"/>
              </w:rPr>
              <w:t>0,131</w:t>
            </w:r>
          </w:p>
        </w:tc>
        <w:tc>
          <w:tcPr>
            <w:tcW w:w="1919" w:type="dxa"/>
            <w:vAlign w:val="center"/>
          </w:tcPr>
          <w:p w:rsidR="00A41503" w:rsidRPr="00102364" w:rsidRDefault="00A41503" w:rsidP="005B1CB1">
            <w:pPr>
              <w:pStyle w:val="ListParagraph"/>
              <w:ind w:left="0"/>
              <w:jc w:val="center"/>
              <w:rPr>
                <w:rFonts w:ascii="Arial" w:hAnsi="Arial" w:cs="Arial"/>
                <w:sz w:val="24"/>
                <w:szCs w:val="24"/>
              </w:rPr>
            </w:pPr>
            <w:r>
              <w:rPr>
                <w:rFonts w:ascii="Arial" w:hAnsi="Arial" w:cs="Arial"/>
                <w:sz w:val="24"/>
                <w:szCs w:val="24"/>
              </w:rPr>
              <w:t>0,170</w:t>
            </w:r>
          </w:p>
        </w:tc>
      </w:tr>
      <w:tr w:rsidR="00A41503" w:rsidTr="005B1CB1">
        <w:tc>
          <w:tcPr>
            <w:tcW w:w="675"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2.</w:t>
            </w:r>
          </w:p>
        </w:tc>
        <w:tc>
          <w:tcPr>
            <w:tcW w:w="3207" w:type="dxa"/>
          </w:tcPr>
          <w:p w:rsidR="00A41503" w:rsidRPr="00102364" w:rsidRDefault="00A41503" w:rsidP="005B1CB1">
            <w:pPr>
              <w:pStyle w:val="ListParagraph"/>
              <w:ind w:left="0"/>
              <w:jc w:val="both"/>
              <w:rPr>
                <w:rFonts w:ascii="Arial" w:hAnsi="Arial" w:cs="Arial"/>
                <w:sz w:val="24"/>
                <w:szCs w:val="24"/>
              </w:rPr>
            </w:pPr>
            <w:r>
              <w:rPr>
                <w:rFonts w:ascii="Arial" w:hAnsi="Arial" w:cs="Arial"/>
                <w:sz w:val="24"/>
                <w:szCs w:val="24"/>
              </w:rPr>
              <w:t xml:space="preserve">Hasil Belajar subtema Manusia dan Lingkungan melalui model </w:t>
            </w:r>
            <w:r>
              <w:rPr>
                <w:rFonts w:ascii="Arial" w:hAnsi="Arial" w:cs="Arial"/>
                <w:i/>
                <w:sz w:val="24"/>
                <w:szCs w:val="24"/>
              </w:rPr>
              <w:t>problem based learning</w:t>
            </w:r>
          </w:p>
        </w:tc>
        <w:tc>
          <w:tcPr>
            <w:tcW w:w="1926" w:type="dxa"/>
            <w:vAlign w:val="center"/>
          </w:tcPr>
          <w:p w:rsidR="00A41503" w:rsidRPr="00102364" w:rsidRDefault="00A41503" w:rsidP="005B1CB1">
            <w:pPr>
              <w:pStyle w:val="ListParagraph"/>
              <w:ind w:left="0"/>
              <w:jc w:val="center"/>
              <w:rPr>
                <w:rFonts w:ascii="Arial" w:hAnsi="Arial" w:cs="Arial"/>
                <w:sz w:val="24"/>
                <w:szCs w:val="24"/>
              </w:rPr>
            </w:pPr>
            <w:r>
              <w:rPr>
                <w:rFonts w:ascii="Arial" w:hAnsi="Arial" w:cs="Arial"/>
                <w:sz w:val="24"/>
                <w:szCs w:val="24"/>
              </w:rPr>
              <w:t>0,123</w:t>
            </w:r>
          </w:p>
        </w:tc>
        <w:tc>
          <w:tcPr>
            <w:tcW w:w="1919" w:type="dxa"/>
            <w:vAlign w:val="center"/>
          </w:tcPr>
          <w:p w:rsidR="00A41503" w:rsidRPr="00102364" w:rsidRDefault="00A41503" w:rsidP="005B1CB1">
            <w:pPr>
              <w:pStyle w:val="ListParagraph"/>
              <w:ind w:left="0"/>
              <w:jc w:val="center"/>
              <w:rPr>
                <w:rFonts w:ascii="Arial" w:hAnsi="Arial" w:cs="Arial"/>
                <w:sz w:val="24"/>
                <w:szCs w:val="24"/>
              </w:rPr>
            </w:pPr>
            <w:r>
              <w:rPr>
                <w:rFonts w:ascii="Arial" w:hAnsi="Arial" w:cs="Arial"/>
                <w:sz w:val="24"/>
                <w:szCs w:val="24"/>
              </w:rPr>
              <w:t>0,167</w:t>
            </w:r>
          </w:p>
        </w:tc>
      </w:tr>
      <w:tr w:rsidR="00A41503" w:rsidTr="005B1CB1">
        <w:tc>
          <w:tcPr>
            <w:tcW w:w="675"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3.</w:t>
            </w:r>
          </w:p>
        </w:tc>
        <w:tc>
          <w:tcPr>
            <w:tcW w:w="3207" w:type="dxa"/>
          </w:tcPr>
          <w:p w:rsidR="00A41503" w:rsidRDefault="00A41503" w:rsidP="005B1CB1">
            <w:pPr>
              <w:pStyle w:val="ListParagraph"/>
              <w:ind w:left="0"/>
              <w:jc w:val="both"/>
              <w:rPr>
                <w:rFonts w:ascii="Arial" w:hAnsi="Arial" w:cs="Arial"/>
                <w:sz w:val="24"/>
                <w:szCs w:val="24"/>
              </w:rPr>
            </w:pPr>
            <w:r>
              <w:rPr>
                <w:rFonts w:ascii="Arial" w:hAnsi="Arial" w:cs="Arial"/>
                <w:sz w:val="24"/>
                <w:szCs w:val="24"/>
              </w:rPr>
              <w:t>Hasil Belajar subtema Manusia dan Lingkungan melalui model pembelajaran konvensional</w:t>
            </w:r>
          </w:p>
        </w:tc>
        <w:tc>
          <w:tcPr>
            <w:tcW w:w="1926" w:type="dxa"/>
            <w:vAlign w:val="center"/>
          </w:tcPr>
          <w:p w:rsidR="00A41503" w:rsidRPr="00102364" w:rsidRDefault="00A41503" w:rsidP="005B1CB1">
            <w:pPr>
              <w:pStyle w:val="ListParagraph"/>
              <w:ind w:left="0"/>
              <w:jc w:val="center"/>
              <w:rPr>
                <w:rFonts w:ascii="Arial" w:hAnsi="Arial" w:cs="Arial"/>
                <w:sz w:val="24"/>
                <w:szCs w:val="24"/>
              </w:rPr>
            </w:pPr>
            <w:r>
              <w:rPr>
                <w:rFonts w:ascii="Arial" w:hAnsi="Arial" w:cs="Arial"/>
                <w:sz w:val="24"/>
                <w:szCs w:val="24"/>
              </w:rPr>
              <w:t>0,106</w:t>
            </w:r>
          </w:p>
        </w:tc>
        <w:tc>
          <w:tcPr>
            <w:tcW w:w="1919" w:type="dxa"/>
            <w:vAlign w:val="center"/>
          </w:tcPr>
          <w:p w:rsidR="00A41503" w:rsidRPr="00102364" w:rsidRDefault="00A41503" w:rsidP="005B1CB1">
            <w:pPr>
              <w:pStyle w:val="ListParagraph"/>
              <w:ind w:left="0"/>
              <w:jc w:val="center"/>
              <w:rPr>
                <w:rFonts w:ascii="Arial" w:hAnsi="Arial" w:cs="Arial"/>
                <w:sz w:val="24"/>
                <w:szCs w:val="24"/>
              </w:rPr>
            </w:pPr>
            <w:r>
              <w:rPr>
                <w:rFonts w:ascii="Arial" w:hAnsi="Arial" w:cs="Arial"/>
                <w:sz w:val="24"/>
                <w:szCs w:val="24"/>
              </w:rPr>
              <w:t>0,164</w:t>
            </w:r>
          </w:p>
        </w:tc>
      </w:tr>
    </w:tbl>
    <w:p w:rsidR="00A41503" w:rsidRDefault="00A41503" w:rsidP="00A41503">
      <w:pPr>
        <w:pStyle w:val="ListParagraph"/>
        <w:spacing w:line="480" w:lineRule="auto"/>
        <w:ind w:left="426"/>
        <w:jc w:val="both"/>
        <w:rPr>
          <w:rFonts w:ascii="Arial" w:hAnsi="Arial" w:cs="Arial"/>
          <w:color w:val="FF0000"/>
          <w:sz w:val="24"/>
          <w:szCs w:val="24"/>
        </w:rPr>
      </w:pPr>
    </w:p>
    <w:p w:rsidR="00A41503" w:rsidRDefault="00A41503" w:rsidP="00A41503">
      <w:pPr>
        <w:pStyle w:val="ListParagraph"/>
        <w:spacing w:line="480" w:lineRule="auto"/>
        <w:ind w:left="426"/>
        <w:jc w:val="both"/>
        <w:rPr>
          <w:rFonts w:ascii="Arial" w:hAnsi="Arial" w:cs="Arial"/>
          <w:color w:val="FF0000"/>
          <w:sz w:val="24"/>
          <w:szCs w:val="24"/>
        </w:rPr>
      </w:pPr>
      <w:r>
        <w:rPr>
          <w:rFonts w:ascii="Arial" w:hAnsi="Arial" w:cs="Arial"/>
          <w:sz w:val="24"/>
          <w:szCs w:val="24"/>
        </w:rPr>
        <w:t xml:space="preserve">       Berdasarkan uji normalitas yang telah dilaksankan dengan menggunakan Uji Liliefors didapatkan bahwa pada kelas eksperimen 1 yang menggunakan model pembelajaran Inkuiri Terbimbing diperoleh L</w:t>
      </w:r>
      <w:r>
        <w:rPr>
          <w:rFonts w:ascii="Arial" w:hAnsi="Arial" w:cs="Arial"/>
          <w:sz w:val="24"/>
          <w:szCs w:val="24"/>
          <w:vertAlign w:val="subscript"/>
        </w:rPr>
        <w:t xml:space="preserve">hitung </w:t>
      </w:r>
      <w:r>
        <w:rPr>
          <w:rFonts w:ascii="Arial" w:hAnsi="Arial" w:cs="Arial"/>
          <w:sz w:val="24"/>
          <w:szCs w:val="24"/>
        </w:rPr>
        <w:t>sebesar (0,131), angka tersebut lebih kecil dibandingkan L</w:t>
      </w:r>
      <w:r>
        <w:rPr>
          <w:rFonts w:ascii="Arial" w:hAnsi="Arial" w:cs="Arial"/>
          <w:sz w:val="24"/>
          <w:szCs w:val="24"/>
          <w:vertAlign w:val="subscript"/>
        </w:rPr>
        <w:t xml:space="preserve">tabel </w:t>
      </w:r>
      <w:r>
        <w:rPr>
          <w:rFonts w:ascii="Arial" w:hAnsi="Arial" w:cs="Arial"/>
          <w:sz w:val="24"/>
          <w:szCs w:val="24"/>
        </w:rPr>
        <w:t>yang telah didapatkan yaitu (0,170) dan taraf kesalahan 0,05%. Maka didapatkan bahwa distribusi pada data kelas eksperimen 1 dengan menggunakan model pembelajaran Inkuiri Terbimbing lebih kecil L</w:t>
      </w:r>
      <w:r>
        <w:rPr>
          <w:rFonts w:ascii="Arial" w:hAnsi="Arial" w:cs="Arial"/>
          <w:sz w:val="24"/>
          <w:szCs w:val="24"/>
          <w:vertAlign w:val="subscript"/>
        </w:rPr>
        <w:t xml:space="preserve">hitung </w:t>
      </w:r>
      <w:r>
        <w:rPr>
          <w:rFonts w:ascii="Arial" w:hAnsi="Arial" w:cs="Arial"/>
          <w:sz w:val="24"/>
          <w:szCs w:val="24"/>
        </w:rPr>
        <w:t>dibandingkan dengan L</w:t>
      </w:r>
      <w:r>
        <w:rPr>
          <w:rFonts w:ascii="Arial" w:hAnsi="Arial" w:cs="Arial"/>
          <w:sz w:val="24"/>
          <w:szCs w:val="24"/>
          <w:vertAlign w:val="subscript"/>
        </w:rPr>
        <w:t>tabel</w:t>
      </w:r>
      <w:r>
        <w:rPr>
          <w:rFonts w:ascii="Arial" w:hAnsi="Arial" w:cs="Arial"/>
          <w:sz w:val="24"/>
          <w:szCs w:val="24"/>
        </w:rPr>
        <w:t>, sehingga dapat disimpulkan bahwa hasil data pada kelas eksperimen 1 yang menggunakan model pembelajaran Inkuiri Terbimbing adalah normal.</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Kemudian setelah uji normalitas dilaksankan dengan menggunakan Uji Liliefors didapatkan bahwa pada kelas eksperimen 2 yang menggunakan model pembelajaran </w:t>
      </w:r>
      <w:r>
        <w:rPr>
          <w:rFonts w:ascii="Arial" w:hAnsi="Arial" w:cs="Arial"/>
          <w:i/>
          <w:sz w:val="24"/>
          <w:szCs w:val="24"/>
        </w:rPr>
        <w:t xml:space="preserve">Problem Based Learning </w:t>
      </w:r>
      <w:r>
        <w:rPr>
          <w:rFonts w:ascii="Arial" w:hAnsi="Arial" w:cs="Arial"/>
          <w:sz w:val="24"/>
          <w:szCs w:val="24"/>
        </w:rPr>
        <w:lastRenderedPageBreak/>
        <w:t>diperoleh L</w:t>
      </w:r>
      <w:r>
        <w:rPr>
          <w:rFonts w:ascii="Arial" w:hAnsi="Arial" w:cs="Arial"/>
          <w:sz w:val="24"/>
          <w:szCs w:val="24"/>
          <w:vertAlign w:val="subscript"/>
        </w:rPr>
        <w:t xml:space="preserve">hitung </w:t>
      </w:r>
      <w:r>
        <w:rPr>
          <w:rFonts w:ascii="Arial" w:hAnsi="Arial" w:cs="Arial"/>
          <w:sz w:val="24"/>
          <w:szCs w:val="24"/>
        </w:rPr>
        <w:t>sebesar (0,123), angka tersebut lebih kecil dibandingkan L</w:t>
      </w:r>
      <w:r>
        <w:rPr>
          <w:rFonts w:ascii="Arial" w:hAnsi="Arial" w:cs="Arial"/>
          <w:sz w:val="24"/>
          <w:szCs w:val="24"/>
          <w:vertAlign w:val="subscript"/>
        </w:rPr>
        <w:t xml:space="preserve">tabel </w:t>
      </w:r>
      <w:r>
        <w:rPr>
          <w:rFonts w:ascii="Arial" w:hAnsi="Arial" w:cs="Arial"/>
          <w:sz w:val="24"/>
          <w:szCs w:val="24"/>
        </w:rPr>
        <w:t xml:space="preserve">yang telah didapatkan yaitu (0,167) dan taraf kesalahan </w:t>
      </w:r>
      <w:r w:rsidRPr="00146943">
        <w:rPr>
          <w:rFonts w:ascii="Arial" w:hAnsi="Arial" w:cs="Arial"/>
          <w:sz w:val="24"/>
          <w:szCs w:val="24"/>
        </w:rPr>
        <w:t>0,05%</w:t>
      </w:r>
      <w:r>
        <w:rPr>
          <w:rFonts w:ascii="Arial" w:hAnsi="Arial" w:cs="Arial"/>
          <w:sz w:val="24"/>
          <w:szCs w:val="24"/>
        </w:rPr>
        <w:t xml:space="preserve">. Maka didapatkan bahwa distribusi pada data kelas eksperimen 2 dengan menggunakan model pembelajaran </w:t>
      </w:r>
      <w:r>
        <w:rPr>
          <w:rFonts w:ascii="Arial" w:hAnsi="Arial" w:cs="Arial"/>
          <w:i/>
          <w:sz w:val="24"/>
          <w:szCs w:val="24"/>
        </w:rPr>
        <w:t>Probem Based Learning</w:t>
      </w:r>
      <w:r>
        <w:rPr>
          <w:rFonts w:ascii="Arial" w:hAnsi="Arial" w:cs="Arial"/>
          <w:sz w:val="24"/>
          <w:szCs w:val="24"/>
        </w:rPr>
        <w:t xml:space="preserve"> lebih kecil L</w:t>
      </w:r>
      <w:r>
        <w:rPr>
          <w:rFonts w:ascii="Arial" w:hAnsi="Arial" w:cs="Arial"/>
          <w:sz w:val="24"/>
          <w:szCs w:val="24"/>
          <w:vertAlign w:val="subscript"/>
        </w:rPr>
        <w:t xml:space="preserve">hitung </w:t>
      </w:r>
      <w:r>
        <w:rPr>
          <w:rFonts w:ascii="Arial" w:hAnsi="Arial" w:cs="Arial"/>
          <w:sz w:val="24"/>
          <w:szCs w:val="24"/>
        </w:rPr>
        <w:t>dibandingkan dengan L</w:t>
      </w:r>
      <w:r>
        <w:rPr>
          <w:rFonts w:ascii="Arial" w:hAnsi="Arial" w:cs="Arial"/>
          <w:sz w:val="24"/>
          <w:szCs w:val="24"/>
          <w:vertAlign w:val="subscript"/>
        </w:rPr>
        <w:t>tabel</w:t>
      </w:r>
      <w:r>
        <w:rPr>
          <w:rFonts w:ascii="Arial" w:hAnsi="Arial" w:cs="Arial"/>
          <w:sz w:val="24"/>
          <w:szCs w:val="24"/>
        </w:rPr>
        <w:t xml:space="preserve">, sehingga dapat disimpulkan bahwa hasil data pada kelas eksperimen 2 yang menggunakan model pembelajaran </w:t>
      </w:r>
      <w:r>
        <w:rPr>
          <w:rFonts w:ascii="Arial" w:hAnsi="Arial" w:cs="Arial"/>
          <w:i/>
          <w:sz w:val="24"/>
          <w:szCs w:val="24"/>
        </w:rPr>
        <w:t>Problem Based Learning</w:t>
      </w:r>
      <w:r>
        <w:rPr>
          <w:rFonts w:ascii="Arial" w:hAnsi="Arial" w:cs="Arial"/>
          <w:sz w:val="24"/>
          <w:szCs w:val="24"/>
        </w:rPr>
        <w:t xml:space="preserve"> adalah normal.</w:t>
      </w:r>
    </w:p>
    <w:p w:rsidR="00A41503" w:rsidRPr="005939EC" w:rsidRDefault="00A41503" w:rsidP="00A41503">
      <w:pPr>
        <w:pStyle w:val="ListParagraph"/>
        <w:spacing w:line="480" w:lineRule="auto"/>
        <w:ind w:left="426"/>
        <w:jc w:val="both"/>
        <w:rPr>
          <w:rFonts w:ascii="Arial" w:hAnsi="Arial" w:cs="Arial"/>
          <w:color w:val="FF0000"/>
          <w:sz w:val="24"/>
          <w:szCs w:val="24"/>
        </w:rPr>
      </w:pPr>
      <w:r>
        <w:rPr>
          <w:rFonts w:ascii="Arial" w:hAnsi="Arial" w:cs="Arial"/>
          <w:sz w:val="24"/>
          <w:szCs w:val="24"/>
        </w:rPr>
        <w:t xml:space="preserve">       Sedangkan uji normalitas yang telah dilaksankan dengan menggunakan Uji Liliefors didapatkan bahwa pada kelas kontrol yang menggunakan model pembelajaran konvensional diperoleh L</w:t>
      </w:r>
      <w:r>
        <w:rPr>
          <w:rFonts w:ascii="Arial" w:hAnsi="Arial" w:cs="Arial"/>
          <w:sz w:val="24"/>
          <w:szCs w:val="24"/>
          <w:vertAlign w:val="subscript"/>
        </w:rPr>
        <w:t xml:space="preserve">hitung </w:t>
      </w:r>
      <w:r>
        <w:rPr>
          <w:rFonts w:ascii="Arial" w:hAnsi="Arial" w:cs="Arial"/>
          <w:sz w:val="24"/>
          <w:szCs w:val="24"/>
        </w:rPr>
        <w:t>sebesar (0,106), angka tersebut lebih kecil dibandingkan L</w:t>
      </w:r>
      <w:r>
        <w:rPr>
          <w:rFonts w:ascii="Arial" w:hAnsi="Arial" w:cs="Arial"/>
          <w:sz w:val="24"/>
          <w:szCs w:val="24"/>
          <w:vertAlign w:val="subscript"/>
        </w:rPr>
        <w:t xml:space="preserve">tabel </w:t>
      </w:r>
      <w:r>
        <w:rPr>
          <w:rFonts w:ascii="Arial" w:hAnsi="Arial" w:cs="Arial"/>
          <w:sz w:val="24"/>
          <w:szCs w:val="24"/>
        </w:rPr>
        <w:t xml:space="preserve">yang telah didapatkan yaitu (0,164) dan taraf kesalahan </w:t>
      </w:r>
      <w:r w:rsidRPr="000538A4">
        <w:rPr>
          <w:rFonts w:ascii="Arial" w:hAnsi="Arial" w:cs="Arial"/>
          <w:sz w:val="24"/>
          <w:szCs w:val="24"/>
        </w:rPr>
        <w:t>0,05%</w:t>
      </w:r>
      <w:r w:rsidRPr="00320E23">
        <w:rPr>
          <w:rFonts w:ascii="Arial" w:hAnsi="Arial" w:cs="Arial"/>
          <w:b/>
          <w:sz w:val="24"/>
          <w:szCs w:val="24"/>
        </w:rPr>
        <w:t>.</w:t>
      </w:r>
      <w:r>
        <w:rPr>
          <w:rFonts w:ascii="Arial" w:hAnsi="Arial" w:cs="Arial"/>
          <w:sz w:val="24"/>
          <w:szCs w:val="24"/>
        </w:rPr>
        <w:t xml:space="preserve"> Maka didapatkan bahwa distribusi pada data kelas kontrol dengan menggunakan model pembelajaran konvensional lebih kecil L</w:t>
      </w:r>
      <w:r>
        <w:rPr>
          <w:rFonts w:ascii="Arial" w:hAnsi="Arial" w:cs="Arial"/>
          <w:sz w:val="24"/>
          <w:szCs w:val="24"/>
          <w:vertAlign w:val="subscript"/>
        </w:rPr>
        <w:t xml:space="preserve">hitung </w:t>
      </w:r>
      <w:r>
        <w:rPr>
          <w:rFonts w:ascii="Arial" w:hAnsi="Arial" w:cs="Arial"/>
          <w:sz w:val="24"/>
          <w:szCs w:val="24"/>
        </w:rPr>
        <w:t>dibandingkan dengan L</w:t>
      </w:r>
      <w:r>
        <w:rPr>
          <w:rFonts w:ascii="Arial" w:hAnsi="Arial" w:cs="Arial"/>
          <w:sz w:val="24"/>
          <w:szCs w:val="24"/>
          <w:vertAlign w:val="subscript"/>
        </w:rPr>
        <w:t>tabel</w:t>
      </w:r>
      <w:r>
        <w:rPr>
          <w:rFonts w:ascii="Arial" w:hAnsi="Arial" w:cs="Arial"/>
          <w:sz w:val="24"/>
          <w:szCs w:val="24"/>
        </w:rPr>
        <w:t>, sehingga dapat disimpulkan bahwa hasil data pada kelas kontrol yang menggunakan model pembelajaran konvensional adalah normal.</w:t>
      </w:r>
    </w:p>
    <w:p w:rsidR="00A41503" w:rsidRDefault="00A41503" w:rsidP="008B0525">
      <w:pPr>
        <w:pStyle w:val="ListParagraph"/>
        <w:numPr>
          <w:ilvl w:val="0"/>
          <w:numId w:val="45"/>
        </w:numPr>
        <w:spacing w:line="480" w:lineRule="auto"/>
        <w:ind w:left="426" w:hanging="426"/>
        <w:jc w:val="both"/>
        <w:rPr>
          <w:rFonts w:ascii="Arial" w:hAnsi="Arial" w:cs="Arial"/>
          <w:b/>
          <w:sz w:val="24"/>
          <w:szCs w:val="24"/>
          <w:lang w:val="en-US"/>
        </w:rPr>
      </w:pPr>
      <w:r>
        <w:rPr>
          <w:rFonts w:ascii="Arial" w:hAnsi="Arial" w:cs="Arial"/>
          <w:sz w:val="24"/>
          <w:szCs w:val="24"/>
          <w:lang w:val="en-US"/>
        </w:rPr>
        <w:t>Uji Homogenitas Varians</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Uji homogenitas </w:t>
      </w:r>
      <w:r w:rsidRPr="0034631A">
        <w:rPr>
          <w:rFonts w:ascii="Arial" w:hAnsi="Arial" w:cs="Arial"/>
          <w:sz w:val="24"/>
          <w:szCs w:val="24"/>
          <w:lang w:val="en-US"/>
        </w:rPr>
        <w:t>dilakukan untuk menganalisa hasil belajar subtema</w:t>
      </w:r>
      <w:r>
        <w:rPr>
          <w:rFonts w:ascii="Arial" w:hAnsi="Arial" w:cs="Arial"/>
          <w:sz w:val="24"/>
          <w:szCs w:val="24"/>
        </w:rPr>
        <w:t>Manusia dan Lingkungan</w:t>
      </w:r>
      <w:r>
        <w:rPr>
          <w:rFonts w:ascii="Arial" w:hAnsi="Arial" w:cs="Arial"/>
          <w:sz w:val="24"/>
          <w:szCs w:val="24"/>
          <w:lang w:val="en-US"/>
        </w:rPr>
        <w:t xml:space="preserve"> yang bertujuan untuk meng</w:t>
      </w:r>
      <w:r>
        <w:rPr>
          <w:rFonts w:ascii="Arial" w:hAnsi="Arial" w:cs="Arial"/>
          <w:sz w:val="24"/>
          <w:szCs w:val="24"/>
        </w:rPr>
        <w:t>e</w:t>
      </w:r>
      <w:r>
        <w:rPr>
          <w:rFonts w:ascii="Arial" w:hAnsi="Arial" w:cs="Arial"/>
          <w:sz w:val="24"/>
          <w:szCs w:val="24"/>
          <w:lang w:val="en-US"/>
        </w:rPr>
        <w:t>tahui apakah ketiga data populasi sampel mempunyai varians yang homogen atau tidak.</w:t>
      </w:r>
      <w:r>
        <w:rPr>
          <w:rFonts w:ascii="Arial" w:hAnsi="Arial" w:cs="Arial"/>
          <w:sz w:val="24"/>
          <w:szCs w:val="24"/>
        </w:rPr>
        <w:t xml:space="preserve"> </w:t>
      </w:r>
      <w:r>
        <w:rPr>
          <w:rFonts w:ascii="Arial" w:hAnsi="Arial" w:cs="Arial"/>
          <w:sz w:val="24"/>
          <w:szCs w:val="24"/>
          <w:lang w:val="en-US"/>
        </w:rPr>
        <w:t xml:space="preserve">Pengujian homogenitas ini dilakukan </w:t>
      </w:r>
      <w:r>
        <w:rPr>
          <w:rFonts w:ascii="Arial" w:hAnsi="Arial" w:cs="Arial"/>
          <w:sz w:val="24"/>
          <w:szCs w:val="24"/>
        </w:rPr>
        <w:lastRenderedPageBreak/>
        <w:t xml:space="preserve">menggunakan Uji Barlett dengan perhitungan Chi Kuadrat. </w:t>
      </w:r>
      <w:r>
        <w:rPr>
          <w:rFonts w:ascii="Arial" w:hAnsi="Arial" w:cs="Arial"/>
          <w:sz w:val="24"/>
          <w:szCs w:val="24"/>
          <w:lang w:val="en-US"/>
        </w:rPr>
        <w:t xml:space="preserve">Kriteria dalam pengujian </w:t>
      </w:r>
      <w:r>
        <w:rPr>
          <w:rFonts w:ascii="Arial" w:hAnsi="Arial" w:cs="Arial"/>
          <w:sz w:val="24"/>
          <w:szCs w:val="24"/>
        </w:rPr>
        <w:t xml:space="preserve">ialah </w:t>
      </w:r>
      <w:r>
        <w:rPr>
          <w:rFonts w:ascii="Arial" w:hAnsi="Arial" w:cs="Arial"/>
          <w:sz w:val="24"/>
          <w:szCs w:val="24"/>
          <w:lang w:val="en-US"/>
        </w:rPr>
        <w:t>H</w:t>
      </w:r>
      <w:r w:rsidRPr="009C44C5">
        <w:rPr>
          <w:rFonts w:ascii="Arial" w:hAnsi="Arial" w:cs="Arial"/>
          <w:sz w:val="24"/>
          <w:szCs w:val="24"/>
          <w:vertAlign w:val="subscript"/>
          <w:lang w:val="en-US"/>
        </w:rPr>
        <w:t>a</w:t>
      </w:r>
      <w:r>
        <w:rPr>
          <w:rFonts w:ascii="Arial" w:hAnsi="Arial" w:cs="Arial"/>
          <w:sz w:val="24"/>
          <w:szCs w:val="24"/>
          <w:lang w:val="en-US"/>
        </w:rPr>
        <w:t xml:space="preserve"> diterima jika </w:t>
      </w:r>
      <w:r>
        <w:rPr>
          <w:rFonts w:ascii="Arial" w:hAnsi="Arial" w:cs="Arial"/>
          <w:sz w:val="24"/>
          <w:szCs w:val="24"/>
        </w:rPr>
        <w:t>F</w:t>
      </w:r>
      <w:r>
        <w:rPr>
          <w:rFonts w:ascii="Arial" w:hAnsi="Arial" w:cs="Arial"/>
          <w:sz w:val="24"/>
          <w:szCs w:val="24"/>
          <w:lang w:val="en-US"/>
        </w:rPr>
        <w:t xml:space="preserve"> hitung ≤ </w:t>
      </w:r>
      <w:r>
        <w:rPr>
          <w:rFonts w:ascii="Arial" w:hAnsi="Arial" w:cs="Arial"/>
          <w:sz w:val="24"/>
          <w:szCs w:val="24"/>
        </w:rPr>
        <w:t>F</w:t>
      </w:r>
      <w:r>
        <w:rPr>
          <w:rFonts w:ascii="Arial" w:hAnsi="Arial" w:cs="Arial"/>
          <w:sz w:val="24"/>
          <w:szCs w:val="24"/>
          <w:lang w:val="en-US"/>
        </w:rPr>
        <w:t xml:space="preserve"> tabel pada taraf signifikan α = 0,05</w:t>
      </w:r>
    </w:p>
    <w:p w:rsidR="00A41503" w:rsidRPr="005939EC" w:rsidRDefault="00A41503" w:rsidP="00A41503">
      <w:pPr>
        <w:pStyle w:val="ListParagraph"/>
        <w:spacing w:line="480" w:lineRule="auto"/>
        <w:ind w:left="426" w:firstLine="708"/>
        <w:jc w:val="center"/>
        <w:rPr>
          <w:rFonts w:ascii="Arial" w:hAnsi="Arial" w:cs="Arial"/>
          <w:sz w:val="24"/>
          <w:szCs w:val="24"/>
        </w:rPr>
      </w:pPr>
      <w:r>
        <w:rPr>
          <w:rFonts w:ascii="Arial" w:hAnsi="Arial" w:cs="Arial"/>
          <w:sz w:val="24"/>
          <w:szCs w:val="24"/>
          <w:lang w:val="en-US"/>
        </w:rPr>
        <w:t>Tabel 4.</w:t>
      </w:r>
      <w:r>
        <w:rPr>
          <w:rFonts w:ascii="Arial" w:hAnsi="Arial" w:cs="Arial"/>
          <w:sz w:val="24"/>
          <w:szCs w:val="24"/>
        </w:rPr>
        <w:t>7</w:t>
      </w:r>
      <w:r>
        <w:rPr>
          <w:rFonts w:ascii="Arial" w:hAnsi="Arial" w:cs="Arial"/>
          <w:sz w:val="24"/>
          <w:szCs w:val="24"/>
          <w:lang w:val="en-US"/>
        </w:rPr>
        <w:t xml:space="preserve"> Hasil Uji Homogenitas Instrumen Hasil belajar Subtema </w:t>
      </w:r>
      <w:r>
        <w:rPr>
          <w:rFonts w:ascii="Arial" w:hAnsi="Arial" w:cs="Arial"/>
          <w:sz w:val="24"/>
          <w:szCs w:val="24"/>
        </w:rPr>
        <w:t>Manusia dan Lingkungan</w:t>
      </w:r>
    </w:p>
    <w:tbl>
      <w:tblPr>
        <w:tblStyle w:val="TableGrid"/>
        <w:tblW w:w="0" w:type="auto"/>
        <w:tblInd w:w="426" w:type="dxa"/>
        <w:tblLook w:val="04A0"/>
      </w:tblPr>
      <w:tblGrid>
        <w:gridCol w:w="2621"/>
        <w:gridCol w:w="1098"/>
        <w:gridCol w:w="747"/>
        <w:gridCol w:w="1041"/>
        <w:gridCol w:w="963"/>
        <w:gridCol w:w="1257"/>
      </w:tblGrid>
      <w:tr w:rsidR="00A41503" w:rsidTr="005B1CB1">
        <w:tc>
          <w:tcPr>
            <w:tcW w:w="2652" w:type="dxa"/>
          </w:tcPr>
          <w:p w:rsidR="00A41503" w:rsidRDefault="00A41503" w:rsidP="005B1CB1">
            <w:pPr>
              <w:pStyle w:val="ListParagraph"/>
              <w:ind w:left="0"/>
              <w:jc w:val="center"/>
              <w:rPr>
                <w:rFonts w:ascii="Arial" w:hAnsi="Arial" w:cs="Arial"/>
                <w:sz w:val="24"/>
                <w:szCs w:val="24"/>
              </w:rPr>
            </w:pPr>
          </w:p>
          <w:p w:rsidR="00A41503" w:rsidRPr="00320E23" w:rsidRDefault="00A41503" w:rsidP="005B1CB1">
            <w:pPr>
              <w:pStyle w:val="ListParagraph"/>
              <w:ind w:left="0"/>
              <w:jc w:val="center"/>
              <w:rPr>
                <w:rFonts w:ascii="Arial" w:hAnsi="Arial" w:cs="Arial"/>
                <w:sz w:val="24"/>
                <w:szCs w:val="24"/>
              </w:rPr>
            </w:pPr>
            <w:r>
              <w:rPr>
                <w:rFonts w:ascii="Arial" w:hAnsi="Arial" w:cs="Arial"/>
                <w:sz w:val="24"/>
                <w:szCs w:val="24"/>
              </w:rPr>
              <w:t>Kelompok Kelas</w:t>
            </w:r>
          </w:p>
        </w:tc>
        <w:tc>
          <w:tcPr>
            <w:tcW w:w="1100" w:type="dxa"/>
          </w:tcPr>
          <w:p w:rsidR="00A41503" w:rsidRPr="009C2ABE" w:rsidRDefault="00A41503" w:rsidP="005B1CB1">
            <w:pPr>
              <w:pStyle w:val="ListParagraph"/>
              <w:ind w:left="0"/>
              <w:jc w:val="center"/>
              <w:rPr>
                <w:rFonts w:ascii="Arial" w:hAnsi="Arial" w:cs="Arial"/>
                <w:sz w:val="24"/>
                <w:szCs w:val="24"/>
              </w:rPr>
            </w:pPr>
            <w:r w:rsidRPr="009C2ABE">
              <w:rPr>
                <w:rFonts w:ascii="Arial" w:hAnsi="Arial" w:cs="Arial"/>
                <w:sz w:val="24"/>
                <w:szCs w:val="24"/>
              </w:rPr>
              <w:t>Jumlah Sampel</w:t>
            </w:r>
          </w:p>
        </w:tc>
        <w:tc>
          <w:tcPr>
            <w:tcW w:w="753" w:type="dxa"/>
          </w:tcPr>
          <w:p w:rsidR="00A41503" w:rsidRPr="00F01323" w:rsidRDefault="00A41503" w:rsidP="005B1CB1">
            <w:pPr>
              <w:pStyle w:val="ListParagraph"/>
              <w:ind w:left="0"/>
              <w:jc w:val="center"/>
              <w:rPr>
                <w:rFonts w:ascii="Arial" w:hAnsi="Arial" w:cs="Arial"/>
                <w:sz w:val="24"/>
                <w:szCs w:val="24"/>
              </w:rPr>
            </w:pPr>
            <w:r w:rsidRPr="009C2ABE">
              <w:rPr>
                <w:rFonts w:ascii="Arial" w:hAnsi="Arial" w:cs="Arial"/>
                <w:sz w:val="24"/>
                <w:szCs w:val="24"/>
              </w:rPr>
              <w:t>D</w:t>
            </w:r>
            <w:r>
              <w:rPr>
                <w:rFonts w:ascii="Arial" w:hAnsi="Arial" w:cs="Arial"/>
                <w:sz w:val="24"/>
                <w:szCs w:val="24"/>
              </w:rPr>
              <w:t>b</w:t>
            </w:r>
          </w:p>
        </w:tc>
        <w:tc>
          <w:tcPr>
            <w:tcW w:w="1042" w:type="dxa"/>
          </w:tcPr>
          <w:p w:rsidR="00A41503" w:rsidRPr="009C2ABE" w:rsidRDefault="00A41503" w:rsidP="005B1CB1">
            <w:pPr>
              <w:pStyle w:val="ListParagraph"/>
              <w:ind w:left="0"/>
              <w:jc w:val="center"/>
              <w:rPr>
                <w:rFonts w:ascii="Arial" w:hAnsi="Arial" w:cs="Arial"/>
                <w:sz w:val="24"/>
                <w:szCs w:val="24"/>
              </w:rPr>
            </w:pPr>
            <w:r>
              <w:rPr>
                <w:rFonts w:ascii="Arial" w:hAnsi="Arial" w:cs="Arial"/>
                <w:sz w:val="24"/>
                <w:szCs w:val="24"/>
              </w:rPr>
              <w:t>F</w:t>
            </w:r>
            <w:r w:rsidRPr="009C2ABE">
              <w:rPr>
                <w:rFonts w:ascii="Arial" w:hAnsi="Arial" w:cs="Arial"/>
                <w:sz w:val="24"/>
                <w:szCs w:val="24"/>
              </w:rPr>
              <w:t>hitung</w:t>
            </w:r>
          </w:p>
        </w:tc>
        <w:tc>
          <w:tcPr>
            <w:tcW w:w="963" w:type="dxa"/>
          </w:tcPr>
          <w:p w:rsidR="00A41503" w:rsidRPr="009C2ABE" w:rsidRDefault="00A41503" w:rsidP="005B1CB1">
            <w:pPr>
              <w:pStyle w:val="ListParagraph"/>
              <w:ind w:left="0"/>
              <w:jc w:val="center"/>
              <w:rPr>
                <w:rFonts w:ascii="Arial" w:hAnsi="Arial" w:cs="Arial"/>
                <w:sz w:val="24"/>
                <w:szCs w:val="24"/>
                <w:vertAlign w:val="superscript"/>
              </w:rPr>
            </w:pPr>
            <w:r>
              <w:rPr>
                <w:rFonts w:ascii="Arial" w:hAnsi="Arial" w:cs="Arial"/>
                <w:sz w:val="24"/>
                <w:szCs w:val="24"/>
              </w:rPr>
              <w:t>F</w:t>
            </w:r>
            <w:r w:rsidRPr="009C2ABE">
              <w:rPr>
                <w:rFonts w:ascii="Arial" w:hAnsi="Arial" w:cs="Arial"/>
                <w:sz w:val="24"/>
                <w:szCs w:val="24"/>
              </w:rPr>
              <w:t>Tabel</w:t>
            </w:r>
          </w:p>
        </w:tc>
        <w:tc>
          <w:tcPr>
            <w:tcW w:w="1217" w:type="dxa"/>
          </w:tcPr>
          <w:p w:rsidR="00A41503" w:rsidRPr="00F01323" w:rsidRDefault="00A41503" w:rsidP="005B1CB1">
            <w:pPr>
              <w:pStyle w:val="ListParagraph"/>
              <w:ind w:left="0"/>
              <w:jc w:val="center"/>
              <w:rPr>
                <w:rFonts w:ascii="Arial" w:hAnsi="Arial" w:cs="Arial"/>
                <w:sz w:val="24"/>
                <w:szCs w:val="24"/>
              </w:rPr>
            </w:pPr>
            <w:r>
              <w:rPr>
                <w:rFonts w:ascii="Arial" w:hAnsi="Arial" w:cs="Arial"/>
                <w:sz w:val="24"/>
                <w:szCs w:val="24"/>
              </w:rPr>
              <w:t>Simpulan</w:t>
            </w:r>
          </w:p>
        </w:tc>
      </w:tr>
      <w:tr w:rsidR="00A41503" w:rsidTr="005B1CB1">
        <w:trPr>
          <w:trHeight w:val="848"/>
        </w:trPr>
        <w:tc>
          <w:tcPr>
            <w:tcW w:w="2652" w:type="dxa"/>
          </w:tcPr>
          <w:p w:rsidR="00A41503" w:rsidRPr="00F01323" w:rsidRDefault="00A41503" w:rsidP="005B1CB1">
            <w:pPr>
              <w:pStyle w:val="ListParagraph"/>
              <w:ind w:left="0"/>
              <w:jc w:val="both"/>
              <w:rPr>
                <w:rFonts w:ascii="Arial" w:hAnsi="Arial" w:cs="Arial"/>
                <w:sz w:val="24"/>
                <w:szCs w:val="24"/>
              </w:rPr>
            </w:pPr>
            <w:r>
              <w:rPr>
                <w:rFonts w:ascii="Arial" w:hAnsi="Arial" w:cs="Arial"/>
                <w:sz w:val="24"/>
                <w:szCs w:val="24"/>
              </w:rPr>
              <w:t>Hasil Belajar Subtema Manusia dan Lingkungan</w:t>
            </w:r>
          </w:p>
        </w:tc>
        <w:tc>
          <w:tcPr>
            <w:tcW w:w="1100" w:type="dxa"/>
          </w:tcPr>
          <w:p w:rsidR="00A41503" w:rsidRDefault="00A41503" w:rsidP="005B1CB1">
            <w:pPr>
              <w:pStyle w:val="ListParagraph"/>
              <w:ind w:left="0"/>
              <w:rPr>
                <w:rFonts w:ascii="Arial" w:hAnsi="Arial" w:cs="Arial"/>
                <w:sz w:val="24"/>
                <w:szCs w:val="24"/>
              </w:rPr>
            </w:pPr>
          </w:p>
          <w:p w:rsidR="00A41503" w:rsidRPr="00F01323" w:rsidRDefault="00A41503" w:rsidP="005B1CB1">
            <w:pPr>
              <w:pStyle w:val="ListParagraph"/>
              <w:ind w:left="0"/>
              <w:jc w:val="center"/>
              <w:rPr>
                <w:rFonts w:ascii="Arial" w:hAnsi="Arial" w:cs="Arial"/>
                <w:sz w:val="24"/>
                <w:szCs w:val="24"/>
              </w:rPr>
            </w:pPr>
            <w:r>
              <w:rPr>
                <w:rFonts w:ascii="Arial" w:hAnsi="Arial" w:cs="Arial"/>
                <w:sz w:val="24"/>
                <w:szCs w:val="24"/>
              </w:rPr>
              <w:t>84</w:t>
            </w:r>
          </w:p>
        </w:tc>
        <w:tc>
          <w:tcPr>
            <w:tcW w:w="753" w:type="dxa"/>
          </w:tcPr>
          <w:p w:rsidR="00A41503" w:rsidRDefault="00A41503" w:rsidP="005B1CB1">
            <w:pPr>
              <w:pStyle w:val="ListParagraph"/>
              <w:ind w:left="0"/>
              <w:jc w:val="center"/>
              <w:rPr>
                <w:rFonts w:ascii="Arial" w:hAnsi="Arial" w:cs="Arial"/>
                <w:sz w:val="24"/>
                <w:szCs w:val="24"/>
              </w:rPr>
            </w:pPr>
          </w:p>
          <w:p w:rsidR="00A41503" w:rsidRPr="00F01323" w:rsidRDefault="00A41503" w:rsidP="005B1CB1">
            <w:pPr>
              <w:pStyle w:val="ListParagraph"/>
              <w:ind w:left="0"/>
              <w:jc w:val="center"/>
              <w:rPr>
                <w:rFonts w:ascii="Arial" w:hAnsi="Arial" w:cs="Arial"/>
                <w:sz w:val="24"/>
                <w:szCs w:val="24"/>
              </w:rPr>
            </w:pPr>
            <w:r>
              <w:rPr>
                <w:rFonts w:ascii="Arial" w:hAnsi="Arial" w:cs="Arial"/>
                <w:sz w:val="24"/>
                <w:szCs w:val="24"/>
              </w:rPr>
              <w:t>81</w:t>
            </w:r>
          </w:p>
        </w:tc>
        <w:tc>
          <w:tcPr>
            <w:tcW w:w="1042" w:type="dxa"/>
          </w:tcPr>
          <w:p w:rsidR="00A41503" w:rsidRDefault="00A41503" w:rsidP="005B1CB1">
            <w:pPr>
              <w:pStyle w:val="ListParagraph"/>
              <w:ind w:left="0"/>
              <w:jc w:val="center"/>
              <w:rPr>
                <w:rFonts w:ascii="Arial" w:hAnsi="Arial" w:cs="Arial"/>
                <w:sz w:val="24"/>
                <w:szCs w:val="24"/>
              </w:rPr>
            </w:pPr>
          </w:p>
          <w:p w:rsidR="00A41503" w:rsidRPr="00F01323" w:rsidRDefault="00A41503" w:rsidP="005B1CB1">
            <w:pPr>
              <w:pStyle w:val="ListParagraph"/>
              <w:ind w:left="0"/>
              <w:jc w:val="center"/>
              <w:rPr>
                <w:rFonts w:ascii="Arial" w:hAnsi="Arial" w:cs="Arial"/>
                <w:sz w:val="24"/>
                <w:szCs w:val="24"/>
              </w:rPr>
            </w:pPr>
            <w:r>
              <w:rPr>
                <w:rFonts w:ascii="Arial" w:hAnsi="Arial" w:cs="Arial"/>
                <w:sz w:val="24"/>
                <w:szCs w:val="24"/>
              </w:rPr>
              <w:t>2,963</w:t>
            </w:r>
          </w:p>
        </w:tc>
        <w:tc>
          <w:tcPr>
            <w:tcW w:w="963" w:type="dxa"/>
          </w:tcPr>
          <w:p w:rsidR="00A41503" w:rsidRDefault="00A41503" w:rsidP="005B1CB1">
            <w:pPr>
              <w:pStyle w:val="ListParagraph"/>
              <w:ind w:left="0"/>
              <w:jc w:val="center"/>
              <w:rPr>
                <w:rFonts w:ascii="Arial" w:hAnsi="Arial" w:cs="Arial"/>
                <w:sz w:val="24"/>
                <w:szCs w:val="24"/>
              </w:rPr>
            </w:pPr>
          </w:p>
          <w:p w:rsidR="00A41503" w:rsidRPr="00F01323" w:rsidRDefault="00A41503" w:rsidP="005B1CB1">
            <w:pPr>
              <w:pStyle w:val="ListParagraph"/>
              <w:ind w:left="0"/>
              <w:jc w:val="center"/>
              <w:rPr>
                <w:rFonts w:ascii="Arial" w:hAnsi="Arial" w:cs="Arial"/>
                <w:sz w:val="24"/>
                <w:szCs w:val="24"/>
              </w:rPr>
            </w:pPr>
            <w:r>
              <w:rPr>
                <w:rFonts w:ascii="Arial" w:hAnsi="Arial" w:cs="Arial"/>
                <w:sz w:val="24"/>
                <w:szCs w:val="24"/>
              </w:rPr>
              <w:t>5,991</w:t>
            </w:r>
          </w:p>
        </w:tc>
        <w:tc>
          <w:tcPr>
            <w:tcW w:w="1217" w:type="dxa"/>
          </w:tcPr>
          <w:p w:rsidR="00A41503" w:rsidRDefault="00A41503" w:rsidP="005B1CB1">
            <w:pPr>
              <w:pStyle w:val="ListParagraph"/>
              <w:ind w:left="0"/>
              <w:rPr>
                <w:rFonts w:ascii="Arial" w:hAnsi="Arial" w:cs="Arial"/>
                <w:sz w:val="24"/>
                <w:szCs w:val="24"/>
              </w:rPr>
            </w:pPr>
          </w:p>
          <w:p w:rsidR="00A41503" w:rsidRPr="00F01323" w:rsidRDefault="00A41503" w:rsidP="005B1CB1">
            <w:pPr>
              <w:pStyle w:val="ListParagraph"/>
              <w:ind w:left="0"/>
              <w:rPr>
                <w:rFonts w:ascii="Arial" w:hAnsi="Arial" w:cs="Arial"/>
                <w:sz w:val="24"/>
                <w:szCs w:val="24"/>
              </w:rPr>
            </w:pPr>
            <w:r>
              <w:rPr>
                <w:rFonts w:ascii="Arial" w:hAnsi="Arial" w:cs="Arial"/>
                <w:sz w:val="24"/>
                <w:szCs w:val="24"/>
              </w:rPr>
              <w:t>Homogen</w:t>
            </w:r>
          </w:p>
        </w:tc>
      </w:tr>
      <w:tr w:rsidR="00A41503" w:rsidTr="005B1CB1">
        <w:tc>
          <w:tcPr>
            <w:tcW w:w="7727" w:type="dxa"/>
            <w:gridSpan w:val="6"/>
          </w:tcPr>
          <w:p w:rsidR="00A41503" w:rsidRPr="009C2ABE" w:rsidRDefault="00A41503" w:rsidP="005B1CB1">
            <w:pPr>
              <w:pStyle w:val="ListParagraph"/>
              <w:ind w:left="0"/>
              <w:jc w:val="center"/>
              <w:rPr>
                <w:rFonts w:ascii="Arial" w:hAnsi="Arial" w:cs="Arial"/>
                <w:sz w:val="24"/>
                <w:szCs w:val="24"/>
              </w:rPr>
            </w:pPr>
            <w:r w:rsidRPr="009C2ABE">
              <w:rPr>
                <w:rFonts w:ascii="Arial" w:hAnsi="Arial" w:cs="Arial"/>
                <w:sz w:val="24"/>
                <w:szCs w:val="24"/>
              </w:rPr>
              <w:t>Syarat uji taraf signifikan ×</w:t>
            </w:r>
            <w:r w:rsidRPr="009C2ABE">
              <w:rPr>
                <w:rFonts w:ascii="Arial" w:hAnsi="Arial" w:cs="Arial"/>
                <w:sz w:val="24"/>
                <w:szCs w:val="24"/>
                <w:vertAlign w:val="superscript"/>
              </w:rPr>
              <w:t>2</w:t>
            </w:r>
            <w:r w:rsidRPr="009C2ABE">
              <w:rPr>
                <w:rFonts w:ascii="Arial" w:hAnsi="Arial" w:cs="Arial"/>
                <w:sz w:val="24"/>
                <w:szCs w:val="24"/>
              </w:rPr>
              <w:t xml:space="preserve"> hitung ≤ ×</w:t>
            </w:r>
            <w:r w:rsidRPr="009C2ABE">
              <w:rPr>
                <w:rFonts w:ascii="Arial" w:hAnsi="Arial" w:cs="Arial"/>
                <w:sz w:val="24"/>
                <w:szCs w:val="24"/>
                <w:vertAlign w:val="superscript"/>
              </w:rPr>
              <w:t>2</w:t>
            </w:r>
            <w:r w:rsidRPr="009C2ABE">
              <w:rPr>
                <w:rFonts w:ascii="Arial" w:hAnsi="Arial" w:cs="Arial"/>
                <w:sz w:val="24"/>
                <w:szCs w:val="24"/>
              </w:rPr>
              <w:t xml:space="preserve"> tabel</w:t>
            </w:r>
          </w:p>
        </w:tc>
      </w:tr>
    </w:tbl>
    <w:p w:rsidR="00A41503" w:rsidRPr="00F01323" w:rsidRDefault="00A41503" w:rsidP="00A41503">
      <w:pPr>
        <w:spacing w:line="480" w:lineRule="auto"/>
        <w:rPr>
          <w:rFonts w:ascii="Arial" w:hAnsi="Arial" w:cs="Arial"/>
          <w:sz w:val="24"/>
          <w:szCs w:val="24"/>
        </w:rPr>
      </w:pPr>
      <w:r>
        <w:rPr>
          <w:rFonts w:ascii="Arial" w:hAnsi="Arial" w:cs="Arial"/>
          <w:b/>
          <w:sz w:val="24"/>
          <w:szCs w:val="24"/>
        </w:rPr>
        <w:tab/>
      </w:r>
      <w:r>
        <w:rPr>
          <w:rFonts w:ascii="Arial" w:hAnsi="Arial" w:cs="Arial"/>
          <w:sz w:val="24"/>
          <w:szCs w:val="24"/>
        </w:rPr>
        <w:t>(data lengkap uji normalitas ada pada lampiran 24)</w:t>
      </w:r>
    </w:p>
    <w:p w:rsidR="00A41503" w:rsidRDefault="00A41503" w:rsidP="00A41503">
      <w:pPr>
        <w:pStyle w:val="ListParagraph"/>
        <w:spacing w:after="0"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Data hasil pengujian uji homogenitas terhadap N-Gain hasil belajar subtema </w:t>
      </w:r>
      <w:r>
        <w:rPr>
          <w:rFonts w:ascii="Arial" w:hAnsi="Arial" w:cs="Arial"/>
          <w:sz w:val="24"/>
          <w:szCs w:val="24"/>
        </w:rPr>
        <w:t>Manusia dan Lingkungan</w:t>
      </w:r>
      <w:r>
        <w:rPr>
          <w:rFonts w:ascii="Arial" w:hAnsi="Arial" w:cs="Arial"/>
          <w:sz w:val="24"/>
          <w:szCs w:val="24"/>
          <w:lang w:val="en-US"/>
        </w:rPr>
        <w:t xml:space="preserve"> diperoleh </w:t>
      </w:r>
      <w:r>
        <w:rPr>
          <w:rFonts w:ascii="Arial" w:hAnsi="Arial" w:cs="Arial"/>
          <w:sz w:val="24"/>
          <w:szCs w:val="24"/>
        </w:rPr>
        <w:t>F</w:t>
      </w:r>
      <w:r w:rsidRPr="009C2ABE">
        <w:rPr>
          <w:rFonts w:ascii="Arial" w:hAnsi="Arial" w:cs="Arial"/>
          <w:sz w:val="24"/>
          <w:szCs w:val="24"/>
          <w:lang w:val="en-US"/>
        </w:rPr>
        <w:t>hitung</w:t>
      </w:r>
      <w:r>
        <w:rPr>
          <w:rFonts w:ascii="Arial" w:hAnsi="Arial" w:cs="Arial"/>
          <w:sz w:val="24"/>
          <w:szCs w:val="24"/>
          <w:lang w:val="en-US"/>
        </w:rPr>
        <w:t>=</w:t>
      </w:r>
      <w:r>
        <w:rPr>
          <w:rFonts w:ascii="Arial" w:hAnsi="Arial" w:cs="Arial"/>
          <w:sz w:val="24"/>
          <w:szCs w:val="24"/>
        </w:rPr>
        <w:t xml:space="preserve"> 2,963</w:t>
      </w:r>
      <w:r>
        <w:rPr>
          <w:rFonts w:ascii="Arial" w:hAnsi="Arial" w:cs="Arial"/>
          <w:sz w:val="24"/>
          <w:szCs w:val="24"/>
          <w:lang w:val="en-US"/>
        </w:rPr>
        <w:t xml:space="preserve"> dan </w:t>
      </w:r>
      <w:r>
        <w:rPr>
          <w:rFonts w:ascii="Arial" w:hAnsi="Arial" w:cs="Arial"/>
          <w:sz w:val="24"/>
          <w:szCs w:val="24"/>
        </w:rPr>
        <w:t>F</w:t>
      </w:r>
      <w:r>
        <w:rPr>
          <w:rFonts w:ascii="Arial" w:hAnsi="Arial" w:cs="Arial"/>
          <w:sz w:val="24"/>
          <w:szCs w:val="24"/>
          <w:lang w:val="en-US"/>
        </w:rPr>
        <w:t xml:space="preserve">tabel </w:t>
      </w:r>
      <w:r>
        <w:rPr>
          <w:rFonts w:ascii="Arial" w:hAnsi="Arial" w:cs="Arial"/>
          <w:sz w:val="24"/>
          <w:szCs w:val="24"/>
        </w:rPr>
        <w:t xml:space="preserve">= 5,991 </w:t>
      </w:r>
      <w:r>
        <w:rPr>
          <w:rFonts w:ascii="Arial" w:hAnsi="Arial" w:cs="Arial"/>
          <w:sz w:val="24"/>
          <w:szCs w:val="24"/>
          <w:lang w:val="en-US"/>
        </w:rPr>
        <w:t xml:space="preserve">pada taraf signifikan sebesar α = 0,05. Maka dengan demikian dapat disimpulkan bahwa </w:t>
      </w:r>
      <w:r>
        <w:rPr>
          <w:rFonts w:ascii="Arial" w:hAnsi="Arial" w:cs="Arial"/>
          <w:sz w:val="24"/>
          <w:szCs w:val="24"/>
        </w:rPr>
        <w:t>F</w:t>
      </w:r>
      <w:r>
        <w:rPr>
          <w:rFonts w:ascii="Arial" w:hAnsi="Arial" w:cs="Arial"/>
          <w:sz w:val="24"/>
          <w:szCs w:val="24"/>
          <w:lang w:val="en-US"/>
        </w:rPr>
        <w:t xml:space="preserve"> hitung ≤ </w:t>
      </w:r>
      <w:r>
        <w:rPr>
          <w:rFonts w:ascii="Arial" w:hAnsi="Arial" w:cs="Arial"/>
          <w:sz w:val="24"/>
          <w:szCs w:val="24"/>
        </w:rPr>
        <w:t>F</w:t>
      </w:r>
      <w:r w:rsidRPr="009C2ABE">
        <w:rPr>
          <w:rFonts w:ascii="Arial" w:hAnsi="Arial" w:cs="Arial"/>
          <w:sz w:val="24"/>
          <w:szCs w:val="24"/>
          <w:lang w:val="en-US"/>
        </w:rPr>
        <w:t xml:space="preserve"> tabel</w:t>
      </w:r>
      <w:r>
        <w:rPr>
          <w:rFonts w:ascii="Arial" w:hAnsi="Arial" w:cs="Arial"/>
          <w:sz w:val="24"/>
          <w:szCs w:val="24"/>
          <w:lang w:val="en-US"/>
        </w:rPr>
        <w:t xml:space="preserve"> sehingga dapat dikatakan distribusi varians berasal dari kelompok yang homogen.</w:t>
      </w:r>
    </w:p>
    <w:p w:rsidR="00A41503" w:rsidRDefault="00A41503" w:rsidP="008B0525">
      <w:pPr>
        <w:pStyle w:val="ListParagraph"/>
        <w:numPr>
          <w:ilvl w:val="0"/>
          <w:numId w:val="40"/>
        </w:numPr>
        <w:spacing w:line="480" w:lineRule="auto"/>
        <w:ind w:left="426" w:hanging="426"/>
        <w:jc w:val="both"/>
        <w:rPr>
          <w:rFonts w:ascii="Arial" w:hAnsi="Arial" w:cs="Arial"/>
          <w:sz w:val="24"/>
          <w:szCs w:val="24"/>
          <w:lang w:val="en-US"/>
        </w:rPr>
      </w:pPr>
      <w:r>
        <w:rPr>
          <w:rFonts w:ascii="Arial" w:hAnsi="Arial" w:cs="Arial"/>
          <w:sz w:val="24"/>
          <w:szCs w:val="24"/>
          <w:lang w:val="en-US"/>
        </w:rPr>
        <w:t>Pengujian Hipotesis Penelitian</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 xml:space="preserve">Setelah uji prasyarat dilakukan </w:t>
      </w:r>
      <w:r>
        <w:rPr>
          <w:rFonts w:ascii="Arial" w:hAnsi="Arial" w:cs="Arial"/>
          <w:sz w:val="24"/>
          <w:szCs w:val="24"/>
        </w:rPr>
        <w:t xml:space="preserve">dan didapatkan hasil bahwa data hasil belajar subtema manusia dan lingkungan dinyatakan normal dan homogen, langkah selanjutnya yang harus dilakukan adalah menguji hipotesis. Pengujian hipotesis dilaksanakan untuk mengetahui apakah hipotesis nol ( </w:t>
      </w:r>
      <w:r w:rsidRPr="008E77EB">
        <w:rPr>
          <w:rFonts w:ascii="Arial" w:hAnsi="Arial" w:cs="Arial"/>
          <w:sz w:val="24"/>
          <w:szCs w:val="24"/>
        </w:rPr>
        <w:t>H</w:t>
      </w:r>
      <w:r w:rsidRPr="008E77EB">
        <w:rPr>
          <w:rFonts w:ascii="Arial" w:hAnsi="Arial" w:cs="Arial"/>
          <w:sz w:val="24"/>
          <w:szCs w:val="24"/>
          <w:vertAlign w:val="subscript"/>
        </w:rPr>
        <w:t>o</w:t>
      </w:r>
      <w:r>
        <w:rPr>
          <w:rFonts w:ascii="Arial" w:hAnsi="Arial" w:cs="Arial"/>
          <w:sz w:val="24"/>
          <w:szCs w:val="24"/>
        </w:rPr>
        <w:t xml:space="preserve">) yang diajukan diterima atau ditolak. Pengujian hipotesis dapat dijabarkan sebagai berikut: </w:t>
      </w:r>
    </w:p>
    <w:p w:rsidR="00A41503" w:rsidRPr="008E77EB" w:rsidRDefault="00A41503" w:rsidP="00A41503">
      <w:pPr>
        <w:pStyle w:val="ListParagraph"/>
        <w:spacing w:line="480" w:lineRule="auto"/>
        <w:ind w:left="1560" w:hanging="1134"/>
        <w:jc w:val="both"/>
        <w:rPr>
          <w:rFonts w:ascii="Arial" w:hAnsi="Arial" w:cs="Arial"/>
          <w:sz w:val="24"/>
          <w:szCs w:val="24"/>
        </w:rPr>
      </w:pPr>
      <w:r>
        <w:rPr>
          <w:rFonts w:ascii="Arial" w:hAnsi="Arial" w:cs="Arial"/>
          <w:sz w:val="24"/>
          <w:szCs w:val="24"/>
          <w:lang w:val="en-US"/>
        </w:rPr>
        <w:lastRenderedPageBreak/>
        <w:t>Ho</w:t>
      </w:r>
      <w:r>
        <w:rPr>
          <w:rFonts w:ascii="Arial" w:hAnsi="Arial" w:cs="Arial"/>
          <w:sz w:val="24"/>
          <w:szCs w:val="24"/>
          <w:lang w:val="en-US"/>
        </w:rPr>
        <w:tab/>
        <w:t xml:space="preserve">: Tidak terdapat perbedaan hasil belajar subtema </w:t>
      </w:r>
      <w:r>
        <w:rPr>
          <w:rFonts w:ascii="Arial" w:hAnsi="Arial" w:cs="Arial"/>
          <w:sz w:val="24"/>
          <w:szCs w:val="24"/>
        </w:rPr>
        <w:t>manusia dan lingkungan</w:t>
      </w:r>
      <w:r>
        <w:rPr>
          <w:rFonts w:ascii="Arial" w:hAnsi="Arial" w:cs="Arial"/>
          <w:sz w:val="24"/>
          <w:szCs w:val="24"/>
          <w:lang w:val="en-US"/>
        </w:rPr>
        <w:t xml:space="preserve"> melalui model pembelajaran inkuiri terbimbing dan model pembelajaran </w:t>
      </w:r>
      <w:r>
        <w:rPr>
          <w:rFonts w:ascii="Arial" w:hAnsi="Arial" w:cs="Arial"/>
          <w:i/>
          <w:sz w:val="24"/>
          <w:szCs w:val="24"/>
        </w:rPr>
        <w:t>probem based learning</w:t>
      </w:r>
    </w:p>
    <w:p w:rsidR="00A41503" w:rsidRPr="008E77EB" w:rsidRDefault="00A41503" w:rsidP="00A41503">
      <w:pPr>
        <w:pStyle w:val="ListParagraph"/>
        <w:spacing w:line="480" w:lineRule="auto"/>
        <w:ind w:left="1560" w:hanging="1134"/>
        <w:jc w:val="both"/>
        <w:rPr>
          <w:rFonts w:ascii="Arial" w:hAnsi="Arial" w:cs="Arial"/>
          <w:sz w:val="24"/>
          <w:szCs w:val="24"/>
        </w:rPr>
      </w:pPr>
      <w:r>
        <w:rPr>
          <w:rFonts w:ascii="Arial" w:hAnsi="Arial" w:cs="Arial"/>
          <w:sz w:val="24"/>
          <w:szCs w:val="24"/>
          <w:lang w:val="en-US"/>
        </w:rPr>
        <w:t>Ha</w:t>
      </w:r>
      <w:r>
        <w:rPr>
          <w:rFonts w:ascii="Arial" w:hAnsi="Arial" w:cs="Arial"/>
          <w:sz w:val="24"/>
          <w:szCs w:val="24"/>
          <w:lang w:val="en-US"/>
        </w:rPr>
        <w:tab/>
        <w:t xml:space="preserve">: Terdapat perbedaan hasil belajar subtema </w:t>
      </w:r>
      <w:r>
        <w:rPr>
          <w:rFonts w:ascii="Arial" w:hAnsi="Arial" w:cs="Arial"/>
          <w:sz w:val="24"/>
          <w:szCs w:val="24"/>
        </w:rPr>
        <w:t>manusia dan lingkungan</w:t>
      </w:r>
      <w:r>
        <w:rPr>
          <w:rFonts w:ascii="Arial" w:hAnsi="Arial" w:cs="Arial"/>
          <w:sz w:val="24"/>
          <w:szCs w:val="24"/>
          <w:lang w:val="en-US"/>
        </w:rPr>
        <w:t xml:space="preserve"> melalui model pembelajaran inkuiri terbimbing dan model pembelajaran </w:t>
      </w:r>
      <w:r>
        <w:rPr>
          <w:rFonts w:ascii="Arial" w:hAnsi="Arial" w:cs="Arial"/>
          <w:i/>
          <w:sz w:val="24"/>
          <w:szCs w:val="24"/>
        </w:rPr>
        <w:t>problem based learning</w:t>
      </w: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Dalam melakukan uji hipotesis no (H</w:t>
      </w:r>
      <w:r w:rsidRPr="008E77EB">
        <w:rPr>
          <w:rFonts w:ascii="Arial" w:hAnsi="Arial" w:cs="Arial"/>
          <w:sz w:val="24"/>
          <w:szCs w:val="24"/>
          <w:vertAlign w:val="subscript"/>
          <w:lang w:val="en-US"/>
        </w:rPr>
        <w:t>o</w:t>
      </w:r>
      <w:r>
        <w:rPr>
          <w:rFonts w:ascii="Arial" w:hAnsi="Arial" w:cs="Arial"/>
          <w:sz w:val="24"/>
          <w:szCs w:val="24"/>
          <w:lang w:val="en-US"/>
        </w:rPr>
        <w:t>) dilakukan dengan menggunakan teknik statisti</w:t>
      </w:r>
      <w:r>
        <w:rPr>
          <w:rFonts w:ascii="Arial" w:hAnsi="Arial" w:cs="Arial"/>
          <w:sz w:val="24"/>
          <w:szCs w:val="24"/>
        </w:rPr>
        <w:t>k</w:t>
      </w:r>
      <w:r>
        <w:rPr>
          <w:rFonts w:ascii="Arial" w:hAnsi="Arial" w:cs="Arial"/>
          <w:sz w:val="24"/>
          <w:szCs w:val="24"/>
          <w:lang w:val="en-US"/>
        </w:rPr>
        <w:t xml:space="preserve"> Uji t. pengujian hipotesis nol (H</w:t>
      </w:r>
      <w:r w:rsidRPr="008E77EB">
        <w:rPr>
          <w:rFonts w:ascii="Arial" w:hAnsi="Arial" w:cs="Arial"/>
          <w:sz w:val="24"/>
          <w:szCs w:val="24"/>
          <w:vertAlign w:val="subscript"/>
          <w:lang w:val="en-US"/>
        </w:rPr>
        <w:t>o</w:t>
      </w:r>
      <w:r>
        <w:rPr>
          <w:rFonts w:ascii="Arial" w:hAnsi="Arial" w:cs="Arial"/>
          <w:sz w:val="24"/>
          <w:szCs w:val="24"/>
          <w:lang w:val="en-US"/>
        </w:rPr>
        <w:t xml:space="preserve">) dilakukan dengan perhitungan skor rata- rata N-Gain hasil belajar subtema </w:t>
      </w:r>
      <w:r>
        <w:rPr>
          <w:rFonts w:ascii="Arial" w:hAnsi="Arial" w:cs="Arial"/>
          <w:sz w:val="24"/>
          <w:szCs w:val="24"/>
        </w:rPr>
        <w:t>Manusia dan Lingkungan</w:t>
      </w:r>
      <w:r>
        <w:rPr>
          <w:rFonts w:ascii="Arial" w:hAnsi="Arial" w:cs="Arial"/>
          <w:sz w:val="24"/>
          <w:szCs w:val="24"/>
          <w:lang w:val="en-US"/>
        </w:rPr>
        <w:t xml:space="preserve"> antara kelompok kelas eksperimen 1 dengan penerapan model pembelajaran inkuiri terbimbing dan kelompok kelas kontrol dengan penerapan model pembelajaran konvensional, kelompok kelas eksperimen 2 dengan penerapan model </w:t>
      </w:r>
      <w:r>
        <w:rPr>
          <w:rFonts w:ascii="Arial" w:hAnsi="Arial" w:cs="Arial"/>
          <w:i/>
          <w:sz w:val="24"/>
          <w:szCs w:val="24"/>
        </w:rPr>
        <w:t>problem based learning</w:t>
      </w:r>
      <w:r>
        <w:rPr>
          <w:rFonts w:ascii="Arial" w:hAnsi="Arial" w:cs="Arial"/>
          <w:sz w:val="24"/>
          <w:szCs w:val="24"/>
          <w:lang w:val="en-US"/>
        </w:rPr>
        <w:t xml:space="preserve"> dan kelompok kelas kontrol dengan penerapan model pembelajaran konvensional, serta kelompok kelas eksperimen 1 dengan penerapan model pembelajaran inkuiri terbimbing dan kolompok eksperimen 2 dengan penera</w:t>
      </w:r>
      <w:r>
        <w:rPr>
          <w:rFonts w:ascii="Arial" w:hAnsi="Arial" w:cs="Arial"/>
          <w:sz w:val="24"/>
          <w:szCs w:val="24"/>
        </w:rPr>
        <w:t>p</w:t>
      </w:r>
      <w:r>
        <w:rPr>
          <w:rFonts w:ascii="Arial" w:hAnsi="Arial" w:cs="Arial"/>
          <w:sz w:val="24"/>
          <w:szCs w:val="24"/>
          <w:lang w:val="en-US"/>
        </w:rPr>
        <w:t xml:space="preserve">an model pembelajaran </w:t>
      </w:r>
      <w:r>
        <w:rPr>
          <w:rFonts w:ascii="Arial" w:hAnsi="Arial" w:cs="Arial"/>
          <w:i/>
          <w:sz w:val="24"/>
          <w:szCs w:val="24"/>
        </w:rPr>
        <w:t>problem based learning</w:t>
      </w:r>
      <w:r>
        <w:rPr>
          <w:rFonts w:ascii="Arial" w:hAnsi="Arial" w:cs="Arial"/>
          <w:sz w:val="24"/>
          <w:szCs w:val="24"/>
          <w:lang w:val="en-US"/>
        </w:rPr>
        <w:t>.</w:t>
      </w:r>
    </w:p>
    <w:p w:rsidR="00A41503" w:rsidRPr="007F12F2"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 xml:space="preserve">Pada tahap berikutnya dilakukan pengujian dengan uji t pada taraf signifikan sebesar 6% atau 0,05, maka pengujian </w:t>
      </w:r>
      <w:r w:rsidRPr="00795EBD">
        <w:rPr>
          <w:rFonts w:ascii="Arial" w:hAnsi="Arial" w:cs="Arial"/>
          <w:sz w:val="24"/>
          <w:szCs w:val="24"/>
          <w:lang w:val="en-US"/>
        </w:rPr>
        <w:t>da arah</w:t>
      </w:r>
      <w:r>
        <w:rPr>
          <w:rFonts w:ascii="Arial" w:hAnsi="Arial" w:cs="Arial"/>
          <w:sz w:val="24"/>
          <w:szCs w:val="24"/>
        </w:rPr>
        <w:t xml:space="preserve"> </w:t>
      </w:r>
      <w:r w:rsidRPr="00795EBD">
        <w:rPr>
          <w:rFonts w:ascii="Arial" w:hAnsi="Arial" w:cs="Arial"/>
          <w:sz w:val="24"/>
          <w:szCs w:val="24"/>
          <w:lang w:val="en-US"/>
        </w:rPr>
        <w:t>α/2</w:t>
      </w:r>
      <w:r>
        <w:rPr>
          <w:rFonts w:ascii="Arial" w:hAnsi="Arial" w:cs="Arial"/>
          <w:sz w:val="24"/>
          <w:szCs w:val="24"/>
          <w:lang w:val="en-US"/>
        </w:rPr>
        <w:t xml:space="preserve"> = 0,05/2 = 0,025</w:t>
      </w:r>
      <w:r>
        <w:rPr>
          <w:rFonts w:ascii="Arial" w:hAnsi="Arial" w:cs="Arial"/>
          <w:sz w:val="24"/>
          <w:szCs w:val="24"/>
        </w:rPr>
        <w:t>.</w:t>
      </w:r>
    </w:p>
    <w:p w:rsidR="00A41503" w:rsidRDefault="00A41503" w:rsidP="008B0525">
      <w:pPr>
        <w:pStyle w:val="ListParagraph"/>
        <w:numPr>
          <w:ilvl w:val="0"/>
          <w:numId w:val="46"/>
        </w:numPr>
        <w:spacing w:line="480" w:lineRule="auto"/>
        <w:ind w:left="426" w:hanging="284"/>
        <w:jc w:val="both"/>
        <w:rPr>
          <w:rFonts w:ascii="Arial" w:hAnsi="Arial" w:cs="Arial"/>
          <w:sz w:val="24"/>
          <w:szCs w:val="24"/>
          <w:lang w:val="en-US"/>
        </w:rPr>
      </w:pPr>
      <w:r>
        <w:rPr>
          <w:rFonts w:ascii="Arial" w:hAnsi="Arial" w:cs="Arial"/>
          <w:sz w:val="24"/>
          <w:szCs w:val="24"/>
          <w:lang w:val="en-US"/>
        </w:rPr>
        <w:t>Hasil Pengujian Uji t nilai rata- rata N-Gain Kelompok Kelas Model Pembelajaran Inkuiri dan Kelompok Kelas Konvensional (Kontrol)</w:t>
      </w:r>
    </w:p>
    <w:p w:rsidR="00A41503" w:rsidRPr="00F0132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lang w:val="en-US"/>
        </w:rPr>
        <w:lastRenderedPageBreak/>
        <w:t>Berdasarkan data nilai rata- rata N-Gain kelompok kelas model pembelajaran inkuiri terbimbing dan kelompok kelas pembelajaran  konvensional maka data hasil pengujian uji t tersaji pada tabel 4.</w:t>
      </w:r>
      <w:r>
        <w:rPr>
          <w:rFonts w:ascii="Arial" w:hAnsi="Arial" w:cs="Arial"/>
          <w:sz w:val="24"/>
          <w:szCs w:val="24"/>
        </w:rPr>
        <w:t>8</w:t>
      </w:r>
    </w:p>
    <w:p w:rsidR="00A41503" w:rsidRDefault="00A41503" w:rsidP="00A41503">
      <w:pPr>
        <w:pStyle w:val="ListParagraph"/>
        <w:spacing w:line="240" w:lineRule="auto"/>
        <w:ind w:left="426"/>
        <w:jc w:val="center"/>
        <w:rPr>
          <w:rFonts w:ascii="Arial" w:hAnsi="Arial" w:cs="Arial"/>
          <w:sz w:val="24"/>
          <w:szCs w:val="24"/>
        </w:rPr>
      </w:pPr>
      <w:r>
        <w:rPr>
          <w:rFonts w:ascii="Arial" w:hAnsi="Arial" w:cs="Arial"/>
          <w:sz w:val="24"/>
          <w:szCs w:val="24"/>
          <w:lang w:val="en-US"/>
        </w:rPr>
        <w:t>Tabel 4.</w:t>
      </w:r>
      <w:r>
        <w:rPr>
          <w:rFonts w:ascii="Arial" w:hAnsi="Arial" w:cs="Arial"/>
          <w:sz w:val="24"/>
          <w:szCs w:val="24"/>
        </w:rPr>
        <w:t>8</w:t>
      </w:r>
      <w:r>
        <w:rPr>
          <w:rFonts w:ascii="Arial" w:hAnsi="Arial" w:cs="Arial"/>
          <w:sz w:val="24"/>
          <w:szCs w:val="24"/>
          <w:lang w:val="en-US"/>
        </w:rPr>
        <w:t xml:space="preserve"> Hasil Uji t Rata- Rata N- Gain Kelompok Kelas Inkuiri Terbimbing dan Kelompok Kelas Konvensional (Kontrol)</w:t>
      </w:r>
    </w:p>
    <w:p w:rsidR="00A41503" w:rsidRPr="00D62BC1" w:rsidRDefault="00A41503" w:rsidP="00A41503">
      <w:pPr>
        <w:pStyle w:val="ListParagraph"/>
        <w:spacing w:line="240" w:lineRule="auto"/>
        <w:ind w:left="426"/>
        <w:jc w:val="center"/>
        <w:rPr>
          <w:rFonts w:ascii="Arial" w:hAnsi="Arial" w:cs="Arial"/>
          <w:sz w:val="24"/>
          <w:szCs w:val="24"/>
        </w:rPr>
      </w:pPr>
    </w:p>
    <w:tbl>
      <w:tblPr>
        <w:tblStyle w:val="TableGrid"/>
        <w:tblW w:w="0" w:type="auto"/>
        <w:tblInd w:w="426" w:type="dxa"/>
        <w:tblLook w:val="04A0"/>
      </w:tblPr>
      <w:tblGrid>
        <w:gridCol w:w="1348"/>
        <w:gridCol w:w="1248"/>
        <w:gridCol w:w="1247"/>
        <w:gridCol w:w="1279"/>
        <w:gridCol w:w="1306"/>
        <w:gridCol w:w="1299"/>
      </w:tblGrid>
      <w:tr w:rsidR="00A41503" w:rsidTr="005B1CB1">
        <w:tc>
          <w:tcPr>
            <w:tcW w:w="13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Kelompok Kelas</w:t>
            </w:r>
          </w:p>
        </w:tc>
        <w:tc>
          <w:tcPr>
            <w:tcW w:w="12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N</w:t>
            </w:r>
          </w:p>
        </w:tc>
        <w:tc>
          <w:tcPr>
            <w:tcW w:w="1247"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dk</w:t>
            </w:r>
          </w:p>
        </w:tc>
        <w:tc>
          <w:tcPr>
            <w:tcW w:w="1279"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N-Gain</w:t>
            </w:r>
          </w:p>
        </w:tc>
        <w:tc>
          <w:tcPr>
            <w:tcW w:w="1306"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Thitung</w:t>
            </w:r>
          </w:p>
        </w:tc>
        <w:tc>
          <w:tcPr>
            <w:tcW w:w="1299"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Ttabel</w:t>
            </w:r>
          </w:p>
        </w:tc>
      </w:tr>
      <w:tr w:rsidR="00A41503" w:rsidTr="005B1CB1">
        <w:tc>
          <w:tcPr>
            <w:tcW w:w="1348" w:type="dxa"/>
          </w:tcPr>
          <w:p w:rsidR="00A41503" w:rsidRDefault="00A41503" w:rsidP="005B1CB1">
            <w:pPr>
              <w:pStyle w:val="ListParagraph"/>
              <w:ind w:left="0"/>
              <w:jc w:val="both"/>
              <w:rPr>
                <w:rFonts w:ascii="Arial" w:hAnsi="Arial" w:cs="Arial"/>
                <w:sz w:val="24"/>
                <w:szCs w:val="24"/>
              </w:rPr>
            </w:pPr>
            <w:r>
              <w:rPr>
                <w:rFonts w:ascii="Arial" w:hAnsi="Arial" w:cs="Arial"/>
                <w:sz w:val="24"/>
                <w:szCs w:val="24"/>
              </w:rPr>
              <w:t>Inkuiri</w:t>
            </w:r>
          </w:p>
        </w:tc>
        <w:tc>
          <w:tcPr>
            <w:tcW w:w="12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27</w:t>
            </w:r>
          </w:p>
        </w:tc>
        <w:tc>
          <w:tcPr>
            <w:tcW w:w="1247"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54</w:t>
            </w:r>
          </w:p>
        </w:tc>
        <w:tc>
          <w:tcPr>
            <w:tcW w:w="1279" w:type="dxa"/>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73,1</w:t>
            </w:r>
          </w:p>
        </w:tc>
        <w:tc>
          <w:tcPr>
            <w:tcW w:w="1306"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5,435</w:t>
            </w:r>
          </w:p>
        </w:tc>
        <w:tc>
          <w:tcPr>
            <w:tcW w:w="1299"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2,00488</w:t>
            </w:r>
          </w:p>
        </w:tc>
      </w:tr>
      <w:tr w:rsidR="00A41503" w:rsidTr="005B1CB1">
        <w:tc>
          <w:tcPr>
            <w:tcW w:w="1348" w:type="dxa"/>
          </w:tcPr>
          <w:p w:rsidR="00A41503" w:rsidRDefault="00A41503" w:rsidP="005B1CB1">
            <w:pPr>
              <w:pStyle w:val="ListParagraph"/>
              <w:ind w:left="0"/>
              <w:jc w:val="both"/>
              <w:rPr>
                <w:rFonts w:ascii="Arial" w:hAnsi="Arial" w:cs="Arial"/>
                <w:sz w:val="24"/>
                <w:szCs w:val="24"/>
              </w:rPr>
            </w:pPr>
            <w:r>
              <w:rPr>
                <w:rFonts w:ascii="Arial" w:hAnsi="Arial" w:cs="Arial"/>
                <w:sz w:val="24"/>
                <w:szCs w:val="24"/>
              </w:rPr>
              <w:t>Kontrol</w:t>
            </w:r>
          </w:p>
        </w:tc>
        <w:tc>
          <w:tcPr>
            <w:tcW w:w="1248" w:type="dxa"/>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29</w:t>
            </w:r>
          </w:p>
        </w:tc>
        <w:tc>
          <w:tcPr>
            <w:tcW w:w="1247" w:type="dxa"/>
            <w:vMerge/>
          </w:tcPr>
          <w:p w:rsidR="00A41503" w:rsidRDefault="00A41503" w:rsidP="005B1CB1">
            <w:pPr>
              <w:pStyle w:val="ListParagraph"/>
              <w:ind w:left="0"/>
              <w:jc w:val="both"/>
              <w:rPr>
                <w:rFonts w:ascii="Arial" w:hAnsi="Arial" w:cs="Arial"/>
                <w:sz w:val="24"/>
                <w:szCs w:val="24"/>
              </w:rPr>
            </w:pPr>
          </w:p>
        </w:tc>
        <w:tc>
          <w:tcPr>
            <w:tcW w:w="1279" w:type="dxa"/>
          </w:tcPr>
          <w:p w:rsidR="00A41503" w:rsidRPr="00AF1A8F" w:rsidRDefault="00A41503" w:rsidP="005B1CB1">
            <w:pPr>
              <w:pStyle w:val="ListParagraph"/>
              <w:ind w:left="0"/>
              <w:jc w:val="center"/>
              <w:rPr>
                <w:rFonts w:ascii="Arial" w:hAnsi="Arial" w:cs="Arial"/>
                <w:sz w:val="24"/>
                <w:szCs w:val="24"/>
              </w:rPr>
            </w:pPr>
            <w:r>
              <w:rPr>
                <w:rFonts w:ascii="Arial" w:hAnsi="Arial" w:cs="Arial"/>
                <w:sz w:val="24"/>
                <w:szCs w:val="24"/>
              </w:rPr>
              <w:t>55</w:t>
            </w:r>
          </w:p>
        </w:tc>
        <w:tc>
          <w:tcPr>
            <w:tcW w:w="1306" w:type="dxa"/>
            <w:vMerge/>
          </w:tcPr>
          <w:p w:rsidR="00A41503" w:rsidRDefault="00A41503" w:rsidP="005B1CB1">
            <w:pPr>
              <w:pStyle w:val="ListParagraph"/>
              <w:ind w:left="0"/>
              <w:jc w:val="both"/>
              <w:rPr>
                <w:rFonts w:ascii="Arial" w:hAnsi="Arial" w:cs="Arial"/>
                <w:sz w:val="24"/>
                <w:szCs w:val="24"/>
              </w:rPr>
            </w:pPr>
          </w:p>
        </w:tc>
        <w:tc>
          <w:tcPr>
            <w:tcW w:w="1299" w:type="dxa"/>
            <w:vMerge/>
          </w:tcPr>
          <w:p w:rsidR="00A41503" w:rsidRDefault="00A41503" w:rsidP="005B1CB1">
            <w:pPr>
              <w:pStyle w:val="ListParagraph"/>
              <w:ind w:left="0"/>
              <w:jc w:val="both"/>
              <w:rPr>
                <w:rFonts w:ascii="Arial" w:hAnsi="Arial" w:cs="Arial"/>
                <w:sz w:val="24"/>
                <w:szCs w:val="24"/>
              </w:rPr>
            </w:pPr>
          </w:p>
        </w:tc>
      </w:tr>
    </w:tbl>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lang w:val="en-US"/>
        </w:rPr>
      </w:pPr>
      <w:r>
        <w:rPr>
          <w:rFonts w:ascii="Arial" w:hAnsi="Arial" w:cs="Arial"/>
          <w:sz w:val="24"/>
          <w:szCs w:val="24"/>
        </w:rPr>
        <w:t xml:space="preserve">       </w:t>
      </w:r>
      <w:r>
        <w:rPr>
          <w:rFonts w:ascii="Arial" w:hAnsi="Arial" w:cs="Arial"/>
          <w:sz w:val="24"/>
          <w:szCs w:val="24"/>
          <w:lang w:val="en-US"/>
        </w:rPr>
        <w:t>Dari hasil perhitungan diperoleh thitung sebesar dengan dk (derajat kebebasan) sebesar 5</w:t>
      </w:r>
      <w:r>
        <w:rPr>
          <w:rFonts w:ascii="Arial" w:hAnsi="Arial" w:cs="Arial"/>
          <w:sz w:val="24"/>
          <w:szCs w:val="24"/>
        </w:rPr>
        <w:t>4</w:t>
      </w:r>
      <w:r>
        <w:rPr>
          <w:rFonts w:ascii="Arial" w:hAnsi="Arial" w:cs="Arial"/>
          <w:sz w:val="24"/>
          <w:szCs w:val="24"/>
          <w:lang w:val="en-US"/>
        </w:rPr>
        <w:t xml:space="preserve"> maka diperoleh ttabel pada taraf signifikan α/2</w:t>
      </w:r>
      <w:r>
        <w:rPr>
          <w:rFonts w:ascii="Arial" w:hAnsi="Arial" w:cs="Arial"/>
          <w:sz w:val="24"/>
          <w:szCs w:val="24"/>
        </w:rPr>
        <w:t xml:space="preserve"> = 0,025 sebesar 2,00488</w:t>
      </w:r>
      <w:r>
        <w:rPr>
          <w:rFonts w:ascii="Arial" w:hAnsi="Arial" w:cs="Arial"/>
          <w:sz w:val="24"/>
          <w:szCs w:val="24"/>
          <w:lang w:val="en-US"/>
        </w:rPr>
        <w:t>. Adapun pengujian hipotesis menggunakan pengujian dua arah maka kriteria pengujian adalah H</w:t>
      </w:r>
      <w:r w:rsidRPr="00AF1A8F">
        <w:rPr>
          <w:rFonts w:ascii="Arial" w:hAnsi="Arial" w:cs="Arial"/>
          <w:sz w:val="24"/>
          <w:szCs w:val="24"/>
          <w:vertAlign w:val="subscript"/>
        </w:rPr>
        <w:t>o</w:t>
      </w:r>
      <w:r>
        <w:rPr>
          <w:rFonts w:ascii="Arial" w:hAnsi="Arial" w:cs="Arial"/>
          <w:sz w:val="24"/>
          <w:szCs w:val="24"/>
          <w:lang w:val="en-US"/>
        </w:rPr>
        <w:t xml:space="preserve"> ditolak apabila </w:t>
      </w:r>
      <w:r>
        <w:rPr>
          <w:rFonts w:ascii="Arial" w:hAnsi="Arial" w:cs="Arial"/>
          <w:sz w:val="24"/>
          <w:szCs w:val="24"/>
        </w:rPr>
        <w:t>-2,00488&gt;t</w:t>
      </w:r>
      <w:r>
        <w:rPr>
          <w:rFonts w:ascii="Arial" w:hAnsi="Arial" w:cs="Arial"/>
          <w:sz w:val="24"/>
          <w:szCs w:val="24"/>
          <w:vertAlign w:val="subscript"/>
        </w:rPr>
        <w:t>hitung</w:t>
      </w:r>
      <w:r>
        <w:rPr>
          <w:rFonts w:ascii="Arial" w:hAnsi="Arial" w:cs="Arial"/>
          <w:sz w:val="24"/>
          <w:szCs w:val="24"/>
        </w:rPr>
        <w:t>&gt;2,00488</w:t>
      </w:r>
      <w:r>
        <w:rPr>
          <w:rFonts w:ascii="Arial" w:hAnsi="Arial" w:cs="Arial"/>
          <w:sz w:val="24"/>
          <w:szCs w:val="24"/>
          <w:lang w:val="en-US"/>
        </w:rPr>
        <w:t>. Berikut ini kurva untuk penolakan dan penerimaan H</w:t>
      </w:r>
      <w:r w:rsidRPr="00AF1A8F">
        <w:rPr>
          <w:rFonts w:ascii="Arial" w:hAnsi="Arial" w:cs="Arial"/>
          <w:sz w:val="24"/>
          <w:szCs w:val="24"/>
          <w:vertAlign w:val="subscript"/>
          <w:lang w:val="en-US"/>
        </w:rPr>
        <w:t>o</w:t>
      </w:r>
      <w:r>
        <w:rPr>
          <w:rFonts w:ascii="Arial" w:hAnsi="Arial" w:cs="Arial"/>
          <w:sz w:val="24"/>
          <w:szCs w:val="24"/>
          <w:lang w:val="en-US"/>
        </w:rPr>
        <w:t xml:space="preserve"> pada kelompok inkuiri terbimbing dan </w:t>
      </w:r>
      <w:r>
        <w:rPr>
          <w:rFonts w:ascii="Arial" w:hAnsi="Arial" w:cs="Arial"/>
          <w:sz w:val="24"/>
          <w:szCs w:val="24"/>
        </w:rPr>
        <w:t xml:space="preserve">kelompok </w:t>
      </w:r>
      <w:r>
        <w:rPr>
          <w:rFonts w:ascii="Arial" w:hAnsi="Arial" w:cs="Arial"/>
          <w:sz w:val="24"/>
          <w:szCs w:val="24"/>
          <w:lang w:val="en-US"/>
        </w:rPr>
        <w:t>kontrol.</w:t>
      </w:r>
    </w:p>
    <w:p w:rsidR="00A41503" w:rsidRDefault="00A41503" w:rsidP="00A41503">
      <w:pPr>
        <w:rPr>
          <w:rFonts w:ascii="Arial" w:hAnsi="Arial" w:cs="Arial"/>
          <w:sz w:val="24"/>
          <w:szCs w:val="24"/>
        </w:rPr>
      </w:pPr>
      <w:r>
        <w:rPr>
          <w:rFonts w:ascii="Arial" w:hAnsi="Arial" w:cs="Arial"/>
          <w:sz w:val="24"/>
          <w:szCs w:val="24"/>
          <w:lang w:val="en-US"/>
        </w:rPr>
        <w:br w:type="page"/>
      </w:r>
    </w:p>
    <w:p w:rsidR="00A41503" w:rsidRPr="007F12F2" w:rsidRDefault="00A41503" w:rsidP="00A41503">
      <w:pPr>
        <w:rPr>
          <w:rFonts w:ascii="Arial" w:hAnsi="Arial" w:cs="Arial"/>
          <w:sz w:val="24"/>
          <w:szCs w:val="24"/>
        </w:rPr>
      </w:pPr>
      <w:r w:rsidRPr="00243F84">
        <w:rPr>
          <w:noProof/>
          <w:lang w:eastAsia="id-ID"/>
        </w:rPr>
        <w:lastRenderedPageBreak/>
        <w:pict>
          <v:group id="Group 87" o:spid="_x0000_s1045" style="position:absolute;left:0;text-align:left;margin-left:3.6pt;margin-top:24pt;width:394.5pt;height:227.25pt;z-index:251681792" coordorigin="2039,5323" coordsize="812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">
            <v:rect id="_x0000_s1046" style="position:absolute;left:2039;top:5323;width:8127;height:4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Pr="00DC1C15" w:rsidRDefault="00A41503" w:rsidP="00A41503">
                    <w:pPr>
                      <w:ind w:left="2160" w:firstLine="720"/>
                      <w:rPr>
                        <w:sz w:val="18"/>
                      </w:rPr>
                    </w:pPr>
                    <w:r w:rsidRPr="00DC1C15">
                      <w:rPr>
                        <w:rFonts w:cstheme="minorHAnsi"/>
                        <w:sz w:val="18"/>
                      </w:rPr>
                      <w:t>-</w:t>
                    </w:r>
                    <w:r>
                      <w:rPr>
                        <w:rFonts w:eastAsiaTheme="minorEastAsia"/>
                        <w:bCs/>
                        <w:iCs/>
                        <w:sz w:val="24"/>
                        <w:szCs w:val="24"/>
                      </w:rPr>
                      <w:t>2,00488</w:t>
                    </w:r>
                    <w:r w:rsidRPr="00DC1C15">
                      <w:rPr>
                        <w:rFonts w:cstheme="minorHAnsi"/>
                        <w:sz w:val="18"/>
                      </w:rPr>
                      <w:tab/>
                    </w:r>
                    <w:r w:rsidRPr="00DC1C15">
                      <w:rPr>
                        <w:rFonts w:cstheme="minorHAnsi"/>
                        <w:sz w:val="18"/>
                      </w:rPr>
                      <w:tab/>
                    </w:r>
                    <w:r>
                      <w:rPr>
                        <w:rFonts w:eastAsiaTheme="minorEastAsia"/>
                        <w:bCs/>
                        <w:iCs/>
                        <w:sz w:val="24"/>
                        <w:szCs w:val="24"/>
                      </w:rPr>
                      <w:t>2,00488</w:t>
                    </w:r>
                  </w:p>
                  <w:p w:rsidR="00A41503" w:rsidRPr="00DC1C15" w:rsidRDefault="00A41503" w:rsidP="00A41503">
                    <w:pPr>
                      <w:rPr>
                        <w:sz w:val="18"/>
                      </w:rPr>
                    </w:pPr>
                  </w:p>
                  <w:p w:rsidR="00A41503" w:rsidRPr="00DC1C15" w:rsidRDefault="00A41503" w:rsidP="00A41503">
                    <w:pPr>
                      <w:rPr>
                        <w:sz w:val="18"/>
                      </w:rPr>
                    </w:pPr>
                  </w:p>
                  <w:p w:rsidR="00A41503" w:rsidRPr="00DC1C15" w:rsidRDefault="00A41503" w:rsidP="00A41503">
                    <w:pPr>
                      <w:rPr>
                        <w:sz w:val="28"/>
                      </w:rPr>
                    </w:pPr>
                  </w:p>
                  <w:p w:rsidR="00A41503" w:rsidRPr="00DC1C15" w:rsidRDefault="00A41503" w:rsidP="00A41503">
                    <w:pPr>
                      <w:rPr>
                        <w:sz w:val="28"/>
                      </w:rPr>
                    </w:pPr>
                  </w:p>
                  <w:p w:rsidR="00A41503" w:rsidRPr="00DC1C15" w:rsidRDefault="00A41503" w:rsidP="00A41503">
                    <w:pPr>
                      <w:rPr>
                        <w:sz w:val="18"/>
                      </w:rPr>
                    </w:pPr>
                  </w:p>
                  <w:p w:rsidR="00A41503" w:rsidRPr="00DC1C15" w:rsidRDefault="00A41503" w:rsidP="00A41503">
                    <w:pPr>
                      <w:rPr>
                        <w:sz w:val="18"/>
                      </w:rPr>
                    </w:pPr>
                  </w:p>
                  <w:p w:rsidR="00A41503" w:rsidRPr="00DC1C15" w:rsidRDefault="00A41503" w:rsidP="00A41503">
                    <w:pPr>
                      <w:tabs>
                        <w:tab w:val="left" w:pos="3960"/>
                        <w:tab w:val="left" w:pos="4860"/>
                      </w:tabs>
                      <w:ind w:left="2340"/>
                      <w:rPr>
                        <w:rFonts w:cstheme="minorHAnsi"/>
                        <w:sz w:val="18"/>
                      </w:rPr>
                    </w:pPr>
                    <w:r w:rsidRPr="00DC1C15">
                      <w:rPr>
                        <w:rFonts w:cstheme="minorHAnsi"/>
                        <w:sz w:val="18"/>
                      </w:rPr>
                      <w:t>-</w:t>
                    </w:r>
                    <w:r>
                      <w:rPr>
                        <w:rFonts w:eastAsiaTheme="minorEastAsia"/>
                        <w:bCs/>
                        <w:iCs/>
                        <w:sz w:val="24"/>
                        <w:szCs w:val="24"/>
                      </w:rPr>
                      <w:t>2,38002</w:t>
                    </w:r>
                    <w:r>
                      <w:rPr>
                        <w:rFonts w:cstheme="minorHAnsi"/>
                        <w:sz w:val="18"/>
                      </w:rPr>
                      <w:tab/>
                    </w:r>
                    <w:r>
                      <w:rPr>
                        <w:rFonts w:eastAsiaTheme="minorEastAsia"/>
                        <w:bCs/>
                        <w:iCs/>
                        <w:sz w:val="24"/>
                        <w:szCs w:val="24"/>
                      </w:rPr>
                      <w:t>2,38002</w:t>
                    </w:r>
                  </w:p>
                </w:txbxContent>
              </v:textbox>
            </v:rect>
            <v:shape id="AutoShape 5" o:spid="_x0000_s1047" type="#_x0000_t32" style="position:absolute;left:2918;top:9218;width:70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 o:spid="_x0000_s1048" type="#_x0000_t32" style="position:absolute;left:5305;top:7163;width:0;height:2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7" o:spid="_x0000_s1049" type="#_x0000_t32" style="position:absolute;left:7612;top:7163;width:18;height:20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8" o:spid="_x0000_s1050" type="#_x0000_t32" style="position:absolute;left:6471;top:6770;width:0;height:2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DhN8UAAADbAAAADwAAAGRycy9kb3ducmV2LnhtbESPQWvCQBSE70L/w/IKvemmFm1NXaVI&#10;BRFETHvw+Jp9JsHs27i7NbG/visIHoeZ+YaZzjtTizM5X1lW8DxIQBDnVldcKPj+WvbfQPiArLG2&#10;TAou5GE+e+hNMdW25R2ds1CICGGfooIyhCaV0uclGfQD2xBH72CdwRClK6R22Ea4qeUwScbSYMVx&#10;ocSGFiXlx+zXKPg5+aMdfYZ9e5jIP7fejIdyu1bq6bH7eAcRqAv38K290gpeX+D6Jf4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DhN8UAAADbAAAADwAAAAAAAAAA&#10;AAAAAAChAgAAZHJzL2Rvd25yZXYueG1sUEsFBgAAAAAEAAQA+QAAAJMDAAAAAA==&#10;" strokecolor="black [3200]" strokeweight="1pt">
              <v:stroke dashstyle="dash"/>
              <v:shadow color="#868686"/>
            </v:shape>
            <v:shape id="Freeform 9" o:spid="_x0000_s1051" style="position:absolute;left:3086;top:6676;width:6657;height:1795;visibility:visible;mso-wrap-style:square;v-text-anchor:top" coordsize="665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51cIA&#10;AADbAAAADwAAAGRycy9kb3ducmV2LnhtbESP0YrCMBRE3xf8h3CFfVvTiqhUo6igCLKwaj/g0lzb&#10;YnMTm6jdvzfCwj4OM3OGmS8704gHtb62rCAdJCCIC6trLhXk5+3XFIQPyBoby6TglzwsF72POWba&#10;PvlIj1MoRYSwz1BBFYLLpPRFRQb9wDri6F1sazBE2ZZSt/iMcNPIYZKMpcGa40KFjjYVFdfT3Sig&#10;9fmw3+X5bZzan5pdMflO3UGpz363moEI1IX/8F97rxVMRvD+En+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HnVwgAAANsAAAAPAAAAAAAAAAAAAAAAAJgCAABkcnMvZG93&#10;bnJldi54bWxQSwUGAAAAAAQABAD1AAAAhwMAAAAA&#10;" path="m,1552v441,-16,883,-31,1253,-224c1623,1135,1864,614,2219,393,2574,172,2998,,3385,v387,,819,184,1159,393c4884,602,5071,1063,5423,1253v352,190,1031,230,1234,280e" filled="f">
              <v:path arrowok="t" o:connecttype="custom" o:connectlocs="0,2076;1253,1776;2219,526;3385,0;4544,526;5423,1676;6657,2051" o:connectangles="0,0,0,0,0,0,0"/>
            </v:shape>
            <v:shape id="AutoShape 10" o:spid="_x0000_s1052" type="#_x0000_t32" style="position:absolute;left:3478;top:8471;width:898;height:7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11" o:spid="_x0000_s1053" type="#_x0000_t32" style="position:absolute;left:3962;top:8433;width:898;height: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12" o:spid="_x0000_s1054" type="#_x0000_t32" style="position:absolute;left:3086;top:8640;width:730;height: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13" o:spid="_x0000_s1055" type="#_x0000_t32" style="position:absolute;left:4279;top:8225;width:1026;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14" o:spid="_x0000_s1056" type="#_x0000_t32" style="position:absolute;left:4544;top:8041;width:76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15" o:spid="_x0000_s1057" type="#_x0000_t32" style="position:absolute;left:4731;top:7836;width:574;height:3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6" o:spid="_x0000_s1058" type="#_x0000_t32" style="position:absolute;left:4860;top:7574;width:445;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17" o:spid="_x0000_s1059" type="#_x0000_t32" style="position:absolute;left:7967;top:8225;width:692;height:9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18" o:spid="_x0000_s1060" type="#_x0000_t32" style="position:absolute;left:8546;top:8322;width:487;height: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9" o:spid="_x0000_s1061" type="#_x0000_t32" style="position:absolute;left:7630;top:8041;width:711;height: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20" o:spid="_x0000_s1062" type="#_x0000_t32" style="position:absolute;left:9033;top:8433;width:374;height:7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21" o:spid="_x0000_s1063" type="#_x0000_t32" style="position:absolute;left:7612;top:7668;width:487;height:6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22" o:spid="_x0000_s1064" type="#_x0000_t32" style="position:absolute;left:7630;top:7387;width:224;height:4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x7sEAAADcAAAADwAAAGRycy9kb3ducmV2LnhtbERPTWsCMRC9F/wPYQQvRbPxILIapQhC&#10;8SBU9+BxSKa7SzeTbZKu679vCgVv83ifs92PrhMDhdh61qAWBQhi423LtYbqepyvQcSEbLHzTBoe&#10;FGG/m7xssbT+zh80XFItcgjHEjU0KfWllNE05DAufE+cuU8fHKYMQy1twHsOd51cFsVKOmw5NzTY&#10;06Eh83X5cRraU3WuhtfvFMz6pG5BxeutM1rPpuPbBkSiMT3F/+53m+crBX/P5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DHuwQAAANwAAAAPAAAAAAAAAAAAAAAA&#10;AKECAABkcnMvZG93bnJldi54bWxQSwUGAAAAAAQABAD5AAAAjwMAAAAA&#10;"/>
            <v:rect id="Rectangle 23" o:spid="_x0000_s1065" style="position:absolute;left:2789;top:6116;width:1942;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a8IA&#10;AADcAAAADwAAAGRycy9kb3ducmV2LnhtbERPS4vCMBC+L/gfwgje1lRdRapRZEXYg5f1Qa9DM7bF&#10;ZtJtos366zcLgrf5+J6zXAdTizu1rrKsYDRMQBDnVldcKDgdd+9zEM4ja6wtk4JfcrBe9d6WmGrb&#10;8TfdD74QMYRdigpK75tUSpeXZNANbUMcuYttDfoI20LqFrsYbmo5TpKZNFhxbCixoc+S8uvhZhRk&#10;00tXh3Oo7MdkhvvHT7adHDOlBv2wWYDwFPxL/HR/6Th/NIb/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FrwgAAANwAAAAPAAAAAAAAAAAAAAAAAJgCAABkcnMvZG93&#10;bnJldi54bWxQSwUGAAAAAAQABAD1AAAAhwMAAAAA&#10;" fillcolor="white [3201]" strokecolor="black [3200]" strokeweight="1pt">
              <v:stroke dashstyle="dash"/>
              <v:shadow color="#868686"/>
              <v:textbox>
                <w:txbxContent>
                  <w:p w:rsidR="00A41503" w:rsidRPr="00421A44" w:rsidRDefault="00A41503" w:rsidP="00A41503">
                    <w:pPr>
                      <w:jc w:val="center"/>
                      <w:rPr>
                        <w:sz w:val="20"/>
                        <w:vertAlign w:val="subscript"/>
                      </w:rPr>
                    </w:pPr>
                    <w:r>
                      <w:rPr>
                        <w:sz w:val="20"/>
                      </w:rPr>
                      <w:t xml:space="preserve">Daerah </w:t>
                    </w:r>
                    <w:r w:rsidRPr="00421A44">
                      <w:rPr>
                        <w:sz w:val="20"/>
                      </w:rPr>
                      <w:t>Penoakan H</w:t>
                    </w:r>
                    <w:r w:rsidRPr="00421A44">
                      <w:rPr>
                        <w:sz w:val="20"/>
                        <w:vertAlign w:val="subscript"/>
                      </w:rPr>
                      <w:t>o</w:t>
                    </w:r>
                  </w:p>
                </w:txbxContent>
              </v:textbox>
            </v:rect>
            <v:rect id="Rectangle 24" o:spid="_x0000_s1066" style="position:absolute;left:7853;top:5536;width:2094;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k8MMA&#10;AADcAAAADwAAAGRycy9kb3ducmV2LnhtbERPS2vCQBC+C/6HZQRvurFppaRZRSpCD16qLbkO2cmD&#10;ZmdjdjVbf323UOhtPr7n5NtgOnGjwbWWFayWCQji0uqWawUf58PiGYTzyBo7y6TgmxxsN9NJjpm2&#10;I7/T7eRrEUPYZaig8b7PpHRlQwbd0vbEkavsYNBHONRSDzjGcNPJhyRZS4Mtx4YGe3ptqPw6XY2C&#10;4qkau/AZWvuYrvF4vxT79FwoNZ+F3QsIT8H/i//cbzrOX6X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k8MMAAADcAAAADwAAAAAAAAAAAAAAAACYAgAAZHJzL2Rv&#10;d25yZXYueG1sUEsFBgAAAAAEAAQA9QAAAIgDAAAAAA==&#10;" fillcolor="white [3201]" strokecolor="black [3200]" strokeweight="1pt">
              <v:stroke dashstyle="dash"/>
              <v:shadow color="#868686"/>
              <v:textbox>
                <w:txbxContent>
                  <w:p w:rsidR="00A41503" w:rsidRPr="00A91274" w:rsidRDefault="00A41503" w:rsidP="00A41503">
                    <w:pPr>
                      <w:jc w:val="center"/>
                      <w:rPr>
                        <w:rFonts w:cstheme="minorHAnsi"/>
                        <w:vertAlign w:val="subscript"/>
                      </w:rPr>
                    </w:pPr>
                    <w:r w:rsidRPr="00A91274">
                      <w:rPr>
                        <w:rFonts w:cstheme="minorHAnsi"/>
                        <w:sz w:val="20"/>
                      </w:rPr>
                      <w:t>Daerah Penerimaan H</w:t>
                    </w:r>
                    <w:r w:rsidRPr="00A91274">
                      <w:rPr>
                        <w:rFonts w:cstheme="minorHAnsi"/>
                        <w:sz w:val="20"/>
                        <w:vertAlign w:val="subscript"/>
                      </w:rPr>
                      <w:t>0</w:t>
                    </w:r>
                  </w:p>
                </w:txbxContent>
              </v:textbox>
            </v:rect>
            <v:shape id="AutoShape 25" o:spid="_x0000_s1067" type="#_x0000_t32" style="position:absolute;left:7088;top:6676;width:766;height:4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shape id="_x0000_s1068" type="#_x0000_t32" style="position:absolute;left:3962;top:7163;width:317;height:12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KIsIAAADcAAAADwAAAGRycy9kb3ducmV2LnhtbERPS2vCQBC+C/0PyxS86caQio2uUloK&#10;UnrxcehxyI6b0OxsyE41/ntXEHqbj+85q83gW3WmPjaBDcymGSjiKtiGnYHj4XOyABUF2WIbmAxc&#10;KcJm/TRaYWnDhXd03otTKYRjiQZqka7UOlY1eYzT0BEn7hR6j5Jg77Tt8ZLCfavzLJtrjw2nhho7&#10;eq+p+t3/eQM/R//9mhcf3hXuIDuhryYv5saMn4e3JSihQf7FD/fWpvmzF7g/ky7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tKIsIAAADcAAAADwAAAAAAAAAAAAAA&#10;AAChAgAAZHJzL2Rvd25yZXYueG1sUEsFBgAAAAAEAAQA+QAAAJADAAAAAA==&#10;">
              <v:stroke endarrow="block"/>
            </v:shape>
          </v:group>
        </w:pict>
      </w: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rect id="Rectangle 27" o:spid="_x0000_s1070" style="position:absolute;left:0;text-align:left;margin-left:324.95pt;margin-top:4.25pt;width:52.6pt;height:20.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">
            <v:textbox>
              <w:txbxContent>
                <w:p w:rsidR="00A41503" w:rsidRPr="00320E23" w:rsidRDefault="00A41503" w:rsidP="00A41503">
                  <w:pPr>
                    <w:jc w:val="center"/>
                    <w:rPr>
                      <w:rFonts w:ascii="Arial" w:hAnsi="Arial" w:cs="Arial"/>
                    </w:rPr>
                  </w:pPr>
                  <w:r w:rsidRPr="00320E23">
                    <w:rPr>
                      <w:rFonts w:ascii="Arial" w:hAnsi="Arial" w:cs="Arial"/>
                    </w:rPr>
                    <w:t>5,453</w:t>
                  </w:r>
                </w:p>
              </w:txbxContent>
            </v:textbox>
          </v:rect>
        </w:pic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shape id="AutoShape 26" o:spid="_x0000_s1069" type="#_x0000_t32" style="position:absolute;left:0;text-align:left;margin-left:324.95pt;margin-top:9.8pt;width:18.15pt;height:29.4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">
            <v:stroke endarrow="block"/>
          </v:shape>
        </w:pict>
      </w: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Pr="00C1158A" w:rsidRDefault="00A41503" w:rsidP="00A41503">
      <w:pPr>
        <w:pStyle w:val="ListParagraph"/>
        <w:spacing w:line="480" w:lineRule="auto"/>
        <w:ind w:left="426"/>
        <w:jc w:val="both"/>
        <w:rPr>
          <w:rFonts w:ascii="Arial" w:hAnsi="Arial" w:cs="Arial"/>
          <w:sz w:val="24"/>
          <w:szCs w:val="24"/>
        </w:rPr>
      </w:pPr>
    </w:p>
    <w:p w:rsidR="00A41503" w:rsidRDefault="00A41503" w:rsidP="00A41503">
      <w:pPr>
        <w:spacing w:line="480" w:lineRule="auto"/>
        <w:jc w:val="center"/>
        <w:rPr>
          <w:rFonts w:ascii="Arial" w:hAnsi="Arial" w:cs="Arial"/>
          <w:sz w:val="24"/>
          <w:szCs w:val="24"/>
        </w:rPr>
      </w:pPr>
      <w:r w:rsidRPr="00AF1A8F">
        <w:rPr>
          <w:rFonts w:ascii="Arial" w:hAnsi="Arial" w:cs="Arial"/>
          <w:sz w:val="24"/>
          <w:szCs w:val="24"/>
          <w:lang w:val="en-US"/>
        </w:rPr>
        <w:t>Gambar 4.</w:t>
      </w:r>
      <w:r w:rsidRPr="00AF1A8F">
        <w:rPr>
          <w:rFonts w:ascii="Arial" w:hAnsi="Arial" w:cs="Arial"/>
          <w:sz w:val="24"/>
          <w:szCs w:val="24"/>
        </w:rPr>
        <w:t>5</w:t>
      </w:r>
      <w:r w:rsidRPr="00AF1A8F">
        <w:rPr>
          <w:rFonts w:ascii="Arial" w:hAnsi="Arial" w:cs="Arial"/>
          <w:sz w:val="24"/>
          <w:szCs w:val="24"/>
          <w:lang w:val="en-US"/>
        </w:rPr>
        <w:t xml:space="preserve"> Kurva Penolakan dan Penerimaan pada KelasModel Pembelajaran Inkuiri Terbimbing dan Konvensional</w:t>
      </w:r>
    </w:p>
    <w:p w:rsidR="00A41503"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H</w:t>
      </w:r>
      <w:r w:rsidRPr="00CA7BD8">
        <w:rPr>
          <w:rFonts w:ascii="Arial" w:hAnsi="Arial" w:cs="Arial"/>
          <w:sz w:val="24"/>
          <w:szCs w:val="24"/>
          <w:vertAlign w:val="subscript"/>
        </w:rPr>
        <w:t>0</w:t>
      </w:r>
      <w:r>
        <w:rPr>
          <w:rFonts w:ascii="Arial" w:hAnsi="Arial" w:cs="Arial"/>
          <w:sz w:val="24"/>
          <w:szCs w:val="24"/>
        </w:rPr>
        <w:t xml:space="preserve"> : µ1 = µo : Tidak terdapat perbedaan hasil belajar subtema</w:t>
      </w:r>
    </w:p>
    <w:p w:rsidR="00A41503" w:rsidRDefault="00A41503" w:rsidP="00A41503">
      <w:pPr>
        <w:tabs>
          <w:tab w:val="left" w:pos="1985"/>
        </w:tabs>
        <w:spacing w:line="480" w:lineRule="auto"/>
        <w:rPr>
          <w:rFonts w:ascii="Arial" w:hAnsi="Arial" w:cs="Arial"/>
          <w:sz w:val="24"/>
          <w:szCs w:val="24"/>
        </w:rPr>
      </w:pPr>
      <w:r>
        <w:rPr>
          <w:rFonts w:ascii="Arial" w:hAnsi="Arial" w:cs="Arial"/>
          <w:sz w:val="24"/>
          <w:szCs w:val="24"/>
        </w:rPr>
        <w:tab/>
        <w:t>manusiadan lingkungan antarasiswa yang</w:t>
      </w:r>
    </w:p>
    <w:p w:rsidR="00A41503" w:rsidRDefault="00A41503" w:rsidP="00A41503">
      <w:pPr>
        <w:tabs>
          <w:tab w:val="left" w:pos="1985"/>
        </w:tabs>
        <w:spacing w:line="480" w:lineRule="auto"/>
        <w:ind w:left="1440"/>
        <w:rPr>
          <w:rFonts w:ascii="Arial" w:hAnsi="Arial" w:cs="Arial"/>
          <w:sz w:val="24"/>
          <w:szCs w:val="24"/>
        </w:rPr>
      </w:pPr>
      <w:r>
        <w:rPr>
          <w:rFonts w:ascii="Arial" w:hAnsi="Arial" w:cs="Arial"/>
          <w:sz w:val="24"/>
          <w:szCs w:val="24"/>
        </w:rPr>
        <w:tab/>
        <w:t xml:space="preserve">menggunakan model pembelajaran inkuiri terbimbing </w:t>
      </w:r>
    </w:p>
    <w:p w:rsidR="00A41503" w:rsidRDefault="00A41503" w:rsidP="00A41503">
      <w:pPr>
        <w:tabs>
          <w:tab w:val="left" w:pos="1985"/>
        </w:tabs>
        <w:spacing w:line="480" w:lineRule="auto"/>
        <w:ind w:left="1440"/>
        <w:rPr>
          <w:rFonts w:ascii="Arial" w:hAnsi="Arial" w:cs="Arial"/>
          <w:sz w:val="24"/>
          <w:szCs w:val="24"/>
        </w:rPr>
      </w:pPr>
      <w:r>
        <w:rPr>
          <w:rFonts w:ascii="Arial" w:hAnsi="Arial" w:cs="Arial"/>
          <w:sz w:val="24"/>
          <w:szCs w:val="24"/>
        </w:rPr>
        <w:tab/>
        <w:t>dan model pembelajaran konvensional.</w:t>
      </w:r>
    </w:p>
    <w:p w:rsidR="00A41503" w:rsidRDefault="00A41503" w:rsidP="00A41503">
      <w:pPr>
        <w:tabs>
          <w:tab w:val="left" w:pos="1560"/>
        </w:tabs>
        <w:spacing w:line="480" w:lineRule="auto"/>
        <w:ind w:left="426"/>
        <w:rPr>
          <w:rFonts w:ascii="Arial" w:hAnsi="Arial" w:cs="Arial"/>
          <w:sz w:val="24"/>
          <w:szCs w:val="24"/>
        </w:rPr>
      </w:pPr>
      <w:r w:rsidRPr="00CA7BD8">
        <w:rPr>
          <w:rFonts w:ascii="Arial" w:hAnsi="Arial" w:cs="Arial"/>
          <w:sz w:val="24"/>
          <w:szCs w:val="24"/>
        </w:rPr>
        <w:t>H</w:t>
      </w:r>
      <w:r w:rsidRPr="00CA7BD8">
        <w:rPr>
          <w:rFonts w:ascii="Arial" w:hAnsi="Arial" w:cs="Arial"/>
          <w:sz w:val="24"/>
          <w:szCs w:val="24"/>
          <w:vertAlign w:val="subscript"/>
        </w:rPr>
        <w:t>1</w:t>
      </w:r>
      <w:r>
        <w:rPr>
          <w:rFonts w:ascii="Arial" w:hAnsi="Arial" w:cs="Arial"/>
          <w:sz w:val="24"/>
          <w:szCs w:val="24"/>
        </w:rPr>
        <w:t xml:space="preserve"> : </w:t>
      </w:r>
      <w:r w:rsidRPr="00CA7BD8">
        <w:rPr>
          <w:rFonts w:ascii="Arial" w:hAnsi="Arial" w:cs="Arial"/>
          <w:sz w:val="24"/>
          <w:szCs w:val="24"/>
        </w:rPr>
        <w:t>µ</w:t>
      </w:r>
      <w:r>
        <w:rPr>
          <w:rFonts w:ascii="Arial" w:hAnsi="Arial" w:cs="Arial"/>
          <w:sz w:val="24"/>
          <w:szCs w:val="24"/>
          <w:vertAlign w:val="subscript"/>
        </w:rPr>
        <w:t xml:space="preserve">o </w:t>
      </w:r>
      <w:r>
        <w:rPr>
          <w:rFonts w:ascii="Arial" w:hAnsi="Arial" w:cs="Arial"/>
          <w:sz w:val="24"/>
          <w:szCs w:val="24"/>
        </w:rPr>
        <w:t>&gt;</w:t>
      </w:r>
      <w:r w:rsidRPr="00CA7BD8">
        <w:rPr>
          <w:rFonts w:ascii="Arial" w:hAnsi="Arial" w:cs="Arial"/>
          <w:sz w:val="24"/>
          <w:szCs w:val="24"/>
        </w:rPr>
        <w:t>µ</w:t>
      </w:r>
      <w:r>
        <w:rPr>
          <w:rFonts w:ascii="Arial" w:hAnsi="Arial" w:cs="Arial"/>
          <w:sz w:val="24"/>
          <w:szCs w:val="24"/>
          <w:vertAlign w:val="subscript"/>
        </w:rPr>
        <w:t>o</w:t>
      </w:r>
      <w:r>
        <w:rPr>
          <w:rFonts w:ascii="Arial" w:hAnsi="Arial" w:cs="Arial"/>
          <w:sz w:val="24"/>
          <w:szCs w:val="24"/>
        </w:rPr>
        <w:t xml:space="preserve"> : Terdapat perbedaan hasil belajar subtema manusia dan</w:t>
      </w:r>
    </w:p>
    <w:p w:rsidR="00A41503" w:rsidRDefault="00A41503" w:rsidP="00A41503">
      <w:pPr>
        <w:tabs>
          <w:tab w:val="left" w:pos="1560"/>
          <w:tab w:val="left" w:pos="1985"/>
        </w:tabs>
        <w:spacing w:line="480" w:lineRule="auto"/>
        <w:ind w:left="426"/>
        <w:rPr>
          <w:rFonts w:ascii="Arial" w:hAnsi="Arial" w:cs="Arial"/>
          <w:sz w:val="24"/>
          <w:szCs w:val="24"/>
        </w:rPr>
      </w:pPr>
      <w:r>
        <w:rPr>
          <w:rFonts w:ascii="Arial" w:hAnsi="Arial" w:cs="Arial"/>
          <w:sz w:val="24"/>
          <w:szCs w:val="24"/>
        </w:rPr>
        <w:tab/>
      </w:r>
      <w:r>
        <w:rPr>
          <w:rFonts w:ascii="Arial" w:hAnsi="Arial" w:cs="Arial"/>
          <w:sz w:val="24"/>
          <w:szCs w:val="24"/>
        </w:rPr>
        <w:tab/>
        <w:t>lingkungan antara siswa yang menggunakan</w:t>
      </w:r>
    </w:p>
    <w:p w:rsidR="00A41503" w:rsidRDefault="00A41503" w:rsidP="00A41503">
      <w:pPr>
        <w:tabs>
          <w:tab w:val="left" w:pos="1560"/>
          <w:tab w:val="left" w:pos="1985"/>
        </w:tabs>
        <w:spacing w:line="480" w:lineRule="auto"/>
        <w:ind w:left="426"/>
        <w:rPr>
          <w:rFonts w:ascii="Arial" w:hAnsi="Arial" w:cs="Arial"/>
          <w:sz w:val="24"/>
          <w:szCs w:val="24"/>
        </w:rPr>
      </w:pPr>
      <w:r>
        <w:rPr>
          <w:rFonts w:ascii="Arial" w:hAnsi="Arial" w:cs="Arial"/>
          <w:sz w:val="24"/>
          <w:szCs w:val="24"/>
        </w:rPr>
        <w:tab/>
      </w:r>
      <w:r>
        <w:rPr>
          <w:rFonts w:ascii="Arial" w:hAnsi="Arial" w:cs="Arial"/>
          <w:sz w:val="24"/>
          <w:szCs w:val="24"/>
        </w:rPr>
        <w:tab/>
        <w:t>modelpembelajaran inkuiri terbimbing dan model</w:t>
      </w:r>
    </w:p>
    <w:p w:rsidR="00A41503" w:rsidRDefault="00A41503" w:rsidP="00A41503">
      <w:pPr>
        <w:tabs>
          <w:tab w:val="left" w:pos="1560"/>
          <w:tab w:val="left" w:pos="1985"/>
        </w:tabs>
        <w:spacing w:line="480" w:lineRule="auto"/>
        <w:ind w:left="426"/>
        <w:rPr>
          <w:rFonts w:ascii="Arial" w:hAnsi="Arial" w:cs="Arial"/>
          <w:sz w:val="24"/>
          <w:szCs w:val="24"/>
        </w:rPr>
      </w:pPr>
      <w:r>
        <w:rPr>
          <w:rFonts w:ascii="Arial" w:hAnsi="Arial" w:cs="Arial"/>
          <w:sz w:val="24"/>
          <w:szCs w:val="24"/>
        </w:rPr>
        <w:tab/>
      </w:r>
      <w:r>
        <w:rPr>
          <w:rFonts w:ascii="Arial" w:hAnsi="Arial" w:cs="Arial"/>
          <w:sz w:val="24"/>
          <w:szCs w:val="24"/>
        </w:rPr>
        <w:tab/>
        <w:t>pembelajaran konvensional.</w:t>
      </w:r>
    </w:p>
    <w:p w:rsidR="00A41503" w:rsidRDefault="00A41503" w:rsidP="00A41503">
      <w:pPr>
        <w:tabs>
          <w:tab w:val="left" w:pos="1560"/>
        </w:tabs>
        <w:spacing w:line="480" w:lineRule="auto"/>
        <w:ind w:left="426"/>
        <w:rPr>
          <w:rFonts w:ascii="Arial" w:hAnsi="Arial" w:cs="Arial"/>
          <w:sz w:val="24"/>
          <w:szCs w:val="24"/>
        </w:rPr>
      </w:pPr>
      <w:r>
        <w:rPr>
          <w:rFonts w:ascii="Arial" w:hAnsi="Arial" w:cs="Arial"/>
          <w:sz w:val="24"/>
          <w:szCs w:val="24"/>
        </w:rPr>
        <w:t xml:space="preserve">       Apabila t</w:t>
      </w:r>
      <w:r>
        <w:rPr>
          <w:rFonts w:ascii="Arial" w:hAnsi="Arial" w:cs="Arial"/>
          <w:sz w:val="24"/>
          <w:szCs w:val="24"/>
          <w:vertAlign w:val="subscript"/>
        </w:rPr>
        <w:t xml:space="preserve">hitung </w:t>
      </w:r>
      <w:r>
        <w:rPr>
          <w:rFonts w:ascii="Arial" w:hAnsi="Arial" w:cs="Arial"/>
          <w:sz w:val="24"/>
          <w:szCs w:val="24"/>
        </w:rPr>
        <w:t>terletak antara -2,00488 dan 2,00488 maka H</w:t>
      </w:r>
      <w:r w:rsidRPr="00AF0472">
        <w:rPr>
          <w:rFonts w:ascii="Arial" w:hAnsi="Arial" w:cs="Arial"/>
          <w:sz w:val="24"/>
          <w:szCs w:val="24"/>
          <w:vertAlign w:val="subscript"/>
        </w:rPr>
        <w:t>o</w:t>
      </w:r>
      <w:r>
        <w:rPr>
          <w:rFonts w:ascii="Arial" w:hAnsi="Arial" w:cs="Arial"/>
          <w:sz w:val="24"/>
          <w:szCs w:val="24"/>
        </w:rPr>
        <w:t>diterima, naun apabila t</w:t>
      </w:r>
      <w:r>
        <w:rPr>
          <w:rFonts w:ascii="Arial" w:hAnsi="Arial" w:cs="Arial"/>
          <w:sz w:val="24"/>
          <w:szCs w:val="24"/>
          <w:vertAlign w:val="subscript"/>
        </w:rPr>
        <w:t xml:space="preserve">hitung </w:t>
      </w:r>
      <w:r>
        <w:rPr>
          <w:rFonts w:ascii="Arial" w:hAnsi="Arial" w:cs="Arial"/>
          <w:sz w:val="24"/>
          <w:szCs w:val="24"/>
        </w:rPr>
        <w:t>tidak terletak antara -2,00488 dan 2,00488 maka H</w:t>
      </w:r>
      <w:r>
        <w:rPr>
          <w:rFonts w:ascii="Arial" w:hAnsi="Arial" w:cs="Arial"/>
          <w:sz w:val="24"/>
          <w:szCs w:val="24"/>
          <w:vertAlign w:val="subscript"/>
        </w:rPr>
        <w:t>a</w:t>
      </w:r>
      <w:r>
        <w:rPr>
          <w:rFonts w:ascii="Arial" w:hAnsi="Arial" w:cs="Arial"/>
          <w:sz w:val="24"/>
          <w:szCs w:val="24"/>
        </w:rPr>
        <w:t xml:space="preserve"> diterima. Oleh karena itu terdapat t</w:t>
      </w:r>
      <w:r>
        <w:rPr>
          <w:rFonts w:ascii="Arial" w:hAnsi="Arial" w:cs="Arial"/>
          <w:sz w:val="24"/>
          <w:szCs w:val="24"/>
          <w:vertAlign w:val="subscript"/>
        </w:rPr>
        <w:t xml:space="preserve">hitung </w:t>
      </w:r>
      <w:r>
        <w:rPr>
          <w:rFonts w:ascii="Arial" w:hAnsi="Arial" w:cs="Arial"/>
          <w:sz w:val="24"/>
          <w:szCs w:val="24"/>
        </w:rPr>
        <w:t xml:space="preserve">5,435 dan tidak terletak di </w:t>
      </w:r>
      <w:r>
        <w:rPr>
          <w:rFonts w:ascii="Arial" w:hAnsi="Arial" w:cs="Arial"/>
          <w:sz w:val="24"/>
          <w:szCs w:val="24"/>
        </w:rPr>
        <w:lastRenderedPageBreak/>
        <w:t>antara -2,00488 dan 2,00488 , maka hasil penelitian adalah H</w:t>
      </w:r>
      <w:r>
        <w:rPr>
          <w:rFonts w:ascii="Arial" w:hAnsi="Arial" w:cs="Arial"/>
          <w:sz w:val="24"/>
          <w:szCs w:val="24"/>
          <w:vertAlign w:val="subscript"/>
        </w:rPr>
        <w:t xml:space="preserve">o </w:t>
      </w:r>
      <w:r>
        <w:rPr>
          <w:rFonts w:ascii="Arial" w:hAnsi="Arial" w:cs="Arial"/>
          <w:sz w:val="24"/>
          <w:szCs w:val="24"/>
        </w:rPr>
        <w:t>ditolak sedangkan H</w:t>
      </w:r>
      <w:r>
        <w:rPr>
          <w:rFonts w:ascii="Arial" w:hAnsi="Arial" w:cs="Arial"/>
          <w:sz w:val="24"/>
          <w:szCs w:val="24"/>
          <w:vertAlign w:val="subscript"/>
        </w:rPr>
        <w:t>a</w:t>
      </w:r>
      <w:r>
        <w:rPr>
          <w:rFonts w:ascii="Arial" w:hAnsi="Arial" w:cs="Arial"/>
          <w:sz w:val="24"/>
          <w:szCs w:val="24"/>
        </w:rPr>
        <w:t xml:space="preserve"> (hipotesis alternatif) diterima.</w:t>
      </w:r>
    </w:p>
    <w:p w:rsidR="00A41503" w:rsidRDefault="00A41503" w:rsidP="00A41503">
      <w:pPr>
        <w:tabs>
          <w:tab w:val="left" w:pos="1560"/>
        </w:tabs>
        <w:spacing w:line="480" w:lineRule="auto"/>
        <w:ind w:left="426"/>
        <w:rPr>
          <w:rFonts w:ascii="Arial" w:hAnsi="Arial" w:cs="Arial"/>
          <w:sz w:val="24"/>
          <w:szCs w:val="24"/>
        </w:rPr>
      </w:pPr>
      <w:r>
        <w:rPr>
          <w:rFonts w:ascii="Arial" w:hAnsi="Arial" w:cs="Arial"/>
          <w:sz w:val="24"/>
          <w:szCs w:val="24"/>
        </w:rPr>
        <w:t xml:space="preserve">       Oleh karena itu, didapat t</w:t>
      </w:r>
      <w:r>
        <w:rPr>
          <w:rFonts w:ascii="Arial" w:hAnsi="Arial" w:cs="Arial"/>
          <w:sz w:val="24"/>
          <w:szCs w:val="24"/>
          <w:vertAlign w:val="subscript"/>
        </w:rPr>
        <w:t xml:space="preserve">hitung </w:t>
      </w:r>
      <w:r>
        <w:rPr>
          <w:rFonts w:ascii="Arial" w:hAnsi="Arial" w:cs="Arial"/>
          <w:sz w:val="24"/>
          <w:szCs w:val="24"/>
        </w:rPr>
        <w:t>&gt; t</w:t>
      </w:r>
      <w:r>
        <w:rPr>
          <w:rFonts w:ascii="Arial" w:hAnsi="Arial" w:cs="Arial"/>
          <w:sz w:val="24"/>
          <w:szCs w:val="24"/>
          <w:vertAlign w:val="subscript"/>
        </w:rPr>
        <w:t xml:space="preserve">tabel </w:t>
      </w:r>
      <w:r>
        <w:rPr>
          <w:rFonts w:ascii="Arial" w:hAnsi="Arial" w:cs="Arial"/>
          <w:sz w:val="24"/>
          <w:szCs w:val="24"/>
        </w:rPr>
        <w:t>(5,435) &gt; (2,00488), maka dapat disimpulkan bahwa terdapat perbedaan antara hasil belajar subtema manusia dan lingkungan antara siswa yang menggunakan model pembelajaran inkuiri terbimbing dan model pembelajaran konvensional.</w:t>
      </w:r>
    </w:p>
    <w:p w:rsidR="00A41503" w:rsidRDefault="00A41503" w:rsidP="008B0525">
      <w:pPr>
        <w:pStyle w:val="ListParagraph"/>
        <w:numPr>
          <w:ilvl w:val="0"/>
          <w:numId w:val="46"/>
        </w:numPr>
        <w:tabs>
          <w:tab w:val="left" w:pos="1560"/>
        </w:tabs>
        <w:spacing w:after="0" w:line="480" w:lineRule="auto"/>
        <w:ind w:left="426" w:hanging="284"/>
        <w:jc w:val="both"/>
        <w:rPr>
          <w:rFonts w:ascii="Arial" w:hAnsi="Arial" w:cs="Arial"/>
          <w:sz w:val="24"/>
          <w:szCs w:val="24"/>
        </w:rPr>
      </w:pPr>
      <w:r>
        <w:rPr>
          <w:rFonts w:ascii="Arial" w:hAnsi="Arial" w:cs="Arial"/>
          <w:sz w:val="24"/>
          <w:szCs w:val="24"/>
        </w:rPr>
        <w:t xml:space="preserve">Hasil Pengujian Uji t nilai rata-rata N-Gain Kelompok Kelas Model Pembelajaran </w:t>
      </w:r>
      <w:r>
        <w:rPr>
          <w:rFonts w:ascii="Arial" w:hAnsi="Arial" w:cs="Arial"/>
          <w:i/>
          <w:sz w:val="24"/>
          <w:szCs w:val="24"/>
        </w:rPr>
        <w:t xml:space="preserve">Problem Based Learning </w:t>
      </w:r>
      <w:r>
        <w:rPr>
          <w:rFonts w:ascii="Arial" w:hAnsi="Arial" w:cs="Arial"/>
          <w:sz w:val="24"/>
          <w:szCs w:val="24"/>
        </w:rPr>
        <w:t>dan Kelompok Kelas Konvensional (Kontrol).</w:t>
      </w:r>
    </w:p>
    <w:p w:rsidR="00A41503" w:rsidRPr="00F0132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ab/>
      </w:r>
      <w:r>
        <w:rPr>
          <w:rFonts w:ascii="Arial" w:hAnsi="Arial" w:cs="Arial"/>
          <w:sz w:val="24"/>
          <w:szCs w:val="24"/>
          <w:lang w:val="en-US"/>
        </w:rPr>
        <w:t xml:space="preserve">Berdasarkan data nilai rata- rata N-Gain kelompok kelas model pembelajaran </w:t>
      </w:r>
      <w:r>
        <w:rPr>
          <w:rFonts w:ascii="Arial" w:hAnsi="Arial" w:cs="Arial"/>
          <w:i/>
          <w:sz w:val="24"/>
          <w:szCs w:val="24"/>
        </w:rPr>
        <w:t>problem based learning</w:t>
      </w:r>
      <w:r>
        <w:rPr>
          <w:rFonts w:ascii="Arial" w:hAnsi="Arial" w:cs="Arial"/>
          <w:sz w:val="24"/>
          <w:szCs w:val="24"/>
          <w:lang w:val="en-US"/>
        </w:rPr>
        <w:t xml:space="preserve"> dan kelompok kelas pembelajaran  konvensional maka data hasil pengujian uji t tersaji pada tabel 4.</w:t>
      </w:r>
      <w:r>
        <w:rPr>
          <w:rFonts w:ascii="Arial" w:hAnsi="Arial" w:cs="Arial"/>
          <w:sz w:val="24"/>
          <w:szCs w:val="24"/>
        </w:rPr>
        <w:t>9</w:t>
      </w:r>
    </w:p>
    <w:p w:rsidR="00A41503" w:rsidRDefault="00A41503" w:rsidP="00A41503">
      <w:pPr>
        <w:pStyle w:val="ListParagraph"/>
        <w:spacing w:line="480" w:lineRule="auto"/>
        <w:ind w:left="426" w:firstLine="708"/>
        <w:jc w:val="center"/>
        <w:rPr>
          <w:rFonts w:ascii="Arial" w:hAnsi="Arial" w:cs="Arial"/>
          <w:sz w:val="24"/>
          <w:szCs w:val="24"/>
          <w:lang w:val="en-US"/>
        </w:rPr>
      </w:pPr>
      <w:r>
        <w:rPr>
          <w:rFonts w:ascii="Arial" w:hAnsi="Arial" w:cs="Arial"/>
          <w:sz w:val="24"/>
          <w:szCs w:val="24"/>
          <w:lang w:val="en-US"/>
        </w:rPr>
        <w:t>Tabel 4.</w:t>
      </w:r>
      <w:r>
        <w:rPr>
          <w:rFonts w:ascii="Arial" w:hAnsi="Arial" w:cs="Arial"/>
          <w:sz w:val="24"/>
          <w:szCs w:val="24"/>
        </w:rPr>
        <w:t>9</w:t>
      </w:r>
      <w:r>
        <w:rPr>
          <w:rFonts w:ascii="Arial" w:hAnsi="Arial" w:cs="Arial"/>
          <w:sz w:val="24"/>
          <w:szCs w:val="24"/>
          <w:lang w:val="en-US"/>
        </w:rPr>
        <w:t xml:space="preserve"> Hasil Uji t Rata- Rata N- Gain Kelompok Kelas </w:t>
      </w:r>
      <w:r>
        <w:rPr>
          <w:rFonts w:ascii="Arial" w:hAnsi="Arial" w:cs="Arial"/>
          <w:i/>
          <w:sz w:val="24"/>
          <w:szCs w:val="24"/>
        </w:rPr>
        <w:t>Problem Based Learning</w:t>
      </w:r>
      <w:r>
        <w:rPr>
          <w:rFonts w:ascii="Arial" w:hAnsi="Arial" w:cs="Arial"/>
          <w:sz w:val="24"/>
          <w:szCs w:val="24"/>
          <w:lang w:val="en-US"/>
        </w:rPr>
        <w:t xml:space="preserve"> dan Kelompok Kelas Konvensional (Kontrol)</w:t>
      </w:r>
    </w:p>
    <w:tbl>
      <w:tblPr>
        <w:tblStyle w:val="TableGrid"/>
        <w:tblW w:w="0" w:type="auto"/>
        <w:tblInd w:w="426" w:type="dxa"/>
        <w:tblLook w:val="04A0"/>
      </w:tblPr>
      <w:tblGrid>
        <w:gridCol w:w="1348"/>
        <w:gridCol w:w="1248"/>
        <w:gridCol w:w="1247"/>
        <w:gridCol w:w="1279"/>
        <w:gridCol w:w="1306"/>
        <w:gridCol w:w="1299"/>
      </w:tblGrid>
      <w:tr w:rsidR="00A41503" w:rsidTr="005B1CB1">
        <w:tc>
          <w:tcPr>
            <w:tcW w:w="13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Kelompok Kelas</w:t>
            </w:r>
          </w:p>
        </w:tc>
        <w:tc>
          <w:tcPr>
            <w:tcW w:w="12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N</w:t>
            </w:r>
          </w:p>
        </w:tc>
        <w:tc>
          <w:tcPr>
            <w:tcW w:w="1247"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dk</w:t>
            </w:r>
          </w:p>
        </w:tc>
        <w:tc>
          <w:tcPr>
            <w:tcW w:w="1279"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N-Gain</w:t>
            </w:r>
          </w:p>
        </w:tc>
        <w:tc>
          <w:tcPr>
            <w:tcW w:w="1306"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Thitung</w:t>
            </w:r>
          </w:p>
        </w:tc>
        <w:tc>
          <w:tcPr>
            <w:tcW w:w="1299"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Ttabel</w:t>
            </w:r>
          </w:p>
        </w:tc>
      </w:tr>
      <w:tr w:rsidR="00A41503" w:rsidTr="005B1CB1">
        <w:tc>
          <w:tcPr>
            <w:tcW w:w="1348" w:type="dxa"/>
          </w:tcPr>
          <w:p w:rsidR="00A41503" w:rsidRPr="00BB7173" w:rsidRDefault="00A41503" w:rsidP="005B1CB1">
            <w:pPr>
              <w:pStyle w:val="ListParagraph"/>
              <w:ind w:left="0"/>
              <w:jc w:val="both"/>
              <w:rPr>
                <w:rFonts w:ascii="Arial" w:hAnsi="Arial" w:cs="Arial"/>
                <w:sz w:val="24"/>
                <w:szCs w:val="24"/>
              </w:rPr>
            </w:pPr>
            <w:r>
              <w:rPr>
                <w:rFonts w:ascii="Arial" w:hAnsi="Arial" w:cs="Arial"/>
                <w:sz w:val="24"/>
                <w:szCs w:val="24"/>
              </w:rPr>
              <w:t>PBL</w:t>
            </w:r>
          </w:p>
        </w:tc>
        <w:tc>
          <w:tcPr>
            <w:tcW w:w="1248" w:type="dxa"/>
          </w:tcPr>
          <w:p w:rsidR="00A41503" w:rsidRPr="00BB7173" w:rsidRDefault="00A41503" w:rsidP="005B1CB1">
            <w:pPr>
              <w:pStyle w:val="ListParagraph"/>
              <w:ind w:left="0"/>
              <w:jc w:val="center"/>
              <w:rPr>
                <w:rFonts w:ascii="Arial" w:hAnsi="Arial" w:cs="Arial"/>
                <w:sz w:val="24"/>
                <w:szCs w:val="24"/>
              </w:rPr>
            </w:pPr>
            <w:r>
              <w:rPr>
                <w:rFonts w:ascii="Arial" w:hAnsi="Arial" w:cs="Arial"/>
                <w:sz w:val="24"/>
                <w:szCs w:val="24"/>
              </w:rPr>
              <w:t>28</w:t>
            </w:r>
          </w:p>
        </w:tc>
        <w:tc>
          <w:tcPr>
            <w:tcW w:w="1247" w:type="dxa"/>
            <w:vMerge w:val="restart"/>
          </w:tcPr>
          <w:p w:rsidR="00A41503" w:rsidRPr="00BB7173" w:rsidRDefault="00A41503" w:rsidP="005B1CB1">
            <w:pPr>
              <w:pStyle w:val="ListParagraph"/>
              <w:ind w:left="0"/>
              <w:jc w:val="center"/>
              <w:rPr>
                <w:rFonts w:ascii="Arial" w:hAnsi="Arial" w:cs="Arial"/>
                <w:sz w:val="24"/>
                <w:szCs w:val="24"/>
              </w:rPr>
            </w:pPr>
            <w:r>
              <w:rPr>
                <w:rFonts w:ascii="Arial" w:hAnsi="Arial" w:cs="Arial"/>
                <w:sz w:val="24"/>
                <w:szCs w:val="24"/>
              </w:rPr>
              <w:t>55</w:t>
            </w:r>
          </w:p>
        </w:tc>
        <w:tc>
          <w:tcPr>
            <w:tcW w:w="1279" w:type="dxa"/>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65</w:t>
            </w:r>
          </w:p>
        </w:tc>
        <w:tc>
          <w:tcPr>
            <w:tcW w:w="1306"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3,183</w:t>
            </w:r>
          </w:p>
        </w:tc>
        <w:tc>
          <w:tcPr>
            <w:tcW w:w="1299"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2,00404</w:t>
            </w:r>
          </w:p>
        </w:tc>
      </w:tr>
      <w:tr w:rsidR="00A41503" w:rsidTr="005B1CB1">
        <w:tc>
          <w:tcPr>
            <w:tcW w:w="1348" w:type="dxa"/>
          </w:tcPr>
          <w:p w:rsidR="00A41503" w:rsidRDefault="00A41503" w:rsidP="005B1CB1">
            <w:pPr>
              <w:pStyle w:val="ListParagraph"/>
              <w:ind w:left="0"/>
              <w:jc w:val="both"/>
              <w:rPr>
                <w:rFonts w:ascii="Arial" w:hAnsi="Arial" w:cs="Arial"/>
                <w:sz w:val="24"/>
                <w:szCs w:val="24"/>
              </w:rPr>
            </w:pPr>
            <w:r>
              <w:rPr>
                <w:rFonts w:ascii="Arial" w:hAnsi="Arial" w:cs="Arial"/>
                <w:sz w:val="24"/>
                <w:szCs w:val="24"/>
              </w:rPr>
              <w:t>Kontrol</w:t>
            </w:r>
          </w:p>
        </w:tc>
        <w:tc>
          <w:tcPr>
            <w:tcW w:w="1248" w:type="dxa"/>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29</w:t>
            </w:r>
          </w:p>
        </w:tc>
        <w:tc>
          <w:tcPr>
            <w:tcW w:w="1247" w:type="dxa"/>
            <w:vMerge/>
          </w:tcPr>
          <w:p w:rsidR="00A41503" w:rsidRDefault="00A41503" w:rsidP="005B1CB1">
            <w:pPr>
              <w:pStyle w:val="ListParagraph"/>
              <w:ind w:left="0"/>
              <w:jc w:val="both"/>
              <w:rPr>
                <w:rFonts w:ascii="Arial" w:hAnsi="Arial" w:cs="Arial"/>
                <w:sz w:val="24"/>
                <w:szCs w:val="24"/>
              </w:rPr>
            </w:pPr>
          </w:p>
        </w:tc>
        <w:tc>
          <w:tcPr>
            <w:tcW w:w="1279" w:type="dxa"/>
          </w:tcPr>
          <w:p w:rsidR="00A41503" w:rsidRPr="00AF1A8F" w:rsidRDefault="00A41503" w:rsidP="005B1CB1">
            <w:pPr>
              <w:pStyle w:val="ListParagraph"/>
              <w:ind w:left="0"/>
              <w:jc w:val="center"/>
              <w:rPr>
                <w:rFonts w:ascii="Arial" w:hAnsi="Arial" w:cs="Arial"/>
                <w:sz w:val="24"/>
                <w:szCs w:val="24"/>
              </w:rPr>
            </w:pPr>
            <w:r>
              <w:rPr>
                <w:rFonts w:ascii="Arial" w:hAnsi="Arial" w:cs="Arial"/>
                <w:sz w:val="24"/>
                <w:szCs w:val="24"/>
              </w:rPr>
              <w:t>55</w:t>
            </w:r>
          </w:p>
        </w:tc>
        <w:tc>
          <w:tcPr>
            <w:tcW w:w="1306" w:type="dxa"/>
            <w:vMerge/>
          </w:tcPr>
          <w:p w:rsidR="00A41503" w:rsidRDefault="00A41503" w:rsidP="005B1CB1">
            <w:pPr>
              <w:pStyle w:val="ListParagraph"/>
              <w:ind w:left="0"/>
              <w:jc w:val="both"/>
              <w:rPr>
                <w:rFonts w:ascii="Arial" w:hAnsi="Arial" w:cs="Arial"/>
                <w:sz w:val="24"/>
                <w:szCs w:val="24"/>
              </w:rPr>
            </w:pPr>
          </w:p>
        </w:tc>
        <w:tc>
          <w:tcPr>
            <w:tcW w:w="1299" w:type="dxa"/>
            <w:vMerge/>
          </w:tcPr>
          <w:p w:rsidR="00A41503" w:rsidRDefault="00A41503" w:rsidP="005B1CB1">
            <w:pPr>
              <w:pStyle w:val="ListParagraph"/>
              <w:ind w:left="0"/>
              <w:jc w:val="both"/>
              <w:rPr>
                <w:rFonts w:ascii="Arial" w:hAnsi="Arial" w:cs="Arial"/>
                <w:sz w:val="24"/>
                <w:szCs w:val="24"/>
              </w:rPr>
            </w:pPr>
          </w:p>
        </w:tc>
      </w:tr>
    </w:tbl>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Dari hasil perhitungan diperoleh thitung sebesar dengan dk (derajat kebebasan) sebesar 5</w:t>
      </w:r>
      <w:r>
        <w:rPr>
          <w:rFonts w:ascii="Arial" w:hAnsi="Arial" w:cs="Arial"/>
          <w:sz w:val="24"/>
          <w:szCs w:val="24"/>
        </w:rPr>
        <w:t>5</w:t>
      </w:r>
      <w:r>
        <w:rPr>
          <w:rFonts w:ascii="Arial" w:hAnsi="Arial" w:cs="Arial"/>
          <w:sz w:val="24"/>
          <w:szCs w:val="24"/>
          <w:lang w:val="en-US"/>
        </w:rPr>
        <w:t xml:space="preserve"> maka diperoleh ttabel pada taraf signifikan α/2</w:t>
      </w:r>
      <w:r>
        <w:rPr>
          <w:rFonts w:ascii="Arial" w:hAnsi="Arial" w:cs="Arial"/>
          <w:sz w:val="24"/>
          <w:szCs w:val="24"/>
        </w:rPr>
        <w:t xml:space="preserve"> = 0,025 sebesar 2,00404</w:t>
      </w:r>
      <w:r>
        <w:rPr>
          <w:rFonts w:ascii="Arial" w:hAnsi="Arial" w:cs="Arial"/>
          <w:sz w:val="24"/>
          <w:szCs w:val="24"/>
          <w:lang w:val="en-US"/>
        </w:rPr>
        <w:t>. Adapun pengujian hipotesis menggunakan pengujian dua arah maka kriteria pengujian adalah H</w:t>
      </w:r>
      <w:r w:rsidRPr="00AF1A8F">
        <w:rPr>
          <w:rFonts w:ascii="Arial" w:hAnsi="Arial" w:cs="Arial"/>
          <w:sz w:val="24"/>
          <w:szCs w:val="24"/>
          <w:vertAlign w:val="subscript"/>
        </w:rPr>
        <w:t>o</w:t>
      </w:r>
      <w:r>
        <w:rPr>
          <w:rFonts w:ascii="Arial" w:hAnsi="Arial" w:cs="Arial"/>
          <w:sz w:val="24"/>
          <w:szCs w:val="24"/>
          <w:lang w:val="en-US"/>
        </w:rPr>
        <w:t xml:space="preserve"> </w:t>
      </w:r>
      <w:r>
        <w:rPr>
          <w:rFonts w:ascii="Arial" w:hAnsi="Arial" w:cs="Arial"/>
          <w:sz w:val="24"/>
          <w:szCs w:val="24"/>
          <w:lang w:val="en-US"/>
        </w:rPr>
        <w:lastRenderedPageBreak/>
        <w:t xml:space="preserve">ditolak apabila </w:t>
      </w:r>
      <w:r>
        <w:rPr>
          <w:rFonts w:ascii="Arial" w:hAnsi="Arial" w:cs="Arial"/>
          <w:sz w:val="24"/>
          <w:szCs w:val="24"/>
        </w:rPr>
        <w:t>-2,00404&gt;t</w:t>
      </w:r>
      <w:r>
        <w:rPr>
          <w:rFonts w:ascii="Arial" w:hAnsi="Arial" w:cs="Arial"/>
          <w:sz w:val="24"/>
          <w:szCs w:val="24"/>
          <w:vertAlign w:val="subscript"/>
        </w:rPr>
        <w:t>hitung</w:t>
      </w:r>
      <w:r>
        <w:rPr>
          <w:rFonts w:ascii="Arial" w:hAnsi="Arial" w:cs="Arial"/>
          <w:sz w:val="24"/>
          <w:szCs w:val="24"/>
        </w:rPr>
        <w:t>&gt;2,00404</w:t>
      </w:r>
      <w:r>
        <w:rPr>
          <w:rFonts w:ascii="Arial" w:hAnsi="Arial" w:cs="Arial"/>
          <w:sz w:val="24"/>
          <w:szCs w:val="24"/>
          <w:lang w:val="en-US"/>
        </w:rPr>
        <w:t>. Berikut ini kurva untuk penolakan dan penerimaan H</w:t>
      </w:r>
      <w:r w:rsidRPr="00AF1A8F">
        <w:rPr>
          <w:rFonts w:ascii="Arial" w:hAnsi="Arial" w:cs="Arial"/>
          <w:sz w:val="24"/>
          <w:szCs w:val="24"/>
          <w:vertAlign w:val="subscript"/>
          <w:lang w:val="en-US"/>
        </w:rPr>
        <w:t>o</w:t>
      </w:r>
      <w:r>
        <w:rPr>
          <w:rFonts w:ascii="Arial" w:hAnsi="Arial" w:cs="Arial"/>
          <w:sz w:val="24"/>
          <w:szCs w:val="24"/>
          <w:lang w:val="en-US"/>
        </w:rPr>
        <w:t xml:space="preserve"> pada kelompok </w:t>
      </w:r>
      <w:r>
        <w:rPr>
          <w:rFonts w:ascii="Arial" w:hAnsi="Arial" w:cs="Arial"/>
          <w:i/>
          <w:sz w:val="24"/>
          <w:szCs w:val="24"/>
        </w:rPr>
        <w:t>problem based learning</w:t>
      </w:r>
      <w:r>
        <w:rPr>
          <w:rFonts w:ascii="Arial" w:hAnsi="Arial" w:cs="Arial"/>
          <w:sz w:val="24"/>
          <w:szCs w:val="24"/>
          <w:lang w:val="en-US"/>
        </w:rPr>
        <w:t xml:space="preserve"> dan </w:t>
      </w:r>
      <w:r>
        <w:rPr>
          <w:rFonts w:ascii="Arial" w:hAnsi="Arial" w:cs="Arial"/>
          <w:sz w:val="24"/>
          <w:szCs w:val="24"/>
        </w:rPr>
        <w:t xml:space="preserve">kelompok </w:t>
      </w:r>
      <w:r>
        <w:rPr>
          <w:rFonts w:ascii="Arial" w:hAnsi="Arial" w:cs="Arial"/>
          <w:sz w:val="24"/>
          <w:szCs w:val="24"/>
          <w:lang w:val="en-US"/>
        </w:rPr>
        <w:t>kontrol.</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group id="_x0000_s1071" style="position:absolute;left:0;text-align:left;margin-left:2.55pt;margin-top:8.15pt;width:394.5pt;height:227.25pt;z-index:251684864" coordorigin="2039,5323" coordsize="812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">
            <v:rect id="_x0000_s1072" style="position:absolute;left:2039;top:5323;width:8127;height:4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Pr="00DC1C15" w:rsidRDefault="00A41503" w:rsidP="00A41503">
                    <w:pPr>
                      <w:ind w:left="2160" w:firstLine="720"/>
                      <w:rPr>
                        <w:sz w:val="18"/>
                      </w:rPr>
                    </w:pPr>
                    <w:r w:rsidRPr="00DC1C15">
                      <w:rPr>
                        <w:rFonts w:cstheme="minorHAnsi"/>
                        <w:sz w:val="18"/>
                      </w:rPr>
                      <w:t>-</w:t>
                    </w:r>
                    <w:r>
                      <w:rPr>
                        <w:rFonts w:eastAsiaTheme="minorEastAsia"/>
                        <w:bCs/>
                        <w:iCs/>
                        <w:sz w:val="24"/>
                        <w:szCs w:val="24"/>
                      </w:rPr>
                      <w:t>2,00404</w:t>
                    </w:r>
                    <w:r w:rsidRPr="00DC1C15">
                      <w:rPr>
                        <w:rFonts w:cstheme="minorHAnsi"/>
                        <w:sz w:val="18"/>
                      </w:rPr>
                      <w:tab/>
                    </w:r>
                    <w:r w:rsidRPr="00DC1C15">
                      <w:rPr>
                        <w:rFonts w:cstheme="minorHAnsi"/>
                        <w:sz w:val="18"/>
                      </w:rPr>
                      <w:tab/>
                    </w:r>
                    <w:r>
                      <w:rPr>
                        <w:rFonts w:eastAsiaTheme="minorEastAsia"/>
                        <w:bCs/>
                        <w:iCs/>
                        <w:sz w:val="24"/>
                        <w:szCs w:val="24"/>
                      </w:rPr>
                      <w:t>2,00404</w:t>
                    </w:r>
                  </w:p>
                  <w:p w:rsidR="00A41503" w:rsidRPr="00DC1C15" w:rsidRDefault="00A41503" w:rsidP="00A41503">
                    <w:pPr>
                      <w:rPr>
                        <w:sz w:val="18"/>
                      </w:rPr>
                    </w:pPr>
                  </w:p>
                  <w:p w:rsidR="00A41503" w:rsidRPr="00DC1C15" w:rsidRDefault="00A41503" w:rsidP="00A41503">
                    <w:pPr>
                      <w:rPr>
                        <w:sz w:val="18"/>
                      </w:rPr>
                    </w:pPr>
                  </w:p>
                  <w:p w:rsidR="00A41503" w:rsidRPr="00DC1C15" w:rsidRDefault="00A41503" w:rsidP="00A41503">
                    <w:pPr>
                      <w:rPr>
                        <w:sz w:val="28"/>
                      </w:rPr>
                    </w:pPr>
                  </w:p>
                  <w:p w:rsidR="00A41503" w:rsidRPr="00DC1C15" w:rsidRDefault="00A41503" w:rsidP="00A41503">
                    <w:pPr>
                      <w:rPr>
                        <w:sz w:val="28"/>
                      </w:rPr>
                    </w:pPr>
                  </w:p>
                  <w:p w:rsidR="00A41503" w:rsidRPr="00DC1C15" w:rsidRDefault="00A41503" w:rsidP="00A41503">
                    <w:pPr>
                      <w:rPr>
                        <w:sz w:val="18"/>
                      </w:rPr>
                    </w:pPr>
                  </w:p>
                  <w:p w:rsidR="00A41503" w:rsidRPr="00DC1C15" w:rsidRDefault="00A41503" w:rsidP="00A41503">
                    <w:pPr>
                      <w:rPr>
                        <w:sz w:val="18"/>
                      </w:rPr>
                    </w:pPr>
                  </w:p>
                  <w:p w:rsidR="00A41503" w:rsidRPr="00DC1C15" w:rsidRDefault="00A41503" w:rsidP="00A41503">
                    <w:pPr>
                      <w:tabs>
                        <w:tab w:val="left" w:pos="3960"/>
                        <w:tab w:val="left" w:pos="4860"/>
                      </w:tabs>
                      <w:ind w:left="2340"/>
                      <w:rPr>
                        <w:rFonts w:cstheme="minorHAnsi"/>
                        <w:sz w:val="18"/>
                      </w:rPr>
                    </w:pPr>
                    <w:r w:rsidRPr="00DC1C15">
                      <w:rPr>
                        <w:rFonts w:cstheme="minorHAnsi"/>
                        <w:sz w:val="18"/>
                      </w:rPr>
                      <w:t>-</w:t>
                    </w:r>
                    <w:r>
                      <w:rPr>
                        <w:rFonts w:eastAsiaTheme="minorEastAsia"/>
                        <w:bCs/>
                        <w:iCs/>
                        <w:sz w:val="24"/>
                        <w:szCs w:val="24"/>
                      </w:rPr>
                      <w:t>2,38002</w:t>
                    </w:r>
                    <w:r>
                      <w:rPr>
                        <w:rFonts w:cstheme="minorHAnsi"/>
                        <w:sz w:val="18"/>
                      </w:rPr>
                      <w:tab/>
                    </w:r>
                    <w:r>
                      <w:rPr>
                        <w:rFonts w:eastAsiaTheme="minorEastAsia"/>
                        <w:bCs/>
                        <w:iCs/>
                        <w:sz w:val="24"/>
                        <w:szCs w:val="24"/>
                      </w:rPr>
                      <w:t>2,38002</w:t>
                    </w:r>
                  </w:p>
                </w:txbxContent>
              </v:textbox>
            </v:rect>
            <v:shape id="AutoShape 5" o:spid="_x0000_s1073" type="#_x0000_t32" style="position:absolute;left:2918;top:9218;width:70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6" o:spid="_x0000_s1074" type="#_x0000_t32" style="position:absolute;left:5305;top:7163;width:0;height:2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7" o:spid="_x0000_s1075" type="#_x0000_t32" style="position:absolute;left:7612;top:7163;width:18;height:20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8" o:spid="_x0000_s1076" type="#_x0000_t32" style="position:absolute;left:6471;top:6770;width:0;height:2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5eMMAAADbAAAADwAAAGRycy9kb3ducmV2LnhtbERPTWvCQBC9F/wPywi9NZsKSo1upEgL&#10;RZCi9tDjmB2TkOxs3N2a1F/fFQre5vE+Z7kaTCsu5HxtWcFzkoIgLqyuuVTwdXh/egHhA7LG1jIp&#10;+CUPq3z0sMRM2553dNmHUsQQ9hkqqELoMil9UZFBn9iOOHIn6wyGCF0ptcM+hptWTtJ0Jg3WHBsq&#10;7GhdUdHsf4yC49k3dvoWvvvTXF7dZjubyM+NUo/j4XUBItAQ7uJ/94eO86dw+yU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6OXjDAAAA2wAAAA8AAAAAAAAAAAAA&#10;AAAAoQIAAGRycy9kb3ducmV2LnhtbFBLBQYAAAAABAAEAPkAAACRAwAAAAA=&#10;" strokecolor="black [3200]" strokeweight="1pt">
              <v:stroke dashstyle="dash"/>
              <v:shadow color="#868686"/>
            </v:shape>
            <v:shape id="Freeform 9" o:spid="_x0000_s1077" style="position:absolute;left:3086;top:6676;width:6657;height:1795;visibility:visible;mso-wrap-style:square;v-text-anchor:top" coordsize="665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nmcEA&#10;AADbAAAADwAAAGRycy9kb3ducmV2LnhtbERPS2rDMBDdF3oHMYXsGtlduMWJEtJCg8EU0sQHGKyJ&#10;bWKNVEu13dtXgUB283jfWW9n04uRBt9ZVpAuExDEtdUdNwqq0+fzGwgfkDX2lknBH3nYbh4f1phr&#10;O/E3jcfQiBjCPkcFbQgul9LXLRn0S+uII3e2g8EQ4dBIPeAUw00vX5IkkwY7jg0tOvpoqb4cf40C&#10;ej+Vxb6qfrLUHjp29etX6kqlFk/zbgUi0Bzu4pu70HF+Btdf4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Rp5nBAAAA2wAAAA8AAAAAAAAAAAAAAAAAmAIAAGRycy9kb3du&#10;cmV2LnhtbFBLBQYAAAAABAAEAPUAAACGAwAAAAA=&#10;" path="m,1552v441,-16,883,-31,1253,-224c1623,1135,1864,614,2219,393,2574,172,2998,,3385,v387,,819,184,1159,393c4884,602,5071,1063,5423,1253v352,190,1031,230,1234,280e" filled="f">
              <v:path arrowok="t" o:connecttype="custom" o:connectlocs="0,1795;1253,1536;2219,455;3385,0;4544,455;5423,1449;6657,1773" o:connectangles="0,0,0,0,0,0,0"/>
            </v:shape>
            <v:shape id="AutoShape 10" o:spid="_x0000_s1078" type="#_x0000_t32" style="position:absolute;left:3478;top:8471;width:898;height:7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1" o:spid="_x0000_s1079" type="#_x0000_t32" style="position:absolute;left:3962;top:8433;width:898;height: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2" o:spid="_x0000_s1080" type="#_x0000_t32" style="position:absolute;left:3086;top:8640;width:730;height: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3" o:spid="_x0000_s1081" type="#_x0000_t32" style="position:absolute;left:4279;top:8225;width:1026;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4" o:spid="_x0000_s1082" type="#_x0000_t32" style="position:absolute;left:4544;top:8041;width:76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5" o:spid="_x0000_s1083" type="#_x0000_t32" style="position:absolute;left:4731;top:7836;width:574;height:3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6" o:spid="_x0000_s1084" type="#_x0000_t32" style="position:absolute;left:4860;top:7574;width:445;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17" o:spid="_x0000_s1085" type="#_x0000_t32" style="position:absolute;left:7967;top:8225;width:692;height:9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18" o:spid="_x0000_s1086" type="#_x0000_t32" style="position:absolute;left:8546;top:8322;width:487;height: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9" o:spid="_x0000_s1087" type="#_x0000_t32" style="position:absolute;left:7630;top:8041;width:711;height: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20" o:spid="_x0000_s1088" type="#_x0000_t32" style="position:absolute;left:9033;top:8433;width:374;height:7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21" o:spid="_x0000_s1089" type="#_x0000_t32" style="position:absolute;left:7612;top:7668;width:487;height:6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22" o:spid="_x0000_s1090" type="#_x0000_t32" style="position:absolute;left:7630;top:7387;width:224;height:4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rect id="Rectangle 23" o:spid="_x0000_s1091" style="position:absolute;left:2789;top:6116;width:1942;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XOsEA&#10;AADbAAAADwAAAGRycy9kb3ducmV2LnhtbERPz2vCMBS+C/sfwhvspumsilSjDMdgBy9apddH82zL&#10;mpeuyWzmX28OgseP7/d6G0wrrtS7xrKC90kCgri0uuFKwSn/Gi9BOI+ssbVMCv7JwXbzMlpjpu3A&#10;B7oefSViCLsMFdTed5mUrqzJoJvYjjhyF9sb9BH2ldQ9DjHctHKaJAtpsOHYUGNHu5rKn+OfUVDM&#10;L0MbzqGxs3SB+9tv8ZnmhVJvr+FjBcJT8E/xw/2tFaRxffwSf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wVzrBAAAA2wAAAA8AAAAAAAAAAAAAAAAAmAIAAGRycy9kb3du&#10;cmV2LnhtbFBLBQYAAAAABAAEAPUAAACGAwAAAAA=&#10;" fillcolor="white [3201]" strokecolor="black [3200]" strokeweight="1pt">
              <v:stroke dashstyle="dash"/>
              <v:shadow color="#868686"/>
              <v:textbox>
                <w:txbxContent>
                  <w:p w:rsidR="00A41503" w:rsidRPr="00421A44" w:rsidRDefault="00A41503" w:rsidP="00A41503">
                    <w:pPr>
                      <w:jc w:val="center"/>
                      <w:rPr>
                        <w:sz w:val="20"/>
                        <w:vertAlign w:val="subscript"/>
                      </w:rPr>
                    </w:pPr>
                    <w:r>
                      <w:rPr>
                        <w:sz w:val="20"/>
                      </w:rPr>
                      <w:t xml:space="preserve">Daerah </w:t>
                    </w:r>
                    <w:r w:rsidRPr="00421A44">
                      <w:rPr>
                        <w:sz w:val="20"/>
                      </w:rPr>
                      <w:t>Penoakan H</w:t>
                    </w:r>
                    <w:r w:rsidRPr="00421A44">
                      <w:rPr>
                        <w:sz w:val="20"/>
                        <w:vertAlign w:val="subscript"/>
                      </w:rPr>
                      <w:t>o</w:t>
                    </w:r>
                  </w:p>
                </w:txbxContent>
              </v:textbox>
            </v:rect>
            <v:rect id="Rectangle 24" o:spid="_x0000_s1092" style="position:absolute;left:7853;top:5536;width:2094;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yocQA&#10;AADbAAAADwAAAGRycy9kb3ducmV2LnhtbESPT2vCQBTE74V+h+UVeqsbjYpEVymWgode/Eeuj+wz&#10;CWbfptmtWfvpXUHwOMzMb5jFKphGXKhztWUFw0ECgriwuuZSwWH//TED4TyyxsYyKbiSg9Xy9WWB&#10;mbY9b+my86WIEHYZKqi8bzMpXVGRQTewLXH0TrYz6KPsSqk77CPcNHKUJFNpsOa4UGFL64qK8+7P&#10;KMgnp74Jx1DbcTrFn//f/Cvd50q9v4XPOQhPwT/Dj/ZGK0iH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8qHEAAAA2wAAAA8AAAAAAAAAAAAAAAAAmAIAAGRycy9k&#10;b3ducmV2LnhtbFBLBQYAAAAABAAEAPUAAACJAwAAAAA=&#10;" fillcolor="white [3201]" strokecolor="black [3200]" strokeweight="1pt">
              <v:stroke dashstyle="dash"/>
              <v:shadow color="#868686"/>
              <v:textbox>
                <w:txbxContent>
                  <w:p w:rsidR="00A41503" w:rsidRPr="00A91274" w:rsidRDefault="00A41503" w:rsidP="00A41503">
                    <w:pPr>
                      <w:jc w:val="center"/>
                      <w:rPr>
                        <w:rFonts w:cstheme="minorHAnsi"/>
                        <w:vertAlign w:val="subscript"/>
                      </w:rPr>
                    </w:pPr>
                    <w:r w:rsidRPr="00A91274">
                      <w:rPr>
                        <w:rFonts w:cstheme="minorHAnsi"/>
                        <w:sz w:val="20"/>
                      </w:rPr>
                      <w:t>Daerah Penerimaan H</w:t>
                    </w:r>
                    <w:r w:rsidRPr="00A91274">
                      <w:rPr>
                        <w:rFonts w:cstheme="minorHAnsi"/>
                        <w:sz w:val="20"/>
                        <w:vertAlign w:val="subscript"/>
                      </w:rPr>
                      <w:t>0</w:t>
                    </w:r>
                  </w:p>
                </w:txbxContent>
              </v:textbox>
            </v:rect>
            <v:shape id="AutoShape 25" o:spid="_x0000_s1093" type="#_x0000_t32" style="position:absolute;left:7088;top:6676;width:766;height:4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_x0000_s1094" type="#_x0000_t32" style="position:absolute;left:3962;top:7163;width:317;height:12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TdMMAAADbAAAADwAAAGRycy9kb3ducmV2LnhtbESPzWrDMBCE74W+g9hCb41c45jUjRJK&#10;S6GEXPJzyHGxNrKJtTLWNnHfvgoEchxm5htmvhx9p840xDawgddJBoq4DrZlZ2C/+36ZgYqCbLEL&#10;TAb+KMJy8fgwx8qGC2/ovBWnEoRjhQYakb7SOtYNeYyT0BMn7xgGj5Lk4LQd8JLgvtN5lpXaY8tp&#10;ocGePhuqT9tfb+Cw9+u3vPjyrnA72Qit2rwojXl+Gj/eQQmNcg/f2j/WQDmF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03TDAAAA2wAAAA8AAAAAAAAAAAAA&#10;AAAAoQIAAGRycy9kb3ducmV2LnhtbFBLBQYAAAAABAAEAPkAAACRAwAAAAA=&#10;">
              <v:stroke endarrow="block"/>
            </v:shape>
          </v:group>
        </w:pict>
      </w: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rect id="Rectangle 53" o:spid="_x0000_s1096" style="position:absolute;left:0;text-align:left;margin-left:318.4pt;margin-top:16.05pt;width:51.8pt;height:24.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">
            <v:textbox>
              <w:txbxContent>
                <w:p w:rsidR="00A41503" w:rsidRPr="00320E23" w:rsidRDefault="00A41503" w:rsidP="00A41503">
                  <w:pPr>
                    <w:jc w:val="center"/>
                    <w:rPr>
                      <w:rFonts w:ascii="Arial" w:hAnsi="Arial" w:cs="Arial"/>
                    </w:rPr>
                  </w:pPr>
                  <w:r w:rsidRPr="00320E23">
                    <w:rPr>
                      <w:rFonts w:ascii="Arial" w:hAnsi="Arial" w:cs="Arial"/>
                    </w:rPr>
                    <w:t>3,183</w:t>
                  </w:r>
                </w:p>
              </w:txbxContent>
            </v:textbox>
          </v:rect>
        </w:pic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shape id="AutoShape 52" o:spid="_x0000_s1095" type="#_x0000_t32" style="position:absolute;left:0;text-align:left;margin-left:308.45pt;margin-top:21.6pt;width:15.45pt;height:23.9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">
            <v:stroke endarrow="block"/>
          </v:shape>
        </w:pict>
      </w: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Pr="00320E23" w:rsidRDefault="00A41503" w:rsidP="00A41503">
      <w:pPr>
        <w:pStyle w:val="ListParagraph"/>
        <w:spacing w:line="480" w:lineRule="auto"/>
        <w:ind w:left="426"/>
        <w:jc w:val="both"/>
        <w:rPr>
          <w:rFonts w:ascii="Arial" w:hAnsi="Arial" w:cs="Arial"/>
          <w:sz w:val="24"/>
          <w:szCs w:val="24"/>
        </w:rPr>
      </w:pPr>
    </w:p>
    <w:p w:rsidR="00A41503" w:rsidRDefault="00A41503" w:rsidP="00A41503">
      <w:pPr>
        <w:spacing w:line="480" w:lineRule="auto"/>
        <w:jc w:val="center"/>
        <w:rPr>
          <w:rFonts w:ascii="Arial" w:hAnsi="Arial" w:cs="Arial"/>
          <w:sz w:val="24"/>
          <w:szCs w:val="24"/>
        </w:rPr>
      </w:pPr>
      <w:r w:rsidRPr="00AF1A8F">
        <w:rPr>
          <w:rFonts w:ascii="Arial" w:hAnsi="Arial" w:cs="Arial"/>
          <w:sz w:val="24"/>
          <w:szCs w:val="24"/>
          <w:lang w:val="en-US"/>
        </w:rPr>
        <w:t>Gambar 4.</w:t>
      </w:r>
      <w:r>
        <w:rPr>
          <w:rFonts w:ascii="Arial" w:hAnsi="Arial" w:cs="Arial"/>
          <w:sz w:val="24"/>
          <w:szCs w:val="24"/>
        </w:rPr>
        <w:t>6</w:t>
      </w:r>
      <w:r w:rsidRPr="00AF1A8F">
        <w:rPr>
          <w:rFonts w:ascii="Arial" w:hAnsi="Arial" w:cs="Arial"/>
          <w:sz w:val="24"/>
          <w:szCs w:val="24"/>
          <w:lang w:val="en-US"/>
        </w:rPr>
        <w:t xml:space="preserve"> Kurva Penolakan dan Penerimaan pada Kelas</w:t>
      </w:r>
      <w:r>
        <w:rPr>
          <w:rFonts w:ascii="Arial" w:hAnsi="Arial" w:cs="Arial"/>
          <w:sz w:val="24"/>
          <w:szCs w:val="24"/>
        </w:rPr>
        <w:t xml:space="preserve"> </w:t>
      </w:r>
      <w:r w:rsidRPr="00AF1A8F">
        <w:rPr>
          <w:rFonts w:ascii="Arial" w:hAnsi="Arial" w:cs="Arial"/>
          <w:sz w:val="24"/>
          <w:szCs w:val="24"/>
          <w:lang w:val="en-US"/>
        </w:rPr>
        <w:t xml:space="preserve">Model Pembelajaran </w:t>
      </w:r>
      <w:r>
        <w:rPr>
          <w:rFonts w:ascii="Arial" w:hAnsi="Arial" w:cs="Arial"/>
          <w:i/>
          <w:sz w:val="24"/>
          <w:szCs w:val="24"/>
        </w:rPr>
        <w:t>Problem Based Learning</w:t>
      </w:r>
      <w:r w:rsidRPr="00AF1A8F">
        <w:rPr>
          <w:rFonts w:ascii="Arial" w:hAnsi="Arial" w:cs="Arial"/>
          <w:sz w:val="24"/>
          <w:szCs w:val="24"/>
          <w:lang w:val="en-US"/>
        </w:rPr>
        <w:t xml:space="preserve"> dan Konvensional</w:t>
      </w:r>
    </w:p>
    <w:p w:rsidR="00A41503" w:rsidRDefault="00A41503" w:rsidP="00A41503">
      <w:pPr>
        <w:spacing w:line="480" w:lineRule="auto"/>
        <w:ind w:left="426"/>
        <w:rPr>
          <w:rFonts w:ascii="Arial" w:hAnsi="Arial" w:cs="Arial"/>
          <w:sz w:val="24"/>
          <w:szCs w:val="24"/>
        </w:rPr>
      </w:pPr>
      <w:r>
        <w:rPr>
          <w:rFonts w:ascii="Arial" w:hAnsi="Arial" w:cs="Arial"/>
          <w:sz w:val="24"/>
          <w:szCs w:val="24"/>
        </w:rPr>
        <w:t>H</w:t>
      </w:r>
      <w:r w:rsidRPr="00CA7BD8">
        <w:rPr>
          <w:rFonts w:ascii="Arial" w:hAnsi="Arial" w:cs="Arial"/>
          <w:sz w:val="24"/>
          <w:szCs w:val="24"/>
          <w:vertAlign w:val="subscript"/>
        </w:rPr>
        <w:t>0</w:t>
      </w:r>
      <w:r>
        <w:rPr>
          <w:rFonts w:ascii="Arial" w:hAnsi="Arial" w:cs="Arial"/>
          <w:sz w:val="24"/>
          <w:szCs w:val="24"/>
        </w:rPr>
        <w:t xml:space="preserve"> : µ1 = µo : Tidak terdapat perbedaan hasil belajar subtema</w:t>
      </w:r>
    </w:p>
    <w:p w:rsidR="00A41503" w:rsidRDefault="00A41503" w:rsidP="00A41503">
      <w:pPr>
        <w:tabs>
          <w:tab w:val="left" w:pos="1985"/>
        </w:tabs>
        <w:spacing w:line="480" w:lineRule="auto"/>
        <w:ind w:left="1985" w:hanging="1559"/>
        <w:rPr>
          <w:rFonts w:ascii="Arial" w:hAnsi="Arial" w:cs="Arial"/>
          <w:sz w:val="24"/>
          <w:szCs w:val="24"/>
        </w:rPr>
      </w:pPr>
      <w:r>
        <w:rPr>
          <w:rFonts w:ascii="Arial" w:hAnsi="Arial" w:cs="Arial"/>
          <w:sz w:val="24"/>
          <w:szCs w:val="24"/>
        </w:rPr>
        <w:tab/>
        <w:t xml:space="preserve">Manusiadan lingkungan antarasiswa yang menggunakan model pembelajaran </w:t>
      </w:r>
      <w:r>
        <w:rPr>
          <w:rFonts w:ascii="Arial" w:hAnsi="Arial" w:cs="Arial"/>
          <w:i/>
          <w:sz w:val="24"/>
          <w:szCs w:val="24"/>
        </w:rPr>
        <w:t>problem based learning</w:t>
      </w:r>
      <w:r>
        <w:rPr>
          <w:rFonts w:ascii="Arial" w:hAnsi="Arial" w:cs="Arial"/>
          <w:sz w:val="24"/>
          <w:szCs w:val="24"/>
        </w:rPr>
        <w:t xml:space="preserve"> dan modelpembelajaran konvensional.</w:t>
      </w:r>
    </w:p>
    <w:p w:rsidR="00A41503" w:rsidRDefault="00A41503" w:rsidP="00A41503">
      <w:pPr>
        <w:tabs>
          <w:tab w:val="left" w:pos="1560"/>
        </w:tabs>
        <w:spacing w:line="480" w:lineRule="auto"/>
        <w:ind w:left="426"/>
        <w:rPr>
          <w:rFonts w:ascii="Arial" w:hAnsi="Arial" w:cs="Arial"/>
          <w:sz w:val="24"/>
          <w:szCs w:val="24"/>
        </w:rPr>
      </w:pPr>
      <w:r w:rsidRPr="00CA7BD8">
        <w:rPr>
          <w:rFonts w:ascii="Arial" w:hAnsi="Arial" w:cs="Arial"/>
          <w:sz w:val="24"/>
          <w:szCs w:val="24"/>
        </w:rPr>
        <w:t>H</w:t>
      </w:r>
      <w:r w:rsidRPr="00CA7BD8">
        <w:rPr>
          <w:rFonts w:ascii="Arial" w:hAnsi="Arial" w:cs="Arial"/>
          <w:sz w:val="24"/>
          <w:szCs w:val="24"/>
          <w:vertAlign w:val="subscript"/>
        </w:rPr>
        <w:t>1</w:t>
      </w:r>
      <w:r>
        <w:rPr>
          <w:rFonts w:ascii="Arial" w:hAnsi="Arial" w:cs="Arial"/>
          <w:sz w:val="24"/>
          <w:szCs w:val="24"/>
        </w:rPr>
        <w:t xml:space="preserve"> : </w:t>
      </w:r>
      <w:r w:rsidRPr="00CA7BD8">
        <w:rPr>
          <w:rFonts w:ascii="Arial" w:hAnsi="Arial" w:cs="Arial"/>
          <w:sz w:val="24"/>
          <w:szCs w:val="24"/>
        </w:rPr>
        <w:t>µ</w:t>
      </w:r>
      <w:r>
        <w:rPr>
          <w:rFonts w:ascii="Arial" w:hAnsi="Arial" w:cs="Arial"/>
          <w:sz w:val="24"/>
          <w:szCs w:val="24"/>
          <w:vertAlign w:val="subscript"/>
        </w:rPr>
        <w:t xml:space="preserve">o </w:t>
      </w:r>
      <w:r>
        <w:rPr>
          <w:rFonts w:ascii="Arial" w:hAnsi="Arial" w:cs="Arial"/>
          <w:sz w:val="24"/>
          <w:szCs w:val="24"/>
        </w:rPr>
        <w:t>&gt;</w:t>
      </w:r>
      <w:r w:rsidRPr="00CA7BD8">
        <w:rPr>
          <w:rFonts w:ascii="Arial" w:hAnsi="Arial" w:cs="Arial"/>
          <w:sz w:val="24"/>
          <w:szCs w:val="24"/>
        </w:rPr>
        <w:t>µ</w:t>
      </w:r>
      <w:r>
        <w:rPr>
          <w:rFonts w:ascii="Arial" w:hAnsi="Arial" w:cs="Arial"/>
          <w:sz w:val="24"/>
          <w:szCs w:val="24"/>
          <w:vertAlign w:val="subscript"/>
        </w:rPr>
        <w:t>o</w:t>
      </w:r>
      <w:r>
        <w:rPr>
          <w:rFonts w:ascii="Arial" w:hAnsi="Arial" w:cs="Arial"/>
          <w:sz w:val="24"/>
          <w:szCs w:val="24"/>
        </w:rPr>
        <w:t xml:space="preserve"> : Terdapat perbedaan hasil belajar subtema manusia dan</w:t>
      </w:r>
    </w:p>
    <w:p w:rsidR="00A41503" w:rsidRDefault="00A41503" w:rsidP="00A41503">
      <w:pPr>
        <w:tabs>
          <w:tab w:val="left" w:pos="1560"/>
          <w:tab w:val="left" w:pos="1985"/>
        </w:tabs>
        <w:spacing w:line="480" w:lineRule="auto"/>
        <w:ind w:left="1985" w:hanging="1134"/>
        <w:rPr>
          <w:rFonts w:ascii="Arial" w:hAnsi="Arial" w:cs="Arial"/>
          <w:sz w:val="24"/>
          <w:szCs w:val="24"/>
        </w:rPr>
      </w:pPr>
      <w:r>
        <w:rPr>
          <w:rFonts w:ascii="Arial" w:hAnsi="Arial" w:cs="Arial"/>
          <w:sz w:val="24"/>
          <w:szCs w:val="24"/>
        </w:rPr>
        <w:tab/>
      </w:r>
      <w:r>
        <w:rPr>
          <w:rFonts w:ascii="Arial" w:hAnsi="Arial" w:cs="Arial"/>
          <w:sz w:val="24"/>
          <w:szCs w:val="24"/>
        </w:rPr>
        <w:tab/>
        <w:t xml:space="preserve">lingkungan antara siswa yang menggunakan modelpembelajaran </w:t>
      </w:r>
      <w:r>
        <w:rPr>
          <w:rFonts w:ascii="Arial" w:hAnsi="Arial" w:cs="Arial"/>
          <w:i/>
          <w:sz w:val="24"/>
          <w:szCs w:val="24"/>
        </w:rPr>
        <w:t>problem based learning</w:t>
      </w:r>
      <w:r>
        <w:rPr>
          <w:rFonts w:ascii="Arial" w:hAnsi="Arial" w:cs="Arial"/>
          <w:sz w:val="24"/>
          <w:szCs w:val="24"/>
        </w:rPr>
        <w:t xml:space="preserve"> dan modelpembelajaran konvensional.</w:t>
      </w:r>
    </w:p>
    <w:p w:rsidR="00A41503" w:rsidRDefault="00A41503" w:rsidP="00A41503">
      <w:pPr>
        <w:tabs>
          <w:tab w:val="left" w:pos="1560"/>
        </w:tabs>
        <w:spacing w:line="480" w:lineRule="auto"/>
        <w:ind w:left="426"/>
        <w:rPr>
          <w:rFonts w:ascii="Arial" w:hAnsi="Arial" w:cs="Arial"/>
          <w:sz w:val="24"/>
          <w:szCs w:val="24"/>
        </w:rPr>
      </w:pPr>
      <w:r>
        <w:rPr>
          <w:rFonts w:ascii="Arial" w:hAnsi="Arial" w:cs="Arial"/>
          <w:sz w:val="24"/>
          <w:szCs w:val="24"/>
        </w:rPr>
        <w:lastRenderedPageBreak/>
        <w:t xml:space="preserve">       Apabila t</w:t>
      </w:r>
      <w:r>
        <w:rPr>
          <w:rFonts w:ascii="Arial" w:hAnsi="Arial" w:cs="Arial"/>
          <w:sz w:val="24"/>
          <w:szCs w:val="24"/>
          <w:vertAlign w:val="subscript"/>
        </w:rPr>
        <w:t xml:space="preserve">hitung </w:t>
      </w:r>
      <w:r>
        <w:rPr>
          <w:rFonts w:ascii="Arial" w:hAnsi="Arial" w:cs="Arial"/>
          <w:sz w:val="24"/>
          <w:szCs w:val="24"/>
        </w:rPr>
        <w:t>terletak antara -2,00404 dan 2,00404 maka H</w:t>
      </w:r>
      <w:r w:rsidRPr="00AF0472">
        <w:rPr>
          <w:rFonts w:ascii="Arial" w:hAnsi="Arial" w:cs="Arial"/>
          <w:sz w:val="24"/>
          <w:szCs w:val="24"/>
          <w:vertAlign w:val="subscript"/>
        </w:rPr>
        <w:t>o</w:t>
      </w:r>
      <w:r>
        <w:rPr>
          <w:rFonts w:ascii="Arial" w:hAnsi="Arial" w:cs="Arial"/>
          <w:sz w:val="24"/>
          <w:szCs w:val="24"/>
        </w:rPr>
        <w:t>diterima, naun apabila t</w:t>
      </w:r>
      <w:r>
        <w:rPr>
          <w:rFonts w:ascii="Arial" w:hAnsi="Arial" w:cs="Arial"/>
          <w:sz w:val="24"/>
          <w:szCs w:val="24"/>
          <w:vertAlign w:val="subscript"/>
        </w:rPr>
        <w:t xml:space="preserve">hitung </w:t>
      </w:r>
      <w:r>
        <w:rPr>
          <w:rFonts w:ascii="Arial" w:hAnsi="Arial" w:cs="Arial"/>
          <w:sz w:val="24"/>
          <w:szCs w:val="24"/>
        </w:rPr>
        <w:t>tidak terletak antara -2,00404 dan 2,00404 maka H</w:t>
      </w:r>
      <w:r>
        <w:rPr>
          <w:rFonts w:ascii="Arial" w:hAnsi="Arial" w:cs="Arial"/>
          <w:sz w:val="24"/>
          <w:szCs w:val="24"/>
          <w:vertAlign w:val="subscript"/>
        </w:rPr>
        <w:t>a</w:t>
      </w:r>
      <w:r>
        <w:rPr>
          <w:rFonts w:ascii="Arial" w:hAnsi="Arial" w:cs="Arial"/>
          <w:sz w:val="24"/>
          <w:szCs w:val="24"/>
        </w:rPr>
        <w:t xml:space="preserve"> diterima. Oleh karena itu terdapat t</w:t>
      </w:r>
      <w:r>
        <w:rPr>
          <w:rFonts w:ascii="Arial" w:hAnsi="Arial" w:cs="Arial"/>
          <w:sz w:val="24"/>
          <w:szCs w:val="24"/>
          <w:vertAlign w:val="subscript"/>
        </w:rPr>
        <w:t xml:space="preserve">hitung </w:t>
      </w:r>
      <w:r>
        <w:rPr>
          <w:rFonts w:ascii="Arial" w:hAnsi="Arial" w:cs="Arial"/>
          <w:sz w:val="24"/>
          <w:szCs w:val="24"/>
        </w:rPr>
        <w:t>3,183 dan tidak terletak di antara -2,00404 dan 2,00404 , maka hasil penelitian adalah H</w:t>
      </w:r>
      <w:r>
        <w:rPr>
          <w:rFonts w:ascii="Arial" w:hAnsi="Arial" w:cs="Arial"/>
          <w:sz w:val="24"/>
          <w:szCs w:val="24"/>
          <w:vertAlign w:val="subscript"/>
        </w:rPr>
        <w:t xml:space="preserve">o </w:t>
      </w:r>
      <w:r>
        <w:rPr>
          <w:rFonts w:ascii="Arial" w:hAnsi="Arial" w:cs="Arial"/>
          <w:sz w:val="24"/>
          <w:szCs w:val="24"/>
        </w:rPr>
        <w:t>ditolak sedangkan H</w:t>
      </w:r>
      <w:r>
        <w:rPr>
          <w:rFonts w:ascii="Arial" w:hAnsi="Arial" w:cs="Arial"/>
          <w:sz w:val="24"/>
          <w:szCs w:val="24"/>
          <w:vertAlign w:val="subscript"/>
        </w:rPr>
        <w:t>a</w:t>
      </w:r>
      <w:r>
        <w:rPr>
          <w:rFonts w:ascii="Arial" w:hAnsi="Arial" w:cs="Arial"/>
          <w:sz w:val="24"/>
          <w:szCs w:val="24"/>
        </w:rPr>
        <w:t xml:space="preserve"> (hipotesis alternatif) diterima.</w:t>
      </w:r>
    </w:p>
    <w:p w:rsidR="00A41503" w:rsidRDefault="00A41503" w:rsidP="00A41503">
      <w:pPr>
        <w:tabs>
          <w:tab w:val="left" w:pos="1560"/>
        </w:tabs>
        <w:spacing w:line="480" w:lineRule="auto"/>
        <w:ind w:left="426"/>
        <w:rPr>
          <w:rFonts w:ascii="Arial" w:hAnsi="Arial" w:cs="Arial"/>
          <w:sz w:val="24"/>
          <w:szCs w:val="24"/>
        </w:rPr>
      </w:pPr>
      <w:r>
        <w:rPr>
          <w:rFonts w:ascii="Arial" w:hAnsi="Arial" w:cs="Arial"/>
          <w:sz w:val="24"/>
          <w:szCs w:val="24"/>
        </w:rPr>
        <w:t xml:space="preserve">       Oleh karena itu, didapat t</w:t>
      </w:r>
      <w:r>
        <w:rPr>
          <w:rFonts w:ascii="Arial" w:hAnsi="Arial" w:cs="Arial"/>
          <w:sz w:val="24"/>
          <w:szCs w:val="24"/>
          <w:vertAlign w:val="subscript"/>
        </w:rPr>
        <w:t xml:space="preserve">hitung </w:t>
      </w:r>
      <w:r>
        <w:rPr>
          <w:rFonts w:ascii="Arial" w:hAnsi="Arial" w:cs="Arial"/>
          <w:sz w:val="24"/>
          <w:szCs w:val="24"/>
        </w:rPr>
        <w:t>&gt; t</w:t>
      </w:r>
      <w:r>
        <w:rPr>
          <w:rFonts w:ascii="Arial" w:hAnsi="Arial" w:cs="Arial"/>
          <w:sz w:val="24"/>
          <w:szCs w:val="24"/>
          <w:vertAlign w:val="subscript"/>
        </w:rPr>
        <w:t xml:space="preserve">tabel </w:t>
      </w:r>
      <w:r>
        <w:rPr>
          <w:rFonts w:ascii="Arial" w:hAnsi="Arial" w:cs="Arial"/>
          <w:sz w:val="24"/>
          <w:szCs w:val="24"/>
        </w:rPr>
        <w:t xml:space="preserve">(3,183) &gt; (2,00488), maka dapat disimpulkan bahwa terdapat perbedaan antara hasil belajar subtema manusia dan lingkungan antara siswa yang menggunakan model pembelajaran </w:t>
      </w:r>
      <w:r>
        <w:rPr>
          <w:rFonts w:ascii="Arial" w:hAnsi="Arial" w:cs="Arial"/>
          <w:i/>
          <w:sz w:val="24"/>
          <w:szCs w:val="24"/>
        </w:rPr>
        <w:t>problem based learning</w:t>
      </w:r>
      <w:r>
        <w:rPr>
          <w:rFonts w:ascii="Arial" w:hAnsi="Arial" w:cs="Arial"/>
          <w:sz w:val="24"/>
          <w:szCs w:val="24"/>
        </w:rPr>
        <w:t xml:space="preserve"> dan model pembelajaran konvensional.</w:t>
      </w:r>
    </w:p>
    <w:p w:rsidR="00A41503" w:rsidRPr="00BB7173" w:rsidRDefault="00A41503" w:rsidP="008B0525">
      <w:pPr>
        <w:pStyle w:val="ListParagraph"/>
        <w:numPr>
          <w:ilvl w:val="0"/>
          <w:numId w:val="46"/>
        </w:numPr>
        <w:tabs>
          <w:tab w:val="left" w:pos="1560"/>
        </w:tabs>
        <w:spacing w:line="480" w:lineRule="auto"/>
        <w:ind w:left="426" w:hanging="426"/>
        <w:jc w:val="both"/>
        <w:rPr>
          <w:rFonts w:ascii="Arial" w:hAnsi="Arial" w:cs="Arial"/>
          <w:sz w:val="24"/>
          <w:szCs w:val="24"/>
        </w:rPr>
      </w:pPr>
      <w:r>
        <w:rPr>
          <w:rFonts w:ascii="Arial" w:hAnsi="Arial" w:cs="Arial"/>
          <w:sz w:val="24"/>
          <w:szCs w:val="24"/>
        </w:rPr>
        <w:t xml:space="preserve">Hasil Pengujian Uji t nilai N-Gain Kelompok Kelas Model Pembelajaran Inkuiri Terbimbing dan Kelompok Kelas Model Pembelajaran </w:t>
      </w:r>
      <w:r>
        <w:rPr>
          <w:rFonts w:ascii="Arial" w:hAnsi="Arial" w:cs="Arial"/>
          <w:i/>
          <w:sz w:val="24"/>
          <w:szCs w:val="24"/>
        </w:rPr>
        <w:t>Problem Based Learning</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 xml:space="preserve">Berdasarkan data nilai rata- rata N-Gain kelompok kelas model pembelajaran inkuiri terbimbing dan kelompok kelas pembelajaran  </w:t>
      </w:r>
      <w:r>
        <w:rPr>
          <w:rFonts w:ascii="Arial" w:hAnsi="Arial" w:cs="Arial"/>
          <w:i/>
          <w:sz w:val="24"/>
          <w:szCs w:val="24"/>
        </w:rPr>
        <w:t>problem based learning</w:t>
      </w:r>
      <w:r>
        <w:rPr>
          <w:rFonts w:ascii="Arial" w:hAnsi="Arial" w:cs="Arial"/>
          <w:sz w:val="24"/>
          <w:szCs w:val="24"/>
          <w:lang w:val="en-US"/>
        </w:rPr>
        <w:t xml:space="preserve"> maka data hasil pengujian uji t tersaji pada tabel 4.</w:t>
      </w:r>
      <w:r>
        <w:rPr>
          <w:rFonts w:ascii="Arial" w:hAnsi="Arial" w:cs="Arial"/>
          <w:sz w:val="24"/>
          <w:szCs w:val="24"/>
        </w:rPr>
        <w:t>10</w:t>
      </w:r>
    </w:p>
    <w:p w:rsidR="00A41503" w:rsidRPr="007F12F2" w:rsidRDefault="00A41503" w:rsidP="00A41503">
      <w:pPr>
        <w:rPr>
          <w:rFonts w:ascii="Arial" w:hAnsi="Arial" w:cs="Arial"/>
          <w:sz w:val="24"/>
          <w:szCs w:val="24"/>
        </w:rPr>
      </w:pPr>
      <w:r>
        <w:rPr>
          <w:rFonts w:ascii="Arial" w:hAnsi="Arial" w:cs="Arial"/>
          <w:sz w:val="24"/>
          <w:szCs w:val="24"/>
        </w:rPr>
        <w:br w:type="page"/>
      </w:r>
    </w:p>
    <w:p w:rsidR="00A41503" w:rsidRPr="00BB7173" w:rsidRDefault="00A41503" w:rsidP="00A41503">
      <w:pPr>
        <w:pStyle w:val="ListParagraph"/>
        <w:spacing w:line="480" w:lineRule="auto"/>
        <w:ind w:left="426"/>
        <w:jc w:val="center"/>
        <w:rPr>
          <w:rFonts w:ascii="Arial" w:hAnsi="Arial" w:cs="Arial"/>
          <w:i/>
          <w:sz w:val="24"/>
          <w:szCs w:val="24"/>
        </w:rPr>
      </w:pPr>
      <w:r>
        <w:rPr>
          <w:rFonts w:ascii="Arial" w:hAnsi="Arial" w:cs="Arial"/>
          <w:sz w:val="24"/>
          <w:szCs w:val="24"/>
          <w:lang w:val="en-US"/>
        </w:rPr>
        <w:lastRenderedPageBreak/>
        <w:t>Tabel 4.</w:t>
      </w:r>
      <w:r>
        <w:rPr>
          <w:rFonts w:ascii="Arial" w:hAnsi="Arial" w:cs="Arial"/>
          <w:sz w:val="24"/>
          <w:szCs w:val="24"/>
        </w:rPr>
        <w:t>10</w:t>
      </w:r>
      <w:r>
        <w:rPr>
          <w:rFonts w:ascii="Arial" w:hAnsi="Arial" w:cs="Arial"/>
          <w:sz w:val="24"/>
          <w:szCs w:val="24"/>
          <w:lang w:val="en-US"/>
        </w:rPr>
        <w:t xml:space="preserve"> Hasil Uji t Rata- Rata N- Gain Kelompok Kelas Inkuiri Terbimbing dan Kelompok </w:t>
      </w:r>
      <w:r>
        <w:rPr>
          <w:rFonts w:ascii="Arial" w:hAnsi="Arial" w:cs="Arial"/>
          <w:sz w:val="24"/>
          <w:szCs w:val="24"/>
        </w:rPr>
        <w:t xml:space="preserve">Kelas </w:t>
      </w:r>
      <w:r>
        <w:rPr>
          <w:rFonts w:ascii="Arial" w:hAnsi="Arial" w:cs="Arial"/>
          <w:i/>
          <w:sz w:val="24"/>
          <w:szCs w:val="24"/>
        </w:rPr>
        <w:t>Problem Based Learning</w:t>
      </w:r>
    </w:p>
    <w:tbl>
      <w:tblPr>
        <w:tblStyle w:val="TableGrid"/>
        <w:tblW w:w="0" w:type="auto"/>
        <w:tblInd w:w="426" w:type="dxa"/>
        <w:tblLook w:val="04A0"/>
      </w:tblPr>
      <w:tblGrid>
        <w:gridCol w:w="1348"/>
        <w:gridCol w:w="1248"/>
        <w:gridCol w:w="1247"/>
        <w:gridCol w:w="1279"/>
        <w:gridCol w:w="1306"/>
        <w:gridCol w:w="1299"/>
      </w:tblGrid>
      <w:tr w:rsidR="00A41503" w:rsidTr="005B1CB1">
        <w:tc>
          <w:tcPr>
            <w:tcW w:w="13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Kelompok Kelas</w:t>
            </w:r>
          </w:p>
        </w:tc>
        <w:tc>
          <w:tcPr>
            <w:tcW w:w="12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N</w:t>
            </w:r>
          </w:p>
        </w:tc>
        <w:tc>
          <w:tcPr>
            <w:tcW w:w="1247"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dk</w:t>
            </w:r>
          </w:p>
        </w:tc>
        <w:tc>
          <w:tcPr>
            <w:tcW w:w="1279"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N-Gain</w:t>
            </w:r>
          </w:p>
        </w:tc>
        <w:tc>
          <w:tcPr>
            <w:tcW w:w="1306"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Thitung</w:t>
            </w:r>
          </w:p>
        </w:tc>
        <w:tc>
          <w:tcPr>
            <w:tcW w:w="1299"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Ttabel</w:t>
            </w:r>
          </w:p>
        </w:tc>
      </w:tr>
      <w:tr w:rsidR="00A41503" w:rsidTr="005B1CB1">
        <w:tc>
          <w:tcPr>
            <w:tcW w:w="1348" w:type="dxa"/>
          </w:tcPr>
          <w:p w:rsidR="00A41503" w:rsidRDefault="00A41503" w:rsidP="005B1CB1">
            <w:pPr>
              <w:pStyle w:val="ListParagraph"/>
              <w:ind w:left="0"/>
              <w:jc w:val="both"/>
              <w:rPr>
                <w:rFonts w:ascii="Arial" w:hAnsi="Arial" w:cs="Arial"/>
                <w:sz w:val="24"/>
                <w:szCs w:val="24"/>
              </w:rPr>
            </w:pPr>
            <w:r>
              <w:rPr>
                <w:rFonts w:ascii="Arial" w:hAnsi="Arial" w:cs="Arial"/>
                <w:sz w:val="24"/>
                <w:szCs w:val="24"/>
              </w:rPr>
              <w:t>Inkuiri</w:t>
            </w:r>
          </w:p>
        </w:tc>
        <w:tc>
          <w:tcPr>
            <w:tcW w:w="1248" w:type="dxa"/>
          </w:tcPr>
          <w:p w:rsidR="00A41503" w:rsidRDefault="00A41503" w:rsidP="005B1CB1">
            <w:pPr>
              <w:pStyle w:val="ListParagraph"/>
              <w:ind w:left="0"/>
              <w:jc w:val="center"/>
              <w:rPr>
                <w:rFonts w:ascii="Arial" w:hAnsi="Arial" w:cs="Arial"/>
                <w:sz w:val="24"/>
                <w:szCs w:val="24"/>
              </w:rPr>
            </w:pPr>
            <w:r>
              <w:rPr>
                <w:rFonts w:ascii="Arial" w:hAnsi="Arial" w:cs="Arial"/>
                <w:sz w:val="24"/>
                <w:szCs w:val="24"/>
              </w:rPr>
              <w:t>27</w:t>
            </w:r>
          </w:p>
        </w:tc>
        <w:tc>
          <w:tcPr>
            <w:tcW w:w="1247"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53</w:t>
            </w:r>
          </w:p>
        </w:tc>
        <w:tc>
          <w:tcPr>
            <w:tcW w:w="1279" w:type="dxa"/>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73,1</w:t>
            </w:r>
          </w:p>
        </w:tc>
        <w:tc>
          <w:tcPr>
            <w:tcW w:w="1306"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2,726</w:t>
            </w:r>
          </w:p>
        </w:tc>
        <w:tc>
          <w:tcPr>
            <w:tcW w:w="1299" w:type="dxa"/>
            <w:vMerge w:val="restart"/>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2,00575</w:t>
            </w:r>
          </w:p>
        </w:tc>
      </w:tr>
      <w:tr w:rsidR="00A41503" w:rsidTr="005B1CB1">
        <w:tc>
          <w:tcPr>
            <w:tcW w:w="1348" w:type="dxa"/>
          </w:tcPr>
          <w:p w:rsidR="00A41503" w:rsidRPr="00BB7173" w:rsidRDefault="00A41503" w:rsidP="005B1CB1">
            <w:pPr>
              <w:pStyle w:val="ListParagraph"/>
              <w:ind w:left="0"/>
              <w:jc w:val="both"/>
              <w:rPr>
                <w:rFonts w:ascii="Arial" w:hAnsi="Arial" w:cs="Arial"/>
                <w:sz w:val="24"/>
                <w:szCs w:val="24"/>
              </w:rPr>
            </w:pPr>
            <w:r>
              <w:rPr>
                <w:rFonts w:ascii="Arial" w:hAnsi="Arial" w:cs="Arial"/>
                <w:sz w:val="24"/>
                <w:szCs w:val="24"/>
              </w:rPr>
              <w:t>PBL</w:t>
            </w:r>
          </w:p>
        </w:tc>
        <w:tc>
          <w:tcPr>
            <w:tcW w:w="1248" w:type="dxa"/>
          </w:tcPr>
          <w:p w:rsidR="00A41503" w:rsidRPr="008E77EB" w:rsidRDefault="00A41503" w:rsidP="005B1CB1">
            <w:pPr>
              <w:pStyle w:val="ListParagraph"/>
              <w:ind w:left="0"/>
              <w:jc w:val="center"/>
              <w:rPr>
                <w:rFonts w:ascii="Arial" w:hAnsi="Arial" w:cs="Arial"/>
                <w:sz w:val="24"/>
                <w:szCs w:val="24"/>
              </w:rPr>
            </w:pPr>
            <w:r>
              <w:rPr>
                <w:rFonts w:ascii="Arial" w:hAnsi="Arial" w:cs="Arial"/>
                <w:sz w:val="24"/>
                <w:szCs w:val="24"/>
              </w:rPr>
              <w:t>28</w:t>
            </w:r>
          </w:p>
        </w:tc>
        <w:tc>
          <w:tcPr>
            <w:tcW w:w="1247" w:type="dxa"/>
            <w:vMerge/>
          </w:tcPr>
          <w:p w:rsidR="00A41503" w:rsidRDefault="00A41503" w:rsidP="005B1CB1">
            <w:pPr>
              <w:pStyle w:val="ListParagraph"/>
              <w:ind w:left="0"/>
              <w:jc w:val="both"/>
              <w:rPr>
                <w:rFonts w:ascii="Arial" w:hAnsi="Arial" w:cs="Arial"/>
                <w:sz w:val="24"/>
                <w:szCs w:val="24"/>
              </w:rPr>
            </w:pPr>
          </w:p>
        </w:tc>
        <w:tc>
          <w:tcPr>
            <w:tcW w:w="1279" w:type="dxa"/>
          </w:tcPr>
          <w:p w:rsidR="00A41503" w:rsidRPr="00AF1A8F" w:rsidRDefault="00A41503" w:rsidP="005B1CB1">
            <w:pPr>
              <w:pStyle w:val="ListParagraph"/>
              <w:ind w:left="0"/>
              <w:jc w:val="center"/>
              <w:rPr>
                <w:rFonts w:ascii="Arial" w:hAnsi="Arial" w:cs="Arial"/>
                <w:sz w:val="24"/>
                <w:szCs w:val="24"/>
              </w:rPr>
            </w:pPr>
            <w:r>
              <w:rPr>
                <w:rFonts w:ascii="Arial" w:hAnsi="Arial" w:cs="Arial"/>
                <w:sz w:val="24"/>
                <w:szCs w:val="24"/>
              </w:rPr>
              <w:t>65</w:t>
            </w:r>
          </w:p>
        </w:tc>
        <w:tc>
          <w:tcPr>
            <w:tcW w:w="1306" w:type="dxa"/>
            <w:vMerge/>
          </w:tcPr>
          <w:p w:rsidR="00A41503" w:rsidRDefault="00A41503" w:rsidP="005B1CB1">
            <w:pPr>
              <w:pStyle w:val="ListParagraph"/>
              <w:ind w:left="0"/>
              <w:jc w:val="both"/>
              <w:rPr>
                <w:rFonts w:ascii="Arial" w:hAnsi="Arial" w:cs="Arial"/>
                <w:sz w:val="24"/>
                <w:szCs w:val="24"/>
              </w:rPr>
            </w:pPr>
          </w:p>
        </w:tc>
        <w:tc>
          <w:tcPr>
            <w:tcW w:w="1299" w:type="dxa"/>
            <w:vMerge/>
          </w:tcPr>
          <w:p w:rsidR="00A41503" w:rsidRDefault="00A41503" w:rsidP="005B1CB1">
            <w:pPr>
              <w:pStyle w:val="ListParagraph"/>
              <w:ind w:left="0"/>
              <w:jc w:val="both"/>
              <w:rPr>
                <w:rFonts w:ascii="Arial" w:hAnsi="Arial" w:cs="Arial"/>
                <w:sz w:val="24"/>
                <w:szCs w:val="24"/>
              </w:rPr>
            </w:pPr>
          </w:p>
        </w:tc>
      </w:tr>
    </w:tbl>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en-US"/>
        </w:rPr>
        <w:t>Dari hasil perhitungan diperoleh thitung sebesar dengan dk (derajat kebebasan) sebesar 5</w:t>
      </w:r>
      <w:r>
        <w:rPr>
          <w:rFonts w:ascii="Arial" w:hAnsi="Arial" w:cs="Arial"/>
          <w:sz w:val="24"/>
          <w:szCs w:val="24"/>
        </w:rPr>
        <w:t>3</w:t>
      </w:r>
      <w:r>
        <w:rPr>
          <w:rFonts w:ascii="Arial" w:hAnsi="Arial" w:cs="Arial"/>
          <w:sz w:val="24"/>
          <w:szCs w:val="24"/>
          <w:lang w:val="en-US"/>
        </w:rPr>
        <w:t xml:space="preserve"> maka diperoleh t</w:t>
      </w:r>
      <w:r w:rsidRPr="00D62BC1">
        <w:rPr>
          <w:rFonts w:ascii="Arial" w:hAnsi="Arial" w:cs="Arial"/>
          <w:sz w:val="24"/>
          <w:szCs w:val="24"/>
          <w:vertAlign w:val="subscript"/>
          <w:lang w:val="en-US"/>
        </w:rPr>
        <w:t>tabel</w:t>
      </w:r>
      <w:r>
        <w:rPr>
          <w:rFonts w:ascii="Arial" w:hAnsi="Arial" w:cs="Arial"/>
          <w:sz w:val="24"/>
          <w:szCs w:val="24"/>
          <w:lang w:val="en-US"/>
        </w:rPr>
        <w:t xml:space="preserve"> pada taraf signifikan α/2</w:t>
      </w:r>
      <w:r>
        <w:rPr>
          <w:rFonts w:ascii="Arial" w:hAnsi="Arial" w:cs="Arial"/>
          <w:sz w:val="24"/>
          <w:szCs w:val="24"/>
        </w:rPr>
        <w:t xml:space="preserve"> = 0,025 sebesar 2,00575</w:t>
      </w:r>
      <w:r>
        <w:rPr>
          <w:rFonts w:ascii="Arial" w:hAnsi="Arial" w:cs="Arial"/>
          <w:sz w:val="24"/>
          <w:szCs w:val="24"/>
          <w:lang w:val="en-US"/>
        </w:rPr>
        <w:t>. Adapun pengujian hipotesis menggunakan pengujian dua arah maka kriteria pengujian adalah H</w:t>
      </w:r>
      <w:r w:rsidRPr="00AF1A8F">
        <w:rPr>
          <w:rFonts w:ascii="Arial" w:hAnsi="Arial" w:cs="Arial"/>
          <w:sz w:val="24"/>
          <w:szCs w:val="24"/>
          <w:vertAlign w:val="subscript"/>
        </w:rPr>
        <w:t>o</w:t>
      </w:r>
      <w:r>
        <w:rPr>
          <w:rFonts w:ascii="Arial" w:hAnsi="Arial" w:cs="Arial"/>
          <w:sz w:val="24"/>
          <w:szCs w:val="24"/>
          <w:lang w:val="en-US"/>
        </w:rPr>
        <w:t xml:space="preserve">ditolak apabila </w:t>
      </w:r>
      <w:r>
        <w:rPr>
          <w:rFonts w:ascii="Arial" w:hAnsi="Arial" w:cs="Arial"/>
          <w:sz w:val="24"/>
          <w:szCs w:val="24"/>
        </w:rPr>
        <w:t>-2,00575&gt;t</w:t>
      </w:r>
      <w:r>
        <w:rPr>
          <w:rFonts w:ascii="Arial" w:hAnsi="Arial" w:cs="Arial"/>
          <w:sz w:val="24"/>
          <w:szCs w:val="24"/>
          <w:vertAlign w:val="subscript"/>
        </w:rPr>
        <w:t>hitung</w:t>
      </w:r>
      <w:r>
        <w:rPr>
          <w:rFonts w:ascii="Arial" w:hAnsi="Arial" w:cs="Arial"/>
          <w:sz w:val="24"/>
          <w:szCs w:val="24"/>
        </w:rPr>
        <w:t>&gt;2,00575</w:t>
      </w:r>
      <w:r>
        <w:rPr>
          <w:rFonts w:ascii="Arial" w:hAnsi="Arial" w:cs="Arial"/>
          <w:sz w:val="24"/>
          <w:szCs w:val="24"/>
          <w:lang w:val="en-US"/>
        </w:rPr>
        <w:t>. Berikut ini kurva untuk penolakan dan penerimaan H</w:t>
      </w:r>
      <w:r w:rsidRPr="00AF1A8F">
        <w:rPr>
          <w:rFonts w:ascii="Arial" w:hAnsi="Arial" w:cs="Arial"/>
          <w:sz w:val="24"/>
          <w:szCs w:val="24"/>
          <w:vertAlign w:val="subscript"/>
          <w:lang w:val="en-US"/>
        </w:rPr>
        <w:t>o</w:t>
      </w:r>
      <w:r>
        <w:rPr>
          <w:rFonts w:ascii="Arial" w:hAnsi="Arial" w:cs="Arial"/>
          <w:sz w:val="24"/>
          <w:szCs w:val="24"/>
          <w:lang w:val="en-US"/>
        </w:rPr>
        <w:t xml:space="preserve"> pada kelompok inkuiri terbimbing dan </w:t>
      </w:r>
      <w:r>
        <w:rPr>
          <w:rFonts w:ascii="Arial" w:hAnsi="Arial" w:cs="Arial"/>
          <w:sz w:val="24"/>
          <w:szCs w:val="24"/>
        </w:rPr>
        <w:t xml:space="preserve">kelompok </w:t>
      </w:r>
      <w:r>
        <w:rPr>
          <w:rFonts w:ascii="Arial" w:hAnsi="Arial" w:cs="Arial"/>
          <w:i/>
          <w:sz w:val="24"/>
          <w:szCs w:val="24"/>
        </w:rPr>
        <w:t>problem based learning</w:t>
      </w:r>
      <w:r>
        <w:rPr>
          <w:rFonts w:ascii="Arial" w:hAnsi="Arial" w:cs="Arial"/>
          <w:sz w:val="24"/>
          <w:szCs w:val="24"/>
          <w:lang w:val="en-US"/>
        </w:rPr>
        <w:t>.</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group id="_x0000_s1097" style="position:absolute;left:0;text-align:left;margin-left:17.15pt;margin-top:.1pt;width:394.5pt;height:227.25pt;z-index:251687936" coordorigin="2039,5323" coordsize="812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">
            <v:rect id="_x0000_s1098" style="position:absolute;left:2039;top:5323;width:8127;height:4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Default="00A41503" w:rsidP="00A41503"/>
                  <w:p w:rsidR="00A41503" w:rsidRPr="00DC1C15" w:rsidRDefault="00A41503" w:rsidP="00A41503">
                    <w:pPr>
                      <w:ind w:left="2160" w:firstLine="720"/>
                      <w:rPr>
                        <w:sz w:val="18"/>
                      </w:rPr>
                    </w:pPr>
                    <w:r w:rsidRPr="00DC1C15">
                      <w:rPr>
                        <w:rFonts w:cstheme="minorHAnsi"/>
                        <w:sz w:val="18"/>
                      </w:rPr>
                      <w:t>-</w:t>
                    </w:r>
                    <w:r>
                      <w:rPr>
                        <w:rFonts w:eastAsiaTheme="minorEastAsia"/>
                        <w:bCs/>
                        <w:iCs/>
                        <w:sz w:val="24"/>
                        <w:szCs w:val="24"/>
                      </w:rPr>
                      <w:t>2,00575</w:t>
                    </w:r>
                    <w:r w:rsidRPr="00DC1C15">
                      <w:rPr>
                        <w:rFonts w:cstheme="minorHAnsi"/>
                        <w:sz w:val="18"/>
                      </w:rPr>
                      <w:tab/>
                    </w:r>
                    <w:r w:rsidRPr="00DC1C15">
                      <w:rPr>
                        <w:rFonts w:cstheme="minorHAnsi"/>
                        <w:sz w:val="18"/>
                      </w:rPr>
                      <w:tab/>
                    </w:r>
                    <w:r>
                      <w:rPr>
                        <w:rFonts w:eastAsiaTheme="minorEastAsia"/>
                        <w:bCs/>
                        <w:iCs/>
                        <w:sz w:val="24"/>
                        <w:szCs w:val="24"/>
                      </w:rPr>
                      <w:t>2,004575</w:t>
                    </w:r>
                  </w:p>
                  <w:p w:rsidR="00A41503" w:rsidRPr="00DC1C15" w:rsidRDefault="00A41503" w:rsidP="00A41503">
                    <w:pPr>
                      <w:rPr>
                        <w:sz w:val="18"/>
                      </w:rPr>
                    </w:pPr>
                  </w:p>
                  <w:p w:rsidR="00A41503" w:rsidRPr="00DC1C15" w:rsidRDefault="00A41503" w:rsidP="00A41503">
                    <w:pPr>
                      <w:rPr>
                        <w:sz w:val="18"/>
                      </w:rPr>
                    </w:pPr>
                  </w:p>
                  <w:p w:rsidR="00A41503" w:rsidRPr="00DC1C15" w:rsidRDefault="00A41503" w:rsidP="00A41503">
                    <w:pPr>
                      <w:rPr>
                        <w:sz w:val="28"/>
                      </w:rPr>
                    </w:pPr>
                  </w:p>
                  <w:p w:rsidR="00A41503" w:rsidRPr="00DC1C15" w:rsidRDefault="00A41503" w:rsidP="00A41503">
                    <w:pPr>
                      <w:rPr>
                        <w:sz w:val="28"/>
                      </w:rPr>
                    </w:pPr>
                  </w:p>
                  <w:p w:rsidR="00A41503" w:rsidRPr="00DC1C15" w:rsidRDefault="00A41503" w:rsidP="00A41503">
                    <w:pPr>
                      <w:rPr>
                        <w:sz w:val="18"/>
                      </w:rPr>
                    </w:pPr>
                  </w:p>
                  <w:p w:rsidR="00A41503" w:rsidRPr="00DC1C15" w:rsidRDefault="00A41503" w:rsidP="00A41503">
                    <w:pPr>
                      <w:rPr>
                        <w:sz w:val="18"/>
                      </w:rPr>
                    </w:pPr>
                  </w:p>
                  <w:p w:rsidR="00A41503" w:rsidRPr="00DC1C15" w:rsidRDefault="00A41503" w:rsidP="00A41503">
                    <w:pPr>
                      <w:tabs>
                        <w:tab w:val="left" w:pos="3960"/>
                        <w:tab w:val="left" w:pos="4860"/>
                      </w:tabs>
                      <w:ind w:left="2340"/>
                      <w:rPr>
                        <w:rFonts w:cstheme="minorHAnsi"/>
                        <w:sz w:val="18"/>
                      </w:rPr>
                    </w:pPr>
                    <w:r w:rsidRPr="00DC1C15">
                      <w:rPr>
                        <w:rFonts w:cstheme="minorHAnsi"/>
                        <w:sz w:val="18"/>
                      </w:rPr>
                      <w:t>-</w:t>
                    </w:r>
                    <w:r>
                      <w:rPr>
                        <w:rFonts w:eastAsiaTheme="minorEastAsia"/>
                        <w:bCs/>
                        <w:iCs/>
                        <w:sz w:val="24"/>
                        <w:szCs w:val="24"/>
                      </w:rPr>
                      <w:t>2,38002</w:t>
                    </w:r>
                    <w:r>
                      <w:rPr>
                        <w:rFonts w:cstheme="minorHAnsi"/>
                        <w:sz w:val="18"/>
                      </w:rPr>
                      <w:tab/>
                    </w:r>
                    <w:r>
                      <w:rPr>
                        <w:rFonts w:eastAsiaTheme="minorEastAsia"/>
                        <w:bCs/>
                        <w:iCs/>
                        <w:sz w:val="24"/>
                        <w:szCs w:val="24"/>
                      </w:rPr>
                      <w:t>2,38002</w:t>
                    </w:r>
                  </w:p>
                </w:txbxContent>
              </v:textbox>
            </v:rect>
            <v:shape id="AutoShape 5" o:spid="_x0000_s1099" type="#_x0000_t32" style="position:absolute;left:2918;top:9218;width:70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6" o:spid="_x0000_s1100" type="#_x0000_t32" style="position:absolute;left:5305;top:7163;width:0;height:2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7" o:spid="_x0000_s1101" type="#_x0000_t32" style="position:absolute;left:7612;top:7163;width:18;height:20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8" o:spid="_x0000_s1102" type="#_x0000_t32" style="position:absolute;left:6471;top:6770;width:0;height:2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iVsUAAADbAAAADwAAAGRycy9kb3ducmV2LnhtbESPT2vCQBTE74LfYXmCN90YqNTUVYpY&#10;KIIU/xx6fM0+k2D2bdzdmuin7woFj8PM/IaZLztTiys5X1lWMBknIIhzqysuFBwPH6NXED4ga6wt&#10;k4IbeVgu+r05Ztq2vKPrPhQiQthnqKAMocmk9HlJBv3YNsTRO1lnMETpCqkdthFuapkmyVQarDgu&#10;lNjQqqT8vP81Cn4u/mxf1uG7Pc3k3W2201R+bZQaDrr3NxCBuvAM/7c/tYJZCo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CiVsUAAADbAAAADwAAAAAAAAAA&#10;AAAAAAChAgAAZHJzL2Rvd25yZXYueG1sUEsFBgAAAAAEAAQA+QAAAJMDAAAAAA==&#10;" strokecolor="black [3200]" strokeweight="1pt">
              <v:stroke dashstyle="dash"/>
              <v:shadow color="#868686"/>
            </v:shape>
            <v:shape id="Freeform 9" o:spid="_x0000_s1103" style="position:absolute;left:3086;top:6676;width:6657;height:1795;visibility:visible;mso-wrap-style:square;v-text-anchor:top" coordsize="665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HW8QA&#10;AADbAAAADwAAAGRycy9kb3ducmV2LnhtbESP3WrCQBSE7wt9h+UI3tVNFGybZiNVUAQp+JMHOGRP&#10;k2D27JpdNb59t1Do5TAz3zD5YjCduFHvW8sK0kkCgriyuuVaQXlav7yB8AFZY2eZFDzIw6J4fsox&#10;0/bOB7odQy0ihH2GCpoQXCalrxoy6CfWEUfv2/YGQ5R9LXWP9wg3nZwmyVwabDkuNOho1VB1Pl6N&#10;AlqedttNWV7mqd237KrXr9TtlBqPhs8PEIGG8B/+a2+1gvcZ/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B1vEAAAA2wAAAA8AAAAAAAAAAAAAAAAAmAIAAGRycy9k&#10;b3ducmV2LnhtbFBLBQYAAAAABAAEAPUAAACJAwAAAAA=&#10;" path="m,1552v441,-16,883,-31,1253,-224c1623,1135,1864,614,2219,393,2574,172,2998,,3385,v387,,819,184,1159,393c4884,602,5071,1063,5423,1253v352,190,1031,230,1234,280e" filled="f">
              <v:path arrowok="t" o:connecttype="custom" o:connectlocs="0,1795;1253,1536;2219,455;3385,0;4544,455;5423,1449;6657,1773" o:connectangles="0,0,0,0,0,0,0"/>
            </v:shape>
            <v:shape id="AutoShape 10" o:spid="_x0000_s1104" type="#_x0000_t32" style="position:absolute;left:3478;top:8471;width:898;height:7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11" o:spid="_x0000_s1105" type="#_x0000_t32" style="position:absolute;left:3962;top:8433;width:898;height: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12" o:spid="_x0000_s1106" type="#_x0000_t32" style="position:absolute;left:3086;top:8640;width:730;height: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3" o:spid="_x0000_s1107" type="#_x0000_t32" style="position:absolute;left:4279;top:8225;width:1026;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4" o:spid="_x0000_s1108" type="#_x0000_t32" style="position:absolute;left:4544;top:8041;width:76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15" o:spid="_x0000_s1109" type="#_x0000_t32" style="position:absolute;left:4731;top:7836;width:574;height:3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6" o:spid="_x0000_s1110" type="#_x0000_t32" style="position:absolute;left:4860;top:7574;width:445;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17" o:spid="_x0000_s1111" type="#_x0000_t32" style="position:absolute;left:7967;top:8225;width:692;height:9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AutoShape 18" o:spid="_x0000_s1112" type="#_x0000_t32" style="position:absolute;left:8546;top:8322;width:487;height: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19" o:spid="_x0000_s1113" type="#_x0000_t32" style="position:absolute;left:7630;top:8041;width:711;height: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c38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c38IAAADcAAAADwAAAAAAAAAAAAAA&#10;AAChAgAAZHJzL2Rvd25yZXYueG1sUEsFBgAAAAAEAAQA+QAAAJADAAAAAA==&#10;"/>
            <v:shape id="AutoShape 20" o:spid="_x0000_s1114" type="#_x0000_t32" style="position:absolute;left:9033;top:8433;width:374;height:7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shape id="AutoShape 21" o:spid="_x0000_s1115" type="#_x0000_t32" style="position:absolute;left:7612;top:7668;width:487;height:6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AutoShape 22" o:spid="_x0000_s1116" type="#_x0000_t32" style="position:absolute;left:7630;top:7387;width:224;height:4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R8EAAADcAAAADwAAAGRycy9kb3ducmV2LnhtbERPTYvCMBC9C/sfwizsRTTtHkSqUURY&#10;EA8Lag8eh2Rsi82kJtla//1GELzN433Ocj3YVvTkQ+NYQT7NQBBrZxquFJSnn8kcRIjIBlvHpOBB&#10;Adarj9ESC+PufKD+GCuRQjgUqKCOsSukDLomi2HqOuLEXZy3GBP0lTQe7ynctvI7y2bSYsOpocaO&#10;tjXp6/HPKmj25W/Zj2/R6/k+P/s8nM6tVurrc9gsQEQa4lv8cu9Mmp/N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D9HwQAAANwAAAAPAAAAAAAAAAAAAAAA&#10;AKECAABkcnMvZG93bnJldi54bWxQSwUGAAAAAAQABAD5AAAAjwMAAAAA&#10;"/>
            <v:rect id="Rectangle 23" o:spid="_x0000_s1117" style="position:absolute;left:2789;top:6116;width:1942;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LsMA&#10;AADcAAAADwAAAGRycy9kb3ducmV2LnhtbERPyWrDMBC9B/oPYgq5JXKbZsGxEkpDoIdesuHrYI0X&#10;Yo1cS42Vfn1VKPQ2j7dOtg2mFTfqXWNZwdM0AUFcWN1wpeB82k9WIJxH1thaJgV3crDdPIwyTLUd&#10;+EC3o69EDGGXooLa+y6V0hU1GXRT2xFHrrS9QR9hX0nd4xDDTSufk2QhDTYcG2rs6K2m4nr8Mgry&#10;eTm04RIa+zJb4Mf3Z76bnXKlxo/hdQ3CU/D/4j/3u47zky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H0LsMAAADcAAAADwAAAAAAAAAAAAAAAACYAgAAZHJzL2Rv&#10;d25yZXYueG1sUEsFBgAAAAAEAAQA9QAAAIgDAAAAAA==&#10;" fillcolor="white [3201]" strokecolor="black [3200]" strokeweight="1pt">
              <v:stroke dashstyle="dash"/>
              <v:shadow color="#868686"/>
              <v:textbox>
                <w:txbxContent>
                  <w:p w:rsidR="00A41503" w:rsidRPr="00421A44" w:rsidRDefault="00A41503" w:rsidP="00A41503">
                    <w:pPr>
                      <w:jc w:val="center"/>
                      <w:rPr>
                        <w:sz w:val="20"/>
                        <w:vertAlign w:val="subscript"/>
                      </w:rPr>
                    </w:pPr>
                    <w:r>
                      <w:rPr>
                        <w:sz w:val="20"/>
                      </w:rPr>
                      <w:t xml:space="preserve">Daerah </w:t>
                    </w:r>
                    <w:r w:rsidRPr="00421A44">
                      <w:rPr>
                        <w:sz w:val="20"/>
                      </w:rPr>
                      <w:t>Penoakan H</w:t>
                    </w:r>
                    <w:r w:rsidRPr="00421A44">
                      <w:rPr>
                        <w:sz w:val="20"/>
                        <w:vertAlign w:val="subscript"/>
                      </w:rPr>
                      <w:t>o</w:t>
                    </w:r>
                  </w:p>
                </w:txbxContent>
              </v:textbox>
            </v:rect>
            <v:rect id="Rectangle 24" o:spid="_x0000_s1118" style="position:absolute;left:7853;top:5536;width:2094;height: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gXMYA&#10;AADcAAAADwAAAGRycy9kb3ducmV2LnhtbESPT2/CMAzF75P4DpGRuI10g6GpIyA0hLTDLuOPerUa&#10;01ZrnNIEmu3T48Ok3Wy95/d+Xq6Ta9WN+tB4NvA0zUARl942XBk4HnaPr6BCRLbYeiYDPxRgvRo9&#10;LDG3fuAvuu1jpSSEQ44G6hi7XOtQ1uQwTH1HLNrZ9w6jrH2lbY+DhLtWP2fZQjtsWBpq7Oi9pvJ7&#10;f3UGipfz0KZTavx8tsDP30uxnR0KYybjtHkDFSnFf/Pf9YcV/Exo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5gXMYAAADcAAAADwAAAAAAAAAAAAAAAACYAgAAZHJz&#10;L2Rvd25yZXYueG1sUEsFBgAAAAAEAAQA9QAAAIsDAAAAAA==&#10;" fillcolor="white [3201]" strokecolor="black [3200]" strokeweight="1pt">
              <v:stroke dashstyle="dash"/>
              <v:shadow color="#868686"/>
              <v:textbox>
                <w:txbxContent>
                  <w:p w:rsidR="00A41503" w:rsidRPr="00A91274" w:rsidRDefault="00A41503" w:rsidP="00A41503">
                    <w:pPr>
                      <w:jc w:val="center"/>
                      <w:rPr>
                        <w:rFonts w:cstheme="minorHAnsi"/>
                        <w:vertAlign w:val="subscript"/>
                      </w:rPr>
                    </w:pPr>
                    <w:r w:rsidRPr="00A91274">
                      <w:rPr>
                        <w:rFonts w:cstheme="minorHAnsi"/>
                        <w:sz w:val="20"/>
                      </w:rPr>
                      <w:t>Daerah Penerimaan H</w:t>
                    </w:r>
                    <w:r w:rsidRPr="00A91274">
                      <w:rPr>
                        <w:rFonts w:cstheme="minorHAnsi"/>
                        <w:sz w:val="20"/>
                        <w:vertAlign w:val="subscript"/>
                      </w:rPr>
                      <w:t>0</w:t>
                    </w:r>
                  </w:p>
                </w:txbxContent>
              </v:textbox>
            </v:rect>
            <v:shape id="AutoShape 25" o:spid="_x0000_s1119" type="#_x0000_t32" style="position:absolute;left:7088;top:6676;width:766;height:4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MSsEAAADcAAAADwAAAGRycy9kb3ducmV2LnhtbERP32vCMBB+F/Y/hBP2ZlOFDa3GshUG&#10;spcxFbbHoznbsOZSmtjU/34ZDHy7j+/n7crJdmKkwRvHCpZZDoK4dtpwo+B8elusQfiArLFzTApu&#10;5KHcP8x2WGgX+ZPGY2hECmFfoII2hL6Q0tctWfSZ64kTd3GDxZDg0Eg9YEzhtpOrPH+WFg2nhhZ7&#10;qlqqf45Xq8DEDzP2hyq+vn99ex3J3J6cUepxPr1sQQSawl387z7oND/fwN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MxKwQAAANwAAAAPAAAAAAAAAAAAAAAA&#10;AKECAABkcnMvZG93bnJldi54bWxQSwUGAAAAAAQABAD5AAAAjwMAAAAA&#10;">
              <v:stroke endarrow="block"/>
            </v:shape>
            <v:shape id="_x0000_s1120" type="#_x0000_t32" style="position:absolute;left:3962;top:7163;width:317;height:12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pusQAAADcAAAADwAAAGRycy9kb3ducmV2LnhtbESPzWrDQAyE74W8w6JCb806xoTGzSaU&#10;lEIJveTn0KPwqmtTr9Z41cR9++hQ6E1iRjOf1tsp9uZCY+4SO1jMCzDETfIdBwfn09vjE5gsyB77&#10;xOTglzJsN7O7NdY+XflAl6MEoyGca3TQigy1tblpKWKep4FYta80RhRdx2D9iFcNj70ti2JpI3as&#10;DS0OtGup+T7+RAef5/ixKqvXGKpwkoPQviurpXMP99PLMxihSf7Nf9fvXvEXiq/P6AR2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m6xAAAANwAAAAPAAAAAAAAAAAA&#10;AAAAAKECAABkcnMvZG93bnJldi54bWxQSwUGAAAAAAQABAD5AAAAkgMAAAAA&#10;">
              <v:stroke endarrow="block"/>
            </v:shape>
          </v:group>
        </w:pict>
      </w: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rect id="Rectangle 79" o:spid="_x0000_s1122" style="position:absolute;left:0;text-align:left;margin-left:338.5pt;margin-top:7.95pt;width:52.6pt;height:20.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">
            <v:textbox>
              <w:txbxContent>
                <w:p w:rsidR="00A41503" w:rsidRPr="00320E23" w:rsidRDefault="00A41503" w:rsidP="00A41503">
                  <w:pPr>
                    <w:jc w:val="center"/>
                    <w:rPr>
                      <w:rFonts w:ascii="Arial" w:hAnsi="Arial" w:cs="Arial"/>
                    </w:rPr>
                  </w:pPr>
                  <w:r w:rsidRPr="00320E23">
                    <w:rPr>
                      <w:rFonts w:ascii="Arial" w:hAnsi="Arial" w:cs="Arial"/>
                    </w:rPr>
                    <w:t>2,726</w:t>
                  </w:r>
                </w:p>
              </w:txbxContent>
            </v:textbox>
          </v:rect>
        </w:pic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noProof/>
          <w:sz w:val="24"/>
          <w:szCs w:val="24"/>
          <w:lang w:eastAsia="id-ID"/>
        </w:rPr>
        <w:pict>
          <v:shape id="AutoShape 78" o:spid="_x0000_s1121" type="#_x0000_t32" style="position:absolute;left:0;text-align:left;margin-left:317.55pt;margin-top:.6pt;width:15.45pt;height:23.0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">
            <v:stroke endarrow="block"/>
          </v:shape>
        </w:pict>
      </w: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Default="00A41503" w:rsidP="00A41503">
      <w:pPr>
        <w:pStyle w:val="ListParagraph"/>
        <w:spacing w:line="480" w:lineRule="auto"/>
        <w:ind w:left="426"/>
        <w:jc w:val="both"/>
        <w:rPr>
          <w:rFonts w:ascii="Arial" w:hAnsi="Arial" w:cs="Arial"/>
          <w:sz w:val="24"/>
          <w:szCs w:val="24"/>
        </w:rPr>
      </w:pPr>
    </w:p>
    <w:p w:rsidR="00A41503" w:rsidRPr="00320E23" w:rsidRDefault="00A41503" w:rsidP="00A41503">
      <w:pPr>
        <w:pStyle w:val="ListParagraph"/>
        <w:spacing w:line="480" w:lineRule="auto"/>
        <w:ind w:left="426"/>
        <w:jc w:val="both"/>
        <w:rPr>
          <w:rFonts w:ascii="Arial" w:hAnsi="Arial" w:cs="Arial"/>
          <w:sz w:val="24"/>
          <w:szCs w:val="24"/>
        </w:rPr>
      </w:pPr>
    </w:p>
    <w:p w:rsidR="00A41503" w:rsidRPr="00D9546D" w:rsidRDefault="00A41503" w:rsidP="00A41503">
      <w:pPr>
        <w:tabs>
          <w:tab w:val="left" w:pos="709"/>
        </w:tabs>
        <w:spacing w:line="480" w:lineRule="auto"/>
        <w:ind w:left="426"/>
        <w:jc w:val="center"/>
        <w:rPr>
          <w:rFonts w:ascii="Arial" w:hAnsi="Arial" w:cs="Arial"/>
          <w:i/>
          <w:sz w:val="24"/>
          <w:szCs w:val="24"/>
        </w:rPr>
      </w:pPr>
      <w:r>
        <w:rPr>
          <w:rFonts w:ascii="Arial" w:hAnsi="Arial" w:cs="Arial"/>
          <w:sz w:val="24"/>
          <w:szCs w:val="24"/>
        </w:rPr>
        <w:tab/>
      </w:r>
      <w:r w:rsidRPr="00AF1A8F">
        <w:rPr>
          <w:rFonts w:ascii="Arial" w:hAnsi="Arial" w:cs="Arial"/>
          <w:sz w:val="24"/>
          <w:szCs w:val="24"/>
          <w:lang w:val="en-US"/>
        </w:rPr>
        <w:t>Gambar 4.</w:t>
      </w:r>
      <w:r>
        <w:rPr>
          <w:rFonts w:ascii="Arial" w:hAnsi="Arial" w:cs="Arial"/>
          <w:sz w:val="24"/>
          <w:szCs w:val="24"/>
        </w:rPr>
        <w:t>7</w:t>
      </w:r>
      <w:r w:rsidRPr="00AF1A8F">
        <w:rPr>
          <w:rFonts w:ascii="Arial" w:hAnsi="Arial" w:cs="Arial"/>
          <w:sz w:val="24"/>
          <w:szCs w:val="24"/>
          <w:lang w:val="en-US"/>
        </w:rPr>
        <w:t xml:space="preserve"> Kurva Penolakan dan Penerimaan pada Kelas</w:t>
      </w:r>
      <w:r>
        <w:rPr>
          <w:rFonts w:ascii="Arial" w:hAnsi="Arial" w:cs="Arial"/>
          <w:sz w:val="24"/>
          <w:szCs w:val="24"/>
        </w:rPr>
        <w:t xml:space="preserve"> </w:t>
      </w:r>
      <w:r w:rsidRPr="00AF1A8F">
        <w:rPr>
          <w:rFonts w:ascii="Arial" w:hAnsi="Arial" w:cs="Arial"/>
          <w:sz w:val="24"/>
          <w:szCs w:val="24"/>
          <w:lang w:val="en-US"/>
        </w:rPr>
        <w:t>Model Pembe</w:t>
      </w:r>
      <w:r>
        <w:rPr>
          <w:rFonts w:ascii="Arial" w:hAnsi="Arial" w:cs="Arial"/>
          <w:sz w:val="24"/>
          <w:szCs w:val="24"/>
          <w:lang w:val="en-US"/>
        </w:rPr>
        <w:t xml:space="preserve">lajaran Inkuiri Terbimbing dan </w:t>
      </w:r>
      <w:r>
        <w:rPr>
          <w:rFonts w:ascii="Arial" w:hAnsi="Arial" w:cs="Arial"/>
          <w:i/>
          <w:sz w:val="24"/>
          <w:szCs w:val="24"/>
        </w:rPr>
        <w:t>Problem Based Learning</w:t>
      </w:r>
    </w:p>
    <w:p w:rsidR="00A41503" w:rsidRDefault="00A41503" w:rsidP="00A41503">
      <w:pPr>
        <w:spacing w:line="480" w:lineRule="auto"/>
        <w:ind w:left="2552" w:hanging="2126"/>
        <w:rPr>
          <w:rFonts w:ascii="Arial" w:hAnsi="Arial" w:cs="Arial"/>
          <w:sz w:val="24"/>
          <w:szCs w:val="24"/>
        </w:rPr>
      </w:pPr>
      <w:r>
        <w:rPr>
          <w:rFonts w:ascii="Arial" w:hAnsi="Arial" w:cs="Arial"/>
          <w:sz w:val="24"/>
          <w:szCs w:val="24"/>
        </w:rPr>
        <w:lastRenderedPageBreak/>
        <w:t>H</w:t>
      </w:r>
      <w:r w:rsidRPr="00CA7BD8">
        <w:rPr>
          <w:rFonts w:ascii="Arial" w:hAnsi="Arial" w:cs="Arial"/>
          <w:sz w:val="24"/>
          <w:szCs w:val="24"/>
          <w:vertAlign w:val="subscript"/>
        </w:rPr>
        <w:t>0</w:t>
      </w:r>
      <w:r>
        <w:rPr>
          <w:rFonts w:ascii="Arial" w:hAnsi="Arial" w:cs="Arial"/>
          <w:sz w:val="24"/>
          <w:szCs w:val="24"/>
        </w:rPr>
        <w:t xml:space="preserve"> : µ1 = µo : Tidak terdapat perbedaan hasil belajar subtema Manusia dan lingkungan antarasiswa yang menggunakan model pembelajaran inkuiri terbimbing dan model pembelajaran </w:t>
      </w:r>
      <w:r>
        <w:rPr>
          <w:rFonts w:ascii="Arial" w:hAnsi="Arial" w:cs="Arial"/>
          <w:i/>
          <w:sz w:val="24"/>
          <w:szCs w:val="24"/>
        </w:rPr>
        <w:t>problem based learning</w:t>
      </w:r>
      <w:r>
        <w:rPr>
          <w:rFonts w:ascii="Arial" w:hAnsi="Arial" w:cs="Arial"/>
          <w:sz w:val="24"/>
          <w:szCs w:val="24"/>
        </w:rPr>
        <w:t>.</w:t>
      </w:r>
    </w:p>
    <w:p w:rsidR="00A41503" w:rsidRDefault="00A41503" w:rsidP="00A41503">
      <w:pPr>
        <w:tabs>
          <w:tab w:val="left" w:pos="1560"/>
        </w:tabs>
        <w:spacing w:line="480" w:lineRule="auto"/>
        <w:ind w:left="2552" w:hanging="2126"/>
        <w:rPr>
          <w:rFonts w:ascii="Arial" w:hAnsi="Arial" w:cs="Arial"/>
          <w:sz w:val="24"/>
          <w:szCs w:val="24"/>
        </w:rPr>
      </w:pPr>
      <w:r w:rsidRPr="00CA7BD8">
        <w:rPr>
          <w:rFonts w:ascii="Arial" w:hAnsi="Arial" w:cs="Arial"/>
          <w:sz w:val="24"/>
          <w:szCs w:val="24"/>
        </w:rPr>
        <w:t>H</w:t>
      </w:r>
      <w:r w:rsidRPr="00CA7BD8">
        <w:rPr>
          <w:rFonts w:ascii="Arial" w:hAnsi="Arial" w:cs="Arial"/>
          <w:sz w:val="24"/>
          <w:szCs w:val="24"/>
          <w:vertAlign w:val="subscript"/>
        </w:rPr>
        <w:t>1</w:t>
      </w:r>
      <w:r>
        <w:rPr>
          <w:rFonts w:ascii="Arial" w:hAnsi="Arial" w:cs="Arial"/>
          <w:sz w:val="24"/>
          <w:szCs w:val="24"/>
        </w:rPr>
        <w:t xml:space="preserve"> : </w:t>
      </w:r>
      <w:r w:rsidRPr="00CA7BD8">
        <w:rPr>
          <w:rFonts w:ascii="Arial" w:hAnsi="Arial" w:cs="Arial"/>
          <w:sz w:val="24"/>
          <w:szCs w:val="24"/>
        </w:rPr>
        <w:t>µ</w:t>
      </w:r>
      <w:r>
        <w:rPr>
          <w:rFonts w:ascii="Arial" w:hAnsi="Arial" w:cs="Arial"/>
          <w:sz w:val="24"/>
          <w:szCs w:val="24"/>
          <w:vertAlign w:val="subscript"/>
        </w:rPr>
        <w:t xml:space="preserve">o </w:t>
      </w:r>
      <w:r>
        <w:rPr>
          <w:rFonts w:ascii="Arial" w:hAnsi="Arial" w:cs="Arial"/>
          <w:sz w:val="24"/>
          <w:szCs w:val="24"/>
        </w:rPr>
        <w:t>&gt;</w:t>
      </w:r>
      <w:r w:rsidRPr="00CA7BD8">
        <w:rPr>
          <w:rFonts w:ascii="Arial" w:hAnsi="Arial" w:cs="Arial"/>
          <w:sz w:val="24"/>
          <w:szCs w:val="24"/>
        </w:rPr>
        <w:t>µ</w:t>
      </w:r>
      <w:r>
        <w:rPr>
          <w:rFonts w:ascii="Arial" w:hAnsi="Arial" w:cs="Arial"/>
          <w:sz w:val="24"/>
          <w:szCs w:val="24"/>
          <w:vertAlign w:val="subscript"/>
        </w:rPr>
        <w:t>o</w:t>
      </w:r>
      <w:r>
        <w:rPr>
          <w:rFonts w:ascii="Arial" w:hAnsi="Arial" w:cs="Arial"/>
          <w:sz w:val="24"/>
          <w:szCs w:val="24"/>
        </w:rPr>
        <w:t xml:space="preserve"> : </w:t>
      </w:r>
      <w:r>
        <w:rPr>
          <w:rFonts w:ascii="Arial" w:hAnsi="Arial" w:cs="Arial"/>
          <w:sz w:val="24"/>
          <w:szCs w:val="24"/>
        </w:rPr>
        <w:tab/>
        <w:t xml:space="preserve">Terdapat perbedaan hasil belajar subtema manusia dan lingkungan antara siswa yang menggunakan modelpembelajaran inkuiri terbimbing dan model pembelajaran </w:t>
      </w:r>
      <w:r>
        <w:rPr>
          <w:rFonts w:ascii="Arial" w:hAnsi="Arial" w:cs="Arial"/>
          <w:i/>
          <w:sz w:val="24"/>
          <w:szCs w:val="24"/>
        </w:rPr>
        <w:t>problem based learning</w:t>
      </w:r>
      <w:r>
        <w:rPr>
          <w:rFonts w:ascii="Arial" w:hAnsi="Arial" w:cs="Arial"/>
          <w:sz w:val="24"/>
          <w:szCs w:val="24"/>
        </w:rPr>
        <w:t>.</w:t>
      </w:r>
    </w:p>
    <w:p w:rsidR="00A41503" w:rsidRDefault="00A41503" w:rsidP="00A41503">
      <w:pPr>
        <w:tabs>
          <w:tab w:val="left" w:pos="1560"/>
        </w:tabs>
        <w:spacing w:line="480" w:lineRule="auto"/>
        <w:ind w:left="426"/>
        <w:rPr>
          <w:rFonts w:ascii="Arial" w:hAnsi="Arial" w:cs="Arial"/>
          <w:sz w:val="24"/>
          <w:szCs w:val="24"/>
        </w:rPr>
      </w:pPr>
      <w:r>
        <w:rPr>
          <w:rFonts w:ascii="Arial" w:hAnsi="Arial" w:cs="Arial"/>
          <w:sz w:val="24"/>
          <w:szCs w:val="24"/>
        </w:rPr>
        <w:t xml:space="preserve">       Apabila t</w:t>
      </w:r>
      <w:r>
        <w:rPr>
          <w:rFonts w:ascii="Arial" w:hAnsi="Arial" w:cs="Arial"/>
          <w:sz w:val="24"/>
          <w:szCs w:val="24"/>
          <w:vertAlign w:val="subscript"/>
        </w:rPr>
        <w:t xml:space="preserve">hitung </w:t>
      </w:r>
      <w:r>
        <w:rPr>
          <w:rFonts w:ascii="Arial" w:hAnsi="Arial" w:cs="Arial"/>
          <w:sz w:val="24"/>
          <w:szCs w:val="24"/>
        </w:rPr>
        <w:t>terletak antara -2,00575 dan 2,00575 maka H</w:t>
      </w:r>
      <w:r w:rsidRPr="00AF0472">
        <w:rPr>
          <w:rFonts w:ascii="Arial" w:hAnsi="Arial" w:cs="Arial"/>
          <w:sz w:val="24"/>
          <w:szCs w:val="24"/>
          <w:vertAlign w:val="subscript"/>
        </w:rPr>
        <w:t>o</w:t>
      </w:r>
      <w:r>
        <w:rPr>
          <w:rFonts w:ascii="Arial" w:hAnsi="Arial" w:cs="Arial"/>
          <w:sz w:val="24"/>
          <w:szCs w:val="24"/>
        </w:rPr>
        <w:t>diterima, naun apabila t</w:t>
      </w:r>
      <w:r>
        <w:rPr>
          <w:rFonts w:ascii="Arial" w:hAnsi="Arial" w:cs="Arial"/>
          <w:sz w:val="24"/>
          <w:szCs w:val="24"/>
          <w:vertAlign w:val="subscript"/>
        </w:rPr>
        <w:t xml:space="preserve">hitung </w:t>
      </w:r>
      <w:r>
        <w:rPr>
          <w:rFonts w:ascii="Arial" w:hAnsi="Arial" w:cs="Arial"/>
          <w:sz w:val="24"/>
          <w:szCs w:val="24"/>
        </w:rPr>
        <w:t>tidak terletak antara -2,00575 dan 2,00575 maka H</w:t>
      </w:r>
      <w:r>
        <w:rPr>
          <w:rFonts w:ascii="Arial" w:hAnsi="Arial" w:cs="Arial"/>
          <w:sz w:val="24"/>
          <w:szCs w:val="24"/>
          <w:vertAlign w:val="subscript"/>
        </w:rPr>
        <w:t>a</w:t>
      </w:r>
      <w:r>
        <w:rPr>
          <w:rFonts w:ascii="Arial" w:hAnsi="Arial" w:cs="Arial"/>
          <w:sz w:val="24"/>
          <w:szCs w:val="24"/>
        </w:rPr>
        <w:t xml:space="preserve"> diterima. Oleh karena itu terdapat t</w:t>
      </w:r>
      <w:r>
        <w:rPr>
          <w:rFonts w:ascii="Arial" w:hAnsi="Arial" w:cs="Arial"/>
          <w:sz w:val="24"/>
          <w:szCs w:val="24"/>
          <w:vertAlign w:val="subscript"/>
        </w:rPr>
        <w:t xml:space="preserve">hitung </w:t>
      </w:r>
      <w:r>
        <w:rPr>
          <w:rFonts w:ascii="Arial" w:hAnsi="Arial" w:cs="Arial"/>
          <w:sz w:val="24"/>
          <w:szCs w:val="24"/>
        </w:rPr>
        <w:t>2,726 dan tidak terletak di antara -2,00575 dan 2,00575 , maka hasil penelitian adalah H</w:t>
      </w:r>
      <w:r>
        <w:rPr>
          <w:rFonts w:ascii="Arial" w:hAnsi="Arial" w:cs="Arial"/>
          <w:sz w:val="24"/>
          <w:szCs w:val="24"/>
          <w:vertAlign w:val="subscript"/>
        </w:rPr>
        <w:t xml:space="preserve">o </w:t>
      </w:r>
      <w:r>
        <w:rPr>
          <w:rFonts w:ascii="Arial" w:hAnsi="Arial" w:cs="Arial"/>
          <w:sz w:val="24"/>
          <w:szCs w:val="24"/>
        </w:rPr>
        <w:t>ditolak sedangkan H</w:t>
      </w:r>
      <w:r>
        <w:rPr>
          <w:rFonts w:ascii="Arial" w:hAnsi="Arial" w:cs="Arial"/>
          <w:sz w:val="24"/>
          <w:szCs w:val="24"/>
          <w:vertAlign w:val="subscript"/>
        </w:rPr>
        <w:t>a</w:t>
      </w:r>
      <w:r>
        <w:rPr>
          <w:rFonts w:ascii="Arial" w:hAnsi="Arial" w:cs="Arial"/>
          <w:sz w:val="24"/>
          <w:szCs w:val="24"/>
        </w:rPr>
        <w:t xml:space="preserve"> (hipotesis alternatif) diterima.</w:t>
      </w:r>
    </w:p>
    <w:p w:rsidR="00A41503" w:rsidRDefault="00A41503" w:rsidP="00A41503">
      <w:pPr>
        <w:tabs>
          <w:tab w:val="left" w:pos="1560"/>
        </w:tabs>
        <w:spacing w:line="480" w:lineRule="auto"/>
        <w:ind w:left="426"/>
        <w:rPr>
          <w:rFonts w:ascii="Arial" w:hAnsi="Arial" w:cs="Arial"/>
          <w:sz w:val="24"/>
          <w:szCs w:val="24"/>
        </w:rPr>
      </w:pPr>
      <w:r>
        <w:rPr>
          <w:rFonts w:ascii="Arial" w:hAnsi="Arial" w:cs="Arial"/>
          <w:sz w:val="24"/>
          <w:szCs w:val="24"/>
        </w:rPr>
        <w:t xml:space="preserve">       Oleh karena itu, didapat t</w:t>
      </w:r>
      <w:r>
        <w:rPr>
          <w:rFonts w:ascii="Arial" w:hAnsi="Arial" w:cs="Arial"/>
          <w:sz w:val="24"/>
          <w:szCs w:val="24"/>
          <w:vertAlign w:val="subscript"/>
        </w:rPr>
        <w:t xml:space="preserve">hitung </w:t>
      </w:r>
      <w:r>
        <w:rPr>
          <w:rFonts w:ascii="Arial" w:hAnsi="Arial" w:cs="Arial"/>
          <w:sz w:val="24"/>
          <w:szCs w:val="24"/>
        </w:rPr>
        <w:t>&gt; t</w:t>
      </w:r>
      <w:r>
        <w:rPr>
          <w:rFonts w:ascii="Arial" w:hAnsi="Arial" w:cs="Arial"/>
          <w:sz w:val="24"/>
          <w:szCs w:val="24"/>
          <w:vertAlign w:val="subscript"/>
        </w:rPr>
        <w:t xml:space="preserve">tabel </w:t>
      </w:r>
      <w:r>
        <w:rPr>
          <w:rFonts w:ascii="Arial" w:hAnsi="Arial" w:cs="Arial"/>
          <w:sz w:val="24"/>
          <w:szCs w:val="24"/>
        </w:rPr>
        <w:t xml:space="preserve">(2,726) &gt; (2,00575), maka dapat disimpulkan bahwa terdapat perbedaan antara hasil belajar subtema manusia dan lingkungan antara siswa yang menggunakan model pembelajaran inkuiri terbimbing dan model pembelajaran </w:t>
      </w:r>
      <w:r>
        <w:rPr>
          <w:rFonts w:ascii="Arial" w:hAnsi="Arial" w:cs="Arial"/>
          <w:i/>
          <w:sz w:val="24"/>
          <w:szCs w:val="24"/>
        </w:rPr>
        <w:t>problem based learning</w:t>
      </w:r>
      <w:r>
        <w:rPr>
          <w:rFonts w:ascii="Arial" w:hAnsi="Arial" w:cs="Arial"/>
          <w:sz w:val="24"/>
          <w:szCs w:val="24"/>
        </w:rPr>
        <w:t>.</w:t>
      </w:r>
    </w:p>
    <w:p w:rsidR="00A41503" w:rsidRDefault="00A41503" w:rsidP="008B0525">
      <w:pPr>
        <w:pStyle w:val="ListParagraph"/>
        <w:numPr>
          <w:ilvl w:val="0"/>
          <w:numId w:val="40"/>
        </w:numPr>
        <w:tabs>
          <w:tab w:val="left" w:pos="1560"/>
        </w:tabs>
        <w:spacing w:line="480" w:lineRule="auto"/>
        <w:ind w:left="426" w:hanging="426"/>
        <w:jc w:val="both"/>
        <w:rPr>
          <w:rFonts w:ascii="Arial" w:hAnsi="Arial" w:cs="Arial"/>
          <w:sz w:val="24"/>
          <w:szCs w:val="24"/>
        </w:rPr>
      </w:pPr>
      <w:r>
        <w:rPr>
          <w:rFonts w:ascii="Arial" w:hAnsi="Arial" w:cs="Arial"/>
          <w:sz w:val="24"/>
          <w:szCs w:val="24"/>
        </w:rPr>
        <w:t>Hasil N-Gain dan ketuntasan hasil untuk menentukan tingkat keefektifan ketiga model pembelajaran.</w:t>
      </w:r>
    </w:p>
    <w:p w:rsidR="00A41503" w:rsidRDefault="00A41503" w:rsidP="008B0525">
      <w:pPr>
        <w:pStyle w:val="ListParagraph"/>
        <w:numPr>
          <w:ilvl w:val="0"/>
          <w:numId w:val="47"/>
        </w:numPr>
        <w:tabs>
          <w:tab w:val="left" w:pos="1560"/>
        </w:tabs>
        <w:spacing w:line="480" w:lineRule="auto"/>
        <w:jc w:val="both"/>
        <w:rPr>
          <w:rFonts w:ascii="Arial" w:hAnsi="Arial" w:cs="Arial"/>
          <w:sz w:val="24"/>
          <w:szCs w:val="24"/>
        </w:rPr>
      </w:pPr>
      <w:r>
        <w:rPr>
          <w:rFonts w:ascii="Arial" w:hAnsi="Arial" w:cs="Arial"/>
          <w:sz w:val="24"/>
          <w:szCs w:val="24"/>
        </w:rPr>
        <w:lastRenderedPageBreak/>
        <w:t>Tabel 4.11 Rekapitulasi Nilai N-Gain dan Ketuntasan Hasil Belajar untuk menentukan tingkat keefektifan ketiga model pembelajaran.</w:t>
      </w:r>
    </w:p>
    <w:p w:rsidR="00A41503" w:rsidRDefault="00A41503" w:rsidP="00A41503">
      <w:pPr>
        <w:pStyle w:val="ListParagraph"/>
        <w:tabs>
          <w:tab w:val="left" w:pos="1560"/>
        </w:tabs>
        <w:spacing w:line="480" w:lineRule="auto"/>
        <w:ind w:left="786"/>
        <w:jc w:val="center"/>
        <w:rPr>
          <w:rFonts w:ascii="Arial" w:hAnsi="Arial" w:cs="Arial"/>
          <w:sz w:val="24"/>
          <w:szCs w:val="24"/>
        </w:rPr>
      </w:pPr>
      <w:r>
        <w:rPr>
          <w:rFonts w:ascii="Arial" w:hAnsi="Arial" w:cs="Arial"/>
          <w:sz w:val="24"/>
          <w:szCs w:val="24"/>
        </w:rPr>
        <w:t xml:space="preserve">Tabel 4.11 Rekapitulasi Nilai N-Gain dan Ketuntasan Hasil Belajar Subtema Manusia dan Lingkungan </w:t>
      </w:r>
    </w:p>
    <w:tbl>
      <w:tblPr>
        <w:tblStyle w:val="TableGrid"/>
        <w:tblW w:w="0" w:type="auto"/>
        <w:tblInd w:w="786" w:type="dxa"/>
        <w:tblLook w:val="04A0"/>
      </w:tblPr>
      <w:tblGrid>
        <w:gridCol w:w="1944"/>
        <w:gridCol w:w="1675"/>
        <w:gridCol w:w="1870"/>
        <w:gridCol w:w="1878"/>
      </w:tblGrid>
      <w:tr w:rsidR="00A41503" w:rsidTr="005B1CB1">
        <w:trPr>
          <w:trHeight w:val="696"/>
        </w:trPr>
        <w:tc>
          <w:tcPr>
            <w:tcW w:w="1944" w:type="dxa"/>
          </w:tcPr>
          <w:p w:rsidR="00A41503" w:rsidRPr="00D62BC1" w:rsidRDefault="00A41503" w:rsidP="005B1CB1">
            <w:pPr>
              <w:pStyle w:val="ListParagraph"/>
              <w:tabs>
                <w:tab w:val="left" w:pos="1560"/>
              </w:tabs>
              <w:ind w:left="0"/>
              <w:jc w:val="center"/>
              <w:rPr>
                <w:rFonts w:ascii="Arial" w:hAnsi="Arial" w:cs="Arial"/>
              </w:rPr>
            </w:pPr>
          </w:p>
          <w:p w:rsidR="00A41503" w:rsidRPr="00D62BC1" w:rsidRDefault="00A41503" w:rsidP="005B1CB1">
            <w:pPr>
              <w:pStyle w:val="ListParagraph"/>
              <w:tabs>
                <w:tab w:val="left" w:pos="1560"/>
              </w:tabs>
              <w:ind w:left="0"/>
              <w:jc w:val="center"/>
              <w:rPr>
                <w:rFonts w:ascii="Arial" w:hAnsi="Arial" w:cs="Arial"/>
              </w:rPr>
            </w:pPr>
            <w:r w:rsidRPr="00D62BC1">
              <w:rPr>
                <w:rFonts w:ascii="Arial" w:hAnsi="Arial" w:cs="Arial"/>
              </w:rPr>
              <w:t>Model</w:t>
            </w:r>
          </w:p>
        </w:tc>
        <w:tc>
          <w:tcPr>
            <w:tcW w:w="1675" w:type="dxa"/>
          </w:tcPr>
          <w:p w:rsidR="00A41503" w:rsidRPr="00D62BC1" w:rsidRDefault="00A41503" w:rsidP="005B1CB1">
            <w:pPr>
              <w:pStyle w:val="ListParagraph"/>
              <w:tabs>
                <w:tab w:val="left" w:pos="1560"/>
              </w:tabs>
              <w:ind w:left="0"/>
              <w:jc w:val="center"/>
              <w:rPr>
                <w:rFonts w:ascii="Arial" w:hAnsi="Arial" w:cs="Arial"/>
                <w:i/>
              </w:rPr>
            </w:pPr>
          </w:p>
          <w:p w:rsidR="00A41503" w:rsidRPr="00D62BC1" w:rsidRDefault="00A41503" w:rsidP="005B1CB1">
            <w:pPr>
              <w:pStyle w:val="ListParagraph"/>
              <w:tabs>
                <w:tab w:val="left" w:pos="1560"/>
              </w:tabs>
              <w:ind w:left="0"/>
              <w:jc w:val="center"/>
              <w:rPr>
                <w:rFonts w:ascii="Arial" w:hAnsi="Arial" w:cs="Arial"/>
                <w:i/>
              </w:rPr>
            </w:pPr>
            <w:r w:rsidRPr="00D62BC1">
              <w:rPr>
                <w:rFonts w:ascii="Arial" w:hAnsi="Arial" w:cs="Arial"/>
                <w:i/>
              </w:rPr>
              <w:t>N-Gain</w:t>
            </w:r>
          </w:p>
        </w:tc>
        <w:tc>
          <w:tcPr>
            <w:tcW w:w="1870" w:type="dxa"/>
          </w:tcPr>
          <w:p w:rsidR="00A41503" w:rsidRPr="00D62BC1" w:rsidRDefault="00A41503" w:rsidP="005B1CB1">
            <w:pPr>
              <w:pStyle w:val="ListParagraph"/>
              <w:tabs>
                <w:tab w:val="left" w:pos="1560"/>
              </w:tabs>
              <w:ind w:left="0"/>
              <w:jc w:val="center"/>
              <w:rPr>
                <w:rFonts w:ascii="Arial" w:hAnsi="Arial" w:cs="Arial"/>
              </w:rPr>
            </w:pPr>
          </w:p>
          <w:p w:rsidR="00A41503" w:rsidRPr="00D62BC1" w:rsidRDefault="00A41503" w:rsidP="005B1CB1">
            <w:pPr>
              <w:pStyle w:val="ListParagraph"/>
              <w:tabs>
                <w:tab w:val="left" w:pos="1560"/>
              </w:tabs>
              <w:ind w:left="0"/>
              <w:jc w:val="center"/>
              <w:rPr>
                <w:rFonts w:ascii="Arial" w:hAnsi="Arial" w:cs="Arial"/>
              </w:rPr>
            </w:pPr>
            <w:r w:rsidRPr="00D62BC1">
              <w:rPr>
                <w:rFonts w:ascii="Arial" w:hAnsi="Arial" w:cs="Arial"/>
              </w:rPr>
              <w:t>Ketuntasan Hasil Belajar</w:t>
            </w:r>
          </w:p>
        </w:tc>
        <w:tc>
          <w:tcPr>
            <w:tcW w:w="1878" w:type="dxa"/>
          </w:tcPr>
          <w:p w:rsidR="00A41503" w:rsidRPr="00D62BC1" w:rsidRDefault="00A41503" w:rsidP="005B1CB1">
            <w:pPr>
              <w:pStyle w:val="ListParagraph"/>
              <w:tabs>
                <w:tab w:val="left" w:pos="1560"/>
              </w:tabs>
              <w:ind w:left="0"/>
              <w:jc w:val="center"/>
              <w:rPr>
                <w:rFonts w:ascii="Arial" w:hAnsi="Arial" w:cs="Arial"/>
              </w:rPr>
            </w:pPr>
          </w:p>
          <w:p w:rsidR="00A41503" w:rsidRPr="00D62BC1" w:rsidRDefault="00A41503" w:rsidP="005B1CB1">
            <w:pPr>
              <w:pStyle w:val="ListParagraph"/>
              <w:tabs>
                <w:tab w:val="left" w:pos="1560"/>
              </w:tabs>
              <w:ind w:left="0"/>
              <w:jc w:val="center"/>
              <w:rPr>
                <w:rFonts w:ascii="Arial" w:hAnsi="Arial" w:cs="Arial"/>
              </w:rPr>
            </w:pPr>
            <w:r w:rsidRPr="00D62BC1">
              <w:rPr>
                <w:rFonts w:ascii="Arial" w:hAnsi="Arial" w:cs="Arial"/>
              </w:rPr>
              <w:t>Keterangan</w:t>
            </w:r>
          </w:p>
        </w:tc>
      </w:tr>
      <w:tr w:rsidR="00A41503" w:rsidTr="005B1CB1">
        <w:tc>
          <w:tcPr>
            <w:tcW w:w="1944" w:type="dxa"/>
          </w:tcPr>
          <w:p w:rsidR="00A41503" w:rsidRPr="00D62BC1" w:rsidRDefault="00A41503" w:rsidP="005B1CB1">
            <w:pPr>
              <w:pStyle w:val="ListParagraph"/>
              <w:tabs>
                <w:tab w:val="left" w:pos="1560"/>
              </w:tabs>
              <w:ind w:left="0"/>
              <w:jc w:val="center"/>
              <w:rPr>
                <w:rFonts w:ascii="Arial" w:hAnsi="Arial" w:cs="Arial"/>
              </w:rPr>
            </w:pPr>
            <w:r w:rsidRPr="00D62BC1">
              <w:rPr>
                <w:rFonts w:ascii="Arial" w:hAnsi="Arial" w:cs="Arial"/>
              </w:rPr>
              <w:t>Model Pembelajaran Inkuiri Terbimbing</w:t>
            </w:r>
          </w:p>
        </w:tc>
        <w:tc>
          <w:tcPr>
            <w:tcW w:w="1675" w:type="dxa"/>
          </w:tcPr>
          <w:p w:rsidR="00A41503" w:rsidRPr="00D62BC1" w:rsidRDefault="00A41503" w:rsidP="005B1CB1">
            <w:pPr>
              <w:pStyle w:val="ListParagraph"/>
              <w:tabs>
                <w:tab w:val="left" w:pos="1560"/>
              </w:tabs>
              <w:ind w:left="0"/>
              <w:jc w:val="center"/>
              <w:rPr>
                <w:rFonts w:ascii="Arial" w:hAnsi="Arial" w:cs="Arial"/>
              </w:rPr>
            </w:pPr>
          </w:p>
          <w:p w:rsidR="00A41503" w:rsidRPr="00D62BC1" w:rsidRDefault="00A41503" w:rsidP="005B1CB1">
            <w:pPr>
              <w:pStyle w:val="ListParagraph"/>
              <w:tabs>
                <w:tab w:val="left" w:pos="1560"/>
              </w:tabs>
              <w:ind w:left="0"/>
              <w:jc w:val="center"/>
              <w:rPr>
                <w:rFonts w:ascii="Arial" w:hAnsi="Arial" w:cs="Arial"/>
              </w:rPr>
            </w:pPr>
            <w:r w:rsidRPr="00D62BC1">
              <w:rPr>
                <w:rFonts w:ascii="Arial" w:hAnsi="Arial" w:cs="Arial"/>
              </w:rPr>
              <w:t>73,1</w:t>
            </w:r>
          </w:p>
        </w:tc>
        <w:tc>
          <w:tcPr>
            <w:tcW w:w="1870" w:type="dxa"/>
          </w:tcPr>
          <w:p w:rsidR="00A41503" w:rsidRPr="00D62BC1" w:rsidRDefault="00A41503" w:rsidP="005B1CB1">
            <w:pPr>
              <w:pStyle w:val="ListParagraph"/>
              <w:tabs>
                <w:tab w:val="left" w:pos="1560"/>
              </w:tabs>
              <w:ind w:left="0"/>
              <w:jc w:val="center"/>
              <w:rPr>
                <w:rFonts w:ascii="Arial" w:hAnsi="Arial" w:cs="Arial"/>
              </w:rPr>
            </w:pPr>
          </w:p>
          <w:p w:rsidR="00A41503" w:rsidRPr="00D62BC1" w:rsidRDefault="00A41503" w:rsidP="005B1CB1">
            <w:pPr>
              <w:pStyle w:val="ListParagraph"/>
              <w:tabs>
                <w:tab w:val="left" w:pos="1560"/>
              </w:tabs>
              <w:ind w:left="0"/>
              <w:jc w:val="center"/>
              <w:rPr>
                <w:rFonts w:ascii="Arial" w:hAnsi="Arial" w:cs="Arial"/>
              </w:rPr>
            </w:pPr>
            <w:r>
              <w:rPr>
                <w:rFonts w:ascii="Arial" w:hAnsi="Arial" w:cs="Arial"/>
              </w:rPr>
              <w:t>100</w:t>
            </w:r>
            <w:r w:rsidRPr="00D62BC1">
              <w:rPr>
                <w:rFonts w:ascii="Arial" w:hAnsi="Arial" w:cs="Arial"/>
              </w:rPr>
              <w:t>%</w:t>
            </w:r>
          </w:p>
        </w:tc>
        <w:tc>
          <w:tcPr>
            <w:tcW w:w="1878" w:type="dxa"/>
            <w:vMerge w:val="restart"/>
          </w:tcPr>
          <w:p w:rsidR="00A41503" w:rsidRPr="00D62BC1" w:rsidRDefault="00A41503" w:rsidP="005B1CB1">
            <w:pPr>
              <w:pStyle w:val="ListParagraph"/>
              <w:tabs>
                <w:tab w:val="left" w:pos="1560"/>
              </w:tabs>
              <w:ind w:left="0"/>
              <w:jc w:val="both"/>
              <w:rPr>
                <w:rFonts w:ascii="Arial" w:hAnsi="Arial" w:cs="Arial"/>
              </w:rPr>
            </w:pPr>
          </w:p>
          <w:p w:rsidR="00A41503" w:rsidRPr="00D62BC1" w:rsidRDefault="00A41503" w:rsidP="005B1CB1">
            <w:pPr>
              <w:pStyle w:val="ListParagraph"/>
              <w:tabs>
                <w:tab w:val="left" w:pos="1560"/>
              </w:tabs>
              <w:ind w:left="0"/>
              <w:jc w:val="both"/>
              <w:rPr>
                <w:rFonts w:ascii="Arial" w:hAnsi="Arial" w:cs="Arial"/>
              </w:rPr>
            </w:pPr>
          </w:p>
          <w:p w:rsidR="00A41503" w:rsidRPr="00D62BC1" w:rsidRDefault="00A41503" w:rsidP="005B1CB1">
            <w:pPr>
              <w:pStyle w:val="ListParagraph"/>
              <w:tabs>
                <w:tab w:val="left" w:pos="1560"/>
              </w:tabs>
              <w:ind w:left="0"/>
              <w:jc w:val="both"/>
              <w:rPr>
                <w:rFonts w:ascii="Arial" w:hAnsi="Arial" w:cs="Arial"/>
              </w:rPr>
            </w:pPr>
            <w:r w:rsidRPr="00D62BC1">
              <w:rPr>
                <w:rFonts w:ascii="Arial" w:hAnsi="Arial" w:cs="Arial"/>
              </w:rPr>
              <w:t>Paling efektif adalah model pembelajaran Inkuiri Terbimbing</w:t>
            </w:r>
          </w:p>
        </w:tc>
      </w:tr>
      <w:tr w:rsidR="00A41503" w:rsidTr="005B1CB1">
        <w:tc>
          <w:tcPr>
            <w:tcW w:w="1944" w:type="dxa"/>
          </w:tcPr>
          <w:p w:rsidR="00A41503" w:rsidRPr="00D62BC1" w:rsidRDefault="00A41503" w:rsidP="005B1CB1">
            <w:pPr>
              <w:pStyle w:val="ListParagraph"/>
              <w:tabs>
                <w:tab w:val="left" w:pos="1560"/>
              </w:tabs>
              <w:ind w:left="0"/>
              <w:jc w:val="center"/>
              <w:rPr>
                <w:rFonts w:ascii="Arial" w:hAnsi="Arial" w:cs="Arial"/>
              </w:rPr>
            </w:pPr>
            <w:r w:rsidRPr="00D62BC1">
              <w:rPr>
                <w:rFonts w:ascii="Arial" w:hAnsi="Arial" w:cs="Arial"/>
              </w:rPr>
              <w:t>Model Pembelajaran PBL</w:t>
            </w:r>
          </w:p>
        </w:tc>
        <w:tc>
          <w:tcPr>
            <w:tcW w:w="1675" w:type="dxa"/>
          </w:tcPr>
          <w:p w:rsidR="00A41503" w:rsidRPr="00D62BC1" w:rsidRDefault="00A41503" w:rsidP="005B1CB1">
            <w:pPr>
              <w:pStyle w:val="ListParagraph"/>
              <w:tabs>
                <w:tab w:val="left" w:pos="1560"/>
              </w:tabs>
              <w:spacing w:line="480" w:lineRule="auto"/>
              <w:ind w:left="0"/>
              <w:jc w:val="center"/>
              <w:rPr>
                <w:rFonts w:ascii="Arial" w:hAnsi="Arial" w:cs="Arial"/>
              </w:rPr>
            </w:pPr>
            <w:r w:rsidRPr="00D62BC1">
              <w:rPr>
                <w:rFonts w:ascii="Arial" w:hAnsi="Arial" w:cs="Arial"/>
              </w:rPr>
              <w:t>65</w:t>
            </w:r>
          </w:p>
        </w:tc>
        <w:tc>
          <w:tcPr>
            <w:tcW w:w="1870" w:type="dxa"/>
          </w:tcPr>
          <w:p w:rsidR="00A41503" w:rsidRPr="00D62BC1" w:rsidRDefault="00A41503" w:rsidP="005B1CB1">
            <w:pPr>
              <w:pStyle w:val="ListParagraph"/>
              <w:tabs>
                <w:tab w:val="left" w:pos="1560"/>
              </w:tabs>
              <w:spacing w:line="480" w:lineRule="auto"/>
              <w:ind w:left="0"/>
              <w:jc w:val="center"/>
              <w:rPr>
                <w:rFonts w:ascii="Arial" w:hAnsi="Arial" w:cs="Arial"/>
              </w:rPr>
            </w:pPr>
            <w:r>
              <w:rPr>
                <w:rFonts w:ascii="Arial" w:hAnsi="Arial" w:cs="Arial"/>
              </w:rPr>
              <w:t>78,51</w:t>
            </w:r>
            <w:r w:rsidRPr="00D62BC1">
              <w:rPr>
                <w:rFonts w:ascii="Arial" w:hAnsi="Arial" w:cs="Arial"/>
              </w:rPr>
              <w:t>%</w:t>
            </w:r>
          </w:p>
        </w:tc>
        <w:tc>
          <w:tcPr>
            <w:tcW w:w="1878" w:type="dxa"/>
            <w:vMerge/>
          </w:tcPr>
          <w:p w:rsidR="00A41503" w:rsidRDefault="00A41503" w:rsidP="005B1CB1">
            <w:pPr>
              <w:pStyle w:val="ListParagraph"/>
              <w:tabs>
                <w:tab w:val="left" w:pos="1560"/>
              </w:tabs>
              <w:spacing w:line="480" w:lineRule="auto"/>
              <w:ind w:left="0"/>
              <w:jc w:val="center"/>
              <w:rPr>
                <w:rFonts w:ascii="Arial" w:hAnsi="Arial" w:cs="Arial"/>
                <w:sz w:val="24"/>
                <w:szCs w:val="24"/>
              </w:rPr>
            </w:pPr>
          </w:p>
        </w:tc>
      </w:tr>
      <w:tr w:rsidR="00A41503" w:rsidTr="005B1CB1">
        <w:tc>
          <w:tcPr>
            <w:tcW w:w="1944" w:type="dxa"/>
          </w:tcPr>
          <w:p w:rsidR="00A41503" w:rsidRPr="00D62BC1" w:rsidRDefault="00A41503" w:rsidP="005B1CB1">
            <w:pPr>
              <w:pStyle w:val="ListParagraph"/>
              <w:tabs>
                <w:tab w:val="left" w:pos="1560"/>
              </w:tabs>
              <w:ind w:left="0"/>
              <w:rPr>
                <w:rFonts w:ascii="Arial" w:hAnsi="Arial" w:cs="Arial"/>
              </w:rPr>
            </w:pPr>
          </w:p>
          <w:p w:rsidR="00A41503" w:rsidRPr="00D62BC1" w:rsidRDefault="00A41503" w:rsidP="005B1CB1">
            <w:pPr>
              <w:pStyle w:val="ListParagraph"/>
              <w:tabs>
                <w:tab w:val="left" w:pos="1560"/>
              </w:tabs>
              <w:ind w:left="0"/>
              <w:jc w:val="center"/>
              <w:rPr>
                <w:rFonts w:ascii="Arial" w:hAnsi="Arial" w:cs="Arial"/>
              </w:rPr>
            </w:pPr>
            <w:r w:rsidRPr="00D62BC1">
              <w:rPr>
                <w:rFonts w:ascii="Arial" w:hAnsi="Arial" w:cs="Arial"/>
              </w:rPr>
              <w:t>Model Pembelajaran Konvensional</w:t>
            </w:r>
          </w:p>
        </w:tc>
        <w:tc>
          <w:tcPr>
            <w:tcW w:w="1675" w:type="dxa"/>
          </w:tcPr>
          <w:p w:rsidR="00A41503" w:rsidRPr="00D62BC1" w:rsidRDefault="00A41503" w:rsidP="005B1CB1">
            <w:pPr>
              <w:pStyle w:val="ListParagraph"/>
              <w:tabs>
                <w:tab w:val="left" w:pos="1560"/>
              </w:tabs>
              <w:spacing w:line="480" w:lineRule="auto"/>
              <w:ind w:left="0"/>
              <w:jc w:val="center"/>
              <w:rPr>
                <w:rFonts w:ascii="Arial" w:hAnsi="Arial" w:cs="Arial"/>
              </w:rPr>
            </w:pPr>
          </w:p>
          <w:p w:rsidR="00A41503" w:rsidRPr="00D62BC1" w:rsidRDefault="00A41503" w:rsidP="005B1CB1">
            <w:pPr>
              <w:pStyle w:val="ListParagraph"/>
              <w:tabs>
                <w:tab w:val="left" w:pos="1560"/>
              </w:tabs>
              <w:spacing w:line="480" w:lineRule="auto"/>
              <w:ind w:left="0"/>
              <w:jc w:val="center"/>
              <w:rPr>
                <w:rFonts w:ascii="Arial" w:hAnsi="Arial" w:cs="Arial"/>
              </w:rPr>
            </w:pPr>
            <w:r w:rsidRPr="00D62BC1">
              <w:rPr>
                <w:rFonts w:ascii="Arial" w:hAnsi="Arial" w:cs="Arial"/>
              </w:rPr>
              <w:t>55</w:t>
            </w:r>
          </w:p>
        </w:tc>
        <w:tc>
          <w:tcPr>
            <w:tcW w:w="1870" w:type="dxa"/>
          </w:tcPr>
          <w:p w:rsidR="00A41503" w:rsidRDefault="00A41503" w:rsidP="005B1CB1">
            <w:pPr>
              <w:pStyle w:val="ListParagraph"/>
              <w:tabs>
                <w:tab w:val="left" w:pos="1560"/>
              </w:tabs>
              <w:spacing w:line="480" w:lineRule="auto"/>
              <w:ind w:left="0"/>
              <w:jc w:val="center"/>
              <w:rPr>
                <w:rFonts w:ascii="Arial" w:hAnsi="Arial" w:cs="Arial"/>
              </w:rPr>
            </w:pPr>
          </w:p>
          <w:p w:rsidR="00A41503" w:rsidRPr="00D62BC1" w:rsidRDefault="00A41503" w:rsidP="005B1CB1">
            <w:pPr>
              <w:pStyle w:val="ListParagraph"/>
              <w:tabs>
                <w:tab w:val="left" w:pos="1560"/>
              </w:tabs>
              <w:spacing w:line="480" w:lineRule="auto"/>
              <w:ind w:left="0"/>
              <w:jc w:val="center"/>
              <w:rPr>
                <w:rFonts w:ascii="Arial" w:hAnsi="Arial" w:cs="Arial"/>
              </w:rPr>
            </w:pPr>
            <w:r>
              <w:rPr>
                <w:rFonts w:ascii="Arial" w:hAnsi="Arial" w:cs="Arial"/>
              </w:rPr>
              <w:t>65,51</w:t>
            </w:r>
            <w:r w:rsidRPr="00D62BC1">
              <w:rPr>
                <w:rFonts w:ascii="Arial" w:hAnsi="Arial" w:cs="Arial"/>
              </w:rPr>
              <w:t>%</w:t>
            </w:r>
          </w:p>
        </w:tc>
        <w:tc>
          <w:tcPr>
            <w:tcW w:w="1878" w:type="dxa"/>
            <w:vMerge/>
          </w:tcPr>
          <w:p w:rsidR="00A41503" w:rsidRDefault="00A41503" w:rsidP="005B1CB1">
            <w:pPr>
              <w:pStyle w:val="ListParagraph"/>
              <w:tabs>
                <w:tab w:val="left" w:pos="1560"/>
              </w:tabs>
              <w:spacing w:line="480" w:lineRule="auto"/>
              <w:ind w:left="0"/>
              <w:jc w:val="center"/>
              <w:rPr>
                <w:rFonts w:ascii="Arial" w:hAnsi="Arial" w:cs="Arial"/>
                <w:sz w:val="24"/>
                <w:szCs w:val="24"/>
              </w:rPr>
            </w:pPr>
          </w:p>
        </w:tc>
      </w:tr>
    </w:tbl>
    <w:p w:rsidR="00A41503" w:rsidRDefault="00A41503" w:rsidP="00A41503">
      <w:pPr>
        <w:pStyle w:val="ListParagraph"/>
        <w:tabs>
          <w:tab w:val="left" w:pos="1560"/>
        </w:tabs>
        <w:spacing w:line="480" w:lineRule="auto"/>
        <w:ind w:left="786"/>
        <w:rPr>
          <w:rFonts w:ascii="Arial" w:hAnsi="Arial" w:cs="Arial"/>
          <w:sz w:val="24"/>
          <w:szCs w:val="24"/>
        </w:rPr>
      </w:pPr>
    </w:p>
    <w:p w:rsidR="00A41503" w:rsidRPr="007F12F2" w:rsidRDefault="00A41503" w:rsidP="008B0525">
      <w:pPr>
        <w:pStyle w:val="ListParagraph"/>
        <w:numPr>
          <w:ilvl w:val="0"/>
          <w:numId w:val="47"/>
        </w:numPr>
        <w:tabs>
          <w:tab w:val="left" w:pos="1560"/>
        </w:tabs>
        <w:spacing w:line="480" w:lineRule="auto"/>
        <w:ind w:left="426" w:firstLine="0"/>
        <w:rPr>
          <w:rFonts w:ascii="Arial" w:hAnsi="Arial" w:cs="Arial"/>
          <w:sz w:val="24"/>
          <w:szCs w:val="24"/>
        </w:rPr>
      </w:pPr>
      <w:r>
        <w:rPr>
          <w:rFonts w:ascii="Arial" w:hAnsi="Arial" w:cs="Arial"/>
          <w:sz w:val="24"/>
          <w:szCs w:val="24"/>
        </w:rPr>
        <w:t xml:space="preserve">Diagram N-Gain dan Ketuntasan Hasil Belajar Subtema Manusia dan Lingkungan Model Pembelajaran Inkuiri Terbimbing, Model Pembelajaran </w:t>
      </w:r>
      <w:r>
        <w:rPr>
          <w:rFonts w:ascii="Arial" w:hAnsi="Arial" w:cs="Arial"/>
          <w:i/>
          <w:sz w:val="24"/>
          <w:szCs w:val="24"/>
        </w:rPr>
        <w:t xml:space="preserve">Problem Based Learning </w:t>
      </w:r>
      <w:r>
        <w:rPr>
          <w:rFonts w:ascii="Arial" w:hAnsi="Arial" w:cs="Arial"/>
          <w:sz w:val="24"/>
          <w:szCs w:val="24"/>
        </w:rPr>
        <w:t xml:space="preserve">dan Model </w:t>
      </w:r>
      <w:r>
        <w:rPr>
          <w:rFonts w:ascii="Arial" w:hAnsi="Arial" w:cs="Arial"/>
          <w:sz w:val="24"/>
          <w:szCs w:val="24"/>
        </w:rPr>
        <w:lastRenderedPageBreak/>
        <w:t>Pembelajaran Konvensional.</w:t>
      </w:r>
      <w:r>
        <w:rPr>
          <w:rFonts w:ascii="Arial" w:hAnsi="Arial" w:cs="Arial"/>
          <w:noProof/>
          <w:sz w:val="24"/>
          <w:szCs w:val="24"/>
          <w:lang w:eastAsia="id-ID"/>
        </w:rPr>
        <w:drawing>
          <wp:inline distT="0" distB="0" distL="0" distR="0">
            <wp:extent cx="4882559" cy="2945218"/>
            <wp:effectExtent l="19050" t="0" r="13291" b="7532"/>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1503" w:rsidRDefault="00A41503" w:rsidP="00A41503">
      <w:pPr>
        <w:tabs>
          <w:tab w:val="left" w:pos="1560"/>
        </w:tabs>
        <w:ind w:left="426"/>
        <w:rPr>
          <w:rFonts w:ascii="Arial" w:hAnsi="Arial" w:cs="Arial"/>
          <w:sz w:val="24"/>
          <w:szCs w:val="24"/>
        </w:rPr>
      </w:pPr>
      <w:r>
        <w:rPr>
          <w:rFonts w:ascii="Arial" w:hAnsi="Arial" w:cs="Arial"/>
          <w:sz w:val="24"/>
          <w:szCs w:val="24"/>
        </w:rPr>
        <w:t xml:space="preserve">Gambar 4.8 Diagram N-Gain dan Ketuntasan Hasil Belajar Subtema Manusia dan Lingkungan Model Pembelajaran Inkuiri Terbimbing, Model Pembelajaran </w:t>
      </w:r>
      <w:r>
        <w:rPr>
          <w:rFonts w:ascii="Arial" w:hAnsi="Arial" w:cs="Arial"/>
          <w:i/>
          <w:sz w:val="24"/>
          <w:szCs w:val="24"/>
        </w:rPr>
        <w:t>Problem Based</w:t>
      </w:r>
      <w:r>
        <w:rPr>
          <w:rFonts w:ascii="Arial" w:hAnsi="Arial" w:cs="Arial"/>
          <w:sz w:val="24"/>
          <w:szCs w:val="24"/>
        </w:rPr>
        <w:t xml:space="preserve"> </w:t>
      </w:r>
      <w:r>
        <w:rPr>
          <w:rFonts w:ascii="Arial" w:hAnsi="Arial" w:cs="Arial"/>
          <w:i/>
          <w:sz w:val="24"/>
          <w:szCs w:val="24"/>
        </w:rPr>
        <w:t xml:space="preserve">Learning </w:t>
      </w:r>
      <w:r>
        <w:rPr>
          <w:rFonts w:ascii="Arial" w:hAnsi="Arial" w:cs="Arial"/>
          <w:sz w:val="24"/>
          <w:szCs w:val="24"/>
        </w:rPr>
        <w:t>dan Model Pembelajaran Konvensional</w:t>
      </w:r>
    </w:p>
    <w:p w:rsidR="00A41503"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Pada tabel 4.11 maupun gambar 4.8 berdasarkan N-Gain dan ketuntasan hasil belajar subtema manusia dan lingkungan menunjukkan bahwa model pembelajaran yang paling efektif adalah model pembelajaran inkuiri terbimbing. Dengan perkataan lain baha model pembelajaran inkuiri terbimbing lebih efektif dan model pembelajaran </w:t>
      </w:r>
      <w:r>
        <w:rPr>
          <w:rFonts w:ascii="Arial" w:hAnsi="Arial" w:cs="Arial"/>
          <w:i/>
          <w:sz w:val="24"/>
          <w:szCs w:val="24"/>
        </w:rPr>
        <w:t xml:space="preserve">problem based earning </w:t>
      </w:r>
      <w:r>
        <w:rPr>
          <w:rFonts w:ascii="Arial" w:hAnsi="Arial" w:cs="Arial"/>
          <w:sz w:val="24"/>
          <w:szCs w:val="24"/>
        </w:rPr>
        <w:t xml:space="preserve"> lebih efektif dibandingkan model pembelajaran konvensional.</w:t>
      </w:r>
    </w:p>
    <w:p w:rsidR="00A41503"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Dapat disimpulkan bahwa terdapat perbedaan hasil belajar subtema manusia dan lingkungan antara siswa yang mendapatkan perlakuan dengan menggunakan model pembelajaran inkuiri terbimbing dan model pembelajaran </w:t>
      </w:r>
      <w:r>
        <w:rPr>
          <w:rFonts w:ascii="Arial" w:hAnsi="Arial" w:cs="Arial"/>
          <w:i/>
          <w:sz w:val="24"/>
          <w:szCs w:val="24"/>
        </w:rPr>
        <w:t xml:space="preserve">problem based learning </w:t>
      </w:r>
      <w:r>
        <w:rPr>
          <w:rFonts w:ascii="Arial" w:hAnsi="Arial" w:cs="Arial"/>
          <w:sz w:val="24"/>
          <w:szCs w:val="24"/>
        </w:rPr>
        <w:t xml:space="preserve">serta model </w:t>
      </w:r>
      <w:r>
        <w:rPr>
          <w:rFonts w:ascii="Arial" w:hAnsi="Arial" w:cs="Arial"/>
          <w:sz w:val="24"/>
          <w:szCs w:val="24"/>
        </w:rPr>
        <w:lastRenderedPageBreak/>
        <w:t>pembelajaran yang paling efektif adalah model pembelajaran inkuiri terbimbing.</w:t>
      </w:r>
    </w:p>
    <w:p w:rsidR="00A41503" w:rsidRPr="005B2CDE" w:rsidRDefault="00A41503" w:rsidP="008B0525">
      <w:pPr>
        <w:pStyle w:val="ListParagraph"/>
        <w:numPr>
          <w:ilvl w:val="0"/>
          <w:numId w:val="39"/>
        </w:numPr>
        <w:tabs>
          <w:tab w:val="left" w:pos="1985"/>
        </w:tabs>
        <w:spacing w:after="0" w:line="480" w:lineRule="auto"/>
        <w:ind w:left="426" w:hanging="426"/>
        <w:jc w:val="both"/>
        <w:rPr>
          <w:rFonts w:ascii="Arial" w:hAnsi="Arial" w:cs="Arial"/>
          <w:b/>
          <w:sz w:val="24"/>
          <w:szCs w:val="24"/>
        </w:rPr>
      </w:pPr>
      <w:r w:rsidRPr="00FE23BC">
        <w:rPr>
          <w:rFonts w:ascii="Arial" w:hAnsi="Arial" w:cs="Arial"/>
          <w:b/>
          <w:sz w:val="24"/>
          <w:szCs w:val="24"/>
        </w:rPr>
        <w:t>Pembahasan Hasil Penelitian</w:t>
      </w:r>
    </w:p>
    <w:p w:rsidR="00A41503"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Pada subtema dan pembelajaran yang dilakukan peneliti dalam penelitian di kelas V, peneliti melakukan penilaian pada aspek pengetahuan yang mencakup mata pelajaran Bahasa Indonesia dan Ilmu Pengetahuan Alam. Berdasarkan hasil penelitian yang telah dilakukan, menunjukkan bahwa terdapat perbedaan yang cukup signifikan antara skor rata-rata N-Gain hasil belajar pada subtema manusia dan lingkungan pada peserta didik kelas V dengan menggunakan model pembelajaran inkuiri terbimbing, model pembelajaran </w:t>
      </w:r>
      <w:r>
        <w:rPr>
          <w:rFonts w:ascii="Arial" w:hAnsi="Arial" w:cs="Arial"/>
          <w:i/>
          <w:sz w:val="24"/>
          <w:szCs w:val="24"/>
        </w:rPr>
        <w:t xml:space="preserve">problem based learning </w:t>
      </w:r>
      <w:r>
        <w:rPr>
          <w:rFonts w:ascii="Arial" w:hAnsi="Arial" w:cs="Arial"/>
          <w:sz w:val="24"/>
          <w:szCs w:val="24"/>
        </w:rPr>
        <w:t xml:space="preserve">dan model pembelajaran konvensional. </w:t>
      </w:r>
    </w:p>
    <w:p w:rsidR="00A41503" w:rsidRDefault="00A41503" w:rsidP="00A41503">
      <w:pPr>
        <w:tabs>
          <w:tab w:val="left" w:pos="567"/>
        </w:tabs>
        <w:spacing w:line="480" w:lineRule="auto"/>
        <w:ind w:left="426"/>
        <w:rPr>
          <w:rFonts w:ascii="Arial" w:hAnsi="Arial" w:cs="Arial"/>
          <w:sz w:val="24"/>
          <w:szCs w:val="24"/>
        </w:rPr>
      </w:pPr>
      <w:r>
        <w:rPr>
          <w:rFonts w:ascii="Arial" w:hAnsi="Arial" w:cs="Arial"/>
          <w:sz w:val="24"/>
          <w:szCs w:val="24"/>
        </w:rPr>
        <w:t xml:space="preserve">       Berdasarkan nilai rata-rata N-Gain kelompok kelas eksperimen  (inkuiri terbimbing dan </w:t>
      </w:r>
      <w:r>
        <w:rPr>
          <w:rFonts w:ascii="Arial" w:hAnsi="Arial" w:cs="Arial"/>
          <w:i/>
          <w:sz w:val="24"/>
          <w:szCs w:val="24"/>
        </w:rPr>
        <w:t>problem based learning</w:t>
      </w:r>
      <w:r>
        <w:rPr>
          <w:rFonts w:ascii="Arial" w:hAnsi="Arial" w:cs="Arial"/>
          <w:sz w:val="24"/>
          <w:szCs w:val="24"/>
        </w:rPr>
        <w:t xml:space="preserve">) yaitu berturut-turut sebesar 73,1 dan 65 lebih tinggi daripada nilai rata-rata N-Gain kelompok kelas kontrol yaitu sebesar 55. Kemudian berdasarkan hasil penelitian, hasil belajar subtema manusia dan lingkungan menunjukkan nilai rata-rata N-Gain kelompok kelas inkuiri terbimbing sebesar 73,1 lebih besar daripada nilai rata-rata N-Gain kelompok kelas </w:t>
      </w:r>
      <w:r>
        <w:rPr>
          <w:rFonts w:ascii="Arial" w:hAnsi="Arial" w:cs="Arial"/>
          <w:i/>
          <w:sz w:val="24"/>
          <w:szCs w:val="24"/>
        </w:rPr>
        <w:t xml:space="preserve">problem based learning </w:t>
      </w:r>
      <w:r>
        <w:rPr>
          <w:rFonts w:ascii="Arial" w:hAnsi="Arial" w:cs="Arial"/>
          <w:sz w:val="24"/>
          <w:szCs w:val="24"/>
        </w:rPr>
        <w:t>sebesar 65. Selisih dilakukan di uji t nilai rata-rata N-Gain kedua kelompok tersebut diperoleh t</w:t>
      </w:r>
      <w:r>
        <w:rPr>
          <w:rFonts w:ascii="Arial" w:hAnsi="Arial" w:cs="Arial"/>
          <w:sz w:val="24"/>
          <w:szCs w:val="24"/>
          <w:vertAlign w:val="subscript"/>
        </w:rPr>
        <w:t xml:space="preserve">hitung </w:t>
      </w:r>
      <w:r>
        <w:rPr>
          <w:rFonts w:ascii="Arial" w:hAnsi="Arial" w:cs="Arial"/>
          <w:sz w:val="24"/>
          <w:szCs w:val="24"/>
        </w:rPr>
        <w:t>&gt; t</w:t>
      </w:r>
      <w:r>
        <w:rPr>
          <w:rFonts w:ascii="Arial" w:hAnsi="Arial" w:cs="Arial"/>
          <w:sz w:val="24"/>
          <w:szCs w:val="24"/>
          <w:vertAlign w:val="subscript"/>
        </w:rPr>
        <w:t xml:space="preserve">tabel </w:t>
      </w:r>
      <w:r w:rsidRPr="00D02347">
        <w:rPr>
          <w:rFonts w:ascii="Arial" w:hAnsi="Arial" w:cs="Arial"/>
          <w:sz w:val="24"/>
          <w:szCs w:val="24"/>
        </w:rPr>
        <w:t>yaitu 2,726 &gt; 2,00575</w:t>
      </w:r>
      <w:r>
        <w:rPr>
          <w:rFonts w:ascii="Arial" w:hAnsi="Arial" w:cs="Arial"/>
          <w:sz w:val="24"/>
          <w:szCs w:val="24"/>
          <w:vertAlign w:val="subscript"/>
        </w:rPr>
        <w:t xml:space="preserve">. </w:t>
      </w:r>
      <w:r>
        <w:rPr>
          <w:rFonts w:ascii="Arial" w:hAnsi="Arial" w:cs="Arial"/>
          <w:sz w:val="24"/>
          <w:szCs w:val="24"/>
        </w:rPr>
        <w:t xml:space="preserve"> Hal tersebut menunjukan adanya peningkatan hasil belajar subtema </w:t>
      </w:r>
      <w:r>
        <w:rPr>
          <w:rFonts w:ascii="Arial" w:hAnsi="Arial" w:cs="Arial"/>
          <w:sz w:val="24"/>
          <w:szCs w:val="24"/>
        </w:rPr>
        <w:lastRenderedPageBreak/>
        <w:t>manusia dan lingkungan karena penggunaan model pembelajaran pada kelas eksperimen mendapatkan nilai yang lebih besar dibandingkan dengan hasil belajar subtema manusia dan lingkungan pada kelas kontrol.</w:t>
      </w:r>
    </w:p>
    <w:p w:rsidR="00A41503"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Data hasil pengujian uji homogenitas terhadap N-Gain hasil belajar subtema manusia dan lingkungan diperoleh X</w:t>
      </w:r>
      <w:r>
        <w:rPr>
          <w:rFonts w:ascii="Arial" w:hAnsi="Arial" w:cs="Arial"/>
          <w:sz w:val="24"/>
          <w:szCs w:val="24"/>
          <w:vertAlign w:val="superscript"/>
        </w:rPr>
        <w:t xml:space="preserve">2 </w:t>
      </w:r>
      <w:r>
        <w:rPr>
          <w:rFonts w:ascii="Arial" w:hAnsi="Arial" w:cs="Arial"/>
          <w:sz w:val="24"/>
          <w:szCs w:val="24"/>
        </w:rPr>
        <w:t>hitung = 2,963 dan X</w:t>
      </w:r>
      <w:r>
        <w:rPr>
          <w:rFonts w:ascii="Arial" w:hAnsi="Arial" w:cs="Arial"/>
          <w:sz w:val="24"/>
          <w:szCs w:val="24"/>
          <w:vertAlign w:val="superscript"/>
        </w:rPr>
        <w:t xml:space="preserve">2 </w:t>
      </w:r>
      <w:r>
        <w:rPr>
          <w:rFonts w:ascii="Arial" w:hAnsi="Arial" w:cs="Arial"/>
          <w:sz w:val="24"/>
          <w:szCs w:val="24"/>
        </w:rPr>
        <w:t>tabel = 5,991 pada taraf signifikan sebesar α = 0,05. Maka dengan demikian dapat disimpulkan bahwa X</w:t>
      </w:r>
      <w:r>
        <w:rPr>
          <w:rFonts w:ascii="Arial" w:hAnsi="Arial" w:cs="Arial"/>
          <w:sz w:val="24"/>
          <w:szCs w:val="24"/>
          <w:vertAlign w:val="superscript"/>
        </w:rPr>
        <w:t>2</w:t>
      </w:r>
      <w:r>
        <w:rPr>
          <w:rFonts w:ascii="Arial" w:hAnsi="Arial" w:cs="Arial"/>
          <w:sz w:val="24"/>
          <w:szCs w:val="24"/>
        </w:rPr>
        <w:t xml:space="preserve"> hitung ≤ X</w:t>
      </w:r>
      <w:r>
        <w:rPr>
          <w:rFonts w:ascii="Arial" w:hAnsi="Arial" w:cs="Arial"/>
          <w:sz w:val="24"/>
          <w:szCs w:val="24"/>
          <w:vertAlign w:val="superscript"/>
        </w:rPr>
        <w:t>2</w:t>
      </w:r>
      <w:r>
        <w:rPr>
          <w:rFonts w:ascii="Arial" w:hAnsi="Arial" w:cs="Arial"/>
          <w:sz w:val="24"/>
          <w:szCs w:val="24"/>
        </w:rPr>
        <w:t xml:space="preserve"> tabel sehingga dapat dikatakan bahwa distribusi varians berasal dari kelompok yang homogen.</w:t>
      </w:r>
    </w:p>
    <w:p w:rsidR="00A41503"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Dari hasil penelitian dan pembahasan, dapat diketahui bahwa terdapat perbedaan hasil belajar subtema manusia dan lingkungan dengan pendekatan saintifik melalui model pembelajaran inkuiri terbimbing dan model pembelajaran </w:t>
      </w:r>
      <w:r>
        <w:rPr>
          <w:rFonts w:ascii="Arial" w:hAnsi="Arial" w:cs="Arial"/>
          <w:i/>
          <w:sz w:val="24"/>
          <w:szCs w:val="24"/>
        </w:rPr>
        <w:t xml:space="preserve">problem based learning. </w:t>
      </w:r>
      <w:r>
        <w:rPr>
          <w:rFonts w:ascii="Arial" w:hAnsi="Arial" w:cs="Arial"/>
          <w:sz w:val="24"/>
          <w:szCs w:val="24"/>
        </w:rPr>
        <w:t>Dari hasil uji t dua arah, didapatkan t</w:t>
      </w:r>
      <w:r>
        <w:rPr>
          <w:rFonts w:ascii="Arial" w:hAnsi="Arial" w:cs="Arial"/>
          <w:sz w:val="24"/>
          <w:szCs w:val="24"/>
          <w:vertAlign w:val="subscript"/>
        </w:rPr>
        <w:t xml:space="preserve">hitung </w:t>
      </w:r>
      <w:r>
        <w:rPr>
          <w:rFonts w:ascii="Arial" w:hAnsi="Arial" w:cs="Arial"/>
          <w:sz w:val="24"/>
          <w:szCs w:val="24"/>
        </w:rPr>
        <w:t>= 2,726 dengan dk (derajat kesukaran) sebesar 53 (27+28-2) sehingga diperoleh t</w:t>
      </w:r>
      <w:r>
        <w:rPr>
          <w:rFonts w:ascii="Arial" w:hAnsi="Arial" w:cs="Arial"/>
          <w:sz w:val="24"/>
          <w:szCs w:val="24"/>
          <w:vertAlign w:val="subscript"/>
        </w:rPr>
        <w:t xml:space="preserve">tabel </w:t>
      </w:r>
      <w:r>
        <w:rPr>
          <w:rFonts w:ascii="Arial" w:hAnsi="Arial" w:cs="Arial"/>
          <w:sz w:val="24"/>
          <w:szCs w:val="24"/>
        </w:rPr>
        <w:t>pada taraf signifikansi a/2 = 0,05/2 diperoleh t</w:t>
      </w:r>
      <w:r>
        <w:rPr>
          <w:rFonts w:ascii="Arial" w:hAnsi="Arial" w:cs="Arial"/>
          <w:sz w:val="24"/>
          <w:szCs w:val="24"/>
          <w:vertAlign w:val="subscript"/>
        </w:rPr>
        <w:t xml:space="preserve">tabel </w:t>
      </w:r>
      <w:r>
        <w:rPr>
          <w:rFonts w:ascii="Arial" w:hAnsi="Arial" w:cs="Arial"/>
          <w:sz w:val="24"/>
          <w:szCs w:val="24"/>
        </w:rPr>
        <w:t>sebesar (2,00575). Jika dibandingkan t</w:t>
      </w:r>
      <w:r>
        <w:rPr>
          <w:rFonts w:ascii="Arial" w:hAnsi="Arial" w:cs="Arial"/>
          <w:sz w:val="24"/>
          <w:szCs w:val="24"/>
          <w:vertAlign w:val="subscript"/>
        </w:rPr>
        <w:t xml:space="preserve">hitung </w:t>
      </w:r>
      <w:r>
        <w:rPr>
          <w:rFonts w:ascii="Arial" w:hAnsi="Arial" w:cs="Arial"/>
          <w:sz w:val="24"/>
          <w:szCs w:val="24"/>
        </w:rPr>
        <w:t>dengan t</w:t>
      </w:r>
      <w:r>
        <w:rPr>
          <w:rFonts w:ascii="Arial" w:hAnsi="Arial" w:cs="Arial"/>
          <w:sz w:val="24"/>
          <w:szCs w:val="24"/>
          <w:vertAlign w:val="subscript"/>
        </w:rPr>
        <w:t xml:space="preserve">tabel </w:t>
      </w:r>
      <w:r>
        <w:rPr>
          <w:rFonts w:ascii="Arial" w:hAnsi="Arial" w:cs="Arial"/>
          <w:sz w:val="24"/>
          <w:szCs w:val="24"/>
        </w:rPr>
        <w:t>maka t</w:t>
      </w:r>
      <w:r>
        <w:rPr>
          <w:rFonts w:ascii="Arial" w:hAnsi="Arial" w:cs="Arial"/>
          <w:sz w:val="24"/>
          <w:szCs w:val="24"/>
          <w:vertAlign w:val="subscript"/>
        </w:rPr>
        <w:t xml:space="preserve">hitung </w:t>
      </w:r>
      <w:r>
        <w:rPr>
          <w:rFonts w:ascii="Arial" w:hAnsi="Arial" w:cs="Arial"/>
          <w:sz w:val="24"/>
          <w:szCs w:val="24"/>
        </w:rPr>
        <w:t>&gt; t</w:t>
      </w:r>
      <w:r>
        <w:rPr>
          <w:rFonts w:ascii="Arial" w:hAnsi="Arial" w:cs="Arial"/>
          <w:sz w:val="24"/>
          <w:szCs w:val="24"/>
          <w:vertAlign w:val="subscript"/>
        </w:rPr>
        <w:t xml:space="preserve">tabel </w:t>
      </w:r>
      <w:r>
        <w:rPr>
          <w:rFonts w:ascii="Arial" w:hAnsi="Arial" w:cs="Arial"/>
          <w:sz w:val="24"/>
          <w:szCs w:val="24"/>
        </w:rPr>
        <w:t>dengan kriteria pengujian hipotesis dua arah H</w:t>
      </w:r>
      <w:r w:rsidRPr="00FB1ADB">
        <w:rPr>
          <w:rFonts w:ascii="Arial" w:hAnsi="Arial" w:cs="Arial"/>
          <w:sz w:val="24"/>
          <w:szCs w:val="24"/>
          <w:vertAlign w:val="subscript"/>
        </w:rPr>
        <w:t>o</w:t>
      </w:r>
      <w:r>
        <w:rPr>
          <w:rFonts w:ascii="Arial" w:hAnsi="Arial" w:cs="Arial"/>
          <w:sz w:val="24"/>
          <w:szCs w:val="24"/>
        </w:rPr>
        <w:t xml:space="preserve"> diterima jika t</w:t>
      </w:r>
      <w:r>
        <w:rPr>
          <w:rFonts w:ascii="Arial" w:hAnsi="Arial" w:cs="Arial"/>
          <w:sz w:val="24"/>
          <w:szCs w:val="24"/>
          <w:vertAlign w:val="subscript"/>
        </w:rPr>
        <w:t xml:space="preserve">hitung </w:t>
      </w:r>
      <w:r>
        <w:rPr>
          <w:rFonts w:ascii="Arial" w:hAnsi="Arial" w:cs="Arial"/>
          <w:sz w:val="24"/>
          <w:szCs w:val="24"/>
        </w:rPr>
        <w:t>&lt; t</w:t>
      </w:r>
      <w:r>
        <w:rPr>
          <w:rFonts w:ascii="Arial" w:hAnsi="Arial" w:cs="Arial"/>
          <w:sz w:val="24"/>
          <w:szCs w:val="24"/>
          <w:vertAlign w:val="subscript"/>
        </w:rPr>
        <w:t xml:space="preserve">tabel </w:t>
      </w:r>
      <w:r>
        <w:rPr>
          <w:rFonts w:ascii="Arial" w:hAnsi="Arial" w:cs="Arial"/>
          <w:sz w:val="24"/>
          <w:szCs w:val="24"/>
        </w:rPr>
        <w:t>(2,00575) atau t</w:t>
      </w:r>
      <w:r>
        <w:rPr>
          <w:rFonts w:ascii="Arial" w:hAnsi="Arial" w:cs="Arial"/>
          <w:sz w:val="24"/>
          <w:szCs w:val="24"/>
          <w:vertAlign w:val="subscript"/>
        </w:rPr>
        <w:t>hitung</w:t>
      </w:r>
      <w:r>
        <w:rPr>
          <w:rFonts w:ascii="Arial" w:hAnsi="Arial" w:cs="Arial"/>
          <w:sz w:val="24"/>
          <w:szCs w:val="24"/>
        </w:rPr>
        <w:t>&lt; dari t</w:t>
      </w:r>
      <w:r>
        <w:rPr>
          <w:rFonts w:ascii="Arial" w:hAnsi="Arial" w:cs="Arial"/>
          <w:sz w:val="24"/>
          <w:szCs w:val="24"/>
          <w:vertAlign w:val="subscript"/>
        </w:rPr>
        <w:t xml:space="preserve">tabel </w:t>
      </w:r>
      <w:r>
        <w:rPr>
          <w:rFonts w:ascii="Arial" w:hAnsi="Arial" w:cs="Arial"/>
          <w:sz w:val="24"/>
          <w:szCs w:val="24"/>
        </w:rPr>
        <w:t>(-2,00575), maka dari data tersebut disimpulkan H</w:t>
      </w:r>
      <w:r w:rsidRPr="00FB1ADB">
        <w:rPr>
          <w:rFonts w:ascii="Arial" w:hAnsi="Arial" w:cs="Arial"/>
          <w:sz w:val="24"/>
          <w:szCs w:val="24"/>
          <w:vertAlign w:val="subscript"/>
        </w:rPr>
        <w:t>o</w:t>
      </w:r>
      <w:r>
        <w:rPr>
          <w:rFonts w:ascii="Arial" w:hAnsi="Arial" w:cs="Arial"/>
          <w:sz w:val="24"/>
          <w:szCs w:val="24"/>
          <w:vertAlign w:val="subscript"/>
        </w:rPr>
        <w:t xml:space="preserve"> </w:t>
      </w:r>
      <w:r>
        <w:rPr>
          <w:rFonts w:ascii="Arial" w:hAnsi="Arial" w:cs="Arial"/>
          <w:sz w:val="24"/>
          <w:szCs w:val="24"/>
        </w:rPr>
        <w:t>ditolak dan H</w:t>
      </w:r>
      <w:r w:rsidRPr="00FB1ADB">
        <w:rPr>
          <w:rFonts w:ascii="Arial" w:hAnsi="Arial" w:cs="Arial"/>
          <w:sz w:val="24"/>
          <w:szCs w:val="24"/>
          <w:vertAlign w:val="subscript"/>
        </w:rPr>
        <w:t>a</w:t>
      </w:r>
      <w:r>
        <w:rPr>
          <w:rFonts w:ascii="Arial" w:hAnsi="Arial" w:cs="Arial"/>
          <w:sz w:val="24"/>
          <w:szCs w:val="24"/>
        </w:rPr>
        <w:t xml:space="preserve"> diterima.</w:t>
      </w:r>
    </w:p>
    <w:p w:rsidR="00A41503"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Model pembelajaran Inkuiri Terbimbing memiliki hasil belajar yang lebih tinggi karena pada model pembelajaran Inkuiri Terbimbing siswa tidak </w:t>
      </w:r>
      <w:r>
        <w:rPr>
          <w:rFonts w:ascii="Arial" w:hAnsi="Arial" w:cs="Arial"/>
          <w:sz w:val="24"/>
          <w:szCs w:val="24"/>
        </w:rPr>
        <w:lastRenderedPageBreak/>
        <w:t xml:space="preserve">hanya diajak untuk lebih berfikir kritis saja namun pada proses pembelajarannya siswa melakukan sebuah percobaan dalam rangka mengumpulkan data. Seperti yang dikutip oleh </w:t>
      </w:r>
      <w:r w:rsidRPr="00503A40">
        <w:rPr>
          <w:rFonts w:ascii="Arial" w:hAnsi="Arial" w:cs="Arial"/>
          <w:sz w:val="24"/>
          <w:szCs w:val="24"/>
        </w:rPr>
        <w:t>Shoimin (2014:85-86)</w:t>
      </w:r>
      <w:r>
        <w:rPr>
          <w:rFonts w:ascii="Arial" w:hAnsi="Arial" w:cs="Arial"/>
          <w:sz w:val="24"/>
          <w:szCs w:val="24"/>
        </w:rPr>
        <w:t xml:space="preserve"> bahwa terdapat langkah-langkah pada model pembelajaran Inkuiri Terbimbing yaitu </w:t>
      </w:r>
      <w:r w:rsidRPr="00503A40">
        <w:rPr>
          <w:rFonts w:ascii="Arial" w:hAnsi="Arial" w:cs="Arial"/>
          <w:sz w:val="24"/>
          <w:szCs w:val="24"/>
        </w:rPr>
        <w:t>merumuskan masalah, pengumpulan data, mengajukan hipotesis, pengumpulan data, menguji hipotesis dan penarikan kesimpulan</w:t>
      </w:r>
      <w:r>
        <w:rPr>
          <w:rFonts w:ascii="Arial" w:hAnsi="Arial" w:cs="Arial"/>
          <w:sz w:val="24"/>
          <w:szCs w:val="24"/>
        </w:rPr>
        <w:t xml:space="preserve">. Dengan adanya percobaan ini tidak hanya menambah motivasi siswa untuk belajar namun siswa juga dituntut untuk menjadi lebih aktif untuk mencari tahu mengenai hasil dari percobaan yang telah dilaksanakan, sehingga diharapkan siswa lebih faham karena percobaan tersebut bisa dikaitkan dengan lingkungan sekitar. </w:t>
      </w:r>
    </w:p>
    <w:p w:rsidR="00A41503" w:rsidRDefault="00A41503" w:rsidP="00A41503">
      <w:pPr>
        <w:tabs>
          <w:tab w:val="left" w:pos="567"/>
        </w:tabs>
        <w:spacing w:line="480" w:lineRule="auto"/>
        <w:ind w:left="426"/>
        <w:rPr>
          <w:rFonts w:ascii="Arial" w:hAnsi="Arial" w:cs="Arial"/>
          <w:sz w:val="24"/>
          <w:szCs w:val="24"/>
        </w:rPr>
      </w:pPr>
      <w:r>
        <w:rPr>
          <w:rFonts w:ascii="Arial" w:hAnsi="Arial" w:cs="Arial"/>
          <w:sz w:val="24"/>
          <w:szCs w:val="24"/>
        </w:rPr>
        <w:t xml:space="preserve">       Berbeda dengan model pembelajaran </w:t>
      </w:r>
      <w:r>
        <w:rPr>
          <w:rFonts w:ascii="Arial" w:hAnsi="Arial" w:cs="Arial"/>
          <w:i/>
          <w:sz w:val="24"/>
          <w:szCs w:val="24"/>
        </w:rPr>
        <w:t xml:space="preserve">problem based learning, </w:t>
      </w:r>
      <w:r>
        <w:rPr>
          <w:rFonts w:ascii="Arial" w:hAnsi="Arial" w:cs="Arial"/>
          <w:sz w:val="24"/>
          <w:szCs w:val="24"/>
        </w:rPr>
        <w:t xml:space="preserve">model pembelajaran PBL sepertinya kurang cocok untuk diterapkan di Sekolah Dasar karena model pembelajaran PBL lebih menekankan siswa untuk berfikir lebih keras mengenai masalah yang diajukan. </w:t>
      </w:r>
      <w:r w:rsidRPr="00A818F7">
        <w:rPr>
          <w:rFonts w:ascii="Arial" w:hAnsi="Arial" w:cs="Arial"/>
          <w:sz w:val="24"/>
          <w:szCs w:val="24"/>
        </w:rPr>
        <w:t xml:space="preserve">Nurdin dan Adriantoni (2016:228-229) memiliki pendapat bahwa langkah model pembelajaran </w:t>
      </w:r>
      <w:r w:rsidRPr="00A818F7">
        <w:rPr>
          <w:rFonts w:ascii="Arial" w:hAnsi="Arial" w:cs="Arial"/>
          <w:i/>
          <w:sz w:val="24"/>
          <w:szCs w:val="24"/>
        </w:rPr>
        <w:t xml:space="preserve">problem based learning </w:t>
      </w:r>
      <w:r w:rsidRPr="00A818F7">
        <w:rPr>
          <w:rFonts w:ascii="Arial" w:hAnsi="Arial" w:cs="Arial"/>
          <w:sz w:val="24"/>
          <w:szCs w:val="24"/>
        </w:rPr>
        <w:t>ialah orientasi siswa pada masalah, mengorganisasikan siswa untuk belajar, membimbing siswa,  menyajikan hasil karya, menganalisis dan mengevaluasi proses pemecahan masalah</w:t>
      </w:r>
      <w:r>
        <w:rPr>
          <w:rFonts w:ascii="Arial" w:hAnsi="Arial" w:cs="Arial"/>
          <w:sz w:val="24"/>
          <w:szCs w:val="24"/>
        </w:rPr>
        <w:t xml:space="preserve">. </w:t>
      </w:r>
    </w:p>
    <w:p w:rsidR="00A41503" w:rsidRPr="00531620"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Hal ini diperkuat oleh hasil dari penelitian yang dilakukan oleh Hartini dan Ferawati (2016:27) dalam jurnal yang berjudul “Keefetivan </w:t>
      </w:r>
      <w:r>
        <w:rPr>
          <w:rFonts w:ascii="Arial" w:hAnsi="Arial" w:cs="Arial"/>
          <w:sz w:val="24"/>
          <w:szCs w:val="24"/>
        </w:rPr>
        <w:lastRenderedPageBreak/>
        <w:t xml:space="preserve">Pembelajaran Inkuiri dan </w:t>
      </w:r>
      <w:r>
        <w:rPr>
          <w:rFonts w:ascii="Arial" w:hAnsi="Arial" w:cs="Arial"/>
          <w:i/>
          <w:sz w:val="24"/>
          <w:szCs w:val="24"/>
        </w:rPr>
        <w:t xml:space="preserve">Problem Based Learning </w:t>
      </w:r>
      <w:r>
        <w:rPr>
          <w:rFonts w:ascii="Arial" w:hAnsi="Arial" w:cs="Arial"/>
          <w:sz w:val="24"/>
          <w:szCs w:val="24"/>
        </w:rPr>
        <w:t xml:space="preserve">terhadap Hasil Belajar Siswa Pada Mata Pelajaran Ilmu Pengetahuan Alam” dalam jurnal tersebut dipaparkan bahwa model pembelajaran yang lebih efektif dipakai pada siswa Sekolah Dasar ialah model pembelajaran Inkuiri, hal ini ditunjukkan dari lebih besarnya nilai rata-rata yang diperoleh pada kelas dengan menggunakan perlakuan model pembelajaran Inkuiri dibandingkan dengan kelas yang menggunakan perlakuan model pembelajaran </w:t>
      </w:r>
      <w:r>
        <w:rPr>
          <w:rFonts w:ascii="Arial" w:hAnsi="Arial" w:cs="Arial"/>
          <w:i/>
          <w:sz w:val="24"/>
          <w:szCs w:val="24"/>
        </w:rPr>
        <w:t>Problem Based Learning.</w:t>
      </w:r>
    </w:p>
    <w:p w:rsidR="00A41503" w:rsidRPr="00FF5C60" w:rsidRDefault="00A41503" w:rsidP="00A41503">
      <w:pPr>
        <w:tabs>
          <w:tab w:val="left" w:pos="1985"/>
        </w:tabs>
        <w:spacing w:line="480" w:lineRule="auto"/>
        <w:ind w:left="426"/>
        <w:rPr>
          <w:rFonts w:ascii="Arial" w:hAnsi="Arial" w:cs="Arial"/>
          <w:sz w:val="24"/>
          <w:szCs w:val="24"/>
        </w:rPr>
      </w:pPr>
      <w:r>
        <w:rPr>
          <w:rFonts w:ascii="Arial" w:hAnsi="Arial" w:cs="Arial"/>
          <w:sz w:val="24"/>
          <w:szCs w:val="24"/>
        </w:rPr>
        <w:t xml:space="preserve">        Jadi, dapat disimpulkan bahwa model pembelajaran yang paling efektif adalah model pembelajaran Inkuiri Terbimbing karena dari hasil data yang telah dihitung nilai rata-rata N-Gain model pembelajaran Inkuiri Terbimbing lebih besar dibandingkan dengan nilai rata-rata N-Gain model pembelajaran </w:t>
      </w:r>
      <w:r>
        <w:rPr>
          <w:rFonts w:ascii="Arial" w:hAnsi="Arial" w:cs="Arial"/>
          <w:i/>
          <w:sz w:val="24"/>
          <w:szCs w:val="24"/>
        </w:rPr>
        <w:t xml:space="preserve">problem based learning </w:t>
      </w:r>
      <w:r>
        <w:rPr>
          <w:rFonts w:ascii="Arial" w:hAnsi="Arial" w:cs="Arial"/>
          <w:sz w:val="24"/>
          <w:szCs w:val="24"/>
        </w:rPr>
        <w:t>dan model pembelajaran konvensional.</w:t>
      </w:r>
    </w:p>
    <w:p w:rsidR="00A41503" w:rsidRDefault="00A41503" w:rsidP="008B0525">
      <w:pPr>
        <w:pStyle w:val="ListParagraph"/>
        <w:numPr>
          <w:ilvl w:val="0"/>
          <w:numId w:val="39"/>
        </w:numPr>
        <w:tabs>
          <w:tab w:val="left" w:pos="1985"/>
        </w:tabs>
        <w:spacing w:after="0" w:line="480" w:lineRule="auto"/>
        <w:ind w:left="426" w:hanging="426"/>
        <w:jc w:val="both"/>
        <w:rPr>
          <w:rFonts w:ascii="Arial" w:hAnsi="Arial" w:cs="Arial"/>
          <w:b/>
          <w:sz w:val="24"/>
          <w:szCs w:val="24"/>
        </w:rPr>
      </w:pPr>
      <w:r w:rsidRPr="00956788">
        <w:rPr>
          <w:rFonts w:ascii="Arial" w:hAnsi="Arial" w:cs="Arial"/>
          <w:b/>
          <w:sz w:val="24"/>
          <w:szCs w:val="24"/>
        </w:rPr>
        <w:t>Keterbatasan Penelitian</w:t>
      </w:r>
    </w:p>
    <w:p w:rsidR="00A41503" w:rsidRDefault="00A41503" w:rsidP="00A41503">
      <w:pPr>
        <w:pStyle w:val="ListParagraph"/>
        <w:tabs>
          <w:tab w:val="left" w:pos="1985"/>
        </w:tabs>
        <w:spacing w:after="0" w:line="480" w:lineRule="auto"/>
        <w:ind w:left="426"/>
        <w:jc w:val="both"/>
        <w:rPr>
          <w:rFonts w:ascii="Arial" w:hAnsi="Arial" w:cs="Arial"/>
          <w:sz w:val="24"/>
          <w:szCs w:val="24"/>
        </w:rPr>
      </w:pPr>
      <w:r>
        <w:rPr>
          <w:rFonts w:ascii="Arial" w:hAnsi="Arial" w:cs="Arial"/>
          <w:sz w:val="24"/>
          <w:szCs w:val="24"/>
        </w:rPr>
        <w:t xml:space="preserve">       Sebagai karya ilmiah penelitian eksperimen quasi kurikulum 2013 ini telah peneliti lakukan sebaik mungkin sesuai dengan prosedur penelitian ilmiah. Namun, hasil yang mungkin diperoleh juga tidak luput dari kekurangan akibat keterbatasan yang ada, sehingga menimbulkan hasil yang kurang sesuai dengan apa yang diharapkan.</w:t>
      </w:r>
    </w:p>
    <w:p w:rsidR="00A41503" w:rsidRDefault="00A41503" w:rsidP="00A41503">
      <w:pPr>
        <w:pStyle w:val="ListParagraph"/>
        <w:tabs>
          <w:tab w:val="left" w:pos="1985"/>
        </w:tabs>
        <w:spacing w:after="0" w:line="480" w:lineRule="auto"/>
        <w:ind w:left="426"/>
        <w:jc w:val="both"/>
        <w:rPr>
          <w:rFonts w:ascii="Arial" w:hAnsi="Arial" w:cs="Arial"/>
          <w:sz w:val="24"/>
          <w:szCs w:val="24"/>
        </w:rPr>
      </w:pPr>
      <w:r>
        <w:rPr>
          <w:rFonts w:ascii="Arial" w:hAnsi="Arial" w:cs="Arial"/>
          <w:sz w:val="24"/>
          <w:szCs w:val="24"/>
        </w:rPr>
        <w:t>Keterbatasan-keterbatasan yang diamati  dan mungkin terjadi selama berlangsungnya penelitian, antara lain:</w:t>
      </w:r>
    </w:p>
    <w:p w:rsidR="00A41503" w:rsidRDefault="00A41503" w:rsidP="008B0525">
      <w:pPr>
        <w:pStyle w:val="ListParagraph"/>
        <w:numPr>
          <w:ilvl w:val="0"/>
          <w:numId w:val="48"/>
        </w:numPr>
        <w:tabs>
          <w:tab w:val="left" w:pos="1985"/>
        </w:tabs>
        <w:spacing w:after="0" w:line="480" w:lineRule="auto"/>
        <w:jc w:val="both"/>
        <w:rPr>
          <w:rFonts w:ascii="Arial" w:hAnsi="Arial" w:cs="Arial"/>
          <w:sz w:val="24"/>
          <w:szCs w:val="24"/>
        </w:rPr>
      </w:pPr>
      <w:r>
        <w:rPr>
          <w:rFonts w:ascii="Arial" w:hAnsi="Arial" w:cs="Arial"/>
          <w:sz w:val="24"/>
          <w:szCs w:val="24"/>
        </w:rPr>
        <w:t>Peneliti dibatasi hanya pada subtema manusia dan lingkungan.</w:t>
      </w:r>
    </w:p>
    <w:p w:rsidR="00A41503" w:rsidRDefault="00A41503" w:rsidP="008B0525">
      <w:pPr>
        <w:pStyle w:val="ListParagraph"/>
        <w:numPr>
          <w:ilvl w:val="0"/>
          <w:numId w:val="48"/>
        </w:numPr>
        <w:tabs>
          <w:tab w:val="left" w:pos="1985"/>
        </w:tabs>
        <w:spacing w:after="0" w:line="480" w:lineRule="auto"/>
        <w:jc w:val="both"/>
        <w:rPr>
          <w:rFonts w:ascii="Arial" w:hAnsi="Arial" w:cs="Arial"/>
          <w:sz w:val="24"/>
          <w:szCs w:val="24"/>
        </w:rPr>
      </w:pPr>
      <w:r>
        <w:rPr>
          <w:rFonts w:ascii="Arial" w:hAnsi="Arial" w:cs="Arial"/>
          <w:sz w:val="24"/>
          <w:szCs w:val="24"/>
        </w:rPr>
        <w:lastRenderedPageBreak/>
        <w:t>Instrumen yang digunakan dalam pengambilan data bukan satu-satunya instrumen yang dapat mengungkap seluruh aspek yang diteliti walaupun sebelumnya telah di uji cobakan.</w:t>
      </w:r>
    </w:p>
    <w:p w:rsidR="00A41503" w:rsidRDefault="00A41503" w:rsidP="008B0525">
      <w:pPr>
        <w:pStyle w:val="ListParagraph"/>
        <w:numPr>
          <w:ilvl w:val="0"/>
          <w:numId w:val="48"/>
        </w:numPr>
        <w:tabs>
          <w:tab w:val="left" w:pos="1985"/>
        </w:tabs>
        <w:spacing w:after="0" w:line="480" w:lineRule="auto"/>
        <w:jc w:val="both"/>
        <w:rPr>
          <w:rFonts w:ascii="Arial" w:hAnsi="Arial" w:cs="Arial"/>
          <w:sz w:val="24"/>
          <w:szCs w:val="24"/>
        </w:rPr>
      </w:pPr>
      <w:r>
        <w:rPr>
          <w:rFonts w:ascii="Arial" w:hAnsi="Arial" w:cs="Arial"/>
          <w:sz w:val="24"/>
          <w:szCs w:val="24"/>
        </w:rPr>
        <w:t>Keterbatasan waktu menghambat dalam penelitian ini, di mana waktu ketika melakukan penelitian masih perlu ditambah lagi agar tercapainya hasil yang maksimal dalam penelitian.</w:t>
      </w:r>
    </w:p>
    <w:p w:rsidR="00A41503" w:rsidRDefault="00A41503" w:rsidP="008B0525">
      <w:pPr>
        <w:pStyle w:val="ListParagraph"/>
        <w:numPr>
          <w:ilvl w:val="0"/>
          <w:numId w:val="48"/>
        </w:numPr>
        <w:tabs>
          <w:tab w:val="left" w:pos="1985"/>
        </w:tabs>
        <w:spacing w:after="0" w:line="480" w:lineRule="auto"/>
        <w:jc w:val="both"/>
        <w:rPr>
          <w:rFonts w:ascii="Arial" w:hAnsi="Arial" w:cs="Arial"/>
          <w:sz w:val="24"/>
          <w:szCs w:val="24"/>
        </w:rPr>
      </w:pPr>
      <w:r>
        <w:rPr>
          <w:rFonts w:ascii="Arial" w:hAnsi="Arial" w:cs="Arial"/>
          <w:sz w:val="24"/>
          <w:szCs w:val="24"/>
        </w:rPr>
        <w:t>Pengetahuan peneliti yang masih terbatas juga mempengaruhi penelitian maka sebaiknya peneliti memiliki lebih banyak pengetahuan mengenai peneliti ini agar hasil penelitian dapat lebih baik lagi.</w:t>
      </w:r>
    </w:p>
    <w:p w:rsidR="00A41503" w:rsidRDefault="00A41503" w:rsidP="008B0525">
      <w:pPr>
        <w:pStyle w:val="ListParagraph"/>
        <w:numPr>
          <w:ilvl w:val="0"/>
          <w:numId w:val="48"/>
        </w:numPr>
        <w:tabs>
          <w:tab w:val="left" w:pos="1985"/>
        </w:tabs>
        <w:spacing w:after="0" w:line="480" w:lineRule="auto"/>
        <w:jc w:val="both"/>
        <w:rPr>
          <w:rFonts w:ascii="Arial" w:hAnsi="Arial" w:cs="Arial"/>
          <w:sz w:val="24"/>
          <w:szCs w:val="24"/>
        </w:rPr>
      </w:pPr>
      <w:r>
        <w:rPr>
          <w:rFonts w:ascii="Arial" w:hAnsi="Arial" w:cs="Arial"/>
          <w:sz w:val="24"/>
          <w:szCs w:val="24"/>
        </w:rPr>
        <w:t>Keadaan lingkungan SDN Polisi 5 ini terletak di Jl. Polisi 1 yang berdekatan dengan pemukiman rumah warga dan terdapat jalan yang digunakan sebagai tempat lalu lalang kendaraan sehingga cukup mengganggu proses pembelajaran.</w:t>
      </w:r>
    </w:p>
    <w:p w:rsidR="00A41503" w:rsidRDefault="00A41503" w:rsidP="008B0525">
      <w:pPr>
        <w:pStyle w:val="ListParagraph"/>
        <w:numPr>
          <w:ilvl w:val="0"/>
          <w:numId w:val="48"/>
        </w:numPr>
        <w:tabs>
          <w:tab w:val="left" w:pos="1985"/>
        </w:tabs>
        <w:spacing w:after="0" w:line="480" w:lineRule="auto"/>
        <w:jc w:val="both"/>
        <w:rPr>
          <w:rFonts w:ascii="Arial" w:hAnsi="Arial" w:cs="Arial"/>
          <w:sz w:val="24"/>
          <w:szCs w:val="24"/>
        </w:rPr>
      </w:pPr>
      <w:r>
        <w:rPr>
          <w:rFonts w:ascii="Arial" w:hAnsi="Arial" w:cs="Arial"/>
          <w:sz w:val="24"/>
          <w:szCs w:val="24"/>
        </w:rPr>
        <w:t>Pemahaman peneliti dengan para guru SDN Polisi 5 mengenai implementasi kurikulum 2013 belum semuanya mengerti dan paham, karena masih ada beberapa guru yang masih belum memahami mengenai impelemntasi kurikulum 2013 ini yang di dalamnya mencakup pendekatan pembelajaran, model-model pembelajaran standar isi, standar proses dan penilaian kurikulum 2013.</w:t>
      </w:r>
    </w:p>
    <w:p w:rsidR="00A41503" w:rsidRDefault="00A41503" w:rsidP="008B0525">
      <w:pPr>
        <w:pStyle w:val="ListParagraph"/>
        <w:numPr>
          <w:ilvl w:val="0"/>
          <w:numId w:val="48"/>
        </w:numPr>
        <w:tabs>
          <w:tab w:val="left" w:pos="1985"/>
        </w:tabs>
        <w:spacing w:after="0" w:line="480" w:lineRule="auto"/>
        <w:jc w:val="both"/>
        <w:rPr>
          <w:rFonts w:ascii="Arial" w:hAnsi="Arial" w:cs="Arial"/>
          <w:sz w:val="24"/>
          <w:szCs w:val="24"/>
        </w:rPr>
      </w:pPr>
      <w:r>
        <w:rPr>
          <w:rFonts w:ascii="Arial" w:hAnsi="Arial" w:cs="Arial"/>
          <w:sz w:val="24"/>
          <w:szCs w:val="24"/>
        </w:rPr>
        <w:t>Keterbatasan Sumber Data</w:t>
      </w:r>
    </w:p>
    <w:p w:rsidR="00A41503" w:rsidRDefault="00A41503" w:rsidP="008B0525">
      <w:pPr>
        <w:pStyle w:val="ListParagraph"/>
        <w:numPr>
          <w:ilvl w:val="0"/>
          <w:numId w:val="49"/>
        </w:numPr>
        <w:tabs>
          <w:tab w:val="left" w:pos="1985"/>
        </w:tabs>
        <w:spacing w:after="0" w:line="480" w:lineRule="auto"/>
        <w:jc w:val="both"/>
        <w:rPr>
          <w:rFonts w:ascii="Arial" w:hAnsi="Arial" w:cs="Arial"/>
          <w:sz w:val="24"/>
          <w:szCs w:val="24"/>
        </w:rPr>
      </w:pPr>
      <w:r>
        <w:rPr>
          <w:rFonts w:ascii="Arial" w:hAnsi="Arial" w:cs="Arial"/>
          <w:sz w:val="24"/>
          <w:szCs w:val="24"/>
        </w:rPr>
        <w:t>Data Primer</w:t>
      </w:r>
    </w:p>
    <w:p w:rsidR="00A41503" w:rsidRDefault="00A41503" w:rsidP="00A41503">
      <w:pPr>
        <w:pStyle w:val="ListParagraph"/>
        <w:tabs>
          <w:tab w:val="left" w:pos="1985"/>
        </w:tabs>
        <w:spacing w:after="0" w:line="480" w:lineRule="auto"/>
        <w:ind w:left="1146"/>
        <w:jc w:val="both"/>
        <w:rPr>
          <w:rFonts w:ascii="Arial" w:hAnsi="Arial" w:cs="Arial"/>
          <w:sz w:val="24"/>
          <w:szCs w:val="24"/>
        </w:rPr>
      </w:pPr>
      <w:r>
        <w:rPr>
          <w:rFonts w:ascii="Arial" w:hAnsi="Arial" w:cs="Arial"/>
          <w:sz w:val="24"/>
          <w:szCs w:val="24"/>
        </w:rPr>
        <w:lastRenderedPageBreak/>
        <w:t>Keterbatasan pengetahuan responden terhadap materi sehingga pada pengisian instrumen tidak maksimal.</w:t>
      </w:r>
    </w:p>
    <w:p w:rsidR="00A41503" w:rsidRDefault="00A41503" w:rsidP="008B0525">
      <w:pPr>
        <w:pStyle w:val="ListParagraph"/>
        <w:numPr>
          <w:ilvl w:val="0"/>
          <w:numId w:val="49"/>
        </w:numPr>
        <w:tabs>
          <w:tab w:val="left" w:pos="1985"/>
        </w:tabs>
        <w:spacing w:after="0" w:line="480" w:lineRule="auto"/>
        <w:jc w:val="both"/>
        <w:rPr>
          <w:rFonts w:ascii="Arial" w:hAnsi="Arial" w:cs="Arial"/>
          <w:sz w:val="24"/>
          <w:szCs w:val="24"/>
        </w:rPr>
      </w:pPr>
      <w:r>
        <w:rPr>
          <w:rFonts w:ascii="Arial" w:hAnsi="Arial" w:cs="Arial"/>
          <w:sz w:val="24"/>
          <w:szCs w:val="24"/>
        </w:rPr>
        <w:t>Data Sekunder</w:t>
      </w:r>
    </w:p>
    <w:p w:rsidR="00A41503" w:rsidRPr="00956788" w:rsidRDefault="00A41503" w:rsidP="00A41503">
      <w:pPr>
        <w:pStyle w:val="ListParagraph"/>
        <w:tabs>
          <w:tab w:val="left" w:pos="1985"/>
        </w:tabs>
        <w:spacing w:after="0" w:line="480" w:lineRule="auto"/>
        <w:ind w:left="1146"/>
        <w:jc w:val="both"/>
        <w:rPr>
          <w:rFonts w:ascii="Arial" w:hAnsi="Arial" w:cs="Arial"/>
          <w:sz w:val="24"/>
          <w:szCs w:val="24"/>
        </w:rPr>
      </w:pPr>
      <w:r>
        <w:rPr>
          <w:rFonts w:ascii="Arial" w:hAnsi="Arial" w:cs="Arial"/>
          <w:sz w:val="24"/>
          <w:szCs w:val="24"/>
        </w:rPr>
        <w:t>Keterbatasan penyampaian materi oleh guru disebabkan oleh beberapa faktor seperti cara menyampaikan materi, penerapan model pembelajaran dan pengelolaan kelas yang kurang memotivasi siswa.</w:t>
      </w:r>
    </w:p>
    <w:p w:rsidR="00A41503" w:rsidRPr="00FB1ADB" w:rsidRDefault="00A41503" w:rsidP="00A41503">
      <w:pPr>
        <w:tabs>
          <w:tab w:val="left" w:pos="1985"/>
        </w:tabs>
        <w:spacing w:line="480" w:lineRule="auto"/>
        <w:ind w:left="426"/>
        <w:rPr>
          <w:rFonts w:ascii="Arial" w:hAnsi="Arial" w:cs="Arial"/>
          <w:sz w:val="24"/>
          <w:szCs w:val="24"/>
        </w:rPr>
      </w:pPr>
    </w:p>
    <w:p w:rsidR="00A41503" w:rsidRDefault="00A41503" w:rsidP="00A41503">
      <w:pPr>
        <w:tabs>
          <w:tab w:val="left" w:pos="1418"/>
        </w:tabs>
        <w:spacing w:line="480" w:lineRule="auto"/>
        <w:ind w:left="426"/>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br/>
      </w:r>
    </w:p>
    <w:p w:rsidR="00A41503" w:rsidRDefault="00A41503" w:rsidP="00A41503">
      <w:pPr>
        <w:rPr>
          <w:rFonts w:ascii="Arial" w:hAnsi="Arial" w:cs="Arial"/>
          <w:sz w:val="24"/>
          <w:szCs w:val="24"/>
        </w:rPr>
      </w:pPr>
      <w:r>
        <w:rPr>
          <w:rFonts w:ascii="Arial" w:hAnsi="Arial" w:cs="Arial"/>
          <w:sz w:val="24"/>
          <w:szCs w:val="24"/>
        </w:rPr>
        <w:br w:type="page"/>
      </w:r>
    </w:p>
    <w:p w:rsidR="00A41503" w:rsidRPr="00713C5F" w:rsidRDefault="00A41503" w:rsidP="00A41503">
      <w:pPr>
        <w:tabs>
          <w:tab w:val="left" w:pos="1418"/>
        </w:tabs>
        <w:spacing w:line="480" w:lineRule="auto"/>
        <w:ind w:left="426"/>
        <w:jc w:val="center"/>
        <w:rPr>
          <w:rFonts w:ascii="Arial" w:hAnsi="Arial" w:cs="Arial"/>
          <w:b/>
          <w:sz w:val="24"/>
          <w:szCs w:val="24"/>
        </w:rPr>
      </w:pPr>
      <w:r w:rsidRPr="00713C5F">
        <w:rPr>
          <w:rFonts w:ascii="Arial" w:hAnsi="Arial" w:cs="Arial"/>
          <w:b/>
          <w:sz w:val="24"/>
          <w:szCs w:val="24"/>
        </w:rPr>
        <w:lastRenderedPageBreak/>
        <w:t>BAB V</w:t>
      </w:r>
    </w:p>
    <w:p w:rsidR="00A41503" w:rsidRDefault="00A41503" w:rsidP="00A41503">
      <w:pPr>
        <w:tabs>
          <w:tab w:val="left" w:pos="426"/>
          <w:tab w:val="left" w:pos="1560"/>
        </w:tabs>
        <w:spacing w:line="480" w:lineRule="auto"/>
        <w:ind w:left="142"/>
        <w:jc w:val="center"/>
        <w:rPr>
          <w:rFonts w:ascii="Arial" w:hAnsi="Arial" w:cs="Arial"/>
          <w:b/>
          <w:sz w:val="24"/>
          <w:szCs w:val="24"/>
        </w:rPr>
      </w:pPr>
      <w:r>
        <w:rPr>
          <w:rFonts w:ascii="Arial" w:hAnsi="Arial" w:cs="Arial"/>
          <w:b/>
          <w:sz w:val="24"/>
          <w:szCs w:val="24"/>
        </w:rPr>
        <w:t>SIMPULAN, IMPLIKASI DAN SARAN</w:t>
      </w:r>
    </w:p>
    <w:p w:rsidR="00A41503" w:rsidRDefault="00A41503" w:rsidP="008B0525">
      <w:pPr>
        <w:pStyle w:val="ListParagraph"/>
        <w:numPr>
          <w:ilvl w:val="0"/>
          <w:numId w:val="50"/>
        </w:numPr>
        <w:tabs>
          <w:tab w:val="left" w:pos="426"/>
          <w:tab w:val="left" w:pos="1560"/>
        </w:tabs>
        <w:spacing w:after="0" w:line="480" w:lineRule="auto"/>
        <w:ind w:left="0" w:firstLine="0"/>
        <w:rPr>
          <w:rFonts w:ascii="Arial" w:hAnsi="Arial" w:cs="Arial"/>
          <w:b/>
          <w:sz w:val="24"/>
          <w:szCs w:val="24"/>
        </w:rPr>
      </w:pPr>
      <w:r>
        <w:rPr>
          <w:rFonts w:ascii="Arial" w:hAnsi="Arial" w:cs="Arial"/>
          <w:b/>
          <w:sz w:val="24"/>
          <w:szCs w:val="24"/>
        </w:rPr>
        <w:t>Simpulan</w:t>
      </w:r>
    </w:p>
    <w:p w:rsidR="00A41503" w:rsidRDefault="00A41503" w:rsidP="00A41503">
      <w:pPr>
        <w:pStyle w:val="ListParagraph"/>
        <w:tabs>
          <w:tab w:val="left" w:pos="426"/>
          <w:tab w:val="left" w:pos="1560"/>
        </w:tabs>
        <w:spacing w:after="0" w:line="480" w:lineRule="auto"/>
        <w:ind w:left="426" w:hanging="426"/>
        <w:jc w:val="both"/>
        <w:rPr>
          <w:rFonts w:ascii="Arial" w:hAnsi="Arial" w:cs="Arial"/>
          <w:sz w:val="24"/>
          <w:szCs w:val="24"/>
        </w:rPr>
      </w:pPr>
      <w:r>
        <w:rPr>
          <w:rFonts w:ascii="Arial" w:hAnsi="Arial" w:cs="Arial"/>
          <w:b/>
          <w:sz w:val="24"/>
          <w:szCs w:val="24"/>
        </w:rPr>
        <w:tab/>
        <w:t xml:space="preserve">       </w:t>
      </w:r>
      <w:r>
        <w:rPr>
          <w:rFonts w:ascii="Arial" w:hAnsi="Arial" w:cs="Arial"/>
          <w:sz w:val="24"/>
          <w:szCs w:val="24"/>
        </w:rPr>
        <w:t xml:space="preserve">Berdasarkan pembahasan hasil penelitian yang telah dilaksanakan, dapat ditarik kesimpulan bahwa terdapat perbedaan hasil belajar subtema manusia dan lingkungan dengan menggunakan model pembelajaran inkuiri terbimbing dan model pembelajaran </w:t>
      </w:r>
      <w:r>
        <w:rPr>
          <w:rFonts w:ascii="Arial" w:hAnsi="Arial" w:cs="Arial"/>
          <w:i/>
          <w:sz w:val="24"/>
          <w:szCs w:val="24"/>
        </w:rPr>
        <w:t xml:space="preserve">problem based learning </w:t>
      </w:r>
      <w:r>
        <w:rPr>
          <w:rFonts w:ascii="Arial" w:hAnsi="Arial" w:cs="Arial"/>
          <w:sz w:val="24"/>
          <w:szCs w:val="24"/>
        </w:rPr>
        <w:t>pada siswa kelas VA, VB dan VC Sekolah Dasar Negeri Polisi 5 Semester Genap Tahun Pelajaran 2017/2018.</w:t>
      </w:r>
    </w:p>
    <w:p w:rsidR="00A41503" w:rsidRDefault="00A41503" w:rsidP="00A41503">
      <w:pPr>
        <w:pStyle w:val="ListParagraph"/>
        <w:tabs>
          <w:tab w:val="left" w:pos="426"/>
          <w:tab w:val="left" w:pos="1560"/>
        </w:tabs>
        <w:spacing w:after="0" w:line="480" w:lineRule="auto"/>
        <w:ind w:left="426" w:hanging="426"/>
        <w:jc w:val="both"/>
        <w:rPr>
          <w:rFonts w:ascii="Arial" w:hAnsi="Arial" w:cs="Arial"/>
          <w:sz w:val="24"/>
          <w:szCs w:val="24"/>
        </w:rPr>
      </w:pPr>
      <w:r>
        <w:rPr>
          <w:rFonts w:ascii="Arial" w:hAnsi="Arial" w:cs="Arial"/>
          <w:sz w:val="24"/>
          <w:szCs w:val="24"/>
        </w:rPr>
        <w:tab/>
        <w:t xml:space="preserve">       Simpulan di atas sesuai dengan hasil penelitian sebagai berikut :</w:t>
      </w:r>
    </w:p>
    <w:p w:rsidR="00A41503" w:rsidRDefault="00A41503" w:rsidP="008B0525">
      <w:pPr>
        <w:pStyle w:val="ListParagraph"/>
        <w:numPr>
          <w:ilvl w:val="0"/>
          <w:numId w:val="51"/>
        </w:numPr>
        <w:tabs>
          <w:tab w:val="left" w:pos="426"/>
          <w:tab w:val="left" w:pos="1560"/>
        </w:tabs>
        <w:spacing w:after="0" w:line="480" w:lineRule="auto"/>
        <w:jc w:val="both"/>
        <w:rPr>
          <w:rFonts w:ascii="Arial" w:hAnsi="Arial" w:cs="Arial"/>
          <w:sz w:val="24"/>
          <w:szCs w:val="24"/>
        </w:rPr>
      </w:pPr>
      <w:r w:rsidRPr="00193D73">
        <w:rPr>
          <w:rFonts w:ascii="Arial" w:hAnsi="Arial" w:cs="Arial"/>
          <w:sz w:val="24"/>
          <w:szCs w:val="24"/>
        </w:rPr>
        <w:t xml:space="preserve">Terdapat perbedaan hasil belajar subtema manusia dan lingkungan dengan pendekatan saintifik menggunakan model pembelajaran inkuiri terbimbing dengan hasil belajar subtema manusia dengan lingkungan dengan pendekatan saintifik yang menggunakan model pembelajaran konvensional. Hal ini dilihat dari nilai N-Gain pada kelompok eksperimen 1 sebesar 73,1, sedangkan kelompok kelas kontrol mendapatkan nilai N-Gain sebesar 55. </w:t>
      </w:r>
      <w:r>
        <w:rPr>
          <w:rFonts w:ascii="Arial" w:hAnsi="Arial" w:cs="Arial"/>
          <w:sz w:val="24"/>
          <w:szCs w:val="24"/>
        </w:rPr>
        <w:t>Serta hasil pengujian hipotesis menatakan bahwa H</w:t>
      </w:r>
      <w:r w:rsidRPr="00193D73">
        <w:rPr>
          <w:rFonts w:ascii="Arial" w:hAnsi="Arial" w:cs="Arial"/>
          <w:sz w:val="24"/>
          <w:szCs w:val="24"/>
          <w:vertAlign w:val="subscript"/>
        </w:rPr>
        <w:t>o</w:t>
      </w:r>
      <w:r>
        <w:rPr>
          <w:rFonts w:ascii="Arial" w:hAnsi="Arial" w:cs="Arial"/>
          <w:sz w:val="24"/>
          <w:szCs w:val="24"/>
        </w:rPr>
        <w:t>diterima karena -2,00488 &gt; t</w:t>
      </w:r>
      <w:r>
        <w:rPr>
          <w:rFonts w:ascii="Arial" w:hAnsi="Arial" w:cs="Arial"/>
          <w:sz w:val="24"/>
          <w:szCs w:val="24"/>
          <w:vertAlign w:val="subscript"/>
        </w:rPr>
        <w:t xml:space="preserve">hitung </w:t>
      </w:r>
      <w:r>
        <w:rPr>
          <w:rFonts w:ascii="Arial" w:hAnsi="Arial" w:cs="Arial"/>
          <w:sz w:val="24"/>
          <w:szCs w:val="24"/>
        </w:rPr>
        <w:t>&gt; 2,00488 yaitu 5,434 &gt; 2,00488.</w:t>
      </w:r>
    </w:p>
    <w:p w:rsidR="00A41503" w:rsidRDefault="00A41503" w:rsidP="008B0525">
      <w:pPr>
        <w:pStyle w:val="ListParagraph"/>
        <w:numPr>
          <w:ilvl w:val="0"/>
          <w:numId w:val="51"/>
        </w:numPr>
        <w:tabs>
          <w:tab w:val="left" w:pos="426"/>
          <w:tab w:val="left" w:pos="1560"/>
        </w:tabs>
        <w:spacing w:after="0" w:line="480" w:lineRule="auto"/>
        <w:jc w:val="both"/>
        <w:rPr>
          <w:rFonts w:ascii="Arial" w:hAnsi="Arial" w:cs="Arial"/>
          <w:sz w:val="24"/>
          <w:szCs w:val="24"/>
        </w:rPr>
      </w:pPr>
      <w:r>
        <w:rPr>
          <w:rFonts w:ascii="Arial" w:hAnsi="Arial" w:cs="Arial"/>
          <w:sz w:val="24"/>
          <w:szCs w:val="24"/>
        </w:rPr>
        <w:t xml:space="preserve">Terdapat perbedaan hasil belajar kognitif subtema manusia dan lingkungan melalui model pembelajaran inkuiri terbimbing dengan model pembelajaran </w:t>
      </w:r>
      <w:r>
        <w:rPr>
          <w:rFonts w:ascii="Arial" w:hAnsi="Arial" w:cs="Arial"/>
          <w:i/>
          <w:sz w:val="24"/>
          <w:szCs w:val="24"/>
        </w:rPr>
        <w:t xml:space="preserve">problem based learning. </w:t>
      </w:r>
      <w:r>
        <w:rPr>
          <w:rFonts w:ascii="Arial" w:hAnsi="Arial" w:cs="Arial"/>
          <w:sz w:val="24"/>
          <w:szCs w:val="24"/>
        </w:rPr>
        <w:t xml:space="preserve">Hal tersebut dapat dilihat dari rata-rata nilai N-Gain pada kelompok kelas eksperimen 1 </w:t>
      </w:r>
      <w:r>
        <w:rPr>
          <w:rFonts w:ascii="Arial" w:hAnsi="Arial" w:cs="Arial"/>
          <w:sz w:val="24"/>
          <w:szCs w:val="24"/>
        </w:rPr>
        <w:lastRenderedPageBreak/>
        <w:t xml:space="preserve">yang menerapkan model pembelajaran inkuiri terbimbing sebesar 73,1, sedangkan pada kelas eksperimen 2 menerapkan model pembelajaran </w:t>
      </w:r>
      <w:r>
        <w:rPr>
          <w:rFonts w:ascii="Arial" w:hAnsi="Arial" w:cs="Arial"/>
          <w:i/>
          <w:sz w:val="24"/>
          <w:szCs w:val="24"/>
        </w:rPr>
        <w:t xml:space="preserve">problem based learning </w:t>
      </w:r>
      <w:r>
        <w:rPr>
          <w:rFonts w:ascii="Arial" w:hAnsi="Arial" w:cs="Arial"/>
          <w:sz w:val="24"/>
          <w:szCs w:val="24"/>
        </w:rPr>
        <w:t>sebesar 65. Serta hasil pengujian hipotesis menyatakan bahwa H</w:t>
      </w:r>
      <w:r w:rsidRPr="00BE6BB1">
        <w:rPr>
          <w:rFonts w:ascii="Arial" w:hAnsi="Arial" w:cs="Arial"/>
          <w:sz w:val="24"/>
          <w:szCs w:val="24"/>
          <w:vertAlign w:val="subscript"/>
        </w:rPr>
        <w:t>o</w:t>
      </w:r>
      <w:r>
        <w:rPr>
          <w:rFonts w:ascii="Arial" w:hAnsi="Arial" w:cs="Arial"/>
          <w:sz w:val="24"/>
          <w:szCs w:val="24"/>
        </w:rPr>
        <w:t>ditolak dengan H</w:t>
      </w:r>
      <w:r>
        <w:rPr>
          <w:rFonts w:ascii="Arial" w:hAnsi="Arial" w:cs="Arial"/>
          <w:sz w:val="24"/>
          <w:szCs w:val="24"/>
          <w:vertAlign w:val="subscript"/>
        </w:rPr>
        <w:t>a</w:t>
      </w:r>
      <w:r>
        <w:rPr>
          <w:rFonts w:ascii="Arial" w:hAnsi="Arial" w:cs="Arial"/>
          <w:sz w:val="24"/>
          <w:szCs w:val="24"/>
        </w:rPr>
        <w:t xml:space="preserve"> diterima karena -2,00575 &gt; t</w:t>
      </w:r>
      <w:r>
        <w:rPr>
          <w:rFonts w:ascii="Arial" w:hAnsi="Arial" w:cs="Arial"/>
          <w:sz w:val="24"/>
          <w:szCs w:val="24"/>
          <w:vertAlign w:val="subscript"/>
        </w:rPr>
        <w:t xml:space="preserve">hitung </w:t>
      </w:r>
      <w:r>
        <w:rPr>
          <w:rFonts w:ascii="Arial" w:hAnsi="Arial" w:cs="Arial"/>
          <w:sz w:val="24"/>
          <w:szCs w:val="24"/>
        </w:rPr>
        <w:t>&gt; 2,00575 yaitu 2,726 &lt; 2,00575.</w:t>
      </w:r>
    </w:p>
    <w:p w:rsidR="00A41503" w:rsidRPr="00BE6BB1" w:rsidRDefault="00A41503" w:rsidP="008B0525">
      <w:pPr>
        <w:pStyle w:val="ListParagraph"/>
        <w:numPr>
          <w:ilvl w:val="0"/>
          <w:numId w:val="50"/>
        </w:numPr>
        <w:tabs>
          <w:tab w:val="left" w:pos="426"/>
          <w:tab w:val="left" w:pos="1560"/>
        </w:tabs>
        <w:spacing w:after="0" w:line="480" w:lineRule="auto"/>
        <w:ind w:left="426" w:hanging="426"/>
        <w:jc w:val="both"/>
        <w:rPr>
          <w:rFonts w:ascii="Arial" w:hAnsi="Arial" w:cs="Arial"/>
          <w:b/>
          <w:sz w:val="24"/>
          <w:szCs w:val="24"/>
        </w:rPr>
      </w:pPr>
      <w:r w:rsidRPr="00BE6BB1">
        <w:rPr>
          <w:rFonts w:ascii="Arial" w:hAnsi="Arial" w:cs="Arial"/>
          <w:b/>
          <w:sz w:val="24"/>
          <w:szCs w:val="24"/>
        </w:rPr>
        <w:t>Implikasi</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Berdasarkan proses penelitian yang telah dilakukan oleh peneliti pada hari Rabu-Jum’at, tanggal 11-13 April 2018 di Sekolah Dasar Negeri Polisi 5 maka terdapat implikasi sebagai berikut:</w:t>
      </w:r>
    </w:p>
    <w:p w:rsidR="00A41503" w:rsidRDefault="00A41503" w:rsidP="008B0525">
      <w:pPr>
        <w:pStyle w:val="ListParagraph"/>
        <w:numPr>
          <w:ilvl w:val="0"/>
          <w:numId w:val="52"/>
        </w:numPr>
        <w:spacing w:line="480" w:lineRule="auto"/>
        <w:jc w:val="both"/>
        <w:rPr>
          <w:rFonts w:ascii="Arial" w:hAnsi="Arial" w:cs="Arial"/>
          <w:sz w:val="24"/>
          <w:szCs w:val="24"/>
        </w:rPr>
      </w:pPr>
      <w:r>
        <w:rPr>
          <w:rFonts w:ascii="Arial" w:hAnsi="Arial" w:cs="Arial"/>
          <w:sz w:val="24"/>
          <w:szCs w:val="24"/>
        </w:rPr>
        <w:t>Guru</w:t>
      </w:r>
    </w:p>
    <w:p w:rsidR="00A41503" w:rsidRDefault="00A41503" w:rsidP="00A41503">
      <w:pPr>
        <w:pStyle w:val="ListParagraph"/>
        <w:spacing w:line="480" w:lineRule="auto"/>
        <w:ind w:left="786"/>
        <w:jc w:val="both"/>
        <w:rPr>
          <w:rFonts w:ascii="Arial" w:hAnsi="Arial" w:cs="Arial"/>
          <w:sz w:val="24"/>
          <w:szCs w:val="24"/>
        </w:rPr>
      </w:pPr>
      <w:r>
        <w:rPr>
          <w:rFonts w:ascii="Arial" w:hAnsi="Arial" w:cs="Arial"/>
          <w:sz w:val="24"/>
          <w:szCs w:val="24"/>
        </w:rPr>
        <w:t xml:space="preserve">       Memberikan wawasan baru serta kemudahan pada saat guru menyampaikan materi subtema manusia dan lingkungan dengan menggunakan model pembelajaran inkuiri terbimbing dan model pembelajaran </w:t>
      </w:r>
      <w:r>
        <w:rPr>
          <w:rFonts w:ascii="Arial" w:hAnsi="Arial" w:cs="Arial"/>
          <w:i/>
          <w:sz w:val="24"/>
          <w:szCs w:val="24"/>
        </w:rPr>
        <w:t xml:space="preserve">problem based learning </w:t>
      </w:r>
      <w:r>
        <w:rPr>
          <w:rFonts w:ascii="Arial" w:hAnsi="Arial" w:cs="Arial"/>
          <w:sz w:val="24"/>
          <w:szCs w:val="24"/>
        </w:rPr>
        <w:t>sehingga tercapainya hasil belajar yang optimal.</w:t>
      </w:r>
    </w:p>
    <w:p w:rsidR="00A41503" w:rsidRDefault="00A41503" w:rsidP="008B0525">
      <w:pPr>
        <w:pStyle w:val="ListParagraph"/>
        <w:numPr>
          <w:ilvl w:val="0"/>
          <w:numId w:val="52"/>
        </w:numPr>
        <w:spacing w:line="480" w:lineRule="auto"/>
        <w:jc w:val="both"/>
        <w:rPr>
          <w:rFonts w:ascii="Arial" w:hAnsi="Arial" w:cs="Arial"/>
          <w:sz w:val="24"/>
          <w:szCs w:val="24"/>
        </w:rPr>
      </w:pPr>
      <w:r>
        <w:rPr>
          <w:rFonts w:ascii="Arial" w:hAnsi="Arial" w:cs="Arial"/>
          <w:sz w:val="24"/>
          <w:szCs w:val="24"/>
        </w:rPr>
        <w:t>Siswa</w:t>
      </w:r>
    </w:p>
    <w:p w:rsidR="00A41503" w:rsidRDefault="00A41503" w:rsidP="00A41503">
      <w:pPr>
        <w:pStyle w:val="ListParagraph"/>
        <w:spacing w:line="480" w:lineRule="auto"/>
        <w:ind w:left="786"/>
        <w:jc w:val="both"/>
        <w:rPr>
          <w:rFonts w:ascii="Arial" w:hAnsi="Arial" w:cs="Arial"/>
          <w:sz w:val="24"/>
          <w:szCs w:val="24"/>
        </w:rPr>
      </w:pPr>
      <w:r>
        <w:rPr>
          <w:rFonts w:ascii="Arial" w:hAnsi="Arial" w:cs="Arial"/>
          <w:sz w:val="24"/>
          <w:szCs w:val="24"/>
        </w:rPr>
        <w:t xml:space="preserve">       Meningkatkan daya pikir siswa karena dengan menggunakan model pembelajaran inkuiri terbimbing dan model pembelajaran </w:t>
      </w:r>
      <w:r>
        <w:rPr>
          <w:rFonts w:ascii="Arial" w:hAnsi="Arial" w:cs="Arial"/>
          <w:i/>
          <w:sz w:val="24"/>
          <w:szCs w:val="24"/>
        </w:rPr>
        <w:t xml:space="preserve">problem based learning </w:t>
      </w:r>
      <w:r>
        <w:rPr>
          <w:rFonts w:ascii="Arial" w:hAnsi="Arial" w:cs="Arial"/>
          <w:sz w:val="24"/>
          <w:szCs w:val="24"/>
        </w:rPr>
        <w:t>siswa dituntut untuk berikir kritis dan banyak mencari dan menemukan ide-ide baru sehingga pembelajaran menjadi lebih aktif, efektif sehingga tercapainya hasil belajar sesuai dengan yang diharapkan.</w:t>
      </w:r>
    </w:p>
    <w:p w:rsidR="00A41503" w:rsidRDefault="00A41503" w:rsidP="00A41503">
      <w:pPr>
        <w:pStyle w:val="ListParagraph"/>
        <w:spacing w:line="480" w:lineRule="auto"/>
        <w:ind w:left="786"/>
        <w:jc w:val="both"/>
        <w:rPr>
          <w:rFonts w:ascii="Arial" w:hAnsi="Arial" w:cs="Arial"/>
          <w:sz w:val="24"/>
          <w:szCs w:val="24"/>
        </w:rPr>
      </w:pPr>
    </w:p>
    <w:p w:rsidR="00A41503" w:rsidRDefault="00A41503" w:rsidP="008B0525">
      <w:pPr>
        <w:pStyle w:val="ListParagraph"/>
        <w:numPr>
          <w:ilvl w:val="0"/>
          <w:numId w:val="52"/>
        </w:numPr>
        <w:spacing w:line="480" w:lineRule="auto"/>
        <w:jc w:val="both"/>
        <w:rPr>
          <w:rFonts w:ascii="Arial" w:hAnsi="Arial" w:cs="Arial"/>
          <w:sz w:val="24"/>
          <w:szCs w:val="24"/>
        </w:rPr>
      </w:pPr>
      <w:r>
        <w:rPr>
          <w:rFonts w:ascii="Arial" w:hAnsi="Arial" w:cs="Arial"/>
          <w:sz w:val="24"/>
          <w:szCs w:val="24"/>
        </w:rPr>
        <w:lastRenderedPageBreak/>
        <w:t>Kepala Sekolah</w:t>
      </w:r>
    </w:p>
    <w:p w:rsidR="00A41503" w:rsidRDefault="00A41503" w:rsidP="00A41503">
      <w:pPr>
        <w:pStyle w:val="ListParagraph"/>
        <w:spacing w:line="480" w:lineRule="auto"/>
        <w:ind w:left="786"/>
        <w:jc w:val="both"/>
        <w:rPr>
          <w:rFonts w:ascii="Arial" w:hAnsi="Arial" w:cs="Arial"/>
          <w:sz w:val="24"/>
          <w:szCs w:val="24"/>
        </w:rPr>
      </w:pPr>
      <w:r>
        <w:rPr>
          <w:rFonts w:ascii="Arial" w:hAnsi="Arial" w:cs="Arial"/>
          <w:sz w:val="24"/>
          <w:szCs w:val="24"/>
        </w:rPr>
        <w:t xml:space="preserve">       Menjadikan penelitian ini sebagai referensi untuk menciptakan suatu sistem yang lebih baik dalam penerapan proses pembelajaran yang akan diberikan kepada siswa.</w:t>
      </w:r>
    </w:p>
    <w:p w:rsidR="00A41503" w:rsidRDefault="00A41503" w:rsidP="008B0525">
      <w:pPr>
        <w:pStyle w:val="ListParagraph"/>
        <w:numPr>
          <w:ilvl w:val="0"/>
          <w:numId w:val="50"/>
        </w:numPr>
        <w:spacing w:line="480" w:lineRule="auto"/>
        <w:ind w:left="426" w:hanging="426"/>
        <w:jc w:val="both"/>
        <w:rPr>
          <w:rFonts w:ascii="Arial" w:hAnsi="Arial" w:cs="Arial"/>
          <w:b/>
          <w:sz w:val="24"/>
          <w:szCs w:val="24"/>
        </w:rPr>
      </w:pPr>
      <w:r>
        <w:rPr>
          <w:rFonts w:ascii="Arial" w:hAnsi="Arial" w:cs="Arial"/>
          <w:b/>
          <w:sz w:val="24"/>
          <w:szCs w:val="24"/>
        </w:rPr>
        <w:t>Saran</w:t>
      </w:r>
    </w:p>
    <w:p w:rsidR="00A41503" w:rsidRDefault="00A41503" w:rsidP="00A41503">
      <w:pPr>
        <w:pStyle w:val="ListParagraph"/>
        <w:spacing w:line="480" w:lineRule="auto"/>
        <w:ind w:left="426"/>
        <w:jc w:val="both"/>
        <w:rPr>
          <w:rFonts w:ascii="Arial" w:hAnsi="Arial" w:cs="Arial"/>
          <w:sz w:val="24"/>
          <w:szCs w:val="24"/>
        </w:rPr>
      </w:pPr>
      <w:r>
        <w:rPr>
          <w:rFonts w:ascii="Arial" w:hAnsi="Arial" w:cs="Arial"/>
          <w:sz w:val="24"/>
          <w:szCs w:val="24"/>
        </w:rPr>
        <w:t xml:space="preserve">       Berdasarkan proses penelitian yang telah dilakukan oleh peneliti pada hari Rabu-Jumat, tanggal 11-13 April 2018 di Sekolah Dasar Negeri Polisi 5 maka terdapat saran sebagai berikut:</w:t>
      </w:r>
    </w:p>
    <w:p w:rsidR="00A41503" w:rsidRPr="00E05596" w:rsidRDefault="00A41503" w:rsidP="008B0525">
      <w:pPr>
        <w:pStyle w:val="ListParagraph"/>
        <w:numPr>
          <w:ilvl w:val="0"/>
          <w:numId w:val="53"/>
        </w:numPr>
        <w:spacing w:line="480" w:lineRule="auto"/>
        <w:jc w:val="both"/>
        <w:rPr>
          <w:rFonts w:ascii="Arial" w:hAnsi="Arial" w:cs="Arial"/>
          <w:b/>
          <w:sz w:val="24"/>
          <w:szCs w:val="24"/>
        </w:rPr>
      </w:pPr>
      <w:r w:rsidRPr="00E05596">
        <w:rPr>
          <w:rFonts w:ascii="Arial" w:hAnsi="Arial" w:cs="Arial"/>
          <w:b/>
          <w:sz w:val="24"/>
          <w:szCs w:val="24"/>
        </w:rPr>
        <w:t>Bagi Guru</w:t>
      </w:r>
    </w:p>
    <w:p w:rsidR="00A41503" w:rsidRDefault="00A41503" w:rsidP="00A41503">
      <w:pPr>
        <w:pStyle w:val="ListParagraph"/>
        <w:spacing w:line="480" w:lineRule="auto"/>
        <w:ind w:left="786"/>
        <w:jc w:val="both"/>
        <w:rPr>
          <w:rFonts w:ascii="Arial" w:hAnsi="Arial" w:cs="Arial"/>
          <w:sz w:val="24"/>
          <w:szCs w:val="24"/>
        </w:rPr>
      </w:pPr>
      <w:r>
        <w:rPr>
          <w:rFonts w:ascii="Arial" w:hAnsi="Arial" w:cs="Arial"/>
          <w:sz w:val="24"/>
          <w:szCs w:val="24"/>
        </w:rPr>
        <w:t xml:space="preserve">       Guru sebagai tenaga pendidik yang profesional seharusnya menggunakan model pembelajaran yang sesuai dengan materi serta media pembelajaran yang menarik. Hal tersebut dikarenakan apabila guru menggunakan model dan media pembelajaran yang tepat maka antusias siswa pada saat proses pembelajaran lebih tinggi sehingga hasil belajar siswa sesuai seperti apa yang diharapkan.</w:t>
      </w:r>
    </w:p>
    <w:p w:rsidR="00A41503" w:rsidRPr="00E05596" w:rsidRDefault="00A41503" w:rsidP="008B0525">
      <w:pPr>
        <w:pStyle w:val="ListParagraph"/>
        <w:numPr>
          <w:ilvl w:val="0"/>
          <w:numId w:val="53"/>
        </w:numPr>
        <w:spacing w:line="480" w:lineRule="auto"/>
        <w:jc w:val="both"/>
        <w:rPr>
          <w:rFonts w:ascii="Arial" w:hAnsi="Arial" w:cs="Arial"/>
          <w:b/>
          <w:sz w:val="24"/>
          <w:szCs w:val="24"/>
        </w:rPr>
      </w:pPr>
      <w:r w:rsidRPr="00E05596">
        <w:rPr>
          <w:rFonts w:ascii="Arial" w:hAnsi="Arial" w:cs="Arial"/>
          <w:b/>
          <w:sz w:val="24"/>
          <w:szCs w:val="24"/>
        </w:rPr>
        <w:t>Bagi Siswa</w:t>
      </w:r>
    </w:p>
    <w:p w:rsidR="00A41503" w:rsidRDefault="00A41503" w:rsidP="00A41503">
      <w:pPr>
        <w:pStyle w:val="ListParagraph"/>
        <w:spacing w:line="480" w:lineRule="auto"/>
        <w:ind w:left="786"/>
        <w:jc w:val="both"/>
        <w:rPr>
          <w:rFonts w:ascii="Arial" w:hAnsi="Arial" w:cs="Arial"/>
          <w:sz w:val="24"/>
          <w:szCs w:val="24"/>
        </w:rPr>
      </w:pPr>
      <w:r>
        <w:rPr>
          <w:rFonts w:ascii="Arial" w:hAnsi="Arial" w:cs="Arial"/>
          <w:sz w:val="24"/>
          <w:szCs w:val="24"/>
        </w:rPr>
        <w:t xml:space="preserve">       Dengan diterapkannya model pembelajaran yang beragam di dalam proses pembelajaran, siswa diharapkan mampu kondusif dan berperan aktif pada saat proses pembelajaran berlangsung sehingga siswa dapat menyerap dengan baik materi yang disampaikan dalam pembelajaran.</w:t>
      </w:r>
    </w:p>
    <w:p w:rsidR="00A41503" w:rsidRDefault="00A41503" w:rsidP="00A41503">
      <w:pPr>
        <w:pStyle w:val="ListParagraph"/>
        <w:spacing w:line="480" w:lineRule="auto"/>
        <w:ind w:left="786"/>
        <w:jc w:val="both"/>
        <w:rPr>
          <w:rFonts w:ascii="Arial" w:hAnsi="Arial" w:cs="Arial"/>
          <w:sz w:val="24"/>
          <w:szCs w:val="24"/>
        </w:rPr>
      </w:pPr>
    </w:p>
    <w:p w:rsidR="00A41503" w:rsidRDefault="00A41503" w:rsidP="008B0525">
      <w:pPr>
        <w:pStyle w:val="ListParagraph"/>
        <w:numPr>
          <w:ilvl w:val="0"/>
          <w:numId w:val="53"/>
        </w:numPr>
        <w:spacing w:line="480" w:lineRule="auto"/>
        <w:jc w:val="both"/>
        <w:rPr>
          <w:rFonts w:ascii="Arial" w:hAnsi="Arial" w:cs="Arial"/>
          <w:b/>
          <w:sz w:val="24"/>
          <w:szCs w:val="24"/>
        </w:rPr>
      </w:pPr>
      <w:r w:rsidRPr="00E05596">
        <w:rPr>
          <w:rFonts w:ascii="Arial" w:hAnsi="Arial" w:cs="Arial"/>
          <w:b/>
          <w:sz w:val="24"/>
          <w:szCs w:val="24"/>
        </w:rPr>
        <w:lastRenderedPageBreak/>
        <w:t>Bagi Kepala Sekolah</w:t>
      </w:r>
    </w:p>
    <w:p w:rsidR="00A41503" w:rsidRDefault="00A41503" w:rsidP="00A41503">
      <w:pPr>
        <w:pStyle w:val="ListParagraph"/>
        <w:spacing w:line="480" w:lineRule="auto"/>
        <w:ind w:left="786"/>
        <w:jc w:val="both"/>
        <w:rPr>
          <w:rFonts w:ascii="Arial" w:hAnsi="Arial" w:cs="Arial"/>
          <w:sz w:val="24"/>
          <w:szCs w:val="24"/>
        </w:rPr>
      </w:pPr>
      <w:r>
        <w:rPr>
          <w:rFonts w:ascii="Arial" w:hAnsi="Arial" w:cs="Arial"/>
          <w:sz w:val="24"/>
          <w:szCs w:val="24"/>
        </w:rPr>
        <w:t xml:space="preserve">       Sekolah perlu memiliki suatu sistem yang lebih baik pada saat proses pembelajaran berlangsung. Sebelum melaksanakan proses pembelajaran adakalanya kepala sekolah melakukan diskusi dengan para guru terkait strategi, teknik dan model pembelajaran yang efektif digunakan sesuai materi yang akan diajarkan. Kepala sekolah juga seharusnya menginstruksikan kepada para guru untuk mengikuti pelatihan gunu meningkatkan kualitas guru, karena guru merupakan faktor penting di dalam dunia pendidikan.</w:t>
      </w:r>
    </w:p>
    <w:p w:rsidR="00A41503" w:rsidRDefault="00A41503">
      <w:pPr>
        <w:rPr>
          <w:rFonts w:ascii="Arial" w:hAnsi="Arial" w:cs="Arial"/>
          <w:sz w:val="24"/>
          <w:szCs w:val="24"/>
        </w:rPr>
      </w:pPr>
      <w:r>
        <w:rPr>
          <w:rFonts w:ascii="Arial" w:hAnsi="Arial" w:cs="Arial"/>
          <w:sz w:val="24"/>
          <w:szCs w:val="24"/>
        </w:rPr>
        <w:br w:type="page"/>
      </w:r>
    </w:p>
    <w:p w:rsidR="00A41503" w:rsidRPr="002C73C1" w:rsidRDefault="00A41503" w:rsidP="00A41503">
      <w:pPr>
        <w:spacing w:line="480" w:lineRule="auto"/>
        <w:jc w:val="center"/>
        <w:rPr>
          <w:rFonts w:ascii="Arial" w:hAnsi="Arial" w:cs="Arial"/>
          <w:b/>
          <w:sz w:val="24"/>
          <w:szCs w:val="24"/>
        </w:rPr>
      </w:pPr>
      <w:r w:rsidRPr="002C73C1">
        <w:rPr>
          <w:rFonts w:ascii="Arial" w:hAnsi="Arial" w:cs="Arial"/>
          <w:b/>
          <w:sz w:val="24"/>
          <w:szCs w:val="24"/>
        </w:rPr>
        <w:lastRenderedPageBreak/>
        <w:t>DAFTAR PUSTAKA</w:t>
      </w:r>
    </w:p>
    <w:p w:rsidR="00A41503" w:rsidRPr="002C73C1" w:rsidRDefault="00A41503" w:rsidP="00A41503">
      <w:pPr>
        <w:spacing w:line="480" w:lineRule="auto"/>
        <w:rPr>
          <w:rFonts w:ascii="Arial" w:hAnsi="Arial" w:cs="Arial"/>
          <w:b/>
          <w:sz w:val="24"/>
          <w:szCs w:val="24"/>
        </w:rPr>
      </w:pPr>
    </w:p>
    <w:p w:rsidR="00A41503" w:rsidRDefault="00A41503" w:rsidP="00A41503">
      <w:pPr>
        <w:rPr>
          <w:rFonts w:ascii="Arial" w:hAnsi="Arial" w:cs="Arial"/>
          <w:sz w:val="24"/>
          <w:szCs w:val="24"/>
        </w:rPr>
      </w:pPr>
      <w:r>
        <w:rPr>
          <w:rFonts w:ascii="Arial" w:hAnsi="Arial" w:cs="Arial"/>
          <w:sz w:val="24"/>
          <w:szCs w:val="24"/>
        </w:rPr>
        <w:t xml:space="preserve">Anam, Khoirul. 2015. </w:t>
      </w:r>
      <w:r>
        <w:rPr>
          <w:rFonts w:ascii="Arial" w:hAnsi="Arial" w:cs="Arial"/>
          <w:i/>
          <w:sz w:val="24"/>
          <w:szCs w:val="24"/>
        </w:rPr>
        <w:t xml:space="preserve">Pembelajaran Berbasis Inkuiri: Metode dan Aplikasi. </w:t>
      </w:r>
      <w:r>
        <w:rPr>
          <w:rFonts w:ascii="Arial" w:hAnsi="Arial" w:cs="Arial"/>
          <w:sz w:val="24"/>
          <w:szCs w:val="24"/>
        </w:rPr>
        <w:t>Yogyakarata: Pustaka Pelajar.</w:t>
      </w:r>
    </w:p>
    <w:p w:rsidR="00A41503"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Arikunto, Suharsimi. 2012. </w:t>
      </w:r>
      <w:r w:rsidRPr="002C73C1">
        <w:rPr>
          <w:rFonts w:ascii="Arial" w:hAnsi="Arial" w:cs="Arial"/>
          <w:i/>
          <w:sz w:val="24"/>
          <w:szCs w:val="24"/>
        </w:rPr>
        <w:t xml:space="preserve">Prosedur Penelitian. </w:t>
      </w:r>
      <w:r w:rsidRPr="002C73C1">
        <w:rPr>
          <w:rFonts w:ascii="Arial" w:hAnsi="Arial" w:cs="Arial"/>
          <w:sz w:val="24"/>
          <w:szCs w:val="24"/>
        </w:rPr>
        <w:t>Jakarta: PT Rineka Cipta.</w:t>
      </w:r>
    </w:p>
    <w:p w:rsidR="00A41503" w:rsidRPr="002C73C1"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Arjana, I Gusti Bagus. 2013. </w:t>
      </w:r>
      <w:r>
        <w:rPr>
          <w:rFonts w:ascii="Arial" w:hAnsi="Arial" w:cs="Arial"/>
          <w:i/>
          <w:sz w:val="24"/>
          <w:szCs w:val="24"/>
        </w:rPr>
        <w:t xml:space="preserve">Geografi Lingkungan. </w:t>
      </w:r>
      <w:r>
        <w:rPr>
          <w:rFonts w:ascii="Arial" w:hAnsi="Arial" w:cs="Arial"/>
          <w:sz w:val="24"/>
          <w:szCs w:val="24"/>
        </w:rPr>
        <w:t>Jakarta: PT Raja Graindo Persada.</w:t>
      </w:r>
    </w:p>
    <w:p w:rsidR="00A41503" w:rsidRDefault="00A41503" w:rsidP="00A41503">
      <w:pPr>
        <w:spacing w:line="360" w:lineRule="auto"/>
        <w:rPr>
          <w:rFonts w:ascii="Arial" w:hAnsi="Arial" w:cs="Arial"/>
          <w:sz w:val="24"/>
          <w:szCs w:val="24"/>
        </w:rPr>
      </w:pPr>
    </w:p>
    <w:p w:rsidR="00A41503" w:rsidRPr="00D560B0" w:rsidRDefault="00A41503" w:rsidP="00A41503">
      <w:pPr>
        <w:rPr>
          <w:rFonts w:ascii="Arial" w:hAnsi="Arial" w:cs="Arial"/>
          <w:sz w:val="24"/>
          <w:szCs w:val="24"/>
        </w:rPr>
      </w:pPr>
      <w:r>
        <w:rPr>
          <w:rFonts w:ascii="Arial" w:hAnsi="Arial" w:cs="Arial"/>
          <w:sz w:val="24"/>
          <w:szCs w:val="24"/>
        </w:rPr>
        <w:t xml:space="preserve">Basri, Hasan. 2015. </w:t>
      </w:r>
      <w:r>
        <w:rPr>
          <w:rFonts w:ascii="Arial" w:hAnsi="Arial" w:cs="Arial"/>
          <w:i/>
          <w:sz w:val="24"/>
          <w:szCs w:val="24"/>
        </w:rPr>
        <w:t xml:space="preserve">Paradigma Baru Sistem Pembelajaran. </w:t>
      </w:r>
      <w:r>
        <w:rPr>
          <w:rFonts w:ascii="Arial" w:hAnsi="Arial" w:cs="Arial"/>
          <w:sz w:val="24"/>
          <w:szCs w:val="24"/>
        </w:rPr>
        <w:t>Bandung: CV Pustaka Setia.</w:t>
      </w:r>
    </w:p>
    <w:p w:rsidR="00A41503" w:rsidRPr="002C73C1"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Eveline Siregar, Hartini Nara. 2010. </w:t>
      </w:r>
      <w:r w:rsidRPr="002C73C1">
        <w:rPr>
          <w:rFonts w:ascii="Arial" w:hAnsi="Arial" w:cs="Arial"/>
          <w:i/>
          <w:sz w:val="24"/>
          <w:szCs w:val="24"/>
        </w:rPr>
        <w:t xml:space="preserve">Teori Belajar dan Pembelajaran. </w:t>
      </w:r>
      <w:r w:rsidRPr="002C73C1">
        <w:rPr>
          <w:rFonts w:ascii="Arial" w:hAnsi="Arial" w:cs="Arial"/>
          <w:sz w:val="24"/>
          <w:szCs w:val="24"/>
        </w:rPr>
        <w:t>Bogor: Ghalia Indonesia.</w:t>
      </w:r>
    </w:p>
    <w:p w:rsidR="00A41503" w:rsidRPr="002C73C1"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sidRPr="002C73C1">
        <w:rPr>
          <w:rFonts w:ascii="Arial" w:hAnsi="Arial" w:cs="Arial"/>
          <w:sz w:val="24"/>
          <w:szCs w:val="24"/>
        </w:rPr>
        <w:t xml:space="preserve">Fathurrohman, Muhammad. 2015. </w:t>
      </w:r>
      <w:r w:rsidRPr="002C73C1">
        <w:rPr>
          <w:rFonts w:ascii="Arial" w:hAnsi="Arial" w:cs="Arial"/>
          <w:i/>
          <w:sz w:val="24"/>
          <w:szCs w:val="24"/>
        </w:rPr>
        <w:t xml:space="preserve">Model-model pembelajaran inovatif: alternatif desain pembelajaran yang menyenangkan. </w:t>
      </w:r>
      <w:r w:rsidRPr="002C73C1">
        <w:rPr>
          <w:rFonts w:ascii="Arial" w:hAnsi="Arial" w:cs="Arial"/>
          <w:sz w:val="24"/>
          <w:szCs w:val="24"/>
        </w:rPr>
        <w:t>Jogjakarta: AR-Ruzz Media.</w:t>
      </w:r>
    </w:p>
    <w:p w:rsidR="00A41503" w:rsidRDefault="00A41503" w:rsidP="00A41503">
      <w:pPr>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Gunawan, Imam. 2013. </w:t>
      </w:r>
      <w:r>
        <w:rPr>
          <w:rFonts w:ascii="Arial" w:hAnsi="Arial" w:cs="Arial"/>
          <w:i/>
          <w:sz w:val="24"/>
          <w:szCs w:val="24"/>
        </w:rPr>
        <w:t xml:space="preserve">Metode Penelitian Kualitatitf Teori dan Praktik. </w:t>
      </w:r>
      <w:r>
        <w:rPr>
          <w:rFonts w:ascii="Arial" w:hAnsi="Arial" w:cs="Arial"/>
          <w:sz w:val="24"/>
          <w:szCs w:val="24"/>
        </w:rPr>
        <w:t>Jakarta:Bumi Aksara.</w:t>
      </w:r>
    </w:p>
    <w:p w:rsidR="00A41503" w:rsidRDefault="00A41503" w:rsidP="00A41503">
      <w:pPr>
        <w:rPr>
          <w:rFonts w:ascii="Arial" w:hAnsi="Arial" w:cs="Arial"/>
          <w:sz w:val="24"/>
          <w:szCs w:val="24"/>
        </w:rPr>
      </w:pPr>
    </w:p>
    <w:p w:rsidR="00A41503" w:rsidRPr="00AE43F1" w:rsidRDefault="00A41503" w:rsidP="00A41503">
      <w:pPr>
        <w:rPr>
          <w:rFonts w:ascii="Arial" w:hAnsi="Arial" w:cs="Arial"/>
          <w:i/>
          <w:sz w:val="24"/>
          <w:szCs w:val="24"/>
        </w:rPr>
      </w:pPr>
      <w:r>
        <w:rPr>
          <w:rFonts w:ascii="Arial" w:hAnsi="Arial" w:cs="Arial"/>
          <w:sz w:val="24"/>
          <w:szCs w:val="24"/>
        </w:rPr>
        <w:t xml:space="preserve">Hartini, Ika. Ferawati. 2016. </w:t>
      </w:r>
      <w:r w:rsidRPr="00AE43F1">
        <w:rPr>
          <w:rFonts w:ascii="Arial" w:hAnsi="Arial" w:cs="Arial"/>
          <w:i/>
          <w:sz w:val="24"/>
          <w:szCs w:val="24"/>
        </w:rPr>
        <w:t>Keefetivan Pembelajaran Inkuiri dan Problem Based Learning terhadap Hasil Belajar Siswa Pada Mata Pelajaran Ilmu Pengetahuan Alam.</w:t>
      </w:r>
    </w:p>
    <w:p w:rsidR="00A41503" w:rsidRPr="00AE43F1" w:rsidRDefault="00A41503" w:rsidP="00A41503">
      <w:pPr>
        <w:rPr>
          <w:rFonts w:ascii="Arial" w:hAnsi="Arial" w:cs="Arial"/>
          <w:sz w:val="24"/>
          <w:szCs w:val="24"/>
        </w:rPr>
      </w:pPr>
      <w:r>
        <w:rPr>
          <w:rFonts w:ascii="Arial" w:hAnsi="Arial" w:cs="Arial"/>
          <w:sz w:val="24"/>
          <w:szCs w:val="24"/>
        </w:rPr>
        <w:t>Jurnal Inovasi Pendidikan Dasar UHAMKA Press November 2016 VOL 2 NO.1 2477-3581</w:t>
      </w:r>
    </w:p>
    <w:p w:rsidR="00A41503" w:rsidRPr="002C73C1"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Jihad, Asep. Abdul Haris. 2012. </w:t>
      </w:r>
      <w:r w:rsidRPr="002C73C1">
        <w:rPr>
          <w:rFonts w:ascii="Arial" w:hAnsi="Arial" w:cs="Arial"/>
          <w:i/>
          <w:sz w:val="24"/>
          <w:szCs w:val="24"/>
        </w:rPr>
        <w:t>Evaluasi Pembelajaran</w:t>
      </w:r>
      <w:r w:rsidRPr="002C73C1">
        <w:rPr>
          <w:rFonts w:ascii="Arial" w:hAnsi="Arial" w:cs="Arial"/>
          <w:sz w:val="24"/>
          <w:szCs w:val="24"/>
        </w:rPr>
        <w:t>. Yogyakarta: Multi Pressindo.</w:t>
      </w:r>
    </w:p>
    <w:p w:rsidR="00A41503" w:rsidRPr="002C73C1"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Kusnadi. Soni Muhsinin. Yayan Sanjaya. 2013. </w:t>
      </w:r>
      <w:r w:rsidRPr="002C73C1">
        <w:rPr>
          <w:rFonts w:ascii="Arial" w:hAnsi="Arial" w:cs="Arial"/>
          <w:i/>
          <w:sz w:val="24"/>
          <w:szCs w:val="24"/>
        </w:rPr>
        <w:t xml:space="preserve">Pocket Book: Biologi SMA (kelas, 1,2 dan 3). </w:t>
      </w:r>
      <w:r w:rsidRPr="002C73C1">
        <w:rPr>
          <w:rFonts w:ascii="Arial" w:hAnsi="Arial" w:cs="Arial"/>
          <w:sz w:val="24"/>
          <w:szCs w:val="24"/>
        </w:rPr>
        <w:t>Jakarta Selatan: PT KAWAH media.</w:t>
      </w:r>
    </w:p>
    <w:p w:rsidR="00A41503"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Majid, Abdul. Chaerul Rochman. 2014. </w:t>
      </w:r>
      <w:r>
        <w:rPr>
          <w:rFonts w:ascii="Arial" w:hAnsi="Arial" w:cs="Arial"/>
          <w:i/>
          <w:sz w:val="24"/>
          <w:szCs w:val="24"/>
        </w:rPr>
        <w:t xml:space="preserve">Pendekatan Ilmiah dalam Implementasi Kurikulum 2013. </w:t>
      </w:r>
      <w:r>
        <w:rPr>
          <w:rFonts w:ascii="Arial" w:hAnsi="Arial" w:cs="Arial"/>
          <w:sz w:val="24"/>
          <w:szCs w:val="24"/>
        </w:rPr>
        <w:t>Bandung: PT Remaja Rosdakarya.</w:t>
      </w:r>
    </w:p>
    <w:p w:rsidR="00A41503" w:rsidRDefault="00A41503" w:rsidP="00A41503">
      <w:pPr>
        <w:spacing w:line="360" w:lineRule="auto"/>
        <w:rPr>
          <w:rFonts w:ascii="Arial" w:hAnsi="Arial" w:cs="Arial"/>
          <w:sz w:val="24"/>
          <w:szCs w:val="24"/>
        </w:rPr>
      </w:pPr>
    </w:p>
    <w:p w:rsidR="00A41503" w:rsidRPr="002C73C1" w:rsidRDefault="00A41503" w:rsidP="00A41503">
      <w:pPr>
        <w:spacing w:line="360" w:lineRule="auto"/>
        <w:rPr>
          <w:rFonts w:ascii="Arial" w:hAnsi="Arial" w:cs="Arial"/>
          <w:sz w:val="24"/>
          <w:szCs w:val="24"/>
        </w:rPr>
      </w:pPr>
      <w:r w:rsidRPr="002C73C1">
        <w:rPr>
          <w:rFonts w:ascii="Arial" w:hAnsi="Arial" w:cs="Arial"/>
          <w:sz w:val="24"/>
          <w:szCs w:val="24"/>
        </w:rPr>
        <w:lastRenderedPageBreak/>
        <w:t xml:space="preserve">Mulyasa. 2014. </w:t>
      </w:r>
      <w:r w:rsidRPr="002C73C1">
        <w:rPr>
          <w:rFonts w:ascii="Arial" w:hAnsi="Arial" w:cs="Arial"/>
          <w:i/>
          <w:sz w:val="24"/>
          <w:szCs w:val="24"/>
        </w:rPr>
        <w:t>Guru dalam Implementasi Kurikulum 2013</w:t>
      </w:r>
      <w:r w:rsidRPr="002C73C1">
        <w:rPr>
          <w:rFonts w:ascii="Arial" w:hAnsi="Arial" w:cs="Arial"/>
          <w:sz w:val="24"/>
          <w:szCs w:val="24"/>
        </w:rPr>
        <w:t>. Bandung: PT Remaja Rosdakarya.</w:t>
      </w:r>
    </w:p>
    <w:p w:rsidR="00A41503" w:rsidRPr="002C73C1" w:rsidRDefault="00A41503" w:rsidP="00A41503">
      <w:pPr>
        <w:spacing w:line="360" w:lineRule="auto"/>
        <w:rPr>
          <w:rFonts w:ascii="Arial" w:hAnsi="Arial" w:cs="Arial"/>
          <w:sz w:val="24"/>
          <w:szCs w:val="24"/>
        </w:rPr>
      </w:pPr>
      <w:r w:rsidRPr="002C73C1">
        <w:rPr>
          <w:rFonts w:ascii="Arial" w:hAnsi="Arial" w:cs="Arial"/>
          <w:sz w:val="24"/>
          <w:szCs w:val="24"/>
        </w:rPr>
        <w:t xml:space="preserve">Murtadio, Ali. Zainal Aqib. 2016. </w:t>
      </w:r>
      <w:r w:rsidRPr="002C73C1">
        <w:rPr>
          <w:rFonts w:ascii="Arial" w:hAnsi="Arial" w:cs="Arial"/>
          <w:i/>
          <w:sz w:val="24"/>
          <w:szCs w:val="24"/>
        </w:rPr>
        <w:t>Kumpulan Metode Pembelajaran K</w:t>
      </w:r>
      <w:r>
        <w:rPr>
          <w:rFonts w:ascii="Arial" w:hAnsi="Arial" w:cs="Arial"/>
          <w:i/>
          <w:sz w:val="24"/>
          <w:szCs w:val="24"/>
        </w:rPr>
        <w:t>r</w:t>
      </w:r>
      <w:r w:rsidRPr="002C73C1">
        <w:rPr>
          <w:rFonts w:ascii="Arial" w:hAnsi="Arial" w:cs="Arial"/>
          <w:i/>
          <w:sz w:val="24"/>
          <w:szCs w:val="24"/>
        </w:rPr>
        <w:t>eatif dan Inovatif.</w:t>
      </w:r>
      <w:r w:rsidRPr="002C73C1">
        <w:rPr>
          <w:rFonts w:ascii="Arial" w:hAnsi="Arial" w:cs="Arial"/>
          <w:sz w:val="24"/>
          <w:szCs w:val="24"/>
        </w:rPr>
        <w:t xml:space="preserve"> Bandung: PT Sarana Tutorial Nurani Sejahtera.</w:t>
      </w:r>
    </w:p>
    <w:p w:rsidR="00A41503" w:rsidRDefault="00A41503" w:rsidP="00A41503">
      <w:pPr>
        <w:rPr>
          <w:rFonts w:ascii="Arial" w:hAnsi="Arial" w:cs="Arial"/>
          <w:sz w:val="24"/>
          <w:szCs w:val="24"/>
        </w:rPr>
      </w:pPr>
    </w:p>
    <w:p w:rsidR="00A41503" w:rsidRDefault="00A41503" w:rsidP="00A41503">
      <w:pPr>
        <w:rPr>
          <w:rFonts w:ascii="Arial" w:hAnsi="Arial" w:cs="Arial"/>
          <w:sz w:val="24"/>
          <w:szCs w:val="24"/>
        </w:rPr>
      </w:pPr>
      <w:r w:rsidRPr="002C73C1">
        <w:rPr>
          <w:rFonts w:ascii="Arial" w:hAnsi="Arial" w:cs="Arial"/>
          <w:sz w:val="24"/>
          <w:szCs w:val="24"/>
        </w:rPr>
        <w:t xml:space="preserve">Ngalimun. 2016. </w:t>
      </w:r>
      <w:r w:rsidRPr="002C73C1">
        <w:rPr>
          <w:rFonts w:ascii="Arial" w:hAnsi="Arial" w:cs="Arial"/>
          <w:i/>
          <w:sz w:val="24"/>
          <w:szCs w:val="24"/>
        </w:rPr>
        <w:t xml:space="preserve">Strategi dan Model Pembelajaran. </w:t>
      </w:r>
      <w:r w:rsidRPr="002C73C1">
        <w:rPr>
          <w:rFonts w:ascii="Arial" w:hAnsi="Arial" w:cs="Arial"/>
          <w:sz w:val="24"/>
          <w:szCs w:val="24"/>
        </w:rPr>
        <w:t>Yogyakarta: Aswaja Pressindo.</w:t>
      </w:r>
    </w:p>
    <w:p w:rsidR="00A41503" w:rsidRDefault="00A41503" w:rsidP="00A41503">
      <w:pPr>
        <w:spacing w:line="360" w:lineRule="auto"/>
        <w:rPr>
          <w:rFonts w:ascii="Arial" w:hAnsi="Arial" w:cs="Arial"/>
          <w:sz w:val="24"/>
          <w:szCs w:val="24"/>
        </w:rPr>
      </w:pPr>
    </w:p>
    <w:p w:rsidR="00A41503" w:rsidRPr="002F4990" w:rsidRDefault="00A41503" w:rsidP="00A41503">
      <w:pPr>
        <w:rPr>
          <w:rFonts w:ascii="Arial" w:hAnsi="Arial" w:cs="Arial"/>
          <w:sz w:val="24"/>
          <w:szCs w:val="24"/>
        </w:rPr>
      </w:pPr>
      <w:r>
        <w:rPr>
          <w:rFonts w:ascii="Arial" w:hAnsi="Arial" w:cs="Arial"/>
          <w:sz w:val="24"/>
          <w:szCs w:val="24"/>
        </w:rPr>
        <w:t xml:space="preserve">Nurdin Syafruddin, Adriantoni. 2016. </w:t>
      </w:r>
      <w:r>
        <w:rPr>
          <w:rFonts w:ascii="Arial" w:hAnsi="Arial" w:cs="Arial"/>
          <w:i/>
          <w:sz w:val="24"/>
          <w:szCs w:val="24"/>
        </w:rPr>
        <w:t xml:space="preserve">Perpustakaan Nasional: Katalog dalam Terbitan (KDT). </w:t>
      </w:r>
      <w:r>
        <w:rPr>
          <w:rFonts w:ascii="Arial" w:hAnsi="Arial" w:cs="Arial"/>
          <w:sz w:val="24"/>
          <w:szCs w:val="24"/>
        </w:rPr>
        <w:t>Jakarta: Rajawali Press.</w:t>
      </w:r>
    </w:p>
    <w:p w:rsidR="00A41503" w:rsidRPr="002C73C1" w:rsidRDefault="00A41503" w:rsidP="00A41503">
      <w:pPr>
        <w:spacing w:line="360" w:lineRule="auto"/>
        <w:rPr>
          <w:rFonts w:ascii="Arial" w:hAnsi="Arial" w:cs="Arial"/>
          <w:sz w:val="24"/>
          <w:szCs w:val="24"/>
        </w:rPr>
      </w:pPr>
    </w:p>
    <w:p w:rsidR="00A41503" w:rsidRPr="00356B41" w:rsidRDefault="00A41503" w:rsidP="00A41503">
      <w:pPr>
        <w:rPr>
          <w:rFonts w:ascii="Arial" w:hAnsi="Arial" w:cs="Arial"/>
          <w:sz w:val="24"/>
          <w:szCs w:val="24"/>
        </w:rPr>
      </w:pPr>
      <w:r>
        <w:rPr>
          <w:rFonts w:ascii="Arial" w:hAnsi="Arial" w:cs="Arial"/>
          <w:sz w:val="24"/>
          <w:szCs w:val="24"/>
        </w:rPr>
        <w:t xml:space="preserve">Priansa, Donni Juni. 2017. </w:t>
      </w:r>
      <w:r>
        <w:rPr>
          <w:rFonts w:ascii="Arial" w:hAnsi="Arial" w:cs="Arial"/>
          <w:i/>
          <w:sz w:val="24"/>
          <w:szCs w:val="24"/>
        </w:rPr>
        <w:t xml:space="preserve">Pengembangan Strategi dan Model Pembelajaran. </w:t>
      </w:r>
      <w:r>
        <w:rPr>
          <w:rFonts w:ascii="Arial" w:hAnsi="Arial" w:cs="Arial"/>
          <w:sz w:val="24"/>
          <w:szCs w:val="24"/>
        </w:rPr>
        <w:t>Bandung: CV Pustaka Setia.</w:t>
      </w:r>
    </w:p>
    <w:p w:rsidR="00A41503" w:rsidRPr="002C73C1"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Riandari, Henny. 2014</w:t>
      </w:r>
      <w:r w:rsidRPr="002C73C1">
        <w:rPr>
          <w:rFonts w:ascii="Arial" w:hAnsi="Arial" w:cs="Arial"/>
          <w:sz w:val="24"/>
          <w:szCs w:val="24"/>
        </w:rPr>
        <w:t xml:space="preserve">. </w:t>
      </w:r>
      <w:r>
        <w:rPr>
          <w:rFonts w:ascii="Arial" w:hAnsi="Arial" w:cs="Arial"/>
          <w:i/>
          <w:sz w:val="24"/>
          <w:szCs w:val="24"/>
        </w:rPr>
        <w:t>Biologi 1B</w:t>
      </w:r>
      <w:r w:rsidRPr="002C73C1">
        <w:rPr>
          <w:rFonts w:ascii="Arial" w:hAnsi="Arial" w:cs="Arial"/>
          <w:i/>
          <w:sz w:val="24"/>
          <w:szCs w:val="24"/>
        </w:rPr>
        <w:t xml:space="preserve">. </w:t>
      </w:r>
      <w:r>
        <w:rPr>
          <w:rFonts w:ascii="Arial" w:hAnsi="Arial" w:cs="Arial"/>
          <w:sz w:val="24"/>
          <w:szCs w:val="24"/>
        </w:rPr>
        <w:t>Solo</w:t>
      </w:r>
      <w:r w:rsidRPr="002C73C1">
        <w:rPr>
          <w:rFonts w:ascii="Arial" w:hAnsi="Arial" w:cs="Arial"/>
          <w:sz w:val="24"/>
          <w:szCs w:val="24"/>
        </w:rPr>
        <w:t xml:space="preserve">: </w:t>
      </w:r>
      <w:r>
        <w:rPr>
          <w:rFonts w:ascii="Arial" w:hAnsi="Arial" w:cs="Arial"/>
          <w:sz w:val="24"/>
          <w:szCs w:val="24"/>
        </w:rPr>
        <w:t>PT Tiga Serangkai Pustaka Mandiri</w:t>
      </w:r>
      <w:r w:rsidRPr="002C73C1">
        <w:rPr>
          <w:rFonts w:ascii="Arial" w:hAnsi="Arial" w:cs="Arial"/>
          <w:sz w:val="24"/>
          <w:szCs w:val="24"/>
        </w:rPr>
        <w:t>.</w:t>
      </w:r>
    </w:p>
    <w:p w:rsidR="00A41503"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Rusman. 2010. </w:t>
      </w:r>
      <w:r w:rsidRPr="002C73C1">
        <w:rPr>
          <w:rFonts w:ascii="Arial" w:hAnsi="Arial" w:cs="Arial"/>
          <w:i/>
          <w:sz w:val="24"/>
          <w:szCs w:val="24"/>
        </w:rPr>
        <w:t xml:space="preserve">Model-model Pembelajaran: Mengembangkan Profesionalisme Guru. </w:t>
      </w:r>
      <w:r w:rsidRPr="002C73C1">
        <w:rPr>
          <w:rFonts w:ascii="Arial" w:hAnsi="Arial" w:cs="Arial"/>
          <w:sz w:val="24"/>
          <w:szCs w:val="24"/>
        </w:rPr>
        <w:t>Jakarta: PT Rajagrafindo Persada.</w:t>
      </w:r>
    </w:p>
    <w:p w:rsidR="00A41503" w:rsidRPr="002C73C1" w:rsidRDefault="00A41503" w:rsidP="00A41503">
      <w:pPr>
        <w:spacing w:line="480" w:lineRule="auto"/>
        <w:rPr>
          <w:rFonts w:ascii="Arial" w:hAnsi="Arial" w:cs="Arial"/>
          <w:sz w:val="24"/>
          <w:szCs w:val="24"/>
        </w:rPr>
      </w:pPr>
    </w:p>
    <w:p w:rsidR="00A41503" w:rsidRDefault="00A41503" w:rsidP="00A41503">
      <w:pPr>
        <w:rPr>
          <w:rFonts w:ascii="Arial" w:hAnsi="Arial" w:cs="Arial"/>
          <w:sz w:val="24"/>
          <w:szCs w:val="24"/>
        </w:rPr>
      </w:pPr>
      <w:r w:rsidRPr="002C73C1">
        <w:rPr>
          <w:rFonts w:ascii="Arial" w:hAnsi="Arial" w:cs="Arial"/>
          <w:sz w:val="24"/>
          <w:szCs w:val="24"/>
        </w:rPr>
        <w:t xml:space="preserve">----. 2017. </w:t>
      </w:r>
      <w:r w:rsidRPr="002C73C1">
        <w:rPr>
          <w:rFonts w:ascii="Arial" w:hAnsi="Arial" w:cs="Arial"/>
          <w:i/>
          <w:sz w:val="24"/>
          <w:szCs w:val="24"/>
        </w:rPr>
        <w:t xml:space="preserve">Belajar dan Pembelajaran: Berorientasi Standar Proses Pendidikan. </w:t>
      </w:r>
      <w:r w:rsidRPr="002C73C1">
        <w:rPr>
          <w:rFonts w:ascii="Arial" w:hAnsi="Arial" w:cs="Arial"/>
          <w:sz w:val="24"/>
          <w:szCs w:val="24"/>
        </w:rPr>
        <w:t>Jakarta: PT Kharisma Putra Utama.</w:t>
      </w:r>
    </w:p>
    <w:p w:rsidR="00A41503" w:rsidRDefault="00A41503" w:rsidP="00A41503">
      <w:pPr>
        <w:spacing w:line="48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Sagala, Syaeful. 2009. </w:t>
      </w:r>
      <w:r>
        <w:rPr>
          <w:rFonts w:ascii="Arial" w:hAnsi="Arial" w:cs="Arial"/>
          <w:i/>
          <w:sz w:val="24"/>
          <w:szCs w:val="24"/>
        </w:rPr>
        <w:t xml:space="preserve">Konsep dan Makna Pembelajaran untuk Membantu Memecahkan Problematika Belajar dan Mengajar. </w:t>
      </w:r>
      <w:r>
        <w:rPr>
          <w:rFonts w:ascii="Arial" w:hAnsi="Arial" w:cs="Arial"/>
          <w:sz w:val="24"/>
          <w:szCs w:val="24"/>
        </w:rPr>
        <w:t>Bandung: Alfabeta.</w:t>
      </w:r>
    </w:p>
    <w:p w:rsidR="00A41503" w:rsidRDefault="00A41503" w:rsidP="00A41503">
      <w:pPr>
        <w:spacing w:line="360" w:lineRule="auto"/>
        <w:rPr>
          <w:rFonts w:ascii="Arial" w:hAnsi="Arial" w:cs="Arial"/>
          <w:sz w:val="24"/>
          <w:szCs w:val="24"/>
        </w:rPr>
      </w:pPr>
    </w:p>
    <w:p w:rsidR="00A41503" w:rsidRDefault="00A41503" w:rsidP="00A41503">
      <w:pPr>
        <w:autoSpaceDE w:val="0"/>
        <w:autoSpaceDN w:val="0"/>
        <w:adjustRightInd w:val="0"/>
        <w:rPr>
          <w:rFonts w:ascii="Arial" w:hAnsi="Arial" w:cs="Arial"/>
          <w:i/>
          <w:sz w:val="24"/>
          <w:szCs w:val="24"/>
        </w:rPr>
      </w:pPr>
      <w:r>
        <w:rPr>
          <w:rFonts w:ascii="Arial" w:hAnsi="Arial" w:cs="Arial"/>
          <w:sz w:val="24"/>
          <w:szCs w:val="24"/>
        </w:rPr>
        <w:t xml:space="preserve">Saleh, Marhamah. 2013. Strategi Pembelajaran Fiqh dengan </w:t>
      </w:r>
      <w:r>
        <w:rPr>
          <w:rFonts w:ascii="Arial" w:hAnsi="Arial" w:cs="Arial"/>
          <w:i/>
          <w:sz w:val="24"/>
          <w:szCs w:val="24"/>
        </w:rPr>
        <w:t>Problem</w:t>
      </w:r>
    </w:p>
    <w:p w:rsidR="00A41503" w:rsidRDefault="00A41503" w:rsidP="00A41503">
      <w:pPr>
        <w:autoSpaceDE w:val="0"/>
        <w:autoSpaceDN w:val="0"/>
        <w:adjustRightInd w:val="0"/>
        <w:ind w:firstLine="720"/>
        <w:rPr>
          <w:rFonts w:ascii="Arial" w:hAnsi="Arial" w:cs="Arial"/>
          <w:i/>
          <w:sz w:val="24"/>
          <w:szCs w:val="24"/>
        </w:rPr>
      </w:pPr>
      <w:r>
        <w:rPr>
          <w:rFonts w:ascii="Arial" w:hAnsi="Arial" w:cs="Arial"/>
          <w:i/>
          <w:sz w:val="24"/>
          <w:szCs w:val="24"/>
        </w:rPr>
        <w:t>Based Learning</w:t>
      </w:r>
      <w:r w:rsidRPr="00167580">
        <w:rPr>
          <w:rFonts w:ascii="Arial" w:hAnsi="Arial" w:cs="Arial"/>
          <w:i/>
          <w:sz w:val="24"/>
          <w:szCs w:val="24"/>
        </w:rPr>
        <w:t xml:space="preserve">. </w:t>
      </w:r>
    </w:p>
    <w:p w:rsidR="00A41503" w:rsidRPr="00167580" w:rsidRDefault="00A41503" w:rsidP="00A41503">
      <w:pPr>
        <w:autoSpaceDE w:val="0"/>
        <w:autoSpaceDN w:val="0"/>
        <w:adjustRightInd w:val="0"/>
        <w:rPr>
          <w:rFonts w:ascii="Arial" w:eastAsia="Scala" w:hAnsi="Arial" w:cs="Arial"/>
          <w:color w:val="000000" w:themeColor="text1"/>
          <w:sz w:val="24"/>
          <w:szCs w:val="24"/>
        </w:rPr>
      </w:pPr>
      <w:r w:rsidRPr="00167580">
        <w:rPr>
          <w:rFonts w:ascii="Arial" w:eastAsia="Scala" w:hAnsi="Arial" w:cs="Arial"/>
          <w:color w:val="000000" w:themeColor="text1"/>
          <w:sz w:val="24"/>
          <w:szCs w:val="24"/>
        </w:rPr>
        <w:t>Jurnal Ilmiah DIDAKTIKA Agustus 2013VOL. XIV NO. 1, 190-220</w:t>
      </w:r>
    </w:p>
    <w:p w:rsidR="00A41503" w:rsidRDefault="00A41503" w:rsidP="00A41503">
      <w:pPr>
        <w:spacing w:line="360" w:lineRule="auto"/>
        <w:rPr>
          <w:rFonts w:ascii="Arial" w:eastAsia="Scala" w:hAnsi="Arial" w:cs="Arial"/>
          <w:color w:val="000000" w:themeColor="text1"/>
        </w:rPr>
      </w:pPr>
    </w:p>
    <w:p w:rsidR="00A41503" w:rsidRPr="00B157C6" w:rsidRDefault="00A41503" w:rsidP="00A41503">
      <w:pPr>
        <w:rPr>
          <w:rFonts w:ascii="Arial" w:hAnsi="Arial" w:cs="Arial"/>
          <w:sz w:val="24"/>
          <w:szCs w:val="24"/>
        </w:rPr>
      </w:pPr>
      <w:r>
        <w:rPr>
          <w:rFonts w:ascii="Arial" w:hAnsi="Arial" w:cs="Arial"/>
          <w:sz w:val="24"/>
          <w:szCs w:val="24"/>
        </w:rPr>
        <w:t xml:space="preserve">Safitri, </w:t>
      </w:r>
      <w:r w:rsidRPr="00B157C6">
        <w:rPr>
          <w:rFonts w:ascii="Arial" w:hAnsi="Arial" w:cs="Arial"/>
          <w:sz w:val="24"/>
          <w:szCs w:val="24"/>
        </w:rPr>
        <w:t xml:space="preserve">Ririn. 2016. </w:t>
      </w:r>
      <w:r w:rsidRPr="00B157C6">
        <w:rPr>
          <w:rFonts w:ascii="Arial" w:eastAsia="Times New Roman" w:hAnsi="Arial" w:cs="Arial"/>
          <w:i/>
          <w:color w:val="000000"/>
          <w:sz w:val="24"/>
          <w:szCs w:val="24"/>
          <w:lang w:eastAsia="id-ID"/>
        </w:rPr>
        <w:t>BIOLOGI Peminatan Matematika dan Ilmu-ILMU Alam Untuk SMA/MA Kelas X</w:t>
      </w:r>
      <w:r w:rsidRPr="00B157C6">
        <w:rPr>
          <w:rFonts w:ascii="Arial" w:hAnsi="Arial" w:cs="Arial"/>
          <w:sz w:val="24"/>
          <w:szCs w:val="24"/>
        </w:rPr>
        <w:t>. Surakarta: CV Mediatama.</w:t>
      </w:r>
    </w:p>
    <w:p w:rsidR="00A41503" w:rsidRPr="00B157C6" w:rsidRDefault="00A41503" w:rsidP="00A41503">
      <w:pPr>
        <w:spacing w:line="360" w:lineRule="auto"/>
        <w:rPr>
          <w:rFonts w:ascii="Arial" w:hAnsi="Arial" w:cs="Arial"/>
          <w:sz w:val="24"/>
          <w:szCs w:val="24"/>
        </w:rPr>
      </w:pPr>
    </w:p>
    <w:p w:rsidR="00A41503" w:rsidRPr="0029284C" w:rsidRDefault="00A41503" w:rsidP="00A41503">
      <w:pPr>
        <w:rPr>
          <w:rFonts w:ascii="Arial" w:hAnsi="Arial" w:cs="Arial"/>
          <w:sz w:val="24"/>
          <w:szCs w:val="24"/>
        </w:rPr>
      </w:pPr>
      <w:r>
        <w:rPr>
          <w:rFonts w:ascii="Arial" w:hAnsi="Arial" w:cs="Arial"/>
          <w:sz w:val="24"/>
          <w:szCs w:val="24"/>
        </w:rPr>
        <w:t xml:space="preserve">Sani, Ridwan Abdullah. 2015. </w:t>
      </w:r>
      <w:r>
        <w:rPr>
          <w:rFonts w:ascii="Arial" w:hAnsi="Arial" w:cs="Arial"/>
          <w:i/>
          <w:sz w:val="24"/>
          <w:szCs w:val="24"/>
        </w:rPr>
        <w:t xml:space="preserve">Pembelajaran Saintifik untuk Implementasi Kurikulum 2013. </w:t>
      </w:r>
      <w:r>
        <w:rPr>
          <w:rFonts w:ascii="Arial" w:hAnsi="Arial" w:cs="Arial"/>
          <w:sz w:val="24"/>
          <w:szCs w:val="24"/>
        </w:rPr>
        <w:t>Jakarta: PT Bumi Aksara.</w:t>
      </w:r>
    </w:p>
    <w:p w:rsidR="00A41503" w:rsidRPr="002C73C1"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lastRenderedPageBreak/>
        <w:t xml:space="preserve">Sanjaya, Wina. 2006. </w:t>
      </w:r>
      <w:r w:rsidRPr="002C73C1">
        <w:rPr>
          <w:rFonts w:ascii="Arial" w:hAnsi="Arial" w:cs="Arial"/>
          <w:i/>
          <w:sz w:val="24"/>
          <w:szCs w:val="24"/>
        </w:rPr>
        <w:t xml:space="preserve">Strategi Pembelajaran: Berorientasi Standar Proses Pendidikan. </w:t>
      </w:r>
      <w:r w:rsidRPr="002C73C1">
        <w:rPr>
          <w:rFonts w:ascii="Arial" w:hAnsi="Arial" w:cs="Arial"/>
          <w:sz w:val="24"/>
          <w:szCs w:val="24"/>
        </w:rPr>
        <w:t>Jakarta: Kencana Prenadamedia Group.</w:t>
      </w:r>
    </w:p>
    <w:p w:rsidR="00A41503" w:rsidRPr="002C73C1" w:rsidRDefault="00A41503" w:rsidP="00A41503">
      <w:pPr>
        <w:tabs>
          <w:tab w:val="left" w:pos="1515"/>
        </w:tabs>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Shoimin, Aris. 2014. </w:t>
      </w:r>
      <w:r w:rsidRPr="002C73C1">
        <w:rPr>
          <w:rFonts w:ascii="Arial" w:hAnsi="Arial" w:cs="Arial"/>
          <w:i/>
          <w:sz w:val="24"/>
          <w:szCs w:val="24"/>
        </w:rPr>
        <w:t xml:space="preserve">68 Model Pembelajaran Inovatif dalam Kurikulum 2013. </w:t>
      </w:r>
      <w:r w:rsidRPr="002C73C1">
        <w:rPr>
          <w:rFonts w:ascii="Arial" w:hAnsi="Arial" w:cs="Arial"/>
          <w:sz w:val="24"/>
          <w:szCs w:val="24"/>
        </w:rPr>
        <w:t>Yogyakarta: Ar-ruzz Media.</w:t>
      </w:r>
    </w:p>
    <w:p w:rsidR="00A41503" w:rsidRDefault="00A41503" w:rsidP="00A41503">
      <w:pPr>
        <w:spacing w:line="48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Slameto. 2013. </w:t>
      </w:r>
      <w:r>
        <w:rPr>
          <w:rFonts w:ascii="Arial" w:hAnsi="Arial" w:cs="Arial"/>
          <w:i/>
          <w:sz w:val="24"/>
          <w:szCs w:val="24"/>
        </w:rPr>
        <w:t xml:space="preserve">Belajar dan Faktor-faktor yang mempengaruhi. </w:t>
      </w:r>
      <w:r>
        <w:rPr>
          <w:rFonts w:ascii="Arial" w:hAnsi="Arial" w:cs="Arial"/>
          <w:sz w:val="24"/>
          <w:szCs w:val="24"/>
        </w:rPr>
        <w:t>Jakarta: Rineka Cipta.</w:t>
      </w:r>
    </w:p>
    <w:p w:rsidR="00A41503" w:rsidRPr="00C41F47"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Sudijono, Anas. 2015. </w:t>
      </w:r>
      <w:r w:rsidRPr="002C73C1">
        <w:rPr>
          <w:rFonts w:ascii="Arial" w:hAnsi="Arial" w:cs="Arial"/>
          <w:i/>
          <w:sz w:val="24"/>
          <w:szCs w:val="24"/>
        </w:rPr>
        <w:t xml:space="preserve">Pengantar Evaluasi Pendidikan. </w:t>
      </w:r>
      <w:r w:rsidRPr="002C73C1">
        <w:rPr>
          <w:rFonts w:ascii="Arial" w:hAnsi="Arial" w:cs="Arial"/>
          <w:sz w:val="24"/>
          <w:szCs w:val="24"/>
        </w:rPr>
        <w:t>Jakarta: PT Raja Grafindo Persada.</w:t>
      </w:r>
    </w:p>
    <w:p w:rsidR="00A41503" w:rsidRPr="002C73C1"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r>
        <w:rPr>
          <w:rFonts w:ascii="Arial" w:hAnsi="Arial" w:cs="Arial"/>
          <w:sz w:val="24"/>
          <w:szCs w:val="24"/>
        </w:rPr>
        <w:t>Sudjana, Nana. 201</w:t>
      </w:r>
      <w:r w:rsidRPr="002C73C1">
        <w:rPr>
          <w:rFonts w:ascii="Arial" w:hAnsi="Arial" w:cs="Arial"/>
          <w:sz w:val="24"/>
          <w:szCs w:val="24"/>
        </w:rPr>
        <w:t xml:space="preserve">6. </w:t>
      </w:r>
      <w:r w:rsidRPr="002C73C1">
        <w:rPr>
          <w:rFonts w:ascii="Arial" w:hAnsi="Arial" w:cs="Arial"/>
          <w:i/>
          <w:sz w:val="24"/>
          <w:szCs w:val="24"/>
        </w:rPr>
        <w:t xml:space="preserve">Penilaian Hasil Proses Belajar Mengajar. </w:t>
      </w:r>
      <w:r w:rsidRPr="002C73C1">
        <w:rPr>
          <w:rFonts w:ascii="Arial" w:hAnsi="Arial" w:cs="Arial"/>
          <w:sz w:val="24"/>
          <w:szCs w:val="24"/>
        </w:rPr>
        <w:t xml:space="preserve">Bandung: </w:t>
      </w:r>
      <w:r>
        <w:rPr>
          <w:rFonts w:ascii="Arial" w:hAnsi="Arial" w:cs="Arial"/>
          <w:sz w:val="24"/>
          <w:szCs w:val="24"/>
        </w:rPr>
        <w:t xml:space="preserve">PT </w:t>
      </w:r>
      <w:r w:rsidRPr="002C73C1">
        <w:rPr>
          <w:rFonts w:ascii="Arial" w:hAnsi="Arial" w:cs="Arial"/>
          <w:sz w:val="24"/>
          <w:szCs w:val="24"/>
        </w:rPr>
        <w:t>Remaja Rosdakarya.</w:t>
      </w:r>
    </w:p>
    <w:p w:rsidR="00A41503" w:rsidRPr="002C73C1"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Sugiyarto</w:t>
      </w:r>
      <w:r w:rsidRPr="00B62F9A">
        <w:rPr>
          <w:rFonts w:ascii="Arial" w:hAnsi="Arial" w:cs="Arial"/>
          <w:sz w:val="24"/>
          <w:szCs w:val="24"/>
        </w:rPr>
        <w:t xml:space="preserve">, Teguh. Eny Ismawati. 2008. </w:t>
      </w:r>
      <w:r w:rsidRPr="00B62F9A">
        <w:rPr>
          <w:rFonts w:ascii="Arial" w:eastAsia="Times New Roman" w:hAnsi="Arial" w:cs="Arial"/>
          <w:i/>
          <w:color w:val="000000"/>
          <w:sz w:val="24"/>
          <w:szCs w:val="24"/>
          <w:lang w:eastAsia="id-ID"/>
        </w:rPr>
        <w:t>Ilmu Pengetahuan Alam Untuk MPMTs Kelas VII</w:t>
      </w:r>
      <w:r w:rsidRPr="00B62F9A">
        <w:rPr>
          <w:rFonts w:ascii="Arial" w:hAnsi="Arial" w:cs="Arial"/>
          <w:sz w:val="24"/>
          <w:szCs w:val="24"/>
        </w:rPr>
        <w:t xml:space="preserve"> . Jakarta: Pusat Perbukuan Departemen Pendidikan Nasional</w:t>
      </w:r>
      <w:r>
        <w:rPr>
          <w:rFonts w:ascii="Arial" w:hAnsi="Arial" w:cs="Arial"/>
          <w:sz w:val="24"/>
          <w:szCs w:val="24"/>
        </w:rPr>
        <w:t>.</w:t>
      </w:r>
    </w:p>
    <w:p w:rsidR="00A41503"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Sugiyono. 2016</w:t>
      </w:r>
      <w:r w:rsidRPr="002C73C1">
        <w:rPr>
          <w:rFonts w:ascii="Arial" w:hAnsi="Arial" w:cs="Arial"/>
          <w:sz w:val="24"/>
          <w:szCs w:val="24"/>
        </w:rPr>
        <w:t xml:space="preserve">. </w:t>
      </w:r>
      <w:r w:rsidRPr="002C73C1">
        <w:rPr>
          <w:rFonts w:ascii="Arial" w:hAnsi="Arial" w:cs="Arial"/>
          <w:i/>
          <w:sz w:val="24"/>
          <w:szCs w:val="24"/>
        </w:rPr>
        <w:t xml:space="preserve">Metode Penelitian Pendidikan; Pendekatan Kuantitaif, Kualitatif dan R&amp;D. </w:t>
      </w:r>
      <w:r w:rsidRPr="002C73C1">
        <w:rPr>
          <w:rFonts w:ascii="Arial" w:hAnsi="Arial" w:cs="Arial"/>
          <w:sz w:val="24"/>
          <w:szCs w:val="24"/>
        </w:rPr>
        <w:t>Bandung: Alfabeta.</w:t>
      </w:r>
    </w:p>
    <w:p w:rsidR="00A41503" w:rsidRDefault="00A41503" w:rsidP="00A41503">
      <w:pPr>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 2015. </w:t>
      </w:r>
      <w:r w:rsidRPr="002C73C1">
        <w:rPr>
          <w:rFonts w:ascii="Arial" w:hAnsi="Arial" w:cs="Arial"/>
          <w:i/>
          <w:sz w:val="24"/>
          <w:szCs w:val="24"/>
        </w:rPr>
        <w:t xml:space="preserve">Metode Penelitian Pendidikan; Pendekatan Kuantitaif, Kualitatif dan R&amp;D. </w:t>
      </w:r>
      <w:r w:rsidRPr="002C73C1">
        <w:rPr>
          <w:rFonts w:ascii="Arial" w:hAnsi="Arial" w:cs="Arial"/>
          <w:sz w:val="24"/>
          <w:szCs w:val="24"/>
        </w:rPr>
        <w:t>Bandung: Alfabeta</w:t>
      </w:r>
      <w:r>
        <w:rPr>
          <w:rFonts w:ascii="Arial" w:hAnsi="Arial" w:cs="Arial"/>
          <w:sz w:val="24"/>
          <w:szCs w:val="24"/>
        </w:rPr>
        <w:t>.</w:t>
      </w:r>
    </w:p>
    <w:p w:rsidR="00A41503" w:rsidRPr="002C73C1" w:rsidRDefault="00A41503" w:rsidP="00A41503">
      <w:pPr>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Suhana, Cucu. Hanafiah. 2012. </w:t>
      </w:r>
      <w:r w:rsidRPr="002C73C1">
        <w:rPr>
          <w:rFonts w:ascii="Arial" w:hAnsi="Arial" w:cs="Arial"/>
          <w:i/>
          <w:sz w:val="24"/>
          <w:szCs w:val="24"/>
        </w:rPr>
        <w:t xml:space="preserve">Konsep Strategi Pembelajaran. </w:t>
      </w:r>
      <w:r w:rsidRPr="002C73C1">
        <w:rPr>
          <w:rFonts w:ascii="Arial" w:hAnsi="Arial" w:cs="Arial"/>
          <w:sz w:val="24"/>
          <w:szCs w:val="24"/>
        </w:rPr>
        <w:t>Bandung: PT Refika Aditama.</w:t>
      </w:r>
    </w:p>
    <w:p w:rsidR="00A41503" w:rsidRPr="002C73C1" w:rsidRDefault="00A41503" w:rsidP="00A41503">
      <w:pPr>
        <w:spacing w:line="480" w:lineRule="auto"/>
        <w:rPr>
          <w:rFonts w:ascii="Arial" w:hAnsi="Arial" w:cs="Arial"/>
          <w:sz w:val="24"/>
          <w:szCs w:val="24"/>
        </w:rPr>
      </w:pPr>
    </w:p>
    <w:p w:rsidR="00A41503" w:rsidRDefault="00A41503" w:rsidP="00A41503">
      <w:pPr>
        <w:rPr>
          <w:rFonts w:ascii="Arial" w:hAnsi="Arial" w:cs="Arial"/>
          <w:sz w:val="24"/>
          <w:szCs w:val="24"/>
        </w:rPr>
      </w:pPr>
      <w:r w:rsidRPr="002C73C1">
        <w:rPr>
          <w:rFonts w:ascii="Arial" w:hAnsi="Arial" w:cs="Arial"/>
          <w:sz w:val="24"/>
          <w:szCs w:val="24"/>
        </w:rPr>
        <w:t xml:space="preserve">Supardi. 2015. </w:t>
      </w:r>
      <w:r w:rsidRPr="002C73C1">
        <w:rPr>
          <w:rFonts w:ascii="Arial" w:hAnsi="Arial" w:cs="Arial"/>
          <w:i/>
          <w:sz w:val="24"/>
          <w:szCs w:val="24"/>
        </w:rPr>
        <w:t xml:space="preserve">Penilaian Autentik Pembelajaran Afektif, Kognitif dan Psikomotor: Konsep dan Aplikasi. </w:t>
      </w:r>
      <w:r w:rsidRPr="002C73C1">
        <w:rPr>
          <w:rFonts w:ascii="Arial" w:hAnsi="Arial" w:cs="Arial"/>
          <w:sz w:val="24"/>
          <w:szCs w:val="24"/>
        </w:rPr>
        <w:t>Jakarta: PT Raja Grafindo.</w:t>
      </w:r>
    </w:p>
    <w:p w:rsidR="00A41503" w:rsidRPr="002C73C1" w:rsidRDefault="00A41503" w:rsidP="00A41503">
      <w:pPr>
        <w:spacing w:line="480" w:lineRule="auto"/>
        <w:rPr>
          <w:rFonts w:ascii="Arial" w:hAnsi="Arial" w:cs="Arial"/>
          <w:sz w:val="24"/>
          <w:szCs w:val="24"/>
        </w:rPr>
      </w:pPr>
    </w:p>
    <w:p w:rsidR="00A41503" w:rsidRDefault="00A41503" w:rsidP="00A41503">
      <w:pPr>
        <w:spacing w:line="360" w:lineRule="auto"/>
        <w:rPr>
          <w:rFonts w:ascii="Arial" w:hAnsi="Arial" w:cs="Arial"/>
          <w:sz w:val="24"/>
          <w:szCs w:val="24"/>
        </w:rPr>
      </w:pPr>
      <w:r>
        <w:rPr>
          <w:rFonts w:ascii="Arial" w:hAnsi="Arial" w:cs="Arial"/>
          <w:sz w:val="24"/>
          <w:szCs w:val="24"/>
        </w:rPr>
        <w:t xml:space="preserve">Suprihatiningrum, Jamil. 2013. </w:t>
      </w:r>
      <w:r>
        <w:rPr>
          <w:rFonts w:ascii="Arial" w:hAnsi="Arial" w:cs="Arial"/>
          <w:i/>
          <w:sz w:val="24"/>
          <w:szCs w:val="24"/>
        </w:rPr>
        <w:t xml:space="preserve">Strategi Pembelajaran: Teori dan Aplikasi. </w:t>
      </w:r>
      <w:r>
        <w:rPr>
          <w:rFonts w:ascii="Arial" w:hAnsi="Arial" w:cs="Arial"/>
          <w:sz w:val="24"/>
          <w:szCs w:val="24"/>
        </w:rPr>
        <w:t>Jogjakarta: AR-RUZZ Media.</w:t>
      </w:r>
    </w:p>
    <w:p w:rsidR="00A41503" w:rsidRPr="00C935E8"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Suprijono, Agus. 2012</w:t>
      </w:r>
      <w:r w:rsidRPr="002C73C1">
        <w:rPr>
          <w:rFonts w:ascii="Arial" w:hAnsi="Arial" w:cs="Arial"/>
          <w:sz w:val="24"/>
          <w:szCs w:val="24"/>
        </w:rPr>
        <w:t xml:space="preserve">. </w:t>
      </w:r>
      <w:r w:rsidRPr="002C73C1">
        <w:rPr>
          <w:rFonts w:ascii="Arial" w:hAnsi="Arial" w:cs="Arial"/>
          <w:i/>
          <w:sz w:val="24"/>
          <w:szCs w:val="24"/>
        </w:rPr>
        <w:t xml:space="preserve">Cooperative Learning: Teori dan Aplikasi PAIKEM. </w:t>
      </w:r>
      <w:r w:rsidRPr="002C73C1">
        <w:rPr>
          <w:rFonts w:ascii="Arial" w:hAnsi="Arial" w:cs="Arial"/>
          <w:sz w:val="24"/>
          <w:szCs w:val="24"/>
        </w:rPr>
        <w:t>Yogyakarta: PUSTAKA PELAJAR.</w:t>
      </w:r>
    </w:p>
    <w:p w:rsidR="00A41503" w:rsidRPr="002C73C1" w:rsidRDefault="00A41503" w:rsidP="00A41503">
      <w:pPr>
        <w:spacing w:line="36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Susanto, Ahmad. 2013. </w:t>
      </w:r>
      <w:r>
        <w:rPr>
          <w:rFonts w:ascii="Arial" w:hAnsi="Arial" w:cs="Arial"/>
          <w:i/>
          <w:sz w:val="24"/>
          <w:szCs w:val="24"/>
        </w:rPr>
        <w:t xml:space="preserve">Teori Belajar dan Pembelajaran di Sekolah Dasar. </w:t>
      </w:r>
      <w:r>
        <w:rPr>
          <w:rFonts w:ascii="Arial" w:hAnsi="Arial" w:cs="Arial"/>
          <w:sz w:val="24"/>
          <w:szCs w:val="24"/>
        </w:rPr>
        <w:t>Jakarta: Prenadamedia Group.</w:t>
      </w:r>
    </w:p>
    <w:p w:rsidR="00A41503" w:rsidRDefault="00A41503" w:rsidP="00A41503">
      <w:pPr>
        <w:spacing w:line="480" w:lineRule="auto"/>
        <w:rPr>
          <w:rFonts w:ascii="Arial" w:hAnsi="Arial" w:cs="Arial"/>
          <w:sz w:val="24"/>
          <w:szCs w:val="24"/>
        </w:rPr>
      </w:pPr>
    </w:p>
    <w:p w:rsidR="00A41503" w:rsidRDefault="00A41503" w:rsidP="00A41503">
      <w:pPr>
        <w:rPr>
          <w:rFonts w:ascii="Arial" w:hAnsi="Arial" w:cs="Arial"/>
          <w:sz w:val="24"/>
          <w:szCs w:val="24"/>
        </w:rPr>
      </w:pPr>
      <w:r>
        <w:rPr>
          <w:rFonts w:ascii="Arial" w:hAnsi="Arial" w:cs="Arial"/>
          <w:sz w:val="24"/>
          <w:szCs w:val="24"/>
        </w:rPr>
        <w:t xml:space="preserve">Syarif Sumantri, Mohammad 2015. </w:t>
      </w:r>
      <w:r>
        <w:rPr>
          <w:rFonts w:ascii="Arial" w:hAnsi="Arial" w:cs="Arial"/>
          <w:i/>
          <w:sz w:val="24"/>
          <w:szCs w:val="24"/>
        </w:rPr>
        <w:t xml:space="preserve">Strategi Pembelajaran: teori dan praktik di tingkat pendidikan dasar. </w:t>
      </w:r>
      <w:r>
        <w:rPr>
          <w:rFonts w:ascii="Arial" w:hAnsi="Arial" w:cs="Arial"/>
          <w:sz w:val="24"/>
          <w:szCs w:val="24"/>
        </w:rPr>
        <w:t>Jakarta: PT Raja Grafindo Persada.</w:t>
      </w:r>
    </w:p>
    <w:p w:rsidR="00A41503" w:rsidRPr="00A72DB4" w:rsidRDefault="00A41503" w:rsidP="00A41503">
      <w:pPr>
        <w:spacing w:line="480" w:lineRule="auto"/>
        <w:rPr>
          <w:rFonts w:ascii="Arial" w:hAnsi="Arial" w:cs="Arial"/>
          <w:sz w:val="24"/>
          <w:szCs w:val="24"/>
        </w:rPr>
      </w:pPr>
    </w:p>
    <w:p w:rsidR="00A41503" w:rsidRDefault="00A41503" w:rsidP="00A41503">
      <w:pPr>
        <w:rPr>
          <w:rFonts w:ascii="Arial" w:hAnsi="Arial" w:cs="Arial"/>
          <w:sz w:val="24"/>
          <w:szCs w:val="24"/>
        </w:rPr>
      </w:pPr>
      <w:r w:rsidRPr="002C73C1">
        <w:rPr>
          <w:rFonts w:ascii="Arial" w:hAnsi="Arial" w:cs="Arial"/>
          <w:sz w:val="24"/>
          <w:szCs w:val="24"/>
        </w:rPr>
        <w:t xml:space="preserve">Tim Dosen PGSD. 2017. </w:t>
      </w:r>
      <w:r w:rsidRPr="002C73C1">
        <w:rPr>
          <w:rFonts w:ascii="Arial" w:hAnsi="Arial" w:cs="Arial"/>
          <w:i/>
          <w:iCs/>
          <w:sz w:val="24"/>
          <w:szCs w:val="24"/>
        </w:rPr>
        <w:t xml:space="preserve">Panduan Penulisan Proposal dan Skripsi. </w:t>
      </w:r>
      <w:r w:rsidRPr="002C73C1">
        <w:rPr>
          <w:rFonts w:ascii="Arial" w:hAnsi="Arial" w:cs="Arial"/>
          <w:sz w:val="24"/>
          <w:szCs w:val="24"/>
        </w:rPr>
        <w:t>Bogor: Universitas Pakuan.</w:t>
      </w:r>
    </w:p>
    <w:p w:rsidR="00A41503" w:rsidRPr="002C73C1" w:rsidRDefault="00A41503" w:rsidP="00A41503">
      <w:pPr>
        <w:rPr>
          <w:rFonts w:ascii="Arial" w:hAnsi="Arial" w:cs="Arial"/>
          <w:sz w:val="24"/>
          <w:szCs w:val="24"/>
        </w:rPr>
      </w:pPr>
    </w:p>
    <w:p w:rsidR="00A41503" w:rsidRPr="002C73C1" w:rsidRDefault="00A41503" w:rsidP="00A41503">
      <w:pPr>
        <w:rPr>
          <w:rFonts w:ascii="Arial" w:hAnsi="Arial" w:cs="Arial"/>
          <w:color w:val="000000" w:themeColor="text1"/>
          <w:sz w:val="24"/>
          <w:szCs w:val="24"/>
          <w:shd w:val="clear" w:color="auto" w:fill="FFFFFF"/>
        </w:rPr>
      </w:pPr>
      <w:r w:rsidRPr="002C73C1">
        <w:rPr>
          <w:rFonts w:ascii="Arial" w:hAnsi="Arial" w:cs="Arial"/>
          <w:color w:val="000000" w:themeColor="text1"/>
          <w:sz w:val="24"/>
          <w:szCs w:val="24"/>
          <w:shd w:val="clear" w:color="auto" w:fill="FFFFFF"/>
        </w:rPr>
        <w:t>Trianto. 2007. </w:t>
      </w:r>
      <w:r w:rsidRPr="002C73C1">
        <w:rPr>
          <w:rFonts w:ascii="Arial" w:hAnsi="Arial" w:cs="Arial"/>
          <w:i/>
          <w:iCs/>
          <w:color w:val="000000" w:themeColor="text1"/>
          <w:sz w:val="24"/>
          <w:szCs w:val="24"/>
          <w:shd w:val="clear" w:color="auto" w:fill="FFFFFF"/>
        </w:rPr>
        <w:t>Model-model Pembelajaran Inovatif Berorientasi Konstruktivistik</w:t>
      </w:r>
      <w:r w:rsidRPr="002C73C1">
        <w:rPr>
          <w:rFonts w:ascii="Arial" w:hAnsi="Arial" w:cs="Arial"/>
          <w:color w:val="000000" w:themeColor="text1"/>
          <w:sz w:val="24"/>
          <w:szCs w:val="24"/>
          <w:shd w:val="clear" w:color="auto" w:fill="FFFFFF"/>
        </w:rPr>
        <w:t>. Jakarta : Prestasi Pustaka.</w:t>
      </w:r>
    </w:p>
    <w:p w:rsidR="00A41503" w:rsidRPr="002C73C1" w:rsidRDefault="00A41503" w:rsidP="00A41503">
      <w:pPr>
        <w:spacing w:line="360" w:lineRule="auto"/>
        <w:rPr>
          <w:rFonts w:ascii="Arial" w:hAnsi="Arial" w:cs="Arial"/>
          <w:color w:val="000000" w:themeColor="text1"/>
          <w:sz w:val="24"/>
          <w:szCs w:val="24"/>
          <w:shd w:val="clear" w:color="auto" w:fill="FFFFFF"/>
        </w:rPr>
      </w:pPr>
    </w:p>
    <w:p w:rsidR="00A41503" w:rsidRDefault="00A41503" w:rsidP="00A41503">
      <w:pPr>
        <w:rPr>
          <w:rFonts w:ascii="Arial" w:hAnsi="Arial" w:cs="Arial"/>
          <w:sz w:val="24"/>
          <w:szCs w:val="24"/>
        </w:rPr>
      </w:pPr>
      <w:r w:rsidRPr="002C73C1">
        <w:rPr>
          <w:rFonts w:ascii="Arial" w:hAnsi="Arial" w:cs="Arial"/>
          <w:sz w:val="24"/>
          <w:szCs w:val="24"/>
        </w:rPr>
        <w:t xml:space="preserve">Widiantari, Rahma. 2012. </w:t>
      </w:r>
      <w:r w:rsidRPr="002C73C1">
        <w:rPr>
          <w:rFonts w:ascii="Arial" w:hAnsi="Arial" w:cs="Arial"/>
          <w:i/>
          <w:sz w:val="24"/>
          <w:szCs w:val="24"/>
        </w:rPr>
        <w:t>Efektivitas Metode Pemberian Tugas (Resitasi) Berbantuan Modul Pembelajaran Terhadap Hasil Belajar Siswa Kompetensi Dasar Uang dan Perbankan SMAN 1 Kota Mungkid Kabupaten Magelang</w:t>
      </w:r>
      <w:r w:rsidRPr="002C73C1">
        <w:rPr>
          <w:rFonts w:ascii="Arial" w:hAnsi="Arial" w:cs="Arial"/>
          <w:sz w:val="24"/>
          <w:szCs w:val="24"/>
        </w:rPr>
        <w:t>. Magelang: Economic Education Analysis Journal.</w:t>
      </w:r>
    </w:p>
    <w:p w:rsidR="00A41503" w:rsidRDefault="00A41503" w:rsidP="00A41503">
      <w:pPr>
        <w:spacing w:line="360" w:lineRule="auto"/>
        <w:rPr>
          <w:rFonts w:ascii="Arial" w:hAnsi="Arial" w:cs="Arial"/>
          <w:sz w:val="24"/>
          <w:szCs w:val="24"/>
        </w:rPr>
      </w:pPr>
    </w:p>
    <w:p w:rsidR="00A41503" w:rsidRPr="00C77DEE" w:rsidRDefault="00A41503" w:rsidP="00A41503">
      <w:pPr>
        <w:rPr>
          <w:rFonts w:ascii="Arial" w:hAnsi="Arial" w:cs="Arial"/>
          <w:sz w:val="24"/>
          <w:szCs w:val="24"/>
        </w:rPr>
      </w:pPr>
      <w:r>
        <w:rPr>
          <w:rFonts w:ascii="Arial" w:hAnsi="Arial" w:cs="Arial"/>
          <w:sz w:val="24"/>
          <w:szCs w:val="24"/>
        </w:rPr>
        <w:t xml:space="preserve">Widoyoko, Eko Putro. 2016. </w:t>
      </w:r>
      <w:r>
        <w:rPr>
          <w:rFonts w:ascii="Arial" w:hAnsi="Arial" w:cs="Arial"/>
          <w:i/>
          <w:sz w:val="24"/>
          <w:szCs w:val="24"/>
        </w:rPr>
        <w:t>Penilaian Hasil Pembelajaran di Sekolah</w:t>
      </w:r>
      <w:r>
        <w:rPr>
          <w:rFonts w:ascii="Arial" w:hAnsi="Arial" w:cs="Arial"/>
          <w:sz w:val="24"/>
          <w:szCs w:val="24"/>
        </w:rPr>
        <w:t>. Yogyakarta: Pustaka Pelajar.</w:t>
      </w:r>
    </w:p>
    <w:p w:rsidR="00A41503" w:rsidRPr="002C73C1" w:rsidRDefault="00A41503" w:rsidP="00A41503">
      <w:pPr>
        <w:spacing w:line="480" w:lineRule="auto"/>
        <w:rPr>
          <w:rFonts w:ascii="Arial" w:hAnsi="Arial" w:cs="Arial"/>
          <w:sz w:val="24"/>
          <w:szCs w:val="24"/>
        </w:rPr>
      </w:pPr>
    </w:p>
    <w:p w:rsidR="00A41503" w:rsidRPr="002C73C1" w:rsidRDefault="00A41503" w:rsidP="00A41503">
      <w:pPr>
        <w:rPr>
          <w:rFonts w:ascii="Arial" w:hAnsi="Arial" w:cs="Arial"/>
          <w:sz w:val="24"/>
          <w:szCs w:val="24"/>
        </w:rPr>
      </w:pPr>
      <w:r w:rsidRPr="002C73C1">
        <w:rPr>
          <w:rFonts w:ascii="Arial" w:hAnsi="Arial" w:cs="Arial"/>
          <w:sz w:val="24"/>
          <w:szCs w:val="24"/>
        </w:rPr>
        <w:t xml:space="preserve">Yani, Ahmad. 2014. </w:t>
      </w:r>
      <w:r w:rsidRPr="002C73C1">
        <w:rPr>
          <w:rFonts w:ascii="Arial" w:hAnsi="Arial" w:cs="Arial"/>
          <w:i/>
          <w:sz w:val="24"/>
          <w:szCs w:val="24"/>
        </w:rPr>
        <w:t xml:space="preserve">Mindset Kurikulum 2013. </w:t>
      </w:r>
      <w:r w:rsidRPr="002C73C1">
        <w:rPr>
          <w:rFonts w:ascii="Arial" w:hAnsi="Arial" w:cs="Arial"/>
          <w:sz w:val="24"/>
          <w:szCs w:val="24"/>
        </w:rPr>
        <w:t>Bandung: ALFABETA, CV.</w:t>
      </w:r>
    </w:p>
    <w:p w:rsidR="00A41503" w:rsidRPr="002C73C1" w:rsidRDefault="00A41503" w:rsidP="00A41503">
      <w:pPr>
        <w:spacing w:line="360" w:lineRule="auto"/>
        <w:rPr>
          <w:rFonts w:ascii="Arial" w:hAnsi="Arial" w:cs="Arial"/>
          <w:sz w:val="24"/>
          <w:szCs w:val="24"/>
        </w:rPr>
      </w:pPr>
    </w:p>
    <w:p w:rsidR="00A41503" w:rsidRPr="002C73C1" w:rsidRDefault="00A41503" w:rsidP="00A41503">
      <w:pPr>
        <w:rPr>
          <w:rFonts w:ascii="Arial" w:hAnsi="Arial" w:cs="Arial"/>
          <w:sz w:val="24"/>
          <w:szCs w:val="24"/>
        </w:rPr>
      </w:pPr>
    </w:p>
    <w:p w:rsidR="00A41503" w:rsidRPr="00E05596" w:rsidRDefault="00A41503" w:rsidP="00A41503">
      <w:pPr>
        <w:pStyle w:val="ListParagraph"/>
        <w:spacing w:line="480" w:lineRule="auto"/>
        <w:ind w:left="786"/>
        <w:jc w:val="both"/>
        <w:rPr>
          <w:rFonts w:ascii="Arial" w:hAnsi="Arial" w:cs="Arial"/>
          <w:b/>
          <w:sz w:val="24"/>
          <w:szCs w:val="24"/>
        </w:rPr>
      </w:pPr>
    </w:p>
    <w:p w:rsidR="00B92B54" w:rsidRPr="0096273A" w:rsidRDefault="00B92B54" w:rsidP="00A41503">
      <w:pPr>
        <w:pStyle w:val="ListParagraph"/>
        <w:spacing w:after="0" w:line="480" w:lineRule="auto"/>
        <w:ind w:left="1418"/>
        <w:jc w:val="both"/>
        <w:rPr>
          <w:rFonts w:ascii="Arial" w:hAnsi="Arial" w:cs="Arial"/>
          <w:sz w:val="24"/>
          <w:szCs w:val="24"/>
        </w:rPr>
      </w:pPr>
    </w:p>
    <w:p w:rsidR="00B92B54" w:rsidRPr="0071590E" w:rsidRDefault="00B92B54" w:rsidP="00A41503">
      <w:pPr>
        <w:ind w:left="1418" w:hanging="709"/>
        <w:rPr>
          <w:rFonts w:ascii="Arial" w:hAnsi="Arial" w:cs="Arial"/>
          <w:sz w:val="24"/>
          <w:szCs w:val="24"/>
        </w:rPr>
      </w:pPr>
    </w:p>
    <w:p w:rsidR="00FA2F1B" w:rsidRPr="002E0180" w:rsidRDefault="00FA2F1B" w:rsidP="00A41503">
      <w:pPr>
        <w:spacing w:line="480" w:lineRule="auto"/>
        <w:ind w:left="1418" w:hanging="709"/>
        <w:rPr>
          <w:rFonts w:ascii="Arial" w:hAnsi="Arial" w:cs="Arial"/>
          <w:sz w:val="24"/>
          <w:szCs w:val="24"/>
        </w:rPr>
      </w:pPr>
    </w:p>
    <w:sectPr w:rsidR="00FA2F1B" w:rsidRPr="002E0180" w:rsidSect="00870ED9">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525" w:rsidRDefault="008B0525" w:rsidP="00870ED9">
      <w:r>
        <w:separator/>
      </w:r>
    </w:p>
  </w:endnote>
  <w:endnote w:type="continuationSeparator" w:id="1">
    <w:p w:rsidR="008B0525" w:rsidRDefault="008B0525" w:rsidP="00870E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Yu Gothic">
    <w:altName w:val="MS Gothic"/>
    <w:charset w:val="80"/>
    <w:family w:val="swiss"/>
    <w:pitch w:val="variable"/>
    <w:sig w:usb0="E00002FF" w:usb1="2AC7FDFF" w:usb2="00000016" w:usb3="00000000" w:csb0="0002009F" w:csb1="00000000"/>
  </w:font>
  <w:font w:name="Scala">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525" w:rsidRDefault="008B0525" w:rsidP="00870ED9">
      <w:r>
        <w:separator/>
      </w:r>
    </w:p>
  </w:footnote>
  <w:footnote w:type="continuationSeparator" w:id="1">
    <w:p w:rsidR="008B0525" w:rsidRDefault="008B0525" w:rsidP="00870E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6B5"/>
    <w:multiLevelType w:val="hybridMultilevel"/>
    <w:tmpl w:val="3C668792"/>
    <w:lvl w:ilvl="0" w:tplc="7B525B84">
      <w:start w:val="1"/>
      <w:numFmt w:val="upperLetter"/>
      <w:lvlText w:val="%1."/>
      <w:lvlJc w:val="left"/>
      <w:pPr>
        <w:ind w:left="705" w:hanging="360"/>
      </w:pPr>
      <w:rPr>
        <w:rFonts w:hint="default"/>
      </w:rPr>
    </w:lvl>
    <w:lvl w:ilvl="1" w:tplc="04210019" w:tentative="1">
      <w:start w:val="1"/>
      <w:numFmt w:val="lowerLetter"/>
      <w:lvlText w:val="%2."/>
      <w:lvlJc w:val="left"/>
      <w:pPr>
        <w:ind w:left="1425" w:hanging="360"/>
      </w:pPr>
    </w:lvl>
    <w:lvl w:ilvl="2" w:tplc="0421001B" w:tentative="1">
      <w:start w:val="1"/>
      <w:numFmt w:val="lowerRoman"/>
      <w:lvlText w:val="%3."/>
      <w:lvlJc w:val="right"/>
      <w:pPr>
        <w:ind w:left="2145" w:hanging="180"/>
      </w:pPr>
    </w:lvl>
    <w:lvl w:ilvl="3" w:tplc="0421000F" w:tentative="1">
      <w:start w:val="1"/>
      <w:numFmt w:val="decimal"/>
      <w:lvlText w:val="%4."/>
      <w:lvlJc w:val="left"/>
      <w:pPr>
        <w:ind w:left="2865" w:hanging="360"/>
      </w:pPr>
    </w:lvl>
    <w:lvl w:ilvl="4" w:tplc="04210019" w:tentative="1">
      <w:start w:val="1"/>
      <w:numFmt w:val="lowerLetter"/>
      <w:lvlText w:val="%5."/>
      <w:lvlJc w:val="left"/>
      <w:pPr>
        <w:ind w:left="3585" w:hanging="360"/>
      </w:pPr>
    </w:lvl>
    <w:lvl w:ilvl="5" w:tplc="0421001B" w:tentative="1">
      <w:start w:val="1"/>
      <w:numFmt w:val="lowerRoman"/>
      <w:lvlText w:val="%6."/>
      <w:lvlJc w:val="right"/>
      <w:pPr>
        <w:ind w:left="4305" w:hanging="180"/>
      </w:pPr>
    </w:lvl>
    <w:lvl w:ilvl="6" w:tplc="0421000F" w:tentative="1">
      <w:start w:val="1"/>
      <w:numFmt w:val="decimal"/>
      <w:lvlText w:val="%7."/>
      <w:lvlJc w:val="left"/>
      <w:pPr>
        <w:ind w:left="5025" w:hanging="360"/>
      </w:pPr>
    </w:lvl>
    <w:lvl w:ilvl="7" w:tplc="04210019" w:tentative="1">
      <w:start w:val="1"/>
      <w:numFmt w:val="lowerLetter"/>
      <w:lvlText w:val="%8."/>
      <w:lvlJc w:val="left"/>
      <w:pPr>
        <w:ind w:left="5745" w:hanging="360"/>
      </w:pPr>
    </w:lvl>
    <w:lvl w:ilvl="8" w:tplc="0421001B" w:tentative="1">
      <w:start w:val="1"/>
      <w:numFmt w:val="lowerRoman"/>
      <w:lvlText w:val="%9."/>
      <w:lvlJc w:val="right"/>
      <w:pPr>
        <w:ind w:left="6465" w:hanging="180"/>
      </w:pPr>
    </w:lvl>
  </w:abstractNum>
  <w:abstractNum w:abstractNumId="1">
    <w:nsid w:val="03E35828"/>
    <w:multiLevelType w:val="hybridMultilevel"/>
    <w:tmpl w:val="83F272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802ADB"/>
    <w:multiLevelType w:val="hybridMultilevel"/>
    <w:tmpl w:val="CCB61C3C"/>
    <w:lvl w:ilvl="0" w:tplc="1062FDDA">
      <w:start w:val="1"/>
      <w:numFmt w:val="decimal"/>
      <w:lvlText w:val="%1."/>
      <w:lvlJc w:val="left"/>
      <w:pPr>
        <w:ind w:left="645" w:hanging="360"/>
      </w:pPr>
      <w:rPr>
        <w:rFonts w:hint="default"/>
      </w:rPr>
    </w:lvl>
    <w:lvl w:ilvl="1" w:tplc="AB520C00">
      <w:start w:val="1"/>
      <w:numFmt w:val="lowerLetter"/>
      <w:lvlText w:val="%2."/>
      <w:lvlJc w:val="left"/>
      <w:pPr>
        <w:ind w:left="1365" w:hanging="360"/>
      </w:pPr>
      <w:rPr>
        <w:rFonts w:hint="default"/>
      </w:rPr>
    </w:lvl>
    <w:lvl w:ilvl="2" w:tplc="0421001B" w:tentative="1">
      <w:start w:val="1"/>
      <w:numFmt w:val="lowerRoman"/>
      <w:lvlText w:val="%3."/>
      <w:lvlJc w:val="right"/>
      <w:pPr>
        <w:ind w:left="2085" w:hanging="180"/>
      </w:pPr>
    </w:lvl>
    <w:lvl w:ilvl="3" w:tplc="0421000F" w:tentative="1">
      <w:start w:val="1"/>
      <w:numFmt w:val="decimal"/>
      <w:lvlText w:val="%4."/>
      <w:lvlJc w:val="left"/>
      <w:pPr>
        <w:ind w:left="2805" w:hanging="360"/>
      </w:pPr>
    </w:lvl>
    <w:lvl w:ilvl="4" w:tplc="04210019" w:tentative="1">
      <w:start w:val="1"/>
      <w:numFmt w:val="lowerLetter"/>
      <w:lvlText w:val="%5."/>
      <w:lvlJc w:val="left"/>
      <w:pPr>
        <w:ind w:left="3525" w:hanging="360"/>
      </w:pPr>
    </w:lvl>
    <w:lvl w:ilvl="5" w:tplc="0421001B" w:tentative="1">
      <w:start w:val="1"/>
      <w:numFmt w:val="lowerRoman"/>
      <w:lvlText w:val="%6."/>
      <w:lvlJc w:val="right"/>
      <w:pPr>
        <w:ind w:left="4245" w:hanging="180"/>
      </w:pPr>
    </w:lvl>
    <w:lvl w:ilvl="6" w:tplc="0421000F" w:tentative="1">
      <w:start w:val="1"/>
      <w:numFmt w:val="decimal"/>
      <w:lvlText w:val="%7."/>
      <w:lvlJc w:val="left"/>
      <w:pPr>
        <w:ind w:left="4965" w:hanging="360"/>
      </w:pPr>
    </w:lvl>
    <w:lvl w:ilvl="7" w:tplc="04210019" w:tentative="1">
      <w:start w:val="1"/>
      <w:numFmt w:val="lowerLetter"/>
      <w:lvlText w:val="%8."/>
      <w:lvlJc w:val="left"/>
      <w:pPr>
        <w:ind w:left="5685" w:hanging="360"/>
      </w:pPr>
    </w:lvl>
    <w:lvl w:ilvl="8" w:tplc="0421001B" w:tentative="1">
      <w:start w:val="1"/>
      <w:numFmt w:val="lowerRoman"/>
      <w:lvlText w:val="%9."/>
      <w:lvlJc w:val="right"/>
      <w:pPr>
        <w:ind w:left="6405" w:hanging="180"/>
      </w:pPr>
    </w:lvl>
  </w:abstractNum>
  <w:abstractNum w:abstractNumId="3">
    <w:nsid w:val="075041CB"/>
    <w:multiLevelType w:val="hybridMultilevel"/>
    <w:tmpl w:val="2C76F102"/>
    <w:lvl w:ilvl="0" w:tplc="5E2E7BFE">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7516AC6"/>
    <w:multiLevelType w:val="hybridMultilevel"/>
    <w:tmpl w:val="01F46D58"/>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
    <w:nsid w:val="09EC4CE7"/>
    <w:multiLevelType w:val="hybridMultilevel"/>
    <w:tmpl w:val="6144C4A4"/>
    <w:lvl w:ilvl="0" w:tplc="7C16B9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0A71069"/>
    <w:multiLevelType w:val="hybridMultilevel"/>
    <w:tmpl w:val="BD168A0C"/>
    <w:lvl w:ilvl="0" w:tplc="0E227480">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7">
    <w:nsid w:val="1360016F"/>
    <w:multiLevelType w:val="hybridMultilevel"/>
    <w:tmpl w:val="10107AAE"/>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3A37B67"/>
    <w:multiLevelType w:val="hybridMultilevel"/>
    <w:tmpl w:val="072A31F0"/>
    <w:lvl w:ilvl="0" w:tplc="427E5E8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19C670BD"/>
    <w:multiLevelType w:val="hybridMultilevel"/>
    <w:tmpl w:val="5B0C5746"/>
    <w:lvl w:ilvl="0" w:tplc="04210017">
      <w:start w:val="1"/>
      <w:numFmt w:val="lowerLetter"/>
      <w:lvlText w:val="%1)"/>
      <w:lvlJc w:val="left"/>
      <w:pPr>
        <w:ind w:left="2160" w:hanging="360"/>
      </w:pPr>
    </w:lvl>
    <w:lvl w:ilvl="1" w:tplc="F84E93B8">
      <w:start w:val="1"/>
      <w:numFmt w:val="decimal"/>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A932A51"/>
    <w:multiLevelType w:val="hybridMultilevel"/>
    <w:tmpl w:val="5BB6D7E0"/>
    <w:lvl w:ilvl="0" w:tplc="123030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C436D83"/>
    <w:multiLevelType w:val="hybridMultilevel"/>
    <w:tmpl w:val="399ED48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D81BE8"/>
    <w:multiLevelType w:val="hybridMultilevel"/>
    <w:tmpl w:val="CFBACF1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2F1C7C"/>
    <w:multiLevelType w:val="hybridMultilevel"/>
    <w:tmpl w:val="9BDE304A"/>
    <w:lvl w:ilvl="0" w:tplc="04210017">
      <w:start w:val="1"/>
      <w:numFmt w:val="lowerLetter"/>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
    <w:nsid w:val="20F47922"/>
    <w:multiLevelType w:val="hybridMultilevel"/>
    <w:tmpl w:val="379CD7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7232F4"/>
    <w:multiLevelType w:val="hybridMultilevel"/>
    <w:tmpl w:val="E248824E"/>
    <w:lvl w:ilvl="0" w:tplc="04210011">
      <w:start w:val="1"/>
      <w:numFmt w:val="decimal"/>
      <w:lvlText w:val="%1)"/>
      <w:lvlJc w:val="left"/>
      <w:pPr>
        <w:ind w:left="1290" w:hanging="360"/>
      </w:pPr>
    </w:lvl>
    <w:lvl w:ilvl="1" w:tplc="04210019">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16">
    <w:nsid w:val="22747994"/>
    <w:multiLevelType w:val="hybridMultilevel"/>
    <w:tmpl w:val="4482A1A0"/>
    <w:lvl w:ilvl="0" w:tplc="B90694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2BB1789"/>
    <w:multiLevelType w:val="hybridMultilevel"/>
    <w:tmpl w:val="5D784EA4"/>
    <w:lvl w:ilvl="0" w:tplc="4A120B0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8B3174F"/>
    <w:multiLevelType w:val="hybridMultilevel"/>
    <w:tmpl w:val="62780FD6"/>
    <w:lvl w:ilvl="0" w:tplc="04210019">
      <w:start w:val="1"/>
      <w:numFmt w:val="lowerLetter"/>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C41659"/>
    <w:multiLevelType w:val="hybridMultilevel"/>
    <w:tmpl w:val="00E6C04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8F154A9"/>
    <w:multiLevelType w:val="hybridMultilevel"/>
    <w:tmpl w:val="8022FE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D3B6414"/>
    <w:multiLevelType w:val="hybridMultilevel"/>
    <w:tmpl w:val="29389774"/>
    <w:lvl w:ilvl="0" w:tplc="2A8C8E1C">
      <w:start w:val="1"/>
      <w:numFmt w:val="decimal"/>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2">
    <w:nsid w:val="32965C1D"/>
    <w:multiLevelType w:val="multilevel"/>
    <w:tmpl w:val="19AAFBD6"/>
    <w:lvl w:ilvl="0">
      <w:start w:val="1"/>
      <w:numFmt w:val="decimal"/>
      <w:lvlText w:val="%1."/>
      <w:lvlJc w:val="left"/>
      <w:pPr>
        <w:ind w:left="1070" w:hanging="360"/>
      </w:pPr>
      <w:rPr>
        <w:rFonts w:hint="default"/>
      </w:rPr>
    </w:lvl>
    <w:lvl w:ilvl="1">
      <w:start w:val="3"/>
      <w:numFmt w:val="decimal"/>
      <w:isLgl/>
      <w:lvlText w:val="%1.%2"/>
      <w:lvlJc w:val="left"/>
      <w:pPr>
        <w:ind w:left="360" w:hanging="360"/>
      </w:pPr>
      <w:rPr>
        <w:rFonts w:ascii="Arial" w:hAnsi="Arial" w:cs="Arial"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2925"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85" w:hanging="1440"/>
      </w:pPr>
      <w:rPr>
        <w:rFonts w:hint="default"/>
      </w:rPr>
    </w:lvl>
    <w:lvl w:ilvl="6">
      <w:start w:val="1"/>
      <w:numFmt w:val="decimal"/>
      <w:isLgl/>
      <w:lvlText w:val="%1.%2.%3.%4.%5.%6.%7"/>
      <w:lvlJc w:val="left"/>
      <w:pPr>
        <w:ind w:left="3285" w:hanging="1440"/>
      </w:pPr>
      <w:rPr>
        <w:rFonts w:hint="default"/>
      </w:rPr>
    </w:lvl>
    <w:lvl w:ilvl="7">
      <w:start w:val="1"/>
      <w:numFmt w:val="decimal"/>
      <w:isLgl/>
      <w:lvlText w:val="%1.%2.%3.%4.%5.%6.%7.%8"/>
      <w:lvlJc w:val="left"/>
      <w:pPr>
        <w:ind w:left="3645" w:hanging="1800"/>
      </w:pPr>
      <w:rPr>
        <w:rFonts w:hint="default"/>
      </w:rPr>
    </w:lvl>
    <w:lvl w:ilvl="8">
      <w:start w:val="1"/>
      <w:numFmt w:val="decimal"/>
      <w:isLgl/>
      <w:lvlText w:val="%1.%2.%3.%4.%5.%6.%7.%8.%9"/>
      <w:lvlJc w:val="left"/>
      <w:pPr>
        <w:ind w:left="3645" w:hanging="1800"/>
      </w:pPr>
      <w:rPr>
        <w:rFonts w:hint="default"/>
      </w:rPr>
    </w:lvl>
  </w:abstractNum>
  <w:abstractNum w:abstractNumId="23">
    <w:nsid w:val="35EA008C"/>
    <w:multiLevelType w:val="hybridMultilevel"/>
    <w:tmpl w:val="651AFF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7003A19"/>
    <w:multiLevelType w:val="hybridMultilevel"/>
    <w:tmpl w:val="203AC16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41675985"/>
    <w:multiLevelType w:val="hybridMultilevel"/>
    <w:tmpl w:val="73F4BC0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459D4AB5"/>
    <w:multiLevelType w:val="hybridMultilevel"/>
    <w:tmpl w:val="1F08DDC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484C49D9"/>
    <w:multiLevelType w:val="hybridMultilevel"/>
    <w:tmpl w:val="E3BC5562"/>
    <w:lvl w:ilvl="0" w:tplc="8D64C414">
      <w:start w:val="1"/>
      <w:numFmt w:val="upperLetter"/>
      <w:lvlText w:val="%1."/>
      <w:lvlJc w:val="left"/>
      <w:pPr>
        <w:ind w:left="705" w:hanging="360"/>
      </w:pPr>
      <w:rPr>
        <w:rFonts w:hint="default"/>
      </w:rPr>
    </w:lvl>
    <w:lvl w:ilvl="1" w:tplc="04210019" w:tentative="1">
      <w:start w:val="1"/>
      <w:numFmt w:val="lowerLetter"/>
      <w:lvlText w:val="%2."/>
      <w:lvlJc w:val="left"/>
      <w:pPr>
        <w:ind w:left="1425" w:hanging="360"/>
      </w:pPr>
    </w:lvl>
    <w:lvl w:ilvl="2" w:tplc="0421001B" w:tentative="1">
      <w:start w:val="1"/>
      <w:numFmt w:val="lowerRoman"/>
      <w:lvlText w:val="%3."/>
      <w:lvlJc w:val="right"/>
      <w:pPr>
        <w:ind w:left="2145" w:hanging="180"/>
      </w:pPr>
    </w:lvl>
    <w:lvl w:ilvl="3" w:tplc="0421000F" w:tentative="1">
      <w:start w:val="1"/>
      <w:numFmt w:val="decimal"/>
      <w:lvlText w:val="%4."/>
      <w:lvlJc w:val="left"/>
      <w:pPr>
        <w:ind w:left="2865" w:hanging="360"/>
      </w:pPr>
    </w:lvl>
    <w:lvl w:ilvl="4" w:tplc="04210019" w:tentative="1">
      <w:start w:val="1"/>
      <w:numFmt w:val="lowerLetter"/>
      <w:lvlText w:val="%5."/>
      <w:lvlJc w:val="left"/>
      <w:pPr>
        <w:ind w:left="3585" w:hanging="360"/>
      </w:pPr>
    </w:lvl>
    <w:lvl w:ilvl="5" w:tplc="0421001B" w:tentative="1">
      <w:start w:val="1"/>
      <w:numFmt w:val="lowerRoman"/>
      <w:lvlText w:val="%6."/>
      <w:lvlJc w:val="right"/>
      <w:pPr>
        <w:ind w:left="4305" w:hanging="180"/>
      </w:pPr>
    </w:lvl>
    <w:lvl w:ilvl="6" w:tplc="0421000F" w:tentative="1">
      <w:start w:val="1"/>
      <w:numFmt w:val="decimal"/>
      <w:lvlText w:val="%7."/>
      <w:lvlJc w:val="left"/>
      <w:pPr>
        <w:ind w:left="5025" w:hanging="360"/>
      </w:pPr>
    </w:lvl>
    <w:lvl w:ilvl="7" w:tplc="04210019" w:tentative="1">
      <w:start w:val="1"/>
      <w:numFmt w:val="lowerLetter"/>
      <w:lvlText w:val="%8."/>
      <w:lvlJc w:val="left"/>
      <w:pPr>
        <w:ind w:left="5745" w:hanging="360"/>
      </w:pPr>
    </w:lvl>
    <w:lvl w:ilvl="8" w:tplc="0421001B" w:tentative="1">
      <w:start w:val="1"/>
      <w:numFmt w:val="lowerRoman"/>
      <w:lvlText w:val="%9."/>
      <w:lvlJc w:val="right"/>
      <w:pPr>
        <w:ind w:left="6465" w:hanging="180"/>
      </w:pPr>
    </w:lvl>
  </w:abstractNum>
  <w:abstractNum w:abstractNumId="28">
    <w:nsid w:val="4C9A77CE"/>
    <w:multiLevelType w:val="hybridMultilevel"/>
    <w:tmpl w:val="47C6E6D2"/>
    <w:lvl w:ilvl="0" w:tplc="2BA8268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D0800CE"/>
    <w:multiLevelType w:val="hybridMultilevel"/>
    <w:tmpl w:val="B6CC4604"/>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DC951BC"/>
    <w:multiLevelType w:val="hybridMultilevel"/>
    <w:tmpl w:val="C4B621B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E473A65"/>
    <w:multiLevelType w:val="hybridMultilevel"/>
    <w:tmpl w:val="10107AAE"/>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532A2F2F"/>
    <w:multiLevelType w:val="hybridMultilevel"/>
    <w:tmpl w:val="243C92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5AA1C22"/>
    <w:multiLevelType w:val="hybridMultilevel"/>
    <w:tmpl w:val="E45422AA"/>
    <w:lvl w:ilvl="0" w:tplc="C4880D6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56BE107A"/>
    <w:multiLevelType w:val="hybridMultilevel"/>
    <w:tmpl w:val="10107AAE"/>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592B0F86"/>
    <w:multiLevelType w:val="hybridMultilevel"/>
    <w:tmpl w:val="73F4BC0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595D06D8"/>
    <w:multiLevelType w:val="hybridMultilevel"/>
    <w:tmpl w:val="91805EEC"/>
    <w:lvl w:ilvl="0" w:tplc="623270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5B1A3F89"/>
    <w:multiLevelType w:val="hybridMultilevel"/>
    <w:tmpl w:val="51BE3C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DFF454A"/>
    <w:multiLevelType w:val="hybridMultilevel"/>
    <w:tmpl w:val="D2E2B5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285553C"/>
    <w:multiLevelType w:val="hybridMultilevel"/>
    <w:tmpl w:val="F5CAD6B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
    <w:nsid w:val="62A761DD"/>
    <w:multiLevelType w:val="hybridMultilevel"/>
    <w:tmpl w:val="07B04A6A"/>
    <w:lvl w:ilvl="0" w:tplc="04210017">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646B25FB"/>
    <w:multiLevelType w:val="hybridMultilevel"/>
    <w:tmpl w:val="F5CAD6B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2">
    <w:nsid w:val="64A54B6A"/>
    <w:multiLevelType w:val="hybridMultilevel"/>
    <w:tmpl w:val="67C08E3E"/>
    <w:lvl w:ilvl="0" w:tplc="04210017">
      <w:start w:val="1"/>
      <w:numFmt w:val="lowerLetter"/>
      <w:lvlText w:val="%1)"/>
      <w:lvlJc w:val="left"/>
      <w:pPr>
        <w:ind w:left="1575" w:hanging="360"/>
      </w:pPr>
      <w:rPr>
        <w:rFonts w:hint="default"/>
      </w:rPr>
    </w:lvl>
    <w:lvl w:ilvl="1" w:tplc="04210003" w:tentative="1">
      <w:start w:val="1"/>
      <w:numFmt w:val="bullet"/>
      <w:lvlText w:val="o"/>
      <w:lvlJc w:val="left"/>
      <w:pPr>
        <w:ind w:left="2295" w:hanging="360"/>
      </w:pPr>
      <w:rPr>
        <w:rFonts w:ascii="Courier New" w:hAnsi="Courier New" w:cs="Courier New" w:hint="default"/>
      </w:rPr>
    </w:lvl>
    <w:lvl w:ilvl="2" w:tplc="04210005" w:tentative="1">
      <w:start w:val="1"/>
      <w:numFmt w:val="bullet"/>
      <w:lvlText w:val=""/>
      <w:lvlJc w:val="left"/>
      <w:pPr>
        <w:ind w:left="3015" w:hanging="360"/>
      </w:pPr>
      <w:rPr>
        <w:rFonts w:ascii="Wingdings" w:hAnsi="Wingdings" w:hint="default"/>
      </w:rPr>
    </w:lvl>
    <w:lvl w:ilvl="3" w:tplc="04210001" w:tentative="1">
      <w:start w:val="1"/>
      <w:numFmt w:val="bullet"/>
      <w:lvlText w:val=""/>
      <w:lvlJc w:val="left"/>
      <w:pPr>
        <w:ind w:left="3735" w:hanging="360"/>
      </w:pPr>
      <w:rPr>
        <w:rFonts w:ascii="Symbol" w:hAnsi="Symbol" w:hint="default"/>
      </w:rPr>
    </w:lvl>
    <w:lvl w:ilvl="4" w:tplc="04210003" w:tentative="1">
      <w:start w:val="1"/>
      <w:numFmt w:val="bullet"/>
      <w:lvlText w:val="o"/>
      <w:lvlJc w:val="left"/>
      <w:pPr>
        <w:ind w:left="4455" w:hanging="360"/>
      </w:pPr>
      <w:rPr>
        <w:rFonts w:ascii="Courier New" w:hAnsi="Courier New" w:cs="Courier New" w:hint="default"/>
      </w:rPr>
    </w:lvl>
    <w:lvl w:ilvl="5" w:tplc="04210005" w:tentative="1">
      <w:start w:val="1"/>
      <w:numFmt w:val="bullet"/>
      <w:lvlText w:val=""/>
      <w:lvlJc w:val="left"/>
      <w:pPr>
        <w:ind w:left="5175" w:hanging="360"/>
      </w:pPr>
      <w:rPr>
        <w:rFonts w:ascii="Wingdings" w:hAnsi="Wingdings" w:hint="default"/>
      </w:rPr>
    </w:lvl>
    <w:lvl w:ilvl="6" w:tplc="04210001" w:tentative="1">
      <w:start w:val="1"/>
      <w:numFmt w:val="bullet"/>
      <w:lvlText w:val=""/>
      <w:lvlJc w:val="left"/>
      <w:pPr>
        <w:ind w:left="5895" w:hanging="360"/>
      </w:pPr>
      <w:rPr>
        <w:rFonts w:ascii="Symbol" w:hAnsi="Symbol" w:hint="default"/>
      </w:rPr>
    </w:lvl>
    <w:lvl w:ilvl="7" w:tplc="04210003" w:tentative="1">
      <w:start w:val="1"/>
      <w:numFmt w:val="bullet"/>
      <w:lvlText w:val="o"/>
      <w:lvlJc w:val="left"/>
      <w:pPr>
        <w:ind w:left="6615" w:hanging="360"/>
      </w:pPr>
      <w:rPr>
        <w:rFonts w:ascii="Courier New" w:hAnsi="Courier New" w:cs="Courier New" w:hint="default"/>
      </w:rPr>
    </w:lvl>
    <w:lvl w:ilvl="8" w:tplc="04210005" w:tentative="1">
      <w:start w:val="1"/>
      <w:numFmt w:val="bullet"/>
      <w:lvlText w:val=""/>
      <w:lvlJc w:val="left"/>
      <w:pPr>
        <w:ind w:left="7335" w:hanging="360"/>
      </w:pPr>
      <w:rPr>
        <w:rFonts w:ascii="Wingdings" w:hAnsi="Wingdings" w:hint="default"/>
      </w:rPr>
    </w:lvl>
  </w:abstractNum>
  <w:abstractNum w:abstractNumId="43">
    <w:nsid w:val="6C2A5424"/>
    <w:multiLevelType w:val="hybridMultilevel"/>
    <w:tmpl w:val="6D888206"/>
    <w:lvl w:ilvl="0" w:tplc="0421000F">
      <w:start w:val="1"/>
      <w:numFmt w:val="decimal"/>
      <w:lvlText w:val="%1."/>
      <w:lvlJc w:val="left"/>
      <w:pPr>
        <w:ind w:left="2062"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CF01166"/>
    <w:multiLevelType w:val="hybridMultilevel"/>
    <w:tmpl w:val="F37C6C10"/>
    <w:lvl w:ilvl="0" w:tplc="7B5AB22C">
      <w:start w:val="1"/>
      <w:numFmt w:val="decimal"/>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45">
    <w:nsid w:val="6D6B7452"/>
    <w:multiLevelType w:val="hybridMultilevel"/>
    <w:tmpl w:val="B52871D6"/>
    <w:lvl w:ilvl="0" w:tplc="AD5E8E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6E034572"/>
    <w:multiLevelType w:val="hybridMultilevel"/>
    <w:tmpl w:val="83943082"/>
    <w:lvl w:ilvl="0" w:tplc="68D65FC8">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7">
    <w:nsid w:val="6EEE5D54"/>
    <w:multiLevelType w:val="hybridMultilevel"/>
    <w:tmpl w:val="125E1A00"/>
    <w:lvl w:ilvl="0" w:tplc="352097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FCD57BE"/>
    <w:multiLevelType w:val="hybridMultilevel"/>
    <w:tmpl w:val="3D125FAA"/>
    <w:lvl w:ilvl="0" w:tplc="3E247F5A">
      <w:start w:val="1"/>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9">
    <w:nsid w:val="71C8508B"/>
    <w:multiLevelType w:val="hybridMultilevel"/>
    <w:tmpl w:val="1FA8E0EE"/>
    <w:lvl w:ilvl="0" w:tplc="40D0D9BC">
      <w:start w:val="1"/>
      <w:numFmt w:val="lowerLetter"/>
      <w:lvlText w:val="%1."/>
      <w:lvlJc w:val="left"/>
      <w:pPr>
        <w:ind w:left="1440" w:hanging="360"/>
      </w:pPr>
      <w:rPr>
        <w:rFonts w:hint="default"/>
      </w:rPr>
    </w:lvl>
    <w:lvl w:ilvl="1" w:tplc="04210019">
      <w:start w:val="1"/>
      <w:numFmt w:val="lowerLetter"/>
      <w:lvlText w:val="%2."/>
      <w:lvlJc w:val="left"/>
      <w:pPr>
        <w:ind w:left="1920" w:hanging="360"/>
      </w:pPr>
    </w:lvl>
    <w:lvl w:ilvl="2" w:tplc="0421001B">
      <w:start w:val="1"/>
      <w:numFmt w:val="lowerRoman"/>
      <w:lvlText w:val="%3."/>
      <w:lvlJc w:val="right"/>
      <w:pPr>
        <w:ind w:left="2880" w:hanging="180"/>
      </w:pPr>
    </w:lvl>
    <w:lvl w:ilvl="3" w:tplc="BB7E6748">
      <w:start w:val="1"/>
      <w:numFmt w:val="decimal"/>
      <w:lvlText w:val="%4."/>
      <w:lvlJc w:val="left"/>
      <w:pPr>
        <w:ind w:left="2345"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72ED3524"/>
    <w:multiLevelType w:val="hybridMultilevel"/>
    <w:tmpl w:val="C008ACE4"/>
    <w:lvl w:ilvl="0" w:tplc="11DEE9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76211855"/>
    <w:multiLevelType w:val="hybridMultilevel"/>
    <w:tmpl w:val="1F08DDC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nsid w:val="79AF138E"/>
    <w:multiLevelType w:val="hybridMultilevel"/>
    <w:tmpl w:val="38D0F0A4"/>
    <w:lvl w:ilvl="0" w:tplc="C9B23D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4"/>
  </w:num>
  <w:num w:numId="2">
    <w:abstractNumId w:val="27"/>
  </w:num>
  <w:num w:numId="3">
    <w:abstractNumId w:val="0"/>
  </w:num>
  <w:num w:numId="4">
    <w:abstractNumId w:val="44"/>
  </w:num>
  <w:num w:numId="5">
    <w:abstractNumId w:val="23"/>
  </w:num>
  <w:num w:numId="6">
    <w:abstractNumId w:val="37"/>
  </w:num>
  <w:num w:numId="7">
    <w:abstractNumId w:val="52"/>
  </w:num>
  <w:num w:numId="8">
    <w:abstractNumId w:val="47"/>
  </w:num>
  <w:num w:numId="9">
    <w:abstractNumId w:val="38"/>
  </w:num>
  <w:num w:numId="10">
    <w:abstractNumId w:val="24"/>
  </w:num>
  <w:num w:numId="11">
    <w:abstractNumId w:val="43"/>
  </w:num>
  <w:num w:numId="12">
    <w:abstractNumId w:val="4"/>
  </w:num>
  <w:num w:numId="13">
    <w:abstractNumId w:val="39"/>
  </w:num>
  <w:num w:numId="14">
    <w:abstractNumId w:val="51"/>
  </w:num>
  <w:num w:numId="15">
    <w:abstractNumId w:val="19"/>
  </w:num>
  <w:num w:numId="16">
    <w:abstractNumId w:val="26"/>
  </w:num>
  <w:num w:numId="17">
    <w:abstractNumId w:val="18"/>
  </w:num>
  <w:num w:numId="18">
    <w:abstractNumId w:val="1"/>
  </w:num>
  <w:num w:numId="19">
    <w:abstractNumId w:val="2"/>
  </w:num>
  <w:num w:numId="20">
    <w:abstractNumId w:val="29"/>
  </w:num>
  <w:num w:numId="21">
    <w:abstractNumId w:val="9"/>
  </w:num>
  <w:num w:numId="22">
    <w:abstractNumId w:val="15"/>
  </w:num>
  <w:num w:numId="23">
    <w:abstractNumId w:val="40"/>
  </w:num>
  <w:num w:numId="24">
    <w:abstractNumId w:val="13"/>
  </w:num>
  <w:num w:numId="25">
    <w:abstractNumId w:val="42"/>
  </w:num>
  <w:num w:numId="26">
    <w:abstractNumId w:val="41"/>
  </w:num>
  <w:num w:numId="27">
    <w:abstractNumId w:val="12"/>
  </w:num>
  <w:num w:numId="28">
    <w:abstractNumId w:val="22"/>
  </w:num>
  <w:num w:numId="29">
    <w:abstractNumId w:val="11"/>
  </w:num>
  <w:num w:numId="30">
    <w:abstractNumId w:val="21"/>
  </w:num>
  <w:num w:numId="31">
    <w:abstractNumId w:val="5"/>
  </w:num>
  <w:num w:numId="32">
    <w:abstractNumId w:val="49"/>
  </w:num>
  <w:num w:numId="33">
    <w:abstractNumId w:val="3"/>
  </w:num>
  <w:num w:numId="34">
    <w:abstractNumId w:val="8"/>
  </w:num>
  <w:num w:numId="35">
    <w:abstractNumId w:val="6"/>
  </w:num>
  <w:num w:numId="36">
    <w:abstractNumId w:val="46"/>
  </w:num>
  <w:num w:numId="37">
    <w:abstractNumId w:val="50"/>
  </w:num>
  <w:num w:numId="38">
    <w:abstractNumId w:val="48"/>
  </w:num>
  <w:num w:numId="39">
    <w:abstractNumId w:val="30"/>
  </w:num>
  <w:num w:numId="40">
    <w:abstractNumId w:val="16"/>
  </w:num>
  <w:num w:numId="41">
    <w:abstractNumId w:val="25"/>
  </w:num>
  <w:num w:numId="42">
    <w:abstractNumId w:val="7"/>
  </w:num>
  <w:num w:numId="43">
    <w:abstractNumId w:val="31"/>
  </w:num>
  <w:num w:numId="44">
    <w:abstractNumId w:val="34"/>
  </w:num>
  <w:num w:numId="45">
    <w:abstractNumId w:val="17"/>
  </w:num>
  <w:num w:numId="46">
    <w:abstractNumId w:val="35"/>
  </w:num>
  <w:num w:numId="47">
    <w:abstractNumId w:val="36"/>
  </w:num>
  <w:num w:numId="48">
    <w:abstractNumId w:val="10"/>
  </w:num>
  <w:num w:numId="49">
    <w:abstractNumId w:val="33"/>
  </w:num>
  <w:num w:numId="50">
    <w:abstractNumId w:val="32"/>
  </w:num>
  <w:num w:numId="51">
    <w:abstractNumId w:val="20"/>
  </w:num>
  <w:num w:numId="52">
    <w:abstractNumId w:val="45"/>
  </w:num>
  <w:num w:numId="53">
    <w:abstractNumId w:val="2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70ED9"/>
    <w:rsid w:val="001928C8"/>
    <w:rsid w:val="002E0180"/>
    <w:rsid w:val="002E245B"/>
    <w:rsid w:val="00870ED9"/>
    <w:rsid w:val="008B0525"/>
    <w:rsid w:val="00A41503"/>
    <w:rsid w:val="00B92B54"/>
    <w:rsid w:val="00FA2F1B"/>
    <w:rsid w:val="00FB01F1"/>
    <w:rsid w:val="00FB1D0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6"/>
        <o:r id="V:Rule2" type="connector" idref="#Straight Arrow Connector 13"/>
        <o:r id="V:Rule3" type="connector" idref="#Straight Arrow Connector 15"/>
        <o:r id="V:Rule4" type="connector" idref="#Straight Arrow Connector 1"/>
        <o:r id="V:Rule5" type="connector" idref="#Straight Arrow Connector 11"/>
        <o:r id="V:Rule6" type="connector" idref="#Straight Arrow Connector 2"/>
        <o:r id="V:Rule7" type="connector" idref="#Straight Arrow Connector 12"/>
        <o:r id="V:Rule8" type="connector" idref="#Straight Arrow Connector 14"/>
        <o:r id="V:Rule9" type="connector" idref="#Straight Arrow Connector 16"/>
        <o:r id="V:Rule10" type="connector" idref="#AutoShape 5"/>
        <o:r id="V:Rule11" type="connector" idref="#AutoShape 6"/>
        <o:r id="V:Rule12" type="connector" idref="#AutoShape 7"/>
        <o:r id="V:Rule13" type="connector" idref="#AutoShape 8"/>
        <o:r id="V:Rule14" type="connector" idref="#AutoShape 10"/>
        <o:r id="V:Rule15" type="connector" idref="#AutoShape 11"/>
        <o:r id="V:Rule16" type="connector" idref="#AutoShape 12"/>
        <o:r id="V:Rule17" type="connector" idref="#AutoShape 13"/>
        <o:r id="V:Rule18" type="connector" idref="#AutoShape 14"/>
        <o:r id="V:Rule19" type="connector" idref="#AutoShape 15"/>
        <o:r id="V:Rule20" type="connector" idref="#AutoShape 16"/>
        <o:r id="V:Rule21" type="connector" idref="#AutoShape 17"/>
        <o:r id="V:Rule22" type="connector" idref="#AutoShape 18"/>
        <o:r id="V:Rule23" type="connector" idref="#AutoShape 19"/>
        <o:r id="V:Rule24" type="connector" idref="#AutoShape 20"/>
        <o:r id="V:Rule25" type="connector" idref="#AutoShape 21"/>
        <o:r id="V:Rule26" type="connector" idref="#AutoShape 22"/>
        <o:r id="V:Rule27" type="connector" idref="#AutoShape 25"/>
        <o:r id="V:Rule28" type="connector" idref="#AutoShape 5"/>
        <o:r id="V:Rule29" type="connector" idref="#AutoShape 6"/>
        <o:r id="V:Rule30" type="connector" idref="#AutoShape 7"/>
        <o:r id="V:Rule31" type="connector" idref="#AutoShape 8"/>
        <o:r id="V:Rule32" type="connector" idref="#AutoShape 10"/>
        <o:r id="V:Rule33" type="connector" idref="#AutoShape 11"/>
        <o:r id="V:Rule34" type="connector" idref="#AutoShape 12"/>
        <o:r id="V:Rule35" type="connector" idref="#AutoShape 13"/>
        <o:r id="V:Rule36" type="connector" idref="#AutoShape 14"/>
        <o:r id="V:Rule37" type="connector" idref="#AutoShape 15"/>
        <o:r id="V:Rule38" type="connector" idref="#AutoShape 16"/>
        <o:r id="V:Rule39" type="connector" idref="#AutoShape 17"/>
        <o:r id="V:Rule40" type="connector" idref="#AutoShape 18"/>
        <o:r id="V:Rule41" type="connector" idref="#AutoShape 19"/>
        <o:r id="V:Rule42" type="connector" idref="#AutoShape 20"/>
        <o:r id="V:Rule43" type="connector" idref="#AutoShape 21"/>
        <o:r id="V:Rule44" type="connector" idref="#AutoShape 22"/>
        <o:r id="V:Rule45" type="connector" idref="#AutoShape 25"/>
        <o:r id="V:Rule46" type="connector" idref="#AutoShape 26"/>
        <o:r id="V:Rule47" type="connector" idref="#AutoShape 52"/>
        <o:r id="V:Rule48" type="connector" idref="#AutoShape 16"/>
        <o:r id="V:Rule49" type="connector" idref="#AutoShape 17"/>
        <o:r id="V:Rule50" type="connector" idref="#_x0000_s1094"/>
        <o:r id="V:Rule51" type="connector" idref="#AutoShape 22"/>
        <o:r id="V:Rule52" type="connector" idref="#AutoShape 15"/>
        <o:r id="V:Rule53" type="connector" idref="#AutoShape 20"/>
        <o:r id="V:Rule54" type="connector" idref="#AutoShape 13"/>
        <o:r id="V:Rule55" type="connector" idref="#AutoShape 78"/>
        <o:r id="V:Rule56" type="connector" idref="#_x0000_s1120"/>
        <o:r id="V:Rule57" type="connector" idref="#AutoShape 18"/>
        <o:r id="V:Rule58" type="connector" idref="#AutoShape 19"/>
        <o:r id="V:Rule59" type="connector" idref="#AutoShape 6"/>
        <o:r id="V:Rule60" type="connector" idref="#AutoShape 5"/>
        <o:r id="V:Rule61" type="connector" idref="#AutoShape 7"/>
        <o:r id="V:Rule62" type="connector" idref="#AutoShape 14"/>
        <o:r id="V:Rule63" type="connector" idref="#AutoShape 10"/>
        <o:r id="V:Rule64" type="connector" idref="#AutoShape 25"/>
        <o:r id="V:Rule65" type="connector" idref="#AutoShape 8"/>
        <o:r id="V:Rule66" type="connector" idref="#AutoShape 11"/>
        <o:r id="V:Rule67" type="connector" idref="#AutoShape 21"/>
        <o:r id="V:Rule68" type="connector" idref="#_x0000_s1068"/>
        <o:r id="V:Rule69"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1B"/>
  </w:style>
  <w:style w:type="paragraph" w:styleId="Heading1">
    <w:name w:val="heading 1"/>
    <w:basedOn w:val="Normal"/>
    <w:next w:val="Normal"/>
    <w:link w:val="Heading1Char"/>
    <w:uiPriority w:val="9"/>
    <w:qFormat/>
    <w:rsid w:val="00870E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D9"/>
    <w:rPr>
      <w:rFonts w:ascii="Tahoma" w:hAnsi="Tahoma" w:cs="Tahoma"/>
      <w:sz w:val="16"/>
      <w:szCs w:val="16"/>
    </w:rPr>
  </w:style>
  <w:style w:type="character" w:customStyle="1" w:styleId="BalloonTextChar">
    <w:name w:val="Balloon Text Char"/>
    <w:basedOn w:val="DefaultParagraphFont"/>
    <w:link w:val="BalloonText"/>
    <w:uiPriority w:val="99"/>
    <w:semiHidden/>
    <w:rsid w:val="00870ED9"/>
    <w:rPr>
      <w:rFonts w:ascii="Tahoma" w:hAnsi="Tahoma" w:cs="Tahoma"/>
      <w:sz w:val="16"/>
      <w:szCs w:val="16"/>
    </w:rPr>
  </w:style>
  <w:style w:type="paragraph" w:styleId="Header">
    <w:name w:val="header"/>
    <w:basedOn w:val="Normal"/>
    <w:link w:val="HeaderChar"/>
    <w:uiPriority w:val="99"/>
    <w:unhideWhenUsed/>
    <w:rsid w:val="00870ED9"/>
    <w:pPr>
      <w:tabs>
        <w:tab w:val="center" w:pos="4513"/>
        <w:tab w:val="right" w:pos="9026"/>
      </w:tabs>
    </w:pPr>
  </w:style>
  <w:style w:type="character" w:customStyle="1" w:styleId="HeaderChar">
    <w:name w:val="Header Char"/>
    <w:basedOn w:val="DefaultParagraphFont"/>
    <w:link w:val="Header"/>
    <w:uiPriority w:val="99"/>
    <w:rsid w:val="00870ED9"/>
  </w:style>
  <w:style w:type="paragraph" w:styleId="Footer">
    <w:name w:val="footer"/>
    <w:basedOn w:val="Normal"/>
    <w:link w:val="FooterChar"/>
    <w:uiPriority w:val="99"/>
    <w:unhideWhenUsed/>
    <w:rsid w:val="00870ED9"/>
    <w:pPr>
      <w:tabs>
        <w:tab w:val="center" w:pos="4513"/>
        <w:tab w:val="right" w:pos="9026"/>
      </w:tabs>
    </w:pPr>
  </w:style>
  <w:style w:type="character" w:customStyle="1" w:styleId="FooterChar">
    <w:name w:val="Footer Char"/>
    <w:basedOn w:val="DefaultParagraphFont"/>
    <w:link w:val="Footer"/>
    <w:uiPriority w:val="99"/>
    <w:rsid w:val="00870ED9"/>
  </w:style>
  <w:style w:type="paragraph" w:styleId="ListParagraph">
    <w:name w:val="List Paragraph"/>
    <w:aliases w:val="Body of text"/>
    <w:basedOn w:val="Normal"/>
    <w:link w:val="ListParagraphChar"/>
    <w:uiPriority w:val="34"/>
    <w:qFormat/>
    <w:rsid w:val="00870ED9"/>
    <w:pPr>
      <w:spacing w:after="200" w:line="276" w:lineRule="auto"/>
      <w:ind w:left="720" w:firstLine="0"/>
      <w:contextualSpacing/>
      <w:jc w:val="left"/>
    </w:pPr>
  </w:style>
  <w:style w:type="character" w:customStyle="1" w:styleId="Heading1Char">
    <w:name w:val="Heading 1 Char"/>
    <w:basedOn w:val="DefaultParagraphFont"/>
    <w:link w:val="Heading1"/>
    <w:uiPriority w:val="9"/>
    <w:rsid w:val="00870E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70ED9"/>
    <w:pPr>
      <w:spacing w:line="276" w:lineRule="auto"/>
      <w:ind w:left="0" w:firstLine="0"/>
      <w:jc w:val="left"/>
      <w:outlineLvl w:val="9"/>
    </w:pPr>
    <w:rPr>
      <w:lang w:val="en-US" w:eastAsia="ja-JP"/>
    </w:rPr>
  </w:style>
  <w:style w:type="paragraph" w:styleId="TOC2">
    <w:name w:val="toc 2"/>
    <w:basedOn w:val="Normal"/>
    <w:next w:val="Normal"/>
    <w:autoRedefine/>
    <w:uiPriority w:val="39"/>
    <w:unhideWhenUsed/>
    <w:qFormat/>
    <w:rsid w:val="001928C8"/>
    <w:pPr>
      <w:spacing w:after="100" w:line="276" w:lineRule="auto"/>
      <w:ind w:left="720" w:hanging="436"/>
      <w:jc w:val="left"/>
    </w:pPr>
    <w:rPr>
      <w:rFonts w:eastAsiaTheme="minorEastAsia"/>
      <w:lang w:val="en-US" w:eastAsia="ja-JP"/>
    </w:rPr>
  </w:style>
  <w:style w:type="paragraph" w:styleId="TOC1">
    <w:name w:val="toc 1"/>
    <w:basedOn w:val="Normal"/>
    <w:next w:val="Normal"/>
    <w:autoRedefine/>
    <w:uiPriority w:val="39"/>
    <w:unhideWhenUsed/>
    <w:qFormat/>
    <w:rsid w:val="00870ED9"/>
    <w:pPr>
      <w:spacing w:after="100" w:line="276" w:lineRule="auto"/>
      <w:ind w:left="0" w:firstLine="0"/>
      <w:jc w:val="left"/>
    </w:pPr>
    <w:rPr>
      <w:rFonts w:eastAsiaTheme="minorEastAsia"/>
      <w:lang w:val="en-US" w:eastAsia="ja-JP"/>
    </w:rPr>
  </w:style>
  <w:style w:type="paragraph" w:styleId="TOC3">
    <w:name w:val="toc 3"/>
    <w:basedOn w:val="Normal"/>
    <w:next w:val="Normal"/>
    <w:autoRedefine/>
    <w:uiPriority w:val="39"/>
    <w:unhideWhenUsed/>
    <w:qFormat/>
    <w:rsid w:val="00870ED9"/>
    <w:pPr>
      <w:spacing w:after="100" w:line="276" w:lineRule="auto"/>
      <w:ind w:left="440" w:firstLine="0"/>
      <w:jc w:val="left"/>
    </w:pPr>
    <w:rPr>
      <w:rFonts w:eastAsiaTheme="minorEastAsia"/>
      <w:lang w:val="en-US" w:eastAsia="ja-JP"/>
    </w:rPr>
  </w:style>
  <w:style w:type="character" w:styleId="Hyperlink">
    <w:name w:val="Hyperlink"/>
    <w:basedOn w:val="DefaultParagraphFont"/>
    <w:uiPriority w:val="99"/>
    <w:unhideWhenUsed/>
    <w:rsid w:val="001928C8"/>
    <w:rPr>
      <w:color w:val="0000FF" w:themeColor="hyperlink"/>
      <w:u w:val="single"/>
    </w:rPr>
  </w:style>
  <w:style w:type="character" w:customStyle="1" w:styleId="ListParagraphChar">
    <w:name w:val="List Paragraph Char"/>
    <w:aliases w:val="Body of text Char"/>
    <w:link w:val="ListParagraph"/>
    <w:uiPriority w:val="34"/>
    <w:rsid w:val="00B92B54"/>
  </w:style>
  <w:style w:type="table" w:styleId="TableGrid">
    <w:name w:val="Table Grid"/>
    <w:basedOn w:val="TableNormal"/>
    <w:uiPriority w:val="59"/>
    <w:rsid w:val="00A41503"/>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41503"/>
    <w:pPr>
      <w:spacing w:before="100" w:beforeAutospacing="1" w:after="100" w:afterAutospacing="1"/>
      <w:ind w:left="0" w:firstLine="0"/>
      <w:jc w:val="left"/>
    </w:pPr>
    <w:rPr>
      <w:rFonts w:ascii="Times New Roman" w:eastAsia="Times New Roman" w:hAnsi="Times New Roman" w:cs="Times New Roman"/>
      <w:sz w:val="24"/>
      <w:szCs w:val="24"/>
      <w:lang w:val="en-US"/>
    </w:rPr>
  </w:style>
  <w:style w:type="paragraph" w:customStyle="1" w:styleId="Default">
    <w:name w:val="Default"/>
    <w:rsid w:val="00A41503"/>
    <w:pPr>
      <w:autoSpaceDE w:val="0"/>
      <w:autoSpaceDN w:val="0"/>
      <w:adjustRightInd w:val="0"/>
      <w:ind w:left="0" w:firstLine="0"/>
      <w:jc w:val="left"/>
    </w:pPr>
    <w:rPr>
      <w:rFonts w:ascii="Times New Roman" w:eastAsiaTheme="minorEastAsia" w:hAnsi="Times New Roman" w:cs="Times New Roman"/>
      <w:color w:val="000000"/>
      <w:sz w:val="24"/>
      <w:szCs w:val="24"/>
      <w:lang w:val="en-US" w:eastAsia="id-ID"/>
    </w:rPr>
  </w:style>
  <w:style w:type="character" w:styleId="Emphasis">
    <w:name w:val="Emphasis"/>
    <w:basedOn w:val="DefaultParagraphFont"/>
    <w:uiPriority w:val="20"/>
    <w:qFormat/>
    <w:rsid w:val="00A41503"/>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lrMapOvr bg1="lt1" tx1="dk1" bg2="lt2" tx2="dk2" accent1="accent1" accent2="accent2" accent3="accent3" accent4="accent4" accent5="accent5" accent6="accent6" hlink="hlink" folHlink="folHlink"/>
  <c:chart>
    <c:plotArea>
      <c:layout>
        <c:manualLayout>
          <c:layoutTarget val="inner"/>
          <c:xMode val="edge"/>
          <c:yMode val="edge"/>
          <c:x val="0.13089129483814524"/>
          <c:y val="5.0011349932609812E-2"/>
          <c:w val="0.83855314960629856"/>
          <c:h val="0.74107717954174668"/>
        </c:manualLayout>
      </c:layout>
      <c:barChart>
        <c:barDir val="col"/>
        <c:grouping val="clustered"/>
        <c:ser>
          <c:idx val="0"/>
          <c:order val="0"/>
          <c:spPr>
            <a:solidFill>
              <a:sysClr val="window" lastClr="FFFFFF"/>
            </a:solidFill>
            <a:ln w="9525" cap="flat" cmpd="sng" algn="ctr">
              <a:solidFill>
                <a:sysClr val="windowText" lastClr="000000"/>
              </a:solidFill>
              <a:prstDash val="solid"/>
            </a:ln>
            <a:effectLst>
              <a:outerShdw blurRad="40000" dist="20000" dir="5400000" rotWithShape="0">
                <a:srgbClr val="000000">
                  <a:alpha val="38000"/>
                </a:srgbClr>
              </a:outerShdw>
            </a:effectLst>
          </c:spPr>
          <c:dLbls>
            <c:dLbl>
              <c:idx val="0"/>
              <c:delete val="1"/>
            </c:dLbl>
            <c:dLbl>
              <c:idx val="1"/>
              <c:tx>
                <c:rich>
                  <a:bodyPr/>
                  <a:lstStyle/>
                  <a:p>
                    <a:r>
                      <a:rPr lang="id-ID"/>
                      <a:t>1</a:t>
                    </a:r>
                  </a:p>
                </c:rich>
              </c:tx>
              <c:dLblPos val="ctr"/>
              <c:showVal val="1"/>
            </c:dLbl>
            <c:dLbl>
              <c:idx val="3"/>
              <c:tx>
                <c:rich>
                  <a:bodyPr/>
                  <a:lstStyle/>
                  <a:p>
                    <a:r>
                      <a:rPr lang="id-ID"/>
                      <a:t>7</a:t>
                    </a:r>
                  </a:p>
                </c:rich>
              </c:tx>
              <c:dLblPos val="ctr"/>
              <c:showVal val="1"/>
            </c:dLbl>
            <c:dLbl>
              <c:idx val="4"/>
              <c:tx>
                <c:rich>
                  <a:bodyPr/>
                  <a:lstStyle/>
                  <a:p>
                    <a:r>
                      <a:rPr lang="id-ID"/>
                      <a:t>8</a:t>
                    </a:r>
                  </a:p>
                </c:rich>
              </c:tx>
              <c:dLblPos val="ctr"/>
              <c:showVal val="1"/>
            </c:dLbl>
            <c:dLbl>
              <c:idx val="5"/>
              <c:tx>
                <c:rich>
                  <a:bodyPr/>
                  <a:lstStyle/>
                  <a:p>
                    <a:r>
                      <a:rPr lang="id-ID"/>
                      <a:t>6</a:t>
                    </a:r>
                  </a:p>
                </c:rich>
              </c:tx>
              <c:dLblPos val="ctr"/>
              <c:showVal val="1"/>
            </c:dLbl>
            <c:dLbl>
              <c:idx val="6"/>
              <c:tx>
                <c:rich>
                  <a:bodyPr/>
                  <a:lstStyle/>
                  <a:p>
                    <a:r>
                      <a:rPr lang="id-ID"/>
                      <a:t>3</a:t>
                    </a:r>
                  </a:p>
                </c:rich>
              </c:tx>
              <c:dLblPos val="ctr"/>
              <c:showVal val="1"/>
            </c:dLbl>
            <c:txPr>
              <a:bodyPr/>
              <a:lstStyle/>
              <a:p>
                <a:pPr>
                  <a:defRPr lang="en-US"/>
                </a:pPr>
                <a:endParaRPr lang="id-ID"/>
              </a:p>
            </c:txPr>
            <c:dLblPos val="ctr"/>
            <c:showVal val="1"/>
          </c:dLbls>
          <c:cat>
            <c:strRef>
              <c:f>Sheet1!$B$1:$B$7</c:f>
              <c:strCache>
                <c:ptCount val="7"/>
                <c:pt idx="1">
                  <c:v>42,5 - 51,5</c:v>
                </c:pt>
                <c:pt idx="2">
                  <c:v>51,5 - 60,5</c:v>
                </c:pt>
                <c:pt idx="3">
                  <c:v>60,5 - 69,5</c:v>
                </c:pt>
                <c:pt idx="4">
                  <c:v>69,5 - 78,5</c:v>
                </c:pt>
                <c:pt idx="5">
                  <c:v>78,5 - 87,5</c:v>
                </c:pt>
                <c:pt idx="6">
                  <c:v>87,5 - 96,5</c:v>
                </c:pt>
              </c:strCache>
            </c:strRef>
          </c:cat>
          <c:val>
            <c:numRef>
              <c:f>Sheet1!$C$1:$C$7</c:f>
              <c:numCache>
                <c:formatCode>General</c:formatCode>
                <c:ptCount val="7"/>
                <c:pt idx="0">
                  <c:v>0</c:v>
                </c:pt>
                <c:pt idx="1">
                  <c:v>1</c:v>
                </c:pt>
                <c:pt idx="2">
                  <c:v>2</c:v>
                </c:pt>
                <c:pt idx="3">
                  <c:v>7</c:v>
                </c:pt>
                <c:pt idx="4">
                  <c:v>8</c:v>
                </c:pt>
                <c:pt idx="5">
                  <c:v>6</c:v>
                </c:pt>
                <c:pt idx="6">
                  <c:v>3</c:v>
                </c:pt>
              </c:numCache>
            </c:numRef>
          </c:val>
        </c:ser>
        <c:gapWidth val="2"/>
        <c:axId val="115693056"/>
        <c:axId val="88511616"/>
      </c:barChart>
      <c:catAx>
        <c:axId val="115693056"/>
        <c:scaling>
          <c:orientation val="minMax"/>
        </c:scaling>
        <c:axPos val="b"/>
        <c:title>
          <c:tx>
            <c:rich>
              <a:bodyPr/>
              <a:lstStyle/>
              <a:p>
                <a:pPr>
                  <a:defRPr lang="en-US"/>
                </a:pPr>
                <a:r>
                  <a:rPr lang="en-US"/>
                  <a:t>Batas Kelas</a:t>
                </a:r>
              </a:p>
            </c:rich>
          </c:tx>
          <c:layout>
            <c:manualLayout>
              <c:xMode val="edge"/>
              <c:yMode val="edge"/>
              <c:x val="0.4849109798775228"/>
              <c:y val="0.89329183514222898"/>
            </c:manualLayout>
          </c:layout>
          <c:spPr>
            <a:ln>
              <a:solidFill>
                <a:sysClr val="window" lastClr="FFFFFF"/>
              </a:solidFill>
            </a:ln>
          </c:spPr>
        </c:title>
        <c:majorTickMark val="none"/>
        <c:tickLblPos val="none"/>
        <c:txPr>
          <a:bodyPr/>
          <a:lstStyle/>
          <a:p>
            <a:pPr>
              <a:defRPr lang="en-US"/>
            </a:pPr>
            <a:endParaRPr lang="id-ID"/>
          </a:p>
        </c:txPr>
        <c:crossAx val="88511616"/>
        <c:crosses val="autoZero"/>
        <c:auto val="1"/>
        <c:lblAlgn val="ctr"/>
        <c:lblOffset val="100"/>
      </c:catAx>
      <c:valAx>
        <c:axId val="88511616"/>
        <c:scaling>
          <c:orientation val="minMax"/>
        </c:scaling>
        <c:axPos val="l"/>
        <c:majorGridlines>
          <c:spPr>
            <a:ln>
              <a:solidFill>
                <a:sysClr val="window" lastClr="FFFFFF">
                  <a:lumMod val="85000"/>
                </a:sysClr>
              </a:solidFill>
            </a:ln>
          </c:spPr>
        </c:majorGridlines>
        <c:title>
          <c:tx>
            <c:rich>
              <a:bodyPr rot="-5400000" vert="horz"/>
              <a:lstStyle/>
              <a:p>
                <a:pPr>
                  <a:defRPr lang="en-US"/>
                </a:pPr>
                <a:r>
                  <a:rPr lang="id-ID"/>
                  <a:t>Frekuensi</a:t>
                </a:r>
              </a:p>
            </c:rich>
          </c:tx>
        </c:title>
        <c:numFmt formatCode="General" sourceLinked="1"/>
        <c:tickLblPos val="nextTo"/>
        <c:txPr>
          <a:bodyPr/>
          <a:lstStyle/>
          <a:p>
            <a:pPr>
              <a:defRPr lang="en-US"/>
            </a:pPr>
            <a:endParaRPr lang="id-ID"/>
          </a:p>
        </c:txPr>
        <c:crossAx val="115693056"/>
        <c:crosses val="autoZero"/>
        <c:crossBetween val="between"/>
      </c:valAx>
      <c:spPr>
        <a:ln>
          <a:solidFill>
            <a:sysClr val="window" lastClr="FFFFFF">
              <a:lumMod val="50000"/>
            </a:sysClr>
          </a:solidFill>
        </a:ln>
      </c:spPr>
    </c:plotArea>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26"/>
  <c:clrMapOvr bg1="lt1" tx1="dk1" bg2="lt2" tx2="dk2" accent1="accent1" accent2="accent2" accent3="accent3" accent4="accent4" accent5="accent5" accent6="accent6" hlink="hlink" folHlink="folHlink"/>
  <c:chart>
    <c:plotArea>
      <c:layout>
        <c:manualLayout>
          <c:layoutTarget val="inner"/>
          <c:xMode val="edge"/>
          <c:yMode val="edge"/>
          <c:x val="0.13089129483814524"/>
          <c:y val="5.0011349932609792E-2"/>
          <c:w val="0.83855314960629856"/>
          <c:h val="0.74107717954174668"/>
        </c:manualLayout>
      </c:layout>
      <c:barChart>
        <c:barDir val="col"/>
        <c:grouping val="clustered"/>
        <c:ser>
          <c:idx val="0"/>
          <c:order val="0"/>
          <c:spPr>
            <a:solidFill>
              <a:sysClr val="window" lastClr="FFFFFF"/>
            </a:solidFill>
            <a:ln w="9525" cap="flat" cmpd="sng" algn="ctr">
              <a:solidFill>
                <a:sysClr val="windowText" lastClr="000000"/>
              </a:solidFill>
              <a:prstDash val="solid"/>
            </a:ln>
            <a:effectLst>
              <a:outerShdw blurRad="40000" dist="20000" dir="5400000" rotWithShape="0">
                <a:srgbClr val="000000">
                  <a:alpha val="38000"/>
                </a:srgbClr>
              </a:outerShdw>
            </a:effectLst>
          </c:spPr>
          <c:dLbls>
            <c:dLbl>
              <c:idx val="0"/>
              <c:delete val="1"/>
            </c:dLbl>
            <c:dLbl>
              <c:idx val="1"/>
              <c:tx>
                <c:rich>
                  <a:bodyPr/>
                  <a:lstStyle/>
                  <a:p>
                    <a:r>
                      <a:rPr lang="id-ID"/>
                      <a:t>1</a:t>
                    </a:r>
                  </a:p>
                </c:rich>
              </c:tx>
              <c:dLblPos val="ctr"/>
              <c:showVal val="1"/>
            </c:dLbl>
            <c:dLbl>
              <c:idx val="3"/>
              <c:tx>
                <c:rich>
                  <a:bodyPr/>
                  <a:lstStyle/>
                  <a:p>
                    <a:r>
                      <a:rPr lang="id-ID"/>
                      <a:t>7</a:t>
                    </a:r>
                  </a:p>
                </c:rich>
              </c:tx>
              <c:dLblPos val="ctr"/>
              <c:showVal val="1"/>
            </c:dLbl>
            <c:dLbl>
              <c:idx val="4"/>
              <c:tx>
                <c:rich>
                  <a:bodyPr/>
                  <a:lstStyle/>
                  <a:p>
                    <a:r>
                      <a:rPr lang="id-ID"/>
                      <a:t>8</a:t>
                    </a:r>
                  </a:p>
                </c:rich>
              </c:tx>
              <c:dLblPos val="ctr"/>
              <c:showVal val="1"/>
            </c:dLbl>
            <c:dLbl>
              <c:idx val="5"/>
              <c:tx>
                <c:rich>
                  <a:bodyPr/>
                  <a:lstStyle/>
                  <a:p>
                    <a:r>
                      <a:rPr lang="id-ID"/>
                      <a:t>1</a:t>
                    </a:r>
                  </a:p>
                </c:rich>
              </c:tx>
              <c:dLblPos val="ctr"/>
              <c:showVal val="1"/>
            </c:dLbl>
            <c:dLbl>
              <c:idx val="6"/>
              <c:tx>
                <c:rich>
                  <a:bodyPr/>
                  <a:lstStyle/>
                  <a:p>
                    <a:r>
                      <a:rPr lang="id-ID"/>
                      <a:t>1</a:t>
                    </a:r>
                  </a:p>
                </c:rich>
              </c:tx>
              <c:dLblPos val="ctr"/>
              <c:showVal val="1"/>
            </c:dLbl>
            <c:txPr>
              <a:bodyPr/>
              <a:lstStyle/>
              <a:p>
                <a:pPr>
                  <a:defRPr lang="en-US"/>
                </a:pPr>
                <a:endParaRPr lang="id-ID"/>
              </a:p>
            </c:txPr>
            <c:dLblPos val="ctr"/>
            <c:showVal val="1"/>
          </c:dLbls>
          <c:cat>
            <c:strRef>
              <c:f>Sheet1!$B$1:$B$7</c:f>
              <c:strCache>
                <c:ptCount val="7"/>
                <c:pt idx="1">
                  <c:v>42,5 - 51,5</c:v>
                </c:pt>
                <c:pt idx="2">
                  <c:v>51,5 - 60,5</c:v>
                </c:pt>
                <c:pt idx="3">
                  <c:v>60,5 - 69,5</c:v>
                </c:pt>
                <c:pt idx="4">
                  <c:v>69,5 - 78,5</c:v>
                </c:pt>
                <c:pt idx="5">
                  <c:v>78,5 - 87,5</c:v>
                </c:pt>
                <c:pt idx="6">
                  <c:v>87,5 - 96,5</c:v>
                </c:pt>
              </c:strCache>
            </c:strRef>
          </c:cat>
          <c:val>
            <c:numRef>
              <c:f>Sheet1!$C$1:$C$7</c:f>
              <c:numCache>
                <c:formatCode>General</c:formatCode>
                <c:ptCount val="7"/>
                <c:pt idx="0">
                  <c:v>0</c:v>
                </c:pt>
                <c:pt idx="1">
                  <c:v>1</c:v>
                </c:pt>
                <c:pt idx="2">
                  <c:v>10</c:v>
                </c:pt>
                <c:pt idx="3">
                  <c:v>7</c:v>
                </c:pt>
                <c:pt idx="4">
                  <c:v>8</c:v>
                </c:pt>
                <c:pt idx="5">
                  <c:v>1</c:v>
                </c:pt>
                <c:pt idx="6">
                  <c:v>1</c:v>
                </c:pt>
              </c:numCache>
            </c:numRef>
          </c:val>
        </c:ser>
        <c:gapWidth val="2"/>
        <c:axId val="92628864"/>
        <c:axId val="114125440"/>
      </c:barChart>
      <c:catAx>
        <c:axId val="92628864"/>
        <c:scaling>
          <c:orientation val="minMax"/>
        </c:scaling>
        <c:axPos val="b"/>
        <c:title>
          <c:tx>
            <c:rich>
              <a:bodyPr/>
              <a:lstStyle/>
              <a:p>
                <a:pPr>
                  <a:defRPr lang="en-US"/>
                </a:pPr>
                <a:r>
                  <a:rPr lang="en-US"/>
                  <a:t>Batas Kelas</a:t>
                </a:r>
              </a:p>
            </c:rich>
          </c:tx>
          <c:layout>
            <c:manualLayout>
              <c:xMode val="edge"/>
              <c:yMode val="edge"/>
              <c:x val="0.4849109798775228"/>
              <c:y val="0.89329183514222887"/>
            </c:manualLayout>
          </c:layout>
          <c:spPr>
            <a:ln>
              <a:solidFill>
                <a:sysClr val="window" lastClr="FFFFFF"/>
              </a:solidFill>
            </a:ln>
          </c:spPr>
        </c:title>
        <c:majorTickMark val="none"/>
        <c:tickLblPos val="none"/>
        <c:txPr>
          <a:bodyPr/>
          <a:lstStyle/>
          <a:p>
            <a:pPr>
              <a:defRPr lang="en-US"/>
            </a:pPr>
            <a:endParaRPr lang="id-ID"/>
          </a:p>
        </c:txPr>
        <c:crossAx val="114125440"/>
        <c:crosses val="autoZero"/>
        <c:auto val="1"/>
        <c:lblAlgn val="ctr"/>
        <c:lblOffset val="100"/>
      </c:catAx>
      <c:valAx>
        <c:axId val="114125440"/>
        <c:scaling>
          <c:orientation val="minMax"/>
        </c:scaling>
        <c:axPos val="l"/>
        <c:majorGridlines>
          <c:spPr>
            <a:ln>
              <a:solidFill>
                <a:sysClr val="window" lastClr="FFFFFF">
                  <a:lumMod val="85000"/>
                </a:sysClr>
              </a:solidFill>
            </a:ln>
          </c:spPr>
        </c:majorGridlines>
        <c:title>
          <c:tx>
            <c:rich>
              <a:bodyPr rot="-5400000" vert="horz"/>
              <a:lstStyle/>
              <a:p>
                <a:pPr>
                  <a:defRPr lang="en-US"/>
                </a:pPr>
                <a:r>
                  <a:rPr lang="id-ID"/>
                  <a:t>Frekuensi</a:t>
                </a:r>
              </a:p>
            </c:rich>
          </c:tx>
        </c:title>
        <c:numFmt formatCode="General" sourceLinked="1"/>
        <c:tickLblPos val="nextTo"/>
        <c:txPr>
          <a:bodyPr/>
          <a:lstStyle/>
          <a:p>
            <a:pPr>
              <a:defRPr lang="en-US"/>
            </a:pPr>
            <a:endParaRPr lang="id-ID"/>
          </a:p>
        </c:txPr>
        <c:crossAx val="92628864"/>
        <c:crosses val="autoZero"/>
        <c:crossBetween val="between"/>
      </c:valAx>
      <c:spPr>
        <a:ln>
          <a:solidFill>
            <a:sysClr val="window" lastClr="FFFFFF">
              <a:lumMod val="50000"/>
            </a:sysClr>
          </a:solidFill>
        </a:ln>
      </c:spPr>
    </c:plotArea>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26"/>
  <c:clrMapOvr bg1="lt1" tx1="dk1" bg2="lt2" tx2="dk2" accent1="accent1" accent2="accent2" accent3="accent3" accent4="accent4" accent5="accent5" accent6="accent6" hlink="hlink" folHlink="folHlink"/>
  <c:chart>
    <c:plotArea>
      <c:layout>
        <c:manualLayout>
          <c:layoutTarget val="inner"/>
          <c:xMode val="edge"/>
          <c:yMode val="edge"/>
          <c:x val="0.13089129483814524"/>
          <c:y val="5.0011349932609792E-2"/>
          <c:w val="0.83855314960629856"/>
          <c:h val="0.74107717954174668"/>
        </c:manualLayout>
      </c:layout>
      <c:barChart>
        <c:barDir val="col"/>
        <c:grouping val="clustered"/>
        <c:ser>
          <c:idx val="0"/>
          <c:order val="0"/>
          <c:spPr>
            <a:solidFill>
              <a:sysClr val="window" lastClr="FFFFFF"/>
            </a:solidFill>
            <a:ln w="9525" cap="flat" cmpd="sng" algn="ctr">
              <a:solidFill>
                <a:sysClr val="windowText" lastClr="000000"/>
              </a:solidFill>
              <a:prstDash val="solid"/>
            </a:ln>
            <a:effectLst>
              <a:outerShdw blurRad="40000" dist="20000" dir="5400000" rotWithShape="0">
                <a:srgbClr val="000000">
                  <a:alpha val="38000"/>
                </a:srgbClr>
              </a:outerShdw>
            </a:effectLst>
          </c:spPr>
          <c:dLbls>
            <c:dLbl>
              <c:idx val="0"/>
              <c:delete val="1"/>
            </c:dLbl>
            <c:dLbl>
              <c:idx val="1"/>
              <c:tx>
                <c:rich>
                  <a:bodyPr/>
                  <a:lstStyle/>
                  <a:p>
                    <a:r>
                      <a:rPr lang="id-ID"/>
                      <a:t>13</a:t>
                    </a:r>
                  </a:p>
                </c:rich>
              </c:tx>
              <c:dLblPos val="ctr"/>
              <c:showVal val="1"/>
            </c:dLbl>
            <c:dLbl>
              <c:idx val="3"/>
              <c:tx>
                <c:rich>
                  <a:bodyPr/>
                  <a:lstStyle/>
                  <a:p>
                    <a:r>
                      <a:rPr lang="id-ID"/>
                      <a:t>0</a:t>
                    </a:r>
                  </a:p>
                </c:rich>
              </c:tx>
              <c:dLblPos val="ctr"/>
              <c:showVal val="1"/>
            </c:dLbl>
            <c:dLbl>
              <c:idx val="4"/>
              <c:tx>
                <c:rich>
                  <a:bodyPr/>
                  <a:lstStyle/>
                  <a:p>
                    <a:r>
                      <a:rPr lang="id-ID"/>
                      <a:t>2</a:t>
                    </a:r>
                  </a:p>
                </c:rich>
              </c:tx>
              <c:dLblPos val="ctr"/>
              <c:showVal val="1"/>
            </c:dLbl>
            <c:dLbl>
              <c:idx val="5"/>
              <c:tx>
                <c:rich>
                  <a:bodyPr/>
                  <a:lstStyle/>
                  <a:p>
                    <a:r>
                      <a:rPr lang="id-ID"/>
                      <a:t>3</a:t>
                    </a:r>
                  </a:p>
                </c:rich>
              </c:tx>
              <c:dLblPos val="ctr"/>
              <c:showVal val="1"/>
            </c:dLbl>
            <c:dLbl>
              <c:idx val="6"/>
              <c:tx>
                <c:rich>
                  <a:bodyPr/>
                  <a:lstStyle/>
                  <a:p>
                    <a:r>
                      <a:rPr lang="id-ID"/>
                      <a:t>1</a:t>
                    </a:r>
                  </a:p>
                </c:rich>
              </c:tx>
              <c:dLblPos val="ctr"/>
              <c:showVal val="1"/>
            </c:dLbl>
            <c:txPr>
              <a:bodyPr/>
              <a:lstStyle/>
              <a:p>
                <a:pPr>
                  <a:defRPr lang="en-US"/>
                </a:pPr>
                <a:endParaRPr lang="id-ID"/>
              </a:p>
            </c:txPr>
            <c:dLblPos val="ctr"/>
            <c:showVal val="1"/>
          </c:dLbls>
          <c:cat>
            <c:strRef>
              <c:f>Sheet1!$B$1:$B$7</c:f>
              <c:strCache>
                <c:ptCount val="7"/>
                <c:pt idx="1">
                  <c:v>39,5 - 48,5</c:v>
                </c:pt>
                <c:pt idx="2">
                  <c:v>48,5 - 57,5</c:v>
                </c:pt>
                <c:pt idx="3">
                  <c:v>57,5 - 66,5</c:v>
                </c:pt>
                <c:pt idx="4">
                  <c:v>66,5 - 75,5</c:v>
                </c:pt>
                <c:pt idx="5">
                  <c:v>75,5 - 84,5</c:v>
                </c:pt>
                <c:pt idx="6">
                  <c:v>84,5 - 93,5</c:v>
                </c:pt>
              </c:strCache>
            </c:strRef>
          </c:cat>
          <c:val>
            <c:numRef>
              <c:f>Sheet1!$C$1:$C$7</c:f>
              <c:numCache>
                <c:formatCode>General</c:formatCode>
                <c:ptCount val="7"/>
                <c:pt idx="0">
                  <c:v>0</c:v>
                </c:pt>
                <c:pt idx="1">
                  <c:v>13</c:v>
                </c:pt>
                <c:pt idx="2">
                  <c:v>10</c:v>
                </c:pt>
                <c:pt idx="3">
                  <c:v>0</c:v>
                </c:pt>
                <c:pt idx="4">
                  <c:v>2</c:v>
                </c:pt>
                <c:pt idx="5">
                  <c:v>3</c:v>
                </c:pt>
                <c:pt idx="6">
                  <c:v>1</c:v>
                </c:pt>
              </c:numCache>
            </c:numRef>
          </c:val>
        </c:ser>
        <c:gapWidth val="2"/>
        <c:axId val="92609920"/>
        <c:axId val="76391552"/>
      </c:barChart>
      <c:catAx>
        <c:axId val="92609920"/>
        <c:scaling>
          <c:orientation val="minMax"/>
        </c:scaling>
        <c:axPos val="b"/>
        <c:title>
          <c:tx>
            <c:rich>
              <a:bodyPr/>
              <a:lstStyle/>
              <a:p>
                <a:pPr>
                  <a:defRPr lang="en-US"/>
                </a:pPr>
                <a:r>
                  <a:rPr lang="en-US"/>
                  <a:t>Batas Kelas</a:t>
                </a:r>
              </a:p>
            </c:rich>
          </c:tx>
          <c:layout>
            <c:manualLayout>
              <c:xMode val="edge"/>
              <c:yMode val="edge"/>
              <c:x val="0.4849109798775228"/>
              <c:y val="0.89329183514222887"/>
            </c:manualLayout>
          </c:layout>
          <c:spPr>
            <a:ln>
              <a:solidFill>
                <a:sysClr val="window" lastClr="FFFFFF"/>
              </a:solidFill>
            </a:ln>
          </c:spPr>
        </c:title>
        <c:majorTickMark val="none"/>
        <c:tickLblPos val="none"/>
        <c:txPr>
          <a:bodyPr/>
          <a:lstStyle/>
          <a:p>
            <a:pPr>
              <a:defRPr lang="en-US"/>
            </a:pPr>
            <a:endParaRPr lang="id-ID"/>
          </a:p>
        </c:txPr>
        <c:crossAx val="76391552"/>
        <c:crosses val="autoZero"/>
        <c:auto val="1"/>
        <c:lblAlgn val="ctr"/>
        <c:lblOffset val="100"/>
      </c:catAx>
      <c:valAx>
        <c:axId val="76391552"/>
        <c:scaling>
          <c:orientation val="minMax"/>
        </c:scaling>
        <c:axPos val="l"/>
        <c:majorGridlines>
          <c:spPr>
            <a:ln>
              <a:solidFill>
                <a:sysClr val="window" lastClr="FFFFFF">
                  <a:lumMod val="85000"/>
                </a:sysClr>
              </a:solidFill>
            </a:ln>
          </c:spPr>
        </c:majorGridlines>
        <c:title>
          <c:tx>
            <c:rich>
              <a:bodyPr rot="-5400000" vert="horz"/>
              <a:lstStyle/>
              <a:p>
                <a:pPr>
                  <a:defRPr lang="en-US"/>
                </a:pPr>
                <a:r>
                  <a:rPr lang="id-ID"/>
                  <a:t>Frekuensi</a:t>
                </a:r>
              </a:p>
            </c:rich>
          </c:tx>
        </c:title>
        <c:numFmt formatCode="General" sourceLinked="1"/>
        <c:tickLblPos val="nextTo"/>
        <c:txPr>
          <a:bodyPr/>
          <a:lstStyle/>
          <a:p>
            <a:pPr>
              <a:defRPr lang="en-US"/>
            </a:pPr>
            <a:endParaRPr lang="id-ID"/>
          </a:p>
        </c:txPr>
        <c:crossAx val="92609920"/>
        <c:crosses val="autoZero"/>
        <c:crossBetween val="between"/>
      </c:valAx>
      <c:spPr>
        <a:ln>
          <a:solidFill>
            <a:sysClr val="window" lastClr="FFFFFF">
              <a:lumMod val="50000"/>
            </a:sysClr>
          </a:solidFill>
        </a:ln>
      </c:spPr>
    </c:plotArea>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18"/>
  <c:chart>
    <c:plotArea>
      <c:layout/>
      <c:barChart>
        <c:barDir val="col"/>
        <c:grouping val="clustered"/>
        <c:ser>
          <c:idx val="0"/>
          <c:order val="0"/>
          <c:tx>
            <c:strRef>
              <c:f>Sheet1!$B$1</c:f>
              <c:strCache>
                <c:ptCount val="1"/>
                <c:pt idx="0">
                  <c:v>N-Gain</c:v>
                </c:pt>
              </c:strCache>
            </c:strRef>
          </c:tx>
          <c:dLbls>
            <c:dLblPos val="ctr"/>
            <c:showVal val="1"/>
          </c:dLbls>
          <c:cat>
            <c:strRef>
              <c:f>Sheet1!$A$2:$A$4</c:f>
              <c:strCache>
                <c:ptCount val="3"/>
                <c:pt idx="0">
                  <c:v>Model Inkuiri Terbimbing</c:v>
                </c:pt>
                <c:pt idx="1">
                  <c:v>Model PBL</c:v>
                </c:pt>
                <c:pt idx="2">
                  <c:v>Model Konvensional</c:v>
                </c:pt>
              </c:strCache>
            </c:strRef>
          </c:cat>
          <c:val>
            <c:numRef>
              <c:f>Sheet1!$B$2:$B$4</c:f>
              <c:numCache>
                <c:formatCode>General</c:formatCode>
                <c:ptCount val="3"/>
                <c:pt idx="0">
                  <c:v>73.099999999999994</c:v>
                </c:pt>
                <c:pt idx="1">
                  <c:v>65</c:v>
                </c:pt>
                <c:pt idx="2">
                  <c:v>55</c:v>
                </c:pt>
              </c:numCache>
            </c:numRef>
          </c:val>
        </c:ser>
        <c:ser>
          <c:idx val="1"/>
          <c:order val="1"/>
          <c:tx>
            <c:strRef>
              <c:f>Sheet1!$C$1</c:f>
              <c:strCache>
                <c:ptCount val="1"/>
                <c:pt idx="0">
                  <c:v>KHB</c:v>
                </c:pt>
              </c:strCache>
            </c:strRef>
          </c:tx>
          <c:cat>
            <c:strRef>
              <c:f>Sheet1!$A$2:$A$4</c:f>
              <c:strCache>
                <c:ptCount val="3"/>
                <c:pt idx="0">
                  <c:v>Model Inkuiri Terbimbing</c:v>
                </c:pt>
                <c:pt idx="1">
                  <c:v>Model PBL</c:v>
                </c:pt>
                <c:pt idx="2">
                  <c:v>Model Konvensional</c:v>
                </c:pt>
              </c:strCache>
            </c:strRef>
          </c:cat>
          <c:val>
            <c:numRef>
              <c:f>Sheet1!$C$2:$C$4</c:f>
              <c:numCache>
                <c:formatCode>General</c:formatCode>
                <c:ptCount val="3"/>
                <c:pt idx="0">
                  <c:v>100</c:v>
                </c:pt>
                <c:pt idx="1">
                  <c:v>78.510000000000005</c:v>
                </c:pt>
                <c:pt idx="2">
                  <c:v>65.510000000000005</c:v>
                </c:pt>
              </c:numCache>
            </c:numRef>
          </c:val>
        </c:ser>
        <c:axId val="92603520"/>
        <c:axId val="92605056"/>
      </c:barChart>
      <c:catAx>
        <c:axId val="92603520"/>
        <c:scaling>
          <c:orientation val="minMax"/>
        </c:scaling>
        <c:axPos val="b"/>
        <c:tickLblPos val="nextTo"/>
        <c:crossAx val="92605056"/>
        <c:crosses val="autoZero"/>
        <c:auto val="1"/>
        <c:lblAlgn val="ctr"/>
        <c:lblOffset val="100"/>
      </c:catAx>
      <c:valAx>
        <c:axId val="92605056"/>
        <c:scaling>
          <c:orientation val="minMax"/>
        </c:scaling>
        <c:axPos val="l"/>
        <c:majorGridlines/>
        <c:numFmt formatCode="General" sourceLinked="1"/>
        <c:tickLblPos val="nextTo"/>
        <c:crossAx val="92603520"/>
        <c:crosses val="autoZero"/>
        <c:crossBetween val="between"/>
      </c:valAx>
      <c:dTable>
        <c:showHorzBorder val="1"/>
        <c:showVertBorder val="1"/>
        <c:showOutline val="1"/>
      </c:dTable>
    </c:plotArea>
    <c:legend>
      <c:legendPos val="r"/>
    </c:legend>
    <c:plotVisOnly val="1"/>
    <c:dispBlanksAs val="gap"/>
  </c:chart>
  <c:externalData r:id="rId1"/>
</c:chartSpace>
</file>

<file path=word/drawings/_rels/drawing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0.14805</cdr:x>
      <cdr:y>0.74492</cdr:y>
    </cdr:from>
    <cdr:to>
      <cdr:x>0.22097</cdr:x>
      <cdr:y>0.80174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9597" y="1452136"/>
          <a:ext cx="344580" cy="110764"/>
        </a:xfrm>
        <a:prstGeom xmlns:a="http://schemas.openxmlformats.org/drawingml/2006/main" prst="rect">
          <a:avLst/>
        </a:prstGeom>
        <a:solidFill xmlns:a="http://schemas.openxmlformats.org/drawingml/2006/main">
          <a:schemeClr val="bg1"/>
        </a:solidFill>
      </cdr:spPr>
    </cdr:pic>
  </cdr:relSizeAnchor>
  <cdr:relSizeAnchor xmlns:cdr="http://schemas.openxmlformats.org/drawingml/2006/chartDrawing">
    <cdr:from>
      <cdr:x>0.17818</cdr:x>
      <cdr:y>0.79148</cdr:y>
    </cdr:from>
    <cdr:to>
      <cdr:x>1</cdr:x>
      <cdr:y>0.89678</cdr:y>
    </cdr:to>
    <cdr:sp macro="" textlink="">
      <cdr:nvSpPr>
        <cdr:cNvPr id="7" name="Rectangle 6"/>
        <cdr:cNvSpPr/>
      </cdr:nvSpPr>
      <cdr:spPr>
        <a:xfrm xmlns:a="http://schemas.openxmlformats.org/drawingml/2006/main">
          <a:off x="1088670" y="2555669"/>
          <a:ext cx="5000932" cy="3400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id-ID" sz="900">
              <a:solidFill>
                <a:sysClr val="windowText" lastClr="000000"/>
              </a:solidFill>
              <a:latin typeface="Arial" pitchFamily="34" charset="0"/>
              <a:cs typeface="Arial" pitchFamily="34" charset="0"/>
            </a:rPr>
            <a:t>      42,5</a:t>
          </a:r>
          <a:r>
            <a:rPr lang="id-ID" sz="900" baseline="0">
              <a:solidFill>
                <a:sysClr val="windowText" lastClr="000000"/>
              </a:solidFill>
              <a:latin typeface="Arial" pitchFamily="34" charset="0"/>
              <a:cs typeface="Arial" pitchFamily="34" charset="0"/>
            </a:rPr>
            <a:t> </a:t>
          </a:r>
          <a:r>
            <a:rPr lang="en-US" sz="900" baseline="0">
              <a:solidFill>
                <a:sysClr val="windowText" lastClr="000000"/>
              </a:solidFill>
              <a:latin typeface="Arial" pitchFamily="34" charset="0"/>
              <a:cs typeface="Arial" pitchFamily="34" charset="0"/>
            </a:rPr>
            <a:t> </a:t>
          </a:r>
          <a:r>
            <a:rPr lang="id-ID" sz="900" baseline="0">
              <a:solidFill>
                <a:sysClr val="windowText" lastClr="000000"/>
              </a:solidFill>
              <a:latin typeface="Arial" pitchFamily="34" charset="0"/>
              <a:cs typeface="Arial" pitchFamily="34" charset="0"/>
            </a:rPr>
            <a:t>       51,5</a:t>
          </a:r>
          <a:r>
            <a:rPr lang="id-ID" sz="900">
              <a:solidFill>
                <a:sysClr val="windowText" lastClr="000000"/>
              </a:solidFill>
              <a:latin typeface="Arial" pitchFamily="34" charset="0"/>
              <a:cs typeface="Arial" pitchFamily="34" charset="0"/>
            </a:rPr>
            <a:t>    </a:t>
          </a:r>
          <a:r>
            <a:rPr lang="id-ID" sz="900" baseline="0">
              <a:solidFill>
                <a:sysClr val="windowText" lastClr="000000"/>
              </a:solidFill>
              <a:latin typeface="Arial" pitchFamily="34" charset="0"/>
              <a:cs typeface="Arial" pitchFamily="34" charset="0"/>
            </a:rPr>
            <a:t>        </a:t>
          </a:r>
          <a:r>
            <a:rPr lang="id-ID" sz="900">
              <a:solidFill>
                <a:sysClr val="windowText" lastClr="000000"/>
              </a:solidFill>
              <a:latin typeface="Arial" pitchFamily="34" charset="0"/>
              <a:cs typeface="Arial" pitchFamily="34" charset="0"/>
            </a:rPr>
            <a:t>60,5           69,5          78,5          </a:t>
          </a:r>
          <a:r>
            <a:rPr lang="id-ID" sz="900" baseline="0">
              <a:solidFill>
                <a:sysClr val="windowText" lastClr="000000"/>
              </a:solidFill>
              <a:latin typeface="Arial" pitchFamily="34" charset="0"/>
              <a:cs typeface="Arial" pitchFamily="34" charset="0"/>
            </a:rPr>
            <a:t>87,5         96,5</a:t>
          </a:r>
          <a:r>
            <a:rPr lang="id-ID" sz="900">
              <a:solidFill>
                <a:sysClr val="windowText" lastClr="000000"/>
              </a:solidFill>
              <a:latin typeface="Arial" pitchFamily="34" charset="0"/>
              <a:cs typeface="Arial" pitchFamily="34" charset="0"/>
            </a:rPr>
            <a:t>        </a:t>
          </a:r>
        </a:p>
      </cdr:txBody>
    </cdr:sp>
  </cdr:relSizeAnchor>
  <cdr:relSizeAnchor xmlns:cdr="http://schemas.openxmlformats.org/drawingml/2006/chartDrawing">
    <cdr:from>
      <cdr:x>0.14117</cdr:x>
      <cdr:y>0.78405</cdr:y>
    </cdr:from>
    <cdr:to>
      <cdr:x>0.17871</cdr:x>
      <cdr:y>0.91819</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67089" y="1528418"/>
          <a:ext cx="177393" cy="261490"/>
        </a:xfrm>
        <a:prstGeom xmlns:a="http://schemas.openxmlformats.org/drawingml/2006/main" prst="rect">
          <a:avLst/>
        </a:prstGeom>
      </cdr:spPr>
    </cdr:pic>
  </cdr:relSizeAnchor>
  <cdr:relSizeAnchor xmlns:cdr="http://schemas.openxmlformats.org/drawingml/2006/chartDrawing">
    <cdr:from>
      <cdr:x>0.17368</cdr:x>
      <cdr:y>0.78689</cdr:y>
    </cdr:from>
    <cdr:to>
      <cdr:x>0.23892</cdr:x>
      <cdr:y>0.7877</cdr:y>
    </cdr:to>
    <cdr:sp macro="" textlink="">
      <cdr:nvSpPr>
        <cdr:cNvPr id="14" name="Straight Connector 13"/>
        <cdr:cNvSpPr/>
      </cdr:nvSpPr>
      <cdr:spPr>
        <a:xfrm xmlns:a="http://schemas.openxmlformats.org/drawingml/2006/main">
          <a:off x="820922" y="1531088"/>
          <a:ext cx="308344" cy="1588"/>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2.xml><?xml version="1.0" encoding="utf-8"?>
<c:userShapes xmlns:c="http://schemas.openxmlformats.org/drawingml/2006/chart">
  <cdr:relSizeAnchor xmlns:cdr="http://schemas.openxmlformats.org/drawingml/2006/chartDrawing">
    <cdr:from>
      <cdr:x>0.14805</cdr:x>
      <cdr:y>0.74492</cdr:y>
    </cdr:from>
    <cdr:to>
      <cdr:x>0.22097</cdr:x>
      <cdr:y>0.80174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9597" y="1452136"/>
          <a:ext cx="344580" cy="110764"/>
        </a:xfrm>
        <a:prstGeom xmlns:a="http://schemas.openxmlformats.org/drawingml/2006/main" prst="rect">
          <a:avLst/>
        </a:prstGeom>
        <a:solidFill xmlns:a="http://schemas.openxmlformats.org/drawingml/2006/main">
          <a:schemeClr val="bg1"/>
        </a:solidFill>
      </cdr:spPr>
    </cdr:pic>
  </cdr:relSizeAnchor>
  <cdr:relSizeAnchor xmlns:cdr="http://schemas.openxmlformats.org/drawingml/2006/chartDrawing">
    <cdr:from>
      <cdr:x>0.17818</cdr:x>
      <cdr:y>0.79148</cdr:y>
    </cdr:from>
    <cdr:to>
      <cdr:x>1</cdr:x>
      <cdr:y>0.89678</cdr:y>
    </cdr:to>
    <cdr:sp macro="" textlink="">
      <cdr:nvSpPr>
        <cdr:cNvPr id="7" name="Rectangle 6"/>
        <cdr:cNvSpPr/>
      </cdr:nvSpPr>
      <cdr:spPr>
        <a:xfrm xmlns:a="http://schemas.openxmlformats.org/drawingml/2006/main">
          <a:off x="1088670" y="2555669"/>
          <a:ext cx="5000932" cy="3400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id-ID" sz="900">
              <a:solidFill>
                <a:sysClr val="windowText" lastClr="000000"/>
              </a:solidFill>
              <a:latin typeface="Arial" pitchFamily="34" charset="0"/>
              <a:cs typeface="Arial" pitchFamily="34" charset="0"/>
            </a:rPr>
            <a:t>     42,5</a:t>
          </a:r>
          <a:r>
            <a:rPr lang="en-US" sz="900" baseline="0">
              <a:solidFill>
                <a:sysClr val="windowText" lastClr="000000"/>
              </a:solidFill>
              <a:latin typeface="Arial" pitchFamily="34" charset="0"/>
              <a:cs typeface="Arial" pitchFamily="34" charset="0"/>
            </a:rPr>
            <a:t> </a:t>
          </a:r>
          <a:r>
            <a:rPr lang="id-ID" sz="900" baseline="0">
              <a:solidFill>
                <a:sysClr val="windowText" lastClr="000000"/>
              </a:solidFill>
              <a:latin typeface="Arial" pitchFamily="34" charset="0"/>
              <a:cs typeface="Arial" pitchFamily="34" charset="0"/>
            </a:rPr>
            <a:t>       51,5</a:t>
          </a:r>
          <a:r>
            <a:rPr lang="id-ID" sz="900">
              <a:solidFill>
                <a:sysClr val="windowText" lastClr="000000"/>
              </a:solidFill>
              <a:latin typeface="Arial" pitchFamily="34" charset="0"/>
              <a:cs typeface="Arial" pitchFamily="34" charset="0"/>
            </a:rPr>
            <a:t>             60,5          69,5          78,5           </a:t>
          </a:r>
          <a:r>
            <a:rPr lang="id-ID" sz="900" baseline="0">
              <a:solidFill>
                <a:sysClr val="windowText" lastClr="000000"/>
              </a:solidFill>
              <a:latin typeface="Arial" pitchFamily="34" charset="0"/>
              <a:cs typeface="Arial" pitchFamily="34" charset="0"/>
            </a:rPr>
            <a:t>87,5          96,5</a:t>
          </a:r>
          <a:r>
            <a:rPr lang="id-ID" sz="900">
              <a:solidFill>
                <a:sysClr val="windowText" lastClr="000000"/>
              </a:solidFill>
              <a:latin typeface="Arial" pitchFamily="34" charset="0"/>
              <a:cs typeface="Arial" pitchFamily="34" charset="0"/>
            </a:rPr>
            <a:t>         </a:t>
          </a:r>
        </a:p>
      </cdr:txBody>
    </cdr:sp>
  </cdr:relSizeAnchor>
  <cdr:relSizeAnchor xmlns:cdr="http://schemas.openxmlformats.org/drawingml/2006/chartDrawing">
    <cdr:from>
      <cdr:x>0.14282</cdr:x>
      <cdr:y>0.78407</cdr:y>
    </cdr:from>
    <cdr:to>
      <cdr:x>0.18112</cdr:x>
      <cdr:y>0.92089</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74886" y="1528450"/>
          <a:ext cx="180985" cy="266714"/>
        </a:xfrm>
        <a:prstGeom xmlns:a="http://schemas.openxmlformats.org/drawingml/2006/main" prst="rect">
          <a:avLst/>
        </a:prstGeom>
      </cdr:spPr>
    </cdr:pic>
  </cdr:relSizeAnchor>
  <cdr:relSizeAnchor xmlns:cdr="http://schemas.openxmlformats.org/drawingml/2006/chartDrawing">
    <cdr:from>
      <cdr:x>0.17822</cdr:x>
      <cdr:y>0.79088</cdr:y>
    </cdr:from>
    <cdr:to>
      <cdr:x>0.22547</cdr:x>
      <cdr:y>0.79169</cdr:y>
    </cdr:to>
    <cdr:sp macro="" textlink="">
      <cdr:nvSpPr>
        <cdr:cNvPr id="16" name="Straight Connector 15"/>
        <cdr:cNvSpPr/>
      </cdr:nvSpPr>
      <cdr:spPr>
        <a:xfrm xmlns:a="http://schemas.openxmlformats.org/drawingml/2006/main" rot="10800000">
          <a:off x="842186" y="1541721"/>
          <a:ext cx="223285" cy="1589"/>
        </a:xfrm>
        <a:prstGeom xmlns:a="http://schemas.openxmlformats.org/drawingml/2006/main" prst="line">
          <a:avLst/>
        </a:prstGeom>
        <a:ln xmlns:a="http://schemas.openxmlformats.org/drawingml/2006/main" w="9525">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3.xml><?xml version="1.0" encoding="utf-8"?>
<c:userShapes xmlns:c="http://schemas.openxmlformats.org/drawingml/2006/chart">
  <cdr:relSizeAnchor xmlns:cdr="http://schemas.openxmlformats.org/drawingml/2006/chartDrawing">
    <cdr:from>
      <cdr:x>0.14805</cdr:x>
      <cdr:y>0.74492</cdr:y>
    </cdr:from>
    <cdr:to>
      <cdr:x>0.22097</cdr:x>
      <cdr:y>0.80174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9597" y="1452136"/>
          <a:ext cx="344580" cy="110764"/>
        </a:xfrm>
        <a:prstGeom xmlns:a="http://schemas.openxmlformats.org/drawingml/2006/main" prst="rect">
          <a:avLst/>
        </a:prstGeom>
        <a:solidFill xmlns:a="http://schemas.openxmlformats.org/drawingml/2006/main">
          <a:schemeClr val="bg1"/>
        </a:solidFill>
      </cdr:spPr>
    </cdr:pic>
  </cdr:relSizeAnchor>
  <cdr:relSizeAnchor xmlns:cdr="http://schemas.openxmlformats.org/drawingml/2006/chartDrawing">
    <cdr:from>
      <cdr:x>0.17818</cdr:x>
      <cdr:y>0.79148</cdr:y>
    </cdr:from>
    <cdr:to>
      <cdr:x>1</cdr:x>
      <cdr:y>0.89678</cdr:y>
    </cdr:to>
    <cdr:sp macro="" textlink="">
      <cdr:nvSpPr>
        <cdr:cNvPr id="7" name="Rectangle 6"/>
        <cdr:cNvSpPr/>
      </cdr:nvSpPr>
      <cdr:spPr>
        <a:xfrm xmlns:a="http://schemas.openxmlformats.org/drawingml/2006/main">
          <a:off x="1088670" y="2555669"/>
          <a:ext cx="5000932" cy="3400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id-ID" sz="900">
              <a:solidFill>
                <a:sysClr val="windowText" lastClr="000000"/>
              </a:solidFill>
              <a:latin typeface="Arial" pitchFamily="34" charset="0"/>
              <a:cs typeface="Arial" pitchFamily="34" charset="0"/>
            </a:rPr>
            <a:t>      39,5</a:t>
          </a:r>
          <a:r>
            <a:rPr lang="en-US" sz="900" baseline="0">
              <a:solidFill>
                <a:sysClr val="windowText" lastClr="000000"/>
              </a:solidFill>
              <a:latin typeface="Arial" pitchFamily="34" charset="0"/>
              <a:cs typeface="Arial" pitchFamily="34" charset="0"/>
            </a:rPr>
            <a:t> </a:t>
          </a:r>
          <a:r>
            <a:rPr lang="id-ID" sz="900" baseline="0">
              <a:solidFill>
                <a:sysClr val="windowText" lastClr="000000"/>
              </a:solidFill>
              <a:latin typeface="Arial" pitchFamily="34" charset="0"/>
              <a:cs typeface="Arial" pitchFamily="34" charset="0"/>
            </a:rPr>
            <a:t>       48,5        </a:t>
          </a:r>
          <a:r>
            <a:rPr lang="id-ID" sz="900">
              <a:solidFill>
                <a:sysClr val="windowText" lastClr="000000"/>
              </a:solidFill>
              <a:latin typeface="Arial" pitchFamily="34" charset="0"/>
              <a:cs typeface="Arial" pitchFamily="34" charset="0"/>
            </a:rPr>
            <a:t>   57,5             66,5</a:t>
          </a:r>
          <a:r>
            <a:rPr lang="id-ID" sz="900" baseline="0">
              <a:solidFill>
                <a:sysClr val="windowText" lastClr="000000"/>
              </a:solidFill>
              <a:latin typeface="Arial" pitchFamily="34" charset="0"/>
              <a:cs typeface="Arial" pitchFamily="34" charset="0"/>
            </a:rPr>
            <a:t>      </a:t>
          </a:r>
          <a:r>
            <a:rPr lang="id-ID" sz="900">
              <a:solidFill>
                <a:sysClr val="windowText" lastClr="000000"/>
              </a:solidFill>
              <a:latin typeface="Arial" pitchFamily="34" charset="0"/>
              <a:cs typeface="Arial" pitchFamily="34" charset="0"/>
            </a:rPr>
            <a:t>  75,5</a:t>
          </a:r>
          <a:r>
            <a:rPr lang="id-ID" sz="900" baseline="0">
              <a:solidFill>
                <a:sysClr val="windowText" lastClr="000000"/>
              </a:solidFill>
              <a:latin typeface="Arial" pitchFamily="34" charset="0"/>
              <a:cs typeface="Arial" pitchFamily="34" charset="0"/>
            </a:rPr>
            <a:t>       </a:t>
          </a:r>
          <a:r>
            <a:rPr lang="id-ID" sz="900">
              <a:solidFill>
                <a:sysClr val="windowText" lastClr="000000"/>
              </a:solidFill>
              <a:latin typeface="Arial" pitchFamily="34" charset="0"/>
              <a:cs typeface="Arial" pitchFamily="34" charset="0"/>
            </a:rPr>
            <a:t>   </a:t>
          </a:r>
          <a:r>
            <a:rPr lang="id-ID" sz="900" baseline="0">
              <a:solidFill>
                <a:sysClr val="windowText" lastClr="000000"/>
              </a:solidFill>
              <a:latin typeface="Arial" pitchFamily="34" charset="0"/>
              <a:cs typeface="Arial" pitchFamily="34" charset="0"/>
            </a:rPr>
            <a:t>84,5           93,5</a:t>
          </a:r>
          <a:r>
            <a:rPr lang="id-ID" sz="900">
              <a:solidFill>
                <a:sysClr val="windowText" lastClr="000000"/>
              </a:solidFill>
              <a:latin typeface="Arial" pitchFamily="34" charset="0"/>
              <a:cs typeface="Arial" pitchFamily="34" charset="0"/>
            </a:rPr>
            <a:t>         </a:t>
          </a:r>
        </a:p>
      </cdr:txBody>
    </cdr:sp>
  </cdr:relSizeAnchor>
  <cdr:relSizeAnchor xmlns:cdr="http://schemas.openxmlformats.org/drawingml/2006/chartDrawing">
    <cdr:from>
      <cdr:x>0.14587</cdr:x>
      <cdr:y>0.78542</cdr:y>
    </cdr:from>
    <cdr:to>
      <cdr:x>0.17947</cdr:x>
      <cdr:y>0.90542</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89298" y="1531089"/>
          <a:ext cx="158763" cy="233916"/>
        </a:xfrm>
        <a:prstGeom xmlns:a="http://schemas.openxmlformats.org/drawingml/2006/main" prst="rect">
          <a:avLst/>
        </a:prstGeom>
      </cdr:spPr>
    </cdr:pic>
  </cdr:relSizeAnchor>
  <cdr:relSizeAnchor xmlns:cdr="http://schemas.openxmlformats.org/drawingml/2006/chartDrawing">
    <cdr:from>
      <cdr:x>0.17372</cdr:x>
      <cdr:y>0.79633</cdr:y>
    </cdr:from>
    <cdr:to>
      <cdr:x>0.22322</cdr:x>
      <cdr:y>0.79715</cdr:y>
    </cdr:to>
    <cdr:sp macro="" textlink="">
      <cdr:nvSpPr>
        <cdr:cNvPr id="12" name="Straight Connector 11"/>
        <cdr:cNvSpPr/>
      </cdr:nvSpPr>
      <cdr:spPr>
        <a:xfrm xmlns:a="http://schemas.openxmlformats.org/drawingml/2006/main" rot="10800000">
          <a:off x="820921" y="1552353"/>
          <a:ext cx="233917" cy="1588"/>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157</TotalTime>
  <Pages>122</Pages>
  <Words>19218</Words>
  <Characters>109545</Characters>
  <Application>Microsoft Office Word</Application>
  <DocSecurity>0</DocSecurity>
  <Lines>912</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2018-09-10T02:59:00Z</dcterms:created>
  <dcterms:modified xsi:type="dcterms:W3CDTF">2018-09-10T05:44:00Z</dcterms:modified>
</cp:coreProperties>
</file>