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9E71" w14:textId="77777777" w:rsidR="004363C9" w:rsidRDefault="004363C9" w:rsidP="004363C9">
      <w:pPr>
        <w:tabs>
          <w:tab w:val="left" w:pos="810"/>
          <w:tab w:val="left" w:pos="1170"/>
        </w:tabs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eastAsia="id-ID"/>
        </w:rPr>
        <w:t>BAB V</w:t>
      </w:r>
    </w:p>
    <w:p w14:paraId="491603A8" w14:textId="77777777" w:rsidR="004363C9" w:rsidRDefault="004363C9" w:rsidP="004363C9">
      <w:pPr>
        <w:tabs>
          <w:tab w:val="left" w:pos="810"/>
          <w:tab w:val="left" w:pos="1170"/>
        </w:tabs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eastAsia="id-ID"/>
        </w:rPr>
        <w:t>SIMPULAN DAN SARAN</w:t>
      </w:r>
    </w:p>
    <w:p w14:paraId="6C971D1E" w14:textId="77777777" w:rsidR="004363C9" w:rsidRDefault="004363C9" w:rsidP="004363C9">
      <w:pPr>
        <w:numPr>
          <w:ilvl w:val="0"/>
          <w:numId w:val="12"/>
        </w:numPr>
        <w:tabs>
          <w:tab w:val="left" w:pos="426"/>
          <w:tab w:val="left" w:pos="810"/>
          <w:tab w:val="left" w:pos="1170"/>
        </w:tabs>
        <w:spacing w:after="0" w:line="48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id-ID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id-ID"/>
        </w:rPr>
        <w:t>Simpulan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</w:p>
    <w:p w14:paraId="7C4506F9" w14:textId="77777777" w:rsidR="004363C9" w:rsidRDefault="004363C9" w:rsidP="004363C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eastAsia="id-ID"/>
        </w:rPr>
        <w:t xml:space="preserve">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Berdasarkan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pembahasan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hasil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penelitian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dilakukan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ditarik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simpulan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bahwa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penerapan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model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pembelajaran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kooperatif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id-ID"/>
        </w:rPr>
        <w:t>Role Playing</w:t>
      </w:r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dapat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meningkatkan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kemampuan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bermain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drama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siswa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mata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pelajaran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Bahasa Indonesia di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kelas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V </w:t>
      </w:r>
      <w:proofErr w:type="gramStart"/>
      <w:r>
        <w:rPr>
          <w:rFonts w:ascii="Arial" w:eastAsia="Times New Roman" w:hAnsi="Arial" w:cs="Arial"/>
          <w:sz w:val="24"/>
          <w:szCs w:val="24"/>
          <w:lang w:eastAsia="id-ID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Sekolah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Dasar Negeri 04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Cihideung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Ilir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semester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ganjil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tahun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pelajaran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2018/2019.</w:t>
      </w:r>
    </w:p>
    <w:p w14:paraId="7F29810E" w14:textId="77777777" w:rsidR="004363C9" w:rsidRDefault="004363C9" w:rsidP="004363C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eastAsia="id-ID"/>
        </w:rPr>
        <w:t xml:space="preserve">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Simpulan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di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atas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sesuai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hasil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penelitian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sebagai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berikut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>:</w:t>
      </w:r>
    </w:p>
    <w:p w14:paraId="7648E700" w14:textId="77777777" w:rsidR="004363C9" w:rsidRDefault="004363C9" w:rsidP="004363C9">
      <w:pPr>
        <w:numPr>
          <w:ilvl w:val="2"/>
          <w:numId w:val="13"/>
        </w:numPr>
        <w:tabs>
          <w:tab w:val="left" w:pos="540"/>
        </w:tabs>
        <w:spacing w:after="0" w:line="480" w:lineRule="auto"/>
        <w:ind w:left="540" w:hanging="360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Peningkatan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kualitas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pelaksanaan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pembelajaran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pada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siklus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I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memperoleh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nilai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sebesar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68,5, dan pada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siklus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II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meningkat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menjadi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87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termasuk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dalam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kategori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interprestasi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sangat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berkualitas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>.</w:t>
      </w:r>
    </w:p>
    <w:p w14:paraId="65D2E103" w14:textId="77777777" w:rsidR="004363C9" w:rsidRDefault="004363C9" w:rsidP="004363C9">
      <w:pPr>
        <w:numPr>
          <w:ilvl w:val="2"/>
          <w:numId w:val="13"/>
        </w:numPr>
        <w:tabs>
          <w:tab w:val="left" w:pos="540"/>
        </w:tabs>
        <w:spacing w:after="0" w:line="480" w:lineRule="auto"/>
        <w:ind w:left="540" w:hanging="360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Perubahan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prilaku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siswa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Tampak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meliputi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kerjasama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percaya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diri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dan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kerjasama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juga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mengalami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peningkatan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. Pada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siklus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I rata-rata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perilaku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siswa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yaitu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67 dan pada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siklus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II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nilai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perubahan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perilaku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siswa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meningkat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menjadi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85,5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interprestasi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sangat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baik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>.</w:t>
      </w:r>
    </w:p>
    <w:p w14:paraId="660F0D39" w14:textId="77777777" w:rsidR="004363C9" w:rsidRDefault="004363C9" w:rsidP="004363C9">
      <w:pPr>
        <w:numPr>
          <w:ilvl w:val="2"/>
          <w:numId w:val="13"/>
        </w:numPr>
        <w:tabs>
          <w:tab w:val="left" w:pos="540"/>
        </w:tabs>
        <w:spacing w:after="0" w:line="480" w:lineRule="auto"/>
        <w:ind w:left="540" w:hanging="360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eastAsia="id-ID"/>
        </w:rPr>
        <w:t xml:space="preserve">Pada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siklus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I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ketuntasan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hasil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belajar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siswa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kelas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V </w:t>
      </w:r>
      <w:proofErr w:type="gramStart"/>
      <w:r>
        <w:rPr>
          <w:rFonts w:ascii="Arial" w:eastAsia="Times New Roman" w:hAnsi="Arial" w:cs="Arial"/>
          <w:sz w:val="24"/>
          <w:szCs w:val="24"/>
          <w:lang w:eastAsia="id-ID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Sekolah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Dasar Negeri 04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Cihideung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Ilir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secara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klasikal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mencapai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56%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kemudian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mengalami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peningkatan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sebanyak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33% pada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siklus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II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menjadi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89%,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ini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bermakna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penelitian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telah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berhasil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pada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siklus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II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karena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ketuntasan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belajar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siswa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secara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klasikal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telah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mencapai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indikator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keberhasilan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penelitian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d-ID"/>
        </w:rPr>
        <w:t>yaitu</w:t>
      </w:r>
      <w:proofErr w:type="spellEnd"/>
      <w:r>
        <w:rPr>
          <w:rFonts w:ascii="Arial" w:eastAsia="Times New Roman" w:hAnsi="Arial" w:cs="Arial"/>
          <w:sz w:val="24"/>
          <w:szCs w:val="24"/>
          <w:lang w:eastAsia="id-ID"/>
        </w:rPr>
        <w:t xml:space="preserve"> minimal 75%.</w:t>
      </w:r>
    </w:p>
    <w:p w14:paraId="6A7B3B71" w14:textId="77777777" w:rsidR="004363C9" w:rsidRDefault="004363C9" w:rsidP="004363C9">
      <w:pPr>
        <w:tabs>
          <w:tab w:val="left" w:pos="426"/>
          <w:tab w:val="left" w:pos="810"/>
          <w:tab w:val="left" w:pos="1170"/>
        </w:tabs>
        <w:spacing w:after="0" w:line="48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id-ID"/>
        </w:rPr>
      </w:pPr>
    </w:p>
    <w:p w14:paraId="14A441EF" w14:textId="77777777" w:rsidR="004363C9" w:rsidRDefault="004363C9" w:rsidP="004363C9">
      <w:pPr>
        <w:numPr>
          <w:ilvl w:val="0"/>
          <w:numId w:val="12"/>
        </w:numPr>
        <w:tabs>
          <w:tab w:val="left" w:pos="426"/>
          <w:tab w:val="left" w:pos="810"/>
          <w:tab w:val="left" w:pos="1170"/>
        </w:tabs>
        <w:spacing w:after="0" w:line="48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eastAsia="id-ID"/>
        </w:rPr>
        <w:lastRenderedPageBreak/>
        <w:t xml:space="preserve">Saran </w:t>
      </w:r>
    </w:p>
    <w:p w14:paraId="7C82262B" w14:textId="77777777" w:rsidR="004363C9" w:rsidRDefault="004363C9" w:rsidP="004363C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eastAsia="id-ID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saran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7FF303D" w14:textId="0684E4CB" w:rsidR="004363C9" w:rsidRDefault="004522F3" w:rsidP="004363C9">
      <w:pPr>
        <w:pStyle w:val="ListParagraph"/>
        <w:numPr>
          <w:ilvl w:val="0"/>
          <w:numId w:val="14"/>
        </w:numPr>
        <w:spacing w:line="48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Saran </w:t>
      </w:r>
      <w:bookmarkStart w:id="0" w:name="_GoBack"/>
      <w:bookmarkEnd w:id="0"/>
      <w:proofErr w:type="spellStart"/>
      <w:r w:rsidR="004363C9">
        <w:rPr>
          <w:rFonts w:ascii="Arial" w:hAnsi="Arial" w:cs="Arial"/>
          <w:sz w:val="24"/>
          <w:szCs w:val="24"/>
        </w:rPr>
        <w:t>Bagi</w:t>
      </w:r>
      <w:proofErr w:type="spellEnd"/>
      <w:r w:rsidR="004363C9">
        <w:rPr>
          <w:rFonts w:ascii="Arial" w:hAnsi="Arial" w:cs="Arial"/>
          <w:sz w:val="24"/>
          <w:szCs w:val="24"/>
        </w:rPr>
        <w:t xml:space="preserve"> Guru</w:t>
      </w:r>
    </w:p>
    <w:p w14:paraId="03EA6E4E" w14:textId="77777777" w:rsidR="004363C9" w:rsidRDefault="004363C9" w:rsidP="004363C9">
      <w:pPr>
        <w:pStyle w:val="ListParagraph"/>
        <w:spacing w:line="48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Selaras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meningkat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Kooperatif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Role Playing </w:t>
      </w:r>
      <w:r>
        <w:rPr>
          <w:rFonts w:ascii="Arial" w:hAnsi="Arial" w:cs="Arial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menerapkan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khususnya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Bahasa Indonesia.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hendaknya</w:t>
      </w:r>
      <w:proofErr w:type="spellEnd"/>
      <w:r>
        <w:rPr>
          <w:rFonts w:ascii="Arial" w:hAnsi="Arial" w:cs="Arial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</w:rPr>
        <w:t>menerapkan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karakteristik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ajar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persiapan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matang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memahami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diajarkan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macam</w:t>
      </w:r>
      <w:proofErr w:type="spellEnd"/>
      <w:r>
        <w:rPr>
          <w:rFonts w:ascii="Arial" w:hAnsi="Arial" w:cs="Arial"/>
          <w:sz w:val="24"/>
          <w:szCs w:val="24"/>
        </w:rPr>
        <w:t xml:space="preserve"> model.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Dasar Negeri 04 </w:t>
      </w:r>
      <w:proofErr w:type="spellStart"/>
      <w:r>
        <w:rPr>
          <w:rFonts w:ascii="Arial" w:hAnsi="Arial" w:cs="Arial"/>
          <w:sz w:val="24"/>
          <w:szCs w:val="24"/>
        </w:rPr>
        <w:t>Cihideung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jenuh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antusias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3964727" w14:textId="1783E0CF" w:rsidR="004363C9" w:rsidRDefault="004522F3" w:rsidP="004363C9">
      <w:pPr>
        <w:pStyle w:val="ListParagraph"/>
        <w:numPr>
          <w:ilvl w:val="0"/>
          <w:numId w:val="14"/>
        </w:numPr>
        <w:spacing w:line="48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Saran </w:t>
      </w:r>
      <w:proofErr w:type="spellStart"/>
      <w:r w:rsidR="004363C9">
        <w:rPr>
          <w:rFonts w:ascii="Arial" w:hAnsi="Arial" w:cs="Arial"/>
          <w:sz w:val="24"/>
          <w:szCs w:val="24"/>
        </w:rPr>
        <w:t>Bagi</w:t>
      </w:r>
      <w:proofErr w:type="spellEnd"/>
      <w:r w:rsidR="004363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3C9">
        <w:rPr>
          <w:rFonts w:ascii="Arial" w:hAnsi="Arial" w:cs="Arial"/>
          <w:sz w:val="24"/>
          <w:szCs w:val="24"/>
        </w:rPr>
        <w:t>Siswa</w:t>
      </w:r>
      <w:proofErr w:type="spellEnd"/>
      <w:r w:rsidR="004363C9">
        <w:rPr>
          <w:rFonts w:ascii="Arial" w:hAnsi="Arial" w:cs="Arial"/>
          <w:sz w:val="24"/>
          <w:szCs w:val="24"/>
        </w:rPr>
        <w:t xml:space="preserve"> </w:t>
      </w:r>
    </w:p>
    <w:p w14:paraId="47349270" w14:textId="3106AB46" w:rsidR="004363C9" w:rsidRDefault="004363C9" w:rsidP="004363C9">
      <w:pPr>
        <w:pStyle w:val="ListParagraph"/>
        <w:spacing w:line="48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Dasar Negeri </w:t>
      </w:r>
      <w:proofErr w:type="spellStart"/>
      <w:r>
        <w:rPr>
          <w:rFonts w:ascii="Arial" w:hAnsi="Arial" w:cs="Arial"/>
          <w:sz w:val="24"/>
          <w:szCs w:val="24"/>
        </w:rPr>
        <w:t>Cihideung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berani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dipahami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termotivasi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menganggap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sulit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dipelajari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7E55FB7" w14:textId="77777777" w:rsidR="00BA0A6D" w:rsidRDefault="00BA0A6D" w:rsidP="004363C9">
      <w:pPr>
        <w:pStyle w:val="ListParagraph"/>
        <w:spacing w:line="48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46E2A269" w14:textId="6B81C6B5" w:rsidR="004363C9" w:rsidRDefault="004522F3" w:rsidP="004363C9">
      <w:pPr>
        <w:pStyle w:val="ListParagraph"/>
        <w:numPr>
          <w:ilvl w:val="0"/>
          <w:numId w:val="14"/>
        </w:numPr>
        <w:spacing w:line="48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Saran </w:t>
      </w:r>
      <w:proofErr w:type="spellStart"/>
      <w:r w:rsidR="004363C9">
        <w:rPr>
          <w:rFonts w:ascii="Arial" w:hAnsi="Arial" w:cs="Arial"/>
          <w:sz w:val="24"/>
          <w:szCs w:val="24"/>
        </w:rPr>
        <w:t>Bagi</w:t>
      </w:r>
      <w:proofErr w:type="spellEnd"/>
      <w:r w:rsidR="004363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3C9">
        <w:rPr>
          <w:rFonts w:ascii="Arial" w:hAnsi="Arial" w:cs="Arial"/>
          <w:sz w:val="24"/>
          <w:szCs w:val="24"/>
        </w:rPr>
        <w:t>Kepala</w:t>
      </w:r>
      <w:proofErr w:type="spellEnd"/>
      <w:r w:rsidR="004363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3C9">
        <w:rPr>
          <w:rFonts w:ascii="Arial" w:hAnsi="Arial" w:cs="Arial"/>
          <w:sz w:val="24"/>
          <w:szCs w:val="24"/>
        </w:rPr>
        <w:t>Sekolah</w:t>
      </w:r>
      <w:proofErr w:type="spellEnd"/>
    </w:p>
    <w:p w14:paraId="7F7D7A2C" w14:textId="77777777" w:rsidR="004363C9" w:rsidRDefault="004363C9" w:rsidP="004363C9">
      <w:pPr>
        <w:pStyle w:val="ListParagraph"/>
        <w:spacing w:line="48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berperan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mengkondisikan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</w:t>
      </w:r>
      <w:proofErr w:type="spellEnd"/>
      <w:r>
        <w:rPr>
          <w:rFonts w:ascii="Arial" w:hAnsi="Arial" w:cs="Arial"/>
          <w:sz w:val="24"/>
          <w:szCs w:val="24"/>
        </w:rPr>
        <w:t xml:space="preserve">/guru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menciptakan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tercapai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mengaharapkan</w:t>
      </w:r>
      <w:proofErr w:type="spellEnd"/>
      <w:r>
        <w:rPr>
          <w:rFonts w:ascii="Arial" w:hAnsi="Arial" w:cs="Arial"/>
          <w:sz w:val="24"/>
          <w:szCs w:val="24"/>
        </w:rPr>
        <w:t xml:space="preserve"> Bapak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sertakan</w:t>
      </w:r>
      <w:proofErr w:type="spellEnd"/>
      <w:r>
        <w:rPr>
          <w:rFonts w:ascii="Arial" w:hAnsi="Arial" w:cs="Arial"/>
          <w:sz w:val="24"/>
          <w:szCs w:val="24"/>
        </w:rPr>
        <w:t xml:space="preserve"> guru-guru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Dasar </w:t>
      </w:r>
      <w:proofErr w:type="gramStart"/>
      <w:r>
        <w:rPr>
          <w:rFonts w:ascii="Arial" w:hAnsi="Arial" w:cs="Arial"/>
          <w:sz w:val="24"/>
          <w:szCs w:val="24"/>
        </w:rPr>
        <w:t>Negeri  04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Cihideung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Ilir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seminar-seminar,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, dan workshop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BC4D6A2" w14:textId="5FD61D6E" w:rsidR="004363C9" w:rsidRDefault="004522F3" w:rsidP="004363C9">
      <w:pPr>
        <w:pStyle w:val="ListParagraph"/>
        <w:numPr>
          <w:ilvl w:val="0"/>
          <w:numId w:val="14"/>
        </w:numPr>
        <w:spacing w:line="48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Saran </w:t>
      </w:r>
      <w:proofErr w:type="spellStart"/>
      <w:r w:rsidR="004363C9">
        <w:rPr>
          <w:rFonts w:ascii="Arial" w:hAnsi="Arial" w:cs="Arial"/>
          <w:sz w:val="24"/>
          <w:szCs w:val="24"/>
        </w:rPr>
        <w:t>Bagi</w:t>
      </w:r>
      <w:proofErr w:type="spellEnd"/>
      <w:r w:rsidR="004363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3C9">
        <w:rPr>
          <w:rFonts w:ascii="Arial" w:hAnsi="Arial" w:cs="Arial"/>
          <w:sz w:val="24"/>
          <w:szCs w:val="24"/>
        </w:rPr>
        <w:t>Peneliti</w:t>
      </w:r>
      <w:proofErr w:type="spellEnd"/>
      <w:r w:rsidR="004363C9">
        <w:rPr>
          <w:rFonts w:ascii="Arial" w:hAnsi="Arial" w:cs="Arial"/>
          <w:sz w:val="24"/>
          <w:szCs w:val="24"/>
        </w:rPr>
        <w:t xml:space="preserve"> Lain</w:t>
      </w:r>
    </w:p>
    <w:p w14:paraId="196AC704" w14:textId="77777777" w:rsidR="004363C9" w:rsidRDefault="004363C9" w:rsidP="004363C9">
      <w:pPr>
        <w:pStyle w:val="ListParagraph"/>
        <w:spacing w:line="480" w:lineRule="auto"/>
        <w:ind w:left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3061A6D7" w14:textId="77777777" w:rsidR="004363C9" w:rsidRDefault="004363C9" w:rsidP="004363C9">
      <w:pPr>
        <w:pStyle w:val="ListParagraph"/>
        <w:numPr>
          <w:ilvl w:val="0"/>
          <w:numId w:val="15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Pilihlah</w:t>
      </w:r>
      <w:proofErr w:type="spellEnd"/>
      <w:r>
        <w:rPr>
          <w:rFonts w:ascii="Arial" w:hAnsi="Arial" w:cs="Arial"/>
          <w:sz w:val="24"/>
          <w:szCs w:val="24"/>
        </w:rPr>
        <w:t xml:space="preserve"> model yang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diteliti</w:t>
      </w:r>
      <w:proofErr w:type="spellEnd"/>
    </w:p>
    <w:p w14:paraId="2D4A5D66" w14:textId="77777777" w:rsidR="004363C9" w:rsidRDefault="004363C9" w:rsidP="004363C9">
      <w:pPr>
        <w:pStyle w:val="ListParagraph"/>
        <w:numPr>
          <w:ilvl w:val="0"/>
          <w:numId w:val="15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Gunakan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8EDDCFC" w14:textId="77777777" w:rsidR="004363C9" w:rsidRDefault="004363C9" w:rsidP="004363C9">
      <w:pPr>
        <w:pStyle w:val="ListParagraph"/>
        <w:numPr>
          <w:ilvl w:val="0"/>
          <w:numId w:val="15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Penggunaan</w:t>
      </w:r>
      <w:proofErr w:type="spellEnd"/>
      <w:r>
        <w:rPr>
          <w:rFonts w:ascii="Arial" w:hAnsi="Arial" w:cs="Arial"/>
          <w:sz w:val="24"/>
          <w:szCs w:val="24"/>
        </w:rPr>
        <w:t xml:space="preserve"> media yang </w:t>
      </w:r>
      <w:proofErr w:type="spellStart"/>
      <w:r>
        <w:rPr>
          <w:rFonts w:ascii="Arial" w:hAnsi="Arial" w:cs="Arial"/>
          <w:sz w:val="24"/>
          <w:szCs w:val="24"/>
        </w:rPr>
        <w:t>bervariasi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</w:p>
    <w:p w14:paraId="78437B99" w14:textId="77777777" w:rsidR="004363C9" w:rsidRDefault="004363C9" w:rsidP="004363C9">
      <w:pPr>
        <w:pStyle w:val="ListParagraph"/>
        <w:numPr>
          <w:ilvl w:val="0"/>
          <w:numId w:val="15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Pengkondisian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penguasaan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diperlukan</w:t>
      </w:r>
      <w:proofErr w:type="spellEnd"/>
      <w:r>
        <w:rPr>
          <w:rFonts w:ascii="Arial" w:hAnsi="Arial" w:cs="Arial"/>
          <w:sz w:val="24"/>
          <w:szCs w:val="24"/>
        </w:rPr>
        <w:t xml:space="preserve"> agar model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direncanakan</w:t>
      </w:r>
      <w:proofErr w:type="spellEnd"/>
    </w:p>
    <w:p w14:paraId="4FE9846F" w14:textId="77777777" w:rsidR="004363C9" w:rsidRDefault="004363C9" w:rsidP="004363C9">
      <w:pPr>
        <w:pStyle w:val="ListParagraph"/>
        <w:numPr>
          <w:ilvl w:val="0"/>
          <w:numId w:val="15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Hendaknya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melanjutkan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faktor-faktor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penyebab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diteliti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4363C9" w:rsidSect="00B553C0">
      <w:headerReference w:type="even" r:id="rId7"/>
      <w:headerReference w:type="default" r:id="rId8"/>
      <w:footerReference w:type="first" r:id="rId9"/>
      <w:pgSz w:w="11906" w:h="16838" w:code="9"/>
      <w:pgMar w:top="2268" w:right="1701" w:bottom="1701" w:left="2268" w:header="720" w:footer="720" w:gutter="0"/>
      <w:pgNumType w:start="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0DE5" w14:textId="77777777" w:rsidR="00F76846" w:rsidRDefault="00F76846" w:rsidP="0084445E">
      <w:pPr>
        <w:spacing w:after="0" w:line="240" w:lineRule="auto"/>
      </w:pPr>
      <w:r>
        <w:separator/>
      </w:r>
    </w:p>
  </w:endnote>
  <w:endnote w:type="continuationSeparator" w:id="0">
    <w:p w14:paraId="599DC900" w14:textId="77777777" w:rsidR="00F76846" w:rsidRDefault="00F76846" w:rsidP="0084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406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B05FB" w14:textId="5A1EC8FD" w:rsidR="007400A9" w:rsidRDefault="007400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F884490" w14:textId="77777777" w:rsidR="007400A9" w:rsidRDefault="0074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34D96" w14:textId="77777777" w:rsidR="00F76846" w:rsidRDefault="00F76846" w:rsidP="0084445E">
      <w:pPr>
        <w:spacing w:after="0" w:line="240" w:lineRule="auto"/>
      </w:pPr>
      <w:r>
        <w:separator/>
      </w:r>
    </w:p>
  </w:footnote>
  <w:footnote w:type="continuationSeparator" w:id="0">
    <w:p w14:paraId="02486B82" w14:textId="77777777" w:rsidR="00F76846" w:rsidRDefault="00F76846" w:rsidP="0084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AA9A" w14:textId="77777777" w:rsidR="007400A9" w:rsidRDefault="007400A9" w:rsidP="00057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D0201EC" w14:textId="77777777" w:rsidR="007400A9" w:rsidRDefault="007400A9" w:rsidP="008444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7FF9" w14:textId="7DD94F8B" w:rsidR="007400A9" w:rsidRDefault="007400A9" w:rsidP="00057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63</w:t>
    </w:r>
    <w:r>
      <w:rPr>
        <w:rStyle w:val="PageNumber"/>
      </w:rPr>
      <w:fldChar w:fldCharType="end"/>
    </w:r>
  </w:p>
  <w:p w14:paraId="17173705" w14:textId="77777777" w:rsidR="007400A9" w:rsidRDefault="007400A9" w:rsidP="0084445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ED4"/>
    <w:multiLevelType w:val="hybridMultilevel"/>
    <w:tmpl w:val="DD660D40"/>
    <w:lvl w:ilvl="0" w:tplc="9B48C1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8766C"/>
    <w:multiLevelType w:val="hybridMultilevel"/>
    <w:tmpl w:val="B426B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2E31"/>
    <w:multiLevelType w:val="hybridMultilevel"/>
    <w:tmpl w:val="AA82DE8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CE4331"/>
    <w:multiLevelType w:val="hybridMultilevel"/>
    <w:tmpl w:val="D8CC8BF8"/>
    <w:lvl w:ilvl="0" w:tplc="46EAF3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B5085"/>
    <w:multiLevelType w:val="hybridMultilevel"/>
    <w:tmpl w:val="062C379C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2BC60EAD"/>
    <w:multiLevelType w:val="hybridMultilevel"/>
    <w:tmpl w:val="5ACA858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A18F9"/>
    <w:multiLevelType w:val="hybridMultilevel"/>
    <w:tmpl w:val="5A9CA192"/>
    <w:lvl w:ilvl="0" w:tplc="04090011">
      <w:start w:val="1"/>
      <w:numFmt w:val="decimal"/>
      <w:lvlText w:val="%1)"/>
      <w:lvlJc w:val="left"/>
      <w:pPr>
        <w:ind w:left="704" w:hanging="360"/>
      </w:pPr>
    </w:lvl>
    <w:lvl w:ilvl="1" w:tplc="04210019" w:tentative="1">
      <w:start w:val="1"/>
      <w:numFmt w:val="lowerLetter"/>
      <w:lvlText w:val="%2."/>
      <w:lvlJc w:val="left"/>
      <w:pPr>
        <w:ind w:left="1424" w:hanging="360"/>
      </w:pPr>
    </w:lvl>
    <w:lvl w:ilvl="2" w:tplc="0421001B" w:tentative="1">
      <w:start w:val="1"/>
      <w:numFmt w:val="lowerRoman"/>
      <w:lvlText w:val="%3."/>
      <w:lvlJc w:val="right"/>
      <w:pPr>
        <w:ind w:left="2144" w:hanging="180"/>
      </w:pPr>
    </w:lvl>
    <w:lvl w:ilvl="3" w:tplc="0421000F" w:tentative="1">
      <w:start w:val="1"/>
      <w:numFmt w:val="decimal"/>
      <w:lvlText w:val="%4."/>
      <w:lvlJc w:val="left"/>
      <w:pPr>
        <w:ind w:left="2864" w:hanging="360"/>
      </w:pPr>
    </w:lvl>
    <w:lvl w:ilvl="4" w:tplc="04210019" w:tentative="1">
      <w:start w:val="1"/>
      <w:numFmt w:val="lowerLetter"/>
      <w:lvlText w:val="%5."/>
      <w:lvlJc w:val="left"/>
      <w:pPr>
        <w:ind w:left="3584" w:hanging="360"/>
      </w:pPr>
    </w:lvl>
    <w:lvl w:ilvl="5" w:tplc="0421001B" w:tentative="1">
      <w:start w:val="1"/>
      <w:numFmt w:val="lowerRoman"/>
      <w:lvlText w:val="%6."/>
      <w:lvlJc w:val="right"/>
      <w:pPr>
        <w:ind w:left="4304" w:hanging="180"/>
      </w:pPr>
    </w:lvl>
    <w:lvl w:ilvl="6" w:tplc="0421000F" w:tentative="1">
      <w:start w:val="1"/>
      <w:numFmt w:val="decimal"/>
      <w:lvlText w:val="%7."/>
      <w:lvlJc w:val="left"/>
      <w:pPr>
        <w:ind w:left="5024" w:hanging="360"/>
      </w:pPr>
    </w:lvl>
    <w:lvl w:ilvl="7" w:tplc="04210019" w:tentative="1">
      <w:start w:val="1"/>
      <w:numFmt w:val="lowerLetter"/>
      <w:lvlText w:val="%8."/>
      <w:lvlJc w:val="left"/>
      <w:pPr>
        <w:ind w:left="5744" w:hanging="360"/>
      </w:pPr>
    </w:lvl>
    <w:lvl w:ilvl="8" w:tplc="0421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2F7F5ACC"/>
    <w:multiLevelType w:val="hybridMultilevel"/>
    <w:tmpl w:val="1B0C2306"/>
    <w:lvl w:ilvl="0" w:tplc="E2B28C9A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20E1227"/>
    <w:multiLevelType w:val="hybridMultilevel"/>
    <w:tmpl w:val="D1B0EB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B1881"/>
    <w:multiLevelType w:val="hybridMultilevel"/>
    <w:tmpl w:val="BE5C45B4"/>
    <w:lvl w:ilvl="0" w:tplc="04090017">
      <w:start w:val="1"/>
      <w:numFmt w:val="lowerLetter"/>
      <w:lvlText w:val="%1)"/>
      <w:lvlJc w:val="left"/>
      <w:pPr>
        <w:ind w:left="1686" w:hanging="360"/>
      </w:pPr>
      <w:rPr>
        <w:b w:val="0"/>
      </w:rPr>
    </w:lvl>
    <w:lvl w:ilvl="1" w:tplc="4E101A52">
      <w:start w:val="1"/>
      <w:numFmt w:val="decimal"/>
      <w:lvlText w:val="%2)"/>
      <w:lvlJc w:val="left"/>
      <w:pPr>
        <w:ind w:left="2406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26" w:hanging="180"/>
      </w:pPr>
    </w:lvl>
    <w:lvl w:ilvl="3" w:tplc="0421000F" w:tentative="1">
      <w:start w:val="1"/>
      <w:numFmt w:val="decimal"/>
      <w:lvlText w:val="%4."/>
      <w:lvlJc w:val="left"/>
      <w:pPr>
        <w:ind w:left="3846" w:hanging="360"/>
      </w:pPr>
    </w:lvl>
    <w:lvl w:ilvl="4" w:tplc="04210019" w:tentative="1">
      <w:start w:val="1"/>
      <w:numFmt w:val="lowerLetter"/>
      <w:lvlText w:val="%5."/>
      <w:lvlJc w:val="left"/>
      <w:pPr>
        <w:ind w:left="4566" w:hanging="360"/>
      </w:pPr>
    </w:lvl>
    <w:lvl w:ilvl="5" w:tplc="0421001B" w:tentative="1">
      <w:start w:val="1"/>
      <w:numFmt w:val="lowerRoman"/>
      <w:lvlText w:val="%6."/>
      <w:lvlJc w:val="right"/>
      <w:pPr>
        <w:ind w:left="5286" w:hanging="180"/>
      </w:pPr>
    </w:lvl>
    <w:lvl w:ilvl="6" w:tplc="0421000F" w:tentative="1">
      <w:start w:val="1"/>
      <w:numFmt w:val="decimal"/>
      <w:lvlText w:val="%7."/>
      <w:lvlJc w:val="left"/>
      <w:pPr>
        <w:ind w:left="6006" w:hanging="360"/>
      </w:pPr>
    </w:lvl>
    <w:lvl w:ilvl="7" w:tplc="04210019" w:tentative="1">
      <w:start w:val="1"/>
      <w:numFmt w:val="lowerLetter"/>
      <w:lvlText w:val="%8."/>
      <w:lvlJc w:val="left"/>
      <w:pPr>
        <w:ind w:left="6726" w:hanging="360"/>
      </w:pPr>
    </w:lvl>
    <w:lvl w:ilvl="8" w:tplc="0421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0" w15:restartNumberingAfterBreak="0">
    <w:nsid w:val="45F6328F"/>
    <w:multiLevelType w:val="hybridMultilevel"/>
    <w:tmpl w:val="AA668016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47D91EB1"/>
    <w:multiLevelType w:val="hybridMultilevel"/>
    <w:tmpl w:val="9238EEF6"/>
    <w:lvl w:ilvl="0" w:tplc="00BA202A">
      <w:start w:val="1"/>
      <w:numFmt w:val="decimal"/>
      <w:lvlText w:val="%1)"/>
      <w:lvlJc w:val="left"/>
      <w:pPr>
        <w:ind w:left="22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2" w15:restartNumberingAfterBreak="0">
    <w:nsid w:val="6F80498F"/>
    <w:multiLevelType w:val="hybridMultilevel"/>
    <w:tmpl w:val="78E8E728"/>
    <w:lvl w:ilvl="0" w:tplc="3C40E93A">
      <w:start w:val="2"/>
      <w:numFmt w:val="upperLetter"/>
      <w:lvlText w:val="%1."/>
      <w:lvlJc w:val="left"/>
      <w:pPr>
        <w:ind w:left="16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C74F8"/>
    <w:multiLevelType w:val="hybridMultilevel"/>
    <w:tmpl w:val="3FF062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A18D6E0">
      <w:start w:val="1"/>
      <w:numFmt w:val="decimal"/>
      <w:lvlText w:val="%2)"/>
      <w:lvlJc w:val="left"/>
      <w:pPr>
        <w:ind w:left="2520" w:hanging="360"/>
      </w:pPr>
      <w:rPr>
        <w:rFonts w:ascii="Arial" w:eastAsia="Calibri" w:hAnsi="Arial" w:cs="Arial"/>
      </w:rPr>
    </w:lvl>
    <w:lvl w:ilvl="2" w:tplc="C50C0688">
      <w:start w:val="1"/>
      <w:numFmt w:val="decimal"/>
      <w:lvlText w:val="%3."/>
      <w:lvlJc w:val="right"/>
      <w:pPr>
        <w:ind w:left="324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955E17"/>
    <w:multiLevelType w:val="hybridMultilevel"/>
    <w:tmpl w:val="DEFCEB58"/>
    <w:lvl w:ilvl="0" w:tplc="04210011">
      <w:start w:val="1"/>
      <w:numFmt w:val="decimal"/>
      <w:lvlText w:val="%1)"/>
      <w:lvlJc w:val="left"/>
      <w:pPr>
        <w:ind w:left="966" w:hanging="360"/>
      </w:pPr>
    </w:lvl>
    <w:lvl w:ilvl="1" w:tplc="04210019" w:tentative="1">
      <w:start w:val="1"/>
      <w:numFmt w:val="lowerLetter"/>
      <w:lvlText w:val="%2."/>
      <w:lvlJc w:val="left"/>
      <w:pPr>
        <w:ind w:left="1686" w:hanging="360"/>
      </w:pPr>
    </w:lvl>
    <w:lvl w:ilvl="2" w:tplc="0421001B" w:tentative="1">
      <w:start w:val="1"/>
      <w:numFmt w:val="lowerRoman"/>
      <w:lvlText w:val="%3."/>
      <w:lvlJc w:val="right"/>
      <w:pPr>
        <w:ind w:left="2406" w:hanging="180"/>
      </w:pPr>
    </w:lvl>
    <w:lvl w:ilvl="3" w:tplc="0421000F" w:tentative="1">
      <w:start w:val="1"/>
      <w:numFmt w:val="decimal"/>
      <w:lvlText w:val="%4."/>
      <w:lvlJc w:val="left"/>
      <w:pPr>
        <w:ind w:left="3126" w:hanging="360"/>
      </w:pPr>
    </w:lvl>
    <w:lvl w:ilvl="4" w:tplc="04210019" w:tentative="1">
      <w:start w:val="1"/>
      <w:numFmt w:val="lowerLetter"/>
      <w:lvlText w:val="%5."/>
      <w:lvlJc w:val="left"/>
      <w:pPr>
        <w:ind w:left="3846" w:hanging="360"/>
      </w:pPr>
    </w:lvl>
    <w:lvl w:ilvl="5" w:tplc="0421001B" w:tentative="1">
      <w:start w:val="1"/>
      <w:numFmt w:val="lowerRoman"/>
      <w:lvlText w:val="%6."/>
      <w:lvlJc w:val="right"/>
      <w:pPr>
        <w:ind w:left="4566" w:hanging="180"/>
      </w:pPr>
    </w:lvl>
    <w:lvl w:ilvl="6" w:tplc="0421000F" w:tentative="1">
      <w:start w:val="1"/>
      <w:numFmt w:val="decimal"/>
      <w:lvlText w:val="%7."/>
      <w:lvlJc w:val="left"/>
      <w:pPr>
        <w:ind w:left="5286" w:hanging="360"/>
      </w:pPr>
    </w:lvl>
    <w:lvl w:ilvl="7" w:tplc="04210019" w:tentative="1">
      <w:start w:val="1"/>
      <w:numFmt w:val="lowerLetter"/>
      <w:lvlText w:val="%8."/>
      <w:lvlJc w:val="left"/>
      <w:pPr>
        <w:ind w:left="6006" w:hanging="360"/>
      </w:pPr>
    </w:lvl>
    <w:lvl w:ilvl="8" w:tplc="0421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6F"/>
    <w:rsid w:val="000106D4"/>
    <w:rsid w:val="00015B11"/>
    <w:rsid w:val="00034CA4"/>
    <w:rsid w:val="00047419"/>
    <w:rsid w:val="00054A17"/>
    <w:rsid w:val="0005745A"/>
    <w:rsid w:val="00081522"/>
    <w:rsid w:val="00085294"/>
    <w:rsid w:val="00091D27"/>
    <w:rsid w:val="000B0C03"/>
    <w:rsid w:val="000D5278"/>
    <w:rsid w:val="00112ABF"/>
    <w:rsid w:val="001377D2"/>
    <w:rsid w:val="00155740"/>
    <w:rsid w:val="0019480B"/>
    <w:rsid w:val="001C2F92"/>
    <w:rsid w:val="00200A0C"/>
    <w:rsid w:val="00222CDB"/>
    <w:rsid w:val="002756BF"/>
    <w:rsid w:val="002800DA"/>
    <w:rsid w:val="00287D29"/>
    <w:rsid w:val="002A5D16"/>
    <w:rsid w:val="002B6CD5"/>
    <w:rsid w:val="002C4BD4"/>
    <w:rsid w:val="002D20C4"/>
    <w:rsid w:val="002D483A"/>
    <w:rsid w:val="002E438A"/>
    <w:rsid w:val="003005A6"/>
    <w:rsid w:val="003301D5"/>
    <w:rsid w:val="00337D07"/>
    <w:rsid w:val="003734A6"/>
    <w:rsid w:val="00377BD4"/>
    <w:rsid w:val="00382236"/>
    <w:rsid w:val="003C4D16"/>
    <w:rsid w:val="003E1592"/>
    <w:rsid w:val="00417422"/>
    <w:rsid w:val="00424966"/>
    <w:rsid w:val="00426FDA"/>
    <w:rsid w:val="004363C9"/>
    <w:rsid w:val="00437B61"/>
    <w:rsid w:val="00443E27"/>
    <w:rsid w:val="004522F3"/>
    <w:rsid w:val="004548DF"/>
    <w:rsid w:val="00457CB0"/>
    <w:rsid w:val="004C2350"/>
    <w:rsid w:val="004D77CB"/>
    <w:rsid w:val="00526CC6"/>
    <w:rsid w:val="00531F01"/>
    <w:rsid w:val="00552DFD"/>
    <w:rsid w:val="00560DE7"/>
    <w:rsid w:val="00574BA1"/>
    <w:rsid w:val="005752B2"/>
    <w:rsid w:val="005C7329"/>
    <w:rsid w:val="00604051"/>
    <w:rsid w:val="00614F15"/>
    <w:rsid w:val="006225D3"/>
    <w:rsid w:val="00635E42"/>
    <w:rsid w:val="00641A23"/>
    <w:rsid w:val="00697C04"/>
    <w:rsid w:val="006D09BB"/>
    <w:rsid w:val="007144D0"/>
    <w:rsid w:val="00735B3B"/>
    <w:rsid w:val="007400A9"/>
    <w:rsid w:val="007507D0"/>
    <w:rsid w:val="00765D98"/>
    <w:rsid w:val="0077236E"/>
    <w:rsid w:val="00781303"/>
    <w:rsid w:val="007916C4"/>
    <w:rsid w:val="00791B7C"/>
    <w:rsid w:val="007A70D9"/>
    <w:rsid w:val="007B0E4F"/>
    <w:rsid w:val="007F18E4"/>
    <w:rsid w:val="00821E94"/>
    <w:rsid w:val="00827C82"/>
    <w:rsid w:val="008350BF"/>
    <w:rsid w:val="0084445E"/>
    <w:rsid w:val="00844ABA"/>
    <w:rsid w:val="008572C5"/>
    <w:rsid w:val="0086737C"/>
    <w:rsid w:val="008722EE"/>
    <w:rsid w:val="008E261B"/>
    <w:rsid w:val="008F5E7A"/>
    <w:rsid w:val="00990D4A"/>
    <w:rsid w:val="009948D2"/>
    <w:rsid w:val="009A513A"/>
    <w:rsid w:val="009A61CD"/>
    <w:rsid w:val="009C14A2"/>
    <w:rsid w:val="009D37A8"/>
    <w:rsid w:val="009F3AF8"/>
    <w:rsid w:val="00A0704E"/>
    <w:rsid w:val="00A20800"/>
    <w:rsid w:val="00A22699"/>
    <w:rsid w:val="00A46490"/>
    <w:rsid w:val="00A64E6F"/>
    <w:rsid w:val="00A83E9F"/>
    <w:rsid w:val="00AA0DDC"/>
    <w:rsid w:val="00AB45A5"/>
    <w:rsid w:val="00AC0764"/>
    <w:rsid w:val="00AD234A"/>
    <w:rsid w:val="00AE544A"/>
    <w:rsid w:val="00B041EC"/>
    <w:rsid w:val="00B2750D"/>
    <w:rsid w:val="00B553C0"/>
    <w:rsid w:val="00B87BB1"/>
    <w:rsid w:val="00BA0A6D"/>
    <w:rsid w:val="00BD71DF"/>
    <w:rsid w:val="00C078BB"/>
    <w:rsid w:val="00C21E8E"/>
    <w:rsid w:val="00C22275"/>
    <w:rsid w:val="00C521AE"/>
    <w:rsid w:val="00C66A4B"/>
    <w:rsid w:val="00C90E0C"/>
    <w:rsid w:val="00CE1A6C"/>
    <w:rsid w:val="00CE2735"/>
    <w:rsid w:val="00CE5354"/>
    <w:rsid w:val="00CF09DD"/>
    <w:rsid w:val="00CF747C"/>
    <w:rsid w:val="00CF78C1"/>
    <w:rsid w:val="00D074CA"/>
    <w:rsid w:val="00DA676F"/>
    <w:rsid w:val="00DB33D1"/>
    <w:rsid w:val="00E11176"/>
    <w:rsid w:val="00E14E97"/>
    <w:rsid w:val="00E16FFA"/>
    <w:rsid w:val="00E30753"/>
    <w:rsid w:val="00E41FFE"/>
    <w:rsid w:val="00E80A28"/>
    <w:rsid w:val="00E817F9"/>
    <w:rsid w:val="00E855A9"/>
    <w:rsid w:val="00EB1F38"/>
    <w:rsid w:val="00EC1723"/>
    <w:rsid w:val="00EC4B11"/>
    <w:rsid w:val="00ED31CB"/>
    <w:rsid w:val="00ED4807"/>
    <w:rsid w:val="00ED5942"/>
    <w:rsid w:val="00F1537B"/>
    <w:rsid w:val="00F527BB"/>
    <w:rsid w:val="00F61F11"/>
    <w:rsid w:val="00F708C1"/>
    <w:rsid w:val="00F76846"/>
    <w:rsid w:val="00F8203C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E834"/>
  <w15:chartTrackingRefBased/>
  <w15:docId w15:val="{355F12F6-4FD4-4E0E-94A5-03FE773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F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A64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E6F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basedOn w:val="DefaultParagraphFont"/>
    <w:link w:val="ListParagraph"/>
    <w:uiPriority w:val="34"/>
    <w:qFormat/>
    <w:locked/>
    <w:rsid w:val="00A64E6F"/>
  </w:style>
  <w:style w:type="paragraph" w:styleId="Header">
    <w:name w:val="header"/>
    <w:basedOn w:val="Normal"/>
    <w:link w:val="HeaderChar"/>
    <w:uiPriority w:val="99"/>
    <w:unhideWhenUsed/>
    <w:rsid w:val="0084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5E"/>
  </w:style>
  <w:style w:type="character" w:styleId="PageNumber">
    <w:name w:val="page number"/>
    <w:basedOn w:val="DefaultParagraphFont"/>
    <w:uiPriority w:val="99"/>
    <w:semiHidden/>
    <w:unhideWhenUsed/>
    <w:rsid w:val="0084445E"/>
  </w:style>
  <w:style w:type="paragraph" w:styleId="Footer">
    <w:name w:val="footer"/>
    <w:basedOn w:val="Normal"/>
    <w:link w:val="FooterChar"/>
    <w:uiPriority w:val="99"/>
    <w:unhideWhenUsed/>
    <w:rsid w:val="0084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5E"/>
  </w:style>
  <w:style w:type="paragraph" w:styleId="BalloonText">
    <w:name w:val="Balloon Text"/>
    <w:basedOn w:val="Normal"/>
    <w:link w:val="BalloonTextChar"/>
    <w:uiPriority w:val="99"/>
    <w:semiHidden/>
    <w:unhideWhenUsed/>
    <w:rsid w:val="0064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56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756B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756BF"/>
  </w:style>
  <w:style w:type="table" w:customStyle="1" w:styleId="TableGrid2">
    <w:name w:val="Table Grid2"/>
    <w:basedOn w:val="TableNormal"/>
    <w:next w:val="TableGrid"/>
    <w:uiPriority w:val="59"/>
    <w:rsid w:val="002756BF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2756BF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2756BF"/>
    <w:pPr>
      <w:spacing w:after="0" w:line="240" w:lineRule="auto"/>
      <w:jc w:val="both"/>
    </w:pPr>
    <w:rPr>
      <w:rFonts w:ascii="Arial" w:hAnsi="Arial" w:cs="Arial"/>
      <w:sz w:val="24"/>
      <w:szCs w:val="36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uiPriority w:val="99"/>
    <w:semiHidden/>
    <w:rsid w:val="00426FDA"/>
    <w:rPr>
      <w:color w:val="808080"/>
    </w:rPr>
  </w:style>
  <w:style w:type="table" w:customStyle="1" w:styleId="TableGrid1">
    <w:name w:val="Table Grid1"/>
    <w:basedOn w:val="TableNormal"/>
    <w:next w:val="TableGrid"/>
    <w:rsid w:val="00426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26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26FDA"/>
    <w:rPr>
      <w:b/>
      <w:bCs/>
    </w:rPr>
  </w:style>
  <w:style w:type="table" w:customStyle="1" w:styleId="TableGrid11">
    <w:name w:val="Table Grid11"/>
    <w:basedOn w:val="TableNormal"/>
    <w:next w:val="TableGrid"/>
    <w:uiPriority w:val="59"/>
    <w:rsid w:val="00426FDA"/>
    <w:pPr>
      <w:spacing w:after="0" w:line="240" w:lineRule="auto"/>
      <w:jc w:val="center"/>
    </w:pPr>
    <w:rPr>
      <w:rFonts w:ascii="Times New Roman" w:hAnsi="Times New Roman" w:cs="Times New Roman"/>
      <w:b/>
      <w:bCs/>
      <w:color w:val="231F2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26F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26F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26FDA"/>
    <w:pPr>
      <w:spacing w:after="0" w:line="240" w:lineRule="auto"/>
      <w:jc w:val="center"/>
    </w:pPr>
    <w:rPr>
      <w:rFonts w:ascii="Times New Roman" w:hAnsi="Times New Roman" w:cs="Times New Roman"/>
      <w:b/>
      <w:bCs/>
      <w:color w:val="231F2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426F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426F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426FDA"/>
    <w:pPr>
      <w:spacing w:after="0" w:line="240" w:lineRule="auto"/>
      <w:jc w:val="center"/>
    </w:pPr>
    <w:rPr>
      <w:rFonts w:ascii="Times New Roman" w:hAnsi="Times New Roman" w:cs="Times New Roman"/>
      <w:b/>
      <w:bCs/>
      <w:color w:val="231F2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426F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426F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26F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426F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6F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26FD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26FDA"/>
  </w:style>
  <w:style w:type="numbering" w:customStyle="1" w:styleId="NoList1">
    <w:name w:val="No List1"/>
    <w:next w:val="NoList"/>
    <w:uiPriority w:val="99"/>
    <w:semiHidden/>
    <w:unhideWhenUsed/>
    <w:rsid w:val="00426FDA"/>
  </w:style>
  <w:style w:type="table" w:customStyle="1" w:styleId="TableGrid14">
    <w:name w:val="Table Grid14"/>
    <w:basedOn w:val="TableNormal"/>
    <w:next w:val="TableGrid"/>
    <w:uiPriority w:val="59"/>
    <w:rsid w:val="0042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426FDA"/>
    <w:pPr>
      <w:spacing w:after="0" w:line="240" w:lineRule="auto"/>
    </w:pPr>
    <w:rPr>
      <w:rFonts w:ascii="Arial" w:hAnsi="Arial" w:cs="Arial"/>
      <w:sz w:val="24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26FDA"/>
    <w:pPr>
      <w:spacing w:after="0" w:line="240" w:lineRule="auto"/>
      <w:jc w:val="center"/>
    </w:pPr>
    <w:rPr>
      <w:rFonts w:ascii="Times New Roman" w:hAnsi="Times New Roman" w:cs="Times New Roman"/>
      <w:b/>
      <w:bCs/>
      <w:color w:val="231F2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2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</dc:creator>
  <cp:keywords/>
  <dc:description/>
  <cp:lastModifiedBy>rifki</cp:lastModifiedBy>
  <cp:revision>60</cp:revision>
  <cp:lastPrinted>2018-09-21T02:41:00Z</cp:lastPrinted>
  <dcterms:created xsi:type="dcterms:W3CDTF">2018-03-27T02:56:00Z</dcterms:created>
  <dcterms:modified xsi:type="dcterms:W3CDTF">2018-10-21T23:49:00Z</dcterms:modified>
</cp:coreProperties>
</file>