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620" w:rsidRPr="00470245" w:rsidRDefault="00616620" w:rsidP="00616620">
      <w:pPr>
        <w:spacing w:after="0" w:line="480" w:lineRule="auto"/>
        <w:jc w:val="center"/>
        <w:rPr>
          <w:rFonts w:ascii="Arial" w:hAnsi="Arial" w:cs="Arial"/>
          <w:b/>
          <w:sz w:val="24"/>
          <w:szCs w:val="24"/>
        </w:rPr>
      </w:pPr>
      <w:r w:rsidRPr="00470245">
        <w:rPr>
          <w:rFonts w:ascii="Arial" w:hAnsi="Arial" w:cs="Arial"/>
          <w:b/>
          <w:sz w:val="24"/>
          <w:szCs w:val="24"/>
        </w:rPr>
        <w:t>BAB III</w:t>
      </w:r>
    </w:p>
    <w:p w:rsidR="00616620" w:rsidRPr="00470245" w:rsidRDefault="00616620" w:rsidP="00616620">
      <w:pPr>
        <w:spacing w:after="0" w:line="480" w:lineRule="auto"/>
        <w:jc w:val="center"/>
        <w:rPr>
          <w:rFonts w:ascii="Arial" w:hAnsi="Arial" w:cs="Arial"/>
          <w:b/>
          <w:sz w:val="24"/>
          <w:szCs w:val="24"/>
        </w:rPr>
      </w:pPr>
      <w:r w:rsidRPr="00470245">
        <w:rPr>
          <w:rFonts w:ascii="Arial" w:hAnsi="Arial" w:cs="Arial"/>
          <w:b/>
          <w:sz w:val="24"/>
          <w:szCs w:val="24"/>
        </w:rPr>
        <w:t>METODOLOGI PENELITIAN</w:t>
      </w:r>
    </w:p>
    <w:p w:rsidR="00616620" w:rsidRPr="00470245" w:rsidRDefault="00616620" w:rsidP="00616620">
      <w:pPr>
        <w:spacing w:after="0" w:line="480" w:lineRule="auto"/>
        <w:rPr>
          <w:rFonts w:ascii="Arial" w:hAnsi="Arial" w:cs="Arial"/>
          <w:sz w:val="24"/>
          <w:szCs w:val="24"/>
        </w:rPr>
      </w:pPr>
    </w:p>
    <w:p w:rsidR="00616620" w:rsidRPr="00690457" w:rsidRDefault="00616620" w:rsidP="00616620">
      <w:pPr>
        <w:pStyle w:val="ListParagraph"/>
        <w:numPr>
          <w:ilvl w:val="0"/>
          <w:numId w:val="1"/>
        </w:numPr>
        <w:spacing w:after="0" w:line="480" w:lineRule="auto"/>
        <w:ind w:left="426"/>
        <w:rPr>
          <w:rFonts w:ascii="Arial" w:hAnsi="Arial" w:cs="Arial"/>
          <w:b/>
          <w:sz w:val="24"/>
          <w:szCs w:val="24"/>
        </w:rPr>
      </w:pPr>
      <w:r w:rsidRPr="00690457">
        <w:rPr>
          <w:rFonts w:ascii="Arial" w:hAnsi="Arial" w:cs="Arial"/>
          <w:b/>
          <w:sz w:val="24"/>
          <w:szCs w:val="24"/>
        </w:rPr>
        <w:t>Tujuan Penelitian</w:t>
      </w:r>
    </w:p>
    <w:p w:rsidR="00616620" w:rsidRDefault="00616620" w:rsidP="00616620">
      <w:pPr>
        <w:pStyle w:val="ListParagraph"/>
        <w:spacing w:line="480" w:lineRule="auto"/>
        <w:ind w:left="426"/>
        <w:rPr>
          <w:rFonts w:ascii="Arial" w:hAnsi="Arial" w:cs="Arial"/>
          <w:sz w:val="24"/>
          <w:szCs w:val="24"/>
        </w:rPr>
      </w:pPr>
      <w:r>
        <w:rPr>
          <w:rFonts w:ascii="Arial" w:hAnsi="Arial" w:cs="Arial"/>
          <w:sz w:val="24"/>
          <w:szCs w:val="24"/>
        </w:rPr>
        <w:t>Tujuan penelitian  ini untuk mengetahui:</w:t>
      </w:r>
    </w:p>
    <w:p w:rsidR="00616620" w:rsidRDefault="00616620" w:rsidP="00616620">
      <w:pPr>
        <w:pStyle w:val="ListParagraph"/>
        <w:numPr>
          <w:ilvl w:val="0"/>
          <w:numId w:val="3"/>
        </w:numPr>
        <w:spacing w:line="480" w:lineRule="auto"/>
        <w:ind w:left="851"/>
        <w:jc w:val="both"/>
        <w:rPr>
          <w:rFonts w:ascii="Arial" w:hAnsi="Arial" w:cs="Arial"/>
          <w:sz w:val="24"/>
          <w:szCs w:val="24"/>
        </w:rPr>
      </w:pPr>
      <w:r w:rsidRPr="00C42172">
        <w:rPr>
          <w:rFonts w:ascii="Arial" w:hAnsi="Arial" w:cs="Arial"/>
          <w:sz w:val="24"/>
          <w:szCs w:val="24"/>
        </w:rPr>
        <w:t xml:space="preserve">Perbedaan hasil belajar subtema </w:t>
      </w:r>
      <w:r>
        <w:rPr>
          <w:rFonts w:ascii="Arial" w:hAnsi="Arial" w:cs="Arial"/>
          <w:sz w:val="24"/>
          <w:szCs w:val="24"/>
        </w:rPr>
        <w:t>Lingkungan Tempat Tinggalku</w:t>
      </w:r>
      <w:r w:rsidR="007C28C9">
        <w:rPr>
          <w:rFonts w:ascii="Arial" w:hAnsi="Arial" w:cs="Arial"/>
          <w:sz w:val="24"/>
          <w:szCs w:val="24"/>
        </w:rPr>
        <w:t xml:space="preserve"> dengan pendekatan saintifik</w:t>
      </w:r>
      <w:r>
        <w:rPr>
          <w:rFonts w:ascii="Arial" w:hAnsi="Arial" w:cs="Arial"/>
          <w:sz w:val="24"/>
          <w:szCs w:val="24"/>
        </w:rPr>
        <w:t xml:space="preserve"> </w:t>
      </w:r>
      <w:r w:rsidRPr="00C42172">
        <w:rPr>
          <w:rFonts w:ascii="Arial" w:hAnsi="Arial" w:cs="Arial"/>
          <w:sz w:val="24"/>
          <w:szCs w:val="24"/>
        </w:rPr>
        <w:t xml:space="preserve">melalui model pembelajaran kooperatif </w:t>
      </w:r>
      <w:r w:rsidRPr="00C42172">
        <w:rPr>
          <w:rFonts w:ascii="Arial" w:hAnsi="Arial" w:cs="Arial"/>
          <w:i/>
          <w:sz w:val="24"/>
          <w:szCs w:val="24"/>
        </w:rPr>
        <w:t>Number Head Together</w:t>
      </w:r>
      <w:r w:rsidR="00E5767C">
        <w:rPr>
          <w:rFonts w:ascii="Arial" w:hAnsi="Arial" w:cs="Arial"/>
          <w:sz w:val="24"/>
          <w:szCs w:val="24"/>
        </w:rPr>
        <w:t xml:space="preserve"> dan</w:t>
      </w:r>
      <w:r w:rsidRPr="00C42172">
        <w:rPr>
          <w:rFonts w:ascii="Arial" w:hAnsi="Arial" w:cs="Arial"/>
          <w:sz w:val="24"/>
          <w:szCs w:val="24"/>
        </w:rPr>
        <w:t xml:space="preserve"> model pembelajaran konvensional di kelas IV SD Pertiwi semester genap tahun pelajaran 2017/2018.</w:t>
      </w:r>
    </w:p>
    <w:p w:rsidR="00616620" w:rsidRDefault="00616620" w:rsidP="00616620">
      <w:pPr>
        <w:pStyle w:val="ListParagraph"/>
        <w:numPr>
          <w:ilvl w:val="0"/>
          <w:numId w:val="3"/>
        </w:numPr>
        <w:spacing w:line="480" w:lineRule="auto"/>
        <w:ind w:left="851"/>
        <w:jc w:val="both"/>
        <w:rPr>
          <w:rFonts w:ascii="Arial" w:hAnsi="Arial" w:cs="Arial"/>
          <w:sz w:val="24"/>
          <w:szCs w:val="24"/>
        </w:rPr>
      </w:pPr>
      <w:r w:rsidRPr="0006600C">
        <w:rPr>
          <w:rFonts w:ascii="Arial" w:hAnsi="Arial" w:cs="Arial"/>
          <w:sz w:val="24"/>
          <w:szCs w:val="24"/>
        </w:rPr>
        <w:t xml:space="preserve">Perbedaan hasil belajar subtema </w:t>
      </w:r>
      <w:r>
        <w:rPr>
          <w:rFonts w:ascii="Arial" w:hAnsi="Arial" w:cs="Arial"/>
          <w:sz w:val="24"/>
          <w:szCs w:val="24"/>
        </w:rPr>
        <w:t xml:space="preserve">Lingkungan Tempat Tinggalku </w:t>
      </w:r>
      <w:r w:rsidR="007C28C9">
        <w:rPr>
          <w:rFonts w:ascii="Arial" w:hAnsi="Arial" w:cs="Arial"/>
          <w:sz w:val="24"/>
          <w:szCs w:val="24"/>
        </w:rPr>
        <w:t xml:space="preserve">dengan pendekatan saintifik </w:t>
      </w:r>
      <w:r w:rsidRPr="0006600C">
        <w:rPr>
          <w:rFonts w:ascii="Arial" w:hAnsi="Arial" w:cs="Arial"/>
          <w:sz w:val="24"/>
          <w:szCs w:val="24"/>
        </w:rPr>
        <w:t xml:space="preserve">melalui model </w:t>
      </w:r>
      <w:r w:rsidRPr="0006600C">
        <w:rPr>
          <w:rFonts w:ascii="Arial" w:hAnsi="Arial" w:cs="Arial"/>
          <w:i/>
          <w:sz w:val="24"/>
          <w:szCs w:val="24"/>
        </w:rPr>
        <w:t>Discovery Learning</w:t>
      </w:r>
      <w:r w:rsidRPr="0006600C">
        <w:rPr>
          <w:rFonts w:ascii="Arial" w:hAnsi="Arial" w:cs="Arial"/>
          <w:sz w:val="24"/>
          <w:szCs w:val="24"/>
        </w:rPr>
        <w:t xml:space="preserve"> d</w:t>
      </w:r>
      <w:r w:rsidR="00E5767C">
        <w:rPr>
          <w:rFonts w:ascii="Arial" w:hAnsi="Arial" w:cs="Arial"/>
          <w:sz w:val="24"/>
          <w:szCs w:val="24"/>
        </w:rPr>
        <w:t>an</w:t>
      </w:r>
      <w:r w:rsidRPr="0006600C">
        <w:rPr>
          <w:rFonts w:ascii="Arial" w:hAnsi="Arial" w:cs="Arial"/>
          <w:sz w:val="24"/>
          <w:szCs w:val="24"/>
        </w:rPr>
        <w:t xml:space="preserve"> model pembelajaran konvensional di kelas IV SD Pertiwi semester genap tahun pelajaran 2017/2018.</w:t>
      </w:r>
    </w:p>
    <w:p w:rsidR="00616620" w:rsidRPr="00DD3254" w:rsidRDefault="00616620" w:rsidP="00616620">
      <w:pPr>
        <w:pStyle w:val="ListParagraph"/>
        <w:numPr>
          <w:ilvl w:val="0"/>
          <w:numId w:val="3"/>
        </w:numPr>
        <w:spacing w:line="480" w:lineRule="auto"/>
        <w:ind w:left="851"/>
        <w:jc w:val="both"/>
        <w:rPr>
          <w:rFonts w:ascii="Arial" w:hAnsi="Arial" w:cs="Arial"/>
          <w:sz w:val="24"/>
          <w:szCs w:val="24"/>
        </w:rPr>
      </w:pPr>
      <w:r w:rsidRPr="0006600C">
        <w:rPr>
          <w:rFonts w:ascii="Arial" w:hAnsi="Arial" w:cs="Arial"/>
          <w:sz w:val="24"/>
          <w:szCs w:val="24"/>
        </w:rPr>
        <w:t xml:space="preserve">Perbedaan hasil belajar subtema </w:t>
      </w:r>
      <w:r>
        <w:rPr>
          <w:rFonts w:ascii="Arial" w:hAnsi="Arial" w:cs="Arial"/>
          <w:sz w:val="24"/>
          <w:szCs w:val="24"/>
        </w:rPr>
        <w:t>Lingkungan Tempat Tinggalku</w:t>
      </w:r>
      <w:r w:rsidR="007C28C9">
        <w:rPr>
          <w:rFonts w:ascii="Arial" w:hAnsi="Arial" w:cs="Arial"/>
          <w:sz w:val="24"/>
          <w:szCs w:val="24"/>
        </w:rPr>
        <w:t xml:space="preserve"> dengan pendekatan saintifik</w:t>
      </w:r>
      <w:r>
        <w:rPr>
          <w:rFonts w:ascii="Arial" w:hAnsi="Arial" w:cs="Arial"/>
          <w:sz w:val="24"/>
          <w:szCs w:val="24"/>
        </w:rPr>
        <w:t xml:space="preserve"> </w:t>
      </w:r>
      <w:r w:rsidRPr="0006600C">
        <w:rPr>
          <w:rFonts w:ascii="Arial" w:hAnsi="Arial" w:cs="Arial"/>
          <w:sz w:val="24"/>
          <w:szCs w:val="24"/>
        </w:rPr>
        <w:t xml:space="preserve">melalui model pembelajaran kooperatif </w:t>
      </w:r>
      <w:r w:rsidRPr="0006600C">
        <w:rPr>
          <w:rFonts w:ascii="Arial" w:hAnsi="Arial" w:cs="Arial"/>
          <w:i/>
          <w:sz w:val="24"/>
          <w:szCs w:val="24"/>
        </w:rPr>
        <w:t>Number Head Together</w:t>
      </w:r>
      <w:r w:rsidRPr="0006600C">
        <w:rPr>
          <w:rFonts w:ascii="Arial" w:hAnsi="Arial" w:cs="Arial"/>
          <w:sz w:val="24"/>
          <w:szCs w:val="24"/>
        </w:rPr>
        <w:t xml:space="preserve"> d</w:t>
      </w:r>
      <w:r w:rsidR="00E5767C">
        <w:rPr>
          <w:rFonts w:ascii="Arial" w:hAnsi="Arial" w:cs="Arial"/>
          <w:sz w:val="24"/>
          <w:szCs w:val="24"/>
        </w:rPr>
        <w:t>an</w:t>
      </w:r>
      <w:r w:rsidRPr="0006600C">
        <w:rPr>
          <w:rFonts w:ascii="Arial" w:hAnsi="Arial" w:cs="Arial"/>
          <w:sz w:val="24"/>
          <w:szCs w:val="24"/>
        </w:rPr>
        <w:t xml:space="preserve"> model </w:t>
      </w:r>
      <w:r w:rsidRPr="0006600C">
        <w:rPr>
          <w:rFonts w:ascii="Arial" w:hAnsi="Arial" w:cs="Arial"/>
          <w:i/>
          <w:sz w:val="24"/>
          <w:szCs w:val="24"/>
        </w:rPr>
        <w:t>Discovery Learning</w:t>
      </w:r>
      <w:r w:rsidRPr="0006600C">
        <w:rPr>
          <w:rFonts w:ascii="Arial" w:hAnsi="Arial" w:cs="Arial"/>
          <w:sz w:val="24"/>
          <w:szCs w:val="24"/>
        </w:rPr>
        <w:t xml:space="preserve"> di kelas IV SD Pertiwi semester genap tahun pelajaran 2017/2018.</w:t>
      </w:r>
    </w:p>
    <w:p w:rsidR="00616620" w:rsidRPr="00690457" w:rsidRDefault="00616620" w:rsidP="00616620">
      <w:pPr>
        <w:pStyle w:val="ListParagraph"/>
        <w:numPr>
          <w:ilvl w:val="0"/>
          <w:numId w:val="1"/>
        </w:numPr>
        <w:spacing w:line="480" w:lineRule="auto"/>
        <w:ind w:left="426"/>
        <w:rPr>
          <w:rFonts w:ascii="Arial" w:hAnsi="Arial" w:cs="Arial"/>
          <w:b/>
          <w:sz w:val="24"/>
          <w:szCs w:val="24"/>
        </w:rPr>
      </w:pPr>
      <w:r w:rsidRPr="00690457">
        <w:rPr>
          <w:rFonts w:ascii="Arial" w:hAnsi="Arial" w:cs="Arial"/>
          <w:b/>
          <w:sz w:val="24"/>
          <w:szCs w:val="24"/>
        </w:rPr>
        <w:t>Tempat dan Waktu</w:t>
      </w:r>
    </w:p>
    <w:p w:rsidR="00616620" w:rsidRDefault="00616620" w:rsidP="00616620">
      <w:pPr>
        <w:pStyle w:val="ListParagraph"/>
        <w:numPr>
          <w:ilvl w:val="0"/>
          <w:numId w:val="2"/>
        </w:numPr>
        <w:spacing w:line="480" w:lineRule="auto"/>
        <w:ind w:left="851"/>
        <w:jc w:val="both"/>
        <w:rPr>
          <w:rFonts w:ascii="Arial" w:hAnsi="Arial" w:cs="Arial"/>
          <w:sz w:val="24"/>
          <w:szCs w:val="24"/>
        </w:rPr>
      </w:pPr>
      <w:r>
        <w:rPr>
          <w:rFonts w:ascii="Arial" w:hAnsi="Arial" w:cs="Arial"/>
          <w:sz w:val="24"/>
          <w:szCs w:val="24"/>
        </w:rPr>
        <w:t>Tempat Penelitian</w:t>
      </w:r>
    </w:p>
    <w:p w:rsidR="00616620" w:rsidRDefault="00616620" w:rsidP="00616620">
      <w:pPr>
        <w:pStyle w:val="ListParagraph"/>
        <w:spacing w:line="480" w:lineRule="auto"/>
        <w:ind w:left="851"/>
        <w:jc w:val="both"/>
        <w:rPr>
          <w:rFonts w:ascii="Arial" w:hAnsi="Arial" w:cs="Arial"/>
          <w:sz w:val="24"/>
          <w:szCs w:val="24"/>
        </w:rPr>
      </w:pPr>
      <w:r w:rsidRPr="0006600C">
        <w:rPr>
          <w:rFonts w:ascii="Arial" w:hAnsi="Arial" w:cs="Arial"/>
          <w:sz w:val="24"/>
          <w:szCs w:val="24"/>
        </w:rPr>
        <w:t>Penelitian dilakukan di Sekolah Dasar Pertiwi Kecamatan Bogor Timur K</w:t>
      </w:r>
      <w:r>
        <w:rPr>
          <w:rFonts w:ascii="Arial" w:hAnsi="Arial" w:cs="Arial"/>
          <w:sz w:val="24"/>
          <w:szCs w:val="24"/>
        </w:rPr>
        <w:t>ota Bogor, pada siswa kelas IV B, IV C, dan IV E</w:t>
      </w:r>
      <w:r w:rsidRPr="0006600C">
        <w:rPr>
          <w:rFonts w:ascii="Arial" w:hAnsi="Arial" w:cs="Arial"/>
          <w:sz w:val="24"/>
          <w:szCs w:val="24"/>
        </w:rPr>
        <w:t xml:space="preserve"> Semester Genap tahun pelajaran 2017/2018.</w:t>
      </w:r>
    </w:p>
    <w:p w:rsidR="00744293" w:rsidRDefault="00744293" w:rsidP="00616620">
      <w:pPr>
        <w:pStyle w:val="ListParagraph"/>
        <w:spacing w:line="480" w:lineRule="auto"/>
        <w:ind w:left="851"/>
        <w:jc w:val="both"/>
        <w:rPr>
          <w:rFonts w:ascii="Arial" w:hAnsi="Arial" w:cs="Arial"/>
          <w:sz w:val="24"/>
          <w:szCs w:val="24"/>
        </w:rPr>
        <w:sectPr w:rsidR="00744293" w:rsidSect="00744293">
          <w:headerReference w:type="default" r:id="rId8"/>
          <w:footerReference w:type="default" r:id="rId9"/>
          <w:pgSz w:w="11906" w:h="16838"/>
          <w:pgMar w:top="2268" w:right="1701" w:bottom="1701" w:left="2268" w:header="709" w:footer="709" w:gutter="0"/>
          <w:pgNumType w:start="109"/>
          <w:cols w:space="708"/>
          <w:docGrid w:linePitch="360"/>
        </w:sectPr>
      </w:pPr>
    </w:p>
    <w:p w:rsidR="00616620" w:rsidRDefault="00616620" w:rsidP="00616620">
      <w:pPr>
        <w:pStyle w:val="ListParagraph"/>
        <w:numPr>
          <w:ilvl w:val="0"/>
          <w:numId w:val="2"/>
        </w:numPr>
        <w:spacing w:line="480" w:lineRule="auto"/>
        <w:ind w:left="851"/>
        <w:jc w:val="both"/>
        <w:rPr>
          <w:rFonts w:ascii="Arial" w:hAnsi="Arial" w:cs="Arial"/>
          <w:sz w:val="24"/>
          <w:szCs w:val="24"/>
        </w:rPr>
      </w:pPr>
      <w:r>
        <w:rPr>
          <w:rFonts w:ascii="Arial" w:hAnsi="Arial" w:cs="Arial"/>
          <w:sz w:val="24"/>
          <w:szCs w:val="24"/>
        </w:rPr>
        <w:lastRenderedPageBreak/>
        <w:t>Waktu Penelitian</w:t>
      </w:r>
    </w:p>
    <w:p w:rsidR="00616620" w:rsidRPr="005A3D24" w:rsidRDefault="00616620" w:rsidP="00616620">
      <w:pPr>
        <w:pStyle w:val="ListParagraph"/>
        <w:spacing w:line="480" w:lineRule="auto"/>
        <w:ind w:left="851"/>
        <w:jc w:val="both"/>
        <w:rPr>
          <w:rFonts w:ascii="Arial" w:hAnsi="Arial" w:cs="Arial"/>
          <w:sz w:val="24"/>
          <w:szCs w:val="24"/>
        </w:rPr>
      </w:pPr>
      <w:r>
        <w:rPr>
          <w:rFonts w:ascii="Arial" w:hAnsi="Arial" w:cs="Arial"/>
          <w:sz w:val="24"/>
          <w:szCs w:val="24"/>
        </w:rPr>
        <w:t xml:space="preserve">Penelitian dilakukan pada siswa kelas IV (empat) semester genap tahun pelajaran 2017/2018. Waktu kegiatan penelitian di lapangan dilaksanakan pada </w:t>
      </w:r>
      <w:r w:rsidR="00503C17">
        <w:rPr>
          <w:rFonts w:ascii="Arial" w:hAnsi="Arial" w:cs="Arial"/>
          <w:sz w:val="24"/>
          <w:szCs w:val="24"/>
        </w:rPr>
        <w:t>hari Kamis, 12 April</w:t>
      </w:r>
      <w:r>
        <w:rPr>
          <w:rFonts w:ascii="Arial" w:hAnsi="Arial" w:cs="Arial"/>
          <w:sz w:val="24"/>
          <w:szCs w:val="24"/>
        </w:rPr>
        <w:t xml:space="preserve"> 2018.</w:t>
      </w:r>
    </w:p>
    <w:p w:rsidR="00616620" w:rsidRPr="00690457" w:rsidRDefault="00616620" w:rsidP="00616620">
      <w:pPr>
        <w:pStyle w:val="ListParagraph"/>
        <w:numPr>
          <w:ilvl w:val="0"/>
          <w:numId w:val="1"/>
        </w:numPr>
        <w:spacing w:line="480" w:lineRule="auto"/>
        <w:ind w:left="426"/>
        <w:rPr>
          <w:rFonts w:ascii="Arial" w:hAnsi="Arial" w:cs="Arial"/>
          <w:b/>
          <w:sz w:val="24"/>
          <w:szCs w:val="24"/>
        </w:rPr>
      </w:pPr>
      <w:r w:rsidRPr="00690457">
        <w:rPr>
          <w:rFonts w:ascii="Arial" w:hAnsi="Arial" w:cs="Arial"/>
          <w:b/>
          <w:sz w:val="24"/>
          <w:szCs w:val="24"/>
        </w:rPr>
        <w:t>Desain Penelitian Eksperimen Quasi</w:t>
      </w:r>
    </w:p>
    <w:p w:rsidR="00616620" w:rsidRDefault="00616620" w:rsidP="00616620">
      <w:pPr>
        <w:pStyle w:val="ListParagraph"/>
        <w:spacing w:line="480" w:lineRule="auto"/>
        <w:ind w:left="426" w:firstLine="720"/>
        <w:jc w:val="both"/>
        <w:rPr>
          <w:rFonts w:ascii="Arial" w:hAnsi="Arial" w:cs="Arial"/>
          <w:sz w:val="24"/>
          <w:szCs w:val="24"/>
        </w:rPr>
      </w:pPr>
      <w:r>
        <w:rPr>
          <w:rFonts w:ascii="Arial" w:hAnsi="Arial" w:cs="Arial"/>
          <w:sz w:val="24"/>
          <w:szCs w:val="24"/>
        </w:rPr>
        <w:t>Desain penelitian eksperimen quasi yang dipilih adalah desain penelitian eksperimen 3 kelas terdiri atas dua kelas diberikan perlakuan (</w:t>
      </w:r>
      <w:r w:rsidRPr="008C34A3">
        <w:rPr>
          <w:rFonts w:ascii="Arial" w:hAnsi="Arial" w:cs="Arial"/>
          <w:i/>
          <w:sz w:val="24"/>
          <w:szCs w:val="24"/>
        </w:rPr>
        <w:t>treatment</w:t>
      </w:r>
      <w:r>
        <w:rPr>
          <w:rFonts w:ascii="Arial" w:hAnsi="Arial" w:cs="Arial"/>
          <w:sz w:val="24"/>
          <w:szCs w:val="24"/>
        </w:rPr>
        <w:t>) yang berbeda disebut kelas eksperimen A dan B, dan satu kelas tidak diberikan perlakuan (kelas kontrol diberikan model pembelajaran konvensional). Desain kelas pembanding pretes-postes berpasangan terhadap kelompok kontrol.</w:t>
      </w:r>
    </w:p>
    <w:p w:rsidR="00616620" w:rsidRPr="000403FA" w:rsidRDefault="00616620" w:rsidP="00616620">
      <w:pPr>
        <w:pStyle w:val="ListParagraph"/>
        <w:tabs>
          <w:tab w:val="left" w:pos="1701"/>
        </w:tabs>
        <w:spacing w:line="480" w:lineRule="auto"/>
        <w:ind w:left="567"/>
        <w:jc w:val="both"/>
        <w:rPr>
          <w:rFonts w:ascii="Arial" w:hAnsi="Arial" w:cs="Arial"/>
          <w:sz w:val="24"/>
          <w:szCs w:val="24"/>
        </w:rPr>
      </w:pPr>
      <w:r>
        <w:rPr>
          <w:rFonts w:ascii="Arial" w:hAnsi="Arial" w:cs="Arial"/>
          <w:sz w:val="24"/>
          <w:szCs w:val="24"/>
        </w:rPr>
        <w:t>Tabel 3.1</w:t>
      </w:r>
      <w:r>
        <w:rPr>
          <w:rFonts w:ascii="Arial" w:hAnsi="Arial" w:cs="Arial"/>
          <w:sz w:val="24"/>
          <w:szCs w:val="24"/>
        </w:rPr>
        <w:tab/>
      </w:r>
      <w:r w:rsidRPr="000403FA">
        <w:rPr>
          <w:rFonts w:ascii="Arial" w:hAnsi="Arial" w:cs="Arial"/>
          <w:sz w:val="24"/>
          <w:szCs w:val="24"/>
        </w:rPr>
        <w:t>Desain Peneli</w:t>
      </w:r>
      <w:r>
        <w:rPr>
          <w:rFonts w:ascii="Arial" w:hAnsi="Arial" w:cs="Arial"/>
          <w:sz w:val="24"/>
          <w:szCs w:val="24"/>
        </w:rPr>
        <w:t>tian Eksperimen Quasi Tiga Grup</w:t>
      </w:r>
    </w:p>
    <w:tbl>
      <w:tblPr>
        <w:tblStyle w:val="TableGrid"/>
        <w:tblW w:w="0" w:type="auto"/>
        <w:tblInd w:w="720" w:type="dxa"/>
        <w:tblLook w:val="04A0" w:firstRow="1" w:lastRow="0" w:firstColumn="1" w:lastColumn="0" w:noHBand="0" w:noVBand="1"/>
      </w:tblPr>
      <w:tblGrid>
        <w:gridCol w:w="1798"/>
        <w:gridCol w:w="1227"/>
        <w:gridCol w:w="1584"/>
        <w:gridCol w:w="1451"/>
        <w:gridCol w:w="1373"/>
      </w:tblGrid>
      <w:tr w:rsidR="00616620" w:rsidTr="00380672">
        <w:tc>
          <w:tcPr>
            <w:tcW w:w="1798"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Kelas/Grup</w:t>
            </w:r>
          </w:p>
        </w:tc>
        <w:tc>
          <w:tcPr>
            <w:tcW w:w="1227" w:type="dxa"/>
            <w:vAlign w:val="center"/>
          </w:tcPr>
          <w:p w:rsidR="00616620" w:rsidRPr="000403FA" w:rsidRDefault="00616620" w:rsidP="00380672">
            <w:pPr>
              <w:pStyle w:val="ListParagraph"/>
              <w:spacing w:line="360" w:lineRule="auto"/>
              <w:ind w:left="0"/>
              <w:jc w:val="center"/>
              <w:rPr>
                <w:rFonts w:ascii="Arial" w:hAnsi="Arial" w:cs="Arial"/>
                <w:i/>
                <w:sz w:val="24"/>
                <w:szCs w:val="24"/>
              </w:rPr>
            </w:pPr>
            <w:r w:rsidRPr="000403FA">
              <w:rPr>
                <w:rFonts w:ascii="Arial" w:hAnsi="Arial" w:cs="Arial"/>
                <w:i/>
                <w:sz w:val="24"/>
                <w:szCs w:val="24"/>
              </w:rPr>
              <w:t>Pretest</w:t>
            </w:r>
          </w:p>
        </w:tc>
        <w:tc>
          <w:tcPr>
            <w:tcW w:w="1584"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Perlakuan (</w:t>
            </w:r>
            <w:r w:rsidRPr="008C34A3">
              <w:rPr>
                <w:rFonts w:ascii="Arial" w:hAnsi="Arial" w:cs="Arial"/>
                <w:i/>
                <w:sz w:val="24"/>
                <w:szCs w:val="24"/>
              </w:rPr>
              <w:t>Treatment</w:t>
            </w:r>
            <w:r>
              <w:rPr>
                <w:rFonts w:ascii="Arial" w:hAnsi="Arial" w:cs="Arial"/>
                <w:sz w:val="24"/>
                <w:szCs w:val="24"/>
              </w:rPr>
              <w:t>)</w:t>
            </w:r>
          </w:p>
        </w:tc>
        <w:tc>
          <w:tcPr>
            <w:tcW w:w="1451" w:type="dxa"/>
            <w:vAlign w:val="center"/>
          </w:tcPr>
          <w:p w:rsidR="00616620" w:rsidRPr="000403FA" w:rsidRDefault="00616620" w:rsidP="00380672">
            <w:pPr>
              <w:pStyle w:val="ListParagraph"/>
              <w:spacing w:line="360" w:lineRule="auto"/>
              <w:ind w:left="0"/>
              <w:jc w:val="center"/>
              <w:rPr>
                <w:rFonts w:ascii="Arial" w:hAnsi="Arial" w:cs="Arial"/>
                <w:i/>
                <w:sz w:val="24"/>
                <w:szCs w:val="24"/>
              </w:rPr>
            </w:pPr>
            <w:r w:rsidRPr="000403FA">
              <w:rPr>
                <w:rFonts w:ascii="Arial" w:hAnsi="Arial" w:cs="Arial"/>
                <w:i/>
                <w:sz w:val="24"/>
                <w:szCs w:val="24"/>
              </w:rPr>
              <w:t>Post</w:t>
            </w:r>
            <w:r>
              <w:rPr>
                <w:rFonts w:ascii="Arial" w:hAnsi="Arial" w:cs="Arial"/>
                <w:i/>
                <w:sz w:val="24"/>
                <w:szCs w:val="24"/>
              </w:rPr>
              <w:t>t</w:t>
            </w:r>
            <w:r w:rsidRPr="000403FA">
              <w:rPr>
                <w:rFonts w:ascii="Arial" w:hAnsi="Arial" w:cs="Arial"/>
                <w:i/>
                <w:sz w:val="24"/>
                <w:szCs w:val="24"/>
              </w:rPr>
              <w:t>est</w:t>
            </w:r>
          </w:p>
        </w:tc>
        <w:tc>
          <w:tcPr>
            <w:tcW w:w="1373"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Hasil</w:t>
            </w:r>
          </w:p>
        </w:tc>
      </w:tr>
      <w:tr w:rsidR="00616620" w:rsidTr="00380672">
        <w:trPr>
          <w:trHeight w:val="567"/>
        </w:trPr>
        <w:tc>
          <w:tcPr>
            <w:tcW w:w="1798"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Eksperimen A</w:t>
            </w:r>
          </w:p>
        </w:tc>
        <w:tc>
          <w:tcPr>
            <w:tcW w:w="1227" w:type="dxa"/>
            <w:vAlign w:val="center"/>
          </w:tcPr>
          <w:p w:rsidR="00616620" w:rsidRPr="00454904" w:rsidRDefault="00616620" w:rsidP="00380672">
            <w:pPr>
              <w:pStyle w:val="ListParagraph"/>
              <w:spacing w:line="360" w:lineRule="auto"/>
              <w:ind w:left="0"/>
              <w:jc w:val="center"/>
              <w:rPr>
                <w:rFonts w:ascii="Arial" w:hAnsi="Arial" w:cs="Arial"/>
                <w:sz w:val="24"/>
                <w:szCs w:val="24"/>
                <w:vertAlign w:val="subscript"/>
              </w:rPr>
            </w:pPr>
            <w:r>
              <w:rPr>
                <w:rFonts w:ascii="Arial" w:hAnsi="Arial" w:cs="Arial"/>
                <w:sz w:val="24"/>
                <w:szCs w:val="24"/>
              </w:rPr>
              <w:t>O</w:t>
            </w:r>
            <w:r>
              <w:rPr>
                <w:rFonts w:ascii="Arial" w:hAnsi="Arial" w:cs="Arial"/>
                <w:sz w:val="24"/>
                <w:szCs w:val="24"/>
                <w:vertAlign w:val="subscript"/>
              </w:rPr>
              <w:t>1</w:t>
            </w:r>
          </w:p>
        </w:tc>
        <w:tc>
          <w:tcPr>
            <w:tcW w:w="1584" w:type="dxa"/>
            <w:vAlign w:val="center"/>
          </w:tcPr>
          <w:p w:rsidR="00616620" w:rsidRPr="00454904" w:rsidRDefault="00616620" w:rsidP="00380672">
            <w:pPr>
              <w:pStyle w:val="ListParagraph"/>
              <w:spacing w:line="360" w:lineRule="auto"/>
              <w:ind w:left="0"/>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1</w:t>
            </w:r>
          </w:p>
        </w:tc>
        <w:tc>
          <w:tcPr>
            <w:tcW w:w="1451" w:type="dxa"/>
            <w:vAlign w:val="center"/>
          </w:tcPr>
          <w:p w:rsidR="00616620" w:rsidRPr="00454904" w:rsidRDefault="00616620" w:rsidP="00380672">
            <w:pPr>
              <w:pStyle w:val="ListParagraph"/>
              <w:spacing w:line="360" w:lineRule="auto"/>
              <w:ind w:left="0"/>
              <w:jc w:val="center"/>
              <w:rPr>
                <w:rFonts w:ascii="Arial" w:hAnsi="Arial" w:cs="Arial"/>
                <w:sz w:val="24"/>
                <w:szCs w:val="24"/>
                <w:vertAlign w:val="subscript"/>
              </w:rPr>
            </w:pPr>
            <w:r>
              <w:rPr>
                <w:rFonts w:ascii="Arial" w:hAnsi="Arial" w:cs="Arial"/>
                <w:sz w:val="24"/>
                <w:szCs w:val="24"/>
              </w:rPr>
              <w:t>O</w:t>
            </w:r>
            <w:r>
              <w:rPr>
                <w:rFonts w:ascii="Arial" w:hAnsi="Arial" w:cs="Arial"/>
                <w:sz w:val="24"/>
                <w:szCs w:val="24"/>
                <w:vertAlign w:val="subscript"/>
              </w:rPr>
              <w:t>2</w:t>
            </w:r>
          </w:p>
        </w:tc>
        <w:tc>
          <w:tcPr>
            <w:tcW w:w="1373" w:type="dxa"/>
            <w:vAlign w:val="center"/>
          </w:tcPr>
          <w:p w:rsidR="00616620" w:rsidRDefault="00B819C5" w:rsidP="00380672">
            <w:pPr>
              <w:pStyle w:val="ListParagraph"/>
              <w:spacing w:line="360" w:lineRule="auto"/>
              <w:ind w:left="0"/>
              <w:jc w:val="center"/>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μ</m:t>
                    </m:r>
                  </m:e>
                  <m:sub>
                    <m:r>
                      <w:rPr>
                        <w:rFonts w:ascii="Cambria Math" w:hAnsi="Cambria Math" w:cs="Arial"/>
                        <w:sz w:val="24"/>
                        <w:szCs w:val="24"/>
                      </w:rPr>
                      <m:t>1</m:t>
                    </m:r>
                  </m:sub>
                </m:sSub>
              </m:oMath>
            </m:oMathPara>
          </w:p>
        </w:tc>
      </w:tr>
      <w:tr w:rsidR="00616620" w:rsidTr="00380672">
        <w:trPr>
          <w:trHeight w:val="567"/>
        </w:trPr>
        <w:tc>
          <w:tcPr>
            <w:tcW w:w="1798"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Eksperimen B</w:t>
            </w:r>
          </w:p>
        </w:tc>
        <w:tc>
          <w:tcPr>
            <w:tcW w:w="1227" w:type="dxa"/>
            <w:vAlign w:val="center"/>
          </w:tcPr>
          <w:p w:rsidR="00616620" w:rsidRPr="00454904" w:rsidRDefault="00616620" w:rsidP="00380672">
            <w:pPr>
              <w:pStyle w:val="ListParagraph"/>
              <w:spacing w:line="360" w:lineRule="auto"/>
              <w:ind w:left="0"/>
              <w:jc w:val="center"/>
              <w:rPr>
                <w:rFonts w:ascii="Arial" w:hAnsi="Arial" w:cs="Arial"/>
                <w:sz w:val="24"/>
                <w:szCs w:val="24"/>
                <w:vertAlign w:val="subscript"/>
              </w:rPr>
            </w:pPr>
            <w:r>
              <w:rPr>
                <w:rFonts w:ascii="Arial" w:hAnsi="Arial" w:cs="Arial"/>
                <w:sz w:val="24"/>
                <w:szCs w:val="24"/>
              </w:rPr>
              <w:t>O</w:t>
            </w:r>
            <w:r>
              <w:rPr>
                <w:rFonts w:ascii="Arial" w:hAnsi="Arial" w:cs="Arial"/>
                <w:sz w:val="24"/>
                <w:szCs w:val="24"/>
                <w:vertAlign w:val="subscript"/>
              </w:rPr>
              <w:t>1</w:t>
            </w:r>
          </w:p>
        </w:tc>
        <w:tc>
          <w:tcPr>
            <w:tcW w:w="1584" w:type="dxa"/>
            <w:vAlign w:val="center"/>
          </w:tcPr>
          <w:p w:rsidR="00616620" w:rsidRPr="00454904" w:rsidRDefault="00616620" w:rsidP="00380672">
            <w:pPr>
              <w:pStyle w:val="ListParagraph"/>
              <w:spacing w:line="360" w:lineRule="auto"/>
              <w:ind w:left="0"/>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2</w:t>
            </w:r>
          </w:p>
        </w:tc>
        <w:tc>
          <w:tcPr>
            <w:tcW w:w="1451" w:type="dxa"/>
            <w:vAlign w:val="center"/>
          </w:tcPr>
          <w:p w:rsidR="00616620" w:rsidRPr="00454904" w:rsidRDefault="00616620" w:rsidP="00380672">
            <w:pPr>
              <w:pStyle w:val="ListParagraph"/>
              <w:spacing w:line="360" w:lineRule="auto"/>
              <w:ind w:left="0"/>
              <w:jc w:val="center"/>
              <w:rPr>
                <w:rFonts w:ascii="Arial" w:hAnsi="Arial" w:cs="Arial"/>
                <w:sz w:val="24"/>
                <w:szCs w:val="24"/>
                <w:vertAlign w:val="subscript"/>
              </w:rPr>
            </w:pPr>
            <w:r>
              <w:rPr>
                <w:rFonts w:ascii="Arial" w:hAnsi="Arial" w:cs="Arial"/>
                <w:sz w:val="24"/>
                <w:szCs w:val="24"/>
              </w:rPr>
              <w:t>O</w:t>
            </w:r>
            <w:r>
              <w:rPr>
                <w:rFonts w:ascii="Arial" w:hAnsi="Arial" w:cs="Arial"/>
                <w:sz w:val="24"/>
                <w:szCs w:val="24"/>
                <w:vertAlign w:val="subscript"/>
              </w:rPr>
              <w:t>2</w:t>
            </w:r>
          </w:p>
        </w:tc>
        <w:tc>
          <w:tcPr>
            <w:tcW w:w="1373" w:type="dxa"/>
            <w:vAlign w:val="center"/>
          </w:tcPr>
          <w:p w:rsidR="00616620" w:rsidRDefault="00B819C5" w:rsidP="00380672">
            <w:pPr>
              <w:pStyle w:val="ListParagraph"/>
              <w:spacing w:line="360" w:lineRule="auto"/>
              <w:ind w:left="0"/>
              <w:jc w:val="center"/>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μ</m:t>
                    </m:r>
                  </m:e>
                  <m:sub>
                    <m:r>
                      <w:rPr>
                        <w:rFonts w:ascii="Cambria Math" w:hAnsi="Cambria Math" w:cs="Arial"/>
                        <w:sz w:val="24"/>
                        <w:szCs w:val="24"/>
                      </w:rPr>
                      <m:t>2</m:t>
                    </m:r>
                  </m:sub>
                </m:sSub>
              </m:oMath>
            </m:oMathPara>
          </w:p>
        </w:tc>
      </w:tr>
      <w:tr w:rsidR="00616620" w:rsidTr="00380672">
        <w:trPr>
          <w:trHeight w:val="567"/>
        </w:trPr>
        <w:tc>
          <w:tcPr>
            <w:tcW w:w="1798"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Kontrol C</w:t>
            </w:r>
          </w:p>
        </w:tc>
        <w:tc>
          <w:tcPr>
            <w:tcW w:w="1227" w:type="dxa"/>
            <w:vAlign w:val="center"/>
          </w:tcPr>
          <w:p w:rsidR="00616620" w:rsidRPr="00454904" w:rsidRDefault="00616620" w:rsidP="00380672">
            <w:pPr>
              <w:pStyle w:val="ListParagraph"/>
              <w:spacing w:line="360" w:lineRule="auto"/>
              <w:ind w:left="0"/>
              <w:jc w:val="center"/>
              <w:rPr>
                <w:rFonts w:ascii="Arial" w:hAnsi="Arial" w:cs="Arial"/>
                <w:sz w:val="24"/>
                <w:szCs w:val="24"/>
                <w:vertAlign w:val="subscript"/>
              </w:rPr>
            </w:pPr>
            <w:r>
              <w:rPr>
                <w:rFonts w:ascii="Arial" w:hAnsi="Arial" w:cs="Arial"/>
                <w:sz w:val="24"/>
                <w:szCs w:val="24"/>
              </w:rPr>
              <w:t>O</w:t>
            </w:r>
            <w:r>
              <w:rPr>
                <w:rFonts w:ascii="Arial" w:hAnsi="Arial" w:cs="Arial"/>
                <w:sz w:val="24"/>
                <w:szCs w:val="24"/>
                <w:vertAlign w:val="subscript"/>
              </w:rPr>
              <w:t>1</w:t>
            </w:r>
          </w:p>
        </w:tc>
        <w:tc>
          <w:tcPr>
            <w:tcW w:w="1584"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w:t>
            </w:r>
          </w:p>
        </w:tc>
        <w:tc>
          <w:tcPr>
            <w:tcW w:w="1451" w:type="dxa"/>
            <w:vAlign w:val="center"/>
          </w:tcPr>
          <w:p w:rsidR="00616620" w:rsidRPr="00454904" w:rsidRDefault="00616620" w:rsidP="00380672">
            <w:pPr>
              <w:pStyle w:val="ListParagraph"/>
              <w:spacing w:line="360" w:lineRule="auto"/>
              <w:ind w:left="0"/>
              <w:jc w:val="center"/>
              <w:rPr>
                <w:rFonts w:ascii="Arial" w:hAnsi="Arial" w:cs="Arial"/>
                <w:sz w:val="24"/>
                <w:szCs w:val="24"/>
                <w:vertAlign w:val="subscript"/>
              </w:rPr>
            </w:pPr>
            <w:r>
              <w:rPr>
                <w:rFonts w:ascii="Arial" w:hAnsi="Arial" w:cs="Arial"/>
                <w:sz w:val="24"/>
                <w:szCs w:val="24"/>
              </w:rPr>
              <w:t>O</w:t>
            </w:r>
            <w:r>
              <w:rPr>
                <w:rFonts w:ascii="Arial" w:hAnsi="Arial" w:cs="Arial"/>
                <w:sz w:val="24"/>
                <w:szCs w:val="24"/>
                <w:vertAlign w:val="subscript"/>
              </w:rPr>
              <w:t>2</w:t>
            </w:r>
          </w:p>
        </w:tc>
        <w:tc>
          <w:tcPr>
            <w:tcW w:w="1373" w:type="dxa"/>
            <w:vAlign w:val="center"/>
          </w:tcPr>
          <w:p w:rsidR="00616620" w:rsidRDefault="00B819C5" w:rsidP="00380672">
            <w:pPr>
              <w:pStyle w:val="ListParagraph"/>
              <w:spacing w:line="360" w:lineRule="auto"/>
              <w:ind w:left="0"/>
              <w:jc w:val="center"/>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μ</m:t>
                    </m:r>
                  </m:e>
                  <m:sub>
                    <m:r>
                      <w:rPr>
                        <w:rFonts w:ascii="Cambria Math" w:hAnsi="Cambria Math" w:cs="Arial"/>
                        <w:sz w:val="24"/>
                        <w:szCs w:val="24"/>
                      </w:rPr>
                      <m:t>3</m:t>
                    </m:r>
                  </m:sub>
                </m:sSub>
              </m:oMath>
            </m:oMathPara>
          </w:p>
        </w:tc>
      </w:tr>
    </w:tbl>
    <w:p w:rsidR="00616620" w:rsidRDefault="00616620" w:rsidP="00616620">
      <w:pPr>
        <w:pStyle w:val="ListParagraph"/>
        <w:tabs>
          <w:tab w:val="left" w:pos="4678"/>
        </w:tabs>
        <w:spacing w:after="0" w:line="480" w:lineRule="auto"/>
        <w:ind w:firstLine="720"/>
        <w:rPr>
          <w:rFonts w:ascii="Arial" w:hAnsi="Arial" w:cs="Arial"/>
          <w:sz w:val="24"/>
          <w:szCs w:val="24"/>
        </w:rPr>
      </w:pPr>
      <w:r>
        <w:rPr>
          <w:rFonts w:ascii="Arial" w:hAnsi="Arial" w:cs="Arial"/>
          <w:sz w:val="24"/>
          <w:szCs w:val="24"/>
        </w:rPr>
        <w:tab/>
        <w:t>Tim Dosen PGSD (2017:134)</w:t>
      </w:r>
    </w:p>
    <w:p w:rsidR="00616620" w:rsidRPr="00616620" w:rsidRDefault="00616620" w:rsidP="00616620">
      <w:pPr>
        <w:spacing w:after="0" w:line="480" w:lineRule="auto"/>
        <w:ind w:firstLine="426"/>
        <w:jc w:val="both"/>
        <w:rPr>
          <w:rFonts w:ascii="Arial" w:hAnsi="Arial" w:cs="Arial"/>
          <w:sz w:val="24"/>
          <w:szCs w:val="24"/>
        </w:rPr>
      </w:pPr>
      <w:r w:rsidRPr="00616620">
        <w:rPr>
          <w:rFonts w:ascii="Arial" w:hAnsi="Arial" w:cs="Arial"/>
          <w:sz w:val="24"/>
          <w:szCs w:val="24"/>
        </w:rPr>
        <w:t>Keterangan:</w:t>
      </w:r>
    </w:p>
    <w:p w:rsidR="00616620" w:rsidRDefault="00616620" w:rsidP="00616620">
      <w:pPr>
        <w:pStyle w:val="ListParagraph"/>
        <w:tabs>
          <w:tab w:val="left" w:pos="1985"/>
          <w:tab w:val="left" w:pos="2127"/>
        </w:tabs>
        <w:spacing w:after="0" w:line="480" w:lineRule="auto"/>
        <w:ind w:left="2127" w:hanging="1701"/>
        <w:jc w:val="both"/>
        <w:rPr>
          <w:rFonts w:ascii="Arial" w:eastAsiaTheme="minorEastAsia" w:hAnsi="Arial" w:cs="Arial"/>
          <w:sz w:val="24"/>
          <w:szCs w:val="24"/>
        </w:rPr>
      </w:pPr>
      <w:r>
        <w:rPr>
          <w:rFonts w:ascii="Arial" w:hAnsi="Arial" w:cs="Arial"/>
          <w:sz w:val="24"/>
          <w:szCs w:val="24"/>
        </w:rPr>
        <w:t>Kelas/grup</w:t>
      </w:r>
      <w:r>
        <w:rPr>
          <w:rFonts w:ascii="Arial" w:hAnsi="Arial" w:cs="Arial"/>
          <w:sz w:val="24"/>
          <w:szCs w:val="24"/>
        </w:rPr>
        <w:tab/>
        <w:t>:</w:t>
      </w:r>
      <w:r>
        <w:rPr>
          <w:rFonts w:ascii="Arial" w:hAnsi="Arial" w:cs="Arial"/>
          <w:sz w:val="24"/>
          <w:szCs w:val="24"/>
        </w:rPr>
        <w:tab/>
        <w:t xml:space="preserve">Satu kelas dan/atau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oMath>
      <w:r>
        <w:rPr>
          <w:rFonts w:ascii="Arial" w:eastAsiaTheme="minorEastAsia" w:hAnsi="Arial" w:cs="Arial"/>
          <w:sz w:val="24"/>
          <w:szCs w:val="24"/>
        </w:rPr>
        <w:t xml:space="preserve"> kelas (satu kelas dibagi dua)</w:t>
      </w:r>
    </w:p>
    <w:p w:rsidR="00616620" w:rsidRDefault="00616620" w:rsidP="00616620">
      <w:pPr>
        <w:pStyle w:val="ListParagraph"/>
        <w:tabs>
          <w:tab w:val="left" w:pos="1985"/>
          <w:tab w:val="left" w:pos="2127"/>
        </w:tabs>
        <w:spacing w:after="0" w:line="480" w:lineRule="auto"/>
        <w:ind w:left="2127" w:hanging="1701"/>
        <w:jc w:val="both"/>
        <w:rPr>
          <w:rFonts w:ascii="Arial" w:hAnsi="Arial" w:cs="Arial"/>
          <w:i/>
          <w:sz w:val="24"/>
          <w:szCs w:val="24"/>
        </w:rPr>
      </w:pPr>
      <w:r w:rsidRPr="00616620">
        <w:rPr>
          <w:rFonts w:ascii="Arial" w:hAnsi="Arial" w:cs="Arial"/>
          <w:sz w:val="24"/>
          <w:szCs w:val="24"/>
        </w:rPr>
        <w:t>Eksperimen A</w:t>
      </w:r>
      <w:r w:rsidRPr="00616620">
        <w:rPr>
          <w:rFonts w:ascii="Arial" w:hAnsi="Arial" w:cs="Arial"/>
          <w:sz w:val="24"/>
          <w:szCs w:val="24"/>
        </w:rPr>
        <w:tab/>
        <w:t>:</w:t>
      </w:r>
      <w:r w:rsidRPr="00616620">
        <w:rPr>
          <w:rFonts w:ascii="Arial" w:hAnsi="Arial" w:cs="Arial"/>
          <w:sz w:val="24"/>
          <w:szCs w:val="24"/>
        </w:rPr>
        <w:tab/>
        <w:t xml:space="preserve">Kelas eksperimen A dengan model pembelajaran kooperatif </w:t>
      </w:r>
      <w:r w:rsidRPr="00616620">
        <w:rPr>
          <w:rFonts w:ascii="Arial" w:hAnsi="Arial" w:cs="Arial"/>
          <w:i/>
          <w:sz w:val="24"/>
          <w:szCs w:val="24"/>
        </w:rPr>
        <w:t>Number Head Together</w:t>
      </w:r>
    </w:p>
    <w:p w:rsidR="00616620" w:rsidRDefault="00616620" w:rsidP="00616620">
      <w:pPr>
        <w:pStyle w:val="ListParagraph"/>
        <w:tabs>
          <w:tab w:val="left" w:pos="1985"/>
          <w:tab w:val="left" w:pos="2127"/>
        </w:tabs>
        <w:spacing w:after="0" w:line="480" w:lineRule="auto"/>
        <w:ind w:left="2127" w:hanging="1701"/>
        <w:jc w:val="both"/>
        <w:rPr>
          <w:rFonts w:ascii="Arial" w:hAnsi="Arial" w:cs="Arial"/>
          <w:i/>
          <w:sz w:val="24"/>
          <w:szCs w:val="24"/>
        </w:rPr>
      </w:pPr>
      <w:r w:rsidRPr="00616620">
        <w:rPr>
          <w:rFonts w:ascii="Arial" w:hAnsi="Arial" w:cs="Arial"/>
          <w:sz w:val="24"/>
          <w:szCs w:val="24"/>
        </w:rPr>
        <w:lastRenderedPageBreak/>
        <w:t>Eksperimen B</w:t>
      </w:r>
      <w:r w:rsidRPr="00616620">
        <w:rPr>
          <w:rFonts w:ascii="Arial" w:hAnsi="Arial" w:cs="Arial"/>
          <w:sz w:val="24"/>
          <w:szCs w:val="24"/>
        </w:rPr>
        <w:tab/>
        <w:t>:</w:t>
      </w:r>
      <w:r w:rsidRPr="00616620">
        <w:rPr>
          <w:rFonts w:ascii="Arial" w:hAnsi="Arial" w:cs="Arial"/>
          <w:sz w:val="24"/>
          <w:szCs w:val="24"/>
        </w:rPr>
        <w:tab/>
        <w:t xml:space="preserve">Kelas eksperimen B dengan model </w:t>
      </w:r>
      <w:r w:rsidRPr="00616620">
        <w:rPr>
          <w:rFonts w:ascii="Arial" w:hAnsi="Arial" w:cs="Arial"/>
          <w:i/>
          <w:sz w:val="24"/>
          <w:szCs w:val="24"/>
        </w:rPr>
        <w:t>Discovery Learning</w:t>
      </w:r>
    </w:p>
    <w:p w:rsidR="00616620" w:rsidRDefault="00616620" w:rsidP="00616620">
      <w:pPr>
        <w:pStyle w:val="ListParagraph"/>
        <w:tabs>
          <w:tab w:val="left" w:pos="1985"/>
          <w:tab w:val="left" w:pos="2127"/>
        </w:tabs>
        <w:spacing w:after="0" w:line="480" w:lineRule="auto"/>
        <w:ind w:left="2127" w:hanging="1701"/>
        <w:jc w:val="both"/>
        <w:rPr>
          <w:rFonts w:ascii="Arial" w:hAnsi="Arial" w:cs="Arial"/>
          <w:sz w:val="24"/>
          <w:szCs w:val="24"/>
        </w:rPr>
      </w:pPr>
      <w:r w:rsidRPr="00616620">
        <w:rPr>
          <w:rFonts w:ascii="Arial" w:hAnsi="Arial" w:cs="Arial"/>
          <w:sz w:val="24"/>
          <w:szCs w:val="24"/>
        </w:rPr>
        <w:t>Kontrol C</w:t>
      </w:r>
      <w:r w:rsidRPr="00616620">
        <w:rPr>
          <w:rFonts w:ascii="Arial" w:hAnsi="Arial" w:cs="Arial"/>
          <w:sz w:val="24"/>
          <w:szCs w:val="24"/>
        </w:rPr>
        <w:tab/>
        <w:t>:</w:t>
      </w:r>
      <w:r w:rsidRPr="00616620">
        <w:rPr>
          <w:rFonts w:ascii="Arial" w:hAnsi="Arial" w:cs="Arial"/>
          <w:sz w:val="24"/>
          <w:szCs w:val="24"/>
        </w:rPr>
        <w:tab/>
        <w:t>Kelas kontrol</w:t>
      </w:r>
    </w:p>
    <w:p w:rsidR="00616620" w:rsidRDefault="00616620" w:rsidP="00616620">
      <w:pPr>
        <w:pStyle w:val="ListParagraph"/>
        <w:tabs>
          <w:tab w:val="left" w:pos="1985"/>
          <w:tab w:val="left" w:pos="2127"/>
        </w:tabs>
        <w:spacing w:after="0" w:line="480" w:lineRule="auto"/>
        <w:ind w:left="2127" w:hanging="1701"/>
        <w:jc w:val="both"/>
        <w:rPr>
          <w:rFonts w:ascii="Arial" w:hAnsi="Arial" w:cs="Arial"/>
          <w:sz w:val="24"/>
          <w:szCs w:val="24"/>
        </w:rPr>
      </w:pPr>
      <w:r w:rsidRPr="00616620">
        <w:rPr>
          <w:rFonts w:ascii="Arial" w:hAnsi="Arial" w:cs="Arial"/>
          <w:sz w:val="24"/>
          <w:szCs w:val="24"/>
        </w:rPr>
        <w:t>O</w:t>
      </w:r>
      <w:r w:rsidRPr="00616620">
        <w:rPr>
          <w:rFonts w:ascii="Arial" w:hAnsi="Arial" w:cs="Arial"/>
          <w:sz w:val="24"/>
          <w:szCs w:val="24"/>
          <w:vertAlign w:val="subscript"/>
        </w:rPr>
        <w:t>1</w:t>
      </w:r>
      <w:r w:rsidRPr="00616620">
        <w:rPr>
          <w:rFonts w:ascii="Arial" w:hAnsi="Arial" w:cs="Arial"/>
          <w:sz w:val="24"/>
          <w:szCs w:val="24"/>
        </w:rPr>
        <w:tab/>
        <w:t>:</w:t>
      </w:r>
      <w:r w:rsidRPr="00616620">
        <w:rPr>
          <w:rFonts w:ascii="Arial" w:hAnsi="Arial" w:cs="Arial"/>
          <w:sz w:val="24"/>
          <w:szCs w:val="24"/>
        </w:rPr>
        <w:tab/>
        <w:t xml:space="preserve">Soal </w:t>
      </w:r>
      <w:r w:rsidRPr="00616620">
        <w:rPr>
          <w:rFonts w:ascii="Arial" w:hAnsi="Arial" w:cs="Arial"/>
          <w:i/>
          <w:sz w:val="24"/>
          <w:szCs w:val="24"/>
        </w:rPr>
        <w:t>pretest</w:t>
      </w:r>
      <w:r w:rsidRPr="00616620">
        <w:rPr>
          <w:rFonts w:ascii="Arial" w:hAnsi="Arial" w:cs="Arial"/>
          <w:sz w:val="24"/>
          <w:szCs w:val="24"/>
        </w:rPr>
        <w:t xml:space="preserve"> (tes awal)</w:t>
      </w:r>
    </w:p>
    <w:p w:rsidR="00616620" w:rsidRDefault="00616620" w:rsidP="00616620">
      <w:pPr>
        <w:pStyle w:val="ListParagraph"/>
        <w:tabs>
          <w:tab w:val="left" w:pos="1985"/>
          <w:tab w:val="left" w:pos="2127"/>
        </w:tabs>
        <w:spacing w:after="0" w:line="480" w:lineRule="auto"/>
        <w:ind w:left="2127" w:hanging="1701"/>
        <w:jc w:val="both"/>
        <w:rPr>
          <w:rFonts w:ascii="Arial" w:hAnsi="Arial" w:cs="Arial"/>
          <w:sz w:val="24"/>
          <w:szCs w:val="24"/>
        </w:rPr>
      </w:pPr>
      <w:r w:rsidRPr="00616620">
        <w:rPr>
          <w:rFonts w:ascii="Arial" w:hAnsi="Arial" w:cs="Arial"/>
          <w:sz w:val="24"/>
          <w:szCs w:val="24"/>
        </w:rPr>
        <w:t>O</w:t>
      </w:r>
      <w:r w:rsidRPr="00616620">
        <w:rPr>
          <w:rFonts w:ascii="Arial" w:hAnsi="Arial" w:cs="Arial"/>
          <w:sz w:val="24"/>
          <w:szCs w:val="24"/>
          <w:vertAlign w:val="subscript"/>
        </w:rPr>
        <w:t>2</w:t>
      </w:r>
      <w:r w:rsidRPr="00616620">
        <w:rPr>
          <w:rFonts w:ascii="Arial" w:hAnsi="Arial" w:cs="Arial"/>
          <w:sz w:val="24"/>
          <w:szCs w:val="24"/>
        </w:rPr>
        <w:tab/>
        <w:t>:</w:t>
      </w:r>
      <w:r w:rsidRPr="00616620">
        <w:rPr>
          <w:rFonts w:ascii="Arial" w:hAnsi="Arial" w:cs="Arial"/>
          <w:sz w:val="24"/>
          <w:szCs w:val="24"/>
        </w:rPr>
        <w:tab/>
        <w:t xml:space="preserve">Soal </w:t>
      </w:r>
      <w:r w:rsidRPr="00616620">
        <w:rPr>
          <w:rFonts w:ascii="Arial" w:hAnsi="Arial" w:cs="Arial"/>
          <w:i/>
          <w:sz w:val="24"/>
          <w:szCs w:val="24"/>
        </w:rPr>
        <w:t>posttest</w:t>
      </w:r>
      <w:r w:rsidRPr="00616620">
        <w:rPr>
          <w:rFonts w:ascii="Arial" w:hAnsi="Arial" w:cs="Arial"/>
          <w:sz w:val="24"/>
          <w:szCs w:val="24"/>
        </w:rPr>
        <w:t xml:space="preserve"> (tes akhir)</w:t>
      </w:r>
    </w:p>
    <w:p w:rsidR="00616620" w:rsidRDefault="00616620" w:rsidP="00616620">
      <w:pPr>
        <w:pStyle w:val="ListParagraph"/>
        <w:tabs>
          <w:tab w:val="left" w:pos="1985"/>
          <w:tab w:val="left" w:pos="2127"/>
        </w:tabs>
        <w:spacing w:after="0" w:line="480" w:lineRule="auto"/>
        <w:ind w:left="2127" w:hanging="1701"/>
        <w:jc w:val="both"/>
        <w:rPr>
          <w:rFonts w:ascii="Arial" w:hAnsi="Arial" w:cs="Arial"/>
          <w:i/>
          <w:sz w:val="24"/>
          <w:szCs w:val="24"/>
        </w:rPr>
      </w:pPr>
      <w:r w:rsidRPr="00616620">
        <w:rPr>
          <w:rFonts w:ascii="Arial" w:hAnsi="Arial" w:cs="Arial"/>
          <w:sz w:val="24"/>
          <w:szCs w:val="24"/>
        </w:rPr>
        <w:t>X</w:t>
      </w:r>
      <w:r w:rsidRPr="00616620">
        <w:rPr>
          <w:rFonts w:ascii="Arial" w:hAnsi="Arial" w:cs="Arial"/>
          <w:sz w:val="24"/>
          <w:szCs w:val="24"/>
          <w:vertAlign w:val="subscript"/>
        </w:rPr>
        <w:t>1</w:t>
      </w:r>
      <w:r w:rsidRPr="00616620">
        <w:rPr>
          <w:rFonts w:ascii="Arial" w:hAnsi="Arial" w:cs="Arial"/>
          <w:sz w:val="24"/>
          <w:szCs w:val="24"/>
          <w:vertAlign w:val="subscript"/>
        </w:rPr>
        <w:tab/>
      </w:r>
      <w:r w:rsidRPr="00616620">
        <w:rPr>
          <w:rFonts w:ascii="Arial" w:hAnsi="Arial" w:cs="Arial"/>
          <w:sz w:val="24"/>
          <w:szCs w:val="24"/>
        </w:rPr>
        <w:t>:</w:t>
      </w:r>
      <w:r w:rsidRPr="00616620">
        <w:rPr>
          <w:rFonts w:ascii="Arial" w:hAnsi="Arial" w:cs="Arial"/>
          <w:sz w:val="24"/>
          <w:szCs w:val="24"/>
        </w:rPr>
        <w:tab/>
        <w:t xml:space="preserve">Kelas eksperimen yang diberi perlakuan model pembelajaran kooperatif </w:t>
      </w:r>
      <w:r w:rsidRPr="00616620">
        <w:rPr>
          <w:rFonts w:ascii="Arial" w:hAnsi="Arial" w:cs="Arial"/>
          <w:i/>
          <w:sz w:val="24"/>
          <w:szCs w:val="24"/>
        </w:rPr>
        <w:t>Number Head Together</w:t>
      </w:r>
    </w:p>
    <w:p w:rsidR="00616620" w:rsidRPr="00616620" w:rsidRDefault="00616620" w:rsidP="00616620">
      <w:pPr>
        <w:pStyle w:val="ListParagraph"/>
        <w:tabs>
          <w:tab w:val="left" w:pos="1985"/>
          <w:tab w:val="left" w:pos="2127"/>
        </w:tabs>
        <w:spacing w:after="0" w:line="480" w:lineRule="auto"/>
        <w:ind w:left="2127" w:hanging="1701"/>
        <w:jc w:val="both"/>
        <w:rPr>
          <w:rFonts w:ascii="Arial" w:eastAsiaTheme="minorEastAsia" w:hAnsi="Arial" w:cs="Arial"/>
          <w:sz w:val="24"/>
          <w:szCs w:val="24"/>
        </w:rPr>
      </w:pPr>
      <w:r w:rsidRPr="00616620">
        <w:rPr>
          <w:rFonts w:ascii="Arial" w:hAnsi="Arial" w:cs="Arial"/>
          <w:sz w:val="24"/>
          <w:szCs w:val="24"/>
        </w:rPr>
        <w:t>X</w:t>
      </w:r>
      <w:r w:rsidRPr="00616620">
        <w:rPr>
          <w:rFonts w:ascii="Arial" w:hAnsi="Arial" w:cs="Arial"/>
          <w:sz w:val="24"/>
          <w:szCs w:val="24"/>
          <w:vertAlign w:val="subscript"/>
        </w:rPr>
        <w:t>2</w:t>
      </w:r>
      <w:r w:rsidRPr="00616620">
        <w:rPr>
          <w:rFonts w:ascii="Arial" w:hAnsi="Arial" w:cs="Arial"/>
          <w:sz w:val="24"/>
          <w:szCs w:val="24"/>
        </w:rPr>
        <w:tab/>
        <w:t>:</w:t>
      </w:r>
      <w:r w:rsidRPr="00616620">
        <w:rPr>
          <w:rFonts w:ascii="Arial" w:hAnsi="Arial" w:cs="Arial"/>
          <w:sz w:val="24"/>
          <w:szCs w:val="24"/>
        </w:rPr>
        <w:tab/>
        <w:t xml:space="preserve">Kelas eksperimen yang diberi perlakuan model </w:t>
      </w:r>
      <w:r w:rsidRPr="00616620">
        <w:rPr>
          <w:rFonts w:ascii="Arial" w:hAnsi="Arial" w:cs="Arial"/>
          <w:i/>
          <w:sz w:val="24"/>
          <w:szCs w:val="24"/>
        </w:rPr>
        <w:t>Discovery Learning</w:t>
      </w:r>
    </w:p>
    <w:p w:rsidR="00616620" w:rsidRPr="009F23BC" w:rsidRDefault="00616620" w:rsidP="00616620">
      <w:pPr>
        <w:pStyle w:val="ListParagraph"/>
        <w:tabs>
          <w:tab w:val="left" w:pos="1985"/>
          <w:tab w:val="left" w:pos="2127"/>
        </w:tabs>
        <w:spacing w:line="480" w:lineRule="auto"/>
        <w:ind w:left="2127" w:hanging="1701"/>
        <w:jc w:val="both"/>
        <w:rPr>
          <w:rFonts w:ascii="Arial" w:hAnsi="Arial" w:cs="Arial"/>
          <w:sz w:val="24"/>
          <w:szCs w:val="24"/>
        </w:rPr>
      </w:pPr>
      <m:oMath>
        <m:r>
          <m:rPr>
            <m:sty m:val="p"/>
          </m:rPr>
          <w:rPr>
            <w:rFonts w:ascii="Cambria Math" w:hAnsi="Cambria Math" w:cs="Arial"/>
            <w:sz w:val="24"/>
            <w:szCs w:val="24"/>
          </w:rPr>
          <m:t>μ</m:t>
        </m:r>
      </m:oMath>
      <w:r w:rsidRPr="009F23BC">
        <w:rPr>
          <w:rFonts w:ascii="Arial" w:eastAsiaTheme="minorEastAsia" w:hAnsi="Arial" w:cs="Arial"/>
          <w:i/>
          <w:iCs/>
          <w:sz w:val="24"/>
          <w:szCs w:val="24"/>
        </w:rPr>
        <w:tab/>
      </w:r>
      <w:r w:rsidRPr="009F23BC">
        <w:rPr>
          <w:rFonts w:ascii="Arial" w:eastAsiaTheme="minorEastAsia" w:hAnsi="Arial" w:cs="Arial"/>
          <w:iCs/>
          <w:sz w:val="24"/>
          <w:szCs w:val="24"/>
        </w:rPr>
        <w:t>:</w:t>
      </w:r>
      <w:r w:rsidRPr="009F23BC">
        <w:rPr>
          <w:rFonts w:ascii="Arial" w:eastAsiaTheme="minorEastAsia" w:hAnsi="Arial" w:cs="Arial"/>
          <w:iCs/>
          <w:sz w:val="24"/>
          <w:szCs w:val="24"/>
        </w:rPr>
        <w:tab/>
        <w:t>Hasil</w:t>
      </w:r>
    </w:p>
    <w:p w:rsidR="00616620" w:rsidRPr="00690457" w:rsidRDefault="00616620" w:rsidP="00616620">
      <w:pPr>
        <w:pStyle w:val="ListParagraph"/>
        <w:numPr>
          <w:ilvl w:val="0"/>
          <w:numId w:val="1"/>
        </w:numPr>
        <w:spacing w:line="480" w:lineRule="auto"/>
        <w:ind w:left="426"/>
        <w:rPr>
          <w:rFonts w:ascii="Arial" w:hAnsi="Arial" w:cs="Arial"/>
          <w:b/>
          <w:sz w:val="24"/>
          <w:szCs w:val="24"/>
        </w:rPr>
      </w:pPr>
      <w:r w:rsidRPr="00690457">
        <w:rPr>
          <w:rFonts w:ascii="Arial" w:hAnsi="Arial" w:cs="Arial"/>
          <w:b/>
          <w:sz w:val="24"/>
          <w:szCs w:val="24"/>
        </w:rPr>
        <w:t>Metode Penelitian</w:t>
      </w:r>
    </w:p>
    <w:p w:rsidR="00616620" w:rsidRDefault="00616620" w:rsidP="00616620">
      <w:pPr>
        <w:pStyle w:val="ListParagraph"/>
        <w:spacing w:line="480" w:lineRule="auto"/>
        <w:ind w:left="426" w:firstLine="720"/>
        <w:jc w:val="both"/>
        <w:rPr>
          <w:rFonts w:ascii="Arial" w:hAnsi="Arial" w:cs="Arial"/>
          <w:sz w:val="24"/>
          <w:szCs w:val="24"/>
        </w:rPr>
      </w:pPr>
      <w:r>
        <w:rPr>
          <w:rFonts w:ascii="Arial" w:hAnsi="Arial" w:cs="Arial"/>
          <w:sz w:val="24"/>
          <w:szCs w:val="24"/>
        </w:rPr>
        <w:t xml:space="preserve">Metode penelitian yang digunakan dalam penelitian ini adalah metode penelitian Eksperimen Quasi (PEQ). </w:t>
      </w:r>
    </w:p>
    <w:p w:rsidR="00616620" w:rsidRPr="00DD3254" w:rsidRDefault="00616620" w:rsidP="00616620">
      <w:pPr>
        <w:pStyle w:val="ListParagraph"/>
        <w:spacing w:line="480" w:lineRule="auto"/>
        <w:ind w:left="426" w:firstLine="720"/>
        <w:jc w:val="both"/>
        <w:rPr>
          <w:rFonts w:ascii="Arial" w:hAnsi="Arial" w:cs="Arial"/>
          <w:sz w:val="24"/>
          <w:szCs w:val="24"/>
        </w:rPr>
      </w:pPr>
      <w:r>
        <w:rPr>
          <w:rFonts w:ascii="Arial" w:hAnsi="Arial" w:cs="Arial"/>
          <w:sz w:val="24"/>
          <w:szCs w:val="24"/>
        </w:rPr>
        <w:t>Penelitian ini dilakukan dengan tiga kelas yang berbeda, dua kelas dengan perlakuan dan satu k</w:t>
      </w:r>
      <w:r w:rsidR="00FB40FF">
        <w:rPr>
          <w:rFonts w:ascii="Arial" w:hAnsi="Arial" w:cs="Arial"/>
          <w:sz w:val="24"/>
          <w:szCs w:val="24"/>
        </w:rPr>
        <w:t>elas kontrol. Kelas eksperimen 1</w:t>
      </w:r>
      <w:r>
        <w:rPr>
          <w:rFonts w:ascii="Arial" w:hAnsi="Arial" w:cs="Arial"/>
          <w:sz w:val="24"/>
          <w:szCs w:val="24"/>
        </w:rPr>
        <w:t xml:space="preserve"> menggunakan model pembelajaran kooperatif </w:t>
      </w:r>
      <w:r w:rsidRPr="003E15C9">
        <w:rPr>
          <w:rFonts w:ascii="Arial" w:hAnsi="Arial" w:cs="Arial"/>
          <w:i/>
          <w:sz w:val="24"/>
          <w:szCs w:val="24"/>
        </w:rPr>
        <w:t>Number Head Together</w:t>
      </w:r>
      <w:r w:rsidR="00FB40FF">
        <w:rPr>
          <w:rFonts w:ascii="Arial" w:hAnsi="Arial" w:cs="Arial"/>
          <w:sz w:val="24"/>
          <w:szCs w:val="24"/>
        </w:rPr>
        <w:t>, kelas eksperimen 2</w:t>
      </w:r>
      <w:r>
        <w:rPr>
          <w:rFonts w:ascii="Arial" w:hAnsi="Arial" w:cs="Arial"/>
          <w:sz w:val="24"/>
          <w:szCs w:val="24"/>
        </w:rPr>
        <w:t xml:space="preserve"> menggunakan model </w:t>
      </w:r>
      <w:r w:rsidRPr="003E15C9">
        <w:rPr>
          <w:rFonts w:ascii="Arial" w:hAnsi="Arial" w:cs="Arial"/>
          <w:i/>
          <w:sz w:val="24"/>
          <w:szCs w:val="24"/>
        </w:rPr>
        <w:t>Discovery Learning</w:t>
      </w:r>
      <w:r>
        <w:rPr>
          <w:rFonts w:ascii="Arial" w:hAnsi="Arial" w:cs="Arial"/>
          <w:sz w:val="24"/>
          <w:szCs w:val="24"/>
        </w:rPr>
        <w:t>, dan kelas kontrol menggunakan model konvensional.</w:t>
      </w:r>
    </w:p>
    <w:p w:rsidR="00616620" w:rsidRDefault="00616620" w:rsidP="00616620">
      <w:pPr>
        <w:pStyle w:val="ListParagraph"/>
        <w:numPr>
          <w:ilvl w:val="0"/>
          <w:numId w:val="1"/>
        </w:numPr>
        <w:spacing w:line="480" w:lineRule="auto"/>
        <w:ind w:left="426"/>
        <w:rPr>
          <w:rFonts w:ascii="Arial" w:hAnsi="Arial" w:cs="Arial"/>
          <w:b/>
          <w:sz w:val="24"/>
          <w:szCs w:val="24"/>
        </w:rPr>
      </w:pPr>
      <w:r w:rsidRPr="00690457">
        <w:rPr>
          <w:rFonts w:ascii="Arial" w:hAnsi="Arial" w:cs="Arial"/>
          <w:b/>
          <w:sz w:val="24"/>
          <w:szCs w:val="24"/>
        </w:rPr>
        <w:t>Populasi dan Sampel</w:t>
      </w:r>
    </w:p>
    <w:p w:rsidR="00616620" w:rsidRDefault="00616620" w:rsidP="00616620">
      <w:pPr>
        <w:pStyle w:val="ListParagraph"/>
        <w:spacing w:line="480" w:lineRule="auto"/>
        <w:ind w:left="426" w:firstLine="720"/>
        <w:jc w:val="both"/>
        <w:rPr>
          <w:rFonts w:ascii="Arial" w:hAnsi="Arial" w:cs="Arial"/>
          <w:sz w:val="24"/>
          <w:szCs w:val="24"/>
        </w:rPr>
      </w:pPr>
      <w:r>
        <w:rPr>
          <w:rFonts w:ascii="Arial" w:hAnsi="Arial" w:cs="Arial"/>
          <w:sz w:val="24"/>
          <w:szCs w:val="24"/>
        </w:rPr>
        <w:t>Populasi dalam penelitian ini adalah tiga kelas di Sekolah Dasar Pertiwi Kota Bogor. Data populasi atau sampel dapat dilihat pada tabel berikut:</w:t>
      </w:r>
    </w:p>
    <w:p w:rsidR="00616620" w:rsidRDefault="00616620" w:rsidP="00616620">
      <w:pPr>
        <w:pStyle w:val="ListParagraph"/>
        <w:spacing w:line="480" w:lineRule="auto"/>
        <w:ind w:left="426" w:firstLine="720"/>
        <w:jc w:val="both"/>
        <w:rPr>
          <w:rFonts w:ascii="Arial" w:hAnsi="Arial" w:cs="Arial"/>
          <w:sz w:val="24"/>
          <w:szCs w:val="24"/>
        </w:rPr>
      </w:pPr>
    </w:p>
    <w:p w:rsidR="00616620" w:rsidRPr="00880509" w:rsidRDefault="00616620" w:rsidP="00616620">
      <w:pPr>
        <w:pStyle w:val="ListParagraph"/>
        <w:tabs>
          <w:tab w:val="left" w:pos="1843"/>
        </w:tabs>
        <w:spacing w:line="480" w:lineRule="auto"/>
        <w:ind w:left="709"/>
        <w:jc w:val="both"/>
        <w:rPr>
          <w:rFonts w:ascii="Arial" w:hAnsi="Arial" w:cs="Arial"/>
          <w:sz w:val="24"/>
          <w:szCs w:val="24"/>
        </w:rPr>
      </w:pPr>
      <w:r>
        <w:rPr>
          <w:rFonts w:ascii="Arial" w:hAnsi="Arial" w:cs="Arial"/>
          <w:sz w:val="24"/>
          <w:szCs w:val="24"/>
        </w:rPr>
        <w:lastRenderedPageBreak/>
        <w:t>Tabel 3.2</w:t>
      </w:r>
      <w:r>
        <w:rPr>
          <w:rFonts w:ascii="Arial" w:hAnsi="Arial" w:cs="Arial"/>
          <w:sz w:val="24"/>
          <w:szCs w:val="24"/>
        </w:rPr>
        <w:tab/>
        <w:t>Populasi Kelas IV SD Pertiwi</w:t>
      </w:r>
    </w:p>
    <w:tbl>
      <w:tblPr>
        <w:tblStyle w:val="TableGrid"/>
        <w:tblW w:w="0" w:type="auto"/>
        <w:tblInd w:w="817" w:type="dxa"/>
        <w:tblLook w:val="04A0" w:firstRow="1" w:lastRow="0" w:firstColumn="1" w:lastColumn="0" w:noHBand="0" w:noVBand="1"/>
      </w:tblPr>
      <w:tblGrid>
        <w:gridCol w:w="2410"/>
        <w:gridCol w:w="2126"/>
      </w:tblGrid>
      <w:tr w:rsidR="00616620" w:rsidTr="00380672">
        <w:tc>
          <w:tcPr>
            <w:tcW w:w="2410"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Kelas</w:t>
            </w:r>
          </w:p>
        </w:tc>
        <w:tc>
          <w:tcPr>
            <w:tcW w:w="2126"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Jumlah</w:t>
            </w:r>
          </w:p>
        </w:tc>
      </w:tr>
      <w:tr w:rsidR="00616620" w:rsidTr="00380672">
        <w:tc>
          <w:tcPr>
            <w:tcW w:w="2410"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IV B</w:t>
            </w:r>
          </w:p>
        </w:tc>
        <w:tc>
          <w:tcPr>
            <w:tcW w:w="2126"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34</w:t>
            </w:r>
          </w:p>
        </w:tc>
      </w:tr>
      <w:tr w:rsidR="00616620" w:rsidTr="00380672">
        <w:tc>
          <w:tcPr>
            <w:tcW w:w="2410"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IV C</w:t>
            </w:r>
          </w:p>
        </w:tc>
        <w:tc>
          <w:tcPr>
            <w:tcW w:w="2126"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35</w:t>
            </w:r>
          </w:p>
        </w:tc>
      </w:tr>
      <w:tr w:rsidR="00616620" w:rsidTr="00380672">
        <w:tc>
          <w:tcPr>
            <w:tcW w:w="2410"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IV E</w:t>
            </w:r>
          </w:p>
        </w:tc>
        <w:tc>
          <w:tcPr>
            <w:tcW w:w="2126"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33</w:t>
            </w:r>
          </w:p>
        </w:tc>
      </w:tr>
      <w:tr w:rsidR="00616620" w:rsidTr="00380672">
        <w:tc>
          <w:tcPr>
            <w:tcW w:w="2410"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Jumlah</w:t>
            </w:r>
          </w:p>
        </w:tc>
        <w:tc>
          <w:tcPr>
            <w:tcW w:w="2126"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102</w:t>
            </w:r>
          </w:p>
        </w:tc>
      </w:tr>
    </w:tbl>
    <w:p w:rsidR="00616620" w:rsidRDefault="00616620" w:rsidP="00616620">
      <w:pPr>
        <w:pStyle w:val="ListParagraph"/>
        <w:spacing w:line="480" w:lineRule="auto"/>
        <w:rPr>
          <w:rFonts w:ascii="Arial" w:hAnsi="Arial" w:cs="Arial"/>
          <w:sz w:val="24"/>
          <w:szCs w:val="24"/>
        </w:rPr>
      </w:pPr>
    </w:p>
    <w:p w:rsidR="00616620" w:rsidRPr="00690457" w:rsidRDefault="00616620" w:rsidP="00616620">
      <w:pPr>
        <w:pStyle w:val="ListParagraph"/>
        <w:numPr>
          <w:ilvl w:val="0"/>
          <w:numId w:val="1"/>
        </w:numPr>
        <w:spacing w:line="480" w:lineRule="auto"/>
        <w:ind w:left="426"/>
        <w:rPr>
          <w:rFonts w:ascii="Arial" w:hAnsi="Arial" w:cs="Arial"/>
          <w:b/>
          <w:sz w:val="24"/>
          <w:szCs w:val="24"/>
        </w:rPr>
      </w:pPr>
      <w:r w:rsidRPr="00690457">
        <w:rPr>
          <w:rFonts w:ascii="Arial" w:hAnsi="Arial" w:cs="Arial"/>
          <w:b/>
          <w:sz w:val="24"/>
          <w:szCs w:val="24"/>
        </w:rPr>
        <w:t>Teknik Pengumpulan Data</w:t>
      </w:r>
    </w:p>
    <w:p w:rsidR="00616620" w:rsidRDefault="00616620" w:rsidP="00616620">
      <w:pPr>
        <w:pStyle w:val="ListParagraph"/>
        <w:spacing w:line="480" w:lineRule="auto"/>
        <w:ind w:left="426" w:firstLine="720"/>
        <w:jc w:val="both"/>
        <w:rPr>
          <w:rFonts w:ascii="Arial" w:hAnsi="Arial" w:cs="Arial"/>
          <w:sz w:val="24"/>
          <w:szCs w:val="24"/>
        </w:rPr>
      </w:pPr>
      <w:r>
        <w:rPr>
          <w:rFonts w:ascii="Arial" w:hAnsi="Arial" w:cs="Arial"/>
          <w:sz w:val="24"/>
          <w:szCs w:val="24"/>
        </w:rPr>
        <w:t xml:space="preserve">Teknik pengumpulan data yang digunakan dalam penelitian ini adalah penugasan berupa </w:t>
      </w:r>
      <w:r w:rsidRPr="009F23BC">
        <w:rPr>
          <w:rFonts w:ascii="Arial" w:hAnsi="Arial" w:cs="Arial"/>
          <w:i/>
          <w:sz w:val="24"/>
          <w:szCs w:val="24"/>
        </w:rPr>
        <w:t>pretest</w:t>
      </w:r>
      <w:r>
        <w:rPr>
          <w:rFonts w:ascii="Arial" w:hAnsi="Arial" w:cs="Arial"/>
          <w:sz w:val="24"/>
          <w:szCs w:val="24"/>
        </w:rPr>
        <w:t xml:space="preserve"> (tes awal) dan </w:t>
      </w:r>
      <w:r w:rsidRPr="009F23BC">
        <w:rPr>
          <w:rFonts w:ascii="Arial" w:hAnsi="Arial" w:cs="Arial"/>
          <w:i/>
          <w:sz w:val="24"/>
          <w:szCs w:val="24"/>
        </w:rPr>
        <w:t>post</w:t>
      </w:r>
      <w:r>
        <w:rPr>
          <w:rFonts w:ascii="Arial" w:hAnsi="Arial" w:cs="Arial"/>
          <w:i/>
          <w:sz w:val="24"/>
          <w:szCs w:val="24"/>
        </w:rPr>
        <w:t>t</w:t>
      </w:r>
      <w:r w:rsidRPr="009F23BC">
        <w:rPr>
          <w:rFonts w:ascii="Arial" w:hAnsi="Arial" w:cs="Arial"/>
          <w:i/>
          <w:sz w:val="24"/>
          <w:szCs w:val="24"/>
        </w:rPr>
        <w:t xml:space="preserve">est </w:t>
      </w:r>
      <w:r>
        <w:rPr>
          <w:rFonts w:ascii="Arial" w:hAnsi="Arial" w:cs="Arial"/>
          <w:sz w:val="24"/>
          <w:szCs w:val="24"/>
        </w:rPr>
        <w:t>(tes akhir). Bentuk tes yang diujikan berupa tes objektif dalam bentuk pilihan ganda sebanyak 40 butir soal dengan empat pilihan jawaban, dan diuji cobakan untuk menguji validitas, reliabilitas, tingkat kesukaran, dan daya pembeda.</w:t>
      </w:r>
    </w:p>
    <w:p w:rsidR="00616620" w:rsidRDefault="00616620" w:rsidP="00616620">
      <w:pPr>
        <w:pStyle w:val="ListParagraph"/>
        <w:numPr>
          <w:ilvl w:val="0"/>
          <w:numId w:val="4"/>
        </w:numPr>
        <w:spacing w:line="480" w:lineRule="auto"/>
        <w:ind w:left="851"/>
        <w:jc w:val="both"/>
        <w:rPr>
          <w:rFonts w:ascii="Arial" w:hAnsi="Arial" w:cs="Arial"/>
          <w:sz w:val="24"/>
          <w:szCs w:val="24"/>
        </w:rPr>
      </w:pPr>
      <w:r>
        <w:rPr>
          <w:rFonts w:ascii="Arial" w:hAnsi="Arial" w:cs="Arial"/>
          <w:sz w:val="24"/>
          <w:szCs w:val="24"/>
        </w:rPr>
        <w:t>Tes awal (</w:t>
      </w:r>
      <w:r w:rsidRPr="003372C8">
        <w:rPr>
          <w:rFonts w:ascii="Arial" w:hAnsi="Arial" w:cs="Arial"/>
          <w:i/>
          <w:sz w:val="24"/>
          <w:szCs w:val="24"/>
        </w:rPr>
        <w:t>pretest</w:t>
      </w:r>
      <w:r>
        <w:rPr>
          <w:rFonts w:ascii="Arial" w:hAnsi="Arial" w:cs="Arial"/>
          <w:sz w:val="24"/>
          <w:szCs w:val="24"/>
        </w:rPr>
        <w:t>) adalah tes yang dilakukan sebelum kegiatan belajar mengajar. Tes ini dilakukan untuk mengetahui kemampuan awal siswa sebelum menerima materi yang akan diajarkan.</w:t>
      </w:r>
    </w:p>
    <w:p w:rsidR="00616620" w:rsidRPr="00A0740C" w:rsidRDefault="00616620" w:rsidP="00616620">
      <w:pPr>
        <w:pStyle w:val="ListParagraph"/>
        <w:numPr>
          <w:ilvl w:val="0"/>
          <w:numId w:val="4"/>
        </w:numPr>
        <w:spacing w:line="480" w:lineRule="auto"/>
        <w:ind w:left="851"/>
        <w:jc w:val="both"/>
        <w:rPr>
          <w:rFonts w:ascii="Arial" w:hAnsi="Arial" w:cs="Arial"/>
          <w:sz w:val="24"/>
          <w:szCs w:val="24"/>
        </w:rPr>
      </w:pPr>
      <w:r>
        <w:rPr>
          <w:rFonts w:ascii="Arial" w:hAnsi="Arial" w:cs="Arial"/>
          <w:sz w:val="24"/>
          <w:szCs w:val="24"/>
        </w:rPr>
        <w:t>Tes akhir (</w:t>
      </w:r>
      <w:r w:rsidRPr="003372C8">
        <w:rPr>
          <w:rFonts w:ascii="Arial" w:hAnsi="Arial" w:cs="Arial"/>
          <w:i/>
          <w:sz w:val="24"/>
          <w:szCs w:val="24"/>
        </w:rPr>
        <w:t>post</w:t>
      </w:r>
      <w:r>
        <w:rPr>
          <w:rFonts w:ascii="Arial" w:hAnsi="Arial" w:cs="Arial"/>
          <w:i/>
          <w:sz w:val="24"/>
          <w:szCs w:val="24"/>
        </w:rPr>
        <w:t>t</w:t>
      </w:r>
      <w:r w:rsidRPr="003372C8">
        <w:rPr>
          <w:rFonts w:ascii="Arial" w:hAnsi="Arial" w:cs="Arial"/>
          <w:i/>
          <w:sz w:val="24"/>
          <w:szCs w:val="24"/>
        </w:rPr>
        <w:t>est</w:t>
      </w:r>
      <w:r>
        <w:rPr>
          <w:rFonts w:ascii="Arial" w:hAnsi="Arial" w:cs="Arial"/>
          <w:sz w:val="24"/>
          <w:szCs w:val="24"/>
        </w:rPr>
        <w:t>) adalah tes yang dilakukan setelah kegiatan belajar mengajar. Tes ini dilakukan untuk mengetahui hasil belajar siswa setelah menerima materi yang diajarkan.</w:t>
      </w:r>
    </w:p>
    <w:p w:rsidR="00616620" w:rsidRPr="00690457" w:rsidRDefault="00616620" w:rsidP="00616620">
      <w:pPr>
        <w:pStyle w:val="ListParagraph"/>
        <w:numPr>
          <w:ilvl w:val="0"/>
          <w:numId w:val="1"/>
        </w:numPr>
        <w:spacing w:line="480" w:lineRule="auto"/>
        <w:ind w:left="426"/>
        <w:jc w:val="both"/>
        <w:rPr>
          <w:rFonts w:ascii="Arial" w:hAnsi="Arial" w:cs="Arial"/>
          <w:b/>
          <w:sz w:val="24"/>
          <w:szCs w:val="24"/>
        </w:rPr>
      </w:pPr>
      <w:r w:rsidRPr="00690457">
        <w:rPr>
          <w:rFonts w:ascii="Arial" w:hAnsi="Arial" w:cs="Arial"/>
          <w:b/>
          <w:sz w:val="24"/>
          <w:szCs w:val="24"/>
        </w:rPr>
        <w:t>Instrumen Pengumpulan Data</w:t>
      </w:r>
    </w:p>
    <w:p w:rsidR="00616620" w:rsidRDefault="00616620" w:rsidP="00616620">
      <w:pPr>
        <w:pStyle w:val="ListParagraph"/>
        <w:spacing w:line="480" w:lineRule="auto"/>
        <w:ind w:left="426" w:firstLine="720"/>
        <w:jc w:val="both"/>
        <w:rPr>
          <w:rFonts w:ascii="Arial" w:hAnsi="Arial" w:cs="Arial"/>
          <w:sz w:val="24"/>
          <w:szCs w:val="24"/>
        </w:rPr>
      </w:pPr>
      <w:r>
        <w:rPr>
          <w:rFonts w:ascii="Arial" w:hAnsi="Arial" w:cs="Arial"/>
          <w:sz w:val="24"/>
          <w:szCs w:val="24"/>
        </w:rPr>
        <w:t xml:space="preserve">Instrumen penelitian adalah instrumen pengumpulan data menggunakan instrumen penilaian </w:t>
      </w:r>
      <w:r w:rsidRPr="00A0740C">
        <w:rPr>
          <w:rFonts w:ascii="Arial" w:hAnsi="Arial" w:cs="Arial"/>
          <w:i/>
          <w:sz w:val="24"/>
          <w:szCs w:val="24"/>
        </w:rPr>
        <w:t>pretest</w:t>
      </w:r>
      <w:r>
        <w:rPr>
          <w:rFonts w:ascii="Arial" w:hAnsi="Arial" w:cs="Arial"/>
          <w:sz w:val="24"/>
          <w:szCs w:val="24"/>
        </w:rPr>
        <w:t xml:space="preserve"> dan </w:t>
      </w:r>
      <w:r w:rsidRPr="00A0740C">
        <w:rPr>
          <w:rFonts w:ascii="Arial" w:hAnsi="Arial" w:cs="Arial"/>
          <w:i/>
          <w:sz w:val="24"/>
          <w:szCs w:val="24"/>
        </w:rPr>
        <w:t>post</w:t>
      </w:r>
      <w:r>
        <w:rPr>
          <w:rFonts w:ascii="Arial" w:hAnsi="Arial" w:cs="Arial"/>
          <w:i/>
          <w:sz w:val="24"/>
          <w:szCs w:val="24"/>
        </w:rPr>
        <w:t>t</w:t>
      </w:r>
      <w:r w:rsidRPr="00A0740C">
        <w:rPr>
          <w:rFonts w:ascii="Arial" w:hAnsi="Arial" w:cs="Arial"/>
          <w:i/>
          <w:sz w:val="24"/>
          <w:szCs w:val="24"/>
        </w:rPr>
        <w:t>est</w:t>
      </w:r>
      <w:r>
        <w:rPr>
          <w:rFonts w:ascii="Arial" w:hAnsi="Arial" w:cs="Arial"/>
          <w:sz w:val="24"/>
          <w:szCs w:val="24"/>
        </w:rPr>
        <w:t xml:space="preserve">. Instrumen yang akan didefenisikan konseptual adalah variabel terikat untuk </w:t>
      </w:r>
      <w:r>
        <w:rPr>
          <w:rFonts w:ascii="Arial" w:hAnsi="Arial" w:cs="Arial"/>
          <w:sz w:val="24"/>
          <w:szCs w:val="24"/>
        </w:rPr>
        <w:lastRenderedPageBreak/>
        <w:t xml:space="preserve">dikembangkan defenisi operasional guna disusun kisi-kisi soal </w:t>
      </w:r>
      <w:r w:rsidRPr="00C13466">
        <w:rPr>
          <w:rFonts w:ascii="Arial" w:hAnsi="Arial" w:cs="Arial"/>
          <w:i/>
          <w:sz w:val="24"/>
          <w:szCs w:val="24"/>
        </w:rPr>
        <w:t>pretes</w:t>
      </w:r>
      <w:r w:rsidR="00C13466" w:rsidRPr="00C13466">
        <w:rPr>
          <w:rFonts w:ascii="Arial" w:hAnsi="Arial" w:cs="Arial"/>
          <w:i/>
          <w:sz w:val="24"/>
          <w:szCs w:val="24"/>
        </w:rPr>
        <w:t>t</w:t>
      </w:r>
      <w:r>
        <w:rPr>
          <w:rFonts w:ascii="Arial" w:hAnsi="Arial" w:cs="Arial"/>
          <w:sz w:val="24"/>
          <w:szCs w:val="24"/>
        </w:rPr>
        <w:t xml:space="preserve"> dan </w:t>
      </w:r>
      <w:r w:rsidRPr="00C13466">
        <w:rPr>
          <w:rFonts w:ascii="Arial" w:hAnsi="Arial" w:cs="Arial"/>
          <w:i/>
          <w:sz w:val="24"/>
          <w:szCs w:val="24"/>
        </w:rPr>
        <w:t>post</w:t>
      </w:r>
      <w:r w:rsidR="00C13466" w:rsidRPr="00C13466">
        <w:rPr>
          <w:rFonts w:ascii="Arial" w:hAnsi="Arial" w:cs="Arial"/>
          <w:i/>
          <w:sz w:val="24"/>
          <w:szCs w:val="24"/>
        </w:rPr>
        <w:t>t</w:t>
      </w:r>
      <w:r w:rsidRPr="00C13466">
        <w:rPr>
          <w:rFonts w:ascii="Arial" w:hAnsi="Arial" w:cs="Arial"/>
          <w:i/>
          <w:sz w:val="24"/>
          <w:szCs w:val="24"/>
        </w:rPr>
        <w:t>es</w:t>
      </w:r>
      <w:r w:rsidR="00C13466" w:rsidRPr="00C13466">
        <w:rPr>
          <w:rFonts w:ascii="Arial" w:hAnsi="Arial" w:cs="Arial"/>
          <w:i/>
          <w:sz w:val="24"/>
          <w:szCs w:val="24"/>
        </w:rPr>
        <w:t>t</w:t>
      </w:r>
      <w:r>
        <w:rPr>
          <w:rFonts w:ascii="Arial" w:hAnsi="Arial" w:cs="Arial"/>
          <w:sz w:val="24"/>
          <w:szCs w:val="24"/>
        </w:rPr>
        <w:t>.</w:t>
      </w:r>
    </w:p>
    <w:p w:rsidR="00616620" w:rsidRDefault="00616620" w:rsidP="00616620">
      <w:pPr>
        <w:pStyle w:val="ListParagraph"/>
        <w:numPr>
          <w:ilvl w:val="0"/>
          <w:numId w:val="11"/>
        </w:numPr>
        <w:spacing w:line="480" w:lineRule="auto"/>
        <w:ind w:left="851"/>
        <w:jc w:val="both"/>
        <w:rPr>
          <w:rFonts w:ascii="Arial" w:hAnsi="Arial" w:cs="Arial"/>
          <w:sz w:val="24"/>
          <w:szCs w:val="24"/>
        </w:rPr>
      </w:pPr>
      <w:r>
        <w:rPr>
          <w:rFonts w:ascii="Arial" w:hAnsi="Arial" w:cs="Arial"/>
          <w:sz w:val="24"/>
          <w:szCs w:val="24"/>
        </w:rPr>
        <w:t>Defenisi Konseptual Hasil Belajar Subtema Lingkungan Tempat Tinggalku</w:t>
      </w:r>
    </w:p>
    <w:p w:rsidR="00616620" w:rsidRDefault="00616620" w:rsidP="00616620">
      <w:pPr>
        <w:pStyle w:val="ListParagraph"/>
        <w:spacing w:line="480" w:lineRule="auto"/>
        <w:ind w:left="851" w:firstLine="306"/>
        <w:jc w:val="both"/>
        <w:rPr>
          <w:rFonts w:ascii="Arial" w:hAnsi="Arial" w:cs="Arial"/>
          <w:sz w:val="24"/>
          <w:szCs w:val="24"/>
        </w:rPr>
      </w:pPr>
      <w:r>
        <w:rPr>
          <w:rFonts w:ascii="Arial" w:hAnsi="Arial" w:cs="Arial"/>
          <w:sz w:val="24"/>
          <w:szCs w:val="24"/>
        </w:rPr>
        <w:t xml:space="preserve">Hasil belajar subtema Lingkungan Tempat Tinggalku merupakan kemampuan yang diperoleh siswa setelah melalui kegiatan pembelajaran </w:t>
      </w:r>
      <w:r w:rsidRPr="005053AA">
        <w:rPr>
          <w:rFonts w:ascii="Arial" w:hAnsi="Arial" w:cs="Arial"/>
          <w:sz w:val="24"/>
          <w:szCs w:val="24"/>
        </w:rPr>
        <w:t xml:space="preserve">yang dinyatakan dalam </w:t>
      </w:r>
      <w:r w:rsidR="00C13466">
        <w:rPr>
          <w:rFonts w:ascii="Arial" w:hAnsi="Arial" w:cs="Arial"/>
          <w:sz w:val="24"/>
          <w:szCs w:val="24"/>
        </w:rPr>
        <w:t xml:space="preserve">bentuk </w:t>
      </w:r>
      <w:r w:rsidRPr="005053AA">
        <w:rPr>
          <w:rFonts w:ascii="Arial" w:hAnsi="Arial" w:cs="Arial"/>
          <w:sz w:val="24"/>
          <w:szCs w:val="24"/>
        </w:rPr>
        <w:t>skor.</w:t>
      </w:r>
    </w:p>
    <w:p w:rsidR="00616620" w:rsidRDefault="00616620" w:rsidP="00616620">
      <w:pPr>
        <w:pStyle w:val="ListParagraph"/>
        <w:numPr>
          <w:ilvl w:val="0"/>
          <w:numId w:val="11"/>
        </w:numPr>
        <w:spacing w:line="480" w:lineRule="auto"/>
        <w:ind w:left="851"/>
        <w:jc w:val="both"/>
        <w:rPr>
          <w:rFonts w:ascii="Arial" w:hAnsi="Arial" w:cs="Arial"/>
          <w:sz w:val="24"/>
          <w:szCs w:val="24"/>
        </w:rPr>
      </w:pPr>
      <w:r>
        <w:rPr>
          <w:rFonts w:ascii="Arial" w:hAnsi="Arial" w:cs="Arial"/>
          <w:sz w:val="24"/>
          <w:szCs w:val="24"/>
        </w:rPr>
        <w:t>Defenisi Operasional Hasil Belajar Subtema Lingkungan Tempat Tinggalku</w:t>
      </w:r>
    </w:p>
    <w:p w:rsidR="00616620" w:rsidRDefault="00616620" w:rsidP="00616620">
      <w:pPr>
        <w:pStyle w:val="ListParagraph"/>
        <w:spacing w:line="480" w:lineRule="auto"/>
        <w:ind w:left="851" w:firstLine="306"/>
        <w:jc w:val="both"/>
        <w:rPr>
          <w:rFonts w:ascii="Arial" w:hAnsi="Arial" w:cs="Arial"/>
          <w:sz w:val="24"/>
          <w:szCs w:val="24"/>
        </w:rPr>
      </w:pPr>
      <w:r w:rsidRPr="007C75D7">
        <w:rPr>
          <w:rFonts w:ascii="Arial" w:hAnsi="Arial" w:cs="Arial"/>
          <w:sz w:val="24"/>
          <w:szCs w:val="24"/>
        </w:rPr>
        <w:t>Desain penelitian</w:t>
      </w:r>
      <w:r>
        <w:rPr>
          <w:rFonts w:ascii="Arial" w:hAnsi="Arial" w:cs="Arial"/>
          <w:sz w:val="24"/>
          <w:szCs w:val="24"/>
        </w:rPr>
        <w:t xml:space="preserve"> hasil belajar pembelajaran satu</w:t>
      </w:r>
      <w:r w:rsidRPr="007C75D7">
        <w:rPr>
          <w:rFonts w:ascii="Arial" w:hAnsi="Arial" w:cs="Arial"/>
          <w:sz w:val="24"/>
          <w:szCs w:val="24"/>
        </w:rPr>
        <w:t xml:space="preserve"> subtema </w:t>
      </w:r>
      <w:r>
        <w:rPr>
          <w:rFonts w:ascii="Arial" w:hAnsi="Arial" w:cs="Arial"/>
          <w:sz w:val="24"/>
          <w:szCs w:val="24"/>
        </w:rPr>
        <w:t xml:space="preserve">Lingkungan Tempat Tinggalku </w:t>
      </w:r>
      <w:r w:rsidRPr="007C75D7">
        <w:rPr>
          <w:rFonts w:ascii="Arial" w:hAnsi="Arial" w:cs="Arial"/>
          <w:sz w:val="24"/>
          <w:szCs w:val="24"/>
        </w:rPr>
        <w:t>terdiri dari muatan pembelajara</w:t>
      </w:r>
      <w:r>
        <w:rPr>
          <w:rFonts w:ascii="Arial" w:hAnsi="Arial" w:cs="Arial"/>
          <w:sz w:val="24"/>
          <w:szCs w:val="24"/>
        </w:rPr>
        <w:t xml:space="preserve">n Bahasa Indonesia </w:t>
      </w:r>
      <w:r w:rsidRPr="007C75D7">
        <w:rPr>
          <w:rFonts w:ascii="Arial" w:hAnsi="Arial" w:cs="Arial"/>
          <w:sz w:val="24"/>
          <w:szCs w:val="24"/>
        </w:rPr>
        <w:t>dan IPA adalah hasil belajar siswa yang diterima berbentuk skor melalui tes awal dan tes akhir.</w:t>
      </w:r>
    </w:p>
    <w:p w:rsidR="00616620" w:rsidRDefault="00616620" w:rsidP="00616620">
      <w:pPr>
        <w:pStyle w:val="ListParagraph"/>
        <w:tabs>
          <w:tab w:val="left" w:pos="2835"/>
          <w:tab w:val="left" w:pos="2977"/>
        </w:tabs>
        <w:spacing w:line="480" w:lineRule="auto"/>
        <w:ind w:left="851"/>
        <w:jc w:val="both"/>
        <w:rPr>
          <w:rFonts w:ascii="Arial" w:hAnsi="Arial" w:cs="Arial"/>
          <w:sz w:val="24"/>
          <w:szCs w:val="24"/>
        </w:rPr>
      </w:pPr>
      <w:r>
        <w:rPr>
          <w:rFonts w:ascii="Arial" w:hAnsi="Arial" w:cs="Arial"/>
          <w:sz w:val="24"/>
          <w:szCs w:val="24"/>
        </w:rPr>
        <w:t>Tema</w:t>
      </w:r>
      <w:r>
        <w:rPr>
          <w:rFonts w:ascii="Arial" w:hAnsi="Arial" w:cs="Arial"/>
          <w:sz w:val="24"/>
          <w:szCs w:val="24"/>
        </w:rPr>
        <w:tab/>
        <w:t>:</w:t>
      </w:r>
      <w:r>
        <w:rPr>
          <w:rFonts w:ascii="Arial" w:hAnsi="Arial" w:cs="Arial"/>
          <w:sz w:val="24"/>
          <w:szCs w:val="24"/>
        </w:rPr>
        <w:tab/>
        <w:t>8. Daerah Tempat Tinggalku</w:t>
      </w:r>
    </w:p>
    <w:p w:rsidR="00616620" w:rsidRDefault="00616620" w:rsidP="00616620">
      <w:pPr>
        <w:pStyle w:val="ListParagraph"/>
        <w:tabs>
          <w:tab w:val="left" w:pos="2835"/>
          <w:tab w:val="left" w:pos="2977"/>
        </w:tabs>
        <w:spacing w:line="480" w:lineRule="auto"/>
        <w:ind w:left="851"/>
        <w:jc w:val="both"/>
        <w:rPr>
          <w:rFonts w:ascii="Arial" w:hAnsi="Arial" w:cs="Arial"/>
          <w:sz w:val="24"/>
          <w:szCs w:val="24"/>
        </w:rPr>
      </w:pPr>
      <w:r w:rsidRPr="003372C8">
        <w:rPr>
          <w:rFonts w:ascii="Arial" w:hAnsi="Arial" w:cs="Arial"/>
          <w:sz w:val="24"/>
          <w:szCs w:val="24"/>
        </w:rPr>
        <w:t>Subtema</w:t>
      </w:r>
      <w:r w:rsidRPr="003372C8">
        <w:rPr>
          <w:rFonts w:ascii="Arial" w:hAnsi="Arial" w:cs="Arial"/>
          <w:sz w:val="24"/>
          <w:szCs w:val="24"/>
        </w:rPr>
        <w:tab/>
        <w:t>:</w:t>
      </w:r>
      <w:r w:rsidRPr="003372C8">
        <w:rPr>
          <w:rFonts w:ascii="Arial" w:hAnsi="Arial" w:cs="Arial"/>
          <w:sz w:val="24"/>
          <w:szCs w:val="24"/>
        </w:rPr>
        <w:tab/>
      </w:r>
      <w:r>
        <w:rPr>
          <w:rFonts w:ascii="Arial" w:hAnsi="Arial" w:cs="Arial"/>
          <w:sz w:val="24"/>
          <w:szCs w:val="24"/>
        </w:rPr>
        <w:t>1. Lingkungan Tempat Tinggalku</w:t>
      </w:r>
    </w:p>
    <w:p w:rsidR="00616620" w:rsidRDefault="00616620" w:rsidP="00616620">
      <w:pPr>
        <w:pStyle w:val="ListParagraph"/>
        <w:tabs>
          <w:tab w:val="left" w:pos="2835"/>
          <w:tab w:val="left" w:pos="2977"/>
        </w:tabs>
        <w:spacing w:line="480" w:lineRule="auto"/>
        <w:ind w:left="851"/>
        <w:jc w:val="both"/>
        <w:rPr>
          <w:rFonts w:ascii="Arial" w:hAnsi="Arial" w:cs="Arial"/>
          <w:sz w:val="24"/>
          <w:szCs w:val="24"/>
        </w:rPr>
      </w:pPr>
      <w:r w:rsidRPr="003372C8">
        <w:rPr>
          <w:rFonts w:ascii="Arial" w:hAnsi="Arial" w:cs="Arial"/>
          <w:sz w:val="24"/>
          <w:szCs w:val="24"/>
        </w:rPr>
        <w:t>Kelas/Semester</w:t>
      </w:r>
      <w:r w:rsidRPr="003372C8">
        <w:rPr>
          <w:rFonts w:ascii="Arial" w:hAnsi="Arial" w:cs="Arial"/>
          <w:sz w:val="24"/>
          <w:szCs w:val="24"/>
        </w:rPr>
        <w:tab/>
        <w:t>:</w:t>
      </w:r>
      <w:r w:rsidRPr="003372C8">
        <w:rPr>
          <w:rFonts w:ascii="Arial" w:hAnsi="Arial" w:cs="Arial"/>
          <w:sz w:val="24"/>
          <w:szCs w:val="24"/>
        </w:rPr>
        <w:tab/>
        <w:t>IV/Genap</w:t>
      </w:r>
    </w:p>
    <w:p w:rsidR="00616620" w:rsidRPr="003372C8" w:rsidRDefault="00616620" w:rsidP="00616620">
      <w:pPr>
        <w:pStyle w:val="ListParagraph"/>
        <w:tabs>
          <w:tab w:val="left" w:pos="2835"/>
          <w:tab w:val="left" w:pos="2977"/>
        </w:tabs>
        <w:spacing w:line="480" w:lineRule="auto"/>
        <w:ind w:left="851"/>
        <w:jc w:val="both"/>
        <w:rPr>
          <w:rFonts w:ascii="Arial" w:hAnsi="Arial" w:cs="Arial"/>
          <w:sz w:val="24"/>
          <w:szCs w:val="24"/>
        </w:rPr>
      </w:pPr>
      <w:r w:rsidRPr="003372C8">
        <w:rPr>
          <w:rFonts w:ascii="Arial" w:hAnsi="Arial" w:cs="Arial"/>
          <w:sz w:val="24"/>
          <w:szCs w:val="24"/>
        </w:rPr>
        <w:t>Pembelajaran ke</w:t>
      </w:r>
      <w:r w:rsidRPr="003372C8">
        <w:rPr>
          <w:rFonts w:ascii="Arial" w:hAnsi="Arial" w:cs="Arial"/>
          <w:sz w:val="24"/>
          <w:szCs w:val="24"/>
        </w:rPr>
        <w:tab/>
        <w:t>:</w:t>
      </w:r>
      <w:r w:rsidRPr="003372C8">
        <w:rPr>
          <w:rFonts w:ascii="Arial" w:hAnsi="Arial" w:cs="Arial"/>
          <w:sz w:val="24"/>
          <w:szCs w:val="24"/>
        </w:rPr>
        <w:tab/>
        <w:t>1 (satu)</w:t>
      </w:r>
    </w:p>
    <w:p w:rsidR="00616620" w:rsidRDefault="00616620" w:rsidP="00616620">
      <w:pPr>
        <w:pStyle w:val="ListParagraph"/>
        <w:tabs>
          <w:tab w:val="left" w:pos="3119"/>
          <w:tab w:val="left" w:pos="3261"/>
        </w:tabs>
        <w:spacing w:line="480" w:lineRule="auto"/>
        <w:ind w:left="1134"/>
        <w:jc w:val="center"/>
        <w:rPr>
          <w:rFonts w:ascii="Arial" w:hAnsi="Arial" w:cs="Arial"/>
          <w:sz w:val="24"/>
          <w:szCs w:val="24"/>
        </w:rPr>
      </w:pPr>
      <w:r>
        <w:rPr>
          <w:rFonts w:ascii="Arial" w:hAnsi="Arial" w:cs="Arial"/>
          <w:sz w:val="24"/>
          <w:szCs w:val="24"/>
        </w:rPr>
        <w:t>Tabel 3.3 Desain Penilaian Hasil Belajar</w:t>
      </w:r>
    </w:p>
    <w:tbl>
      <w:tblPr>
        <w:tblStyle w:val="TableGrid"/>
        <w:tblW w:w="8080" w:type="dxa"/>
        <w:tblInd w:w="250" w:type="dxa"/>
        <w:tblLayout w:type="fixed"/>
        <w:tblLook w:val="04A0" w:firstRow="1" w:lastRow="0" w:firstColumn="1" w:lastColumn="0" w:noHBand="0" w:noVBand="1"/>
      </w:tblPr>
      <w:tblGrid>
        <w:gridCol w:w="992"/>
        <w:gridCol w:w="2127"/>
        <w:gridCol w:w="2126"/>
        <w:gridCol w:w="850"/>
        <w:gridCol w:w="993"/>
        <w:gridCol w:w="992"/>
      </w:tblGrid>
      <w:tr w:rsidR="00616620" w:rsidTr="00380672">
        <w:tc>
          <w:tcPr>
            <w:tcW w:w="992" w:type="dxa"/>
            <w:vAlign w:val="center"/>
          </w:tcPr>
          <w:p w:rsidR="00616620" w:rsidRPr="005A47C8" w:rsidRDefault="00616620" w:rsidP="00380672">
            <w:pPr>
              <w:pStyle w:val="ListParagraph"/>
              <w:tabs>
                <w:tab w:val="left" w:pos="3119"/>
                <w:tab w:val="left" w:pos="3261"/>
              </w:tabs>
              <w:spacing w:line="360" w:lineRule="auto"/>
              <w:ind w:left="0"/>
              <w:jc w:val="center"/>
              <w:rPr>
                <w:rFonts w:ascii="Arial" w:hAnsi="Arial" w:cs="Arial"/>
                <w:sz w:val="18"/>
                <w:szCs w:val="18"/>
              </w:rPr>
            </w:pPr>
            <w:r w:rsidRPr="005A47C8">
              <w:rPr>
                <w:rFonts w:ascii="Arial" w:hAnsi="Arial" w:cs="Arial"/>
                <w:sz w:val="18"/>
                <w:szCs w:val="18"/>
              </w:rPr>
              <w:t>Muatan Pelajaran</w:t>
            </w:r>
          </w:p>
        </w:tc>
        <w:tc>
          <w:tcPr>
            <w:tcW w:w="2127" w:type="dxa"/>
            <w:vAlign w:val="center"/>
          </w:tcPr>
          <w:p w:rsidR="00616620" w:rsidRPr="005A47C8" w:rsidRDefault="00616620" w:rsidP="00380672">
            <w:pPr>
              <w:pStyle w:val="ListParagraph"/>
              <w:tabs>
                <w:tab w:val="left" w:pos="3119"/>
                <w:tab w:val="left" w:pos="3261"/>
              </w:tabs>
              <w:spacing w:line="360" w:lineRule="auto"/>
              <w:ind w:left="0"/>
              <w:jc w:val="center"/>
              <w:rPr>
                <w:rFonts w:ascii="Arial" w:hAnsi="Arial" w:cs="Arial"/>
                <w:sz w:val="18"/>
                <w:szCs w:val="18"/>
              </w:rPr>
            </w:pPr>
            <w:r w:rsidRPr="005A47C8">
              <w:rPr>
                <w:rFonts w:ascii="Arial" w:hAnsi="Arial" w:cs="Arial"/>
                <w:sz w:val="18"/>
                <w:szCs w:val="18"/>
              </w:rPr>
              <w:t>Kompetensi Dasar</w:t>
            </w:r>
          </w:p>
        </w:tc>
        <w:tc>
          <w:tcPr>
            <w:tcW w:w="2126" w:type="dxa"/>
            <w:vAlign w:val="center"/>
          </w:tcPr>
          <w:p w:rsidR="00616620" w:rsidRPr="005A47C8" w:rsidRDefault="00616620" w:rsidP="00380672">
            <w:pPr>
              <w:pStyle w:val="ListParagraph"/>
              <w:tabs>
                <w:tab w:val="left" w:pos="3119"/>
                <w:tab w:val="left" w:pos="3261"/>
              </w:tabs>
              <w:spacing w:line="360" w:lineRule="auto"/>
              <w:ind w:left="0"/>
              <w:jc w:val="center"/>
              <w:rPr>
                <w:rFonts w:ascii="Arial" w:hAnsi="Arial" w:cs="Arial"/>
                <w:sz w:val="18"/>
                <w:szCs w:val="18"/>
              </w:rPr>
            </w:pPr>
            <w:r w:rsidRPr="005A47C8">
              <w:rPr>
                <w:rFonts w:ascii="Arial" w:hAnsi="Arial" w:cs="Arial"/>
                <w:sz w:val="18"/>
                <w:szCs w:val="18"/>
              </w:rPr>
              <w:t>Indikator</w:t>
            </w:r>
          </w:p>
        </w:tc>
        <w:tc>
          <w:tcPr>
            <w:tcW w:w="850" w:type="dxa"/>
          </w:tcPr>
          <w:p w:rsidR="00616620" w:rsidRPr="005A47C8" w:rsidRDefault="00616620" w:rsidP="00380672">
            <w:pPr>
              <w:pStyle w:val="ListParagraph"/>
              <w:tabs>
                <w:tab w:val="left" w:pos="3119"/>
                <w:tab w:val="left" w:pos="3261"/>
              </w:tabs>
              <w:spacing w:line="360" w:lineRule="auto"/>
              <w:ind w:left="0"/>
              <w:jc w:val="center"/>
              <w:rPr>
                <w:rFonts w:ascii="Arial" w:hAnsi="Arial" w:cs="Arial"/>
                <w:sz w:val="18"/>
                <w:szCs w:val="18"/>
              </w:rPr>
            </w:pPr>
            <w:r w:rsidRPr="005A47C8">
              <w:rPr>
                <w:rFonts w:ascii="Arial" w:hAnsi="Arial" w:cs="Arial"/>
                <w:sz w:val="18"/>
                <w:szCs w:val="18"/>
              </w:rPr>
              <w:t>Tingkat Ranah</w:t>
            </w:r>
          </w:p>
        </w:tc>
        <w:tc>
          <w:tcPr>
            <w:tcW w:w="993" w:type="dxa"/>
            <w:vAlign w:val="center"/>
          </w:tcPr>
          <w:p w:rsidR="00616620" w:rsidRPr="005A47C8" w:rsidRDefault="00616620" w:rsidP="00380672">
            <w:pPr>
              <w:pStyle w:val="ListParagraph"/>
              <w:tabs>
                <w:tab w:val="left" w:pos="3119"/>
                <w:tab w:val="left" w:pos="3261"/>
              </w:tabs>
              <w:spacing w:line="360" w:lineRule="auto"/>
              <w:ind w:left="0"/>
              <w:jc w:val="center"/>
              <w:rPr>
                <w:rFonts w:ascii="Arial" w:hAnsi="Arial" w:cs="Arial"/>
                <w:sz w:val="18"/>
                <w:szCs w:val="18"/>
              </w:rPr>
            </w:pPr>
            <w:r w:rsidRPr="005A47C8">
              <w:rPr>
                <w:rFonts w:ascii="Arial" w:hAnsi="Arial" w:cs="Arial"/>
                <w:sz w:val="18"/>
                <w:szCs w:val="18"/>
              </w:rPr>
              <w:t>Teknik Penilaian</w:t>
            </w:r>
          </w:p>
        </w:tc>
        <w:tc>
          <w:tcPr>
            <w:tcW w:w="992" w:type="dxa"/>
            <w:vAlign w:val="center"/>
          </w:tcPr>
          <w:p w:rsidR="00616620" w:rsidRPr="005A47C8" w:rsidRDefault="00616620" w:rsidP="00380672">
            <w:pPr>
              <w:pStyle w:val="ListParagraph"/>
              <w:tabs>
                <w:tab w:val="left" w:pos="3119"/>
                <w:tab w:val="left" w:pos="3261"/>
              </w:tabs>
              <w:spacing w:line="360" w:lineRule="auto"/>
              <w:ind w:left="0"/>
              <w:jc w:val="center"/>
              <w:rPr>
                <w:rFonts w:ascii="Arial" w:hAnsi="Arial" w:cs="Arial"/>
                <w:sz w:val="18"/>
                <w:szCs w:val="18"/>
              </w:rPr>
            </w:pPr>
            <w:r w:rsidRPr="005A47C8">
              <w:rPr>
                <w:rFonts w:ascii="Arial" w:hAnsi="Arial" w:cs="Arial"/>
                <w:sz w:val="18"/>
                <w:szCs w:val="18"/>
              </w:rPr>
              <w:t>Bentuk Penilaian</w:t>
            </w:r>
          </w:p>
        </w:tc>
      </w:tr>
      <w:tr w:rsidR="00616620" w:rsidTr="00380672">
        <w:tc>
          <w:tcPr>
            <w:tcW w:w="992" w:type="dxa"/>
            <w:vMerge w:val="restart"/>
          </w:tcPr>
          <w:p w:rsidR="00616620" w:rsidRPr="005A47C8" w:rsidRDefault="00616620" w:rsidP="00380672">
            <w:pPr>
              <w:pStyle w:val="ListParagraph"/>
              <w:tabs>
                <w:tab w:val="left" w:pos="3119"/>
                <w:tab w:val="left" w:pos="3261"/>
              </w:tabs>
              <w:spacing w:line="360" w:lineRule="auto"/>
              <w:ind w:left="0"/>
              <w:rPr>
                <w:rFonts w:ascii="Arial" w:hAnsi="Arial" w:cs="Arial"/>
                <w:sz w:val="18"/>
                <w:szCs w:val="20"/>
              </w:rPr>
            </w:pPr>
            <w:r w:rsidRPr="005A47C8">
              <w:rPr>
                <w:rFonts w:ascii="Arial" w:hAnsi="Arial" w:cs="Arial"/>
                <w:sz w:val="16"/>
                <w:szCs w:val="20"/>
              </w:rPr>
              <w:t>Bahasa Indonesia</w:t>
            </w:r>
          </w:p>
        </w:tc>
        <w:tc>
          <w:tcPr>
            <w:tcW w:w="2127" w:type="dxa"/>
            <w:vMerge w:val="restart"/>
          </w:tcPr>
          <w:p w:rsidR="00616620" w:rsidRPr="005A47C8" w:rsidRDefault="00616620" w:rsidP="00380672">
            <w:pPr>
              <w:pStyle w:val="ListParagraph"/>
              <w:tabs>
                <w:tab w:val="left" w:pos="3119"/>
                <w:tab w:val="left" w:pos="3261"/>
              </w:tabs>
              <w:spacing w:line="360" w:lineRule="auto"/>
              <w:ind w:left="317" w:hanging="317"/>
              <w:rPr>
                <w:rFonts w:ascii="Arial" w:hAnsi="Arial" w:cs="Arial"/>
                <w:sz w:val="20"/>
                <w:szCs w:val="20"/>
              </w:rPr>
            </w:pPr>
            <w:r>
              <w:rPr>
                <w:rFonts w:ascii="Arial" w:hAnsi="Arial" w:cs="Arial"/>
                <w:sz w:val="20"/>
                <w:szCs w:val="20"/>
              </w:rPr>
              <w:t>3.9 Mencermati tokoh-tokoh yang terdapat pada teks fiksi.</w:t>
            </w:r>
          </w:p>
        </w:tc>
        <w:tc>
          <w:tcPr>
            <w:tcW w:w="2126" w:type="dxa"/>
          </w:tcPr>
          <w:p w:rsidR="00616620" w:rsidRDefault="00616620" w:rsidP="00380672">
            <w:pPr>
              <w:tabs>
                <w:tab w:val="left" w:pos="3119"/>
                <w:tab w:val="left" w:pos="3261"/>
              </w:tabs>
              <w:spacing w:line="360" w:lineRule="auto"/>
              <w:ind w:left="459" w:hanging="567"/>
              <w:rPr>
                <w:rFonts w:ascii="Arial" w:hAnsi="Arial" w:cs="Arial"/>
                <w:sz w:val="20"/>
                <w:szCs w:val="20"/>
              </w:rPr>
            </w:pPr>
            <w:r w:rsidRPr="00373458">
              <w:rPr>
                <w:rFonts w:ascii="Arial" w:hAnsi="Arial" w:cs="Arial"/>
                <w:sz w:val="20"/>
                <w:szCs w:val="20"/>
              </w:rPr>
              <w:t xml:space="preserve">3.9.1 </w:t>
            </w:r>
            <w:r>
              <w:rPr>
                <w:rFonts w:ascii="Arial" w:hAnsi="Arial" w:cs="Arial"/>
                <w:sz w:val="20"/>
                <w:szCs w:val="20"/>
              </w:rPr>
              <w:t xml:space="preserve"> </w:t>
            </w:r>
            <w:r w:rsidRPr="00373458">
              <w:rPr>
                <w:rFonts w:ascii="Arial" w:hAnsi="Arial" w:cs="Arial"/>
                <w:sz w:val="20"/>
                <w:szCs w:val="20"/>
              </w:rPr>
              <w:t>Menyebut-kan tokoh-tokoh, unsur instrinsik dan ciri-ciri teks cerita fiksi.</w:t>
            </w:r>
          </w:p>
          <w:p w:rsidR="00616620" w:rsidRPr="005A47C8" w:rsidRDefault="00616620" w:rsidP="00380672">
            <w:pPr>
              <w:tabs>
                <w:tab w:val="left" w:pos="3119"/>
                <w:tab w:val="left" w:pos="3261"/>
              </w:tabs>
              <w:spacing w:line="360" w:lineRule="auto"/>
              <w:ind w:left="459" w:hanging="567"/>
              <w:rPr>
                <w:rFonts w:ascii="Arial" w:hAnsi="Arial" w:cs="Arial"/>
                <w:sz w:val="20"/>
                <w:szCs w:val="20"/>
              </w:rPr>
            </w:pPr>
          </w:p>
        </w:tc>
        <w:tc>
          <w:tcPr>
            <w:tcW w:w="850" w:type="dxa"/>
          </w:tcPr>
          <w:p w:rsidR="00616620" w:rsidRPr="005A47C8" w:rsidRDefault="00616620" w:rsidP="00380672">
            <w:pPr>
              <w:pStyle w:val="ListParagraph"/>
              <w:tabs>
                <w:tab w:val="left" w:pos="3119"/>
                <w:tab w:val="left" w:pos="3261"/>
              </w:tabs>
              <w:spacing w:line="360" w:lineRule="auto"/>
              <w:ind w:left="0"/>
              <w:jc w:val="center"/>
              <w:rPr>
                <w:rFonts w:ascii="Arial" w:hAnsi="Arial" w:cs="Arial"/>
                <w:sz w:val="20"/>
                <w:szCs w:val="20"/>
              </w:rPr>
            </w:pPr>
            <w:r>
              <w:rPr>
                <w:rFonts w:ascii="Arial" w:hAnsi="Arial" w:cs="Arial"/>
                <w:sz w:val="20"/>
                <w:szCs w:val="20"/>
              </w:rPr>
              <w:t>C1</w:t>
            </w:r>
          </w:p>
        </w:tc>
        <w:tc>
          <w:tcPr>
            <w:tcW w:w="993" w:type="dxa"/>
          </w:tcPr>
          <w:p w:rsidR="00616620" w:rsidRPr="005A47C8" w:rsidRDefault="00616620" w:rsidP="00380672">
            <w:pPr>
              <w:pStyle w:val="ListParagraph"/>
              <w:tabs>
                <w:tab w:val="left" w:pos="3119"/>
                <w:tab w:val="left" w:pos="3261"/>
              </w:tabs>
              <w:spacing w:line="360" w:lineRule="auto"/>
              <w:ind w:left="0"/>
              <w:jc w:val="center"/>
              <w:rPr>
                <w:rFonts w:ascii="Arial" w:hAnsi="Arial" w:cs="Arial"/>
                <w:sz w:val="20"/>
                <w:szCs w:val="20"/>
              </w:rPr>
            </w:pPr>
            <w:r w:rsidRPr="005A47C8">
              <w:rPr>
                <w:rFonts w:ascii="Arial" w:hAnsi="Arial" w:cs="Arial"/>
                <w:sz w:val="20"/>
                <w:szCs w:val="20"/>
              </w:rPr>
              <w:t>Tertulis</w:t>
            </w:r>
          </w:p>
        </w:tc>
        <w:tc>
          <w:tcPr>
            <w:tcW w:w="992" w:type="dxa"/>
          </w:tcPr>
          <w:p w:rsidR="00616620" w:rsidRPr="005A47C8" w:rsidRDefault="00616620" w:rsidP="00380672">
            <w:pPr>
              <w:pStyle w:val="ListParagraph"/>
              <w:tabs>
                <w:tab w:val="left" w:pos="3119"/>
                <w:tab w:val="left" w:pos="3261"/>
              </w:tabs>
              <w:spacing w:line="360" w:lineRule="auto"/>
              <w:ind w:left="0"/>
              <w:jc w:val="center"/>
              <w:rPr>
                <w:rFonts w:ascii="Arial" w:hAnsi="Arial" w:cs="Arial"/>
                <w:sz w:val="20"/>
                <w:szCs w:val="20"/>
              </w:rPr>
            </w:pPr>
            <w:r w:rsidRPr="005A47C8">
              <w:rPr>
                <w:rFonts w:ascii="Arial" w:hAnsi="Arial" w:cs="Arial"/>
                <w:sz w:val="20"/>
                <w:szCs w:val="20"/>
              </w:rPr>
              <w:t>PG</w:t>
            </w:r>
          </w:p>
        </w:tc>
      </w:tr>
      <w:tr w:rsidR="00616620" w:rsidTr="00380672">
        <w:tc>
          <w:tcPr>
            <w:tcW w:w="992" w:type="dxa"/>
            <w:vMerge/>
          </w:tcPr>
          <w:p w:rsidR="00616620" w:rsidRPr="005A47C8" w:rsidRDefault="00616620" w:rsidP="00380672">
            <w:pPr>
              <w:pStyle w:val="ListParagraph"/>
              <w:tabs>
                <w:tab w:val="left" w:pos="3119"/>
                <w:tab w:val="left" w:pos="3261"/>
              </w:tabs>
              <w:spacing w:line="360" w:lineRule="auto"/>
              <w:ind w:left="0"/>
              <w:rPr>
                <w:rFonts w:ascii="Arial" w:hAnsi="Arial" w:cs="Arial"/>
                <w:sz w:val="20"/>
                <w:szCs w:val="20"/>
              </w:rPr>
            </w:pPr>
          </w:p>
        </w:tc>
        <w:tc>
          <w:tcPr>
            <w:tcW w:w="2127" w:type="dxa"/>
            <w:vMerge/>
          </w:tcPr>
          <w:p w:rsidR="00616620" w:rsidRPr="005A47C8" w:rsidRDefault="00616620" w:rsidP="00380672">
            <w:pPr>
              <w:tabs>
                <w:tab w:val="left" w:pos="3119"/>
                <w:tab w:val="left" w:pos="3261"/>
              </w:tabs>
              <w:spacing w:line="360" w:lineRule="auto"/>
              <w:ind w:left="317" w:hanging="317"/>
              <w:rPr>
                <w:rFonts w:ascii="Arial" w:hAnsi="Arial" w:cs="Arial"/>
                <w:sz w:val="20"/>
                <w:szCs w:val="20"/>
              </w:rPr>
            </w:pPr>
          </w:p>
        </w:tc>
        <w:tc>
          <w:tcPr>
            <w:tcW w:w="2126" w:type="dxa"/>
          </w:tcPr>
          <w:p w:rsidR="00616620" w:rsidRPr="005A47C8" w:rsidRDefault="00616620" w:rsidP="00380672">
            <w:pPr>
              <w:tabs>
                <w:tab w:val="left" w:pos="3119"/>
                <w:tab w:val="left" w:pos="3261"/>
              </w:tabs>
              <w:spacing w:line="360" w:lineRule="auto"/>
              <w:ind w:left="459" w:hanging="426"/>
              <w:rPr>
                <w:rFonts w:ascii="Arial" w:hAnsi="Arial" w:cs="Arial"/>
                <w:sz w:val="20"/>
                <w:szCs w:val="20"/>
              </w:rPr>
            </w:pPr>
            <w:r w:rsidRPr="00373458">
              <w:rPr>
                <w:rFonts w:ascii="Arial" w:hAnsi="Arial" w:cs="Arial"/>
                <w:sz w:val="20"/>
                <w:szCs w:val="20"/>
              </w:rPr>
              <w:t>3.9.2 Menentukan tokoh-tokoh, unsur instrinsik dan ciri-ciri teks cerita fiksi.</w:t>
            </w:r>
          </w:p>
        </w:tc>
        <w:tc>
          <w:tcPr>
            <w:tcW w:w="850" w:type="dxa"/>
          </w:tcPr>
          <w:p w:rsidR="00616620" w:rsidRPr="005A47C8" w:rsidRDefault="00616620" w:rsidP="00380672">
            <w:pPr>
              <w:pStyle w:val="ListParagraph"/>
              <w:tabs>
                <w:tab w:val="left" w:pos="3119"/>
                <w:tab w:val="left" w:pos="3261"/>
              </w:tabs>
              <w:spacing w:line="360" w:lineRule="auto"/>
              <w:ind w:left="0"/>
              <w:jc w:val="center"/>
              <w:rPr>
                <w:rFonts w:ascii="Arial" w:hAnsi="Arial" w:cs="Arial"/>
                <w:sz w:val="20"/>
                <w:szCs w:val="20"/>
              </w:rPr>
            </w:pPr>
            <w:r>
              <w:rPr>
                <w:rFonts w:ascii="Arial" w:hAnsi="Arial" w:cs="Arial"/>
                <w:sz w:val="20"/>
                <w:szCs w:val="20"/>
              </w:rPr>
              <w:t>C3</w:t>
            </w:r>
          </w:p>
        </w:tc>
        <w:tc>
          <w:tcPr>
            <w:tcW w:w="993" w:type="dxa"/>
          </w:tcPr>
          <w:p w:rsidR="00616620" w:rsidRPr="005A47C8" w:rsidRDefault="00616620" w:rsidP="00380672">
            <w:pPr>
              <w:pStyle w:val="ListParagraph"/>
              <w:tabs>
                <w:tab w:val="left" w:pos="3119"/>
                <w:tab w:val="left" w:pos="3261"/>
              </w:tabs>
              <w:spacing w:line="360" w:lineRule="auto"/>
              <w:ind w:left="0"/>
              <w:jc w:val="center"/>
              <w:rPr>
                <w:rFonts w:ascii="Arial" w:hAnsi="Arial" w:cs="Arial"/>
                <w:sz w:val="20"/>
                <w:szCs w:val="20"/>
              </w:rPr>
            </w:pPr>
            <w:r w:rsidRPr="005A47C8">
              <w:rPr>
                <w:rFonts w:ascii="Arial" w:hAnsi="Arial" w:cs="Arial"/>
                <w:sz w:val="20"/>
                <w:szCs w:val="20"/>
              </w:rPr>
              <w:t>Tertulis</w:t>
            </w:r>
          </w:p>
        </w:tc>
        <w:tc>
          <w:tcPr>
            <w:tcW w:w="992" w:type="dxa"/>
          </w:tcPr>
          <w:p w:rsidR="00616620" w:rsidRPr="005A47C8" w:rsidRDefault="00616620" w:rsidP="00380672">
            <w:pPr>
              <w:pStyle w:val="ListParagraph"/>
              <w:tabs>
                <w:tab w:val="left" w:pos="3119"/>
                <w:tab w:val="left" w:pos="3261"/>
              </w:tabs>
              <w:spacing w:line="360" w:lineRule="auto"/>
              <w:ind w:left="0"/>
              <w:jc w:val="center"/>
              <w:rPr>
                <w:rFonts w:ascii="Arial" w:hAnsi="Arial" w:cs="Arial"/>
                <w:sz w:val="20"/>
                <w:szCs w:val="20"/>
              </w:rPr>
            </w:pPr>
            <w:r w:rsidRPr="005A47C8">
              <w:rPr>
                <w:rFonts w:ascii="Arial" w:hAnsi="Arial" w:cs="Arial"/>
                <w:sz w:val="20"/>
                <w:szCs w:val="20"/>
              </w:rPr>
              <w:t>PG</w:t>
            </w:r>
          </w:p>
        </w:tc>
      </w:tr>
      <w:tr w:rsidR="00616620" w:rsidTr="00380672">
        <w:tc>
          <w:tcPr>
            <w:tcW w:w="992" w:type="dxa"/>
            <w:vMerge w:val="restart"/>
          </w:tcPr>
          <w:p w:rsidR="00616620" w:rsidRPr="005A47C8" w:rsidRDefault="00616620" w:rsidP="00380672">
            <w:pPr>
              <w:pStyle w:val="ListParagraph"/>
              <w:tabs>
                <w:tab w:val="left" w:pos="3119"/>
                <w:tab w:val="left" w:pos="3261"/>
              </w:tabs>
              <w:spacing w:line="360" w:lineRule="auto"/>
              <w:ind w:left="0"/>
              <w:rPr>
                <w:rFonts w:ascii="Arial" w:hAnsi="Arial" w:cs="Arial"/>
                <w:sz w:val="20"/>
                <w:szCs w:val="20"/>
              </w:rPr>
            </w:pPr>
            <w:r w:rsidRPr="005A47C8">
              <w:rPr>
                <w:rFonts w:ascii="Arial" w:hAnsi="Arial" w:cs="Arial"/>
                <w:sz w:val="20"/>
                <w:szCs w:val="20"/>
              </w:rPr>
              <w:t>IPA</w:t>
            </w:r>
          </w:p>
        </w:tc>
        <w:tc>
          <w:tcPr>
            <w:tcW w:w="2127" w:type="dxa"/>
            <w:vMerge w:val="restart"/>
          </w:tcPr>
          <w:p w:rsidR="00616620" w:rsidRPr="005A47C8" w:rsidRDefault="00616620" w:rsidP="00380672">
            <w:pPr>
              <w:pStyle w:val="ListParagraph"/>
              <w:tabs>
                <w:tab w:val="left" w:pos="3119"/>
                <w:tab w:val="left" w:pos="3261"/>
              </w:tabs>
              <w:spacing w:line="360" w:lineRule="auto"/>
              <w:ind w:left="317" w:hanging="317"/>
              <w:rPr>
                <w:rFonts w:ascii="Arial" w:hAnsi="Arial" w:cs="Arial"/>
                <w:sz w:val="20"/>
                <w:szCs w:val="20"/>
              </w:rPr>
            </w:pPr>
            <w:r w:rsidRPr="001D38AA">
              <w:rPr>
                <w:rFonts w:ascii="Arial" w:hAnsi="Arial" w:cs="Arial"/>
                <w:sz w:val="20"/>
                <w:szCs w:val="20"/>
              </w:rPr>
              <w:t>3.4 Menghubungkan gaya dengan gerak pada peristiwa di lingkungan sekitar.</w:t>
            </w:r>
          </w:p>
        </w:tc>
        <w:tc>
          <w:tcPr>
            <w:tcW w:w="2126" w:type="dxa"/>
          </w:tcPr>
          <w:p w:rsidR="00616620" w:rsidRPr="005A47C8" w:rsidRDefault="00616620" w:rsidP="00380672">
            <w:pPr>
              <w:tabs>
                <w:tab w:val="left" w:pos="3119"/>
                <w:tab w:val="left" w:pos="3261"/>
              </w:tabs>
              <w:spacing w:line="360" w:lineRule="auto"/>
              <w:ind w:left="459" w:hanging="426"/>
              <w:rPr>
                <w:rFonts w:ascii="Arial" w:hAnsi="Arial" w:cs="Arial"/>
                <w:sz w:val="20"/>
                <w:szCs w:val="20"/>
              </w:rPr>
            </w:pPr>
            <w:r>
              <w:rPr>
                <w:rFonts w:ascii="Arial" w:hAnsi="Arial" w:cs="Arial"/>
                <w:sz w:val="20"/>
                <w:szCs w:val="20"/>
              </w:rPr>
              <w:t xml:space="preserve">3.4.1 Menjelaskan hubungan </w:t>
            </w:r>
            <w:r w:rsidRPr="00353009">
              <w:rPr>
                <w:rFonts w:ascii="Arial" w:hAnsi="Arial" w:cs="Arial"/>
                <w:sz w:val="20"/>
                <w:szCs w:val="20"/>
              </w:rPr>
              <w:t>gaya dengan gerak pada peristiwa di lingkungan sekitar.</w:t>
            </w:r>
          </w:p>
        </w:tc>
        <w:tc>
          <w:tcPr>
            <w:tcW w:w="850" w:type="dxa"/>
          </w:tcPr>
          <w:p w:rsidR="00616620" w:rsidRPr="005A47C8" w:rsidRDefault="00616620" w:rsidP="00380672">
            <w:pPr>
              <w:pStyle w:val="ListParagraph"/>
              <w:tabs>
                <w:tab w:val="left" w:pos="3119"/>
                <w:tab w:val="left" w:pos="3261"/>
              </w:tabs>
              <w:spacing w:line="360" w:lineRule="auto"/>
              <w:ind w:left="0"/>
              <w:jc w:val="center"/>
              <w:rPr>
                <w:rFonts w:ascii="Arial" w:hAnsi="Arial" w:cs="Arial"/>
                <w:sz w:val="20"/>
                <w:szCs w:val="20"/>
              </w:rPr>
            </w:pPr>
            <w:r>
              <w:rPr>
                <w:rFonts w:ascii="Arial" w:hAnsi="Arial" w:cs="Arial"/>
                <w:sz w:val="20"/>
                <w:szCs w:val="20"/>
              </w:rPr>
              <w:t>C3</w:t>
            </w:r>
          </w:p>
        </w:tc>
        <w:tc>
          <w:tcPr>
            <w:tcW w:w="993" w:type="dxa"/>
          </w:tcPr>
          <w:p w:rsidR="00616620" w:rsidRPr="005A47C8" w:rsidRDefault="00616620" w:rsidP="00380672">
            <w:pPr>
              <w:pStyle w:val="ListParagraph"/>
              <w:tabs>
                <w:tab w:val="left" w:pos="3119"/>
                <w:tab w:val="left" w:pos="3261"/>
              </w:tabs>
              <w:spacing w:line="360" w:lineRule="auto"/>
              <w:ind w:left="0"/>
              <w:jc w:val="center"/>
              <w:rPr>
                <w:rFonts w:ascii="Arial" w:hAnsi="Arial" w:cs="Arial"/>
                <w:sz w:val="20"/>
                <w:szCs w:val="20"/>
              </w:rPr>
            </w:pPr>
            <w:r w:rsidRPr="005A47C8">
              <w:rPr>
                <w:rFonts w:ascii="Arial" w:hAnsi="Arial" w:cs="Arial"/>
                <w:sz w:val="20"/>
                <w:szCs w:val="20"/>
              </w:rPr>
              <w:t>Tertulis</w:t>
            </w:r>
          </w:p>
        </w:tc>
        <w:tc>
          <w:tcPr>
            <w:tcW w:w="992" w:type="dxa"/>
          </w:tcPr>
          <w:p w:rsidR="00616620" w:rsidRPr="005A47C8" w:rsidRDefault="00616620" w:rsidP="00380672">
            <w:pPr>
              <w:pStyle w:val="ListParagraph"/>
              <w:tabs>
                <w:tab w:val="left" w:pos="3119"/>
                <w:tab w:val="left" w:pos="3261"/>
              </w:tabs>
              <w:spacing w:line="360" w:lineRule="auto"/>
              <w:ind w:left="0"/>
              <w:jc w:val="center"/>
              <w:rPr>
                <w:rFonts w:ascii="Arial" w:hAnsi="Arial" w:cs="Arial"/>
                <w:sz w:val="20"/>
                <w:szCs w:val="20"/>
              </w:rPr>
            </w:pPr>
            <w:r w:rsidRPr="005A47C8">
              <w:rPr>
                <w:rFonts w:ascii="Arial" w:hAnsi="Arial" w:cs="Arial"/>
                <w:sz w:val="20"/>
                <w:szCs w:val="20"/>
              </w:rPr>
              <w:t>PG</w:t>
            </w:r>
          </w:p>
        </w:tc>
      </w:tr>
      <w:tr w:rsidR="00616620" w:rsidTr="00380672">
        <w:tc>
          <w:tcPr>
            <w:tcW w:w="992" w:type="dxa"/>
            <w:vMerge/>
          </w:tcPr>
          <w:p w:rsidR="00616620" w:rsidRPr="005A47C8" w:rsidRDefault="00616620" w:rsidP="00380672">
            <w:pPr>
              <w:pStyle w:val="ListParagraph"/>
              <w:tabs>
                <w:tab w:val="left" w:pos="3119"/>
                <w:tab w:val="left" w:pos="3261"/>
              </w:tabs>
              <w:spacing w:line="360" w:lineRule="auto"/>
              <w:ind w:left="0"/>
              <w:rPr>
                <w:rFonts w:ascii="Arial" w:hAnsi="Arial" w:cs="Arial"/>
                <w:sz w:val="20"/>
                <w:szCs w:val="20"/>
              </w:rPr>
            </w:pPr>
          </w:p>
        </w:tc>
        <w:tc>
          <w:tcPr>
            <w:tcW w:w="2127" w:type="dxa"/>
            <w:vMerge/>
          </w:tcPr>
          <w:p w:rsidR="00616620" w:rsidRPr="005A47C8" w:rsidRDefault="00616620" w:rsidP="00380672">
            <w:pPr>
              <w:tabs>
                <w:tab w:val="left" w:pos="3119"/>
                <w:tab w:val="left" w:pos="3261"/>
              </w:tabs>
              <w:spacing w:line="360" w:lineRule="auto"/>
              <w:ind w:left="317" w:hanging="317"/>
              <w:rPr>
                <w:rFonts w:ascii="Arial" w:hAnsi="Arial" w:cs="Arial"/>
                <w:sz w:val="20"/>
                <w:szCs w:val="20"/>
              </w:rPr>
            </w:pPr>
          </w:p>
        </w:tc>
        <w:tc>
          <w:tcPr>
            <w:tcW w:w="2126" w:type="dxa"/>
          </w:tcPr>
          <w:p w:rsidR="00616620" w:rsidRPr="005A47C8" w:rsidRDefault="00616620" w:rsidP="00380672">
            <w:pPr>
              <w:pStyle w:val="ListParagraph"/>
              <w:tabs>
                <w:tab w:val="left" w:pos="3119"/>
                <w:tab w:val="left" w:pos="3261"/>
              </w:tabs>
              <w:spacing w:line="360" w:lineRule="auto"/>
              <w:ind w:left="459" w:hanging="459"/>
              <w:rPr>
                <w:rFonts w:ascii="Arial" w:hAnsi="Arial" w:cs="Arial"/>
                <w:sz w:val="20"/>
                <w:szCs w:val="20"/>
              </w:rPr>
            </w:pPr>
            <w:r>
              <w:rPr>
                <w:rFonts w:ascii="Arial" w:hAnsi="Arial" w:cs="Arial"/>
                <w:sz w:val="20"/>
                <w:szCs w:val="20"/>
              </w:rPr>
              <w:t xml:space="preserve">3.4.2 Menentukan </w:t>
            </w:r>
            <w:r w:rsidRPr="00353009">
              <w:rPr>
                <w:rFonts w:ascii="Arial" w:hAnsi="Arial" w:cs="Arial"/>
                <w:sz w:val="20"/>
                <w:szCs w:val="20"/>
              </w:rPr>
              <w:t>hubungan antara gaya dan gerak.</w:t>
            </w:r>
            <w:r>
              <w:rPr>
                <w:rFonts w:ascii="Arial" w:hAnsi="Arial" w:cs="Arial"/>
                <w:sz w:val="20"/>
                <w:szCs w:val="20"/>
              </w:rPr>
              <w:t xml:space="preserve"> </w:t>
            </w:r>
          </w:p>
        </w:tc>
        <w:tc>
          <w:tcPr>
            <w:tcW w:w="850" w:type="dxa"/>
          </w:tcPr>
          <w:p w:rsidR="00616620" w:rsidRPr="005A47C8" w:rsidRDefault="00616620" w:rsidP="00380672">
            <w:pPr>
              <w:pStyle w:val="ListParagraph"/>
              <w:tabs>
                <w:tab w:val="left" w:pos="3119"/>
                <w:tab w:val="left" w:pos="3261"/>
              </w:tabs>
              <w:spacing w:line="360" w:lineRule="auto"/>
              <w:ind w:left="0"/>
              <w:jc w:val="center"/>
              <w:rPr>
                <w:rFonts w:ascii="Arial" w:hAnsi="Arial" w:cs="Arial"/>
                <w:sz w:val="20"/>
                <w:szCs w:val="20"/>
              </w:rPr>
            </w:pPr>
            <w:r>
              <w:rPr>
                <w:rFonts w:ascii="Arial" w:hAnsi="Arial" w:cs="Arial"/>
                <w:sz w:val="20"/>
                <w:szCs w:val="20"/>
              </w:rPr>
              <w:t>C4</w:t>
            </w:r>
          </w:p>
        </w:tc>
        <w:tc>
          <w:tcPr>
            <w:tcW w:w="993" w:type="dxa"/>
          </w:tcPr>
          <w:p w:rsidR="00616620" w:rsidRPr="005A47C8" w:rsidRDefault="00616620" w:rsidP="00380672">
            <w:pPr>
              <w:pStyle w:val="ListParagraph"/>
              <w:tabs>
                <w:tab w:val="left" w:pos="3119"/>
                <w:tab w:val="left" w:pos="3261"/>
              </w:tabs>
              <w:spacing w:line="360" w:lineRule="auto"/>
              <w:ind w:left="0"/>
              <w:jc w:val="center"/>
              <w:rPr>
                <w:rFonts w:ascii="Arial" w:hAnsi="Arial" w:cs="Arial"/>
                <w:sz w:val="20"/>
                <w:szCs w:val="20"/>
              </w:rPr>
            </w:pPr>
            <w:r w:rsidRPr="005A47C8">
              <w:rPr>
                <w:rFonts w:ascii="Arial" w:hAnsi="Arial" w:cs="Arial"/>
                <w:sz w:val="20"/>
                <w:szCs w:val="20"/>
              </w:rPr>
              <w:t>Tertulis</w:t>
            </w:r>
          </w:p>
        </w:tc>
        <w:tc>
          <w:tcPr>
            <w:tcW w:w="992" w:type="dxa"/>
          </w:tcPr>
          <w:p w:rsidR="00616620" w:rsidRPr="005A47C8" w:rsidRDefault="00616620" w:rsidP="00380672">
            <w:pPr>
              <w:pStyle w:val="ListParagraph"/>
              <w:tabs>
                <w:tab w:val="left" w:pos="3119"/>
                <w:tab w:val="left" w:pos="3261"/>
              </w:tabs>
              <w:spacing w:line="360" w:lineRule="auto"/>
              <w:ind w:left="0"/>
              <w:jc w:val="center"/>
              <w:rPr>
                <w:rFonts w:ascii="Arial" w:hAnsi="Arial" w:cs="Arial"/>
                <w:sz w:val="20"/>
                <w:szCs w:val="20"/>
              </w:rPr>
            </w:pPr>
            <w:r w:rsidRPr="005A47C8">
              <w:rPr>
                <w:rFonts w:ascii="Arial" w:hAnsi="Arial" w:cs="Arial"/>
                <w:sz w:val="20"/>
                <w:szCs w:val="20"/>
              </w:rPr>
              <w:t>PG</w:t>
            </w:r>
          </w:p>
        </w:tc>
      </w:tr>
    </w:tbl>
    <w:p w:rsidR="00616620" w:rsidRPr="005A47C8" w:rsidRDefault="00616620" w:rsidP="00616620">
      <w:pPr>
        <w:tabs>
          <w:tab w:val="left" w:pos="3119"/>
          <w:tab w:val="left" w:pos="3261"/>
        </w:tabs>
        <w:spacing w:after="0" w:line="480" w:lineRule="auto"/>
        <w:jc w:val="both"/>
        <w:rPr>
          <w:rFonts w:ascii="Arial" w:hAnsi="Arial" w:cs="Arial"/>
          <w:sz w:val="24"/>
          <w:szCs w:val="24"/>
        </w:rPr>
      </w:pPr>
    </w:p>
    <w:p w:rsidR="00616620" w:rsidRPr="00642276" w:rsidRDefault="00616620" w:rsidP="00616620">
      <w:pPr>
        <w:pStyle w:val="ListParagraph"/>
        <w:numPr>
          <w:ilvl w:val="0"/>
          <w:numId w:val="11"/>
        </w:numPr>
        <w:spacing w:after="0" w:line="480" w:lineRule="auto"/>
        <w:ind w:left="851"/>
        <w:jc w:val="both"/>
        <w:rPr>
          <w:rFonts w:ascii="Arial" w:hAnsi="Arial" w:cs="Arial"/>
          <w:sz w:val="24"/>
          <w:szCs w:val="24"/>
        </w:rPr>
      </w:pPr>
      <w:r>
        <w:rPr>
          <w:rFonts w:ascii="Arial" w:hAnsi="Arial" w:cs="Arial"/>
          <w:sz w:val="24"/>
          <w:szCs w:val="24"/>
        </w:rPr>
        <w:t xml:space="preserve">Kisi-Kisi Instrumen Hasil Belajar Subtema </w:t>
      </w:r>
      <w:r w:rsidR="00B82DCC">
        <w:rPr>
          <w:rFonts w:ascii="Arial" w:hAnsi="Arial" w:cs="Arial"/>
          <w:sz w:val="24"/>
          <w:szCs w:val="24"/>
        </w:rPr>
        <w:t>Lingkungan Tempat Tinggalku</w:t>
      </w:r>
    </w:p>
    <w:p w:rsidR="00616620" w:rsidRDefault="00616620" w:rsidP="00B82DCC">
      <w:pPr>
        <w:spacing w:after="0" w:line="240" w:lineRule="auto"/>
        <w:ind w:left="1276" w:hanging="1276"/>
        <w:jc w:val="both"/>
        <w:rPr>
          <w:rFonts w:ascii="Arial" w:hAnsi="Arial" w:cs="Arial"/>
          <w:sz w:val="24"/>
          <w:szCs w:val="24"/>
        </w:rPr>
      </w:pPr>
      <w:r w:rsidRPr="000D0E50">
        <w:rPr>
          <w:rFonts w:ascii="Arial" w:hAnsi="Arial" w:cs="Arial"/>
          <w:sz w:val="24"/>
          <w:szCs w:val="24"/>
        </w:rPr>
        <w:t xml:space="preserve">Tabel 3.4 Kisi-Kisi </w:t>
      </w:r>
      <w:r>
        <w:rPr>
          <w:rFonts w:ascii="Arial" w:hAnsi="Arial" w:cs="Arial"/>
          <w:sz w:val="24"/>
          <w:szCs w:val="24"/>
        </w:rPr>
        <w:t>Instrumen Penilaian Pengetahuan Sebelum Uji Instrumen</w:t>
      </w:r>
    </w:p>
    <w:tbl>
      <w:tblPr>
        <w:tblStyle w:val="TableGrid"/>
        <w:tblW w:w="8222" w:type="dxa"/>
        <w:tblInd w:w="-34" w:type="dxa"/>
        <w:tblLayout w:type="fixed"/>
        <w:tblLook w:val="04A0" w:firstRow="1" w:lastRow="0" w:firstColumn="1" w:lastColumn="0" w:noHBand="0" w:noVBand="1"/>
      </w:tblPr>
      <w:tblGrid>
        <w:gridCol w:w="992"/>
        <w:gridCol w:w="1985"/>
        <w:gridCol w:w="1701"/>
        <w:gridCol w:w="850"/>
        <w:gridCol w:w="851"/>
        <w:gridCol w:w="850"/>
        <w:gridCol w:w="993"/>
      </w:tblGrid>
      <w:tr w:rsidR="00616620" w:rsidRPr="004578DD" w:rsidTr="00380672">
        <w:tc>
          <w:tcPr>
            <w:tcW w:w="992" w:type="dxa"/>
            <w:vAlign w:val="center"/>
          </w:tcPr>
          <w:p w:rsidR="00616620" w:rsidRPr="004578DD" w:rsidRDefault="00616620" w:rsidP="00380672">
            <w:pPr>
              <w:pStyle w:val="ListParagraph"/>
              <w:spacing w:line="360" w:lineRule="auto"/>
              <w:ind w:left="0"/>
              <w:jc w:val="center"/>
              <w:rPr>
                <w:rFonts w:ascii="Arial" w:hAnsi="Arial" w:cs="Arial"/>
                <w:sz w:val="18"/>
                <w:szCs w:val="16"/>
              </w:rPr>
            </w:pPr>
            <w:r w:rsidRPr="004578DD">
              <w:rPr>
                <w:rFonts w:ascii="Arial" w:hAnsi="Arial" w:cs="Arial"/>
                <w:sz w:val="18"/>
                <w:szCs w:val="16"/>
              </w:rPr>
              <w:t>Muatan Pelajaran</w:t>
            </w:r>
          </w:p>
        </w:tc>
        <w:tc>
          <w:tcPr>
            <w:tcW w:w="1985" w:type="dxa"/>
            <w:vAlign w:val="center"/>
          </w:tcPr>
          <w:p w:rsidR="00616620" w:rsidRPr="004578DD" w:rsidRDefault="00616620" w:rsidP="00380672">
            <w:pPr>
              <w:pStyle w:val="ListParagraph"/>
              <w:spacing w:line="360" w:lineRule="auto"/>
              <w:ind w:left="0"/>
              <w:jc w:val="center"/>
              <w:rPr>
                <w:rFonts w:ascii="Arial" w:hAnsi="Arial" w:cs="Arial"/>
                <w:sz w:val="18"/>
                <w:szCs w:val="16"/>
              </w:rPr>
            </w:pPr>
            <w:r w:rsidRPr="004578DD">
              <w:rPr>
                <w:rFonts w:ascii="Arial" w:hAnsi="Arial" w:cs="Arial"/>
                <w:sz w:val="18"/>
                <w:szCs w:val="16"/>
              </w:rPr>
              <w:t>Kompetensi Dasar</w:t>
            </w:r>
          </w:p>
        </w:tc>
        <w:tc>
          <w:tcPr>
            <w:tcW w:w="1701" w:type="dxa"/>
            <w:vAlign w:val="center"/>
          </w:tcPr>
          <w:p w:rsidR="00616620" w:rsidRPr="004578DD" w:rsidRDefault="00616620" w:rsidP="00380672">
            <w:pPr>
              <w:pStyle w:val="ListParagraph"/>
              <w:spacing w:line="360" w:lineRule="auto"/>
              <w:ind w:left="0"/>
              <w:jc w:val="center"/>
              <w:rPr>
                <w:rFonts w:ascii="Arial" w:hAnsi="Arial" w:cs="Arial"/>
                <w:sz w:val="18"/>
                <w:szCs w:val="16"/>
              </w:rPr>
            </w:pPr>
            <w:r w:rsidRPr="004578DD">
              <w:rPr>
                <w:rFonts w:ascii="Arial" w:hAnsi="Arial" w:cs="Arial"/>
                <w:sz w:val="18"/>
                <w:szCs w:val="16"/>
              </w:rPr>
              <w:t>Indikator</w:t>
            </w:r>
          </w:p>
        </w:tc>
        <w:tc>
          <w:tcPr>
            <w:tcW w:w="850" w:type="dxa"/>
            <w:vAlign w:val="center"/>
          </w:tcPr>
          <w:p w:rsidR="00616620" w:rsidRPr="004578DD" w:rsidRDefault="00616620" w:rsidP="00380672">
            <w:pPr>
              <w:pStyle w:val="ListParagraph"/>
              <w:spacing w:line="360" w:lineRule="auto"/>
              <w:ind w:left="0"/>
              <w:jc w:val="center"/>
              <w:rPr>
                <w:rFonts w:ascii="Arial" w:hAnsi="Arial" w:cs="Arial"/>
                <w:sz w:val="18"/>
                <w:szCs w:val="16"/>
              </w:rPr>
            </w:pPr>
            <w:r w:rsidRPr="004578DD">
              <w:rPr>
                <w:rFonts w:ascii="Arial" w:hAnsi="Arial" w:cs="Arial"/>
                <w:sz w:val="18"/>
                <w:szCs w:val="16"/>
              </w:rPr>
              <w:t>Tingkat Ranah</w:t>
            </w:r>
          </w:p>
        </w:tc>
        <w:tc>
          <w:tcPr>
            <w:tcW w:w="851" w:type="dxa"/>
            <w:vAlign w:val="center"/>
          </w:tcPr>
          <w:p w:rsidR="00616620" w:rsidRPr="004578DD" w:rsidRDefault="00616620" w:rsidP="00380672">
            <w:pPr>
              <w:pStyle w:val="ListParagraph"/>
              <w:spacing w:line="360" w:lineRule="auto"/>
              <w:ind w:left="0"/>
              <w:jc w:val="center"/>
              <w:rPr>
                <w:rFonts w:ascii="Arial" w:hAnsi="Arial" w:cs="Arial"/>
                <w:sz w:val="18"/>
                <w:szCs w:val="16"/>
              </w:rPr>
            </w:pPr>
            <w:r w:rsidRPr="004578DD">
              <w:rPr>
                <w:rFonts w:ascii="Arial" w:hAnsi="Arial" w:cs="Arial"/>
                <w:sz w:val="18"/>
                <w:szCs w:val="16"/>
              </w:rPr>
              <w:t>Nomor Butir Soal</w:t>
            </w:r>
          </w:p>
        </w:tc>
        <w:tc>
          <w:tcPr>
            <w:tcW w:w="850" w:type="dxa"/>
            <w:vAlign w:val="center"/>
          </w:tcPr>
          <w:p w:rsidR="00616620" w:rsidRPr="004578DD" w:rsidRDefault="00616620" w:rsidP="00380672">
            <w:pPr>
              <w:pStyle w:val="ListParagraph"/>
              <w:spacing w:line="360" w:lineRule="auto"/>
              <w:ind w:left="0"/>
              <w:jc w:val="center"/>
              <w:rPr>
                <w:rFonts w:ascii="Arial" w:hAnsi="Arial" w:cs="Arial"/>
                <w:sz w:val="18"/>
                <w:szCs w:val="16"/>
              </w:rPr>
            </w:pPr>
            <w:r w:rsidRPr="004578DD">
              <w:rPr>
                <w:rFonts w:ascii="Arial" w:hAnsi="Arial" w:cs="Arial"/>
                <w:sz w:val="18"/>
                <w:szCs w:val="16"/>
              </w:rPr>
              <w:t>Jumlah</w:t>
            </w:r>
          </w:p>
        </w:tc>
        <w:tc>
          <w:tcPr>
            <w:tcW w:w="993" w:type="dxa"/>
            <w:vAlign w:val="center"/>
          </w:tcPr>
          <w:p w:rsidR="00616620" w:rsidRPr="004578DD" w:rsidRDefault="00616620" w:rsidP="00380672">
            <w:pPr>
              <w:pStyle w:val="ListParagraph"/>
              <w:spacing w:line="360" w:lineRule="auto"/>
              <w:ind w:left="0"/>
              <w:jc w:val="center"/>
              <w:rPr>
                <w:rFonts w:ascii="Arial" w:hAnsi="Arial" w:cs="Arial"/>
                <w:sz w:val="18"/>
                <w:szCs w:val="16"/>
              </w:rPr>
            </w:pPr>
            <w:r w:rsidRPr="004578DD">
              <w:rPr>
                <w:rFonts w:ascii="Arial" w:hAnsi="Arial" w:cs="Arial"/>
                <w:sz w:val="18"/>
                <w:szCs w:val="16"/>
              </w:rPr>
              <w:t>Bentuk Penilaian</w:t>
            </w:r>
          </w:p>
        </w:tc>
      </w:tr>
      <w:tr w:rsidR="00616620" w:rsidRPr="004578DD" w:rsidTr="00380672">
        <w:tc>
          <w:tcPr>
            <w:tcW w:w="992" w:type="dxa"/>
            <w:vMerge w:val="restart"/>
          </w:tcPr>
          <w:p w:rsidR="00616620" w:rsidRPr="004578DD" w:rsidRDefault="00616620" w:rsidP="00380672">
            <w:pPr>
              <w:pStyle w:val="ListParagraph"/>
              <w:spacing w:line="360" w:lineRule="auto"/>
              <w:ind w:left="0"/>
              <w:rPr>
                <w:rFonts w:ascii="Arial" w:hAnsi="Arial" w:cs="Arial"/>
                <w:sz w:val="20"/>
                <w:szCs w:val="24"/>
              </w:rPr>
            </w:pPr>
            <w:r w:rsidRPr="004578DD">
              <w:rPr>
                <w:rFonts w:ascii="Arial" w:hAnsi="Arial" w:cs="Arial"/>
                <w:sz w:val="16"/>
                <w:szCs w:val="24"/>
              </w:rPr>
              <w:t>Bahasa Indonesia</w:t>
            </w:r>
          </w:p>
        </w:tc>
        <w:tc>
          <w:tcPr>
            <w:tcW w:w="1985" w:type="dxa"/>
            <w:vMerge w:val="restart"/>
          </w:tcPr>
          <w:p w:rsidR="00616620" w:rsidRPr="004578DD" w:rsidRDefault="00616620" w:rsidP="00380672">
            <w:pPr>
              <w:pStyle w:val="ListParagraph"/>
              <w:tabs>
                <w:tab w:val="left" w:pos="3119"/>
                <w:tab w:val="left" w:pos="3261"/>
              </w:tabs>
              <w:spacing w:line="360" w:lineRule="auto"/>
              <w:ind w:left="317" w:hanging="317"/>
              <w:rPr>
                <w:rFonts w:ascii="Arial" w:hAnsi="Arial" w:cs="Arial"/>
                <w:sz w:val="18"/>
                <w:szCs w:val="24"/>
              </w:rPr>
            </w:pPr>
            <w:r w:rsidRPr="004578DD">
              <w:rPr>
                <w:rFonts w:ascii="Arial" w:hAnsi="Arial" w:cs="Arial"/>
                <w:sz w:val="18"/>
                <w:szCs w:val="24"/>
              </w:rPr>
              <w:t>3.9 Mencermati tokoh-tokoh yang terdapat pada teks fiksi.</w:t>
            </w:r>
          </w:p>
        </w:tc>
        <w:tc>
          <w:tcPr>
            <w:tcW w:w="1701" w:type="dxa"/>
          </w:tcPr>
          <w:p w:rsidR="00616620" w:rsidRPr="0026620B" w:rsidRDefault="00616620" w:rsidP="00380672">
            <w:pPr>
              <w:spacing w:line="360" w:lineRule="auto"/>
              <w:ind w:left="459" w:hanging="459"/>
              <w:rPr>
                <w:rFonts w:ascii="Arial" w:hAnsi="Arial" w:cs="Arial"/>
                <w:sz w:val="18"/>
                <w:szCs w:val="20"/>
              </w:rPr>
            </w:pPr>
            <w:r w:rsidRPr="001910BA">
              <w:rPr>
                <w:rFonts w:ascii="Arial" w:hAnsi="Arial" w:cs="Arial"/>
                <w:sz w:val="18"/>
                <w:szCs w:val="20"/>
              </w:rPr>
              <w:t>3.9.1 Menyebut-kan tokoh-tokoh, unsur instrinsik dan ciri-ciri teks cerita fiksi.</w:t>
            </w:r>
          </w:p>
        </w:tc>
        <w:tc>
          <w:tcPr>
            <w:tcW w:w="850"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sidRPr="004578DD">
              <w:rPr>
                <w:rFonts w:ascii="Arial" w:hAnsi="Arial" w:cs="Arial"/>
                <w:sz w:val="18"/>
                <w:szCs w:val="24"/>
              </w:rPr>
              <w:t>C1</w:t>
            </w:r>
          </w:p>
        </w:tc>
        <w:tc>
          <w:tcPr>
            <w:tcW w:w="851"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sidRPr="004578DD">
              <w:rPr>
                <w:rFonts w:ascii="Arial" w:hAnsi="Arial" w:cs="Arial"/>
                <w:sz w:val="18"/>
                <w:szCs w:val="24"/>
              </w:rPr>
              <w:t>2, 3, 5, 7, 8, 9, 10, 15, 17, 18, 19</w:t>
            </w:r>
          </w:p>
        </w:tc>
        <w:tc>
          <w:tcPr>
            <w:tcW w:w="850"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sidRPr="004578DD">
              <w:rPr>
                <w:rFonts w:ascii="Arial" w:hAnsi="Arial" w:cs="Arial"/>
                <w:sz w:val="18"/>
                <w:szCs w:val="24"/>
              </w:rPr>
              <w:t>11</w:t>
            </w:r>
          </w:p>
        </w:tc>
        <w:tc>
          <w:tcPr>
            <w:tcW w:w="993"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sidRPr="004578DD">
              <w:rPr>
                <w:rFonts w:ascii="Arial" w:hAnsi="Arial" w:cs="Arial"/>
                <w:sz w:val="18"/>
                <w:szCs w:val="24"/>
              </w:rPr>
              <w:t>Tertulis/ PG</w:t>
            </w:r>
          </w:p>
        </w:tc>
      </w:tr>
      <w:tr w:rsidR="00616620" w:rsidRPr="004578DD" w:rsidTr="00380672">
        <w:tc>
          <w:tcPr>
            <w:tcW w:w="992" w:type="dxa"/>
            <w:vMerge/>
          </w:tcPr>
          <w:p w:rsidR="00616620" w:rsidRPr="004578DD" w:rsidRDefault="00616620" w:rsidP="00380672">
            <w:pPr>
              <w:pStyle w:val="ListParagraph"/>
              <w:spacing w:line="360" w:lineRule="auto"/>
              <w:ind w:left="0"/>
              <w:rPr>
                <w:rFonts w:ascii="Arial" w:hAnsi="Arial" w:cs="Arial"/>
                <w:sz w:val="20"/>
                <w:szCs w:val="24"/>
              </w:rPr>
            </w:pPr>
          </w:p>
        </w:tc>
        <w:tc>
          <w:tcPr>
            <w:tcW w:w="1985" w:type="dxa"/>
            <w:vMerge/>
          </w:tcPr>
          <w:p w:rsidR="00616620" w:rsidRPr="004578DD" w:rsidRDefault="00616620" w:rsidP="00380672">
            <w:pPr>
              <w:pStyle w:val="ListParagraph"/>
              <w:tabs>
                <w:tab w:val="left" w:pos="3119"/>
                <w:tab w:val="left" w:pos="3261"/>
              </w:tabs>
              <w:spacing w:line="360" w:lineRule="auto"/>
              <w:ind w:left="317" w:hanging="317"/>
              <w:rPr>
                <w:rFonts w:ascii="Arial" w:hAnsi="Arial" w:cs="Arial"/>
                <w:sz w:val="18"/>
                <w:szCs w:val="24"/>
              </w:rPr>
            </w:pPr>
          </w:p>
        </w:tc>
        <w:tc>
          <w:tcPr>
            <w:tcW w:w="1701" w:type="dxa"/>
          </w:tcPr>
          <w:p w:rsidR="00616620" w:rsidRPr="004578DD" w:rsidRDefault="00616620" w:rsidP="00380672">
            <w:pPr>
              <w:spacing w:line="360" w:lineRule="auto"/>
              <w:ind w:left="459" w:hanging="459"/>
              <w:rPr>
                <w:rFonts w:ascii="Arial" w:hAnsi="Arial" w:cs="Arial"/>
                <w:sz w:val="18"/>
                <w:szCs w:val="24"/>
              </w:rPr>
            </w:pPr>
            <w:r w:rsidRPr="001910BA">
              <w:rPr>
                <w:rFonts w:ascii="Arial" w:hAnsi="Arial" w:cs="Arial"/>
                <w:sz w:val="18"/>
                <w:szCs w:val="24"/>
              </w:rPr>
              <w:t>3.9.2 Menentukan tokoh-tokoh, unsur instrinsik dan ciri-ciri teks cerita fiksi.</w:t>
            </w:r>
          </w:p>
        </w:tc>
        <w:tc>
          <w:tcPr>
            <w:tcW w:w="850"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Pr>
                <w:rFonts w:ascii="Arial" w:hAnsi="Arial" w:cs="Arial"/>
                <w:sz w:val="18"/>
                <w:szCs w:val="24"/>
              </w:rPr>
              <w:t>C3</w:t>
            </w:r>
          </w:p>
        </w:tc>
        <w:tc>
          <w:tcPr>
            <w:tcW w:w="851"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sidRPr="004578DD">
              <w:rPr>
                <w:rFonts w:ascii="Arial" w:hAnsi="Arial" w:cs="Arial"/>
                <w:sz w:val="18"/>
                <w:szCs w:val="24"/>
              </w:rPr>
              <w:t>1, 4, 6, 11, 12, 13, 14, 16, 20</w:t>
            </w:r>
          </w:p>
        </w:tc>
        <w:tc>
          <w:tcPr>
            <w:tcW w:w="850"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sidRPr="004578DD">
              <w:rPr>
                <w:rFonts w:ascii="Arial" w:hAnsi="Arial" w:cs="Arial"/>
                <w:sz w:val="18"/>
                <w:szCs w:val="24"/>
              </w:rPr>
              <w:t>9</w:t>
            </w:r>
          </w:p>
        </w:tc>
        <w:tc>
          <w:tcPr>
            <w:tcW w:w="993"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sidRPr="004578DD">
              <w:rPr>
                <w:rFonts w:ascii="Arial" w:hAnsi="Arial" w:cs="Arial"/>
                <w:sz w:val="18"/>
                <w:szCs w:val="24"/>
              </w:rPr>
              <w:t>Tertulis/ PG</w:t>
            </w:r>
          </w:p>
        </w:tc>
      </w:tr>
      <w:tr w:rsidR="00616620" w:rsidRPr="004578DD" w:rsidTr="00380672">
        <w:trPr>
          <w:trHeight w:val="511"/>
        </w:trPr>
        <w:tc>
          <w:tcPr>
            <w:tcW w:w="992" w:type="dxa"/>
            <w:vMerge w:val="restart"/>
          </w:tcPr>
          <w:p w:rsidR="00616620" w:rsidRPr="004578DD" w:rsidRDefault="00616620" w:rsidP="00380672">
            <w:pPr>
              <w:pStyle w:val="ListParagraph"/>
              <w:spacing w:line="360" w:lineRule="auto"/>
              <w:ind w:left="0"/>
              <w:rPr>
                <w:rFonts w:ascii="Arial" w:hAnsi="Arial" w:cs="Arial"/>
                <w:sz w:val="20"/>
                <w:szCs w:val="24"/>
              </w:rPr>
            </w:pPr>
            <w:r w:rsidRPr="004578DD">
              <w:rPr>
                <w:rFonts w:ascii="Arial" w:hAnsi="Arial" w:cs="Arial"/>
                <w:sz w:val="20"/>
                <w:szCs w:val="24"/>
              </w:rPr>
              <w:lastRenderedPageBreak/>
              <w:t>IPA</w:t>
            </w:r>
          </w:p>
        </w:tc>
        <w:tc>
          <w:tcPr>
            <w:tcW w:w="1985" w:type="dxa"/>
            <w:vMerge w:val="restart"/>
          </w:tcPr>
          <w:p w:rsidR="00616620" w:rsidRPr="004578DD" w:rsidRDefault="00616620" w:rsidP="00380672">
            <w:pPr>
              <w:pStyle w:val="ListParagraph"/>
              <w:spacing w:line="360" w:lineRule="auto"/>
              <w:ind w:left="317" w:hanging="317"/>
              <w:rPr>
                <w:rFonts w:ascii="Arial" w:hAnsi="Arial" w:cs="Arial"/>
                <w:sz w:val="18"/>
                <w:szCs w:val="24"/>
              </w:rPr>
            </w:pPr>
            <w:r w:rsidRPr="004578DD">
              <w:rPr>
                <w:rFonts w:ascii="Arial" w:hAnsi="Arial" w:cs="Arial"/>
                <w:sz w:val="18"/>
                <w:szCs w:val="24"/>
              </w:rPr>
              <w:t>3.4 Menghubungkan gaya dengan gerak pada peristiwa di lingkungan sekitar.</w:t>
            </w:r>
          </w:p>
        </w:tc>
        <w:tc>
          <w:tcPr>
            <w:tcW w:w="1701" w:type="dxa"/>
          </w:tcPr>
          <w:p w:rsidR="00616620" w:rsidRPr="004578DD" w:rsidRDefault="00616620" w:rsidP="00380672">
            <w:pPr>
              <w:spacing w:line="360" w:lineRule="auto"/>
              <w:ind w:left="459" w:hanging="459"/>
              <w:rPr>
                <w:rFonts w:ascii="Arial" w:hAnsi="Arial" w:cs="Arial"/>
                <w:sz w:val="18"/>
                <w:szCs w:val="24"/>
              </w:rPr>
            </w:pPr>
            <w:r w:rsidRPr="006D0B41">
              <w:rPr>
                <w:rFonts w:ascii="Arial" w:hAnsi="Arial" w:cs="Arial"/>
                <w:sz w:val="18"/>
                <w:szCs w:val="24"/>
              </w:rPr>
              <w:t>3.4.1 Menjelaskan hubungan gaya dengan gerak pada peristiwa di lingkungan sekitar.</w:t>
            </w:r>
          </w:p>
        </w:tc>
        <w:tc>
          <w:tcPr>
            <w:tcW w:w="850"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Pr>
                <w:rFonts w:ascii="Arial" w:hAnsi="Arial" w:cs="Arial"/>
                <w:sz w:val="18"/>
                <w:szCs w:val="24"/>
              </w:rPr>
              <w:t>C3</w:t>
            </w:r>
          </w:p>
        </w:tc>
        <w:tc>
          <w:tcPr>
            <w:tcW w:w="851"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sidRPr="004578DD">
              <w:rPr>
                <w:rFonts w:ascii="Arial" w:hAnsi="Arial" w:cs="Arial"/>
                <w:sz w:val="18"/>
                <w:szCs w:val="24"/>
              </w:rPr>
              <w:t>21, 22, 23, 24, 25, 27, 29, 30, 31, 32, 33, 36, 37, 39, 40</w:t>
            </w:r>
          </w:p>
        </w:tc>
        <w:tc>
          <w:tcPr>
            <w:tcW w:w="850"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sidRPr="004578DD">
              <w:rPr>
                <w:rFonts w:ascii="Arial" w:hAnsi="Arial" w:cs="Arial"/>
                <w:sz w:val="18"/>
                <w:szCs w:val="24"/>
              </w:rPr>
              <w:t>15</w:t>
            </w:r>
          </w:p>
        </w:tc>
        <w:tc>
          <w:tcPr>
            <w:tcW w:w="993"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sidRPr="004578DD">
              <w:rPr>
                <w:rFonts w:ascii="Arial" w:hAnsi="Arial" w:cs="Arial"/>
                <w:sz w:val="18"/>
                <w:szCs w:val="24"/>
              </w:rPr>
              <w:t>Tertulis/ PG</w:t>
            </w:r>
          </w:p>
        </w:tc>
      </w:tr>
      <w:tr w:rsidR="00616620" w:rsidRPr="004578DD" w:rsidTr="00380672">
        <w:trPr>
          <w:trHeight w:val="511"/>
        </w:trPr>
        <w:tc>
          <w:tcPr>
            <w:tcW w:w="992" w:type="dxa"/>
            <w:vMerge/>
          </w:tcPr>
          <w:p w:rsidR="00616620" w:rsidRPr="004578DD" w:rsidRDefault="00616620" w:rsidP="00380672">
            <w:pPr>
              <w:pStyle w:val="ListParagraph"/>
              <w:spacing w:line="360" w:lineRule="auto"/>
              <w:ind w:left="0"/>
              <w:rPr>
                <w:rFonts w:ascii="Arial" w:hAnsi="Arial" w:cs="Arial"/>
                <w:sz w:val="20"/>
                <w:szCs w:val="24"/>
              </w:rPr>
            </w:pPr>
          </w:p>
        </w:tc>
        <w:tc>
          <w:tcPr>
            <w:tcW w:w="1985" w:type="dxa"/>
            <w:vMerge/>
          </w:tcPr>
          <w:p w:rsidR="00616620" w:rsidRPr="004578DD" w:rsidRDefault="00616620" w:rsidP="00380672">
            <w:pPr>
              <w:pStyle w:val="ListParagraph"/>
              <w:spacing w:line="360" w:lineRule="auto"/>
              <w:ind w:left="318" w:hanging="318"/>
              <w:rPr>
                <w:rFonts w:ascii="Arial" w:hAnsi="Arial" w:cs="Arial"/>
                <w:sz w:val="18"/>
                <w:szCs w:val="24"/>
              </w:rPr>
            </w:pPr>
          </w:p>
        </w:tc>
        <w:tc>
          <w:tcPr>
            <w:tcW w:w="1701" w:type="dxa"/>
          </w:tcPr>
          <w:p w:rsidR="00616620" w:rsidRPr="004578DD" w:rsidRDefault="00616620" w:rsidP="00380672">
            <w:pPr>
              <w:spacing w:line="360" w:lineRule="auto"/>
              <w:ind w:left="459" w:hanging="459"/>
              <w:jc w:val="both"/>
              <w:rPr>
                <w:rFonts w:ascii="Arial" w:hAnsi="Arial" w:cs="Arial"/>
                <w:sz w:val="18"/>
                <w:szCs w:val="24"/>
              </w:rPr>
            </w:pPr>
            <w:r>
              <w:rPr>
                <w:rFonts w:ascii="Arial" w:hAnsi="Arial" w:cs="Arial"/>
                <w:sz w:val="18"/>
                <w:szCs w:val="24"/>
              </w:rPr>
              <w:t>3.4.2 Menentukan</w:t>
            </w:r>
            <w:r w:rsidRPr="004578DD">
              <w:rPr>
                <w:rFonts w:ascii="Arial" w:hAnsi="Arial" w:cs="Arial"/>
                <w:sz w:val="18"/>
                <w:szCs w:val="24"/>
              </w:rPr>
              <w:t xml:space="preserve"> hubungan antara gaya dan gerak.</w:t>
            </w:r>
          </w:p>
        </w:tc>
        <w:tc>
          <w:tcPr>
            <w:tcW w:w="850"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Pr>
                <w:rFonts w:ascii="Arial" w:hAnsi="Arial" w:cs="Arial"/>
                <w:sz w:val="18"/>
                <w:szCs w:val="24"/>
              </w:rPr>
              <w:t>C4</w:t>
            </w:r>
          </w:p>
        </w:tc>
        <w:tc>
          <w:tcPr>
            <w:tcW w:w="851"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sidRPr="004578DD">
              <w:rPr>
                <w:rFonts w:ascii="Arial" w:hAnsi="Arial" w:cs="Arial"/>
                <w:sz w:val="18"/>
                <w:szCs w:val="24"/>
              </w:rPr>
              <w:t>26, 28, 34, 35, 38</w:t>
            </w:r>
          </w:p>
        </w:tc>
        <w:tc>
          <w:tcPr>
            <w:tcW w:w="850"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sidRPr="004578DD">
              <w:rPr>
                <w:rFonts w:ascii="Arial" w:hAnsi="Arial" w:cs="Arial"/>
                <w:sz w:val="18"/>
                <w:szCs w:val="24"/>
              </w:rPr>
              <w:t>5</w:t>
            </w:r>
          </w:p>
        </w:tc>
        <w:tc>
          <w:tcPr>
            <w:tcW w:w="993"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sidRPr="004578DD">
              <w:rPr>
                <w:rFonts w:ascii="Arial" w:hAnsi="Arial" w:cs="Arial"/>
                <w:sz w:val="18"/>
                <w:szCs w:val="24"/>
              </w:rPr>
              <w:t>Tertulis/ PG</w:t>
            </w:r>
          </w:p>
        </w:tc>
      </w:tr>
    </w:tbl>
    <w:p w:rsidR="00616620" w:rsidRDefault="00616620" w:rsidP="00616620">
      <w:pPr>
        <w:spacing w:after="0" w:line="480" w:lineRule="auto"/>
        <w:jc w:val="center"/>
        <w:rPr>
          <w:rFonts w:ascii="Arial" w:hAnsi="Arial" w:cs="Arial"/>
          <w:sz w:val="24"/>
          <w:szCs w:val="24"/>
        </w:rPr>
      </w:pPr>
    </w:p>
    <w:p w:rsidR="00616620" w:rsidRPr="00AC4EAB" w:rsidRDefault="00616620" w:rsidP="002305B5">
      <w:pPr>
        <w:tabs>
          <w:tab w:val="left" w:pos="1134"/>
        </w:tabs>
        <w:spacing w:after="0"/>
        <w:ind w:left="1134" w:hanging="1134"/>
        <w:jc w:val="both"/>
        <w:rPr>
          <w:rFonts w:ascii="Arial" w:hAnsi="Arial" w:cs="Arial"/>
          <w:sz w:val="24"/>
          <w:szCs w:val="24"/>
        </w:rPr>
      </w:pPr>
      <w:r>
        <w:rPr>
          <w:rFonts w:ascii="Arial" w:hAnsi="Arial" w:cs="Arial"/>
          <w:sz w:val="24"/>
          <w:szCs w:val="24"/>
        </w:rPr>
        <w:t>Tabel 3.5</w:t>
      </w:r>
      <w:r>
        <w:rPr>
          <w:rFonts w:ascii="Arial" w:hAnsi="Arial" w:cs="Arial"/>
          <w:sz w:val="24"/>
          <w:szCs w:val="24"/>
        </w:rPr>
        <w:tab/>
      </w:r>
      <w:r w:rsidRPr="00AC4EAB">
        <w:rPr>
          <w:rFonts w:ascii="Arial" w:hAnsi="Arial" w:cs="Arial"/>
          <w:sz w:val="24"/>
          <w:szCs w:val="24"/>
        </w:rPr>
        <w:t>Kisi-Kisi Instrumen Penilaian Pengetahuan</w:t>
      </w:r>
      <w:r>
        <w:rPr>
          <w:rFonts w:ascii="Arial" w:hAnsi="Arial" w:cs="Arial"/>
          <w:sz w:val="24"/>
          <w:szCs w:val="24"/>
        </w:rPr>
        <w:t xml:space="preserve"> Sesudah Uji Instrumen</w:t>
      </w:r>
    </w:p>
    <w:tbl>
      <w:tblPr>
        <w:tblStyle w:val="TableGrid"/>
        <w:tblW w:w="8222" w:type="dxa"/>
        <w:tblInd w:w="-34" w:type="dxa"/>
        <w:tblLayout w:type="fixed"/>
        <w:tblLook w:val="04A0" w:firstRow="1" w:lastRow="0" w:firstColumn="1" w:lastColumn="0" w:noHBand="0" w:noVBand="1"/>
      </w:tblPr>
      <w:tblGrid>
        <w:gridCol w:w="992"/>
        <w:gridCol w:w="1985"/>
        <w:gridCol w:w="1701"/>
        <w:gridCol w:w="850"/>
        <w:gridCol w:w="851"/>
        <w:gridCol w:w="850"/>
        <w:gridCol w:w="993"/>
      </w:tblGrid>
      <w:tr w:rsidR="00616620" w:rsidRPr="005D0EE5" w:rsidTr="00380672">
        <w:tc>
          <w:tcPr>
            <w:tcW w:w="992" w:type="dxa"/>
            <w:shd w:val="clear" w:color="auto" w:fill="auto"/>
            <w:vAlign w:val="center"/>
          </w:tcPr>
          <w:p w:rsidR="00616620" w:rsidRPr="005D0EE5" w:rsidRDefault="00616620" w:rsidP="00380672">
            <w:pPr>
              <w:pStyle w:val="ListParagraph"/>
              <w:spacing w:line="276" w:lineRule="auto"/>
              <w:ind w:left="0"/>
              <w:jc w:val="center"/>
              <w:rPr>
                <w:rFonts w:ascii="Arial" w:hAnsi="Arial" w:cs="Arial"/>
                <w:b/>
                <w:sz w:val="16"/>
                <w:szCs w:val="16"/>
              </w:rPr>
            </w:pPr>
            <w:r w:rsidRPr="005D0EE5">
              <w:rPr>
                <w:rFonts w:ascii="Arial" w:hAnsi="Arial" w:cs="Arial"/>
                <w:b/>
                <w:sz w:val="16"/>
                <w:szCs w:val="16"/>
              </w:rPr>
              <w:t>Muatan Pelajaran</w:t>
            </w:r>
          </w:p>
        </w:tc>
        <w:tc>
          <w:tcPr>
            <w:tcW w:w="1985" w:type="dxa"/>
            <w:shd w:val="clear" w:color="auto" w:fill="auto"/>
            <w:vAlign w:val="center"/>
          </w:tcPr>
          <w:p w:rsidR="00616620" w:rsidRPr="005D0EE5" w:rsidRDefault="00616620" w:rsidP="00380672">
            <w:pPr>
              <w:pStyle w:val="ListParagraph"/>
              <w:spacing w:line="276" w:lineRule="auto"/>
              <w:ind w:left="0"/>
              <w:jc w:val="center"/>
              <w:rPr>
                <w:rFonts w:ascii="Arial" w:hAnsi="Arial" w:cs="Arial"/>
                <w:b/>
                <w:sz w:val="16"/>
                <w:szCs w:val="16"/>
              </w:rPr>
            </w:pPr>
            <w:r w:rsidRPr="005D0EE5">
              <w:rPr>
                <w:rFonts w:ascii="Arial" w:hAnsi="Arial" w:cs="Arial"/>
                <w:b/>
                <w:sz w:val="16"/>
                <w:szCs w:val="16"/>
              </w:rPr>
              <w:t>Kompetensi Dasar</w:t>
            </w:r>
          </w:p>
        </w:tc>
        <w:tc>
          <w:tcPr>
            <w:tcW w:w="1701" w:type="dxa"/>
            <w:shd w:val="clear" w:color="auto" w:fill="auto"/>
            <w:vAlign w:val="center"/>
          </w:tcPr>
          <w:p w:rsidR="00616620" w:rsidRPr="005D0EE5" w:rsidRDefault="00616620" w:rsidP="00380672">
            <w:pPr>
              <w:pStyle w:val="ListParagraph"/>
              <w:spacing w:line="276" w:lineRule="auto"/>
              <w:ind w:left="0"/>
              <w:jc w:val="center"/>
              <w:rPr>
                <w:rFonts w:ascii="Arial" w:hAnsi="Arial" w:cs="Arial"/>
                <w:b/>
                <w:sz w:val="16"/>
                <w:szCs w:val="16"/>
              </w:rPr>
            </w:pPr>
            <w:r w:rsidRPr="005D0EE5">
              <w:rPr>
                <w:rFonts w:ascii="Arial" w:hAnsi="Arial" w:cs="Arial"/>
                <w:b/>
                <w:sz w:val="16"/>
                <w:szCs w:val="16"/>
              </w:rPr>
              <w:t>Indikator</w:t>
            </w:r>
          </w:p>
        </w:tc>
        <w:tc>
          <w:tcPr>
            <w:tcW w:w="850" w:type="dxa"/>
            <w:shd w:val="clear" w:color="auto" w:fill="auto"/>
            <w:vAlign w:val="center"/>
          </w:tcPr>
          <w:p w:rsidR="00616620" w:rsidRPr="005D0EE5" w:rsidRDefault="00616620" w:rsidP="00380672">
            <w:pPr>
              <w:pStyle w:val="ListParagraph"/>
              <w:spacing w:line="276" w:lineRule="auto"/>
              <w:ind w:left="0"/>
              <w:jc w:val="center"/>
              <w:rPr>
                <w:rFonts w:ascii="Arial" w:hAnsi="Arial" w:cs="Arial"/>
                <w:b/>
                <w:sz w:val="16"/>
                <w:szCs w:val="16"/>
              </w:rPr>
            </w:pPr>
            <w:r w:rsidRPr="005D0EE5">
              <w:rPr>
                <w:rFonts w:ascii="Arial" w:hAnsi="Arial" w:cs="Arial"/>
                <w:b/>
                <w:sz w:val="16"/>
                <w:szCs w:val="16"/>
              </w:rPr>
              <w:t>Tingkat Ranah</w:t>
            </w:r>
          </w:p>
        </w:tc>
        <w:tc>
          <w:tcPr>
            <w:tcW w:w="851" w:type="dxa"/>
            <w:shd w:val="clear" w:color="auto" w:fill="auto"/>
            <w:vAlign w:val="center"/>
          </w:tcPr>
          <w:p w:rsidR="00616620" w:rsidRPr="005D0EE5" w:rsidRDefault="00616620" w:rsidP="00380672">
            <w:pPr>
              <w:pStyle w:val="ListParagraph"/>
              <w:spacing w:line="276" w:lineRule="auto"/>
              <w:ind w:left="0"/>
              <w:jc w:val="center"/>
              <w:rPr>
                <w:rFonts w:ascii="Arial" w:hAnsi="Arial" w:cs="Arial"/>
                <w:b/>
                <w:sz w:val="16"/>
                <w:szCs w:val="16"/>
              </w:rPr>
            </w:pPr>
            <w:r w:rsidRPr="005D0EE5">
              <w:rPr>
                <w:rFonts w:ascii="Arial" w:hAnsi="Arial" w:cs="Arial"/>
                <w:b/>
                <w:sz w:val="16"/>
                <w:szCs w:val="16"/>
              </w:rPr>
              <w:t>Nomor Butir Soal</w:t>
            </w:r>
          </w:p>
        </w:tc>
        <w:tc>
          <w:tcPr>
            <w:tcW w:w="850" w:type="dxa"/>
            <w:shd w:val="clear" w:color="auto" w:fill="auto"/>
            <w:vAlign w:val="center"/>
          </w:tcPr>
          <w:p w:rsidR="00616620" w:rsidRPr="005D0EE5" w:rsidRDefault="00616620" w:rsidP="00380672">
            <w:pPr>
              <w:pStyle w:val="ListParagraph"/>
              <w:spacing w:line="276" w:lineRule="auto"/>
              <w:ind w:left="0"/>
              <w:jc w:val="center"/>
              <w:rPr>
                <w:rFonts w:ascii="Arial" w:hAnsi="Arial" w:cs="Arial"/>
                <w:b/>
                <w:sz w:val="16"/>
                <w:szCs w:val="16"/>
              </w:rPr>
            </w:pPr>
            <w:r w:rsidRPr="005D0EE5">
              <w:rPr>
                <w:rFonts w:ascii="Arial" w:hAnsi="Arial" w:cs="Arial"/>
                <w:b/>
                <w:sz w:val="16"/>
                <w:szCs w:val="16"/>
              </w:rPr>
              <w:t>Jumlah</w:t>
            </w:r>
          </w:p>
        </w:tc>
        <w:tc>
          <w:tcPr>
            <w:tcW w:w="993" w:type="dxa"/>
            <w:shd w:val="clear" w:color="auto" w:fill="auto"/>
            <w:vAlign w:val="center"/>
          </w:tcPr>
          <w:p w:rsidR="00616620" w:rsidRPr="005D0EE5" w:rsidRDefault="00616620" w:rsidP="00380672">
            <w:pPr>
              <w:pStyle w:val="ListParagraph"/>
              <w:spacing w:line="276" w:lineRule="auto"/>
              <w:ind w:left="0"/>
              <w:jc w:val="center"/>
              <w:rPr>
                <w:rFonts w:ascii="Arial" w:hAnsi="Arial" w:cs="Arial"/>
                <w:b/>
                <w:sz w:val="16"/>
                <w:szCs w:val="16"/>
              </w:rPr>
            </w:pPr>
            <w:r w:rsidRPr="005D0EE5">
              <w:rPr>
                <w:rFonts w:ascii="Arial" w:hAnsi="Arial" w:cs="Arial"/>
                <w:b/>
                <w:sz w:val="16"/>
                <w:szCs w:val="16"/>
              </w:rPr>
              <w:t>Bentuk Penilaian</w:t>
            </w:r>
          </w:p>
        </w:tc>
      </w:tr>
      <w:tr w:rsidR="00616620" w:rsidRPr="004578DD" w:rsidTr="00380672">
        <w:tc>
          <w:tcPr>
            <w:tcW w:w="992" w:type="dxa"/>
            <w:vMerge w:val="restart"/>
          </w:tcPr>
          <w:p w:rsidR="00616620" w:rsidRPr="004578DD" w:rsidRDefault="00616620" w:rsidP="00380672">
            <w:pPr>
              <w:pStyle w:val="ListParagraph"/>
              <w:spacing w:line="360" w:lineRule="auto"/>
              <w:ind w:left="0"/>
              <w:rPr>
                <w:rFonts w:ascii="Arial" w:hAnsi="Arial" w:cs="Arial"/>
                <w:sz w:val="20"/>
                <w:szCs w:val="24"/>
              </w:rPr>
            </w:pPr>
            <w:r w:rsidRPr="004578DD">
              <w:rPr>
                <w:rFonts w:ascii="Arial" w:hAnsi="Arial" w:cs="Arial"/>
                <w:sz w:val="16"/>
                <w:szCs w:val="24"/>
              </w:rPr>
              <w:t>Bahasa Indonesia</w:t>
            </w:r>
          </w:p>
        </w:tc>
        <w:tc>
          <w:tcPr>
            <w:tcW w:w="1985" w:type="dxa"/>
            <w:vMerge w:val="restart"/>
          </w:tcPr>
          <w:p w:rsidR="00616620" w:rsidRPr="004578DD" w:rsidRDefault="00616620" w:rsidP="00380672">
            <w:pPr>
              <w:pStyle w:val="ListParagraph"/>
              <w:tabs>
                <w:tab w:val="left" w:pos="3119"/>
                <w:tab w:val="left" w:pos="3261"/>
              </w:tabs>
              <w:spacing w:line="360" w:lineRule="auto"/>
              <w:ind w:left="317" w:hanging="317"/>
              <w:rPr>
                <w:rFonts w:ascii="Arial" w:hAnsi="Arial" w:cs="Arial"/>
                <w:sz w:val="18"/>
                <w:szCs w:val="24"/>
              </w:rPr>
            </w:pPr>
            <w:r w:rsidRPr="004578DD">
              <w:rPr>
                <w:rFonts w:ascii="Arial" w:hAnsi="Arial" w:cs="Arial"/>
                <w:sz w:val="18"/>
                <w:szCs w:val="24"/>
              </w:rPr>
              <w:t>3.9 Mencermati tokoh-tokoh yang terdapat pada teks fiksi.</w:t>
            </w:r>
          </w:p>
        </w:tc>
        <w:tc>
          <w:tcPr>
            <w:tcW w:w="1701" w:type="dxa"/>
          </w:tcPr>
          <w:p w:rsidR="00616620" w:rsidRPr="004578DD" w:rsidRDefault="00616620" w:rsidP="00380672">
            <w:pPr>
              <w:spacing w:line="360" w:lineRule="auto"/>
              <w:ind w:left="459" w:hanging="459"/>
              <w:rPr>
                <w:rFonts w:ascii="Arial" w:hAnsi="Arial" w:cs="Arial"/>
                <w:sz w:val="18"/>
                <w:szCs w:val="24"/>
              </w:rPr>
            </w:pPr>
            <w:r>
              <w:rPr>
                <w:rFonts w:ascii="Arial" w:hAnsi="Arial" w:cs="Arial"/>
                <w:sz w:val="18"/>
                <w:szCs w:val="24"/>
              </w:rPr>
              <w:t>3.9.1 Menyebut-kan tokoh-tokoh, unsur instrinsik dan ciri-ciri teks cerita fiksi</w:t>
            </w:r>
            <w:r w:rsidRPr="004578DD">
              <w:rPr>
                <w:rFonts w:ascii="Arial" w:hAnsi="Arial" w:cs="Arial"/>
                <w:sz w:val="18"/>
                <w:szCs w:val="24"/>
              </w:rPr>
              <w:t>.</w:t>
            </w:r>
          </w:p>
        </w:tc>
        <w:tc>
          <w:tcPr>
            <w:tcW w:w="850"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sidRPr="004578DD">
              <w:rPr>
                <w:rFonts w:ascii="Arial" w:hAnsi="Arial" w:cs="Arial"/>
                <w:sz w:val="18"/>
                <w:szCs w:val="24"/>
              </w:rPr>
              <w:t>C1</w:t>
            </w:r>
          </w:p>
        </w:tc>
        <w:tc>
          <w:tcPr>
            <w:tcW w:w="851"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Pr>
                <w:rFonts w:ascii="Arial" w:hAnsi="Arial" w:cs="Arial"/>
                <w:sz w:val="18"/>
                <w:szCs w:val="24"/>
              </w:rPr>
              <w:t xml:space="preserve"> 1, 4, 7, 10, 11</w:t>
            </w:r>
          </w:p>
        </w:tc>
        <w:tc>
          <w:tcPr>
            <w:tcW w:w="850"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Pr>
                <w:rFonts w:ascii="Arial" w:hAnsi="Arial" w:cs="Arial"/>
                <w:sz w:val="18"/>
                <w:szCs w:val="24"/>
              </w:rPr>
              <w:t>5</w:t>
            </w:r>
          </w:p>
        </w:tc>
        <w:tc>
          <w:tcPr>
            <w:tcW w:w="993"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sidRPr="004578DD">
              <w:rPr>
                <w:rFonts w:ascii="Arial" w:hAnsi="Arial" w:cs="Arial"/>
                <w:sz w:val="18"/>
                <w:szCs w:val="24"/>
              </w:rPr>
              <w:t>Tertulis/ PG</w:t>
            </w:r>
          </w:p>
        </w:tc>
      </w:tr>
      <w:tr w:rsidR="00616620" w:rsidRPr="004578DD" w:rsidTr="00380672">
        <w:tc>
          <w:tcPr>
            <w:tcW w:w="992" w:type="dxa"/>
            <w:vMerge/>
          </w:tcPr>
          <w:p w:rsidR="00616620" w:rsidRPr="004578DD" w:rsidRDefault="00616620" w:rsidP="00380672">
            <w:pPr>
              <w:pStyle w:val="ListParagraph"/>
              <w:spacing w:line="360" w:lineRule="auto"/>
              <w:ind w:left="0"/>
              <w:rPr>
                <w:rFonts w:ascii="Arial" w:hAnsi="Arial" w:cs="Arial"/>
                <w:sz w:val="20"/>
                <w:szCs w:val="24"/>
              </w:rPr>
            </w:pPr>
          </w:p>
        </w:tc>
        <w:tc>
          <w:tcPr>
            <w:tcW w:w="1985" w:type="dxa"/>
            <w:vMerge/>
          </w:tcPr>
          <w:p w:rsidR="00616620" w:rsidRPr="004578DD" w:rsidRDefault="00616620" w:rsidP="00380672">
            <w:pPr>
              <w:pStyle w:val="ListParagraph"/>
              <w:tabs>
                <w:tab w:val="left" w:pos="3119"/>
                <w:tab w:val="left" w:pos="3261"/>
              </w:tabs>
              <w:spacing w:line="360" w:lineRule="auto"/>
              <w:ind w:left="317" w:hanging="317"/>
              <w:rPr>
                <w:rFonts w:ascii="Arial" w:hAnsi="Arial" w:cs="Arial"/>
                <w:sz w:val="18"/>
                <w:szCs w:val="24"/>
              </w:rPr>
            </w:pPr>
          </w:p>
        </w:tc>
        <w:tc>
          <w:tcPr>
            <w:tcW w:w="1701" w:type="dxa"/>
          </w:tcPr>
          <w:p w:rsidR="00616620" w:rsidRPr="004578DD" w:rsidRDefault="00616620" w:rsidP="00380672">
            <w:pPr>
              <w:spacing w:line="360" w:lineRule="auto"/>
              <w:ind w:left="459" w:hanging="459"/>
              <w:rPr>
                <w:rFonts w:ascii="Arial" w:hAnsi="Arial" w:cs="Arial"/>
                <w:sz w:val="18"/>
                <w:szCs w:val="24"/>
              </w:rPr>
            </w:pPr>
            <w:r>
              <w:rPr>
                <w:rFonts w:ascii="Arial" w:hAnsi="Arial" w:cs="Arial"/>
                <w:sz w:val="18"/>
                <w:szCs w:val="24"/>
              </w:rPr>
              <w:t xml:space="preserve">3.9.2 Menentukan </w:t>
            </w:r>
            <w:r w:rsidRPr="008C2E4A">
              <w:rPr>
                <w:rFonts w:ascii="Arial" w:hAnsi="Arial" w:cs="Arial"/>
                <w:sz w:val="18"/>
                <w:szCs w:val="24"/>
              </w:rPr>
              <w:t>tokoh-tokoh, unsur instrinsik dan ciri-ciri teks cerita fiksi.</w:t>
            </w:r>
          </w:p>
        </w:tc>
        <w:tc>
          <w:tcPr>
            <w:tcW w:w="850"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Pr>
                <w:rFonts w:ascii="Arial" w:hAnsi="Arial" w:cs="Arial"/>
                <w:sz w:val="18"/>
                <w:szCs w:val="24"/>
              </w:rPr>
              <w:t>C3</w:t>
            </w:r>
          </w:p>
        </w:tc>
        <w:tc>
          <w:tcPr>
            <w:tcW w:w="851"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Pr>
                <w:rFonts w:ascii="Arial" w:hAnsi="Arial" w:cs="Arial"/>
                <w:sz w:val="18"/>
                <w:szCs w:val="24"/>
              </w:rPr>
              <w:t>2, 3, 5, 6, 8, 9, 12</w:t>
            </w:r>
          </w:p>
        </w:tc>
        <w:tc>
          <w:tcPr>
            <w:tcW w:w="850"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Pr>
                <w:rFonts w:ascii="Arial" w:hAnsi="Arial" w:cs="Arial"/>
                <w:sz w:val="18"/>
                <w:szCs w:val="24"/>
              </w:rPr>
              <w:t>7</w:t>
            </w:r>
          </w:p>
        </w:tc>
        <w:tc>
          <w:tcPr>
            <w:tcW w:w="993"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sidRPr="004578DD">
              <w:rPr>
                <w:rFonts w:ascii="Arial" w:hAnsi="Arial" w:cs="Arial"/>
                <w:sz w:val="18"/>
                <w:szCs w:val="24"/>
              </w:rPr>
              <w:t>Tertulis/ PG</w:t>
            </w:r>
          </w:p>
        </w:tc>
      </w:tr>
      <w:tr w:rsidR="00616620" w:rsidRPr="004578DD" w:rsidTr="00380672">
        <w:trPr>
          <w:trHeight w:val="511"/>
        </w:trPr>
        <w:tc>
          <w:tcPr>
            <w:tcW w:w="992" w:type="dxa"/>
            <w:vMerge w:val="restart"/>
          </w:tcPr>
          <w:p w:rsidR="00616620" w:rsidRPr="004578DD" w:rsidRDefault="00616620" w:rsidP="00380672">
            <w:pPr>
              <w:pStyle w:val="ListParagraph"/>
              <w:spacing w:line="360" w:lineRule="auto"/>
              <w:ind w:left="0"/>
              <w:rPr>
                <w:rFonts w:ascii="Arial" w:hAnsi="Arial" w:cs="Arial"/>
                <w:sz w:val="20"/>
                <w:szCs w:val="24"/>
              </w:rPr>
            </w:pPr>
            <w:r w:rsidRPr="004578DD">
              <w:rPr>
                <w:rFonts w:ascii="Arial" w:hAnsi="Arial" w:cs="Arial"/>
                <w:sz w:val="20"/>
                <w:szCs w:val="24"/>
              </w:rPr>
              <w:t>IPA</w:t>
            </w:r>
          </w:p>
        </w:tc>
        <w:tc>
          <w:tcPr>
            <w:tcW w:w="1985" w:type="dxa"/>
            <w:vMerge w:val="restart"/>
          </w:tcPr>
          <w:p w:rsidR="00616620" w:rsidRPr="004578DD" w:rsidRDefault="00616620" w:rsidP="00380672">
            <w:pPr>
              <w:pStyle w:val="ListParagraph"/>
              <w:spacing w:line="360" w:lineRule="auto"/>
              <w:ind w:left="317" w:hanging="317"/>
              <w:rPr>
                <w:rFonts w:ascii="Arial" w:hAnsi="Arial" w:cs="Arial"/>
                <w:sz w:val="18"/>
                <w:szCs w:val="24"/>
              </w:rPr>
            </w:pPr>
            <w:r w:rsidRPr="004578DD">
              <w:rPr>
                <w:rFonts w:ascii="Arial" w:hAnsi="Arial" w:cs="Arial"/>
                <w:sz w:val="18"/>
                <w:szCs w:val="24"/>
              </w:rPr>
              <w:t>3.4 Menghubungkan gaya dengan gerak pada peristiwa di lingkungan sekitar.</w:t>
            </w:r>
          </w:p>
        </w:tc>
        <w:tc>
          <w:tcPr>
            <w:tcW w:w="1701" w:type="dxa"/>
          </w:tcPr>
          <w:p w:rsidR="00616620" w:rsidRPr="004578DD" w:rsidRDefault="00616620" w:rsidP="00380672">
            <w:pPr>
              <w:spacing w:line="360" w:lineRule="auto"/>
              <w:ind w:left="459" w:hanging="459"/>
              <w:rPr>
                <w:rFonts w:ascii="Arial" w:hAnsi="Arial" w:cs="Arial"/>
                <w:sz w:val="18"/>
                <w:szCs w:val="24"/>
              </w:rPr>
            </w:pPr>
            <w:r w:rsidRPr="004578DD">
              <w:rPr>
                <w:rFonts w:ascii="Arial" w:hAnsi="Arial" w:cs="Arial"/>
                <w:sz w:val="18"/>
                <w:szCs w:val="24"/>
              </w:rPr>
              <w:t xml:space="preserve">3.4.1 Menjelaskan </w:t>
            </w:r>
            <w:r>
              <w:rPr>
                <w:rFonts w:ascii="Arial" w:hAnsi="Arial" w:cs="Arial"/>
                <w:sz w:val="18"/>
                <w:szCs w:val="24"/>
              </w:rPr>
              <w:t xml:space="preserve">hubungan </w:t>
            </w:r>
            <w:r w:rsidRPr="004578DD">
              <w:rPr>
                <w:rFonts w:ascii="Arial" w:hAnsi="Arial" w:cs="Arial"/>
                <w:sz w:val="18"/>
                <w:szCs w:val="24"/>
              </w:rPr>
              <w:t>gaya dengan gerak pada peristiwa di lingkungan sekitar.</w:t>
            </w:r>
          </w:p>
        </w:tc>
        <w:tc>
          <w:tcPr>
            <w:tcW w:w="850"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Pr>
                <w:rFonts w:ascii="Arial" w:hAnsi="Arial" w:cs="Arial"/>
                <w:sz w:val="18"/>
                <w:szCs w:val="24"/>
              </w:rPr>
              <w:t>C3</w:t>
            </w:r>
          </w:p>
        </w:tc>
        <w:tc>
          <w:tcPr>
            <w:tcW w:w="851"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Pr>
                <w:rFonts w:ascii="Arial" w:hAnsi="Arial" w:cs="Arial"/>
                <w:sz w:val="18"/>
                <w:szCs w:val="24"/>
              </w:rPr>
              <w:t>13, 14, 18, 20, 21</w:t>
            </w:r>
          </w:p>
        </w:tc>
        <w:tc>
          <w:tcPr>
            <w:tcW w:w="850"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Pr>
                <w:rFonts w:ascii="Arial" w:hAnsi="Arial" w:cs="Arial"/>
                <w:sz w:val="18"/>
                <w:szCs w:val="24"/>
              </w:rPr>
              <w:t>5</w:t>
            </w:r>
          </w:p>
        </w:tc>
        <w:tc>
          <w:tcPr>
            <w:tcW w:w="993"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sidRPr="004578DD">
              <w:rPr>
                <w:rFonts w:ascii="Arial" w:hAnsi="Arial" w:cs="Arial"/>
                <w:sz w:val="18"/>
                <w:szCs w:val="24"/>
              </w:rPr>
              <w:t>Tertulis/ PG</w:t>
            </w:r>
          </w:p>
        </w:tc>
      </w:tr>
      <w:tr w:rsidR="00616620" w:rsidRPr="004578DD" w:rsidTr="00380672">
        <w:trPr>
          <w:trHeight w:val="511"/>
        </w:trPr>
        <w:tc>
          <w:tcPr>
            <w:tcW w:w="992" w:type="dxa"/>
            <w:vMerge/>
          </w:tcPr>
          <w:p w:rsidR="00616620" w:rsidRPr="004578DD" w:rsidRDefault="00616620" w:rsidP="00380672">
            <w:pPr>
              <w:pStyle w:val="ListParagraph"/>
              <w:spacing w:line="360" w:lineRule="auto"/>
              <w:ind w:left="0"/>
              <w:rPr>
                <w:rFonts w:ascii="Arial" w:hAnsi="Arial" w:cs="Arial"/>
                <w:sz w:val="20"/>
                <w:szCs w:val="24"/>
              </w:rPr>
            </w:pPr>
          </w:p>
        </w:tc>
        <w:tc>
          <w:tcPr>
            <w:tcW w:w="1985" w:type="dxa"/>
            <w:vMerge/>
          </w:tcPr>
          <w:p w:rsidR="00616620" w:rsidRPr="004578DD" w:rsidRDefault="00616620" w:rsidP="00380672">
            <w:pPr>
              <w:pStyle w:val="ListParagraph"/>
              <w:spacing w:line="360" w:lineRule="auto"/>
              <w:ind w:left="318" w:hanging="318"/>
              <w:rPr>
                <w:rFonts w:ascii="Arial" w:hAnsi="Arial" w:cs="Arial"/>
                <w:sz w:val="18"/>
                <w:szCs w:val="24"/>
              </w:rPr>
            </w:pPr>
          </w:p>
        </w:tc>
        <w:tc>
          <w:tcPr>
            <w:tcW w:w="1701" w:type="dxa"/>
          </w:tcPr>
          <w:p w:rsidR="00616620" w:rsidRPr="004578DD" w:rsidRDefault="00616620" w:rsidP="00380672">
            <w:pPr>
              <w:spacing w:line="360" w:lineRule="auto"/>
              <w:ind w:left="459" w:hanging="459"/>
              <w:jc w:val="both"/>
              <w:rPr>
                <w:rFonts w:ascii="Arial" w:hAnsi="Arial" w:cs="Arial"/>
                <w:sz w:val="18"/>
                <w:szCs w:val="24"/>
              </w:rPr>
            </w:pPr>
            <w:r>
              <w:rPr>
                <w:rFonts w:ascii="Arial" w:hAnsi="Arial" w:cs="Arial"/>
                <w:sz w:val="18"/>
                <w:szCs w:val="24"/>
              </w:rPr>
              <w:t xml:space="preserve">3.4.2 Menentukan </w:t>
            </w:r>
            <w:r w:rsidRPr="004578DD">
              <w:rPr>
                <w:rFonts w:ascii="Arial" w:hAnsi="Arial" w:cs="Arial"/>
                <w:sz w:val="18"/>
                <w:szCs w:val="24"/>
              </w:rPr>
              <w:t>hubungan antara gaya dan gerak.</w:t>
            </w:r>
          </w:p>
        </w:tc>
        <w:tc>
          <w:tcPr>
            <w:tcW w:w="850"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Pr>
                <w:rFonts w:ascii="Arial" w:hAnsi="Arial" w:cs="Arial"/>
                <w:sz w:val="18"/>
                <w:szCs w:val="24"/>
              </w:rPr>
              <w:t>C4</w:t>
            </w:r>
          </w:p>
        </w:tc>
        <w:tc>
          <w:tcPr>
            <w:tcW w:w="851"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Pr>
                <w:rFonts w:ascii="Arial" w:hAnsi="Arial" w:cs="Arial"/>
                <w:sz w:val="18"/>
                <w:szCs w:val="24"/>
              </w:rPr>
              <w:t>15, 16, 17, 19</w:t>
            </w:r>
          </w:p>
        </w:tc>
        <w:tc>
          <w:tcPr>
            <w:tcW w:w="850"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Pr>
                <w:rFonts w:ascii="Arial" w:hAnsi="Arial" w:cs="Arial"/>
                <w:sz w:val="18"/>
                <w:szCs w:val="24"/>
              </w:rPr>
              <w:t>4</w:t>
            </w:r>
          </w:p>
        </w:tc>
        <w:tc>
          <w:tcPr>
            <w:tcW w:w="993" w:type="dxa"/>
            <w:vAlign w:val="center"/>
          </w:tcPr>
          <w:p w:rsidR="00616620" w:rsidRPr="004578DD" w:rsidRDefault="00616620" w:rsidP="00380672">
            <w:pPr>
              <w:pStyle w:val="ListParagraph"/>
              <w:spacing w:line="360" w:lineRule="auto"/>
              <w:ind w:left="0"/>
              <w:jc w:val="center"/>
              <w:rPr>
                <w:rFonts w:ascii="Arial" w:hAnsi="Arial" w:cs="Arial"/>
                <w:sz w:val="18"/>
                <w:szCs w:val="24"/>
              </w:rPr>
            </w:pPr>
            <w:r w:rsidRPr="004578DD">
              <w:rPr>
                <w:rFonts w:ascii="Arial" w:hAnsi="Arial" w:cs="Arial"/>
                <w:sz w:val="18"/>
                <w:szCs w:val="24"/>
              </w:rPr>
              <w:t>Tertulis/ PG</w:t>
            </w:r>
          </w:p>
        </w:tc>
      </w:tr>
    </w:tbl>
    <w:p w:rsidR="00616620" w:rsidRPr="00AE58B9" w:rsidRDefault="00616620" w:rsidP="00616620">
      <w:pPr>
        <w:tabs>
          <w:tab w:val="left" w:pos="4845"/>
        </w:tabs>
        <w:spacing w:line="480" w:lineRule="auto"/>
        <w:jc w:val="both"/>
        <w:rPr>
          <w:rFonts w:ascii="Arial" w:hAnsi="Arial" w:cs="Arial"/>
          <w:sz w:val="24"/>
          <w:szCs w:val="24"/>
        </w:rPr>
      </w:pPr>
    </w:p>
    <w:p w:rsidR="00616620" w:rsidRDefault="00616620" w:rsidP="00616620">
      <w:pPr>
        <w:pStyle w:val="ListParagraph"/>
        <w:numPr>
          <w:ilvl w:val="0"/>
          <w:numId w:val="11"/>
        </w:numPr>
        <w:spacing w:line="480" w:lineRule="auto"/>
        <w:ind w:left="851"/>
        <w:jc w:val="both"/>
        <w:rPr>
          <w:rFonts w:ascii="Arial" w:hAnsi="Arial" w:cs="Arial"/>
          <w:sz w:val="24"/>
          <w:szCs w:val="24"/>
        </w:rPr>
      </w:pPr>
      <w:r>
        <w:rPr>
          <w:rFonts w:ascii="Arial" w:hAnsi="Arial" w:cs="Arial"/>
          <w:sz w:val="24"/>
          <w:szCs w:val="24"/>
        </w:rPr>
        <w:t>Uji Coba Instrumen Penelitian</w:t>
      </w:r>
    </w:p>
    <w:p w:rsidR="00616620" w:rsidRDefault="00616620" w:rsidP="00616620">
      <w:pPr>
        <w:pStyle w:val="ListParagraph"/>
        <w:numPr>
          <w:ilvl w:val="0"/>
          <w:numId w:val="12"/>
        </w:numPr>
        <w:spacing w:line="480" w:lineRule="auto"/>
        <w:ind w:left="1276"/>
        <w:jc w:val="both"/>
        <w:rPr>
          <w:rFonts w:ascii="Arial" w:hAnsi="Arial" w:cs="Arial"/>
          <w:sz w:val="24"/>
          <w:szCs w:val="24"/>
        </w:rPr>
      </w:pPr>
      <w:r w:rsidRPr="007C28F8">
        <w:rPr>
          <w:rFonts w:ascii="Arial" w:hAnsi="Arial" w:cs="Arial"/>
          <w:sz w:val="24"/>
          <w:szCs w:val="24"/>
        </w:rPr>
        <w:t>Uji</w:t>
      </w:r>
      <w:r>
        <w:rPr>
          <w:rFonts w:ascii="Arial" w:hAnsi="Arial" w:cs="Arial"/>
          <w:sz w:val="24"/>
          <w:szCs w:val="24"/>
        </w:rPr>
        <w:t xml:space="preserve"> Validitas</w:t>
      </w:r>
    </w:p>
    <w:p w:rsidR="00616620" w:rsidRDefault="00616620" w:rsidP="00616620">
      <w:pPr>
        <w:pStyle w:val="ListParagraph"/>
        <w:spacing w:line="480" w:lineRule="auto"/>
        <w:ind w:left="1276"/>
        <w:jc w:val="both"/>
        <w:rPr>
          <w:rFonts w:ascii="Arial" w:hAnsi="Arial" w:cs="Arial"/>
          <w:sz w:val="24"/>
          <w:szCs w:val="24"/>
        </w:rPr>
      </w:pPr>
      <w:r>
        <w:rPr>
          <w:rFonts w:ascii="Arial" w:hAnsi="Arial" w:cs="Arial"/>
          <w:sz w:val="24"/>
          <w:szCs w:val="24"/>
        </w:rPr>
        <w:t>Masing-masing pertanyaan diuji validitasnya untuk mengetahui apakah butir soal yang dibuat diterima atau ditolak. Adapun validitas soal diuji dengan rumus koefisien korelasi biserial dengan syarat nilai koefisien korelasi r</w:t>
      </w:r>
      <w:r>
        <w:rPr>
          <w:rFonts w:ascii="Arial" w:hAnsi="Arial" w:cs="Arial"/>
          <w:sz w:val="24"/>
          <w:szCs w:val="24"/>
          <w:vertAlign w:val="subscript"/>
        </w:rPr>
        <w:t>hitung</w:t>
      </w:r>
      <w:r>
        <w:rPr>
          <w:rFonts w:ascii="Arial" w:hAnsi="Arial" w:cs="Arial"/>
          <w:sz w:val="24"/>
          <w:szCs w:val="24"/>
        </w:rPr>
        <w:t>&gt;r</w:t>
      </w:r>
      <w:r>
        <w:rPr>
          <w:rFonts w:ascii="Arial" w:hAnsi="Arial" w:cs="Arial"/>
          <w:sz w:val="24"/>
          <w:szCs w:val="24"/>
          <w:vertAlign w:val="subscript"/>
        </w:rPr>
        <w:t>tabel</w:t>
      </w:r>
      <w:r>
        <w:rPr>
          <w:rFonts w:ascii="Arial" w:hAnsi="Arial" w:cs="Arial"/>
          <w:sz w:val="24"/>
          <w:szCs w:val="24"/>
        </w:rPr>
        <w:t xml:space="preserve"> pada taraf signitifikan 5% maka butir instrumen dapat dinyatakan valid.</w:t>
      </w:r>
    </w:p>
    <w:p w:rsidR="00616620" w:rsidRPr="00FA6801" w:rsidRDefault="00FA6801" w:rsidP="00616620">
      <w:pPr>
        <w:pStyle w:val="ListParagraph"/>
        <w:spacing w:line="480" w:lineRule="auto"/>
        <w:ind w:left="1276"/>
        <w:jc w:val="both"/>
        <w:rPr>
          <w:rFonts w:ascii="Arial" w:eastAsiaTheme="minorEastAsia" w:hAnsi="Arial" w:cs="Arial"/>
          <w:sz w:val="24"/>
          <w:szCs w:val="24"/>
        </w:rPr>
      </w:pPr>
      <m:oMathPara>
        <m:oMath>
          <m:r>
            <m:rPr>
              <m:sty m:val="p"/>
            </m:rPr>
            <w:rPr>
              <w:rFonts w:ascii="Cambria Math" w:hAnsi="Cambria Math" w:cs="Arial"/>
              <w:sz w:val="24"/>
              <w:szCs w:val="24"/>
            </w:rPr>
            <m:t>ypbi=</m:t>
          </m:r>
          <m:f>
            <m:fPr>
              <m:ctrlPr>
                <w:rPr>
                  <w:rFonts w:ascii="Cambria Math" w:hAnsi="Cambria Math" w:cs="Arial"/>
                  <w:sz w:val="24"/>
                  <w:szCs w:val="24"/>
                </w:rPr>
              </m:ctrlPr>
            </m:fPr>
            <m:num>
              <m:r>
                <m:rPr>
                  <m:sty m:val="p"/>
                </m:rPr>
                <w:rPr>
                  <w:rFonts w:ascii="Cambria Math" w:hAnsi="Cambria Math" w:cs="Arial"/>
                  <w:sz w:val="24"/>
                  <w:szCs w:val="24"/>
                </w:rPr>
                <m:t>Mp-Mt</m:t>
              </m:r>
            </m:num>
            <m:den>
              <m:r>
                <m:rPr>
                  <m:sty m:val="p"/>
                </m:rPr>
                <w:rPr>
                  <w:rFonts w:ascii="Cambria Math" w:hAnsi="Cambria Math" w:cs="Arial"/>
                  <w:sz w:val="24"/>
                  <w:szCs w:val="24"/>
                </w:rPr>
                <m:t>St</m:t>
              </m:r>
            </m:den>
          </m:f>
          <m:rad>
            <m:radPr>
              <m:degHide m:val="1"/>
              <m:ctrlPr>
                <w:rPr>
                  <w:rFonts w:ascii="Cambria Math" w:hAnsi="Cambria Math" w:cs="Arial"/>
                  <w:sz w:val="24"/>
                  <w:szCs w:val="24"/>
                </w:rPr>
              </m:ctrlPr>
            </m:radPr>
            <m:deg/>
            <m:e>
              <m:f>
                <m:fPr>
                  <m:ctrlPr>
                    <w:rPr>
                      <w:rFonts w:ascii="Cambria Math" w:hAnsi="Cambria Math" w:cs="Arial"/>
                      <w:sz w:val="24"/>
                      <w:szCs w:val="24"/>
                    </w:rPr>
                  </m:ctrlPr>
                </m:fPr>
                <m:num>
                  <m:r>
                    <m:rPr>
                      <m:sty m:val="p"/>
                    </m:rPr>
                    <w:rPr>
                      <w:rFonts w:ascii="Cambria Math" w:hAnsi="Cambria Math" w:cs="Arial"/>
                      <w:sz w:val="24"/>
                      <w:szCs w:val="24"/>
                    </w:rPr>
                    <m:t>p</m:t>
                  </m:r>
                </m:num>
                <m:den>
                  <m:r>
                    <m:rPr>
                      <m:sty m:val="p"/>
                    </m:rPr>
                    <w:rPr>
                      <w:rFonts w:ascii="Cambria Math" w:hAnsi="Cambria Math" w:cs="Arial"/>
                      <w:sz w:val="24"/>
                      <w:szCs w:val="24"/>
                    </w:rPr>
                    <m:t>q</m:t>
                  </m:r>
                </m:den>
              </m:f>
            </m:e>
          </m:rad>
        </m:oMath>
      </m:oMathPara>
    </w:p>
    <w:p w:rsidR="00616620" w:rsidRDefault="00616620" w:rsidP="00616620">
      <w:pPr>
        <w:pStyle w:val="ListParagraph"/>
        <w:spacing w:line="480" w:lineRule="auto"/>
        <w:ind w:left="1276"/>
        <w:jc w:val="both"/>
        <w:rPr>
          <w:rFonts w:ascii="Arial" w:eastAsiaTheme="minorEastAsia" w:hAnsi="Arial" w:cs="Arial"/>
          <w:sz w:val="24"/>
          <w:szCs w:val="24"/>
        </w:rPr>
      </w:pPr>
      <w:r>
        <w:rPr>
          <w:rFonts w:ascii="Arial" w:eastAsiaTheme="minorEastAsia" w:hAnsi="Arial" w:cs="Arial"/>
          <w:sz w:val="24"/>
          <w:szCs w:val="24"/>
        </w:rPr>
        <w:t>Keterangan:</w:t>
      </w:r>
    </w:p>
    <w:p w:rsidR="00616620" w:rsidRDefault="00616620" w:rsidP="00616620">
      <w:pPr>
        <w:pStyle w:val="ListParagraph"/>
        <w:tabs>
          <w:tab w:val="left" w:pos="1985"/>
          <w:tab w:val="left" w:pos="2268"/>
        </w:tabs>
        <w:spacing w:line="480" w:lineRule="auto"/>
        <w:ind w:left="2268" w:hanging="992"/>
        <w:jc w:val="both"/>
        <w:rPr>
          <w:rFonts w:ascii="Arial" w:eastAsiaTheme="minorEastAsia" w:hAnsi="Arial" w:cs="Arial"/>
          <w:sz w:val="24"/>
          <w:szCs w:val="24"/>
        </w:rPr>
      </w:pPr>
      <w:r>
        <w:rPr>
          <w:rFonts w:ascii="Arial" w:eastAsiaTheme="minorEastAsia" w:hAnsi="Arial" w:cs="Arial"/>
          <w:sz w:val="24"/>
          <w:szCs w:val="24"/>
        </w:rPr>
        <w:t>Ypbi</w:t>
      </w:r>
      <w:r>
        <w:rPr>
          <w:rFonts w:ascii="Arial" w:eastAsiaTheme="minorEastAsia" w:hAnsi="Arial" w:cs="Arial"/>
          <w:sz w:val="24"/>
          <w:szCs w:val="24"/>
        </w:rPr>
        <w:tab/>
        <w:t>=</w:t>
      </w:r>
      <w:r>
        <w:rPr>
          <w:rFonts w:ascii="Arial" w:eastAsiaTheme="minorEastAsia" w:hAnsi="Arial" w:cs="Arial"/>
          <w:sz w:val="24"/>
          <w:szCs w:val="24"/>
        </w:rPr>
        <w:tab/>
        <w:t>koefisien korelasi biserial</w:t>
      </w:r>
    </w:p>
    <w:p w:rsidR="00616620" w:rsidRDefault="00616620" w:rsidP="00616620">
      <w:pPr>
        <w:pStyle w:val="ListParagraph"/>
        <w:tabs>
          <w:tab w:val="left" w:pos="1985"/>
          <w:tab w:val="left" w:pos="2268"/>
        </w:tabs>
        <w:spacing w:line="480" w:lineRule="auto"/>
        <w:ind w:left="2268" w:hanging="992"/>
        <w:jc w:val="both"/>
        <w:rPr>
          <w:rFonts w:ascii="Arial" w:eastAsiaTheme="minorEastAsia" w:hAnsi="Arial" w:cs="Arial"/>
          <w:sz w:val="24"/>
          <w:szCs w:val="24"/>
        </w:rPr>
      </w:pPr>
      <w:r>
        <w:rPr>
          <w:rFonts w:ascii="Arial" w:eastAsiaTheme="minorEastAsia" w:hAnsi="Arial" w:cs="Arial"/>
          <w:sz w:val="24"/>
          <w:szCs w:val="24"/>
        </w:rPr>
        <w:t>Mp</w:t>
      </w:r>
      <w:r>
        <w:rPr>
          <w:rFonts w:ascii="Arial" w:eastAsiaTheme="minorEastAsia" w:hAnsi="Arial" w:cs="Arial"/>
          <w:sz w:val="24"/>
          <w:szCs w:val="24"/>
        </w:rPr>
        <w:tab/>
        <w:t>=</w:t>
      </w:r>
      <w:r>
        <w:rPr>
          <w:rFonts w:ascii="Arial" w:eastAsiaTheme="minorEastAsia" w:hAnsi="Arial" w:cs="Arial"/>
          <w:sz w:val="24"/>
          <w:szCs w:val="24"/>
        </w:rPr>
        <w:tab/>
        <w:t>Rerata skor dan subjek yang menjawab benar bagi item yang dicari validitasnya</w:t>
      </w:r>
    </w:p>
    <w:p w:rsidR="00616620" w:rsidRDefault="00616620" w:rsidP="00616620">
      <w:pPr>
        <w:pStyle w:val="ListParagraph"/>
        <w:tabs>
          <w:tab w:val="left" w:pos="1985"/>
          <w:tab w:val="left" w:pos="2268"/>
        </w:tabs>
        <w:spacing w:line="480" w:lineRule="auto"/>
        <w:ind w:left="2268" w:hanging="992"/>
        <w:jc w:val="both"/>
        <w:rPr>
          <w:rFonts w:ascii="Arial" w:eastAsiaTheme="minorEastAsia" w:hAnsi="Arial" w:cs="Arial"/>
          <w:sz w:val="24"/>
          <w:szCs w:val="24"/>
        </w:rPr>
      </w:pPr>
      <w:r>
        <w:rPr>
          <w:rFonts w:ascii="Arial" w:eastAsiaTheme="minorEastAsia" w:hAnsi="Arial" w:cs="Arial"/>
          <w:sz w:val="24"/>
          <w:szCs w:val="24"/>
        </w:rPr>
        <w:t>Mt</w:t>
      </w:r>
      <w:r>
        <w:rPr>
          <w:rFonts w:ascii="Arial" w:eastAsiaTheme="minorEastAsia" w:hAnsi="Arial" w:cs="Arial"/>
          <w:sz w:val="24"/>
          <w:szCs w:val="24"/>
        </w:rPr>
        <w:tab/>
        <w:t>=</w:t>
      </w:r>
      <w:r>
        <w:rPr>
          <w:rFonts w:ascii="Arial" w:eastAsiaTheme="minorEastAsia" w:hAnsi="Arial" w:cs="Arial"/>
          <w:sz w:val="24"/>
          <w:szCs w:val="24"/>
        </w:rPr>
        <w:tab/>
        <w:t>Rerata skor total</w:t>
      </w:r>
    </w:p>
    <w:p w:rsidR="00616620" w:rsidRDefault="00616620" w:rsidP="00616620">
      <w:pPr>
        <w:pStyle w:val="ListParagraph"/>
        <w:tabs>
          <w:tab w:val="left" w:pos="1985"/>
          <w:tab w:val="left" w:pos="2268"/>
        </w:tabs>
        <w:spacing w:line="480" w:lineRule="auto"/>
        <w:ind w:left="2268" w:hanging="992"/>
        <w:jc w:val="both"/>
        <w:rPr>
          <w:rFonts w:ascii="Arial" w:eastAsiaTheme="minorEastAsia" w:hAnsi="Arial" w:cs="Arial"/>
          <w:sz w:val="24"/>
          <w:szCs w:val="24"/>
        </w:rPr>
      </w:pPr>
      <w:r>
        <w:rPr>
          <w:rFonts w:ascii="Arial" w:eastAsiaTheme="minorEastAsia" w:hAnsi="Arial" w:cs="Arial"/>
          <w:sz w:val="24"/>
          <w:szCs w:val="24"/>
        </w:rPr>
        <w:t>St</w:t>
      </w:r>
      <w:r>
        <w:rPr>
          <w:rFonts w:ascii="Arial" w:eastAsiaTheme="minorEastAsia" w:hAnsi="Arial" w:cs="Arial"/>
          <w:sz w:val="24"/>
          <w:szCs w:val="24"/>
        </w:rPr>
        <w:tab/>
        <w:t>=</w:t>
      </w:r>
      <w:r>
        <w:rPr>
          <w:rFonts w:ascii="Arial" w:eastAsiaTheme="minorEastAsia" w:hAnsi="Arial" w:cs="Arial"/>
          <w:sz w:val="24"/>
          <w:szCs w:val="24"/>
        </w:rPr>
        <w:tab/>
        <w:t>Standar deviasi dari skor total proporsi</w:t>
      </w:r>
    </w:p>
    <w:p w:rsidR="00616620" w:rsidRDefault="00616620" w:rsidP="00616620">
      <w:pPr>
        <w:pStyle w:val="ListParagraph"/>
        <w:tabs>
          <w:tab w:val="left" w:pos="1985"/>
          <w:tab w:val="left" w:pos="2268"/>
        </w:tabs>
        <w:spacing w:line="480" w:lineRule="auto"/>
        <w:ind w:left="2268" w:hanging="992"/>
        <w:jc w:val="both"/>
        <w:rPr>
          <w:rFonts w:ascii="Arial" w:eastAsiaTheme="minorEastAsia" w:hAnsi="Arial" w:cs="Arial"/>
          <w:sz w:val="24"/>
          <w:szCs w:val="24"/>
        </w:rPr>
      </w:pPr>
      <w:r>
        <w:rPr>
          <w:rFonts w:ascii="Arial" w:eastAsiaTheme="minorEastAsia" w:hAnsi="Arial" w:cs="Arial"/>
          <w:sz w:val="24"/>
          <w:szCs w:val="24"/>
        </w:rPr>
        <w:t>p</w:t>
      </w:r>
      <w:r>
        <w:rPr>
          <w:rFonts w:ascii="Arial" w:eastAsiaTheme="minorEastAsia" w:hAnsi="Arial" w:cs="Arial"/>
          <w:sz w:val="24"/>
          <w:szCs w:val="24"/>
        </w:rPr>
        <w:tab/>
        <w:t>=</w:t>
      </w:r>
      <w:r>
        <w:rPr>
          <w:rFonts w:ascii="Arial" w:eastAsiaTheme="minorEastAsia" w:hAnsi="Arial" w:cs="Arial"/>
          <w:sz w:val="24"/>
          <w:szCs w:val="24"/>
        </w:rPr>
        <w:tab/>
        <w:t>Proporsi siswa yang menjawab benar</w:t>
      </w:r>
    </w:p>
    <w:p w:rsidR="00FA6801" w:rsidRDefault="00616620" w:rsidP="00616620">
      <w:pPr>
        <w:pStyle w:val="ListParagraph"/>
        <w:tabs>
          <w:tab w:val="left" w:pos="1985"/>
          <w:tab w:val="left" w:pos="2268"/>
        </w:tabs>
        <w:spacing w:line="480" w:lineRule="auto"/>
        <w:ind w:left="2268" w:hanging="992"/>
        <w:jc w:val="both"/>
        <w:rPr>
          <w:rFonts w:ascii="Arial" w:eastAsiaTheme="minorEastAsia" w:hAnsi="Arial" w:cs="Arial"/>
          <w:sz w:val="24"/>
          <w:szCs w:val="24"/>
        </w:rPr>
      </w:pPr>
      <w:r>
        <w:rPr>
          <w:rFonts w:ascii="Arial" w:eastAsiaTheme="minorEastAsia" w:hAnsi="Arial" w:cs="Arial"/>
          <w:sz w:val="24"/>
          <w:szCs w:val="24"/>
        </w:rPr>
        <w:t>q</w:t>
      </w:r>
      <w:r>
        <w:rPr>
          <w:rFonts w:ascii="Arial" w:eastAsiaTheme="minorEastAsia" w:hAnsi="Arial" w:cs="Arial"/>
          <w:sz w:val="24"/>
          <w:szCs w:val="24"/>
        </w:rPr>
        <w:tab/>
        <w:t>=</w:t>
      </w:r>
      <w:r>
        <w:rPr>
          <w:rFonts w:ascii="Arial" w:eastAsiaTheme="minorEastAsia" w:hAnsi="Arial" w:cs="Arial"/>
          <w:sz w:val="24"/>
          <w:szCs w:val="24"/>
        </w:rPr>
        <w:tab/>
        <w:t xml:space="preserve">Proporsi siswa yang menjawab salah </w:t>
      </w:r>
    </w:p>
    <w:p w:rsidR="00616620" w:rsidRDefault="00FA6801" w:rsidP="00616620">
      <w:pPr>
        <w:pStyle w:val="ListParagraph"/>
        <w:tabs>
          <w:tab w:val="left" w:pos="1985"/>
          <w:tab w:val="left" w:pos="2268"/>
        </w:tabs>
        <w:spacing w:line="480" w:lineRule="auto"/>
        <w:ind w:left="2268" w:hanging="992"/>
        <w:jc w:val="both"/>
        <w:rPr>
          <w:rFonts w:ascii="Arial" w:eastAsiaTheme="minorEastAsia" w:hAnsi="Arial" w:cs="Arial"/>
          <w:sz w:val="24"/>
          <w:szCs w:val="24"/>
        </w:rPr>
      </w:pPr>
      <w:r>
        <w:rPr>
          <w:rFonts w:ascii="Arial" w:eastAsiaTheme="minorEastAsia" w:hAnsi="Arial" w:cs="Arial"/>
          <w:sz w:val="24"/>
          <w:szCs w:val="24"/>
        </w:rPr>
        <w:tab/>
      </w:r>
      <w:r>
        <w:rPr>
          <w:rFonts w:ascii="Arial" w:eastAsiaTheme="minorEastAsia" w:hAnsi="Arial" w:cs="Arial"/>
          <w:sz w:val="24"/>
          <w:szCs w:val="24"/>
        </w:rPr>
        <w:tab/>
      </w:r>
      <w:r w:rsidR="00616620">
        <w:rPr>
          <w:rFonts w:ascii="Arial" w:eastAsiaTheme="minorEastAsia" w:hAnsi="Arial" w:cs="Arial"/>
          <w:sz w:val="24"/>
          <w:szCs w:val="24"/>
        </w:rPr>
        <w:t>(q=1-p)</w:t>
      </w:r>
    </w:p>
    <w:p w:rsidR="00616620" w:rsidRDefault="00FA6801" w:rsidP="00616620">
      <w:pPr>
        <w:pStyle w:val="ListParagraph"/>
        <w:tabs>
          <w:tab w:val="left" w:pos="1985"/>
        </w:tabs>
        <w:spacing w:line="480" w:lineRule="auto"/>
        <w:ind w:left="1276"/>
        <w:jc w:val="both"/>
        <w:rPr>
          <w:rFonts w:ascii="Arial" w:eastAsiaTheme="minorEastAsia" w:hAnsi="Arial" w:cs="Arial"/>
          <w:sz w:val="24"/>
          <w:szCs w:val="24"/>
        </w:rPr>
      </w:pPr>
      <w:r>
        <w:rPr>
          <w:rFonts w:ascii="Arial" w:eastAsiaTheme="minorEastAsia" w:hAnsi="Arial" w:cs="Arial"/>
          <w:sz w:val="24"/>
          <w:szCs w:val="24"/>
        </w:rPr>
        <w:lastRenderedPageBreak/>
        <w:tab/>
      </w:r>
      <w:r w:rsidR="00616620">
        <w:rPr>
          <w:rFonts w:ascii="Arial" w:eastAsiaTheme="minorEastAsia" w:hAnsi="Arial" w:cs="Arial"/>
          <w:sz w:val="24"/>
          <w:szCs w:val="24"/>
        </w:rPr>
        <w:t>Berdasarkan hasil perhitungan r</w:t>
      </w:r>
      <w:r w:rsidR="00616620">
        <w:rPr>
          <w:rFonts w:ascii="Arial" w:eastAsiaTheme="minorEastAsia" w:hAnsi="Arial" w:cs="Arial"/>
          <w:sz w:val="24"/>
          <w:szCs w:val="24"/>
          <w:vertAlign w:val="subscript"/>
        </w:rPr>
        <w:t>hitung</w:t>
      </w:r>
      <w:r w:rsidR="00616620">
        <w:rPr>
          <w:rFonts w:ascii="Arial" w:eastAsiaTheme="minorEastAsia" w:hAnsi="Arial" w:cs="Arial"/>
          <w:sz w:val="24"/>
          <w:szCs w:val="24"/>
        </w:rPr>
        <w:t xml:space="preserve"> dengan r</w:t>
      </w:r>
      <w:r w:rsidR="00616620">
        <w:rPr>
          <w:rFonts w:ascii="Arial" w:eastAsiaTheme="minorEastAsia" w:hAnsi="Arial" w:cs="Arial"/>
          <w:sz w:val="24"/>
          <w:szCs w:val="24"/>
          <w:vertAlign w:val="subscript"/>
        </w:rPr>
        <w:t>tabel</w:t>
      </w:r>
      <w:r w:rsidR="00616620">
        <w:rPr>
          <w:rFonts w:ascii="Arial" w:eastAsiaTheme="minorEastAsia" w:hAnsi="Arial" w:cs="Arial"/>
          <w:sz w:val="24"/>
          <w:szCs w:val="24"/>
        </w:rPr>
        <w:t xml:space="preserve"> untuk menentukan validitas butir soal ternyata dari 40 butir soal, sebanyak 22 butir soal dinyatakan valid dan 18 butir soal dinyatakan tidak valid (invalid). Data butir soal yang dinyatakan valid dan invalid dapat dilihat pada tabel berikut.</w:t>
      </w:r>
    </w:p>
    <w:p w:rsidR="00616620" w:rsidRDefault="00616620" w:rsidP="00616620">
      <w:pPr>
        <w:pStyle w:val="ListParagraph"/>
        <w:tabs>
          <w:tab w:val="left" w:pos="2410"/>
        </w:tabs>
        <w:spacing w:line="480" w:lineRule="auto"/>
        <w:ind w:left="1276"/>
        <w:rPr>
          <w:rFonts w:ascii="Arial" w:eastAsiaTheme="minorEastAsia" w:hAnsi="Arial" w:cs="Arial"/>
          <w:sz w:val="24"/>
          <w:szCs w:val="24"/>
        </w:rPr>
      </w:pPr>
      <w:r>
        <w:rPr>
          <w:rFonts w:ascii="Arial" w:eastAsiaTheme="minorEastAsia" w:hAnsi="Arial" w:cs="Arial"/>
          <w:sz w:val="24"/>
          <w:szCs w:val="24"/>
        </w:rPr>
        <w:t>Tabel 3.6</w:t>
      </w:r>
      <w:r>
        <w:rPr>
          <w:rFonts w:ascii="Arial" w:eastAsiaTheme="minorEastAsia" w:hAnsi="Arial" w:cs="Arial"/>
          <w:sz w:val="24"/>
          <w:szCs w:val="24"/>
        </w:rPr>
        <w:tab/>
        <w:t>Hasil Uji Validitas Instrumen Hasil Belajar</w:t>
      </w:r>
    </w:p>
    <w:tbl>
      <w:tblPr>
        <w:tblStyle w:val="TableGrid"/>
        <w:tblW w:w="0" w:type="auto"/>
        <w:tblInd w:w="1276" w:type="dxa"/>
        <w:tblLook w:val="04A0" w:firstRow="1" w:lastRow="0" w:firstColumn="1" w:lastColumn="0" w:noHBand="0" w:noVBand="1"/>
      </w:tblPr>
      <w:tblGrid>
        <w:gridCol w:w="1384"/>
        <w:gridCol w:w="4394"/>
        <w:gridCol w:w="1099"/>
      </w:tblGrid>
      <w:tr w:rsidR="00616620" w:rsidTr="00380672">
        <w:tc>
          <w:tcPr>
            <w:tcW w:w="1384" w:type="dxa"/>
            <w:vAlign w:val="center"/>
          </w:tcPr>
          <w:p w:rsidR="00616620" w:rsidRPr="00AE7ED2" w:rsidRDefault="00616620" w:rsidP="00380672">
            <w:pPr>
              <w:pStyle w:val="ListParagraph"/>
              <w:tabs>
                <w:tab w:val="left" w:pos="1985"/>
              </w:tabs>
              <w:spacing w:line="360" w:lineRule="auto"/>
              <w:ind w:left="0"/>
              <w:jc w:val="center"/>
              <w:rPr>
                <w:rFonts w:ascii="Arial" w:hAnsi="Arial" w:cs="Arial"/>
                <w:b/>
                <w:sz w:val="24"/>
                <w:szCs w:val="24"/>
              </w:rPr>
            </w:pPr>
            <w:r w:rsidRPr="00AE7ED2">
              <w:rPr>
                <w:rFonts w:ascii="Arial" w:hAnsi="Arial" w:cs="Arial"/>
                <w:b/>
                <w:sz w:val="24"/>
                <w:szCs w:val="24"/>
              </w:rPr>
              <w:t>Validitas Butir Soal</w:t>
            </w:r>
          </w:p>
        </w:tc>
        <w:tc>
          <w:tcPr>
            <w:tcW w:w="4394" w:type="dxa"/>
            <w:vAlign w:val="center"/>
          </w:tcPr>
          <w:p w:rsidR="00616620" w:rsidRPr="00AE7ED2" w:rsidRDefault="00616620" w:rsidP="00380672">
            <w:pPr>
              <w:pStyle w:val="ListParagraph"/>
              <w:tabs>
                <w:tab w:val="left" w:pos="1985"/>
              </w:tabs>
              <w:spacing w:line="360" w:lineRule="auto"/>
              <w:ind w:left="0"/>
              <w:jc w:val="center"/>
              <w:rPr>
                <w:rFonts w:ascii="Arial" w:hAnsi="Arial" w:cs="Arial"/>
                <w:b/>
                <w:sz w:val="24"/>
                <w:szCs w:val="24"/>
              </w:rPr>
            </w:pPr>
            <w:r w:rsidRPr="00AE7ED2">
              <w:rPr>
                <w:rFonts w:ascii="Arial" w:hAnsi="Arial" w:cs="Arial"/>
                <w:b/>
                <w:sz w:val="24"/>
                <w:szCs w:val="24"/>
              </w:rPr>
              <w:t>Nomor Soal</w:t>
            </w:r>
          </w:p>
        </w:tc>
        <w:tc>
          <w:tcPr>
            <w:tcW w:w="1099" w:type="dxa"/>
            <w:vAlign w:val="center"/>
          </w:tcPr>
          <w:p w:rsidR="00616620" w:rsidRPr="00AE7ED2" w:rsidRDefault="00616620" w:rsidP="00380672">
            <w:pPr>
              <w:pStyle w:val="ListParagraph"/>
              <w:tabs>
                <w:tab w:val="left" w:pos="1985"/>
              </w:tabs>
              <w:spacing w:line="360" w:lineRule="auto"/>
              <w:ind w:left="0"/>
              <w:jc w:val="center"/>
              <w:rPr>
                <w:rFonts w:ascii="Arial" w:hAnsi="Arial" w:cs="Arial"/>
                <w:b/>
                <w:sz w:val="24"/>
                <w:szCs w:val="24"/>
              </w:rPr>
            </w:pPr>
            <w:r w:rsidRPr="00AE7ED2">
              <w:rPr>
                <w:rFonts w:ascii="Arial" w:hAnsi="Arial" w:cs="Arial"/>
                <w:b/>
                <w:sz w:val="24"/>
                <w:szCs w:val="24"/>
              </w:rPr>
              <w:t>Jumlah</w:t>
            </w:r>
          </w:p>
        </w:tc>
      </w:tr>
      <w:tr w:rsidR="00616620" w:rsidTr="00380672">
        <w:tc>
          <w:tcPr>
            <w:tcW w:w="1384" w:type="dxa"/>
            <w:vAlign w:val="center"/>
          </w:tcPr>
          <w:p w:rsidR="00616620" w:rsidRDefault="00616620" w:rsidP="00380672">
            <w:pPr>
              <w:pStyle w:val="ListParagraph"/>
              <w:tabs>
                <w:tab w:val="left" w:pos="1985"/>
              </w:tabs>
              <w:spacing w:line="360" w:lineRule="auto"/>
              <w:ind w:left="0"/>
              <w:jc w:val="center"/>
              <w:rPr>
                <w:rFonts w:ascii="Arial" w:hAnsi="Arial" w:cs="Arial"/>
                <w:sz w:val="24"/>
                <w:szCs w:val="24"/>
              </w:rPr>
            </w:pPr>
            <w:r>
              <w:rPr>
                <w:rFonts w:ascii="Arial" w:hAnsi="Arial" w:cs="Arial"/>
                <w:sz w:val="24"/>
                <w:szCs w:val="24"/>
              </w:rPr>
              <w:t>Valid</w:t>
            </w:r>
          </w:p>
        </w:tc>
        <w:tc>
          <w:tcPr>
            <w:tcW w:w="4394" w:type="dxa"/>
          </w:tcPr>
          <w:p w:rsidR="00616620" w:rsidRDefault="00616620" w:rsidP="00380672">
            <w:pPr>
              <w:pStyle w:val="ListParagraph"/>
              <w:tabs>
                <w:tab w:val="left" w:pos="1985"/>
              </w:tabs>
              <w:spacing w:line="360" w:lineRule="auto"/>
              <w:ind w:left="0"/>
              <w:jc w:val="center"/>
              <w:rPr>
                <w:rFonts w:ascii="Arial" w:hAnsi="Arial" w:cs="Arial"/>
                <w:sz w:val="24"/>
                <w:szCs w:val="24"/>
              </w:rPr>
            </w:pPr>
            <w:r>
              <w:rPr>
                <w:rFonts w:ascii="Arial" w:hAnsi="Arial" w:cs="Arial"/>
                <w:sz w:val="24"/>
                <w:szCs w:val="24"/>
              </w:rPr>
              <w:t>4, 6, 7, 10, 12, 13, 14, 15, 16, 18, 19, 20, 21, 22, 24, 25, 26, 28, 33, 35, 37, 40</w:t>
            </w:r>
          </w:p>
        </w:tc>
        <w:tc>
          <w:tcPr>
            <w:tcW w:w="1099" w:type="dxa"/>
            <w:vAlign w:val="center"/>
          </w:tcPr>
          <w:p w:rsidR="00616620" w:rsidRDefault="00616620" w:rsidP="00380672">
            <w:pPr>
              <w:pStyle w:val="ListParagraph"/>
              <w:tabs>
                <w:tab w:val="left" w:pos="1985"/>
              </w:tabs>
              <w:spacing w:line="360" w:lineRule="auto"/>
              <w:ind w:left="0"/>
              <w:jc w:val="center"/>
              <w:rPr>
                <w:rFonts w:ascii="Arial" w:hAnsi="Arial" w:cs="Arial"/>
                <w:sz w:val="24"/>
                <w:szCs w:val="24"/>
              </w:rPr>
            </w:pPr>
            <w:r>
              <w:rPr>
                <w:rFonts w:ascii="Arial" w:hAnsi="Arial" w:cs="Arial"/>
                <w:sz w:val="24"/>
                <w:szCs w:val="24"/>
              </w:rPr>
              <w:t>22</w:t>
            </w:r>
          </w:p>
        </w:tc>
      </w:tr>
      <w:tr w:rsidR="00616620" w:rsidTr="00380672">
        <w:tc>
          <w:tcPr>
            <w:tcW w:w="1384" w:type="dxa"/>
            <w:vAlign w:val="center"/>
          </w:tcPr>
          <w:p w:rsidR="00616620" w:rsidRDefault="00616620" w:rsidP="00380672">
            <w:pPr>
              <w:pStyle w:val="ListParagraph"/>
              <w:tabs>
                <w:tab w:val="left" w:pos="1985"/>
              </w:tabs>
              <w:spacing w:line="360" w:lineRule="auto"/>
              <w:ind w:left="0"/>
              <w:jc w:val="center"/>
              <w:rPr>
                <w:rFonts w:ascii="Arial" w:hAnsi="Arial" w:cs="Arial"/>
                <w:sz w:val="24"/>
                <w:szCs w:val="24"/>
              </w:rPr>
            </w:pPr>
            <w:r>
              <w:rPr>
                <w:rFonts w:ascii="Arial" w:hAnsi="Arial" w:cs="Arial"/>
                <w:sz w:val="24"/>
                <w:szCs w:val="24"/>
              </w:rPr>
              <w:t>Invalid</w:t>
            </w:r>
          </w:p>
        </w:tc>
        <w:tc>
          <w:tcPr>
            <w:tcW w:w="4394" w:type="dxa"/>
          </w:tcPr>
          <w:p w:rsidR="00616620" w:rsidRDefault="00616620" w:rsidP="00380672">
            <w:pPr>
              <w:pStyle w:val="ListParagraph"/>
              <w:tabs>
                <w:tab w:val="left" w:pos="1985"/>
              </w:tabs>
              <w:spacing w:line="360" w:lineRule="auto"/>
              <w:ind w:left="0"/>
              <w:jc w:val="center"/>
              <w:rPr>
                <w:rFonts w:ascii="Arial" w:hAnsi="Arial" w:cs="Arial"/>
                <w:sz w:val="24"/>
                <w:szCs w:val="24"/>
              </w:rPr>
            </w:pPr>
            <w:r>
              <w:rPr>
                <w:rFonts w:ascii="Arial" w:hAnsi="Arial" w:cs="Arial"/>
                <w:sz w:val="24"/>
                <w:szCs w:val="24"/>
              </w:rPr>
              <w:t>1, 2, 3, 5, 8, 9, 11, 17, 23, 27, 29, 30, 31, 32, 34, 36, 38, 39</w:t>
            </w:r>
          </w:p>
        </w:tc>
        <w:tc>
          <w:tcPr>
            <w:tcW w:w="1099" w:type="dxa"/>
            <w:vAlign w:val="center"/>
          </w:tcPr>
          <w:p w:rsidR="00616620" w:rsidRDefault="00616620" w:rsidP="00380672">
            <w:pPr>
              <w:pStyle w:val="ListParagraph"/>
              <w:tabs>
                <w:tab w:val="left" w:pos="1985"/>
              </w:tabs>
              <w:spacing w:line="360" w:lineRule="auto"/>
              <w:ind w:left="0"/>
              <w:jc w:val="center"/>
              <w:rPr>
                <w:rFonts w:ascii="Arial" w:hAnsi="Arial" w:cs="Arial"/>
                <w:sz w:val="24"/>
                <w:szCs w:val="24"/>
              </w:rPr>
            </w:pPr>
            <w:r>
              <w:rPr>
                <w:rFonts w:ascii="Arial" w:hAnsi="Arial" w:cs="Arial"/>
                <w:sz w:val="24"/>
                <w:szCs w:val="24"/>
              </w:rPr>
              <w:t>18</w:t>
            </w:r>
          </w:p>
        </w:tc>
      </w:tr>
      <w:tr w:rsidR="00616620" w:rsidTr="00380672">
        <w:tc>
          <w:tcPr>
            <w:tcW w:w="5778" w:type="dxa"/>
            <w:gridSpan w:val="2"/>
            <w:vAlign w:val="center"/>
          </w:tcPr>
          <w:p w:rsidR="00616620" w:rsidRDefault="00616620" w:rsidP="00380672">
            <w:pPr>
              <w:pStyle w:val="ListParagraph"/>
              <w:tabs>
                <w:tab w:val="left" w:pos="1985"/>
              </w:tabs>
              <w:spacing w:line="360" w:lineRule="auto"/>
              <w:ind w:left="0"/>
              <w:jc w:val="center"/>
              <w:rPr>
                <w:rFonts w:ascii="Arial" w:hAnsi="Arial" w:cs="Arial"/>
                <w:sz w:val="24"/>
                <w:szCs w:val="24"/>
              </w:rPr>
            </w:pPr>
            <w:r>
              <w:rPr>
                <w:rFonts w:ascii="Arial" w:hAnsi="Arial" w:cs="Arial"/>
                <w:sz w:val="24"/>
                <w:szCs w:val="24"/>
              </w:rPr>
              <w:t>Jumlah</w:t>
            </w:r>
          </w:p>
        </w:tc>
        <w:tc>
          <w:tcPr>
            <w:tcW w:w="1099" w:type="dxa"/>
          </w:tcPr>
          <w:p w:rsidR="00616620" w:rsidRDefault="00616620" w:rsidP="00380672">
            <w:pPr>
              <w:pStyle w:val="ListParagraph"/>
              <w:tabs>
                <w:tab w:val="left" w:pos="1985"/>
              </w:tabs>
              <w:spacing w:line="360" w:lineRule="auto"/>
              <w:ind w:left="0"/>
              <w:jc w:val="center"/>
              <w:rPr>
                <w:rFonts w:ascii="Arial" w:hAnsi="Arial" w:cs="Arial"/>
                <w:sz w:val="24"/>
                <w:szCs w:val="24"/>
              </w:rPr>
            </w:pPr>
            <w:r>
              <w:rPr>
                <w:rFonts w:ascii="Arial" w:hAnsi="Arial" w:cs="Arial"/>
                <w:sz w:val="24"/>
                <w:szCs w:val="24"/>
              </w:rPr>
              <w:t>40</w:t>
            </w:r>
          </w:p>
        </w:tc>
      </w:tr>
    </w:tbl>
    <w:p w:rsidR="00616620" w:rsidRPr="0026620B" w:rsidRDefault="00616620" w:rsidP="00616620">
      <w:pPr>
        <w:pStyle w:val="ListParagraph"/>
        <w:tabs>
          <w:tab w:val="left" w:pos="1985"/>
        </w:tabs>
        <w:spacing w:line="480" w:lineRule="auto"/>
        <w:ind w:left="1276"/>
        <w:jc w:val="both"/>
        <w:rPr>
          <w:rFonts w:ascii="Arial" w:hAnsi="Arial" w:cs="Arial"/>
          <w:sz w:val="24"/>
          <w:szCs w:val="24"/>
        </w:rPr>
      </w:pPr>
    </w:p>
    <w:p w:rsidR="00616620" w:rsidRDefault="00616620" w:rsidP="00616620">
      <w:pPr>
        <w:pStyle w:val="ListParagraph"/>
        <w:numPr>
          <w:ilvl w:val="0"/>
          <w:numId w:val="12"/>
        </w:numPr>
        <w:spacing w:line="480" w:lineRule="auto"/>
        <w:ind w:left="1276"/>
        <w:jc w:val="both"/>
        <w:rPr>
          <w:rFonts w:ascii="Arial" w:hAnsi="Arial" w:cs="Arial"/>
          <w:sz w:val="24"/>
          <w:szCs w:val="24"/>
        </w:rPr>
      </w:pPr>
      <w:r w:rsidRPr="007C28F8">
        <w:rPr>
          <w:rFonts w:ascii="Arial" w:hAnsi="Arial" w:cs="Arial"/>
          <w:sz w:val="24"/>
          <w:szCs w:val="24"/>
        </w:rPr>
        <w:t xml:space="preserve">Penghitungan Koefisien Reliabilitas </w:t>
      </w:r>
    </w:p>
    <w:p w:rsidR="00616620" w:rsidRDefault="00616620" w:rsidP="00616620">
      <w:pPr>
        <w:pStyle w:val="ListParagraph"/>
        <w:spacing w:line="480" w:lineRule="auto"/>
        <w:ind w:left="1276" w:firstLine="425"/>
        <w:jc w:val="both"/>
        <w:rPr>
          <w:rFonts w:ascii="Arial" w:hAnsi="Arial" w:cs="Arial"/>
          <w:sz w:val="24"/>
          <w:szCs w:val="24"/>
        </w:rPr>
      </w:pPr>
      <w:r>
        <w:rPr>
          <w:rFonts w:ascii="Arial" w:hAnsi="Arial" w:cs="Arial"/>
          <w:sz w:val="24"/>
          <w:szCs w:val="24"/>
        </w:rPr>
        <w:t xml:space="preserve">Reliabilitas adalah ketetapan suatu tes dapat diteskan pada objek yang sama untuk mengetahui ketetapan ini pada dasarnya melihat kesejajaran hasil. Adapun instrumen evaluasi dapat dihitung reliabilitasnya </w:t>
      </w:r>
      <w:r w:rsidRPr="007C28F8">
        <w:rPr>
          <w:rFonts w:ascii="Arial" w:hAnsi="Arial" w:cs="Arial"/>
          <w:sz w:val="24"/>
          <w:szCs w:val="24"/>
        </w:rPr>
        <w:t xml:space="preserve">menggunakan rumus </w:t>
      </w:r>
      <w:r w:rsidRPr="00363B84">
        <w:rPr>
          <w:rFonts w:ascii="Arial" w:hAnsi="Arial" w:cs="Arial"/>
          <w:i/>
          <w:sz w:val="24"/>
          <w:szCs w:val="24"/>
        </w:rPr>
        <w:t>Kuder Richardson</w:t>
      </w:r>
      <w:r w:rsidRPr="007C28F8">
        <w:rPr>
          <w:rFonts w:ascii="Arial" w:hAnsi="Arial" w:cs="Arial"/>
          <w:sz w:val="24"/>
          <w:szCs w:val="24"/>
        </w:rPr>
        <w:t xml:space="preserve"> </w:t>
      </w:r>
      <w:r>
        <w:rPr>
          <w:rFonts w:ascii="Arial" w:hAnsi="Arial" w:cs="Arial"/>
          <w:sz w:val="24"/>
          <w:szCs w:val="24"/>
        </w:rPr>
        <w:t>(</w:t>
      </w:r>
      <w:r w:rsidRPr="007C28F8">
        <w:rPr>
          <w:rFonts w:ascii="Arial" w:hAnsi="Arial" w:cs="Arial"/>
          <w:sz w:val="24"/>
          <w:szCs w:val="24"/>
        </w:rPr>
        <w:t>K-R20</w:t>
      </w:r>
      <w:r>
        <w:rPr>
          <w:rFonts w:ascii="Arial" w:hAnsi="Arial" w:cs="Arial"/>
          <w:sz w:val="24"/>
          <w:szCs w:val="24"/>
        </w:rPr>
        <w:t>) dengan syarat indeks reliabilitas instrumen r</w:t>
      </w:r>
      <w:r>
        <w:rPr>
          <w:rFonts w:ascii="Arial" w:hAnsi="Arial" w:cs="Arial"/>
          <w:sz w:val="24"/>
          <w:szCs w:val="24"/>
          <w:vertAlign w:val="subscript"/>
        </w:rPr>
        <w:t>hitung</w:t>
      </w:r>
      <w:r>
        <w:rPr>
          <w:rFonts w:ascii="Arial" w:hAnsi="Arial" w:cs="Arial"/>
          <w:sz w:val="24"/>
          <w:szCs w:val="24"/>
        </w:rPr>
        <w:t>&gt;r</w:t>
      </w:r>
      <w:r>
        <w:rPr>
          <w:rFonts w:ascii="Arial" w:hAnsi="Arial" w:cs="Arial"/>
          <w:sz w:val="24"/>
          <w:szCs w:val="24"/>
          <w:vertAlign w:val="subscript"/>
        </w:rPr>
        <w:t xml:space="preserve">tabel </w:t>
      </w:r>
      <w:r>
        <w:rPr>
          <w:rFonts w:ascii="Arial" w:hAnsi="Arial" w:cs="Arial"/>
          <w:sz w:val="24"/>
          <w:szCs w:val="24"/>
        </w:rPr>
        <w:t>pada taraf signifikansi 5%, maka butir instrumen penelitian dapat dikatakan reliabel</w:t>
      </w:r>
      <w:r w:rsidRPr="007C28F8">
        <w:rPr>
          <w:rFonts w:ascii="Arial" w:hAnsi="Arial" w:cs="Arial"/>
          <w:sz w:val="24"/>
          <w:szCs w:val="24"/>
        </w:rPr>
        <w:t>.</w:t>
      </w:r>
    </w:p>
    <w:p w:rsidR="00616620" w:rsidRPr="007C28F8" w:rsidRDefault="00B819C5" w:rsidP="00616620">
      <w:pPr>
        <w:pStyle w:val="ListParagraph"/>
        <w:spacing w:line="480" w:lineRule="auto"/>
        <w:ind w:left="1494"/>
        <w:jc w:val="both"/>
        <w:rPr>
          <w:rFonts w:ascii="Arial" w:eastAsiaTheme="minorEastAsia" w:hAnsi="Arial" w:cs="Arial"/>
          <w:sz w:val="24"/>
          <w:szCs w:val="24"/>
          <w:vertAlign w:val="subscript"/>
        </w:rPr>
      </w:pPr>
      <m:oMathPara>
        <m:oMath>
          <m:sSub>
            <m:sSubPr>
              <m:ctrlPr>
                <w:rPr>
                  <w:rFonts w:ascii="Cambria Math" w:hAnsi="Cambria Math" w:cs="Arial"/>
                  <w:sz w:val="24"/>
                  <w:szCs w:val="24"/>
                  <w:vertAlign w:val="subscript"/>
                </w:rPr>
              </m:ctrlPr>
            </m:sSubPr>
            <m:e>
              <m:r>
                <m:rPr>
                  <m:sty m:val="p"/>
                </m:rPr>
                <w:rPr>
                  <w:rFonts w:ascii="Cambria Math" w:hAnsi="Cambria Math" w:cs="Arial"/>
                  <w:sz w:val="24"/>
                  <w:szCs w:val="24"/>
                  <w:vertAlign w:val="subscript"/>
                </w:rPr>
                <m:t>KR</m:t>
              </m:r>
            </m:e>
            <m:sub>
              <m:r>
                <m:rPr>
                  <m:sty m:val="p"/>
                </m:rPr>
                <w:rPr>
                  <w:rFonts w:ascii="Cambria Math" w:hAnsi="Cambria Math" w:cs="Arial"/>
                  <w:sz w:val="24"/>
                  <w:szCs w:val="24"/>
                  <w:vertAlign w:val="subscript"/>
                </w:rPr>
                <m:t>20</m:t>
              </m:r>
            </m:sub>
          </m:sSub>
          <m:r>
            <m:rPr>
              <m:sty m:val="p"/>
            </m:rPr>
            <w:rPr>
              <w:rFonts w:ascii="Cambria Math" w:hAnsi="Cambria Math" w:cs="Arial"/>
              <w:sz w:val="24"/>
              <w:szCs w:val="24"/>
              <w:vertAlign w:val="subscript"/>
            </w:rPr>
            <m:t>=</m:t>
          </m:r>
          <m:f>
            <m:fPr>
              <m:ctrlPr>
                <w:rPr>
                  <w:rFonts w:ascii="Cambria Math" w:hAnsi="Cambria Math" w:cs="Arial"/>
                  <w:sz w:val="24"/>
                  <w:szCs w:val="24"/>
                  <w:vertAlign w:val="subscript"/>
                </w:rPr>
              </m:ctrlPr>
            </m:fPr>
            <m:num>
              <m:r>
                <m:rPr>
                  <m:sty m:val="p"/>
                </m:rPr>
                <w:rPr>
                  <w:rFonts w:ascii="Cambria Math" w:hAnsi="Cambria Math" w:cs="Arial"/>
                  <w:sz w:val="24"/>
                  <w:szCs w:val="24"/>
                  <w:vertAlign w:val="subscript"/>
                </w:rPr>
                <m:t>k</m:t>
              </m:r>
            </m:num>
            <m:den>
              <m:r>
                <m:rPr>
                  <m:sty m:val="p"/>
                </m:rPr>
                <w:rPr>
                  <w:rFonts w:ascii="Cambria Math" w:hAnsi="Cambria Math" w:cs="Arial"/>
                  <w:sz w:val="24"/>
                  <w:szCs w:val="24"/>
                  <w:vertAlign w:val="subscript"/>
                </w:rPr>
                <m:t>k-1</m:t>
              </m:r>
            </m:den>
          </m:f>
          <m:d>
            <m:dPr>
              <m:ctrlPr>
                <w:rPr>
                  <w:rFonts w:ascii="Cambria Math" w:hAnsi="Cambria Math" w:cs="Arial"/>
                  <w:sz w:val="24"/>
                  <w:szCs w:val="24"/>
                  <w:vertAlign w:val="subscript"/>
                </w:rPr>
              </m:ctrlPr>
            </m:dPr>
            <m:e>
              <m:r>
                <w:rPr>
                  <w:rFonts w:ascii="Cambria Math" w:hAnsi="Cambria Math" w:cs="Arial"/>
                  <w:sz w:val="24"/>
                  <w:szCs w:val="24"/>
                  <w:vertAlign w:val="subscript"/>
                </w:rPr>
                <m:t>1-</m:t>
              </m:r>
              <m:f>
                <m:fPr>
                  <m:ctrlPr>
                    <w:rPr>
                      <w:rFonts w:ascii="Cambria Math" w:hAnsi="Cambria Math" w:cs="Arial"/>
                      <w:sz w:val="24"/>
                      <w:szCs w:val="24"/>
                      <w:vertAlign w:val="subscript"/>
                    </w:rPr>
                  </m:ctrlPr>
                </m:fPr>
                <m:num>
                  <m:r>
                    <m:rPr>
                      <m:sty m:val="p"/>
                    </m:rPr>
                    <w:rPr>
                      <w:rFonts w:ascii="Cambria Math" w:hAnsi="Cambria Math" w:cs="Arial"/>
                      <w:sz w:val="24"/>
                      <w:szCs w:val="24"/>
                      <w:vertAlign w:val="subscript"/>
                    </w:rPr>
                    <m:t>Σpq</m:t>
                  </m:r>
                </m:num>
                <m:den>
                  <m:sSup>
                    <m:sSupPr>
                      <m:ctrlPr>
                        <w:rPr>
                          <w:rFonts w:ascii="Cambria Math" w:hAnsi="Cambria Math" w:cs="Arial"/>
                          <w:sz w:val="24"/>
                          <w:szCs w:val="24"/>
                          <w:vertAlign w:val="subscript"/>
                        </w:rPr>
                      </m:ctrlPr>
                    </m:sSupPr>
                    <m:e>
                      <m:r>
                        <m:rPr>
                          <m:sty m:val="p"/>
                        </m:rPr>
                        <w:rPr>
                          <w:rFonts w:ascii="Cambria Math" w:hAnsi="Cambria Math" w:cs="Arial"/>
                          <w:sz w:val="24"/>
                          <w:szCs w:val="24"/>
                          <w:vertAlign w:val="subscript"/>
                        </w:rPr>
                        <m:t>s</m:t>
                      </m:r>
                    </m:e>
                    <m:sup>
                      <m:r>
                        <m:rPr>
                          <m:sty m:val="p"/>
                        </m:rPr>
                        <w:rPr>
                          <w:rFonts w:ascii="Cambria Math" w:hAnsi="Cambria Math" w:cs="Arial"/>
                          <w:sz w:val="24"/>
                          <w:szCs w:val="24"/>
                          <w:vertAlign w:val="subscript"/>
                        </w:rPr>
                        <m:t>2</m:t>
                      </m:r>
                    </m:sup>
                  </m:sSup>
                </m:den>
              </m:f>
            </m:e>
          </m:d>
        </m:oMath>
      </m:oMathPara>
    </w:p>
    <w:p w:rsidR="00B814E9" w:rsidRDefault="00B814E9" w:rsidP="00616620">
      <w:pPr>
        <w:pStyle w:val="ListParagraph"/>
        <w:spacing w:line="480" w:lineRule="auto"/>
        <w:ind w:left="1276"/>
        <w:jc w:val="both"/>
        <w:rPr>
          <w:rFonts w:ascii="Arial" w:hAnsi="Arial" w:cs="Arial"/>
          <w:sz w:val="24"/>
          <w:szCs w:val="24"/>
        </w:rPr>
      </w:pPr>
    </w:p>
    <w:p w:rsidR="00616620" w:rsidRDefault="00616620" w:rsidP="00616620">
      <w:pPr>
        <w:pStyle w:val="ListParagraph"/>
        <w:spacing w:line="480" w:lineRule="auto"/>
        <w:ind w:left="1276"/>
        <w:jc w:val="both"/>
        <w:rPr>
          <w:rFonts w:ascii="Arial" w:hAnsi="Arial" w:cs="Arial"/>
          <w:sz w:val="24"/>
          <w:szCs w:val="24"/>
        </w:rPr>
      </w:pPr>
      <w:r w:rsidRPr="007C28F8">
        <w:rPr>
          <w:rFonts w:ascii="Arial" w:hAnsi="Arial" w:cs="Arial"/>
          <w:sz w:val="24"/>
          <w:szCs w:val="24"/>
        </w:rPr>
        <w:lastRenderedPageBreak/>
        <w:t>Keterangan:</w:t>
      </w:r>
    </w:p>
    <w:p w:rsidR="00616620" w:rsidRDefault="00616620" w:rsidP="00616620">
      <w:pPr>
        <w:pStyle w:val="ListParagraph"/>
        <w:tabs>
          <w:tab w:val="left" w:pos="1985"/>
          <w:tab w:val="left" w:pos="2127"/>
        </w:tabs>
        <w:spacing w:line="480" w:lineRule="auto"/>
        <w:ind w:left="1276"/>
        <w:jc w:val="both"/>
        <w:rPr>
          <w:rFonts w:ascii="Arial" w:hAnsi="Arial" w:cs="Arial"/>
          <w:sz w:val="24"/>
          <w:szCs w:val="24"/>
          <w:vertAlign w:val="subscript"/>
        </w:rPr>
      </w:pPr>
      <w:r w:rsidRPr="007C28F8">
        <w:rPr>
          <w:rFonts w:ascii="Arial" w:hAnsi="Arial" w:cs="Arial"/>
          <w:sz w:val="24"/>
          <w:szCs w:val="24"/>
        </w:rPr>
        <w:t>KR</w:t>
      </w:r>
      <w:r>
        <w:rPr>
          <w:rFonts w:ascii="Arial" w:hAnsi="Arial" w:cs="Arial"/>
          <w:sz w:val="24"/>
          <w:szCs w:val="24"/>
          <w:vertAlign w:val="subscript"/>
        </w:rPr>
        <w:t>20</w:t>
      </w:r>
      <w:r>
        <w:rPr>
          <w:rFonts w:ascii="Arial" w:hAnsi="Arial" w:cs="Arial"/>
          <w:sz w:val="24"/>
          <w:szCs w:val="24"/>
          <w:vertAlign w:val="subscript"/>
        </w:rPr>
        <w:tab/>
      </w:r>
      <w:r>
        <w:rPr>
          <w:rFonts w:ascii="Arial" w:hAnsi="Arial" w:cs="Arial"/>
          <w:sz w:val="24"/>
          <w:szCs w:val="24"/>
        </w:rPr>
        <w:t>:</w:t>
      </w:r>
      <w:r>
        <w:rPr>
          <w:rFonts w:ascii="Arial" w:hAnsi="Arial" w:cs="Arial"/>
          <w:sz w:val="24"/>
          <w:szCs w:val="24"/>
        </w:rPr>
        <w:tab/>
      </w:r>
      <w:r w:rsidRPr="007C28F8">
        <w:rPr>
          <w:rFonts w:ascii="Arial" w:hAnsi="Arial" w:cs="Arial"/>
          <w:sz w:val="24"/>
          <w:szCs w:val="24"/>
        </w:rPr>
        <w:t>Koefisien Korelasi dengan KR</w:t>
      </w:r>
      <w:r w:rsidRPr="007C28F8">
        <w:rPr>
          <w:rFonts w:ascii="Arial" w:hAnsi="Arial" w:cs="Arial"/>
          <w:sz w:val="24"/>
          <w:szCs w:val="24"/>
          <w:vertAlign w:val="subscript"/>
        </w:rPr>
        <w:t>20</w:t>
      </w:r>
    </w:p>
    <w:p w:rsidR="00616620" w:rsidRDefault="00616620" w:rsidP="00616620">
      <w:pPr>
        <w:pStyle w:val="ListParagraph"/>
        <w:tabs>
          <w:tab w:val="left" w:pos="1985"/>
          <w:tab w:val="left" w:pos="2127"/>
        </w:tabs>
        <w:spacing w:line="480" w:lineRule="auto"/>
        <w:ind w:left="1276"/>
        <w:jc w:val="both"/>
        <w:rPr>
          <w:rFonts w:ascii="Arial" w:hAnsi="Arial" w:cs="Arial"/>
          <w:sz w:val="24"/>
          <w:szCs w:val="24"/>
        </w:rPr>
      </w:pPr>
      <w:r>
        <w:rPr>
          <w:rFonts w:ascii="Arial" w:hAnsi="Arial" w:cs="Arial"/>
          <w:sz w:val="24"/>
          <w:szCs w:val="24"/>
        </w:rPr>
        <w:t>k</w:t>
      </w:r>
      <w:r>
        <w:rPr>
          <w:rFonts w:ascii="Arial" w:hAnsi="Arial" w:cs="Arial"/>
          <w:sz w:val="24"/>
          <w:szCs w:val="24"/>
        </w:rPr>
        <w:tab/>
        <w:t>:</w:t>
      </w:r>
      <w:r>
        <w:rPr>
          <w:rFonts w:ascii="Arial" w:hAnsi="Arial" w:cs="Arial"/>
          <w:sz w:val="24"/>
          <w:szCs w:val="24"/>
        </w:rPr>
        <w:tab/>
        <w:t>jumlah butir soal</w:t>
      </w:r>
    </w:p>
    <w:p w:rsidR="00616620" w:rsidRDefault="00616620" w:rsidP="00616620">
      <w:pPr>
        <w:pStyle w:val="ListParagraph"/>
        <w:tabs>
          <w:tab w:val="left" w:pos="1985"/>
          <w:tab w:val="left" w:pos="2127"/>
        </w:tabs>
        <w:spacing w:line="480" w:lineRule="auto"/>
        <w:ind w:left="1276"/>
        <w:jc w:val="both"/>
        <w:rPr>
          <w:rFonts w:ascii="Arial" w:hAnsi="Arial" w:cs="Arial"/>
          <w:sz w:val="24"/>
          <w:szCs w:val="24"/>
        </w:rPr>
      </w:pPr>
      <w:r w:rsidRPr="003372C8">
        <w:rPr>
          <w:rFonts w:ascii="Arial" w:hAnsi="Arial" w:cs="Arial"/>
          <w:sz w:val="24"/>
          <w:szCs w:val="24"/>
        </w:rPr>
        <w:t>p</w:t>
      </w:r>
      <w:r w:rsidRPr="003372C8">
        <w:rPr>
          <w:rFonts w:ascii="Arial" w:hAnsi="Arial" w:cs="Arial"/>
          <w:sz w:val="24"/>
          <w:szCs w:val="24"/>
        </w:rPr>
        <w:tab/>
        <w:t>:</w:t>
      </w:r>
      <w:r w:rsidRPr="003372C8">
        <w:rPr>
          <w:rFonts w:ascii="Arial" w:hAnsi="Arial" w:cs="Arial"/>
          <w:sz w:val="24"/>
          <w:szCs w:val="24"/>
        </w:rPr>
        <w:tab/>
        <w:t>proporsi jawaban benar pada butir tertentu</w:t>
      </w:r>
    </w:p>
    <w:p w:rsidR="00616620" w:rsidRDefault="00616620" w:rsidP="00616620">
      <w:pPr>
        <w:pStyle w:val="ListParagraph"/>
        <w:tabs>
          <w:tab w:val="left" w:pos="1985"/>
          <w:tab w:val="left" w:pos="2127"/>
        </w:tabs>
        <w:spacing w:line="480" w:lineRule="auto"/>
        <w:ind w:left="1276"/>
        <w:jc w:val="both"/>
        <w:rPr>
          <w:rFonts w:ascii="Arial" w:hAnsi="Arial" w:cs="Arial"/>
          <w:sz w:val="24"/>
          <w:szCs w:val="24"/>
        </w:rPr>
      </w:pPr>
      <w:r w:rsidRPr="003372C8">
        <w:rPr>
          <w:rFonts w:ascii="Arial" w:hAnsi="Arial" w:cs="Arial"/>
          <w:sz w:val="24"/>
          <w:szCs w:val="24"/>
        </w:rPr>
        <w:t>q</w:t>
      </w:r>
      <w:r w:rsidRPr="003372C8">
        <w:rPr>
          <w:rFonts w:ascii="Arial" w:hAnsi="Arial" w:cs="Arial"/>
          <w:sz w:val="24"/>
          <w:szCs w:val="24"/>
        </w:rPr>
        <w:tab/>
        <w:t>:</w:t>
      </w:r>
      <w:r w:rsidRPr="003372C8">
        <w:rPr>
          <w:rFonts w:ascii="Arial" w:hAnsi="Arial" w:cs="Arial"/>
          <w:sz w:val="24"/>
          <w:szCs w:val="24"/>
        </w:rPr>
        <w:tab/>
        <w:t>proporsi jawaban salah pada butir tertentu (q = 1 – p)</w:t>
      </w:r>
    </w:p>
    <w:p w:rsidR="00616620" w:rsidRDefault="00616620" w:rsidP="00616620">
      <w:pPr>
        <w:pStyle w:val="ListParagraph"/>
        <w:tabs>
          <w:tab w:val="left" w:pos="1985"/>
          <w:tab w:val="left" w:pos="2127"/>
        </w:tabs>
        <w:spacing w:line="480" w:lineRule="auto"/>
        <w:ind w:left="1276"/>
        <w:jc w:val="both"/>
        <w:rPr>
          <w:rFonts w:ascii="Arial" w:hAnsi="Arial" w:cs="Arial"/>
          <w:sz w:val="24"/>
          <w:szCs w:val="24"/>
        </w:rPr>
      </w:pPr>
      <w:r w:rsidRPr="003372C8">
        <w:rPr>
          <w:rFonts w:ascii="Arial" w:hAnsi="Arial" w:cs="Arial"/>
          <w:sz w:val="24"/>
          <w:szCs w:val="24"/>
        </w:rPr>
        <w:t>s</w:t>
      </w:r>
      <w:r w:rsidRPr="003372C8">
        <w:rPr>
          <w:rFonts w:ascii="Arial" w:hAnsi="Arial" w:cs="Arial"/>
          <w:sz w:val="24"/>
          <w:szCs w:val="24"/>
          <w:vertAlign w:val="superscript"/>
        </w:rPr>
        <w:t>2</w:t>
      </w:r>
      <w:r w:rsidRPr="003372C8">
        <w:rPr>
          <w:rFonts w:ascii="Arial" w:hAnsi="Arial" w:cs="Arial"/>
          <w:sz w:val="24"/>
          <w:szCs w:val="24"/>
        </w:rPr>
        <w:tab/>
        <w:t>: varians skor total</w:t>
      </w:r>
    </w:p>
    <w:p w:rsidR="00616620" w:rsidRDefault="00616620" w:rsidP="00616620">
      <w:pPr>
        <w:pStyle w:val="ListParagraph"/>
        <w:tabs>
          <w:tab w:val="left" w:pos="1985"/>
          <w:tab w:val="left" w:pos="2127"/>
        </w:tabs>
        <w:spacing w:line="480" w:lineRule="auto"/>
        <w:ind w:left="1276"/>
        <w:jc w:val="center"/>
        <w:rPr>
          <w:rFonts w:ascii="Arial" w:hAnsi="Arial" w:cs="Arial"/>
          <w:sz w:val="24"/>
          <w:szCs w:val="24"/>
        </w:rPr>
      </w:pPr>
      <w:r>
        <w:rPr>
          <w:rFonts w:ascii="Arial" w:hAnsi="Arial" w:cs="Arial"/>
          <w:sz w:val="24"/>
          <w:szCs w:val="24"/>
        </w:rPr>
        <w:t>Tabel 3.7 Indeks Koefisien Reliabilitas</w:t>
      </w:r>
    </w:p>
    <w:tbl>
      <w:tblPr>
        <w:tblStyle w:val="TableGrid"/>
        <w:tblW w:w="0" w:type="auto"/>
        <w:tblInd w:w="1276" w:type="dxa"/>
        <w:tblLook w:val="04A0" w:firstRow="1" w:lastRow="0" w:firstColumn="1" w:lastColumn="0" w:noHBand="0" w:noVBand="1"/>
      </w:tblPr>
      <w:tblGrid>
        <w:gridCol w:w="3277"/>
        <w:gridCol w:w="3600"/>
      </w:tblGrid>
      <w:tr w:rsidR="00616620" w:rsidTr="00380672">
        <w:tc>
          <w:tcPr>
            <w:tcW w:w="4076" w:type="dxa"/>
            <w:vAlign w:val="center"/>
          </w:tcPr>
          <w:p w:rsidR="00616620" w:rsidRPr="00E61C43" w:rsidRDefault="00616620" w:rsidP="00380672">
            <w:pPr>
              <w:pStyle w:val="ListParagraph"/>
              <w:tabs>
                <w:tab w:val="left" w:pos="1985"/>
                <w:tab w:val="left" w:pos="2127"/>
              </w:tabs>
              <w:spacing w:line="360" w:lineRule="auto"/>
              <w:ind w:left="0"/>
              <w:jc w:val="center"/>
              <w:rPr>
                <w:rFonts w:ascii="Arial" w:hAnsi="Arial" w:cs="Arial"/>
                <w:b/>
                <w:sz w:val="24"/>
                <w:szCs w:val="24"/>
              </w:rPr>
            </w:pPr>
            <w:r w:rsidRPr="00E61C43">
              <w:rPr>
                <w:rFonts w:ascii="Arial" w:hAnsi="Arial" w:cs="Arial"/>
                <w:b/>
                <w:sz w:val="24"/>
                <w:szCs w:val="24"/>
              </w:rPr>
              <w:t>Indeks (Konversi Nilai)</w:t>
            </w:r>
          </w:p>
        </w:tc>
        <w:tc>
          <w:tcPr>
            <w:tcW w:w="4077" w:type="dxa"/>
            <w:vAlign w:val="center"/>
          </w:tcPr>
          <w:p w:rsidR="00616620" w:rsidRPr="00E61C43" w:rsidRDefault="00616620" w:rsidP="00380672">
            <w:pPr>
              <w:pStyle w:val="ListParagraph"/>
              <w:tabs>
                <w:tab w:val="left" w:pos="1985"/>
                <w:tab w:val="left" w:pos="2127"/>
              </w:tabs>
              <w:spacing w:line="360" w:lineRule="auto"/>
              <w:ind w:left="0"/>
              <w:jc w:val="center"/>
              <w:rPr>
                <w:rFonts w:ascii="Arial" w:hAnsi="Arial" w:cs="Arial"/>
                <w:b/>
                <w:sz w:val="24"/>
                <w:szCs w:val="24"/>
              </w:rPr>
            </w:pPr>
            <w:r w:rsidRPr="00E61C43">
              <w:rPr>
                <w:rFonts w:ascii="Arial" w:hAnsi="Arial" w:cs="Arial"/>
                <w:b/>
                <w:sz w:val="24"/>
                <w:szCs w:val="24"/>
              </w:rPr>
              <w:t>Kriteria/Interpretasi</w:t>
            </w:r>
          </w:p>
        </w:tc>
      </w:tr>
      <w:tr w:rsidR="00616620" w:rsidTr="00380672">
        <w:tc>
          <w:tcPr>
            <w:tcW w:w="4076" w:type="dxa"/>
          </w:tcPr>
          <w:p w:rsidR="00616620" w:rsidRDefault="00616620" w:rsidP="00380672">
            <w:pPr>
              <w:pStyle w:val="ListParagraph"/>
              <w:tabs>
                <w:tab w:val="left" w:pos="1985"/>
                <w:tab w:val="left" w:pos="2127"/>
              </w:tabs>
              <w:spacing w:line="360" w:lineRule="auto"/>
              <w:ind w:left="0"/>
              <w:jc w:val="center"/>
              <w:rPr>
                <w:rFonts w:ascii="Arial" w:hAnsi="Arial" w:cs="Arial"/>
                <w:sz w:val="24"/>
                <w:szCs w:val="24"/>
              </w:rPr>
            </w:pPr>
            <w:r>
              <w:rPr>
                <w:rFonts w:ascii="Arial" w:hAnsi="Arial" w:cs="Arial"/>
                <w:sz w:val="24"/>
                <w:szCs w:val="24"/>
              </w:rPr>
              <w:t>0,80 – 1,00</w:t>
            </w:r>
          </w:p>
        </w:tc>
        <w:tc>
          <w:tcPr>
            <w:tcW w:w="4077" w:type="dxa"/>
          </w:tcPr>
          <w:p w:rsidR="00616620" w:rsidRDefault="00616620" w:rsidP="00380672">
            <w:pPr>
              <w:pStyle w:val="ListParagraph"/>
              <w:tabs>
                <w:tab w:val="left" w:pos="1985"/>
                <w:tab w:val="left" w:pos="2127"/>
              </w:tabs>
              <w:spacing w:line="360" w:lineRule="auto"/>
              <w:ind w:left="0"/>
              <w:jc w:val="center"/>
              <w:rPr>
                <w:rFonts w:ascii="Arial" w:hAnsi="Arial" w:cs="Arial"/>
                <w:sz w:val="24"/>
                <w:szCs w:val="24"/>
              </w:rPr>
            </w:pPr>
            <w:r>
              <w:rPr>
                <w:rFonts w:ascii="Arial" w:hAnsi="Arial" w:cs="Arial"/>
                <w:sz w:val="24"/>
                <w:szCs w:val="24"/>
              </w:rPr>
              <w:t>Sangat Tinggi</w:t>
            </w:r>
          </w:p>
        </w:tc>
      </w:tr>
      <w:tr w:rsidR="00616620" w:rsidTr="00380672">
        <w:tc>
          <w:tcPr>
            <w:tcW w:w="4076" w:type="dxa"/>
          </w:tcPr>
          <w:p w:rsidR="00616620" w:rsidRDefault="00616620" w:rsidP="00380672">
            <w:pPr>
              <w:pStyle w:val="ListParagraph"/>
              <w:tabs>
                <w:tab w:val="left" w:pos="1985"/>
                <w:tab w:val="left" w:pos="2127"/>
              </w:tabs>
              <w:spacing w:line="360" w:lineRule="auto"/>
              <w:ind w:left="0"/>
              <w:jc w:val="center"/>
              <w:rPr>
                <w:rFonts w:ascii="Arial" w:hAnsi="Arial" w:cs="Arial"/>
                <w:sz w:val="24"/>
                <w:szCs w:val="24"/>
              </w:rPr>
            </w:pPr>
            <w:r>
              <w:rPr>
                <w:rFonts w:ascii="Arial" w:hAnsi="Arial" w:cs="Arial"/>
                <w:sz w:val="24"/>
                <w:szCs w:val="24"/>
              </w:rPr>
              <w:t>0,70 – 0,79</w:t>
            </w:r>
          </w:p>
        </w:tc>
        <w:tc>
          <w:tcPr>
            <w:tcW w:w="4077" w:type="dxa"/>
          </w:tcPr>
          <w:p w:rsidR="00616620" w:rsidRDefault="00616620" w:rsidP="00380672">
            <w:pPr>
              <w:pStyle w:val="ListParagraph"/>
              <w:tabs>
                <w:tab w:val="left" w:pos="1985"/>
                <w:tab w:val="left" w:pos="2127"/>
              </w:tabs>
              <w:spacing w:line="360" w:lineRule="auto"/>
              <w:ind w:left="0"/>
              <w:jc w:val="center"/>
              <w:rPr>
                <w:rFonts w:ascii="Arial" w:hAnsi="Arial" w:cs="Arial"/>
                <w:sz w:val="24"/>
                <w:szCs w:val="24"/>
              </w:rPr>
            </w:pPr>
            <w:r>
              <w:rPr>
                <w:rFonts w:ascii="Arial" w:hAnsi="Arial" w:cs="Arial"/>
                <w:sz w:val="24"/>
                <w:szCs w:val="24"/>
              </w:rPr>
              <w:t>Tinggi</w:t>
            </w:r>
          </w:p>
        </w:tc>
      </w:tr>
      <w:tr w:rsidR="00616620" w:rsidTr="00380672">
        <w:tc>
          <w:tcPr>
            <w:tcW w:w="4076" w:type="dxa"/>
          </w:tcPr>
          <w:p w:rsidR="00616620" w:rsidRDefault="00616620" w:rsidP="00380672">
            <w:pPr>
              <w:pStyle w:val="ListParagraph"/>
              <w:tabs>
                <w:tab w:val="left" w:pos="1985"/>
                <w:tab w:val="left" w:pos="2127"/>
              </w:tabs>
              <w:spacing w:line="360" w:lineRule="auto"/>
              <w:ind w:left="0"/>
              <w:jc w:val="center"/>
              <w:rPr>
                <w:rFonts w:ascii="Arial" w:hAnsi="Arial" w:cs="Arial"/>
                <w:sz w:val="24"/>
                <w:szCs w:val="24"/>
              </w:rPr>
            </w:pPr>
            <w:r>
              <w:rPr>
                <w:rFonts w:ascii="Arial" w:hAnsi="Arial" w:cs="Arial"/>
                <w:sz w:val="24"/>
                <w:szCs w:val="24"/>
              </w:rPr>
              <w:t>0,60 – 0,69</w:t>
            </w:r>
          </w:p>
        </w:tc>
        <w:tc>
          <w:tcPr>
            <w:tcW w:w="4077" w:type="dxa"/>
          </w:tcPr>
          <w:p w:rsidR="00616620" w:rsidRDefault="00616620" w:rsidP="00380672">
            <w:pPr>
              <w:pStyle w:val="ListParagraph"/>
              <w:tabs>
                <w:tab w:val="left" w:pos="1985"/>
                <w:tab w:val="left" w:pos="2127"/>
              </w:tabs>
              <w:spacing w:line="360" w:lineRule="auto"/>
              <w:ind w:left="0"/>
              <w:jc w:val="center"/>
              <w:rPr>
                <w:rFonts w:ascii="Arial" w:hAnsi="Arial" w:cs="Arial"/>
                <w:sz w:val="24"/>
                <w:szCs w:val="24"/>
              </w:rPr>
            </w:pPr>
            <w:r>
              <w:rPr>
                <w:rFonts w:ascii="Arial" w:hAnsi="Arial" w:cs="Arial"/>
                <w:sz w:val="24"/>
                <w:szCs w:val="24"/>
              </w:rPr>
              <w:t>Sedang</w:t>
            </w:r>
          </w:p>
        </w:tc>
      </w:tr>
      <w:tr w:rsidR="00616620" w:rsidTr="00380672">
        <w:tc>
          <w:tcPr>
            <w:tcW w:w="4076" w:type="dxa"/>
          </w:tcPr>
          <w:p w:rsidR="00616620" w:rsidRDefault="00616620" w:rsidP="00380672">
            <w:pPr>
              <w:pStyle w:val="ListParagraph"/>
              <w:tabs>
                <w:tab w:val="left" w:pos="1985"/>
                <w:tab w:val="left" w:pos="2127"/>
              </w:tabs>
              <w:spacing w:line="360" w:lineRule="auto"/>
              <w:ind w:left="0"/>
              <w:jc w:val="center"/>
              <w:rPr>
                <w:rFonts w:ascii="Arial" w:hAnsi="Arial" w:cs="Arial"/>
                <w:sz w:val="24"/>
                <w:szCs w:val="24"/>
              </w:rPr>
            </w:pPr>
            <w:r>
              <w:rPr>
                <w:rFonts w:ascii="Arial" w:hAnsi="Arial" w:cs="Arial"/>
                <w:sz w:val="24"/>
                <w:szCs w:val="24"/>
              </w:rPr>
              <w:t>&lt;0,60</w:t>
            </w:r>
          </w:p>
        </w:tc>
        <w:tc>
          <w:tcPr>
            <w:tcW w:w="4077" w:type="dxa"/>
          </w:tcPr>
          <w:p w:rsidR="00616620" w:rsidRDefault="00616620" w:rsidP="00380672">
            <w:pPr>
              <w:pStyle w:val="ListParagraph"/>
              <w:tabs>
                <w:tab w:val="left" w:pos="1985"/>
                <w:tab w:val="left" w:pos="2127"/>
              </w:tabs>
              <w:spacing w:line="360" w:lineRule="auto"/>
              <w:ind w:left="0"/>
              <w:jc w:val="center"/>
              <w:rPr>
                <w:rFonts w:ascii="Arial" w:hAnsi="Arial" w:cs="Arial"/>
                <w:sz w:val="24"/>
                <w:szCs w:val="24"/>
              </w:rPr>
            </w:pPr>
            <w:r>
              <w:rPr>
                <w:rFonts w:ascii="Arial" w:hAnsi="Arial" w:cs="Arial"/>
                <w:sz w:val="24"/>
                <w:szCs w:val="24"/>
              </w:rPr>
              <w:t>Rendah</w:t>
            </w:r>
          </w:p>
        </w:tc>
      </w:tr>
    </w:tbl>
    <w:p w:rsidR="00616620" w:rsidRDefault="00616620" w:rsidP="00616620">
      <w:pPr>
        <w:pStyle w:val="ListParagraph"/>
        <w:tabs>
          <w:tab w:val="left" w:pos="1985"/>
          <w:tab w:val="left" w:pos="2127"/>
        </w:tabs>
        <w:spacing w:line="480" w:lineRule="auto"/>
        <w:ind w:left="1276"/>
        <w:jc w:val="both"/>
        <w:rPr>
          <w:rFonts w:ascii="Arial" w:hAnsi="Arial" w:cs="Arial"/>
          <w:sz w:val="24"/>
          <w:szCs w:val="24"/>
        </w:rPr>
      </w:pPr>
    </w:p>
    <w:p w:rsidR="00616620" w:rsidRPr="007C28F8" w:rsidRDefault="00B819C5" w:rsidP="00616620">
      <w:pPr>
        <w:pStyle w:val="ListParagraph"/>
        <w:spacing w:line="480" w:lineRule="auto"/>
        <w:ind w:left="1494"/>
        <w:jc w:val="both"/>
        <w:rPr>
          <w:rFonts w:ascii="Arial" w:eastAsiaTheme="minorEastAsia" w:hAnsi="Arial" w:cs="Arial"/>
          <w:sz w:val="24"/>
          <w:szCs w:val="24"/>
          <w:vertAlign w:val="subscript"/>
        </w:rPr>
      </w:pPr>
      <m:oMathPara>
        <m:oMath>
          <m:sSub>
            <m:sSubPr>
              <m:ctrlPr>
                <w:rPr>
                  <w:rFonts w:ascii="Cambria Math" w:hAnsi="Cambria Math" w:cs="Arial"/>
                  <w:sz w:val="24"/>
                  <w:szCs w:val="24"/>
                  <w:vertAlign w:val="subscript"/>
                </w:rPr>
              </m:ctrlPr>
            </m:sSubPr>
            <m:e>
              <m:r>
                <m:rPr>
                  <m:sty m:val="p"/>
                </m:rPr>
                <w:rPr>
                  <w:rFonts w:ascii="Cambria Math" w:hAnsi="Cambria Math" w:cs="Arial"/>
                  <w:sz w:val="24"/>
                  <w:szCs w:val="24"/>
                  <w:vertAlign w:val="subscript"/>
                </w:rPr>
                <m:t>KR</m:t>
              </m:r>
            </m:e>
            <m:sub>
              <m:r>
                <m:rPr>
                  <m:sty m:val="p"/>
                </m:rPr>
                <w:rPr>
                  <w:rFonts w:ascii="Cambria Math" w:hAnsi="Cambria Math" w:cs="Arial"/>
                  <w:sz w:val="24"/>
                  <w:szCs w:val="24"/>
                  <w:vertAlign w:val="subscript"/>
                </w:rPr>
                <m:t>20</m:t>
              </m:r>
            </m:sub>
          </m:sSub>
          <m:r>
            <m:rPr>
              <m:sty m:val="p"/>
            </m:rPr>
            <w:rPr>
              <w:rFonts w:ascii="Cambria Math" w:hAnsi="Cambria Math" w:cs="Arial"/>
              <w:sz w:val="24"/>
              <w:szCs w:val="24"/>
              <w:vertAlign w:val="subscript"/>
            </w:rPr>
            <m:t>=</m:t>
          </m:r>
          <m:f>
            <m:fPr>
              <m:ctrlPr>
                <w:rPr>
                  <w:rFonts w:ascii="Cambria Math" w:hAnsi="Cambria Math" w:cs="Arial"/>
                  <w:sz w:val="24"/>
                  <w:szCs w:val="24"/>
                  <w:vertAlign w:val="subscript"/>
                </w:rPr>
              </m:ctrlPr>
            </m:fPr>
            <m:num>
              <m:r>
                <m:rPr>
                  <m:sty m:val="p"/>
                </m:rPr>
                <w:rPr>
                  <w:rFonts w:ascii="Cambria Math" w:hAnsi="Cambria Math" w:cs="Arial"/>
                  <w:sz w:val="24"/>
                  <w:szCs w:val="24"/>
                  <w:vertAlign w:val="subscript"/>
                </w:rPr>
                <m:t>22</m:t>
              </m:r>
            </m:num>
            <m:den>
              <m:r>
                <m:rPr>
                  <m:sty m:val="p"/>
                </m:rPr>
                <w:rPr>
                  <w:rFonts w:ascii="Cambria Math" w:hAnsi="Cambria Math" w:cs="Arial"/>
                  <w:sz w:val="24"/>
                  <w:szCs w:val="24"/>
                  <w:vertAlign w:val="subscript"/>
                </w:rPr>
                <m:t>22-1</m:t>
              </m:r>
            </m:den>
          </m:f>
          <m:d>
            <m:dPr>
              <m:ctrlPr>
                <w:rPr>
                  <w:rFonts w:ascii="Cambria Math" w:hAnsi="Cambria Math" w:cs="Arial"/>
                  <w:sz w:val="24"/>
                  <w:szCs w:val="24"/>
                  <w:vertAlign w:val="subscript"/>
                </w:rPr>
              </m:ctrlPr>
            </m:dPr>
            <m:e>
              <m:r>
                <w:rPr>
                  <w:rFonts w:ascii="Cambria Math" w:hAnsi="Cambria Math" w:cs="Arial"/>
                  <w:sz w:val="24"/>
                  <w:szCs w:val="24"/>
                  <w:vertAlign w:val="subscript"/>
                </w:rPr>
                <m:t>1-</m:t>
              </m:r>
              <m:f>
                <m:fPr>
                  <m:ctrlPr>
                    <w:rPr>
                      <w:rFonts w:ascii="Cambria Math" w:hAnsi="Cambria Math" w:cs="Arial"/>
                      <w:sz w:val="24"/>
                      <w:szCs w:val="24"/>
                      <w:vertAlign w:val="subscript"/>
                    </w:rPr>
                  </m:ctrlPr>
                </m:fPr>
                <m:num>
                  <m:r>
                    <m:rPr>
                      <m:sty m:val="p"/>
                    </m:rPr>
                    <w:rPr>
                      <w:rFonts w:ascii="Cambria Math" w:hAnsi="Cambria Math" w:cs="Arial"/>
                      <w:sz w:val="24"/>
                      <w:szCs w:val="24"/>
                      <w:vertAlign w:val="subscript"/>
                    </w:rPr>
                    <m:t>4,22</m:t>
                  </m:r>
                </m:num>
                <m:den>
                  <m:r>
                    <m:rPr>
                      <m:sty m:val="p"/>
                    </m:rPr>
                    <w:rPr>
                      <w:rFonts w:ascii="Cambria Math" w:hAnsi="Cambria Math" w:cs="Arial"/>
                      <w:sz w:val="24"/>
                      <w:szCs w:val="24"/>
                      <w:vertAlign w:val="subscript"/>
                    </w:rPr>
                    <m:t>24,87</m:t>
                  </m:r>
                </m:den>
              </m:f>
            </m:e>
          </m:d>
          <m:r>
            <w:rPr>
              <w:rFonts w:ascii="Cambria Math" w:eastAsiaTheme="minorEastAsia" w:hAnsi="Cambria Math" w:cs="Arial"/>
              <w:sz w:val="24"/>
              <w:szCs w:val="24"/>
              <w:vertAlign w:val="subscript"/>
            </w:rPr>
            <m:t>=</m:t>
          </m:r>
          <m:f>
            <m:fPr>
              <m:ctrlPr>
                <w:rPr>
                  <w:rFonts w:ascii="Cambria Math" w:eastAsiaTheme="minorEastAsia" w:hAnsi="Cambria Math" w:cs="Arial"/>
                  <w:i/>
                  <w:sz w:val="24"/>
                  <w:szCs w:val="24"/>
                  <w:vertAlign w:val="subscript"/>
                </w:rPr>
              </m:ctrlPr>
            </m:fPr>
            <m:num>
              <m:r>
                <w:rPr>
                  <w:rFonts w:ascii="Cambria Math" w:eastAsiaTheme="minorEastAsia" w:hAnsi="Cambria Math" w:cs="Arial"/>
                  <w:sz w:val="24"/>
                  <w:szCs w:val="24"/>
                  <w:vertAlign w:val="subscript"/>
                </w:rPr>
                <m:t>22</m:t>
              </m:r>
            </m:num>
            <m:den>
              <m:r>
                <w:rPr>
                  <w:rFonts w:ascii="Cambria Math" w:eastAsiaTheme="minorEastAsia" w:hAnsi="Cambria Math" w:cs="Arial"/>
                  <w:sz w:val="24"/>
                  <w:szCs w:val="24"/>
                  <w:vertAlign w:val="subscript"/>
                </w:rPr>
                <m:t>21</m:t>
              </m:r>
            </m:den>
          </m:f>
          <m:r>
            <w:rPr>
              <w:rFonts w:ascii="Cambria Math" w:eastAsiaTheme="minorEastAsia" w:hAnsi="Cambria Math" w:cs="Arial"/>
              <w:sz w:val="24"/>
              <w:szCs w:val="24"/>
              <w:vertAlign w:val="subscript"/>
            </w:rPr>
            <m:t>×0,83=0,87</m:t>
          </m:r>
        </m:oMath>
      </m:oMathPara>
    </w:p>
    <w:p w:rsidR="00616620" w:rsidRPr="00984127" w:rsidRDefault="00616620" w:rsidP="00616620">
      <w:pPr>
        <w:pStyle w:val="ListParagraph"/>
        <w:tabs>
          <w:tab w:val="left" w:pos="1985"/>
          <w:tab w:val="left" w:pos="2127"/>
        </w:tabs>
        <w:spacing w:line="480" w:lineRule="auto"/>
        <w:ind w:left="1276" w:firstLine="425"/>
        <w:jc w:val="both"/>
        <w:rPr>
          <w:rFonts w:ascii="Arial" w:hAnsi="Arial" w:cs="Arial"/>
          <w:sz w:val="24"/>
          <w:szCs w:val="24"/>
        </w:rPr>
      </w:pPr>
      <w:r>
        <w:rPr>
          <w:rFonts w:ascii="Arial" w:hAnsi="Arial" w:cs="Arial"/>
          <w:sz w:val="24"/>
          <w:szCs w:val="24"/>
        </w:rPr>
        <w:t>Dari hasil perhitungan di atas, maka reliabilitas yang diperoleh adalah sebesar 0,87 (kriteria sangat tinggi) sehingga dapat dipercaya sebagai instrumen penelitian.</w:t>
      </w:r>
    </w:p>
    <w:p w:rsidR="00616620" w:rsidRDefault="00616620" w:rsidP="00616620">
      <w:pPr>
        <w:pStyle w:val="ListParagraph"/>
        <w:numPr>
          <w:ilvl w:val="0"/>
          <w:numId w:val="12"/>
        </w:numPr>
        <w:spacing w:line="480" w:lineRule="auto"/>
        <w:ind w:left="1276"/>
        <w:jc w:val="both"/>
        <w:rPr>
          <w:rFonts w:ascii="Arial" w:hAnsi="Arial" w:cs="Arial"/>
          <w:sz w:val="24"/>
          <w:szCs w:val="24"/>
        </w:rPr>
      </w:pPr>
      <w:r>
        <w:rPr>
          <w:rFonts w:ascii="Arial" w:hAnsi="Arial" w:cs="Arial"/>
          <w:sz w:val="24"/>
          <w:szCs w:val="24"/>
        </w:rPr>
        <w:t>Perhitungan Tingkat Kesukaran</w:t>
      </w:r>
    </w:p>
    <w:p w:rsidR="00616620" w:rsidRDefault="00616620" w:rsidP="00616620">
      <w:pPr>
        <w:pStyle w:val="ListParagraph"/>
        <w:spacing w:line="480" w:lineRule="auto"/>
        <w:ind w:left="1276" w:firstLine="425"/>
        <w:jc w:val="both"/>
        <w:rPr>
          <w:rFonts w:ascii="Arial" w:hAnsi="Arial" w:cs="Arial"/>
          <w:sz w:val="24"/>
          <w:szCs w:val="24"/>
        </w:rPr>
      </w:pPr>
      <w:r>
        <w:rPr>
          <w:rFonts w:ascii="Arial" w:hAnsi="Arial" w:cs="Arial"/>
          <w:sz w:val="24"/>
          <w:szCs w:val="24"/>
        </w:rPr>
        <w:t>Perhitungan tingkat kesukaran ini dimaksudkan untuk mengetahui sukar atau mudahnya soal yang digunakan. Soal yang baik adalah tidak terlalu sukar dan tidak terlalu mudah. Butir soal yang akan digunakan untuk menguji hasil belajar siswa pada subtema Lingkungan Tempat Tinggalku dihitung tingkat kesukarannya dengan rumus.</w:t>
      </w:r>
    </w:p>
    <w:p w:rsidR="00616620" w:rsidRPr="007C28F8" w:rsidRDefault="00616620" w:rsidP="00616620">
      <w:pPr>
        <w:pStyle w:val="ListParagraph"/>
        <w:spacing w:line="480" w:lineRule="auto"/>
        <w:ind w:left="1418"/>
        <w:jc w:val="both"/>
        <w:rPr>
          <w:rFonts w:ascii="Arial" w:eastAsiaTheme="minorEastAsia" w:hAnsi="Arial" w:cs="Arial"/>
          <w:sz w:val="24"/>
          <w:szCs w:val="24"/>
        </w:rPr>
      </w:pPr>
      <m:oMathPara>
        <m:oMath>
          <m:r>
            <m:rPr>
              <m:sty m:val="p"/>
            </m:rPr>
            <w:rPr>
              <w:rFonts w:ascii="Cambria Math" w:hAnsi="Cambria Math" w:cs="Arial"/>
              <w:sz w:val="24"/>
              <w:szCs w:val="24"/>
            </w:rPr>
            <w:lastRenderedPageBreak/>
            <m:t>P=</m:t>
          </m:r>
          <m:f>
            <m:fPr>
              <m:ctrlPr>
                <w:rPr>
                  <w:rFonts w:ascii="Cambria Math" w:hAnsi="Cambria Math" w:cs="Arial"/>
                  <w:sz w:val="24"/>
                  <w:szCs w:val="24"/>
                </w:rPr>
              </m:ctrlPr>
            </m:fPr>
            <m:num>
              <m:r>
                <m:rPr>
                  <m:sty m:val="p"/>
                </m:rPr>
                <w:rPr>
                  <w:rFonts w:ascii="Cambria Math" w:hAnsi="Cambria Math" w:cs="Arial"/>
                  <w:sz w:val="24"/>
                  <w:szCs w:val="24"/>
                </w:rPr>
                <m:t>B</m:t>
              </m:r>
            </m:num>
            <m:den>
              <m:r>
                <m:rPr>
                  <m:sty m:val="p"/>
                </m:rPr>
                <w:rPr>
                  <w:rFonts w:ascii="Cambria Math" w:hAnsi="Cambria Math" w:cs="Arial"/>
                  <w:sz w:val="24"/>
                  <w:szCs w:val="24"/>
                </w:rPr>
                <m:t>JS</m:t>
              </m:r>
            </m:den>
          </m:f>
        </m:oMath>
      </m:oMathPara>
    </w:p>
    <w:p w:rsidR="00616620" w:rsidRDefault="00616620" w:rsidP="00616620">
      <w:pPr>
        <w:pStyle w:val="ListParagraph"/>
        <w:spacing w:line="480" w:lineRule="auto"/>
        <w:ind w:left="1276" w:firstLine="22"/>
        <w:jc w:val="both"/>
        <w:rPr>
          <w:rFonts w:ascii="Arial" w:eastAsiaTheme="minorEastAsia" w:hAnsi="Arial" w:cs="Arial"/>
          <w:sz w:val="24"/>
          <w:szCs w:val="24"/>
        </w:rPr>
      </w:pPr>
      <w:r w:rsidRPr="007C28F8">
        <w:rPr>
          <w:rFonts w:ascii="Arial" w:eastAsiaTheme="minorEastAsia" w:hAnsi="Arial" w:cs="Arial"/>
          <w:sz w:val="24"/>
          <w:szCs w:val="24"/>
        </w:rPr>
        <w:t>Keterangan:</w:t>
      </w:r>
    </w:p>
    <w:p w:rsidR="00616620" w:rsidRDefault="00616620" w:rsidP="00616620">
      <w:pPr>
        <w:pStyle w:val="ListParagraph"/>
        <w:tabs>
          <w:tab w:val="left" w:pos="1843"/>
          <w:tab w:val="left" w:pos="1985"/>
        </w:tabs>
        <w:spacing w:line="480" w:lineRule="auto"/>
        <w:ind w:left="1276" w:firstLine="22"/>
        <w:jc w:val="both"/>
        <w:rPr>
          <w:rFonts w:ascii="Arial" w:eastAsiaTheme="minorEastAsia" w:hAnsi="Arial" w:cs="Arial"/>
          <w:sz w:val="24"/>
          <w:szCs w:val="24"/>
        </w:rPr>
      </w:pPr>
      <w:r w:rsidRPr="007C28F8">
        <w:rPr>
          <w:rFonts w:ascii="Arial" w:eastAsiaTheme="minorEastAsia" w:hAnsi="Arial" w:cs="Arial"/>
          <w:sz w:val="24"/>
          <w:szCs w:val="24"/>
        </w:rPr>
        <w:t>P</w:t>
      </w:r>
      <w:r w:rsidRPr="007C28F8">
        <w:rPr>
          <w:rFonts w:ascii="Arial" w:eastAsiaTheme="minorEastAsia" w:hAnsi="Arial" w:cs="Arial"/>
          <w:sz w:val="24"/>
          <w:szCs w:val="24"/>
        </w:rPr>
        <w:tab/>
        <w:t>:</w:t>
      </w:r>
      <w:r w:rsidRPr="007C28F8">
        <w:rPr>
          <w:rFonts w:ascii="Arial" w:eastAsiaTheme="minorEastAsia" w:hAnsi="Arial" w:cs="Arial"/>
          <w:sz w:val="24"/>
          <w:szCs w:val="24"/>
        </w:rPr>
        <w:tab/>
        <w:t>Indeks tingkat kesukaran</w:t>
      </w:r>
    </w:p>
    <w:p w:rsidR="00616620" w:rsidRDefault="00616620" w:rsidP="00616620">
      <w:pPr>
        <w:pStyle w:val="ListParagraph"/>
        <w:tabs>
          <w:tab w:val="left" w:pos="1843"/>
          <w:tab w:val="left" w:pos="1985"/>
        </w:tabs>
        <w:spacing w:line="480" w:lineRule="auto"/>
        <w:ind w:left="1276" w:firstLine="22"/>
        <w:jc w:val="both"/>
        <w:rPr>
          <w:rFonts w:ascii="Arial" w:eastAsiaTheme="minorEastAsia" w:hAnsi="Arial" w:cs="Arial"/>
          <w:sz w:val="24"/>
          <w:szCs w:val="24"/>
        </w:rPr>
      </w:pPr>
      <w:r w:rsidRPr="007C28F8">
        <w:rPr>
          <w:rFonts w:ascii="Arial" w:eastAsiaTheme="minorEastAsia" w:hAnsi="Arial" w:cs="Arial"/>
          <w:sz w:val="24"/>
          <w:szCs w:val="24"/>
        </w:rPr>
        <w:t>B</w:t>
      </w:r>
      <w:r w:rsidRPr="007C28F8">
        <w:rPr>
          <w:rFonts w:ascii="Arial" w:eastAsiaTheme="minorEastAsia" w:hAnsi="Arial" w:cs="Arial"/>
          <w:sz w:val="24"/>
          <w:szCs w:val="24"/>
        </w:rPr>
        <w:tab/>
        <w:t>:</w:t>
      </w:r>
      <w:r w:rsidRPr="007C28F8">
        <w:rPr>
          <w:rFonts w:ascii="Arial" w:eastAsiaTheme="minorEastAsia" w:hAnsi="Arial" w:cs="Arial"/>
          <w:sz w:val="24"/>
          <w:szCs w:val="24"/>
        </w:rPr>
        <w:tab/>
        <w:t>Banyaknya siswa menjawab soal dengan benar</w:t>
      </w:r>
    </w:p>
    <w:p w:rsidR="00616620" w:rsidRDefault="00616620" w:rsidP="00616620">
      <w:pPr>
        <w:pStyle w:val="ListParagraph"/>
        <w:tabs>
          <w:tab w:val="left" w:pos="1843"/>
          <w:tab w:val="left" w:pos="1985"/>
        </w:tabs>
        <w:spacing w:line="480" w:lineRule="auto"/>
        <w:ind w:left="1276" w:firstLine="22"/>
        <w:jc w:val="both"/>
        <w:rPr>
          <w:rFonts w:ascii="Arial" w:eastAsiaTheme="minorEastAsia" w:hAnsi="Arial" w:cs="Arial"/>
          <w:sz w:val="24"/>
          <w:szCs w:val="24"/>
        </w:rPr>
      </w:pPr>
      <w:r w:rsidRPr="007C28F8">
        <w:rPr>
          <w:rFonts w:ascii="Arial" w:eastAsiaTheme="minorEastAsia" w:hAnsi="Arial" w:cs="Arial"/>
          <w:sz w:val="24"/>
          <w:szCs w:val="24"/>
        </w:rPr>
        <w:t>JS</w:t>
      </w:r>
      <w:r w:rsidRPr="007C28F8">
        <w:rPr>
          <w:rFonts w:ascii="Arial" w:eastAsiaTheme="minorEastAsia" w:hAnsi="Arial" w:cs="Arial"/>
          <w:sz w:val="24"/>
          <w:szCs w:val="24"/>
        </w:rPr>
        <w:tab/>
        <w:t>:</w:t>
      </w:r>
      <w:r w:rsidRPr="007C28F8">
        <w:rPr>
          <w:rFonts w:ascii="Arial" w:eastAsiaTheme="minorEastAsia" w:hAnsi="Arial" w:cs="Arial"/>
          <w:sz w:val="24"/>
          <w:szCs w:val="24"/>
        </w:rPr>
        <w:tab/>
        <w:t>Jumlah seluruh siswa peserta tes</w:t>
      </w:r>
    </w:p>
    <w:p w:rsidR="00616620" w:rsidRPr="00642276" w:rsidRDefault="00616620" w:rsidP="00616620">
      <w:pPr>
        <w:pStyle w:val="ListParagraph"/>
        <w:tabs>
          <w:tab w:val="left" w:pos="1843"/>
          <w:tab w:val="left" w:pos="1985"/>
        </w:tabs>
        <w:spacing w:line="480" w:lineRule="auto"/>
        <w:ind w:left="1276" w:firstLine="22"/>
        <w:jc w:val="both"/>
        <w:rPr>
          <w:rFonts w:ascii="Arial" w:eastAsiaTheme="minorEastAsia" w:hAnsi="Arial" w:cs="Arial"/>
          <w:sz w:val="24"/>
          <w:szCs w:val="24"/>
        </w:rPr>
      </w:pPr>
      <w:r>
        <w:rPr>
          <w:rFonts w:ascii="Arial" w:eastAsiaTheme="minorEastAsia" w:hAnsi="Arial" w:cs="Arial"/>
          <w:sz w:val="24"/>
          <w:szCs w:val="24"/>
        </w:rPr>
        <w:tab/>
        <w:t>Untuk mengetahui butir soal tersebut adalah mudah, sedang, atau sukar.</w:t>
      </w:r>
    </w:p>
    <w:p w:rsidR="00616620" w:rsidRPr="007C28F8" w:rsidRDefault="00616620" w:rsidP="00616620">
      <w:pPr>
        <w:pStyle w:val="ListParagraph"/>
        <w:tabs>
          <w:tab w:val="left" w:pos="1843"/>
          <w:tab w:val="left" w:pos="1985"/>
        </w:tabs>
        <w:spacing w:line="480" w:lineRule="auto"/>
        <w:ind w:left="1276" w:firstLine="22"/>
        <w:jc w:val="center"/>
        <w:rPr>
          <w:rFonts w:ascii="Arial" w:eastAsiaTheme="minorEastAsia" w:hAnsi="Arial" w:cs="Arial"/>
          <w:sz w:val="24"/>
          <w:szCs w:val="24"/>
        </w:rPr>
      </w:pPr>
      <w:r>
        <w:rPr>
          <w:rFonts w:ascii="Arial" w:eastAsiaTheme="minorEastAsia" w:hAnsi="Arial" w:cs="Arial"/>
          <w:sz w:val="24"/>
          <w:szCs w:val="24"/>
        </w:rPr>
        <w:t>Tabel 3.8 Tingkat Kesukaran</w:t>
      </w:r>
    </w:p>
    <w:tbl>
      <w:tblPr>
        <w:tblStyle w:val="TableGrid"/>
        <w:tblW w:w="0" w:type="auto"/>
        <w:tblInd w:w="1384" w:type="dxa"/>
        <w:tblLook w:val="04A0" w:firstRow="1" w:lastRow="0" w:firstColumn="1" w:lastColumn="0" w:noHBand="0" w:noVBand="1"/>
      </w:tblPr>
      <w:tblGrid>
        <w:gridCol w:w="851"/>
        <w:gridCol w:w="3128"/>
        <w:gridCol w:w="2790"/>
      </w:tblGrid>
      <w:tr w:rsidR="00616620" w:rsidTr="00380672">
        <w:tc>
          <w:tcPr>
            <w:tcW w:w="851" w:type="dxa"/>
            <w:vAlign w:val="center"/>
          </w:tcPr>
          <w:p w:rsidR="00616620" w:rsidRPr="00666B20" w:rsidRDefault="00616620" w:rsidP="00380672">
            <w:pPr>
              <w:pStyle w:val="ListParagraph"/>
              <w:tabs>
                <w:tab w:val="left" w:pos="1701"/>
                <w:tab w:val="left" w:pos="1843"/>
              </w:tabs>
              <w:spacing w:line="360" w:lineRule="auto"/>
              <w:ind w:left="0"/>
              <w:jc w:val="center"/>
              <w:rPr>
                <w:rFonts w:ascii="Arial" w:hAnsi="Arial" w:cs="Arial"/>
                <w:b/>
                <w:sz w:val="24"/>
                <w:szCs w:val="24"/>
              </w:rPr>
            </w:pPr>
            <w:r w:rsidRPr="00666B20">
              <w:rPr>
                <w:rFonts w:ascii="Arial" w:hAnsi="Arial" w:cs="Arial"/>
                <w:b/>
                <w:sz w:val="24"/>
                <w:szCs w:val="24"/>
              </w:rPr>
              <w:t>No.</w:t>
            </w:r>
          </w:p>
        </w:tc>
        <w:tc>
          <w:tcPr>
            <w:tcW w:w="3128" w:type="dxa"/>
            <w:vAlign w:val="center"/>
          </w:tcPr>
          <w:p w:rsidR="00616620" w:rsidRPr="00666B20" w:rsidRDefault="00616620" w:rsidP="00380672">
            <w:pPr>
              <w:pStyle w:val="ListParagraph"/>
              <w:tabs>
                <w:tab w:val="left" w:pos="1701"/>
                <w:tab w:val="left" w:pos="1843"/>
              </w:tabs>
              <w:spacing w:line="360" w:lineRule="auto"/>
              <w:ind w:left="0"/>
              <w:jc w:val="center"/>
              <w:rPr>
                <w:rFonts w:ascii="Arial" w:hAnsi="Arial" w:cs="Arial"/>
                <w:b/>
                <w:sz w:val="24"/>
                <w:szCs w:val="24"/>
              </w:rPr>
            </w:pPr>
            <w:r w:rsidRPr="00666B20">
              <w:rPr>
                <w:rFonts w:ascii="Arial" w:hAnsi="Arial" w:cs="Arial"/>
                <w:b/>
                <w:sz w:val="24"/>
                <w:szCs w:val="24"/>
              </w:rPr>
              <w:t>Indeks (Konversi Nilai)</w:t>
            </w:r>
          </w:p>
        </w:tc>
        <w:tc>
          <w:tcPr>
            <w:tcW w:w="2790" w:type="dxa"/>
            <w:vAlign w:val="center"/>
          </w:tcPr>
          <w:p w:rsidR="00616620" w:rsidRPr="00666B20" w:rsidRDefault="00616620" w:rsidP="00380672">
            <w:pPr>
              <w:pStyle w:val="ListParagraph"/>
              <w:tabs>
                <w:tab w:val="left" w:pos="1701"/>
                <w:tab w:val="left" w:pos="1843"/>
              </w:tabs>
              <w:spacing w:line="360" w:lineRule="auto"/>
              <w:ind w:left="0"/>
              <w:jc w:val="center"/>
              <w:rPr>
                <w:rFonts w:ascii="Arial" w:hAnsi="Arial" w:cs="Arial"/>
                <w:b/>
                <w:sz w:val="24"/>
                <w:szCs w:val="24"/>
              </w:rPr>
            </w:pPr>
            <w:r w:rsidRPr="00666B20">
              <w:rPr>
                <w:rFonts w:ascii="Arial" w:hAnsi="Arial" w:cs="Arial"/>
                <w:b/>
                <w:sz w:val="24"/>
                <w:szCs w:val="24"/>
              </w:rPr>
              <w:t>Tingkat Kesukaran</w:t>
            </w:r>
          </w:p>
        </w:tc>
      </w:tr>
      <w:tr w:rsidR="00616620" w:rsidTr="00380672">
        <w:tc>
          <w:tcPr>
            <w:tcW w:w="851" w:type="dxa"/>
            <w:vAlign w:val="center"/>
          </w:tcPr>
          <w:p w:rsidR="00616620" w:rsidRDefault="00616620" w:rsidP="00380672">
            <w:pPr>
              <w:pStyle w:val="ListParagraph"/>
              <w:tabs>
                <w:tab w:val="left" w:pos="1701"/>
                <w:tab w:val="left" w:pos="1843"/>
              </w:tabs>
              <w:spacing w:line="360" w:lineRule="auto"/>
              <w:ind w:left="0"/>
              <w:jc w:val="center"/>
              <w:rPr>
                <w:rFonts w:ascii="Arial" w:hAnsi="Arial" w:cs="Arial"/>
                <w:sz w:val="24"/>
                <w:szCs w:val="24"/>
              </w:rPr>
            </w:pPr>
            <w:r>
              <w:rPr>
                <w:rFonts w:ascii="Arial" w:hAnsi="Arial" w:cs="Arial"/>
                <w:sz w:val="24"/>
                <w:szCs w:val="24"/>
              </w:rPr>
              <w:t>1</w:t>
            </w:r>
          </w:p>
        </w:tc>
        <w:tc>
          <w:tcPr>
            <w:tcW w:w="3128" w:type="dxa"/>
            <w:vAlign w:val="center"/>
          </w:tcPr>
          <w:p w:rsidR="00616620" w:rsidRDefault="00616620" w:rsidP="00380672">
            <w:pPr>
              <w:pStyle w:val="ListParagraph"/>
              <w:tabs>
                <w:tab w:val="left" w:pos="1701"/>
                <w:tab w:val="left" w:pos="1843"/>
              </w:tabs>
              <w:spacing w:line="360" w:lineRule="auto"/>
              <w:ind w:left="0"/>
              <w:jc w:val="center"/>
              <w:rPr>
                <w:rFonts w:ascii="Arial" w:hAnsi="Arial" w:cs="Arial"/>
                <w:sz w:val="24"/>
                <w:szCs w:val="24"/>
              </w:rPr>
            </w:pPr>
            <w:r>
              <w:rPr>
                <w:rFonts w:ascii="Arial" w:hAnsi="Arial" w:cs="Arial"/>
                <w:sz w:val="24"/>
                <w:szCs w:val="24"/>
              </w:rPr>
              <w:t>0,00 – 0,29</w:t>
            </w:r>
          </w:p>
        </w:tc>
        <w:tc>
          <w:tcPr>
            <w:tcW w:w="2790" w:type="dxa"/>
          </w:tcPr>
          <w:p w:rsidR="00616620" w:rsidRDefault="00616620" w:rsidP="00380672">
            <w:pPr>
              <w:pStyle w:val="ListParagraph"/>
              <w:tabs>
                <w:tab w:val="left" w:pos="1701"/>
                <w:tab w:val="left" w:pos="1843"/>
              </w:tabs>
              <w:spacing w:line="360" w:lineRule="auto"/>
              <w:ind w:left="0"/>
              <w:jc w:val="both"/>
              <w:rPr>
                <w:rFonts w:ascii="Arial" w:hAnsi="Arial" w:cs="Arial"/>
                <w:sz w:val="24"/>
                <w:szCs w:val="24"/>
              </w:rPr>
            </w:pPr>
            <w:r>
              <w:rPr>
                <w:rFonts w:ascii="Arial" w:hAnsi="Arial" w:cs="Arial"/>
                <w:sz w:val="24"/>
                <w:szCs w:val="24"/>
              </w:rPr>
              <w:t>Sukar</w:t>
            </w:r>
          </w:p>
        </w:tc>
      </w:tr>
      <w:tr w:rsidR="00616620" w:rsidTr="00380672">
        <w:tc>
          <w:tcPr>
            <w:tcW w:w="851" w:type="dxa"/>
            <w:vAlign w:val="center"/>
          </w:tcPr>
          <w:p w:rsidR="00616620" w:rsidRDefault="00616620" w:rsidP="00380672">
            <w:pPr>
              <w:pStyle w:val="ListParagraph"/>
              <w:tabs>
                <w:tab w:val="left" w:pos="1701"/>
                <w:tab w:val="left" w:pos="1843"/>
              </w:tabs>
              <w:spacing w:line="360" w:lineRule="auto"/>
              <w:ind w:left="0"/>
              <w:jc w:val="center"/>
              <w:rPr>
                <w:rFonts w:ascii="Arial" w:hAnsi="Arial" w:cs="Arial"/>
                <w:sz w:val="24"/>
                <w:szCs w:val="24"/>
              </w:rPr>
            </w:pPr>
            <w:r>
              <w:rPr>
                <w:rFonts w:ascii="Arial" w:hAnsi="Arial" w:cs="Arial"/>
                <w:sz w:val="24"/>
                <w:szCs w:val="24"/>
              </w:rPr>
              <w:t>2</w:t>
            </w:r>
          </w:p>
        </w:tc>
        <w:tc>
          <w:tcPr>
            <w:tcW w:w="3128" w:type="dxa"/>
            <w:vAlign w:val="center"/>
          </w:tcPr>
          <w:p w:rsidR="00616620" w:rsidRDefault="00616620" w:rsidP="00380672">
            <w:pPr>
              <w:pStyle w:val="ListParagraph"/>
              <w:tabs>
                <w:tab w:val="left" w:pos="1701"/>
                <w:tab w:val="left" w:pos="1843"/>
              </w:tabs>
              <w:spacing w:line="360" w:lineRule="auto"/>
              <w:ind w:left="0"/>
              <w:jc w:val="center"/>
              <w:rPr>
                <w:rFonts w:ascii="Arial" w:hAnsi="Arial" w:cs="Arial"/>
                <w:sz w:val="24"/>
                <w:szCs w:val="24"/>
              </w:rPr>
            </w:pPr>
            <w:r>
              <w:rPr>
                <w:rFonts w:ascii="Arial" w:hAnsi="Arial" w:cs="Arial"/>
                <w:sz w:val="24"/>
                <w:szCs w:val="24"/>
              </w:rPr>
              <w:t>0,30 – 0,69</w:t>
            </w:r>
          </w:p>
        </w:tc>
        <w:tc>
          <w:tcPr>
            <w:tcW w:w="2790" w:type="dxa"/>
          </w:tcPr>
          <w:p w:rsidR="00616620" w:rsidRDefault="00616620" w:rsidP="00380672">
            <w:pPr>
              <w:pStyle w:val="ListParagraph"/>
              <w:tabs>
                <w:tab w:val="left" w:pos="1701"/>
                <w:tab w:val="left" w:pos="1843"/>
              </w:tabs>
              <w:spacing w:line="360" w:lineRule="auto"/>
              <w:ind w:left="0"/>
              <w:jc w:val="both"/>
              <w:rPr>
                <w:rFonts w:ascii="Arial" w:hAnsi="Arial" w:cs="Arial"/>
                <w:sz w:val="24"/>
                <w:szCs w:val="24"/>
              </w:rPr>
            </w:pPr>
            <w:r>
              <w:rPr>
                <w:rFonts w:ascii="Arial" w:hAnsi="Arial" w:cs="Arial"/>
                <w:sz w:val="24"/>
                <w:szCs w:val="24"/>
              </w:rPr>
              <w:t>Sedang</w:t>
            </w:r>
          </w:p>
        </w:tc>
      </w:tr>
      <w:tr w:rsidR="00616620" w:rsidTr="00380672">
        <w:tc>
          <w:tcPr>
            <w:tcW w:w="851" w:type="dxa"/>
            <w:vAlign w:val="center"/>
          </w:tcPr>
          <w:p w:rsidR="00616620" w:rsidRDefault="00616620" w:rsidP="00380672">
            <w:pPr>
              <w:pStyle w:val="ListParagraph"/>
              <w:tabs>
                <w:tab w:val="left" w:pos="1701"/>
                <w:tab w:val="left" w:pos="1843"/>
              </w:tabs>
              <w:spacing w:line="360" w:lineRule="auto"/>
              <w:ind w:left="0"/>
              <w:jc w:val="center"/>
              <w:rPr>
                <w:rFonts w:ascii="Arial" w:hAnsi="Arial" w:cs="Arial"/>
                <w:sz w:val="24"/>
                <w:szCs w:val="24"/>
              </w:rPr>
            </w:pPr>
            <w:r>
              <w:rPr>
                <w:rFonts w:ascii="Arial" w:hAnsi="Arial" w:cs="Arial"/>
                <w:sz w:val="24"/>
                <w:szCs w:val="24"/>
              </w:rPr>
              <w:t>3</w:t>
            </w:r>
          </w:p>
        </w:tc>
        <w:tc>
          <w:tcPr>
            <w:tcW w:w="3128" w:type="dxa"/>
            <w:vAlign w:val="center"/>
          </w:tcPr>
          <w:p w:rsidR="00616620" w:rsidRDefault="00616620" w:rsidP="00380672">
            <w:pPr>
              <w:pStyle w:val="ListParagraph"/>
              <w:tabs>
                <w:tab w:val="left" w:pos="1701"/>
                <w:tab w:val="left" w:pos="1843"/>
              </w:tabs>
              <w:spacing w:line="360" w:lineRule="auto"/>
              <w:ind w:left="0"/>
              <w:jc w:val="center"/>
              <w:rPr>
                <w:rFonts w:ascii="Arial" w:hAnsi="Arial" w:cs="Arial"/>
                <w:sz w:val="24"/>
                <w:szCs w:val="24"/>
              </w:rPr>
            </w:pPr>
            <w:r>
              <w:rPr>
                <w:rFonts w:ascii="Arial" w:hAnsi="Arial" w:cs="Arial"/>
                <w:sz w:val="24"/>
                <w:szCs w:val="24"/>
              </w:rPr>
              <w:t>0,70 – 1,00</w:t>
            </w:r>
          </w:p>
        </w:tc>
        <w:tc>
          <w:tcPr>
            <w:tcW w:w="2790" w:type="dxa"/>
          </w:tcPr>
          <w:p w:rsidR="00616620" w:rsidRDefault="00616620" w:rsidP="00380672">
            <w:pPr>
              <w:pStyle w:val="ListParagraph"/>
              <w:tabs>
                <w:tab w:val="left" w:pos="1701"/>
                <w:tab w:val="left" w:pos="1843"/>
              </w:tabs>
              <w:spacing w:line="360" w:lineRule="auto"/>
              <w:ind w:left="0"/>
              <w:jc w:val="both"/>
              <w:rPr>
                <w:rFonts w:ascii="Arial" w:hAnsi="Arial" w:cs="Arial"/>
                <w:sz w:val="24"/>
                <w:szCs w:val="24"/>
              </w:rPr>
            </w:pPr>
            <w:r>
              <w:rPr>
                <w:rFonts w:ascii="Arial" w:hAnsi="Arial" w:cs="Arial"/>
                <w:sz w:val="24"/>
                <w:szCs w:val="24"/>
              </w:rPr>
              <w:t>Mudah</w:t>
            </w:r>
          </w:p>
        </w:tc>
      </w:tr>
    </w:tbl>
    <w:p w:rsidR="00616620" w:rsidRPr="00984127" w:rsidRDefault="00616620" w:rsidP="00616620">
      <w:pPr>
        <w:pStyle w:val="ListParagraph"/>
        <w:tabs>
          <w:tab w:val="left" w:pos="1701"/>
          <w:tab w:val="left" w:pos="1843"/>
        </w:tabs>
        <w:spacing w:line="480" w:lineRule="auto"/>
        <w:ind w:left="1134"/>
        <w:jc w:val="right"/>
        <w:rPr>
          <w:rFonts w:ascii="Arial" w:hAnsi="Arial" w:cs="Arial"/>
          <w:sz w:val="24"/>
          <w:szCs w:val="24"/>
        </w:rPr>
      </w:pPr>
      <w:r>
        <w:rPr>
          <w:rFonts w:ascii="Arial" w:hAnsi="Arial" w:cs="Arial"/>
          <w:sz w:val="24"/>
          <w:szCs w:val="24"/>
        </w:rPr>
        <w:t>Witherington dalam Tim Dosen PGSD (2017: 79)</w:t>
      </w:r>
    </w:p>
    <w:p w:rsidR="00616620" w:rsidRDefault="00616620" w:rsidP="00616620">
      <w:pPr>
        <w:pStyle w:val="ListParagraph"/>
        <w:spacing w:line="480" w:lineRule="auto"/>
        <w:ind w:left="1276"/>
        <w:jc w:val="center"/>
        <w:rPr>
          <w:rFonts w:ascii="Arial" w:hAnsi="Arial" w:cs="Arial"/>
          <w:sz w:val="24"/>
          <w:szCs w:val="24"/>
        </w:rPr>
      </w:pPr>
      <w:r>
        <w:rPr>
          <w:rFonts w:ascii="Arial" w:hAnsi="Arial" w:cs="Arial"/>
          <w:sz w:val="24"/>
          <w:szCs w:val="24"/>
        </w:rPr>
        <w:t>Tabel 3.9 Kategori Soal Valid</w:t>
      </w:r>
    </w:p>
    <w:tbl>
      <w:tblPr>
        <w:tblStyle w:val="TableGrid"/>
        <w:tblW w:w="0" w:type="auto"/>
        <w:tblInd w:w="1276" w:type="dxa"/>
        <w:tblLook w:val="04A0" w:firstRow="1" w:lastRow="0" w:firstColumn="1" w:lastColumn="0" w:noHBand="0" w:noVBand="1"/>
      </w:tblPr>
      <w:tblGrid>
        <w:gridCol w:w="1384"/>
        <w:gridCol w:w="1276"/>
        <w:gridCol w:w="1275"/>
        <w:gridCol w:w="2942"/>
      </w:tblGrid>
      <w:tr w:rsidR="00616620" w:rsidTr="00380672">
        <w:tc>
          <w:tcPr>
            <w:tcW w:w="1384" w:type="dxa"/>
            <w:vAlign w:val="center"/>
          </w:tcPr>
          <w:p w:rsidR="00616620" w:rsidRPr="001C3416" w:rsidRDefault="00616620" w:rsidP="00380672">
            <w:pPr>
              <w:pStyle w:val="ListParagraph"/>
              <w:spacing w:line="360" w:lineRule="auto"/>
              <w:ind w:left="0"/>
              <w:jc w:val="center"/>
              <w:rPr>
                <w:rFonts w:ascii="Arial" w:hAnsi="Arial" w:cs="Arial"/>
                <w:b/>
                <w:sz w:val="24"/>
                <w:szCs w:val="24"/>
              </w:rPr>
            </w:pPr>
            <w:r w:rsidRPr="001C3416">
              <w:rPr>
                <w:rFonts w:ascii="Arial" w:hAnsi="Arial" w:cs="Arial"/>
                <w:b/>
                <w:sz w:val="24"/>
                <w:szCs w:val="24"/>
              </w:rPr>
              <w:t>Kategori</w:t>
            </w:r>
          </w:p>
        </w:tc>
        <w:tc>
          <w:tcPr>
            <w:tcW w:w="1276" w:type="dxa"/>
            <w:vAlign w:val="center"/>
          </w:tcPr>
          <w:p w:rsidR="00616620" w:rsidRPr="001C3416" w:rsidRDefault="00616620" w:rsidP="00380672">
            <w:pPr>
              <w:pStyle w:val="ListParagraph"/>
              <w:spacing w:line="360" w:lineRule="auto"/>
              <w:ind w:left="0"/>
              <w:jc w:val="center"/>
              <w:rPr>
                <w:rFonts w:ascii="Arial" w:hAnsi="Arial" w:cs="Arial"/>
                <w:b/>
                <w:sz w:val="24"/>
                <w:szCs w:val="24"/>
              </w:rPr>
            </w:pPr>
            <w:r w:rsidRPr="001C3416">
              <w:rPr>
                <w:rFonts w:ascii="Arial" w:hAnsi="Arial" w:cs="Arial"/>
                <w:b/>
                <w:sz w:val="24"/>
                <w:szCs w:val="24"/>
              </w:rPr>
              <w:t>Jumlah</w:t>
            </w:r>
          </w:p>
        </w:tc>
        <w:tc>
          <w:tcPr>
            <w:tcW w:w="1275" w:type="dxa"/>
            <w:vAlign w:val="center"/>
          </w:tcPr>
          <w:p w:rsidR="00616620" w:rsidRPr="001C3416" w:rsidRDefault="00616620" w:rsidP="00380672">
            <w:pPr>
              <w:pStyle w:val="ListParagraph"/>
              <w:spacing w:line="360" w:lineRule="auto"/>
              <w:ind w:left="0"/>
              <w:jc w:val="center"/>
              <w:rPr>
                <w:rFonts w:ascii="Arial" w:hAnsi="Arial" w:cs="Arial"/>
                <w:b/>
                <w:sz w:val="24"/>
                <w:szCs w:val="24"/>
              </w:rPr>
            </w:pPr>
            <w:r w:rsidRPr="001C3416">
              <w:rPr>
                <w:rFonts w:ascii="Arial" w:hAnsi="Arial" w:cs="Arial"/>
                <w:b/>
                <w:sz w:val="24"/>
                <w:szCs w:val="24"/>
              </w:rPr>
              <w:t>Hasil (%)</w:t>
            </w:r>
          </w:p>
        </w:tc>
        <w:tc>
          <w:tcPr>
            <w:tcW w:w="2942" w:type="dxa"/>
            <w:vAlign w:val="center"/>
          </w:tcPr>
          <w:p w:rsidR="00616620" w:rsidRPr="001C3416" w:rsidRDefault="00616620" w:rsidP="00380672">
            <w:pPr>
              <w:pStyle w:val="ListParagraph"/>
              <w:spacing w:line="360" w:lineRule="auto"/>
              <w:ind w:left="0"/>
              <w:jc w:val="center"/>
              <w:rPr>
                <w:rFonts w:ascii="Arial" w:hAnsi="Arial" w:cs="Arial"/>
                <w:b/>
                <w:sz w:val="24"/>
                <w:szCs w:val="24"/>
              </w:rPr>
            </w:pPr>
            <w:r w:rsidRPr="001C3416">
              <w:rPr>
                <w:rFonts w:ascii="Arial" w:hAnsi="Arial" w:cs="Arial"/>
                <w:b/>
                <w:sz w:val="24"/>
                <w:szCs w:val="24"/>
              </w:rPr>
              <w:t>Nomor Butir Soal</w:t>
            </w:r>
          </w:p>
        </w:tc>
      </w:tr>
      <w:tr w:rsidR="00616620" w:rsidTr="00380672">
        <w:tc>
          <w:tcPr>
            <w:tcW w:w="1384" w:type="dxa"/>
          </w:tcPr>
          <w:p w:rsidR="00616620" w:rsidRDefault="00616620" w:rsidP="00380672">
            <w:pPr>
              <w:pStyle w:val="ListParagraph"/>
              <w:spacing w:line="360" w:lineRule="auto"/>
              <w:ind w:left="0"/>
              <w:jc w:val="both"/>
              <w:rPr>
                <w:rFonts w:ascii="Arial" w:hAnsi="Arial" w:cs="Arial"/>
                <w:sz w:val="24"/>
                <w:szCs w:val="24"/>
              </w:rPr>
            </w:pPr>
            <w:r>
              <w:rPr>
                <w:rFonts w:ascii="Arial" w:hAnsi="Arial" w:cs="Arial"/>
                <w:sz w:val="24"/>
                <w:szCs w:val="24"/>
              </w:rPr>
              <w:t>Sukar</w:t>
            </w:r>
          </w:p>
        </w:tc>
        <w:tc>
          <w:tcPr>
            <w:tcW w:w="1276" w:type="dxa"/>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w:t>
            </w:r>
          </w:p>
        </w:tc>
        <w:tc>
          <w:tcPr>
            <w:tcW w:w="1275"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0%</w:t>
            </w:r>
          </w:p>
        </w:tc>
        <w:tc>
          <w:tcPr>
            <w:tcW w:w="2942"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w:t>
            </w:r>
          </w:p>
        </w:tc>
      </w:tr>
      <w:tr w:rsidR="00616620" w:rsidTr="00380672">
        <w:tc>
          <w:tcPr>
            <w:tcW w:w="1384" w:type="dxa"/>
          </w:tcPr>
          <w:p w:rsidR="00616620" w:rsidRDefault="00616620" w:rsidP="00380672">
            <w:pPr>
              <w:pStyle w:val="ListParagraph"/>
              <w:spacing w:line="360" w:lineRule="auto"/>
              <w:ind w:left="0"/>
              <w:jc w:val="both"/>
              <w:rPr>
                <w:rFonts w:ascii="Arial" w:hAnsi="Arial" w:cs="Arial"/>
                <w:sz w:val="24"/>
                <w:szCs w:val="24"/>
              </w:rPr>
            </w:pPr>
            <w:r>
              <w:rPr>
                <w:rFonts w:ascii="Arial" w:hAnsi="Arial" w:cs="Arial"/>
                <w:sz w:val="24"/>
                <w:szCs w:val="24"/>
              </w:rPr>
              <w:t>Sedang</w:t>
            </w:r>
          </w:p>
        </w:tc>
        <w:tc>
          <w:tcPr>
            <w:tcW w:w="1276"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10</w:t>
            </w:r>
          </w:p>
        </w:tc>
        <w:tc>
          <w:tcPr>
            <w:tcW w:w="1275"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45,45%</w:t>
            </w:r>
          </w:p>
        </w:tc>
        <w:tc>
          <w:tcPr>
            <w:tcW w:w="2942"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4, 6, 10, 14, 18, 21, 26, 28, 37, 40</w:t>
            </w:r>
          </w:p>
        </w:tc>
      </w:tr>
      <w:tr w:rsidR="00616620" w:rsidTr="00380672">
        <w:tc>
          <w:tcPr>
            <w:tcW w:w="1384" w:type="dxa"/>
          </w:tcPr>
          <w:p w:rsidR="00616620" w:rsidRDefault="00616620" w:rsidP="00380672">
            <w:pPr>
              <w:pStyle w:val="ListParagraph"/>
              <w:spacing w:line="360" w:lineRule="auto"/>
              <w:ind w:left="0"/>
              <w:jc w:val="both"/>
              <w:rPr>
                <w:rFonts w:ascii="Arial" w:hAnsi="Arial" w:cs="Arial"/>
                <w:sz w:val="24"/>
                <w:szCs w:val="24"/>
              </w:rPr>
            </w:pPr>
            <w:r>
              <w:rPr>
                <w:rFonts w:ascii="Arial" w:hAnsi="Arial" w:cs="Arial"/>
                <w:sz w:val="24"/>
                <w:szCs w:val="24"/>
              </w:rPr>
              <w:t>Mudah</w:t>
            </w:r>
          </w:p>
        </w:tc>
        <w:tc>
          <w:tcPr>
            <w:tcW w:w="1276"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12</w:t>
            </w:r>
          </w:p>
        </w:tc>
        <w:tc>
          <w:tcPr>
            <w:tcW w:w="1275"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54,55%</w:t>
            </w:r>
          </w:p>
        </w:tc>
        <w:tc>
          <w:tcPr>
            <w:tcW w:w="2942"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7, 12, 13, 15, 16, 19, 20, 22, 24, 25, 33, 35</w:t>
            </w:r>
          </w:p>
        </w:tc>
      </w:tr>
      <w:tr w:rsidR="00616620" w:rsidTr="00380672">
        <w:tc>
          <w:tcPr>
            <w:tcW w:w="1384" w:type="dxa"/>
          </w:tcPr>
          <w:p w:rsidR="00616620" w:rsidRDefault="00616620" w:rsidP="00380672">
            <w:pPr>
              <w:pStyle w:val="ListParagraph"/>
              <w:spacing w:line="360" w:lineRule="auto"/>
              <w:ind w:left="0"/>
              <w:jc w:val="both"/>
              <w:rPr>
                <w:rFonts w:ascii="Arial" w:hAnsi="Arial" w:cs="Arial"/>
                <w:sz w:val="24"/>
                <w:szCs w:val="24"/>
              </w:rPr>
            </w:pPr>
            <w:r>
              <w:rPr>
                <w:rFonts w:ascii="Arial" w:hAnsi="Arial" w:cs="Arial"/>
                <w:sz w:val="24"/>
                <w:szCs w:val="24"/>
              </w:rPr>
              <w:t>Jumlah</w:t>
            </w:r>
          </w:p>
        </w:tc>
        <w:tc>
          <w:tcPr>
            <w:tcW w:w="1276" w:type="dxa"/>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22</w:t>
            </w:r>
          </w:p>
        </w:tc>
        <w:tc>
          <w:tcPr>
            <w:tcW w:w="1275"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100%</w:t>
            </w:r>
          </w:p>
        </w:tc>
        <w:tc>
          <w:tcPr>
            <w:tcW w:w="2942"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22</w:t>
            </w:r>
          </w:p>
        </w:tc>
      </w:tr>
    </w:tbl>
    <w:p w:rsidR="00616620" w:rsidRDefault="00616620" w:rsidP="00616620">
      <w:pPr>
        <w:pStyle w:val="ListParagraph"/>
        <w:spacing w:line="480" w:lineRule="auto"/>
        <w:ind w:left="1276"/>
        <w:jc w:val="both"/>
        <w:rPr>
          <w:rFonts w:ascii="Arial" w:hAnsi="Arial" w:cs="Arial"/>
          <w:sz w:val="24"/>
          <w:szCs w:val="24"/>
        </w:rPr>
      </w:pPr>
    </w:p>
    <w:p w:rsidR="00616620" w:rsidRDefault="00616620" w:rsidP="00616620">
      <w:pPr>
        <w:pStyle w:val="ListParagraph"/>
        <w:spacing w:line="480" w:lineRule="auto"/>
        <w:ind w:left="1276" w:firstLine="425"/>
        <w:jc w:val="both"/>
        <w:rPr>
          <w:rFonts w:ascii="Arial" w:hAnsi="Arial" w:cs="Arial"/>
          <w:sz w:val="24"/>
          <w:szCs w:val="24"/>
        </w:rPr>
      </w:pPr>
      <w:r>
        <w:rPr>
          <w:rFonts w:ascii="Arial" w:hAnsi="Arial" w:cs="Arial"/>
          <w:sz w:val="24"/>
          <w:szCs w:val="24"/>
        </w:rPr>
        <w:t xml:space="preserve">Dari data di atas dapat diketahui yaitu butir soal nomor </w:t>
      </w:r>
      <w:r w:rsidRPr="00A11E33">
        <w:rPr>
          <w:rFonts w:ascii="Arial" w:hAnsi="Arial" w:cs="Arial"/>
          <w:sz w:val="24"/>
          <w:szCs w:val="24"/>
        </w:rPr>
        <w:t>7, 12, 13, 15, 16, 19, 20, 22, 24, 25, 33,</w:t>
      </w:r>
      <w:r>
        <w:rPr>
          <w:rFonts w:ascii="Arial" w:hAnsi="Arial" w:cs="Arial"/>
          <w:sz w:val="24"/>
          <w:szCs w:val="24"/>
        </w:rPr>
        <w:t xml:space="preserve"> dan</w:t>
      </w:r>
      <w:r w:rsidRPr="00A11E33">
        <w:rPr>
          <w:rFonts w:ascii="Arial" w:hAnsi="Arial" w:cs="Arial"/>
          <w:sz w:val="24"/>
          <w:szCs w:val="24"/>
        </w:rPr>
        <w:t xml:space="preserve"> 35</w:t>
      </w:r>
      <w:r>
        <w:rPr>
          <w:rFonts w:ascii="Arial" w:hAnsi="Arial" w:cs="Arial"/>
          <w:sz w:val="24"/>
          <w:szCs w:val="24"/>
        </w:rPr>
        <w:t xml:space="preserve"> memiliki kategori mudah, butir soal </w:t>
      </w:r>
      <w:r w:rsidRPr="00A11E33">
        <w:rPr>
          <w:rFonts w:ascii="Arial" w:hAnsi="Arial" w:cs="Arial"/>
          <w:sz w:val="24"/>
          <w:szCs w:val="24"/>
        </w:rPr>
        <w:t>4, 6, 10, 14, 18, 21, 26, 28, 37,</w:t>
      </w:r>
      <w:r>
        <w:rPr>
          <w:rFonts w:ascii="Arial" w:hAnsi="Arial" w:cs="Arial"/>
          <w:sz w:val="24"/>
          <w:szCs w:val="24"/>
        </w:rPr>
        <w:t xml:space="preserve"> dan</w:t>
      </w:r>
      <w:r w:rsidRPr="00A11E33">
        <w:rPr>
          <w:rFonts w:ascii="Arial" w:hAnsi="Arial" w:cs="Arial"/>
          <w:sz w:val="24"/>
          <w:szCs w:val="24"/>
        </w:rPr>
        <w:t xml:space="preserve"> 40</w:t>
      </w:r>
      <w:r>
        <w:rPr>
          <w:rFonts w:ascii="Arial" w:hAnsi="Arial" w:cs="Arial"/>
          <w:sz w:val="24"/>
          <w:szCs w:val="24"/>
        </w:rPr>
        <w:t xml:space="preserve"> </w:t>
      </w:r>
      <w:r>
        <w:rPr>
          <w:rFonts w:ascii="Arial" w:hAnsi="Arial" w:cs="Arial"/>
          <w:sz w:val="24"/>
          <w:szCs w:val="24"/>
        </w:rPr>
        <w:lastRenderedPageBreak/>
        <w:t>memiliki kategori sedang, dan tidak terdapat butir soal pada kategori sukar.</w:t>
      </w:r>
    </w:p>
    <w:p w:rsidR="00616620" w:rsidRDefault="00616620" w:rsidP="00616620">
      <w:pPr>
        <w:pStyle w:val="ListParagraph"/>
        <w:numPr>
          <w:ilvl w:val="0"/>
          <w:numId w:val="12"/>
        </w:numPr>
        <w:spacing w:line="480" w:lineRule="auto"/>
        <w:ind w:left="1276"/>
        <w:jc w:val="both"/>
        <w:rPr>
          <w:rFonts w:ascii="Arial" w:hAnsi="Arial" w:cs="Arial"/>
          <w:sz w:val="24"/>
          <w:szCs w:val="24"/>
        </w:rPr>
      </w:pPr>
      <w:r>
        <w:rPr>
          <w:rFonts w:ascii="Arial" w:hAnsi="Arial" w:cs="Arial"/>
          <w:sz w:val="24"/>
          <w:szCs w:val="24"/>
        </w:rPr>
        <w:t>Daya Pembeda</w:t>
      </w:r>
    </w:p>
    <w:p w:rsidR="00616620" w:rsidRDefault="00616620" w:rsidP="00616620">
      <w:pPr>
        <w:pStyle w:val="ListParagraph"/>
        <w:spacing w:line="480" w:lineRule="auto"/>
        <w:ind w:left="1276" w:firstLine="425"/>
        <w:jc w:val="both"/>
        <w:rPr>
          <w:rFonts w:ascii="Arial" w:hAnsi="Arial" w:cs="Arial"/>
          <w:sz w:val="24"/>
          <w:szCs w:val="24"/>
        </w:rPr>
      </w:pPr>
      <w:r>
        <w:rPr>
          <w:rFonts w:ascii="Arial" w:hAnsi="Arial" w:cs="Arial"/>
          <w:sz w:val="24"/>
          <w:szCs w:val="24"/>
        </w:rPr>
        <w:t>Daya pembeda adalah kemampuan suatu soal untuk membedakan antara siswa yang berkemampuan tinggi dan rendah (diverifikasi kompetensi siswa). Untuk mengetahui daya pembeda butir soal hasil belajar dapat menggunakan rumus:</w:t>
      </w:r>
    </w:p>
    <w:p w:rsidR="00616620" w:rsidRPr="00D749CC" w:rsidRDefault="00616620" w:rsidP="00616620">
      <w:pPr>
        <w:pStyle w:val="ListParagraph"/>
        <w:spacing w:line="480" w:lineRule="auto"/>
        <w:ind w:left="1418" w:firstLine="22"/>
        <w:jc w:val="both"/>
        <w:rPr>
          <w:rFonts w:ascii="Arial" w:hAnsi="Arial" w:cs="Arial"/>
          <w:sz w:val="24"/>
          <w:szCs w:val="24"/>
        </w:rPr>
      </w:pPr>
      <m:oMathPara>
        <m:oMath>
          <m:r>
            <m:rPr>
              <m:sty m:val="p"/>
            </m:rPr>
            <w:rPr>
              <w:rFonts w:ascii="Cambria Math" w:hAnsi="Cambria Math" w:cs="Arial"/>
              <w:sz w:val="24"/>
              <w:szCs w:val="24"/>
            </w:rPr>
            <m:t>D=</m:t>
          </m:r>
          <m:f>
            <m:fPr>
              <m:ctrlPr>
                <w:rPr>
                  <w:rFonts w:ascii="Cambria Math" w:hAnsi="Cambria Math" w:cs="Arial"/>
                  <w:sz w:val="24"/>
                  <w:szCs w:val="24"/>
                </w:rPr>
              </m:ctrlPr>
            </m:fPr>
            <m:num>
              <m:sSub>
                <m:sSubPr>
                  <m:ctrlPr>
                    <w:rPr>
                      <w:rFonts w:ascii="Cambria Math" w:hAnsi="Cambria Math" w:cs="Arial"/>
                      <w:sz w:val="24"/>
                      <w:szCs w:val="24"/>
                    </w:rPr>
                  </m:ctrlPr>
                </m:sSubPr>
                <m:e>
                  <m:r>
                    <m:rPr>
                      <m:sty m:val="p"/>
                    </m:rPr>
                    <w:rPr>
                      <w:rFonts w:ascii="Cambria Math" w:hAnsi="Cambria Math" w:cs="Arial"/>
                      <w:sz w:val="24"/>
                      <w:szCs w:val="24"/>
                    </w:rPr>
                    <m:t>B</m:t>
                  </m:r>
                </m:e>
                <m:sub>
                  <m:r>
                    <m:rPr>
                      <m:sty m:val="p"/>
                    </m:rPr>
                    <w:rPr>
                      <w:rFonts w:ascii="Cambria Math" w:hAnsi="Cambria Math" w:cs="Arial"/>
                      <w:sz w:val="24"/>
                      <w:szCs w:val="24"/>
                    </w:rPr>
                    <m:t>A</m:t>
                  </m:r>
                </m:sub>
              </m:sSub>
            </m:num>
            <m:den>
              <m:sSub>
                <m:sSubPr>
                  <m:ctrlPr>
                    <w:rPr>
                      <w:rFonts w:ascii="Cambria Math" w:hAnsi="Cambria Math" w:cs="Arial"/>
                      <w:sz w:val="24"/>
                      <w:szCs w:val="24"/>
                    </w:rPr>
                  </m:ctrlPr>
                </m:sSubPr>
                <m:e>
                  <m:r>
                    <m:rPr>
                      <m:sty m:val="p"/>
                    </m:rPr>
                    <w:rPr>
                      <w:rFonts w:ascii="Cambria Math" w:hAnsi="Cambria Math" w:cs="Arial"/>
                      <w:sz w:val="24"/>
                      <w:szCs w:val="24"/>
                    </w:rPr>
                    <m:t>J</m:t>
                  </m:r>
                </m:e>
                <m:sub>
                  <m:r>
                    <m:rPr>
                      <m:sty m:val="p"/>
                    </m:rPr>
                    <w:rPr>
                      <w:rFonts w:ascii="Cambria Math" w:hAnsi="Cambria Math" w:cs="Arial"/>
                      <w:sz w:val="24"/>
                      <w:szCs w:val="24"/>
                    </w:rPr>
                    <m:t>A</m:t>
                  </m:r>
                </m:sub>
              </m:sSub>
            </m:den>
          </m:f>
          <m:r>
            <m:rPr>
              <m:sty m:val="p"/>
            </m:rP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sz w:val="24"/>
                      <w:szCs w:val="24"/>
                    </w:rPr>
                  </m:ctrlPr>
                </m:sSubPr>
                <m:e>
                  <m:r>
                    <m:rPr>
                      <m:sty m:val="p"/>
                    </m:rPr>
                    <w:rPr>
                      <w:rFonts w:ascii="Cambria Math" w:hAnsi="Cambria Math" w:cs="Arial"/>
                      <w:sz w:val="24"/>
                      <w:szCs w:val="24"/>
                    </w:rPr>
                    <m:t>B</m:t>
                  </m:r>
                </m:e>
                <m:sub>
                  <m:r>
                    <m:rPr>
                      <m:sty m:val="p"/>
                    </m:rPr>
                    <w:rPr>
                      <w:rFonts w:ascii="Cambria Math" w:hAnsi="Cambria Math" w:cs="Arial"/>
                      <w:sz w:val="24"/>
                      <w:szCs w:val="24"/>
                    </w:rPr>
                    <m:t>B</m:t>
                  </m:r>
                </m:sub>
              </m:sSub>
            </m:num>
            <m:den>
              <m:sSub>
                <m:sSubPr>
                  <m:ctrlPr>
                    <w:rPr>
                      <w:rFonts w:ascii="Cambria Math" w:hAnsi="Cambria Math" w:cs="Arial"/>
                      <w:sz w:val="24"/>
                      <w:szCs w:val="24"/>
                    </w:rPr>
                  </m:ctrlPr>
                </m:sSubPr>
                <m:e>
                  <m:r>
                    <m:rPr>
                      <m:sty m:val="p"/>
                    </m:rPr>
                    <w:rPr>
                      <w:rFonts w:ascii="Cambria Math" w:hAnsi="Cambria Math" w:cs="Arial"/>
                      <w:sz w:val="24"/>
                      <w:szCs w:val="24"/>
                    </w:rPr>
                    <m:t>J</m:t>
                  </m:r>
                </m:e>
                <m:sub>
                  <m:r>
                    <m:rPr>
                      <m:sty m:val="p"/>
                    </m:rPr>
                    <w:rPr>
                      <w:rFonts w:ascii="Cambria Math" w:hAnsi="Cambria Math" w:cs="Arial"/>
                      <w:sz w:val="24"/>
                      <w:szCs w:val="24"/>
                    </w:rPr>
                    <m:t>B</m:t>
                  </m:r>
                </m:sub>
              </m:sSub>
            </m:den>
          </m:f>
          <m:r>
            <m:rPr>
              <m:sty m:val="p"/>
            </m:rP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P</m:t>
              </m:r>
            </m:e>
            <m:sub>
              <m:r>
                <m:rPr>
                  <m:sty m:val="p"/>
                </m:rPr>
                <w:rPr>
                  <w:rFonts w:ascii="Cambria Math" w:hAnsi="Cambria Math" w:cs="Arial"/>
                  <w:sz w:val="24"/>
                  <w:szCs w:val="24"/>
                </w:rPr>
                <m:t>A</m:t>
              </m:r>
            </m:sub>
          </m:sSub>
          <m:r>
            <m:rPr>
              <m:sty m:val="p"/>
            </m:rP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P</m:t>
              </m:r>
            </m:e>
            <m:sub>
              <m:r>
                <m:rPr>
                  <m:sty m:val="p"/>
                </m:rPr>
                <w:rPr>
                  <w:rFonts w:ascii="Cambria Math" w:hAnsi="Cambria Math" w:cs="Arial"/>
                  <w:sz w:val="24"/>
                  <w:szCs w:val="24"/>
                </w:rPr>
                <m:t>B</m:t>
              </m:r>
            </m:sub>
          </m:sSub>
        </m:oMath>
      </m:oMathPara>
    </w:p>
    <w:p w:rsidR="00616620" w:rsidRDefault="00616620" w:rsidP="00616620">
      <w:pPr>
        <w:pStyle w:val="ListParagraph"/>
        <w:spacing w:line="480" w:lineRule="auto"/>
        <w:ind w:left="1276" w:firstLine="22"/>
        <w:jc w:val="both"/>
        <w:rPr>
          <w:rFonts w:ascii="Arial" w:hAnsi="Arial" w:cs="Arial"/>
          <w:sz w:val="24"/>
          <w:szCs w:val="24"/>
        </w:rPr>
      </w:pPr>
      <w:r>
        <w:rPr>
          <w:rFonts w:ascii="Arial" w:hAnsi="Arial" w:cs="Arial"/>
          <w:sz w:val="24"/>
          <w:szCs w:val="24"/>
        </w:rPr>
        <w:t>Keterangan:</w:t>
      </w:r>
    </w:p>
    <w:p w:rsidR="00616620" w:rsidRDefault="00616620" w:rsidP="00616620">
      <w:pPr>
        <w:pStyle w:val="ListParagraph"/>
        <w:tabs>
          <w:tab w:val="left" w:pos="2410"/>
          <w:tab w:val="left" w:pos="2552"/>
        </w:tabs>
        <w:spacing w:line="480" w:lineRule="auto"/>
        <w:ind w:left="1276"/>
        <w:jc w:val="both"/>
        <w:rPr>
          <w:rFonts w:ascii="Arial" w:hAnsi="Arial" w:cs="Arial"/>
          <w:sz w:val="24"/>
          <w:szCs w:val="24"/>
        </w:rPr>
      </w:pPr>
      <w:r w:rsidRPr="00363B84">
        <w:rPr>
          <w:rFonts w:ascii="Arial" w:hAnsi="Arial" w:cs="Arial"/>
          <w:sz w:val="24"/>
          <w:szCs w:val="24"/>
        </w:rPr>
        <w:t>D</w:t>
      </w:r>
      <w:r w:rsidRPr="00363B84">
        <w:rPr>
          <w:rFonts w:ascii="Arial" w:hAnsi="Arial" w:cs="Arial"/>
          <w:sz w:val="24"/>
          <w:szCs w:val="24"/>
        </w:rPr>
        <w:tab/>
        <w:t>:</w:t>
      </w:r>
      <w:r w:rsidRPr="00363B84">
        <w:rPr>
          <w:rFonts w:ascii="Arial" w:hAnsi="Arial" w:cs="Arial"/>
          <w:sz w:val="24"/>
          <w:szCs w:val="24"/>
        </w:rPr>
        <w:tab/>
        <w:t>Indeks diskriminasi (daya pembeda)</w:t>
      </w:r>
    </w:p>
    <w:p w:rsidR="00616620" w:rsidRDefault="00616620" w:rsidP="00616620">
      <w:pPr>
        <w:pStyle w:val="ListParagraph"/>
        <w:tabs>
          <w:tab w:val="left" w:pos="2410"/>
          <w:tab w:val="left" w:pos="2552"/>
        </w:tabs>
        <w:spacing w:line="480" w:lineRule="auto"/>
        <w:ind w:left="2552" w:hanging="1276"/>
        <w:jc w:val="both"/>
        <w:rPr>
          <w:rFonts w:ascii="Arial" w:hAnsi="Arial" w:cs="Arial"/>
          <w:sz w:val="24"/>
          <w:szCs w:val="24"/>
        </w:rPr>
      </w:pPr>
      <w:r w:rsidRPr="003372C8">
        <w:rPr>
          <w:rFonts w:ascii="Arial" w:hAnsi="Arial" w:cs="Arial"/>
          <w:sz w:val="24"/>
          <w:szCs w:val="24"/>
        </w:rPr>
        <w:t>B</w:t>
      </w:r>
      <w:r w:rsidRPr="003372C8">
        <w:rPr>
          <w:rFonts w:ascii="Arial" w:hAnsi="Arial" w:cs="Arial"/>
          <w:sz w:val="24"/>
          <w:szCs w:val="24"/>
          <w:vertAlign w:val="subscript"/>
        </w:rPr>
        <w:t>A</w:t>
      </w:r>
      <w:r w:rsidRPr="003372C8">
        <w:rPr>
          <w:rFonts w:ascii="Arial" w:hAnsi="Arial" w:cs="Arial"/>
          <w:sz w:val="24"/>
          <w:szCs w:val="24"/>
        </w:rPr>
        <w:tab/>
        <w:t>:</w:t>
      </w:r>
      <w:r w:rsidRPr="003372C8">
        <w:rPr>
          <w:rFonts w:ascii="Arial" w:hAnsi="Arial" w:cs="Arial"/>
          <w:sz w:val="24"/>
          <w:szCs w:val="24"/>
        </w:rPr>
        <w:tab/>
        <w:t>Banyaknya peserta kelompok atas yang menjawab soal dengan benar</w:t>
      </w:r>
    </w:p>
    <w:p w:rsidR="00616620" w:rsidRDefault="00616620" w:rsidP="00616620">
      <w:pPr>
        <w:pStyle w:val="ListParagraph"/>
        <w:tabs>
          <w:tab w:val="left" w:pos="2410"/>
          <w:tab w:val="left" w:pos="2552"/>
        </w:tabs>
        <w:spacing w:line="480" w:lineRule="auto"/>
        <w:ind w:left="2552" w:hanging="1276"/>
        <w:jc w:val="both"/>
        <w:rPr>
          <w:rFonts w:ascii="Arial" w:hAnsi="Arial" w:cs="Arial"/>
          <w:sz w:val="24"/>
          <w:szCs w:val="24"/>
        </w:rPr>
      </w:pPr>
      <w:r w:rsidRPr="003372C8">
        <w:rPr>
          <w:rFonts w:ascii="Arial" w:hAnsi="Arial" w:cs="Arial"/>
          <w:sz w:val="24"/>
          <w:szCs w:val="24"/>
        </w:rPr>
        <w:t>B</w:t>
      </w:r>
      <w:r w:rsidRPr="003372C8">
        <w:rPr>
          <w:rFonts w:ascii="Arial" w:hAnsi="Arial" w:cs="Arial"/>
          <w:sz w:val="24"/>
          <w:szCs w:val="24"/>
          <w:vertAlign w:val="subscript"/>
        </w:rPr>
        <w:t>B</w:t>
      </w:r>
      <w:r w:rsidRPr="003372C8">
        <w:rPr>
          <w:rFonts w:ascii="Arial" w:hAnsi="Arial" w:cs="Arial"/>
          <w:sz w:val="24"/>
          <w:szCs w:val="24"/>
          <w:vertAlign w:val="subscript"/>
        </w:rPr>
        <w:tab/>
      </w:r>
      <w:r w:rsidRPr="003372C8">
        <w:rPr>
          <w:rFonts w:ascii="Arial" w:hAnsi="Arial" w:cs="Arial"/>
          <w:sz w:val="24"/>
          <w:szCs w:val="24"/>
        </w:rPr>
        <w:t>:</w:t>
      </w:r>
      <w:r w:rsidRPr="003372C8">
        <w:rPr>
          <w:rFonts w:ascii="Arial" w:hAnsi="Arial" w:cs="Arial"/>
          <w:sz w:val="24"/>
          <w:szCs w:val="24"/>
        </w:rPr>
        <w:tab/>
        <w:t>Banyaknya peserta kelompok bawah yang menjawab soal dengan benar</w:t>
      </w:r>
    </w:p>
    <w:p w:rsidR="00616620" w:rsidRDefault="00616620" w:rsidP="00616620">
      <w:pPr>
        <w:pStyle w:val="ListParagraph"/>
        <w:tabs>
          <w:tab w:val="left" w:pos="2410"/>
          <w:tab w:val="left" w:pos="2552"/>
        </w:tabs>
        <w:spacing w:line="480" w:lineRule="auto"/>
        <w:ind w:left="2552" w:hanging="1276"/>
        <w:jc w:val="both"/>
        <w:rPr>
          <w:rFonts w:ascii="Arial" w:hAnsi="Arial" w:cs="Arial"/>
          <w:sz w:val="24"/>
          <w:szCs w:val="24"/>
        </w:rPr>
      </w:pPr>
      <w:r w:rsidRPr="003372C8">
        <w:rPr>
          <w:rFonts w:ascii="Arial" w:hAnsi="Arial" w:cs="Arial"/>
          <w:sz w:val="24"/>
          <w:szCs w:val="24"/>
        </w:rPr>
        <w:t>J</w:t>
      </w:r>
      <w:r w:rsidRPr="003372C8">
        <w:rPr>
          <w:rFonts w:ascii="Arial" w:hAnsi="Arial" w:cs="Arial"/>
          <w:sz w:val="24"/>
          <w:szCs w:val="24"/>
          <w:vertAlign w:val="subscript"/>
        </w:rPr>
        <w:t>A</w:t>
      </w:r>
      <w:r w:rsidRPr="003372C8">
        <w:rPr>
          <w:rFonts w:ascii="Arial" w:hAnsi="Arial" w:cs="Arial"/>
          <w:sz w:val="24"/>
          <w:szCs w:val="24"/>
        </w:rPr>
        <w:tab/>
        <w:t>:</w:t>
      </w:r>
      <w:r w:rsidRPr="003372C8">
        <w:rPr>
          <w:rFonts w:ascii="Arial" w:hAnsi="Arial" w:cs="Arial"/>
          <w:sz w:val="24"/>
          <w:szCs w:val="24"/>
        </w:rPr>
        <w:tab/>
        <w:t>Banyaknya peserta kelompok atas</w:t>
      </w:r>
    </w:p>
    <w:p w:rsidR="00616620" w:rsidRDefault="00616620" w:rsidP="00616620">
      <w:pPr>
        <w:pStyle w:val="ListParagraph"/>
        <w:tabs>
          <w:tab w:val="left" w:pos="2410"/>
          <w:tab w:val="left" w:pos="2552"/>
        </w:tabs>
        <w:spacing w:line="480" w:lineRule="auto"/>
        <w:ind w:left="2552" w:hanging="1276"/>
        <w:jc w:val="both"/>
        <w:rPr>
          <w:rFonts w:ascii="Arial" w:hAnsi="Arial" w:cs="Arial"/>
          <w:sz w:val="24"/>
          <w:szCs w:val="24"/>
        </w:rPr>
      </w:pPr>
      <w:r w:rsidRPr="003372C8">
        <w:rPr>
          <w:rFonts w:ascii="Arial" w:hAnsi="Arial" w:cs="Arial"/>
          <w:sz w:val="24"/>
          <w:szCs w:val="24"/>
        </w:rPr>
        <w:t>J</w:t>
      </w:r>
      <w:r w:rsidRPr="003372C8">
        <w:rPr>
          <w:rFonts w:ascii="Arial" w:hAnsi="Arial" w:cs="Arial"/>
          <w:sz w:val="24"/>
          <w:szCs w:val="24"/>
          <w:vertAlign w:val="subscript"/>
        </w:rPr>
        <w:t>B</w:t>
      </w:r>
      <w:r w:rsidRPr="003372C8">
        <w:rPr>
          <w:rFonts w:ascii="Arial" w:hAnsi="Arial" w:cs="Arial"/>
          <w:sz w:val="24"/>
          <w:szCs w:val="24"/>
        </w:rPr>
        <w:tab/>
        <w:t>: Banyaknya peserta kelompok bawah</w:t>
      </w:r>
    </w:p>
    <w:p w:rsidR="00616620" w:rsidRDefault="00616620" w:rsidP="00616620">
      <w:pPr>
        <w:pStyle w:val="ListParagraph"/>
        <w:tabs>
          <w:tab w:val="left" w:pos="2410"/>
          <w:tab w:val="left" w:pos="2552"/>
        </w:tabs>
        <w:spacing w:line="480" w:lineRule="auto"/>
        <w:ind w:left="2552" w:hanging="1276"/>
        <w:jc w:val="both"/>
        <w:rPr>
          <w:rFonts w:ascii="Arial" w:hAnsi="Arial" w:cs="Arial"/>
          <w:sz w:val="24"/>
          <w:szCs w:val="24"/>
        </w:rPr>
      </w:pPr>
      <w:r w:rsidRPr="003372C8">
        <w:rPr>
          <w:rFonts w:ascii="Arial" w:hAnsi="Arial" w:cs="Arial"/>
          <w:sz w:val="24"/>
          <w:szCs w:val="24"/>
        </w:rPr>
        <w:t>P</w:t>
      </w:r>
      <w:r w:rsidRPr="003372C8">
        <w:rPr>
          <w:rFonts w:ascii="Arial" w:hAnsi="Arial" w:cs="Arial"/>
          <w:sz w:val="24"/>
          <w:szCs w:val="24"/>
          <w:vertAlign w:val="subscript"/>
        </w:rPr>
        <w:t>A</w:t>
      </w:r>
      <w:r w:rsidRPr="003372C8">
        <w:rPr>
          <w:rFonts w:ascii="Arial" w:hAnsi="Arial" w:cs="Arial"/>
          <w:sz w:val="24"/>
          <w:szCs w:val="24"/>
        </w:rPr>
        <w:t xml:space="preserve"> = B</w:t>
      </w:r>
      <w:r w:rsidRPr="003372C8">
        <w:rPr>
          <w:rFonts w:ascii="Arial" w:hAnsi="Arial" w:cs="Arial"/>
          <w:sz w:val="24"/>
          <w:szCs w:val="24"/>
          <w:vertAlign w:val="subscript"/>
        </w:rPr>
        <w:t>A</w:t>
      </w:r>
      <w:r w:rsidRPr="003372C8">
        <w:rPr>
          <w:rFonts w:ascii="Arial" w:hAnsi="Arial" w:cs="Arial"/>
          <w:sz w:val="24"/>
          <w:szCs w:val="24"/>
        </w:rPr>
        <w:t>/J</w:t>
      </w:r>
      <w:r w:rsidRPr="003372C8">
        <w:rPr>
          <w:rFonts w:ascii="Arial" w:hAnsi="Arial" w:cs="Arial"/>
          <w:sz w:val="24"/>
          <w:szCs w:val="24"/>
          <w:vertAlign w:val="subscript"/>
        </w:rPr>
        <w:t>A</w:t>
      </w:r>
      <w:r w:rsidRPr="003372C8">
        <w:rPr>
          <w:rFonts w:ascii="Arial" w:hAnsi="Arial" w:cs="Arial"/>
          <w:sz w:val="24"/>
          <w:szCs w:val="24"/>
        </w:rPr>
        <w:tab/>
        <w:t>:</w:t>
      </w:r>
      <w:r w:rsidRPr="003372C8">
        <w:rPr>
          <w:rFonts w:ascii="Arial" w:hAnsi="Arial" w:cs="Arial"/>
          <w:sz w:val="24"/>
          <w:szCs w:val="24"/>
        </w:rPr>
        <w:tab/>
        <w:t>Proporsi peserta kelompok atas yang menjawab benar</w:t>
      </w:r>
    </w:p>
    <w:p w:rsidR="00616620" w:rsidRDefault="00616620" w:rsidP="00616620">
      <w:pPr>
        <w:pStyle w:val="ListParagraph"/>
        <w:tabs>
          <w:tab w:val="left" w:pos="2410"/>
          <w:tab w:val="left" w:pos="2552"/>
        </w:tabs>
        <w:spacing w:line="480" w:lineRule="auto"/>
        <w:ind w:left="2552" w:hanging="1276"/>
        <w:jc w:val="both"/>
        <w:rPr>
          <w:rFonts w:ascii="Arial" w:hAnsi="Arial" w:cs="Arial"/>
          <w:sz w:val="24"/>
          <w:szCs w:val="24"/>
        </w:rPr>
      </w:pPr>
      <w:r w:rsidRPr="003372C8">
        <w:rPr>
          <w:rFonts w:ascii="Arial" w:hAnsi="Arial" w:cs="Arial"/>
          <w:sz w:val="24"/>
          <w:szCs w:val="24"/>
        </w:rPr>
        <w:t>P</w:t>
      </w:r>
      <w:r w:rsidRPr="003372C8">
        <w:rPr>
          <w:rFonts w:ascii="Arial" w:hAnsi="Arial" w:cs="Arial"/>
          <w:sz w:val="24"/>
          <w:szCs w:val="24"/>
          <w:vertAlign w:val="subscript"/>
        </w:rPr>
        <w:t>B</w:t>
      </w:r>
      <w:r w:rsidRPr="003372C8">
        <w:rPr>
          <w:rFonts w:ascii="Arial" w:hAnsi="Arial" w:cs="Arial"/>
          <w:sz w:val="24"/>
          <w:szCs w:val="24"/>
        </w:rPr>
        <w:t xml:space="preserve"> = B</w:t>
      </w:r>
      <w:r w:rsidRPr="003372C8">
        <w:rPr>
          <w:rFonts w:ascii="Arial" w:hAnsi="Arial" w:cs="Arial"/>
          <w:sz w:val="24"/>
          <w:szCs w:val="24"/>
          <w:vertAlign w:val="subscript"/>
        </w:rPr>
        <w:t>B</w:t>
      </w:r>
      <w:r w:rsidRPr="003372C8">
        <w:rPr>
          <w:rFonts w:ascii="Arial" w:hAnsi="Arial" w:cs="Arial"/>
          <w:sz w:val="24"/>
          <w:szCs w:val="24"/>
        </w:rPr>
        <w:t>/J</w:t>
      </w:r>
      <w:r w:rsidRPr="003372C8">
        <w:rPr>
          <w:rFonts w:ascii="Arial" w:hAnsi="Arial" w:cs="Arial"/>
          <w:sz w:val="24"/>
          <w:szCs w:val="24"/>
          <w:vertAlign w:val="subscript"/>
        </w:rPr>
        <w:t>A</w:t>
      </w:r>
      <w:r w:rsidRPr="003372C8">
        <w:rPr>
          <w:rFonts w:ascii="Arial" w:hAnsi="Arial" w:cs="Arial"/>
          <w:sz w:val="24"/>
          <w:szCs w:val="24"/>
        </w:rPr>
        <w:tab/>
        <w:t>:</w:t>
      </w:r>
      <w:r w:rsidRPr="003372C8">
        <w:rPr>
          <w:rFonts w:ascii="Arial" w:hAnsi="Arial" w:cs="Arial"/>
          <w:sz w:val="24"/>
          <w:szCs w:val="24"/>
        </w:rPr>
        <w:tab/>
        <w:t>Proporsi peserta kelompok bawah yang menjawab benar</w:t>
      </w:r>
    </w:p>
    <w:p w:rsidR="00616620" w:rsidRPr="003372C8" w:rsidRDefault="00616620" w:rsidP="00616620">
      <w:pPr>
        <w:pStyle w:val="ListParagraph"/>
        <w:spacing w:line="480" w:lineRule="auto"/>
        <w:ind w:left="1276" w:firstLine="425"/>
        <w:jc w:val="both"/>
        <w:rPr>
          <w:rFonts w:ascii="Arial" w:hAnsi="Arial" w:cs="Arial"/>
          <w:sz w:val="24"/>
          <w:szCs w:val="24"/>
        </w:rPr>
      </w:pPr>
      <w:r>
        <w:rPr>
          <w:rFonts w:ascii="Arial" w:hAnsi="Arial" w:cs="Arial"/>
          <w:sz w:val="24"/>
          <w:szCs w:val="24"/>
        </w:rPr>
        <w:t>Untuk mengetahui butir soal mempunyai daya pembeda yang baik atau tidak maka diperlukan klasifikasi indeks. Butir-</w:t>
      </w:r>
      <w:r>
        <w:rPr>
          <w:rFonts w:ascii="Arial" w:hAnsi="Arial" w:cs="Arial"/>
          <w:sz w:val="24"/>
          <w:szCs w:val="24"/>
        </w:rPr>
        <w:lastRenderedPageBreak/>
        <w:t>butir soal yang baik adalah butir-butir soal yang mempunyai indeks diskriminasi 0,40 sampai dengan 0,70.</w:t>
      </w:r>
    </w:p>
    <w:p w:rsidR="00616620" w:rsidRDefault="00616620" w:rsidP="00616620">
      <w:pPr>
        <w:pStyle w:val="ListParagraph"/>
        <w:spacing w:line="480" w:lineRule="auto"/>
        <w:ind w:left="1134"/>
        <w:jc w:val="center"/>
        <w:rPr>
          <w:rFonts w:ascii="Arial" w:hAnsi="Arial" w:cs="Arial"/>
          <w:sz w:val="24"/>
          <w:szCs w:val="24"/>
        </w:rPr>
      </w:pPr>
      <w:r>
        <w:rPr>
          <w:rFonts w:ascii="Arial" w:hAnsi="Arial" w:cs="Arial"/>
          <w:sz w:val="24"/>
          <w:szCs w:val="24"/>
        </w:rPr>
        <w:t>Tabel 3.10 Klasifikasi Indeks Daya Pembeda (DP)</w:t>
      </w:r>
    </w:p>
    <w:tbl>
      <w:tblPr>
        <w:tblStyle w:val="TableGrid"/>
        <w:tblW w:w="0" w:type="auto"/>
        <w:tblInd w:w="1384" w:type="dxa"/>
        <w:tblLook w:val="04A0" w:firstRow="1" w:lastRow="0" w:firstColumn="1" w:lastColumn="0" w:noHBand="0" w:noVBand="1"/>
      </w:tblPr>
      <w:tblGrid>
        <w:gridCol w:w="3544"/>
        <w:gridCol w:w="3225"/>
      </w:tblGrid>
      <w:tr w:rsidR="00616620" w:rsidTr="00380672">
        <w:tc>
          <w:tcPr>
            <w:tcW w:w="3544" w:type="dxa"/>
            <w:vAlign w:val="center"/>
          </w:tcPr>
          <w:p w:rsidR="00616620" w:rsidRPr="009F0BAB" w:rsidRDefault="00616620" w:rsidP="00380672">
            <w:pPr>
              <w:pStyle w:val="ListParagraph"/>
              <w:spacing w:line="360" w:lineRule="auto"/>
              <w:ind w:left="0"/>
              <w:jc w:val="center"/>
              <w:rPr>
                <w:rFonts w:ascii="Arial" w:hAnsi="Arial" w:cs="Arial"/>
                <w:b/>
                <w:sz w:val="24"/>
                <w:szCs w:val="24"/>
              </w:rPr>
            </w:pPr>
            <w:r w:rsidRPr="009F0BAB">
              <w:rPr>
                <w:rFonts w:ascii="Arial" w:hAnsi="Arial" w:cs="Arial"/>
                <w:b/>
                <w:sz w:val="24"/>
                <w:szCs w:val="24"/>
              </w:rPr>
              <w:t>Indeks</w:t>
            </w:r>
          </w:p>
        </w:tc>
        <w:tc>
          <w:tcPr>
            <w:tcW w:w="3225" w:type="dxa"/>
            <w:vAlign w:val="center"/>
          </w:tcPr>
          <w:p w:rsidR="00616620" w:rsidRPr="009F0BAB" w:rsidRDefault="00616620" w:rsidP="00380672">
            <w:pPr>
              <w:pStyle w:val="ListParagraph"/>
              <w:spacing w:line="360" w:lineRule="auto"/>
              <w:ind w:left="0"/>
              <w:jc w:val="center"/>
              <w:rPr>
                <w:rFonts w:ascii="Arial" w:hAnsi="Arial" w:cs="Arial"/>
                <w:b/>
                <w:sz w:val="24"/>
                <w:szCs w:val="24"/>
              </w:rPr>
            </w:pPr>
            <w:r w:rsidRPr="009F0BAB">
              <w:rPr>
                <w:rFonts w:ascii="Arial" w:hAnsi="Arial" w:cs="Arial"/>
                <w:b/>
                <w:sz w:val="24"/>
                <w:szCs w:val="24"/>
              </w:rPr>
              <w:t>Interpretasi DP</w:t>
            </w:r>
          </w:p>
        </w:tc>
      </w:tr>
      <w:tr w:rsidR="00616620" w:rsidTr="00380672">
        <w:tc>
          <w:tcPr>
            <w:tcW w:w="3544"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 xml:space="preserve">0,00 &lt; DP </w:t>
            </w:r>
            <m:oMath>
              <m:r>
                <w:rPr>
                  <w:rFonts w:ascii="Cambria Math" w:hAnsi="Cambria Math" w:cs="Arial"/>
                  <w:sz w:val="24"/>
                  <w:szCs w:val="24"/>
                </w:rPr>
                <m:t>≤</m:t>
              </m:r>
            </m:oMath>
            <w:r>
              <w:rPr>
                <w:rFonts w:ascii="Arial" w:eastAsiaTheme="minorEastAsia" w:hAnsi="Arial" w:cs="Arial"/>
                <w:sz w:val="24"/>
                <w:szCs w:val="24"/>
              </w:rPr>
              <w:t xml:space="preserve"> 0,19</w:t>
            </w:r>
          </w:p>
        </w:tc>
        <w:tc>
          <w:tcPr>
            <w:tcW w:w="3225" w:type="dxa"/>
            <w:vAlign w:val="center"/>
          </w:tcPr>
          <w:p w:rsidR="00616620" w:rsidRDefault="00616620" w:rsidP="00380672">
            <w:pPr>
              <w:pStyle w:val="ListParagraph"/>
              <w:spacing w:line="360" w:lineRule="auto"/>
              <w:ind w:left="0"/>
              <w:rPr>
                <w:rFonts w:ascii="Arial" w:hAnsi="Arial" w:cs="Arial"/>
                <w:sz w:val="24"/>
                <w:szCs w:val="24"/>
              </w:rPr>
            </w:pPr>
            <w:r>
              <w:rPr>
                <w:rFonts w:ascii="Arial" w:hAnsi="Arial" w:cs="Arial"/>
                <w:sz w:val="24"/>
                <w:szCs w:val="24"/>
              </w:rPr>
              <w:t>Jelek (</w:t>
            </w:r>
            <w:r w:rsidRPr="005C3E59">
              <w:rPr>
                <w:rFonts w:ascii="Arial" w:hAnsi="Arial" w:cs="Arial"/>
                <w:i/>
                <w:sz w:val="24"/>
                <w:szCs w:val="24"/>
              </w:rPr>
              <w:t>poor</w:t>
            </w:r>
            <w:r>
              <w:rPr>
                <w:rFonts w:ascii="Arial" w:hAnsi="Arial" w:cs="Arial"/>
                <w:sz w:val="24"/>
                <w:szCs w:val="24"/>
              </w:rPr>
              <w:t>)</w:t>
            </w:r>
          </w:p>
        </w:tc>
      </w:tr>
      <w:tr w:rsidR="00616620" w:rsidTr="00380672">
        <w:tc>
          <w:tcPr>
            <w:tcW w:w="3544"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 xml:space="preserve">0,20 &lt; DP </w:t>
            </w:r>
            <m:oMath>
              <m:r>
                <w:rPr>
                  <w:rFonts w:ascii="Cambria Math" w:hAnsi="Cambria Math" w:cs="Arial"/>
                  <w:sz w:val="24"/>
                  <w:szCs w:val="24"/>
                </w:rPr>
                <m:t>≤</m:t>
              </m:r>
            </m:oMath>
            <w:r>
              <w:rPr>
                <w:rFonts w:ascii="Arial" w:eastAsiaTheme="minorEastAsia" w:hAnsi="Arial" w:cs="Arial"/>
                <w:sz w:val="24"/>
                <w:szCs w:val="24"/>
              </w:rPr>
              <w:t xml:space="preserve"> 0,39</w:t>
            </w:r>
          </w:p>
        </w:tc>
        <w:tc>
          <w:tcPr>
            <w:tcW w:w="3225" w:type="dxa"/>
            <w:vAlign w:val="center"/>
          </w:tcPr>
          <w:p w:rsidR="00616620" w:rsidRDefault="00616620" w:rsidP="00380672">
            <w:pPr>
              <w:pStyle w:val="ListParagraph"/>
              <w:spacing w:line="360" w:lineRule="auto"/>
              <w:ind w:left="0"/>
              <w:rPr>
                <w:rFonts w:ascii="Arial" w:hAnsi="Arial" w:cs="Arial"/>
                <w:sz w:val="24"/>
                <w:szCs w:val="24"/>
              </w:rPr>
            </w:pPr>
            <w:r>
              <w:rPr>
                <w:rFonts w:ascii="Arial" w:hAnsi="Arial" w:cs="Arial"/>
                <w:sz w:val="24"/>
                <w:szCs w:val="24"/>
              </w:rPr>
              <w:t>Cukup (</w:t>
            </w:r>
            <w:r w:rsidRPr="005C3E59">
              <w:rPr>
                <w:rFonts w:ascii="Arial" w:hAnsi="Arial" w:cs="Arial"/>
                <w:i/>
                <w:sz w:val="24"/>
                <w:szCs w:val="24"/>
              </w:rPr>
              <w:t>satisfactory</w:t>
            </w:r>
            <w:r>
              <w:rPr>
                <w:rFonts w:ascii="Arial" w:hAnsi="Arial" w:cs="Arial"/>
                <w:sz w:val="24"/>
                <w:szCs w:val="24"/>
              </w:rPr>
              <w:t>)</w:t>
            </w:r>
          </w:p>
        </w:tc>
      </w:tr>
      <w:tr w:rsidR="00616620" w:rsidTr="00380672">
        <w:tc>
          <w:tcPr>
            <w:tcW w:w="3544"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 xml:space="preserve">0,40 &lt; DP </w:t>
            </w:r>
            <m:oMath>
              <m:r>
                <w:rPr>
                  <w:rFonts w:ascii="Cambria Math" w:hAnsi="Cambria Math" w:cs="Arial"/>
                  <w:sz w:val="24"/>
                  <w:szCs w:val="24"/>
                </w:rPr>
                <m:t>≤</m:t>
              </m:r>
            </m:oMath>
            <w:r>
              <w:rPr>
                <w:rFonts w:ascii="Arial" w:eastAsiaTheme="minorEastAsia" w:hAnsi="Arial" w:cs="Arial"/>
                <w:sz w:val="24"/>
                <w:szCs w:val="24"/>
              </w:rPr>
              <w:t xml:space="preserve"> 0,69</w:t>
            </w:r>
          </w:p>
        </w:tc>
        <w:tc>
          <w:tcPr>
            <w:tcW w:w="3225" w:type="dxa"/>
            <w:vAlign w:val="center"/>
          </w:tcPr>
          <w:p w:rsidR="00616620" w:rsidRDefault="00616620" w:rsidP="00380672">
            <w:pPr>
              <w:pStyle w:val="ListParagraph"/>
              <w:spacing w:line="360" w:lineRule="auto"/>
              <w:ind w:left="0"/>
              <w:rPr>
                <w:rFonts w:ascii="Arial" w:hAnsi="Arial" w:cs="Arial"/>
                <w:sz w:val="24"/>
                <w:szCs w:val="24"/>
              </w:rPr>
            </w:pPr>
            <w:r>
              <w:rPr>
                <w:rFonts w:ascii="Arial" w:hAnsi="Arial" w:cs="Arial"/>
                <w:sz w:val="24"/>
                <w:szCs w:val="24"/>
              </w:rPr>
              <w:t>Baik (</w:t>
            </w:r>
            <w:r w:rsidRPr="005C3E59">
              <w:rPr>
                <w:rFonts w:ascii="Arial" w:hAnsi="Arial" w:cs="Arial"/>
                <w:i/>
                <w:sz w:val="24"/>
                <w:szCs w:val="24"/>
              </w:rPr>
              <w:t>good</w:t>
            </w:r>
            <w:r>
              <w:rPr>
                <w:rFonts w:ascii="Arial" w:hAnsi="Arial" w:cs="Arial"/>
                <w:sz w:val="24"/>
                <w:szCs w:val="24"/>
              </w:rPr>
              <w:t>)</w:t>
            </w:r>
          </w:p>
        </w:tc>
      </w:tr>
      <w:tr w:rsidR="00616620" w:rsidTr="00380672">
        <w:tc>
          <w:tcPr>
            <w:tcW w:w="3544" w:type="dxa"/>
            <w:vAlign w:val="center"/>
          </w:tcPr>
          <w:p w:rsidR="00616620" w:rsidRDefault="00616620" w:rsidP="00380672">
            <w:pPr>
              <w:pStyle w:val="ListParagraph"/>
              <w:spacing w:line="360" w:lineRule="auto"/>
              <w:ind w:left="0"/>
              <w:jc w:val="center"/>
              <w:rPr>
                <w:rFonts w:ascii="Arial" w:hAnsi="Arial" w:cs="Arial"/>
                <w:sz w:val="24"/>
                <w:szCs w:val="24"/>
              </w:rPr>
            </w:pPr>
            <w:r>
              <w:rPr>
                <w:rFonts w:ascii="Arial" w:hAnsi="Arial" w:cs="Arial"/>
                <w:sz w:val="24"/>
                <w:szCs w:val="24"/>
              </w:rPr>
              <w:t xml:space="preserve">0,70 &lt; DP </w:t>
            </w:r>
            <m:oMath>
              <m:r>
                <w:rPr>
                  <w:rFonts w:ascii="Cambria Math" w:hAnsi="Cambria Math" w:cs="Arial"/>
                  <w:sz w:val="24"/>
                  <w:szCs w:val="24"/>
                </w:rPr>
                <m:t>≤</m:t>
              </m:r>
            </m:oMath>
            <w:r>
              <w:rPr>
                <w:rFonts w:ascii="Arial" w:eastAsiaTheme="minorEastAsia" w:hAnsi="Arial" w:cs="Arial"/>
                <w:sz w:val="24"/>
                <w:szCs w:val="24"/>
              </w:rPr>
              <w:t xml:space="preserve"> 1,00</w:t>
            </w:r>
          </w:p>
        </w:tc>
        <w:tc>
          <w:tcPr>
            <w:tcW w:w="3225" w:type="dxa"/>
            <w:vAlign w:val="center"/>
          </w:tcPr>
          <w:p w:rsidR="00616620" w:rsidRDefault="00616620" w:rsidP="00380672">
            <w:pPr>
              <w:pStyle w:val="ListParagraph"/>
              <w:spacing w:line="360" w:lineRule="auto"/>
              <w:ind w:left="0"/>
              <w:rPr>
                <w:rFonts w:ascii="Arial" w:hAnsi="Arial" w:cs="Arial"/>
                <w:sz w:val="24"/>
                <w:szCs w:val="24"/>
              </w:rPr>
            </w:pPr>
            <w:r>
              <w:rPr>
                <w:rFonts w:ascii="Arial" w:hAnsi="Arial" w:cs="Arial"/>
                <w:sz w:val="24"/>
                <w:szCs w:val="24"/>
              </w:rPr>
              <w:t>Baik sekali (</w:t>
            </w:r>
            <w:r w:rsidRPr="005C3E59">
              <w:rPr>
                <w:rFonts w:ascii="Arial" w:hAnsi="Arial" w:cs="Arial"/>
                <w:i/>
                <w:sz w:val="24"/>
                <w:szCs w:val="24"/>
              </w:rPr>
              <w:t>very good</w:t>
            </w:r>
            <w:r>
              <w:rPr>
                <w:rFonts w:ascii="Arial" w:hAnsi="Arial" w:cs="Arial"/>
                <w:sz w:val="24"/>
                <w:szCs w:val="24"/>
              </w:rPr>
              <w:t>)</w:t>
            </w:r>
          </w:p>
        </w:tc>
      </w:tr>
    </w:tbl>
    <w:p w:rsidR="00616620" w:rsidRDefault="00616620" w:rsidP="00616620">
      <w:pPr>
        <w:spacing w:after="0" w:line="480" w:lineRule="auto"/>
        <w:jc w:val="right"/>
        <w:rPr>
          <w:rFonts w:ascii="Arial" w:hAnsi="Arial" w:cs="Arial"/>
          <w:sz w:val="24"/>
          <w:szCs w:val="24"/>
        </w:rPr>
      </w:pPr>
      <w:r>
        <w:rPr>
          <w:rFonts w:ascii="Arial" w:hAnsi="Arial" w:cs="Arial"/>
          <w:sz w:val="24"/>
          <w:szCs w:val="24"/>
        </w:rPr>
        <w:t>Arikunto dalam Tim Dosen PGSD (2017: 136)</w:t>
      </w:r>
    </w:p>
    <w:p w:rsidR="00616620" w:rsidRDefault="00616620" w:rsidP="00616620">
      <w:pPr>
        <w:spacing w:after="0" w:line="480" w:lineRule="auto"/>
        <w:ind w:left="1276"/>
        <w:jc w:val="center"/>
        <w:rPr>
          <w:rFonts w:ascii="Arial" w:hAnsi="Arial" w:cs="Arial"/>
          <w:sz w:val="24"/>
          <w:szCs w:val="24"/>
        </w:rPr>
      </w:pPr>
      <w:r>
        <w:rPr>
          <w:rFonts w:ascii="Arial" w:hAnsi="Arial" w:cs="Arial"/>
          <w:sz w:val="24"/>
          <w:szCs w:val="24"/>
        </w:rPr>
        <w:t>Tabel 3.11 Hasil Klasifikasi Indeks Daya Pembeda</w:t>
      </w:r>
    </w:p>
    <w:tbl>
      <w:tblPr>
        <w:tblStyle w:val="TableGrid"/>
        <w:tblW w:w="0" w:type="auto"/>
        <w:tblInd w:w="1276" w:type="dxa"/>
        <w:tblLook w:val="04A0" w:firstRow="1" w:lastRow="0" w:firstColumn="1" w:lastColumn="0" w:noHBand="0" w:noVBand="1"/>
      </w:tblPr>
      <w:tblGrid>
        <w:gridCol w:w="1440"/>
        <w:gridCol w:w="1309"/>
        <w:gridCol w:w="1057"/>
        <w:gridCol w:w="1030"/>
        <w:gridCol w:w="2041"/>
      </w:tblGrid>
      <w:tr w:rsidR="00616620" w:rsidTr="00380672">
        <w:tc>
          <w:tcPr>
            <w:tcW w:w="1526" w:type="dxa"/>
            <w:vAlign w:val="center"/>
          </w:tcPr>
          <w:p w:rsidR="00616620" w:rsidRPr="00976571" w:rsidRDefault="00616620" w:rsidP="00380672">
            <w:pPr>
              <w:spacing w:line="360" w:lineRule="auto"/>
              <w:jc w:val="center"/>
              <w:rPr>
                <w:rFonts w:ascii="Arial" w:hAnsi="Arial" w:cs="Arial"/>
                <w:b/>
                <w:sz w:val="24"/>
                <w:szCs w:val="24"/>
              </w:rPr>
            </w:pPr>
            <w:r w:rsidRPr="00976571">
              <w:rPr>
                <w:rFonts w:ascii="Arial" w:hAnsi="Arial" w:cs="Arial"/>
                <w:b/>
                <w:sz w:val="24"/>
                <w:szCs w:val="24"/>
              </w:rPr>
              <w:t>Indeks</w:t>
            </w:r>
          </w:p>
        </w:tc>
        <w:tc>
          <w:tcPr>
            <w:tcW w:w="1313" w:type="dxa"/>
            <w:vAlign w:val="center"/>
          </w:tcPr>
          <w:p w:rsidR="00616620" w:rsidRPr="00976571" w:rsidRDefault="00616620" w:rsidP="00380672">
            <w:pPr>
              <w:spacing w:line="360" w:lineRule="auto"/>
              <w:jc w:val="center"/>
              <w:rPr>
                <w:rFonts w:ascii="Arial" w:hAnsi="Arial" w:cs="Arial"/>
                <w:b/>
                <w:sz w:val="24"/>
                <w:szCs w:val="24"/>
              </w:rPr>
            </w:pPr>
            <w:r w:rsidRPr="00976571">
              <w:rPr>
                <w:rFonts w:ascii="Arial" w:hAnsi="Arial" w:cs="Arial"/>
                <w:b/>
                <w:sz w:val="24"/>
                <w:szCs w:val="24"/>
              </w:rPr>
              <w:t>Daya Pembeda</w:t>
            </w:r>
          </w:p>
        </w:tc>
        <w:tc>
          <w:tcPr>
            <w:tcW w:w="990" w:type="dxa"/>
            <w:vAlign w:val="center"/>
          </w:tcPr>
          <w:p w:rsidR="00616620" w:rsidRPr="00976571" w:rsidRDefault="00616620" w:rsidP="00380672">
            <w:pPr>
              <w:spacing w:line="360" w:lineRule="auto"/>
              <w:jc w:val="center"/>
              <w:rPr>
                <w:rFonts w:ascii="Arial" w:hAnsi="Arial" w:cs="Arial"/>
                <w:b/>
                <w:sz w:val="24"/>
                <w:szCs w:val="24"/>
              </w:rPr>
            </w:pPr>
            <w:r w:rsidRPr="00976571">
              <w:rPr>
                <w:rFonts w:ascii="Arial" w:hAnsi="Arial" w:cs="Arial"/>
                <w:b/>
                <w:sz w:val="24"/>
                <w:szCs w:val="24"/>
              </w:rPr>
              <w:t>Jumlah</w:t>
            </w:r>
          </w:p>
        </w:tc>
        <w:tc>
          <w:tcPr>
            <w:tcW w:w="815" w:type="dxa"/>
            <w:vAlign w:val="center"/>
          </w:tcPr>
          <w:p w:rsidR="00616620" w:rsidRPr="00976571" w:rsidRDefault="00616620" w:rsidP="00380672">
            <w:pPr>
              <w:spacing w:line="360" w:lineRule="auto"/>
              <w:jc w:val="center"/>
              <w:rPr>
                <w:rFonts w:ascii="Arial" w:hAnsi="Arial" w:cs="Arial"/>
                <w:b/>
                <w:sz w:val="24"/>
                <w:szCs w:val="24"/>
              </w:rPr>
            </w:pPr>
            <w:r w:rsidRPr="00976571">
              <w:rPr>
                <w:rFonts w:ascii="Arial" w:hAnsi="Arial" w:cs="Arial"/>
                <w:b/>
                <w:sz w:val="24"/>
                <w:szCs w:val="24"/>
              </w:rPr>
              <w:t>Hasil (%)</w:t>
            </w:r>
          </w:p>
        </w:tc>
        <w:tc>
          <w:tcPr>
            <w:tcW w:w="2233" w:type="dxa"/>
            <w:vAlign w:val="center"/>
          </w:tcPr>
          <w:p w:rsidR="00616620" w:rsidRPr="00976571" w:rsidRDefault="00616620" w:rsidP="00380672">
            <w:pPr>
              <w:spacing w:line="360" w:lineRule="auto"/>
              <w:jc w:val="center"/>
              <w:rPr>
                <w:rFonts w:ascii="Arial" w:hAnsi="Arial" w:cs="Arial"/>
                <w:b/>
                <w:sz w:val="24"/>
                <w:szCs w:val="24"/>
              </w:rPr>
            </w:pPr>
            <w:r w:rsidRPr="00976571">
              <w:rPr>
                <w:rFonts w:ascii="Arial" w:hAnsi="Arial" w:cs="Arial"/>
                <w:b/>
                <w:sz w:val="24"/>
                <w:szCs w:val="24"/>
              </w:rPr>
              <w:t>Nomor Butir Soal</w:t>
            </w:r>
          </w:p>
        </w:tc>
      </w:tr>
      <w:tr w:rsidR="00616620" w:rsidTr="00380672">
        <w:tc>
          <w:tcPr>
            <w:tcW w:w="1526" w:type="dxa"/>
            <w:vAlign w:val="center"/>
          </w:tcPr>
          <w:p w:rsidR="00616620" w:rsidRDefault="00616620" w:rsidP="00380672">
            <w:pPr>
              <w:spacing w:line="360" w:lineRule="auto"/>
              <w:jc w:val="center"/>
              <w:rPr>
                <w:rFonts w:ascii="Arial" w:hAnsi="Arial" w:cs="Arial"/>
                <w:sz w:val="24"/>
                <w:szCs w:val="24"/>
              </w:rPr>
            </w:pPr>
            <w:r>
              <w:rPr>
                <w:rFonts w:ascii="Arial" w:hAnsi="Arial" w:cs="Arial"/>
                <w:sz w:val="24"/>
                <w:szCs w:val="24"/>
              </w:rPr>
              <w:t>0,00 – 0,19</w:t>
            </w:r>
          </w:p>
        </w:tc>
        <w:tc>
          <w:tcPr>
            <w:tcW w:w="1313" w:type="dxa"/>
            <w:vAlign w:val="center"/>
          </w:tcPr>
          <w:p w:rsidR="00616620" w:rsidRDefault="00616620" w:rsidP="00380672">
            <w:pPr>
              <w:spacing w:line="360" w:lineRule="auto"/>
              <w:jc w:val="center"/>
              <w:rPr>
                <w:rFonts w:ascii="Arial" w:hAnsi="Arial" w:cs="Arial"/>
                <w:sz w:val="24"/>
                <w:szCs w:val="24"/>
              </w:rPr>
            </w:pPr>
            <w:r>
              <w:rPr>
                <w:rFonts w:ascii="Arial" w:hAnsi="Arial" w:cs="Arial"/>
                <w:sz w:val="24"/>
                <w:szCs w:val="24"/>
              </w:rPr>
              <w:t>Jelek</w:t>
            </w:r>
          </w:p>
        </w:tc>
        <w:tc>
          <w:tcPr>
            <w:tcW w:w="990" w:type="dxa"/>
            <w:vAlign w:val="center"/>
          </w:tcPr>
          <w:p w:rsidR="00616620" w:rsidRDefault="00616620" w:rsidP="00380672">
            <w:pPr>
              <w:spacing w:line="360" w:lineRule="auto"/>
              <w:jc w:val="center"/>
              <w:rPr>
                <w:rFonts w:ascii="Arial" w:hAnsi="Arial" w:cs="Arial"/>
                <w:sz w:val="24"/>
                <w:szCs w:val="24"/>
              </w:rPr>
            </w:pPr>
            <w:r>
              <w:rPr>
                <w:rFonts w:ascii="Arial" w:hAnsi="Arial" w:cs="Arial"/>
                <w:sz w:val="24"/>
                <w:szCs w:val="24"/>
              </w:rPr>
              <w:t>1</w:t>
            </w:r>
          </w:p>
        </w:tc>
        <w:tc>
          <w:tcPr>
            <w:tcW w:w="815" w:type="dxa"/>
            <w:vAlign w:val="center"/>
          </w:tcPr>
          <w:p w:rsidR="00616620" w:rsidRDefault="00616620" w:rsidP="00380672">
            <w:pPr>
              <w:spacing w:line="360" w:lineRule="auto"/>
              <w:jc w:val="center"/>
              <w:rPr>
                <w:rFonts w:ascii="Arial" w:hAnsi="Arial" w:cs="Arial"/>
                <w:sz w:val="24"/>
                <w:szCs w:val="24"/>
              </w:rPr>
            </w:pPr>
            <w:r>
              <w:rPr>
                <w:rFonts w:ascii="Arial" w:hAnsi="Arial" w:cs="Arial"/>
                <w:sz w:val="24"/>
                <w:szCs w:val="24"/>
              </w:rPr>
              <w:t>4,55%</w:t>
            </w:r>
          </w:p>
        </w:tc>
        <w:tc>
          <w:tcPr>
            <w:tcW w:w="2233" w:type="dxa"/>
            <w:vAlign w:val="center"/>
          </w:tcPr>
          <w:p w:rsidR="00616620" w:rsidRDefault="00616620" w:rsidP="00380672">
            <w:pPr>
              <w:spacing w:line="360" w:lineRule="auto"/>
              <w:jc w:val="center"/>
              <w:rPr>
                <w:rFonts w:ascii="Arial" w:hAnsi="Arial" w:cs="Arial"/>
                <w:sz w:val="24"/>
                <w:szCs w:val="24"/>
              </w:rPr>
            </w:pPr>
            <w:r>
              <w:rPr>
                <w:rFonts w:ascii="Arial" w:hAnsi="Arial" w:cs="Arial"/>
                <w:sz w:val="24"/>
                <w:szCs w:val="24"/>
              </w:rPr>
              <w:t>25</w:t>
            </w:r>
          </w:p>
        </w:tc>
      </w:tr>
      <w:tr w:rsidR="00616620" w:rsidTr="00380672">
        <w:tc>
          <w:tcPr>
            <w:tcW w:w="1526" w:type="dxa"/>
            <w:vAlign w:val="center"/>
          </w:tcPr>
          <w:p w:rsidR="00616620" w:rsidRDefault="00616620" w:rsidP="00380672">
            <w:pPr>
              <w:spacing w:line="360" w:lineRule="auto"/>
              <w:jc w:val="center"/>
              <w:rPr>
                <w:rFonts w:ascii="Arial" w:hAnsi="Arial" w:cs="Arial"/>
                <w:sz w:val="24"/>
                <w:szCs w:val="24"/>
              </w:rPr>
            </w:pPr>
            <w:r>
              <w:rPr>
                <w:rFonts w:ascii="Arial" w:hAnsi="Arial" w:cs="Arial"/>
                <w:sz w:val="24"/>
                <w:szCs w:val="24"/>
              </w:rPr>
              <w:t>0,20 – 0,39</w:t>
            </w:r>
          </w:p>
        </w:tc>
        <w:tc>
          <w:tcPr>
            <w:tcW w:w="1313" w:type="dxa"/>
            <w:vAlign w:val="center"/>
          </w:tcPr>
          <w:p w:rsidR="00616620" w:rsidRDefault="00616620" w:rsidP="00380672">
            <w:pPr>
              <w:spacing w:line="360" w:lineRule="auto"/>
              <w:jc w:val="center"/>
              <w:rPr>
                <w:rFonts w:ascii="Arial" w:hAnsi="Arial" w:cs="Arial"/>
                <w:sz w:val="24"/>
                <w:szCs w:val="24"/>
              </w:rPr>
            </w:pPr>
            <w:r>
              <w:rPr>
                <w:rFonts w:ascii="Arial" w:hAnsi="Arial" w:cs="Arial"/>
                <w:sz w:val="24"/>
                <w:szCs w:val="24"/>
              </w:rPr>
              <w:t>Cukup</w:t>
            </w:r>
          </w:p>
        </w:tc>
        <w:tc>
          <w:tcPr>
            <w:tcW w:w="990" w:type="dxa"/>
            <w:vAlign w:val="center"/>
          </w:tcPr>
          <w:p w:rsidR="00616620" w:rsidRDefault="00616620" w:rsidP="00380672">
            <w:pPr>
              <w:spacing w:line="360" w:lineRule="auto"/>
              <w:jc w:val="center"/>
              <w:rPr>
                <w:rFonts w:ascii="Arial" w:hAnsi="Arial" w:cs="Arial"/>
                <w:sz w:val="24"/>
                <w:szCs w:val="24"/>
              </w:rPr>
            </w:pPr>
            <w:r>
              <w:rPr>
                <w:rFonts w:ascii="Arial" w:hAnsi="Arial" w:cs="Arial"/>
                <w:sz w:val="24"/>
                <w:szCs w:val="24"/>
              </w:rPr>
              <w:t>11</w:t>
            </w:r>
          </w:p>
        </w:tc>
        <w:tc>
          <w:tcPr>
            <w:tcW w:w="815" w:type="dxa"/>
            <w:vAlign w:val="center"/>
          </w:tcPr>
          <w:p w:rsidR="00616620" w:rsidRDefault="00616620" w:rsidP="00380672">
            <w:pPr>
              <w:spacing w:line="360" w:lineRule="auto"/>
              <w:jc w:val="center"/>
              <w:rPr>
                <w:rFonts w:ascii="Arial" w:hAnsi="Arial" w:cs="Arial"/>
                <w:sz w:val="24"/>
                <w:szCs w:val="24"/>
              </w:rPr>
            </w:pPr>
            <w:r>
              <w:rPr>
                <w:rFonts w:ascii="Arial" w:hAnsi="Arial" w:cs="Arial"/>
                <w:sz w:val="24"/>
                <w:szCs w:val="24"/>
              </w:rPr>
              <w:t>50%</w:t>
            </w:r>
          </w:p>
        </w:tc>
        <w:tc>
          <w:tcPr>
            <w:tcW w:w="2233" w:type="dxa"/>
            <w:vAlign w:val="center"/>
          </w:tcPr>
          <w:p w:rsidR="00616620" w:rsidRDefault="00616620" w:rsidP="00380672">
            <w:pPr>
              <w:spacing w:line="360" w:lineRule="auto"/>
              <w:jc w:val="center"/>
              <w:rPr>
                <w:rFonts w:ascii="Arial" w:hAnsi="Arial" w:cs="Arial"/>
                <w:sz w:val="24"/>
                <w:szCs w:val="24"/>
              </w:rPr>
            </w:pPr>
            <w:r>
              <w:rPr>
                <w:rFonts w:ascii="Arial" w:hAnsi="Arial" w:cs="Arial"/>
                <w:sz w:val="24"/>
                <w:szCs w:val="24"/>
              </w:rPr>
              <w:t>4, 7, 10, 12, 13, 15, 16, 19, 20, 24, 35</w:t>
            </w:r>
          </w:p>
        </w:tc>
      </w:tr>
      <w:tr w:rsidR="00616620" w:rsidTr="00380672">
        <w:tc>
          <w:tcPr>
            <w:tcW w:w="1526" w:type="dxa"/>
            <w:vAlign w:val="center"/>
          </w:tcPr>
          <w:p w:rsidR="00616620" w:rsidRDefault="00616620" w:rsidP="00380672">
            <w:pPr>
              <w:spacing w:line="360" w:lineRule="auto"/>
              <w:jc w:val="center"/>
              <w:rPr>
                <w:rFonts w:ascii="Arial" w:hAnsi="Arial" w:cs="Arial"/>
                <w:sz w:val="24"/>
                <w:szCs w:val="24"/>
              </w:rPr>
            </w:pPr>
            <w:r>
              <w:rPr>
                <w:rFonts w:ascii="Arial" w:hAnsi="Arial" w:cs="Arial"/>
                <w:sz w:val="24"/>
                <w:szCs w:val="24"/>
              </w:rPr>
              <w:t>0,40 – 0,69</w:t>
            </w:r>
          </w:p>
        </w:tc>
        <w:tc>
          <w:tcPr>
            <w:tcW w:w="1313" w:type="dxa"/>
            <w:vAlign w:val="center"/>
          </w:tcPr>
          <w:p w:rsidR="00616620" w:rsidRDefault="00616620" w:rsidP="00380672">
            <w:pPr>
              <w:spacing w:line="360" w:lineRule="auto"/>
              <w:jc w:val="center"/>
              <w:rPr>
                <w:rFonts w:ascii="Arial" w:hAnsi="Arial" w:cs="Arial"/>
                <w:sz w:val="24"/>
                <w:szCs w:val="24"/>
              </w:rPr>
            </w:pPr>
            <w:r>
              <w:rPr>
                <w:rFonts w:ascii="Arial" w:hAnsi="Arial" w:cs="Arial"/>
                <w:sz w:val="24"/>
                <w:szCs w:val="24"/>
              </w:rPr>
              <w:t>Baik</w:t>
            </w:r>
          </w:p>
        </w:tc>
        <w:tc>
          <w:tcPr>
            <w:tcW w:w="990" w:type="dxa"/>
            <w:vAlign w:val="center"/>
          </w:tcPr>
          <w:p w:rsidR="00616620" w:rsidRDefault="00616620" w:rsidP="00380672">
            <w:pPr>
              <w:spacing w:line="360" w:lineRule="auto"/>
              <w:jc w:val="center"/>
              <w:rPr>
                <w:rFonts w:ascii="Arial" w:hAnsi="Arial" w:cs="Arial"/>
                <w:sz w:val="24"/>
                <w:szCs w:val="24"/>
              </w:rPr>
            </w:pPr>
            <w:r>
              <w:rPr>
                <w:rFonts w:ascii="Arial" w:hAnsi="Arial" w:cs="Arial"/>
                <w:sz w:val="24"/>
                <w:szCs w:val="24"/>
              </w:rPr>
              <w:t>10</w:t>
            </w:r>
          </w:p>
        </w:tc>
        <w:tc>
          <w:tcPr>
            <w:tcW w:w="815" w:type="dxa"/>
            <w:vAlign w:val="center"/>
          </w:tcPr>
          <w:p w:rsidR="00616620" w:rsidRDefault="00616620" w:rsidP="00380672">
            <w:pPr>
              <w:spacing w:line="360" w:lineRule="auto"/>
              <w:jc w:val="center"/>
              <w:rPr>
                <w:rFonts w:ascii="Arial" w:hAnsi="Arial" w:cs="Arial"/>
                <w:sz w:val="24"/>
                <w:szCs w:val="24"/>
              </w:rPr>
            </w:pPr>
            <w:r>
              <w:rPr>
                <w:rFonts w:ascii="Arial" w:hAnsi="Arial" w:cs="Arial"/>
                <w:sz w:val="24"/>
                <w:szCs w:val="24"/>
              </w:rPr>
              <w:t>45,45%</w:t>
            </w:r>
          </w:p>
        </w:tc>
        <w:tc>
          <w:tcPr>
            <w:tcW w:w="2233" w:type="dxa"/>
            <w:vAlign w:val="center"/>
          </w:tcPr>
          <w:p w:rsidR="00616620" w:rsidRDefault="00616620" w:rsidP="00380672">
            <w:pPr>
              <w:spacing w:line="360" w:lineRule="auto"/>
              <w:jc w:val="center"/>
              <w:rPr>
                <w:rFonts w:ascii="Arial" w:hAnsi="Arial" w:cs="Arial"/>
                <w:sz w:val="24"/>
                <w:szCs w:val="24"/>
              </w:rPr>
            </w:pPr>
            <w:r>
              <w:rPr>
                <w:rFonts w:ascii="Arial" w:hAnsi="Arial" w:cs="Arial"/>
                <w:sz w:val="24"/>
                <w:szCs w:val="24"/>
              </w:rPr>
              <w:t>6, 14, 18, 21, 22, 26, 28, 33, 37</w:t>
            </w:r>
          </w:p>
        </w:tc>
      </w:tr>
      <w:tr w:rsidR="00616620" w:rsidTr="00380672">
        <w:tc>
          <w:tcPr>
            <w:tcW w:w="1526" w:type="dxa"/>
            <w:vAlign w:val="center"/>
          </w:tcPr>
          <w:p w:rsidR="00616620" w:rsidRDefault="00616620" w:rsidP="00380672">
            <w:pPr>
              <w:spacing w:line="360" w:lineRule="auto"/>
              <w:jc w:val="center"/>
              <w:rPr>
                <w:rFonts w:ascii="Arial" w:hAnsi="Arial" w:cs="Arial"/>
                <w:sz w:val="24"/>
                <w:szCs w:val="24"/>
              </w:rPr>
            </w:pPr>
            <w:r>
              <w:rPr>
                <w:rFonts w:ascii="Arial" w:hAnsi="Arial" w:cs="Arial"/>
                <w:sz w:val="24"/>
                <w:szCs w:val="24"/>
              </w:rPr>
              <w:t>0,70 – 1,00</w:t>
            </w:r>
          </w:p>
        </w:tc>
        <w:tc>
          <w:tcPr>
            <w:tcW w:w="1313" w:type="dxa"/>
            <w:vAlign w:val="center"/>
          </w:tcPr>
          <w:p w:rsidR="00616620" w:rsidRDefault="00616620" w:rsidP="00380672">
            <w:pPr>
              <w:spacing w:line="360" w:lineRule="auto"/>
              <w:jc w:val="center"/>
              <w:rPr>
                <w:rFonts w:ascii="Arial" w:hAnsi="Arial" w:cs="Arial"/>
                <w:sz w:val="24"/>
                <w:szCs w:val="24"/>
              </w:rPr>
            </w:pPr>
            <w:r>
              <w:rPr>
                <w:rFonts w:ascii="Arial" w:hAnsi="Arial" w:cs="Arial"/>
                <w:sz w:val="24"/>
                <w:szCs w:val="24"/>
              </w:rPr>
              <w:t>Baik sekali</w:t>
            </w:r>
          </w:p>
        </w:tc>
        <w:tc>
          <w:tcPr>
            <w:tcW w:w="990" w:type="dxa"/>
            <w:vAlign w:val="center"/>
          </w:tcPr>
          <w:p w:rsidR="00616620" w:rsidRDefault="00616620" w:rsidP="00380672">
            <w:pPr>
              <w:spacing w:line="360" w:lineRule="auto"/>
              <w:jc w:val="center"/>
              <w:rPr>
                <w:rFonts w:ascii="Arial" w:hAnsi="Arial" w:cs="Arial"/>
                <w:sz w:val="24"/>
                <w:szCs w:val="24"/>
              </w:rPr>
            </w:pPr>
            <w:r>
              <w:rPr>
                <w:rFonts w:ascii="Arial" w:hAnsi="Arial" w:cs="Arial"/>
                <w:sz w:val="24"/>
                <w:szCs w:val="24"/>
              </w:rPr>
              <w:t>-</w:t>
            </w:r>
          </w:p>
        </w:tc>
        <w:tc>
          <w:tcPr>
            <w:tcW w:w="815" w:type="dxa"/>
            <w:vAlign w:val="center"/>
          </w:tcPr>
          <w:p w:rsidR="00616620" w:rsidRDefault="00616620" w:rsidP="00380672">
            <w:pPr>
              <w:spacing w:line="360" w:lineRule="auto"/>
              <w:jc w:val="center"/>
              <w:rPr>
                <w:rFonts w:ascii="Arial" w:hAnsi="Arial" w:cs="Arial"/>
                <w:sz w:val="24"/>
                <w:szCs w:val="24"/>
              </w:rPr>
            </w:pPr>
            <w:r>
              <w:rPr>
                <w:rFonts w:ascii="Arial" w:hAnsi="Arial" w:cs="Arial"/>
                <w:sz w:val="24"/>
                <w:szCs w:val="24"/>
              </w:rPr>
              <w:t>0%</w:t>
            </w:r>
          </w:p>
        </w:tc>
        <w:tc>
          <w:tcPr>
            <w:tcW w:w="2233" w:type="dxa"/>
            <w:vAlign w:val="center"/>
          </w:tcPr>
          <w:p w:rsidR="00616620" w:rsidRDefault="00616620" w:rsidP="00380672">
            <w:pPr>
              <w:spacing w:line="360" w:lineRule="auto"/>
              <w:jc w:val="center"/>
              <w:rPr>
                <w:rFonts w:ascii="Arial" w:hAnsi="Arial" w:cs="Arial"/>
                <w:sz w:val="24"/>
                <w:szCs w:val="24"/>
              </w:rPr>
            </w:pPr>
            <w:r>
              <w:rPr>
                <w:rFonts w:ascii="Arial" w:hAnsi="Arial" w:cs="Arial"/>
                <w:sz w:val="24"/>
                <w:szCs w:val="24"/>
              </w:rPr>
              <w:t>-</w:t>
            </w:r>
          </w:p>
        </w:tc>
      </w:tr>
      <w:tr w:rsidR="00616620" w:rsidTr="00380672">
        <w:tc>
          <w:tcPr>
            <w:tcW w:w="2839" w:type="dxa"/>
            <w:gridSpan w:val="2"/>
            <w:vAlign w:val="center"/>
          </w:tcPr>
          <w:p w:rsidR="00616620" w:rsidRPr="00976571" w:rsidRDefault="00616620" w:rsidP="00380672">
            <w:pPr>
              <w:spacing w:line="360" w:lineRule="auto"/>
              <w:jc w:val="center"/>
              <w:rPr>
                <w:rFonts w:ascii="Arial" w:hAnsi="Arial" w:cs="Arial"/>
                <w:b/>
                <w:sz w:val="24"/>
                <w:szCs w:val="24"/>
              </w:rPr>
            </w:pPr>
            <w:r w:rsidRPr="00976571">
              <w:rPr>
                <w:rFonts w:ascii="Arial" w:hAnsi="Arial" w:cs="Arial"/>
                <w:b/>
                <w:sz w:val="24"/>
                <w:szCs w:val="24"/>
              </w:rPr>
              <w:t>Jumlah</w:t>
            </w:r>
          </w:p>
        </w:tc>
        <w:tc>
          <w:tcPr>
            <w:tcW w:w="990" w:type="dxa"/>
            <w:vAlign w:val="center"/>
          </w:tcPr>
          <w:p w:rsidR="00616620" w:rsidRDefault="00616620" w:rsidP="00380672">
            <w:pPr>
              <w:spacing w:line="360" w:lineRule="auto"/>
              <w:jc w:val="center"/>
              <w:rPr>
                <w:rFonts w:ascii="Arial" w:hAnsi="Arial" w:cs="Arial"/>
                <w:sz w:val="24"/>
                <w:szCs w:val="24"/>
              </w:rPr>
            </w:pPr>
            <w:r>
              <w:rPr>
                <w:rFonts w:ascii="Arial" w:hAnsi="Arial" w:cs="Arial"/>
                <w:sz w:val="24"/>
                <w:szCs w:val="24"/>
              </w:rPr>
              <w:t>22</w:t>
            </w:r>
          </w:p>
        </w:tc>
        <w:tc>
          <w:tcPr>
            <w:tcW w:w="815" w:type="dxa"/>
            <w:vAlign w:val="center"/>
          </w:tcPr>
          <w:p w:rsidR="00616620" w:rsidRDefault="00616620" w:rsidP="00380672">
            <w:pPr>
              <w:spacing w:line="360" w:lineRule="auto"/>
              <w:jc w:val="center"/>
              <w:rPr>
                <w:rFonts w:ascii="Arial" w:hAnsi="Arial" w:cs="Arial"/>
                <w:sz w:val="24"/>
                <w:szCs w:val="24"/>
              </w:rPr>
            </w:pPr>
            <w:r>
              <w:rPr>
                <w:rFonts w:ascii="Arial" w:hAnsi="Arial" w:cs="Arial"/>
                <w:sz w:val="24"/>
                <w:szCs w:val="24"/>
              </w:rPr>
              <w:t>100%</w:t>
            </w:r>
          </w:p>
        </w:tc>
        <w:tc>
          <w:tcPr>
            <w:tcW w:w="2233" w:type="dxa"/>
            <w:vAlign w:val="center"/>
          </w:tcPr>
          <w:p w:rsidR="00616620" w:rsidRDefault="00616620" w:rsidP="00380672">
            <w:pPr>
              <w:spacing w:line="360" w:lineRule="auto"/>
              <w:jc w:val="center"/>
              <w:rPr>
                <w:rFonts w:ascii="Arial" w:hAnsi="Arial" w:cs="Arial"/>
                <w:sz w:val="24"/>
                <w:szCs w:val="24"/>
              </w:rPr>
            </w:pPr>
            <w:r>
              <w:rPr>
                <w:rFonts w:ascii="Arial" w:hAnsi="Arial" w:cs="Arial"/>
                <w:sz w:val="24"/>
                <w:szCs w:val="24"/>
              </w:rPr>
              <w:t>22</w:t>
            </w:r>
          </w:p>
        </w:tc>
      </w:tr>
    </w:tbl>
    <w:p w:rsidR="00616620" w:rsidRDefault="00616620" w:rsidP="00616620">
      <w:pPr>
        <w:spacing w:after="0" w:line="480" w:lineRule="auto"/>
        <w:ind w:left="1276"/>
        <w:jc w:val="both"/>
        <w:rPr>
          <w:rFonts w:ascii="Arial" w:hAnsi="Arial" w:cs="Arial"/>
          <w:sz w:val="24"/>
          <w:szCs w:val="24"/>
        </w:rPr>
      </w:pPr>
    </w:p>
    <w:p w:rsidR="00616620" w:rsidRPr="003372C8" w:rsidRDefault="00616620" w:rsidP="00616620">
      <w:pPr>
        <w:spacing w:after="0" w:line="480" w:lineRule="auto"/>
        <w:ind w:left="1276" w:firstLine="425"/>
        <w:jc w:val="both"/>
        <w:rPr>
          <w:rFonts w:ascii="Arial" w:hAnsi="Arial" w:cs="Arial"/>
          <w:sz w:val="24"/>
          <w:szCs w:val="24"/>
        </w:rPr>
      </w:pPr>
      <w:r>
        <w:rPr>
          <w:rFonts w:ascii="Arial" w:hAnsi="Arial" w:cs="Arial"/>
          <w:sz w:val="24"/>
          <w:szCs w:val="24"/>
        </w:rPr>
        <w:t>Dari hasil uji coba instrumen diketahui terdapat 2 butir soal berkategori jelek dengan nomor soal 25. Terdapat 11 butir soal berkategori cukup</w:t>
      </w:r>
      <w:r w:rsidRPr="00DE2443">
        <w:rPr>
          <w:rFonts w:ascii="Arial" w:hAnsi="Arial" w:cs="Arial"/>
          <w:sz w:val="24"/>
          <w:szCs w:val="24"/>
        </w:rPr>
        <w:t xml:space="preserve"> dengan nomor soal</w:t>
      </w:r>
      <w:r>
        <w:rPr>
          <w:rFonts w:ascii="Arial" w:hAnsi="Arial" w:cs="Arial"/>
          <w:sz w:val="24"/>
          <w:szCs w:val="24"/>
        </w:rPr>
        <w:t xml:space="preserve"> </w:t>
      </w:r>
      <w:r w:rsidRPr="00906256">
        <w:rPr>
          <w:rFonts w:ascii="Arial" w:hAnsi="Arial" w:cs="Arial"/>
          <w:sz w:val="24"/>
          <w:szCs w:val="24"/>
        </w:rPr>
        <w:t>4, 7, 10, 12, 13, 15, 16, 19, 20, 24,</w:t>
      </w:r>
      <w:r>
        <w:rPr>
          <w:rFonts w:ascii="Arial" w:hAnsi="Arial" w:cs="Arial"/>
          <w:sz w:val="24"/>
          <w:szCs w:val="24"/>
        </w:rPr>
        <w:t xml:space="preserve"> dan</w:t>
      </w:r>
      <w:r w:rsidRPr="00906256">
        <w:rPr>
          <w:rFonts w:ascii="Arial" w:hAnsi="Arial" w:cs="Arial"/>
          <w:sz w:val="24"/>
          <w:szCs w:val="24"/>
        </w:rPr>
        <w:t xml:space="preserve"> 35</w:t>
      </w:r>
      <w:r>
        <w:rPr>
          <w:rFonts w:ascii="Arial" w:hAnsi="Arial" w:cs="Arial"/>
          <w:sz w:val="24"/>
          <w:szCs w:val="24"/>
        </w:rPr>
        <w:t xml:space="preserve"> . Terdapat 10</w:t>
      </w:r>
      <w:r w:rsidRPr="00DE2443">
        <w:rPr>
          <w:rFonts w:ascii="Arial" w:hAnsi="Arial" w:cs="Arial"/>
          <w:sz w:val="24"/>
          <w:szCs w:val="24"/>
        </w:rPr>
        <w:t xml:space="preserve"> butir soal berkategori</w:t>
      </w:r>
      <w:r>
        <w:rPr>
          <w:rFonts w:ascii="Arial" w:hAnsi="Arial" w:cs="Arial"/>
          <w:sz w:val="24"/>
          <w:szCs w:val="24"/>
        </w:rPr>
        <w:t xml:space="preserve"> baik </w:t>
      </w:r>
      <w:r w:rsidRPr="00DE2443">
        <w:rPr>
          <w:rFonts w:ascii="Arial" w:hAnsi="Arial" w:cs="Arial"/>
          <w:sz w:val="24"/>
          <w:szCs w:val="24"/>
        </w:rPr>
        <w:t>dengan nomor soal</w:t>
      </w:r>
      <w:r>
        <w:rPr>
          <w:rFonts w:ascii="Arial" w:hAnsi="Arial" w:cs="Arial"/>
          <w:sz w:val="24"/>
          <w:szCs w:val="24"/>
        </w:rPr>
        <w:t xml:space="preserve"> </w:t>
      </w:r>
      <w:r w:rsidRPr="00DE2443">
        <w:rPr>
          <w:rFonts w:ascii="Arial" w:hAnsi="Arial" w:cs="Arial"/>
          <w:sz w:val="24"/>
          <w:szCs w:val="24"/>
        </w:rPr>
        <w:t>4, 6, 14, 18, 21, 22, 26, 28, 33,</w:t>
      </w:r>
      <w:r>
        <w:rPr>
          <w:rFonts w:ascii="Arial" w:hAnsi="Arial" w:cs="Arial"/>
          <w:sz w:val="24"/>
          <w:szCs w:val="24"/>
        </w:rPr>
        <w:t xml:space="preserve"> dan</w:t>
      </w:r>
      <w:r w:rsidRPr="00DE2443">
        <w:rPr>
          <w:rFonts w:ascii="Arial" w:hAnsi="Arial" w:cs="Arial"/>
          <w:sz w:val="24"/>
          <w:szCs w:val="24"/>
        </w:rPr>
        <w:t xml:space="preserve"> </w:t>
      </w:r>
      <w:r w:rsidRPr="00DE2443">
        <w:rPr>
          <w:rFonts w:ascii="Arial" w:hAnsi="Arial" w:cs="Arial"/>
          <w:sz w:val="24"/>
          <w:szCs w:val="24"/>
        </w:rPr>
        <w:lastRenderedPageBreak/>
        <w:t>37</w:t>
      </w:r>
      <w:r>
        <w:rPr>
          <w:rFonts w:ascii="Arial" w:hAnsi="Arial" w:cs="Arial"/>
          <w:sz w:val="24"/>
          <w:szCs w:val="24"/>
        </w:rPr>
        <w:t>. Tidak terdapat butir soal pada kategori baik sekali. Banyaknya butir soal yang digunakan pada data penelitian adalah 21 butir soal.</w:t>
      </w:r>
    </w:p>
    <w:p w:rsidR="00616620" w:rsidRDefault="00616620" w:rsidP="00616620">
      <w:pPr>
        <w:pStyle w:val="ListParagraph"/>
        <w:numPr>
          <w:ilvl w:val="0"/>
          <w:numId w:val="1"/>
        </w:numPr>
        <w:spacing w:line="480" w:lineRule="auto"/>
        <w:ind w:left="426"/>
        <w:rPr>
          <w:rFonts w:ascii="Arial" w:hAnsi="Arial" w:cs="Arial"/>
          <w:b/>
          <w:sz w:val="24"/>
          <w:szCs w:val="24"/>
        </w:rPr>
      </w:pPr>
      <w:r w:rsidRPr="00690457">
        <w:rPr>
          <w:rFonts w:ascii="Arial" w:hAnsi="Arial" w:cs="Arial"/>
          <w:b/>
          <w:sz w:val="24"/>
          <w:szCs w:val="24"/>
        </w:rPr>
        <w:t>Teknik Analisis Data</w:t>
      </w:r>
    </w:p>
    <w:p w:rsidR="00616620" w:rsidRDefault="00616620" w:rsidP="00616620">
      <w:pPr>
        <w:pStyle w:val="ListParagraph"/>
        <w:numPr>
          <w:ilvl w:val="0"/>
          <w:numId w:val="5"/>
        </w:numPr>
        <w:spacing w:line="480" w:lineRule="auto"/>
        <w:ind w:left="851"/>
        <w:rPr>
          <w:rFonts w:ascii="Arial" w:hAnsi="Arial" w:cs="Arial"/>
          <w:sz w:val="24"/>
          <w:szCs w:val="24"/>
        </w:rPr>
      </w:pPr>
      <w:r>
        <w:rPr>
          <w:rFonts w:ascii="Arial" w:hAnsi="Arial" w:cs="Arial"/>
          <w:sz w:val="24"/>
          <w:szCs w:val="24"/>
        </w:rPr>
        <w:t>Memberikan skor pada pretes dan postes</w:t>
      </w:r>
    </w:p>
    <w:p w:rsidR="00616620" w:rsidRPr="003372C8" w:rsidRDefault="00616620" w:rsidP="00616620">
      <w:pPr>
        <w:pStyle w:val="ListParagraph"/>
        <w:numPr>
          <w:ilvl w:val="0"/>
          <w:numId w:val="5"/>
        </w:numPr>
        <w:spacing w:line="480" w:lineRule="auto"/>
        <w:ind w:left="851"/>
        <w:rPr>
          <w:rFonts w:ascii="Arial" w:hAnsi="Arial" w:cs="Arial"/>
          <w:sz w:val="24"/>
          <w:szCs w:val="24"/>
        </w:rPr>
      </w:pPr>
      <w:r w:rsidRPr="003372C8">
        <w:rPr>
          <w:rFonts w:ascii="Arial" w:hAnsi="Arial" w:cs="Arial"/>
          <w:sz w:val="24"/>
          <w:szCs w:val="24"/>
        </w:rPr>
        <w:t xml:space="preserve">Menghitung skor </w:t>
      </w:r>
      <w:r w:rsidRPr="003372C8">
        <w:rPr>
          <w:rFonts w:ascii="Arial" w:hAnsi="Arial" w:cs="Arial"/>
          <w:i/>
          <w:sz w:val="24"/>
          <w:szCs w:val="24"/>
        </w:rPr>
        <w:t>N-Gain</w:t>
      </w:r>
      <w:r w:rsidRPr="003372C8">
        <w:rPr>
          <w:rFonts w:ascii="Arial" w:hAnsi="Arial" w:cs="Arial"/>
          <w:sz w:val="24"/>
          <w:szCs w:val="24"/>
        </w:rPr>
        <w:t xml:space="preserve"> yang dinormalisasi pretes dan postes dengan cara membandingkan skor pretes dan postes dengan rumus </w:t>
      </w:r>
      <w:r w:rsidRPr="003372C8">
        <w:rPr>
          <w:rFonts w:ascii="Arial" w:hAnsi="Arial" w:cs="Arial"/>
          <w:i/>
          <w:sz w:val="24"/>
          <w:szCs w:val="24"/>
        </w:rPr>
        <w:t>N-Gain</w:t>
      </w:r>
      <w:r w:rsidRPr="003372C8">
        <w:rPr>
          <w:rFonts w:ascii="Arial" w:hAnsi="Arial" w:cs="Arial"/>
          <w:sz w:val="24"/>
          <w:szCs w:val="24"/>
        </w:rPr>
        <w:t xml:space="preserve"> (Meltzer, 2002) seperti dibawah ini:</w:t>
      </w:r>
    </w:p>
    <w:p w:rsidR="00616620" w:rsidRPr="00A81D6F" w:rsidRDefault="00616620" w:rsidP="00616620">
      <w:pPr>
        <w:pStyle w:val="ListParagraph"/>
        <w:spacing w:line="480" w:lineRule="auto"/>
        <w:ind w:left="1134"/>
        <w:rPr>
          <w:rFonts w:ascii="Arial" w:eastAsiaTheme="minorEastAsia" w:hAnsi="Arial" w:cs="Arial"/>
          <w:sz w:val="24"/>
          <w:szCs w:val="24"/>
        </w:rPr>
      </w:pPr>
      <m:oMathPara>
        <m:oMathParaPr>
          <m:jc m:val="left"/>
        </m:oMathParaPr>
        <m:oMath>
          <m:r>
            <w:rPr>
              <w:rFonts w:ascii="Cambria Math" w:hAnsi="Cambria Math" w:cs="Arial"/>
              <w:sz w:val="24"/>
              <w:szCs w:val="24"/>
            </w:rPr>
            <m:t>N-Gain</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S postes-S pretes</m:t>
              </m:r>
            </m:num>
            <m:den>
              <m:r>
                <m:rPr>
                  <m:sty m:val="p"/>
                </m:rPr>
                <w:rPr>
                  <w:rFonts w:ascii="Cambria Math" w:hAnsi="Cambria Math" w:cs="Arial"/>
                  <w:sz w:val="24"/>
                  <w:szCs w:val="24"/>
                </w:rPr>
                <m:t>S maksimal-S pretes</m:t>
              </m:r>
            </m:den>
          </m:f>
        </m:oMath>
      </m:oMathPara>
    </w:p>
    <w:p w:rsidR="00616620" w:rsidRDefault="00616620" w:rsidP="00616620">
      <w:pPr>
        <w:pStyle w:val="ListParagraph"/>
        <w:spacing w:line="480" w:lineRule="auto"/>
        <w:ind w:left="851"/>
        <w:rPr>
          <w:rFonts w:ascii="Arial" w:hAnsi="Arial" w:cs="Arial"/>
          <w:sz w:val="24"/>
          <w:szCs w:val="24"/>
        </w:rPr>
      </w:pPr>
      <w:r>
        <w:rPr>
          <w:rFonts w:ascii="Arial" w:hAnsi="Arial" w:cs="Arial"/>
          <w:sz w:val="24"/>
          <w:szCs w:val="24"/>
        </w:rPr>
        <w:t>Keterangan:</w:t>
      </w:r>
    </w:p>
    <w:p w:rsidR="00616620" w:rsidRDefault="00616620" w:rsidP="00616620">
      <w:pPr>
        <w:pStyle w:val="ListParagraph"/>
        <w:tabs>
          <w:tab w:val="left" w:pos="2127"/>
          <w:tab w:val="left" w:pos="2268"/>
        </w:tabs>
        <w:spacing w:line="480" w:lineRule="auto"/>
        <w:ind w:left="851"/>
        <w:rPr>
          <w:rFonts w:ascii="Arial" w:hAnsi="Arial" w:cs="Arial"/>
          <w:sz w:val="24"/>
          <w:szCs w:val="24"/>
        </w:rPr>
      </w:pPr>
      <w:r>
        <w:rPr>
          <w:rFonts w:ascii="Arial" w:hAnsi="Arial" w:cs="Arial"/>
          <w:sz w:val="24"/>
          <w:szCs w:val="24"/>
        </w:rPr>
        <w:t>S pretes</w:t>
      </w:r>
      <w:r>
        <w:rPr>
          <w:rFonts w:ascii="Arial" w:hAnsi="Arial" w:cs="Arial"/>
          <w:sz w:val="24"/>
          <w:szCs w:val="24"/>
        </w:rPr>
        <w:tab/>
        <w:t>:</w:t>
      </w:r>
      <w:r>
        <w:rPr>
          <w:rFonts w:ascii="Arial" w:hAnsi="Arial" w:cs="Arial"/>
          <w:sz w:val="24"/>
          <w:szCs w:val="24"/>
        </w:rPr>
        <w:tab/>
        <w:t>Skor tes awal</w:t>
      </w:r>
    </w:p>
    <w:p w:rsidR="00616620" w:rsidRDefault="00616620" w:rsidP="00616620">
      <w:pPr>
        <w:pStyle w:val="ListParagraph"/>
        <w:tabs>
          <w:tab w:val="left" w:pos="2127"/>
          <w:tab w:val="left" w:pos="2268"/>
        </w:tabs>
        <w:spacing w:line="480" w:lineRule="auto"/>
        <w:ind w:left="851"/>
        <w:rPr>
          <w:rFonts w:ascii="Arial" w:hAnsi="Arial" w:cs="Arial"/>
          <w:sz w:val="24"/>
          <w:szCs w:val="24"/>
        </w:rPr>
      </w:pPr>
      <w:r w:rsidRPr="003372C8">
        <w:rPr>
          <w:rFonts w:ascii="Arial" w:hAnsi="Arial" w:cs="Arial"/>
          <w:sz w:val="24"/>
          <w:szCs w:val="24"/>
        </w:rPr>
        <w:t>S postes</w:t>
      </w:r>
      <w:r w:rsidRPr="003372C8">
        <w:rPr>
          <w:rFonts w:ascii="Arial" w:hAnsi="Arial" w:cs="Arial"/>
          <w:sz w:val="24"/>
          <w:szCs w:val="24"/>
        </w:rPr>
        <w:tab/>
        <w:t>:</w:t>
      </w:r>
      <w:r w:rsidRPr="003372C8">
        <w:rPr>
          <w:rFonts w:ascii="Arial" w:hAnsi="Arial" w:cs="Arial"/>
          <w:sz w:val="24"/>
          <w:szCs w:val="24"/>
        </w:rPr>
        <w:tab/>
        <w:t>Skor tes akhir</w:t>
      </w:r>
    </w:p>
    <w:p w:rsidR="00616620" w:rsidRPr="003372C8" w:rsidRDefault="00616620" w:rsidP="00616620">
      <w:pPr>
        <w:pStyle w:val="ListParagraph"/>
        <w:tabs>
          <w:tab w:val="left" w:pos="2127"/>
          <w:tab w:val="left" w:pos="2268"/>
        </w:tabs>
        <w:spacing w:line="480" w:lineRule="auto"/>
        <w:ind w:left="851"/>
        <w:rPr>
          <w:rFonts w:ascii="Arial" w:hAnsi="Arial" w:cs="Arial"/>
          <w:sz w:val="24"/>
          <w:szCs w:val="24"/>
        </w:rPr>
      </w:pPr>
      <w:r w:rsidRPr="003372C8">
        <w:rPr>
          <w:rFonts w:ascii="Arial" w:hAnsi="Arial" w:cs="Arial"/>
          <w:sz w:val="24"/>
          <w:szCs w:val="24"/>
        </w:rPr>
        <w:t>S maksimal</w:t>
      </w:r>
      <w:r w:rsidRPr="003372C8">
        <w:rPr>
          <w:rFonts w:ascii="Arial" w:hAnsi="Arial" w:cs="Arial"/>
          <w:sz w:val="24"/>
          <w:szCs w:val="24"/>
        </w:rPr>
        <w:tab/>
        <w:t>:</w:t>
      </w:r>
      <w:r w:rsidRPr="003372C8">
        <w:rPr>
          <w:rFonts w:ascii="Arial" w:hAnsi="Arial" w:cs="Arial"/>
          <w:sz w:val="24"/>
          <w:szCs w:val="24"/>
        </w:rPr>
        <w:tab/>
        <w:t>Skor maksimal</w:t>
      </w:r>
    </w:p>
    <w:p w:rsidR="00616620" w:rsidRDefault="00616620" w:rsidP="00616620">
      <w:pPr>
        <w:pStyle w:val="ListParagraph"/>
        <w:tabs>
          <w:tab w:val="left" w:pos="2410"/>
          <w:tab w:val="left" w:pos="2552"/>
        </w:tabs>
        <w:spacing w:line="480" w:lineRule="auto"/>
        <w:ind w:left="1134"/>
        <w:jc w:val="center"/>
        <w:rPr>
          <w:rFonts w:ascii="Arial" w:hAnsi="Arial" w:cs="Arial"/>
          <w:i/>
          <w:sz w:val="24"/>
          <w:szCs w:val="24"/>
        </w:rPr>
      </w:pPr>
      <w:r>
        <w:rPr>
          <w:rFonts w:ascii="Arial" w:hAnsi="Arial" w:cs="Arial"/>
          <w:sz w:val="24"/>
          <w:szCs w:val="24"/>
        </w:rPr>
        <w:t xml:space="preserve">Tabel 3.12 Kriteria </w:t>
      </w:r>
      <w:r w:rsidRPr="00BE4F19">
        <w:rPr>
          <w:rFonts w:ascii="Arial" w:hAnsi="Arial" w:cs="Arial"/>
          <w:i/>
          <w:sz w:val="24"/>
          <w:szCs w:val="24"/>
        </w:rPr>
        <w:t>N-Gain</w:t>
      </w:r>
    </w:p>
    <w:tbl>
      <w:tblPr>
        <w:tblStyle w:val="TableGrid"/>
        <w:tblW w:w="0" w:type="auto"/>
        <w:tblInd w:w="959" w:type="dxa"/>
        <w:tblLook w:val="04A0" w:firstRow="1" w:lastRow="0" w:firstColumn="1" w:lastColumn="0" w:noHBand="0" w:noVBand="1"/>
      </w:tblPr>
      <w:tblGrid>
        <w:gridCol w:w="850"/>
        <w:gridCol w:w="2835"/>
        <w:gridCol w:w="2977"/>
      </w:tblGrid>
      <w:tr w:rsidR="00616620" w:rsidTr="00380672">
        <w:tc>
          <w:tcPr>
            <w:tcW w:w="850" w:type="dxa"/>
            <w:vAlign w:val="center"/>
          </w:tcPr>
          <w:p w:rsidR="00616620" w:rsidRPr="00505A64" w:rsidRDefault="00616620" w:rsidP="00380672">
            <w:pPr>
              <w:pStyle w:val="ListParagraph"/>
              <w:tabs>
                <w:tab w:val="left" w:pos="2410"/>
                <w:tab w:val="left" w:pos="2552"/>
              </w:tabs>
              <w:spacing w:line="360" w:lineRule="auto"/>
              <w:ind w:left="0"/>
              <w:jc w:val="center"/>
              <w:rPr>
                <w:rFonts w:ascii="Arial" w:hAnsi="Arial" w:cs="Arial"/>
                <w:b/>
                <w:sz w:val="24"/>
                <w:szCs w:val="24"/>
              </w:rPr>
            </w:pPr>
            <w:r w:rsidRPr="00505A64">
              <w:rPr>
                <w:rFonts w:ascii="Arial" w:hAnsi="Arial" w:cs="Arial"/>
                <w:b/>
                <w:sz w:val="24"/>
                <w:szCs w:val="24"/>
              </w:rPr>
              <w:t>No.</w:t>
            </w:r>
          </w:p>
        </w:tc>
        <w:tc>
          <w:tcPr>
            <w:tcW w:w="2835" w:type="dxa"/>
            <w:vAlign w:val="center"/>
          </w:tcPr>
          <w:p w:rsidR="00616620" w:rsidRPr="00505A64" w:rsidRDefault="00616620" w:rsidP="00380672">
            <w:pPr>
              <w:pStyle w:val="ListParagraph"/>
              <w:tabs>
                <w:tab w:val="left" w:pos="2410"/>
                <w:tab w:val="left" w:pos="2552"/>
              </w:tabs>
              <w:spacing w:line="360" w:lineRule="auto"/>
              <w:ind w:left="0"/>
              <w:jc w:val="center"/>
              <w:rPr>
                <w:rFonts w:ascii="Arial" w:hAnsi="Arial" w:cs="Arial"/>
                <w:b/>
                <w:sz w:val="24"/>
                <w:szCs w:val="24"/>
              </w:rPr>
            </w:pPr>
            <w:r w:rsidRPr="00505A64">
              <w:rPr>
                <w:rFonts w:ascii="Arial" w:hAnsi="Arial" w:cs="Arial"/>
                <w:b/>
                <w:sz w:val="24"/>
                <w:szCs w:val="24"/>
              </w:rPr>
              <w:t>Nilai (N-Gain)</w:t>
            </w:r>
          </w:p>
        </w:tc>
        <w:tc>
          <w:tcPr>
            <w:tcW w:w="2977" w:type="dxa"/>
            <w:vAlign w:val="center"/>
          </w:tcPr>
          <w:p w:rsidR="00616620" w:rsidRPr="00505A64" w:rsidRDefault="00616620" w:rsidP="00380672">
            <w:pPr>
              <w:pStyle w:val="ListParagraph"/>
              <w:tabs>
                <w:tab w:val="left" w:pos="2410"/>
                <w:tab w:val="left" w:pos="2552"/>
              </w:tabs>
              <w:spacing w:line="360" w:lineRule="auto"/>
              <w:ind w:left="0"/>
              <w:jc w:val="center"/>
              <w:rPr>
                <w:rFonts w:ascii="Arial" w:hAnsi="Arial" w:cs="Arial"/>
                <w:b/>
                <w:sz w:val="24"/>
                <w:szCs w:val="24"/>
              </w:rPr>
            </w:pPr>
            <w:r w:rsidRPr="00505A64">
              <w:rPr>
                <w:rFonts w:ascii="Arial" w:hAnsi="Arial" w:cs="Arial"/>
                <w:b/>
                <w:sz w:val="24"/>
                <w:szCs w:val="24"/>
              </w:rPr>
              <w:t>Kriteria</w:t>
            </w:r>
          </w:p>
        </w:tc>
      </w:tr>
      <w:tr w:rsidR="00616620" w:rsidTr="00380672">
        <w:tc>
          <w:tcPr>
            <w:tcW w:w="850" w:type="dxa"/>
            <w:vAlign w:val="center"/>
          </w:tcPr>
          <w:p w:rsidR="00616620" w:rsidRDefault="00616620" w:rsidP="00380672">
            <w:pPr>
              <w:pStyle w:val="ListParagraph"/>
              <w:tabs>
                <w:tab w:val="left" w:pos="2410"/>
                <w:tab w:val="left" w:pos="2552"/>
              </w:tabs>
              <w:spacing w:line="360" w:lineRule="auto"/>
              <w:ind w:left="0"/>
              <w:jc w:val="center"/>
              <w:rPr>
                <w:rFonts w:ascii="Arial" w:hAnsi="Arial" w:cs="Arial"/>
                <w:sz w:val="24"/>
                <w:szCs w:val="24"/>
              </w:rPr>
            </w:pPr>
            <w:r>
              <w:rPr>
                <w:rFonts w:ascii="Arial" w:hAnsi="Arial" w:cs="Arial"/>
                <w:sz w:val="24"/>
                <w:szCs w:val="24"/>
              </w:rPr>
              <w:t>1</w:t>
            </w:r>
          </w:p>
        </w:tc>
        <w:tc>
          <w:tcPr>
            <w:tcW w:w="2835" w:type="dxa"/>
            <w:vAlign w:val="center"/>
          </w:tcPr>
          <w:p w:rsidR="00616620" w:rsidRDefault="00616620" w:rsidP="00380672">
            <w:pPr>
              <w:pStyle w:val="ListParagraph"/>
              <w:tabs>
                <w:tab w:val="left" w:pos="2410"/>
                <w:tab w:val="left" w:pos="2552"/>
              </w:tabs>
              <w:spacing w:line="360" w:lineRule="auto"/>
              <w:ind w:left="0"/>
              <w:jc w:val="center"/>
              <w:rPr>
                <w:rFonts w:ascii="Arial" w:hAnsi="Arial" w:cs="Arial"/>
                <w:sz w:val="24"/>
                <w:szCs w:val="24"/>
              </w:rPr>
            </w:pPr>
            <w:r>
              <w:rPr>
                <w:rFonts w:ascii="Arial" w:hAnsi="Arial" w:cs="Arial"/>
                <w:sz w:val="24"/>
                <w:szCs w:val="24"/>
              </w:rPr>
              <w:t xml:space="preserve">G </w:t>
            </w:r>
            <m:oMath>
              <m:r>
                <w:rPr>
                  <w:rFonts w:ascii="Cambria Math" w:hAnsi="Cambria Math" w:cs="Arial"/>
                  <w:sz w:val="24"/>
                  <w:szCs w:val="24"/>
                </w:rPr>
                <m:t>≥</m:t>
              </m:r>
            </m:oMath>
            <w:r>
              <w:rPr>
                <w:rFonts w:ascii="Arial" w:eastAsiaTheme="minorEastAsia" w:hAnsi="Arial" w:cs="Arial"/>
                <w:sz w:val="24"/>
                <w:szCs w:val="24"/>
              </w:rPr>
              <w:t xml:space="preserve"> 0,70</w:t>
            </w:r>
          </w:p>
        </w:tc>
        <w:tc>
          <w:tcPr>
            <w:tcW w:w="2977" w:type="dxa"/>
            <w:vAlign w:val="center"/>
          </w:tcPr>
          <w:p w:rsidR="00616620" w:rsidRDefault="00616620" w:rsidP="00380672">
            <w:pPr>
              <w:pStyle w:val="ListParagraph"/>
              <w:tabs>
                <w:tab w:val="left" w:pos="2410"/>
                <w:tab w:val="left" w:pos="2552"/>
              </w:tabs>
              <w:spacing w:line="360" w:lineRule="auto"/>
              <w:ind w:left="0"/>
              <w:jc w:val="center"/>
              <w:rPr>
                <w:rFonts w:ascii="Arial" w:hAnsi="Arial" w:cs="Arial"/>
                <w:sz w:val="24"/>
                <w:szCs w:val="24"/>
              </w:rPr>
            </w:pPr>
            <w:r>
              <w:rPr>
                <w:rFonts w:ascii="Arial" w:hAnsi="Arial" w:cs="Arial"/>
                <w:sz w:val="24"/>
                <w:szCs w:val="24"/>
              </w:rPr>
              <w:t>Tinggi</w:t>
            </w:r>
          </w:p>
        </w:tc>
      </w:tr>
      <w:tr w:rsidR="00616620" w:rsidTr="00380672">
        <w:tc>
          <w:tcPr>
            <w:tcW w:w="850" w:type="dxa"/>
            <w:vAlign w:val="center"/>
          </w:tcPr>
          <w:p w:rsidR="00616620" w:rsidRDefault="00616620" w:rsidP="00380672">
            <w:pPr>
              <w:pStyle w:val="ListParagraph"/>
              <w:tabs>
                <w:tab w:val="left" w:pos="2410"/>
                <w:tab w:val="left" w:pos="2552"/>
              </w:tabs>
              <w:spacing w:line="360" w:lineRule="auto"/>
              <w:ind w:left="0"/>
              <w:jc w:val="center"/>
              <w:rPr>
                <w:rFonts w:ascii="Arial" w:hAnsi="Arial" w:cs="Arial"/>
                <w:sz w:val="24"/>
                <w:szCs w:val="24"/>
              </w:rPr>
            </w:pPr>
            <w:r>
              <w:rPr>
                <w:rFonts w:ascii="Arial" w:hAnsi="Arial" w:cs="Arial"/>
                <w:sz w:val="24"/>
                <w:szCs w:val="24"/>
              </w:rPr>
              <w:t>2</w:t>
            </w:r>
          </w:p>
        </w:tc>
        <w:tc>
          <w:tcPr>
            <w:tcW w:w="2835" w:type="dxa"/>
            <w:vAlign w:val="center"/>
          </w:tcPr>
          <w:p w:rsidR="00616620" w:rsidRDefault="00616620" w:rsidP="00380672">
            <w:pPr>
              <w:pStyle w:val="ListParagraph"/>
              <w:tabs>
                <w:tab w:val="left" w:pos="2410"/>
                <w:tab w:val="left" w:pos="2552"/>
              </w:tabs>
              <w:spacing w:line="360" w:lineRule="auto"/>
              <w:ind w:left="0"/>
              <w:jc w:val="center"/>
              <w:rPr>
                <w:rFonts w:ascii="Arial" w:hAnsi="Arial" w:cs="Arial"/>
                <w:sz w:val="24"/>
                <w:szCs w:val="24"/>
              </w:rPr>
            </w:pPr>
            <w:r>
              <w:rPr>
                <w:rFonts w:ascii="Arial" w:hAnsi="Arial" w:cs="Arial"/>
                <w:sz w:val="24"/>
                <w:szCs w:val="24"/>
              </w:rPr>
              <w:t xml:space="preserve">0,30 </w:t>
            </w:r>
            <m:oMath>
              <m:r>
                <w:rPr>
                  <w:rFonts w:ascii="Cambria Math" w:hAnsi="Cambria Math" w:cs="Arial"/>
                  <w:sz w:val="24"/>
                  <w:szCs w:val="24"/>
                </w:rPr>
                <m:t xml:space="preserve">≤ </m:t>
              </m:r>
            </m:oMath>
            <w:r>
              <w:rPr>
                <w:rFonts w:ascii="Arial" w:eastAsiaTheme="minorEastAsia" w:hAnsi="Arial" w:cs="Arial"/>
                <w:sz w:val="24"/>
                <w:szCs w:val="24"/>
              </w:rPr>
              <w:t xml:space="preserve">G </w:t>
            </w:r>
            <m:oMath>
              <m:r>
                <w:rPr>
                  <w:rFonts w:ascii="Cambria Math" w:eastAsiaTheme="minorEastAsia" w:hAnsi="Cambria Math" w:cs="Arial"/>
                  <w:sz w:val="24"/>
                  <w:szCs w:val="24"/>
                </w:rPr>
                <m:t>&lt;</m:t>
              </m:r>
            </m:oMath>
            <w:r>
              <w:rPr>
                <w:rFonts w:ascii="Arial" w:eastAsiaTheme="minorEastAsia" w:hAnsi="Arial" w:cs="Arial"/>
                <w:sz w:val="24"/>
                <w:szCs w:val="24"/>
              </w:rPr>
              <w:t xml:space="preserve"> 0,70</w:t>
            </w:r>
          </w:p>
        </w:tc>
        <w:tc>
          <w:tcPr>
            <w:tcW w:w="2977" w:type="dxa"/>
            <w:vAlign w:val="center"/>
          </w:tcPr>
          <w:p w:rsidR="00616620" w:rsidRDefault="00616620" w:rsidP="00380672">
            <w:pPr>
              <w:pStyle w:val="ListParagraph"/>
              <w:tabs>
                <w:tab w:val="left" w:pos="2410"/>
                <w:tab w:val="left" w:pos="2552"/>
              </w:tabs>
              <w:spacing w:line="360" w:lineRule="auto"/>
              <w:ind w:left="0"/>
              <w:jc w:val="center"/>
              <w:rPr>
                <w:rFonts w:ascii="Arial" w:hAnsi="Arial" w:cs="Arial"/>
                <w:sz w:val="24"/>
                <w:szCs w:val="24"/>
              </w:rPr>
            </w:pPr>
            <w:r>
              <w:rPr>
                <w:rFonts w:ascii="Arial" w:hAnsi="Arial" w:cs="Arial"/>
                <w:sz w:val="24"/>
                <w:szCs w:val="24"/>
              </w:rPr>
              <w:t>Sedang</w:t>
            </w:r>
          </w:p>
        </w:tc>
      </w:tr>
      <w:tr w:rsidR="00616620" w:rsidTr="00380672">
        <w:tc>
          <w:tcPr>
            <w:tcW w:w="850" w:type="dxa"/>
            <w:vAlign w:val="center"/>
          </w:tcPr>
          <w:p w:rsidR="00616620" w:rsidRDefault="00616620" w:rsidP="00380672">
            <w:pPr>
              <w:pStyle w:val="ListParagraph"/>
              <w:tabs>
                <w:tab w:val="left" w:pos="2410"/>
                <w:tab w:val="left" w:pos="2552"/>
              </w:tabs>
              <w:spacing w:line="360" w:lineRule="auto"/>
              <w:ind w:left="0"/>
              <w:jc w:val="center"/>
              <w:rPr>
                <w:rFonts w:ascii="Arial" w:hAnsi="Arial" w:cs="Arial"/>
                <w:sz w:val="24"/>
                <w:szCs w:val="24"/>
              </w:rPr>
            </w:pPr>
            <w:r>
              <w:rPr>
                <w:rFonts w:ascii="Arial" w:hAnsi="Arial" w:cs="Arial"/>
                <w:sz w:val="24"/>
                <w:szCs w:val="24"/>
              </w:rPr>
              <w:t>3</w:t>
            </w:r>
          </w:p>
        </w:tc>
        <w:tc>
          <w:tcPr>
            <w:tcW w:w="2835" w:type="dxa"/>
            <w:vAlign w:val="center"/>
          </w:tcPr>
          <w:p w:rsidR="00616620" w:rsidRDefault="00616620" w:rsidP="00380672">
            <w:pPr>
              <w:pStyle w:val="ListParagraph"/>
              <w:tabs>
                <w:tab w:val="left" w:pos="2410"/>
                <w:tab w:val="left" w:pos="2552"/>
              </w:tabs>
              <w:spacing w:line="360" w:lineRule="auto"/>
              <w:ind w:left="0"/>
              <w:jc w:val="center"/>
              <w:rPr>
                <w:rFonts w:ascii="Arial" w:hAnsi="Arial" w:cs="Arial"/>
                <w:sz w:val="24"/>
                <w:szCs w:val="24"/>
              </w:rPr>
            </w:pPr>
            <w:r>
              <w:rPr>
                <w:rFonts w:ascii="Arial" w:hAnsi="Arial" w:cs="Arial"/>
                <w:sz w:val="24"/>
                <w:szCs w:val="24"/>
              </w:rPr>
              <w:t>G</w:t>
            </w:r>
            <w:r>
              <w:rPr>
                <w:rFonts w:ascii="Arial" w:eastAsiaTheme="minorEastAsia" w:hAnsi="Arial" w:cs="Arial"/>
                <w:sz w:val="24"/>
                <w:szCs w:val="24"/>
              </w:rPr>
              <w:t xml:space="preserve"> </w:t>
            </w:r>
            <m:oMath>
              <m:r>
                <w:rPr>
                  <w:rFonts w:ascii="Cambria Math" w:hAnsi="Cambria Math" w:cs="Arial"/>
                  <w:sz w:val="24"/>
                  <w:szCs w:val="24"/>
                </w:rPr>
                <m:t>&lt;</m:t>
              </m:r>
            </m:oMath>
            <w:r>
              <w:rPr>
                <w:rFonts w:ascii="Arial" w:eastAsiaTheme="minorEastAsia" w:hAnsi="Arial" w:cs="Arial"/>
                <w:sz w:val="24"/>
                <w:szCs w:val="24"/>
              </w:rPr>
              <w:t xml:space="preserve"> 0,30</w:t>
            </w:r>
          </w:p>
        </w:tc>
        <w:tc>
          <w:tcPr>
            <w:tcW w:w="2977" w:type="dxa"/>
            <w:vAlign w:val="center"/>
          </w:tcPr>
          <w:p w:rsidR="00616620" w:rsidRDefault="00616620" w:rsidP="00380672">
            <w:pPr>
              <w:pStyle w:val="ListParagraph"/>
              <w:tabs>
                <w:tab w:val="left" w:pos="2410"/>
                <w:tab w:val="left" w:pos="2552"/>
              </w:tabs>
              <w:spacing w:line="360" w:lineRule="auto"/>
              <w:ind w:left="0"/>
              <w:jc w:val="center"/>
              <w:rPr>
                <w:rFonts w:ascii="Arial" w:hAnsi="Arial" w:cs="Arial"/>
                <w:sz w:val="24"/>
                <w:szCs w:val="24"/>
              </w:rPr>
            </w:pPr>
            <w:r>
              <w:rPr>
                <w:rFonts w:ascii="Arial" w:hAnsi="Arial" w:cs="Arial"/>
                <w:sz w:val="24"/>
                <w:szCs w:val="24"/>
              </w:rPr>
              <w:t>Rendah</w:t>
            </w:r>
          </w:p>
        </w:tc>
      </w:tr>
    </w:tbl>
    <w:p w:rsidR="00616620" w:rsidRDefault="00616620" w:rsidP="00616620">
      <w:pPr>
        <w:pStyle w:val="ListParagraph"/>
        <w:numPr>
          <w:ilvl w:val="0"/>
          <w:numId w:val="5"/>
        </w:numPr>
        <w:spacing w:after="0" w:line="480" w:lineRule="auto"/>
        <w:ind w:left="851"/>
        <w:rPr>
          <w:rFonts w:ascii="Arial" w:hAnsi="Arial" w:cs="Arial"/>
          <w:sz w:val="24"/>
          <w:szCs w:val="24"/>
        </w:rPr>
      </w:pPr>
      <w:r w:rsidRPr="004031C7">
        <w:rPr>
          <w:rFonts w:ascii="Arial" w:hAnsi="Arial" w:cs="Arial"/>
          <w:sz w:val="24"/>
          <w:szCs w:val="24"/>
        </w:rPr>
        <w:t>Menghitung skor rata-rata (mean) dan standar deviasi (SD)</w:t>
      </w:r>
    </w:p>
    <w:p w:rsidR="00616620" w:rsidRPr="00FB40FF" w:rsidRDefault="00FB40FF" w:rsidP="00616620">
      <w:pPr>
        <w:pStyle w:val="ListParagraph"/>
        <w:spacing w:after="0" w:line="480" w:lineRule="auto"/>
        <w:ind w:left="851"/>
        <w:rPr>
          <w:rFonts w:ascii="Arial" w:hAnsi="Arial" w:cs="Arial"/>
          <w:sz w:val="24"/>
          <w:szCs w:val="24"/>
        </w:rPr>
      </w:pPr>
      <m:oMathPara>
        <m:oMath>
          <m:r>
            <m:rPr>
              <m:sty m:val="p"/>
            </m:rPr>
            <w:rPr>
              <w:rFonts w:ascii="Cambria Math" w:hAnsi="Cambria Math" w:cs="Arial"/>
              <w:sz w:val="24"/>
              <w:szCs w:val="24"/>
            </w:rPr>
            <m:t>Mean=π=</m:t>
          </m:r>
          <m:f>
            <m:fPr>
              <m:ctrlPr>
                <w:rPr>
                  <w:rFonts w:ascii="Cambria Math" w:hAnsi="Cambria Math" w:cs="Arial"/>
                  <w:sz w:val="24"/>
                  <w:szCs w:val="24"/>
                </w:rPr>
              </m:ctrlPr>
            </m:fPr>
            <m:num>
              <m:r>
                <m:rPr>
                  <m:sty m:val="p"/>
                </m:rPr>
                <w:rPr>
                  <w:rFonts w:ascii="Cambria Math" w:hAnsi="Cambria Math" w:cs="Arial"/>
                  <w:sz w:val="24"/>
                  <w:szCs w:val="24"/>
                </w:rPr>
                <m:t>∑fi.xi</m:t>
              </m:r>
            </m:num>
            <m:den>
              <m:r>
                <m:rPr>
                  <m:sty m:val="p"/>
                </m:rPr>
                <w:rPr>
                  <w:rFonts w:ascii="Cambria Math" w:hAnsi="Cambria Math" w:cs="Arial"/>
                  <w:sz w:val="24"/>
                  <w:szCs w:val="24"/>
                </w:rPr>
                <m:t>n</m:t>
              </m:r>
            </m:den>
          </m:f>
        </m:oMath>
      </m:oMathPara>
    </w:p>
    <w:p w:rsidR="00B814E9" w:rsidRDefault="00616620" w:rsidP="00B814E9">
      <w:pPr>
        <w:pStyle w:val="ListParagraph"/>
        <w:tabs>
          <w:tab w:val="left" w:pos="2268"/>
          <w:tab w:val="left" w:pos="2694"/>
          <w:tab w:val="left" w:pos="2977"/>
        </w:tabs>
        <w:spacing w:after="0" w:line="480" w:lineRule="auto"/>
        <w:ind w:left="851"/>
        <w:jc w:val="both"/>
        <w:rPr>
          <w:rFonts w:ascii="Arial" w:hAnsi="Arial" w:cs="Arial"/>
          <w:sz w:val="24"/>
          <w:szCs w:val="24"/>
        </w:rPr>
      </w:pPr>
      <w:r>
        <w:rPr>
          <w:rFonts w:ascii="Arial" w:hAnsi="Arial" w:cs="Arial"/>
          <w:sz w:val="24"/>
          <w:szCs w:val="24"/>
        </w:rPr>
        <w:t>Keterangan:</w:t>
      </w:r>
      <w:r w:rsidR="00B814E9">
        <w:rPr>
          <w:rFonts w:ascii="Arial" w:hAnsi="Arial" w:cs="Arial"/>
          <w:sz w:val="24"/>
          <w:szCs w:val="24"/>
        </w:rPr>
        <w:tab/>
      </w:r>
      <w:r w:rsidRPr="00B814E9">
        <w:rPr>
          <w:rFonts w:ascii="Arial" w:hAnsi="Arial" w:cs="Arial"/>
          <w:sz w:val="24"/>
          <w:szCs w:val="24"/>
        </w:rPr>
        <w:t>π</w:t>
      </w:r>
      <w:r w:rsidRPr="00B814E9">
        <w:rPr>
          <w:rFonts w:ascii="Arial" w:hAnsi="Arial" w:cs="Arial"/>
          <w:sz w:val="24"/>
          <w:szCs w:val="24"/>
        </w:rPr>
        <w:tab/>
        <w:t>=</w:t>
      </w:r>
      <w:r w:rsidRPr="00B814E9">
        <w:rPr>
          <w:rFonts w:ascii="Arial" w:hAnsi="Arial" w:cs="Arial"/>
          <w:sz w:val="24"/>
          <w:szCs w:val="24"/>
        </w:rPr>
        <w:tab/>
        <w:t>Rata-rata</w:t>
      </w:r>
    </w:p>
    <w:p w:rsidR="00B814E9" w:rsidRDefault="00B814E9" w:rsidP="00B814E9">
      <w:pPr>
        <w:pStyle w:val="ListParagraph"/>
        <w:tabs>
          <w:tab w:val="left" w:pos="2268"/>
          <w:tab w:val="left" w:pos="2694"/>
          <w:tab w:val="left" w:pos="2977"/>
        </w:tabs>
        <w:spacing w:after="0" w:line="480" w:lineRule="auto"/>
        <w:ind w:left="851"/>
        <w:jc w:val="both"/>
        <w:rPr>
          <w:rFonts w:ascii="Arial" w:hAnsi="Arial" w:cs="Arial"/>
          <w:sz w:val="24"/>
          <w:szCs w:val="24"/>
        </w:rPr>
      </w:pPr>
      <w:r>
        <w:rPr>
          <w:rFonts w:ascii="Arial" w:hAnsi="Arial" w:cs="Arial"/>
          <w:sz w:val="24"/>
          <w:szCs w:val="24"/>
        </w:rPr>
        <w:tab/>
      </w:r>
      <w:r w:rsidR="00616620" w:rsidRPr="00B814E9">
        <w:rPr>
          <w:rFonts w:ascii="Arial" w:hAnsi="Arial" w:cs="Arial"/>
          <w:sz w:val="24"/>
          <w:szCs w:val="24"/>
        </w:rPr>
        <w:t>fi</w:t>
      </w:r>
      <w:r w:rsidR="00616620" w:rsidRPr="00B814E9">
        <w:rPr>
          <w:rFonts w:ascii="Arial" w:hAnsi="Arial" w:cs="Arial"/>
          <w:sz w:val="24"/>
          <w:szCs w:val="24"/>
        </w:rPr>
        <w:tab/>
        <w:t>=</w:t>
      </w:r>
      <w:r w:rsidR="00616620" w:rsidRPr="00B814E9">
        <w:rPr>
          <w:rFonts w:ascii="Arial" w:hAnsi="Arial" w:cs="Arial"/>
          <w:sz w:val="24"/>
          <w:szCs w:val="24"/>
        </w:rPr>
        <w:tab/>
        <w:t>Frekuensi mutlak</w:t>
      </w:r>
    </w:p>
    <w:p w:rsidR="00616620" w:rsidRPr="00B814E9" w:rsidRDefault="00B814E9" w:rsidP="00B814E9">
      <w:pPr>
        <w:pStyle w:val="ListParagraph"/>
        <w:tabs>
          <w:tab w:val="left" w:pos="2268"/>
          <w:tab w:val="left" w:pos="2694"/>
          <w:tab w:val="left" w:pos="2977"/>
        </w:tabs>
        <w:spacing w:after="0" w:line="480" w:lineRule="auto"/>
        <w:ind w:left="851"/>
        <w:jc w:val="both"/>
        <w:rPr>
          <w:rFonts w:ascii="Arial" w:hAnsi="Arial" w:cs="Arial"/>
          <w:sz w:val="24"/>
          <w:szCs w:val="24"/>
        </w:rPr>
      </w:pPr>
      <w:r>
        <w:rPr>
          <w:rFonts w:ascii="Arial" w:hAnsi="Arial" w:cs="Arial"/>
          <w:sz w:val="24"/>
          <w:szCs w:val="24"/>
        </w:rPr>
        <w:tab/>
      </w:r>
      <w:r w:rsidR="00616620" w:rsidRPr="00B814E9">
        <w:rPr>
          <w:rFonts w:ascii="Arial" w:hAnsi="Arial" w:cs="Arial"/>
          <w:sz w:val="24"/>
          <w:szCs w:val="24"/>
        </w:rPr>
        <w:t>xi</w:t>
      </w:r>
      <w:r w:rsidR="00616620" w:rsidRPr="00B814E9">
        <w:rPr>
          <w:rFonts w:ascii="Arial" w:hAnsi="Arial" w:cs="Arial"/>
          <w:sz w:val="24"/>
          <w:szCs w:val="24"/>
        </w:rPr>
        <w:tab/>
        <w:t>=</w:t>
      </w:r>
      <w:r w:rsidR="00616620" w:rsidRPr="00B814E9">
        <w:rPr>
          <w:rFonts w:ascii="Arial" w:hAnsi="Arial" w:cs="Arial"/>
          <w:sz w:val="24"/>
          <w:szCs w:val="24"/>
        </w:rPr>
        <w:tab/>
        <w:t>Titik tengah</w:t>
      </w:r>
    </w:p>
    <w:p w:rsidR="00616620" w:rsidRPr="00FB40FF" w:rsidRDefault="00FB40FF" w:rsidP="00616620">
      <w:pPr>
        <w:pStyle w:val="ListParagraph"/>
        <w:tabs>
          <w:tab w:val="left" w:pos="1701"/>
          <w:tab w:val="left" w:pos="1985"/>
        </w:tabs>
        <w:spacing w:line="480" w:lineRule="auto"/>
        <w:ind w:left="851"/>
        <w:jc w:val="both"/>
        <w:rPr>
          <w:rFonts w:ascii="Arial" w:hAnsi="Arial" w:cs="Arial"/>
          <w:sz w:val="24"/>
          <w:szCs w:val="24"/>
        </w:rPr>
      </w:pPr>
      <m:oMathPara>
        <m:oMath>
          <m:r>
            <m:rPr>
              <m:sty m:val="p"/>
            </m:rPr>
            <w:rPr>
              <w:rFonts w:ascii="Cambria Math" w:hAnsi="Cambria Math" w:cs="Arial"/>
              <w:sz w:val="24"/>
              <w:szCs w:val="24"/>
            </w:rPr>
            <w:lastRenderedPageBreak/>
            <m:t>SD=</m:t>
          </m:r>
          <m:rad>
            <m:radPr>
              <m:degHide m:val="1"/>
              <m:ctrlPr>
                <w:rPr>
                  <w:rFonts w:ascii="Cambria Math" w:hAnsi="Cambria Math" w:cs="Arial"/>
                  <w:sz w:val="24"/>
                  <w:szCs w:val="24"/>
                </w:rPr>
              </m:ctrlPr>
            </m:radPr>
            <m:deg/>
            <m:e>
              <m:f>
                <m:fPr>
                  <m:ctrlPr>
                    <w:rPr>
                      <w:rFonts w:ascii="Cambria Math" w:hAnsi="Cambria Math" w:cs="Arial"/>
                      <w:sz w:val="24"/>
                      <w:szCs w:val="24"/>
                    </w:rPr>
                  </m:ctrlPr>
                </m:fPr>
                <m:num>
                  <m:r>
                    <m:rPr>
                      <m:sty m:val="p"/>
                    </m:rPr>
                    <w:rPr>
                      <w:rFonts w:ascii="Cambria Math" w:hAnsi="Cambria Math" w:cs="Arial"/>
                      <w:sz w:val="24"/>
                      <w:szCs w:val="24"/>
                    </w:rPr>
                    <m:t>n∑Y</m:t>
                  </m:r>
                  <m:sSup>
                    <m:sSupPr>
                      <m:ctrlPr>
                        <w:rPr>
                          <w:rFonts w:ascii="Cambria Math" w:hAnsi="Cambria Math" w:cs="Arial"/>
                          <w:sz w:val="24"/>
                          <w:szCs w:val="24"/>
                        </w:rPr>
                      </m:ctrlPr>
                    </m:sSupPr>
                    <m:e>
                      <m:r>
                        <m:rPr>
                          <m:sty m:val="p"/>
                        </m:rPr>
                        <w:rPr>
                          <w:rFonts w:ascii="Cambria Math" w:hAnsi="Cambria Math" w:cs="Arial"/>
                          <w:sz w:val="24"/>
                          <w:szCs w:val="24"/>
                        </w:rPr>
                        <m:t>(∑Y)</m:t>
                      </m:r>
                    </m:e>
                    <m:sup>
                      <m:r>
                        <m:rPr>
                          <m:sty m:val="p"/>
                        </m:rPr>
                        <w:rPr>
                          <w:rFonts w:ascii="Cambria Math" w:hAnsi="Cambria Math" w:cs="Arial"/>
                          <w:sz w:val="24"/>
                          <w:szCs w:val="24"/>
                        </w:rPr>
                        <m:t>2</m:t>
                      </m:r>
                    </m:sup>
                  </m:sSup>
                </m:num>
                <m:den>
                  <m:r>
                    <m:rPr>
                      <m:sty m:val="p"/>
                    </m:rPr>
                    <w:rPr>
                      <w:rFonts w:ascii="Cambria Math" w:hAnsi="Cambria Math" w:cs="Arial"/>
                      <w:sz w:val="24"/>
                      <w:szCs w:val="24"/>
                    </w:rPr>
                    <m:t>n(n-1)</m:t>
                  </m:r>
                </m:den>
              </m:f>
            </m:e>
          </m:rad>
        </m:oMath>
      </m:oMathPara>
    </w:p>
    <w:p w:rsidR="00616620" w:rsidRDefault="00616620" w:rsidP="00616620">
      <w:pPr>
        <w:pStyle w:val="ListParagraph"/>
        <w:spacing w:line="480" w:lineRule="auto"/>
        <w:ind w:left="851"/>
        <w:jc w:val="both"/>
        <w:rPr>
          <w:rFonts w:ascii="Arial" w:hAnsi="Arial" w:cs="Arial"/>
          <w:sz w:val="24"/>
          <w:szCs w:val="24"/>
        </w:rPr>
      </w:pPr>
      <w:r>
        <w:rPr>
          <w:rFonts w:ascii="Arial" w:hAnsi="Arial" w:cs="Arial"/>
          <w:sz w:val="24"/>
          <w:szCs w:val="24"/>
        </w:rPr>
        <w:t>Keterangan:</w:t>
      </w:r>
    </w:p>
    <w:p w:rsidR="00616620" w:rsidRDefault="00616620" w:rsidP="00616620">
      <w:pPr>
        <w:pStyle w:val="ListParagraph"/>
        <w:tabs>
          <w:tab w:val="left" w:pos="1418"/>
          <w:tab w:val="left" w:pos="1701"/>
        </w:tabs>
        <w:spacing w:line="480" w:lineRule="auto"/>
        <w:ind w:left="851"/>
        <w:jc w:val="both"/>
        <w:rPr>
          <w:rFonts w:ascii="Arial" w:hAnsi="Arial" w:cs="Arial"/>
          <w:sz w:val="24"/>
          <w:szCs w:val="24"/>
        </w:rPr>
      </w:pPr>
      <w:r>
        <w:rPr>
          <w:rFonts w:ascii="Arial" w:hAnsi="Arial" w:cs="Arial"/>
          <w:sz w:val="24"/>
          <w:szCs w:val="24"/>
        </w:rPr>
        <w:t>SD</w:t>
      </w:r>
      <w:r>
        <w:rPr>
          <w:rFonts w:ascii="Arial" w:hAnsi="Arial" w:cs="Arial"/>
          <w:sz w:val="24"/>
          <w:szCs w:val="24"/>
        </w:rPr>
        <w:tab/>
        <w:t>=</w:t>
      </w:r>
      <w:r>
        <w:rPr>
          <w:rFonts w:ascii="Arial" w:hAnsi="Arial" w:cs="Arial"/>
          <w:sz w:val="24"/>
          <w:szCs w:val="24"/>
        </w:rPr>
        <w:tab/>
        <w:t>Standar deviasi</w:t>
      </w:r>
    </w:p>
    <w:p w:rsidR="00616620" w:rsidRDefault="00616620" w:rsidP="00616620">
      <w:pPr>
        <w:pStyle w:val="ListParagraph"/>
        <w:tabs>
          <w:tab w:val="left" w:pos="1418"/>
          <w:tab w:val="left" w:pos="1701"/>
        </w:tabs>
        <w:spacing w:line="480" w:lineRule="auto"/>
        <w:ind w:left="851"/>
        <w:jc w:val="both"/>
        <w:rPr>
          <w:rFonts w:ascii="Arial" w:hAnsi="Arial" w:cs="Arial"/>
          <w:sz w:val="24"/>
          <w:szCs w:val="24"/>
        </w:rPr>
      </w:pPr>
      <w:r>
        <w:rPr>
          <w:rFonts w:ascii="Arial" w:hAnsi="Arial" w:cs="Arial"/>
          <w:sz w:val="24"/>
          <w:szCs w:val="24"/>
        </w:rPr>
        <w:t>Y</w:t>
      </w:r>
      <w:r>
        <w:rPr>
          <w:rFonts w:ascii="Arial" w:hAnsi="Arial" w:cs="Arial"/>
          <w:sz w:val="24"/>
          <w:szCs w:val="24"/>
        </w:rPr>
        <w:tab/>
        <w:t>=</w:t>
      </w:r>
      <w:r>
        <w:rPr>
          <w:rFonts w:ascii="Arial" w:hAnsi="Arial" w:cs="Arial"/>
          <w:sz w:val="24"/>
          <w:szCs w:val="24"/>
        </w:rPr>
        <w:tab/>
        <w:t xml:space="preserve">Nilai </w:t>
      </w:r>
      <w:r w:rsidRPr="00B814E9">
        <w:rPr>
          <w:rFonts w:ascii="Arial" w:hAnsi="Arial" w:cs="Arial"/>
          <w:i/>
          <w:sz w:val="24"/>
          <w:szCs w:val="24"/>
        </w:rPr>
        <w:t>N-Gain</w:t>
      </w:r>
    </w:p>
    <w:p w:rsidR="00616620" w:rsidRDefault="00616620" w:rsidP="00616620">
      <w:pPr>
        <w:pStyle w:val="ListParagraph"/>
        <w:tabs>
          <w:tab w:val="left" w:pos="1418"/>
          <w:tab w:val="left" w:pos="1701"/>
        </w:tabs>
        <w:spacing w:line="480" w:lineRule="auto"/>
        <w:ind w:left="851"/>
        <w:jc w:val="both"/>
        <w:rPr>
          <w:rFonts w:ascii="Arial" w:hAnsi="Arial" w:cs="Arial"/>
          <w:sz w:val="24"/>
          <w:szCs w:val="24"/>
        </w:rPr>
      </w:pPr>
      <w:r>
        <w:rPr>
          <w:rFonts w:ascii="Arial" w:hAnsi="Arial" w:cs="Arial"/>
          <w:sz w:val="24"/>
          <w:szCs w:val="24"/>
        </w:rPr>
        <w:t>n</w:t>
      </w:r>
      <w:r>
        <w:rPr>
          <w:rFonts w:ascii="Arial" w:hAnsi="Arial" w:cs="Arial"/>
          <w:sz w:val="24"/>
          <w:szCs w:val="24"/>
        </w:rPr>
        <w:tab/>
        <w:t>=</w:t>
      </w:r>
      <w:r>
        <w:rPr>
          <w:rFonts w:ascii="Arial" w:hAnsi="Arial" w:cs="Arial"/>
          <w:sz w:val="24"/>
          <w:szCs w:val="24"/>
        </w:rPr>
        <w:tab/>
        <w:t>Jumlah sampel</w:t>
      </w:r>
    </w:p>
    <w:p w:rsidR="00616620" w:rsidRDefault="00616620" w:rsidP="00616620">
      <w:pPr>
        <w:pStyle w:val="ListParagraph"/>
        <w:numPr>
          <w:ilvl w:val="0"/>
          <w:numId w:val="5"/>
        </w:numPr>
        <w:spacing w:line="480" w:lineRule="auto"/>
        <w:ind w:left="851"/>
        <w:jc w:val="both"/>
        <w:rPr>
          <w:rFonts w:ascii="Arial" w:hAnsi="Arial" w:cs="Arial"/>
          <w:sz w:val="24"/>
          <w:szCs w:val="24"/>
        </w:rPr>
      </w:pPr>
      <w:r>
        <w:rPr>
          <w:rFonts w:ascii="Arial" w:hAnsi="Arial" w:cs="Arial"/>
          <w:sz w:val="24"/>
          <w:szCs w:val="24"/>
        </w:rPr>
        <w:t>Pengujian Persyaratan Analisis</w:t>
      </w:r>
    </w:p>
    <w:p w:rsidR="00616620" w:rsidRDefault="00616620" w:rsidP="00616620">
      <w:pPr>
        <w:pStyle w:val="ListParagraph"/>
        <w:numPr>
          <w:ilvl w:val="0"/>
          <w:numId w:val="6"/>
        </w:numPr>
        <w:spacing w:line="480" w:lineRule="auto"/>
        <w:ind w:left="1276"/>
        <w:jc w:val="both"/>
        <w:rPr>
          <w:rFonts w:ascii="Arial" w:hAnsi="Arial" w:cs="Arial"/>
          <w:sz w:val="24"/>
          <w:szCs w:val="24"/>
        </w:rPr>
      </w:pPr>
      <w:r>
        <w:rPr>
          <w:rFonts w:ascii="Arial" w:hAnsi="Arial" w:cs="Arial"/>
          <w:sz w:val="24"/>
          <w:szCs w:val="24"/>
        </w:rPr>
        <w:t>Uji Normalitas dengan Uji Liliefors</w:t>
      </w:r>
    </w:p>
    <w:p w:rsidR="00616620" w:rsidRDefault="00616620" w:rsidP="00616620">
      <w:pPr>
        <w:pStyle w:val="ListParagraph"/>
        <w:spacing w:line="480" w:lineRule="auto"/>
        <w:ind w:left="1276" w:firstLine="425"/>
        <w:jc w:val="both"/>
        <w:rPr>
          <w:rFonts w:ascii="Arial" w:hAnsi="Arial" w:cs="Arial"/>
          <w:sz w:val="24"/>
          <w:szCs w:val="24"/>
        </w:rPr>
      </w:pPr>
      <w:r>
        <w:rPr>
          <w:rFonts w:ascii="Arial" w:hAnsi="Arial" w:cs="Arial"/>
          <w:sz w:val="24"/>
          <w:szCs w:val="24"/>
        </w:rPr>
        <w:t>Uji normalitas galat baku taksiran data penelitian menggunakan uji Liliefors dengan syarat nilai t</w:t>
      </w:r>
      <w:r>
        <w:rPr>
          <w:rFonts w:ascii="Arial" w:hAnsi="Arial" w:cs="Arial"/>
          <w:sz w:val="24"/>
          <w:szCs w:val="24"/>
          <w:vertAlign w:val="subscript"/>
        </w:rPr>
        <w:t xml:space="preserve">hitung </w:t>
      </w:r>
      <w:r>
        <w:rPr>
          <w:rFonts w:ascii="Arial" w:hAnsi="Arial" w:cs="Arial"/>
          <w:sz w:val="24"/>
          <w:szCs w:val="24"/>
        </w:rPr>
        <w:t>&lt; t</w:t>
      </w:r>
      <w:r>
        <w:rPr>
          <w:rFonts w:ascii="Arial" w:hAnsi="Arial" w:cs="Arial"/>
          <w:sz w:val="24"/>
          <w:szCs w:val="24"/>
          <w:vertAlign w:val="subscript"/>
        </w:rPr>
        <w:t>tabel</w:t>
      </w:r>
      <w:r>
        <w:rPr>
          <w:rFonts w:ascii="Arial" w:hAnsi="Arial" w:cs="Arial"/>
          <w:sz w:val="24"/>
          <w:szCs w:val="24"/>
        </w:rPr>
        <w:t xml:space="preserve"> pada taraf signifikan 0,05 (5%) maka dapat dinyatakan data menyebar normal. Perhitungan uji normalitas menggunakan uji Liliefors sebagai berikut.</w:t>
      </w:r>
    </w:p>
    <w:p w:rsidR="00616620" w:rsidRPr="00DF6C7D" w:rsidRDefault="00B819C5" w:rsidP="00616620">
      <w:pPr>
        <w:pStyle w:val="ListParagraph"/>
        <w:spacing w:line="480" w:lineRule="auto"/>
        <w:ind w:left="1276"/>
        <w:jc w:val="both"/>
        <w:rPr>
          <w:rFonts w:ascii="Arial" w:hAnsi="Arial" w:cs="Arial"/>
          <w:sz w:val="24"/>
          <w:szCs w:val="24"/>
        </w:rPr>
      </w:pPr>
      <m:oMathPara>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0</m:t>
              </m:r>
            </m:sub>
          </m:sSub>
          <m:r>
            <m:rPr>
              <m:sty m:val="p"/>
            </m:rPr>
            <w:rPr>
              <w:rFonts w:ascii="Cambria Math" w:hAnsi="Cambria Math" w:cs="Arial"/>
              <w:sz w:val="24"/>
              <w:szCs w:val="24"/>
            </w:rPr>
            <m:t>=F</m:t>
          </m:r>
          <m:d>
            <m:dPr>
              <m:ctrlPr>
                <w:rPr>
                  <w:rFonts w:ascii="Cambria Math" w:hAnsi="Cambria Math" w:cs="Arial"/>
                  <w:sz w:val="24"/>
                  <w:szCs w:val="24"/>
                </w:rPr>
              </m:ctrlPr>
            </m:dPr>
            <m:e>
              <m:sSub>
                <m:sSubPr>
                  <m:ctrlPr>
                    <w:rPr>
                      <w:rFonts w:ascii="Cambria Math" w:hAnsi="Cambria Math" w:cs="Arial"/>
                      <w:sz w:val="24"/>
                      <w:szCs w:val="24"/>
                    </w:rPr>
                  </m:ctrlPr>
                </m:sSubPr>
                <m:e>
                  <m:r>
                    <m:rPr>
                      <m:sty m:val="p"/>
                    </m:rPr>
                    <w:rPr>
                      <w:rFonts w:ascii="Cambria Math" w:hAnsi="Cambria Math" w:cs="Arial"/>
                      <w:sz w:val="24"/>
                      <w:szCs w:val="24"/>
                    </w:rPr>
                    <m:t>Z</m:t>
                  </m:r>
                </m:e>
                <m:sub>
                  <m:r>
                    <m:rPr>
                      <m:sty m:val="p"/>
                    </m:rPr>
                    <w:rPr>
                      <w:rFonts w:ascii="Cambria Math" w:hAnsi="Cambria Math" w:cs="Arial"/>
                      <w:sz w:val="24"/>
                      <w:szCs w:val="24"/>
                    </w:rPr>
                    <m:t>1</m:t>
                  </m:r>
                </m:sub>
              </m:sSub>
            </m:e>
          </m:d>
          <m:r>
            <m:rPr>
              <m:sty m:val="p"/>
            </m:rPr>
            <w:rPr>
              <w:rFonts w:ascii="Cambria Math" w:hAnsi="Cambria Math" w:cs="Arial"/>
              <w:sz w:val="24"/>
              <w:szCs w:val="24"/>
            </w:rPr>
            <m:t>-S(</m:t>
          </m:r>
          <m:sSub>
            <m:sSubPr>
              <m:ctrlPr>
                <w:rPr>
                  <w:rFonts w:ascii="Cambria Math" w:hAnsi="Cambria Math" w:cs="Arial"/>
                  <w:sz w:val="24"/>
                  <w:szCs w:val="24"/>
                </w:rPr>
              </m:ctrlPr>
            </m:sSubPr>
            <m:e>
              <m:r>
                <m:rPr>
                  <m:sty m:val="p"/>
                </m:rPr>
                <w:rPr>
                  <w:rFonts w:ascii="Cambria Math" w:hAnsi="Cambria Math" w:cs="Arial"/>
                  <w:sz w:val="24"/>
                  <w:szCs w:val="24"/>
                </w:rPr>
                <m:t>Z</m:t>
              </m:r>
            </m:e>
            <m:sub>
              <m:r>
                <m:rPr>
                  <m:sty m:val="p"/>
                </m:rPr>
                <w:rPr>
                  <w:rFonts w:ascii="Cambria Math" w:hAnsi="Cambria Math" w:cs="Arial"/>
                  <w:sz w:val="24"/>
                  <w:szCs w:val="24"/>
                </w:rPr>
                <m:t>1</m:t>
              </m:r>
            </m:sub>
          </m:sSub>
          <m:r>
            <m:rPr>
              <m:sty m:val="p"/>
            </m:rPr>
            <w:rPr>
              <w:rFonts w:ascii="Cambria Math" w:hAnsi="Cambria Math" w:cs="Arial"/>
              <w:sz w:val="24"/>
              <w:szCs w:val="24"/>
            </w:rPr>
            <m:t>)</m:t>
          </m:r>
        </m:oMath>
      </m:oMathPara>
    </w:p>
    <w:p w:rsidR="00616620" w:rsidRDefault="00616620" w:rsidP="00616620">
      <w:pPr>
        <w:pStyle w:val="ListParagraph"/>
        <w:spacing w:line="480" w:lineRule="auto"/>
        <w:ind w:left="1276"/>
        <w:jc w:val="both"/>
        <w:rPr>
          <w:rFonts w:ascii="Arial" w:hAnsi="Arial" w:cs="Arial"/>
          <w:sz w:val="24"/>
          <w:szCs w:val="24"/>
        </w:rPr>
      </w:pPr>
      <w:r>
        <w:rPr>
          <w:rFonts w:ascii="Arial" w:hAnsi="Arial" w:cs="Arial"/>
          <w:sz w:val="24"/>
          <w:szCs w:val="24"/>
        </w:rPr>
        <w:t>Keterangan:</w:t>
      </w:r>
    </w:p>
    <w:p w:rsidR="00616620" w:rsidRDefault="00616620" w:rsidP="00616620">
      <w:pPr>
        <w:pStyle w:val="ListParagraph"/>
        <w:tabs>
          <w:tab w:val="left" w:pos="1985"/>
          <w:tab w:val="left" w:pos="2268"/>
        </w:tabs>
        <w:spacing w:line="480" w:lineRule="auto"/>
        <w:ind w:left="1276"/>
        <w:jc w:val="both"/>
        <w:rPr>
          <w:rFonts w:ascii="Arial" w:hAnsi="Arial" w:cs="Arial"/>
          <w:sz w:val="24"/>
          <w:szCs w:val="24"/>
        </w:rPr>
      </w:pPr>
      <w:r>
        <w:rPr>
          <w:rFonts w:ascii="Arial" w:hAnsi="Arial" w:cs="Arial"/>
          <w:sz w:val="24"/>
          <w:szCs w:val="24"/>
        </w:rPr>
        <w:t>L</w:t>
      </w:r>
      <w:r>
        <w:rPr>
          <w:rFonts w:ascii="Arial" w:hAnsi="Arial" w:cs="Arial"/>
          <w:sz w:val="24"/>
          <w:szCs w:val="24"/>
          <w:vertAlign w:val="subscript"/>
        </w:rPr>
        <w:t>0</w:t>
      </w:r>
      <w:r>
        <w:rPr>
          <w:rFonts w:ascii="Arial" w:hAnsi="Arial" w:cs="Arial"/>
          <w:sz w:val="24"/>
          <w:szCs w:val="24"/>
        </w:rPr>
        <w:tab/>
        <w:t>=</w:t>
      </w:r>
      <w:r>
        <w:rPr>
          <w:rFonts w:ascii="Arial" w:hAnsi="Arial" w:cs="Arial"/>
          <w:sz w:val="24"/>
          <w:szCs w:val="24"/>
        </w:rPr>
        <w:tab/>
        <w:t>Harga mutlak terbesar</w:t>
      </w:r>
    </w:p>
    <w:p w:rsidR="00616620" w:rsidRDefault="00616620" w:rsidP="00616620">
      <w:pPr>
        <w:pStyle w:val="ListParagraph"/>
        <w:tabs>
          <w:tab w:val="left" w:pos="1985"/>
          <w:tab w:val="left" w:pos="2268"/>
        </w:tabs>
        <w:spacing w:line="480" w:lineRule="auto"/>
        <w:ind w:left="1276"/>
        <w:jc w:val="both"/>
        <w:rPr>
          <w:rFonts w:ascii="Arial" w:hAnsi="Arial" w:cs="Arial"/>
          <w:sz w:val="24"/>
          <w:szCs w:val="24"/>
        </w:rPr>
      </w:pPr>
      <w:r>
        <w:rPr>
          <w:rFonts w:ascii="Arial" w:hAnsi="Arial" w:cs="Arial"/>
          <w:sz w:val="24"/>
          <w:szCs w:val="24"/>
        </w:rPr>
        <w:t>F(Z</w:t>
      </w:r>
      <w:r>
        <w:rPr>
          <w:rFonts w:ascii="Arial" w:hAnsi="Arial" w:cs="Arial"/>
          <w:sz w:val="24"/>
          <w:szCs w:val="24"/>
          <w:vertAlign w:val="subscript"/>
        </w:rPr>
        <w:t>1</w:t>
      </w:r>
      <w:r>
        <w:rPr>
          <w:rFonts w:ascii="Arial" w:hAnsi="Arial" w:cs="Arial"/>
          <w:sz w:val="24"/>
          <w:szCs w:val="24"/>
        </w:rPr>
        <w:t>)</w:t>
      </w:r>
      <w:r>
        <w:rPr>
          <w:rFonts w:ascii="Arial" w:hAnsi="Arial" w:cs="Arial"/>
          <w:sz w:val="24"/>
          <w:szCs w:val="24"/>
        </w:rPr>
        <w:tab/>
        <w:t>=</w:t>
      </w:r>
      <w:r>
        <w:rPr>
          <w:rFonts w:ascii="Arial" w:hAnsi="Arial" w:cs="Arial"/>
          <w:sz w:val="24"/>
          <w:szCs w:val="24"/>
        </w:rPr>
        <w:tab/>
        <w:t>Peluang angka baku</w:t>
      </w:r>
    </w:p>
    <w:p w:rsidR="00616620" w:rsidRPr="00A90AFC" w:rsidRDefault="00616620" w:rsidP="00616620">
      <w:pPr>
        <w:pStyle w:val="ListParagraph"/>
        <w:tabs>
          <w:tab w:val="left" w:pos="1985"/>
          <w:tab w:val="left" w:pos="2268"/>
        </w:tabs>
        <w:spacing w:line="480" w:lineRule="auto"/>
        <w:ind w:left="1276"/>
        <w:jc w:val="both"/>
        <w:rPr>
          <w:rFonts w:ascii="Arial" w:hAnsi="Arial" w:cs="Arial"/>
          <w:sz w:val="24"/>
          <w:szCs w:val="24"/>
        </w:rPr>
      </w:pPr>
      <w:r>
        <w:rPr>
          <w:rFonts w:ascii="Arial" w:hAnsi="Arial" w:cs="Arial"/>
          <w:sz w:val="24"/>
          <w:szCs w:val="24"/>
        </w:rPr>
        <w:t>S(Z</w:t>
      </w:r>
      <w:r>
        <w:rPr>
          <w:rFonts w:ascii="Arial" w:hAnsi="Arial" w:cs="Arial"/>
          <w:sz w:val="24"/>
          <w:szCs w:val="24"/>
          <w:vertAlign w:val="subscript"/>
        </w:rPr>
        <w:t>1</w:t>
      </w:r>
      <w:r>
        <w:rPr>
          <w:rFonts w:ascii="Arial" w:hAnsi="Arial" w:cs="Arial"/>
          <w:sz w:val="24"/>
          <w:szCs w:val="24"/>
        </w:rPr>
        <w:t>)</w:t>
      </w:r>
      <w:r>
        <w:rPr>
          <w:rFonts w:ascii="Arial" w:hAnsi="Arial" w:cs="Arial"/>
          <w:sz w:val="24"/>
          <w:szCs w:val="24"/>
        </w:rPr>
        <w:tab/>
        <w:t>=</w:t>
      </w:r>
      <w:r>
        <w:rPr>
          <w:rFonts w:ascii="Arial" w:hAnsi="Arial" w:cs="Arial"/>
          <w:sz w:val="24"/>
          <w:szCs w:val="24"/>
        </w:rPr>
        <w:tab/>
        <w:t>Proporsi angka baku</w:t>
      </w:r>
    </w:p>
    <w:p w:rsidR="00616620" w:rsidRDefault="006130C7" w:rsidP="00616620">
      <w:pPr>
        <w:pStyle w:val="ListParagraph"/>
        <w:numPr>
          <w:ilvl w:val="0"/>
          <w:numId w:val="6"/>
        </w:numPr>
        <w:spacing w:line="480" w:lineRule="auto"/>
        <w:ind w:left="1276"/>
        <w:jc w:val="both"/>
        <w:rPr>
          <w:rFonts w:ascii="Arial" w:hAnsi="Arial" w:cs="Arial"/>
          <w:sz w:val="24"/>
          <w:szCs w:val="24"/>
        </w:rPr>
      </w:pPr>
      <w:r>
        <w:rPr>
          <w:rFonts w:ascii="Arial" w:hAnsi="Arial" w:cs="Arial"/>
          <w:sz w:val="24"/>
          <w:szCs w:val="24"/>
        </w:rPr>
        <w:t>Uji Homogenitas (uji Barlett</w:t>
      </w:r>
      <w:r w:rsidR="00616620">
        <w:rPr>
          <w:rFonts w:ascii="Arial" w:hAnsi="Arial" w:cs="Arial"/>
          <w:sz w:val="24"/>
          <w:szCs w:val="24"/>
        </w:rPr>
        <w:t>)</w:t>
      </w:r>
    </w:p>
    <w:p w:rsidR="00616620" w:rsidRDefault="00616620" w:rsidP="00616620">
      <w:pPr>
        <w:pStyle w:val="ListParagraph"/>
        <w:spacing w:line="480" w:lineRule="auto"/>
        <w:ind w:left="1276" w:firstLine="425"/>
        <w:jc w:val="both"/>
        <w:rPr>
          <w:rFonts w:ascii="Arial" w:hAnsi="Arial" w:cs="Arial"/>
          <w:sz w:val="24"/>
          <w:szCs w:val="24"/>
        </w:rPr>
      </w:pPr>
      <w:r>
        <w:rPr>
          <w:rFonts w:ascii="Arial" w:hAnsi="Arial" w:cs="Arial"/>
          <w:sz w:val="24"/>
          <w:szCs w:val="24"/>
        </w:rPr>
        <w:t>Uji homogenitas digunakan untuk membuktikan apakah sampel yang diambil berasal dari populasi yang homogen, dalam uji homogenitas menggun</w:t>
      </w:r>
      <w:r w:rsidR="006130C7">
        <w:rPr>
          <w:rFonts w:ascii="Arial" w:hAnsi="Arial" w:cs="Arial"/>
          <w:sz w:val="24"/>
          <w:szCs w:val="24"/>
        </w:rPr>
        <w:t>akan uji Barlett dengan syarat X</w:t>
      </w:r>
      <w:r w:rsidR="006130C7">
        <w:rPr>
          <w:rFonts w:ascii="Arial" w:hAnsi="Arial" w:cs="Arial"/>
          <w:sz w:val="24"/>
          <w:szCs w:val="24"/>
          <w:vertAlign w:val="superscript"/>
        </w:rPr>
        <w:t>2</w:t>
      </w:r>
      <w:r w:rsidRPr="006130C7">
        <w:rPr>
          <w:rFonts w:ascii="Arial" w:hAnsi="Arial" w:cs="Arial"/>
          <w:sz w:val="24"/>
          <w:szCs w:val="24"/>
          <w:vertAlign w:val="subscript"/>
        </w:rPr>
        <w:t>hitung</w:t>
      </w:r>
      <w:r w:rsidR="006130C7">
        <w:rPr>
          <w:rFonts w:ascii="Arial" w:hAnsi="Arial" w:cs="Arial"/>
          <w:sz w:val="24"/>
          <w:szCs w:val="24"/>
        </w:rPr>
        <w:t xml:space="preserve"> &lt; X</w:t>
      </w:r>
      <w:r w:rsidR="006130C7">
        <w:rPr>
          <w:rFonts w:ascii="Arial" w:hAnsi="Arial" w:cs="Arial"/>
          <w:sz w:val="24"/>
          <w:szCs w:val="24"/>
          <w:vertAlign w:val="superscript"/>
        </w:rPr>
        <w:t>2</w:t>
      </w:r>
      <w:r>
        <w:rPr>
          <w:rFonts w:ascii="Arial" w:hAnsi="Arial" w:cs="Arial"/>
          <w:sz w:val="24"/>
          <w:szCs w:val="24"/>
          <w:vertAlign w:val="subscript"/>
        </w:rPr>
        <w:t>tabel</w:t>
      </w:r>
      <w:r>
        <w:rPr>
          <w:rFonts w:ascii="Arial" w:hAnsi="Arial" w:cs="Arial"/>
          <w:sz w:val="24"/>
          <w:szCs w:val="24"/>
        </w:rPr>
        <w:t xml:space="preserve"> maka H</w:t>
      </w:r>
      <w:r>
        <w:rPr>
          <w:rFonts w:ascii="Arial" w:hAnsi="Arial" w:cs="Arial"/>
          <w:sz w:val="24"/>
          <w:szCs w:val="24"/>
          <w:vertAlign w:val="subscript"/>
        </w:rPr>
        <w:t>a</w:t>
      </w:r>
      <w:r>
        <w:rPr>
          <w:rFonts w:ascii="Arial" w:hAnsi="Arial" w:cs="Arial"/>
          <w:sz w:val="24"/>
          <w:szCs w:val="24"/>
        </w:rPr>
        <w:t xml:space="preserve"> diterima dalam taraf signifikan 0,05 </w:t>
      </w:r>
      <w:r>
        <w:rPr>
          <w:rFonts w:ascii="Arial" w:hAnsi="Arial" w:cs="Arial"/>
          <w:sz w:val="24"/>
          <w:szCs w:val="24"/>
        </w:rPr>
        <w:lastRenderedPageBreak/>
        <w:t>(5%) maka data penelitian dapat dinyatakan homogen. Uji homogenitas dilakukan setelah melakukan uji normalitas galat baku taksiran. Untuk mencari nilai homogenitas maka ada 4 langkah yang harus dilakukan, yaitu:</w:t>
      </w:r>
    </w:p>
    <w:p w:rsidR="00616620" w:rsidRDefault="00616620" w:rsidP="00616620">
      <w:pPr>
        <w:pStyle w:val="ListParagraph"/>
        <w:numPr>
          <w:ilvl w:val="0"/>
          <w:numId w:val="13"/>
        </w:numPr>
        <w:spacing w:line="480" w:lineRule="auto"/>
        <w:ind w:left="1701"/>
        <w:jc w:val="both"/>
        <w:rPr>
          <w:rFonts w:ascii="Arial" w:hAnsi="Arial" w:cs="Arial"/>
          <w:sz w:val="24"/>
          <w:szCs w:val="24"/>
        </w:rPr>
      </w:pPr>
      <w:r>
        <w:rPr>
          <w:rFonts w:ascii="Arial" w:hAnsi="Arial" w:cs="Arial"/>
          <w:sz w:val="24"/>
          <w:szCs w:val="24"/>
        </w:rPr>
        <w:t>Me</w:t>
      </w:r>
      <w:r w:rsidR="00DF6C7D">
        <w:rPr>
          <w:rFonts w:ascii="Arial" w:hAnsi="Arial" w:cs="Arial"/>
          <w:sz w:val="24"/>
          <w:szCs w:val="24"/>
        </w:rPr>
        <w:t>nghitung</w:t>
      </w:r>
      <w:r>
        <w:rPr>
          <w:rFonts w:ascii="Arial" w:hAnsi="Arial" w:cs="Arial"/>
          <w:sz w:val="24"/>
          <w:szCs w:val="24"/>
        </w:rPr>
        <w:t xml:space="preserve"> nilai varians dari masing-masing kelompok</w:t>
      </w:r>
    </w:p>
    <w:p w:rsidR="00DF6C7D" w:rsidRDefault="00DF6C7D" w:rsidP="00DF6C7D">
      <w:pPr>
        <w:pStyle w:val="ListParagraph"/>
        <w:spacing w:line="480" w:lineRule="auto"/>
        <w:ind w:left="1701"/>
        <w:jc w:val="both"/>
        <w:rPr>
          <w:rFonts w:ascii="Arial" w:hAnsi="Arial" w:cs="Arial"/>
          <w:sz w:val="24"/>
          <w:szCs w:val="24"/>
        </w:rPr>
      </w:pPr>
      <w:r>
        <w:rPr>
          <w:rFonts w:ascii="Arial" w:hAnsi="Arial" w:cs="Arial"/>
          <w:sz w:val="24"/>
          <w:szCs w:val="24"/>
        </w:rPr>
        <w:t>Rumus:</w:t>
      </w:r>
    </w:p>
    <w:p w:rsidR="00616620" w:rsidRPr="00FB40FF" w:rsidRDefault="00B819C5" w:rsidP="00616620">
      <w:pPr>
        <w:pStyle w:val="ListParagraph"/>
        <w:spacing w:line="480" w:lineRule="auto"/>
        <w:ind w:left="1701"/>
        <w:jc w:val="both"/>
        <w:rPr>
          <w:rFonts w:ascii="Arial" w:hAnsi="Arial" w:cs="Arial"/>
          <w:sz w:val="24"/>
          <w:szCs w:val="24"/>
        </w:rPr>
      </w:pPr>
      <m:oMathPara>
        <m:oMath>
          <m:sSup>
            <m:sSupPr>
              <m:ctrlPr>
                <w:rPr>
                  <w:rFonts w:ascii="Cambria Math" w:hAnsi="Cambria Math" w:cs="Arial"/>
                  <w:sz w:val="24"/>
                  <w:szCs w:val="24"/>
                </w:rPr>
              </m:ctrlPr>
            </m:sSupPr>
            <m:e>
              <m:r>
                <m:rPr>
                  <m:sty m:val="p"/>
                </m:rPr>
                <w:rPr>
                  <w:rFonts w:ascii="Cambria Math" w:hAnsi="Cambria Math" w:cs="Arial"/>
                  <w:sz w:val="24"/>
                  <w:szCs w:val="24"/>
                </w:rPr>
                <m:t>St</m:t>
              </m:r>
            </m:e>
            <m:sup>
              <m:r>
                <m:rPr>
                  <m:sty m:val="p"/>
                </m:rPr>
                <w:rPr>
                  <w:rFonts w:ascii="Cambria Math" w:hAnsi="Cambria Math" w:cs="Arial"/>
                  <w:sz w:val="24"/>
                  <w:szCs w:val="24"/>
                </w:rPr>
                <m:t>2</m:t>
              </m:r>
            </m:sup>
          </m:sSup>
          <m:r>
            <m:rPr>
              <m:sty m:val="p"/>
            </m:rPr>
            <w:rPr>
              <w:rFonts w:ascii="Cambria Math" w:hAnsi="Cambria Math" w:cs="Arial"/>
              <w:sz w:val="24"/>
              <w:szCs w:val="24"/>
            </w:rPr>
            <m:t>=</m:t>
          </m:r>
          <m:rad>
            <m:radPr>
              <m:degHide m:val="1"/>
              <m:ctrlPr>
                <w:rPr>
                  <w:rFonts w:ascii="Cambria Math" w:hAnsi="Cambria Math" w:cs="Arial"/>
                  <w:sz w:val="24"/>
                  <w:szCs w:val="24"/>
                </w:rPr>
              </m:ctrlPr>
            </m:radPr>
            <m:deg/>
            <m:e>
              <m:f>
                <m:fPr>
                  <m:ctrlPr>
                    <w:rPr>
                      <w:rFonts w:ascii="Cambria Math" w:hAnsi="Cambria Math" w:cs="Arial"/>
                      <w:sz w:val="24"/>
                      <w:szCs w:val="24"/>
                    </w:rPr>
                  </m:ctrlPr>
                </m:fPr>
                <m:num>
                  <m:r>
                    <m:rPr>
                      <m:sty m:val="p"/>
                    </m:rPr>
                    <w:rPr>
                      <w:rFonts w:ascii="Cambria Math" w:hAnsi="Cambria Math" w:cs="Arial"/>
                      <w:sz w:val="24"/>
                      <w:szCs w:val="24"/>
                    </w:rPr>
                    <m:t>n∑Y-</m:t>
                  </m:r>
                  <m:sSup>
                    <m:sSupPr>
                      <m:ctrlPr>
                        <w:rPr>
                          <w:rFonts w:ascii="Cambria Math" w:hAnsi="Cambria Math" w:cs="Arial"/>
                          <w:sz w:val="24"/>
                          <w:szCs w:val="24"/>
                        </w:rPr>
                      </m:ctrlPr>
                    </m:sSupPr>
                    <m:e>
                      <m:r>
                        <m:rPr>
                          <m:sty m:val="p"/>
                        </m:rPr>
                        <w:rPr>
                          <w:rFonts w:ascii="Cambria Math" w:hAnsi="Cambria Math" w:cs="Arial"/>
                          <w:sz w:val="24"/>
                          <w:szCs w:val="24"/>
                        </w:rPr>
                        <m:t>(∑Y)</m:t>
                      </m:r>
                    </m:e>
                    <m:sup>
                      <m:r>
                        <m:rPr>
                          <m:sty m:val="p"/>
                        </m:rPr>
                        <w:rPr>
                          <w:rFonts w:ascii="Cambria Math" w:hAnsi="Cambria Math" w:cs="Arial"/>
                          <w:sz w:val="24"/>
                          <w:szCs w:val="24"/>
                        </w:rPr>
                        <m:t>2</m:t>
                      </m:r>
                    </m:sup>
                  </m:sSup>
                </m:num>
                <m:den>
                  <m:r>
                    <m:rPr>
                      <m:sty m:val="p"/>
                    </m:rPr>
                    <w:rPr>
                      <w:rFonts w:ascii="Cambria Math" w:hAnsi="Cambria Math" w:cs="Arial"/>
                      <w:sz w:val="24"/>
                      <w:szCs w:val="24"/>
                    </w:rPr>
                    <m:t>n(n-1)</m:t>
                  </m:r>
                </m:den>
              </m:f>
            </m:e>
          </m:rad>
        </m:oMath>
      </m:oMathPara>
    </w:p>
    <w:p w:rsidR="00616620" w:rsidRDefault="00616620" w:rsidP="00616620">
      <w:pPr>
        <w:pStyle w:val="ListParagraph"/>
        <w:spacing w:line="480" w:lineRule="auto"/>
        <w:ind w:left="1701"/>
        <w:jc w:val="both"/>
        <w:rPr>
          <w:rFonts w:ascii="Arial" w:hAnsi="Arial" w:cs="Arial"/>
          <w:sz w:val="24"/>
          <w:szCs w:val="24"/>
        </w:rPr>
      </w:pPr>
      <w:r>
        <w:rPr>
          <w:rFonts w:ascii="Arial" w:hAnsi="Arial" w:cs="Arial"/>
          <w:sz w:val="24"/>
          <w:szCs w:val="24"/>
        </w:rPr>
        <w:t>Keterangan:</w:t>
      </w:r>
    </w:p>
    <w:p w:rsidR="00616620" w:rsidRDefault="00616620" w:rsidP="00616620">
      <w:pPr>
        <w:pStyle w:val="ListParagraph"/>
        <w:spacing w:line="480" w:lineRule="auto"/>
        <w:ind w:left="1701"/>
        <w:jc w:val="both"/>
        <w:rPr>
          <w:rFonts w:ascii="Arial" w:hAnsi="Arial" w:cs="Arial"/>
          <w:sz w:val="24"/>
          <w:szCs w:val="24"/>
        </w:rPr>
      </w:pPr>
      <w:r>
        <w:rPr>
          <w:rFonts w:ascii="Arial" w:hAnsi="Arial" w:cs="Arial"/>
          <w:sz w:val="24"/>
          <w:szCs w:val="24"/>
        </w:rPr>
        <w:t>St</w:t>
      </w:r>
      <w:r>
        <w:rPr>
          <w:rFonts w:ascii="Arial" w:hAnsi="Arial" w:cs="Arial"/>
          <w:sz w:val="24"/>
          <w:szCs w:val="24"/>
          <w:vertAlign w:val="superscript"/>
        </w:rPr>
        <w:t>2</w:t>
      </w:r>
      <w:r>
        <w:rPr>
          <w:rFonts w:ascii="Arial" w:hAnsi="Arial" w:cs="Arial"/>
          <w:sz w:val="24"/>
          <w:szCs w:val="24"/>
        </w:rPr>
        <w:tab/>
        <w:t>=</w:t>
      </w:r>
      <w:r>
        <w:rPr>
          <w:rFonts w:ascii="Arial" w:hAnsi="Arial" w:cs="Arial"/>
          <w:sz w:val="24"/>
          <w:szCs w:val="24"/>
        </w:rPr>
        <w:tab/>
        <w:t>Varians</w:t>
      </w:r>
    </w:p>
    <w:p w:rsidR="00616620" w:rsidRDefault="00616620" w:rsidP="00616620">
      <w:pPr>
        <w:pStyle w:val="ListParagraph"/>
        <w:spacing w:line="480" w:lineRule="auto"/>
        <w:ind w:left="1701"/>
        <w:jc w:val="both"/>
        <w:rPr>
          <w:rFonts w:ascii="Arial" w:hAnsi="Arial" w:cs="Arial"/>
          <w:sz w:val="24"/>
          <w:szCs w:val="24"/>
        </w:rPr>
      </w:pPr>
      <w:r>
        <w:rPr>
          <w:rFonts w:ascii="Arial" w:hAnsi="Arial" w:cs="Arial"/>
          <w:sz w:val="24"/>
          <w:szCs w:val="24"/>
        </w:rPr>
        <w:t>n</w:t>
      </w:r>
      <w:r>
        <w:rPr>
          <w:rFonts w:ascii="Arial" w:hAnsi="Arial" w:cs="Arial"/>
          <w:sz w:val="24"/>
          <w:szCs w:val="24"/>
        </w:rPr>
        <w:tab/>
        <w:t>=</w:t>
      </w:r>
      <w:r>
        <w:rPr>
          <w:rFonts w:ascii="Arial" w:hAnsi="Arial" w:cs="Arial"/>
          <w:sz w:val="24"/>
          <w:szCs w:val="24"/>
        </w:rPr>
        <w:tab/>
        <w:t>Jumlah siswa</w:t>
      </w:r>
    </w:p>
    <w:p w:rsidR="00616620" w:rsidRDefault="00616620" w:rsidP="00616620">
      <w:pPr>
        <w:pStyle w:val="ListParagraph"/>
        <w:spacing w:line="480" w:lineRule="auto"/>
        <w:ind w:left="1701"/>
        <w:jc w:val="both"/>
        <w:rPr>
          <w:rFonts w:ascii="Arial" w:hAnsi="Arial" w:cs="Arial"/>
          <w:sz w:val="24"/>
          <w:szCs w:val="24"/>
        </w:rPr>
      </w:pPr>
      <w:r>
        <w:rPr>
          <w:rFonts w:ascii="Arial" w:hAnsi="Arial" w:cs="Arial"/>
          <w:sz w:val="24"/>
          <w:szCs w:val="24"/>
        </w:rPr>
        <w:t>∑Y</w:t>
      </w:r>
      <w:r>
        <w:rPr>
          <w:rFonts w:ascii="Arial" w:hAnsi="Arial" w:cs="Arial"/>
          <w:sz w:val="24"/>
          <w:szCs w:val="24"/>
        </w:rPr>
        <w:tab/>
        <w:t>=</w:t>
      </w:r>
      <w:r>
        <w:rPr>
          <w:rFonts w:ascii="Arial" w:hAnsi="Arial" w:cs="Arial"/>
          <w:sz w:val="24"/>
          <w:szCs w:val="24"/>
        </w:rPr>
        <w:tab/>
        <w:t xml:space="preserve">Jumlah nilai </w:t>
      </w:r>
      <w:r w:rsidRPr="00B814E9">
        <w:rPr>
          <w:rFonts w:ascii="Arial" w:hAnsi="Arial" w:cs="Arial"/>
          <w:i/>
          <w:sz w:val="24"/>
          <w:szCs w:val="24"/>
        </w:rPr>
        <w:t>N-Gain</w:t>
      </w:r>
      <w:r>
        <w:rPr>
          <w:rFonts w:ascii="Arial" w:hAnsi="Arial" w:cs="Arial"/>
          <w:sz w:val="24"/>
          <w:szCs w:val="24"/>
        </w:rPr>
        <w:t xml:space="preserve"> siswa</w:t>
      </w:r>
    </w:p>
    <w:p w:rsidR="00616620" w:rsidRPr="00677D83" w:rsidRDefault="00616620" w:rsidP="00616620">
      <w:pPr>
        <w:pStyle w:val="ListParagraph"/>
        <w:spacing w:line="480" w:lineRule="auto"/>
        <w:ind w:left="1701"/>
        <w:jc w:val="both"/>
        <w:rPr>
          <w:rFonts w:ascii="Arial" w:hAnsi="Arial" w:cs="Arial"/>
          <w:sz w:val="24"/>
          <w:szCs w:val="24"/>
        </w:rPr>
      </w:pPr>
      <w:r>
        <w:rPr>
          <w:rFonts w:ascii="Arial" w:hAnsi="Arial" w:cs="Arial"/>
          <w:sz w:val="24"/>
          <w:szCs w:val="24"/>
        </w:rPr>
        <w:t>∑Y</w:t>
      </w:r>
      <w:r>
        <w:rPr>
          <w:rFonts w:ascii="Arial" w:hAnsi="Arial" w:cs="Arial"/>
          <w:sz w:val="24"/>
          <w:szCs w:val="24"/>
          <w:vertAlign w:val="superscript"/>
        </w:rPr>
        <w:t>2</w:t>
      </w:r>
      <w:r>
        <w:rPr>
          <w:rFonts w:ascii="Arial" w:hAnsi="Arial" w:cs="Arial"/>
          <w:sz w:val="24"/>
          <w:szCs w:val="24"/>
        </w:rPr>
        <w:tab/>
        <w:t>=</w:t>
      </w:r>
      <w:r>
        <w:rPr>
          <w:rFonts w:ascii="Arial" w:hAnsi="Arial" w:cs="Arial"/>
          <w:sz w:val="24"/>
          <w:szCs w:val="24"/>
        </w:rPr>
        <w:tab/>
        <w:t xml:space="preserve">Jumlah kuadrat nilai </w:t>
      </w:r>
      <w:r w:rsidRPr="00B814E9">
        <w:rPr>
          <w:rFonts w:ascii="Arial" w:hAnsi="Arial" w:cs="Arial"/>
          <w:i/>
          <w:sz w:val="24"/>
          <w:szCs w:val="24"/>
        </w:rPr>
        <w:t>N-Gain</w:t>
      </w:r>
      <w:r>
        <w:rPr>
          <w:rFonts w:ascii="Arial" w:hAnsi="Arial" w:cs="Arial"/>
          <w:sz w:val="24"/>
          <w:szCs w:val="24"/>
        </w:rPr>
        <w:t xml:space="preserve"> siswa</w:t>
      </w:r>
    </w:p>
    <w:p w:rsidR="00616620" w:rsidRDefault="00616620" w:rsidP="00616620">
      <w:pPr>
        <w:pStyle w:val="ListParagraph"/>
        <w:numPr>
          <w:ilvl w:val="0"/>
          <w:numId w:val="13"/>
        </w:numPr>
        <w:spacing w:after="0" w:line="480" w:lineRule="auto"/>
        <w:ind w:left="1701"/>
        <w:jc w:val="both"/>
        <w:rPr>
          <w:rFonts w:ascii="Arial" w:hAnsi="Arial" w:cs="Arial"/>
          <w:sz w:val="24"/>
          <w:szCs w:val="24"/>
        </w:rPr>
      </w:pPr>
      <w:r>
        <w:rPr>
          <w:rFonts w:ascii="Arial" w:hAnsi="Arial" w:cs="Arial"/>
          <w:sz w:val="24"/>
          <w:szCs w:val="24"/>
        </w:rPr>
        <w:t>Men</w:t>
      </w:r>
      <w:r w:rsidR="00DF6C7D">
        <w:rPr>
          <w:rFonts w:ascii="Arial" w:hAnsi="Arial" w:cs="Arial"/>
          <w:sz w:val="24"/>
          <w:szCs w:val="24"/>
        </w:rPr>
        <w:t>ghitung</w:t>
      </w:r>
      <w:r>
        <w:rPr>
          <w:rFonts w:ascii="Arial" w:hAnsi="Arial" w:cs="Arial"/>
          <w:sz w:val="24"/>
          <w:szCs w:val="24"/>
        </w:rPr>
        <w:t xml:space="preserve"> varians gabungan</w:t>
      </w:r>
    </w:p>
    <w:p w:rsidR="00DF6C7D" w:rsidRDefault="00DF6C7D" w:rsidP="00DF6C7D">
      <w:pPr>
        <w:pStyle w:val="ListParagraph"/>
        <w:spacing w:after="0" w:line="480" w:lineRule="auto"/>
        <w:ind w:left="1701"/>
        <w:jc w:val="both"/>
        <w:rPr>
          <w:rFonts w:ascii="Arial" w:hAnsi="Arial" w:cs="Arial"/>
          <w:sz w:val="24"/>
          <w:szCs w:val="24"/>
        </w:rPr>
      </w:pPr>
      <w:r>
        <w:rPr>
          <w:rFonts w:ascii="Arial" w:hAnsi="Arial" w:cs="Arial"/>
          <w:sz w:val="24"/>
          <w:szCs w:val="24"/>
        </w:rPr>
        <w:t>Rumus:</w:t>
      </w:r>
    </w:p>
    <w:p w:rsidR="00616620" w:rsidRPr="00672484" w:rsidRDefault="00B819C5" w:rsidP="00616620">
      <w:pPr>
        <w:pStyle w:val="ListParagraph"/>
        <w:spacing w:after="0" w:line="480" w:lineRule="auto"/>
        <w:ind w:left="1701"/>
        <w:jc w:val="both"/>
        <w:rPr>
          <w:rFonts w:ascii="Arial" w:hAnsi="Arial" w:cs="Arial"/>
          <w:sz w:val="24"/>
          <w:szCs w:val="24"/>
        </w:rPr>
      </w:pPr>
      <m:oMathPara>
        <m:oMath>
          <m:sSup>
            <m:sSupPr>
              <m:ctrlPr>
                <w:rPr>
                  <w:rFonts w:ascii="Cambria Math" w:hAnsi="Cambria Math" w:cs="Arial"/>
                  <w:sz w:val="24"/>
                  <w:szCs w:val="24"/>
                </w:rPr>
              </m:ctrlPr>
            </m:sSupPr>
            <m:e>
              <m:r>
                <m:rPr>
                  <m:sty m:val="p"/>
                </m:rPr>
                <w:rPr>
                  <w:rFonts w:ascii="Cambria Math" w:hAnsi="Cambria Math" w:cs="Arial"/>
                  <w:sz w:val="24"/>
                  <w:szCs w:val="24"/>
                </w:rPr>
                <m:t>S</m:t>
              </m:r>
            </m:e>
            <m:sup>
              <m:r>
                <m:rPr>
                  <m:sty m:val="p"/>
                </m:rPr>
                <w:rPr>
                  <w:rFonts w:ascii="Cambria Math" w:hAnsi="Cambria Math" w:cs="Arial"/>
                  <w:sz w:val="24"/>
                  <w:szCs w:val="24"/>
                </w:rPr>
                <m:t>2</m:t>
              </m:r>
            </m:sup>
          </m:sSup>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∑(dk</m:t>
              </m:r>
              <m:sSubSup>
                <m:sSubSupPr>
                  <m:ctrlPr>
                    <w:rPr>
                      <w:rFonts w:ascii="Cambria Math" w:hAnsi="Cambria Math" w:cs="Arial"/>
                      <w:sz w:val="24"/>
                      <w:szCs w:val="24"/>
                    </w:rPr>
                  </m:ctrlPr>
                </m:sSubSupPr>
                <m:e>
                  <m:r>
                    <m:rPr>
                      <m:sty m:val="p"/>
                    </m:rPr>
                    <w:rPr>
                      <w:rFonts w:ascii="Cambria Math" w:hAnsi="Cambria Math" w:cs="Arial"/>
                      <w:sz w:val="24"/>
                      <w:szCs w:val="24"/>
                    </w:rPr>
                    <m:t>s</m:t>
                  </m:r>
                </m:e>
                <m:sub>
                  <m:r>
                    <m:rPr>
                      <m:sty m:val="p"/>
                    </m:rPr>
                    <w:rPr>
                      <w:rFonts w:ascii="Cambria Math" w:hAnsi="Cambria Math" w:cs="Arial"/>
                      <w:sz w:val="24"/>
                      <w:szCs w:val="24"/>
                    </w:rPr>
                    <m:t>1</m:t>
                  </m:r>
                </m:sub>
                <m:sup>
                  <m:r>
                    <m:rPr>
                      <m:sty m:val="p"/>
                    </m:rPr>
                    <w:rPr>
                      <w:rFonts w:ascii="Cambria Math" w:hAnsi="Cambria Math" w:cs="Arial"/>
                      <w:sz w:val="24"/>
                      <w:szCs w:val="24"/>
                    </w:rPr>
                    <m:t>2</m:t>
                  </m:r>
                </m:sup>
              </m:sSubSup>
              <m:r>
                <m:rPr>
                  <m:sty m:val="p"/>
                </m:rPr>
                <w:rPr>
                  <w:rFonts w:ascii="Cambria Math" w:hAnsi="Cambria Math" w:cs="Arial"/>
                  <w:sz w:val="24"/>
                  <w:szCs w:val="24"/>
                </w:rPr>
                <m:t>)</m:t>
              </m:r>
            </m:num>
            <m:den>
              <m:r>
                <m:rPr>
                  <m:sty m:val="p"/>
                </m:rPr>
                <w:rPr>
                  <w:rFonts w:ascii="Cambria Math" w:hAnsi="Cambria Math" w:cs="Arial"/>
                  <w:sz w:val="24"/>
                  <w:szCs w:val="24"/>
                </w:rPr>
                <m:t>∑dk</m:t>
              </m:r>
            </m:den>
          </m:f>
        </m:oMath>
      </m:oMathPara>
    </w:p>
    <w:p w:rsidR="00616620" w:rsidRDefault="00616620" w:rsidP="00616620">
      <w:pPr>
        <w:pStyle w:val="ListParagraph"/>
        <w:numPr>
          <w:ilvl w:val="0"/>
          <w:numId w:val="13"/>
        </w:numPr>
        <w:spacing w:after="0" w:line="480" w:lineRule="auto"/>
        <w:ind w:left="1701"/>
        <w:jc w:val="both"/>
        <w:rPr>
          <w:rFonts w:ascii="Arial" w:hAnsi="Arial" w:cs="Arial"/>
          <w:sz w:val="24"/>
          <w:szCs w:val="24"/>
        </w:rPr>
      </w:pPr>
      <w:r>
        <w:rPr>
          <w:rFonts w:ascii="Arial" w:hAnsi="Arial" w:cs="Arial"/>
          <w:sz w:val="24"/>
          <w:szCs w:val="24"/>
        </w:rPr>
        <w:t>Mencari nilai B</w:t>
      </w:r>
    </w:p>
    <w:p w:rsidR="00DF6C7D" w:rsidRDefault="00DF6C7D" w:rsidP="00DF6C7D">
      <w:pPr>
        <w:pStyle w:val="ListParagraph"/>
        <w:spacing w:after="0" w:line="480" w:lineRule="auto"/>
        <w:ind w:left="1701"/>
        <w:jc w:val="both"/>
        <w:rPr>
          <w:rFonts w:ascii="Arial" w:hAnsi="Arial" w:cs="Arial"/>
          <w:sz w:val="24"/>
          <w:szCs w:val="24"/>
        </w:rPr>
      </w:pPr>
      <w:r>
        <w:rPr>
          <w:rFonts w:ascii="Arial" w:hAnsi="Arial" w:cs="Arial"/>
          <w:sz w:val="24"/>
          <w:szCs w:val="24"/>
        </w:rPr>
        <w:t>Rumus:</w:t>
      </w:r>
    </w:p>
    <w:p w:rsidR="00616620" w:rsidRPr="00672484" w:rsidRDefault="00672484" w:rsidP="00616620">
      <w:pPr>
        <w:pStyle w:val="ListParagraph"/>
        <w:spacing w:after="0" w:line="480" w:lineRule="auto"/>
        <w:ind w:left="1701"/>
        <w:jc w:val="both"/>
        <w:rPr>
          <w:rFonts w:ascii="Arial" w:hAnsi="Arial" w:cs="Arial"/>
          <w:sz w:val="24"/>
          <w:szCs w:val="24"/>
        </w:rPr>
      </w:pPr>
      <m:oMathPara>
        <m:oMath>
          <m:r>
            <m:rPr>
              <m:sty m:val="p"/>
            </m:rPr>
            <w:rPr>
              <w:rFonts w:ascii="Cambria Math" w:hAnsi="Cambria Math" w:cs="Arial"/>
              <w:sz w:val="24"/>
              <w:szCs w:val="24"/>
            </w:rPr>
            <m:t>B=</m:t>
          </m:r>
          <m:d>
            <m:dPr>
              <m:ctrlPr>
                <w:rPr>
                  <w:rFonts w:ascii="Cambria Math" w:hAnsi="Cambria Math" w:cs="Arial"/>
                  <w:sz w:val="24"/>
                  <w:szCs w:val="24"/>
                </w:rPr>
              </m:ctrlPr>
            </m:dPr>
            <m:e>
              <m:r>
                <m:rPr>
                  <m:sty m:val="p"/>
                </m:rPr>
                <w:rPr>
                  <w:rFonts w:ascii="Cambria Math" w:hAnsi="Cambria Math" w:cs="Arial"/>
                  <w:sz w:val="24"/>
                  <w:szCs w:val="24"/>
                </w:rPr>
                <m:t>∑dk</m:t>
              </m:r>
            </m:e>
          </m:d>
          <m:func>
            <m:funcPr>
              <m:ctrlPr>
                <w:rPr>
                  <w:rFonts w:ascii="Cambria Math" w:hAnsi="Cambria Math" w:cs="Arial"/>
                  <w:sz w:val="24"/>
                  <w:szCs w:val="24"/>
                </w:rPr>
              </m:ctrlPr>
            </m:funcPr>
            <m:fName>
              <m:r>
                <m:rPr>
                  <m:sty m:val="p"/>
                </m:rPr>
                <w:rPr>
                  <w:rFonts w:ascii="Cambria Math" w:hAnsi="Cambria Math" w:cs="Arial"/>
                  <w:sz w:val="24"/>
                  <w:szCs w:val="24"/>
                </w:rPr>
                <m:t>log</m:t>
              </m:r>
            </m:fName>
            <m:e>
              <m:sSup>
                <m:sSupPr>
                  <m:ctrlPr>
                    <w:rPr>
                      <w:rFonts w:ascii="Cambria Math" w:hAnsi="Cambria Math" w:cs="Arial"/>
                      <w:sz w:val="24"/>
                      <w:szCs w:val="24"/>
                    </w:rPr>
                  </m:ctrlPr>
                </m:sSupPr>
                <m:e>
                  <m:r>
                    <m:rPr>
                      <m:sty m:val="p"/>
                    </m:rPr>
                    <w:rPr>
                      <w:rFonts w:ascii="Cambria Math" w:hAnsi="Cambria Math" w:cs="Arial"/>
                      <w:sz w:val="24"/>
                      <w:szCs w:val="24"/>
                    </w:rPr>
                    <m:t>s</m:t>
                  </m:r>
                </m:e>
                <m:sup>
                  <m:r>
                    <m:rPr>
                      <m:sty m:val="p"/>
                    </m:rPr>
                    <w:rPr>
                      <w:rFonts w:ascii="Cambria Math" w:hAnsi="Cambria Math" w:cs="Arial"/>
                      <w:sz w:val="24"/>
                      <w:szCs w:val="24"/>
                    </w:rPr>
                    <m:t>2</m:t>
                  </m:r>
                </m:sup>
              </m:sSup>
            </m:e>
          </m:func>
        </m:oMath>
      </m:oMathPara>
    </w:p>
    <w:p w:rsidR="00616620" w:rsidRPr="00DF6C7D" w:rsidRDefault="00616620" w:rsidP="00616620">
      <w:pPr>
        <w:pStyle w:val="ListParagraph"/>
        <w:numPr>
          <w:ilvl w:val="0"/>
          <w:numId w:val="13"/>
        </w:numPr>
        <w:spacing w:after="0" w:line="480" w:lineRule="auto"/>
        <w:ind w:left="1701"/>
        <w:jc w:val="both"/>
        <w:rPr>
          <w:rFonts w:ascii="Arial" w:hAnsi="Arial" w:cs="Arial"/>
          <w:sz w:val="24"/>
          <w:szCs w:val="24"/>
        </w:rPr>
      </w:pPr>
      <w:r>
        <w:rPr>
          <w:rFonts w:ascii="Arial" w:hAnsi="Arial" w:cs="Arial"/>
          <w:sz w:val="24"/>
          <w:szCs w:val="24"/>
        </w:rPr>
        <w:t>Mencari nilai x</w:t>
      </w:r>
      <w:r>
        <w:rPr>
          <w:rFonts w:ascii="Arial" w:hAnsi="Arial" w:cs="Arial"/>
          <w:sz w:val="24"/>
          <w:szCs w:val="24"/>
          <w:vertAlign w:val="superscript"/>
        </w:rPr>
        <w:t>2</w:t>
      </w:r>
    </w:p>
    <w:p w:rsidR="00DF6C7D" w:rsidRPr="00DF6C7D" w:rsidRDefault="00DF6C7D" w:rsidP="00DF6C7D">
      <w:pPr>
        <w:pStyle w:val="ListParagraph"/>
        <w:spacing w:after="0" w:line="480" w:lineRule="auto"/>
        <w:ind w:left="1701"/>
        <w:jc w:val="both"/>
        <w:rPr>
          <w:rFonts w:ascii="Arial" w:hAnsi="Arial" w:cs="Arial"/>
          <w:sz w:val="24"/>
          <w:szCs w:val="24"/>
        </w:rPr>
      </w:pPr>
      <w:r>
        <w:rPr>
          <w:rFonts w:ascii="Arial" w:hAnsi="Arial" w:cs="Arial"/>
          <w:sz w:val="24"/>
          <w:szCs w:val="24"/>
        </w:rPr>
        <w:t>Rumus:</w:t>
      </w:r>
    </w:p>
    <w:p w:rsidR="00616620" w:rsidRPr="00DF6C7D" w:rsidRDefault="00B819C5" w:rsidP="00616620">
      <w:pPr>
        <w:pStyle w:val="ListParagraph"/>
        <w:spacing w:after="0" w:line="480" w:lineRule="auto"/>
        <w:ind w:left="1701"/>
        <w:jc w:val="both"/>
        <w:rPr>
          <w:rFonts w:ascii="Arial" w:hAnsi="Arial" w:cs="Arial"/>
          <w:sz w:val="24"/>
          <w:szCs w:val="24"/>
        </w:rPr>
      </w:pPr>
      <m:oMathPara>
        <m:oMath>
          <m:sSup>
            <m:sSupPr>
              <m:ctrlPr>
                <w:rPr>
                  <w:rFonts w:ascii="Cambria Math" w:hAnsi="Cambria Math" w:cs="Arial"/>
                  <w:sz w:val="24"/>
                  <w:szCs w:val="24"/>
                </w:rPr>
              </m:ctrlPr>
            </m:sSupPr>
            <m:e>
              <m:r>
                <m:rPr>
                  <m:sty m:val="p"/>
                </m:rPr>
                <w:rPr>
                  <w:rFonts w:ascii="Cambria Math" w:hAnsi="Cambria Math" w:cs="Arial"/>
                  <w:sz w:val="24"/>
                  <w:szCs w:val="24"/>
                </w:rPr>
                <m:t>X</m:t>
              </m:r>
            </m:e>
            <m:sup>
              <m:r>
                <m:rPr>
                  <m:sty m:val="p"/>
                </m:rPr>
                <w:rPr>
                  <w:rFonts w:ascii="Cambria Math" w:hAnsi="Cambria Math" w:cs="Arial"/>
                  <w:sz w:val="24"/>
                  <w:szCs w:val="24"/>
                </w:rPr>
                <m:t>2</m:t>
              </m:r>
            </m:sup>
          </m:sSup>
          <m:r>
            <m:rPr>
              <m:sty m:val="p"/>
            </m:rPr>
            <w:rPr>
              <w:rFonts w:ascii="Cambria Math" w:hAnsi="Cambria Math" w:cs="Arial"/>
              <w:sz w:val="24"/>
              <w:szCs w:val="24"/>
            </w:rPr>
            <m:t>=</m:t>
          </m:r>
          <m:d>
            <m:dPr>
              <m:ctrlPr>
                <w:rPr>
                  <w:rFonts w:ascii="Cambria Math" w:hAnsi="Cambria Math" w:cs="Arial"/>
                  <w:sz w:val="24"/>
                  <w:szCs w:val="24"/>
                </w:rPr>
              </m:ctrlPr>
            </m:dPr>
            <m:e>
              <m:r>
                <m:rPr>
                  <m:sty m:val="p"/>
                </m:rPr>
                <w:rPr>
                  <w:rFonts w:ascii="Cambria Math" w:hAnsi="Cambria Math" w:cs="Arial"/>
                  <w:sz w:val="24"/>
                  <w:szCs w:val="24"/>
                </w:rPr>
                <m:t>In 10</m:t>
              </m:r>
            </m:e>
          </m:d>
          <m:r>
            <m:rPr>
              <m:sty m:val="p"/>
            </m:rPr>
            <w:rPr>
              <w:rFonts w:ascii="Cambria Math" w:hAnsi="Cambria Math" w:cs="Arial"/>
              <w:sz w:val="24"/>
              <w:szCs w:val="24"/>
            </w:rPr>
            <m:t>{B-∑(dk.</m:t>
          </m:r>
          <m:func>
            <m:funcPr>
              <m:ctrlPr>
                <w:rPr>
                  <w:rFonts w:ascii="Cambria Math" w:hAnsi="Cambria Math" w:cs="Arial"/>
                  <w:sz w:val="24"/>
                  <w:szCs w:val="24"/>
                </w:rPr>
              </m:ctrlPr>
            </m:funcPr>
            <m:fName>
              <m:r>
                <m:rPr>
                  <m:sty m:val="p"/>
                </m:rPr>
                <w:rPr>
                  <w:rFonts w:ascii="Cambria Math" w:hAnsi="Cambria Math" w:cs="Arial"/>
                  <w:sz w:val="24"/>
                  <w:szCs w:val="24"/>
                </w:rPr>
                <m:t>log</m:t>
              </m:r>
            </m:fName>
            <m:e>
              <m:sSup>
                <m:sSupPr>
                  <m:ctrlPr>
                    <w:rPr>
                      <w:rFonts w:ascii="Cambria Math" w:hAnsi="Cambria Math" w:cs="Arial"/>
                      <w:sz w:val="24"/>
                      <w:szCs w:val="24"/>
                    </w:rPr>
                  </m:ctrlPr>
                </m:sSupPr>
                <m:e>
                  <m:r>
                    <m:rPr>
                      <m:sty m:val="p"/>
                    </m:rPr>
                    <w:rPr>
                      <w:rFonts w:ascii="Cambria Math" w:hAnsi="Cambria Math" w:cs="Arial"/>
                      <w:sz w:val="24"/>
                      <w:szCs w:val="24"/>
                    </w:rPr>
                    <m:t>s</m:t>
                  </m:r>
                </m:e>
                <m:sup>
                  <m:r>
                    <m:rPr>
                      <m:sty m:val="p"/>
                    </m:rPr>
                    <w:rPr>
                      <w:rFonts w:ascii="Cambria Math" w:hAnsi="Cambria Math" w:cs="Arial"/>
                      <w:sz w:val="24"/>
                      <w:szCs w:val="24"/>
                    </w:rPr>
                    <m:t>2</m:t>
                  </m:r>
                </m:sup>
              </m:sSup>
              <m:r>
                <m:rPr>
                  <m:sty m:val="p"/>
                </m:rPr>
                <w:rPr>
                  <w:rFonts w:ascii="Cambria Math" w:hAnsi="Cambria Math" w:cs="Arial"/>
                  <w:sz w:val="24"/>
                  <w:szCs w:val="24"/>
                </w:rPr>
                <m:t>)}</m:t>
              </m:r>
            </m:e>
          </m:func>
        </m:oMath>
      </m:oMathPara>
    </w:p>
    <w:p w:rsidR="00DF6C7D" w:rsidRDefault="00DF6C7D" w:rsidP="00DF6C7D">
      <w:pPr>
        <w:pStyle w:val="ListParagraph"/>
        <w:spacing w:line="480" w:lineRule="auto"/>
        <w:ind w:left="1276"/>
        <w:jc w:val="both"/>
        <w:rPr>
          <w:rFonts w:ascii="Arial" w:hAnsi="Arial" w:cs="Arial"/>
          <w:sz w:val="24"/>
          <w:szCs w:val="24"/>
        </w:rPr>
      </w:pPr>
    </w:p>
    <w:p w:rsidR="00616620" w:rsidRDefault="00616620" w:rsidP="00616620">
      <w:pPr>
        <w:pStyle w:val="ListParagraph"/>
        <w:numPr>
          <w:ilvl w:val="0"/>
          <w:numId w:val="6"/>
        </w:numPr>
        <w:spacing w:line="480" w:lineRule="auto"/>
        <w:ind w:left="1276"/>
        <w:jc w:val="both"/>
        <w:rPr>
          <w:rFonts w:ascii="Arial" w:hAnsi="Arial" w:cs="Arial"/>
          <w:sz w:val="24"/>
          <w:szCs w:val="24"/>
        </w:rPr>
      </w:pPr>
      <w:r>
        <w:rPr>
          <w:rFonts w:ascii="Arial" w:hAnsi="Arial" w:cs="Arial"/>
          <w:sz w:val="24"/>
          <w:szCs w:val="24"/>
        </w:rPr>
        <w:lastRenderedPageBreak/>
        <w:t>Uji Hipotesis Penelitian</w:t>
      </w:r>
    </w:p>
    <w:p w:rsidR="00616620" w:rsidRDefault="00616620" w:rsidP="00616620">
      <w:pPr>
        <w:pStyle w:val="ListParagraph"/>
        <w:spacing w:line="480" w:lineRule="auto"/>
        <w:ind w:left="1276" w:firstLine="425"/>
        <w:jc w:val="both"/>
        <w:rPr>
          <w:rFonts w:ascii="Arial" w:hAnsi="Arial" w:cs="Arial"/>
          <w:sz w:val="24"/>
          <w:szCs w:val="24"/>
        </w:rPr>
      </w:pPr>
      <w:r>
        <w:rPr>
          <w:rFonts w:ascii="Arial" w:hAnsi="Arial" w:cs="Arial"/>
          <w:sz w:val="24"/>
          <w:szCs w:val="24"/>
        </w:rPr>
        <w:t xml:space="preserve">Uji hipotesis dilakukan untuk mengetahui peningkatan dan juga perbedaan hasil belajar siswa pada kelas eksperimen dan kelas kontrol. Uji beda rerata dilakukan untuk mengetahui signifikansi skor </w:t>
      </w:r>
      <w:r w:rsidRPr="00CA446E">
        <w:rPr>
          <w:rFonts w:ascii="Arial" w:hAnsi="Arial" w:cs="Arial"/>
          <w:i/>
          <w:sz w:val="24"/>
          <w:szCs w:val="24"/>
        </w:rPr>
        <w:t>pretes</w:t>
      </w:r>
      <w:r>
        <w:rPr>
          <w:rFonts w:ascii="Arial" w:hAnsi="Arial" w:cs="Arial"/>
          <w:i/>
          <w:sz w:val="24"/>
          <w:szCs w:val="24"/>
        </w:rPr>
        <w:t>t</w:t>
      </w:r>
      <w:r>
        <w:rPr>
          <w:rFonts w:ascii="Arial" w:hAnsi="Arial" w:cs="Arial"/>
          <w:sz w:val="24"/>
          <w:szCs w:val="24"/>
        </w:rPr>
        <w:t xml:space="preserve"> dan </w:t>
      </w:r>
      <w:r w:rsidRPr="00CA446E">
        <w:rPr>
          <w:rFonts w:ascii="Arial" w:hAnsi="Arial" w:cs="Arial"/>
          <w:i/>
          <w:sz w:val="24"/>
          <w:szCs w:val="24"/>
        </w:rPr>
        <w:t>post</w:t>
      </w:r>
      <w:r>
        <w:rPr>
          <w:rFonts w:ascii="Arial" w:hAnsi="Arial" w:cs="Arial"/>
          <w:i/>
          <w:sz w:val="24"/>
          <w:szCs w:val="24"/>
        </w:rPr>
        <w:t>t</w:t>
      </w:r>
      <w:r w:rsidRPr="00CA446E">
        <w:rPr>
          <w:rFonts w:ascii="Arial" w:hAnsi="Arial" w:cs="Arial"/>
          <w:i/>
          <w:sz w:val="24"/>
          <w:szCs w:val="24"/>
        </w:rPr>
        <w:t>es</w:t>
      </w:r>
      <w:r>
        <w:rPr>
          <w:rFonts w:ascii="Arial" w:hAnsi="Arial" w:cs="Arial"/>
          <w:i/>
          <w:sz w:val="24"/>
          <w:szCs w:val="24"/>
        </w:rPr>
        <w:t>t</w:t>
      </w:r>
      <w:r>
        <w:rPr>
          <w:rFonts w:ascii="Arial" w:hAnsi="Arial" w:cs="Arial"/>
          <w:sz w:val="24"/>
          <w:szCs w:val="24"/>
        </w:rPr>
        <w:t xml:space="preserve"> antara kelas eksperimen dan kelas kontrol. Jika hasil uji prasyarat distribusi normal dan homogen serta data memiliki sampel yang berukuran besar maka yang digunakan adalah uji Z. Langkah yang dilakukan untuk melakukan uji hipotesis adalah sebagai berikut.</w:t>
      </w:r>
    </w:p>
    <w:p w:rsidR="00616620" w:rsidRPr="00BF6B2F" w:rsidRDefault="00616620" w:rsidP="00616620">
      <w:pPr>
        <w:pStyle w:val="ListParagraph"/>
        <w:numPr>
          <w:ilvl w:val="0"/>
          <w:numId w:val="14"/>
        </w:numPr>
        <w:spacing w:line="480" w:lineRule="auto"/>
        <w:ind w:left="1701"/>
        <w:jc w:val="both"/>
        <w:rPr>
          <w:rFonts w:ascii="Arial" w:hAnsi="Arial" w:cs="Arial"/>
          <w:sz w:val="24"/>
          <w:szCs w:val="24"/>
        </w:rPr>
      </w:pPr>
      <w:r>
        <w:rPr>
          <w:rFonts w:ascii="Arial" w:hAnsi="Arial" w:cs="Arial"/>
          <w:sz w:val="24"/>
          <w:szCs w:val="24"/>
        </w:rPr>
        <w:t>Menentukan taraf nyata (</w:t>
      </w:r>
      <m:oMath>
        <m:r>
          <w:rPr>
            <w:rFonts w:ascii="Cambria Math" w:hAnsi="Cambria Math" w:cs="Arial"/>
            <w:sz w:val="24"/>
            <w:szCs w:val="24"/>
          </w:rPr>
          <m:t>α</m:t>
        </m:r>
      </m:oMath>
      <w:r>
        <w:rPr>
          <w:rFonts w:ascii="Arial" w:eastAsiaTheme="minorEastAsia" w:hAnsi="Arial" w:cs="Arial"/>
          <w:sz w:val="24"/>
          <w:szCs w:val="24"/>
        </w:rPr>
        <w:t>) dan Z</w:t>
      </w:r>
      <w:r>
        <w:rPr>
          <w:rFonts w:ascii="Arial" w:eastAsiaTheme="minorEastAsia" w:hAnsi="Arial" w:cs="Arial"/>
          <w:sz w:val="24"/>
          <w:szCs w:val="24"/>
          <w:vertAlign w:val="subscript"/>
        </w:rPr>
        <w:t>tabel</w:t>
      </w:r>
    </w:p>
    <w:p w:rsidR="00616620" w:rsidRPr="0028523C" w:rsidRDefault="00616620" w:rsidP="00616620">
      <w:pPr>
        <w:pStyle w:val="ListParagraph"/>
        <w:spacing w:line="480" w:lineRule="auto"/>
        <w:ind w:left="1701"/>
        <w:jc w:val="both"/>
        <w:rPr>
          <w:rFonts w:ascii="Arial" w:hAnsi="Arial" w:cs="Arial"/>
          <w:sz w:val="24"/>
          <w:szCs w:val="24"/>
        </w:rPr>
      </w:pPr>
      <w:r>
        <w:rPr>
          <w:rFonts w:ascii="Arial" w:hAnsi="Arial" w:cs="Arial"/>
          <w:sz w:val="24"/>
          <w:szCs w:val="24"/>
        </w:rPr>
        <w:t xml:space="preserve">Jika taraf nyata sebesar 5% atau 0,05, maka pengujian dua arah </w:t>
      </w:r>
      <m:oMath>
        <m:f>
          <m:fPr>
            <m:ctrlPr>
              <w:rPr>
                <w:rFonts w:ascii="Cambria Math" w:hAnsi="Cambria Math" w:cs="Arial"/>
                <w:i/>
                <w:sz w:val="32"/>
                <w:szCs w:val="24"/>
              </w:rPr>
            </m:ctrlPr>
          </m:fPr>
          <m:num>
            <m:r>
              <w:rPr>
                <w:rFonts w:ascii="Cambria Math" w:hAnsi="Cambria Math" w:cs="Arial"/>
                <w:sz w:val="32"/>
                <w:szCs w:val="24"/>
              </w:rPr>
              <m:t>x</m:t>
            </m:r>
          </m:num>
          <m:den>
            <m:r>
              <w:rPr>
                <w:rFonts w:ascii="Cambria Math" w:hAnsi="Cambria Math" w:cs="Arial"/>
                <w:sz w:val="32"/>
                <w:szCs w:val="24"/>
              </w:rPr>
              <m:t>2</m:t>
            </m:r>
          </m:den>
        </m:f>
        <m:r>
          <w:rPr>
            <w:rFonts w:ascii="Cambria Math" w:hAnsi="Cambria Math" w:cs="Arial"/>
            <w:sz w:val="32"/>
            <w:szCs w:val="24"/>
          </w:rPr>
          <m:t>=</m:t>
        </m:r>
        <m:f>
          <m:fPr>
            <m:ctrlPr>
              <w:rPr>
                <w:rFonts w:ascii="Cambria Math" w:hAnsi="Cambria Math" w:cs="Arial"/>
                <w:i/>
                <w:sz w:val="32"/>
                <w:szCs w:val="24"/>
              </w:rPr>
            </m:ctrlPr>
          </m:fPr>
          <m:num>
            <m:r>
              <w:rPr>
                <w:rFonts w:ascii="Cambria Math" w:hAnsi="Cambria Math" w:cs="Arial"/>
                <w:sz w:val="32"/>
                <w:szCs w:val="24"/>
              </w:rPr>
              <m:t>0,05</m:t>
            </m:r>
          </m:num>
          <m:den>
            <m:r>
              <w:rPr>
                <w:rFonts w:ascii="Cambria Math" w:hAnsi="Cambria Math" w:cs="Arial"/>
                <w:sz w:val="32"/>
                <w:szCs w:val="24"/>
              </w:rPr>
              <m:t>2</m:t>
            </m:r>
          </m:den>
        </m:f>
      </m:oMath>
      <w:r w:rsidR="00DF6C7D">
        <w:rPr>
          <w:rFonts w:ascii="Arial" w:eastAsiaTheme="minorEastAsia" w:hAnsi="Arial" w:cs="Arial"/>
          <w:sz w:val="32"/>
          <w:szCs w:val="24"/>
        </w:rPr>
        <w:t xml:space="preserve"> =</w:t>
      </w:r>
      <w:r w:rsidRPr="00984127">
        <w:rPr>
          <w:rFonts w:ascii="Arial" w:eastAsiaTheme="minorEastAsia" w:hAnsi="Arial" w:cs="Arial"/>
          <w:sz w:val="32"/>
          <w:szCs w:val="24"/>
        </w:rPr>
        <w:t xml:space="preserve"> </w:t>
      </w:r>
      <w:r>
        <w:rPr>
          <w:rFonts w:ascii="Arial" w:eastAsiaTheme="minorEastAsia" w:hAnsi="Arial" w:cs="Arial"/>
          <w:sz w:val="24"/>
          <w:szCs w:val="24"/>
        </w:rPr>
        <w:t>0,025 dengan derajat kebebasan (dk) = (n</w:t>
      </w:r>
      <w:r>
        <w:rPr>
          <w:rFonts w:ascii="Arial" w:eastAsiaTheme="minorEastAsia" w:hAnsi="Arial" w:cs="Arial"/>
          <w:sz w:val="24"/>
          <w:szCs w:val="24"/>
          <w:vertAlign w:val="subscript"/>
        </w:rPr>
        <w:t xml:space="preserve">1 </w:t>
      </w:r>
      <w:r>
        <w:rPr>
          <w:rFonts w:ascii="Arial" w:eastAsiaTheme="minorEastAsia" w:hAnsi="Arial" w:cs="Arial"/>
          <w:sz w:val="24"/>
          <w:szCs w:val="24"/>
        </w:rPr>
        <w:t>+ n</w:t>
      </w:r>
      <w:r>
        <w:rPr>
          <w:rFonts w:ascii="Arial" w:eastAsiaTheme="minorEastAsia" w:hAnsi="Arial" w:cs="Arial"/>
          <w:sz w:val="24"/>
          <w:szCs w:val="24"/>
          <w:vertAlign w:val="subscript"/>
        </w:rPr>
        <w:t xml:space="preserve">2 </w:t>
      </w:r>
      <w:r>
        <w:rPr>
          <w:rFonts w:ascii="Arial" w:eastAsiaTheme="minorEastAsia" w:hAnsi="Arial" w:cs="Arial"/>
          <w:sz w:val="24"/>
          <w:szCs w:val="24"/>
        </w:rPr>
        <w:t>- 2).</w:t>
      </w:r>
    </w:p>
    <w:p w:rsidR="00616620" w:rsidRPr="0028523C" w:rsidRDefault="00616620" w:rsidP="00616620">
      <w:pPr>
        <w:pStyle w:val="ListParagraph"/>
        <w:numPr>
          <w:ilvl w:val="0"/>
          <w:numId w:val="14"/>
        </w:numPr>
        <w:spacing w:line="480" w:lineRule="auto"/>
        <w:ind w:left="1701"/>
        <w:jc w:val="both"/>
        <w:rPr>
          <w:rFonts w:ascii="Arial" w:hAnsi="Arial" w:cs="Arial"/>
          <w:sz w:val="24"/>
          <w:szCs w:val="24"/>
        </w:rPr>
      </w:pPr>
      <w:r>
        <w:rPr>
          <w:rFonts w:ascii="Arial" w:eastAsiaTheme="minorEastAsia" w:hAnsi="Arial" w:cs="Arial"/>
          <w:sz w:val="24"/>
          <w:szCs w:val="24"/>
        </w:rPr>
        <w:t>Menentukan kriteria pengujian</w:t>
      </w:r>
    </w:p>
    <w:p w:rsidR="00DF6C7D" w:rsidRDefault="00DF6C7D" w:rsidP="00616620">
      <w:pPr>
        <w:pStyle w:val="ListParagraph"/>
        <w:spacing w:line="480" w:lineRule="auto"/>
        <w:ind w:left="1701"/>
        <w:jc w:val="both"/>
        <w:rPr>
          <w:rFonts w:ascii="Arial" w:eastAsiaTheme="minorEastAsia" w:hAnsi="Arial" w:cs="Arial"/>
          <w:sz w:val="24"/>
          <w:szCs w:val="24"/>
        </w:rPr>
      </w:pPr>
      <w:r>
        <w:rPr>
          <w:rFonts w:ascii="Arial" w:eastAsiaTheme="minorEastAsia" w:hAnsi="Arial" w:cs="Arial"/>
          <w:sz w:val="24"/>
          <w:szCs w:val="24"/>
        </w:rPr>
        <w:t>Kriteria pengujian:</w:t>
      </w:r>
    </w:p>
    <w:p w:rsidR="00616620" w:rsidRDefault="00616620" w:rsidP="00616620">
      <w:pPr>
        <w:pStyle w:val="ListParagraph"/>
        <w:spacing w:line="480" w:lineRule="auto"/>
        <w:ind w:left="1701"/>
        <w:jc w:val="both"/>
        <w:rPr>
          <w:rFonts w:ascii="Arial" w:eastAsiaTheme="minorEastAsia" w:hAnsi="Arial" w:cs="Arial"/>
          <w:sz w:val="24"/>
          <w:szCs w:val="24"/>
        </w:rPr>
      </w:pPr>
      <w:r>
        <w:rPr>
          <w:rFonts w:ascii="Arial" w:eastAsiaTheme="minorEastAsia" w:hAnsi="Arial" w:cs="Arial"/>
          <w:sz w:val="24"/>
          <w:szCs w:val="24"/>
        </w:rPr>
        <w:t>H</w:t>
      </w:r>
      <w:r>
        <w:rPr>
          <w:rFonts w:ascii="Arial" w:eastAsiaTheme="minorEastAsia" w:hAnsi="Arial" w:cs="Arial"/>
          <w:sz w:val="24"/>
          <w:szCs w:val="24"/>
          <w:vertAlign w:val="subscript"/>
        </w:rPr>
        <w:t>o</w:t>
      </w:r>
      <w:r>
        <w:rPr>
          <w:rFonts w:ascii="Arial" w:eastAsiaTheme="minorEastAsia" w:hAnsi="Arial" w:cs="Arial"/>
          <w:sz w:val="24"/>
          <w:szCs w:val="24"/>
        </w:rPr>
        <w:t xml:space="preserve"> diterima apabila t </w:t>
      </w:r>
      <m:oMath>
        <m:r>
          <w:rPr>
            <w:rFonts w:ascii="Cambria Math" w:eastAsiaTheme="minorEastAsia" w:hAnsi="Cambria Math" w:cs="Arial"/>
            <w:sz w:val="24"/>
            <w:szCs w:val="24"/>
          </w:rPr>
          <m:t>1-</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2</m:t>
            </m:r>
          </m:den>
        </m:f>
        <m:r>
          <w:rPr>
            <w:rFonts w:ascii="Cambria Math" w:eastAsiaTheme="minorEastAsia" w:hAnsi="Cambria Math" w:cs="Arial"/>
            <w:sz w:val="24"/>
            <w:szCs w:val="24"/>
          </w:rPr>
          <m:t>α&lt;t&lt;1-</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2</m:t>
            </m:r>
          </m:den>
        </m:f>
        <m:r>
          <w:rPr>
            <w:rFonts w:ascii="Cambria Math" w:eastAsiaTheme="minorEastAsia" w:hAnsi="Cambria Math" w:cs="Arial"/>
            <w:sz w:val="24"/>
            <w:szCs w:val="24"/>
          </w:rPr>
          <m:t>α</m:t>
        </m:r>
      </m:oMath>
      <w:r>
        <w:rPr>
          <w:rFonts w:ascii="Arial" w:eastAsiaTheme="minorEastAsia" w:hAnsi="Arial" w:cs="Arial"/>
          <w:sz w:val="24"/>
          <w:szCs w:val="24"/>
        </w:rPr>
        <w:t xml:space="preserve"> </w:t>
      </w:r>
    </w:p>
    <w:p w:rsidR="00616620" w:rsidRPr="0028523C" w:rsidRDefault="00616620" w:rsidP="00616620">
      <w:pPr>
        <w:pStyle w:val="ListParagraph"/>
        <w:spacing w:line="480" w:lineRule="auto"/>
        <w:ind w:left="1701"/>
        <w:jc w:val="both"/>
        <w:rPr>
          <w:rFonts w:ascii="Arial" w:hAnsi="Arial" w:cs="Arial"/>
          <w:sz w:val="24"/>
          <w:szCs w:val="24"/>
        </w:rPr>
      </w:pPr>
      <w:r>
        <w:rPr>
          <w:rFonts w:ascii="Arial" w:eastAsiaTheme="minorEastAsia" w:hAnsi="Arial" w:cs="Arial"/>
          <w:sz w:val="24"/>
          <w:szCs w:val="24"/>
        </w:rPr>
        <w:t>H</w:t>
      </w:r>
      <w:r>
        <w:rPr>
          <w:rFonts w:ascii="Arial" w:eastAsiaTheme="minorEastAsia" w:hAnsi="Arial" w:cs="Arial"/>
          <w:sz w:val="24"/>
          <w:szCs w:val="24"/>
          <w:vertAlign w:val="subscript"/>
        </w:rPr>
        <w:t>o</w:t>
      </w:r>
      <w:r>
        <w:rPr>
          <w:rFonts w:ascii="Arial" w:eastAsiaTheme="minorEastAsia" w:hAnsi="Arial" w:cs="Arial"/>
          <w:sz w:val="24"/>
          <w:szCs w:val="24"/>
        </w:rPr>
        <w:t xml:space="preserve"> ditolak apabila t </w:t>
      </w:r>
      <m:oMath>
        <m:r>
          <w:rPr>
            <w:rFonts w:ascii="Cambria Math" w:eastAsiaTheme="minorEastAsia" w:hAnsi="Cambria Math" w:cs="Arial"/>
            <w:sz w:val="24"/>
            <w:szCs w:val="24"/>
          </w:rPr>
          <m:t>1-</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2</m:t>
            </m:r>
          </m:den>
        </m:f>
        <m:r>
          <w:rPr>
            <w:rFonts w:ascii="Cambria Math" w:eastAsiaTheme="minorEastAsia" w:hAnsi="Cambria Math" w:cs="Arial"/>
            <w:sz w:val="24"/>
            <w:szCs w:val="24"/>
          </w:rPr>
          <m:t>α&gt;t&gt;1-</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2</m:t>
            </m:r>
          </m:den>
        </m:f>
        <m:r>
          <w:rPr>
            <w:rFonts w:ascii="Cambria Math" w:eastAsiaTheme="minorEastAsia" w:hAnsi="Cambria Math" w:cs="Arial"/>
            <w:sz w:val="24"/>
            <w:szCs w:val="24"/>
          </w:rPr>
          <m:t>α</m:t>
        </m:r>
      </m:oMath>
    </w:p>
    <w:p w:rsidR="00616620" w:rsidRPr="0043288A" w:rsidRDefault="00616620" w:rsidP="00616620">
      <w:pPr>
        <w:pStyle w:val="ListParagraph"/>
        <w:numPr>
          <w:ilvl w:val="0"/>
          <w:numId w:val="14"/>
        </w:numPr>
        <w:spacing w:line="480" w:lineRule="auto"/>
        <w:ind w:left="1701"/>
        <w:jc w:val="both"/>
        <w:rPr>
          <w:rFonts w:ascii="Arial" w:hAnsi="Arial" w:cs="Arial"/>
          <w:sz w:val="24"/>
          <w:szCs w:val="24"/>
        </w:rPr>
      </w:pPr>
      <w:r>
        <w:rPr>
          <w:rFonts w:ascii="Arial" w:eastAsiaTheme="minorEastAsia" w:hAnsi="Arial" w:cs="Arial"/>
          <w:sz w:val="24"/>
          <w:szCs w:val="24"/>
        </w:rPr>
        <w:t>Menentukan nilai uji statistik (nilai t</w:t>
      </w:r>
      <w:r>
        <w:rPr>
          <w:rFonts w:ascii="Arial" w:eastAsiaTheme="minorEastAsia" w:hAnsi="Arial" w:cs="Arial"/>
          <w:sz w:val="24"/>
          <w:szCs w:val="24"/>
          <w:vertAlign w:val="subscript"/>
        </w:rPr>
        <w:t>hitung</w:t>
      </w:r>
      <w:r>
        <w:rPr>
          <w:rFonts w:ascii="Arial" w:eastAsiaTheme="minorEastAsia" w:hAnsi="Arial" w:cs="Arial"/>
          <w:sz w:val="24"/>
          <w:szCs w:val="24"/>
        </w:rPr>
        <w:t>)</w:t>
      </w:r>
    </w:p>
    <w:p w:rsidR="00616620" w:rsidRPr="00DF6C7D" w:rsidRDefault="00B814E9" w:rsidP="00616620">
      <w:pPr>
        <w:pStyle w:val="ListParagraph"/>
        <w:spacing w:line="480" w:lineRule="auto"/>
        <w:ind w:left="1701"/>
        <w:jc w:val="both"/>
        <w:rPr>
          <w:rFonts w:ascii="Arial" w:eastAsiaTheme="minorEastAsia" w:hAnsi="Arial" w:cs="Arial"/>
          <w:sz w:val="24"/>
          <w:szCs w:val="24"/>
        </w:rPr>
      </w:pPr>
      <m:oMathPara>
        <m:oMath>
          <m:r>
            <m:rPr>
              <m:sty m:val="p"/>
            </m:rPr>
            <w:rPr>
              <w:rFonts w:ascii="Cambria Math" w:hAnsi="Cambria Math" w:cs="Arial"/>
              <w:sz w:val="24"/>
              <w:szCs w:val="24"/>
            </w:rPr>
            <m:t>t=</m:t>
          </m:r>
          <m:f>
            <m:fPr>
              <m:ctrlPr>
                <w:rPr>
                  <w:rFonts w:ascii="Cambria Math" w:hAnsi="Cambria Math" w:cs="Arial"/>
                  <w:sz w:val="24"/>
                  <w:szCs w:val="24"/>
                </w:rPr>
              </m:ctrlPr>
            </m:fPr>
            <m:num>
              <m:sSub>
                <m:sSubPr>
                  <m:ctrlPr>
                    <w:rPr>
                      <w:rFonts w:ascii="Cambria Math" w:hAnsi="Cambria Math" w:cs="Arial"/>
                      <w:sz w:val="24"/>
                      <w:szCs w:val="24"/>
                    </w:rPr>
                  </m:ctrlPr>
                </m:sSubPr>
                <m:e>
                  <m:r>
                    <m:rPr>
                      <m:sty m:val="p"/>
                    </m:rPr>
                    <w:rPr>
                      <w:rFonts w:ascii="Cambria Math" w:hAnsi="Cambria Math" w:cs="Arial"/>
                      <w:sz w:val="24"/>
                      <w:szCs w:val="24"/>
                    </w:rPr>
                    <m:t>X</m:t>
                  </m:r>
                </m:e>
                <m:sub>
                  <m:r>
                    <m:rPr>
                      <m:sty m:val="p"/>
                    </m:rPr>
                    <w:rPr>
                      <w:rFonts w:ascii="Cambria Math" w:hAnsi="Cambria Math" w:cs="Arial"/>
                      <w:sz w:val="24"/>
                      <w:szCs w:val="24"/>
                    </w:rPr>
                    <m:t>1</m:t>
                  </m:r>
                </m:sub>
              </m:sSub>
              <m:sSub>
                <m:sSubPr>
                  <m:ctrlPr>
                    <w:rPr>
                      <w:rFonts w:ascii="Cambria Math" w:hAnsi="Cambria Math" w:cs="Arial"/>
                      <w:sz w:val="24"/>
                      <w:szCs w:val="24"/>
                    </w:rPr>
                  </m:ctrlPr>
                </m:sSubPr>
                <m:e>
                  <m:r>
                    <m:rPr>
                      <m:sty m:val="p"/>
                    </m:rPr>
                    <w:rPr>
                      <w:rFonts w:ascii="Cambria Math" w:hAnsi="Cambria Math" w:cs="Arial"/>
                      <w:sz w:val="24"/>
                      <w:szCs w:val="24"/>
                    </w:rPr>
                    <m:t>-X</m:t>
                  </m:r>
                </m:e>
                <m:sub>
                  <m:r>
                    <m:rPr>
                      <m:sty m:val="p"/>
                    </m:rPr>
                    <w:rPr>
                      <w:rFonts w:ascii="Cambria Math" w:hAnsi="Cambria Math" w:cs="Arial"/>
                      <w:sz w:val="24"/>
                      <w:szCs w:val="24"/>
                    </w:rPr>
                    <m:t>2</m:t>
                  </m:r>
                </m:sub>
              </m:sSub>
            </m:num>
            <m:den>
              <m:rad>
                <m:radPr>
                  <m:ctrlPr>
                    <w:rPr>
                      <w:rFonts w:ascii="Cambria Math" w:hAnsi="Cambria Math" w:cs="Arial"/>
                      <w:sz w:val="24"/>
                      <w:szCs w:val="24"/>
                    </w:rPr>
                  </m:ctrlPr>
                </m:radPr>
                <m:deg>
                  <m:r>
                    <m:rPr>
                      <m:sty m:val="p"/>
                    </m:rPr>
                    <w:rPr>
                      <w:rFonts w:ascii="Cambria Math" w:hAnsi="Cambria Math" w:cs="Arial"/>
                      <w:sz w:val="24"/>
                      <w:szCs w:val="24"/>
                    </w:rPr>
                    <m:t>s</m:t>
                  </m:r>
                </m:deg>
                <m:e>
                  <m:f>
                    <m:fPr>
                      <m:ctrlPr>
                        <w:rPr>
                          <w:rFonts w:ascii="Cambria Math" w:hAnsi="Cambria Math" w:cs="Arial"/>
                          <w:sz w:val="24"/>
                          <w:szCs w:val="24"/>
                        </w:rPr>
                      </m:ctrlPr>
                    </m:fPr>
                    <m:num>
                      <m:r>
                        <m:rPr>
                          <m:sty m:val="p"/>
                        </m:rPr>
                        <w:rPr>
                          <w:rFonts w:ascii="Cambria Math" w:hAnsi="Cambria Math" w:cs="Arial"/>
                          <w:sz w:val="24"/>
                          <w:szCs w:val="24"/>
                        </w:rPr>
                        <m:t>1</m:t>
                      </m:r>
                    </m:num>
                    <m:den>
                      <m:sSub>
                        <m:sSubPr>
                          <m:ctrlPr>
                            <w:rPr>
                              <w:rFonts w:ascii="Cambria Math" w:hAnsi="Cambria Math" w:cs="Arial"/>
                              <w:sz w:val="24"/>
                              <w:szCs w:val="24"/>
                            </w:rPr>
                          </m:ctrlPr>
                        </m:sSubPr>
                        <m:e>
                          <m:r>
                            <m:rPr>
                              <m:sty m:val="p"/>
                            </m:rPr>
                            <w:rPr>
                              <w:rFonts w:ascii="Cambria Math" w:hAnsi="Cambria Math" w:cs="Arial"/>
                              <w:sz w:val="24"/>
                              <w:szCs w:val="24"/>
                            </w:rPr>
                            <m:t>n</m:t>
                          </m:r>
                        </m:e>
                        <m:sub>
                          <m:r>
                            <m:rPr>
                              <m:sty m:val="p"/>
                            </m:rPr>
                            <w:rPr>
                              <w:rFonts w:ascii="Cambria Math" w:hAnsi="Cambria Math" w:cs="Arial"/>
                              <w:sz w:val="24"/>
                              <w:szCs w:val="24"/>
                            </w:rPr>
                            <m:t>1</m:t>
                          </m:r>
                        </m:sub>
                      </m:sSub>
                    </m:den>
                  </m:f>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1</m:t>
                      </m:r>
                    </m:num>
                    <m:den>
                      <m:sSub>
                        <m:sSubPr>
                          <m:ctrlPr>
                            <w:rPr>
                              <w:rFonts w:ascii="Cambria Math" w:hAnsi="Cambria Math" w:cs="Arial"/>
                              <w:sz w:val="24"/>
                              <w:szCs w:val="24"/>
                            </w:rPr>
                          </m:ctrlPr>
                        </m:sSubPr>
                        <m:e>
                          <m:r>
                            <m:rPr>
                              <m:sty m:val="p"/>
                            </m:rPr>
                            <w:rPr>
                              <w:rFonts w:ascii="Cambria Math" w:hAnsi="Cambria Math" w:cs="Arial"/>
                              <w:sz w:val="24"/>
                              <w:szCs w:val="24"/>
                            </w:rPr>
                            <m:t>n</m:t>
                          </m:r>
                        </m:e>
                        <m:sub>
                          <m:r>
                            <m:rPr>
                              <m:sty m:val="p"/>
                            </m:rPr>
                            <w:rPr>
                              <w:rFonts w:ascii="Cambria Math" w:hAnsi="Cambria Math" w:cs="Arial"/>
                              <w:sz w:val="24"/>
                              <w:szCs w:val="24"/>
                            </w:rPr>
                            <m:t>2</m:t>
                          </m:r>
                        </m:sub>
                      </m:sSub>
                    </m:den>
                  </m:f>
                </m:e>
              </m:rad>
            </m:den>
          </m:f>
        </m:oMath>
      </m:oMathPara>
    </w:p>
    <w:p w:rsidR="00616620" w:rsidRDefault="00616620" w:rsidP="00616620">
      <w:pPr>
        <w:pStyle w:val="ListParagraph"/>
        <w:spacing w:line="480" w:lineRule="auto"/>
        <w:ind w:left="1701"/>
        <w:jc w:val="both"/>
        <w:rPr>
          <w:rFonts w:ascii="Arial" w:hAnsi="Arial" w:cs="Arial"/>
          <w:sz w:val="24"/>
          <w:szCs w:val="24"/>
        </w:rPr>
      </w:pPr>
      <w:r>
        <w:rPr>
          <w:rFonts w:ascii="Arial" w:hAnsi="Arial" w:cs="Arial"/>
          <w:sz w:val="24"/>
          <w:szCs w:val="24"/>
        </w:rPr>
        <w:t>Keterangan:</w:t>
      </w:r>
    </w:p>
    <w:p w:rsidR="00616620" w:rsidRDefault="00616620" w:rsidP="00616620">
      <w:pPr>
        <w:pStyle w:val="ListParagraph"/>
        <w:tabs>
          <w:tab w:val="left" w:pos="2268"/>
          <w:tab w:val="left" w:pos="2552"/>
        </w:tabs>
        <w:spacing w:line="480" w:lineRule="auto"/>
        <w:ind w:left="1701"/>
        <w:jc w:val="both"/>
        <w:rPr>
          <w:rFonts w:ascii="Arial" w:hAnsi="Arial" w:cs="Arial"/>
          <w:sz w:val="24"/>
          <w:szCs w:val="24"/>
        </w:rPr>
      </w:pPr>
      <w:r>
        <w:rPr>
          <w:rFonts w:ascii="Arial" w:hAnsi="Arial" w:cs="Arial"/>
          <w:sz w:val="24"/>
          <w:szCs w:val="24"/>
        </w:rPr>
        <w:t>X</w:t>
      </w:r>
      <w:r>
        <w:rPr>
          <w:rFonts w:ascii="Arial" w:hAnsi="Arial" w:cs="Arial"/>
          <w:sz w:val="24"/>
          <w:szCs w:val="24"/>
          <w:vertAlign w:val="subscript"/>
        </w:rPr>
        <w:t>1</w:t>
      </w:r>
      <w:r>
        <w:rPr>
          <w:rFonts w:ascii="Arial" w:hAnsi="Arial" w:cs="Arial"/>
          <w:sz w:val="24"/>
          <w:szCs w:val="24"/>
        </w:rPr>
        <w:tab/>
        <w:t>=</w:t>
      </w:r>
      <w:r>
        <w:rPr>
          <w:rFonts w:ascii="Arial" w:hAnsi="Arial" w:cs="Arial"/>
          <w:sz w:val="24"/>
          <w:szCs w:val="24"/>
        </w:rPr>
        <w:tab/>
        <w:t xml:space="preserve">Nilai rata-rata </w:t>
      </w:r>
      <w:r w:rsidRPr="00B814E9">
        <w:rPr>
          <w:rFonts w:ascii="Arial" w:hAnsi="Arial" w:cs="Arial"/>
          <w:i/>
          <w:sz w:val="24"/>
          <w:szCs w:val="24"/>
        </w:rPr>
        <w:t xml:space="preserve">N-Gain </w:t>
      </w:r>
      <w:r>
        <w:rPr>
          <w:rFonts w:ascii="Arial" w:hAnsi="Arial" w:cs="Arial"/>
          <w:sz w:val="24"/>
          <w:szCs w:val="24"/>
        </w:rPr>
        <w:t>kelompok eksperimen 1</w:t>
      </w:r>
    </w:p>
    <w:p w:rsidR="00616620" w:rsidRDefault="00616620" w:rsidP="00616620">
      <w:pPr>
        <w:pStyle w:val="ListParagraph"/>
        <w:tabs>
          <w:tab w:val="left" w:pos="2268"/>
          <w:tab w:val="left" w:pos="2552"/>
        </w:tabs>
        <w:spacing w:line="480" w:lineRule="auto"/>
        <w:ind w:left="1701"/>
        <w:jc w:val="both"/>
        <w:rPr>
          <w:rFonts w:ascii="Arial" w:hAnsi="Arial" w:cs="Arial"/>
          <w:sz w:val="24"/>
          <w:szCs w:val="24"/>
        </w:rPr>
      </w:pPr>
      <w:r>
        <w:rPr>
          <w:rFonts w:ascii="Arial" w:hAnsi="Arial" w:cs="Arial"/>
          <w:sz w:val="24"/>
          <w:szCs w:val="24"/>
        </w:rPr>
        <w:lastRenderedPageBreak/>
        <w:t>X</w:t>
      </w:r>
      <w:r>
        <w:rPr>
          <w:rFonts w:ascii="Arial" w:hAnsi="Arial" w:cs="Arial"/>
          <w:sz w:val="24"/>
          <w:szCs w:val="24"/>
          <w:vertAlign w:val="subscript"/>
        </w:rPr>
        <w:t>2</w:t>
      </w:r>
      <w:r>
        <w:rPr>
          <w:rFonts w:ascii="Arial" w:hAnsi="Arial" w:cs="Arial"/>
          <w:sz w:val="24"/>
          <w:szCs w:val="24"/>
        </w:rPr>
        <w:tab/>
        <w:t>=</w:t>
      </w:r>
      <w:r>
        <w:rPr>
          <w:rFonts w:ascii="Arial" w:hAnsi="Arial" w:cs="Arial"/>
          <w:sz w:val="24"/>
          <w:szCs w:val="24"/>
        </w:rPr>
        <w:tab/>
        <w:t xml:space="preserve">Nilai rata-rata </w:t>
      </w:r>
      <w:r w:rsidRPr="00B814E9">
        <w:rPr>
          <w:rFonts w:ascii="Arial" w:hAnsi="Arial" w:cs="Arial"/>
          <w:i/>
          <w:sz w:val="24"/>
          <w:szCs w:val="24"/>
        </w:rPr>
        <w:t>N-Gain</w:t>
      </w:r>
      <w:r>
        <w:rPr>
          <w:rFonts w:ascii="Arial" w:hAnsi="Arial" w:cs="Arial"/>
          <w:sz w:val="24"/>
          <w:szCs w:val="24"/>
        </w:rPr>
        <w:t xml:space="preserve"> kelompok eksperimen 2</w:t>
      </w:r>
    </w:p>
    <w:p w:rsidR="00616620" w:rsidRDefault="00616620" w:rsidP="00616620">
      <w:pPr>
        <w:pStyle w:val="ListParagraph"/>
        <w:tabs>
          <w:tab w:val="left" w:pos="2268"/>
          <w:tab w:val="left" w:pos="2552"/>
        </w:tabs>
        <w:spacing w:line="480" w:lineRule="auto"/>
        <w:ind w:left="1701"/>
        <w:jc w:val="both"/>
        <w:rPr>
          <w:rFonts w:ascii="Arial" w:hAnsi="Arial" w:cs="Arial"/>
          <w:sz w:val="24"/>
          <w:szCs w:val="24"/>
        </w:rPr>
      </w:pPr>
      <w:r>
        <w:rPr>
          <w:rFonts w:ascii="Arial" w:hAnsi="Arial" w:cs="Arial"/>
          <w:sz w:val="24"/>
          <w:szCs w:val="24"/>
        </w:rPr>
        <w:t>s</w:t>
      </w:r>
      <w:r>
        <w:rPr>
          <w:rFonts w:ascii="Arial" w:hAnsi="Arial" w:cs="Arial"/>
          <w:sz w:val="24"/>
          <w:szCs w:val="24"/>
        </w:rPr>
        <w:tab/>
        <w:t>=</w:t>
      </w:r>
      <w:r>
        <w:rPr>
          <w:rFonts w:ascii="Arial" w:hAnsi="Arial" w:cs="Arial"/>
          <w:sz w:val="24"/>
          <w:szCs w:val="24"/>
        </w:rPr>
        <w:tab/>
        <w:t>Standar deviasi gabungan</w:t>
      </w:r>
    </w:p>
    <w:p w:rsidR="00616620" w:rsidRDefault="00616620" w:rsidP="00616620">
      <w:pPr>
        <w:pStyle w:val="ListParagraph"/>
        <w:tabs>
          <w:tab w:val="left" w:pos="2268"/>
          <w:tab w:val="left" w:pos="2552"/>
        </w:tabs>
        <w:spacing w:line="480" w:lineRule="auto"/>
        <w:ind w:left="1701"/>
        <w:jc w:val="both"/>
        <w:rPr>
          <w:rFonts w:ascii="Arial" w:hAnsi="Arial" w:cs="Arial"/>
          <w:sz w:val="24"/>
          <w:szCs w:val="24"/>
        </w:rPr>
      </w:pPr>
      <w:r>
        <w:rPr>
          <w:rFonts w:ascii="Arial" w:hAnsi="Arial" w:cs="Arial"/>
          <w:sz w:val="24"/>
          <w:szCs w:val="24"/>
        </w:rPr>
        <w:t>n</w:t>
      </w:r>
      <w:r>
        <w:rPr>
          <w:rFonts w:ascii="Arial" w:hAnsi="Arial" w:cs="Arial"/>
          <w:sz w:val="24"/>
          <w:szCs w:val="24"/>
          <w:vertAlign w:val="subscript"/>
        </w:rPr>
        <w:t>1</w:t>
      </w:r>
      <w:r>
        <w:rPr>
          <w:rFonts w:ascii="Arial" w:hAnsi="Arial" w:cs="Arial"/>
          <w:sz w:val="24"/>
          <w:szCs w:val="24"/>
          <w:vertAlign w:val="subscript"/>
        </w:rPr>
        <w:tab/>
      </w:r>
      <w:r w:rsidR="00B814E9">
        <w:rPr>
          <w:rFonts w:ascii="Arial" w:hAnsi="Arial" w:cs="Arial"/>
          <w:sz w:val="24"/>
          <w:szCs w:val="24"/>
        </w:rPr>
        <w:t>=</w:t>
      </w:r>
      <w:r w:rsidR="00B814E9">
        <w:rPr>
          <w:rFonts w:ascii="Arial" w:hAnsi="Arial" w:cs="Arial"/>
          <w:sz w:val="24"/>
          <w:szCs w:val="24"/>
        </w:rPr>
        <w:tab/>
        <w:t>Jumlah subjek kelompok 1</w:t>
      </w:r>
    </w:p>
    <w:p w:rsidR="00B814E9" w:rsidRPr="00DF6C7D" w:rsidRDefault="00B814E9" w:rsidP="00DF6C7D">
      <w:pPr>
        <w:pStyle w:val="ListParagraph"/>
        <w:tabs>
          <w:tab w:val="left" w:pos="2268"/>
          <w:tab w:val="left" w:pos="2552"/>
        </w:tabs>
        <w:spacing w:line="480" w:lineRule="auto"/>
        <w:ind w:left="1701"/>
        <w:jc w:val="both"/>
        <w:rPr>
          <w:rFonts w:ascii="Arial" w:hAnsi="Arial" w:cs="Arial"/>
          <w:sz w:val="24"/>
          <w:szCs w:val="24"/>
        </w:rPr>
      </w:pPr>
      <w:r>
        <w:rPr>
          <w:rFonts w:ascii="Arial" w:hAnsi="Arial" w:cs="Arial"/>
          <w:sz w:val="24"/>
          <w:szCs w:val="24"/>
        </w:rPr>
        <w:t>n</w:t>
      </w:r>
      <w:r>
        <w:rPr>
          <w:rFonts w:ascii="Arial" w:hAnsi="Arial" w:cs="Arial"/>
          <w:sz w:val="24"/>
          <w:szCs w:val="24"/>
          <w:vertAlign w:val="subscript"/>
        </w:rPr>
        <w:t>2</w:t>
      </w:r>
      <w:r w:rsidRPr="00B814E9">
        <w:rPr>
          <w:rFonts w:ascii="Arial" w:hAnsi="Arial" w:cs="Arial"/>
          <w:sz w:val="24"/>
          <w:szCs w:val="24"/>
        </w:rPr>
        <w:tab/>
        <w:t>=</w:t>
      </w:r>
      <w:r w:rsidRPr="00B814E9">
        <w:rPr>
          <w:rFonts w:ascii="Arial" w:hAnsi="Arial" w:cs="Arial"/>
          <w:sz w:val="24"/>
          <w:szCs w:val="24"/>
        </w:rPr>
        <w:tab/>
        <w:t>Jumlah subjek kelompok 2</w:t>
      </w:r>
    </w:p>
    <w:p w:rsidR="00616620" w:rsidRPr="00690457" w:rsidRDefault="00616620" w:rsidP="00616620">
      <w:pPr>
        <w:pStyle w:val="ListParagraph"/>
        <w:numPr>
          <w:ilvl w:val="0"/>
          <w:numId w:val="1"/>
        </w:numPr>
        <w:spacing w:line="480" w:lineRule="auto"/>
        <w:ind w:left="426"/>
        <w:rPr>
          <w:rFonts w:ascii="Arial" w:hAnsi="Arial" w:cs="Arial"/>
          <w:b/>
          <w:sz w:val="24"/>
          <w:szCs w:val="24"/>
        </w:rPr>
      </w:pPr>
      <w:r w:rsidRPr="00690457">
        <w:rPr>
          <w:rFonts w:ascii="Arial" w:hAnsi="Arial" w:cs="Arial"/>
          <w:b/>
          <w:sz w:val="24"/>
          <w:szCs w:val="24"/>
        </w:rPr>
        <w:t>Hipotesis Statistik</w:t>
      </w:r>
    </w:p>
    <w:p w:rsidR="00380672" w:rsidRDefault="00616620" w:rsidP="00380672">
      <w:pPr>
        <w:pStyle w:val="ListParagraph"/>
        <w:numPr>
          <w:ilvl w:val="0"/>
          <w:numId w:val="7"/>
        </w:numPr>
        <w:spacing w:line="480" w:lineRule="auto"/>
        <w:ind w:left="851"/>
        <w:jc w:val="both"/>
        <w:rPr>
          <w:rFonts w:ascii="Arial" w:hAnsi="Arial" w:cs="Arial"/>
          <w:sz w:val="24"/>
          <w:szCs w:val="24"/>
        </w:rPr>
      </w:pPr>
      <w:r>
        <w:rPr>
          <w:rFonts w:ascii="Arial" w:hAnsi="Arial" w:cs="Arial"/>
          <w:sz w:val="24"/>
          <w:szCs w:val="24"/>
        </w:rPr>
        <w:t>Perbedaan hasil belajar subtema Lingkungan Tempat Tinggalku</w:t>
      </w:r>
      <w:r w:rsidR="007C28C9">
        <w:rPr>
          <w:rFonts w:ascii="Arial" w:hAnsi="Arial" w:cs="Arial"/>
          <w:sz w:val="24"/>
          <w:szCs w:val="24"/>
        </w:rPr>
        <w:t xml:space="preserve"> dengan pendekatan saintifik</w:t>
      </w:r>
      <w:r>
        <w:rPr>
          <w:rFonts w:ascii="Arial" w:hAnsi="Arial" w:cs="Arial"/>
          <w:sz w:val="24"/>
          <w:szCs w:val="24"/>
        </w:rPr>
        <w:t xml:space="preserve"> melalui model pembelajaran kooperatif </w:t>
      </w:r>
      <w:r w:rsidRPr="005B27A4">
        <w:rPr>
          <w:rFonts w:ascii="Arial" w:hAnsi="Arial" w:cs="Arial"/>
          <w:i/>
          <w:sz w:val="24"/>
          <w:szCs w:val="24"/>
        </w:rPr>
        <w:t>Number Head Together</w:t>
      </w:r>
      <w:r>
        <w:rPr>
          <w:rFonts w:ascii="Arial" w:hAnsi="Arial" w:cs="Arial"/>
          <w:sz w:val="24"/>
          <w:szCs w:val="24"/>
        </w:rPr>
        <w:t xml:space="preserve"> dan model pembelajaran konvensional.</w:t>
      </w:r>
    </w:p>
    <w:p w:rsidR="00380672" w:rsidRDefault="00B819C5" w:rsidP="00380672">
      <w:pPr>
        <w:pStyle w:val="ListParagraph"/>
        <w:tabs>
          <w:tab w:val="left" w:pos="1985"/>
          <w:tab w:val="left" w:pos="2127"/>
        </w:tabs>
        <w:spacing w:line="480" w:lineRule="auto"/>
        <w:ind w:left="2127" w:hanging="1276"/>
        <w:jc w:val="both"/>
        <w:rPr>
          <w:rFonts w:ascii="Arial" w:eastAsiaTheme="minorEastAsia" w:hAnsi="Arial" w:cs="Arial"/>
          <w:sz w:val="24"/>
          <w:szCs w:val="24"/>
        </w:rPr>
      </w:pPr>
      <m:oMath>
        <m:sSub>
          <m:sSubPr>
            <m:ctrlPr>
              <w:rPr>
                <w:rFonts w:ascii="Cambria Math" w:hAnsi="Cambria Math" w:cs="Arial"/>
                <w:sz w:val="24"/>
                <w:szCs w:val="24"/>
              </w:rPr>
            </m:ctrlPr>
          </m:sSubPr>
          <m:e>
            <m:r>
              <m:rPr>
                <m:sty m:val="p"/>
              </m:rPr>
              <w:rPr>
                <w:rFonts w:ascii="Cambria Math" w:hAnsi="Cambria Math" w:cs="Arial"/>
                <w:sz w:val="24"/>
                <w:szCs w:val="24"/>
              </w:rPr>
              <m:t>H</m:t>
            </m:r>
          </m:e>
          <m:sub>
            <m:r>
              <m:rPr>
                <m:sty m:val="p"/>
              </m:rPr>
              <w:rPr>
                <w:rFonts w:ascii="Cambria Math" w:hAnsi="Cambria Math" w:cs="Arial"/>
                <w:sz w:val="24"/>
                <w:szCs w:val="24"/>
              </w:rPr>
              <m:t>0</m:t>
            </m:r>
          </m:sub>
        </m:sSub>
        <m:r>
          <m:rPr>
            <m:sty m:val="p"/>
          </m:rP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μ</m:t>
            </m:r>
          </m:e>
          <m:sub>
            <m:r>
              <m:rPr>
                <m:sty m:val="p"/>
              </m:rPr>
              <w:rPr>
                <w:rFonts w:ascii="Cambria Math" w:hAnsi="Cambria Math" w:cs="Arial"/>
                <w:sz w:val="24"/>
                <w:szCs w:val="24"/>
              </w:rPr>
              <m:t>0</m:t>
            </m:r>
          </m:sub>
        </m:sSub>
        <m:r>
          <m:rPr>
            <m:sty m:val="p"/>
          </m:rPr>
          <w:rPr>
            <w:rFonts w:ascii="Cambria Math" w:hAnsi="Cambria Math" w:cs="Arial"/>
            <w:sz w:val="24"/>
            <w:szCs w:val="24"/>
          </w:rPr>
          <m:t>=0</m:t>
        </m:r>
      </m:oMath>
      <w:r w:rsidR="00380672">
        <w:rPr>
          <w:rFonts w:ascii="Arial" w:eastAsiaTheme="minorEastAsia" w:hAnsi="Arial" w:cs="Arial"/>
          <w:sz w:val="24"/>
          <w:szCs w:val="24"/>
        </w:rPr>
        <w:tab/>
        <w:t>:</w:t>
      </w:r>
      <w:r w:rsidR="00380672">
        <w:rPr>
          <w:rFonts w:ascii="Arial" w:eastAsiaTheme="minorEastAsia" w:hAnsi="Arial" w:cs="Arial"/>
          <w:sz w:val="24"/>
          <w:szCs w:val="24"/>
        </w:rPr>
        <w:tab/>
      </w:r>
      <w:r w:rsidR="00616620" w:rsidRPr="00380672">
        <w:rPr>
          <w:rFonts w:ascii="Arial" w:eastAsiaTheme="minorEastAsia" w:hAnsi="Arial" w:cs="Arial"/>
          <w:sz w:val="24"/>
          <w:szCs w:val="24"/>
        </w:rPr>
        <w:t xml:space="preserve">Tidak terdapat perbedaan hasil belajar subtema Lingkungan Tempat Tinggalku </w:t>
      </w:r>
      <w:r w:rsidR="007C28C9">
        <w:rPr>
          <w:rFonts w:ascii="Arial" w:eastAsiaTheme="minorEastAsia" w:hAnsi="Arial" w:cs="Arial"/>
          <w:sz w:val="24"/>
          <w:szCs w:val="24"/>
        </w:rPr>
        <w:t xml:space="preserve">dengan pendekatan saintifik </w:t>
      </w:r>
      <w:r w:rsidR="00616620" w:rsidRPr="00380672">
        <w:rPr>
          <w:rFonts w:ascii="Arial" w:eastAsiaTheme="minorEastAsia" w:hAnsi="Arial" w:cs="Arial"/>
          <w:sz w:val="24"/>
          <w:szCs w:val="24"/>
        </w:rPr>
        <w:t xml:space="preserve">melalui model pembelajaran kooperatif </w:t>
      </w:r>
      <w:r w:rsidR="00616620" w:rsidRPr="00380672">
        <w:rPr>
          <w:rFonts w:ascii="Arial" w:eastAsiaTheme="minorEastAsia" w:hAnsi="Arial" w:cs="Arial"/>
          <w:i/>
          <w:sz w:val="24"/>
          <w:szCs w:val="24"/>
        </w:rPr>
        <w:t>Number Head Together</w:t>
      </w:r>
      <w:r w:rsidR="00616620" w:rsidRPr="00380672">
        <w:rPr>
          <w:rFonts w:ascii="Arial" w:eastAsiaTheme="minorEastAsia" w:hAnsi="Arial" w:cs="Arial"/>
          <w:sz w:val="24"/>
          <w:szCs w:val="24"/>
        </w:rPr>
        <w:t xml:space="preserve"> dan model pembelajaran konvensional.</w:t>
      </w:r>
    </w:p>
    <w:p w:rsidR="00616620" w:rsidRPr="00380672" w:rsidRDefault="00B819C5" w:rsidP="00380672">
      <w:pPr>
        <w:pStyle w:val="ListParagraph"/>
        <w:tabs>
          <w:tab w:val="left" w:pos="1985"/>
          <w:tab w:val="left" w:pos="2127"/>
        </w:tabs>
        <w:spacing w:line="480" w:lineRule="auto"/>
        <w:ind w:left="2127" w:hanging="1276"/>
        <w:jc w:val="both"/>
        <w:rPr>
          <w:rFonts w:ascii="Arial" w:hAnsi="Arial" w:cs="Arial"/>
          <w:sz w:val="24"/>
          <w:szCs w:val="24"/>
        </w:rPr>
      </w:pPr>
      <m:oMath>
        <m:sSub>
          <m:sSubPr>
            <m:ctrlPr>
              <w:rPr>
                <w:rFonts w:ascii="Cambria Math" w:hAnsi="Cambria Math" w:cs="Arial"/>
                <w:sz w:val="24"/>
                <w:szCs w:val="24"/>
              </w:rPr>
            </m:ctrlPr>
          </m:sSubPr>
          <m:e>
            <m:r>
              <m:rPr>
                <m:sty m:val="p"/>
              </m:rPr>
              <w:rPr>
                <w:rFonts w:ascii="Cambria Math" w:hAnsi="Cambria Math" w:cs="Arial"/>
                <w:sz w:val="24"/>
                <w:szCs w:val="24"/>
              </w:rPr>
              <m:t>H</m:t>
            </m:r>
          </m:e>
          <m:sub>
            <m:r>
              <m:rPr>
                <m:sty m:val="p"/>
              </m:rPr>
              <w:rPr>
                <w:rFonts w:ascii="Cambria Math" w:hAnsi="Cambria Math" w:cs="Arial"/>
                <w:sz w:val="24"/>
                <w:szCs w:val="24"/>
              </w:rPr>
              <m:t>1</m:t>
            </m:r>
          </m:sub>
        </m:sSub>
        <m:r>
          <m:rPr>
            <m:sty m:val="p"/>
          </m:rP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μ</m:t>
            </m:r>
          </m:e>
          <m:sub>
            <m:r>
              <m:rPr>
                <m:sty m:val="p"/>
              </m:rPr>
              <w:rPr>
                <w:rFonts w:ascii="Cambria Math" w:hAnsi="Cambria Math" w:cs="Arial"/>
                <w:sz w:val="24"/>
                <w:szCs w:val="24"/>
              </w:rPr>
              <m:t>1</m:t>
            </m:r>
          </m:sub>
        </m:sSub>
        <m:r>
          <m:rPr>
            <m:sty m:val="p"/>
          </m:rPr>
          <w:rPr>
            <w:rFonts w:ascii="Cambria Math" w:hAnsi="Cambria Math" w:cs="Arial"/>
            <w:sz w:val="24"/>
            <w:szCs w:val="24"/>
          </w:rPr>
          <m:t>&gt;0</m:t>
        </m:r>
      </m:oMath>
      <w:r w:rsidR="00616620" w:rsidRPr="00380672">
        <w:rPr>
          <w:rFonts w:ascii="Arial" w:eastAsiaTheme="minorEastAsia" w:hAnsi="Arial" w:cs="Arial"/>
          <w:sz w:val="24"/>
          <w:szCs w:val="24"/>
        </w:rPr>
        <w:t xml:space="preserve"> : Terdapat perbedaan hasil belajar subtema Lingkungan Tempat Tinggalku </w:t>
      </w:r>
      <w:r w:rsidR="007C28C9">
        <w:rPr>
          <w:rFonts w:ascii="Arial" w:eastAsiaTheme="minorEastAsia" w:hAnsi="Arial" w:cs="Arial"/>
          <w:sz w:val="24"/>
          <w:szCs w:val="24"/>
        </w:rPr>
        <w:t xml:space="preserve">dengan pendekatan saintifik </w:t>
      </w:r>
      <w:r w:rsidR="00616620" w:rsidRPr="00380672">
        <w:rPr>
          <w:rFonts w:ascii="Arial" w:eastAsiaTheme="minorEastAsia" w:hAnsi="Arial" w:cs="Arial"/>
          <w:sz w:val="24"/>
          <w:szCs w:val="24"/>
        </w:rPr>
        <w:t xml:space="preserve">melalui model pembelajaran kooperatif </w:t>
      </w:r>
      <w:r w:rsidR="00616620" w:rsidRPr="00380672">
        <w:rPr>
          <w:rFonts w:ascii="Arial" w:eastAsiaTheme="minorEastAsia" w:hAnsi="Arial" w:cs="Arial"/>
          <w:i/>
          <w:sz w:val="24"/>
          <w:szCs w:val="24"/>
        </w:rPr>
        <w:t>Number Head Together</w:t>
      </w:r>
      <w:r w:rsidR="00616620" w:rsidRPr="00380672">
        <w:rPr>
          <w:rFonts w:ascii="Arial" w:eastAsiaTheme="minorEastAsia" w:hAnsi="Arial" w:cs="Arial"/>
          <w:sz w:val="24"/>
          <w:szCs w:val="24"/>
        </w:rPr>
        <w:t xml:space="preserve"> dan model pembelajaran konvensional.</w:t>
      </w:r>
    </w:p>
    <w:p w:rsidR="00380672" w:rsidRDefault="00616620" w:rsidP="00380672">
      <w:pPr>
        <w:pStyle w:val="ListParagraph"/>
        <w:numPr>
          <w:ilvl w:val="0"/>
          <w:numId w:val="7"/>
        </w:numPr>
        <w:spacing w:line="480" w:lineRule="auto"/>
        <w:ind w:left="851"/>
        <w:jc w:val="both"/>
        <w:rPr>
          <w:rFonts w:ascii="Arial" w:hAnsi="Arial" w:cs="Arial"/>
          <w:sz w:val="24"/>
          <w:szCs w:val="24"/>
        </w:rPr>
      </w:pPr>
      <w:r>
        <w:rPr>
          <w:rFonts w:ascii="Arial" w:hAnsi="Arial" w:cs="Arial"/>
          <w:sz w:val="24"/>
          <w:szCs w:val="24"/>
        </w:rPr>
        <w:t>Perbedaan hasil belajar subtema Lingkungan Tempat Tinggalku</w:t>
      </w:r>
      <w:r w:rsidR="007C28C9">
        <w:rPr>
          <w:rFonts w:ascii="Arial" w:hAnsi="Arial" w:cs="Arial"/>
          <w:sz w:val="24"/>
          <w:szCs w:val="24"/>
        </w:rPr>
        <w:t xml:space="preserve"> dengan pendekatan saintifik</w:t>
      </w:r>
      <w:r>
        <w:rPr>
          <w:rFonts w:ascii="Arial" w:hAnsi="Arial" w:cs="Arial"/>
          <w:sz w:val="24"/>
          <w:szCs w:val="24"/>
        </w:rPr>
        <w:t xml:space="preserve"> melalui model </w:t>
      </w:r>
      <w:r w:rsidRPr="005B27A4">
        <w:rPr>
          <w:rFonts w:ascii="Arial" w:hAnsi="Arial" w:cs="Arial"/>
          <w:i/>
          <w:sz w:val="24"/>
          <w:szCs w:val="24"/>
        </w:rPr>
        <w:t>Discovery Learning</w:t>
      </w:r>
      <w:r>
        <w:rPr>
          <w:rFonts w:ascii="Arial" w:hAnsi="Arial" w:cs="Arial"/>
          <w:sz w:val="24"/>
          <w:szCs w:val="24"/>
        </w:rPr>
        <w:t xml:space="preserve"> dan model pembelajaran konvensional.</w:t>
      </w:r>
    </w:p>
    <w:p w:rsidR="00380672" w:rsidRDefault="00B819C5" w:rsidP="00380672">
      <w:pPr>
        <w:pStyle w:val="ListParagraph"/>
        <w:tabs>
          <w:tab w:val="left" w:pos="1985"/>
          <w:tab w:val="left" w:pos="2127"/>
        </w:tabs>
        <w:spacing w:line="480" w:lineRule="auto"/>
        <w:ind w:left="2127" w:hanging="1276"/>
        <w:jc w:val="both"/>
        <w:rPr>
          <w:rFonts w:ascii="Arial" w:eastAsiaTheme="minorEastAsia" w:hAnsi="Arial" w:cs="Arial"/>
          <w:sz w:val="24"/>
          <w:szCs w:val="24"/>
        </w:rPr>
      </w:pPr>
      <m:oMath>
        <m:sSub>
          <m:sSubPr>
            <m:ctrlPr>
              <w:rPr>
                <w:rFonts w:ascii="Cambria Math" w:hAnsi="Cambria Math" w:cs="Arial"/>
                <w:sz w:val="24"/>
                <w:szCs w:val="24"/>
              </w:rPr>
            </m:ctrlPr>
          </m:sSubPr>
          <m:e>
            <m:r>
              <m:rPr>
                <m:sty m:val="p"/>
              </m:rPr>
              <w:rPr>
                <w:rFonts w:ascii="Cambria Math" w:hAnsi="Cambria Math" w:cs="Arial"/>
                <w:sz w:val="24"/>
                <w:szCs w:val="24"/>
              </w:rPr>
              <m:t>H</m:t>
            </m:r>
          </m:e>
          <m:sub>
            <m:r>
              <m:rPr>
                <m:sty m:val="p"/>
              </m:rPr>
              <w:rPr>
                <w:rFonts w:ascii="Cambria Math" w:hAnsi="Cambria Math" w:cs="Arial"/>
                <w:sz w:val="24"/>
                <w:szCs w:val="24"/>
              </w:rPr>
              <m:t>0</m:t>
            </m:r>
          </m:sub>
        </m:sSub>
        <m:r>
          <m:rPr>
            <m:sty m:val="p"/>
          </m:rP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μ</m:t>
            </m:r>
          </m:e>
          <m:sub>
            <m:r>
              <m:rPr>
                <m:sty m:val="p"/>
              </m:rPr>
              <w:rPr>
                <w:rFonts w:ascii="Cambria Math" w:hAnsi="Cambria Math" w:cs="Arial"/>
                <w:sz w:val="24"/>
                <w:szCs w:val="24"/>
              </w:rPr>
              <m:t>1</m:t>
            </m:r>
          </m:sub>
        </m:sSub>
        <m:r>
          <m:rPr>
            <m:sty m:val="p"/>
          </m:rPr>
          <w:rPr>
            <w:rFonts w:ascii="Cambria Math" w:hAnsi="Cambria Math" w:cs="Arial"/>
            <w:sz w:val="24"/>
            <w:szCs w:val="24"/>
          </w:rPr>
          <m:t>=0</m:t>
        </m:r>
      </m:oMath>
      <w:r w:rsidR="00380672">
        <w:rPr>
          <w:rFonts w:ascii="Arial" w:eastAsiaTheme="minorEastAsia" w:hAnsi="Arial" w:cs="Arial"/>
          <w:sz w:val="24"/>
          <w:szCs w:val="24"/>
        </w:rPr>
        <w:tab/>
        <w:t>:</w:t>
      </w:r>
      <w:r w:rsidR="00380672">
        <w:rPr>
          <w:rFonts w:ascii="Arial" w:eastAsiaTheme="minorEastAsia" w:hAnsi="Arial" w:cs="Arial"/>
          <w:sz w:val="24"/>
          <w:szCs w:val="24"/>
        </w:rPr>
        <w:tab/>
      </w:r>
      <w:r w:rsidR="00616620" w:rsidRPr="00380672">
        <w:rPr>
          <w:rFonts w:ascii="Arial" w:eastAsiaTheme="minorEastAsia" w:hAnsi="Arial" w:cs="Arial"/>
          <w:sz w:val="24"/>
          <w:szCs w:val="24"/>
        </w:rPr>
        <w:t xml:space="preserve">Tidak terdapat perbedaan hasil belajar subtema Lingkungan Tempat Tinggalku </w:t>
      </w:r>
      <w:r w:rsidR="007C28C9">
        <w:rPr>
          <w:rFonts w:ascii="Arial" w:eastAsiaTheme="minorEastAsia" w:hAnsi="Arial" w:cs="Arial"/>
          <w:sz w:val="24"/>
          <w:szCs w:val="24"/>
        </w:rPr>
        <w:t xml:space="preserve">dengan pendekatan </w:t>
      </w:r>
      <w:r w:rsidR="007C28C9">
        <w:rPr>
          <w:rFonts w:ascii="Arial" w:eastAsiaTheme="minorEastAsia" w:hAnsi="Arial" w:cs="Arial"/>
          <w:sz w:val="24"/>
          <w:szCs w:val="24"/>
        </w:rPr>
        <w:lastRenderedPageBreak/>
        <w:t xml:space="preserve">saintifik </w:t>
      </w:r>
      <w:r w:rsidR="00616620" w:rsidRPr="00380672">
        <w:rPr>
          <w:rFonts w:ascii="Arial" w:eastAsiaTheme="minorEastAsia" w:hAnsi="Arial" w:cs="Arial"/>
          <w:sz w:val="24"/>
          <w:szCs w:val="24"/>
        </w:rPr>
        <w:t xml:space="preserve">melalui model </w:t>
      </w:r>
      <w:r w:rsidR="00616620" w:rsidRPr="00380672">
        <w:rPr>
          <w:rFonts w:ascii="Arial" w:eastAsiaTheme="minorEastAsia" w:hAnsi="Arial" w:cs="Arial"/>
          <w:i/>
          <w:sz w:val="24"/>
          <w:szCs w:val="24"/>
        </w:rPr>
        <w:t>Discovery Learning</w:t>
      </w:r>
      <w:r w:rsidR="00616620" w:rsidRPr="00380672">
        <w:rPr>
          <w:rFonts w:ascii="Arial" w:eastAsiaTheme="minorEastAsia" w:hAnsi="Arial" w:cs="Arial"/>
          <w:sz w:val="24"/>
          <w:szCs w:val="24"/>
        </w:rPr>
        <w:t xml:space="preserve"> dan model pembelajaran konvensional.</w:t>
      </w:r>
    </w:p>
    <w:p w:rsidR="00616620" w:rsidRPr="00380672" w:rsidRDefault="00B819C5" w:rsidP="00380672">
      <w:pPr>
        <w:pStyle w:val="ListParagraph"/>
        <w:tabs>
          <w:tab w:val="left" w:pos="1985"/>
          <w:tab w:val="left" w:pos="2127"/>
        </w:tabs>
        <w:spacing w:line="480" w:lineRule="auto"/>
        <w:ind w:left="2127" w:hanging="1276"/>
        <w:jc w:val="both"/>
        <w:rPr>
          <w:rFonts w:ascii="Arial" w:hAnsi="Arial" w:cs="Arial"/>
          <w:sz w:val="24"/>
          <w:szCs w:val="24"/>
        </w:rPr>
      </w:pPr>
      <m:oMath>
        <m:sSub>
          <m:sSubPr>
            <m:ctrlPr>
              <w:rPr>
                <w:rFonts w:ascii="Cambria Math" w:hAnsi="Cambria Math" w:cs="Arial"/>
                <w:sz w:val="24"/>
                <w:szCs w:val="24"/>
              </w:rPr>
            </m:ctrlPr>
          </m:sSubPr>
          <m:e>
            <m:r>
              <m:rPr>
                <m:sty m:val="p"/>
              </m:rPr>
              <w:rPr>
                <w:rFonts w:ascii="Cambria Math" w:hAnsi="Cambria Math" w:cs="Arial"/>
                <w:sz w:val="24"/>
                <w:szCs w:val="24"/>
              </w:rPr>
              <m:t>H</m:t>
            </m:r>
          </m:e>
          <m:sub>
            <m:r>
              <m:rPr>
                <m:sty m:val="p"/>
              </m:rPr>
              <w:rPr>
                <w:rFonts w:ascii="Cambria Math" w:hAnsi="Cambria Math" w:cs="Arial"/>
                <w:sz w:val="24"/>
                <w:szCs w:val="24"/>
              </w:rPr>
              <m:t>2</m:t>
            </m:r>
          </m:sub>
        </m:sSub>
        <m:r>
          <m:rPr>
            <m:sty m:val="p"/>
          </m:rP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μ</m:t>
            </m:r>
          </m:e>
          <m:sub>
            <m:r>
              <m:rPr>
                <m:sty m:val="p"/>
              </m:rPr>
              <w:rPr>
                <w:rFonts w:ascii="Cambria Math" w:hAnsi="Cambria Math" w:cs="Arial"/>
                <w:sz w:val="24"/>
                <w:szCs w:val="24"/>
              </w:rPr>
              <m:t>2</m:t>
            </m:r>
          </m:sub>
        </m:sSub>
        <m:r>
          <m:rPr>
            <m:sty m:val="p"/>
          </m:rPr>
          <w:rPr>
            <w:rFonts w:ascii="Cambria Math" w:hAnsi="Cambria Math" w:cs="Arial"/>
            <w:sz w:val="24"/>
            <w:szCs w:val="24"/>
          </w:rPr>
          <m:t>&gt;0</m:t>
        </m:r>
      </m:oMath>
      <w:r w:rsidR="00380672">
        <w:rPr>
          <w:rFonts w:ascii="Arial" w:eastAsiaTheme="minorEastAsia" w:hAnsi="Arial" w:cs="Arial"/>
          <w:sz w:val="24"/>
          <w:szCs w:val="24"/>
        </w:rPr>
        <w:tab/>
        <w:t>:</w:t>
      </w:r>
      <w:r w:rsidR="00380672">
        <w:rPr>
          <w:rFonts w:ascii="Arial" w:eastAsiaTheme="minorEastAsia" w:hAnsi="Arial" w:cs="Arial"/>
          <w:sz w:val="24"/>
          <w:szCs w:val="24"/>
        </w:rPr>
        <w:tab/>
      </w:r>
      <w:r w:rsidR="00616620" w:rsidRPr="00380672">
        <w:rPr>
          <w:rFonts w:ascii="Arial" w:eastAsiaTheme="minorEastAsia" w:hAnsi="Arial" w:cs="Arial"/>
          <w:sz w:val="24"/>
          <w:szCs w:val="24"/>
        </w:rPr>
        <w:t>Terdapat perbedaan hasil belajar subtema Lingkungan Tempat Tinggalku</w:t>
      </w:r>
      <w:r w:rsidR="007C28C9">
        <w:rPr>
          <w:rFonts w:ascii="Arial" w:eastAsiaTheme="minorEastAsia" w:hAnsi="Arial" w:cs="Arial"/>
          <w:sz w:val="24"/>
          <w:szCs w:val="24"/>
        </w:rPr>
        <w:t xml:space="preserve"> dengan pendekatan saintifik</w:t>
      </w:r>
      <w:r w:rsidR="00616620" w:rsidRPr="00380672">
        <w:rPr>
          <w:rFonts w:ascii="Arial" w:eastAsiaTheme="minorEastAsia" w:hAnsi="Arial" w:cs="Arial"/>
          <w:sz w:val="24"/>
          <w:szCs w:val="24"/>
        </w:rPr>
        <w:t xml:space="preserve"> melalui model </w:t>
      </w:r>
      <w:r w:rsidR="00616620" w:rsidRPr="00380672">
        <w:rPr>
          <w:rFonts w:ascii="Arial" w:eastAsiaTheme="minorEastAsia" w:hAnsi="Arial" w:cs="Arial"/>
          <w:i/>
          <w:sz w:val="24"/>
          <w:szCs w:val="24"/>
        </w:rPr>
        <w:t>Discovery Learning</w:t>
      </w:r>
      <w:r w:rsidR="00616620" w:rsidRPr="00380672">
        <w:rPr>
          <w:rFonts w:ascii="Arial" w:eastAsiaTheme="minorEastAsia" w:hAnsi="Arial" w:cs="Arial"/>
          <w:sz w:val="24"/>
          <w:szCs w:val="24"/>
        </w:rPr>
        <w:t xml:space="preserve"> dan model pembelajaran konvensional.</w:t>
      </w:r>
    </w:p>
    <w:p w:rsidR="00380672" w:rsidRDefault="00616620" w:rsidP="00380672">
      <w:pPr>
        <w:pStyle w:val="ListParagraph"/>
        <w:numPr>
          <w:ilvl w:val="0"/>
          <w:numId w:val="7"/>
        </w:numPr>
        <w:spacing w:line="480" w:lineRule="auto"/>
        <w:ind w:left="851"/>
        <w:jc w:val="both"/>
        <w:rPr>
          <w:rFonts w:ascii="Arial" w:hAnsi="Arial" w:cs="Arial"/>
          <w:sz w:val="24"/>
          <w:szCs w:val="24"/>
        </w:rPr>
      </w:pPr>
      <w:r>
        <w:rPr>
          <w:rFonts w:ascii="Arial" w:hAnsi="Arial" w:cs="Arial"/>
          <w:sz w:val="24"/>
          <w:szCs w:val="24"/>
        </w:rPr>
        <w:t>Perbedaan hasil belajar subtema Lingkungan Tempat Tinggalku</w:t>
      </w:r>
      <w:r w:rsidR="007C28C9">
        <w:rPr>
          <w:rFonts w:ascii="Arial" w:hAnsi="Arial" w:cs="Arial"/>
          <w:sz w:val="24"/>
          <w:szCs w:val="24"/>
        </w:rPr>
        <w:t xml:space="preserve"> dengan pendekatan saintifik</w:t>
      </w:r>
      <w:r>
        <w:rPr>
          <w:rFonts w:ascii="Arial" w:hAnsi="Arial" w:cs="Arial"/>
          <w:sz w:val="24"/>
          <w:szCs w:val="24"/>
        </w:rPr>
        <w:t xml:space="preserve"> melalui model pembelajaran kooperatif </w:t>
      </w:r>
      <w:r w:rsidRPr="005B27A4">
        <w:rPr>
          <w:rFonts w:ascii="Arial" w:hAnsi="Arial" w:cs="Arial"/>
          <w:i/>
          <w:sz w:val="24"/>
          <w:szCs w:val="24"/>
        </w:rPr>
        <w:t>Number Head Together</w:t>
      </w:r>
      <w:r>
        <w:rPr>
          <w:rFonts w:ascii="Arial" w:hAnsi="Arial" w:cs="Arial"/>
          <w:sz w:val="24"/>
          <w:szCs w:val="24"/>
        </w:rPr>
        <w:t xml:space="preserve"> dan model </w:t>
      </w:r>
      <w:r w:rsidRPr="005B27A4">
        <w:rPr>
          <w:rFonts w:ascii="Arial" w:hAnsi="Arial" w:cs="Arial"/>
          <w:i/>
          <w:sz w:val="24"/>
          <w:szCs w:val="24"/>
        </w:rPr>
        <w:t>Discovery Learning</w:t>
      </w:r>
      <w:r>
        <w:rPr>
          <w:rFonts w:ascii="Arial" w:hAnsi="Arial" w:cs="Arial"/>
          <w:sz w:val="24"/>
          <w:szCs w:val="24"/>
        </w:rPr>
        <w:t>.</w:t>
      </w:r>
    </w:p>
    <w:p w:rsidR="00380672" w:rsidRDefault="00B819C5" w:rsidP="00380672">
      <w:pPr>
        <w:pStyle w:val="ListParagraph"/>
        <w:tabs>
          <w:tab w:val="left" w:pos="2127"/>
          <w:tab w:val="left" w:pos="2268"/>
        </w:tabs>
        <w:spacing w:line="480" w:lineRule="auto"/>
        <w:ind w:left="2268" w:hanging="1417"/>
        <w:jc w:val="both"/>
        <w:rPr>
          <w:rFonts w:ascii="Arial" w:eastAsiaTheme="minorEastAsia" w:hAnsi="Arial" w:cs="Arial"/>
          <w:sz w:val="24"/>
          <w:szCs w:val="24"/>
        </w:rPr>
      </w:pPr>
      <m:oMath>
        <m:sSub>
          <m:sSubPr>
            <m:ctrlPr>
              <w:rPr>
                <w:rFonts w:ascii="Cambria Math" w:hAnsi="Cambria Math" w:cs="Arial"/>
                <w:sz w:val="24"/>
                <w:szCs w:val="24"/>
              </w:rPr>
            </m:ctrlPr>
          </m:sSubPr>
          <m:e>
            <m:r>
              <m:rPr>
                <m:sty m:val="p"/>
              </m:rPr>
              <w:rPr>
                <w:rFonts w:ascii="Cambria Math" w:hAnsi="Cambria Math" w:cs="Arial"/>
                <w:sz w:val="24"/>
                <w:szCs w:val="24"/>
              </w:rPr>
              <m:t>H</m:t>
            </m:r>
          </m:e>
          <m:sub>
            <m:r>
              <m:rPr>
                <m:sty m:val="p"/>
              </m:rPr>
              <w:rPr>
                <w:rFonts w:ascii="Cambria Math" w:hAnsi="Cambria Math" w:cs="Arial"/>
                <w:sz w:val="24"/>
                <w:szCs w:val="24"/>
              </w:rPr>
              <m:t>0</m:t>
            </m:r>
          </m:sub>
        </m:sSub>
        <m:r>
          <m:rPr>
            <m:sty m:val="p"/>
          </m:rP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μ</m:t>
            </m:r>
          </m:e>
          <m:sub>
            <m:r>
              <m:rPr>
                <m:sty m:val="p"/>
              </m:rPr>
              <w:rPr>
                <w:rFonts w:ascii="Cambria Math" w:hAnsi="Cambria Math" w:cs="Arial"/>
                <w:sz w:val="24"/>
                <w:szCs w:val="24"/>
              </w:rPr>
              <m:t>0</m:t>
            </m:r>
          </m:sub>
        </m:sSub>
        <m:r>
          <m:rPr>
            <m:sty m:val="p"/>
          </m:rPr>
          <w:rPr>
            <w:rFonts w:ascii="Cambria Math" w:hAnsi="Cambria Math" w:cs="Arial"/>
            <w:sz w:val="24"/>
            <w:szCs w:val="24"/>
          </w:rPr>
          <m:t>=0</m:t>
        </m:r>
      </m:oMath>
      <w:r w:rsidR="00616620" w:rsidRPr="00380672">
        <w:rPr>
          <w:rFonts w:ascii="Arial" w:eastAsiaTheme="minorEastAsia" w:hAnsi="Arial" w:cs="Arial"/>
          <w:sz w:val="24"/>
          <w:szCs w:val="24"/>
        </w:rPr>
        <w:t xml:space="preserve"> </w:t>
      </w:r>
      <w:r w:rsidR="00380672">
        <w:rPr>
          <w:rFonts w:ascii="Arial" w:eastAsiaTheme="minorEastAsia" w:hAnsi="Arial" w:cs="Arial"/>
          <w:sz w:val="24"/>
          <w:szCs w:val="24"/>
        </w:rPr>
        <w:tab/>
        <w:t>:</w:t>
      </w:r>
      <w:r w:rsidR="00380672">
        <w:rPr>
          <w:rFonts w:ascii="Arial" w:eastAsiaTheme="minorEastAsia" w:hAnsi="Arial" w:cs="Arial"/>
          <w:sz w:val="24"/>
          <w:szCs w:val="24"/>
        </w:rPr>
        <w:tab/>
      </w:r>
      <w:r w:rsidR="00616620" w:rsidRPr="00380672">
        <w:rPr>
          <w:rFonts w:ascii="Arial" w:eastAsiaTheme="minorEastAsia" w:hAnsi="Arial" w:cs="Arial"/>
          <w:sz w:val="24"/>
          <w:szCs w:val="24"/>
        </w:rPr>
        <w:t>Tidak terdapat perbedaan hasil belajar subtema Lingkungan Tempat Tinggalku</w:t>
      </w:r>
      <w:r w:rsidR="007C28C9">
        <w:rPr>
          <w:rFonts w:ascii="Arial" w:eastAsiaTheme="minorEastAsia" w:hAnsi="Arial" w:cs="Arial"/>
          <w:sz w:val="24"/>
          <w:szCs w:val="24"/>
        </w:rPr>
        <w:t xml:space="preserve"> dengan pendekatan saintifik</w:t>
      </w:r>
      <w:r w:rsidR="00616620" w:rsidRPr="00380672">
        <w:rPr>
          <w:rFonts w:ascii="Arial" w:eastAsiaTheme="minorEastAsia" w:hAnsi="Arial" w:cs="Arial"/>
          <w:sz w:val="24"/>
          <w:szCs w:val="24"/>
        </w:rPr>
        <w:t xml:space="preserve"> melalui model pembelajaran kooperatif </w:t>
      </w:r>
      <w:r w:rsidR="00616620" w:rsidRPr="00380672">
        <w:rPr>
          <w:rFonts w:ascii="Arial" w:eastAsiaTheme="minorEastAsia" w:hAnsi="Arial" w:cs="Arial"/>
          <w:i/>
          <w:sz w:val="24"/>
          <w:szCs w:val="24"/>
        </w:rPr>
        <w:t>Number Head Together</w:t>
      </w:r>
      <w:r w:rsidR="00616620" w:rsidRPr="00380672">
        <w:rPr>
          <w:rFonts w:ascii="Arial" w:eastAsiaTheme="minorEastAsia" w:hAnsi="Arial" w:cs="Arial"/>
          <w:sz w:val="24"/>
          <w:szCs w:val="24"/>
        </w:rPr>
        <w:t xml:space="preserve"> dan model </w:t>
      </w:r>
      <w:r w:rsidR="00616620" w:rsidRPr="00380672">
        <w:rPr>
          <w:rFonts w:ascii="Arial" w:eastAsiaTheme="minorEastAsia" w:hAnsi="Arial" w:cs="Arial"/>
          <w:i/>
          <w:sz w:val="24"/>
          <w:szCs w:val="24"/>
        </w:rPr>
        <w:t>Discovery Learning</w:t>
      </w:r>
      <w:r w:rsidR="00616620" w:rsidRPr="00380672">
        <w:rPr>
          <w:rFonts w:ascii="Arial" w:eastAsiaTheme="minorEastAsia" w:hAnsi="Arial" w:cs="Arial"/>
          <w:sz w:val="24"/>
          <w:szCs w:val="24"/>
        </w:rPr>
        <w:t>.</w:t>
      </w:r>
    </w:p>
    <w:p w:rsidR="00616620" w:rsidRPr="00380672" w:rsidRDefault="00B819C5" w:rsidP="00380672">
      <w:pPr>
        <w:pStyle w:val="ListParagraph"/>
        <w:tabs>
          <w:tab w:val="left" w:pos="2127"/>
          <w:tab w:val="left" w:pos="2268"/>
        </w:tabs>
        <w:spacing w:line="480" w:lineRule="auto"/>
        <w:ind w:left="2268" w:hanging="1417"/>
        <w:jc w:val="both"/>
        <w:rPr>
          <w:rFonts w:ascii="Arial" w:hAnsi="Arial" w:cs="Arial"/>
          <w:sz w:val="24"/>
          <w:szCs w:val="24"/>
        </w:rPr>
      </w:pPr>
      <m:oMath>
        <m:sSub>
          <m:sSubPr>
            <m:ctrlPr>
              <w:rPr>
                <w:rFonts w:ascii="Cambria Math" w:hAnsi="Cambria Math" w:cs="Arial"/>
                <w:sz w:val="24"/>
                <w:szCs w:val="24"/>
              </w:rPr>
            </m:ctrlPr>
          </m:sSubPr>
          <m:e>
            <m:r>
              <m:rPr>
                <m:sty m:val="p"/>
              </m:rPr>
              <w:rPr>
                <w:rFonts w:ascii="Cambria Math" w:hAnsi="Cambria Math" w:cs="Arial"/>
                <w:sz w:val="24"/>
                <w:szCs w:val="24"/>
              </w:rPr>
              <m:t>H</m:t>
            </m:r>
          </m:e>
          <m:sub>
            <m:r>
              <m:rPr>
                <m:sty m:val="p"/>
              </m:rPr>
              <w:rPr>
                <w:rFonts w:ascii="Cambria Math" w:hAnsi="Cambria Math" w:cs="Arial"/>
                <w:sz w:val="24"/>
                <w:szCs w:val="24"/>
              </w:rPr>
              <m:t>3</m:t>
            </m:r>
          </m:sub>
        </m:sSub>
        <m:r>
          <m:rPr>
            <m:sty m:val="p"/>
          </m:rP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μ</m:t>
            </m:r>
          </m:e>
          <m:sub>
            <m:r>
              <m:rPr>
                <m:sty m:val="p"/>
              </m:rPr>
              <w:rPr>
                <w:rFonts w:ascii="Cambria Math" w:hAnsi="Cambria Math" w:cs="Arial"/>
                <w:sz w:val="24"/>
                <w:szCs w:val="24"/>
              </w:rPr>
              <m:t>3</m:t>
            </m:r>
          </m:sub>
        </m:sSub>
        <m:r>
          <m:rPr>
            <m:sty m:val="p"/>
          </m:rPr>
          <w:rPr>
            <w:rFonts w:ascii="Cambria Math" w:hAnsi="Cambria Math" w:cs="Arial"/>
            <w:sz w:val="24"/>
            <w:szCs w:val="24"/>
          </w:rPr>
          <m:t>&gt;</m:t>
        </m:r>
        <m:sSub>
          <m:sSubPr>
            <m:ctrlPr>
              <w:rPr>
                <w:rFonts w:ascii="Cambria Math" w:hAnsi="Cambria Math" w:cs="Arial"/>
                <w:sz w:val="24"/>
                <w:szCs w:val="24"/>
              </w:rPr>
            </m:ctrlPr>
          </m:sSubPr>
          <m:e>
            <m:r>
              <m:rPr>
                <m:sty m:val="p"/>
              </m:rPr>
              <w:rPr>
                <w:rFonts w:ascii="Cambria Math" w:hAnsi="Cambria Math" w:cs="Arial"/>
                <w:sz w:val="24"/>
                <w:szCs w:val="24"/>
              </w:rPr>
              <m:t>μ</m:t>
            </m:r>
          </m:e>
          <m:sub>
            <m:r>
              <m:rPr>
                <m:sty m:val="p"/>
              </m:rPr>
              <w:rPr>
                <w:rFonts w:ascii="Cambria Math" w:hAnsi="Cambria Math" w:cs="Arial"/>
                <w:sz w:val="24"/>
                <w:szCs w:val="24"/>
              </w:rPr>
              <m:t>0</m:t>
            </m:r>
          </m:sub>
        </m:sSub>
      </m:oMath>
      <w:r w:rsidR="00380672">
        <w:rPr>
          <w:rFonts w:ascii="Arial" w:eastAsiaTheme="minorEastAsia" w:hAnsi="Arial" w:cs="Arial"/>
          <w:sz w:val="24"/>
          <w:szCs w:val="24"/>
        </w:rPr>
        <w:tab/>
        <w:t>:</w:t>
      </w:r>
      <w:r w:rsidR="00380672">
        <w:rPr>
          <w:rFonts w:ascii="Arial" w:eastAsiaTheme="minorEastAsia" w:hAnsi="Arial" w:cs="Arial"/>
          <w:sz w:val="24"/>
          <w:szCs w:val="24"/>
        </w:rPr>
        <w:tab/>
        <w:t>T</w:t>
      </w:r>
      <w:r w:rsidR="00616620" w:rsidRPr="00380672">
        <w:rPr>
          <w:rFonts w:ascii="Arial" w:eastAsiaTheme="minorEastAsia" w:hAnsi="Arial" w:cs="Arial"/>
          <w:sz w:val="24"/>
          <w:szCs w:val="24"/>
        </w:rPr>
        <w:t>erdapat perbedaan hasil belajar subtema Lingkungan Tempat Tinggalku</w:t>
      </w:r>
      <w:r w:rsidR="007C28C9">
        <w:rPr>
          <w:rFonts w:ascii="Arial" w:eastAsiaTheme="minorEastAsia" w:hAnsi="Arial" w:cs="Arial"/>
          <w:sz w:val="24"/>
          <w:szCs w:val="24"/>
        </w:rPr>
        <w:t xml:space="preserve"> dengan pendekatan saintifik</w:t>
      </w:r>
      <w:r w:rsidR="00616620" w:rsidRPr="00380672">
        <w:rPr>
          <w:rFonts w:ascii="Arial" w:eastAsiaTheme="minorEastAsia" w:hAnsi="Arial" w:cs="Arial"/>
          <w:sz w:val="24"/>
          <w:szCs w:val="24"/>
        </w:rPr>
        <w:t xml:space="preserve"> melalui model pembelajaran kooperatif </w:t>
      </w:r>
      <w:r w:rsidR="00616620" w:rsidRPr="00380672">
        <w:rPr>
          <w:rFonts w:ascii="Arial" w:eastAsiaTheme="minorEastAsia" w:hAnsi="Arial" w:cs="Arial"/>
          <w:i/>
          <w:sz w:val="24"/>
          <w:szCs w:val="24"/>
        </w:rPr>
        <w:t>Number Head Together</w:t>
      </w:r>
      <w:r w:rsidR="00616620" w:rsidRPr="00380672">
        <w:rPr>
          <w:rFonts w:ascii="Arial" w:eastAsiaTheme="minorEastAsia" w:hAnsi="Arial" w:cs="Arial"/>
          <w:sz w:val="24"/>
          <w:szCs w:val="24"/>
        </w:rPr>
        <w:t xml:space="preserve"> dan model </w:t>
      </w:r>
      <w:r w:rsidR="00616620" w:rsidRPr="00380672">
        <w:rPr>
          <w:rFonts w:ascii="Arial" w:eastAsiaTheme="minorEastAsia" w:hAnsi="Arial" w:cs="Arial"/>
          <w:i/>
          <w:sz w:val="24"/>
          <w:szCs w:val="24"/>
        </w:rPr>
        <w:t>Discovery Learning</w:t>
      </w:r>
      <w:r w:rsidR="00616620" w:rsidRPr="00380672">
        <w:rPr>
          <w:rFonts w:ascii="Arial" w:eastAsiaTheme="minorEastAsia" w:hAnsi="Arial" w:cs="Arial"/>
          <w:sz w:val="24"/>
          <w:szCs w:val="24"/>
        </w:rPr>
        <w:t>.</w:t>
      </w:r>
    </w:p>
    <w:p w:rsidR="00616620" w:rsidRDefault="00616620" w:rsidP="00616620">
      <w:pPr>
        <w:pStyle w:val="ListParagraph"/>
        <w:numPr>
          <w:ilvl w:val="0"/>
          <w:numId w:val="1"/>
        </w:numPr>
        <w:spacing w:line="480" w:lineRule="auto"/>
        <w:ind w:left="426"/>
        <w:jc w:val="both"/>
        <w:rPr>
          <w:rFonts w:ascii="Arial" w:eastAsiaTheme="minorEastAsia" w:hAnsi="Arial" w:cs="Arial"/>
          <w:b/>
          <w:sz w:val="24"/>
          <w:szCs w:val="24"/>
        </w:rPr>
      </w:pPr>
      <w:r w:rsidRPr="008C4708">
        <w:rPr>
          <w:rFonts w:ascii="Arial" w:eastAsiaTheme="minorEastAsia" w:hAnsi="Arial" w:cs="Arial"/>
          <w:b/>
          <w:sz w:val="24"/>
          <w:szCs w:val="24"/>
        </w:rPr>
        <w:t>Rencana Jadwal Kegiatan Penelitian</w:t>
      </w:r>
    </w:p>
    <w:p w:rsidR="00616620" w:rsidRPr="00672484" w:rsidRDefault="00616620" w:rsidP="00672484">
      <w:pPr>
        <w:pStyle w:val="ListParagraph"/>
        <w:spacing w:line="480" w:lineRule="auto"/>
        <w:ind w:left="426" w:firstLine="720"/>
        <w:jc w:val="both"/>
        <w:rPr>
          <w:rFonts w:ascii="Arial" w:eastAsiaTheme="minorEastAsia" w:hAnsi="Arial" w:cs="Arial"/>
          <w:sz w:val="24"/>
          <w:szCs w:val="24"/>
        </w:rPr>
      </w:pPr>
      <w:r w:rsidRPr="00A443BD">
        <w:rPr>
          <w:rFonts w:ascii="Arial" w:eastAsiaTheme="minorEastAsia" w:hAnsi="Arial" w:cs="Arial"/>
          <w:sz w:val="24"/>
          <w:szCs w:val="24"/>
        </w:rPr>
        <w:t>Rencana jadwal kegiatan penelitian berisi</w:t>
      </w:r>
      <w:r w:rsidR="00CE2C8C">
        <w:rPr>
          <w:rFonts w:ascii="Arial" w:eastAsiaTheme="minorEastAsia" w:hAnsi="Arial" w:cs="Arial"/>
          <w:sz w:val="24"/>
          <w:szCs w:val="24"/>
        </w:rPr>
        <w:t xml:space="preserve"> tentang</w:t>
      </w:r>
      <w:r w:rsidRPr="00A443BD">
        <w:rPr>
          <w:rFonts w:ascii="Arial" w:eastAsiaTheme="minorEastAsia" w:hAnsi="Arial" w:cs="Arial"/>
          <w:sz w:val="24"/>
          <w:szCs w:val="24"/>
        </w:rPr>
        <w:t xml:space="preserve"> rincian kegiatan dari awal sampai akhir penelitian.</w:t>
      </w:r>
    </w:p>
    <w:p w:rsidR="00CD042C" w:rsidRDefault="00CD042C" w:rsidP="006130C7">
      <w:pPr>
        <w:pStyle w:val="ListParagraph"/>
        <w:tabs>
          <w:tab w:val="left" w:pos="1701"/>
        </w:tabs>
        <w:spacing w:after="0" w:line="480" w:lineRule="auto"/>
        <w:ind w:left="425"/>
        <w:jc w:val="center"/>
        <w:rPr>
          <w:rFonts w:ascii="Arial" w:eastAsiaTheme="minorEastAsia" w:hAnsi="Arial" w:cs="Arial"/>
          <w:sz w:val="24"/>
          <w:szCs w:val="24"/>
        </w:rPr>
      </w:pPr>
    </w:p>
    <w:p w:rsidR="00CD042C" w:rsidRDefault="00CD042C" w:rsidP="006130C7">
      <w:pPr>
        <w:pStyle w:val="ListParagraph"/>
        <w:tabs>
          <w:tab w:val="left" w:pos="1701"/>
        </w:tabs>
        <w:spacing w:after="0" w:line="480" w:lineRule="auto"/>
        <w:ind w:left="425"/>
        <w:jc w:val="center"/>
        <w:rPr>
          <w:rFonts w:ascii="Arial" w:eastAsiaTheme="minorEastAsia" w:hAnsi="Arial" w:cs="Arial"/>
          <w:sz w:val="24"/>
          <w:szCs w:val="24"/>
        </w:rPr>
        <w:sectPr w:rsidR="00CD042C" w:rsidSect="00744293">
          <w:headerReference w:type="default" r:id="rId10"/>
          <w:footerReference w:type="default" r:id="rId11"/>
          <w:pgSz w:w="11906" w:h="16838"/>
          <w:pgMar w:top="2268" w:right="1701" w:bottom="1701" w:left="2268" w:header="709" w:footer="709" w:gutter="0"/>
          <w:cols w:space="708"/>
          <w:docGrid w:linePitch="360"/>
        </w:sectPr>
      </w:pPr>
    </w:p>
    <w:p w:rsidR="00616620" w:rsidRDefault="00616620" w:rsidP="006130C7">
      <w:pPr>
        <w:pStyle w:val="ListParagraph"/>
        <w:tabs>
          <w:tab w:val="left" w:pos="1701"/>
        </w:tabs>
        <w:spacing w:after="0" w:line="480" w:lineRule="auto"/>
        <w:ind w:left="425"/>
        <w:jc w:val="center"/>
        <w:rPr>
          <w:rFonts w:ascii="Arial" w:eastAsiaTheme="minorEastAsia" w:hAnsi="Arial" w:cs="Arial"/>
          <w:sz w:val="24"/>
          <w:szCs w:val="24"/>
        </w:rPr>
      </w:pPr>
      <w:r>
        <w:rPr>
          <w:rFonts w:ascii="Arial" w:eastAsiaTheme="minorEastAsia" w:hAnsi="Arial" w:cs="Arial"/>
          <w:sz w:val="24"/>
          <w:szCs w:val="24"/>
        </w:rPr>
        <w:lastRenderedPageBreak/>
        <w:t>Tabel 3.13</w:t>
      </w:r>
      <w:r>
        <w:rPr>
          <w:rFonts w:ascii="Arial" w:eastAsiaTheme="minorEastAsia" w:hAnsi="Arial" w:cs="Arial"/>
          <w:sz w:val="24"/>
          <w:szCs w:val="24"/>
        </w:rPr>
        <w:tab/>
        <w:t>Rencana Jadwal Kegiatan Penelitian</w:t>
      </w:r>
    </w:p>
    <w:tbl>
      <w:tblPr>
        <w:tblW w:w="12832" w:type="dxa"/>
        <w:tblInd w:w="93" w:type="dxa"/>
        <w:tblLook w:val="04A0" w:firstRow="1" w:lastRow="0" w:firstColumn="1" w:lastColumn="0" w:noHBand="0" w:noVBand="1"/>
      </w:tblPr>
      <w:tblGrid>
        <w:gridCol w:w="620"/>
        <w:gridCol w:w="2372"/>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D21305" w:rsidRPr="00D21305" w:rsidTr="000F64FF">
        <w:trPr>
          <w:trHeight w:val="315"/>
        </w:trPr>
        <w:tc>
          <w:tcPr>
            <w:tcW w:w="620" w:type="dxa"/>
            <w:vMerge w:val="restart"/>
            <w:tcBorders>
              <w:top w:val="single" w:sz="12" w:space="0" w:color="auto"/>
              <w:left w:val="single" w:sz="12" w:space="0" w:color="auto"/>
              <w:bottom w:val="single" w:sz="8" w:space="0" w:color="000000"/>
              <w:right w:val="single" w:sz="12" w:space="0" w:color="auto"/>
            </w:tcBorders>
            <w:shd w:val="clear" w:color="auto" w:fill="auto"/>
            <w:noWrap/>
            <w:vAlign w:val="center"/>
            <w:hideMark/>
          </w:tcPr>
          <w:p w:rsidR="00D21305" w:rsidRPr="00D21305" w:rsidRDefault="00D21305" w:rsidP="00D21305">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NO</w:t>
            </w:r>
          </w:p>
        </w:tc>
        <w:tc>
          <w:tcPr>
            <w:tcW w:w="2372"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D21305" w:rsidRPr="00D21305" w:rsidRDefault="00D21305" w:rsidP="00D21305">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Jadwal Kegiatan</w:t>
            </w:r>
          </w:p>
        </w:tc>
        <w:tc>
          <w:tcPr>
            <w:tcW w:w="2624" w:type="dxa"/>
            <w:gridSpan w:val="8"/>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2017</w:t>
            </w:r>
          </w:p>
        </w:tc>
        <w:tc>
          <w:tcPr>
            <w:tcW w:w="7216" w:type="dxa"/>
            <w:gridSpan w:val="2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2018</w:t>
            </w:r>
          </w:p>
        </w:tc>
      </w:tr>
      <w:tr w:rsidR="00D21305" w:rsidRPr="00D21305" w:rsidTr="000F64FF">
        <w:trPr>
          <w:trHeight w:val="315"/>
        </w:trPr>
        <w:tc>
          <w:tcPr>
            <w:tcW w:w="620" w:type="dxa"/>
            <w:vMerge/>
            <w:tcBorders>
              <w:top w:val="single" w:sz="8" w:space="0" w:color="auto"/>
              <w:left w:val="single" w:sz="12" w:space="0" w:color="auto"/>
              <w:bottom w:val="single" w:sz="8" w:space="0" w:color="000000"/>
              <w:right w:val="single" w:sz="12" w:space="0" w:color="auto"/>
            </w:tcBorders>
            <w:vAlign w:val="center"/>
            <w:hideMark/>
          </w:tcPr>
          <w:p w:rsidR="00D21305" w:rsidRPr="00D21305" w:rsidRDefault="00D21305" w:rsidP="00D21305">
            <w:pPr>
              <w:spacing w:after="0" w:line="240" w:lineRule="auto"/>
              <w:rPr>
                <w:rFonts w:ascii="Arial" w:eastAsia="Times New Roman" w:hAnsi="Arial" w:cs="Arial"/>
                <w:b/>
                <w:bCs/>
                <w:color w:val="000000"/>
                <w:sz w:val="20"/>
                <w:szCs w:val="20"/>
                <w:lang w:eastAsia="id-ID"/>
              </w:rPr>
            </w:pPr>
          </w:p>
        </w:tc>
        <w:tc>
          <w:tcPr>
            <w:tcW w:w="2372" w:type="dxa"/>
            <w:vMerge/>
            <w:tcBorders>
              <w:top w:val="single" w:sz="8" w:space="0" w:color="auto"/>
              <w:left w:val="single" w:sz="12" w:space="0" w:color="auto"/>
              <w:bottom w:val="single" w:sz="8" w:space="0" w:color="000000"/>
              <w:right w:val="single" w:sz="12" w:space="0" w:color="auto"/>
            </w:tcBorders>
            <w:vAlign w:val="center"/>
            <w:hideMark/>
          </w:tcPr>
          <w:p w:rsidR="00D21305" w:rsidRPr="00D21305" w:rsidRDefault="00D21305" w:rsidP="00D21305">
            <w:pPr>
              <w:spacing w:after="0" w:line="240" w:lineRule="auto"/>
              <w:rPr>
                <w:rFonts w:ascii="Arial" w:eastAsia="Times New Roman" w:hAnsi="Arial" w:cs="Arial"/>
                <w:b/>
                <w:bCs/>
                <w:color w:val="000000"/>
                <w:sz w:val="20"/>
                <w:szCs w:val="20"/>
                <w:lang w:eastAsia="id-ID"/>
              </w:rPr>
            </w:pPr>
          </w:p>
        </w:tc>
        <w:tc>
          <w:tcPr>
            <w:tcW w:w="1312" w:type="dxa"/>
            <w:gridSpan w:val="4"/>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November</w:t>
            </w:r>
          </w:p>
        </w:tc>
        <w:tc>
          <w:tcPr>
            <w:tcW w:w="1312"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Desember</w:t>
            </w:r>
          </w:p>
        </w:tc>
        <w:tc>
          <w:tcPr>
            <w:tcW w:w="1312"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Januari</w:t>
            </w:r>
          </w:p>
        </w:tc>
        <w:tc>
          <w:tcPr>
            <w:tcW w:w="1312"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Februari</w:t>
            </w:r>
          </w:p>
        </w:tc>
        <w:tc>
          <w:tcPr>
            <w:tcW w:w="1312"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Maret</w:t>
            </w:r>
          </w:p>
        </w:tc>
        <w:tc>
          <w:tcPr>
            <w:tcW w:w="1312"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April</w:t>
            </w:r>
          </w:p>
        </w:tc>
        <w:tc>
          <w:tcPr>
            <w:tcW w:w="1312"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Mei</w:t>
            </w:r>
          </w:p>
        </w:tc>
        <w:tc>
          <w:tcPr>
            <w:tcW w:w="65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Juni</w:t>
            </w:r>
          </w:p>
        </w:tc>
      </w:tr>
      <w:tr w:rsidR="00D21305" w:rsidRPr="00D21305" w:rsidTr="000F64FF">
        <w:trPr>
          <w:trHeight w:val="315"/>
        </w:trPr>
        <w:tc>
          <w:tcPr>
            <w:tcW w:w="620" w:type="dxa"/>
            <w:vMerge/>
            <w:tcBorders>
              <w:top w:val="single" w:sz="8" w:space="0" w:color="auto"/>
              <w:left w:val="single" w:sz="12" w:space="0" w:color="auto"/>
              <w:bottom w:val="single" w:sz="12" w:space="0" w:color="auto"/>
              <w:right w:val="single" w:sz="12" w:space="0" w:color="auto"/>
            </w:tcBorders>
            <w:vAlign w:val="center"/>
            <w:hideMark/>
          </w:tcPr>
          <w:p w:rsidR="00D21305" w:rsidRPr="00D21305" w:rsidRDefault="00D21305" w:rsidP="00D21305">
            <w:pPr>
              <w:spacing w:after="0" w:line="240" w:lineRule="auto"/>
              <w:rPr>
                <w:rFonts w:ascii="Arial" w:eastAsia="Times New Roman" w:hAnsi="Arial" w:cs="Arial"/>
                <w:b/>
                <w:bCs/>
                <w:color w:val="000000"/>
                <w:sz w:val="20"/>
                <w:szCs w:val="20"/>
                <w:lang w:eastAsia="id-ID"/>
              </w:rPr>
            </w:pPr>
          </w:p>
        </w:tc>
        <w:tc>
          <w:tcPr>
            <w:tcW w:w="2372" w:type="dxa"/>
            <w:vMerge/>
            <w:tcBorders>
              <w:top w:val="single" w:sz="8" w:space="0" w:color="auto"/>
              <w:left w:val="single" w:sz="12" w:space="0" w:color="auto"/>
              <w:bottom w:val="single" w:sz="12" w:space="0" w:color="auto"/>
              <w:right w:val="single" w:sz="12" w:space="0" w:color="auto"/>
            </w:tcBorders>
            <w:vAlign w:val="center"/>
            <w:hideMark/>
          </w:tcPr>
          <w:p w:rsidR="00D21305" w:rsidRPr="00D21305" w:rsidRDefault="00D21305" w:rsidP="00D21305">
            <w:pPr>
              <w:spacing w:after="0" w:line="240" w:lineRule="auto"/>
              <w:rPr>
                <w:rFonts w:ascii="Arial" w:eastAsia="Times New Roman" w:hAnsi="Arial" w:cs="Arial"/>
                <w:b/>
                <w:bCs/>
                <w:color w:val="000000"/>
                <w:sz w:val="20"/>
                <w:szCs w:val="20"/>
                <w:lang w:eastAsia="id-ID"/>
              </w:rPr>
            </w:pPr>
          </w:p>
        </w:tc>
        <w:tc>
          <w:tcPr>
            <w:tcW w:w="32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1</w:t>
            </w:r>
          </w:p>
        </w:tc>
        <w:tc>
          <w:tcPr>
            <w:tcW w:w="328" w:type="dxa"/>
            <w:tcBorders>
              <w:top w:val="single" w:sz="12" w:space="0" w:color="auto"/>
              <w:left w:val="nil"/>
              <w:bottom w:val="single" w:sz="12" w:space="0" w:color="auto"/>
              <w:right w:val="nil"/>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2</w:t>
            </w:r>
          </w:p>
        </w:tc>
        <w:tc>
          <w:tcPr>
            <w:tcW w:w="328" w:type="dxa"/>
            <w:tcBorders>
              <w:top w:val="single" w:sz="12" w:space="0" w:color="auto"/>
              <w:left w:val="single" w:sz="4" w:space="0" w:color="auto"/>
              <w:bottom w:val="single" w:sz="12" w:space="0" w:color="auto"/>
              <w:right w:val="nil"/>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3</w:t>
            </w:r>
          </w:p>
        </w:tc>
        <w:tc>
          <w:tcPr>
            <w:tcW w:w="328"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4</w:t>
            </w:r>
          </w:p>
        </w:tc>
        <w:tc>
          <w:tcPr>
            <w:tcW w:w="32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1</w:t>
            </w:r>
          </w:p>
        </w:tc>
        <w:tc>
          <w:tcPr>
            <w:tcW w:w="328" w:type="dxa"/>
            <w:tcBorders>
              <w:top w:val="single" w:sz="12" w:space="0" w:color="auto"/>
              <w:left w:val="nil"/>
              <w:bottom w:val="single" w:sz="12" w:space="0" w:color="auto"/>
              <w:right w:val="single" w:sz="4"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2</w:t>
            </w:r>
          </w:p>
        </w:tc>
        <w:tc>
          <w:tcPr>
            <w:tcW w:w="328" w:type="dxa"/>
            <w:tcBorders>
              <w:top w:val="single" w:sz="12" w:space="0" w:color="auto"/>
              <w:left w:val="nil"/>
              <w:bottom w:val="single" w:sz="12" w:space="0" w:color="auto"/>
              <w:right w:val="single" w:sz="4"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3</w:t>
            </w:r>
          </w:p>
        </w:tc>
        <w:tc>
          <w:tcPr>
            <w:tcW w:w="328" w:type="dxa"/>
            <w:tcBorders>
              <w:top w:val="single" w:sz="12" w:space="0" w:color="auto"/>
              <w:left w:val="nil"/>
              <w:bottom w:val="single" w:sz="12" w:space="0" w:color="auto"/>
              <w:right w:val="single" w:sz="12"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4</w:t>
            </w:r>
          </w:p>
        </w:tc>
        <w:tc>
          <w:tcPr>
            <w:tcW w:w="32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1</w:t>
            </w:r>
          </w:p>
        </w:tc>
        <w:tc>
          <w:tcPr>
            <w:tcW w:w="328" w:type="dxa"/>
            <w:tcBorders>
              <w:top w:val="single" w:sz="12" w:space="0" w:color="auto"/>
              <w:left w:val="nil"/>
              <w:bottom w:val="single" w:sz="12" w:space="0" w:color="auto"/>
              <w:right w:val="single" w:sz="4"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2</w:t>
            </w:r>
          </w:p>
        </w:tc>
        <w:tc>
          <w:tcPr>
            <w:tcW w:w="328" w:type="dxa"/>
            <w:tcBorders>
              <w:top w:val="single" w:sz="12" w:space="0" w:color="auto"/>
              <w:left w:val="nil"/>
              <w:bottom w:val="single" w:sz="12" w:space="0" w:color="auto"/>
              <w:right w:val="single" w:sz="4"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3</w:t>
            </w:r>
          </w:p>
        </w:tc>
        <w:tc>
          <w:tcPr>
            <w:tcW w:w="328" w:type="dxa"/>
            <w:tcBorders>
              <w:top w:val="single" w:sz="12" w:space="0" w:color="auto"/>
              <w:left w:val="nil"/>
              <w:bottom w:val="single" w:sz="12" w:space="0" w:color="auto"/>
              <w:right w:val="single" w:sz="12"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4</w:t>
            </w:r>
          </w:p>
        </w:tc>
        <w:tc>
          <w:tcPr>
            <w:tcW w:w="32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1</w:t>
            </w:r>
          </w:p>
        </w:tc>
        <w:tc>
          <w:tcPr>
            <w:tcW w:w="328" w:type="dxa"/>
            <w:tcBorders>
              <w:top w:val="single" w:sz="12" w:space="0" w:color="auto"/>
              <w:left w:val="nil"/>
              <w:bottom w:val="single" w:sz="12" w:space="0" w:color="auto"/>
              <w:right w:val="single" w:sz="4"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2</w:t>
            </w:r>
          </w:p>
        </w:tc>
        <w:tc>
          <w:tcPr>
            <w:tcW w:w="328" w:type="dxa"/>
            <w:tcBorders>
              <w:top w:val="single" w:sz="12" w:space="0" w:color="auto"/>
              <w:left w:val="nil"/>
              <w:bottom w:val="single" w:sz="12" w:space="0" w:color="auto"/>
              <w:right w:val="single" w:sz="4"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3</w:t>
            </w:r>
          </w:p>
        </w:tc>
        <w:tc>
          <w:tcPr>
            <w:tcW w:w="328" w:type="dxa"/>
            <w:tcBorders>
              <w:top w:val="single" w:sz="12" w:space="0" w:color="auto"/>
              <w:left w:val="nil"/>
              <w:bottom w:val="single" w:sz="12" w:space="0" w:color="auto"/>
              <w:right w:val="single" w:sz="12"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4</w:t>
            </w:r>
          </w:p>
        </w:tc>
        <w:tc>
          <w:tcPr>
            <w:tcW w:w="32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1</w:t>
            </w:r>
          </w:p>
        </w:tc>
        <w:tc>
          <w:tcPr>
            <w:tcW w:w="328" w:type="dxa"/>
            <w:tcBorders>
              <w:top w:val="single" w:sz="12" w:space="0" w:color="auto"/>
              <w:left w:val="nil"/>
              <w:bottom w:val="single" w:sz="12" w:space="0" w:color="auto"/>
              <w:right w:val="single" w:sz="4"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2</w:t>
            </w:r>
          </w:p>
        </w:tc>
        <w:tc>
          <w:tcPr>
            <w:tcW w:w="328" w:type="dxa"/>
            <w:tcBorders>
              <w:top w:val="single" w:sz="12" w:space="0" w:color="auto"/>
              <w:left w:val="nil"/>
              <w:bottom w:val="single" w:sz="12" w:space="0" w:color="auto"/>
              <w:right w:val="single" w:sz="4"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3</w:t>
            </w:r>
          </w:p>
        </w:tc>
        <w:tc>
          <w:tcPr>
            <w:tcW w:w="328" w:type="dxa"/>
            <w:tcBorders>
              <w:top w:val="single" w:sz="12" w:space="0" w:color="auto"/>
              <w:left w:val="nil"/>
              <w:bottom w:val="single" w:sz="12" w:space="0" w:color="auto"/>
              <w:right w:val="single" w:sz="12"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4</w:t>
            </w:r>
          </w:p>
        </w:tc>
        <w:tc>
          <w:tcPr>
            <w:tcW w:w="32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1</w:t>
            </w:r>
          </w:p>
        </w:tc>
        <w:tc>
          <w:tcPr>
            <w:tcW w:w="328" w:type="dxa"/>
            <w:tcBorders>
              <w:top w:val="single" w:sz="12" w:space="0" w:color="auto"/>
              <w:left w:val="nil"/>
              <w:bottom w:val="single" w:sz="12" w:space="0" w:color="auto"/>
              <w:right w:val="single" w:sz="4"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2</w:t>
            </w:r>
          </w:p>
        </w:tc>
        <w:tc>
          <w:tcPr>
            <w:tcW w:w="328" w:type="dxa"/>
            <w:tcBorders>
              <w:top w:val="single" w:sz="12" w:space="0" w:color="auto"/>
              <w:left w:val="nil"/>
              <w:bottom w:val="single" w:sz="12" w:space="0" w:color="auto"/>
              <w:right w:val="single" w:sz="4"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3</w:t>
            </w:r>
          </w:p>
        </w:tc>
        <w:tc>
          <w:tcPr>
            <w:tcW w:w="328" w:type="dxa"/>
            <w:tcBorders>
              <w:top w:val="single" w:sz="12" w:space="0" w:color="auto"/>
              <w:left w:val="nil"/>
              <w:bottom w:val="single" w:sz="12" w:space="0" w:color="auto"/>
              <w:right w:val="single" w:sz="12"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4</w:t>
            </w:r>
          </w:p>
        </w:tc>
        <w:tc>
          <w:tcPr>
            <w:tcW w:w="32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1</w:t>
            </w:r>
          </w:p>
        </w:tc>
        <w:tc>
          <w:tcPr>
            <w:tcW w:w="328" w:type="dxa"/>
            <w:tcBorders>
              <w:top w:val="single" w:sz="12" w:space="0" w:color="auto"/>
              <w:left w:val="nil"/>
              <w:bottom w:val="single" w:sz="12" w:space="0" w:color="auto"/>
              <w:right w:val="single" w:sz="4"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2</w:t>
            </w:r>
          </w:p>
        </w:tc>
        <w:tc>
          <w:tcPr>
            <w:tcW w:w="328" w:type="dxa"/>
            <w:tcBorders>
              <w:top w:val="single" w:sz="12" w:space="0" w:color="auto"/>
              <w:left w:val="nil"/>
              <w:bottom w:val="single" w:sz="12" w:space="0" w:color="auto"/>
              <w:right w:val="single" w:sz="4"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3</w:t>
            </w:r>
          </w:p>
        </w:tc>
        <w:tc>
          <w:tcPr>
            <w:tcW w:w="328" w:type="dxa"/>
            <w:tcBorders>
              <w:top w:val="single" w:sz="12" w:space="0" w:color="auto"/>
              <w:left w:val="nil"/>
              <w:bottom w:val="single" w:sz="12" w:space="0" w:color="auto"/>
              <w:right w:val="single" w:sz="12"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4</w:t>
            </w:r>
          </w:p>
        </w:tc>
        <w:tc>
          <w:tcPr>
            <w:tcW w:w="32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1</w:t>
            </w:r>
          </w:p>
        </w:tc>
        <w:tc>
          <w:tcPr>
            <w:tcW w:w="328" w:type="dxa"/>
            <w:tcBorders>
              <w:top w:val="single" w:sz="12" w:space="0" w:color="auto"/>
              <w:left w:val="nil"/>
              <w:bottom w:val="single" w:sz="12" w:space="0" w:color="auto"/>
              <w:right w:val="single" w:sz="12" w:space="0" w:color="auto"/>
            </w:tcBorders>
            <w:shd w:val="clear" w:color="auto" w:fill="auto"/>
            <w:noWrap/>
            <w:vAlign w:val="center"/>
            <w:hideMark/>
          </w:tcPr>
          <w:p w:rsidR="00D21305" w:rsidRPr="00D21305" w:rsidRDefault="00D21305" w:rsidP="00AD1BFC">
            <w:pPr>
              <w:spacing w:after="0" w:line="240" w:lineRule="auto"/>
              <w:jc w:val="center"/>
              <w:rPr>
                <w:rFonts w:ascii="Arial" w:eastAsia="Times New Roman" w:hAnsi="Arial" w:cs="Arial"/>
                <w:b/>
                <w:bCs/>
                <w:color w:val="000000"/>
                <w:sz w:val="20"/>
                <w:szCs w:val="20"/>
                <w:lang w:eastAsia="id-ID"/>
              </w:rPr>
            </w:pPr>
            <w:r w:rsidRPr="00D21305">
              <w:rPr>
                <w:rFonts w:ascii="Arial" w:eastAsia="Times New Roman" w:hAnsi="Arial" w:cs="Arial"/>
                <w:b/>
                <w:bCs/>
                <w:color w:val="000000"/>
                <w:sz w:val="20"/>
                <w:szCs w:val="20"/>
                <w:lang w:eastAsia="id-ID"/>
              </w:rPr>
              <w:t>2</w:t>
            </w:r>
          </w:p>
        </w:tc>
      </w:tr>
      <w:tr w:rsidR="00D21305" w:rsidRPr="00D21305" w:rsidTr="000F64FF">
        <w:trPr>
          <w:trHeight w:val="410"/>
        </w:trPr>
        <w:tc>
          <w:tcPr>
            <w:tcW w:w="62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D21305" w:rsidRPr="00D21305" w:rsidRDefault="00D21305" w:rsidP="00D21305">
            <w:pPr>
              <w:spacing w:after="0" w:line="240" w:lineRule="auto"/>
              <w:jc w:val="center"/>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1</w:t>
            </w:r>
          </w:p>
        </w:tc>
        <w:tc>
          <w:tcPr>
            <w:tcW w:w="237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Pengajuan Proposal</w:t>
            </w:r>
          </w:p>
        </w:tc>
        <w:tc>
          <w:tcPr>
            <w:tcW w:w="328" w:type="dxa"/>
            <w:tcBorders>
              <w:top w:val="single" w:sz="12" w:space="0" w:color="auto"/>
              <w:left w:val="single" w:sz="12" w:space="0" w:color="auto"/>
              <w:bottom w:val="single" w:sz="4" w:space="0" w:color="auto"/>
              <w:right w:val="single" w:sz="4" w:space="0" w:color="auto"/>
            </w:tcBorders>
            <w:shd w:val="clear" w:color="000000" w:fill="FFFFFF"/>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nil"/>
              <w:bottom w:val="single" w:sz="4" w:space="0" w:color="auto"/>
              <w:right w:val="nil"/>
            </w:tcBorders>
            <w:shd w:val="clear" w:color="000000" w:fill="FFFFFF"/>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single" w:sz="4" w:space="0" w:color="auto"/>
              <w:bottom w:val="single" w:sz="4" w:space="0" w:color="auto"/>
              <w:right w:val="nil"/>
            </w:tcBorders>
            <w:shd w:val="clear" w:color="000000" w:fill="000000"/>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single" w:sz="12" w:space="0" w:color="auto"/>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r>
      <w:tr w:rsidR="00D21305" w:rsidRPr="00D21305" w:rsidTr="000F64FF">
        <w:trPr>
          <w:trHeight w:val="412"/>
        </w:trPr>
        <w:tc>
          <w:tcPr>
            <w:tcW w:w="620" w:type="dxa"/>
            <w:tcBorders>
              <w:top w:val="nil"/>
              <w:left w:val="single" w:sz="12" w:space="0" w:color="auto"/>
              <w:bottom w:val="single" w:sz="4" w:space="0" w:color="auto"/>
              <w:right w:val="single" w:sz="12" w:space="0" w:color="auto"/>
            </w:tcBorders>
            <w:shd w:val="clear" w:color="auto" w:fill="auto"/>
            <w:noWrap/>
            <w:vAlign w:val="center"/>
            <w:hideMark/>
          </w:tcPr>
          <w:p w:rsidR="00D21305" w:rsidRPr="00D21305" w:rsidRDefault="00D21305" w:rsidP="00D21305">
            <w:pPr>
              <w:spacing w:after="0" w:line="240" w:lineRule="auto"/>
              <w:jc w:val="center"/>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2</w:t>
            </w:r>
          </w:p>
        </w:tc>
        <w:tc>
          <w:tcPr>
            <w:tcW w:w="2372" w:type="dxa"/>
            <w:tcBorders>
              <w:top w:val="nil"/>
              <w:left w:val="single" w:sz="12" w:space="0" w:color="auto"/>
              <w:bottom w:val="single" w:sz="4" w:space="0" w:color="auto"/>
              <w:right w:val="single" w:sz="12" w:space="0" w:color="auto"/>
            </w:tcBorders>
            <w:shd w:val="clear" w:color="auto" w:fill="auto"/>
            <w:vAlign w:val="center"/>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Penelitian Proposal</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nil"/>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4" w:space="0" w:color="auto"/>
              <w:bottom w:val="single" w:sz="4" w:space="0" w:color="auto"/>
              <w:right w:val="nil"/>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4" w:space="0" w:color="auto"/>
              <w:bottom w:val="single" w:sz="4" w:space="0" w:color="auto"/>
              <w:right w:val="single" w:sz="12" w:space="0" w:color="auto"/>
            </w:tcBorders>
            <w:shd w:val="clear" w:color="000000" w:fill="000000"/>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000000" w:fill="000000"/>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000000"/>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r>
      <w:tr w:rsidR="00D21305" w:rsidRPr="00D21305" w:rsidTr="000F64FF">
        <w:trPr>
          <w:trHeight w:val="418"/>
        </w:trPr>
        <w:tc>
          <w:tcPr>
            <w:tcW w:w="620" w:type="dxa"/>
            <w:tcBorders>
              <w:top w:val="nil"/>
              <w:left w:val="single" w:sz="12" w:space="0" w:color="auto"/>
              <w:bottom w:val="single" w:sz="4" w:space="0" w:color="auto"/>
              <w:right w:val="single" w:sz="12" w:space="0" w:color="auto"/>
            </w:tcBorders>
            <w:shd w:val="clear" w:color="auto" w:fill="auto"/>
            <w:noWrap/>
            <w:vAlign w:val="center"/>
            <w:hideMark/>
          </w:tcPr>
          <w:p w:rsidR="00D21305" w:rsidRPr="00D21305" w:rsidRDefault="00D21305" w:rsidP="00D21305">
            <w:pPr>
              <w:spacing w:after="0" w:line="240" w:lineRule="auto"/>
              <w:jc w:val="center"/>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3</w:t>
            </w:r>
          </w:p>
        </w:tc>
        <w:tc>
          <w:tcPr>
            <w:tcW w:w="2372" w:type="dxa"/>
            <w:tcBorders>
              <w:top w:val="nil"/>
              <w:left w:val="single" w:sz="12" w:space="0" w:color="auto"/>
              <w:bottom w:val="single" w:sz="4" w:space="0" w:color="auto"/>
              <w:right w:val="single" w:sz="12" w:space="0" w:color="auto"/>
            </w:tcBorders>
            <w:shd w:val="clear" w:color="auto" w:fill="auto"/>
            <w:vAlign w:val="center"/>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Seminar Proposal</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nil"/>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4" w:space="0" w:color="auto"/>
              <w:bottom w:val="single" w:sz="4" w:space="0" w:color="auto"/>
              <w:right w:val="nil"/>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4" w:space="0" w:color="auto"/>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000000"/>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r>
      <w:tr w:rsidR="00D21305" w:rsidRPr="00D21305" w:rsidTr="000F64FF">
        <w:trPr>
          <w:trHeight w:val="423"/>
        </w:trPr>
        <w:tc>
          <w:tcPr>
            <w:tcW w:w="620" w:type="dxa"/>
            <w:tcBorders>
              <w:top w:val="nil"/>
              <w:left w:val="single" w:sz="12" w:space="0" w:color="auto"/>
              <w:bottom w:val="single" w:sz="4" w:space="0" w:color="auto"/>
              <w:right w:val="single" w:sz="12" w:space="0" w:color="auto"/>
            </w:tcBorders>
            <w:shd w:val="clear" w:color="auto" w:fill="auto"/>
            <w:noWrap/>
            <w:vAlign w:val="center"/>
            <w:hideMark/>
          </w:tcPr>
          <w:p w:rsidR="00D21305" w:rsidRPr="00D21305" w:rsidRDefault="00D21305" w:rsidP="00D21305">
            <w:pPr>
              <w:spacing w:after="0" w:line="240" w:lineRule="auto"/>
              <w:jc w:val="center"/>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4</w:t>
            </w:r>
          </w:p>
        </w:tc>
        <w:tc>
          <w:tcPr>
            <w:tcW w:w="2372" w:type="dxa"/>
            <w:tcBorders>
              <w:top w:val="nil"/>
              <w:left w:val="single" w:sz="12" w:space="0" w:color="auto"/>
              <w:bottom w:val="single" w:sz="4" w:space="0" w:color="auto"/>
              <w:right w:val="single" w:sz="12" w:space="0" w:color="auto"/>
            </w:tcBorders>
            <w:shd w:val="clear" w:color="auto" w:fill="auto"/>
            <w:vAlign w:val="center"/>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Perbaikan Proposal</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nil"/>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4" w:space="0" w:color="auto"/>
              <w:bottom w:val="single" w:sz="4" w:space="0" w:color="auto"/>
              <w:right w:val="nil"/>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4" w:space="0" w:color="auto"/>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000000" w:fill="000000"/>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r>
      <w:tr w:rsidR="00D21305" w:rsidRPr="00D21305" w:rsidTr="000F64FF">
        <w:trPr>
          <w:trHeight w:val="557"/>
        </w:trPr>
        <w:tc>
          <w:tcPr>
            <w:tcW w:w="620" w:type="dxa"/>
            <w:tcBorders>
              <w:top w:val="nil"/>
              <w:left w:val="single" w:sz="12" w:space="0" w:color="auto"/>
              <w:bottom w:val="single" w:sz="4" w:space="0" w:color="auto"/>
              <w:right w:val="single" w:sz="12" w:space="0" w:color="auto"/>
            </w:tcBorders>
            <w:shd w:val="clear" w:color="auto" w:fill="auto"/>
            <w:noWrap/>
            <w:vAlign w:val="center"/>
            <w:hideMark/>
          </w:tcPr>
          <w:p w:rsidR="00D21305" w:rsidRPr="00D21305" w:rsidRDefault="00D21305" w:rsidP="00D21305">
            <w:pPr>
              <w:spacing w:after="0" w:line="240" w:lineRule="auto"/>
              <w:jc w:val="center"/>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5</w:t>
            </w:r>
          </w:p>
        </w:tc>
        <w:tc>
          <w:tcPr>
            <w:tcW w:w="2372" w:type="dxa"/>
            <w:tcBorders>
              <w:top w:val="nil"/>
              <w:left w:val="single" w:sz="12" w:space="0" w:color="auto"/>
              <w:bottom w:val="single" w:sz="4" w:space="0" w:color="auto"/>
              <w:right w:val="single" w:sz="12" w:space="0" w:color="auto"/>
            </w:tcBorders>
            <w:shd w:val="clear" w:color="auto" w:fill="auto"/>
            <w:vAlign w:val="center"/>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Membuat Instrumen Penelitian</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nil"/>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4" w:space="0" w:color="auto"/>
              <w:bottom w:val="single" w:sz="4" w:space="0" w:color="auto"/>
              <w:right w:val="nil"/>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4" w:space="0" w:color="auto"/>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000000" w:fill="000000"/>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000000"/>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r>
      <w:tr w:rsidR="00D21305" w:rsidRPr="00D21305" w:rsidTr="000F64FF">
        <w:trPr>
          <w:trHeight w:val="300"/>
        </w:trPr>
        <w:tc>
          <w:tcPr>
            <w:tcW w:w="620" w:type="dxa"/>
            <w:tcBorders>
              <w:top w:val="nil"/>
              <w:left w:val="single" w:sz="12" w:space="0" w:color="auto"/>
              <w:bottom w:val="single" w:sz="4" w:space="0" w:color="auto"/>
              <w:right w:val="single" w:sz="12" w:space="0" w:color="auto"/>
            </w:tcBorders>
            <w:shd w:val="clear" w:color="auto" w:fill="auto"/>
            <w:noWrap/>
            <w:vAlign w:val="center"/>
            <w:hideMark/>
          </w:tcPr>
          <w:p w:rsidR="00D21305" w:rsidRPr="00D21305" w:rsidRDefault="00D21305" w:rsidP="00D21305">
            <w:pPr>
              <w:spacing w:after="0" w:line="240" w:lineRule="auto"/>
              <w:jc w:val="center"/>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6</w:t>
            </w:r>
          </w:p>
        </w:tc>
        <w:tc>
          <w:tcPr>
            <w:tcW w:w="2372" w:type="dxa"/>
            <w:tcBorders>
              <w:top w:val="nil"/>
              <w:left w:val="single" w:sz="12" w:space="0" w:color="auto"/>
              <w:bottom w:val="single" w:sz="4" w:space="0" w:color="auto"/>
              <w:right w:val="single" w:sz="12" w:space="0" w:color="auto"/>
            </w:tcBorders>
            <w:shd w:val="clear" w:color="auto" w:fill="auto"/>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Uji Coba</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nil"/>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4" w:space="0" w:color="auto"/>
              <w:bottom w:val="single" w:sz="4" w:space="0" w:color="auto"/>
              <w:right w:val="nil"/>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4" w:space="0" w:color="auto"/>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000000" w:fill="000000"/>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r>
      <w:tr w:rsidR="00D21305" w:rsidRPr="00D21305" w:rsidTr="000F64FF">
        <w:trPr>
          <w:trHeight w:val="300"/>
        </w:trPr>
        <w:tc>
          <w:tcPr>
            <w:tcW w:w="620" w:type="dxa"/>
            <w:tcBorders>
              <w:top w:val="nil"/>
              <w:left w:val="single" w:sz="12" w:space="0" w:color="auto"/>
              <w:bottom w:val="single" w:sz="4" w:space="0" w:color="auto"/>
              <w:right w:val="single" w:sz="12" w:space="0" w:color="auto"/>
            </w:tcBorders>
            <w:shd w:val="clear" w:color="auto" w:fill="auto"/>
            <w:noWrap/>
            <w:vAlign w:val="center"/>
            <w:hideMark/>
          </w:tcPr>
          <w:p w:rsidR="00D21305" w:rsidRPr="00D21305" w:rsidRDefault="00D21305" w:rsidP="00D21305">
            <w:pPr>
              <w:spacing w:after="0" w:line="240" w:lineRule="auto"/>
              <w:jc w:val="center"/>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7</w:t>
            </w:r>
          </w:p>
        </w:tc>
        <w:tc>
          <w:tcPr>
            <w:tcW w:w="2372" w:type="dxa"/>
            <w:tcBorders>
              <w:top w:val="nil"/>
              <w:left w:val="single" w:sz="12" w:space="0" w:color="auto"/>
              <w:bottom w:val="single" w:sz="4" w:space="0" w:color="auto"/>
              <w:right w:val="single" w:sz="12" w:space="0" w:color="auto"/>
            </w:tcBorders>
            <w:shd w:val="clear" w:color="auto" w:fill="auto"/>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Penelitian</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nil"/>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4" w:space="0" w:color="auto"/>
              <w:bottom w:val="single" w:sz="4" w:space="0" w:color="auto"/>
              <w:right w:val="nil"/>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4" w:space="0" w:color="auto"/>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000000"/>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r>
      <w:tr w:rsidR="00D21305" w:rsidRPr="00D21305" w:rsidTr="000F64FF">
        <w:trPr>
          <w:trHeight w:val="300"/>
        </w:trPr>
        <w:tc>
          <w:tcPr>
            <w:tcW w:w="620" w:type="dxa"/>
            <w:tcBorders>
              <w:top w:val="nil"/>
              <w:left w:val="single" w:sz="12" w:space="0" w:color="auto"/>
              <w:bottom w:val="single" w:sz="4" w:space="0" w:color="auto"/>
              <w:right w:val="single" w:sz="12" w:space="0" w:color="auto"/>
            </w:tcBorders>
            <w:shd w:val="clear" w:color="auto" w:fill="auto"/>
            <w:noWrap/>
            <w:vAlign w:val="center"/>
            <w:hideMark/>
          </w:tcPr>
          <w:p w:rsidR="00D21305" w:rsidRPr="00D21305" w:rsidRDefault="00D21305" w:rsidP="00D21305">
            <w:pPr>
              <w:spacing w:after="0" w:line="240" w:lineRule="auto"/>
              <w:jc w:val="center"/>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8</w:t>
            </w:r>
          </w:p>
        </w:tc>
        <w:tc>
          <w:tcPr>
            <w:tcW w:w="2372" w:type="dxa"/>
            <w:tcBorders>
              <w:top w:val="nil"/>
              <w:left w:val="single" w:sz="12" w:space="0" w:color="auto"/>
              <w:bottom w:val="single" w:sz="4" w:space="0" w:color="auto"/>
              <w:right w:val="single" w:sz="12" w:space="0" w:color="auto"/>
            </w:tcBorders>
            <w:shd w:val="clear" w:color="auto" w:fill="auto"/>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Menganalisis</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nil"/>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4" w:space="0" w:color="auto"/>
              <w:bottom w:val="single" w:sz="4" w:space="0" w:color="auto"/>
              <w:right w:val="nil"/>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4" w:space="0" w:color="auto"/>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000000" w:fill="000000"/>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000000" w:fill="000000"/>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000000"/>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FFFFFF"/>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r>
      <w:tr w:rsidR="00D21305" w:rsidRPr="00D21305" w:rsidTr="000F64FF">
        <w:trPr>
          <w:trHeight w:val="300"/>
        </w:trPr>
        <w:tc>
          <w:tcPr>
            <w:tcW w:w="620" w:type="dxa"/>
            <w:tcBorders>
              <w:top w:val="nil"/>
              <w:left w:val="single" w:sz="12" w:space="0" w:color="auto"/>
              <w:bottom w:val="single" w:sz="4" w:space="0" w:color="auto"/>
              <w:right w:val="single" w:sz="12" w:space="0" w:color="auto"/>
            </w:tcBorders>
            <w:shd w:val="clear" w:color="auto" w:fill="auto"/>
            <w:noWrap/>
            <w:vAlign w:val="center"/>
            <w:hideMark/>
          </w:tcPr>
          <w:p w:rsidR="00D21305" w:rsidRPr="00D21305" w:rsidRDefault="00D21305" w:rsidP="00D21305">
            <w:pPr>
              <w:spacing w:after="0" w:line="240" w:lineRule="auto"/>
              <w:jc w:val="center"/>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9</w:t>
            </w:r>
          </w:p>
        </w:tc>
        <w:tc>
          <w:tcPr>
            <w:tcW w:w="2372" w:type="dxa"/>
            <w:tcBorders>
              <w:top w:val="nil"/>
              <w:left w:val="single" w:sz="12" w:space="0" w:color="auto"/>
              <w:bottom w:val="single" w:sz="4" w:space="0" w:color="auto"/>
              <w:right w:val="single" w:sz="12" w:space="0" w:color="auto"/>
            </w:tcBorders>
            <w:shd w:val="clear" w:color="auto" w:fill="auto"/>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Laporan</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nil"/>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4" w:space="0" w:color="auto"/>
              <w:bottom w:val="single" w:sz="4" w:space="0" w:color="auto"/>
              <w:right w:val="nil"/>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4" w:space="0" w:color="auto"/>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000000"/>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000000" w:fill="000000"/>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4"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r>
      <w:tr w:rsidR="00D21305" w:rsidRPr="00D21305" w:rsidTr="000F64FF">
        <w:trPr>
          <w:trHeight w:val="315"/>
        </w:trPr>
        <w:tc>
          <w:tcPr>
            <w:tcW w:w="620" w:type="dxa"/>
            <w:tcBorders>
              <w:top w:val="nil"/>
              <w:left w:val="single" w:sz="12" w:space="0" w:color="auto"/>
              <w:bottom w:val="single" w:sz="12" w:space="0" w:color="auto"/>
              <w:right w:val="single" w:sz="12" w:space="0" w:color="auto"/>
            </w:tcBorders>
            <w:shd w:val="clear" w:color="auto" w:fill="auto"/>
            <w:noWrap/>
            <w:vAlign w:val="center"/>
            <w:hideMark/>
          </w:tcPr>
          <w:p w:rsidR="00D21305" w:rsidRPr="00D21305" w:rsidRDefault="00D21305" w:rsidP="00D21305">
            <w:pPr>
              <w:spacing w:after="0" w:line="240" w:lineRule="auto"/>
              <w:jc w:val="center"/>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10</w:t>
            </w:r>
          </w:p>
        </w:tc>
        <w:tc>
          <w:tcPr>
            <w:tcW w:w="2372" w:type="dxa"/>
            <w:tcBorders>
              <w:top w:val="nil"/>
              <w:left w:val="single" w:sz="12" w:space="0" w:color="auto"/>
              <w:bottom w:val="single" w:sz="12" w:space="0" w:color="auto"/>
              <w:right w:val="single" w:sz="12" w:space="0" w:color="auto"/>
            </w:tcBorders>
            <w:shd w:val="clear" w:color="auto" w:fill="auto"/>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Sidang</w:t>
            </w:r>
          </w:p>
        </w:tc>
        <w:tc>
          <w:tcPr>
            <w:tcW w:w="328" w:type="dxa"/>
            <w:tcBorders>
              <w:top w:val="nil"/>
              <w:left w:val="single" w:sz="12" w:space="0" w:color="auto"/>
              <w:bottom w:val="single" w:sz="12"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12" w:space="0" w:color="auto"/>
              <w:right w:val="nil"/>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4" w:space="0" w:color="auto"/>
              <w:bottom w:val="single" w:sz="12" w:space="0" w:color="auto"/>
              <w:right w:val="nil"/>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4" w:space="0" w:color="auto"/>
              <w:bottom w:val="single" w:sz="12"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12"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12"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12"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12"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12"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12"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12"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12"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12"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12"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12"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12"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12"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12"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12"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12"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12"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12"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12"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12"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12"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12"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12" w:space="0" w:color="auto"/>
              <w:right w:val="single" w:sz="4"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12"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single" w:sz="12" w:space="0" w:color="auto"/>
              <w:bottom w:val="single" w:sz="12" w:space="0" w:color="auto"/>
              <w:right w:val="single" w:sz="4" w:space="0" w:color="auto"/>
            </w:tcBorders>
            <w:shd w:val="clear" w:color="000000" w:fill="000000"/>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c>
          <w:tcPr>
            <w:tcW w:w="328" w:type="dxa"/>
            <w:tcBorders>
              <w:top w:val="nil"/>
              <w:left w:val="nil"/>
              <w:bottom w:val="single" w:sz="12" w:space="0" w:color="auto"/>
              <w:right w:val="single" w:sz="12" w:space="0" w:color="auto"/>
            </w:tcBorders>
            <w:shd w:val="clear" w:color="auto" w:fill="auto"/>
            <w:noWrap/>
            <w:vAlign w:val="bottom"/>
            <w:hideMark/>
          </w:tcPr>
          <w:p w:rsidR="00D21305" w:rsidRPr="00D21305" w:rsidRDefault="00D21305" w:rsidP="00D21305">
            <w:pPr>
              <w:spacing w:after="0" w:line="240" w:lineRule="auto"/>
              <w:rPr>
                <w:rFonts w:ascii="Arial" w:eastAsia="Times New Roman" w:hAnsi="Arial" w:cs="Arial"/>
                <w:color w:val="000000"/>
                <w:sz w:val="20"/>
                <w:szCs w:val="20"/>
                <w:lang w:eastAsia="id-ID"/>
              </w:rPr>
            </w:pPr>
            <w:r w:rsidRPr="00D21305">
              <w:rPr>
                <w:rFonts w:ascii="Arial" w:eastAsia="Times New Roman" w:hAnsi="Arial" w:cs="Arial"/>
                <w:color w:val="000000"/>
                <w:sz w:val="20"/>
                <w:szCs w:val="20"/>
                <w:lang w:eastAsia="id-ID"/>
              </w:rPr>
              <w:t> </w:t>
            </w:r>
          </w:p>
        </w:tc>
      </w:tr>
    </w:tbl>
    <w:p w:rsidR="00616620" w:rsidRPr="00A443BD" w:rsidRDefault="00616620" w:rsidP="00616620">
      <w:pPr>
        <w:pStyle w:val="ListParagraph"/>
        <w:spacing w:line="480" w:lineRule="auto"/>
        <w:ind w:left="426" w:firstLine="720"/>
        <w:jc w:val="both"/>
        <w:rPr>
          <w:rFonts w:ascii="Arial" w:eastAsiaTheme="minorEastAsia" w:hAnsi="Arial" w:cs="Arial"/>
          <w:sz w:val="24"/>
          <w:szCs w:val="24"/>
        </w:rPr>
      </w:pPr>
    </w:p>
    <w:p w:rsidR="000B08DF" w:rsidRPr="00616620" w:rsidRDefault="000B08DF" w:rsidP="00616620">
      <w:pPr>
        <w:spacing w:line="480" w:lineRule="auto"/>
        <w:jc w:val="both"/>
        <w:rPr>
          <w:rFonts w:ascii="Arial" w:hAnsi="Arial" w:cs="Arial"/>
          <w:sz w:val="24"/>
          <w:szCs w:val="24"/>
        </w:rPr>
      </w:pPr>
      <w:bookmarkStart w:id="0" w:name="_GoBack"/>
      <w:bookmarkEnd w:id="0"/>
    </w:p>
    <w:sectPr w:rsidR="000B08DF" w:rsidRPr="00616620" w:rsidSect="00D21305">
      <w:headerReference w:type="default" r:id="rId12"/>
      <w:pgSz w:w="16838" w:h="11906" w:orient="landscape"/>
      <w:pgMar w:top="2268" w:right="226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9C5" w:rsidRDefault="00B819C5">
      <w:pPr>
        <w:spacing w:after="0" w:line="240" w:lineRule="auto"/>
      </w:pPr>
      <w:r>
        <w:separator/>
      </w:r>
    </w:p>
  </w:endnote>
  <w:endnote w:type="continuationSeparator" w:id="0">
    <w:p w:rsidR="00B819C5" w:rsidRDefault="00B81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030922"/>
      <w:docPartObj>
        <w:docPartGallery w:val="Page Numbers (Bottom of Page)"/>
        <w:docPartUnique/>
      </w:docPartObj>
    </w:sdtPr>
    <w:sdtEndPr>
      <w:rPr>
        <w:noProof/>
      </w:rPr>
    </w:sdtEndPr>
    <w:sdtContent>
      <w:p w:rsidR="00672484" w:rsidRDefault="00672484">
        <w:pPr>
          <w:pStyle w:val="Footer"/>
          <w:jc w:val="center"/>
        </w:pPr>
        <w:r>
          <w:fldChar w:fldCharType="begin"/>
        </w:r>
        <w:r>
          <w:instrText xml:space="preserve"> PAGE   \* MERGEFORMAT </w:instrText>
        </w:r>
        <w:r>
          <w:fldChar w:fldCharType="separate"/>
        </w:r>
        <w:r w:rsidR="007C28C9">
          <w:rPr>
            <w:noProof/>
          </w:rPr>
          <w:t>109</w:t>
        </w:r>
        <w:r>
          <w:rPr>
            <w:noProof/>
          </w:rPr>
          <w:fldChar w:fldCharType="end"/>
        </w:r>
      </w:p>
    </w:sdtContent>
  </w:sdt>
  <w:p w:rsidR="00672484" w:rsidRDefault="006724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484" w:rsidRDefault="00D21305">
    <w:pPr>
      <w:pStyle w:val="Footer"/>
      <w:jc w:val="center"/>
    </w:pPr>
    <w:r>
      <w:rPr>
        <w:noProof/>
        <w:lang w:eastAsia="id-ID"/>
      </w:rPr>
      <mc:AlternateContent>
        <mc:Choice Requires="wps">
          <w:drawing>
            <wp:anchor distT="0" distB="0" distL="114300" distR="114300" simplePos="0" relativeHeight="251659264" behindDoc="0" locked="0" layoutInCell="0" allowOverlap="1" wp14:anchorId="68872A98" wp14:editId="2479FD36">
              <wp:simplePos x="0" y="0"/>
              <wp:positionH relativeFrom="margin">
                <wp:posOffset>8393430</wp:posOffset>
              </wp:positionH>
              <wp:positionV relativeFrom="margin">
                <wp:posOffset>4732020</wp:posOffset>
              </wp:positionV>
              <wp:extent cx="542925" cy="895350"/>
              <wp:effectExtent l="0" t="0" r="9525" b="0"/>
              <wp:wrapSquare wrapText="bothSides"/>
              <wp:docPr id="55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Arial"/>
                              <w:sz w:val="24"/>
                              <w:szCs w:val="24"/>
                            </w:rPr>
                            <w:id w:val="-568422325"/>
                            <w:docPartObj>
                              <w:docPartGallery w:val="Page Numbers (Margins)"/>
                              <w:docPartUnique/>
                            </w:docPartObj>
                          </w:sdtPr>
                          <w:sdtEndPr/>
                          <w:sdtContent>
                            <w:sdt>
                              <w:sdtPr>
                                <w:rPr>
                                  <w:rFonts w:eastAsiaTheme="majorEastAsia" w:cs="Arial"/>
                                  <w:sz w:val="24"/>
                                  <w:szCs w:val="24"/>
                                </w:rPr>
                                <w:id w:val="-191999500"/>
                                <w:docPartObj>
                                  <w:docPartGallery w:val="Page Numbers (Margins)"/>
                                  <w:docPartUnique/>
                                </w:docPartObj>
                              </w:sdtPr>
                              <w:sdtEndPr/>
                              <w:sdtContent>
                                <w:p w:rsidR="00D21305" w:rsidRPr="00D21305" w:rsidRDefault="00D21305">
                                  <w:pPr>
                                    <w:jc w:val="center"/>
                                    <w:rPr>
                                      <w:rFonts w:eastAsiaTheme="majorEastAsia" w:cs="Arial"/>
                                      <w:sz w:val="24"/>
                                      <w:szCs w:val="24"/>
                                    </w:rPr>
                                  </w:pPr>
                                  <w:r w:rsidRPr="00D21305">
                                    <w:rPr>
                                      <w:rFonts w:eastAsiaTheme="minorEastAsia" w:cs="Arial"/>
                                      <w:sz w:val="24"/>
                                      <w:szCs w:val="24"/>
                                    </w:rPr>
                                    <w:fldChar w:fldCharType="begin"/>
                                  </w:r>
                                  <w:r w:rsidRPr="00D21305">
                                    <w:rPr>
                                      <w:rFonts w:cs="Arial"/>
                                      <w:sz w:val="24"/>
                                      <w:szCs w:val="24"/>
                                    </w:rPr>
                                    <w:instrText xml:space="preserve"> PAGE   \* MERGEFORMAT </w:instrText>
                                  </w:r>
                                  <w:r w:rsidRPr="00D21305">
                                    <w:rPr>
                                      <w:rFonts w:eastAsiaTheme="minorEastAsia" w:cs="Arial"/>
                                      <w:sz w:val="24"/>
                                      <w:szCs w:val="24"/>
                                    </w:rPr>
                                    <w:fldChar w:fldCharType="separate"/>
                                  </w:r>
                                  <w:r w:rsidR="007C28C9" w:rsidRPr="007C28C9">
                                    <w:rPr>
                                      <w:rFonts w:eastAsiaTheme="majorEastAsia" w:cs="Arial"/>
                                      <w:noProof/>
                                      <w:sz w:val="24"/>
                                      <w:szCs w:val="24"/>
                                    </w:rPr>
                                    <w:t>128</w:t>
                                  </w:r>
                                  <w:r w:rsidRPr="00D21305">
                                    <w:rPr>
                                      <w:rFonts w:eastAsiaTheme="majorEastAsia" w:cs="Arial"/>
                                      <w:noProof/>
                                      <w:sz w:val="24"/>
                                      <w:szCs w:val="24"/>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72A98" id="Rectangle 9" o:spid="_x0000_s1026" style="position:absolute;left:0;text-align:left;margin-left:660.9pt;margin-top:372.6pt;width:42.7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2oJcgIAAO8EAAAOAAAAZHJzL2Uyb0RvYy54bWysVF1v0zAUfUfiP1h+7/JBsjVR02lrKUIa&#10;MDH4Aa7tNBaObWy36TTx37l22tIBQgiRB8eOr2/OPedcz673vUQ7bp3QqsHZRYoRV1QzoTYN/vxp&#10;NZli5DxRjEiteIMfucPX85cvZoOpea47LRm3CJIoVw+mwZ33pk4SRzveE3ehDVew2WrbEw9Lu0mY&#10;JQNk72WSp+llMmjLjNWUOwdfl+Mmnsf8bcup/9C2jnskGwzYfBxtHNdhTOYzUm8sMZ2gBxjkH1D0&#10;RCj46SnVkniCtlb8kqoX1GqnW39BdZ/othWUxxqgmiz9qZqHjhgeawFynDnR5P5fWvp+d2+RYA0u&#10;S5BKkR5E+gi0EbWRHFWBoMG4GuIezL0NJTpzp+kXh5RedBDFb6zVQ8cJA1hZiE+eHQgLB0fRenin&#10;GWQnW68jV/vW9iEhsID2UZLHkyR87xGFj2WRV3mJEYWtaVW+KqNkCamPh411/g3XPQqTBluAHpOT&#10;3Z3zAQypjyERvJaCrYSUcWE364W0aEfAHav4RPxQ43kYYIFc4UBAFVV9qrK8SG/zarK6nF5NilVR&#10;TqqrdDpJs+q2ukyLqliuvgUgWVF3gjGu7oTiR4dlxd8pePD66I3oMTQ0uCqBkT8Xk8bnd8X0wkPD&#10;SdEDn6cgUgf9XisW28ETIcd58hx+ZBM4OL4jK1HtIPBoFL9f7w+eWWv2CLpbDbpA78EtAZMwYjRA&#10;xzXYfd0SyzGSbxV4p8qKIrRoXBTlVQ4Le76zPt8hinYaGhmSjdOFH9t6a6zYdPCnLHKk9A34rRXR&#10;C8GLI6qDS6GrYjGHGyC07fk6Rv24p+bfAQAA//8DAFBLAwQUAAYACAAAACEAQfDN7eQAAAANAQAA&#10;DwAAAGRycy9kb3ducmV2LnhtbEyPQUvDQBSE74L/YXmCN7tpWtsYsylFVLCI0KrF42v2mUR334bs&#10;to3/3u1Jj8MMM98Ui8EacaDet44VjEcJCOLK6ZZrBW+vD1cZCB+QNRrHpOCHPCzK87MCc+2OvKbD&#10;JtQilrDPUUETQpdL6auGLPqR64ij9+l6iyHKvpa6x2Mst0amSTKTFluOCw12dNdQ9b3ZWwUtboeX&#10;r9V9WD+vHs3Hcmuqm6d3pS4vhuUtiEBD+AvDCT+iQxmZdm7P2gsT9SQdR/agYD69TkGcItNkPgGx&#10;U5BlsxRkWcj/L8pfAAAA//8DAFBLAQItABQABgAIAAAAIQC2gziS/gAAAOEBAAATAAAAAAAAAAAA&#10;AAAAAAAAAABbQ29udGVudF9UeXBlc10ueG1sUEsBAi0AFAAGAAgAAAAhADj9If/WAAAAlAEAAAsA&#10;AAAAAAAAAAAAAAAALwEAAF9yZWxzLy5yZWxzUEsBAi0AFAAGAAgAAAAhAAejaglyAgAA7wQAAA4A&#10;AAAAAAAAAAAAAAAALgIAAGRycy9lMm9Eb2MueG1sUEsBAi0AFAAGAAgAAAAhAEHwze3kAAAADQEA&#10;AA8AAAAAAAAAAAAAAAAAzAQAAGRycy9kb3ducmV2LnhtbFBLBQYAAAAABAAEAPMAAADdBQAAAAA=&#10;" o:allowincell="f" stroked="f">
              <v:textbox style="layout-flow:vertical">
                <w:txbxContent>
                  <w:sdt>
                    <w:sdtPr>
                      <w:rPr>
                        <w:rFonts w:eastAsiaTheme="majorEastAsia" w:cs="Arial"/>
                        <w:sz w:val="24"/>
                        <w:szCs w:val="24"/>
                      </w:rPr>
                      <w:id w:val="-568422325"/>
                      <w:docPartObj>
                        <w:docPartGallery w:val="Page Numbers (Margins)"/>
                        <w:docPartUnique/>
                      </w:docPartObj>
                    </w:sdtPr>
                    <w:sdtEndPr/>
                    <w:sdtContent>
                      <w:sdt>
                        <w:sdtPr>
                          <w:rPr>
                            <w:rFonts w:eastAsiaTheme="majorEastAsia" w:cs="Arial"/>
                            <w:sz w:val="24"/>
                            <w:szCs w:val="24"/>
                          </w:rPr>
                          <w:id w:val="-191999500"/>
                          <w:docPartObj>
                            <w:docPartGallery w:val="Page Numbers (Margins)"/>
                            <w:docPartUnique/>
                          </w:docPartObj>
                        </w:sdtPr>
                        <w:sdtEndPr/>
                        <w:sdtContent>
                          <w:p w:rsidR="00D21305" w:rsidRPr="00D21305" w:rsidRDefault="00D21305">
                            <w:pPr>
                              <w:jc w:val="center"/>
                              <w:rPr>
                                <w:rFonts w:eastAsiaTheme="majorEastAsia" w:cs="Arial"/>
                                <w:sz w:val="24"/>
                                <w:szCs w:val="24"/>
                              </w:rPr>
                            </w:pPr>
                            <w:r w:rsidRPr="00D21305">
                              <w:rPr>
                                <w:rFonts w:eastAsiaTheme="minorEastAsia" w:cs="Arial"/>
                                <w:sz w:val="24"/>
                                <w:szCs w:val="24"/>
                              </w:rPr>
                              <w:fldChar w:fldCharType="begin"/>
                            </w:r>
                            <w:r w:rsidRPr="00D21305">
                              <w:rPr>
                                <w:rFonts w:cs="Arial"/>
                                <w:sz w:val="24"/>
                                <w:szCs w:val="24"/>
                              </w:rPr>
                              <w:instrText xml:space="preserve"> PAGE   \* MERGEFORMAT </w:instrText>
                            </w:r>
                            <w:r w:rsidRPr="00D21305">
                              <w:rPr>
                                <w:rFonts w:eastAsiaTheme="minorEastAsia" w:cs="Arial"/>
                                <w:sz w:val="24"/>
                                <w:szCs w:val="24"/>
                              </w:rPr>
                              <w:fldChar w:fldCharType="separate"/>
                            </w:r>
                            <w:r w:rsidR="007C28C9" w:rsidRPr="007C28C9">
                              <w:rPr>
                                <w:rFonts w:eastAsiaTheme="majorEastAsia" w:cs="Arial"/>
                                <w:noProof/>
                                <w:sz w:val="24"/>
                                <w:szCs w:val="24"/>
                              </w:rPr>
                              <w:t>128</w:t>
                            </w:r>
                            <w:r w:rsidRPr="00D21305">
                              <w:rPr>
                                <w:rFonts w:eastAsiaTheme="majorEastAsia" w:cs="Arial"/>
                                <w:noProof/>
                                <w:sz w:val="24"/>
                                <w:szCs w:val="24"/>
                              </w:rPr>
                              <w:fldChar w:fldCharType="end"/>
                            </w:r>
                          </w:p>
                        </w:sdtContent>
                      </w:sdt>
                    </w:sdtContent>
                  </w:sdt>
                </w:txbxContent>
              </v:textbox>
              <w10:wrap type="square" anchorx="margin" anchory="margin"/>
            </v:rect>
          </w:pict>
        </mc:Fallback>
      </mc:AlternateContent>
    </w:r>
  </w:p>
  <w:p w:rsidR="00672484" w:rsidRDefault="006724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9C5" w:rsidRDefault="00B819C5">
      <w:pPr>
        <w:spacing w:after="0" w:line="240" w:lineRule="auto"/>
      </w:pPr>
      <w:r>
        <w:separator/>
      </w:r>
    </w:p>
  </w:footnote>
  <w:footnote w:type="continuationSeparator" w:id="0">
    <w:p w:rsidR="00B819C5" w:rsidRDefault="00B81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484" w:rsidRDefault="00672484">
    <w:pPr>
      <w:pStyle w:val="Header"/>
      <w:jc w:val="right"/>
    </w:pPr>
  </w:p>
  <w:p w:rsidR="00672484" w:rsidRDefault="006724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439176"/>
      <w:docPartObj>
        <w:docPartGallery w:val="Page Numbers (Top of Page)"/>
        <w:docPartUnique/>
      </w:docPartObj>
    </w:sdtPr>
    <w:sdtEndPr>
      <w:rPr>
        <w:noProof/>
      </w:rPr>
    </w:sdtEndPr>
    <w:sdtContent>
      <w:p w:rsidR="00672484" w:rsidRDefault="00672484">
        <w:pPr>
          <w:pStyle w:val="Header"/>
          <w:jc w:val="right"/>
        </w:pPr>
        <w:r>
          <w:fldChar w:fldCharType="begin"/>
        </w:r>
        <w:r>
          <w:instrText xml:space="preserve"> PAGE   \* MERGEFORMAT </w:instrText>
        </w:r>
        <w:r>
          <w:fldChar w:fldCharType="separate"/>
        </w:r>
        <w:r w:rsidR="007C28C9">
          <w:rPr>
            <w:noProof/>
          </w:rPr>
          <w:t>127</w:t>
        </w:r>
        <w:r>
          <w:rPr>
            <w:noProof/>
          </w:rPr>
          <w:fldChar w:fldCharType="end"/>
        </w:r>
      </w:p>
    </w:sdtContent>
  </w:sdt>
  <w:p w:rsidR="00672484" w:rsidRDefault="006724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305" w:rsidRDefault="00D21305">
    <w:pPr>
      <w:pStyle w:val="Header"/>
      <w:jc w:val="right"/>
    </w:pPr>
  </w:p>
  <w:p w:rsidR="00D21305" w:rsidRDefault="00D213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83761"/>
    <w:multiLevelType w:val="hybridMultilevel"/>
    <w:tmpl w:val="33720BC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
    <w:nsid w:val="12D111B2"/>
    <w:multiLevelType w:val="hybridMultilevel"/>
    <w:tmpl w:val="0C9ABEF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E3331F6"/>
    <w:multiLevelType w:val="hybridMultilevel"/>
    <w:tmpl w:val="B99E712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5A84C27"/>
    <w:multiLevelType w:val="hybridMultilevel"/>
    <w:tmpl w:val="7DC8F0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C8038A"/>
    <w:multiLevelType w:val="hybridMultilevel"/>
    <w:tmpl w:val="C61CA40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32BF7418"/>
    <w:multiLevelType w:val="multilevel"/>
    <w:tmpl w:val="609007BC"/>
    <w:lvl w:ilvl="0">
      <w:start w:val="1"/>
      <w:numFmt w:val="decimal"/>
      <w:lvlText w:val="%1."/>
      <w:lvlJc w:val="left"/>
      <w:pPr>
        <w:ind w:left="1080" w:hanging="360"/>
      </w:p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37B434EA"/>
    <w:multiLevelType w:val="hybridMultilevel"/>
    <w:tmpl w:val="33720BC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
    <w:nsid w:val="45EB0516"/>
    <w:multiLevelType w:val="hybridMultilevel"/>
    <w:tmpl w:val="A4ACC48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4C551770"/>
    <w:multiLevelType w:val="hybridMultilevel"/>
    <w:tmpl w:val="CF38484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53744EC1"/>
    <w:multiLevelType w:val="hybridMultilevel"/>
    <w:tmpl w:val="D8DAB36C"/>
    <w:lvl w:ilvl="0" w:tplc="A42497F4">
      <w:start w:val="1"/>
      <w:numFmt w:val="lowerLetter"/>
      <w:lvlText w:val="%1."/>
      <w:lvlJc w:val="left"/>
      <w:pPr>
        <w:ind w:left="1494" w:hanging="360"/>
      </w:pPr>
      <w:rPr>
        <w:rFonts w:eastAsiaTheme="minorEastAsia"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5CA5774D"/>
    <w:multiLevelType w:val="hybridMultilevel"/>
    <w:tmpl w:val="982089FC"/>
    <w:lvl w:ilvl="0" w:tplc="6D34F15A">
      <w:start w:val="1"/>
      <w:numFmt w:val="lowerLetter"/>
      <w:lvlText w:val="%1."/>
      <w:lvlJc w:val="left"/>
      <w:pPr>
        <w:ind w:left="1494" w:hanging="360"/>
      </w:pPr>
      <w:rPr>
        <w:rFonts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5DF83DC5"/>
    <w:multiLevelType w:val="hybridMultilevel"/>
    <w:tmpl w:val="C760440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E3C6BBF"/>
    <w:multiLevelType w:val="hybridMultilevel"/>
    <w:tmpl w:val="0C9ABEF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B166679"/>
    <w:multiLevelType w:val="hybridMultilevel"/>
    <w:tmpl w:val="0AE42AE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1"/>
  </w:num>
  <w:num w:numId="2">
    <w:abstractNumId w:val="1"/>
  </w:num>
  <w:num w:numId="3">
    <w:abstractNumId w:val="5"/>
  </w:num>
  <w:num w:numId="4">
    <w:abstractNumId w:val="12"/>
  </w:num>
  <w:num w:numId="5">
    <w:abstractNumId w:val="13"/>
  </w:num>
  <w:num w:numId="6">
    <w:abstractNumId w:val="3"/>
  </w:num>
  <w:num w:numId="7">
    <w:abstractNumId w:val="2"/>
  </w:num>
  <w:num w:numId="8">
    <w:abstractNumId w:val="9"/>
  </w:num>
  <w:num w:numId="9">
    <w:abstractNumId w:val="7"/>
  </w:num>
  <w:num w:numId="10">
    <w:abstractNumId w:val="8"/>
  </w:num>
  <w:num w:numId="11">
    <w:abstractNumId w:val="4"/>
  </w:num>
  <w:num w:numId="12">
    <w:abstractNumId w:val="10"/>
  </w:num>
  <w:num w:numId="13">
    <w:abstractNumId w:val="0"/>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20"/>
    <w:rsid w:val="000B08DF"/>
    <w:rsid w:val="000F64FF"/>
    <w:rsid w:val="001D140F"/>
    <w:rsid w:val="002305B5"/>
    <w:rsid w:val="00376A74"/>
    <w:rsid w:val="00380672"/>
    <w:rsid w:val="00390C6B"/>
    <w:rsid w:val="00400A7B"/>
    <w:rsid w:val="00413BC0"/>
    <w:rsid w:val="004371FC"/>
    <w:rsid w:val="00476FAB"/>
    <w:rsid w:val="00503C17"/>
    <w:rsid w:val="006130C7"/>
    <w:rsid w:val="00616620"/>
    <w:rsid w:val="00672484"/>
    <w:rsid w:val="006B504B"/>
    <w:rsid w:val="00744293"/>
    <w:rsid w:val="007C28C9"/>
    <w:rsid w:val="007C44EB"/>
    <w:rsid w:val="007E382E"/>
    <w:rsid w:val="0092713E"/>
    <w:rsid w:val="00AC3A94"/>
    <w:rsid w:val="00AD1BFC"/>
    <w:rsid w:val="00B10D53"/>
    <w:rsid w:val="00B16675"/>
    <w:rsid w:val="00B814E9"/>
    <w:rsid w:val="00B819C5"/>
    <w:rsid w:val="00B82DCC"/>
    <w:rsid w:val="00B87D4E"/>
    <w:rsid w:val="00C13466"/>
    <w:rsid w:val="00C23906"/>
    <w:rsid w:val="00CD042C"/>
    <w:rsid w:val="00CE2C8C"/>
    <w:rsid w:val="00D21305"/>
    <w:rsid w:val="00D937E6"/>
    <w:rsid w:val="00DC3BFD"/>
    <w:rsid w:val="00DF6C7D"/>
    <w:rsid w:val="00E5767C"/>
    <w:rsid w:val="00FA6801"/>
    <w:rsid w:val="00FB40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6EE497-133E-4233-B349-B4A0B5C8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16620"/>
    <w:pPr>
      <w:ind w:left="720"/>
      <w:contextualSpacing/>
    </w:pPr>
  </w:style>
  <w:style w:type="paragraph" w:styleId="BalloonText">
    <w:name w:val="Balloon Text"/>
    <w:basedOn w:val="Normal"/>
    <w:link w:val="BalloonTextChar"/>
    <w:uiPriority w:val="99"/>
    <w:semiHidden/>
    <w:unhideWhenUsed/>
    <w:rsid w:val="00616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620"/>
    <w:rPr>
      <w:rFonts w:ascii="Tahoma" w:hAnsi="Tahoma" w:cs="Tahoma"/>
      <w:sz w:val="16"/>
      <w:szCs w:val="16"/>
    </w:rPr>
  </w:style>
  <w:style w:type="table" w:styleId="TableGrid">
    <w:name w:val="Table Grid"/>
    <w:basedOn w:val="TableNormal"/>
    <w:uiPriority w:val="59"/>
    <w:rsid w:val="00616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16620"/>
    <w:rPr>
      <w:color w:val="808080"/>
    </w:rPr>
  </w:style>
  <w:style w:type="paragraph" w:styleId="Header">
    <w:name w:val="header"/>
    <w:basedOn w:val="Normal"/>
    <w:link w:val="HeaderChar"/>
    <w:uiPriority w:val="99"/>
    <w:unhideWhenUsed/>
    <w:rsid w:val="00616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620"/>
  </w:style>
  <w:style w:type="paragraph" w:styleId="Footer">
    <w:name w:val="footer"/>
    <w:basedOn w:val="Normal"/>
    <w:link w:val="FooterChar"/>
    <w:uiPriority w:val="99"/>
    <w:unhideWhenUsed/>
    <w:rsid w:val="00616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620"/>
  </w:style>
  <w:style w:type="character" w:customStyle="1" w:styleId="ListParagraphChar">
    <w:name w:val="List Paragraph Char"/>
    <w:aliases w:val="Body of text Char,List Paragraph1 Char"/>
    <w:link w:val="ListParagraph"/>
    <w:uiPriority w:val="34"/>
    <w:rsid w:val="00616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91009">
      <w:bodyDiv w:val="1"/>
      <w:marLeft w:val="0"/>
      <w:marRight w:val="0"/>
      <w:marTop w:val="0"/>
      <w:marBottom w:val="0"/>
      <w:divBdr>
        <w:top w:val="none" w:sz="0" w:space="0" w:color="auto"/>
        <w:left w:val="none" w:sz="0" w:space="0" w:color="auto"/>
        <w:bottom w:val="none" w:sz="0" w:space="0" w:color="auto"/>
        <w:right w:val="none" w:sz="0" w:space="0" w:color="auto"/>
      </w:divBdr>
    </w:div>
    <w:div w:id="535849075">
      <w:bodyDiv w:val="1"/>
      <w:marLeft w:val="0"/>
      <w:marRight w:val="0"/>
      <w:marTop w:val="0"/>
      <w:marBottom w:val="0"/>
      <w:divBdr>
        <w:top w:val="none" w:sz="0" w:space="0" w:color="auto"/>
        <w:left w:val="none" w:sz="0" w:space="0" w:color="auto"/>
        <w:bottom w:val="none" w:sz="0" w:space="0" w:color="auto"/>
        <w:right w:val="none" w:sz="0" w:space="0" w:color="auto"/>
      </w:divBdr>
    </w:div>
    <w:div w:id="203148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399C8-0987-4CD8-A7C4-509DB35AC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20</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21</cp:revision>
  <dcterms:created xsi:type="dcterms:W3CDTF">2018-05-15T14:12:00Z</dcterms:created>
  <dcterms:modified xsi:type="dcterms:W3CDTF">2018-06-26T08:16:00Z</dcterms:modified>
</cp:coreProperties>
</file>