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2F" w:rsidRPr="008C421D" w:rsidRDefault="00C2267B" w:rsidP="00425F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LEMBAR PENGESAHAN</w:t>
      </w:r>
      <w:r w:rsidR="0061702F">
        <w:rPr>
          <w:rFonts w:ascii="Arial" w:hAnsi="Arial" w:cs="Arial"/>
          <w:b/>
          <w:sz w:val="24"/>
          <w:szCs w:val="24"/>
        </w:rPr>
        <w:t xml:space="preserve"> </w:t>
      </w:r>
      <w:r w:rsidR="0061702F">
        <w:rPr>
          <w:rFonts w:ascii="Arial" w:hAnsi="Arial" w:cs="Arial"/>
          <w:b/>
          <w:sz w:val="24"/>
          <w:szCs w:val="24"/>
          <w:lang w:val="en-US"/>
        </w:rPr>
        <w:t>SKRIPSI</w:t>
      </w:r>
    </w:p>
    <w:p w:rsidR="0061702F" w:rsidRDefault="0061702F" w:rsidP="0061702F">
      <w:pPr>
        <w:jc w:val="center"/>
        <w:rPr>
          <w:rFonts w:ascii="Arial" w:hAnsi="Arial" w:cs="Arial"/>
          <w:b/>
          <w:sz w:val="24"/>
        </w:rPr>
      </w:pPr>
    </w:p>
    <w:p w:rsidR="0061702F" w:rsidRPr="0061702F" w:rsidRDefault="0061702F" w:rsidP="0061702F">
      <w:pPr>
        <w:jc w:val="center"/>
        <w:rPr>
          <w:rFonts w:ascii="Arial" w:hAnsi="Arial" w:cs="Arial"/>
          <w:b/>
          <w:sz w:val="24"/>
        </w:rPr>
      </w:pPr>
      <w:r w:rsidRPr="006C0412">
        <w:rPr>
          <w:rFonts w:ascii="Arial" w:hAnsi="Arial" w:cs="Arial"/>
          <w:b/>
          <w:sz w:val="24"/>
        </w:rPr>
        <w:t xml:space="preserve">PERBEDAAN HASIL BELAJAR ENERGI DAN PENGGUNAANNYA MELALUI MODEL PEMBELAJARAN KOOPERATIF </w:t>
      </w:r>
      <w:r w:rsidRPr="006C0412">
        <w:rPr>
          <w:rFonts w:ascii="Arial" w:hAnsi="Arial" w:cs="Arial"/>
          <w:b/>
          <w:i/>
          <w:sz w:val="24"/>
        </w:rPr>
        <w:t>TEAM GAMES TOURNAMENT</w:t>
      </w:r>
      <w:r w:rsidRPr="006C0412">
        <w:rPr>
          <w:rFonts w:ascii="Arial" w:hAnsi="Arial" w:cs="Arial"/>
          <w:b/>
          <w:sz w:val="24"/>
        </w:rPr>
        <w:t xml:space="preserve"> DAN MODEL PEMBELAJARAN KOOPERATIF </w:t>
      </w:r>
      <w:r w:rsidRPr="006C0412">
        <w:rPr>
          <w:rFonts w:ascii="Arial" w:hAnsi="Arial" w:cs="Arial"/>
          <w:b/>
          <w:i/>
          <w:sz w:val="24"/>
        </w:rPr>
        <w:t>NUMBERED HEAD TOGETHER</w:t>
      </w:r>
    </w:p>
    <w:p w:rsidR="0061702F" w:rsidRPr="006931DF" w:rsidRDefault="0061702F" w:rsidP="0061702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Studi ini denga</w:t>
      </w:r>
      <w:r w:rsidRPr="006931DF">
        <w:rPr>
          <w:rFonts w:ascii="Arial" w:hAnsi="Arial" w:cs="Arial"/>
        </w:rPr>
        <w:t>n Penelitian Eksperimen Quasi pada Kelas IV A, IV B, dan</w:t>
      </w:r>
      <w:r>
        <w:rPr>
          <w:rFonts w:ascii="Arial" w:hAnsi="Arial" w:cs="Arial"/>
        </w:rPr>
        <w:t xml:space="preserve"> </w:t>
      </w:r>
      <w:r w:rsidRPr="006931DF">
        <w:rPr>
          <w:rFonts w:ascii="Arial" w:hAnsi="Arial" w:cs="Arial"/>
        </w:rPr>
        <w:t xml:space="preserve">IV C Sekolah </w:t>
      </w:r>
      <w:r w:rsidR="007F759C">
        <w:rPr>
          <w:rFonts w:ascii="Arial" w:hAnsi="Arial" w:cs="Arial"/>
        </w:rPr>
        <w:t xml:space="preserve">Dasar Negeri </w:t>
      </w:r>
      <w:r w:rsidRPr="006931DF">
        <w:rPr>
          <w:rFonts w:ascii="Arial" w:hAnsi="Arial" w:cs="Arial"/>
        </w:rPr>
        <w:t>Margajaya 02 Kecamatan Bogor Barat Kota Bogor</w:t>
      </w:r>
      <w:r>
        <w:rPr>
          <w:rFonts w:ascii="Arial" w:hAnsi="Arial" w:cs="Arial"/>
        </w:rPr>
        <w:t xml:space="preserve"> </w:t>
      </w:r>
      <w:r w:rsidRPr="006931DF">
        <w:rPr>
          <w:rFonts w:ascii="Arial" w:hAnsi="Arial" w:cs="Arial"/>
        </w:rPr>
        <w:t>Semester Genap Tahun Pelajaran 2017/2018</w:t>
      </w:r>
    </w:p>
    <w:p w:rsidR="0061702F" w:rsidRPr="00C71467" w:rsidRDefault="0061702F" w:rsidP="0061702F">
      <w:pPr>
        <w:jc w:val="center"/>
        <w:rPr>
          <w:rFonts w:ascii="Arial" w:hAnsi="Arial" w:cs="Arial"/>
          <w:b/>
          <w:sz w:val="28"/>
          <w:szCs w:val="28"/>
        </w:rPr>
      </w:pPr>
    </w:p>
    <w:p w:rsidR="0061702F" w:rsidRPr="00983AD5" w:rsidRDefault="00C7460C" w:rsidP="0061702F">
      <w:pPr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C7460C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4ABC70" wp14:editId="192BF57F">
                <wp:simplePos x="0" y="0"/>
                <wp:positionH relativeFrom="column">
                  <wp:posOffset>2844800</wp:posOffset>
                </wp:positionH>
                <wp:positionV relativeFrom="paragraph">
                  <wp:posOffset>242892</wp:posOffset>
                </wp:positionV>
                <wp:extent cx="2456180" cy="185039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02F" w:rsidRPr="00C7460C" w:rsidRDefault="0061702F" w:rsidP="006170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Pembimbing II,</w:t>
                            </w:r>
                          </w:p>
                          <w:p w:rsidR="0061702F" w:rsidRPr="00C7460C" w:rsidRDefault="0061702F" w:rsidP="006170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3681" w:rsidRPr="00C7460C" w:rsidRDefault="00A53681" w:rsidP="006170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702F" w:rsidRPr="00C7460C" w:rsidRDefault="0061702F" w:rsidP="0061702F">
                            <w:pPr>
                              <w:spacing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61702F" w:rsidRPr="00C7460C" w:rsidRDefault="00A53681" w:rsidP="006170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>Irvan Permana, M.Pd.</w:t>
                            </w:r>
                          </w:p>
                          <w:p w:rsidR="00A53681" w:rsidRPr="00C7460C" w:rsidRDefault="00A53681" w:rsidP="006170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>NIK 1</w:t>
                            </w:r>
                            <w:r w:rsidR="00BE1B4C" w:rsidRPr="00C7460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>1011047561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pt;margin-top:19.15pt;width:193.4pt;height:14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0WhwIAABc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FmoTm9cBU4PBtz8ANvBM2TqzL2mnx1S+rYlasevrdV9ywmD6OLJZHJ0xHEBZNu/&#10;0wyuIXuvI9DQ2C4AQjEQoANLT2dmQigUNvNivsiWYKJgy5bz9FUZuUtIdTpurPNvuO5QmNTYAvUR&#10;nhzunYdEwPXkEsPXUrCNkDIu7G57Ky06EJDJJn4hdzjipm5SBWelw7HRPO5AlHBHsIV4I+3fyiwv&#10;0pu8nG0Wy8tZsSnms/IyXc7SrLwpF2lRFneb7yHArKhawRhX90LxkwSz4u8oPjbDKJ4oQtTXuJzn&#10;85GjafRummQavz8l2QkPHSlFV+Pl2YlUgdnXikHapPJEyHGe/Bx+LBnU4PSPVYk6CNSPIvDDdjgK&#10;DsCCRraaPYEwrAbagGJ4TWDSavsVox46s8buy55YjpF8q0BcZVYUoZXjophf5rCwU8t2aiGKAlSN&#10;PUbj9NaP7b83VuxauGmUs9LXIMhGRKk8RwWZhAV0X8zp+FKE9p6uo9fze7b+AQAA//8DAFBLAwQU&#10;AAYACAAAACEA/2DlZd8AAAAKAQAADwAAAGRycy9kb3ducmV2LnhtbEyPwU6DQBCG7ya+w2aaeDF2&#10;sWChyNKoiabX1j7Awk6BlJ0l7LbQt3c86XFm/vzzfcV2tr244ug7RwqelxEIpNqZjhoFx+/PpwyE&#10;D5qM7h2hght62Jb3d4XOjZtoj9dDaASXkM+1gjaEIZfS1y1a7ZduQOLbyY1WBx7HRppRT1xue7mK&#10;orW0uiP+0OoBP1qsz4eLVXDaTY8vm6n6Csd0n6zfdZdW7qbUw2J+ewURcA5/YfjFZ3QomalyFzJe&#10;9AqSJGOXoCDOYhAcyOKEXSperDYpyLKQ/xXKHwAAAP//AwBQSwECLQAUAAYACAAAACEAtoM4kv4A&#10;AADhAQAAEwAAAAAAAAAAAAAAAAAAAAAAW0NvbnRlbnRfVHlwZXNdLnhtbFBLAQItABQABgAIAAAA&#10;IQA4/SH/1gAAAJQBAAALAAAAAAAAAAAAAAAAAC8BAABfcmVscy8ucmVsc1BLAQItABQABgAIAAAA&#10;IQAXFJ0WhwIAABcFAAAOAAAAAAAAAAAAAAAAAC4CAABkcnMvZTJvRG9jLnhtbFBLAQItABQABgAI&#10;AAAAIQD/YOVl3wAAAAoBAAAPAAAAAAAAAAAAAAAAAOEEAABkcnMvZG93bnJldi54bWxQSwUGAAAA&#10;AAQABADzAAAA7QUAAAAA&#10;" stroked="f">
                <v:textbox>
                  <w:txbxContent>
                    <w:p w:rsidR="0061702F" w:rsidRPr="00C7460C" w:rsidRDefault="0061702F" w:rsidP="006170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Pembimbing II,</w:t>
                      </w:r>
                    </w:p>
                    <w:p w:rsidR="0061702F" w:rsidRPr="00C7460C" w:rsidRDefault="0061702F" w:rsidP="006170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3681" w:rsidRPr="00C7460C" w:rsidRDefault="00A53681" w:rsidP="006170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702F" w:rsidRPr="00C7460C" w:rsidRDefault="0061702F" w:rsidP="0061702F">
                      <w:pPr>
                        <w:spacing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61702F" w:rsidRPr="00C7460C" w:rsidRDefault="00A53681" w:rsidP="006170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</w:rPr>
                        <w:t>Irvan Pe</w:t>
                      </w:r>
                      <w:bookmarkStart w:id="1" w:name="_GoBack"/>
                      <w:bookmarkEnd w:id="1"/>
                      <w:r w:rsidRPr="00C7460C">
                        <w:rPr>
                          <w:rFonts w:ascii="Arial" w:hAnsi="Arial" w:cs="Arial"/>
                          <w:sz w:val="20"/>
                        </w:rPr>
                        <w:t>rmana, M.Pd.</w:t>
                      </w:r>
                    </w:p>
                    <w:p w:rsidR="00A53681" w:rsidRPr="00C7460C" w:rsidRDefault="00A53681" w:rsidP="006170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</w:rPr>
                        <w:t>NIK 1</w:t>
                      </w:r>
                      <w:r w:rsidR="00BE1B4C" w:rsidRPr="00C7460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>1011047561</w:t>
                      </w:r>
                    </w:p>
                  </w:txbxContent>
                </v:textbox>
              </v:shape>
            </w:pict>
          </mc:Fallback>
        </mc:AlternateContent>
      </w:r>
      <w:r w:rsidR="0061702F" w:rsidRPr="00C7460C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C6459A" wp14:editId="46690DFF">
                <wp:simplePos x="0" y="0"/>
                <wp:positionH relativeFrom="column">
                  <wp:posOffset>-71120</wp:posOffset>
                </wp:positionH>
                <wp:positionV relativeFrom="paragraph">
                  <wp:posOffset>269240</wp:posOffset>
                </wp:positionV>
                <wp:extent cx="2373630" cy="1851660"/>
                <wp:effectExtent l="190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02F" w:rsidRPr="00C7460C" w:rsidRDefault="0061702F" w:rsidP="006170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Pembimbing I,</w:t>
                            </w:r>
                          </w:p>
                          <w:p w:rsidR="0061702F" w:rsidRPr="00C7460C" w:rsidRDefault="0061702F" w:rsidP="006170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702F" w:rsidRPr="00C7460C" w:rsidRDefault="0061702F" w:rsidP="006170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702F" w:rsidRPr="00C7460C" w:rsidRDefault="0061702F" w:rsidP="006170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702F" w:rsidRPr="00C7460C" w:rsidRDefault="0061702F" w:rsidP="006170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>Dr. Sutanto, M.Si</w:t>
                            </w:r>
                            <w:r w:rsidR="009E321E" w:rsidRPr="00C7460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61702F" w:rsidRPr="00C7460C" w:rsidRDefault="0061702F" w:rsidP="006170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>NIK 1.0190002145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.6pt;margin-top:21.2pt;width:186.9pt;height:14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oT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KUJ3euAqc7g24+QG2geWYqTN3mn5xSOmblqgNv7JW9y0nDKLLwsnk5OiI4wLI&#10;un+vGVxDtl5HoKGxXSgdFAMBOrD0eGQmhEJhMz+fn8/OwUTBli2m2WwWuUtIdThurPNvue5QmNTY&#10;AvURnuzunA/hkOrgEm5zWgq2ElLGhd2sb6RFOwIyWcUvZvDCTargrHQ4NiKOOxAl3BFsId5I+1OZ&#10;5UV6nZeT1WwxnxSrYjop5+likmbldTlLi7K4XX0PAWZF1QrGuLoTih8kmBV/R/G+GUbxRBGivsbl&#10;NJ+OHP0xyTR+v0uyEx46UoquxoujE6kCs28Ug7RJ5YmQ4zz5OfxYZajB4R+rEnUQqB9F4If1AChB&#10;HGvNHkERVgNfwC08IzBptf2GUQ8tWWP3dUssx0i+U6CqMiuK0MNxUUznOSzsqWV9aiGKAlSNPUbj&#10;9MaPfb81VmxauGnUsdJXoMRGRI08R7XXL7RdTGb/RIS+Pl1Hr+eHbPkDAAD//wMAUEsDBBQABgAI&#10;AAAAIQBmYk6d3wAAAAoBAAAPAAAAZHJzL2Rvd25yZXYueG1sTI/BToNAEIbvJr7DZky8mHaBIlXK&#10;0qiJptfWPsDCToGUnSXsttC3dzzpbSbz5Z/vL7az7cUVR985UhAvIxBItTMdNQqO35+LFxA+aDK6&#10;d4QKbuhhW97fFTo3bqI9Xg+hERxCPtcK2hCGXEpft2i1X7oBiW8nN1odeB0baUY9cbjtZRJFmbS6&#10;I/7Q6gE/WqzPh4tVcNpNT8+vU/UVjut9mr3rbl25m1KPD/PbBkTAOfzB8KvP6lCyU+UuZLzoFSzi&#10;OGFUQZqkIBhYZUkGouJhlUYgy0L+r1D+AAAA//8DAFBLAQItABQABgAIAAAAIQC2gziS/gAAAOEB&#10;AAATAAAAAAAAAAAAAAAAAAAAAABbQ29udGVudF9UeXBlc10ueG1sUEsBAi0AFAAGAAgAAAAhADj9&#10;If/WAAAAlAEAAAsAAAAAAAAAAAAAAAAALwEAAF9yZWxzLy5yZWxzUEsBAi0AFAAGAAgAAAAhAJYM&#10;GhODAgAAEAUAAA4AAAAAAAAAAAAAAAAALgIAAGRycy9lMm9Eb2MueG1sUEsBAi0AFAAGAAgAAAAh&#10;AGZiTp3fAAAACgEAAA8AAAAAAAAAAAAAAAAA3QQAAGRycy9kb3ducmV2LnhtbFBLBQYAAAAABAAE&#10;APMAAADpBQAAAAA=&#10;" stroked="f">
                <v:textbox>
                  <w:txbxContent>
                    <w:p w:rsidR="0061702F" w:rsidRPr="00C7460C" w:rsidRDefault="0061702F" w:rsidP="006170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Pembimbing I,</w:t>
                      </w:r>
                    </w:p>
                    <w:p w:rsidR="0061702F" w:rsidRPr="00C7460C" w:rsidRDefault="0061702F" w:rsidP="006170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702F" w:rsidRPr="00C7460C" w:rsidRDefault="0061702F" w:rsidP="006170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702F" w:rsidRPr="00C7460C" w:rsidRDefault="0061702F" w:rsidP="006170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702F" w:rsidRPr="00C7460C" w:rsidRDefault="0061702F" w:rsidP="006170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</w:rPr>
                        <w:t>Dr. Sutanto, M.Si</w:t>
                      </w:r>
                      <w:r w:rsidR="009E321E" w:rsidRPr="00C7460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61702F" w:rsidRPr="00C7460C" w:rsidRDefault="0061702F" w:rsidP="006170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</w:rPr>
                        <w:t>NIK 1.0190002145</w:t>
                      </w:r>
                    </w:p>
                  </w:txbxContent>
                </v:textbox>
              </v:shape>
            </w:pict>
          </mc:Fallback>
        </mc:AlternateContent>
      </w:r>
      <w:r w:rsidR="00983AD5">
        <w:rPr>
          <w:rFonts w:ascii="Arial" w:hAnsi="Arial" w:cs="Arial"/>
          <w:sz w:val="20"/>
          <w:szCs w:val="24"/>
          <w:lang w:val="en-US"/>
        </w:rPr>
        <w:t>Menyetujui</w:t>
      </w:r>
      <w:r w:rsidR="00983AD5">
        <w:rPr>
          <w:rFonts w:ascii="Arial" w:hAnsi="Arial" w:cs="Arial"/>
          <w:sz w:val="20"/>
          <w:szCs w:val="24"/>
        </w:rPr>
        <w:t>:</w:t>
      </w:r>
      <w:bookmarkStart w:id="0" w:name="_GoBack"/>
      <w:bookmarkEnd w:id="0"/>
    </w:p>
    <w:p w:rsidR="0061702F" w:rsidRPr="00C7460C" w:rsidRDefault="0061702F" w:rsidP="0061702F">
      <w:pPr>
        <w:jc w:val="both"/>
        <w:rPr>
          <w:rFonts w:ascii="Arial" w:hAnsi="Arial" w:cs="Arial"/>
          <w:sz w:val="20"/>
          <w:szCs w:val="24"/>
          <w:lang w:val="en-US"/>
        </w:rPr>
      </w:pPr>
    </w:p>
    <w:p w:rsidR="0061702F" w:rsidRDefault="0061702F" w:rsidP="0061702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1702F" w:rsidRPr="007342B5" w:rsidRDefault="0061702F" w:rsidP="0061702F">
      <w:pPr>
        <w:jc w:val="both"/>
        <w:rPr>
          <w:rFonts w:ascii="Arial" w:hAnsi="Arial" w:cs="Arial"/>
          <w:sz w:val="24"/>
          <w:szCs w:val="24"/>
        </w:rPr>
      </w:pPr>
    </w:p>
    <w:p w:rsidR="0061702F" w:rsidRDefault="0061702F" w:rsidP="0061702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1702F" w:rsidRDefault="0061702F" w:rsidP="0061702F">
      <w:pPr>
        <w:rPr>
          <w:rFonts w:ascii="Arial" w:hAnsi="Arial" w:cs="Arial"/>
          <w:sz w:val="24"/>
          <w:szCs w:val="24"/>
        </w:rPr>
      </w:pPr>
    </w:p>
    <w:p w:rsidR="0061702F" w:rsidRDefault="0061702F" w:rsidP="0061702F">
      <w:pPr>
        <w:rPr>
          <w:rFonts w:ascii="Arial" w:hAnsi="Arial" w:cs="Arial"/>
          <w:sz w:val="24"/>
          <w:szCs w:val="24"/>
        </w:rPr>
      </w:pPr>
    </w:p>
    <w:p w:rsidR="008C3E14" w:rsidRPr="00C7460C" w:rsidRDefault="00425F06" w:rsidP="00425F06">
      <w:pPr>
        <w:jc w:val="center"/>
        <w:rPr>
          <w:rFonts w:ascii="Arial" w:hAnsi="Arial" w:cs="Arial"/>
          <w:sz w:val="20"/>
          <w:szCs w:val="24"/>
        </w:rPr>
      </w:pPr>
      <w:r w:rsidRPr="00C7460C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2E10D7" wp14:editId="7C48E8D6">
                <wp:simplePos x="0" y="0"/>
                <wp:positionH relativeFrom="column">
                  <wp:posOffset>2494280</wp:posOffset>
                </wp:positionH>
                <wp:positionV relativeFrom="paragraph">
                  <wp:posOffset>714697</wp:posOffset>
                </wp:positionV>
                <wp:extent cx="3414395" cy="184404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Ketua Program Studi,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Pendidikan Guru Sekolah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Dasar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Fakultas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06FF4"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Keguruan </w:t>
                            </w:r>
                            <w:r w:rsidR="00006FF4" w:rsidRPr="00C7460C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an Ilmu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Pendidikan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25F06" w:rsidRPr="00C7460C" w:rsidRDefault="00425F06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Elly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Sukmanasa, M. Pd</w:t>
                            </w:r>
                          </w:p>
                          <w:p w:rsidR="001748CD" w:rsidRPr="00C7460C" w:rsidRDefault="006F6C72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NIK</w:t>
                            </w:r>
                            <w:r w:rsidR="001748CD"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1.0410012510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6.4pt;margin-top:56.3pt;width:268.85pt;height:145.2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tPJAIAACMEAAAOAAAAZHJzL2Uyb0RvYy54bWysU9uO2yAQfa/Uf0C8N3ayTjex4qy22aaq&#10;tL1Iu/0AjHGMCgwFEjv9+h1wkkbbt6o8IIYZDjNnzqzuBq3IQTgvwVR0OskpEYZDI82uoj+et+8W&#10;lPjATMMUGFHRo/D0bv32zaq3pZhBB6oRjiCI8WVvK9qFYMss87wTmvkJWGHQ2YLTLKDpdlnjWI/o&#10;WmWzPH+f9eAa64AL7/H2YXTSdcJvW8HDt7b1IhBVUcwtpN2lvY57tl6xcueY7SQ/pcH+IQvNpMFP&#10;L1APLDCyd/IvKC25Aw9tmHDQGbSt5CLVgNVM81fVPHXMilQLkuPthSb//2D518N3R2RT0VtKDNPY&#10;omcxBPIBBnIb2emtLzHoyWJYGPAau5wq9fYR+E9PDGw6Znbi3jnoO8EazG4aX2ZXT0ccH0Hq/gs0&#10;+A3bB0hAQ+t0pA7JIIiOXTpeOhNT4Xh5U0yLm+WcEo6+6aIo8iL1LmPl+bl1PnwSoEk8VNRh6xM8&#10;Ozz6ENNh5Tkk/uZByWYrlUqG29Ub5ciBoUy2aaUKXoUpQ/qKLuezeUI2EN8nBWkZUMZK6oou8rhG&#10;YUU6PpomhQQm1XjGTJQ58RMpGckJQz2kRszOtNfQHJEwB6Nqccrw0IH7TUmPiq2o/7VnTlCiPhsk&#10;fTlFWlDiySjmtzM03LWnvvYwwxGqooGS8bgJaSwSHfYem7OVibbYxTGTU8qoxMTmaWqi1K/tFPVn&#10;ttcvAAAA//8DAFBLAwQUAAYACAAAACEAMypxot8AAAALAQAADwAAAGRycy9kb3ducmV2LnhtbEyP&#10;MU/DMBSEdyT+g/WQ2KjdhFY0xKkqKhYGJAoSjG78EkfEz5btpuHfYyY6nu509129ne3IJgxxcCRh&#10;uRDAkFqnB+olfLw/3z0Ai0mRVqMjlPCDEbbN9VWtKu3O9IbTIfUsl1CslASTkq84j61Bq+LCeaTs&#10;dS5YlbIMPddBnXO5HXkhxJpbNVBeMMrjk8H2+3CyEj6tGfQ+vH51epz2L91u5efgpby9mXePwBLO&#10;6T8Mf/gZHZrMdHQn0pGNEspNkdFTNpbFGlhObEqxAnaUcC9KAbyp+eWH5hcAAP//AwBQSwECLQAU&#10;AAYACAAAACEAtoM4kv4AAADhAQAAEwAAAAAAAAAAAAAAAAAAAAAAW0NvbnRlbnRfVHlwZXNdLnht&#10;bFBLAQItABQABgAIAAAAIQA4/SH/1gAAAJQBAAALAAAAAAAAAAAAAAAAAC8BAABfcmVscy8ucmVs&#10;c1BLAQItABQABgAIAAAAIQA4XctPJAIAACMEAAAOAAAAAAAAAAAAAAAAAC4CAABkcnMvZTJvRG9j&#10;LnhtbFBLAQItABQABgAIAAAAIQAzKnGi3wAAAAsBAAAPAAAAAAAAAAAAAAAAAH4EAABkcnMvZG93&#10;bnJldi54bWxQSwUGAAAAAAQABADzAAAAigUAAAAA&#10;" stroked="f">
                <v:textbox style="mso-fit-shape-to-text:t">
                  <w:txbxContent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Ketua Program Studi,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Pendidikan Guru Sekolah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Dasar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Fakultas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06FF4"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Keguruan </w:t>
                      </w:r>
                      <w:r w:rsidR="00006FF4" w:rsidRPr="00C7460C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an Ilmu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Pendidikan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25F06" w:rsidRPr="00C7460C" w:rsidRDefault="00425F06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Elly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Sukmanasa, M. Pd</w:t>
                      </w:r>
                    </w:p>
                    <w:p w:rsidR="001748CD" w:rsidRPr="00C7460C" w:rsidRDefault="006F6C72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NIK</w:t>
                      </w:r>
                      <w:r w:rsidR="001748CD"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1.0410012510</w:t>
                      </w:r>
                    </w:p>
                  </w:txbxContent>
                </v:textbox>
              </v:shape>
            </w:pict>
          </mc:Fallback>
        </mc:AlternateContent>
      </w:r>
      <w:r w:rsidRPr="00C7460C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E03E85" wp14:editId="6CCB34AD">
                <wp:simplePos x="0" y="0"/>
                <wp:positionH relativeFrom="column">
                  <wp:posOffset>-612140</wp:posOffset>
                </wp:positionH>
                <wp:positionV relativeFrom="paragraph">
                  <wp:posOffset>704215</wp:posOffset>
                </wp:positionV>
                <wp:extent cx="3408045" cy="1844040"/>
                <wp:effectExtent l="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Dekan,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Fakultas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06FF4"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Keguruan </w:t>
                            </w:r>
                            <w:r w:rsidR="00006FF4" w:rsidRPr="00C7460C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an Ilmu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Pendidikan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Universitas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Pakuan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25F06" w:rsidRPr="00C7460C" w:rsidRDefault="00425F06" w:rsidP="00174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Drs. Deddy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Sofyan, M. Pd</w:t>
                            </w:r>
                          </w:p>
                          <w:p w:rsidR="001748CD" w:rsidRPr="00C7460C" w:rsidRDefault="001748CD" w:rsidP="001748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C7460C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NIP. 195601081986011001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8.2pt;margin-top:55.45pt;width:268.35pt;height:145.2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TdIwIAACMEAAAOAAAAZHJzL2Uyb0RvYy54bWysU9uO2yAQfa/Uf0C8N3ayTpq14qy22aaq&#10;tL1Iu/0AjHGMCgwFEjv9+h1wkkbbt6o8IIYZDjNnzqzuBq3IQTgvwVR0OskpEYZDI82uoj+et++W&#10;lPjATMMUGFHRo/D0bv32zaq3pZhBB6oRjiCI8WVvK9qFYMss87wTmvkJWGHQ2YLTLKDpdlnjWI/o&#10;WmWzPF9kPbjGOuDCe7x9GJ10nfDbVvDwrW29CERVFHMLaXdpr+OerVes3DlmO8lPabB/yEIzafDT&#10;C9QDC4zsnfwLSkvuwEMbJhx0Bm0ruUg1YDXT/FU1Tx2zItWC5Hh7ocn/P1j+9fDdEdlUdEGJYRpb&#10;9CyGQD7AQBaRnd76EoOeLIaFAa+xy6lSbx+B//TEwKZjZifunYO+E6zB7KbxZXb1dMTxEaTuv0CD&#10;37B9gAQ0tE5H6pAMgujYpeOlMzEVjpc3Rb7MizklHH3TZVHkRepdxsrzc+t8+CRAk3ioqMPWJ3h2&#10;ePQhpsPKc0j8zYOSzVYqlQy3qzfKkQNDmWzTShW8ClOG9BW9nc/mCdlAfJ8UpGVAGSupK7rM4xqF&#10;Fen4aJoUEphU4xkzUebET6RkJCcM9ZAacXOmvYbmiIQ5GFWLU4aHDtxvSnpUbEX9rz1zghL12SDp&#10;t1OkBSWejGL+foaGu/bU1x5mOEJVNFAyHjchjUWiw95jc7Yy0Ra7OGZyShmVmNg8TU2U+rWdov7M&#10;9voFAAD//wMAUEsDBBQABgAIAAAAIQAQhcKv3wAAAAsBAAAPAAAAZHJzL2Rvd25yZXYueG1sTI/B&#10;TsMwDIbvSLxDZCRuW1JWJlaaThMTFw5IDCQ4Zk3aVDROlGRdeXvMid1s/Z9+f663sxvZZGIaPEoo&#10;lgKYwdbrAXsJH+/PiwdgKSvUavRoJPyYBNvm+qpWlfZnfDPTIfeMSjBVSoLNOVScp9Yap9LSB4OU&#10;dT46lWmNPddRnancjfxOiDV3akC6YFUwT9a034eTk/Dp7KD38fWr0+O0f+l292GOQcrbm3n3CCyb&#10;Of/D8KdP6tCQ09GfUCc2Slhs1iWhFBRiA4yIshQrYEcaRLEC3tT88ofmFwAA//8DAFBLAQItABQA&#10;BgAIAAAAIQC2gziS/gAAAOEBAAATAAAAAAAAAAAAAAAAAAAAAABbQ29udGVudF9UeXBlc10ueG1s&#10;UEsBAi0AFAAGAAgAAAAhADj9If/WAAAAlAEAAAsAAAAAAAAAAAAAAAAALwEAAF9yZWxzLy5yZWxz&#10;UEsBAi0AFAAGAAgAAAAhAPr/hN0jAgAAIwQAAA4AAAAAAAAAAAAAAAAALgIAAGRycy9lMm9Eb2Mu&#10;eG1sUEsBAi0AFAAGAAgAAAAhABCFwq/fAAAACwEAAA8AAAAAAAAAAAAAAAAAfQQAAGRycy9kb3du&#10;cmV2LnhtbFBLBQYAAAAABAAEAPMAAACJBQAAAAA=&#10;" stroked="f">
                <v:textbox style="mso-fit-shape-to-text:t">
                  <w:txbxContent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Dekan,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Fakultas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06FF4"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Keguruan </w:t>
                      </w:r>
                      <w:r w:rsidR="00006FF4" w:rsidRPr="00C7460C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an Ilmu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Pendidikan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Universitas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Pakuan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25F06" w:rsidRPr="00C7460C" w:rsidRDefault="00425F06" w:rsidP="001748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Drs. Deddy</w:t>
                      </w:r>
                      <w:r w:rsidRPr="00C7460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Sofyan, M. Pd</w:t>
                      </w:r>
                    </w:p>
                    <w:p w:rsidR="001748CD" w:rsidRPr="00C7460C" w:rsidRDefault="001748CD" w:rsidP="001748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C7460C">
                        <w:rPr>
                          <w:rFonts w:ascii="Arial" w:hAnsi="Arial" w:cs="Arial"/>
                          <w:sz w:val="20"/>
                          <w:lang w:val="en-US"/>
                        </w:rPr>
                        <w:t>NIP. 195601081986011001</w:t>
                      </w:r>
                    </w:p>
                  </w:txbxContent>
                </v:textbox>
              </v:shape>
            </w:pict>
          </mc:Fallback>
        </mc:AlternateContent>
      </w:r>
      <w:r w:rsidR="001748CD" w:rsidRPr="00C7460C">
        <w:rPr>
          <w:rFonts w:ascii="Arial" w:hAnsi="Arial" w:cs="Arial"/>
          <w:sz w:val="20"/>
          <w:szCs w:val="24"/>
          <w:lang w:val="en-US"/>
        </w:rPr>
        <w:t>Mengetahui:</w:t>
      </w:r>
    </w:p>
    <w:sectPr w:rsidR="008C3E14" w:rsidRPr="00C7460C" w:rsidSect="00367299">
      <w:footerReference w:type="default" r:id="rId7"/>
      <w:pgSz w:w="12242" w:h="15842" w:code="1"/>
      <w:pgMar w:top="2275" w:right="1699" w:bottom="1699" w:left="2275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D6" w:rsidRDefault="008136D6">
      <w:pPr>
        <w:spacing w:after="0" w:line="240" w:lineRule="auto"/>
      </w:pPr>
      <w:r>
        <w:separator/>
      </w:r>
    </w:p>
  </w:endnote>
  <w:endnote w:type="continuationSeparator" w:id="0">
    <w:p w:rsidR="008136D6" w:rsidRDefault="008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A97" w:rsidRDefault="005B1A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AD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F149A" w:rsidRDefault="00983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D6" w:rsidRDefault="008136D6">
      <w:pPr>
        <w:spacing w:after="0" w:line="240" w:lineRule="auto"/>
      </w:pPr>
      <w:r>
        <w:separator/>
      </w:r>
    </w:p>
  </w:footnote>
  <w:footnote w:type="continuationSeparator" w:id="0">
    <w:p w:rsidR="008136D6" w:rsidRDefault="00813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2F"/>
    <w:rsid w:val="00006FF4"/>
    <w:rsid w:val="000242DE"/>
    <w:rsid w:val="000A010B"/>
    <w:rsid w:val="000D2B46"/>
    <w:rsid w:val="00117E66"/>
    <w:rsid w:val="001748CD"/>
    <w:rsid w:val="00425F06"/>
    <w:rsid w:val="005B1A97"/>
    <w:rsid w:val="0061702F"/>
    <w:rsid w:val="006A0B9E"/>
    <w:rsid w:val="006F6C72"/>
    <w:rsid w:val="00726A53"/>
    <w:rsid w:val="007F759C"/>
    <w:rsid w:val="008136D6"/>
    <w:rsid w:val="008C3E14"/>
    <w:rsid w:val="008D20F8"/>
    <w:rsid w:val="00926FD3"/>
    <w:rsid w:val="00983AD5"/>
    <w:rsid w:val="009E321E"/>
    <w:rsid w:val="00A53681"/>
    <w:rsid w:val="00B21DCA"/>
    <w:rsid w:val="00B81475"/>
    <w:rsid w:val="00BB5FBE"/>
    <w:rsid w:val="00BE1B4C"/>
    <w:rsid w:val="00C2267B"/>
    <w:rsid w:val="00C7460C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2F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2F"/>
    <w:rPr>
      <w:rFonts w:ascii="Calibri" w:eastAsia="Times New Roman" w:hAnsi="Calibri" w:cs="Times New Roman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B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97"/>
    <w:rPr>
      <w:rFonts w:ascii="Calibri" w:eastAsia="Times New Roman" w:hAnsi="Calibri" w:cs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2F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2F"/>
    <w:rPr>
      <w:rFonts w:ascii="Calibri" w:eastAsia="Times New Roman" w:hAnsi="Calibri" w:cs="Times New Roman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B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97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cp:lastPrinted>2018-02-27T03:19:00Z</cp:lastPrinted>
  <dcterms:created xsi:type="dcterms:W3CDTF">2018-02-26T15:12:00Z</dcterms:created>
  <dcterms:modified xsi:type="dcterms:W3CDTF">2018-08-12T05:22:00Z</dcterms:modified>
</cp:coreProperties>
</file>