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52" w:rsidRPr="009D1D30" w:rsidRDefault="00621B52" w:rsidP="00621B5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BAB V</w:t>
      </w:r>
    </w:p>
    <w:p w:rsidR="00621B52" w:rsidRPr="00167969" w:rsidRDefault="00621B52" w:rsidP="00621B52">
      <w:pPr>
        <w:pStyle w:val="ListParagraph"/>
        <w:spacing w:after="0" w:line="48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167969">
        <w:rPr>
          <w:rFonts w:ascii="Arial" w:hAnsi="Arial" w:cs="Arial"/>
          <w:b/>
          <w:sz w:val="24"/>
          <w:szCs w:val="24"/>
        </w:rPr>
        <w:t>SIMPULAN, IMPLIKASI DAN SARAN</w:t>
      </w:r>
    </w:p>
    <w:p w:rsidR="00621B52" w:rsidRPr="009D1D30" w:rsidRDefault="00621B52" w:rsidP="00621B52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21B52" w:rsidRDefault="00621B52" w:rsidP="00621B52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SIMPULAN</w:t>
      </w:r>
    </w:p>
    <w:p w:rsidR="00895F99" w:rsidRDefault="00895F99" w:rsidP="00895F99">
      <w:pPr>
        <w:pStyle w:val="ListParagraph"/>
        <w:spacing w:after="0" w:line="480" w:lineRule="auto"/>
        <w:ind w:left="426" w:firstLine="567"/>
        <w:contextualSpacing w:val="0"/>
        <w:jc w:val="both"/>
        <w:rPr>
          <w:rFonts w:ascii="Arial" w:hAnsi="Arial" w:cs="Arial"/>
          <w:sz w:val="24"/>
        </w:rPr>
      </w:pPr>
      <w:r w:rsidRPr="00167969">
        <w:rPr>
          <w:rFonts w:ascii="Arial" w:hAnsi="Arial" w:cs="Arial"/>
          <w:sz w:val="24"/>
          <w:szCs w:val="24"/>
        </w:rPr>
        <w:t xml:space="preserve">Berdasarkan hasil pengolahan data dan pembahasan hasil penelitian, maka dapat disimpulkan bahwa </w:t>
      </w:r>
      <w:r w:rsidRPr="00167969">
        <w:rPr>
          <w:rFonts w:ascii="Arial" w:hAnsi="Arial" w:cs="Arial"/>
          <w:sz w:val="24"/>
        </w:rPr>
        <w:t xml:space="preserve">terdapat hubungan positif dan signifikan </w:t>
      </w:r>
      <w:r>
        <w:rPr>
          <w:rFonts w:ascii="Arial" w:hAnsi="Arial" w:cs="Arial"/>
          <w:sz w:val="24"/>
        </w:rPr>
        <w:t>antara kebiasaan</w:t>
      </w:r>
      <w:r w:rsidRPr="00167969">
        <w:rPr>
          <w:rFonts w:ascii="Arial" w:hAnsi="Arial" w:cs="Arial"/>
          <w:sz w:val="24"/>
        </w:rPr>
        <w:t xml:space="preserve"> belajar dengan hasil</w:t>
      </w:r>
      <w:r>
        <w:rPr>
          <w:rFonts w:ascii="Arial" w:hAnsi="Arial" w:cs="Arial"/>
          <w:sz w:val="24"/>
        </w:rPr>
        <w:t xml:space="preserve"> belajar pada mata pelajaran Bahasa Indonesia di Sekolah Dasar Negeri Semplak 2 Kota Bogor semester ganjil tahun pelajaran 2016/2017, y</w:t>
      </w:r>
      <w:r w:rsidRPr="004F1629">
        <w:rPr>
          <w:rFonts w:ascii="Arial" w:hAnsi="Arial" w:cs="Arial"/>
          <w:sz w:val="24"/>
        </w:rPr>
        <w:t>ang berarti</w:t>
      </w:r>
      <w:r>
        <w:rPr>
          <w:rFonts w:ascii="Arial" w:hAnsi="Arial" w:cs="Arial"/>
          <w:sz w:val="24"/>
        </w:rPr>
        <w:t xml:space="preserve"> semakin tinggi tingkat kebiasaan</w:t>
      </w:r>
      <w:r w:rsidRPr="004F1629">
        <w:rPr>
          <w:rFonts w:ascii="Arial" w:hAnsi="Arial" w:cs="Arial"/>
          <w:sz w:val="24"/>
        </w:rPr>
        <w:t xml:space="preserve"> belajar maka akan semakin tinggi </w:t>
      </w:r>
      <w:r>
        <w:rPr>
          <w:rFonts w:ascii="Arial" w:hAnsi="Arial" w:cs="Arial"/>
          <w:sz w:val="24"/>
        </w:rPr>
        <w:t>hasil belajar</w:t>
      </w:r>
      <w:r w:rsidRPr="004F1629">
        <w:rPr>
          <w:rFonts w:ascii="Arial" w:hAnsi="Arial" w:cs="Arial"/>
          <w:sz w:val="24"/>
        </w:rPr>
        <w:t xml:space="preserve"> pada mata pelajaran</w:t>
      </w:r>
      <w:r>
        <w:rPr>
          <w:rFonts w:ascii="Arial" w:hAnsi="Arial" w:cs="Arial"/>
          <w:sz w:val="24"/>
        </w:rPr>
        <w:t xml:space="preserve"> Bahasa Indonesia</w:t>
      </w:r>
      <w:r w:rsidRPr="004F1629">
        <w:rPr>
          <w:rFonts w:ascii="Arial" w:hAnsi="Arial" w:cs="Arial"/>
          <w:sz w:val="24"/>
        </w:rPr>
        <w:t>, sebaliknya</w:t>
      </w:r>
      <w:r>
        <w:rPr>
          <w:rFonts w:ascii="Arial" w:hAnsi="Arial" w:cs="Arial"/>
          <w:sz w:val="24"/>
        </w:rPr>
        <w:t xml:space="preserve"> semakin rendah tingkat Kebiasaan</w:t>
      </w:r>
      <w:r w:rsidRPr="004F1629">
        <w:rPr>
          <w:rFonts w:ascii="Arial" w:hAnsi="Arial" w:cs="Arial"/>
          <w:sz w:val="24"/>
        </w:rPr>
        <w:t xml:space="preserve"> belajar siswa maka semakin rendah hasil belajarnya.</w:t>
      </w:r>
    </w:p>
    <w:p w:rsidR="00895F99" w:rsidRPr="00895F99" w:rsidRDefault="00895F99" w:rsidP="00895F99">
      <w:pPr>
        <w:pStyle w:val="ListParagraph"/>
        <w:spacing w:after="0" w:line="480" w:lineRule="auto"/>
        <w:ind w:left="426" w:firstLine="567"/>
        <w:contextualSpacing w:val="0"/>
        <w:jc w:val="both"/>
        <w:rPr>
          <w:rFonts w:ascii="Arial" w:hAnsi="Arial" w:cs="Arial"/>
          <w:sz w:val="24"/>
        </w:rPr>
      </w:pPr>
      <w:r w:rsidRPr="00895F99">
        <w:rPr>
          <w:rFonts w:ascii="Arial" w:hAnsi="Arial" w:cs="Arial"/>
          <w:sz w:val="24"/>
        </w:rPr>
        <w:t xml:space="preserve">Hubungan tersebut terlihat dari harga koefisien korelasi                   r sebesar </w:t>
      </w:r>
      <w:r>
        <w:rPr>
          <w:rFonts w:ascii="Arial" w:hAnsi="Arial" w:cs="Arial"/>
          <w:sz w:val="24"/>
          <w:szCs w:val="24"/>
        </w:rPr>
        <w:t>0,981</w:t>
      </w:r>
      <w:r w:rsidRPr="00895F99">
        <w:rPr>
          <w:rFonts w:ascii="Arial" w:hAnsi="Arial" w:cs="Arial"/>
          <w:sz w:val="24"/>
        </w:rPr>
        <w:t xml:space="preserve"> yang berarti hubungan antara variabel tinggi. Harga koefisien persamaan regresi</w:t>
      </w:r>
      <w:r w:rsidRPr="00895F99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id-ID"/>
        </w:rPr>
        <w:t>Ŷ = -82,494+ 1,696x</w:t>
      </w:r>
      <w:r w:rsidRPr="00895F99">
        <w:rPr>
          <w:rFonts w:ascii="Arial" w:hAnsi="Arial" w:cs="Arial"/>
          <w:sz w:val="24"/>
        </w:rPr>
        <w:t xml:space="preserve"> yang berarti setia</w:t>
      </w:r>
      <w:r>
        <w:rPr>
          <w:rFonts w:ascii="Arial" w:hAnsi="Arial" w:cs="Arial"/>
          <w:sz w:val="24"/>
        </w:rPr>
        <w:t>p peningkatan satu unit kebiasaan</w:t>
      </w:r>
      <w:r w:rsidRPr="00895F99">
        <w:rPr>
          <w:rFonts w:ascii="Arial" w:hAnsi="Arial" w:cs="Arial"/>
          <w:sz w:val="24"/>
        </w:rPr>
        <w:t xml:space="preserve"> belajar akan meningkatkan hasil belajar pada mata pelajaran </w:t>
      </w:r>
      <w:r>
        <w:rPr>
          <w:rFonts w:ascii="Arial" w:hAnsi="Arial" w:cs="Arial"/>
          <w:sz w:val="24"/>
        </w:rPr>
        <w:t xml:space="preserve">Bahasa Indonesia </w:t>
      </w:r>
      <w:r w:rsidRPr="00895F99">
        <w:rPr>
          <w:rFonts w:ascii="Arial" w:hAnsi="Arial" w:cs="Arial"/>
          <w:sz w:val="24"/>
        </w:rPr>
        <w:t xml:space="preserve">sebesar </w:t>
      </w:r>
      <w:r w:rsidRPr="00E84A54">
        <w:rPr>
          <w:rFonts w:ascii="Arial" w:eastAsiaTheme="minorEastAsia" w:hAnsi="Arial" w:cs="Arial"/>
          <w:sz w:val="24"/>
          <w:szCs w:val="24"/>
        </w:rPr>
        <w:t xml:space="preserve">1,696 </w:t>
      </w:r>
      <w:r>
        <w:rPr>
          <w:rFonts w:ascii="Arial" w:hAnsi="Arial" w:cs="Arial"/>
          <w:sz w:val="24"/>
        </w:rPr>
        <w:t>unit. Kontribusi variabel kebiasaan</w:t>
      </w:r>
      <w:r w:rsidRPr="00895F99">
        <w:rPr>
          <w:rFonts w:ascii="Arial" w:hAnsi="Arial" w:cs="Arial"/>
          <w:sz w:val="24"/>
        </w:rPr>
        <w:t xml:space="preserve"> belajar dalam meningkatkan hasil belaja</w:t>
      </w:r>
      <w:r w:rsidR="00055C86">
        <w:rPr>
          <w:rFonts w:ascii="Arial" w:hAnsi="Arial" w:cs="Arial"/>
          <w:sz w:val="24"/>
        </w:rPr>
        <w:t>r sebesar 0,99 atau sebanyak 98</w:t>
      </w:r>
      <w:r w:rsidRPr="00895F99">
        <w:rPr>
          <w:rFonts w:ascii="Arial" w:hAnsi="Arial" w:cs="Arial"/>
          <w:sz w:val="24"/>
        </w:rPr>
        <w:t>% dan sisanya 2% dapat dipengaruhi oleh berbagai faktor lainnya.</w:t>
      </w:r>
      <w:r w:rsidRPr="00895F99">
        <w:rPr>
          <w:rFonts w:ascii="Arial" w:hAnsi="Arial" w:cs="Arial"/>
          <w:sz w:val="24"/>
          <w:szCs w:val="24"/>
        </w:rPr>
        <w:t xml:space="preserve"> </w:t>
      </w:r>
    </w:p>
    <w:p w:rsidR="00621B52" w:rsidRDefault="00621B52" w:rsidP="00621B52">
      <w:pPr>
        <w:pStyle w:val="ListParagraph"/>
        <w:spacing w:line="48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895F99" w:rsidRDefault="00895F99" w:rsidP="00621B52">
      <w:pPr>
        <w:pStyle w:val="ListParagraph"/>
        <w:spacing w:line="48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621B52" w:rsidRDefault="00621B52" w:rsidP="00621B52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IMPLIKASI</w:t>
      </w:r>
    </w:p>
    <w:p w:rsidR="00621B52" w:rsidRPr="00167969" w:rsidRDefault="00621B52" w:rsidP="00621B52">
      <w:pPr>
        <w:pStyle w:val="ListParagraph"/>
        <w:spacing w:after="0" w:line="480" w:lineRule="auto"/>
        <w:ind w:left="340" w:firstLine="720"/>
        <w:jc w:val="both"/>
        <w:rPr>
          <w:rFonts w:ascii="Arial" w:hAnsi="Arial" w:cs="Arial"/>
          <w:sz w:val="24"/>
        </w:rPr>
      </w:pPr>
      <w:r w:rsidRPr="00167969">
        <w:rPr>
          <w:rFonts w:ascii="Arial" w:hAnsi="Arial" w:cs="Arial"/>
          <w:sz w:val="24"/>
        </w:rPr>
        <w:t xml:space="preserve">Sebagai suatu penelitian yang telah dilakukan di Sekolah Dasar Negeri </w:t>
      </w:r>
      <w:r>
        <w:rPr>
          <w:rFonts w:ascii="Arial" w:hAnsi="Arial" w:cs="Arial"/>
          <w:sz w:val="24"/>
        </w:rPr>
        <w:t xml:space="preserve">Semplak 2 </w:t>
      </w:r>
      <w:r>
        <w:rPr>
          <w:rFonts w:ascii="Arial" w:hAnsi="Arial" w:cs="Arial"/>
          <w:sz w:val="24"/>
          <w:szCs w:val="24"/>
        </w:rPr>
        <w:t xml:space="preserve">Kota </w:t>
      </w:r>
      <w:r w:rsidRPr="00167969">
        <w:rPr>
          <w:rFonts w:ascii="Arial" w:hAnsi="Arial" w:cs="Arial"/>
          <w:sz w:val="24"/>
          <w:szCs w:val="24"/>
        </w:rPr>
        <w:t>Bogor</w:t>
      </w:r>
      <w:r w:rsidRPr="00167969">
        <w:rPr>
          <w:rFonts w:ascii="Arial" w:hAnsi="Arial" w:cs="Arial"/>
          <w:sz w:val="24"/>
        </w:rPr>
        <w:t xml:space="preserve"> di kelas </w:t>
      </w:r>
      <w:r>
        <w:rPr>
          <w:rFonts w:ascii="Arial" w:hAnsi="Arial" w:cs="Arial"/>
          <w:sz w:val="24"/>
        </w:rPr>
        <w:t>I</w:t>
      </w:r>
      <w:r w:rsidRPr="00167969">
        <w:rPr>
          <w:rFonts w:ascii="Arial" w:hAnsi="Arial" w:cs="Arial"/>
          <w:sz w:val="24"/>
        </w:rPr>
        <w:t xml:space="preserve">VA, </w:t>
      </w:r>
      <w:r>
        <w:rPr>
          <w:rFonts w:ascii="Arial" w:hAnsi="Arial" w:cs="Arial"/>
          <w:sz w:val="24"/>
        </w:rPr>
        <w:t>I</w:t>
      </w:r>
      <w:r w:rsidRPr="00167969">
        <w:rPr>
          <w:rFonts w:ascii="Arial" w:hAnsi="Arial" w:cs="Arial"/>
          <w:sz w:val="24"/>
        </w:rPr>
        <w:t>VB</w:t>
      </w:r>
      <w:r>
        <w:rPr>
          <w:rFonts w:ascii="Arial" w:hAnsi="Arial" w:cs="Arial"/>
          <w:sz w:val="24"/>
        </w:rPr>
        <w:t>, IVC</w:t>
      </w:r>
      <w:r w:rsidRPr="00167969">
        <w:rPr>
          <w:rFonts w:ascii="Arial" w:hAnsi="Arial" w:cs="Arial"/>
          <w:sz w:val="24"/>
        </w:rPr>
        <w:t xml:space="preserve"> dan </w:t>
      </w:r>
      <w:r>
        <w:rPr>
          <w:rFonts w:ascii="Arial" w:hAnsi="Arial" w:cs="Arial"/>
          <w:sz w:val="24"/>
        </w:rPr>
        <w:t>I</w:t>
      </w:r>
      <w:r w:rsidRPr="00167969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D</w:t>
      </w:r>
      <w:r w:rsidRPr="00167969">
        <w:rPr>
          <w:rFonts w:ascii="Arial" w:hAnsi="Arial" w:cs="Arial"/>
          <w:sz w:val="24"/>
        </w:rPr>
        <w:t>, maka kesimpulan yang ditarik t</w:t>
      </w:r>
      <w:r>
        <w:rPr>
          <w:rFonts w:ascii="Arial" w:hAnsi="Arial" w:cs="Arial"/>
          <w:sz w:val="24"/>
        </w:rPr>
        <w:t xml:space="preserve">entu mempunyai implikasi dalam bidang   pendidikan. Sehubung dengan hal tersebut, </w:t>
      </w:r>
      <w:r w:rsidRPr="00167969">
        <w:rPr>
          <w:rFonts w:ascii="Arial" w:hAnsi="Arial" w:cs="Arial"/>
          <w:sz w:val="24"/>
        </w:rPr>
        <w:t>maka</w:t>
      </w:r>
    </w:p>
    <w:p w:rsidR="00621B52" w:rsidRPr="004B0064" w:rsidRDefault="00621B52" w:rsidP="00621B52">
      <w:pPr>
        <w:pStyle w:val="ListParagraph"/>
        <w:spacing w:after="0" w:line="480" w:lineRule="auto"/>
        <w:ind w:left="340" w:hanging="56"/>
        <w:jc w:val="both"/>
        <w:rPr>
          <w:rFonts w:ascii="Arial" w:hAnsi="Arial" w:cs="Arial"/>
          <w:sz w:val="24"/>
        </w:rPr>
      </w:pPr>
      <w:r w:rsidRPr="00167969">
        <w:rPr>
          <w:rFonts w:ascii="Arial" w:hAnsi="Arial" w:cs="Arial"/>
          <w:sz w:val="24"/>
        </w:rPr>
        <w:t>implikasinya adalah sebagai berikut:</w:t>
      </w:r>
    </w:p>
    <w:p w:rsidR="00621B52" w:rsidRPr="004B0064" w:rsidRDefault="00621B52" w:rsidP="00621B52">
      <w:pPr>
        <w:pStyle w:val="ListParagraph"/>
        <w:numPr>
          <w:ilvl w:val="0"/>
          <w:numId w:val="2"/>
        </w:numPr>
        <w:tabs>
          <w:tab w:val="left" w:pos="4111"/>
        </w:tabs>
        <w:spacing w:after="120" w:line="480" w:lineRule="auto"/>
        <w:ind w:left="709" w:hanging="425"/>
        <w:jc w:val="both"/>
        <w:rPr>
          <w:rFonts w:ascii="Arial" w:hAnsi="Arial" w:cs="Arial"/>
          <w:sz w:val="24"/>
        </w:rPr>
      </w:pPr>
      <w:r w:rsidRPr="00EA5680">
        <w:rPr>
          <w:rFonts w:ascii="Arial" w:hAnsi="Arial" w:cs="Arial"/>
          <w:sz w:val="24"/>
        </w:rPr>
        <w:t>Guru</w:t>
      </w:r>
    </w:p>
    <w:p w:rsidR="00621B52" w:rsidRDefault="00621B52" w:rsidP="00621B52">
      <w:pPr>
        <w:pStyle w:val="ListParagraph"/>
        <w:tabs>
          <w:tab w:val="left" w:pos="709"/>
          <w:tab w:val="left" w:pos="1276"/>
        </w:tabs>
        <w:spacing w:after="120" w:line="480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4B0064">
        <w:rPr>
          <w:rFonts w:ascii="Arial" w:hAnsi="Arial" w:cs="Arial"/>
          <w:sz w:val="24"/>
        </w:rPr>
        <w:t xml:space="preserve">Memudahkan guru </w:t>
      </w:r>
      <w:r>
        <w:rPr>
          <w:rFonts w:ascii="Arial" w:hAnsi="Arial" w:cs="Arial"/>
          <w:sz w:val="24"/>
        </w:rPr>
        <w:t>m</w:t>
      </w:r>
      <w:r w:rsidRPr="004B0064">
        <w:rPr>
          <w:rFonts w:ascii="Arial" w:hAnsi="Arial" w:cs="Arial"/>
          <w:sz w:val="24"/>
        </w:rPr>
        <w:t>engemban</w:t>
      </w:r>
      <w:r>
        <w:rPr>
          <w:rFonts w:ascii="Arial" w:hAnsi="Arial" w:cs="Arial"/>
          <w:sz w:val="24"/>
        </w:rPr>
        <w:t>gkan</w:t>
      </w:r>
      <w:r w:rsidRPr="004B0064">
        <w:rPr>
          <w:rFonts w:ascii="Arial" w:hAnsi="Arial" w:cs="Arial"/>
          <w:sz w:val="24"/>
        </w:rPr>
        <w:t xml:space="preserve"> tugas operasional pendidikan di sekolah dalam mempersiapkan anak </w:t>
      </w:r>
      <w:r>
        <w:rPr>
          <w:rFonts w:ascii="Arial" w:hAnsi="Arial" w:cs="Arial"/>
          <w:sz w:val="24"/>
        </w:rPr>
        <w:t xml:space="preserve">agar </w:t>
      </w:r>
      <w:r w:rsidRPr="004B0064">
        <w:rPr>
          <w:rFonts w:ascii="Arial" w:hAnsi="Arial" w:cs="Arial"/>
          <w:sz w:val="24"/>
        </w:rPr>
        <w:t xml:space="preserve">mampu menghadapi segala macam tantangan, termasuk tantangan untuk meningkatkan </w:t>
      </w:r>
      <w:r>
        <w:rPr>
          <w:rFonts w:ascii="Arial" w:hAnsi="Arial" w:cs="Arial"/>
          <w:sz w:val="24"/>
        </w:rPr>
        <w:t xml:space="preserve">kebiasaan </w:t>
      </w:r>
      <w:r w:rsidRPr="004B0064">
        <w:rPr>
          <w:rFonts w:ascii="Arial" w:hAnsi="Arial" w:cs="Arial"/>
          <w:sz w:val="24"/>
        </w:rPr>
        <w:t>belajar untuk memp</w:t>
      </w:r>
      <w:r>
        <w:rPr>
          <w:rFonts w:ascii="Arial" w:hAnsi="Arial" w:cs="Arial"/>
          <w:sz w:val="24"/>
        </w:rPr>
        <w:t>eroleh hasil belajar yang baik dan mempersiapkan anak mencapai masa depan yang diharapkan.</w:t>
      </w:r>
    </w:p>
    <w:p w:rsidR="00621B52" w:rsidRPr="00EA5680" w:rsidRDefault="00621B52" w:rsidP="00621B52">
      <w:pPr>
        <w:pStyle w:val="ListParagraph"/>
        <w:numPr>
          <w:ilvl w:val="0"/>
          <w:numId w:val="2"/>
        </w:numPr>
        <w:tabs>
          <w:tab w:val="left" w:pos="4111"/>
        </w:tabs>
        <w:spacing w:after="120" w:line="480" w:lineRule="auto"/>
        <w:ind w:left="709" w:hanging="425"/>
        <w:jc w:val="both"/>
        <w:rPr>
          <w:rFonts w:ascii="Arial" w:hAnsi="Arial" w:cs="Arial"/>
          <w:sz w:val="24"/>
        </w:rPr>
      </w:pPr>
      <w:r w:rsidRPr="00EA5680">
        <w:rPr>
          <w:rFonts w:ascii="Arial" w:hAnsi="Arial" w:cs="Arial"/>
          <w:sz w:val="24"/>
        </w:rPr>
        <w:t>Siswa</w:t>
      </w:r>
    </w:p>
    <w:p w:rsidR="00621B52" w:rsidRPr="002F4ABF" w:rsidRDefault="00621B52" w:rsidP="00621B52">
      <w:pPr>
        <w:pStyle w:val="ListParagraph"/>
        <w:tabs>
          <w:tab w:val="left" w:pos="4111"/>
        </w:tabs>
        <w:spacing w:after="120" w:line="480" w:lineRule="auto"/>
        <w:ind w:left="709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Siswa </w:t>
      </w:r>
      <w:r w:rsidRPr="00EA5680">
        <w:rPr>
          <w:rFonts w:ascii="Arial" w:hAnsi="Arial" w:cs="Arial"/>
          <w:sz w:val="24"/>
        </w:rPr>
        <w:t xml:space="preserve">yang memiliki </w:t>
      </w:r>
      <w:r>
        <w:rPr>
          <w:rFonts w:ascii="Arial" w:hAnsi="Arial" w:cs="Arial"/>
          <w:sz w:val="24"/>
        </w:rPr>
        <w:t xml:space="preserve">kebiasaan belajar yang baik maka </w:t>
      </w:r>
      <w:r w:rsidRPr="00EA5680">
        <w:rPr>
          <w:rFonts w:ascii="Arial" w:hAnsi="Arial" w:cs="Arial"/>
          <w:sz w:val="24"/>
        </w:rPr>
        <w:t xml:space="preserve">biasanya memiliki tingkat </w:t>
      </w:r>
      <w:r>
        <w:rPr>
          <w:rFonts w:ascii="Arial" w:hAnsi="Arial" w:cs="Arial"/>
          <w:sz w:val="24"/>
        </w:rPr>
        <w:t xml:space="preserve">hasil belajar </w:t>
      </w:r>
      <w:r w:rsidRPr="00EA5680">
        <w:rPr>
          <w:rFonts w:ascii="Arial" w:hAnsi="Arial" w:cs="Arial"/>
          <w:sz w:val="24"/>
        </w:rPr>
        <w:t xml:space="preserve">yang </w:t>
      </w:r>
      <w:r>
        <w:rPr>
          <w:rFonts w:ascii="Arial" w:hAnsi="Arial" w:cs="Arial"/>
          <w:sz w:val="24"/>
        </w:rPr>
        <w:t>tinggi</w:t>
      </w:r>
      <w:r w:rsidRPr="00EA568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Kebiasaan beberapa siswa yang didorong faktor lain seperti menginginkan hadiah dapat menyebabkan keinginan untuk belajar tidak maksimal.</w:t>
      </w:r>
    </w:p>
    <w:p w:rsidR="00621B52" w:rsidRPr="00EA5680" w:rsidRDefault="00621B52" w:rsidP="00621B52">
      <w:pPr>
        <w:pStyle w:val="ListParagraph"/>
        <w:numPr>
          <w:ilvl w:val="0"/>
          <w:numId w:val="2"/>
        </w:numPr>
        <w:tabs>
          <w:tab w:val="left" w:pos="4111"/>
        </w:tabs>
        <w:spacing w:after="120" w:line="480" w:lineRule="auto"/>
        <w:ind w:left="709" w:hanging="425"/>
        <w:jc w:val="both"/>
        <w:rPr>
          <w:rFonts w:ascii="Arial" w:hAnsi="Arial" w:cs="Arial"/>
          <w:sz w:val="24"/>
        </w:rPr>
      </w:pPr>
      <w:r w:rsidRPr="00EA5680">
        <w:rPr>
          <w:rFonts w:ascii="Arial" w:hAnsi="Arial" w:cs="Arial"/>
          <w:sz w:val="24"/>
        </w:rPr>
        <w:t>Sekolah</w:t>
      </w:r>
    </w:p>
    <w:p w:rsidR="00621B52" w:rsidRPr="006E5CB1" w:rsidRDefault="00621B52" w:rsidP="00621B52">
      <w:pPr>
        <w:pStyle w:val="ListParagraph"/>
        <w:tabs>
          <w:tab w:val="left" w:pos="709"/>
          <w:tab w:val="left" w:pos="4111"/>
        </w:tabs>
        <w:spacing w:after="120" w:line="480" w:lineRule="auto"/>
        <w:ind w:left="709" w:firstLine="567"/>
        <w:jc w:val="both"/>
        <w:rPr>
          <w:rFonts w:ascii="Arial" w:hAnsi="Arial" w:cs="Arial"/>
          <w:sz w:val="24"/>
        </w:rPr>
      </w:pPr>
      <w:r w:rsidRPr="00EA5680">
        <w:rPr>
          <w:rFonts w:ascii="Arial" w:hAnsi="Arial" w:cs="Arial"/>
          <w:sz w:val="24"/>
        </w:rPr>
        <w:t xml:space="preserve">Memberikan kemudahan dalam kegiatan pembelajaran di sekolah yang masih memerlukan banyak pengetahuan dalam mengarahkan dan menyampaikan informasi agar tidak </w:t>
      </w:r>
      <w:r w:rsidRPr="00EA5680">
        <w:rPr>
          <w:rFonts w:ascii="Arial" w:hAnsi="Arial" w:cs="Arial"/>
          <w:sz w:val="24"/>
        </w:rPr>
        <w:lastRenderedPageBreak/>
        <w:t>menimbulkan suatu kesalahpahaman antara orang tua, guru dan siswa.</w:t>
      </w:r>
    </w:p>
    <w:p w:rsidR="00621B52" w:rsidRPr="00EA5680" w:rsidRDefault="00621B52" w:rsidP="00621B52">
      <w:pPr>
        <w:pStyle w:val="ListParagraph"/>
        <w:numPr>
          <w:ilvl w:val="0"/>
          <w:numId w:val="2"/>
        </w:numPr>
        <w:tabs>
          <w:tab w:val="left" w:pos="709"/>
          <w:tab w:val="left" w:pos="4111"/>
        </w:tabs>
        <w:spacing w:after="120" w:line="480" w:lineRule="auto"/>
        <w:ind w:left="851" w:hanging="567"/>
        <w:jc w:val="both"/>
        <w:rPr>
          <w:rFonts w:ascii="Arial" w:hAnsi="Arial" w:cs="Arial"/>
          <w:sz w:val="24"/>
        </w:rPr>
      </w:pPr>
      <w:r w:rsidRPr="00EA5680">
        <w:rPr>
          <w:rFonts w:ascii="Arial" w:hAnsi="Arial" w:cs="Arial"/>
          <w:sz w:val="24"/>
        </w:rPr>
        <w:t>Orang tua</w:t>
      </w:r>
    </w:p>
    <w:p w:rsidR="00621B52" w:rsidRPr="00D16145" w:rsidRDefault="00621B52" w:rsidP="00621B52">
      <w:pPr>
        <w:pStyle w:val="ListParagraph"/>
        <w:tabs>
          <w:tab w:val="left" w:pos="709"/>
          <w:tab w:val="left" w:pos="4111"/>
        </w:tabs>
        <w:spacing w:after="0" w:line="480" w:lineRule="auto"/>
        <w:ind w:left="709" w:firstLine="567"/>
        <w:jc w:val="both"/>
        <w:rPr>
          <w:rFonts w:ascii="Arial" w:hAnsi="Arial" w:cs="Arial"/>
          <w:sz w:val="24"/>
        </w:rPr>
      </w:pPr>
      <w:r w:rsidRPr="00EA5680">
        <w:rPr>
          <w:rFonts w:ascii="Arial" w:hAnsi="Arial" w:cs="Arial"/>
          <w:sz w:val="24"/>
        </w:rPr>
        <w:t>Orang tua jadi leb</w:t>
      </w:r>
      <w:r>
        <w:rPr>
          <w:rFonts w:ascii="Arial" w:hAnsi="Arial" w:cs="Arial"/>
          <w:sz w:val="24"/>
        </w:rPr>
        <w:t>ih memperhatikan dan meningkatkan kualitas kepedulian orangtua terhadap pendidikan, terutama pada</w:t>
      </w:r>
      <w:r w:rsidRPr="00EA5680">
        <w:rPr>
          <w:rFonts w:ascii="Arial" w:hAnsi="Arial" w:cs="Arial"/>
          <w:sz w:val="24"/>
        </w:rPr>
        <w:t xml:space="preserve"> faktor </w:t>
      </w:r>
      <w:r>
        <w:rPr>
          <w:rFonts w:ascii="Arial" w:hAnsi="Arial" w:cs="Arial"/>
          <w:sz w:val="24"/>
        </w:rPr>
        <w:t>kebiasaan belajar siswa</w:t>
      </w:r>
      <w:r w:rsidRPr="00EA5680">
        <w:rPr>
          <w:rFonts w:ascii="Arial" w:hAnsi="Arial" w:cs="Arial"/>
          <w:sz w:val="24"/>
        </w:rPr>
        <w:t xml:space="preserve"> y</w:t>
      </w:r>
      <w:r>
        <w:rPr>
          <w:rFonts w:ascii="Arial" w:hAnsi="Arial" w:cs="Arial"/>
          <w:sz w:val="24"/>
        </w:rPr>
        <w:t>ang mempunyai pengaruh yang baik</w:t>
      </w:r>
      <w:r w:rsidRPr="00EA5680">
        <w:rPr>
          <w:rFonts w:ascii="Arial" w:hAnsi="Arial" w:cs="Arial"/>
          <w:sz w:val="24"/>
        </w:rPr>
        <w:t xml:space="preserve"> dalam hal pencapaian hasil belajar anak (siswa).</w:t>
      </w:r>
    </w:p>
    <w:p w:rsidR="00621B52" w:rsidRDefault="00621B52" w:rsidP="00621B52">
      <w:pPr>
        <w:pStyle w:val="ListParagraph"/>
        <w:spacing w:line="48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:rsidR="00621B52" w:rsidRPr="00AC0F61" w:rsidRDefault="00621B52" w:rsidP="00621B52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SARAN </w:t>
      </w:r>
    </w:p>
    <w:p w:rsidR="00621B52" w:rsidRPr="00167969" w:rsidRDefault="00621B52" w:rsidP="00621B52">
      <w:pPr>
        <w:pStyle w:val="ListParagraph"/>
        <w:spacing w:after="0" w:line="480" w:lineRule="auto"/>
        <w:ind w:left="34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167969">
        <w:rPr>
          <w:rFonts w:ascii="Arial" w:hAnsi="Arial" w:cs="Arial"/>
          <w:sz w:val="24"/>
          <w:szCs w:val="24"/>
        </w:rPr>
        <w:t>Berdasarkan simpulan tersebut dapat diajukan beberapa saran</w:t>
      </w:r>
    </w:p>
    <w:p w:rsidR="00621B52" w:rsidRPr="00167969" w:rsidRDefault="00621B52" w:rsidP="00621B52">
      <w:pPr>
        <w:pStyle w:val="ListParagraph"/>
        <w:spacing w:after="0" w:line="480" w:lineRule="auto"/>
        <w:ind w:left="340" w:firstLine="8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167969">
        <w:rPr>
          <w:rFonts w:ascii="Arial" w:hAnsi="Arial" w:cs="Arial"/>
          <w:sz w:val="24"/>
          <w:szCs w:val="24"/>
        </w:rPr>
        <w:t xml:space="preserve"> sebagai berikut:</w:t>
      </w:r>
    </w:p>
    <w:p w:rsidR="00621B52" w:rsidRPr="00F351E7" w:rsidRDefault="00621B52" w:rsidP="00621B52">
      <w:pPr>
        <w:pStyle w:val="ListParagraph"/>
        <w:numPr>
          <w:ilvl w:val="0"/>
          <w:numId w:val="3"/>
        </w:numPr>
        <w:spacing w:after="0" w:line="480" w:lineRule="auto"/>
        <w:ind w:left="69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67969">
        <w:rPr>
          <w:rFonts w:ascii="Arial" w:hAnsi="Arial" w:cs="Arial"/>
          <w:sz w:val="24"/>
          <w:szCs w:val="24"/>
        </w:rPr>
        <w:t>Bagi Guru</w:t>
      </w:r>
    </w:p>
    <w:p w:rsidR="00621B52" w:rsidRPr="00D43A0C" w:rsidRDefault="00621B52" w:rsidP="00621B52">
      <w:pPr>
        <w:pStyle w:val="ListParagraph"/>
        <w:spacing w:after="0" w:line="480" w:lineRule="auto"/>
        <w:ind w:firstLine="72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F351E7">
        <w:rPr>
          <w:rFonts w:ascii="Arial" w:hAnsi="Arial" w:cs="Arial"/>
          <w:color w:val="000000"/>
          <w:sz w:val="24"/>
          <w:szCs w:val="24"/>
        </w:rPr>
        <w:t>Dalam melaksanakan tugas mengajarnya hendakn</w:t>
      </w:r>
      <w:r>
        <w:rPr>
          <w:rFonts w:ascii="Arial" w:hAnsi="Arial" w:cs="Arial"/>
          <w:color w:val="000000"/>
          <w:sz w:val="24"/>
          <w:szCs w:val="24"/>
        </w:rPr>
        <w:t>ya guru  memperhatikan kebiasaan</w:t>
      </w:r>
      <w:r w:rsidRPr="00F351E7">
        <w:rPr>
          <w:rFonts w:ascii="Arial" w:hAnsi="Arial" w:cs="Arial"/>
          <w:color w:val="000000"/>
          <w:sz w:val="24"/>
          <w:szCs w:val="24"/>
        </w:rPr>
        <w:t xml:space="preserve"> belajar terhadap siswa yang diajarnya agar lebih giat dalam belajar. Siswa kelas </w:t>
      </w:r>
      <w:r>
        <w:rPr>
          <w:rFonts w:ascii="Arial" w:hAnsi="Arial" w:cs="Arial"/>
          <w:color w:val="000000"/>
          <w:sz w:val="24"/>
          <w:szCs w:val="24"/>
        </w:rPr>
        <w:t>IV memiliki kebiasaan</w:t>
      </w:r>
      <w:r w:rsidRPr="00F351E7">
        <w:rPr>
          <w:rFonts w:ascii="Arial" w:hAnsi="Arial" w:cs="Arial"/>
          <w:color w:val="000000"/>
          <w:sz w:val="24"/>
          <w:szCs w:val="24"/>
        </w:rPr>
        <w:t xml:space="preserve"> belajar yang tinggi, guru </w:t>
      </w:r>
      <w:r>
        <w:rPr>
          <w:rFonts w:ascii="Arial" w:hAnsi="Arial" w:cs="Arial"/>
          <w:color w:val="000000"/>
          <w:sz w:val="24"/>
          <w:szCs w:val="24"/>
        </w:rPr>
        <w:t xml:space="preserve">sebaiknya </w:t>
      </w:r>
      <w:r w:rsidRPr="00F351E7">
        <w:rPr>
          <w:rFonts w:ascii="Arial" w:hAnsi="Arial" w:cs="Arial"/>
          <w:color w:val="000000"/>
          <w:sz w:val="24"/>
          <w:szCs w:val="24"/>
        </w:rPr>
        <w:t>dapat memp</w:t>
      </w:r>
      <w:r>
        <w:rPr>
          <w:rFonts w:ascii="Arial" w:hAnsi="Arial" w:cs="Arial"/>
          <w:color w:val="000000"/>
          <w:sz w:val="24"/>
          <w:szCs w:val="24"/>
        </w:rPr>
        <w:t>ertahankan dan meningkatkan kebiasaan belajar  siswa. Kebiasaan</w:t>
      </w:r>
      <w:r w:rsidRPr="00F351E7">
        <w:rPr>
          <w:rFonts w:ascii="Arial" w:hAnsi="Arial" w:cs="Arial"/>
          <w:color w:val="000000"/>
          <w:sz w:val="24"/>
          <w:szCs w:val="24"/>
        </w:rPr>
        <w:t xml:space="preserve"> be</w:t>
      </w:r>
      <w:r>
        <w:rPr>
          <w:rFonts w:ascii="Arial" w:hAnsi="Arial" w:cs="Arial"/>
          <w:color w:val="000000"/>
          <w:sz w:val="24"/>
          <w:szCs w:val="24"/>
        </w:rPr>
        <w:t>lajar siswa kelas IV sudah</w:t>
      </w:r>
      <w:r w:rsidRPr="00F351E7">
        <w:rPr>
          <w:rFonts w:ascii="Arial" w:hAnsi="Arial" w:cs="Arial"/>
          <w:color w:val="000000"/>
          <w:sz w:val="24"/>
          <w:szCs w:val="24"/>
        </w:rPr>
        <w:t xml:space="preserve"> tinggi, na</w:t>
      </w:r>
      <w:r>
        <w:rPr>
          <w:rFonts w:ascii="Arial" w:hAnsi="Arial" w:cs="Arial"/>
          <w:color w:val="000000"/>
          <w:sz w:val="24"/>
          <w:szCs w:val="24"/>
        </w:rPr>
        <w:t>mun dalam hasil belajar pada mata pelajaran Bahasa Indonesia</w:t>
      </w:r>
      <w:r w:rsidRPr="00F351E7">
        <w:rPr>
          <w:rFonts w:ascii="Arial" w:hAnsi="Arial" w:cs="Arial"/>
          <w:color w:val="000000"/>
          <w:sz w:val="24"/>
          <w:szCs w:val="24"/>
        </w:rPr>
        <w:t xml:space="preserve"> masih sedang. Hendaknya guru dapat mengembangkan Hasil belajar siswa agar lebih baik dengan cara menyediakan lingkungan belajar yang mendukung kegiatan belajar siswa, menyusun pembelajaran yang menyenangkan, merespon </w:t>
      </w:r>
      <w:r w:rsidRPr="00F351E7">
        <w:rPr>
          <w:rFonts w:ascii="Arial" w:hAnsi="Arial" w:cs="Arial"/>
          <w:color w:val="000000"/>
          <w:sz w:val="24"/>
          <w:szCs w:val="24"/>
        </w:rPr>
        <w:lastRenderedPageBreak/>
        <w:t xml:space="preserve">perilaku siswa secara positif dan menjadi teladan dalam menegakan peraturan serta kedisiplinan siswa. </w:t>
      </w:r>
    </w:p>
    <w:p w:rsidR="00621B52" w:rsidRPr="00167969" w:rsidRDefault="00621B52" w:rsidP="00621B52">
      <w:pPr>
        <w:pStyle w:val="ListParagraph"/>
        <w:numPr>
          <w:ilvl w:val="0"/>
          <w:numId w:val="3"/>
        </w:numPr>
        <w:spacing w:after="0" w:line="480" w:lineRule="auto"/>
        <w:ind w:left="69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67969">
        <w:rPr>
          <w:rFonts w:ascii="Arial" w:hAnsi="Arial" w:cs="Arial"/>
          <w:sz w:val="24"/>
          <w:szCs w:val="24"/>
        </w:rPr>
        <w:t>Bagi Siswa</w:t>
      </w:r>
    </w:p>
    <w:p w:rsidR="00621B52" w:rsidRPr="00167969" w:rsidRDefault="00621B52" w:rsidP="00621B52">
      <w:pPr>
        <w:pStyle w:val="ListParagraph"/>
        <w:spacing w:after="0" w:line="480" w:lineRule="auto"/>
        <w:ind w:left="680" w:firstLine="720"/>
        <w:jc w:val="both"/>
        <w:rPr>
          <w:rFonts w:ascii="Arial" w:hAnsi="Arial" w:cs="Arial"/>
          <w:sz w:val="24"/>
          <w:szCs w:val="24"/>
        </w:rPr>
      </w:pPr>
      <w:r w:rsidRPr="00167969">
        <w:rPr>
          <w:rFonts w:ascii="Arial" w:hAnsi="Arial" w:cs="Arial"/>
          <w:sz w:val="24"/>
          <w:szCs w:val="24"/>
        </w:rPr>
        <w:t xml:space="preserve">Siswa diharapkan dapat mempertahankan dan meningkatkan </w:t>
      </w:r>
      <w:r w:rsidR="00210FD9">
        <w:rPr>
          <w:rFonts w:ascii="Arial" w:hAnsi="Arial" w:cs="Arial"/>
          <w:sz w:val="24"/>
          <w:szCs w:val="24"/>
        </w:rPr>
        <w:t>kebiasaan</w:t>
      </w:r>
      <w:r w:rsidRPr="00167969">
        <w:rPr>
          <w:rFonts w:ascii="Arial" w:hAnsi="Arial" w:cs="Arial"/>
          <w:sz w:val="24"/>
          <w:szCs w:val="24"/>
        </w:rPr>
        <w:t xml:space="preserve"> belajar</w:t>
      </w:r>
      <w:r w:rsidR="00210FD9">
        <w:rPr>
          <w:rFonts w:ascii="Arial" w:hAnsi="Arial" w:cs="Arial"/>
          <w:sz w:val="24"/>
          <w:szCs w:val="24"/>
        </w:rPr>
        <w:t xml:space="preserve"> mulai dari dalam diri</w:t>
      </w:r>
      <w:r w:rsidRPr="00167969">
        <w:rPr>
          <w:rFonts w:ascii="Arial" w:hAnsi="Arial" w:cs="Arial"/>
          <w:sz w:val="24"/>
          <w:szCs w:val="24"/>
        </w:rPr>
        <w:t xml:space="preserve"> sendiri, kemudian menjaga interaksi sosial dengan guru, orang tua, dan teman-temannya., mempertahankan dan meningkatkan sikap empati mulai dari dalam </w:t>
      </w:r>
      <w:r w:rsidR="00210FD9">
        <w:rPr>
          <w:rFonts w:ascii="Arial" w:hAnsi="Arial" w:cs="Arial"/>
          <w:sz w:val="24"/>
          <w:szCs w:val="24"/>
        </w:rPr>
        <w:t>diri</w:t>
      </w:r>
      <w:r w:rsidRPr="00167969">
        <w:rPr>
          <w:rFonts w:ascii="Arial" w:hAnsi="Arial" w:cs="Arial"/>
          <w:sz w:val="24"/>
          <w:szCs w:val="24"/>
        </w:rPr>
        <w:t xml:space="preserve"> sendiri. Dengan mempertahankan hasrat dan keinginan untuk belajar, dorongan dan kebutuhan dalam belajar, dan cita-cita atas usaha untuk mendapat hasil belajar yang memuaskan.</w:t>
      </w:r>
    </w:p>
    <w:p w:rsidR="00621B52" w:rsidRPr="00167969" w:rsidRDefault="00621B52" w:rsidP="00621B52">
      <w:pPr>
        <w:pStyle w:val="ListParagraph"/>
        <w:numPr>
          <w:ilvl w:val="0"/>
          <w:numId w:val="3"/>
        </w:numPr>
        <w:spacing w:after="0" w:line="480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167969">
        <w:rPr>
          <w:rFonts w:ascii="Arial" w:hAnsi="Arial" w:cs="Arial"/>
          <w:sz w:val="24"/>
          <w:szCs w:val="24"/>
        </w:rPr>
        <w:t>Bagi Sekolah</w:t>
      </w:r>
    </w:p>
    <w:p w:rsidR="00621B52" w:rsidRPr="001774CA" w:rsidRDefault="00621B52" w:rsidP="00621B52">
      <w:pPr>
        <w:pStyle w:val="ListParagraph"/>
        <w:spacing w:after="0" w:line="480" w:lineRule="auto"/>
        <w:ind w:left="680" w:firstLine="720"/>
        <w:jc w:val="both"/>
        <w:rPr>
          <w:rFonts w:ascii="Arial" w:hAnsi="Arial" w:cs="Arial"/>
          <w:sz w:val="24"/>
          <w:szCs w:val="24"/>
        </w:rPr>
      </w:pPr>
      <w:r w:rsidRPr="00167969">
        <w:rPr>
          <w:rFonts w:ascii="Arial" w:hAnsi="Arial" w:cs="Arial"/>
          <w:sz w:val="24"/>
          <w:szCs w:val="24"/>
        </w:rPr>
        <w:t>Sekolah hendaknya dapat menyediakan fasilitas yang lebih menarik lagi sehingga dapat membuat siswa lebih giat dalam belajar dan lebih bersemangat untuk meraih hasil belajar yang lebih baik.</w:t>
      </w:r>
    </w:p>
    <w:p w:rsidR="00621B52" w:rsidRPr="00167969" w:rsidRDefault="00621B52" w:rsidP="00621B52">
      <w:pPr>
        <w:pStyle w:val="ListParagraph"/>
        <w:numPr>
          <w:ilvl w:val="0"/>
          <w:numId w:val="3"/>
        </w:numPr>
        <w:spacing w:after="0" w:line="480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167969">
        <w:rPr>
          <w:rFonts w:ascii="Arial" w:hAnsi="Arial" w:cs="Arial"/>
          <w:sz w:val="24"/>
          <w:szCs w:val="24"/>
        </w:rPr>
        <w:t>Bagi Orang Tua</w:t>
      </w:r>
    </w:p>
    <w:p w:rsidR="00621B52" w:rsidRDefault="00621B52" w:rsidP="00621B52">
      <w:pPr>
        <w:pStyle w:val="ListParagraph"/>
        <w:spacing w:after="0" w:line="480" w:lineRule="auto"/>
        <w:ind w:left="680" w:firstLine="720"/>
        <w:jc w:val="both"/>
        <w:rPr>
          <w:rFonts w:ascii="Arial" w:hAnsi="Arial" w:cs="Arial"/>
          <w:sz w:val="24"/>
        </w:rPr>
      </w:pPr>
      <w:r w:rsidRPr="00167969">
        <w:rPr>
          <w:rFonts w:ascii="Arial" w:hAnsi="Arial" w:cs="Arial"/>
          <w:sz w:val="24"/>
        </w:rPr>
        <w:tab/>
        <w:t xml:space="preserve">Orangtua perlu terus memberikan dorongan untuk meningkatkan </w:t>
      </w:r>
      <w:r w:rsidR="00210FD9">
        <w:rPr>
          <w:rFonts w:ascii="Arial" w:hAnsi="Arial" w:cs="Arial"/>
          <w:sz w:val="24"/>
        </w:rPr>
        <w:t>kebiasaan</w:t>
      </w:r>
      <w:r w:rsidRPr="00167969">
        <w:rPr>
          <w:rFonts w:ascii="Arial" w:hAnsi="Arial" w:cs="Arial"/>
          <w:sz w:val="24"/>
        </w:rPr>
        <w:t xml:space="preserve"> anak dalam belajar dengan memberikan bimbingan dan mengarahkan semangat dalam belajar, seperti mengarahkan dalam belajar, mendukung ide yang dikeluarkan oleh anak,</w:t>
      </w:r>
      <w:r>
        <w:rPr>
          <w:rFonts w:ascii="Arial" w:hAnsi="Arial" w:cs="Arial"/>
          <w:sz w:val="24"/>
        </w:rPr>
        <w:t xml:space="preserve"> </w:t>
      </w:r>
      <w:r w:rsidRPr="00167969">
        <w:rPr>
          <w:rFonts w:ascii="Arial" w:hAnsi="Arial" w:cs="Arial"/>
          <w:sz w:val="24"/>
        </w:rPr>
        <w:t>dan memberikan penghargaan dalam belajar.</w:t>
      </w:r>
    </w:p>
    <w:p w:rsidR="00C5768B" w:rsidRDefault="00C5768B" w:rsidP="00621B52">
      <w:pPr>
        <w:pStyle w:val="ListParagraph"/>
        <w:spacing w:after="0" w:line="480" w:lineRule="auto"/>
        <w:ind w:left="680" w:firstLine="720"/>
        <w:jc w:val="both"/>
        <w:rPr>
          <w:rFonts w:ascii="Arial" w:hAnsi="Arial" w:cs="Arial"/>
          <w:sz w:val="24"/>
        </w:rPr>
      </w:pPr>
    </w:p>
    <w:p w:rsidR="00C5768B" w:rsidRPr="00167969" w:rsidRDefault="00C5768B" w:rsidP="00621B52">
      <w:pPr>
        <w:pStyle w:val="ListParagraph"/>
        <w:spacing w:after="0" w:line="480" w:lineRule="auto"/>
        <w:ind w:left="680" w:firstLine="720"/>
        <w:jc w:val="both"/>
        <w:rPr>
          <w:rFonts w:ascii="Arial" w:hAnsi="Arial" w:cs="Arial"/>
          <w:sz w:val="24"/>
        </w:rPr>
      </w:pPr>
    </w:p>
    <w:p w:rsidR="00621B52" w:rsidRPr="00167969" w:rsidRDefault="00621B52" w:rsidP="00621B52">
      <w:pPr>
        <w:pStyle w:val="ListParagraph"/>
        <w:numPr>
          <w:ilvl w:val="0"/>
          <w:numId w:val="3"/>
        </w:numPr>
        <w:spacing w:after="0" w:line="480" w:lineRule="auto"/>
        <w:ind w:left="709" w:hanging="425"/>
        <w:jc w:val="both"/>
        <w:rPr>
          <w:rFonts w:ascii="Arial" w:hAnsi="Arial" w:cs="Arial"/>
          <w:sz w:val="24"/>
        </w:rPr>
      </w:pPr>
      <w:r w:rsidRPr="00167969">
        <w:rPr>
          <w:rFonts w:ascii="Arial" w:hAnsi="Arial" w:cs="Arial"/>
          <w:sz w:val="24"/>
        </w:rPr>
        <w:lastRenderedPageBreak/>
        <w:t>Bagi peneliti selanjutnya</w:t>
      </w:r>
    </w:p>
    <w:p w:rsidR="00621B52" w:rsidRPr="00895F99" w:rsidRDefault="00621B52" w:rsidP="00621B52">
      <w:pPr>
        <w:pStyle w:val="ListParagraph"/>
        <w:numPr>
          <w:ilvl w:val="0"/>
          <w:numId w:val="4"/>
        </w:numPr>
        <w:spacing w:after="0" w:line="480" w:lineRule="auto"/>
        <w:ind w:left="1037" w:hanging="357"/>
        <w:jc w:val="both"/>
        <w:rPr>
          <w:rFonts w:ascii="Arial" w:hAnsi="Arial" w:cs="Arial"/>
          <w:sz w:val="24"/>
        </w:rPr>
      </w:pPr>
      <w:r w:rsidRPr="00895F99">
        <w:rPr>
          <w:rFonts w:ascii="Arial" w:hAnsi="Arial" w:cs="Arial"/>
          <w:sz w:val="24"/>
        </w:rPr>
        <w:t xml:space="preserve">Penelitian ini menggunakan teknik analisis regresi sederhana, hendaknya untuk menggunakan lebih dari satu faktor yang mempengaruhi </w:t>
      </w:r>
      <w:r w:rsidR="00210FD9" w:rsidRPr="00895F99">
        <w:rPr>
          <w:rFonts w:ascii="Arial" w:hAnsi="Arial" w:cs="Arial"/>
          <w:sz w:val="24"/>
        </w:rPr>
        <w:t>kebiasaan</w:t>
      </w:r>
      <w:r w:rsidRPr="00895F99">
        <w:rPr>
          <w:rFonts w:ascii="Arial" w:hAnsi="Arial" w:cs="Arial"/>
          <w:sz w:val="24"/>
        </w:rPr>
        <w:t xml:space="preserve"> belajar, sehingga dapat terlihat besarnya pengaruh faktor-faktor lain pada </w:t>
      </w:r>
      <w:r w:rsidR="00210FD9" w:rsidRPr="00895F99">
        <w:rPr>
          <w:rFonts w:ascii="Arial" w:hAnsi="Arial" w:cs="Arial"/>
          <w:sz w:val="24"/>
        </w:rPr>
        <w:t>kebiasaan</w:t>
      </w:r>
      <w:r w:rsidRPr="00895F99">
        <w:rPr>
          <w:rFonts w:ascii="Arial" w:hAnsi="Arial" w:cs="Arial"/>
          <w:sz w:val="24"/>
        </w:rPr>
        <w:t xml:space="preserve"> belajar.</w:t>
      </w:r>
    </w:p>
    <w:p w:rsidR="00621B52" w:rsidRPr="0049342F" w:rsidRDefault="00621B52" w:rsidP="00621B52">
      <w:pPr>
        <w:pStyle w:val="ListParagraph"/>
        <w:numPr>
          <w:ilvl w:val="0"/>
          <w:numId w:val="4"/>
        </w:numPr>
        <w:spacing w:after="0" w:line="480" w:lineRule="auto"/>
        <w:ind w:left="1037" w:hanging="357"/>
        <w:jc w:val="both"/>
        <w:rPr>
          <w:rFonts w:ascii="Arial" w:hAnsi="Arial" w:cs="Arial"/>
          <w:sz w:val="24"/>
        </w:rPr>
      </w:pPr>
      <w:r w:rsidRPr="00167969">
        <w:rPr>
          <w:rFonts w:ascii="Arial" w:hAnsi="Arial" w:cs="Arial"/>
          <w:sz w:val="24"/>
        </w:rPr>
        <w:t xml:space="preserve">Penelitian ini hanya membatasi hubungan antara </w:t>
      </w:r>
      <w:r w:rsidR="00210FD9">
        <w:rPr>
          <w:rFonts w:ascii="Arial" w:hAnsi="Arial" w:cs="Arial"/>
          <w:sz w:val="24"/>
        </w:rPr>
        <w:t>kebiasaan</w:t>
      </w:r>
      <w:r w:rsidRPr="00167969">
        <w:rPr>
          <w:rFonts w:ascii="Arial" w:hAnsi="Arial" w:cs="Arial"/>
          <w:sz w:val="24"/>
        </w:rPr>
        <w:t xml:space="preserve"> belajar dengan hasil belajar, hendaknya dapat juga dicari atau dilakukan penelitian mengenai faktor-faktor lain yang berhubungan dengan hasil belajar, seperti</w:t>
      </w:r>
      <w:r>
        <w:rPr>
          <w:rFonts w:ascii="Arial" w:hAnsi="Arial" w:cs="Arial"/>
          <w:sz w:val="24"/>
        </w:rPr>
        <w:t xml:space="preserve"> </w:t>
      </w:r>
      <w:r w:rsidR="00210FD9">
        <w:rPr>
          <w:rFonts w:ascii="Arial" w:hAnsi="Arial" w:cs="Arial"/>
          <w:sz w:val="24"/>
        </w:rPr>
        <w:t xml:space="preserve">kebiasaan </w:t>
      </w:r>
      <w:r w:rsidRPr="000A48AA">
        <w:rPr>
          <w:rFonts w:ascii="Arial" w:hAnsi="Arial" w:cs="Arial"/>
          <w:sz w:val="24"/>
        </w:rPr>
        <w:t xml:space="preserve">belajar </w:t>
      </w:r>
      <w:r>
        <w:rPr>
          <w:rFonts w:ascii="Arial" w:hAnsi="Arial" w:cs="Arial"/>
          <w:sz w:val="24"/>
        </w:rPr>
        <w:t xml:space="preserve">siswa di sekolah dasar negeri dengan </w:t>
      </w:r>
      <w:r w:rsidR="00210FD9">
        <w:rPr>
          <w:rFonts w:ascii="Arial" w:hAnsi="Arial" w:cs="Arial"/>
          <w:sz w:val="24"/>
        </w:rPr>
        <w:t xml:space="preserve">kebiasaan </w:t>
      </w:r>
      <w:r>
        <w:rPr>
          <w:rFonts w:ascii="Arial" w:hAnsi="Arial" w:cs="Arial"/>
          <w:sz w:val="24"/>
        </w:rPr>
        <w:t xml:space="preserve">belajar siswa di sekolah dasar swasta, atau pengetahuan siswa tentang pengertian </w:t>
      </w:r>
      <w:r w:rsidR="00210FD9">
        <w:rPr>
          <w:rFonts w:ascii="Arial" w:hAnsi="Arial" w:cs="Arial"/>
          <w:sz w:val="24"/>
        </w:rPr>
        <w:t>kebiasaan dengan kebiasaan</w:t>
      </w:r>
      <w:r>
        <w:rPr>
          <w:rFonts w:ascii="Arial" w:hAnsi="Arial" w:cs="Arial"/>
          <w:sz w:val="24"/>
        </w:rPr>
        <w:t xml:space="preserve"> belajar siswa disekolah,</w:t>
      </w:r>
      <w:r w:rsidRPr="000A48AA">
        <w:rPr>
          <w:rFonts w:ascii="Arial" w:hAnsi="Arial" w:cs="Arial"/>
          <w:sz w:val="24"/>
        </w:rPr>
        <w:t xml:space="preserve"> yang kemungkinan besar mempengaruhi disiplin belajar siswa, sehingga dapat dilihat besarnya pengaruh faktor-faktor lain yang mempengaruh</w:t>
      </w:r>
      <w:bookmarkStart w:id="0" w:name="_GoBack"/>
      <w:bookmarkEnd w:id="0"/>
      <w:r w:rsidR="00210FD9">
        <w:rPr>
          <w:rFonts w:ascii="Arial" w:hAnsi="Arial" w:cs="Arial"/>
          <w:sz w:val="24"/>
        </w:rPr>
        <w:t>i kebiasaan</w:t>
      </w:r>
      <w:r>
        <w:rPr>
          <w:rFonts w:ascii="Arial" w:hAnsi="Arial" w:cs="Arial"/>
          <w:sz w:val="24"/>
        </w:rPr>
        <w:t xml:space="preserve"> belajar.</w:t>
      </w:r>
    </w:p>
    <w:p w:rsidR="00CF3EB5" w:rsidRDefault="00CF3EB5"/>
    <w:sectPr w:rsidR="00CF3EB5" w:rsidSect="00580193">
      <w:headerReference w:type="default" r:id="rId7"/>
      <w:footerReference w:type="default" r:id="rId8"/>
      <w:footerReference w:type="first" r:id="rId9"/>
      <w:pgSz w:w="11906" w:h="16838"/>
      <w:pgMar w:top="2268" w:right="1701" w:bottom="1701" w:left="2268" w:header="709" w:footer="709" w:gutter="0"/>
      <w:pgNumType w:start="10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565" w:rsidRDefault="00B20565" w:rsidP="00580193">
      <w:pPr>
        <w:spacing w:after="0" w:line="240" w:lineRule="auto"/>
      </w:pPr>
      <w:r>
        <w:separator/>
      </w:r>
    </w:p>
  </w:endnote>
  <w:endnote w:type="continuationSeparator" w:id="1">
    <w:p w:rsidR="00B20565" w:rsidRDefault="00B20565" w:rsidP="0058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93" w:rsidRDefault="00580193">
    <w:pPr>
      <w:pStyle w:val="Footer"/>
      <w:jc w:val="center"/>
    </w:pPr>
  </w:p>
  <w:p w:rsidR="00580193" w:rsidRDefault="005801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1282"/>
      <w:docPartObj>
        <w:docPartGallery w:val="Page Numbers (Bottom of Page)"/>
        <w:docPartUnique/>
      </w:docPartObj>
    </w:sdtPr>
    <w:sdtContent>
      <w:p w:rsidR="00580193" w:rsidRDefault="00580193">
        <w:pPr>
          <w:pStyle w:val="Footer"/>
          <w:jc w:val="center"/>
        </w:pPr>
        <w:r>
          <w:t>100</w:t>
        </w:r>
      </w:p>
    </w:sdtContent>
  </w:sdt>
  <w:p w:rsidR="00580193" w:rsidRDefault="005801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565" w:rsidRDefault="00B20565" w:rsidP="00580193">
      <w:pPr>
        <w:spacing w:after="0" w:line="240" w:lineRule="auto"/>
      </w:pPr>
      <w:r>
        <w:separator/>
      </w:r>
    </w:p>
  </w:footnote>
  <w:footnote w:type="continuationSeparator" w:id="1">
    <w:p w:rsidR="00B20565" w:rsidRDefault="00B20565" w:rsidP="0058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1287"/>
      <w:docPartObj>
        <w:docPartGallery w:val="Page Numbers (Top of Page)"/>
        <w:docPartUnique/>
      </w:docPartObj>
    </w:sdtPr>
    <w:sdtContent>
      <w:p w:rsidR="00580193" w:rsidRDefault="00580193">
        <w:pPr>
          <w:pStyle w:val="Header"/>
          <w:jc w:val="right"/>
        </w:pPr>
        <w:fldSimple w:instr=" PAGE   \* MERGEFORMAT ">
          <w:r w:rsidR="00C5768B">
            <w:rPr>
              <w:noProof/>
            </w:rPr>
            <w:t>101</w:t>
          </w:r>
        </w:fldSimple>
      </w:p>
    </w:sdtContent>
  </w:sdt>
  <w:p w:rsidR="00580193" w:rsidRDefault="005801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1A5C"/>
    <w:multiLevelType w:val="hybridMultilevel"/>
    <w:tmpl w:val="814CE898"/>
    <w:lvl w:ilvl="0" w:tplc="44B43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EA2904"/>
    <w:multiLevelType w:val="hybridMultilevel"/>
    <w:tmpl w:val="3D7E9736"/>
    <w:lvl w:ilvl="0" w:tplc="6104590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DC23E7E"/>
    <w:multiLevelType w:val="hybridMultilevel"/>
    <w:tmpl w:val="B50E7F50"/>
    <w:lvl w:ilvl="0" w:tplc="677699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0" w:hanging="360"/>
      </w:pPr>
    </w:lvl>
    <w:lvl w:ilvl="2" w:tplc="0421001B" w:tentative="1">
      <w:start w:val="1"/>
      <w:numFmt w:val="lowerRoman"/>
      <w:lvlText w:val="%3."/>
      <w:lvlJc w:val="right"/>
      <w:pPr>
        <w:ind w:left="1830" w:hanging="180"/>
      </w:pPr>
    </w:lvl>
    <w:lvl w:ilvl="3" w:tplc="0421000F" w:tentative="1">
      <w:start w:val="1"/>
      <w:numFmt w:val="decimal"/>
      <w:lvlText w:val="%4."/>
      <w:lvlJc w:val="left"/>
      <w:pPr>
        <w:ind w:left="2550" w:hanging="360"/>
      </w:pPr>
    </w:lvl>
    <w:lvl w:ilvl="4" w:tplc="04210019" w:tentative="1">
      <w:start w:val="1"/>
      <w:numFmt w:val="lowerLetter"/>
      <w:lvlText w:val="%5."/>
      <w:lvlJc w:val="left"/>
      <w:pPr>
        <w:ind w:left="3270" w:hanging="360"/>
      </w:pPr>
    </w:lvl>
    <w:lvl w:ilvl="5" w:tplc="0421001B" w:tentative="1">
      <w:start w:val="1"/>
      <w:numFmt w:val="lowerRoman"/>
      <w:lvlText w:val="%6."/>
      <w:lvlJc w:val="right"/>
      <w:pPr>
        <w:ind w:left="3990" w:hanging="180"/>
      </w:pPr>
    </w:lvl>
    <w:lvl w:ilvl="6" w:tplc="0421000F" w:tentative="1">
      <w:start w:val="1"/>
      <w:numFmt w:val="decimal"/>
      <w:lvlText w:val="%7."/>
      <w:lvlJc w:val="left"/>
      <w:pPr>
        <w:ind w:left="4710" w:hanging="360"/>
      </w:pPr>
    </w:lvl>
    <w:lvl w:ilvl="7" w:tplc="04210019" w:tentative="1">
      <w:start w:val="1"/>
      <w:numFmt w:val="lowerLetter"/>
      <w:lvlText w:val="%8."/>
      <w:lvlJc w:val="left"/>
      <w:pPr>
        <w:ind w:left="5430" w:hanging="360"/>
      </w:pPr>
    </w:lvl>
    <w:lvl w:ilvl="8" w:tplc="0421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F67695C"/>
    <w:multiLevelType w:val="hybridMultilevel"/>
    <w:tmpl w:val="7A64ECA8"/>
    <w:lvl w:ilvl="0" w:tplc="0421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B52"/>
    <w:rsid w:val="00055C86"/>
    <w:rsid w:val="00210FD9"/>
    <w:rsid w:val="00580193"/>
    <w:rsid w:val="00621B52"/>
    <w:rsid w:val="00895F99"/>
    <w:rsid w:val="00B20565"/>
    <w:rsid w:val="00C5768B"/>
    <w:rsid w:val="00CF3EB5"/>
    <w:rsid w:val="00DB1AC2"/>
    <w:rsid w:val="00DE1129"/>
    <w:rsid w:val="00F200B7"/>
    <w:rsid w:val="00FB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B5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21B52"/>
  </w:style>
  <w:style w:type="paragraph" w:styleId="Header">
    <w:name w:val="header"/>
    <w:basedOn w:val="Normal"/>
    <w:link w:val="HeaderChar"/>
    <w:uiPriority w:val="99"/>
    <w:unhideWhenUsed/>
    <w:rsid w:val="0058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193"/>
  </w:style>
  <w:style w:type="paragraph" w:styleId="Footer">
    <w:name w:val="footer"/>
    <w:basedOn w:val="Normal"/>
    <w:link w:val="FooterChar"/>
    <w:uiPriority w:val="99"/>
    <w:unhideWhenUsed/>
    <w:rsid w:val="0058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2016-07-30T17:56:00Z</dcterms:created>
  <dcterms:modified xsi:type="dcterms:W3CDTF">2016-08-30T18:01:00Z</dcterms:modified>
</cp:coreProperties>
</file>