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CF" w:rsidRPr="00245794" w:rsidRDefault="006E51CF" w:rsidP="00245794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45794">
        <w:rPr>
          <w:rFonts w:ascii="Arial" w:hAnsi="Arial" w:cs="Arial"/>
          <w:b/>
          <w:sz w:val="24"/>
          <w:szCs w:val="24"/>
          <w:lang w:val="en-US"/>
        </w:rPr>
        <w:t>DAFTAR PUSTAKA</w:t>
      </w:r>
    </w:p>
    <w:p w:rsidR="004935E6" w:rsidRPr="00245794" w:rsidRDefault="004935E6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>Al-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Tabany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Trianto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Ibnu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5794">
        <w:rPr>
          <w:rFonts w:ascii="Arial" w:hAnsi="Arial" w:cs="Arial"/>
          <w:sz w:val="24"/>
          <w:szCs w:val="24"/>
          <w:lang w:val="en-US"/>
        </w:rPr>
        <w:t xml:space="preserve"> 2014.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Mendesain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Inovatif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Progresif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Kontekstual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Jakarta: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Prenadamedia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Group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Anam, Khoirul. 2015. </w:t>
      </w:r>
      <w:r w:rsidRPr="00245794">
        <w:rPr>
          <w:rFonts w:ascii="Arial" w:hAnsi="Arial" w:cs="Arial"/>
          <w:i/>
          <w:sz w:val="24"/>
          <w:szCs w:val="24"/>
        </w:rPr>
        <w:t>Pembelajaran Berbasis Inkuiri: Metode dan Aplikasi.</w:t>
      </w:r>
      <w:r w:rsidRPr="00245794">
        <w:rPr>
          <w:rFonts w:ascii="Arial" w:hAnsi="Arial" w:cs="Arial"/>
          <w:sz w:val="24"/>
          <w:szCs w:val="24"/>
        </w:rPr>
        <w:t>Yogyakarta: Pustaka Belajar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Anitah. 2014. </w:t>
      </w:r>
      <w:r w:rsidRPr="00245794">
        <w:rPr>
          <w:rFonts w:ascii="Arial" w:hAnsi="Arial" w:cs="Arial"/>
          <w:i/>
          <w:sz w:val="24"/>
          <w:szCs w:val="24"/>
        </w:rPr>
        <w:t xml:space="preserve">Materi Pokok Pembelajaran di SD. </w:t>
      </w:r>
      <w:r w:rsidRPr="00245794">
        <w:rPr>
          <w:rFonts w:ascii="Arial" w:hAnsi="Arial" w:cs="Arial"/>
          <w:sz w:val="24"/>
          <w:szCs w:val="24"/>
        </w:rPr>
        <w:t>Tangerang Selatan: Universitas Terbuka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Arikunto, Suharsimi. 2015. </w:t>
      </w:r>
      <w:r w:rsidRPr="00245794">
        <w:rPr>
          <w:rFonts w:ascii="Arial" w:hAnsi="Arial" w:cs="Arial"/>
          <w:i/>
          <w:sz w:val="24"/>
          <w:szCs w:val="24"/>
        </w:rPr>
        <w:t xml:space="preserve">Dasar- Dasar Evaluasi Pendidikan. </w:t>
      </w:r>
      <w:r w:rsidRPr="00245794">
        <w:rPr>
          <w:rFonts w:ascii="Arial" w:hAnsi="Arial" w:cs="Arial"/>
          <w:sz w:val="24"/>
          <w:szCs w:val="24"/>
        </w:rPr>
        <w:t>Jakarta: PT. Bumi Aksara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BNSP. 2011. </w:t>
      </w:r>
      <w:r w:rsidRPr="00245794">
        <w:rPr>
          <w:rFonts w:ascii="Arial" w:hAnsi="Arial" w:cs="Arial"/>
          <w:i/>
          <w:sz w:val="24"/>
          <w:szCs w:val="24"/>
        </w:rPr>
        <w:t xml:space="preserve">Pedoman Penilaian Hasil Belajar dan Kalender Pendidikan di Sekolah Dasar. </w:t>
      </w:r>
      <w:r w:rsidRPr="00245794">
        <w:rPr>
          <w:rFonts w:ascii="Arial" w:hAnsi="Arial" w:cs="Arial"/>
          <w:sz w:val="24"/>
          <w:szCs w:val="24"/>
        </w:rPr>
        <w:t>Direktorat Pembinaan Sekolah Dasar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Dewi, Kurnia Yulia. 2015. </w:t>
      </w:r>
      <w:r w:rsidRPr="00245794">
        <w:rPr>
          <w:rFonts w:ascii="Arial" w:hAnsi="Arial" w:cs="Arial"/>
          <w:i/>
          <w:sz w:val="24"/>
          <w:szCs w:val="24"/>
        </w:rPr>
        <w:t xml:space="preserve">Pengaruh Penerapan Model Problem Based Learning terhadap Pemahaman Konsep Mitigasi Bencana Pada Mata Pelajaran IPS Peserta Didik Kelas V. </w:t>
      </w:r>
      <w:r w:rsidRPr="00245794">
        <w:rPr>
          <w:rFonts w:ascii="Arial" w:hAnsi="Arial" w:cs="Arial"/>
          <w:sz w:val="24"/>
          <w:szCs w:val="24"/>
        </w:rPr>
        <w:t>Jakarta: Universitas Islam Negeri Syarif Hidayatullah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Direktorat Pembinaan Sekolah Dasar. 2011. </w:t>
      </w:r>
      <w:r w:rsidRPr="00245794">
        <w:rPr>
          <w:rFonts w:ascii="Arial" w:hAnsi="Arial" w:cs="Arial"/>
          <w:i/>
          <w:sz w:val="24"/>
          <w:szCs w:val="24"/>
        </w:rPr>
        <w:t>Materi Pelatihan Guru Implementasi Kurikulum 2013</w:t>
      </w:r>
      <w:r w:rsidRPr="00245794">
        <w:rPr>
          <w:rFonts w:ascii="Arial" w:hAnsi="Arial" w:cs="Arial"/>
          <w:sz w:val="24"/>
          <w:szCs w:val="24"/>
        </w:rPr>
        <w:t>: Jakarta: Kementrian Pendidikan dan Kebudayaan</w:t>
      </w:r>
    </w:p>
    <w:p w:rsidR="00D33E78" w:rsidRPr="00245794" w:rsidRDefault="00D33E78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Ernawati. 2014. </w:t>
      </w:r>
      <w:r w:rsidRPr="00245794">
        <w:rPr>
          <w:rFonts w:ascii="Arial" w:hAnsi="Arial" w:cs="Arial"/>
          <w:i/>
          <w:sz w:val="24"/>
          <w:szCs w:val="24"/>
        </w:rPr>
        <w:t>Pengaruh Lingkungan Tempat Tinggal Terhadap Prestasi Belajar Siswa di SMA Negeri 1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Sains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Ekonomi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Edukasi</w:t>
      </w:r>
      <w:proofErr w:type="spellEnd"/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Fathurrohman. 2015. </w:t>
      </w:r>
      <w:r w:rsidRPr="00245794">
        <w:rPr>
          <w:rFonts w:ascii="Arial" w:hAnsi="Arial" w:cs="Arial"/>
          <w:i/>
          <w:sz w:val="24"/>
          <w:szCs w:val="24"/>
        </w:rPr>
        <w:t>Paradigma Pembelajaran Kurikulum 2013</w:t>
      </w:r>
      <w:r w:rsidRPr="00245794">
        <w:rPr>
          <w:rFonts w:ascii="Arial" w:hAnsi="Arial" w:cs="Arial"/>
          <w:sz w:val="24"/>
          <w:szCs w:val="24"/>
        </w:rPr>
        <w:t>.: Kalimedia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Hamdayana, Jumanta. 2014. </w:t>
      </w:r>
      <w:r w:rsidRPr="00245794">
        <w:rPr>
          <w:rFonts w:ascii="Arial" w:hAnsi="Arial" w:cs="Arial"/>
          <w:i/>
          <w:sz w:val="24"/>
          <w:szCs w:val="24"/>
        </w:rPr>
        <w:t>Model dan Metode Pembelajaran Kreatif dan Berkarakter</w:t>
      </w:r>
      <w:r w:rsidRPr="00245794">
        <w:rPr>
          <w:rFonts w:ascii="Arial" w:hAnsi="Arial" w:cs="Arial"/>
          <w:sz w:val="24"/>
          <w:szCs w:val="24"/>
        </w:rPr>
        <w:t>. Bogor: Ghalia Indonesia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Koestoer, Raldi Hendro. 1997. </w:t>
      </w:r>
      <w:r w:rsidRPr="00245794">
        <w:rPr>
          <w:rFonts w:ascii="Arial" w:hAnsi="Arial" w:cs="Arial"/>
          <w:i/>
          <w:sz w:val="24"/>
          <w:szCs w:val="24"/>
        </w:rPr>
        <w:t>Persperktif Lingkungan Desa- Kota</w:t>
      </w:r>
      <w:r w:rsidR="00E2045E" w:rsidRPr="00245794">
        <w:rPr>
          <w:rFonts w:ascii="Arial" w:hAnsi="Arial" w:cs="Arial"/>
          <w:sz w:val="24"/>
          <w:szCs w:val="24"/>
        </w:rPr>
        <w:t>. Jakarta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Kunandar. 2013. </w:t>
      </w:r>
      <w:r w:rsidRPr="00245794">
        <w:rPr>
          <w:rFonts w:ascii="Arial" w:hAnsi="Arial" w:cs="Arial"/>
          <w:i/>
          <w:sz w:val="24"/>
          <w:szCs w:val="24"/>
        </w:rPr>
        <w:t>Penilaian Autentik (Penilaian Hasil Belajar Peserta Didik Berdasarkan Kurikulum 2013).</w:t>
      </w:r>
      <w:r w:rsidRPr="00245794">
        <w:rPr>
          <w:rFonts w:ascii="Arial" w:hAnsi="Arial" w:cs="Arial"/>
          <w:sz w:val="24"/>
          <w:szCs w:val="24"/>
        </w:rPr>
        <w:t xml:space="preserve"> Jakarta: PT RajaGrafindo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Kurniasih, Imas dan Berlin Sani. 2015. </w:t>
      </w:r>
      <w:r w:rsidRPr="00245794">
        <w:rPr>
          <w:rFonts w:ascii="Arial" w:hAnsi="Arial" w:cs="Arial"/>
          <w:i/>
          <w:sz w:val="24"/>
          <w:szCs w:val="24"/>
        </w:rPr>
        <w:t>Ragam Pengembangan Kreatif dan Berkarakter</w:t>
      </w:r>
      <w:r w:rsidRPr="00245794">
        <w:rPr>
          <w:rFonts w:ascii="Arial" w:hAnsi="Arial" w:cs="Arial"/>
          <w:sz w:val="24"/>
          <w:szCs w:val="24"/>
        </w:rPr>
        <w:t>. Bogor. Ghalia Indonesia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>Majid, Abdul. 2014</w:t>
      </w:r>
      <w:r w:rsidRPr="00245794">
        <w:rPr>
          <w:rFonts w:ascii="Arial" w:hAnsi="Arial" w:cs="Arial"/>
          <w:i/>
          <w:sz w:val="24"/>
          <w:szCs w:val="24"/>
        </w:rPr>
        <w:t>. Pembelajaran Tematik Terpadu</w:t>
      </w:r>
      <w:r w:rsidRPr="00245794">
        <w:rPr>
          <w:rFonts w:ascii="Arial" w:hAnsi="Arial" w:cs="Arial"/>
          <w:sz w:val="24"/>
          <w:szCs w:val="24"/>
        </w:rPr>
        <w:t>. Bandung: PT Remaja Rosdakarya</w:t>
      </w:r>
    </w:p>
    <w:p w:rsidR="00D33E78" w:rsidRPr="00245794" w:rsidRDefault="00D33E78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>Mulyasa</w:t>
      </w:r>
      <w:proofErr w:type="spellEnd"/>
      <w:r w:rsidR="004935E6" w:rsidRPr="0024579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4935E6" w:rsidRPr="00245794">
        <w:rPr>
          <w:rFonts w:ascii="Arial" w:hAnsi="Arial" w:cs="Arial"/>
          <w:sz w:val="24"/>
          <w:szCs w:val="24"/>
          <w:lang w:val="en-US"/>
        </w:rPr>
        <w:t xml:space="preserve"> 2014. Guru </w:t>
      </w:r>
      <w:proofErr w:type="spellStart"/>
      <w:proofErr w:type="gramStart"/>
      <w:r w:rsidR="004935E6" w:rsidRPr="0024579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proofErr w:type="gramEnd"/>
      <w:r w:rsidR="004935E6"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35E6" w:rsidRPr="00245794">
        <w:rPr>
          <w:rFonts w:ascii="Arial" w:hAnsi="Arial" w:cs="Arial"/>
          <w:i/>
          <w:sz w:val="24"/>
          <w:szCs w:val="24"/>
          <w:lang w:val="en-US"/>
        </w:rPr>
        <w:t>Implementasi</w:t>
      </w:r>
      <w:proofErr w:type="spellEnd"/>
      <w:r w:rsidR="004935E6"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935E6" w:rsidRPr="00245794">
        <w:rPr>
          <w:rFonts w:ascii="Arial" w:hAnsi="Arial" w:cs="Arial"/>
          <w:i/>
          <w:sz w:val="24"/>
          <w:szCs w:val="24"/>
          <w:lang w:val="en-US"/>
        </w:rPr>
        <w:t>Kurikulum</w:t>
      </w:r>
      <w:proofErr w:type="spellEnd"/>
      <w:r w:rsidR="004935E6" w:rsidRPr="00245794">
        <w:rPr>
          <w:rFonts w:ascii="Arial" w:hAnsi="Arial" w:cs="Arial"/>
          <w:i/>
          <w:sz w:val="24"/>
          <w:szCs w:val="24"/>
          <w:lang w:val="en-US"/>
        </w:rPr>
        <w:t xml:space="preserve"> 2013. </w:t>
      </w:r>
      <w:r w:rsidR="004935E6" w:rsidRPr="00245794">
        <w:rPr>
          <w:rFonts w:ascii="Arial" w:hAnsi="Arial" w:cs="Arial"/>
          <w:sz w:val="24"/>
          <w:szCs w:val="24"/>
          <w:lang w:val="en-US"/>
        </w:rPr>
        <w:t xml:space="preserve">Bandung: PT </w:t>
      </w:r>
      <w:proofErr w:type="spellStart"/>
      <w:r w:rsidR="004935E6" w:rsidRPr="00245794">
        <w:rPr>
          <w:rFonts w:ascii="Arial" w:hAnsi="Arial" w:cs="Arial"/>
          <w:sz w:val="24"/>
          <w:szCs w:val="24"/>
          <w:lang w:val="en-US"/>
        </w:rPr>
        <w:t>Remaja</w:t>
      </w:r>
      <w:proofErr w:type="spellEnd"/>
      <w:r w:rsidR="004935E6"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35E6" w:rsidRPr="00245794">
        <w:rPr>
          <w:rFonts w:ascii="Arial" w:hAnsi="Arial" w:cs="Arial"/>
          <w:sz w:val="24"/>
          <w:szCs w:val="24"/>
          <w:lang w:val="en-US"/>
        </w:rPr>
        <w:t>Rosdakarya</w:t>
      </w:r>
      <w:proofErr w:type="spellEnd"/>
    </w:p>
    <w:p w:rsidR="00245794" w:rsidRPr="00245794" w:rsidRDefault="00245794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lastRenderedPageBreak/>
        <w:t>Nasution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Nurul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Rafiqah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 xml:space="preserve">2015.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Perbedaan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Hasil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Belajar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dengan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Menggunakan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Berbasis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Pemecahan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Masalah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Discovery Learning.</w:t>
      </w:r>
      <w:proofErr w:type="gram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Medan: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Medan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Ngalimun. 2016. </w:t>
      </w:r>
      <w:r w:rsidRPr="00245794">
        <w:rPr>
          <w:rFonts w:ascii="Arial" w:hAnsi="Arial" w:cs="Arial"/>
          <w:i/>
          <w:sz w:val="24"/>
          <w:szCs w:val="24"/>
        </w:rPr>
        <w:t>Strategi dan Model Pembelajaran</w:t>
      </w:r>
      <w:r w:rsidRPr="00245794">
        <w:rPr>
          <w:rFonts w:ascii="Arial" w:hAnsi="Arial" w:cs="Arial"/>
          <w:sz w:val="24"/>
          <w:szCs w:val="24"/>
        </w:rPr>
        <w:t>. Yogyakarta: Aswaja Pressindo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Nurkhamid. 2014. </w:t>
      </w:r>
      <w:r w:rsidRPr="00245794">
        <w:rPr>
          <w:rFonts w:ascii="Arial" w:hAnsi="Arial" w:cs="Arial"/>
          <w:i/>
          <w:sz w:val="24"/>
          <w:szCs w:val="24"/>
        </w:rPr>
        <w:t>Pengaruh Model Pembelajaran CTL dengan Inkuiri Bebas Termodifikasi dan Inkuiri Terbimbing Terhadap Prestasi Belajar Siswa Ditinjau dari Kretivitas Siswa dan Kemampuan Verbal.</w:t>
      </w:r>
      <w:r w:rsidRPr="00245794">
        <w:rPr>
          <w:rFonts w:ascii="Arial" w:hAnsi="Arial" w:cs="Arial"/>
          <w:sz w:val="24"/>
          <w:szCs w:val="24"/>
        </w:rPr>
        <w:t xml:space="preserve"> Solo: Universitas Sebelas Maret</w:t>
      </w:r>
    </w:p>
    <w:p w:rsidR="00BE15AB" w:rsidRPr="00245794" w:rsidRDefault="00BE15AB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Pandu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Leonardus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Baskoro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. 2013.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Penerapan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Problem Based Learning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untuk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Meningkatkan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Keaktifan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Hasil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Belajar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Siswa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Pada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Komputer</w:t>
      </w:r>
      <w:proofErr w:type="spellEnd"/>
      <w:r w:rsidR="00D33E78" w:rsidRPr="00245794">
        <w:rPr>
          <w:rFonts w:ascii="Arial" w:hAnsi="Arial" w:cs="Arial"/>
          <w:i/>
          <w:sz w:val="24"/>
          <w:szCs w:val="24"/>
          <w:lang w:val="en-US"/>
        </w:rPr>
        <w:t xml:space="preserve">. </w:t>
      </w:r>
      <w:bookmarkStart w:id="0" w:name="_GoBack"/>
      <w:bookmarkEnd w:id="0"/>
      <w:r w:rsidR="00D33E78" w:rsidRPr="00245794">
        <w:rPr>
          <w:rFonts w:ascii="Arial" w:hAnsi="Arial" w:cs="Arial"/>
          <w:sz w:val="24"/>
          <w:szCs w:val="24"/>
          <w:lang w:val="en-US"/>
        </w:rPr>
        <w:t xml:space="preserve">Yogyakarta: </w:t>
      </w:r>
      <w:proofErr w:type="spellStart"/>
      <w:r w:rsidR="00D33E78" w:rsidRPr="00245794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="00D33E78"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3E78" w:rsidRPr="00245794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D33E78" w:rsidRPr="00245794">
        <w:rPr>
          <w:rFonts w:ascii="Arial" w:hAnsi="Arial" w:cs="Arial"/>
          <w:sz w:val="24"/>
          <w:szCs w:val="24"/>
          <w:lang w:val="en-US"/>
        </w:rPr>
        <w:t xml:space="preserve"> Yogyakarta</w:t>
      </w:r>
    </w:p>
    <w:p w:rsidR="00D33E78" w:rsidRPr="00245794" w:rsidRDefault="00D33E78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Riyadi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Idhun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Prasetyo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. 2015.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Penerapan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Inkuiri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Terbimbing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(Guided Inquiry)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pada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Materi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Sistem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Koordinasi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Solo: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Surakarta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Rusman. 2015. </w:t>
      </w:r>
      <w:r w:rsidRPr="00245794">
        <w:rPr>
          <w:rFonts w:ascii="Arial" w:hAnsi="Arial" w:cs="Arial"/>
          <w:i/>
          <w:sz w:val="24"/>
          <w:szCs w:val="24"/>
        </w:rPr>
        <w:t>Pembelajaran Tematik Terpadu</w:t>
      </w:r>
      <w:r w:rsidRPr="00245794">
        <w:rPr>
          <w:rFonts w:ascii="Arial" w:hAnsi="Arial" w:cs="Arial"/>
          <w:sz w:val="24"/>
          <w:szCs w:val="24"/>
        </w:rPr>
        <w:t>. Jakarta: Rajawali Press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Sani, Abdullah Ridwan. 2015. </w:t>
      </w:r>
      <w:r w:rsidRPr="00245794">
        <w:rPr>
          <w:rFonts w:ascii="Arial" w:hAnsi="Arial" w:cs="Arial"/>
          <w:i/>
          <w:sz w:val="24"/>
          <w:szCs w:val="24"/>
        </w:rPr>
        <w:t>Inovasi Pembelajaran</w:t>
      </w:r>
      <w:r w:rsidRPr="00245794">
        <w:rPr>
          <w:rFonts w:ascii="Arial" w:hAnsi="Arial" w:cs="Arial"/>
          <w:sz w:val="24"/>
          <w:szCs w:val="24"/>
        </w:rPr>
        <w:t>. Jakarta: PT Bumi Aksara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Shoimin, Aris. 2014. </w:t>
      </w:r>
      <w:r w:rsidRPr="00245794">
        <w:rPr>
          <w:rFonts w:ascii="Arial" w:hAnsi="Arial" w:cs="Arial"/>
          <w:i/>
          <w:sz w:val="24"/>
          <w:szCs w:val="24"/>
        </w:rPr>
        <w:t>68 Model Pembelajaran Inovatif dalam Kurikulum 2013</w:t>
      </w:r>
      <w:r w:rsidRPr="00245794">
        <w:rPr>
          <w:rFonts w:ascii="Arial" w:hAnsi="Arial" w:cs="Arial"/>
          <w:sz w:val="24"/>
          <w:szCs w:val="24"/>
        </w:rPr>
        <w:t>. Yogyakarta: Ar-Ruzz Media</w:t>
      </w:r>
    </w:p>
    <w:p w:rsidR="00D33E78" w:rsidRPr="00245794" w:rsidRDefault="00D33E78" w:rsidP="00245794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 xml:space="preserve">Sofiani, Erlina. 2013. </w:t>
      </w:r>
      <w:r w:rsidRPr="00245794">
        <w:rPr>
          <w:rFonts w:ascii="Arial" w:hAnsi="Arial" w:cs="Arial"/>
          <w:i/>
          <w:sz w:val="24"/>
          <w:szCs w:val="24"/>
        </w:rPr>
        <w:t xml:space="preserve">Pengaruh Model Inkuiri Terbimbing Terhadap Hasil Belajar Fisika Siswa Pada Konsep Listrik Dinamis.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>.</w:t>
      </w:r>
    </w:p>
    <w:p w:rsidR="00245794" w:rsidRPr="00245794" w:rsidRDefault="00245794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>Suardika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 xml:space="preserve">2013.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Pengaruh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Perbedaan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antara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Inkuiri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Terbimbing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Langsung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terhadap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Penguasaan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Konsep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IPA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Kelas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V di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Gugus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III.</w:t>
      </w:r>
      <w:proofErr w:type="gram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Bali: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Ganesha</w:t>
      </w:r>
      <w:proofErr w:type="spellEnd"/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i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Subur. 2009. </w:t>
      </w:r>
      <w:r w:rsidRPr="00245794">
        <w:rPr>
          <w:rFonts w:ascii="Arial" w:hAnsi="Arial" w:cs="Arial"/>
          <w:i/>
          <w:sz w:val="24"/>
          <w:szCs w:val="24"/>
        </w:rPr>
        <w:t>Pembelajaran Nilai Moral Berbasis Kisah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Sudjana, Nana. 2016. Penilaian </w:t>
      </w:r>
      <w:r w:rsidRPr="00245794">
        <w:rPr>
          <w:rFonts w:ascii="Arial" w:hAnsi="Arial" w:cs="Arial"/>
          <w:i/>
          <w:sz w:val="24"/>
          <w:szCs w:val="24"/>
        </w:rPr>
        <w:t>Hasil Proses Belajar Mengajar</w:t>
      </w:r>
      <w:r w:rsidRPr="00245794">
        <w:rPr>
          <w:rFonts w:ascii="Arial" w:hAnsi="Arial" w:cs="Arial"/>
          <w:sz w:val="24"/>
          <w:szCs w:val="24"/>
        </w:rPr>
        <w:t>. Bandung: PT Remaja Rosdakarya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>Sudjoko. 2011. Pendidikan Lingkungan Hidup. Tangerang Selatan: Universitas Terbuka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Sugiyono. 2015. </w:t>
      </w:r>
      <w:r w:rsidRPr="00245794">
        <w:rPr>
          <w:rFonts w:ascii="Arial" w:hAnsi="Arial" w:cs="Arial"/>
          <w:i/>
          <w:sz w:val="24"/>
          <w:szCs w:val="24"/>
        </w:rPr>
        <w:t>Metode Penelitian Pendidikan Pendekatan Kuantitatif, Kualitatif, dan R &amp; D</w:t>
      </w:r>
      <w:r w:rsidRPr="00245794">
        <w:rPr>
          <w:rFonts w:ascii="Arial" w:hAnsi="Arial" w:cs="Arial"/>
          <w:sz w:val="24"/>
          <w:szCs w:val="24"/>
        </w:rPr>
        <w:t>. Bandung: Alfabeta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lastRenderedPageBreak/>
        <w:t xml:space="preserve">Sumantri, Syarif Mohamad. 2015. </w:t>
      </w:r>
      <w:r w:rsidRPr="00245794">
        <w:rPr>
          <w:rFonts w:ascii="Arial" w:hAnsi="Arial" w:cs="Arial"/>
          <w:i/>
          <w:sz w:val="24"/>
          <w:szCs w:val="24"/>
        </w:rPr>
        <w:t>Strategi Pembelajaran Teori dan  di Tingkat Sekolah Dasar.</w:t>
      </w:r>
      <w:r w:rsidRPr="00245794">
        <w:rPr>
          <w:rFonts w:ascii="Arial" w:hAnsi="Arial" w:cs="Arial"/>
          <w:sz w:val="24"/>
          <w:szCs w:val="24"/>
        </w:rPr>
        <w:t xml:space="preserve"> Depok: PT RajaGrafindo Persada</w:t>
      </w:r>
    </w:p>
    <w:p w:rsidR="00BE15AB" w:rsidRPr="00245794" w:rsidRDefault="00BE15AB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Suprijono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Agus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 xml:space="preserve">2016. </w:t>
      </w:r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Model-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Emansipatoris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>.</w:t>
      </w:r>
      <w:proofErr w:type="gram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Yogyakarta: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Pustaka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Pelajar</w:t>
      </w:r>
      <w:proofErr w:type="spellEnd"/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Susanto, Ahmad. 2013. </w:t>
      </w:r>
      <w:r w:rsidRPr="00245794">
        <w:rPr>
          <w:rFonts w:ascii="Arial" w:hAnsi="Arial" w:cs="Arial"/>
          <w:i/>
          <w:sz w:val="24"/>
          <w:szCs w:val="24"/>
        </w:rPr>
        <w:t>Teori Belajar &amp; Pembelajaran di Sekolah Dasar</w:t>
      </w:r>
      <w:r w:rsidRPr="00245794">
        <w:rPr>
          <w:rFonts w:ascii="Arial" w:hAnsi="Arial" w:cs="Arial"/>
          <w:sz w:val="24"/>
          <w:szCs w:val="24"/>
        </w:rPr>
        <w:t>. Jakarta: Kencana Prenadamedia Group.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Syahrani, Riduan. 2006. </w:t>
      </w:r>
      <w:r w:rsidRPr="00245794">
        <w:rPr>
          <w:rFonts w:ascii="Arial" w:hAnsi="Arial" w:cs="Arial"/>
          <w:i/>
          <w:sz w:val="24"/>
          <w:szCs w:val="24"/>
        </w:rPr>
        <w:t>Seluk Beluk dan Asas- Asas Hukum Perdata</w:t>
      </w:r>
      <w:r w:rsidRPr="00245794">
        <w:rPr>
          <w:rFonts w:ascii="Arial" w:hAnsi="Arial" w:cs="Arial"/>
          <w:sz w:val="24"/>
          <w:szCs w:val="24"/>
        </w:rPr>
        <w:t>. Bandung: PT Intermasa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 xml:space="preserve">Tampubolon, Saur M. 2014. </w:t>
      </w:r>
      <w:r w:rsidRPr="00245794">
        <w:rPr>
          <w:rFonts w:ascii="Arial" w:hAnsi="Arial" w:cs="Arial"/>
          <w:i/>
          <w:sz w:val="24"/>
          <w:szCs w:val="24"/>
        </w:rPr>
        <w:t>Penelitian Tindakan Kelas</w:t>
      </w:r>
      <w:r w:rsidRPr="00245794">
        <w:rPr>
          <w:rFonts w:ascii="Arial" w:hAnsi="Arial" w:cs="Arial"/>
          <w:sz w:val="24"/>
          <w:szCs w:val="24"/>
        </w:rPr>
        <w:t>. Jakarta: Erlangga</w:t>
      </w:r>
    </w:p>
    <w:p w:rsidR="006E51CF" w:rsidRPr="00245794" w:rsidRDefault="006E51CF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245794">
        <w:rPr>
          <w:rFonts w:ascii="Arial" w:hAnsi="Arial" w:cs="Arial"/>
          <w:sz w:val="24"/>
          <w:szCs w:val="24"/>
        </w:rPr>
        <w:t>Tim Dosen PGSD. 2017. Panduan Penulisan Proposal dan Skripsi. Bogor: Universitas Pakuan</w:t>
      </w:r>
    </w:p>
    <w:p w:rsidR="00E1272E" w:rsidRPr="00245794" w:rsidRDefault="00BE15AB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245794">
        <w:rPr>
          <w:rFonts w:ascii="Arial" w:hAnsi="Arial" w:cs="Arial"/>
          <w:sz w:val="24"/>
          <w:szCs w:val="24"/>
        </w:rPr>
        <w:t>Widodo</w:t>
      </w:r>
      <w:r w:rsidRPr="002457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 xml:space="preserve">2012. </w:t>
      </w:r>
      <w:r w:rsidRPr="00245794">
        <w:rPr>
          <w:rFonts w:ascii="Arial" w:hAnsi="Arial" w:cs="Arial"/>
          <w:i/>
          <w:sz w:val="24"/>
          <w:szCs w:val="24"/>
        </w:rPr>
        <w:t>Peningkatan Aktivitas Belajar dan Hasil Belajar Siswa dengan Metode</w:t>
      </w:r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245794">
        <w:rPr>
          <w:rFonts w:ascii="Arial" w:hAnsi="Arial" w:cs="Arial"/>
          <w:i/>
          <w:sz w:val="24"/>
          <w:szCs w:val="24"/>
        </w:rPr>
        <w:t>Problem Based Learning pada Siswa Kelas</w:t>
      </w:r>
      <w:r w:rsidRPr="0024579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5794">
        <w:rPr>
          <w:rFonts w:ascii="Arial" w:hAnsi="Arial" w:cs="Arial"/>
          <w:sz w:val="24"/>
          <w:szCs w:val="24"/>
          <w:lang w:val="en-US"/>
        </w:rPr>
        <w:t xml:space="preserve"> Yogyakarta: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 Ahmad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Dahlan</w:t>
      </w:r>
      <w:proofErr w:type="spellEnd"/>
    </w:p>
    <w:p w:rsidR="00E1272E" w:rsidRPr="00245794" w:rsidRDefault="00E1272E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Winata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245794">
        <w:rPr>
          <w:rFonts w:ascii="Arial" w:hAnsi="Arial" w:cs="Arial"/>
          <w:sz w:val="24"/>
          <w:szCs w:val="24"/>
          <w:lang w:val="en-US"/>
        </w:rPr>
        <w:t>Dwi</w:t>
      </w:r>
      <w:proofErr w:type="spellEnd"/>
      <w:proofErr w:type="gramEnd"/>
      <w:r w:rsidRPr="002457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Erfina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 xml:space="preserve">. 2015.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Perbdeaan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Hasil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Belajar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IPA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melalui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Inkuiri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Terbimbing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PBL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dengan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Kemampuan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Awal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pada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Siswa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Kelas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V SD </w:t>
      </w:r>
      <w:proofErr w:type="spellStart"/>
      <w:r w:rsidRPr="00245794">
        <w:rPr>
          <w:rFonts w:ascii="Arial" w:hAnsi="Arial" w:cs="Arial"/>
          <w:i/>
          <w:sz w:val="24"/>
          <w:szCs w:val="24"/>
          <w:lang w:val="en-US"/>
        </w:rPr>
        <w:t>Negeri</w:t>
      </w:r>
      <w:proofErr w:type="spellEnd"/>
      <w:r w:rsidRPr="00245794">
        <w:rPr>
          <w:rFonts w:ascii="Arial" w:hAnsi="Arial" w:cs="Arial"/>
          <w:i/>
          <w:sz w:val="24"/>
          <w:szCs w:val="24"/>
          <w:lang w:val="en-US"/>
        </w:rPr>
        <w:t xml:space="preserve"> 1 </w:t>
      </w:r>
      <w:proofErr w:type="spellStart"/>
      <w:r w:rsidR="00245794" w:rsidRPr="00245794">
        <w:rPr>
          <w:rFonts w:ascii="Arial" w:hAnsi="Arial" w:cs="Arial"/>
          <w:i/>
          <w:sz w:val="24"/>
          <w:szCs w:val="24"/>
          <w:lang w:val="en-US"/>
        </w:rPr>
        <w:t>Gunung</w:t>
      </w:r>
      <w:proofErr w:type="spellEnd"/>
      <w:r w:rsidR="00245794"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245794" w:rsidRPr="00245794">
        <w:rPr>
          <w:rFonts w:ascii="Arial" w:hAnsi="Arial" w:cs="Arial"/>
          <w:i/>
          <w:sz w:val="24"/>
          <w:szCs w:val="24"/>
          <w:lang w:val="en-US"/>
        </w:rPr>
        <w:t>Terang</w:t>
      </w:r>
      <w:proofErr w:type="spellEnd"/>
      <w:r w:rsidR="00245794" w:rsidRPr="00245794">
        <w:rPr>
          <w:rFonts w:ascii="Arial" w:hAnsi="Arial" w:cs="Arial"/>
          <w:i/>
          <w:sz w:val="24"/>
          <w:szCs w:val="24"/>
          <w:lang w:val="en-US"/>
        </w:rPr>
        <w:t xml:space="preserve"> Bandar Lampung. </w:t>
      </w:r>
      <w:r w:rsidR="00245794" w:rsidRPr="00245794">
        <w:rPr>
          <w:rFonts w:ascii="Arial" w:hAnsi="Arial" w:cs="Arial"/>
          <w:sz w:val="24"/>
          <w:szCs w:val="24"/>
          <w:lang w:val="en-US"/>
        </w:rPr>
        <w:t>Lampung</w:t>
      </w:r>
    </w:p>
    <w:p w:rsidR="004935E6" w:rsidRPr="00245794" w:rsidRDefault="004935E6" w:rsidP="0024579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245794">
        <w:rPr>
          <w:rFonts w:ascii="Arial" w:hAnsi="Arial" w:cs="Arial"/>
          <w:sz w:val="24"/>
          <w:szCs w:val="24"/>
          <w:lang w:val="en-US"/>
        </w:rPr>
        <w:t>Yamin</w:t>
      </w:r>
      <w:proofErr w:type="spellEnd"/>
      <w:r w:rsidRPr="00245794">
        <w:rPr>
          <w:rFonts w:ascii="Arial" w:hAnsi="Arial" w:cs="Arial"/>
          <w:sz w:val="24"/>
          <w:szCs w:val="24"/>
          <w:lang w:val="en-US"/>
        </w:rPr>
        <w:t>,</w:t>
      </w:r>
      <w:r w:rsidR="00E1272E" w:rsidRPr="00245794">
        <w:rPr>
          <w:rFonts w:ascii="Arial" w:hAnsi="Arial" w:cs="Arial"/>
          <w:sz w:val="24"/>
          <w:szCs w:val="24"/>
          <w:lang w:val="en-US"/>
        </w:rPr>
        <w:t xml:space="preserve"> Martinis. 2013. </w:t>
      </w:r>
      <w:proofErr w:type="spellStart"/>
      <w:r w:rsidR="00E1272E" w:rsidRPr="00245794">
        <w:rPr>
          <w:rFonts w:ascii="Arial" w:hAnsi="Arial" w:cs="Arial"/>
          <w:i/>
          <w:sz w:val="24"/>
          <w:szCs w:val="24"/>
          <w:lang w:val="en-US"/>
        </w:rPr>
        <w:t>Strategi</w:t>
      </w:r>
      <w:proofErr w:type="spellEnd"/>
      <w:r w:rsidR="00E1272E" w:rsidRPr="00245794">
        <w:rPr>
          <w:rFonts w:ascii="Arial" w:hAnsi="Arial" w:cs="Arial"/>
          <w:i/>
          <w:sz w:val="24"/>
          <w:szCs w:val="24"/>
          <w:lang w:val="en-US"/>
        </w:rPr>
        <w:t xml:space="preserve"> &amp; </w:t>
      </w:r>
      <w:proofErr w:type="spellStart"/>
      <w:r w:rsidR="00E1272E" w:rsidRPr="00245794">
        <w:rPr>
          <w:rFonts w:ascii="Arial" w:hAnsi="Arial" w:cs="Arial"/>
          <w:i/>
          <w:sz w:val="24"/>
          <w:szCs w:val="24"/>
          <w:lang w:val="en-US"/>
        </w:rPr>
        <w:t>Metode</w:t>
      </w:r>
      <w:proofErr w:type="spellEnd"/>
      <w:r w:rsidR="00E1272E" w:rsidRPr="0024579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E1272E" w:rsidRPr="00245794">
        <w:rPr>
          <w:rFonts w:ascii="Arial" w:hAnsi="Arial" w:cs="Arial"/>
          <w:i/>
          <w:sz w:val="24"/>
          <w:szCs w:val="24"/>
          <w:lang w:val="en-US"/>
        </w:rPr>
        <w:t>dalam</w:t>
      </w:r>
      <w:proofErr w:type="spellEnd"/>
      <w:r w:rsidR="00E1272E" w:rsidRPr="00245794">
        <w:rPr>
          <w:rFonts w:ascii="Arial" w:hAnsi="Arial" w:cs="Arial"/>
          <w:i/>
          <w:sz w:val="24"/>
          <w:szCs w:val="24"/>
          <w:lang w:val="en-US"/>
        </w:rPr>
        <w:t xml:space="preserve"> Model </w:t>
      </w:r>
      <w:proofErr w:type="spellStart"/>
      <w:r w:rsidR="00E1272E" w:rsidRPr="00245794">
        <w:rPr>
          <w:rFonts w:ascii="Arial" w:hAnsi="Arial" w:cs="Arial"/>
          <w:i/>
          <w:sz w:val="24"/>
          <w:szCs w:val="24"/>
          <w:lang w:val="en-US"/>
        </w:rPr>
        <w:t>Pembelajaran</w:t>
      </w:r>
      <w:proofErr w:type="spellEnd"/>
      <w:r w:rsidR="00E1272E" w:rsidRPr="00245794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E1272E" w:rsidRPr="00245794">
        <w:rPr>
          <w:rFonts w:ascii="Arial" w:hAnsi="Arial" w:cs="Arial"/>
          <w:sz w:val="24"/>
          <w:szCs w:val="24"/>
          <w:lang w:val="en-US"/>
        </w:rPr>
        <w:t xml:space="preserve">Jakarta: </w:t>
      </w:r>
      <w:proofErr w:type="spellStart"/>
      <w:r w:rsidR="00E1272E" w:rsidRPr="00245794">
        <w:rPr>
          <w:rFonts w:ascii="Arial" w:hAnsi="Arial" w:cs="Arial"/>
          <w:sz w:val="24"/>
          <w:szCs w:val="24"/>
          <w:lang w:val="en-US"/>
        </w:rPr>
        <w:t>Referensi</w:t>
      </w:r>
      <w:proofErr w:type="spellEnd"/>
    </w:p>
    <w:sectPr w:rsidR="004935E6" w:rsidRPr="00245794" w:rsidSect="0069698F">
      <w:headerReference w:type="default" r:id="rId7"/>
      <w:foot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13" w:rsidRDefault="00197413" w:rsidP="006E51CF">
      <w:pPr>
        <w:spacing w:after="0" w:line="240" w:lineRule="auto"/>
      </w:pPr>
      <w:r>
        <w:separator/>
      </w:r>
    </w:p>
  </w:endnote>
  <w:endnote w:type="continuationSeparator" w:id="0">
    <w:p w:rsidR="00197413" w:rsidRDefault="00197413" w:rsidP="006E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2E" w:rsidRDefault="00E1272E">
    <w:pPr>
      <w:pStyle w:val="Footer"/>
      <w:jc w:val="right"/>
    </w:pPr>
  </w:p>
  <w:p w:rsidR="00E1272E" w:rsidRDefault="00E12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0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72E" w:rsidRDefault="00E12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794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E1272E" w:rsidRDefault="00E12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13" w:rsidRDefault="00197413" w:rsidP="006E51CF">
      <w:pPr>
        <w:spacing w:after="0" w:line="240" w:lineRule="auto"/>
      </w:pPr>
      <w:r>
        <w:separator/>
      </w:r>
    </w:p>
  </w:footnote>
  <w:footnote w:type="continuationSeparator" w:id="0">
    <w:p w:rsidR="00197413" w:rsidRDefault="00197413" w:rsidP="006E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3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72E" w:rsidRDefault="00E127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794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E1272E" w:rsidRDefault="00E12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CF"/>
    <w:rsid w:val="0000089C"/>
    <w:rsid w:val="00005EE7"/>
    <w:rsid w:val="00017FEF"/>
    <w:rsid w:val="00027BFA"/>
    <w:rsid w:val="00032BAE"/>
    <w:rsid w:val="00035F2B"/>
    <w:rsid w:val="00050F07"/>
    <w:rsid w:val="00056FF7"/>
    <w:rsid w:val="000647F5"/>
    <w:rsid w:val="00064D4F"/>
    <w:rsid w:val="00071361"/>
    <w:rsid w:val="000805F5"/>
    <w:rsid w:val="00082E04"/>
    <w:rsid w:val="00087AA1"/>
    <w:rsid w:val="00096F5A"/>
    <w:rsid w:val="000A6D62"/>
    <w:rsid w:val="000B6FEA"/>
    <w:rsid w:val="000C2921"/>
    <w:rsid w:val="000C5530"/>
    <w:rsid w:val="000E46AA"/>
    <w:rsid w:val="001009EE"/>
    <w:rsid w:val="00101952"/>
    <w:rsid w:val="00111A2A"/>
    <w:rsid w:val="001211CB"/>
    <w:rsid w:val="00122B23"/>
    <w:rsid w:val="00143B56"/>
    <w:rsid w:val="00160B81"/>
    <w:rsid w:val="001828A2"/>
    <w:rsid w:val="0018659F"/>
    <w:rsid w:val="00197413"/>
    <w:rsid w:val="001A1A80"/>
    <w:rsid w:val="001C13E1"/>
    <w:rsid w:val="001C41A1"/>
    <w:rsid w:val="001F74EA"/>
    <w:rsid w:val="002159CD"/>
    <w:rsid w:val="002207DA"/>
    <w:rsid w:val="00234FA2"/>
    <w:rsid w:val="00245794"/>
    <w:rsid w:val="00252D04"/>
    <w:rsid w:val="002702D1"/>
    <w:rsid w:val="002748F0"/>
    <w:rsid w:val="00280362"/>
    <w:rsid w:val="00293EA3"/>
    <w:rsid w:val="002B28D7"/>
    <w:rsid w:val="002B59C3"/>
    <w:rsid w:val="002B6ECC"/>
    <w:rsid w:val="002C4F33"/>
    <w:rsid w:val="002D1C61"/>
    <w:rsid w:val="002F32BB"/>
    <w:rsid w:val="002F71F9"/>
    <w:rsid w:val="003009F5"/>
    <w:rsid w:val="00306E2A"/>
    <w:rsid w:val="003142E6"/>
    <w:rsid w:val="00317EFB"/>
    <w:rsid w:val="0032409D"/>
    <w:rsid w:val="00330937"/>
    <w:rsid w:val="00332203"/>
    <w:rsid w:val="003335AD"/>
    <w:rsid w:val="00340536"/>
    <w:rsid w:val="003565DF"/>
    <w:rsid w:val="00363D39"/>
    <w:rsid w:val="00366B51"/>
    <w:rsid w:val="0037301A"/>
    <w:rsid w:val="00373A7A"/>
    <w:rsid w:val="00375FEE"/>
    <w:rsid w:val="0039137A"/>
    <w:rsid w:val="00391540"/>
    <w:rsid w:val="003A5535"/>
    <w:rsid w:val="003C2659"/>
    <w:rsid w:val="003C681A"/>
    <w:rsid w:val="0041604D"/>
    <w:rsid w:val="004307CB"/>
    <w:rsid w:val="00435039"/>
    <w:rsid w:val="004379C0"/>
    <w:rsid w:val="00447224"/>
    <w:rsid w:val="00450E3D"/>
    <w:rsid w:val="0045109B"/>
    <w:rsid w:val="00451F34"/>
    <w:rsid w:val="00463502"/>
    <w:rsid w:val="00464360"/>
    <w:rsid w:val="00485BBD"/>
    <w:rsid w:val="004935E6"/>
    <w:rsid w:val="00496CAA"/>
    <w:rsid w:val="00496D0D"/>
    <w:rsid w:val="004972BF"/>
    <w:rsid w:val="004A4404"/>
    <w:rsid w:val="004B6D16"/>
    <w:rsid w:val="004B74EA"/>
    <w:rsid w:val="004C1584"/>
    <w:rsid w:val="004D0D73"/>
    <w:rsid w:val="004D10DB"/>
    <w:rsid w:val="004E4DA9"/>
    <w:rsid w:val="004F1C88"/>
    <w:rsid w:val="004F3F37"/>
    <w:rsid w:val="0050712E"/>
    <w:rsid w:val="005232E3"/>
    <w:rsid w:val="00533FD5"/>
    <w:rsid w:val="00547B3E"/>
    <w:rsid w:val="00555A64"/>
    <w:rsid w:val="0055621F"/>
    <w:rsid w:val="005635FE"/>
    <w:rsid w:val="005638E9"/>
    <w:rsid w:val="0058289B"/>
    <w:rsid w:val="00582C59"/>
    <w:rsid w:val="0058391C"/>
    <w:rsid w:val="00585099"/>
    <w:rsid w:val="005A6241"/>
    <w:rsid w:val="005A7301"/>
    <w:rsid w:val="005B0B89"/>
    <w:rsid w:val="005B7FBA"/>
    <w:rsid w:val="005E1C4C"/>
    <w:rsid w:val="005F0070"/>
    <w:rsid w:val="00620E8E"/>
    <w:rsid w:val="0062230D"/>
    <w:rsid w:val="0064153B"/>
    <w:rsid w:val="00657166"/>
    <w:rsid w:val="0066711E"/>
    <w:rsid w:val="00672F49"/>
    <w:rsid w:val="00677C27"/>
    <w:rsid w:val="00680514"/>
    <w:rsid w:val="00692B05"/>
    <w:rsid w:val="0069698F"/>
    <w:rsid w:val="006A7AA4"/>
    <w:rsid w:val="006B0FA5"/>
    <w:rsid w:val="006B19A6"/>
    <w:rsid w:val="006B3191"/>
    <w:rsid w:val="006D4959"/>
    <w:rsid w:val="006E1264"/>
    <w:rsid w:val="006E4429"/>
    <w:rsid w:val="006E51CF"/>
    <w:rsid w:val="00705DE1"/>
    <w:rsid w:val="00710C0C"/>
    <w:rsid w:val="00731701"/>
    <w:rsid w:val="00731EE3"/>
    <w:rsid w:val="007325D6"/>
    <w:rsid w:val="00734873"/>
    <w:rsid w:val="00735C0B"/>
    <w:rsid w:val="0073610A"/>
    <w:rsid w:val="00744D1F"/>
    <w:rsid w:val="00746E80"/>
    <w:rsid w:val="00746E81"/>
    <w:rsid w:val="007578DD"/>
    <w:rsid w:val="00772546"/>
    <w:rsid w:val="0078467A"/>
    <w:rsid w:val="00785DAE"/>
    <w:rsid w:val="00786560"/>
    <w:rsid w:val="007871CA"/>
    <w:rsid w:val="007A013A"/>
    <w:rsid w:val="007A3887"/>
    <w:rsid w:val="007B5041"/>
    <w:rsid w:val="007B783D"/>
    <w:rsid w:val="007C6C98"/>
    <w:rsid w:val="007D36BF"/>
    <w:rsid w:val="0080280B"/>
    <w:rsid w:val="00811A81"/>
    <w:rsid w:val="00813EFA"/>
    <w:rsid w:val="00823BA2"/>
    <w:rsid w:val="008268A8"/>
    <w:rsid w:val="008341EF"/>
    <w:rsid w:val="00835AA5"/>
    <w:rsid w:val="00843A18"/>
    <w:rsid w:val="00843CEA"/>
    <w:rsid w:val="008561A9"/>
    <w:rsid w:val="00856CB7"/>
    <w:rsid w:val="008571D1"/>
    <w:rsid w:val="00867544"/>
    <w:rsid w:val="00867D99"/>
    <w:rsid w:val="008716C5"/>
    <w:rsid w:val="008751A4"/>
    <w:rsid w:val="00875A71"/>
    <w:rsid w:val="00896510"/>
    <w:rsid w:val="008A0D34"/>
    <w:rsid w:val="008A5CAB"/>
    <w:rsid w:val="008A7BF8"/>
    <w:rsid w:val="008B48DE"/>
    <w:rsid w:val="008B4FA6"/>
    <w:rsid w:val="008C1C80"/>
    <w:rsid w:val="008C1EDA"/>
    <w:rsid w:val="008C216F"/>
    <w:rsid w:val="008C2F62"/>
    <w:rsid w:val="008C5A6F"/>
    <w:rsid w:val="008D7244"/>
    <w:rsid w:val="008E1E3E"/>
    <w:rsid w:val="008F768A"/>
    <w:rsid w:val="00906B17"/>
    <w:rsid w:val="00916BC4"/>
    <w:rsid w:val="00926806"/>
    <w:rsid w:val="0093402B"/>
    <w:rsid w:val="009452ED"/>
    <w:rsid w:val="00984FE7"/>
    <w:rsid w:val="009868B8"/>
    <w:rsid w:val="009877B9"/>
    <w:rsid w:val="00991361"/>
    <w:rsid w:val="0099196D"/>
    <w:rsid w:val="009A2E80"/>
    <w:rsid w:val="009A32C2"/>
    <w:rsid w:val="009A3509"/>
    <w:rsid w:val="009B2123"/>
    <w:rsid w:val="009C79A9"/>
    <w:rsid w:val="009E68FB"/>
    <w:rsid w:val="009E7957"/>
    <w:rsid w:val="009F6ACD"/>
    <w:rsid w:val="00A173FE"/>
    <w:rsid w:val="00A1773B"/>
    <w:rsid w:val="00A22995"/>
    <w:rsid w:val="00A231B8"/>
    <w:rsid w:val="00A316C8"/>
    <w:rsid w:val="00A34A29"/>
    <w:rsid w:val="00A4429E"/>
    <w:rsid w:val="00A51223"/>
    <w:rsid w:val="00A51517"/>
    <w:rsid w:val="00A73D74"/>
    <w:rsid w:val="00A81388"/>
    <w:rsid w:val="00A821A5"/>
    <w:rsid w:val="00A9208C"/>
    <w:rsid w:val="00AC5BB8"/>
    <w:rsid w:val="00AD24BD"/>
    <w:rsid w:val="00AD4FF3"/>
    <w:rsid w:val="00AE146B"/>
    <w:rsid w:val="00AF5C54"/>
    <w:rsid w:val="00AF6641"/>
    <w:rsid w:val="00B13C89"/>
    <w:rsid w:val="00B21BD8"/>
    <w:rsid w:val="00B21E25"/>
    <w:rsid w:val="00B221E7"/>
    <w:rsid w:val="00B37E0F"/>
    <w:rsid w:val="00B51FB5"/>
    <w:rsid w:val="00B53BA1"/>
    <w:rsid w:val="00B60163"/>
    <w:rsid w:val="00B6200C"/>
    <w:rsid w:val="00B659FF"/>
    <w:rsid w:val="00B66F3C"/>
    <w:rsid w:val="00B8061C"/>
    <w:rsid w:val="00B84D21"/>
    <w:rsid w:val="00B84DDE"/>
    <w:rsid w:val="00B85B9F"/>
    <w:rsid w:val="00B96F41"/>
    <w:rsid w:val="00BB4EC1"/>
    <w:rsid w:val="00BC045F"/>
    <w:rsid w:val="00BC048C"/>
    <w:rsid w:val="00BC148E"/>
    <w:rsid w:val="00BC162B"/>
    <w:rsid w:val="00BE15AB"/>
    <w:rsid w:val="00BE57FA"/>
    <w:rsid w:val="00BE7B02"/>
    <w:rsid w:val="00BF2D24"/>
    <w:rsid w:val="00BF4771"/>
    <w:rsid w:val="00C043E9"/>
    <w:rsid w:val="00C04600"/>
    <w:rsid w:val="00C0683D"/>
    <w:rsid w:val="00C15EC6"/>
    <w:rsid w:val="00C168E6"/>
    <w:rsid w:val="00C3502A"/>
    <w:rsid w:val="00C374C2"/>
    <w:rsid w:val="00C47C75"/>
    <w:rsid w:val="00C562DE"/>
    <w:rsid w:val="00C63FED"/>
    <w:rsid w:val="00C6643C"/>
    <w:rsid w:val="00C760C3"/>
    <w:rsid w:val="00C8340B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CE1905"/>
    <w:rsid w:val="00D11C43"/>
    <w:rsid w:val="00D23C2A"/>
    <w:rsid w:val="00D241E4"/>
    <w:rsid w:val="00D31B8C"/>
    <w:rsid w:val="00D32821"/>
    <w:rsid w:val="00D33E78"/>
    <w:rsid w:val="00D45305"/>
    <w:rsid w:val="00D46D58"/>
    <w:rsid w:val="00D528D9"/>
    <w:rsid w:val="00D5306C"/>
    <w:rsid w:val="00D5548E"/>
    <w:rsid w:val="00D6239F"/>
    <w:rsid w:val="00D62DFA"/>
    <w:rsid w:val="00D659D1"/>
    <w:rsid w:val="00D80205"/>
    <w:rsid w:val="00D86341"/>
    <w:rsid w:val="00D91441"/>
    <w:rsid w:val="00DA56E1"/>
    <w:rsid w:val="00DD1791"/>
    <w:rsid w:val="00DE3084"/>
    <w:rsid w:val="00DE3C19"/>
    <w:rsid w:val="00DE5577"/>
    <w:rsid w:val="00DE5E26"/>
    <w:rsid w:val="00E103FE"/>
    <w:rsid w:val="00E119EF"/>
    <w:rsid w:val="00E1272E"/>
    <w:rsid w:val="00E15DFD"/>
    <w:rsid w:val="00E2045E"/>
    <w:rsid w:val="00E21AEF"/>
    <w:rsid w:val="00E25BD2"/>
    <w:rsid w:val="00E306C1"/>
    <w:rsid w:val="00E31574"/>
    <w:rsid w:val="00E4233E"/>
    <w:rsid w:val="00E44E4D"/>
    <w:rsid w:val="00E45727"/>
    <w:rsid w:val="00E55326"/>
    <w:rsid w:val="00E64E6B"/>
    <w:rsid w:val="00E73123"/>
    <w:rsid w:val="00E77E8E"/>
    <w:rsid w:val="00E84662"/>
    <w:rsid w:val="00E86C32"/>
    <w:rsid w:val="00EA4BDC"/>
    <w:rsid w:val="00EA4FE4"/>
    <w:rsid w:val="00EB2B70"/>
    <w:rsid w:val="00EB58E4"/>
    <w:rsid w:val="00EC051E"/>
    <w:rsid w:val="00EC4971"/>
    <w:rsid w:val="00EF0D33"/>
    <w:rsid w:val="00F02FF6"/>
    <w:rsid w:val="00F25099"/>
    <w:rsid w:val="00F31257"/>
    <w:rsid w:val="00F32C73"/>
    <w:rsid w:val="00F511DB"/>
    <w:rsid w:val="00F53C39"/>
    <w:rsid w:val="00F70E85"/>
    <w:rsid w:val="00F8599C"/>
    <w:rsid w:val="00F8786E"/>
    <w:rsid w:val="00F91737"/>
    <w:rsid w:val="00FA2DB1"/>
    <w:rsid w:val="00FB32F7"/>
    <w:rsid w:val="00FC105F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CF"/>
    <w:pPr>
      <w:spacing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CF"/>
  </w:style>
  <w:style w:type="paragraph" w:styleId="Footer">
    <w:name w:val="footer"/>
    <w:basedOn w:val="Normal"/>
    <w:link w:val="FooterChar"/>
    <w:uiPriority w:val="99"/>
    <w:unhideWhenUsed/>
    <w:rsid w:val="006E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CF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33E78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D33E78"/>
  </w:style>
  <w:style w:type="character" w:styleId="Hyperlink">
    <w:name w:val="Hyperlink"/>
    <w:basedOn w:val="DefaultParagraphFont"/>
    <w:uiPriority w:val="99"/>
    <w:unhideWhenUsed/>
    <w:rsid w:val="00D33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CF"/>
    <w:pPr>
      <w:spacing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CF"/>
  </w:style>
  <w:style w:type="paragraph" w:styleId="Footer">
    <w:name w:val="footer"/>
    <w:basedOn w:val="Normal"/>
    <w:link w:val="FooterChar"/>
    <w:uiPriority w:val="99"/>
    <w:unhideWhenUsed/>
    <w:rsid w:val="006E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CF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33E78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D33E78"/>
  </w:style>
  <w:style w:type="character" w:styleId="Hyperlink">
    <w:name w:val="Hyperlink"/>
    <w:basedOn w:val="DefaultParagraphFont"/>
    <w:uiPriority w:val="99"/>
    <w:unhideWhenUsed/>
    <w:rsid w:val="00D33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2018-08-17T15:52:00Z</cp:lastPrinted>
  <dcterms:created xsi:type="dcterms:W3CDTF">2017-12-12T23:44:00Z</dcterms:created>
  <dcterms:modified xsi:type="dcterms:W3CDTF">2018-08-17T16:01:00Z</dcterms:modified>
</cp:coreProperties>
</file>