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958A" w14:textId="6668FEB6" w:rsidR="004E325F" w:rsidRPr="00EC1AF4" w:rsidRDefault="004E325F" w:rsidP="004E325F">
      <w:pPr>
        <w:jc w:val="center"/>
        <w:rPr>
          <w:noProof/>
          <w:lang w:val="id-ID"/>
        </w:rPr>
      </w:pPr>
      <w:r>
        <w:rPr>
          <w:noProof/>
          <w:lang w:val="id-ID"/>
        </w:rPr>
        <w:t>BAB III</w:t>
      </w:r>
      <w:r w:rsidRPr="00EC1AF4">
        <w:rPr>
          <w:noProof/>
          <w:lang w:val="id-ID"/>
        </w:rPr>
        <w:br/>
      </w:r>
      <w:bookmarkStart w:id="0" w:name="_Toc80421743"/>
      <w:r w:rsidRPr="00EC1AF4">
        <w:rPr>
          <w:noProof/>
          <w:lang w:val="id-ID"/>
        </w:rPr>
        <w:t>METODOLOGI PENELITIAN</w:t>
      </w:r>
      <w:bookmarkEnd w:id="0"/>
    </w:p>
    <w:p w14:paraId="762679C4" w14:textId="77777777" w:rsidR="004E325F" w:rsidRPr="00EC1AF4" w:rsidRDefault="004E325F" w:rsidP="004E325F">
      <w:pPr>
        <w:rPr>
          <w:noProof/>
          <w:lang w:val="id-ID"/>
        </w:rPr>
      </w:pPr>
      <w:bookmarkStart w:id="1" w:name="_Toc80421744"/>
      <w:r w:rsidRPr="00EC1AF4">
        <w:rPr>
          <w:noProof/>
          <w:lang w:val="id-ID"/>
        </w:rPr>
        <w:t>Jenis Penelitian</w:t>
      </w:r>
      <w:bookmarkEnd w:id="1"/>
    </w:p>
    <w:p w14:paraId="3D1A3B9B" w14:textId="77777777" w:rsidR="004E325F" w:rsidRPr="00EC1AF4" w:rsidRDefault="004E325F" w:rsidP="004E325F">
      <w:pPr>
        <w:spacing w:line="276" w:lineRule="auto"/>
        <w:ind w:firstLine="567"/>
        <w:rPr>
          <w:rFonts w:cs="Times New Roman"/>
          <w:noProof/>
          <w:sz w:val="24"/>
          <w:szCs w:val="24"/>
          <w:lang w:val="id-ID"/>
        </w:rPr>
      </w:pPr>
      <w:r w:rsidRPr="00EC1AF4">
        <w:rPr>
          <w:rFonts w:cs="Times New Roman"/>
          <w:noProof/>
          <w:sz w:val="24"/>
          <w:szCs w:val="24"/>
          <w:lang w:val="id-ID"/>
        </w:rPr>
        <w:t xml:space="preserve">Jenis penelitian yang digunakan dalam penelitian ini adalah penelitian deskriptif </w:t>
      </w:r>
      <w:r w:rsidRPr="00EC1AF4">
        <w:rPr>
          <w:rFonts w:cs="Times New Roman"/>
          <w:i/>
          <w:noProof/>
          <w:sz w:val="24"/>
          <w:szCs w:val="24"/>
          <w:lang w:val="id-ID"/>
        </w:rPr>
        <w:t>eksploratif</w:t>
      </w:r>
      <w:r w:rsidRPr="00EC1AF4">
        <w:rPr>
          <w:rFonts w:cs="Times New Roman"/>
          <w:noProof/>
          <w:sz w:val="24"/>
          <w:szCs w:val="24"/>
          <w:lang w:val="id-ID"/>
        </w:rPr>
        <w:t xml:space="preserve"> yaitu, mengumpulkan data-data yang diperlukan yang berasal dari perusahaan dan kemudian menguraikannya sesuai dengan kepentingan penelitian. Penelitian ini akan melihat kinerja keuangan perusahaan sebelum dan sesudah penerapan PSAK 72 </w:t>
      </w:r>
      <w:r w:rsidRPr="00EC1AF4">
        <w:rPr>
          <w:rFonts w:cs="Times New Roman"/>
          <w:noProof/>
          <w:color w:val="000000"/>
          <w:sz w:val="24"/>
          <w:szCs w:val="24"/>
          <w:lang w:val="id-ID"/>
        </w:rPr>
        <w:t>tentang Pendapatan dari Kontrak dengan Konsumen</w:t>
      </w:r>
      <w:r w:rsidRPr="00EC1AF4">
        <w:rPr>
          <w:rFonts w:cs="Times New Roman"/>
          <w:noProof/>
          <w:sz w:val="24"/>
          <w:szCs w:val="24"/>
          <w:lang w:val="id-ID"/>
        </w:rPr>
        <w:t xml:space="preserve"> pada perusahaan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Metode penelitian yang digunakan adalah studi kasus, sedangkan teknik penelitian yang digunakan adalah statistik kuantitatif karena data dalam penelitian ini dinyatakan dalam satuan angka-angka dan akan dianalisis menggunakan uji statistik. </w:t>
      </w:r>
    </w:p>
    <w:p w14:paraId="326D7643" w14:textId="77777777" w:rsidR="004E325F" w:rsidRPr="00EC1AF4" w:rsidRDefault="004E325F" w:rsidP="004E325F">
      <w:pPr>
        <w:spacing w:before="120" w:after="120" w:line="276" w:lineRule="auto"/>
        <w:ind w:left="119" w:right="119" w:firstLine="567"/>
        <w:rPr>
          <w:rFonts w:cs="Times New Roman"/>
          <w:noProof/>
          <w:sz w:val="24"/>
          <w:szCs w:val="24"/>
          <w:lang w:val="id-ID"/>
        </w:rPr>
      </w:pPr>
      <w:r w:rsidRPr="00EC1AF4">
        <w:rPr>
          <w:rFonts w:cs="Times New Roman"/>
          <w:noProof/>
          <w:sz w:val="24"/>
          <w:szCs w:val="24"/>
          <w:lang w:val="id-ID"/>
        </w:rPr>
        <w:t xml:space="preserve">Metode penelitian kuantitatif dalam penelitian ini menggunakan penelitian komparatif. Penelitian komparatif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2016"]]},"number-of-pages":"11","publisher":"Alfabeta","publisher-place":"Bandung","title":"Metode Penelitian Kuantitatif, Kualitatif dan Kombinasi (Mixed Methods)","type":"book"},"uris":["http://www.mendeley.com/documents/?uuid=bcc0e072-d102-4f72-8982-c54efb242aec"]}],"mendeley":{"formattedCitation":"(Sugiyono, 2016)","plainTextFormattedCitation":"(Sugiyono, 2016)","previouslyFormattedCitation":"(Sugiyono,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2016)</w:t>
      </w:r>
      <w:r w:rsidRPr="00EC1AF4">
        <w:rPr>
          <w:rFonts w:cs="Times New Roman"/>
          <w:noProof/>
          <w:sz w:val="24"/>
          <w:szCs w:val="24"/>
          <w:lang w:val="id-ID"/>
        </w:rPr>
        <w:fldChar w:fldCharType="end"/>
      </w:r>
      <w:r w:rsidRPr="00EC1AF4">
        <w:rPr>
          <w:rFonts w:cs="Times New Roman"/>
          <w:noProof/>
          <w:sz w:val="24"/>
          <w:szCs w:val="24"/>
          <w:lang w:val="id-ID"/>
        </w:rPr>
        <w:t xml:space="preserve"> adalah “Penelitian yang membandingkan keadaan satu variabel atau lebih pada dua atau lebih sampel yang berbeda, atau dua waktu yang berbeda”. Dalam penelitian ini peneliti membandingkan data-data keuangan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sebelum dan sesudah penerapan PSAK 72 </w:t>
      </w:r>
      <w:r w:rsidRPr="00EC1AF4">
        <w:rPr>
          <w:rFonts w:cs="Times New Roman"/>
          <w:noProof/>
          <w:color w:val="000000"/>
          <w:sz w:val="24"/>
          <w:szCs w:val="24"/>
          <w:lang w:val="id-ID"/>
        </w:rPr>
        <w:t>tentang Pendapatan dari Kontrak dengan Konsumen.</w:t>
      </w:r>
    </w:p>
    <w:p w14:paraId="2C5EB0B9" w14:textId="77777777" w:rsidR="004E325F" w:rsidRPr="00EC1AF4" w:rsidRDefault="004E325F" w:rsidP="004E325F">
      <w:pPr>
        <w:rPr>
          <w:noProof/>
          <w:lang w:val="id-ID"/>
        </w:rPr>
      </w:pPr>
      <w:bookmarkStart w:id="2" w:name="_Toc80421745"/>
      <w:r w:rsidRPr="00EC1AF4">
        <w:rPr>
          <w:noProof/>
          <w:lang w:val="id-ID"/>
        </w:rPr>
        <w:t>Objek, Unit Analisis, dan Lokasi Penelitian</w:t>
      </w:r>
      <w:bookmarkEnd w:id="2"/>
    </w:p>
    <w:p w14:paraId="47AE6E84" w14:textId="77777777" w:rsidR="004E325F" w:rsidRPr="00EC1AF4" w:rsidRDefault="004E325F" w:rsidP="004E325F">
      <w:pPr>
        <w:rPr>
          <w:noProof/>
          <w:lang w:val="id-ID"/>
        </w:rPr>
      </w:pPr>
      <w:bookmarkStart w:id="3" w:name="_Toc80421746"/>
      <w:r w:rsidRPr="00EC1AF4">
        <w:rPr>
          <w:noProof/>
          <w:lang w:val="id-ID"/>
        </w:rPr>
        <w:t>Objek Penelitian</w:t>
      </w:r>
      <w:bookmarkEnd w:id="3"/>
    </w:p>
    <w:p w14:paraId="09D29878" w14:textId="77777777" w:rsidR="004E325F" w:rsidRPr="00EC1AF4" w:rsidRDefault="004E325F" w:rsidP="004E325F">
      <w:pPr>
        <w:spacing w:before="120" w:after="120" w:line="276" w:lineRule="auto"/>
        <w:ind w:left="120" w:right="120" w:firstLine="425"/>
        <w:rPr>
          <w:rFonts w:cs="Times New Roman"/>
          <w:noProof/>
          <w:color w:val="000000"/>
          <w:sz w:val="24"/>
          <w:szCs w:val="24"/>
          <w:lang w:val="id-ID"/>
        </w:rPr>
      </w:pPr>
      <w:r w:rsidRPr="00EC1AF4">
        <w:rPr>
          <w:rFonts w:cs="Times New Roman"/>
          <w:noProof/>
          <w:sz w:val="24"/>
          <w:szCs w:val="24"/>
          <w:lang w:val="id-ID"/>
        </w:rPr>
        <w:t xml:space="preserve">Objek penelitian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 xml:space="preserve"> adalah “Suatu petunjuk atau sifat atau nilai dari orang, objek atau kegiatan yang mempunyai variasi tertentu yang ditentukan oleh peneliti dalam untuk dipelajari lalu ditarik kesimpulan. penelitian ini yaitu variabel independen dan variabel dependen”. Dalam penelitian ini objek penelitiannya adalah kinerja keuangan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sebelum dan sesudah diberlakukannya standar baru PSAK 72 </w:t>
      </w:r>
      <w:r w:rsidRPr="00EC1AF4">
        <w:rPr>
          <w:rFonts w:cs="Times New Roman"/>
          <w:noProof/>
          <w:color w:val="000000"/>
          <w:sz w:val="24"/>
          <w:szCs w:val="24"/>
          <w:lang w:val="id-ID"/>
        </w:rPr>
        <w:t xml:space="preserve">tentang Pendapatan dari Kontrak dengan Konsumen. </w:t>
      </w:r>
    </w:p>
    <w:p w14:paraId="6F2FF740" w14:textId="77777777" w:rsidR="004E325F" w:rsidRPr="00EC1AF4" w:rsidRDefault="004E325F" w:rsidP="004E325F">
      <w:pPr>
        <w:pStyle w:val="Heading3"/>
        <w:rPr>
          <w:rFonts w:cs="Times New Roman"/>
          <w:noProof/>
          <w:lang w:val="id-ID"/>
        </w:rPr>
      </w:pPr>
      <w:bookmarkStart w:id="4" w:name="_Toc80421747"/>
      <w:r w:rsidRPr="00EC1AF4">
        <w:rPr>
          <w:rFonts w:cs="Times New Roman"/>
          <w:noProof/>
          <w:lang w:val="id-ID"/>
        </w:rPr>
        <w:t>Unit Analisis</w:t>
      </w:r>
      <w:bookmarkEnd w:id="4"/>
    </w:p>
    <w:p w14:paraId="1E2D5347" w14:textId="77777777" w:rsidR="004E325F" w:rsidRPr="00EC1AF4" w:rsidRDefault="004E325F" w:rsidP="004E325F">
      <w:pPr>
        <w:spacing w:before="120" w:after="120" w:line="276" w:lineRule="auto"/>
        <w:ind w:left="120" w:right="120" w:firstLine="425"/>
        <w:rPr>
          <w:rFonts w:cs="Times New Roman"/>
          <w:noProof/>
          <w:sz w:val="24"/>
          <w:szCs w:val="24"/>
          <w:lang w:val="id-ID"/>
        </w:rPr>
      </w:pPr>
      <w:r w:rsidRPr="00EC1AF4">
        <w:rPr>
          <w:rFonts w:cs="Times New Roman"/>
          <w:noProof/>
          <w:sz w:val="24"/>
          <w:szCs w:val="24"/>
          <w:lang w:val="id-ID"/>
        </w:rPr>
        <w:t xml:space="preserve">“Unit analisis menurut adalah organisasi, kelompok orang, kejadian atau hal-hal lain yang merupakan objek penelitian”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Noor","given":"Juliansyah","non-dropping-particle":"","parse-names":false,"suffix":""}],"id":"ITEM-1","issued":{"date-parts":[["2017"]]},"publisher":"Kencana","publisher-place":"Jakarta","title":"Metodologi Penelitian: Skripsi, Tesis, Disertasi, dan Karya Ilmiah","type":"book"},"uris":["http://www.mendeley.com/documents/?uuid=50ed8976-bd92-4e27-9c8d-63f4d441dd6b"]}],"mendeley":{"formattedCitation":"(Noor, 2017)","plainTextFormattedCitation":"(Noor, 2017)","previouslyFormattedCitation":"(Noor, 2017)"},"properties":{"noteIndex":0},"schema":"https://github.com/citation-style-language/schema/raw/master/csl-citation.json"}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(Noor, 2017)</w:t>
      </w:r>
      <w:r w:rsidRPr="00EC1AF4">
        <w:rPr>
          <w:rFonts w:cs="Times New Roman"/>
          <w:noProof/>
          <w:sz w:val="24"/>
          <w:szCs w:val="24"/>
          <w:lang w:val="id-ID"/>
        </w:rPr>
        <w:fldChar w:fldCharType="end"/>
      </w:r>
      <w:r w:rsidRPr="00EC1AF4">
        <w:rPr>
          <w:rFonts w:cs="Times New Roman"/>
          <w:noProof/>
          <w:sz w:val="24"/>
          <w:szCs w:val="24"/>
          <w:lang w:val="id-ID"/>
        </w:rPr>
        <w:t xml:space="preserve">. Maka dapat disimpulkan bahwa unit analisis adalah suatu organisasi serta individu yang dijadikan objek dalam penelitian yang akan menghasilkan sebuah data. Dalam penelitian ini unit analisisnya adalah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4BE09C8A" w14:textId="77777777" w:rsidR="004E325F" w:rsidRPr="00EC1AF4" w:rsidRDefault="004E325F" w:rsidP="004E325F">
      <w:pPr>
        <w:spacing w:before="120" w:after="120" w:line="276" w:lineRule="auto"/>
        <w:ind w:left="120" w:right="120" w:firstLine="425"/>
        <w:rPr>
          <w:rFonts w:cs="Times New Roman"/>
          <w:noProof/>
          <w:sz w:val="24"/>
          <w:szCs w:val="24"/>
          <w:lang w:val="id-ID"/>
        </w:rPr>
      </w:pPr>
    </w:p>
    <w:p w14:paraId="02E23A7F" w14:textId="77777777" w:rsidR="004E325F" w:rsidRPr="00EC1AF4" w:rsidRDefault="004E325F" w:rsidP="004E325F">
      <w:pPr>
        <w:spacing w:before="120" w:after="120" w:line="276" w:lineRule="auto"/>
        <w:ind w:left="120" w:right="120" w:firstLine="425"/>
        <w:rPr>
          <w:rFonts w:cs="Times New Roman"/>
          <w:noProof/>
          <w:sz w:val="24"/>
          <w:szCs w:val="24"/>
          <w:lang w:val="id-ID"/>
        </w:rPr>
      </w:pPr>
    </w:p>
    <w:p w14:paraId="3BEABDE1" w14:textId="77777777" w:rsidR="004E325F" w:rsidRPr="00EC1AF4" w:rsidRDefault="004E325F" w:rsidP="004E325F">
      <w:pPr>
        <w:pStyle w:val="Heading3"/>
        <w:rPr>
          <w:rFonts w:cs="Times New Roman"/>
          <w:noProof/>
          <w:lang w:val="id-ID"/>
        </w:rPr>
      </w:pPr>
      <w:bookmarkStart w:id="5" w:name="_Toc80421748"/>
      <w:r w:rsidRPr="00EC1AF4">
        <w:rPr>
          <w:rFonts w:cs="Times New Roman"/>
          <w:noProof/>
          <w:lang w:val="id-ID"/>
        </w:rPr>
        <w:t>Lokasi Penelitian</w:t>
      </w:r>
      <w:bookmarkEnd w:id="5"/>
    </w:p>
    <w:p w14:paraId="37832CDE" w14:textId="77777777" w:rsidR="004E325F" w:rsidRPr="00EC1AF4" w:rsidRDefault="004E325F" w:rsidP="004E325F">
      <w:pPr>
        <w:spacing w:before="120" w:after="120" w:line="276" w:lineRule="auto"/>
        <w:ind w:left="120" w:right="120" w:firstLine="447"/>
        <w:rPr>
          <w:rFonts w:cs="Times New Roman"/>
          <w:noProof/>
          <w:sz w:val="24"/>
          <w:szCs w:val="24"/>
          <w:lang w:val="id-ID"/>
        </w:rPr>
      </w:pPr>
      <w:r w:rsidRPr="00EC1AF4">
        <w:rPr>
          <w:rFonts w:cs="Times New Roman"/>
          <w:noProof/>
          <w:sz w:val="24"/>
          <w:szCs w:val="24"/>
          <w:lang w:val="id-ID"/>
        </w:rPr>
        <w:t xml:space="preserve">Lokasi penelitian merupakan tempat peneliti memperoleh informasi mengenai data yang dibutuhkan dalam penelitian. Pemilihan lokasi penelitian haruslah berdasarkan pada pertimbangan-pertimbangan kemenarikan, keunikan dan kesesuaian dengan topik yang dipilih. Dengan pertimbangan yang matang dalam proses pemilihan lokasi penelitian </w:t>
      </w:r>
      <w:r w:rsidRPr="00EC1AF4">
        <w:rPr>
          <w:rFonts w:cs="Times New Roman"/>
          <w:noProof/>
          <w:sz w:val="24"/>
          <w:szCs w:val="24"/>
          <w:lang w:val="id-ID"/>
        </w:rPr>
        <w:lastRenderedPageBreak/>
        <w:t xml:space="preserve">diharapkan peneliti dapat menemukan hal-hal yang bermakna serta aktual dari penelitian yang dilakukannya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{"citationItems":[{"id":"ITEM-1","itemData":{"author":[{"dropping-particle":"","family":"Muchtar","given":"Suwarma","non-dropping-particle":"Al","parse-names":false,"suffix":""}],"id":"ITEM-1","issued":{"date-parts":[["2015"]]},"publisher":"Gelar Pustaka Mandiri","publisher-place":"Bandung","title":"Dasar Penelitian Kuantitatif","type":"book"},"uris":["http://www.mendeley.com/documents/?uuid=617ceb1a-f821-4333-b0a0-f91446bf908a"]}],"mendeley":{"formattedCitation":"(Al Muchtar, 2015)","plainTextFormattedCitation":"(Al Muchtar, 2015)","previouslyFormattedCitation":"(Al Muchtar,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(Al Muchtar, 2015)</w:t>
      </w:r>
      <w:r w:rsidRPr="00EC1AF4">
        <w:rPr>
          <w:rFonts w:cs="Times New Roman"/>
          <w:noProof/>
          <w:sz w:val="24"/>
          <w:szCs w:val="24"/>
          <w:lang w:val="id-ID"/>
        </w:rPr>
        <w:fldChar w:fldCharType="end"/>
      </w:r>
      <w:r w:rsidRPr="00EC1AF4">
        <w:rPr>
          <w:rFonts w:cs="Times New Roman"/>
          <w:noProof/>
          <w:sz w:val="24"/>
          <w:szCs w:val="24"/>
          <w:lang w:val="id-ID"/>
        </w:rPr>
        <w:t xml:space="preserve">. Dalam penelitian ini lokasi penelitian yang peneliti pilih adalah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w:t>
      </w:r>
    </w:p>
    <w:p w14:paraId="3E5D201C" w14:textId="77777777" w:rsidR="004E325F" w:rsidRPr="00EC1AF4" w:rsidRDefault="004E325F" w:rsidP="004E325F">
      <w:pPr>
        <w:pStyle w:val="Heading2"/>
        <w:rPr>
          <w:rFonts w:cs="Times New Roman"/>
          <w:noProof/>
          <w:szCs w:val="24"/>
          <w:lang w:val="id-ID"/>
        </w:rPr>
      </w:pPr>
      <w:bookmarkStart w:id="6" w:name="_Toc80421749"/>
      <w:r w:rsidRPr="00EC1AF4">
        <w:rPr>
          <w:rFonts w:cs="Times New Roman"/>
          <w:noProof/>
          <w:szCs w:val="24"/>
          <w:lang w:val="id-ID"/>
        </w:rPr>
        <w:t>Jenis dan Sumber Data Penelitian</w:t>
      </w:r>
      <w:bookmarkEnd w:id="6"/>
    </w:p>
    <w:p w14:paraId="15A59563" w14:textId="77777777" w:rsidR="004E325F" w:rsidRPr="00EC1AF4" w:rsidRDefault="004E325F" w:rsidP="004E325F">
      <w:pPr>
        <w:pStyle w:val="Heading3"/>
        <w:rPr>
          <w:rFonts w:cs="Times New Roman"/>
          <w:noProof/>
          <w:lang w:val="id-ID"/>
        </w:rPr>
      </w:pPr>
      <w:bookmarkStart w:id="7" w:name="_Toc80421750"/>
      <w:r w:rsidRPr="00EC1AF4">
        <w:rPr>
          <w:rFonts w:cs="Times New Roman"/>
          <w:noProof/>
          <w:lang w:val="id-ID"/>
        </w:rPr>
        <w:t>Jenis Penelitian</w:t>
      </w:r>
      <w:bookmarkEnd w:id="7"/>
    </w:p>
    <w:p w14:paraId="0C60A7D2" w14:textId="77777777" w:rsidR="004E325F" w:rsidRPr="00EC1AF4" w:rsidRDefault="004E325F" w:rsidP="004E325F">
      <w:pPr>
        <w:spacing w:before="120" w:after="120" w:line="276" w:lineRule="auto"/>
        <w:ind w:right="120" w:firstLine="567"/>
        <w:rPr>
          <w:rFonts w:cs="Times New Roman"/>
          <w:noProof/>
          <w:sz w:val="24"/>
          <w:szCs w:val="24"/>
          <w:lang w:val="id-ID"/>
        </w:rPr>
      </w:pPr>
      <w:r w:rsidRPr="00EC1AF4">
        <w:rPr>
          <w:rFonts w:cs="Times New Roman"/>
          <w:noProof/>
          <w:sz w:val="24"/>
          <w:szCs w:val="24"/>
          <w:lang w:val="id-ID"/>
        </w:rPr>
        <w:t xml:space="preserve">Penelitian ini termasuk kedalam Jenis penelitian kuantitatif karena data yang digunakan bersumber dari data yang sudah ada yaitu dari laporan keuangan. “Data kuantitatif menurut adalah data penelitian yang berupa angka-angka dan analisis menggunakan statistik”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 xml:space="preserve">. </w:t>
      </w:r>
    </w:p>
    <w:p w14:paraId="7312E73F" w14:textId="77777777" w:rsidR="004E325F" w:rsidRPr="00EC1AF4" w:rsidRDefault="004E325F" w:rsidP="004E325F">
      <w:pPr>
        <w:pStyle w:val="Heading3"/>
        <w:rPr>
          <w:rFonts w:cs="Times New Roman"/>
          <w:noProof/>
          <w:lang w:val="id-ID"/>
        </w:rPr>
      </w:pPr>
      <w:bookmarkStart w:id="8" w:name="_Toc80421751"/>
      <w:r w:rsidRPr="00EC1AF4">
        <w:rPr>
          <w:rFonts w:cs="Times New Roman"/>
          <w:noProof/>
          <w:lang w:val="id-ID"/>
        </w:rPr>
        <w:t>Sumber Data Penelitian</w:t>
      </w:r>
      <w:bookmarkEnd w:id="8"/>
    </w:p>
    <w:p w14:paraId="373E526D" w14:textId="77777777" w:rsidR="004E325F" w:rsidRPr="00EC1AF4" w:rsidRDefault="004E325F" w:rsidP="004E325F">
      <w:pPr>
        <w:spacing w:before="120" w:after="120" w:line="276" w:lineRule="auto"/>
        <w:ind w:right="120"/>
        <w:rPr>
          <w:rFonts w:cs="Times New Roman"/>
          <w:noProof/>
          <w:sz w:val="24"/>
          <w:szCs w:val="24"/>
          <w:lang w:val="id-ID"/>
        </w:rPr>
      </w:pPr>
      <w:r w:rsidRPr="00EC1AF4">
        <w:rPr>
          <w:rFonts w:cs="Times New Roman"/>
          <w:noProof/>
          <w:sz w:val="24"/>
          <w:szCs w:val="24"/>
          <w:lang w:val="id-ID"/>
        </w:rPr>
        <w:t xml:space="preserve">Sumber data yang digunakan dalam penelitian ini adalah data sekunder. </w:t>
      </w:r>
    </w:p>
    <w:p w14:paraId="6CECE0DC" w14:textId="77777777" w:rsidR="004E325F" w:rsidRPr="00EC1AF4" w:rsidRDefault="004E325F" w:rsidP="004E325F">
      <w:pPr>
        <w:spacing w:before="120" w:after="120" w:line="240" w:lineRule="auto"/>
        <w:ind w:right="120"/>
        <w:rPr>
          <w:rFonts w:cs="Times New Roman"/>
          <w:noProof/>
          <w:sz w:val="24"/>
          <w:szCs w:val="24"/>
          <w:lang w:val="id-ID"/>
        </w:rPr>
      </w:pPr>
      <w:r w:rsidRPr="00EC1AF4">
        <w:rPr>
          <w:rFonts w:cs="Times New Roman"/>
          <w:noProof/>
          <w:sz w:val="24"/>
          <w:szCs w:val="24"/>
          <w:lang w:val="id-ID"/>
        </w:rPr>
        <w:t>“Data sekunder menurut adalah data yang bersumber dari catatan perusahaan dan sumber lainnya seperti dengan mengadakan studi ke perpustakaan dengan mempelajari buku-buku yang berhubungan dengan objek penelitian atau dapat menggunakan data dari Biro Pusat Statistik”</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{"citationItems":[{"id":"ITEM-1","itemData":{"author":[{"dropping-particle":"","family":"Sunyoto","given":"","non-dropping-particle":"","parse-names":false,"suffix":""}],"edition":"1","id":"ITEM-1","issued":{"date-parts":[["2013"]]},"publisher":"PT Refika Aditama","publisher-place":"Bandung","title":"Metodologi Penelitian Akuntansi","type":"book"},"uris":["http://www.mendeley.com/documents/?uuid=a7fbddd7-92f5-4fd1-923f-d387efd034f4"]}],"mendeley":{"formattedCitation":"(Sunyoto, 2013)","plainTextFormattedCitation":"(Sunyoto, 2013)","previouslyFormattedCitation":"(Sunyoto, 2013)"},"properties":{"noteIndex":0},"schema":"https://github.com/citation-style-language/schema/raw/master/csl-citation.json"}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(Sunyoto, 2013)</w:t>
      </w:r>
      <w:r w:rsidRPr="00EC1AF4">
        <w:rPr>
          <w:rFonts w:cs="Times New Roman"/>
          <w:noProof/>
          <w:sz w:val="24"/>
          <w:szCs w:val="24"/>
          <w:lang w:val="id-ID"/>
        </w:rPr>
        <w:fldChar w:fldCharType="end"/>
      </w:r>
      <w:r w:rsidRPr="00EC1AF4">
        <w:rPr>
          <w:rFonts w:cs="Times New Roman"/>
          <w:noProof/>
          <w:sz w:val="24"/>
          <w:szCs w:val="24"/>
          <w:lang w:val="id-ID"/>
        </w:rPr>
        <w:t xml:space="preserve">. </w:t>
      </w:r>
    </w:p>
    <w:p w14:paraId="567B39C7" w14:textId="77777777" w:rsidR="004E325F" w:rsidRPr="00EC1AF4" w:rsidRDefault="004E325F" w:rsidP="004E325F">
      <w:pPr>
        <w:spacing w:before="120" w:after="120" w:line="240" w:lineRule="auto"/>
        <w:ind w:right="120" w:firstLine="567"/>
        <w:rPr>
          <w:rFonts w:cs="Times New Roman"/>
          <w:i/>
          <w:noProof/>
          <w:sz w:val="24"/>
          <w:szCs w:val="24"/>
          <w:lang w:val="id-ID"/>
        </w:rPr>
      </w:pPr>
      <w:r w:rsidRPr="00EC1AF4">
        <w:rPr>
          <w:rFonts w:cs="Times New Roman"/>
          <w:noProof/>
          <w:sz w:val="24"/>
          <w:szCs w:val="24"/>
          <w:lang w:val="id-ID"/>
        </w:rPr>
        <w:t xml:space="preserve">Adapun data sekunder yang diperoleh dalam penelitian ini berasal dari buku, jurnal, </w:t>
      </w:r>
      <w:r w:rsidRPr="00EC1AF4">
        <w:rPr>
          <w:rFonts w:cs="Times New Roman"/>
          <w:i/>
          <w:noProof/>
          <w:sz w:val="24"/>
          <w:szCs w:val="24"/>
          <w:lang w:val="id-ID"/>
        </w:rPr>
        <w:t>website</w:t>
      </w:r>
      <w:r w:rsidRPr="00EC1AF4">
        <w:rPr>
          <w:rFonts w:cs="Times New Roman"/>
          <w:noProof/>
          <w:sz w:val="24"/>
          <w:szCs w:val="24"/>
          <w:lang w:val="id-ID"/>
        </w:rPr>
        <w:t xml:space="preserve">, laporan keuangan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(BEI) yang bersumber dari </w:t>
      </w:r>
      <w:hyperlink r:id="rId5" w:history="1">
        <w:r w:rsidRPr="00EC1AF4">
          <w:rPr>
            <w:rStyle w:val="Hyperlink"/>
            <w:rFonts w:cs="Times New Roman"/>
            <w:noProof/>
            <w:sz w:val="24"/>
            <w:szCs w:val="24"/>
            <w:lang w:val="id-ID"/>
          </w:rPr>
          <w:t>www.idx.co.id</w:t>
        </w:r>
      </w:hyperlink>
      <w:r w:rsidRPr="00EC1AF4">
        <w:rPr>
          <w:rFonts w:cs="Times New Roman"/>
          <w:noProof/>
          <w:sz w:val="24"/>
          <w:szCs w:val="24"/>
          <w:lang w:val="id-ID"/>
        </w:rPr>
        <w:t xml:space="preserve"> serta berita-berita yang berhubungan dengan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 xml:space="preserve">Real Estate. </w:t>
      </w:r>
    </w:p>
    <w:p w14:paraId="506469D3" w14:textId="77777777" w:rsidR="004E325F" w:rsidRPr="00EC1AF4" w:rsidRDefault="004E325F" w:rsidP="004E325F">
      <w:pPr>
        <w:pStyle w:val="Heading2"/>
        <w:rPr>
          <w:rFonts w:cs="Times New Roman"/>
          <w:noProof/>
          <w:lang w:val="id-ID"/>
        </w:rPr>
      </w:pPr>
      <w:bookmarkStart w:id="9" w:name="_Toc80421752"/>
      <w:r w:rsidRPr="00EC1AF4">
        <w:rPr>
          <w:rFonts w:cs="Times New Roman"/>
          <w:noProof/>
          <w:lang w:val="id-ID"/>
        </w:rPr>
        <w:t>Operasionalisasi Variabel</w:t>
      </w:r>
      <w:bookmarkEnd w:id="9"/>
    </w:p>
    <w:p w14:paraId="373C9806" w14:textId="77777777" w:rsidR="004E325F" w:rsidRPr="00EC1AF4" w:rsidRDefault="004E325F" w:rsidP="004E325F">
      <w:pPr>
        <w:pStyle w:val="Caption"/>
        <w:rPr>
          <w:rFonts w:cs="Times New Roman"/>
          <w:b w:val="0"/>
          <w:noProof/>
          <w:lang w:val="id-ID"/>
        </w:rPr>
      </w:pPr>
      <w:bookmarkStart w:id="10" w:name="_Toc77043112"/>
      <w:r w:rsidRPr="00EC1AF4">
        <w:rPr>
          <w:b w:val="0"/>
          <w:noProof/>
          <w:lang w:val="id-ID"/>
        </w:rPr>
        <w:t xml:space="preserve">Tabel 3. </w:t>
      </w:r>
      <w:r w:rsidRPr="00EC1AF4">
        <w:rPr>
          <w:b w:val="0"/>
          <w:noProof/>
          <w:lang w:val="id-ID"/>
        </w:rPr>
        <w:fldChar w:fldCharType="begin"/>
      </w:r>
      <w:r w:rsidRPr="00EC1AF4">
        <w:rPr>
          <w:b w:val="0"/>
          <w:noProof/>
          <w:lang w:val="id-ID"/>
        </w:rPr>
        <w:instrText xml:space="preserve"> SEQ Tabel_3. \* ARABIC </w:instrText>
      </w:r>
      <w:r w:rsidRPr="00EC1AF4">
        <w:rPr>
          <w:b w:val="0"/>
          <w:noProof/>
          <w:lang w:val="id-ID"/>
        </w:rPr>
        <w:fldChar w:fldCharType="separate"/>
      </w:r>
      <w:r w:rsidRPr="00EC1AF4">
        <w:rPr>
          <w:b w:val="0"/>
          <w:noProof/>
          <w:lang w:val="id-ID"/>
        </w:rPr>
        <w:t>1</w:t>
      </w:r>
      <w:r w:rsidRPr="00EC1AF4">
        <w:rPr>
          <w:b w:val="0"/>
          <w:noProof/>
          <w:lang w:val="id-ID"/>
        </w:rPr>
        <w:fldChar w:fldCharType="end"/>
      </w:r>
      <w:r w:rsidRPr="00EC1AF4">
        <w:rPr>
          <w:b w:val="0"/>
          <w:noProof/>
          <w:lang w:val="id-ID"/>
        </w:rPr>
        <w:t xml:space="preserve"> </w:t>
      </w:r>
      <w:r w:rsidRPr="00EC1AF4">
        <w:rPr>
          <w:rFonts w:cs="Times New Roman"/>
          <w:b w:val="0"/>
          <w:noProof/>
          <w:szCs w:val="24"/>
          <w:lang w:val="id-ID"/>
        </w:rPr>
        <w:t>Operasionalisasi Variabel</w:t>
      </w:r>
      <w:bookmarkEnd w:id="10"/>
    </w:p>
    <w:tbl>
      <w:tblPr>
        <w:tblStyle w:val="TableGrid"/>
        <w:tblW w:w="5000" w:type="pct"/>
        <w:tblInd w:w="0" w:type="dxa"/>
        <w:tblLook w:val="04A0" w:firstRow="1" w:lastRow="0" w:firstColumn="1" w:lastColumn="0" w:noHBand="0" w:noVBand="1"/>
      </w:tblPr>
      <w:tblGrid>
        <w:gridCol w:w="1650"/>
        <w:gridCol w:w="2391"/>
        <w:gridCol w:w="3179"/>
        <w:gridCol w:w="1796"/>
      </w:tblGrid>
      <w:tr w:rsidR="004E325F" w:rsidRPr="00EC1AF4" w14:paraId="68A0165A" w14:textId="77777777" w:rsidTr="002F6213">
        <w:trPr>
          <w:tblHeader/>
        </w:trPr>
        <w:tc>
          <w:tcPr>
            <w:tcW w:w="915" w:type="pct"/>
          </w:tcPr>
          <w:p w14:paraId="2AA0E5E3" w14:textId="77777777" w:rsidR="004E325F" w:rsidRPr="00EC1AF4" w:rsidRDefault="004E325F" w:rsidP="002F6213">
            <w:pPr>
              <w:jc w:val="center"/>
              <w:rPr>
                <w:rFonts w:cs="Times New Roman"/>
                <w:noProof/>
                <w:lang w:val="id-ID"/>
              </w:rPr>
            </w:pPr>
            <w:r w:rsidRPr="00EC1AF4">
              <w:rPr>
                <w:rFonts w:cs="Times New Roman"/>
                <w:noProof/>
                <w:lang w:val="id-ID"/>
              </w:rPr>
              <w:t>Variabel</w:t>
            </w:r>
          </w:p>
        </w:tc>
        <w:tc>
          <w:tcPr>
            <w:tcW w:w="1326" w:type="pct"/>
          </w:tcPr>
          <w:p w14:paraId="79A008C8" w14:textId="77777777" w:rsidR="004E325F" w:rsidRPr="00EC1AF4" w:rsidRDefault="004E325F" w:rsidP="002F6213">
            <w:pPr>
              <w:jc w:val="center"/>
              <w:rPr>
                <w:rFonts w:cs="Times New Roman"/>
                <w:noProof/>
                <w:lang w:val="id-ID"/>
              </w:rPr>
            </w:pPr>
            <w:r w:rsidRPr="00EC1AF4">
              <w:rPr>
                <w:rFonts w:cs="Times New Roman"/>
                <w:noProof/>
                <w:lang w:val="id-ID"/>
              </w:rPr>
              <w:t>Sub Variabel (Dimensi)</w:t>
            </w:r>
          </w:p>
        </w:tc>
        <w:tc>
          <w:tcPr>
            <w:tcW w:w="1763" w:type="pct"/>
          </w:tcPr>
          <w:p w14:paraId="0B7DE043" w14:textId="77777777" w:rsidR="004E325F" w:rsidRPr="00EC1AF4" w:rsidRDefault="004E325F" w:rsidP="002F6213">
            <w:pPr>
              <w:jc w:val="center"/>
              <w:rPr>
                <w:rFonts w:cs="Times New Roman"/>
                <w:noProof/>
                <w:lang w:val="id-ID"/>
              </w:rPr>
            </w:pPr>
            <w:r w:rsidRPr="00EC1AF4">
              <w:rPr>
                <w:rFonts w:cs="Times New Roman"/>
                <w:noProof/>
                <w:lang w:val="id-ID"/>
              </w:rPr>
              <w:t>Indikator</w:t>
            </w:r>
          </w:p>
        </w:tc>
        <w:tc>
          <w:tcPr>
            <w:tcW w:w="996" w:type="pct"/>
          </w:tcPr>
          <w:p w14:paraId="77112AB3" w14:textId="77777777" w:rsidR="004E325F" w:rsidRPr="00EC1AF4" w:rsidRDefault="004E325F" w:rsidP="002F6213">
            <w:pPr>
              <w:jc w:val="center"/>
              <w:rPr>
                <w:rFonts w:cs="Times New Roman"/>
                <w:noProof/>
                <w:lang w:val="id-ID"/>
              </w:rPr>
            </w:pPr>
            <w:r w:rsidRPr="00EC1AF4">
              <w:rPr>
                <w:rFonts w:cs="Times New Roman"/>
                <w:noProof/>
                <w:lang w:val="id-ID"/>
              </w:rPr>
              <w:t>Skala Pengukuran</w:t>
            </w:r>
          </w:p>
        </w:tc>
      </w:tr>
      <w:tr w:rsidR="004E325F" w:rsidRPr="00EC1AF4" w14:paraId="7D808AF5" w14:textId="77777777" w:rsidTr="002F6213">
        <w:trPr>
          <w:trHeight w:val="454"/>
        </w:trPr>
        <w:tc>
          <w:tcPr>
            <w:tcW w:w="915" w:type="pct"/>
            <w:vMerge w:val="restart"/>
          </w:tcPr>
          <w:p w14:paraId="60866850" w14:textId="77777777" w:rsidR="004E325F" w:rsidRPr="00EC1AF4" w:rsidRDefault="004E325F" w:rsidP="002F6213">
            <w:pPr>
              <w:rPr>
                <w:rFonts w:cs="Times New Roman"/>
                <w:noProof/>
                <w:lang w:val="id-ID"/>
              </w:rPr>
            </w:pPr>
            <w:r w:rsidRPr="00EC1AF4">
              <w:rPr>
                <w:rFonts w:cs="Times New Roman"/>
                <w:noProof/>
                <w:lang w:val="id-ID"/>
              </w:rPr>
              <w:t>PSAK 72</w:t>
            </w:r>
          </w:p>
        </w:tc>
        <w:tc>
          <w:tcPr>
            <w:tcW w:w="1326" w:type="pct"/>
            <w:vMerge w:val="restart"/>
          </w:tcPr>
          <w:p w14:paraId="1F5CBB4D" w14:textId="77777777" w:rsidR="004E325F" w:rsidRPr="00EC1AF4" w:rsidRDefault="004E325F" w:rsidP="002F6213">
            <w:pPr>
              <w:rPr>
                <w:rFonts w:cs="Times New Roman"/>
                <w:noProof/>
                <w:lang w:val="id-ID"/>
              </w:rPr>
            </w:pPr>
            <w:r w:rsidRPr="00EC1AF4">
              <w:rPr>
                <w:rFonts w:cs="Times New Roman"/>
                <w:noProof/>
                <w:lang w:val="id-ID"/>
              </w:rPr>
              <w:t>Pengakuan Pendaptan</w:t>
            </w:r>
          </w:p>
        </w:tc>
        <w:tc>
          <w:tcPr>
            <w:tcW w:w="1763" w:type="pct"/>
          </w:tcPr>
          <w:p w14:paraId="438A4493" w14:textId="77777777" w:rsidR="004E325F" w:rsidRPr="00EC1AF4" w:rsidRDefault="004E325F" w:rsidP="002F6213">
            <w:pPr>
              <w:jc w:val="center"/>
              <w:rPr>
                <w:rFonts w:eastAsia="Times New Roman" w:cs="Times New Roman"/>
                <w:noProof/>
                <w:lang w:val="id-ID"/>
              </w:rPr>
            </w:pPr>
            <w:r w:rsidRPr="00EC1AF4">
              <w:rPr>
                <w:rFonts w:eastAsia="Times New Roman" w:cs="Times New Roman"/>
                <w:noProof/>
                <w:lang w:val="id-ID"/>
              </w:rPr>
              <w:t>Mengidentifikasi Kontrak</w:t>
            </w:r>
          </w:p>
        </w:tc>
        <w:tc>
          <w:tcPr>
            <w:tcW w:w="996" w:type="pct"/>
          </w:tcPr>
          <w:p w14:paraId="2A759FCF" w14:textId="77777777" w:rsidR="004E325F" w:rsidRPr="00EC1AF4" w:rsidRDefault="004E325F" w:rsidP="002F6213">
            <w:pPr>
              <w:jc w:val="center"/>
              <w:rPr>
                <w:rFonts w:cs="Times New Roman"/>
                <w:noProof/>
                <w:lang w:val="id-ID"/>
              </w:rPr>
            </w:pPr>
            <w:r w:rsidRPr="00EC1AF4">
              <w:rPr>
                <w:rFonts w:cs="Times New Roman"/>
                <w:noProof/>
                <w:lang w:val="id-ID"/>
              </w:rPr>
              <w:t>Ordinal/Rasio</w:t>
            </w:r>
          </w:p>
        </w:tc>
      </w:tr>
      <w:tr w:rsidR="004E325F" w:rsidRPr="00EC1AF4" w14:paraId="1CCD717D" w14:textId="77777777" w:rsidTr="002F6213">
        <w:trPr>
          <w:trHeight w:val="505"/>
        </w:trPr>
        <w:tc>
          <w:tcPr>
            <w:tcW w:w="915" w:type="pct"/>
            <w:vMerge/>
          </w:tcPr>
          <w:p w14:paraId="475FD323" w14:textId="77777777" w:rsidR="004E325F" w:rsidRPr="00EC1AF4" w:rsidRDefault="004E325F" w:rsidP="002F6213">
            <w:pPr>
              <w:rPr>
                <w:rFonts w:cs="Times New Roman"/>
                <w:noProof/>
                <w:lang w:val="id-ID"/>
              </w:rPr>
            </w:pPr>
          </w:p>
        </w:tc>
        <w:tc>
          <w:tcPr>
            <w:tcW w:w="1326" w:type="pct"/>
            <w:vMerge/>
          </w:tcPr>
          <w:p w14:paraId="4233C28D" w14:textId="77777777" w:rsidR="004E325F" w:rsidRPr="00EC1AF4" w:rsidRDefault="004E325F" w:rsidP="002F6213">
            <w:pPr>
              <w:ind w:left="11"/>
              <w:jc w:val="left"/>
              <w:rPr>
                <w:rFonts w:cs="Times New Roman"/>
                <w:i/>
                <w:noProof/>
                <w:lang w:val="id-ID"/>
              </w:rPr>
            </w:pPr>
          </w:p>
        </w:tc>
        <w:tc>
          <w:tcPr>
            <w:tcW w:w="1763" w:type="pct"/>
          </w:tcPr>
          <w:p w14:paraId="56BB7715" w14:textId="77777777" w:rsidR="004E325F" w:rsidRPr="00EC1AF4" w:rsidRDefault="004E325F" w:rsidP="002F6213">
            <w:pPr>
              <w:jc w:val="center"/>
              <w:rPr>
                <w:rFonts w:cs="Times New Roman"/>
                <w:noProof/>
                <w:lang w:val="id-ID"/>
              </w:rPr>
            </w:pPr>
            <w:r w:rsidRPr="00EC1AF4">
              <w:rPr>
                <w:rFonts w:eastAsia="Times New Roman" w:cs="Times New Roman"/>
                <w:noProof/>
                <w:lang w:val="id-ID"/>
              </w:rPr>
              <w:t>Mengidentifikasi Kewajiban Pelaksanaan</w:t>
            </w:r>
          </w:p>
        </w:tc>
        <w:tc>
          <w:tcPr>
            <w:tcW w:w="996" w:type="pct"/>
          </w:tcPr>
          <w:p w14:paraId="70D454FD" w14:textId="77777777" w:rsidR="004E325F" w:rsidRPr="00EC1AF4" w:rsidRDefault="004E325F" w:rsidP="002F6213">
            <w:pPr>
              <w:jc w:val="center"/>
              <w:rPr>
                <w:noProof/>
                <w:lang w:val="id-ID"/>
              </w:rPr>
            </w:pPr>
            <w:r w:rsidRPr="00EC1AF4">
              <w:rPr>
                <w:rFonts w:cs="Times New Roman"/>
                <w:noProof/>
                <w:lang w:val="id-ID"/>
              </w:rPr>
              <w:t>Ordinal/Rasio</w:t>
            </w:r>
          </w:p>
        </w:tc>
      </w:tr>
      <w:tr w:rsidR="004E325F" w:rsidRPr="00EC1AF4" w14:paraId="5317F4A4" w14:textId="77777777" w:rsidTr="002F6213">
        <w:trPr>
          <w:trHeight w:val="505"/>
        </w:trPr>
        <w:tc>
          <w:tcPr>
            <w:tcW w:w="915" w:type="pct"/>
            <w:vMerge/>
          </w:tcPr>
          <w:p w14:paraId="10877A64" w14:textId="77777777" w:rsidR="004E325F" w:rsidRPr="00EC1AF4" w:rsidRDefault="004E325F" w:rsidP="002F6213">
            <w:pPr>
              <w:rPr>
                <w:rFonts w:cs="Times New Roman"/>
                <w:noProof/>
                <w:lang w:val="id-ID"/>
              </w:rPr>
            </w:pPr>
          </w:p>
        </w:tc>
        <w:tc>
          <w:tcPr>
            <w:tcW w:w="1326" w:type="pct"/>
            <w:vMerge/>
          </w:tcPr>
          <w:p w14:paraId="386F07B9" w14:textId="77777777" w:rsidR="004E325F" w:rsidRPr="00EC1AF4" w:rsidRDefault="004E325F" w:rsidP="002F6213">
            <w:pPr>
              <w:ind w:left="11"/>
              <w:jc w:val="left"/>
              <w:rPr>
                <w:rFonts w:cs="Times New Roman"/>
                <w:i/>
                <w:noProof/>
                <w:lang w:val="id-ID"/>
              </w:rPr>
            </w:pPr>
          </w:p>
        </w:tc>
        <w:tc>
          <w:tcPr>
            <w:tcW w:w="1763" w:type="pct"/>
          </w:tcPr>
          <w:p w14:paraId="1688234B" w14:textId="77777777" w:rsidR="004E325F" w:rsidRPr="00EC1AF4" w:rsidRDefault="004E325F" w:rsidP="002F6213">
            <w:pPr>
              <w:jc w:val="center"/>
              <w:rPr>
                <w:rFonts w:cs="Times New Roman"/>
                <w:noProof/>
                <w:lang w:val="id-ID"/>
              </w:rPr>
            </w:pPr>
            <w:r w:rsidRPr="00EC1AF4">
              <w:rPr>
                <w:rFonts w:cs="Times New Roman"/>
                <w:noProof/>
                <w:lang w:val="id-ID"/>
              </w:rPr>
              <w:t>Menentukan Harga Transaksi</w:t>
            </w:r>
          </w:p>
        </w:tc>
        <w:tc>
          <w:tcPr>
            <w:tcW w:w="996" w:type="pct"/>
          </w:tcPr>
          <w:p w14:paraId="7FBEBAFA" w14:textId="77777777" w:rsidR="004E325F" w:rsidRPr="00EC1AF4" w:rsidRDefault="004E325F" w:rsidP="002F6213">
            <w:pPr>
              <w:jc w:val="center"/>
              <w:rPr>
                <w:noProof/>
                <w:lang w:val="id-ID"/>
              </w:rPr>
            </w:pPr>
            <w:r w:rsidRPr="00EC1AF4">
              <w:rPr>
                <w:rFonts w:cs="Times New Roman"/>
                <w:noProof/>
                <w:lang w:val="id-ID"/>
              </w:rPr>
              <w:t>Ordinal/Rasio</w:t>
            </w:r>
          </w:p>
        </w:tc>
      </w:tr>
      <w:tr w:rsidR="004E325F" w:rsidRPr="00EC1AF4" w14:paraId="4CB0AEF0" w14:textId="77777777" w:rsidTr="002F6213">
        <w:trPr>
          <w:trHeight w:val="505"/>
        </w:trPr>
        <w:tc>
          <w:tcPr>
            <w:tcW w:w="915" w:type="pct"/>
            <w:vMerge/>
          </w:tcPr>
          <w:p w14:paraId="5911201A" w14:textId="77777777" w:rsidR="004E325F" w:rsidRPr="00EC1AF4" w:rsidRDefault="004E325F" w:rsidP="002F6213">
            <w:pPr>
              <w:rPr>
                <w:rFonts w:cs="Times New Roman"/>
                <w:noProof/>
                <w:lang w:val="id-ID"/>
              </w:rPr>
            </w:pPr>
          </w:p>
        </w:tc>
        <w:tc>
          <w:tcPr>
            <w:tcW w:w="1326" w:type="pct"/>
            <w:vMerge/>
          </w:tcPr>
          <w:p w14:paraId="01096E33" w14:textId="77777777" w:rsidR="004E325F" w:rsidRPr="00EC1AF4" w:rsidRDefault="004E325F" w:rsidP="002F6213">
            <w:pPr>
              <w:ind w:left="11"/>
              <w:jc w:val="left"/>
              <w:rPr>
                <w:rFonts w:cs="Times New Roman"/>
                <w:i/>
                <w:noProof/>
                <w:lang w:val="id-ID"/>
              </w:rPr>
            </w:pPr>
          </w:p>
        </w:tc>
        <w:tc>
          <w:tcPr>
            <w:tcW w:w="1763" w:type="pct"/>
          </w:tcPr>
          <w:p w14:paraId="61D54B74" w14:textId="77777777" w:rsidR="004E325F" w:rsidRPr="00EC1AF4" w:rsidRDefault="004E325F" w:rsidP="002F6213">
            <w:pPr>
              <w:jc w:val="center"/>
              <w:rPr>
                <w:noProof/>
                <w:lang w:val="id-ID"/>
              </w:rPr>
            </w:pPr>
            <w:r w:rsidRPr="00EC1AF4">
              <w:rPr>
                <w:noProof/>
                <w:lang w:val="id-ID"/>
              </w:rPr>
              <w:t>Alokasikan</w:t>
            </w:r>
            <w:r w:rsidRPr="00EC1AF4">
              <w:rPr>
                <w:noProof/>
                <w:spacing w:val="-1"/>
                <w:lang w:val="id-ID"/>
              </w:rPr>
              <w:t xml:space="preserve"> </w:t>
            </w:r>
            <w:r w:rsidRPr="00EC1AF4">
              <w:rPr>
                <w:noProof/>
                <w:lang w:val="id-ID"/>
              </w:rPr>
              <w:t>harga</w:t>
            </w:r>
            <w:r w:rsidRPr="00EC1AF4">
              <w:rPr>
                <w:noProof/>
                <w:spacing w:val="-2"/>
                <w:lang w:val="id-ID"/>
              </w:rPr>
              <w:t xml:space="preserve"> </w:t>
            </w:r>
            <w:r w:rsidRPr="00EC1AF4">
              <w:rPr>
                <w:noProof/>
                <w:lang w:val="id-ID"/>
              </w:rPr>
              <w:t>transaksi</w:t>
            </w:r>
            <w:r w:rsidRPr="00EC1AF4">
              <w:rPr>
                <w:noProof/>
                <w:spacing w:val="-1"/>
                <w:lang w:val="id-ID"/>
              </w:rPr>
              <w:t xml:space="preserve"> </w:t>
            </w:r>
            <w:r w:rsidRPr="00EC1AF4">
              <w:rPr>
                <w:noProof/>
                <w:lang w:val="id-ID"/>
              </w:rPr>
              <w:t>ke</w:t>
            </w:r>
            <w:r w:rsidRPr="00EC1AF4">
              <w:rPr>
                <w:noProof/>
                <w:spacing w:val="59"/>
                <w:lang w:val="id-ID"/>
              </w:rPr>
              <w:t xml:space="preserve"> </w:t>
            </w:r>
            <w:r w:rsidRPr="00EC1AF4">
              <w:rPr>
                <w:noProof/>
                <w:lang w:val="id-ID"/>
              </w:rPr>
              <w:t>kewajiban</w:t>
            </w:r>
            <w:r w:rsidRPr="00EC1AF4">
              <w:rPr>
                <w:noProof/>
                <w:spacing w:val="-1"/>
                <w:lang w:val="id-ID"/>
              </w:rPr>
              <w:t xml:space="preserve"> </w:t>
            </w:r>
            <w:r w:rsidRPr="00EC1AF4">
              <w:rPr>
                <w:noProof/>
                <w:lang w:val="id-ID"/>
              </w:rPr>
              <w:t>kinerja dalam</w:t>
            </w:r>
            <w:r w:rsidRPr="00EC1AF4">
              <w:rPr>
                <w:noProof/>
                <w:spacing w:val="-1"/>
                <w:lang w:val="id-ID"/>
              </w:rPr>
              <w:t xml:space="preserve"> </w:t>
            </w:r>
            <w:r w:rsidRPr="00EC1AF4">
              <w:rPr>
                <w:noProof/>
                <w:lang w:val="id-ID"/>
              </w:rPr>
              <w:t>kontrak.</w:t>
            </w:r>
          </w:p>
          <w:p w14:paraId="4EBC926F" w14:textId="77777777" w:rsidR="004E325F" w:rsidRPr="00EC1AF4" w:rsidRDefault="004E325F" w:rsidP="002F6213">
            <w:pPr>
              <w:jc w:val="center"/>
              <w:rPr>
                <w:rFonts w:cs="Times New Roman"/>
                <w:noProof/>
                <w:lang w:val="id-ID"/>
              </w:rPr>
            </w:pPr>
          </w:p>
        </w:tc>
        <w:tc>
          <w:tcPr>
            <w:tcW w:w="996" w:type="pct"/>
          </w:tcPr>
          <w:p w14:paraId="334A83D7" w14:textId="77777777" w:rsidR="004E325F" w:rsidRPr="00EC1AF4" w:rsidRDefault="004E325F" w:rsidP="002F6213">
            <w:pPr>
              <w:jc w:val="center"/>
              <w:rPr>
                <w:noProof/>
                <w:lang w:val="id-ID"/>
              </w:rPr>
            </w:pPr>
            <w:r w:rsidRPr="00EC1AF4">
              <w:rPr>
                <w:rFonts w:cs="Times New Roman"/>
                <w:noProof/>
                <w:lang w:val="id-ID"/>
              </w:rPr>
              <w:t>Ordinal/Rasio</w:t>
            </w:r>
          </w:p>
        </w:tc>
      </w:tr>
      <w:tr w:rsidR="004E325F" w:rsidRPr="00EC1AF4" w14:paraId="4691141B" w14:textId="77777777" w:rsidTr="002F6213">
        <w:trPr>
          <w:trHeight w:val="573"/>
        </w:trPr>
        <w:tc>
          <w:tcPr>
            <w:tcW w:w="915" w:type="pct"/>
            <w:vMerge/>
          </w:tcPr>
          <w:p w14:paraId="3134133E" w14:textId="77777777" w:rsidR="004E325F" w:rsidRPr="00EC1AF4" w:rsidRDefault="004E325F" w:rsidP="002F6213">
            <w:pPr>
              <w:rPr>
                <w:rFonts w:cs="Times New Roman"/>
                <w:noProof/>
                <w:lang w:val="id-ID"/>
              </w:rPr>
            </w:pPr>
          </w:p>
        </w:tc>
        <w:tc>
          <w:tcPr>
            <w:tcW w:w="1326" w:type="pct"/>
          </w:tcPr>
          <w:p w14:paraId="35D2F423" w14:textId="77777777" w:rsidR="004E325F" w:rsidRPr="00EC1AF4" w:rsidRDefault="004E325F" w:rsidP="002F6213">
            <w:pPr>
              <w:jc w:val="left"/>
              <w:rPr>
                <w:rFonts w:cs="Times New Roman"/>
                <w:i/>
                <w:noProof/>
                <w:lang w:val="id-ID"/>
              </w:rPr>
            </w:pPr>
          </w:p>
        </w:tc>
        <w:tc>
          <w:tcPr>
            <w:tcW w:w="1763" w:type="pct"/>
          </w:tcPr>
          <w:p w14:paraId="78ECA88B" w14:textId="77777777" w:rsidR="004E325F" w:rsidRPr="00EC1AF4" w:rsidRDefault="004E325F" w:rsidP="002F6213">
            <w:pPr>
              <w:jc w:val="center"/>
              <w:rPr>
                <w:noProof/>
                <w:lang w:val="id-ID"/>
              </w:rPr>
            </w:pPr>
            <w:r w:rsidRPr="00EC1AF4">
              <w:rPr>
                <w:noProof/>
                <w:lang w:val="id-ID"/>
              </w:rPr>
              <w:t>Mengakui</w:t>
            </w:r>
            <w:r w:rsidRPr="00EC1AF4">
              <w:rPr>
                <w:noProof/>
                <w:spacing w:val="-2"/>
                <w:lang w:val="id-ID"/>
              </w:rPr>
              <w:t xml:space="preserve"> </w:t>
            </w:r>
            <w:r w:rsidRPr="00EC1AF4">
              <w:rPr>
                <w:noProof/>
                <w:lang w:val="id-ID"/>
              </w:rPr>
              <w:t>pendapatan</w:t>
            </w:r>
            <w:r w:rsidRPr="00EC1AF4">
              <w:rPr>
                <w:noProof/>
                <w:spacing w:val="-1"/>
                <w:lang w:val="id-ID"/>
              </w:rPr>
              <w:t xml:space="preserve"> </w:t>
            </w:r>
            <w:r w:rsidRPr="00EC1AF4">
              <w:rPr>
                <w:noProof/>
                <w:lang w:val="id-ID"/>
              </w:rPr>
              <w:t>perusahaan</w:t>
            </w:r>
            <w:r w:rsidRPr="00EC1AF4">
              <w:rPr>
                <w:noProof/>
                <w:spacing w:val="-1"/>
                <w:lang w:val="id-ID"/>
              </w:rPr>
              <w:t xml:space="preserve"> </w:t>
            </w:r>
            <w:r w:rsidRPr="00EC1AF4">
              <w:rPr>
                <w:noProof/>
                <w:lang w:val="id-ID"/>
              </w:rPr>
              <w:t>saat</w:t>
            </w:r>
            <w:r w:rsidRPr="00EC1AF4">
              <w:rPr>
                <w:noProof/>
                <w:spacing w:val="-1"/>
                <w:lang w:val="id-ID"/>
              </w:rPr>
              <w:t xml:space="preserve"> </w:t>
            </w:r>
            <w:r w:rsidRPr="00EC1AF4">
              <w:rPr>
                <w:noProof/>
                <w:lang w:val="id-ID"/>
              </w:rPr>
              <w:t>atau</w:t>
            </w:r>
            <w:r w:rsidRPr="00EC1AF4">
              <w:rPr>
                <w:noProof/>
                <w:spacing w:val="-2"/>
                <w:lang w:val="id-ID"/>
              </w:rPr>
              <w:t xml:space="preserve"> </w:t>
            </w:r>
            <w:r w:rsidRPr="00EC1AF4">
              <w:rPr>
                <w:noProof/>
                <w:lang w:val="id-ID"/>
              </w:rPr>
              <w:t>sedang</w:t>
            </w:r>
            <w:r w:rsidRPr="00EC1AF4">
              <w:rPr>
                <w:noProof/>
                <w:spacing w:val="-1"/>
                <w:lang w:val="id-ID"/>
              </w:rPr>
              <w:t xml:space="preserve"> </w:t>
            </w:r>
            <w:r w:rsidRPr="00EC1AF4">
              <w:rPr>
                <w:noProof/>
                <w:lang w:val="id-ID"/>
              </w:rPr>
              <w:t>menyelesaikan</w:t>
            </w:r>
            <w:r w:rsidRPr="00EC1AF4">
              <w:rPr>
                <w:noProof/>
                <w:spacing w:val="-1"/>
                <w:lang w:val="id-ID"/>
              </w:rPr>
              <w:t xml:space="preserve"> </w:t>
            </w:r>
            <w:r w:rsidRPr="00EC1AF4">
              <w:rPr>
                <w:noProof/>
                <w:lang w:val="id-ID"/>
              </w:rPr>
              <w:t>kewajiban.</w:t>
            </w:r>
          </w:p>
          <w:p w14:paraId="2A0AE7CA" w14:textId="77777777" w:rsidR="004E325F" w:rsidRPr="00EC1AF4" w:rsidRDefault="004E325F" w:rsidP="002F6213">
            <w:pPr>
              <w:rPr>
                <w:rFonts w:eastAsia="SimSun" w:cs="Times New Roman"/>
                <w:noProof/>
                <w:lang w:val="id-ID"/>
              </w:rPr>
            </w:pPr>
          </w:p>
        </w:tc>
        <w:tc>
          <w:tcPr>
            <w:tcW w:w="996" w:type="pct"/>
          </w:tcPr>
          <w:p w14:paraId="7F6AFDA1" w14:textId="77777777" w:rsidR="004E325F" w:rsidRPr="00EC1AF4" w:rsidRDefault="004E325F" w:rsidP="002F6213">
            <w:pPr>
              <w:jc w:val="center"/>
              <w:rPr>
                <w:noProof/>
                <w:lang w:val="id-ID"/>
              </w:rPr>
            </w:pPr>
            <w:r w:rsidRPr="00EC1AF4">
              <w:rPr>
                <w:rFonts w:cs="Times New Roman"/>
                <w:noProof/>
                <w:lang w:val="id-ID"/>
              </w:rPr>
              <w:t>Ordinal/Rasio</w:t>
            </w:r>
          </w:p>
        </w:tc>
      </w:tr>
      <w:tr w:rsidR="004E325F" w:rsidRPr="00EC1AF4" w14:paraId="4EFFFC8C" w14:textId="77777777" w:rsidTr="002F6213">
        <w:trPr>
          <w:trHeight w:val="573"/>
        </w:trPr>
        <w:tc>
          <w:tcPr>
            <w:tcW w:w="915" w:type="pct"/>
          </w:tcPr>
          <w:p w14:paraId="46BD2B25" w14:textId="77777777" w:rsidR="004E325F" w:rsidRPr="00EC1AF4" w:rsidRDefault="004E325F" w:rsidP="002F6213">
            <w:pPr>
              <w:rPr>
                <w:rFonts w:cs="Times New Roman"/>
                <w:noProof/>
                <w:lang w:val="id-ID"/>
              </w:rPr>
            </w:pPr>
            <w:r w:rsidRPr="00EC1AF4">
              <w:rPr>
                <w:rFonts w:cs="Times New Roman"/>
                <w:noProof/>
                <w:lang w:val="id-ID"/>
              </w:rPr>
              <w:t>Kinerja Keuangan</w:t>
            </w:r>
          </w:p>
          <w:p w14:paraId="622D1463" w14:textId="77777777" w:rsidR="004E325F" w:rsidRPr="00EC1AF4" w:rsidRDefault="004E325F" w:rsidP="002F6213">
            <w:pPr>
              <w:rPr>
                <w:rFonts w:cs="Times New Roman"/>
                <w:noProof/>
                <w:lang w:val="id-ID"/>
              </w:rPr>
            </w:pPr>
          </w:p>
        </w:tc>
        <w:tc>
          <w:tcPr>
            <w:tcW w:w="1326" w:type="pct"/>
          </w:tcPr>
          <w:p w14:paraId="76741405" w14:textId="77777777" w:rsidR="004E325F" w:rsidRPr="00EC1AF4" w:rsidRDefault="004E325F" w:rsidP="002F6213">
            <w:pPr>
              <w:rPr>
                <w:rFonts w:cs="Times New Roman"/>
                <w:noProof/>
                <w:lang w:val="id-ID"/>
              </w:rPr>
            </w:pPr>
            <w:r w:rsidRPr="00EC1AF4">
              <w:rPr>
                <w:rFonts w:cs="Times New Roman"/>
                <w:i/>
                <w:noProof/>
                <w:lang w:val="id-ID"/>
              </w:rPr>
              <w:t>Current Ratio</w:t>
            </w:r>
          </w:p>
        </w:tc>
        <w:tc>
          <w:tcPr>
            <w:tcW w:w="1763" w:type="pct"/>
          </w:tcPr>
          <w:p w14:paraId="5E30FFE5" w14:textId="77777777" w:rsidR="004E325F" w:rsidRPr="00EC1AF4" w:rsidRDefault="004E325F" w:rsidP="002F6213">
            <w:pPr>
              <w:rPr>
                <w:rFonts w:eastAsia="SimSun" w:cs="Times New Roman"/>
                <w:noProof/>
                <w:lang w:val="id-ID"/>
              </w:rPr>
            </w:pPr>
            <m:oMathPara>
              <m:oMath>
                <m:f>
                  <m:fPr>
                    <m:ctrlPr>
                      <w:rPr>
                        <w:rFonts w:ascii="Cambria Math" w:hAnsi="Cambria Math" w:cs="Times New Roman"/>
                        <w:i/>
                        <w:noProof/>
                        <w:lang w:val="id-ID"/>
                      </w:rPr>
                    </m:ctrlPr>
                  </m:fPr>
                  <m:num>
                    <m:r>
                      <w:rPr>
                        <w:rFonts w:ascii="Cambria Math" w:hAnsi="Cambria Math" w:cs="Times New Roman"/>
                        <w:noProof/>
                        <w:lang w:val="id-ID"/>
                      </w:rPr>
                      <m:t>Aktiva Lancar</m:t>
                    </m:r>
                  </m:num>
                  <m:den>
                    <m:r>
                      <w:rPr>
                        <w:rFonts w:ascii="Cambria Math" w:hAnsi="Cambria Math" w:cs="Times New Roman"/>
                        <w:noProof/>
                        <w:lang w:val="id-ID"/>
                      </w:rPr>
                      <m:t>Utang Lancar</m:t>
                    </m:r>
                  </m:den>
                </m:f>
              </m:oMath>
            </m:oMathPara>
          </w:p>
          <w:p w14:paraId="18D5EC9B" w14:textId="77777777" w:rsidR="004E325F" w:rsidRPr="00EC1AF4" w:rsidRDefault="004E325F" w:rsidP="002F6213">
            <w:pPr>
              <w:rPr>
                <w:rFonts w:eastAsia="Times New Roman" w:cs="Times New Roman"/>
                <w:noProof/>
                <w:lang w:val="id-ID"/>
              </w:rPr>
            </w:pPr>
          </w:p>
        </w:tc>
        <w:tc>
          <w:tcPr>
            <w:tcW w:w="996" w:type="pct"/>
          </w:tcPr>
          <w:p w14:paraId="61E2A5D0" w14:textId="77777777" w:rsidR="004E325F" w:rsidRPr="00EC1AF4" w:rsidRDefault="004E325F" w:rsidP="002F6213">
            <w:pPr>
              <w:jc w:val="center"/>
              <w:rPr>
                <w:rFonts w:cs="Times New Roman"/>
                <w:noProof/>
                <w:lang w:val="id-ID"/>
              </w:rPr>
            </w:pPr>
            <w:r w:rsidRPr="00EC1AF4">
              <w:rPr>
                <w:rFonts w:cs="Times New Roman"/>
                <w:noProof/>
                <w:lang w:val="id-ID"/>
              </w:rPr>
              <w:t>Rasio</w:t>
            </w:r>
          </w:p>
        </w:tc>
      </w:tr>
      <w:tr w:rsidR="004E325F" w:rsidRPr="00EC1AF4" w14:paraId="62A0CD44" w14:textId="77777777" w:rsidTr="002F6213">
        <w:trPr>
          <w:trHeight w:val="573"/>
        </w:trPr>
        <w:tc>
          <w:tcPr>
            <w:tcW w:w="915" w:type="pct"/>
          </w:tcPr>
          <w:p w14:paraId="4D88547C" w14:textId="77777777" w:rsidR="004E325F" w:rsidRPr="00EC1AF4" w:rsidRDefault="004E325F" w:rsidP="002F6213">
            <w:pPr>
              <w:rPr>
                <w:rFonts w:cs="Times New Roman"/>
                <w:noProof/>
                <w:lang w:val="id-ID"/>
              </w:rPr>
            </w:pPr>
          </w:p>
        </w:tc>
        <w:tc>
          <w:tcPr>
            <w:tcW w:w="1326" w:type="pct"/>
          </w:tcPr>
          <w:p w14:paraId="021DF9C9" w14:textId="77777777" w:rsidR="004E325F" w:rsidRPr="00EC1AF4" w:rsidRDefault="004E325F" w:rsidP="002F6213">
            <w:pPr>
              <w:ind w:left="11"/>
              <w:jc w:val="left"/>
              <w:rPr>
                <w:rFonts w:cs="Times New Roman"/>
                <w:i/>
                <w:noProof/>
                <w:lang w:val="id-ID"/>
              </w:rPr>
            </w:pPr>
            <w:r w:rsidRPr="00EC1AF4">
              <w:rPr>
                <w:rFonts w:cs="Times New Roman"/>
                <w:i/>
                <w:noProof/>
                <w:lang w:val="id-ID"/>
              </w:rPr>
              <w:t>Debt To Equity</w:t>
            </w:r>
          </w:p>
        </w:tc>
        <w:tc>
          <w:tcPr>
            <w:tcW w:w="1763" w:type="pct"/>
          </w:tcPr>
          <w:p w14:paraId="5304343D" w14:textId="77777777" w:rsidR="004E325F" w:rsidRPr="00EC1AF4" w:rsidRDefault="004E325F" w:rsidP="002F6213">
            <w:pPr>
              <w:rPr>
                <w:rFonts w:cs="Times New Roman"/>
                <w:i/>
                <w:noProof/>
                <w:lang w:val="id-ID"/>
              </w:rPr>
            </w:pPr>
            <m:oMathPara>
              <m:oMath>
                <m:f>
                  <m:fPr>
                    <m:ctrlPr>
                      <w:rPr>
                        <w:rFonts w:ascii="Cambria Math" w:hAnsi="Cambria Math" w:cs="Times New Roman"/>
                        <w:i/>
                        <w:noProof/>
                        <w:lang w:val="id-ID"/>
                      </w:rPr>
                    </m:ctrlPr>
                  </m:fPr>
                  <m:num>
                    <m:r>
                      <w:rPr>
                        <w:rFonts w:ascii="Cambria Math" w:hAnsi="Cambria Math" w:cs="Times New Roman"/>
                        <w:noProof/>
                        <w:lang w:val="id-ID"/>
                      </w:rPr>
                      <m:t>Total Utang</m:t>
                    </m:r>
                  </m:num>
                  <m:den>
                    <m:r>
                      <w:rPr>
                        <w:rFonts w:ascii="Cambria Math" w:hAnsi="Cambria Math" w:cs="Times New Roman"/>
                        <w:noProof/>
                        <w:lang w:val="id-ID"/>
                      </w:rPr>
                      <m:t>Ekuitas</m:t>
                    </m:r>
                  </m:den>
                </m:f>
              </m:oMath>
            </m:oMathPara>
          </w:p>
          <w:p w14:paraId="6354E60C" w14:textId="77777777" w:rsidR="004E325F" w:rsidRPr="00EC1AF4" w:rsidRDefault="004E325F" w:rsidP="002F6213">
            <w:pPr>
              <w:rPr>
                <w:rFonts w:cs="Times New Roman"/>
                <w:noProof/>
                <w:lang w:val="id-ID"/>
              </w:rPr>
            </w:pPr>
          </w:p>
        </w:tc>
        <w:tc>
          <w:tcPr>
            <w:tcW w:w="996" w:type="pct"/>
          </w:tcPr>
          <w:p w14:paraId="4B0A3BB1" w14:textId="77777777" w:rsidR="004E325F" w:rsidRPr="00EC1AF4" w:rsidRDefault="004E325F" w:rsidP="002F6213">
            <w:pPr>
              <w:jc w:val="center"/>
              <w:rPr>
                <w:rFonts w:cs="Times New Roman"/>
                <w:noProof/>
                <w:lang w:val="id-ID"/>
              </w:rPr>
            </w:pPr>
            <w:r w:rsidRPr="00EC1AF4">
              <w:rPr>
                <w:rFonts w:cs="Times New Roman"/>
                <w:noProof/>
                <w:lang w:val="id-ID"/>
              </w:rPr>
              <w:lastRenderedPageBreak/>
              <w:t>Rasio</w:t>
            </w:r>
          </w:p>
        </w:tc>
      </w:tr>
      <w:tr w:rsidR="004E325F" w:rsidRPr="00EC1AF4" w14:paraId="20D8809F" w14:textId="77777777" w:rsidTr="002F6213">
        <w:trPr>
          <w:trHeight w:val="573"/>
        </w:trPr>
        <w:tc>
          <w:tcPr>
            <w:tcW w:w="915" w:type="pct"/>
          </w:tcPr>
          <w:p w14:paraId="4DEF8CFC" w14:textId="77777777" w:rsidR="004E325F" w:rsidRPr="00EC1AF4" w:rsidRDefault="004E325F" w:rsidP="002F6213">
            <w:pPr>
              <w:rPr>
                <w:rFonts w:cs="Times New Roman"/>
                <w:noProof/>
                <w:lang w:val="id-ID"/>
              </w:rPr>
            </w:pPr>
          </w:p>
        </w:tc>
        <w:tc>
          <w:tcPr>
            <w:tcW w:w="1326" w:type="pct"/>
          </w:tcPr>
          <w:p w14:paraId="7A006CDF" w14:textId="77777777" w:rsidR="004E325F" w:rsidRPr="00EC1AF4" w:rsidRDefault="004E325F" w:rsidP="002F6213">
            <w:pPr>
              <w:jc w:val="left"/>
              <w:rPr>
                <w:rFonts w:cs="Times New Roman"/>
                <w:i/>
                <w:noProof/>
                <w:lang w:val="id-ID"/>
              </w:rPr>
            </w:pPr>
            <w:r w:rsidRPr="00EC1AF4">
              <w:rPr>
                <w:rFonts w:cs="Times New Roman"/>
                <w:i/>
                <w:noProof/>
                <w:lang w:val="id-ID"/>
              </w:rPr>
              <w:t>Net Profit Margin</w:t>
            </w:r>
          </w:p>
        </w:tc>
        <w:tc>
          <w:tcPr>
            <w:tcW w:w="1763" w:type="pct"/>
          </w:tcPr>
          <w:p w14:paraId="7D5D923B" w14:textId="77777777" w:rsidR="004E325F" w:rsidRPr="00EC1AF4" w:rsidRDefault="004E325F" w:rsidP="002F6213">
            <w:pPr>
              <w:rPr>
                <w:rFonts w:eastAsia="SimSun" w:cs="Times New Roman"/>
                <w:noProof/>
                <w:lang w:val="id-ID"/>
              </w:rPr>
            </w:pPr>
            <m:oMathPara>
              <m:oMath>
                <m:f>
                  <m:fPr>
                    <m:ctrlPr>
                      <w:rPr>
                        <w:rFonts w:ascii="Cambria Math" w:hAnsi="Cambria Math" w:cs="Times New Roman"/>
                        <w:i/>
                        <w:noProof/>
                        <w:lang w:val="id-ID"/>
                      </w:rPr>
                    </m:ctrlPr>
                  </m:fPr>
                  <m:num>
                    <m:r>
                      <w:rPr>
                        <w:rFonts w:ascii="Cambria Math" w:hAnsi="Cambria Math" w:cs="Times New Roman"/>
                        <w:noProof/>
                        <w:lang w:val="id-ID"/>
                      </w:rPr>
                      <m:t>Laba Bersih Setelah Pajak</m:t>
                    </m:r>
                  </m:num>
                  <m:den>
                    <m:r>
                      <w:rPr>
                        <w:rFonts w:ascii="Cambria Math" w:hAnsi="Cambria Math" w:cs="Times New Roman"/>
                        <w:noProof/>
                        <w:lang w:val="id-ID"/>
                      </w:rPr>
                      <m:t>Penjualan Bersih</m:t>
                    </m:r>
                  </m:den>
                </m:f>
              </m:oMath>
            </m:oMathPara>
          </w:p>
        </w:tc>
        <w:tc>
          <w:tcPr>
            <w:tcW w:w="996" w:type="pct"/>
          </w:tcPr>
          <w:p w14:paraId="09BFDEF1" w14:textId="77777777" w:rsidR="004E325F" w:rsidRPr="00EC1AF4" w:rsidRDefault="004E325F" w:rsidP="002F6213">
            <w:pPr>
              <w:jc w:val="center"/>
              <w:rPr>
                <w:rFonts w:cs="Times New Roman"/>
                <w:noProof/>
                <w:lang w:val="id-ID"/>
              </w:rPr>
            </w:pPr>
            <w:r w:rsidRPr="00EC1AF4">
              <w:rPr>
                <w:rFonts w:cs="Times New Roman"/>
                <w:noProof/>
                <w:lang w:val="id-ID"/>
              </w:rPr>
              <w:t>Rasio</w:t>
            </w:r>
          </w:p>
        </w:tc>
      </w:tr>
    </w:tbl>
    <w:p w14:paraId="2CCB08AA" w14:textId="77777777" w:rsidR="004E325F" w:rsidRPr="00EC1AF4" w:rsidRDefault="004E325F" w:rsidP="004E325F">
      <w:pPr>
        <w:spacing w:line="276" w:lineRule="auto"/>
        <w:rPr>
          <w:rFonts w:cs="Times New Roman"/>
          <w:i/>
          <w:noProof/>
          <w:sz w:val="24"/>
          <w:szCs w:val="24"/>
          <w:lang w:val="id-ID"/>
        </w:rPr>
      </w:pPr>
      <w:r w:rsidRPr="00EC1AF4">
        <w:rPr>
          <w:rFonts w:cs="Times New Roman"/>
          <w:i/>
          <w:noProof/>
          <w:sz w:val="24"/>
          <w:szCs w:val="24"/>
          <w:lang w:val="id-ID"/>
        </w:rPr>
        <w:t>Sumber: Data diolah penulis (2021)</w:t>
      </w:r>
    </w:p>
    <w:p w14:paraId="04181E61" w14:textId="77777777" w:rsidR="004E325F" w:rsidRPr="00EC1AF4" w:rsidRDefault="004E325F" w:rsidP="004E325F">
      <w:pPr>
        <w:pStyle w:val="Heading2"/>
        <w:spacing w:before="120" w:after="120" w:line="276" w:lineRule="auto"/>
        <w:rPr>
          <w:rFonts w:cs="Times New Roman"/>
          <w:noProof/>
          <w:szCs w:val="24"/>
          <w:lang w:val="id-ID"/>
        </w:rPr>
      </w:pPr>
      <w:bookmarkStart w:id="11" w:name="_Toc80421753"/>
      <w:r w:rsidRPr="00EC1AF4">
        <w:rPr>
          <w:rFonts w:cs="Times New Roman"/>
          <w:noProof/>
          <w:szCs w:val="24"/>
          <w:lang w:val="id-ID"/>
        </w:rPr>
        <w:t>Metode Penarikan Sampling</w:t>
      </w:r>
      <w:bookmarkEnd w:id="11"/>
    </w:p>
    <w:p w14:paraId="2C5220B1" w14:textId="77777777" w:rsidR="004E325F" w:rsidRPr="00EC1AF4" w:rsidRDefault="004E325F" w:rsidP="004E325F">
      <w:pPr>
        <w:spacing w:before="240" w:after="120" w:line="360" w:lineRule="auto"/>
        <w:ind w:firstLine="567"/>
        <w:rPr>
          <w:rFonts w:cs="Times New Roman"/>
          <w:noProof/>
          <w:sz w:val="24"/>
          <w:szCs w:val="24"/>
          <w:lang w:val="id-ID"/>
        </w:rPr>
      </w:pPr>
      <w:r w:rsidRPr="00EC1AF4">
        <w:rPr>
          <w:rFonts w:cs="Times New Roman"/>
          <w:noProof/>
          <w:sz w:val="24"/>
          <w:szCs w:val="24"/>
          <w:lang w:val="id-ID"/>
        </w:rPr>
        <w:t>Teknik</w:t>
      </w:r>
      <w:r w:rsidRPr="00EC1AF4">
        <w:rPr>
          <w:rFonts w:cs="Times New Roman"/>
          <w:noProof/>
          <w:spacing w:val="1"/>
          <w:sz w:val="24"/>
          <w:szCs w:val="24"/>
          <w:lang w:val="id-ID"/>
        </w:rPr>
        <w:t xml:space="preserve"> </w:t>
      </w:r>
      <w:r w:rsidRPr="00EC1AF4">
        <w:rPr>
          <w:rFonts w:cs="Times New Roman"/>
          <w:i/>
          <w:noProof/>
          <w:sz w:val="24"/>
          <w:szCs w:val="24"/>
          <w:lang w:val="id-ID"/>
        </w:rPr>
        <w:t>sampling</w:t>
      </w:r>
      <w:r w:rsidRPr="00EC1AF4">
        <w:rPr>
          <w:rFonts w:cs="Times New Roman"/>
          <w:i/>
          <w:noProof/>
          <w:spacing w:val="1"/>
          <w:sz w:val="24"/>
          <w:szCs w:val="24"/>
          <w:lang w:val="id-ID"/>
        </w:rPr>
        <w:t xml:space="preserve"> </w:t>
      </w:r>
      <w:r w:rsidRPr="00EC1AF4">
        <w:rPr>
          <w:rFonts w:cs="Times New Roman"/>
          <w:noProof/>
          <w:sz w:val="24"/>
          <w:szCs w:val="24"/>
          <w:lang w:val="id-ID"/>
        </w:rPr>
        <w:t>adalah</w:t>
      </w:r>
      <w:r w:rsidRPr="00EC1AF4">
        <w:rPr>
          <w:rFonts w:cs="Times New Roman"/>
          <w:noProof/>
          <w:spacing w:val="1"/>
          <w:sz w:val="24"/>
          <w:szCs w:val="24"/>
          <w:lang w:val="id-ID"/>
        </w:rPr>
        <w:t xml:space="preserve"> metode yang digunakan untuk menentukan sampel yang jumlahnya sesuai dengan sampel yang akan dijadikan sebagai sumber data, dengan memperhatikan sifat-sifat dan penyebaran </w:t>
      </w:r>
      <w:r w:rsidRPr="00EC1AF4">
        <w:rPr>
          <w:rFonts w:cs="Times New Roman"/>
          <w:noProof/>
          <w:sz w:val="24"/>
          <w:szCs w:val="24"/>
          <w:lang w:val="id-ID"/>
        </w:rPr>
        <w:t>populasi agar diperoleh sampel</w:t>
      </w:r>
      <w:r w:rsidRPr="00EC1AF4">
        <w:rPr>
          <w:rFonts w:cs="Times New Roman"/>
          <w:noProof/>
          <w:spacing w:val="1"/>
          <w:sz w:val="24"/>
          <w:szCs w:val="24"/>
          <w:lang w:val="id-ID"/>
        </w:rPr>
        <w:t xml:space="preserve"> </w:t>
      </w:r>
      <w:r w:rsidRPr="00EC1AF4">
        <w:rPr>
          <w:rFonts w:cs="Times New Roman"/>
          <w:noProof/>
          <w:sz w:val="24"/>
          <w:szCs w:val="24"/>
          <w:lang w:val="id-ID"/>
        </w:rPr>
        <w:t>yang</w:t>
      </w:r>
      <w:r w:rsidRPr="00EC1AF4">
        <w:rPr>
          <w:rFonts w:cs="Times New Roman"/>
          <w:noProof/>
          <w:spacing w:val="1"/>
          <w:sz w:val="24"/>
          <w:szCs w:val="24"/>
          <w:lang w:val="id-ID"/>
        </w:rPr>
        <w:t xml:space="preserve"> </w:t>
      </w:r>
      <w:r w:rsidRPr="00EC1AF4">
        <w:rPr>
          <w:rFonts w:cs="Times New Roman"/>
          <w:noProof/>
          <w:sz w:val="24"/>
          <w:szCs w:val="24"/>
          <w:lang w:val="id-ID"/>
        </w:rPr>
        <w:t>representatif</w:t>
      </w:r>
      <w:r w:rsidRPr="00EC1AF4">
        <w:rPr>
          <w:rFonts w:cs="Times New Roman"/>
          <w:noProof/>
          <w:spacing w:val="1"/>
          <w:sz w:val="24"/>
          <w:szCs w:val="24"/>
          <w:lang w:val="id-ID"/>
        </w:rPr>
        <w:t xml:space="preserve"> </w:t>
      </w:r>
      <w:r w:rsidRPr="00EC1AF4">
        <w:rPr>
          <w:rFonts w:cs="Times New Roman"/>
          <w:noProof/>
          <w:spacing w:val="1"/>
          <w:sz w:val="24"/>
          <w:szCs w:val="24"/>
          <w:lang w:val="id-ID"/>
        </w:rPr>
        <w:fldChar w:fldCharType="begin" w:fldLock="1"/>
      </w:r>
      <w:r w:rsidRPr="00EC1AF4">
        <w:rPr>
          <w:rFonts w:cs="Times New Roman"/>
          <w:noProof/>
          <w:spacing w:val="1"/>
          <w:sz w:val="24"/>
          <w:szCs w:val="24"/>
          <w:lang w:val="id-ID"/>
        </w:rPr>
        <w:instrText>ADDIN CSL_CITATION {"citationItems":[{"id":"ITEM-1","itemData":{"author":[{"dropping-particle":"","family":"Sekaran","given":"Uma","non-dropping-particle":"","parse-names":false,"suffix":""},{"dropping-particle":"","family":"Bougie","given":"Roger","non-dropping-particle":"","parse-names":false,"suffix":""}],"id":"ITEM-1","issued":{"date-parts":[["2016"]]},"publisher":"John Wiley &amp; Sons","title":"Research methods for business: A skill building approach","type":"book"},"uris":["http://www.mendeley.com/documents/?uuid=a941adb9-27c3-4bd2-9b04-836689dc67d0"]}],"mendeley":{"formattedCitation":"(Sekaran and Bougie, 2016)","plainTextFormattedCitation":"(Sekaran and Bougie, 2016)","previouslyFormattedCitation":"(Sekaran and Bougie, 2016)"},"properties":{"noteIndex":0},"schema":"https://github.com/citation-style-language/schema/raw/master/csl-citation.json"}</w:instrText>
      </w:r>
      <w:r w:rsidRPr="00EC1AF4">
        <w:rPr>
          <w:rFonts w:cs="Times New Roman"/>
          <w:noProof/>
          <w:spacing w:val="1"/>
          <w:sz w:val="24"/>
          <w:szCs w:val="24"/>
          <w:lang w:val="id-ID"/>
        </w:rPr>
        <w:fldChar w:fldCharType="separate"/>
      </w:r>
      <w:r w:rsidRPr="00EC1AF4">
        <w:rPr>
          <w:rFonts w:cs="Times New Roman"/>
          <w:noProof/>
          <w:spacing w:val="1"/>
          <w:sz w:val="24"/>
          <w:szCs w:val="24"/>
          <w:lang w:val="id-ID"/>
        </w:rPr>
        <w:t>(Sekaran and Bougie, 2016)</w:t>
      </w:r>
      <w:r w:rsidRPr="00EC1AF4">
        <w:rPr>
          <w:rFonts w:cs="Times New Roman"/>
          <w:noProof/>
          <w:spacing w:val="1"/>
          <w:sz w:val="24"/>
          <w:szCs w:val="24"/>
          <w:lang w:val="id-ID"/>
        </w:rPr>
        <w:fldChar w:fldCharType="end"/>
      </w:r>
      <w:r w:rsidRPr="00EC1AF4">
        <w:rPr>
          <w:rFonts w:cs="Times New Roman"/>
          <w:noProof/>
          <w:spacing w:val="1"/>
          <w:sz w:val="24"/>
          <w:szCs w:val="24"/>
          <w:lang w:val="id-ID"/>
        </w:rPr>
        <w:t xml:space="preserve">. </w:t>
      </w:r>
      <w:r w:rsidRPr="00EC1AF4">
        <w:rPr>
          <w:rFonts w:cs="Times New Roman"/>
          <w:noProof/>
          <w:sz w:val="24"/>
          <w:szCs w:val="24"/>
          <w:lang w:val="id-ID"/>
        </w:rPr>
        <w:t xml:space="preserve">Sampel merupakan bagian dari jumlah populasi yang memiliki karakteristik relatif sama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 xml:space="preserve">. Dalam proses penentuan sampel yang akan digunakan dalam penelitian terdapat beberapa jenis teknik pengambilan </w:t>
      </w:r>
      <w:r w:rsidRPr="00EC1AF4">
        <w:rPr>
          <w:rFonts w:cs="Times New Roman"/>
          <w:i/>
          <w:noProof/>
          <w:sz w:val="24"/>
          <w:szCs w:val="24"/>
          <w:lang w:val="id-ID"/>
        </w:rPr>
        <w:t>sampling</w:t>
      </w:r>
      <w:r w:rsidRPr="00EC1AF4">
        <w:rPr>
          <w:rFonts w:cs="Times New Roman"/>
          <w:noProof/>
          <w:sz w:val="24"/>
          <w:szCs w:val="24"/>
          <w:lang w:val="id-ID"/>
        </w:rPr>
        <w:t xml:space="preserve"> yang dapat digunakan. Dikarenakan peneliti memiliki keterbatasan dalam melaksukan penelitian ini, baik itu keterbatasan waktu, tenaga, dana dan jumlah populasi yang sangat banyak, maka peneliti menggunakan sampel dalam penelitian ini. Oleh karena itu peneliti harus mengambil sampel yang benar-benar respresetatif (dapat mewakili).</w:t>
      </w:r>
      <w:r w:rsidRPr="00EC1AF4">
        <w:rPr>
          <w:rFonts w:cs="Times New Roman"/>
          <w:b/>
          <w:i/>
          <w:noProof/>
          <w:spacing w:val="-1"/>
          <w:sz w:val="24"/>
          <w:szCs w:val="24"/>
          <w:lang w:val="id-ID"/>
        </w:rPr>
        <w:t xml:space="preserve"> </w:t>
      </w:r>
      <w:r w:rsidRPr="00EC1AF4">
        <w:rPr>
          <w:rFonts w:cs="Times New Roman"/>
          <w:noProof/>
          <w:sz w:val="24"/>
          <w:szCs w:val="24"/>
          <w:lang w:val="id-ID"/>
        </w:rPr>
        <w:t>Secara umum,</w:t>
      </w:r>
      <w:r w:rsidRPr="00EC1AF4">
        <w:rPr>
          <w:rFonts w:cs="Times New Roman"/>
          <w:noProof/>
          <w:spacing w:val="-1"/>
          <w:sz w:val="24"/>
          <w:szCs w:val="24"/>
          <w:lang w:val="id-ID"/>
        </w:rPr>
        <w:t xml:space="preserve"> </w:t>
      </w:r>
      <w:r w:rsidRPr="00EC1AF4">
        <w:rPr>
          <w:rFonts w:cs="Times New Roman"/>
          <w:noProof/>
          <w:sz w:val="24"/>
          <w:szCs w:val="24"/>
          <w:lang w:val="id-ID"/>
        </w:rPr>
        <w:t>terdapat</w:t>
      </w:r>
      <w:r w:rsidRPr="00EC1AF4">
        <w:rPr>
          <w:rFonts w:cs="Times New Roman"/>
          <w:noProof/>
          <w:spacing w:val="-1"/>
          <w:sz w:val="24"/>
          <w:szCs w:val="24"/>
          <w:lang w:val="id-ID"/>
        </w:rPr>
        <w:t xml:space="preserve"> </w:t>
      </w:r>
      <w:r w:rsidRPr="00EC1AF4">
        <w:rPr>
          <w:rFonts w:cs="Times New Roman"/>
          <w:noProof/>
          <w:sz w:val="24"/>
          <w:szCs w:val="24"/>
          <w:lang w:val="id-ID"/>
        </w:rPr>
        <w:t>dua teknik</w:t>
      </w:r>
      <w:r w:rsidRPr="00EC1AF4">
        <w:rPr>
          <w:rFonts w:cs="Times New Roman"/>
          <w:noProof/>
          <w:spacing w:val="-1"/>
          <w:sz w:val="24"/>
          <w:szCs w:val="24"/>
          <w:lang w:val="id-ID"/>
        </w:rPr>
        <w:t xml:space="preserve"> </w:t>
      </w:r>
      <w:r w:rsidRPr="00EC1AF4">
        <w:rPr>
          <w:rFonts w:cs="Times New Roman"/>
          <w:noProof/>
          <w:sz w:val="24"/>
          <w:szCs w:val="24"/>
          <w:lang w:val="id-ID"/>
        </w:rPr>
        <w:t>pengambilan</w:t>
      </w:r>
      <w:r w:rsidRPr="00EC1AF4">
        <w:rPr>
          <w:rFonts w:cs="Times New Roman"/>
          <w:noProof/>
          <w:spacing w:val="-1"/>
          <w:sz w:val="24"/>
          <w:szCs w:val="24"/>
          <w:lang w:val="id-ID"/>
        </w:rPr>
        <w:t xml:space="preserve"> </w:t>
      </w:r>
      <w:r w:rsidRPr="00EC1AF4">
        <w:rPr>
          <w:rFonts w:cs="Times New Roman"/>
          <w:noProof/>
          <w:sz w:val="24"/>
          <w:szCs w:val="24"/>
          <w:lang w:val="id-ID"/>
        </w:rPr>
        <w:t>sampel, yaitu:</w:t>
      </w:r>
    </w:p>
    <w:p w14:paraId="65BCFBA4" w14:textId="77777777" w:rsidR="004E325F" w:rsidRPr="00EC1AF4" w:rsidRDefault="004E325F" w:rsidP="004E325F">
      <w:pPr>
        <w:pStyle w:val="BodyText"/>
        <w:numPr>
          <w:ilvl w:val="0"/>
          <w:numId w:val="8"/>
        </w:numPr>
        <w:spacing w:line="276" w:lineRule="auto"/>
        <w:ind w:right="-2"/>
        <w:jc w:val="both"/>
        <w:rPr>
          <w:noProof/>
          <w:lang w:val="id-ID"/>
        </w:rPr>
      </w:pPr>
      <w:r w:rsidRPr="00EC1AF4">
        <w:rPr>
          <w:i/>
          <w:noProof/>
          <w:lang w:val="id-ID"/>
        </w:rPr>
        <w:t>Probability</w:t>
      </w:r>
      <w:r w:rsidRPr="00EC1AF4">
        <w:rPr>
          <w:i/>
          <w:noProof/>
          <w:spacing w:val="-1"/>
          <w:lang w:val="id-ID"/>
        </w:rPr>
        <w:t xml:space="preserve"> </w:t>
      </w:r>
      <w:r w:rsidRPr="00EC1AF4">
        <w:rPr>
          <w:i/>
          <w:noProof/>
          <w:lang w:val="id-ID"/>
        </w:rPr>
        <w:t>Sampling</w:t>
      </w:r>
    </w:p>
    <w:p w14:paraId="1E0EBE83" w14:textId="77777777" w:rsidR="004E325F" w:rsidRPr="00EC1AF4" w:rsidRDefault="004E325F" w:rsidP="004E325F">
      <w:pPr>
        <w:pStyle w:val="BodyText"/>
        <w:spacing w:line="276" w:lineRule="auto"/>
        <w:ind w:left="720" w:right="-2"/>
        <w:jc w:val="both"/>
        <w:rPr>
          <w:noProof/>
          <w:lang w:val="id-ID"/>
        </w:rPr>
      </w:pPr>
      <w:r w:rsidRPr="00EC1AF4">
        <w:rPr>
          <w:noProof/>
          <w:lang w:val="id-ID"/>
        </w:rPr>
        <w:t>“Cara pengambilan sampel dimana semua anggota punya kesempatan yang</w:t>
      </w:r>
      <w:r w:rsidRPr="00EC1AF4">
        <w:rPr>
          <w:noProof/>
          <w:spacing w:val="1"/>
          <w:lang w:val="id-ID"/>
        </w:rPr>
        <w:t xml:space="preserve"> </w:t>
      </w:r>
      <w:r w:rsidRPr="00EC1AF4">
        <w:rPr>
          <w:noProof/>
          <w:lang w:val="id-ID"/>
        </w:rPr>
        <w:t>sama</w:t>
      </w:r>
      <w:r w:rsidRPr="00EC1AF4">
        <w:rPr>
          <w:noProof/>
          <w:spacing w:val="-1"/>
          <w:lang w:val="id-ID"/>
        </w:rPr>
        <w:t xml:space="preserve"> </w:t>
      </w:r>
      <w:r w:rsidRPr="00EC1AF4">
        <w:rPr>
          <w:noProof/>
          <w:lang w:val="id-ID"/>
        </w:rPr>
        <w:t>untuk dijadikan sampel”</w:t>
      </w:r>
      <w:r w:rsidRPr="00EC1AF4">
        <w:rPr>
          <w:noProof/>
          <w:spacing w:val="1"/>
          <w:lang w:val="id-ID"/>
        </w:rPr>
        <w:t xml:space="preserve"> </w:t>
      </w:r>
      <w:r w:rsidRPr="00EC1AF4">
        <w:rPr>
          <w:noProof/>
          <w:spacing w:val="1"/>
          <w:lang w:val="id-ID"/>
        </w:rPr>
        <w:fldChar w:fldCharType="begin" w:fldLock="1"/>
      </w:r>
      <w:r w:rsidRPr="00EC1AF4">
        <w:rPr>
          <w:noProof/>
          <w:spacing w:val="1"/>
          <w:lang w:val="id-ID"/>
        </w:rPr>
        <w:instrText>ADDIN CSL_CITATION {"citationItems":[{"id":"ITEM-1","itemData":{"author":[{"dropping-particle":"","family":"Sekaran","given":"Uma","non-dropping-particle":"","parse-names":false,"suffix":""},{"dropping-particle":"","family":"Bougie","given":"Roger","non-dropping-particle":"","parse-names":false,"suffix":""}],"id":"ITEM-1","issued":{"date-parts":[["2016"]]},"publisher":"John Wiley &amp; Sons","title":"Research methods for business: A skill building approach","type":"book"},"uris":["http://www.mendeley.com/documents/?uuid=a941adb9-27c3-4bd2-9b04-836689dc67d0"]}],"mendeley":{"formattedCitation":"(Sekaran and Bougie, 2016)","plainTextFormattedCitation":"(Sekaran and Bougie, 2016)","previouslyFormattedCitation":"(Sekaran and Bougie, 2016)"},"properties":{"noteIndex":0},"schema":"https://github.com/citation-style-language/schema/raw/master/csl-citation.json"}</w:instrText>
      </w:r>
      <w:r w:rsidRPr="00EC1AF4">
        <w:rPr>
          <w:noProof/>
          <w:spacing w:val="1"/>
          <w:lang w:val="id-ID"/>
        </w:rPr>
        <w:fldChar w:fldCharType="separate"/>
      </w:r>
      <w:r w:rsidRPr="00EC1AF4">
        <w:rPr>
          <w:noProof/>
          <w:spacing w:val="1"/>
          <w:lang w:val="id-ID"/>
        </w:rPr>
        <w:t>(Sekaran and Bougie, 2016)</w:t>
      </w:r>
      <w:r w:rsidRPr="00EC1AF4">
        <w:rPr>
          <w:noProof/>
          <w:spacing w:val="1"/>
          <w:lang w:val="id-ID"/>
        </w:rPr>
        <w:fldChar w:fldCharType="end"/>
      </w:r>
      <w:r w:rsidRPr="00EC1AF4">
        <w:rPr>
          <w:noProof/>
          <w:spacing w:val="1"/>
          <w:lang w:val="id-ID"/>
        </w:rPr>
        <w:t>.</w:t>
      </w:r>
    </w:p>
    <w:p w14:paraId="36AF6BB3" w14:textId="77777777" w:rsidR="004E325F" w:rsidRPr="00EC1AF4" w:rsidRDefault="004E325F" w:rsidP="004E325F">
      <w:pPr>
        <w:pStyle w:val="ListParagraph"/>
        <w:widowControl w:val="0"/>
        <w:numPr>
          <w:ilvl w:val="0"/>
          <w:numId w:val="8"/>
        </w:numPr>
        <w:tabs>
          <w:tab w:val="left" w:pos="2377"/>
        </w:tabs>
        <w:autoSpaceDE w:val="0"/>
        <w:autoSpaceDN w:val="0"/>
        <w:spacing w:after="0" w:line="276" w:lineRule="auto"/>
        <w:rPr>
          <w:rFonts w:cs="Times New Roman"/>
          <w:i/>
          <w:noProof/>
          <w:sz w:val="24"/>
          <w:szCs w:val="24"/>
          <w:lang w:val="id-ID"/>
        </w:rPr>
      </w:pPr>
      <w:r w:rsidRPr="00EC1AF4">
        <w:rPr>
          <w:rFonts w:cs="Times New Roman"/>
          <w:i/>
          <w:noProof/>
          <w:sz w:val="24"/>
          <w:szCs w:val="24"/>
          <w:lang w:val="id-ID"/>
        </w:rPr>
        <w:t>Nonprobability</w:t>
      </w:r>
      <w:r w:rsidRPr="00EC1AF4">
        <w:rPr>
          <w:rFonts w:cs="Times New Roman"/>
          <w:i/>
          <w:noProof/>
          <w:spacing w:val="-1"/>
          <w:sz w:val="24"/>
          <w:szCs w:val="24"/>
          <w:lang w:val="id-ID"/>
        </w:rPr>
        <w:t xml:space="preserve"> </w:t>
      </w:r>
      <w:r w:rsidRPr="00EC1AF4">
        <w:rPr>
          <w:rFonts w:cs="Times New Roman"/>
          <w:i/>
          <w:noProof/>
          <w:sz w:val="24"/>
          <w:szCs w:val="24"/>
          <w:lang w:val="id-ID"/>
        </w:rPr>
        <w:t>Sampling</w:t>
      </w:r>
    </w:p>
    <w:p w14:paraId="02C39024" w14:textId="77777777" w:rsidR="004E325F" w:rsidRPr="00EC1AF4" w:rsidRDefault="004E325F" w:rsidP="004E325F">
      <w:pPr>
        <w:pStyle w:val="ListParagraph"/>
        <w:widowControl w:val="0"/>
        <w:tabs>
          <w:tab w:val="left" w:pos="2377"/>
        </w:tabs>
        <w:autoSpaceDE w:val="0"/>
        <w:autoSpaceDN w:val="0"/>
        <w:spacing w:before="240" w:after="0" w:line="276" w:lineRule="auto"/>
        <w:rPr>
          <w:rFonts w:cs="Times New Roman"/>
          <w:noProof/>
          <w:sz w:val="24"/>
          <w:szCs w:val="24"/>
          <w:lang w:val="id-ID"/>
        </w:rPr>
      </w:pPr>
      <w:r w:rsidRPr="00EC1AF4">
        <w:rPr>
          <w:rFonts w:cs="Times New Roman"/>
          <w:noProof/>
          <w:spacing w:val="1"/>
          <w:sz w:val="24"/>
          <w:szCs w:val="24"/>
          <w:lang w:val="id-ID"/>
        </w:rPr>
        <w:t>“</w:t>
      </w:r>
      <w:r w:rsidRPr="00EC1AF4">
        <w:rPr>
          <w:rFonts w:cs="Times New Roman"/>
          <w:noProof/>
          <w:sz w:val="24"/>
          <w:szCs w:val="24"/>
          <w:lang w:val="id-ID"/>
        </w:rPr>
        <w:t>Teknik</w:t>
      </w:r>
      <w:r w:rsidRPr="00EC1AF4">
        <w:rPr>
          <w:rFonts w:cs="Times New Roman"/>
          <w:noProof/>
          <w:spacing w:val="1"/>
          <w:sz w:val="24"/>
          <w:szCs w:val="24"/>
          <w:lang w:val="id-ID"/>
        </w:rPr>
        <w:t xml:space="preserve"> </w:t>
      </w:r>
      <w:r w:rsidRPr="00EC1AF4">
        <w:rPr>
          <w:rFonts w:cs="Times New Roman"/>
          <w:i/>
          <w:noProof/>
          <w:sz w:val="24"/>
          <w:szCs w:val="24"/>
          <w:lang w:val="id-ID"/>
        </w:rPr>
        <w:t xml:space="preserve">sampling </w:t>
      </w:r>
      <w:r w:rsidRPr="00EC1AF4">
        <w:rPr>
          <w:rFonts w:cs="Times New Roman"/>
          <w:noProof/>
          <w:sz w:val="24"/>
          <w:szCs w:val="24"/>
          <w:lang w:val="id-ID"/>
        </w:rPr>
        <w:t>yang tidak memberikan peluang atau kesempatan pada setiap</w:t>
      </w:r>
      <w:r w:rsidRPr="00EC1AF4">
        <w:rPr>
          <w:rFonts w:cs="Times New Roman"/>
          <w:noProof/>
          <w:spacing w:val="1"/>
          <w:sz w:val="24"/>
          <w:szCs w:val="24"/>
          <w:lang w:val="id-ID"/>
        </w:rPr>
        <w:t xml:space="preserve"> </w:t>
      </w:r>
      <w:r w:rsidRPr="00EC1AF4">
        <w:rPr>
          <w:rFonts w:cs="Times New Roman"/>
          <w:noProof/>
          <w:sz w:val="24"/>
          <w:szCs w:val="24"/>
          <w:lang w:val="id-ID"/>
        </w:rPr>
        <w:t>anggota</w:t>
      </w:r>
      <w:r w:rsidRPr="00EC1AF4">
        <w:rPr>
          <w:rFonts w:cs="Times New Roman"/>
          <w:noProof/>
          <w:spacing w:val="-1"/>
          <w:sz w:val="24"/>
          <w:szCs w:val="24"/>
          <w:lang w:val="id-ID"/>
        </w:rPr>
        <w:t xml:space="preserve"> </w:t>
      </w:r>
      <w:r w:rsidRPr="00EC1AF4">
        <w:rPr>
          <w:rFonts w:cs="Times New Roman"/>
          <w:noProof/>
          <w:sz w:val="24"/>
          <w:szCs w:val="24"/>
          <w:lang w:val="id-ID"/>
        </w:rPr>
        <w:t>populasi untuk dijadikan sebagai anggota</w:t>
      </w:r>
      <w:r w:rsidRPr="00EC1AF4">
        <w:rPr>
          <w:rFonts w:cs="Times New Roman"/>
          <w:noProof/>
          <w:spacing w:val="1"/>
          <w:sz w:val="24"/>
          <w:szCs w:val="24"/>
          <w:lang w:val="id-ID"/>
        </w:rPr>
        <w:t xml:space="preserve"> </w:t>
      </w:r>
      <w:r w:rsidRPr="00EC1AF4">
        <w:rPr>
          <w:rFonts w:cs="Times New Roman"/>
          <w:noProof/>
          <w:sz w:val="24"/>
          <w:szCs w:val="24"/>
          <w:lang w:val="id-ID"/>
        </w:rPr>
        <w:t xml:space="preserve">sampel”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w:t>
      </w:r>
    </w:p>
    <w:p w14:paraId="237D6DF3" w14:textId="77777777" w:rsidR="004E325F" w:rsidRPr="00EC1AF4" w:rsidRDefault="004E325F" w:rsidP="004E325F">
      <w:pPr>
        <w:pStyle w:val="ListParagraph"/>
        <w:widowControl w:val="0"/>
        <w:tabs>
          <w:tab w:val="left" w:pos="2377"/>
        </w:tabs>
        <w:autoSpaceDE w:val="0"/>
        <w:autoSpaceDN w:val="0"/>
        <w:spacing w:before="240" w:after="0" w:line="276" w:lineRule="auto"/>
        <w:rPr>
          <w:rFonts w:cs="Times New Roman"/>
          <w:noProof/>
          <w:sz w:val="24"/>
          <w:szCs w:val="24"/>
          <w:lang w:val="id-ID"/>
        </w:rPr>
      </w:pPr>
    </w:p>
    <w:p w14:paraId="1DEFD7F3" w14:textId="77777777" w:rsidR="004E325F" w:rsidRPr="00EC1AF4" w:rsidRDefault="004E325F" w:rsidP="004E325F">
      <w:pPr>
        <w:spacing w:before="240" w:after="0" w:line="276" w:lineRule="auto"/>
        <w:ind w:firstLine="567"/>
        <w:rPr>
          <w:rFonts w:cs="Times New Roman"/>
          <w:noProof/>
          <w:sz w:val="24"/>
          <w:szCs w:val="24"/>
          <w:lang w:val="id-ID"/>
        </w:rPr>
      </w:pPr>
      <w:r w:rsidRPr="00EC1AF4">
        <w:rPr>
          <w:rFonts w:cs="Times New Roman"/>
          <w:noProof/>
          <w:sz w:val="24"/>
          <w:szCs w:val="24"/>
          <w:lang w:val="id-ID"/>
        </w:rPr>
        <w:t>Pada</w:t>
      </w:r>
      <w:r w:rsidRPr="00EC1AF4">
        <w:rPr>
          <w:rFonts w:cs="Times New Roman"/>
          <w:noProof/>
          <w:spacing w:val="1"/>
          <w:sz w:val="24"/>
          <w:szCs w:val="24"/>
          <w:lang w:val="id-ID"/>
        </w:rPr>
        <w:t xml:space="preserve"> </w:t>
      </w:r>
      <w:r w:rsidRPr="00EC1AF4">
        <w:rPr>
          <w:rFonts w:cs="Times New Roman"/>
          <w:noProof/>
          <w:sz w:val="24"/>
          <w:szCs w:val="24"/>
          <w:lang w:val="id-ID"/>
        </w:rPr>
        <w:t>penelitian</w:t>
      </w:r>
      <w:r w:rsidRPr="00EC1AF4">
        <w:rPr>
          <w:rFonts w:cs="Times New Roman"/>
          <w:noProof/>
          <w:spacing w:val="1"/>
          <w:sz w:val="24"/>
          <w:szCs w:val="24"/>
          <w:lang w:val="id-ID"/>
        </w:rPr>
        <w:t xml:space="preserve"> </w:t>
      </w:r>
      <w:r w:rsidRPr="00EC1AF4">
        <w:rPr>
          <w:rFonts w:cs="Times New Roman"/>
          <w:noProof/>
          <w:sz w:val="24"/>
          <w:szCs w:val="24"/>
          <w:lang w:val="id-ID"/>
        </w:rPr>
        <w:t>ini,</w:t>
      </w:r>
      <w:r w:rsidRPr="00EC1AF4">
        <w:rPr>
          <w:rFonts w:cs="Times New Roman"/>
          <w:noProof/>
          <w:spacing w:val="1"/>
          <w:sz w:val="24"/>
          <w:szCs w:val="24"/>
          <w:lang w:val="id-ID"/>
        </w:rPr>
        <w:t xml:space="preserve"> </w:t>
      </w:r>
      <w:r w:rsidRPr="00EC1AF4">
        <w:rPr>
          <w:rFonts w:cs="Times New Roman"/>
          <w:noProof/>
          <w:sz w:val="24"/>
          <w:szCs w:val="24"/>
          <w:lang w:val="id-ID"/>
        </w:rPr>
        <w:t>penulis</w:t>
      </w:r>
      <w:r w:rsidRPr="00EC1AF4">
        <w:rPr>
          <w:rFonts w:cs="Times New Roman"/>
          <w:noProof/>
          <w:spacing w:val="1"/>
          <w:sz w:val="24"/>
          <w:szCs w:val="24"/>
          <w:lang w:val="id-ID"/>
        </w:rPr>
        <w:t xml:space="preserve"> </w:t>
      </w:r>
      <w:r w:rsidRPr="00EC1AF4">
        <w:rPr>
          <w:rFonts w:cs="Times New Roman"/>
          <w:noProof/>
          <w:sz w:val="24"/>
          <w:szCs w:val="24"/>
          <w:lang w:val="id-ID"/>
        </w:rPr>
        <w:t>menggunakan</w:t>
      </w:r>
      <w:r w:rsidRPr="00EC1AF4">
        <w:rPr>
          <w:rFonts w:cs="Times New Roman"/>
          <w:noProof/>
          <w:spacing w:val="1"/>
          <w:sz w:val="24"/>
          <w:szCs w:val="24"/>
          <w:lang w:val="id-ID"/>
        </w:rPr>
        <w:t xml:space="preserve"> </w:t>
      </w:r>
      <w:r w:rsidRPr="00EC1AF4">
        <w:rPr>
          <w:rFonts w:cs="Times New Roman"/>
          <w:noProof/>
          <w:sz w:val="24"/>
          <w:szCs w:val="24"/>
          <w:lang w:val="id-ID"/>
        </w:rPr>
        <w:t>teknik</w:t>
      </w:r>
      <w:r w:rsidRPr="00EC1AF4">
        <w:rPr>
          <w:rFonts w:cs="Times New Roman"/>
          <w:noProof/>
          <w:spacing w:val="1"/>
          <w:sz w:val="24"/>
          <w:szCs w:val="24"/>
          <w:lang w:val="id-ID"/>
        </w:rPr>
        <w:t xml:space="preserve"> </w:t>
      </w:r>
      <w:r w:rsidRPr="00EC1AF4">
        <w:rPr>
          <w:rFonts w:cs="Times New Roman"/>
          <w:i/>
          <w:noProof/>
          <w:sz w:val="24"/>
          <w:szCs w:val="24"/>
          <w:lang w:val="id-ID"/>
        </w:rPr>
        <w:t>Nonprobability</w:t>
      </w:r>
      <w:r w:rsidRPr="00EC1AF4">
        <w:rPr>
          <w:rFonts w:cs="Times New Roman"/>
          <w:i/>
          <w:noProof/>
          <w:spacing w:val="1"/>
          <w:sz w:val="24"/>
          <w:szCs w:val="24"/>
          <w:lang w:val="id-ID"/>
        </w:rPr>
        <w:t xml:space="preserve"> </w:t>
      </w:r>
      <w:r w:rsidRPr="00EC1AF4">
        <w:rPr>
          <w:rFonts w:cs="Times New Roman"/>
          <w:i/>
          <w:noProof/>
          <w:sz w:val="24"/>
          <w:szCs w:val="24"/>
          <w:lang w:val="id-ID"/>
        </w:rPr>
        <w:t>sampling</w:t>
      </w:r>
      <w:r w:rsidRPr="00EC1AF4">
        <w:rPr>
          <w:rFonts w:cs="Times New Roman"/>
          <w:i/>
          <w:noProof/>
          <w:spacing w:val="-57"/>
          <w:sz w:val="24"/>
          <w:szCs w:val="24"/>
          <w:lang w:val="id-ID"/>
        </w:rPr>
        <w:t xml:space="preserve"> </w:t>
      </w:r>
      <w:r w:rsidRPr="00EC1AF4">
        <w:rPr>
          <w:rFonts w:cs="Times New Roman"/>
          <w:noProof/>
          <w:sz w:val="24"/>
          <w:szCs w:val="24"/>
          <w:lang w:val="id-ID"/>
        </w:rPr>
        <w:t>karena hanya mengambil 7 perusahaan yang memenuhi kriteria penelitian yaitu</w:t>
      </w:r>
      <w:r w:rsidRPr="00EC1AF4">
        <w:rPr>
          <w:rFonts w:cs="Times New Roman"/>
          <w:noProof/>
          <w:spacing w:val="1"/>
          <w:sz w:val="24"/>
          <w:szCs w:val="24"/>
          <w:lang w:val="id-ID"/>
        </w:rPr>
        <w:t xml:space="preserve"> </w:t>
      </w: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sudah merilis laporan keuangan tahun 2020 dan sudah menerapkan</w:t>
      </w:r>
      <w:r w:rsidRPr="00EC1AF4">
        <w:rPr>
          <w:rFonts w:cs="Times New Roman"/>
          <w:noProof/>
          <w:spacing w:val="1"/>
          <w:sz w:val="24"/>
          <w:szCs w:val="24"/>
          <w:lang w:val="id-ID"/>
        </w:rPr>
        <w:t xml:space="preserve"> </w:t>
      </w:r>
      <w:r w:rsidRPr="00EC1AF4">
        <w:rPr>
          <w:rFonts w:cs="Times New Roman"/>
          <w:noProof/>
          <w:sz w:val="24"/>
          <w:szCs w:val="24"/>
          <w:lang w:val="id-ID"/>
        </w:rPr>
        <w:t xml:space="preserve">PSAK 72 yang terdaftar di BEI. Jenis-jenis </w:t>
      </w:r>
      <w:r w:rsidRPr="00EC1AF4">
        <w:rPr>
          <w:rFonts w:cs="Times New Roman"/>
          <w:i/>
          <w:noProof/>
          <w:sz w:val="24"/>
          <w:szCs w:val="24"/>
          <w:lang w:val="id-ID"/>
        </w:rPr>
        <w:t xml:space="preserve">nonprobability sampling </w:t>
      </w:r>
      <w:r w:rsidRPr="00EC1AF4">
        <w:rPr>
          <w:rFonts w:cs="Times New Roman"/>
          <w:noProof/>
          <w:sz w:val="24"/>
          <w:szCs w:val="24"/>
          <w:lang w:val="id-ID"/>
        </w:rPr>
        <w:t>diantaranya</w:t>
      </w:r>
      <w:r w:rsidRPr="00EC1AF4">
        <w:rPr>
          <w:rFonts w:cs="Times New Roman"/>
          <w:noProof/>
          <w:spacing w:val="1"/>
          <w:sz w:val="24"/>
          <w:szCs w:val="24"/>
          <w:lang w:val="id-ID"/>
        </w:rPr>
        <w:t xml:space="preserve"> </w:t>
      </w:r>
      <w:r w:rsidRPr="00EC1AF4">
        <w:rPr>
          <w:rFonts w:cs="Times New Roman"/>
          <w:noProof/>
          <w:sz w:val="24"/>
          <w:szCs w:val="24"/>
          <w:lang w:val="id-ID"/>
        </w:rPr>
        <w:t>yaitu</w:t>
      </w:r>
      <w:r w:rsidRPr="00EC1AF4">
        <w:rPr>
          <w:rFonts w:cs="Times New Roman"/>
          <w:noProof/>
          <w:spacing w:val="-1"/>
          <w:sz w:val="24"/>
          <w:szCs w:val="24"/>
          <w:lang w:val="id-ID"/>
        </w:rPr>
        <w:t xml:space="preserve"> </w:t>
      </w:r>
      <w:r w:rsidRPr="00EC1AF4">
        <w:rPr>
          <w:rFonts w:cs="Times New Roman"/>
          <w:noProof/>
          <w:sz w:val="24"/>
          <w:szCs w:val="24"/>
          <w:lang w:val="id-ID"/>
        </w:rPr>
        <w:t xml:space="preserve">sebagai berikut </w:t>
      </w:r>
      <w:r w:rsidRPr="00EC1AF4">
        <w:rPr>
          <w:rFonts w:cs="Times New Roman"/>
          <w:noProof/>
          <w:spacing w:val="1"/>
          <w:sz w:val="24"/>
          <w:szCs w:val="24"/>
          <w:lang w:val="id-ID"/>
        </w:rPr>
        <w:fldChar w:fldCharType="begin" w:fldLock="1"/>
      </w:r>
      <w:r w:rsidRPr="00EC1AF4">
        <w:rPr>
          <w:rFonts w:cs="Times New Roman"/>
          <w:noProof/>
          <w:spacing w:val="1"/>
          <w:sz w:val="24"/>
          <w:szCs w:val="24"/>
          <w:lang w:val="id-ID"/>
        </w:rPr>
        <w:instrText>ADDIN CSL_CITATION {"citationItems":[{"id":"ITEM-1","itemData":{"author":[{"dropping-particle":"","family":"Sekaran","given":"Uma","non-dropping-particle":"","parse-names":false,"suffix":""},{"dropping-particle":"","family":"Bougie","given":"Roger","non-dropping-particle":"","parse-names":false,"suffix":""}],"id":"ITEM-1","issued":{"date-parts":[["2016"]]},"publisher":"John Wiley &amp; Sons","title":"Research methods for business: A skill building approach","type":"book"},"uris":["http://www.mendeley.com/documents/?uuid=a941adb9-27c3-4bd2-9b04-836689dc67d0"]}],"mendeley":{"formattedCitation":"(Sekaran and Bougie, 2016)","plainTextFormattedCitation":"(Sekaran and Bougie, 2016)","previouslyFormattedCitation":"(Sekaran and Bougie, 2016)"},"properties":{"noteIndex":0},"schema":"https://github.com/citation-style-language/schema/raw/master/csl-citation.json"}</w:instrText>
      </w:r>
      <w:r w:rsidRPr="00EC1AF4">
        <w:rPr>
          <w:rFonts w:cs="Times New Roman"/>
          <w:noProof/>
          <w:spacing w:val="1"/>
          <w:sz w:val="24"/>
          <w:szCs w:val="24"/>
          <w:lang w:val="id-ID"/>
        </w:rPr>
        <w:fldChar w:fldCharType="separate"/>
      </w:r>
      <w:r w:rsidRPr="00EC1AF4">
        <w:rPr>
          <w:rFonts w:cs="Times New Roman"/>
          <w:noProof/>
          <w:spacing w:val="1"/>
          <w:sz w:val="24"/>
          <w:szCs w:val="24"/>
          <w:lang w:val="id-ID"/>
        </w:rPr>
        <w:t>(Sekaran and Bougie, 2016)</w:t>
      </w:r>
      <w:r w:rsidRPr="00EC1AF4">
        <w:rPr>
          <w:rFonts w:cs="Times New Roman"/>
          <w:noProof/>
          <w:spacing w:val="1"/>
          <w:sz w:val="24"/>
          <w:szCs w:val="24"/>
          <w:lang w:val="id-ID"/>
        </w:rPr>
        <w:fldChar w:fldCharType="end"/>
      </w:r>
      <w:r w:rsidRPr="00EC1AF4">
        <w:rPr>
          <w:rFonts w:cs="Times New Roman"/>
          <w:noProof/>
          <w:spacing w:val="1"/>
          <w:sz w:val="24"/>
          <w:szCs w:val="24"/>
          <w:lang w:val="id-ID"/>
        </w:rPr>
        <w:t>:</w:t>
      </w:r>
    </w:p>
    <w:p w14:paraId="153C5980" w14:textId="77777777" w:rsidR="004E325F" w:rsidRPr="00EC1AF4" w:rsidRDefault="004E325F" w:rsidP="004E325F">
      <w:pPr>
        <w:pStyle w:val="ListParagraph"/>
        <w:numPr>
          <w:ilvl w:val="0"/>
          <w:numId w:val="10"/>
        </w:numPr>
        <w:spacing w:before="240" w:line="276" w:lineRule="auto"/>
        <w:rPr>
          <w:rFonts w:cs="Times New Roman"/>
          <w:noProof/>
          <w:sz w:val="24"/>
          <w:szCs w:val="24"/>
          <w:lang w:val="id-ID"/>
        </w:rPr>
      </w:pPr>
      <w:r w:rsidRPr="00EC1AF4">
        <w:rPr>
          <w:rFonts w:cs="Times New Roman"/>
          <w:i/>
          <w:noProof/>
          <w:sz w:val="24"/>
          <w:szCs w:val="24"/>
          <w:lang w:val="id-ID"/>
        </w:rPr>
        <w:t>Convenience sampling</w:t>
      </w:r>
      <w:r w:rsidRPr="00EC1AF4">
        <w:rPr>
          <w:rFonts w:cs="Times New Roman"/>
          <w:noProof/>
          <w:sz w:val="24"/>
          <w:szCs w:val="24"/>
          <w:lang w:val="id-ID"/>
        </w:rPr>
        <w:t xml:space="preserve"> akan dipilih seorang peneliti apabila penelitian sudah memiliki informasi mengenai elemen yang telah memenuhi syarat untuk dijadikan sebagai sebuah sampel penelitian tersebut. </w:t>
      </w:r>
    </w:p>
    <w:p w14:paraId="47423D45" w14:textId="77777777" w:rsidR="004E325F" w:rsidRPr="00EC1AF4" w:rsidRDefault="004E325F" w:rsidP="004E325F">
      <w:pPr>
        <w:pStyle w:val="ListParagraph"/>
        <w:numPr>
          <w:ilvl w:val="0"/>
          <w:numId w:val="10"/>
        </w:numPr>
        <w:spacing w:line="276" w:lineRule="auto"/>
        <w:rPr>
          <w:rFonts w:cs="Times New Roman"/>
          <w:noProof/>
          <w:sz w:val="24"/>
          <w:szCs w:val="24"/>
          <w:lang w:val="id-ID"/>
        </w:rPr>
      </w:pPr>
      <w:r w:rsidRPr="00EC1AF4">
        <w:rPr>
          <w:rFonts w:cs="Times New Roman"/>
          <w:i/>
          <w:noProof/>
          <w:sz w:val="24"/>
          <w:szCs w:val="24"/>
          <w:lang w:val="id-ID"/>
        </w:rPr>
        <w:t>Purposive sampling</w:t>
      </w:r>
      <w:r w:rsidRPr="00EC1AF4">
        <w:rPr>
          <w:rFonts w:cs="Times New Roman"/>
          <w:noProof/>
          <w:sz w:val="24"/>
          <w:szCs w:val="24"/>
          <w:lang w:val="id-ID"/>
        </w:rPr>
        <w:t xml:space="preserve"> adalah sebuah metode untuk penetapan sampel yang dilakukan dengan cara menentukan target dari elemen populasi yang diperkirakan paling cocok untuk dikumpulkan datanya. Purposive sampling terbagi menjadi dua, yaitu:</w:t>
      </w:r>
    </w:p>
    <w:p w14:paraId="53355BA1" w14:textId="77777777" w:rsidR="004E325F" w:rsidRPr="00EC1AF4" w:rsidRDefault="004E325F" w:rsidP="004E325F">
      <w:pPr>
        <w:pStyle w:val="ListParagraph"/>
        <w:numPr>
          <w:ilvl w:val="0"/>
          <w:numId w:val="9"/>
        </w:numPr>
        <w:spacing w:after="0" w:line="276" w:lineRule="auto"/>
        <w:ind w:left="1134"/>
        <w:rPr>
          <w:rFonts w:cs="Times New Roman"/>
          <w:noProof/>
          <w:sz w:val="24"/>
          <w:szCs w:val="24"/>
          <w:lang w:val="id-ID"/>
        </w:rPr>
      </w:pPr>
      <w:r w:rsidRPr="00EC1AF4">
        <w:rPr>
          <w:rFonts w:cs="Times New Roman"/>
          <w:i/>
          <w:noProof/>
          <w:sz w:val="24"/>
          <w:szCs w:val="24"/>
          <w:lang w:val="id-ID"/>
        </w:rPr>
        <w:lastRenderedPageBreak/>
        <w:t xml:space="preserve">Quota sampling </w:t>
      </w:r>
      <w:r w:rsidRPr="00EC1AF4">
        <w:rPr>
          <w:rFonts w:cs="Times New Roman"/>
          <w:noProof/>
          <w:sz w:val="24"/>
          <w:szCs w:val="24"/>
          <w:lang w:val="id-ID"/>
        </w:rPr>
        <w:t xml:space="preserve">yaitu jenis lain dari </w:t>
      </w:r>
      <w:r w:rsidRPr="00EC1AF4">
        <w:rPr>
          <w:rFonts w:cs="Times New Roman"/>
          <w:i/>
          <w:noProof/>
          <w:sz w:val="24"/>
          <w:szCs w:val="24"/>
          <w:lang w:val="id-ID"/>
        </w:rPr>
        <w:t>purposive sampling</w:t>
      </w:r>
      <w:r w:rsidRPr="00EC1AF4">
        <w:rPr>
          <w:rFonts w:cs="Times New Roman"/>
          <w:noProof/>
          <w:sz w:val="24"/>
          <w:szCs w:val="24"/>
          <w:lang w:val="id-ID"/>
        </w:rPr>
        <w:t>, untuk jenis</w:t>
      </w:r>
      <w:r w:rsidRPr="00EC1AF4">
        <w:rPr>
          <w:rFonts w:cs="Times New Roman"/>
          <w:noProof/>
          <w:spacing w:val="1"/>
          <w:sz w:val="24"/>
          <w:szCs w:val="24"/>
          <w:lang w:val="id-ID"/>
        </w:rPr>
        <w:t xml:space="preserve"> </w:t>
      </w:r>
      <w:r w:rsidRPr="00EC1AF4">
        <w:rPr>
          <w:rFonts w:cs="Times New Roman"/>
          <w:i/>
          <w:noProof/>
          <w:sz w:val="24"/>
          <w:szCs w:val="24"/>
          <w:lang w:val="id-ID"/>
        </w:rPr>
        <w:t xml:space="preserve">sampling </w:t>
      </w:r>
      <w:r w:rsidRPr="00EC1AF4">
        <w:rPr>
          <w:rFonts w:cs="Times New Roman"/>
          <w:noProof/>
          <w:sz w:val="24"/>
          <w:szCs w:val="24"/>
          <w:lang w:val="id-ID"/>
        </w:rPr>
        <w:t>ini dalam menentukan banyaknya jumlah elemen yang terpilih</w:t>
      </w:r>
      <w:r w:rsidRPr="00EC1AF4">
        <w:rPr>
          <w:rFonts w:cs="Times New Roman"/>
          <w:noProof/>
          <w:spacing w:val="1"/>
          <w:sz w:val="24"/>
          <w:szCs w:val="24"/>
          <w:lang w:val="id-ID"/>
        </w:rPr>
        <w:t xml:space="preserve"> </w:t>
      </w:r>
      <w:r w:rsidRPr="00EC1AF4">
        <w:rPr>
          <w:rFonts w:cs="Times New Roman"/>
          <w:noProof/>
          <w:sz w:val="24"/>
          <w:szCs w:val="24"/>
          <w:lang w:val="id-ID"/>
        </w:rPr>
        <w:t>sebagai</w:t>
      </w:r>
      <w:r w:rsidRPr="00EC1AF4">
        <w:rPr>
          <w:rFonts w:cs="Times New Roman"/>
          <w:noProof/>
          <w:spacing w:val="1"/>
          <w:sz w:val="24"/>
          <w:szCs w:val="24"/>
          <w:lang w:val="id-ID"/>
        </w:rPr>
        <w:t xml:space="preserve"> </w:t>
      </w:r>
      <w:r w:rsidRPr="00EC1AF4">
        <w:rPr>
          <w:rFonts w:cs="Times New Roman"/>
          <w:noProof/>
          <w:sz w:val="24"/>
          <w:szCs w:val="24"/>
          <w:lang w:val="id-ID"/>
        </w:rPr>
        <w:t>sampel</w:t>
      </w:r>
      <w:r w:rsidRPr="00EC1AF4">
        <w:rPr>
          <w:rFonts w:cs="Times New Roman"/>
          <w:noProof/>
          <w:spacing w:val="1"/>
          <w:sz w:val="24"/>
          <w:szCs w:val="24"/>
          <w:lang w:val="id-ID"/>
        </w:rPr>
        <w:t xml:space="preserve"> </w:t>
      </w:r>
      <w:r w:rsidRPr="00EC1AF4">
        <w:rPr>
          <w:rFonts w:cs="Times New Roman"/>
          <w:noProof/>
          <w:sz w:val="24"/>
          <w:szCs w:val="24"/>
          <w:lang w:val="id-ID"/>
        </w:rPr>
        <w:t>akan</w:t>
      </w:r>
      <w:r w:rsidRPr="00EC1AF4">
        <w:rPr>
          <w:rFonts w:cs="Times New Roman"/>
          <w:noProof/>
          <w:spacing w:val="1"/>
          <w:sz w:val="24"/>
          <w:szCs w:val="24"/>
          <w:lang w:val="id-ID"/>
        </w:rPr>
        <w:t xml:space="preserve"> </w:t>
      </w:r>
      <w:r w:rsidRPr="00EC1AF4">
        <w:rPr>
          <w:rFonts w:cs="Times New Roman"/>
          <w:noProof/>
          <w:sz w:val="24"/>
          <w:szCs w:val="24"/>
          <w:lang w:val="id-ID"/>
        </w:rPr>
        <w:t>ditentukan</w:t>
      </w:r>
      <w:r w:rsidRPr="00EC1AF4">
        <w:rPr>
          <w:rFonts w:cs="Times New Roman"/>
          <w:noProof/>
          <w:spacing w:val="1"/>
          <w:sz w:val="24"/>
          <w:szCs w:val="24"/>
          <w:lang w:val="id-ID"/>
        </w:rPr>
        <w:t xml:space="preserve"> </w:t>
      </w:r>
      <w:r w:rsidRPr="00EC1AF4">
        <w:rPr>
          <w:rFonts w:cs="Times New Roman"/>
          <w:noProof/>
          <w:sz w:val="24"/>
          <w:szCs w:val="24"/>
          <w:lang w:val="id-ID"/>
        </w:rPr>
        <w:t>berdasarkan</w:t>
      </w:r>
      <w:r w:rsidRPr="00EC1AF4">
        <w:rPr>
          <w:rFonts w:cs="Times New Roman"/>
          <w:noProof/>
          <w:spacing w:val="1"/>
          <w:sz w:val="24"/>
          <w:szCs w:val="24"/>
          <w:lang w:val="id-ID"/>
        </w:rPr>
        <w:t xml:space="preserve"> </w:t>
      </w:r>
      <w:r w:rsidRPr="00EC1AF4">
        <w:rPr>
          <w:rFonts w:cs="Times New Roman"/>
          <w:noProof/>
          <w:sz w:val="24"/>
          <w:szCs w:val="24"/>
          <w:lang w:val="id-ID"/>
        </w:rPr>
        <w:t>dari</w:t>
      </w:r>
      <w:r w:rsidRPr="00EC1AF4">
        <w:rPr>
          <w:rFonts w:cs="Times New Roman"/>
          <w:noProof/>
          <w:spacing w:val="1"/>
          <w:sz w:val="24"/>
          <w:szCs w:val="24"/>
          <w:lang w:val="id-ID"/>
        </w:rPr>
        <w:t xml:space="preserve"> </w:t>
      </w:r>
      <w:r w:rsidRPr="00EC1AF4">
        <w:rPr>
          <w:rFonts w:cs="Times New Roman"/>
          <w:noProof/>
          <w:sz w:val="24"/>
          <w:szCs w:val="24"/>
          <w:lang w:val="id-ID"/>
        </w:rPr>
        <w:t>kuota</w:t>
      </w:r>
      <w:r w:rsidRPr="00EC1AF4">
        <w:rPr>
          <w:rFonts w:cs="Times New Roman"/>
          <w:noProof/>
          <w:spacing w:val="1"/>
          <w:sz w:val="24"/>
          <w:szCs w:val="24"/>
          <w:lang w:val="id-ID"/>
        </w:rPr>
        <w:t xml:space="preserve"> </w:t>
      </w:r>
      <w:r w:rsidRPr="00EC1AF4">
        <w:rPr>
          <w:rFonts w:cs="Times New Roman"/>
          <w:noProof/>
          <w:sz w:val="24"/>
          <w:szCs w:val="24"/>
          <w:lang w:val="id-ID"/>
        </w:rPr>
        <w:t>maksimal</w:t>
      </w:r>
      <w:r w:rsidRPr="00EC1AF4">
        <w:rPr>
          <w:rFonts w:cs="Times New Roman"/>
          <w:noProof/>
          <w:spacing w:val="1"/>
          <w:sz w:val="24"/>
          <w:szCs w:val="24"/>
          <w:lang w:val="id-ID"/>
        </w:rPr>
        <w:t xml:space="preserve"> </w:t>
      </w:r>
      <w:r w:rsidRPr="00EC1AF4">
        <w:rPr>
          <w:rFonts w:cs="Times New Roman"/>
          <w:noProof/>
          <w:sz w:val="24"/>
          <w:szCs w:val="24"/>
          <w:lang w:val="id-ID"/>
        </w:rPr>
        <w:t>sebanding</w:t>
      </w:r>
      <w:r w:rsidRPr="00EC1AF4">
        <w:rPr>
          <w:rFonts w:cs="Times New Roman"/>
          <w:noProof/>
          <w:spacing w:val="-1"/>
          <w:sz w:val="24"/>
          <w:szCs w:val="24"/>
          <w:lang w:val="id-ID"/>
        </w:rPr>
        <w:t xml:space="preserve"> </w:t>
      </w:r>
      <w:r w:rsidRPr="00EC1AF4">
        <w:rPr>
          <w:rFonts w:cs="Times New Roman"/>
          <w:noProof/>
          <w:sz w:val="24"/>
          <w:szCs w:val="24"/>
          <w:lang w:val="id-ID"/>
        </w:rPr>
        <w:t>dengan komposisi tiap-tiap kelompok</w:t>
      </w:r>
      <w:r w:rsidRPr="00EC1AF4">
        <w:rPr>
          <w:rFonts w:cs="Times New Roman"/>
          <w:noProof/>
          <w:spacing w:val="-1"/>
          <w:sz w:val="24"/>
          <w:szCs w:val="24"/>
          <w:lang w:val="id-ID"/>
        </w:rPr>
        <w:t xml:space="preserve"> </w:t>
      </w:r>
      <w:r w:rsidRPr="00EC1AF4">
        <w:rPr>
          <w:rFonts w:cs="Times New Roman"/>
          <w:noProof/>
          <w:sz w:val="24"/>
          <w:szCs w:val="24"/>
          <w:lang w:val="id-ID"/>
        </w:rPr>
        <w:t xml:space="preserve">tersebut. </w:t>
      </w:r>
    </w:p>
    <w:p w14:paraId="410907FB" w14:textId="77777777" w:rsidR="004E325F" w:rsidRPr="00EC1AF4" w:rsidRDefault="004E325F" w:rsidP="004E325F">
      <w:pPr>
        <w:pStyle w:val="ListParagraph"/>
        <w:numPr>
          <w:ilvl w:val="0"/>
          <w:numId w:val="9"/>
        </w:numPr>
        <w:spacing w:after="0" w:line="276" w:lineRule="auto"/>
        <w:ind w:left="1134"/>
        <w:rPr>
          <w:rFonts w:cs="Times New Roman"/>
          <w:noProof/>
          <w:sz w:val="24"/>
          <w:szCs w:val="24"/>
          <w:lang w:val="id-ID"/>
        </w:rPr>
      </w:pPr>
      <w:r w:rsidRPr="00EC1AF4">
        <w:rPr>
          <w:rFonts w:cs="Times New Roman"/>
          <w:i/>
          <w:noProof/>
          <w:sz w:val="24"/>
          <w:szCs w:val="24"/>
          <w:lang w:val="id-ID"/>
        </w:rPr>
        <w:t>Judgment</w:t>
      </w:r>
      <w:r w:rsidRPr="00EC1AF4">
        <w:rPr>
          <w:rFonts w:cs="Times New Roman"/>
          <w:i/>
          <w:noProof/>
          <w:spacing w:val="1"/>
          <w:sz w:val="24"/>
          <w:szCs w:val="24"/>
          <w:lang w:val="id-ID"/>
        </w:rPr>
        <w:t xml:space="preserve"> </w:t>
      </w:r>
      <w:r w:rsidRPr="00EC1AF4">
        <w:rPr>
          <w:rFonts w:cs="Times New Roman"/>
          <w:i/>
          <w:noProof/>
          <w:sz w:val="24"/>
          <w:szCs w:val="24"/>
          <w:lang w:val="id-ID"/>
        </w:rPr>
        <w:t>Sampling</w:t>
      </w:r>
      <w:r w:rsidRPr="00EC1AF4">
        <w:rPr>
          <w:rFonts w:cs="Times New Roman"/>
          <w:i/>
          <w:noProof/>
          <w:spacing w:val="1"/>
          <w:sz w:val="24"/>
          <w:szCs w:val="24"/>
          <w:lang w:val="id-ID"/>
        </w:rPr>
        <w:t xml:space="preserve"> </w:t>
      </w:r>
      <w:r w:rsidRPr="00EC1AF4">
        <w:rPr>
          <w:rFonts w:cs="Times New Roman"/>
          <w:noProof/>
          <w:sz w:val="24"/>
          <w:szCs w:val="24"/>
          <w:lang w:val="id-ID"/>
        </w:rPr>
        <w:t>adalah</w:t>
      </w:r>
      <w:r w:rsidRPr="00EC1AF4">
        <w:rPr>
          <w:rFonts w:cs="Times New Roman"/>
          <w:noProof/>
          <w:spacing w:val="1"/>
          <w:sz w:val="24"/>
          <w:szCs w:val="24"/>
          <w:lang w:val="id-ID"/>
        </w:rPr>
        <w:t xml:space="preserve"> </w:t>
      </w:r>
      <w:r w:rsidRPr="00EC1AF4">
        <w:rPr>
          <w:rFonts w:cs="Times New Roman"/>
          <w:noProof/>
          <w:sz w:val="24"/>
          <w:szCs w:val="24"/>
          <w:lang w:val="id-ID"/>
        </w:rPr>
        <w:t>metode</w:t>
      </w:r>
      <w:r w:rsidRPr="00EC1AF4">
        <w:rPr>
          <w:rFonts w:cs="Times New Roman"/>
          <w:noProof/>
          <w:spacing w:val="1"/>
          <w:sz w:val="24"/>
          <w:szCs w:val="24"/>
          <w:lang w:val="id-ID"/>
        </w:rPr>
        <w:t xml:space="preserve"> </w:t>
      </w:r>
      <w:r w:rsidRPr="00EC1AF4">
        <w:rPr>
          <w:rFonts w:cs="Times New Roman"/>
          <w:noProof/>
          <w:sz w:val="24"/>
          <w:szCs w:val="24"/>
          <w:lang w:val="id-ID"/>
        </w:rPr>
        <w:t>yang</w:t>
      </w:r>
      <w:r w:rsidRPr="00EC1AF4">
        <w:rPr>
          <w:rFonts w:cs="Times New Roman"/>
          <w:noProof/>
          <w:spacing w:val="1"/>
          <w:sz w:val="24"/>
          <w:szCs w:val="24"/>
          <w:lang w:val="id-ID"/>
        </w:rPr>
        <w:t xml:space="preserve"> </w:t>
      </w:r>
      <w:r w:rsidRPr="00EC1AF4">
        <w:rPr>
          <w:rFonts w:cs="Times New Roman"/>
          <w:noProof/>
          <w:sz w:val="24"/>
          <w:szCs w:val="24"/>
          <w:lang w:val="id-ID"/>
        </w:rPr>
        <w:t>dipilih</w:t>
      </w:r>
      <w:r w:rsidRPr="00EC1AF4">
        <w:rPr>
          <w:rFonts w:cs="Times New Roman"/>
          <w:noProof/>
          <w:spacing w:val="1"/>
          <w:sz w:val="24"/>
          <w:szCs w:val="24"/>
          <w:lang w:val="id-ID"/>
        </w:rPr>
        <w:t xml:space="preserve"> </w:t>
      </w:r>
      <w:r w:rsidRPr="00EC1AF4">
        <w:rPr>
          <w:rFonts w:cs="Times New Roman"/>
          <w:noProof/>
          <w:sz w:val="24"/>
          <w:szCs w:val="24"/>
          <w:lang w:val="id-ID"/>
        </w:rPr>
        <w:t>peneliti</w:t>
      </w:r>
      <w:r w:rsidRPr="00EC1AF4">
        <w:rPr>
          <w:rFonts w:cs="Times New Roman"/>
          <w:noProof/>
          <w:spacing w:val="60"/>
          <w:sz w:val="24"/>
          <w:szCs w:val="24"/>
          <w:lang w:val="id-ID"/>
        </w:rPr>
        <w:t xml:space="preserve"> </w:t>
      </w:r>
      <w:r w:rsidRPr="00EC1AF4">
        <w:rPr>
          <w:rFonts w:cs="Times New Roman"/>
          <w:noProof/>
          <w:sz w:val="24"/>
          <w:szCs w:val="24"/>
          <w:lang w:val="id-ID"/>
        </w:rPr>
        <w:t>apabila</w:t>
      </w:r>
      <w:r w:rsidRPr="00EC1AF4">
        <w:rPr>
          <w:rFonts w:cs="Times New Roman"/>
          <w:noProof/>
          <w:spacing w:val="1"/>
          <w:sz w:val="24"/>
          <w:szCs w:val="24"/>
          <w:lang w:val="id-ID"/>
        </w:rPr>
        <w:t xml:space="preserve"> </w:t>
      </w:r>
      <w:r w:rsidRPr="00EC1AF4">
        <w:rPr>
          <w:rFonts w:cs="Times New Roman"/>
          <w:noProof/>
          <w:sz w:val="24"/>
          <w:szCs w:val="24"/>
          <w:lang w:val="id-ID"/>
        </w:rPr>
        <w:t>peneliti menentukan subjek dari sampel yang dipilih berdasarkan penilaian</w:t>
      </w:r>
      <w:r w:rsidRPr="00EC1AF4">
        <w:rPr>
          <w:rFonts w:cs="Times New Roman"/>
          <w:noProof/>
          <w:spacing w:val="-57"/>
          <w:sz w:val="24"/>
          <w:szCs w:val="24"/>
          <w:lang w:val="id-ID"/>
        </w:rPr>
        <w:t xml:space="preserve"> </w:t>
      </w:r>
      <w:r w:rsidRPr="00EC1AF4">
        <w:rPr>
          <w:rFonts w:cs="Times New Roman"/>
          <w:noProof/>
          <w:sz w:val="24"/>
          <w:szCs w:val="24"/>
          <w:lang w:val="id-ID"/>
        </w:rPr>
        <w:t>dari</w:t>
      </w:r>
      <w:r w:rsidRPr="00EC1AF4">
        <w:rPr>
          <w:rFonts w:cs="Times New Roman"/>
          <w:noProof/>
          <w:spacing w:val="-1"/>
          <w:sz w:val="24"/>
          <w:szCs w:val="24"/>
          <w:lang w:val="id-ID"/>
        </w:rPr>
        <w:t xml:space="preserve"> </w:t>
      </w:r>
      <w:r w:rsidRPr="00EC1AF4">
        <w:rPr>
          <w:rFonts w:cs="Times New Roman"/>
          <w:noProof/>
          <w:sz w:val="24"/>
          <w:szCs w:val="24"/>
          <w:lang w:val="id-ID"/>
        </w:rPr>
        <w:t xml:space="preserve">peneliti saja. </w:t>
      </w:r>
    </w:p>
    <w:p w14:paraId="1283EF85" w14:textId="77777777" w:rsidR="004E325F" w:rsidRPr="00EC1AF4" w:rsidRDefault="004E325F" w:rsidP="004E325F">
      <w:pPr>
        <w:pStyle w:val="ListParagraph"/>
        <w:numPr>
          <w:ilvl w:val="0"/>
          <w:numId w:val="9"/>
        </w:numPr>
        <w:spacing w:after="0" w:line="276" w:lineRule="auto"/>
        <w:ind w:left="1134"/>
        <w:rPr>
          <w:rFonts w:cs="Times New Roman"/>
          <w:noProof/>
          <w:sz w:val="24"/>
          <w:szCs w:val="24"/>
          <w:lang w:val="id-ID"/>
        </w:rPr>
      </w:pPr>
      <w:r w:rsidRPr="00EC1AF4">
        <w:rPr>
          <w:rFonts w:cs="Times New Roman"/>
          <w:i/>
          <w:noProof/>
          <w:sz w:val="24"/>
          <w:szCs w:val="24"/>
          <w:lang w:val="id-ID"/>
        </w:rPr>
        <w:t>Snowball</w:t>
      </w:r>
      <w:r w:rsidRPr="00EC1AF4">
        <w:rPr>
          <w:rFonts w:cs="Times New Roman"/>
          <w:i/>
          <w:noProof/>
          <w:spacing w:val="1"/>
          <w:sz w:val="24"/>
          <w:szCs w:val="24"/>
          <w:lang w:val="id-ID"/>
        </w:rPr>
        <w:t xml:space="preserve"> </w:t>
      </w:r>
      <w:r w:rsidRPr="00EC1AF4">
        <w:rPr>
          <w:rFonts w:cs="Times New Roman"/>
          <w:i/>
          <w:noProof/>
          <w:sz w:val="24"/>
          <w:szCs w:val="24"/>
          <w:lang w:val="id-ID"/>
        </w:rPr>
        <w:t>sampling</w:t>
      </w:r>
      <w:r w:rsidRPr="00EC1AF4">
        <w:rPr>
          <w:rFonts w:cs="Times New Roman"/>
          <w:i/>
          <w:noProof/>
          <w:spacing w:val="1"/>
          <w:sz w:val="24"/>
          <w:szCs w:val="24"/>
          <w:lang w:val="id-ID"/>
        </w:rPr>
        <w:t xml:space="preserve"> </w:t>
      </w:r>
      <w:r w:rsidRPr="00EC1AF4">
        <w:rPr>
          <w:rFonts w:cs="Times New Roman"/>
          <w:noProof/>
          <w:sz w:val="24"/>
          <w:szCs w:val="24"/>
          <w:lang w:val="id-ID"/>
        </w:rPr>
        <w:t>adalah</w:t>
      </w:r>
      <w:r w:rsidRPr="00EC1AF4">
        <w:rPr>
          <w:rFonts w:cs="Times New Roman"/>
          <w:noProof/>
          <w:spacing w:val="1"/>
          <w:sz w:val="24"/>
          <w:szCs w:val="24"/>
          <w:lang w:val="id-ID"/>
        </w:rPr>
        <w:t xml:space="preserve"> </w:t>
      </w:r>
      <w:r w:rsidRPr="00EC1AF4">
        <w:rPr>
          <w:rFonts w:cs="Times New Roman"/>
          <w:noProof/>
          <w:sz w:val="24"/>
          <w:szCs w:val="24"/>
          <w:lang w:val="id-ID"/>
        </w:rPr>
        <w:t>teknik</w:t>
      </w:r>
      <w:r w:rsidRPr="00EC1AF4">
        <w:rPr>
          <w:rFonts w:cs="Times New Roman"/>
          <w:noProof/>
          <w:spacing w:val="1"/>
          <w:sz w:val="24"/>
          <w:szCs w:val="24"/>
          <w:lang w:val="id-ID"/>
        </w:rPr>
        <w:t xml:space="preserve"> </w:t>
      </w:r>
      <w:r w:rsidRPr="00EC1AF4">
        <w:rPr>
          <w:rFonts w:cs="Times New Roman"/>
          <w:noProof/>
          <w:sz w:val="24"/>
          <w:szCs w:val="24"/>
          <w:lang w:val="id-ID"/>
        </w:rPr>
        <w:t>penentuan</w:t>
      </w:r>
      <w:r w:rsidRPr="00EC1AF4">
        <w:rPr>
          <w:rFonts w:cs="Times New Roman"/>
          <w:noProof/>
          <w:spacing w:val="1"/>
          <w:sz w:val="24"/>
          <w:szCs w:val="24"/>
          <w:lang w:val="id-ID"/>
        </w:rPr>
        <w:t xml:space="preserve"> </w:t>
      </w:r>
      <w:r w:rsidRPr="00EC1AF4">
        <w:rPr>
          <w:rFonts w:cs="Times New Roman"/>
          <w:noProof/>
          <w:sz w:val="24"/>
          <w:szCs w:val="24"/>
          <w:lang w:val="id-ID"/>
        </w:rPr>
        <w:t>sampel</w:t>
      </w:r>
      <w:r w:rsidRPr="00EC1AF4">
        <w:rPr>
          <w:rFonts w:cs="Times New Roman"/>
          <w:noProof/>
          <w:spacing w:val="1"/>
          <w:sz w:val="24"/>
          <w:szCs w:val="24"/>
          <w:lang w:val="id-ID"/>
        </w:rPr>
        <w:t xml:space="preserve"> </w:t>
      </w:r>
      <w:r w:rsidRPr="00EC1AF4">
        <w:rPr>
          <w:rFonts w:cs="Times New Roman"/>
          <w:noProof/>
          <w:sz w:val="24"/>
          <w:szCs w:val="24"/>
          <w:lang w:val="id-ID"/>
        </w:rPr>
        <w:t>yang</w:t>
      </w:r>
      <w:r w:rsidRPr="00EC1AF4">
        <w:rPr>
          <w:rFonts w:cs="Times New Roman"/>
          <w:noProof/>
          <w:spacing w:val="1"/>
          <w:sz w:val="24"/>
          <w:szCs w:val="24"/>
          <w:lang w:val="id-ID"/>
        </w:rPr>
        <w:t xml:space="preserve"> </w:t>
      </w:r>
      <w:r w:rsidRPr="00EC1AF4">
        <w:rPr>
          <w:rFonts w:cs="Times New Roman"/>
          <w:noProof/>
          <w:sz w:val="24"/>
          <w:szCs w:val="24"/>
          <w:lang w:val="id-ID"/>
        </w:rPr>
        <w:t>awalnya</w:t>
      </w:r>
      <w:r w:rsidRPr="00EC1AF4">
        <w:rPr>
          <w:rFonts w:cs="Times New Roman"/>
          <w:noProof/>
          <w:spacing w:val="1"/>
          <w:sz w:val="24"/>
          <w:szCs w:val="24"/>
          <w:lang w:val="id-ID"/>
        </w:rPr>
        <w:t xml:space="preserve"> </w:t>
      </w:r>
      <w:r w:rsidRPr="00EC1AF4">
        <w:rPr>
          <w:rFonts w:cs="Times New Roman"/>
          <w:noProof/>
          <w:sz w:val="24"/>
          <w:szCs w:val="24"/>
          <w:lang w:val="id-ID"/>
        </w:rPr>
        <w:t>jumlahnya kecil, lalu sampel ini disuruh untuk memilih teman-temannya</w:t>
      </w:r>
      <w:r w:rsidRPr="00EC1AF4">
        <w:rPr>
          <w:rFonts w:cs="Times New Roman"/>
          <w:noProof/>
          <w:spacing w:val="1"/>
          <w:sz w:val="24"/>
          <w:szCs w:val="24"/>
          <w:lang w:val="id-ID"/>
        </w:rPr>
        <w:t xml:space="preserve"> </w:t>
      </w:r>
      <w:r w:rsidRPr="00EC1AF4">
        <w:rPr>
          <w:rFonts w:cs="Times New Roman"/>
          <w:noProof/>
          <w:sz w:val="24"/>
          <w:szCs w:val="24"/>
          <w:lang w:val="id-ID"/>
        </w:rPr>
        <w:t>untuk dijadikan sebagai sampel. Seperti itu seterusnya, sehingga jumlah</w:t>
      </w:r>
      <w:r w:rsidRPr="00EC1AF4">
        <w:rPr>
          <w:rFonts w:cs="Times New Roman"/>
          <w:noProof/>
          <w:spacing w:val="1"/>
          <w:sz w:val="24"/>
          <w:szCs w:val="24"/>
          <w:lang w:val="id-ID"/>
        </w:rPr>
        <w:t xml:space="preserve"> </w:t>
      </w:r>
      <w:r w:rsidRPr="00EC1AF4">
        <w:rPr>
          <w:rFonts w:cs="Times New Roman"/>
          <w:noProof/>
          <w:sz w:val="24"/>
          <w:szCs w:val="24"/>
          <w:lang w:val="id-ID"/>
        </w:rPr>
        <w:t>sampel</w:t>
      </w:r>
      <w:r w:rsidRPr="00EC1AF4">
        <w:rPr>
          <w:rFonts w:cs="Times New Roman"/>
          <w:noProof/>
          <w:spacing w:val="-1"/>
          <w:sz w:val="24"/>
          <w:szCs w:val="24"/>
          <w:lang w:val="id-ID"/>
        </w:rPr>
        <w:t xml:space="preserve"> </w:t>
      </w:r>
      <w:r w:rsidRPr="00EC1AF4">
        <w:rPr>
          <w:rFonts w:cs="Times New Roman"/>
          <w:noProof/>
          <w:sz w:val="24"/>
          <w:szCs w:val="24"/>
          <w:lang w:val="id-ID"/>
        </w:rPr>
        <w:t xml:space="preserve">akan menjadi semakin banyak. </w:t>
      </w:r>
    </w:p>
    <w:p w14:paraId="6A8871CB" w14:textId="77777777" w:rsidR="004E325F" w:rsidRPr="00EC1AF4" w:rsidRDefault="004E325F" w:rsidP="004E325F">
      <w:pPr>
        <w:widowControl w:val="0"/>
        <w:autoSpaceDE w:val="0"/>
        <w:autoSpaceDN w:val="0"/>
        <w:spacing w:before="240" w:after="0" w:line="276" w:lineRule="auto"/>
        <w:ind w:firstLine="360"/>
        <w:rPr>
          <w:rFonts w:cs="Times New Roman"/>
          <w:noProof/>
          <w:sz w:val="24"/>
          <w:szCs w:val="24"/>
          <w:lang w:val="id-ID"/>
        </w:rPr>
      </w:pPr>
      <w:r w:rsidRPr="00EC1AF4">
        <w:rPr>
          <w:rFonts w:cs="Times New Roman"/>
          <w:noProof/>
          <w:sz w:val="24"/>
          <w:szCs w:val="24"/>
          <w:lang w:val="id-ID"/>
        </w:rPr>
        <w:t>Adapun dalam</w:t>
      </w:r>
      <w:r w:rsidRPr="00EC1AF4">
        <w:rPr>
          <w:rFonts w:cs="Times New Roman"/>
          <w:noProof/>
          <w:spacing w:val="1"/>
          <w:sz w:val="24"/>
          <w:szCs w:val="24"/>
          <w:lang w:val="id-ID"/>
        </w:rPr>
        <w:t xml:space="preserve"> </w:t>
      </w:r>
      <w:r w:rsidRPr="00EC1AF4">
        <w:rPr>
          <w:rFonts w:cs="Times New Roman"/>
          <w:noProof/>
          <w:sz w:val="24"/>
          <w:szCs w:val="24"/>
          <w:lang w:val="id-ID"/>
        </w:rPr>
        <w:t>penelitian</w:t>
      </w:r>
      <w:r w:rsidRPr="00EC1AF4">
        <w:rPr>
          <w:rFonts w:cs="Times New Roman"/>
          <w:noProof/>
          <w:spacing w:val="1"/>
          <w:sz w:val="24"/>
          <w:szCs w:val="24"/>
          <w:lang w:val="id-ID"/>
        </w:rPr>
        <w:t xml:space="preserve"> ini peneliti </w:t>
      </w:r>
      <w:r w:rsidRPr="00EC1AF4">
        <w:rPr>
          <w:rFonts w:cs="Times New Roman"/>
          <w:noProof/>
          <w:sz w:val="24"/>
          <w:szCs w:val="24"/>
          <w:lang w:val="id-ID"/>
        </w:rPr>
        <w:t>menggunakan</w:t>
      </w:r>
      <w:r w:rsidRPr="00EC1AF4">
        <w:rPr>
          <w:rFonts w:cs="Times New Roman"/>
          <w:noProof/>
          <w:spacing w:val="1"/>
          <w:sz w:val="24"/>
          <w:szCs w:val="24"/>
          <w:lang w:val="id-ID"/>
        </w:rPr>
        <w:t xml:space="preserve"> </w:t>
      </w:r>
      <w:r w:rsidRPr="00EC1AF4">
        <w:rPr>
          <w:rFonts w:cs="Times New Roman"/>
          <w:noProof/>
          <w:sz w:val="24"/>
          <w:szCs w:val="24"/>
          <w:lang w:val="id-ID"/>
        </w:rPr>
        <w:t>teknik</w:t>
      </w:r>
      <w:r w:rsidRPr="00EC1AF4">
        <w:rPr>
          <w:rFonts w:cs="Times New Roman"/>
          <w:noProof/>
          <w:spacing w:val="1"/>
          <w:sz w:val="24"/>
          <w:szCs w:val="24"/>
          <w:lang w:val="id-ID"/>
        </w:rPr>
        <w:t xml:space="preserve"> </w:t>
      </w:r>
      <w:r w:rsidRPr="00EC1AF4">
        <w:rPr>
          <w:rFonts w:cs="Times New Roman"/>
          <w:noProof/>
          <w:sz w:val="24"/>
          <w:szCs w:val="24"/>
          <w:lang w:val="id-ID"/>
        </w:rPr>
        <w:t>pengambilan</w:t>
      </w:r>
      <w:r w:rsidRPr="00EC1AF4">
        <w:rPr>
          <w:rFonts w:cs="Times New Roman"/>
          <w:noProof/>
          <w:spacing w:val="1"/>
          <w:sz w:val="24"/>
          <w:szCs w:val="24"/>
          <w:lang w:val="id-ID"/>
        </w:rPr>
        <w:t xml:space="preserve"> sampel </w:t>
      </w:r>
      <w:r w:rsidRPr="00EC1AF4">
        <w:rPr>
          <w:rFonts w:cs="Times New Roman"/>
          <w:i/>
          <w:noProof/>
          <w:sz w:val="24"/>
          <w:szCs w:val="24"/>
          <w:lang w:val="id-ID"/>
        </w:rPr>
        <w:t>Nonprobability</w:t>
      </w:r>
      <w:r w:rsidRPr="00EC1AF4">
        <w:rPr>
          <w:rFonts w:cs="Times New Roman"/>
          <w:i/>
          <w:noProof/>
          <w:spacing w:val="1"/>
          <w:sz w:val="24"/>
          <w:szCs w:val="24"/>
          <w:lang w:val="id-ID"/>
        </w:rPr>
        <w:t xml:space="preserve"> </w:t>
      </w:r>
      <w:r w:rsidRPr="00EC1AF4">
        <w:rPr>
          <w:rFonts w:cs="Times New Roman"/>
          <w:i/>
          <w:noProof/>
          <w:sz w:val="24"/>
          <w:szCs w:val="24"/>
          <w:lang w:val="id-ID"/>
        </w:rPr>
        <w:t>Purposive Sampling</w:t>
      </w:r>
      <w:r w:rsidRPr="00EC1AF4">
        <w:rPr>
          <w:rFonts w:cs="Times New Roman"/>
          <w:noProof/>
          <w:sz w:val="24"/>
          <w:szCs w:val="24"/>
          <w:lang w:val="id-ID"/>
        </w:rPr>
        <w:t>.</w:t>
      </w:r>
    </w:p>
    <w:p w14:paraId="0F826698" w14:textId="77777777" w:rsidR="004E325F" w:rsidRPr="00EC1AF4" w:rsidRDefault="004E325F" w:rsidP="004E325F">
      <w:pPr>
        <w:pStyle w:val="Heading3"/>
        <w:spacing w:before="240" w:after="120" w:line="276" w:lineRule="auto"/>
        <w:rPr>
          <w:rFonts w:cs="Times New Roman"/>
          <w:noProof/>
          <w:lang w:val="id-ID"/>
        </w:rPr>
      </w:pPr>
      <w:bookmarkStart w:id="12" w:name="_Toc80421754"/>
      <w:r w:rsidRPr="00EC1AF4">
        <w:rPr>
          <w:rFonts w:cs="Times New Roman"/>
          <w:noProof/>
          <w:lang w:val="id-ID"/>
        </w:rPr>
        <w:t>Populasi</w:t>
      </w:r>
      <w:bookmarkEnd w:id="12"/>
    </w:p>
    <w:p w14:paraId="18A693A3"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“Populasi adalah wilayah generalisasi yang terdiri dari objek atau subjek yang mempunyai kualitas serta karakteristik tertentu yang dipilih oleh peneliti untuk dipelajari lalu ditarik kesimpulannya”</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 xml:space="preserve">. Populasi yang akan diteliti dalam penelitian ini adalah seluruh perusahaan sektor industri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(BEI) periode 2019-2020 dengan jumlah 77 perusahaan. </w:t>
      </w:r>
    </w:p>
    <w:p w14:paraId="497A9374" w14:textId="77777777" w:rsidR="004E325F" w:rsidRPr="00EC1AF4" w:rsidRDefault="004E325F" w:rsidP="004E325F">
      <w:pPr>
        <w:spacing w:before="120" w:after="120" w:line="276" w:lineRule="auto"/>
        <w:ind w:firstLine="567"/>
        <w:rPr>
          <w:rFonts w:cs="Times New Roman"/>
          <w:noProof/>
          <w:sz w:val="24"/>
          <w:szCs w:val="24"/>
          <w:lang w:val="id-ID"/>
        </w:rPr>
      </w:pPr>
    </w:p>
    <w:p w14:paraId="7E77AEAA" w14:textId="77777777" w:rsidR="004E325F" w:rsidRPr="00EC1AF4" w:rsidRDefault="004E325F" w:rsidP="004E325F">
      <w:pPr>
        <w:spacing w:before="120" w:after="120" w:line="276" w:lineRule="auto"/>
        <w:ind w:firstLine="567"/>
        <w:rPr>
          <w:rFonts w:cs="Times New Roman"/>
          <w:noProof/>
          <w:sz w:val="24"/>
          <w:szCs w:val="24"/>
          <w:lang w:val="id-ID"/>
        </w:rPr>
      </w:pPr>
    </w:p>
    <w:p w14:paraId="5074B4AE" w14:textId="77777777" w:rsidR="004E325F" w:rsidRPr="00EC1AF4" w:rsidRDefault="004E325F" w:rsidP="004E325F">
      <w:pPr>
        <w:pStyle w:val="Heading3"/>
        <w:spacing w:before="120" w:after="120" w:line="276" w:lineRule="auto"/>
        <w:rPr>
          <w:rFonts w:cs="Times New Roman"/>
          <w:noProof/>
          <w:lang w:val="id-ID"/>
        </w:rPr>
      </w:pPr>
      <w:bookmarkStart w:id="13" w:name="_Toc80421755"/>
      <w:r w:rsidRPr="00EC1AF4">
        <w:rPr>
          <w:rFonts w:cs="Times New Roman"/>
          <w:noProof/>
          <w:lang w:val="id-ID"/>
        </w:rPr>
        <w:t>Sampel</w:t>
      </w:r>
      <w:bookmarkEnd w:id="13"/>
      <w:r w:rsidRPr="00EC1AF4">
        <w:rPr>
          <w:rFonts w:cs="Times New Roman"/>
          <w:noProof/>
          <w:lang w:val="id-ID"/>
        </w:rPr>
        <w:t xml:space="preserve"> </w:t>
      </w:r>
    </w:p>
    <w:p w14:paraId="28445A0B"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“Sampel merupakan bagian dari jumlah populasi yang memiliki karakteristik relatif sama”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 xml:space="preserve">. Dalam proses penentuan sampel yang akan digunakan dalam penelitian terdapat beberapa jenis teknik pengambilan </w:t>
      </w:r>
      <w:r w:rsidRPr="00EC1AF4">
        <w:rPr>
          <w:rFonts w:cs="Times New Roman"/>
          <w:i/>
          <w:noProof/>
          <w:sz w:val="24"/>
          <w:szCs w:val="24"/>
          <w:lang w:val="id-ID"/>
        </w:rPr>
        <w:t>sampling</w:t>
      </w:r>
      <w:r w:rsidRPr="00EC1AF4">
        <w:rPr>
          <w:rFonts w:cs="Times New Roman"/>
          <w:noProof/>
          <w:sz w:val="24"/>
          <w:szCs w:val="24"/>
          <w:lang w:val="id-ID"/>
        </w:rPr>
        <w:t xml:space="preserve"> yang dapat digunakan. Dikarenakan peneliti memiliki keterbatasan dalam melaksukan penelitian ini, baik itu keterbatasan waktu, tenaga, dana dan jumlah populasi yang sangat banyak, maka peneliti menggunakan sampel dalam penelitian ini. Oleh karena itu peneliti harus mengambil sampel yang benar-benar respresetatif (dapat mewakili). </w:t>
      </w:r>
    </w:p>
    <w:p w14:paraId="613F21E0"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Dalam penelitian ini kriteria-kriteria yang digunakan dalam penarikan sampling diantaranya sebagai berikut:</w:t>
      </w:r>
    </w:p>
    <w:p w14:paraId="4E036BF6" w14:textId="77777777" w:rsidR="004E325F" w:rsidRPr="00EC1AF4" w:rsidRDefault="004E325F" w:rsidP="004E325F">
      <w:pPr>
        <w:pStyle w:val="ListParagraph"/>
        <w:numPr>
          <w:ilvl w:val="0"/>
          <w:numId w:val="1"/>
        </w:numPr>
        <w:spacing w:before="120" w:after="120" w:line="276" w:lineRule="auto"/>
        <w:ind w:left="709"/>
        <w:rPr>
          <w:rFonts w:cs="Times New Roman"/>
          <w:noProof/>
          <w:sz w:val="24"/>
          <w:szCs w:val="24"/>
          <w:lang w:val="id-ID"/>
        </w:rPr>
      </w:pP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terdaftar di Bursa Efek Indonesia (BEI) periode 2019-2020;</w:t>
      </w:r>
    </w:p>
    <w:p w14:paraId="7451912F" w14:textId="77777777" w:rsidR="004E325F" w:rsidRPr="00EC1AF4" w:rsidRDefault="004E325F" w:rsidP="004E325F">
      <w:pPr>
        <w:pStyle w:val="ListParagraph"/>
        <w:numPr>
          <w:ilvl w:val="0"/>
          <w:numId w:val="1"/>
        </w:numPr>
        <w:spacing w:before="120" w:after="120" w:line="276" w:lineRule="auto"/>
        <w:ind w:left="709"/>
        <w:rPr>
          <w:rFonts w:cs="Times New Roman"/>
          <w:noProof/>
          <w:sz w:val="24"/>
          <w:szCs w:val="24"/>
          <w:lang w:val="id-ID"/>
        </w:rPr>
      </w:pP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telah menyampaikan laporan keuangan kuartal 4 tahun 2019 - 2020;</w:t>
      </w:r>
    </w:p>
    <w:p w14:paraId="783BA996" w14:textId="77777777" w:rsidR="004E325F" w:rsidRPr="00EC1AF4" w:rsidRDefault="004E325F" w:rsidP="004E325F">
      <w:pPr>
        <w:pStyle w:val="ListParagraph"/>
        <w:numPr>
          <w:ilvl w:val="0"/>
          <w:numId w:val="1"/>
        </w:numPr>
        <w:spacing w:before="120" w:after="120" w:line="276" w:lineRule="auto"/>
        <w:ind w:left="709"/>
        <w:rPr>
          <w:rFonts w:cs="Times New Roman"/>
          <w:noProof/>
          <w:sz w:val="24"/>
          <w:szCs w:val="24"/>
          <w:lang w:val="id-ID"/>
        </w:rPr>
      </w:pPr>
      <w:r w:rsidRPr="00EC1AF4">
        <w:rPr>
          <w:rFonts w:cs="Times New Roman"/>
          <w:noProof/>
          <w:sz w:val="24"/>
          <w:szCs w:val="24"/>
          <w:lang w:val="id-ID"/>
        </w:rPr>
        <w:t xml:space="preserve">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 xml:space="preserve">Real Estate </w:t>
      </w:r>
      <w:r w:rsidRPr="00EC1AF4">
        <w:rPr>
          <w:rFonts w:cs="Times New Roman"/>
          <w:noProof/>
          <w:sz w:val="24"/>
          <w:szCs w:val="24"/>
          <w:lang w:val="id-ID"/>
        </w:rPr>
        <w:t>yang telah menerapkan PSAK 72;</w:t>
      </w:r>
    </w:p>
    <w:p w14:paraId="23E5E6E4" w14:textId="77777777" w:rsidR="004E325F" w:rsidRPr="00EC1AF4" w:rsidRDefault="004E325F" w:rsidP="004E325F">
      <w:pPr>
        <w:pStyle w:val="ListParagraph"/>
        <w:numPr>
          <w:ilvl w:val="0"/>
          <w:numId w:val="1"/>
        </w:numPr>
        <w:spacing w:before="120" w:after="120" w:line="276" w:lineRule="auto"/>
        <w:ind w:left="709"/>
        <w:rPr>
          <w:rFonts w:cs="Times New Roman"/>
          <w:noProof/>
          <w:sz w:val="24"/>
          <w:szCs w:val="24"/>
          <w:lang w:val="id-ID"/>
        </w:rPr>
      </w:pPr>
      <w:r w:rsidRPr="00EC1AF4">
        <w:rPr>
          <w:rFonts w:cs="Times New Roman"/>
          <w:noProof/>
          <w:sz w:val="24"/>
          <w:szCs w:val="24"/>
          <w:lang w:val="id-ID"/>
        </w:rPr>
        <w:t>Data perusahaan tersedia lengkap untuk memenuhi kebutuhan analisis.</w:t>
      </w:r>
    </w:p>
    <w:p w14:paraId="45D774FF"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Berdasarkan kriteria pengambilan sampel menggunakan metode</w:t>
      </w:r>
      <w:r w:rsidRPr="00EC1AF4">
        <w:rPr>
          <w:rFonts w:cs="Times New Roman"/>
          <w:i/>
          <w:noProof/>
          <w:sz w:val="24"/>
          <w:szCs w:val="24"/>
          <w:lang w:val="id-ID"/>
        </w:rPr>
        <w:t xml:space="preserve"> nonprobability</w:t>
      </w:r>
      <w:r w:rsidRPr="00EC1AF4">
        <w:rPr>
          <w:rFonts w:cs="Times New Roman"/>
          <w:i/>
          <w:noProof/>
          <w:spacing w:val="1"/>
          <w:sz w:val="24"/>
          <w:szCs w:val="24"/>
          <w:lang w:val="id-ID"/>
        </w:rPr>
        <w:t xml:space="preserve"> </w:t>
      </w:r>
      <w:r w:rsidRPr="00EC1AF4">
        <w:rPr>
          <w:rFonts w:cs="Times New Roman"/>
          <w:i/>
          <w:noProof/>
          <w:sz w:val="24"/>
          <w:szCs w:val="24"/>
          <w:lang w:val="id-ID"/>
        </w:rPr>
        <w:t xml:space="preserve">purposive sampling, </w:t>
      </w:r>
      <w:r w:rsidRPr="00EC1AF4">
        <w:rPr>
          <w:rFonts w:cs="Times New Roman"/>
          <w:noProof/>
          <w:sz w:val="24"/>
          <w:szCs w:val="24"/>
          <w:lang w:val="id-ID"/>
        </w:rPr>
        <w:t xml:space="preserve">didapat 7 perusahaan. Berikut adalah daftar perusahaan subsektor </w:t>
      </w:r>
      <w:r w:rsidRPr="00EC1AF4">
        <w:rPr>
          <w:rFonts w:cs="Times New Roman"/>
          <w:i/>
          <w:noProof/>
          <w:sz w:val="24"/>
          <w:szCs w:val="24"/>
          <w:lang w:val="id-ID"/>
        </w:rPr>
        <w:lastRenderedPageBreak/>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yang menjadi sampel dalam penelitian ini:</w:t>
      </w:r>
    </w:p>
    <w:p w14:paraId="75B02F01" w14:textId="77777777" w:rsidR="004E325F" w:rsidRPr="00EC1AF4" w:rsidRDefault="004E325F" w:rsidP="004E325F">
      <w:pPr>
        <w:pStyle w:val="Caption"/>
        <w:rPr>
          <w:rFonts w:cs="Times New Roman"/>
          <w:b w:val="0"/>
          <w:noProof/>
          <w:lang w:val="id-ID"/>
        </w:rPr>
      </w:pPr>
      <w:bookmarkStart w:id="14" w:name="_Toc77043113"/>
      <w:r w:rsidRPr="00EC1AF4">
        <w:rPr>
          <w:b w:val="0"/>
          <w:noProof/>
          <w:lang w:val="id-ID"/>
        </w:rPr>
        <w:t xml:space="preserve">Tabel 3. </w:t>
      </w:r>
      <w:r w:rsidRPr="00EC1AF4">
        <w:rPr>
          <w:b w:val="0"/>
          <w:noProof/>
          <w:lang w:val="id-ID"/>
        </w:rPr>
        <w:fldChar w:fldCharType="begin"/>
      </w:r>
      <w:r w:rsidRPr="00EC1AF4">
        <w:rPr>
          <w:b w:val="0"/>
          <w:noProof/>
          <w:lang w:val="id-ID"/>
        </w:rPr>
        <w:instrText xml:space="preserve"> SEQ Tabel_3. \* ARABIC </w:instrText>
      </w:r>
      <w:r w:rsidRPr="00EC1AF4">
        <w:rPr>
          <w:b w:val="0"/>
          <w:noProof/>
          <w:lang w:val="id-ID"/>
        </w:rPr>
        <w:fldChar w:fldCharType="separate"/>
      </w:r>
      <w:r w:rsidRPr="00EC1AF4">
        <w:rPr>
          <w:b w:val="0"/>
          <w:noProof/>
          <w:lang w:val="id-ID"/>
        </w:rPr>
        <w:t>2</w:t>
      </w:r>
      <w:r w:rsidRPr="00EC1AF4">
        <w:rPr>
          <w:b w:val="0"/>
          <w:noProof/>
          <w:lang w:val="id-ID"/>
        </w:rPr>
        <w:fldChar w:fldCharType="end"/>
      </w:r>
      <w:r w:rsidRPr="00EC1AF4">
        <w:rPr>
          <w:b w:val="0"/>
          <w:noProof/>
          <w:lang w:val="id-ID"/>
        </w:rPr>
        <w:t xml:space="preserve"> </w:t>
      </w:r>
      <w:r w:rsidRPr="00EC1AF4">
        <w:rPr>
          <w:rFonts w:cs="Times New Roman"/>
          <w:b w:val="0"/>
          <w:noProof/>
          <w:lang w:val="id-ID"/>
        </w:rPr>
        <w:t>Sampel Penelitian</w:t>
      </w:r>
      <w:bookmarkEnd w:id="14"/>
    </w:p>
    <w:tbl>
      <w:tblPr>
        <w:tblW w:w="5000" w:type="pct"/>
        <w:tblLook w:val="04A0" w:firstRow="1" w:lastRow="0" w:firstColumn="1" w:lastColumn="0" w:noHBand="0" w:noVBand="1"/>
      </w:tblPr>
      <w:tblGrid>
        <w:gridCol w:w="1809"/>
        <w:gridCol w:w="3013"/>
        <w:gridCol w:w="4194"/>
      </w:tblGrid>
      <w:tr w:rsidR="004E325F" w:rsidRPr="00EC1AF4" w14:paraId="60F55354" w14:textId="77777777" w:rsidTr="002F6213">
        <w:trPr>
          <w:trHeight w:val="300"/>
        </w:trPr>
        <w:tc>
          <w:tcPr>
            <w:tcW w:w="10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2770" w14:textId="77777777" w:rsidR="004E325F" w:rsidRPr="00EC1AF4" w:rsidRDefault="004E325F" w:rsidP="002F6213">
            <w:pPr>
              <w:spacing w:after="0" w:line="240" w:lineRule="auto"/>
              <w:jc w:val="center"/>
              <w:rPr>
                <w:rFonts w:eastAsia="Times New Roman" w:cs="Times New Roman"/>
                <w:b/>
                <w:bCs/>
                <w:noProof/>
                <w:color w:val="000000"/>
                <w:lang w:val="id-ID"/>
              </w:rPr>
            </w:pPr>
            <w:r w:rsidRPr="00EC1AF4">
              <w:rPr>
                <w:rFonts w:eastAsia="Times New Roman" w:cs="Times New Roman"/>
                <w:b/>
                <w:bCs/>
                <w:noProof/>
                <w:color w:val="000000"/>
                <w:lang w:val="id-ID"/>
              </w:rPr>
              <w:t>NO</w:t>
            </w:r>
          </w:p>
        </w:tc>
        <w:tc>
          <w:tcPr>
            <w:tcW w:w="1671" w:type="pct"/>
            <w:tcBorders>
              <w:top w:val="single" w:sz="4" w:space="0" w:color="auto"/>
              <w:left w:val="nil"/>
              <w:bottom w:val="single" w:sz="4" w:space="0" w:color="auto"/>
              <w:right w:val="single" w:sz="4" w:space="0" w:color="auto"/>
            </w:tcBorders>
            <w:shd w:val="clear" w:color="000000" w:fill="FFFFFF"/>
            <w:hideMark/>
          </w:tcPr>
          <w:p w14:paraId="6ADDA0B8" w14:textId="77777777" w:rsidR="004E325F" w:rsidRPr="00EC1AF4" w:rsidRDefault="004E325F" w:rsidP="002F6213">
            <w:pPr>
              <w:spacing w:line="240" w:lineRule="auto"/>
              <w:jc w:val="center"/>
              <w:rPr>
                <w:rFonts w:cs="Times New Roman"/>
                <w:b/>
                <w:bCs/>
                <w:noProof/>
                <w:color w:val="000000"/>
                <w:lang w:val="id-ID"/>
              </w:rPr>
            </w:pPr>
            <w:r w:rsidRPr="00EC1AF4">
              <w:rPr>
                <w:rFonts w:cs="Times New Roman"/>
                <w:b/>
                <w:bCs/>
                <w:noProof/>
                <w:color w:val="000000"/>
                <w:lang w:val="id-ID"/>
              </w:rPr>
              <w:t>Kode Perusahaan</w:t>
            </w:r>
          </w:p>
        </w:tc>
        <w:tc>
          <w:tcPr>
            <w:tcW w:w="2326" w:type="pct"/>
            <w:tcBorders>
              <w:top w:val="single" w:sz="4" w:space="0" w:color="auto"/>
              <w:left w:val="nil"/>
              <w:bottom w:val="single" w:sz="4" w:space="0" w:color="auto"/>
              <w:right w:val="single" w:sz="4" w:space="0" w:color="auto"/>
            </w:tcBorders>
            <w:shd w:val="clear" w:color="000000" w:fill="FFFFFF"/>
            <w:hideMark/>
          </w:tcPr>
          <w:p w14:paraId="536B930E" w14:textId="77777777" w:rsidR="004E325F" w:rsidRPr="00EC1AF4" w:rsidRDefault="004E325F" w:rsidP="002F6213">
            <w:pPr>
              <w:spacing w:line="240" w:lineRule="auto"/>
              <w:jc w:val="center"/>
              <w:rPr>
                <w:rFonts w:cs="Times New Roman"/>
                <w:b/>
                <w:bCs/>
                <w:noProof/>
                <w:color w:val="000000"/>
                <w:lang w:val="id-ID"/>
              </w:rPr>
            </w:pPr>
            <w:r w:rsidRPr="00EC1AF4">
              <w:rPr>
                <w:rFonts w:cs="Times New Roman"/>
                <w:b/>
                <w:bCs/>
                <w:noProof/>
                <w:color w:val="000000"/>
                <w:lang w:val="id-ID"/>
              </w:rPr>
              <w:t>Nama Perusahaan</w:t>
            </w:r>
          </w:p>
        </w:tc>
      </w:tr>
      <w:tr w:rsidR="004E325F" w:rsidRPr="00EC1AF4" w14:paraId="24A70BB7"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hideMark/>
          </w:tcPr>
          <w:p w14:paraId="3E8AB627"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1</w:t>
            </w:r>
          </w:p>
        </w:tc>
        <w:tc>
          <w:tcPr>
            <w:tcW w:w="1671" w:type="pct"/>
            <w:tcBorders>
              <w:top w:val="nil"/>
              <w:left w:val="nil"/>
              <w:bottom w:val="single" w:sz="4" w:space="0" w:color="auto"/>
              <w:right w:val="single" w:sz="4" w:space="0" w:color="auto"/>
            </w:tcBorders>
            <w:shd w:val="clear" w:color="000000" w:fill="FFFFFF"/>
            <w:vAlign w:val="center"/>
          </w:tcPr>
          <w:p w14:paraId="6A7ABA93"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LPKR</w:t>
            </w:r>
          </w:p>
        </w:tc>
        <w:tc>
          <w:tcPr>
            <w:tcW w:w="2326" w:type="pct"/>
            <w:tcBorders>
              <w:top w:val="nil"/>
              <w:left w:val="nil"/>
              <w:bottom w:val="single" w:sz="4" w:space="0" w:color="auto"/>
              <w:right w:val="single" w:sz="4" w:space="0" w:color="auto"/>
            </w:tcBorders>
            <w:shd w:val="clear" w:color="000000" w:fill="FFFFFF"/>
            <w:vAlign w:val="center"/>
          </w:tcPr>
          <w:p w14:paraId="01549364"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Lippo Karawaci Tbk.</w:t>
            </w:r>
          </w:p>
        </w:tc>
      </w:tr>
      <w:tr w:rsidR="004E325F" w:rsidRPr="00EC1AF4" w14:paraId="21E83A6C"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hideMark/>
          </w:tcPr>
          <w:p w14:paraId="377941A6"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2</w:t>
            </w:r>
          </w:p>
        </w:tc>
        <w:tc>
          <w:tcPr>
            <w:tcW w:w="1671" w:type="pct"/>
            <w:tcBorders>
              <w:top w:val="nil"/>
              <w:left w:val="nil"/>
              <w:bottom w:val="single" w:sz="4" w:space="0" w:color="auto"/>
              <w:right w:val="single" w:sz="4" w:space="0" w:color="auto"/>
            </w:tcBorders>
            <w:shd w:val="clear" w:color="000000" w:fill="FFFFFF"/>
          </w:tcPr>
          <w:p w14:paraId="41D85E4D"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CTRA</w:t>
            </w:r>
          </w:p>
        </w:tc>
        <w:tc>
          <w:tcPr>
            <w:tcW w:w="2326" w:type="pct"/>
            <w:tcBorders>
              <w:top w:val="nil"/>
              <w:left w:val="nil"/>
              <w:bottom w:val="single" w:sz="4" w:space="0" w:color="auto"/>
              <w:right w:val="single" w:sz="4" w:space="0" w:color="auto"/>
            </w:tcBorders>
            <w:shd w:val="clear" w:color="000000" w:fill="FFFFFF"/>
          </w:tcPr>
          <w:p w14:paraId="24A67BCD"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Ciputra Development Tbk.</w:t>
            </w:r>
          </w:p>
        </w:tc>
      </w:tr>
      <w:tr w:rsidR="004E325F" w:rsidRPr="00EC1AF4" w14:paraId="316B6B10"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hideMark/>
          </w:tcPr>
          <w:p w14:paraId="6515F7A1"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3</w:t>
            </w:r>
          </w:p>
        </w:tc>
        <w:tc>
          <w:tcPr>
            <w:tcW w:w="1671" w:type="pct"/>
            <w:tcBorders>
              <w:top w:val="nil"/>
              <w:left w:val="nil"/>
              <w:bottom w:val="single" w:sz="4" w:space="0" w:color="auto"/>
              <w:right w:val="single" w:sz="4" w:space="0" w:color="auto"/>
            </w:tcBorders>
            <w:shd w:val="clear" w:color="000000" w:fill="FFFFFF"/>
          </w:tcPr>
          <w:p w14:paraId="16C9D6C0"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BSDE</w:t>
            </w:r>
          </w:p>
        </w:tc>
        <w:tc>
          <w:tcPr>
            <w:tcW w:w="2326" w:type="pct"/>
            <w:tcBorders>
              <w:top w:val="nil"/>
              <w:left w:val="nil"/>
              <w:bottom w:val="single" w:sz="4" w:space="0" w:color="auto"/>
              <w:right w:val="single" w:sz="4" w:space="0" w:color="auto"/>
            </w:tcBorders>
            <w:shd w:val="clear" w:color="000000" w:fill="FFFFFF"/>
          </w:tcPr>
          <w:p w14:paraId="58402F82"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Bumi Serpong Damai Tbk.</w:t>
            </w:r>
          </w:p>
        </w:tc>
      </w:tr>
      <w:tr w:rsidR="004E325F" w:rsidRPr="00EC1AF4" w14:paraId="5BA4CDD6"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hideMark/>
          </w:tcPr>
          <w:p w14:paraId="00F720AE"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4</w:t>
            </w:r>
          </w:p>
        </w:tc>
        <w:tc>
          <w:tcPr>
            <w:tcW w:w="1671" w:type="pct"/>
            <w:tcBorders>
              <w:top w:val="nil"/>
              <w:left w:val="nil"/>
              <w:bottom w:val="single" w:sz="4" w:space="0" w:color="auto"/>
              <w:right w:val="single" w:sz="4" w:space="0" w:color="auto"/>
            </w:tcBorders>
            <w:shd w:val="clear" w:color="000000" w:fill="FFFFFF"/>
            <w:vAlign w:val="center"/>
          </w:tcPr>
          <w:p w14:paraId="23AD5ADA"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SMRA</w:t>
            </w:r>
          </w:p>
        </w:tc>
        <w:tc>
          <w:tcPr>
            <w:tcW w:w="2326" w:type="pct"/>
            <w:tcBorders>
              <w:top w:val="nil"/>
              <w:left w:val="nil"/>
              <w:bottom w:val="single" w:sz="4" w:space="0" w:color="auto"/>
              <w:right w:val="single" w:sz="4" w:space="0" w:color="auto"/>
            </w:tcBorders>
            <w:shd w:val="clear" w:color="000000" w:fill="FFFFFF"/>
            <w:vAlign w:val="center"/>
          </w:tcPr>
          <w:p w14:paraId="4C83140B"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Summarecon Agung Tbk.</w:t>
            </w:r>
          </w:p>
        </w:tc>
      </w:tr>
      <w:tr w:rsidR="004E325F" w:rsidRPr="00EC1AF4" w14:paraId="68E9C245"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tcPr>
          <w:p w14:paraId="5C79792F"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5</w:t>
            </w:r>
          </w:p>
        </w:tc>
        <w:tc>
          <w:tcPr>
            <w:tcW w:w="1671" w:type="pct"/>
            <w:tcBorders>
              <w:top w:val="nil"/>
              <w:left w:val="nil"/>
              <w:bottom w:val="single" w:sz="4" w:space="0" w:color="auto"/>
              <w:right w:val="single" w:sz="4" w:space="0" w:color="auto"/>
            </w:tcBorders>
            <w:shd w:val="clear" w:color="000000" w:fill="FFFFFF"/>
            <w:vAlign w:val="center"/>
          </w:tcPr>
          <w:p w14:paraId="3B2AF63D"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PWON</w:t>
            </w:r>
          </w:p>
        </w:tc>
        <w:tc>
          <w:tcPr>
            <w:tcW w:w="2326" w:type="pct"/>
            <w:tcBorders>
              <w:top w:val="nil"/>
              <w:left w:val="nil"/>
              <w:bottom w:val="single" w:sz="4" w:space="0" w:color="auto"/>
              <w:right w:val="single" w:sz="4" w:space="0" w:color="auto"/>
            </w:tcBorders>
            <w:shd w:val="clear" w:color="000000" w:fill="FFFFFF"/>
            <w:vAlign w:val="center"/>
          </w:tcPr>
          <w:p w14:paraId="7A3546CB"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Pakuwon Jati Tbk.</w:t>
            </w:r>
          </w:p>
        </w:tc>
      </w:tr>
      <w:tr w:rsidR="004E325F" w:rsidRPr="00EC1AF4" w14:paraId="32983A6D"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tcPr>
          <w:p w14:paraId="6ACEB9E4"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6</w:t>
            </w:r>
          </w:p>
        </w:tc>
        <w:tc>
          <w:tcPr>
            <w:tcW w:w="1671" w:type="pct"/>
            <w:tcBorders>
              <w:top w:val="nil"/>
              <w:left w:val="nil"/>
              <w:bottom w:val="single" w:sz="4" w:space="0" w:color="auto"/>
              <w:right w:val="single" w:sz="4" w:space="0" w:color="auto"/>
            </w:tcBorders>
            <w:shd w:val="clear" w:color="000000" w:fill="FFFFFF"/>
            <w:vAlign w:val="center"/>
          </w:tcPr>
          <w:p w14:paraId="17BE3E17"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DILD</w:t>
            </w:r>
          </w:p>
        </w:tc>
        <w:tc>
          <w:tcPr>
            <w:tcW w:w="2326" w:type="pct"/>
            <w:tcBorders>
              <w:top w:val="nil"/>
              <w:left w:val="nil"/>
              <w:bottom w:val="single" w:sz="4" w:space="0" w:color="auto"/>
              <w:right w:val="single" w:sz="4" w:space="0" w:color="auto"/>
            </w:tcBorders>
            <w:shd w:val="clear" w:color="000000" w:fill="FFFFFF"/>
          </w:tcPr>
          <w:p w14:paraId="7860BF4F"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Intiland Development Tbk.</w:t>
            </w:r>
          </w:p>
        </w:tc>
      </w:tr>
      <w:tr w:rsidR="004E325F" w:rsidRPr="00EC1AF4" w14:paraId="3B460947" w14:textId="77777777" w:rsidTr="002F6213">
        <w:trPr>
          <w:trHeight w:val="300"/>
        </w:trPr>
        <w:tc>
          <w:tcPr>
            <w:tcW w:w="1003" w:type="pct"/>
            <w:tcBorders>
              <w:top w:val="nil"/>
              <w:left w:val="single" w:sz="4" w:space="0" w:color="auto"/>
              <w:bottom w:val="single" w:sz="4" w:space="0" w:color="auto"/>
              <w:right w:val="single" w:sz="4" w:space="0" w:color="auto"/>
            </w:tcBorders>
            <w:shd w:val="clear" w:color="auto" w:fill="auto"/>
            <w:noWrap/>
            <w:vAlign w:val="center"/>
          </w:tcPr>
          <w:p w14:paraId="150643D6" w14:textId="77777777" w:rsidR="004E325F" w:rsidRPr="00EC1AF4" w:rsidRDefault="004E325F" w:rsidP="002F6213">
            <w:pPr>
              <w:spacing w:after="0" w:line="240" w:lineRule="auto"/>
              <w:jc w:val="center"/>
              <w:rPr>
                <w:rFonts w:eastAsia="Times New Roman" w:cs="Times New Roman"/>
                <w:noProof/>
                <w:color w:val="000000"/>
                <w:lang w:val="id-ID"/>
              </w:rPr>
            </w:pPr>
            <w:r w:rsidRPr="00EC1AF4">
              <w:rPr>
                <w:rFonts w:eastAsia="Times New Roman" w:cs="Times New Roman"/>
                <w:noProof/>
                <w:color w:val="000000"/>
                <w:lang w:val="id-ID"/>
              </w:rPr>
              <w:t>7</w:t>
            </w:r>
          </w:p>
        </w:tc>
        <w:tc>
          <w:tcPr>
            <w:tcW w:w="1671" w:type="pct"/>
            <w:tcBorders>
              <w:top w:val="nil"/>
              <w:left w:val="nil"/>
              <w:bottom w:val="single" w:sz="4" w:space="0" w:color="auto"/>
              <w:right w:val="single" w:sz="4" w:space="0" w:color="auto"/>
            </w:tcBorders>
            <w:shd w:val="clear" w:color="000000" w:fill="FFFFFF"/>
            <w:vAlign w:val="center"/>
          </w:tcPr>
          <w:p w14:paraId="2C653339"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DMAS</w:t>
            </w:r>
          </w:p>
        </w:tc>
        <w:tc>
          <w:tcPr>
            <w:tcW w:w="2326" w:type="pct"/>
            <w:tcBorders>
              <w:top w:val="nil"/>
              <w:left w:val="nil"/>
              <w:bottom w:val="single" w:sz="4" w:space="0" w:color="auto"/>
              <w:right w:val="single" w:sz="4" w:space="0" w:color="auto"/>
            </w:tcBorders>
            <w:shd w:val="clear" w:color="000000" w:fill="FFFFFF"/>
            <w:noWrap/>
          </w:tcPr>
          <w:p w14:paraId="416ADA50" w14:textId="77777777" w:rsidR="004E325F" w:rsidRPr="00EC1AF4" w:rsidRDefault="004E325F" w:rsidP="002F6213">
            <w:pPr>
              <w:spacing w:line="240" w:lineRule="auto"/>
              <w:jc w:val="center"/>
              <w:rPr>
                <w:rFonts w:cs="Times New Roman"/>
                <w:noProof/>
                <w:lang w:val="id-ID"/>
              </w:rPr>
            </w:pPr>
            <w:r w:rsidRPr="00EC1AF4">
              <w:rPr>
                <w:rFonts w:cs="Times New Roman"/>
                <w:noProof/>
                <w:lang w:val="id-ID"/>
              </w:rPr>
              <w:t>PT Puradelta Lestari Tbk.</w:t>
            </w:r>
          </w:p>
        </w:tc>
      </w:tr>
    </w:tbl>
    <w:p w14:paraId="08DEB6F2" w14:textId="77777777" w:rsidR="004E325F" w:rsidRPr="00EC1AF4" w:rsidRDefault="004E325F" w:rsidP="004E325F">
      <w:pPr>
        <w:spacing w:after="120" w:line="276" w:lineRule="auto"/>
        <w:rPr>
          <w:rStyle w:val="Hyperlink"/>
          <w:rFonts w:cs="Times New Roman"/>
          <w:i/>
          <w:noProof/>
          <w:sz w:val="24"/>
          <w:szCs w:val="24"/>
          <w:lang w:val="id-ID"/>
        </w:rPr>
      </w:pPr>
      <w:r w:rsidRPr="00EC1AF4">
        <w:rPr>
          <w:rFonts w:cs="Times New Roman"/>
          <w:i/>
          <w:noProof/>
          <w:sz w:val="24"/>
          <w:szCs w:val="24"/>
          <w:lang w:val="id-ID"/>
        </w:rPr>
        <w:t xml:space="preserve">Sumber: </w:t>
      </w:r>
      <w:hyperlink r:id="rId6" w:history="1">
        <w:r w:rsidRPr="00EC1AF4">
          <w:rPr>
            <w:rStyle w:val="Hyperlink"/>
            <w:rFonts w:cs="Times New Roman"/>
            <w:i/>
            <w:noProof/>
            <w:sz w:val="24"/>
            <w:szCs w:val="24"/>
            <w:lang w:val="id-ID"/>
          </w:rPr>
          <w:t>www.idx.co.id</w:t>
        </w:r>
      </w:hyperlink>
      <w:r w:rsidRPr="00EC1AF4">
        <w:rPr>
          <w:rStyle w:val="Hyperlink"/>
          <w:rFonts w:cs="Times New Roman"/>
          <w:i/>
          <w:noProof/>
          <w:sz w:val="24"/>
          <w:szCs w:val="24"/>
          <w:lang w:val="id-ID"/>
        </w:rPr>
        <w:t xml:space="preserve"> </w:t>
      </w:r>
    </w:p>
    <w:p w14:paraId="631D26B2" w14:textId="77777777" w:rsidR="004E325F" w:rsidRPr="00EC1AF4" w:rsidRDefault="004E325F" w:rsidP="004E325F">
      <w:pPr>
        <w:spacing w:after="120" w:line="276" w:lineRule="auto"/>
        <w:rPr>
          <w:rStyle w:val="Hyperlink"/>
          <w:rFonts w:cs="Times New Roman"/>
          <w:i/>
          <w:noProof/>
          <w:sz w:val="24"/>
          <w:szCs w:val="24"/>
          <w:lang w:val="id-ID"/>
        </w:rPr>
      </w:pPr>
    </w:p>
    <w:p w14:paraId="70627120" w14:textId="77777777" w:rsidR="004E325F" w:rsidRPr="00EC1AF4" w:rsidRDefault="004E325F" w:rsidP="004E325F">
      <w:pPr>
        <w:spacing w:after="120" w:line="276" w:lineRule="auto"/>
        <w:rPr>
          <w:rStyle w:val="Hyperlink"/>
          <w:rFonts w:cs="Times New Roman"/>
          <w:i/>
          <w:noProof/>
          <w:sz w:val="24"/>
          <w:szCs w:val="24"/>
          <w:lang w:val="id-ID"/>
        </w:rPr>
      </w:pPr>
    </w:p>
    <w:p w14:paraId="0B9AB923" w14:textId="77777777" w:rsidR="004E325F" w:rsidRPr="00EC1AF4" w:rsidRDefault="004E325F" w:rsidP="004E325F">
      <w:pPr>
        <w:pStyle w:val="Heading2"/>
        <w:spacing w:before="120" w:after="120" w:line="276" w:lineRule="auto"/>
        <w:rPr>
          <w:rFonts w:cs="Times New Roman"/>
          <w:noProof/>
          <w:lang w:val="id-ID"/>
        </w:rPr>
      </w:pPr>
      <w:bookmarkStart w:id="15" w:name="_Toc80421756"/>
      <w:r w:rsidRPr="00EC1AF4">
        <w:rPr>
          <w:rFonts w:cs="Times New Roman"/>
          <w:noProof/>
          <w:lang w:val="id-ID"/>
        </w:rPr>
        <w:t>Metode Pengumpulan Data</w:t>
      </w:r>
      <w:bookmarkEnd w:id="15"/>
    </w:p>
    <w:p w14:paraId="49BD2564"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Metode pengumpulan data merupakan teknik atau cara yang digunakan oleh peneliti dalam mengumpulkan data. Metode pengumpulan data yang digunakan dalam penelitian ini yaitu menggunakan teknik dokumentasi. Teknik dokumentasi merupakan catatan peristiwa yang telah berlalu. Dokumentasi dapat berupa tulisan, gambar, karya-karya monumental dari seseorang. Dokumen yang berbentuk tulisan misalnya catatan harian, biografi, sejarah kehidupan, cerita, peraturan kebijakan. “Metode pengumpulan data jika dilihat dari sumber datanya maka terbagi dua yaitu sebagai berikut:</w:t>
      </w:r>
    </w:p>
    <w:p w14:paraId="78505793" w14:textId="77777777" w:rsidR="004E325F" w:rsidRPr="00EC1AF4" w:rsidRDefault="004E325F" w:rsidP="004E325F">
      <w:pPr>
        <w:pStyle w:val="ListParagraph"/>
        <w:numPr>
          <w:ilvl w:val="0"/>
          <w:numId w:val="2"/>
        </w:numPr>
        <w:spacing w:before="120" w:after="120" w:line="240" w:lineRule="auto"/>
        <w:rPr>
          <w:rFonts w:cs="Times New Roman"/>
          <w:noProof/>
          <w:sz w:val="24"/>
          <w:szCs w:val="24"/>
          <w:lang w:val="id-ID"/>
        </w:rPr>
      </w:pPr>
      <w:r w:rsidRPr="00EC1AF4">
        <w:rPr>
          <w:rFonts w:cs="Times New Roman"/>
          <w:noProof/>
          <w:sz w:val="24"/>
          <w:szCs w:val="24"/>
          <w:lang w:val="id-ID"/>
        </w:rPr>
        <w:t xml:space="preserve">Sumber data primer yaitu sumber data yang langsung dapat memberikan data kepada pengumpul data. </w:t>
      </w:r>
    </w:p>
    <w:p w14:paraId="3D3C91F9" w14:textId="77777777" w:rsidR="004E325F" w:rsidRPr="00EC1AF4" w:rsidRDefault="004E325F" w:rsidP="004E325F">
      <w:pPr>
        <w:pStyle w:val="ListParagraph"/>
        <w:numPr>
          <w:ilvl w:val="0"/>
          <w:numId w:val="2"/>
        </w:numPr>
        <w:spacing w:before="120" w:after="120" w:line="240" w:lineRule="auto"/>
        <w:rPr>
          <w:rFonts w:cs="Times New Roman"/>
          <w:noProof/>
          <w:sz w:val="24"/>
          <w:szCs w:val="24"/>
          <w:lang w:val="id-ID"/>
        </w:rPr>
      </w:pPr>
      <w:r w:rsidRPr="00EC1AF4">
        <w:rPr>
          <w:rFonts w:cs="Times New Roman"/>
          <w:noProof/>
          <w:sz w:val="24"/>
          <w:szCs w:val="24"/>
          <w:lang w:val="id-ID"/>
        </w:rPr>
        <w:t xml:space="preserve">Sumber data sekunder yaitu sumber data yang tidak langsung memberikan data kepada pengumpul data, seperti melalui perantara orang lain atau melalui dokumen”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2017"]]},"publisher":"Alfabeta","publisher-place":"Bandung","title":"Metode Penelitian Kualitatif: Untuk penelitian yang bersifat: eksploratif, enterpretif, interaktif, dan konstruktif","type":"book"},"uris":["http://www.mendeley.com/documents/?uuid=0bfa60c7-82f3-420f-9d63-52194dae029d"]}],"mendeley":{"formattedCitation":"(Sugiyono, 2017)","plainTextFormattedCitation":"(Sugiyono, 2017)","previouslyFormattedCitation":"(Sugiyono, 2017)"},"properties":{"noteIndex":0},"schema":"https://github.com/citation-style-language/schema/raw/master/csl-citation.json"}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2017)</w:t>
      </w:r>
      <w:r w:rsidRPr="00EC1AF4">
        <w:rPr>
          <w:rFonts w:cs="Times New Roman"/>
          <w:noProof/>
          <w:sz w:val="24"/>
          <w:szCs w:val="24"/>
          <w:lang w:val="id-ID"/>
        </w:rPr>
        <w:fldChar w:fldCharType="end"/>
      </w:r>
      <w:r w:rsidRPr="00EC1AF4">
        <w:rPr>
          <w:rFonts w:cs="Times New Roman"/>
          <w:noProof/>
          <w:sz w:val="24"/>
          <w:szCs w:val="24"/>
          <w:lang w:val="id-ID"/>
        </w:rPr>
        <w:t>.</w:t>
      </w:r>
    </w:p>
    <w:p w14:paraId="57B8C2C4" w14:textId="77777777" w:rsidR="004E325F" w:rsidRPr="00EC1AF4" w:rsidRDefault="004E325F" w:rsidP="004E325F">
      <w:pPr>
        <w:spacing w:before="120" w:after="120" w:line="276" w:lineRule="auto"/>
        <w:ind w:firstLine="360"/>
        <w:rPr>
          <w:rFonts w:eastAsia="Times New Roman" w:cs="Times New Roman"/>
          <w:noProof/>
          <w:color w:val="000000"/>
          <w:sz w:val="24"/>
          <w:szCs w:val="24"/>
          <w:lang w:val="id-ID"/>
        </w:rPr>
      </w:pPr>
      <w:r w:rsidRPr="00EC1AF4">
        <w:rPr>
          <w:rFonts w:cs="Times New Roman"/>
          <w:noProof/>
          <w:sz w:val="24"/>
          <w:szCs w:val="24"/>
          <w:lang w:val="id-ID"/>
        </w:rPr>
        <w:t xml:space="preserve">Dalam penelitian ini data sekunder yang diperoleh berasal dari laporan keuangan perusahaan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(BEI), jurnal, buku, standar, </w:t>
      </w:r>
      <w:r w:rsidRPr="00EC1AF4">
        <w:rPr>
          <w:rFonts w:cs="Times New Roman"/>
          <w:i/>
          <w:noProof/>
          <w:sz w:val="24"/>
          <w:szCs w:val="24"/>
          <w:lang w:val="id-ID"/>
        </w:rPr>
        <w:t xml:space="preserve">website </w:t>
      </w:r>
      <w:r w:rsidRPr="00EC1AF4">
        <w:rPr>
          <w:rFonts w:cs="Times New Roman"/>
          <w:noProof/>
          <w:sz w:val="24"/>
          <w:szCs w:val="24"/>
          <w:lang w:val="id-ID"/>
        </w:rPr>
        <w:t xml:space="preserve">serta sumber lainnya yang berkaitan dengan penelitian. </w:t>
      </w:r>
      <w:r w:rsidRPr="00EC1AF4">
        <w:rPr>
          <w:rFonts w:eastAsia="Times New Roman" w:cs="Times New Roman"/>
          <w:noProof/>
          <w:color w:val="000000"/>
          <w:sz w:val="24"/>
          <w:szCs w:val="24"/>
          <w:lang w:val="id-ID"/>
        </w:rPr>
        <w:t>Dengan teknik ini, penulis mengumpulkan data laporan</w:t>
      </w:r>
      <w:r w:rsidRPr="00EC1AF4">
        <w:rPr>
          <w:rFonts w:eastAsia="Times New Roman" w:cs="Times New Roman"/>
          <w:noProof/>
          <w:sz w:val="24"/>
          <w:szCs w:val="24"/>
          <w:lang w:val="id-ID"/>
        </w:rPr>
        <w:t xml:space="preserve"> </w:t>
      </w:r>
      <w:r w:rsidRPr="00EC1AF4">
        <w:rPr>
          <w:rFonts w:eastAsia="Times New Roman" w:cs="Times New Roman"/>
          <w:noProof/>
          <w:color w:val="000000"/>
          <w:sz w:val="24"/>
          <w:szCs w:val="24"/>
          <w:lang w:val="id-ID"/>
        </w:rPr>
        <w:t>keuangan</w:t>
      </w:r>
      <w:r w:rsidRPr="00EC1AF4">
        <w:rPr>
          <w:rFonts w:cs="Times New Roman"/>
          <w:noProof/>
          <w:sz w:val="24"/>
          <w:szCs w:val="24"/>
          <w:lang w:val="id-ID"/>
        </w:rPr>
        <w:t xml:space="preserve"> </w:t>
      </w:r>
      <w:r w:rsidRPr="00EC1AF4">
        <w:rPr>
          <w:rFonts w:eastAsia="Times New Roman" w:cs="Times New Roman"/>
          <w:noProof/>
          <w:color w:val="000000"/>
          <w:sz w:val="24"/>
          <w:szCs w:val="24"/>
          <w:lang w:val="id-ID"/>
        </w:rPr>
        <w:t>yang telah dipublikasikan periode</w:t>
      </w:r>
      <w:r w:rsidRPr="00EC1AF4">
        <w:rPr>
          <w:rFonts w:eastAsia="Times New Roman" w:cs="Times New Roman"/>
          <w:noProof/>
          <w:sz w:val="24"/>
          <w:szCs w:val="24"/>
          <w:lang w:val="id-ID"/>
        </w:rPr>
        <w:t xml:space="preserve"> </w:t>
      </w:r>
      <w:r w:rsidRPr="00EC1AF4">
        <w:rPr>
          <w:rFonts w:eastAsia="Times New Roman" w:cs="Times New Roman"/>
          <w:noProof/>
          <w:color w:val="000000"/>
          <w:sz w:val="24"/>
          <w:szCs w:val="24"/>
          <w:lang w:val="id-ID"/>
        </w:rPr>
        <w:t>tahun 2018 sampai tahun 2019 mengenai variable yang akan diteliti</w:t>
      </w:r>
      <w:r w:rsidRPr="00EC1AF4">
        <w:rPr>
          <w:rFonts w:eastAsia="Times New Roman" w:cs="Times New Roman"/>
          <w:noProof/>
          <w:sz w:val="24"/>
          <w:szCs w:val="24"/>
          <w:lang w:val="id-ID"/>
        </w:rPr>
        <w:t xml:space="preserve"> </w:t>
      </w:r>
      <w:r w:rsidRPr="00EC1AF4">
        <w:rPr>
          <w:rFonts w:eastAsia="Times New Roman" w:cs="Times New Roman"/>
          <w:noProof/>
          <w:color w:val="000000"/>
          <w:sz w:val="24"/>
          <w:szCs w:val="24"/>
          <w:lang w:val="id-ID"/>
        </w:rPr>
        <w:t xml:space="preserve">dalam penelitian ini yaitu rasio keuangan CR, DER, dan NPM. </w:t>
      </w:r>
    </w:p>
    <w:p w14:paraId="6614B3B7" w14:textId="77777777" w:rsidR="004E325F" w:rsidRPr="00EC1AF4" w:rsidRDefault="004E325F" w:rsidP="004E325F">
      <w:pPr>
        <w:pStyle w:val="Heading2"/>
        <w:spacing w:before="120" w:after="120" w:line="276" w:lineRule="auto"/>
        <w:rPr>
          <w:rFonts w:cs="Times New Roman"/>
          <w:noProof/>
          <w:lang w:val="id-ID"/>
        </w:rPr>
      </w:pPr>
      <w:bookmarkStart w:id="16" w:name="_Toc80421757"/>
      <w:r w:rsidRPr="00EC1AF4">
        <w:rPr>
          <w:rFonts w:cs="Times New Roman"/>
          <w:noProof/>
          <w:lang w:val="id-ID"/>
        </w:rPr>
        <w:t>Metode Analisis Data</w:t>
      </w:r>
      <w:bookmarkEnd w:id="16"/>
    </w:p>
    <w:p w14:paraId="433F5D81"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Analisis data merupakan peroses mengatur urutan data dan mengordinasikannya ke dalam suatu pola, kategori serta uraian dasar. Menurut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giyono","given":"","non-dropping-particle":"","parse-names":false,"suffix":""}],"id":"ITEM-1","issued":{"date-parts":[["2015"]]},"publisher":"Alfabeta","publisher-place":"Bandung","title":"Metode Penelitian Kombinasi (mix Method)","type":"book"},"uris":["http://www.mendeley.com/documents/?uuid=abbab650-8578-4a70-a28d-29815b295aec"]}],"mendeley":{"formattedCitation":"(Sugiyono, 2015)","plainTextFormattedCitation":"(Sugiyono, 2015)","previouslyFormattedCitation":"(Sugiyono,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(Sugiyono, 2015)</w:t>
      </w:r>
      <w:r w:rsidRPr="00EC1AF4">
        <w:rPr>
          <w:rFonts w:cs="Times New Roman"/>
          <w:noProof/>
          <w:sz w:val="24"/>
          <w:szCs w:val="24"/>
          <w:lang w:val="id-ID"/>
        </w:rPr>
        <w:fldChar w:fldCharType="end"/>
      </w:r>
      <w:r w:rsidRPr="00EC1AF4">
        <w:rPr>
          <w:rFonts w:cs="Times New Roman"/>
          <w:noProof/>
          <w:sz w:val="24"/>
          <w:szCs w:val="24"/>
          <w:lang w:val="id-ID"/>
        </w:rPr>
        <w:t xml:space="preserve"> “Analisis data adalah kegiatan yang dilakukan setelah seluruh data terkumpul baik itu data dari responden maupun </w:t>
      </w:r>
      <w:r w:rsidRPr="00EC1AF4">
        <w:rPr>
          <w:rFonts w:cs="Times New Roman"/>
          <w:noProof/>
          <w:sz w:val="24"/>
          <w:szCs w:val="24"/>
          <w:lang w:val="id-ID"/>
        </w:rPr>
        <w:lastRenderedPageBreak/>
        <w:t xml:space="preserve">data lainnya”. Metode analisia data yang digunakan dalam penelitian ini adalah analisis kuntitatif dengan pengujian hipotesis menggunakan alat uji statistik </w:t>
      </w:r>
      <w:r w:rsidRPr="00EC1AF4">
        <w:rPr>
          <w:rFonts w:cs="Times New Roman"/>
          <w:i/>
          <w:noProof/>
          <w:sz w:val="24"/>
          <w:lang w:val="id-ID"/>
        </w:rPr>
        <w:t>Statistical Package for the Social Sciences</w:t>
      </w:r>
      <w:r w:rsidRPr="00EC1AF4">
        <w:rPr>
          <w:rFonts w:cs="Times New Roman"/>
          <w:noProof/>
          <w:sz w:val="28"/>
          <w:szCs w:val="24"/>
          <w:lang w:val="id-ID"/>
        </w:rPr>
        <w:t xml:space="preserve"> </w:t>
      </w:r>
      <w:r w:rsidRPr="00EC1AF4">
        <w:rPr>
          <w:rFonts w:cs="Times New Roman"/>
          <w:noProof/>
          <w:sz w:val="24"/>
          <w:szCs w:val="24"/>
          <w:lang w:val="id-ID"/>
        </w:rPr>
        <w:t>(SPSS)</w:t>
      </w:r>
      <w:bookmarkStart w:id="17" w:name="_Toc56612007"/>
      <w:bookmarkStart w:id="18" w:name="_Toc56613755"/>
      <w:bookmarkStart w:id="19" w:name="_Toc69473764"/>
      <w:r w:rsidRPr="00EC1AF4">
        <w:rPr>
          <w:rFonts w:cs="Times New Roman"/>
          <w:noProof/>
          <w:sz w:val="24"/>
          <w:szCs w:val="24"/>
          <w:lang w:val="id-ID"/>
        </w:rPr>
        <w:t xml:space="preserve">. Teknik pengolahan data digunakan dalam penelitian ini yaitu dengan menganalisis rasio keuangan menggunakan alat statistik deskriptif. Untuk mengetahui data terdistribusi normal atau tidak maka sebelum data dianalisis, dilakukan uji normalitas data menggunakan </w:t>
      </w:r>
      <w:r w:rsidRPr="00EC1AF4">
        <w:rPr>
          <w:rFonts w:cs="Times New Roman"/>
          <w:i/>
          <w:noProof/>
          <w:sz w:val="24"/>
          <w:szCs w:val="24"/>
          <w:lang w:val="id-ID"/>
        </w:rPr>
        <w:t>kolgomorov-smirnof</w:t>
      </w:r>
      <w:r w:rsidRPr="00EC1AF4">
        <w:rPr>
          <w:rFonts w:cs="Times New Roman"/>
          <w:noProof/>
          <w:sz w:val="24"/>
          <w:szCs w:val="24"/>
          <w:lang w:val="id-ID"/>
        </w:rPr>
        <w:t xml:space="preserve">. Untuk pengujian hipotesis, alat analisis yang digunakan adalah </w:t>
      </w:r>
      <w:r w:rsidRPr="00EC1AF4">
        <w:rPr>
          <w:rFonts w:cs="Times New Roman"/>
          <w:i/>
          <w:noProof/>
          <w:sz w:val="24"/>
          <w:szCs w:val="24"/>
          <w:lang w:val="id-ID"/>
        </w:rPr>
        <w:t xml:space="preserve">paired sampel t test </w:t>
      </w:r>
      <w:r w:rsidRPr="00EC1AF4">
        <w:rPr>
          <w:rFonts w:cs="Times New Roman"/>
          <w:noProof/>
          <w:sz w:val="24"/>
          <w:szCs w:val="24"/>
          <w:lang w:val="id-ID"/>
        </w:rPr>
        <w:t xml:space="preserve">untuk data yang terdistribusi normal, apabila data tidak terdistribusi normal maka alat analisis yang digunakan adalah uji peringkat bertanda </w:t>
      </w:r>
      <w:r w:rsidRPr="00EC1AF4">
        <w:rPr>
          <w:rFonts w:cs="Times New Roman"/>
          <w:i/>
          <w:noProof/>
          <w:sz w:val="24"/>
          <w:szCs w:val="24"/>
          <w:lang w:val="id-ID"/>
        </w:rPr>
        <w:t>Wilcoxon</w:t>
      </w:r>
      <w:r w:rsidRPr="00EC1AF4">
        <w:rPr>
          <w:rFonts w:cs="Times New Roman"/>
          <w:noProof/>
          <w:sz w:val="24"/>
          <w:szCs w:val="24"/>
          <w:lang w:val="id-ID"/>
        </w:rPr>
        <w:t>.</w:t>
      </w:r>
    </w:p>
    <w:p w14:paraId="70F2F886" w14:textId="77777777" w:rsidR="004E325F" w:rsidRPr="00EC1AF4" w:rsidRDefault="004E325F" w:rsidP="004E325F">
      <w:pPr>
        <w:spacing w:before="120" w:after="120" w:line="276" w:lineRule="auto"/>
        <w:ind w:firstLine="567"/>
        <w:rPr>
          <w:rFonts w:cs="Times New Roman"/>
          <w:noProof/>
          <w:sz w:val="24"/>
          <w:szCs w:val="24"/>
          <w:lang w:val="id-ID"/>
        </w:rPr>
      </w:pPr>
    </w:p>
    <w:p w14:paraId="343524A4" w14:textId="77777777" w:rsidR="004E325F" w:rsidRPr="00EC1AF4" w:rsidRDefault="004E325F" w:rsidP="004E325F">
      <w:pPr>
        <w:spacing w:before="120" w:after="120" w:line="276" w:lineRule="auto"/>
        <w:ind w:firstLine="567"/>
        <w:rPr>
          <w:rFonts w:cs="Times New Roman"/>
          <w:noProof/>
          <w:sz w:val="24"/>
          <w:szCs w:val="24"/>
          <w:lang w:val="id-ID"/>
        </w:rPr>
      </w:pPr>
    </w:p>
    <w:p w14:paraId="75CB7A12" w14:textId="77777777" w:rsidR="004E325F" w:rsidRPr="00EC1AF4" w:rsidRDefault="004E325F" w:rsidP="004E325F">
      <w:pPr>
        <w:pStyle w:val="Heading3"/>
        <w:rPr>
          <w:rFonts w:cs="Times New Roman"/>
          <w:noProof/>
          <w:lang w:val="id-ID"/>
        </w:rPr>
      </w:pPr>
      <w:bookmarkStart w:id="20" w:name="_Toc80421758"/>
      <w:r w:rsidRPr="00EC1AF4">
        <w:rPr>
          <w:rFonts w:cs="Times New Roman"/>
          <w:noProof/>
          <w:lang w:val="id-ID"/>
        </w:rPr>
        <w:t>Analisis Statistik Deskriptif</w:t>
      </w:r>
      <w:bookmarkEnd w:id="17"/>
      <w:bookmarkEnd w:id="18"/>
      <w:bookmarkEnd w:id="19"/>
      <w:bookmarkEnd w:id="20"/>
    </w:p>
    <w:p w14:paraId="1A170438" w14:textId="77777777" w:rsidR="004E325F" w:rsidRPr="00EC1AF4" w:rsidRDefault="004E325F" w:rsidP="004E325F">
      <w:pPr>
        <w:spacing w:line="276" w:lineRule="auto"/>
        <w:ind w:firstLine="567"/>
        <w:rPr>
          <w:rFonts w:cs="Times New Roman"/>
          <w:iCs/>
          <w:noProof/>
          <w:sz w:val="24"/>
          <w:szCs w:val="24"/>
          <w:lang w:val="id-ID"/>
        </w:rPr>
      </w:pPr>
      <w:r w:rsidRPr="00EC1AF4">
        <w:rPr>
          <w:rFonts w:cs="Times New Roman"/>
          <w:iCs/>
          <w:noProof/>
          <w:sz w:val="24"/>
          <w:szCs w:val="24"/>
          <w:lang w:val="id-ID"/>
        </w:rPr>
        <w:t xml:space="preserve">Metode yang digunakan oleh penulis dalam menganalisis data dalam penelitian ini adalah analisis statistik deskriptif. Menurut </w:t>
      </w:r>
      <w:r w:rsidRPr="00EC1AF4">
        <w:rPr>
          <w:rFonts w:cs="Times New Roman"/>
          <w:iCs/>
          <w:noProof/>
          <w:sz w:val="24"/>
          <w:szCs w:val="24"/>
          <w:lang w:val="id-ID"/>
        </w:rPr>
        <w:fldChar w:fldCharType="begin" w:fldLock="1"/>
      </w:r>
      <w:r w:rsidRPr="00EC1AF4">
        <w:rPr>
          <w:rFonts w:cs="Times New Roman"/>
          <w:iCs/>
          <w:noProof/>
          <w:sz w:val="24"/>
          <w:szCs w:val="24"/>
          <w:lang w:val="id-ID"/>
        </w:rPr>
        <w:instrText>ADDIN CSL_CITATION {"citationItems":[{"id":"ITEM-1","itemData":{"author":[{"dropping-particle":"","family":"Ghozi","given":"Saiful","non-dropping-particle":"","parse-names":false,"suffix":""},{"dropping-particle":"","family":"Sunindyo","given":"Aris","non-dropping-particle":"","parse-names":false,"suffix":""}],"id":"ITEM-1","issued":{"date-parts":[["2015"]]},"publisher":"Deepublish","publisher-place":"Daerah Istimewa Yogyakarta","title":"Statistik Deskriptif untuk Ekonomi","type":"book"},"uris":["http://www.mendeley.com/documents/?uuid=5aff8256-8844-400a-ab50-90035f7624a4"]}],"mendeley":{"formattedCitation":"(Ghozi and Sunindyo, 2015)","plainTextFormattedCitation":"(Ghozi and Sunindyo, 2015)","previouslyFormattedCitation":"(Ghozi and Sunindyo, 2015)"},"properties":{"noteIndex":0},"schema":"https://github.com/citation-style-language/schema/raw/master/csl-citation.json"}</w:instrText>
      </w:r>
      <w:r w:rsidRPr="00EC1AF4">
        <w:rPr>
          <w:rFonts w:cs="Times New Roman"/>
          <w:iCs/>
          <w:noProof/>
          <w:sz w:val="24"/>
          <w:szCs w:val="24"/>
          <w:lang w:val="id-ID"/>
        </w:rPr>
        <w:fldChar w:fldCharType="separate"/>
      </w:r>
      <w:r w:rsidRPr="00EC1AF4">
        <w:rPr>
          <w:rFonts w:cs="Times New Roman"/>
          <w:iCs/>
          <w:noProof/>
          <w:sz w:val="24"/>
          <w:szCs w:val="24"/>
          <w:lang w:val="id-ID"/>
        </w:rPr>
        <w:t>(Ghozi and Sunindyo, 2015)</w:t>
      </w:r>
      <w:r w:rsidRPr="00EC1AF4">
        <w:rPr>
          <w:rFonts w:cs="Times New Roman"/>
          <w:iCs/>
          <w:noProof/>
          <w:sz w:val="24"/>
          <w:szCs w:val="24"/>
          <w:lang w:val="id-ID"/>
        </w:rPr>
        <w:fldChar w:fldCharType="end"/>
      </w:r>
      <w:r w:rsidRPr="00EC1AF4">
        <w:rPr>
          <w:rFonts w:cs="Times New Roman"/>
          <w:iCs/>
          <w:noProof/>
          <w:sz w:val="24"/>
          <w:szCs w:val="24"/>
          <w:lang w:val="id-ID"/>
        </w:rPr>
        <w:t xml:space="preserve"> “Metode statistik deskriptif adalah statistik yang mempunyai tugas untuk mengumpulkan, mengolah dan menganalisa data dan kemudian menyajikan dalam bentuk yang baik”. </w:t>
      </w:r>
    </w:p>
    <w:p w14:paraId="00099F9B" w14:textId="77777777" w:rsidR="004E325F" w:rsidRPr="00EC1AF4" w:rsidRDefault="004E325F" w:rsidP="004E325F">
      <w:pPr>
        <w:spacing w:line="240" w:lineRule="auto"/>
        <w:ind w:left="567"/>
        <w:rPr>
          <w:rFonts w:cs="Times New Roman"/>
          <w:noProof/>
          <w:sz w:val="24"/>
          <w:szCs w:val="24"/>
          <w:lang w:val="id-ID"/>
        </w:rPr>
      </w:pPr>
      <w:r w:rsidRPr="00EC1AF4">
        <w:rPr>
          <w:rFonts w:cs="Times New Roman"/>
          <w:noProof/>
          <w:sz w:val="24"/>
          <w:szCs w:val="24"/>
          <w:lang w:val="id-ID"/>
        </w:rPr>
        <w:t>“Statistika deskriptif (</w:t>
      </w:r>
      <w:r w:rsidRPr="00EC1AF4">
        <w:rPr>
          <w:rFonts w:cs="Times New Roman"/>
          <w:i/>
          <w:noProof/>
          <w:sz w:val="24"/>
          <w:szCs w:val="24"/>
          <w:lang w:val="id-ID"/>
        </w:rPr>
        <w:t>descriptive statistics</w:t>
      </w:r>
      <w:r w:rsidRPr="00EC1AF4">
        <w:rPr>
          <w:rFonts w:cs="Times New Roman"/>
          <w:noProof/>
          <w:sz w:val="24"/>
          <w:szCs w:val="24"/>
          <w:lang w:val="id-ID"/>
        </w:rPr>
        <w:t>) membahas cara-cara pengumpulan, peringkasan, penyajian data sehingga diperoleh informasi yang lebih mudah dipahami. Informasi yang dapat diperoleh dengan statistika deskriptif antara lain pemusatan data (</w:t>
      </w:r>
      <w:r w:rsidRPr="00EC1AF4">
        <w:rPr>
          <w:rFonts w:cs="Times New Roman"/>
          <w:i/>
          <w:noProof/>
          <w:sz w:val="24"/>
          <w:szCs w:val="24"/>
          <w:lang w:val="id-ID"/>
        </w:rPr>
        <w:t>mean</w:t>
      </w:r>
      <w:r w:rsidRPr="00EC1AF4">
        <w:rPr>
          <w:rFonts w:cs="Times New Roman"/>
          <w:noProof/>
          <w:sz w:val="24"/>
          <w:szCs w:val="24"/>
          <w:lang w:val="id-ID"/>
        </w:rPr>
        <w:t>, median, modus), penyebaran data (</w:t>
      </w:r>
      <w:r w:rsidRPr="00EC1AF4">
        <w:rPr>
          <w:rFonts w:cs="Times New Roman"/>
          <w:i/>
          <w:noProof/>
          <w:sz w:val="24"/>
          <w:szCs w:val="24"/>
          <w:lang w:val="id-ID"/>
        </w:rPr>
        <w:t>range</w:t>
      </w:r>
      <w:r w:rsidRPr="00EC1AF4">
        <w:rPr>
          <w:rFonts w:cs="Times New Roman"/>
          <w:noProof/>
          <w:sz w:val="24"/>
          <w:szCs w:val="24"/>
          <w:lang w:val="id-ID"/>
        </w:rPr>
        <w:t>, simpangan rata-rata, varians dan simpangan baku), kecenderungan suatu gugus data, ukuran letak (kuartil, desil dan persentil)”</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{"citationItems":[{"id":"ITEM-1","itemData":{"author":[{"dropping-particle":"","family":"Hery","given":"","non-dropping-particle":"","parse-names":false,"suffix":""}],"edition":"1","id":"ITEM-1","issued":{"date-parts":[["2015"]]},"publisher":"Center For Academic Publishing Service","publisher-place":"Yogyakarta","title":"Analisis Laporan Keuangan","type":"book"},"uris":["http://www.mendeley.com/documents/?uuid=c29cc24b-fdba-4029-9408-984138905a1a"]}],"mendeley":{"formattedCitation":"(Hery, 2015)","plainTextFormattedCitation":"(Hery, 2015)","previouslyFormattedCitation":"(Hery, 2015)"},"properties":{"noteIndex":0},"schema":"https://github.com/citation-style-language/schema/raw/master/csl-citation.json"}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(Hery, 2015)</w:t>
      </w:r>
      <w:r w:rsidRPr="00EC1AF4">
        <w:rPr>
          <w:rFonts w:cs="Times New Roman"/>
          <w:noProof/>
          <w:sz w:val="24"/>
          <w:szCs w:val="24"/>
          <w:lang w:val="id-ID"/>
        </w:rPr>
        <w:fldChar w:fldCharType="end"/>
      </w:r>
      <w:r w:rsidRPr="00EC1AF4">
        <w:rPr>
          <w:rFonts w:cs="Times New Roman"/>
          <w:noProof/>
          <w:sz w:val="24"/>
          <w:szCs w:val="24"/>
          <w:lang w:val="id-ID"/>
        </w:rPr>
        <w:t>.</w:t>
      </w:r>
    </w:p>
    <w:p w14:paraId="0C3CA6D3" w14:textId="77777777" w:rsidR="004E325F" w:rsidRPr="00EC1AF4" w:rsidRDefault="004E325F" w:rsidP="004E325F">
      <w:pPr>
        <w:pStyle w:val="Heading3"/>
        <w:rPr>
          <w:rFonts w:cs="Times New Roman"/>
          <w:noProof/>
          <w:lang w:val="id-ID"/>
        </w:rPr>
      </w:pPr>
      <w:bookmarkStart w:id="21" w:name="_Toc80421759"/>
      <w:r w:rsidRPr="00EC1AF4">
        <w:rPr>
          <w:rFonts w:cs="Times New Roman"/>
          <w:noProof/>
          <w:lang w:val="id-ID"/>
        </w:rPr>
        <w:t>Uji Persyaratan Analisis Data</w:t>
      </w:r>
      <w:bookmarkEnd w:id="21"/>
    </w:p>
    <w:p w14:paraId="0DD891E6" w14:textId="77777777" w:rsidR="004E325F" w:rsidRPr="00EC1AF4" w:rsidRDefault="004E325F" w:rsidP="004E325F">
      <w:pPr>
        <w:pStyle w:val="Heading4"/>
        <w:rPr>
          <w:rFonts w:cs="Times New Roman"/>
          <w:noProof/>
          <w:lang w:val="id-ID"/>
        </w:rPr>
      </w:pPr>
      <w:r w:rsidRPr="00EC1AF4">
        <w:rPr>
          <w:rFonts w:cs="Times New Roman"/>
          <w:noProof/>
          <w:lang w:val="id-ID"/>
        </w:rPr>
        <w:t xml:space="preserve">Uji Normalitas </w:t>
      </w:r>
    </w:p>
    <w:p w14:paraId="4861C9E3" w14:textId="77777777" w:rsidR="004E325F" w:rsidRPr="00EC1AF4" w:rsidRDefault="004E325F" w:rsidP="004E325F">
      <w:pPr>
        <w:spacing w:line="276" w:lineRule="auto"/>
        <w:ind w:firstLine="567"/>
        <w:rPr>
          <w:rFonts w:cs="Times New Roman"/>
          <w:noProof/>
          <w:color w:val="000000"/>
          <w:sz w:val="24"/>
          <w:szCs w:val="24"/>
          <w:lang w:val="id-ID"/>
        </w:rPr>
      </w:pPr>
      <w:r w:rsidRPr="00EC1AF4">
        <w:rPr>
          <w:rFonts w:cs="Times New Roman"/>
          <w:noProof/>
          <w:color w:val="000000"/>
          <w:sz w:val="24"/>
          <w:szCs w:val="24"/>
          <w:lang w:val="id-ID"/>
        </w:rPr>
        <w:t xml:space="preserve">Uji normalitas data dilakukan membuktikan apakah variabel dari data yang diperoleh sudah normal atau belum. Dalam penelitian ini uji normalitas data yang digunakan adalah Uji Statistisk </w:t>
      </w:r>
      <w:r w:rsidRPr="00EC1AF4">
        <w:rPr>
          <w:rFonts w:cs="Times New Roman"/>
          <w:i/>
          <w:noProof/>
          <w:color w:val="000000"/>
          <w:sz w:val="24"/>
          <w:szCs w:val="24"/>
          <w:lang w:val="id-ID"/>
        </w:rPr>
        <w:t>Kolmogorov-Smirnov Test</w:t>
      </w:r>
      <w:r w:rsidRPr="00EC1AF4">
        <w:rPr>
          <w:rFonts w:cs="Times New Roman"/>
          <w:noProof/>
          <w:color w:val="000000"/>
          <w:sz w:val="24"/>
          <w:szCs w:val="24"/>
          <w:lang w:val="id-ID"/>
        </w:rPr>
        <w:t xml:space="preserve">. Untuk pengambilan keputusan dengan pedoman: </w:t>
      </w:r>
    </w:p>
    <w:p w14:paraId="6A8AECFC" w14:textId="77777777" w:rsidR="004E325F" w:rsidRPr="00EC1AF4" w:rsidRDefault="004E325F" w:rsidP="004E325F">
      <w:pPr>
        <w:pStyle w:val="ListParagraph"/>
        <w:numPr>
          <w:ilvl w:val="0"/>
          <w:numId w:val="3"/>
        </w:numPr>
        <w:spacing w:line="276" w:lineRule="auto"/>
        <w:rPr>
          <w:rFonts w:cs="Times New Roman"/>
          <w:noProof/>
          <w:sz w:val="24"/>
          <w:szCs w:val="24"/>
          <w:lang w:val="id-ID"/>
        </w:rPr>
      </w:pPr>
      <w:r w:rsidRPr="00EC1AF4">
        <w:rPr>
          <w:rFonts w:cs="Times New Roman"/>
          <w:noProof/>
          <w:color w:val="000000"/>
          <w:sz w:val="24"/>
          <w:szCs w:val="24"/>
          <w:lang w:val="id-ID"/>
        </w:rPr>
        <w:t>“Nilai signifikansi atau nilai probabilitas &lt;0,05 distribusi</w:t>
      </w:r>
      <w:r w:rsidRPr="00EC1AF4">
        <w:rPr>
          <w:rFonts w:cs="Times New Roman"/>
          <w:noProof/>
          <w:sz w:val="24"/>
          <w:szCs w:val="24"/>
          <w:lang w:val="id-ID"/>
        </w:rPr>
        <w:t xml:space="preserve"> </w:t>
      </w:r>
      <w:r w:rsidRPr="00EC1AF4">
        <w:rPr>
          <w:rFonts w:cs="Times New Roman"/>
          <w:noProof/>
          <w:color w:val="000000"/>
          <w:sz w:val="24"/>
          <w:szCs w:val="24"/>
          <w:lang w:val="id-ID"/>
        </w:rPr>
        <w:t>data tidak normal.</w:t>
      </w:r>
    </w:p>
    <w:p w14:paraId="6EB28045" w14:textId="77777777" w:rsidR="004E325F" w:rsidRPr="00EC1AF4" w:rsidRDefault="004E325F" w:rsidP="004E325F">
      <w:pPr>
        <w:pStyle w:val="ListParagraph"/>
        <w:numPr>
          <w:ilvl w:val="0"/>
          <w:numId w:val="3"/>
        </w:numPr>
        <w:spacing w:line="276" w:lineRule="auto"/>
        <w:rPr>
          <w:rFonts w:cs="Times New Roman"/>
          <w:noProof/>
          <w:sz w:val="24"/>
          <w:szCs w:val="24"/>
          <w:lang w:val="id-ID"/>
        </w:rPr>
      </w:pPr>
      <w:r w:rsidRPr="00EC1AF4">
        <w:rPr>
          <w:rFonts w:cs="Times New Roman"/>
          <w:noProof/>
          <w:color w:val="000000"/>
          <w:sz w:val="24"/>
          <w:szCs w:val="24"/>
          <w:lang w:val="id-ID"/>
        </w:rPr>
        <w:t xml:space="preserve">Nilai signifikansi atau nilai probabilitas &gt;0,05 distribusi data adalah normal” </w:t>
      </w:r>
      <w:r w:rsidRPr="00EC1AF4">
        <w:rPr>
          <w:rFonts w:cs="Times New Roman"/>
          <w:noProof/>
          <w:color w:val="000000"/>
          <w:sz w:val="24"/>
          <w:szCs w:val="24"/>
          <w:lang w:val="id-ID"/>
        </w:rPr>
        <w:fldChar w:fldCharType="begin" w:fldLock="1"/>
      </w:r>
      <w:r w:rsidRPr="00EC1AF4">
        <w:rPr>
          <w:rFonts w:cs="Times New Roman"/>
          <w:noProof/>
          <w:color w:val="000000"/>
          <w:sz w:val="24"/>
          <w:szCs w:val="24"/>
          <w:lang w:val="id-ID"/>
        </w:rPr>
        <w:instrText>ADDIN CSL_CITATION {"citationItems":[{"id":"ITEM-1","itemData":{"author":[{"dropping-particle":"","family":"Sujianto","given":"Agus Eko","non-dropping-particle":"","parse-names":false,"suffix":""}],"id":"ITEM-1","issued":{"date-parts":[["2009"]]},"number-of-pages":"83","publisher":"Prestasi Pustaka","publisher-place":"Jakarta","title":"Aplikasi Statistik dengan SPSS 16","type":"book"},"uris":["http://www.mendeley.com/documents/?uuid=89a8d2b8-2206-4697-ae64-1a8e1cecfcf7"]}],"mendeley":{"formattedCitation":"(Sujianto, 2009)","plainTextFormattedCitation":"(Sujianto, 2009)","previouslyFormattedCitation":"(Sujianto, 2009)"},"properties":{"noteIndex":0},"schema":"https://github.com/citation-style-language/schema/raw/master/csl-citation.json"}</w:instrText>
      </w:r>
      <w:r w:rsidRPr="00EC1AF4">
        <w:rPr>
          <w:rFonts w:cs="Times New Roman"/>
          <w:noProof/>
          <w:color w:val="000000"/>
          <w:sz w:val="24"/>
          <w:szCs w:val="24"/>
          <w:lang w:val="id-ID"/>
        </w:rPr>
        <w:fldChar w:fldCharType="separate"/>
      </w:r>
      <w:r w:rsidRPr="00EC1AF4">
        <w:rPr>
          <w:rFonts w:cs="Times New Roman"/>
          <w:noProof/>
          <w:color w:val="000000"/>
          <w:sz w:val="24"/>
          <w:szCs w:val="24"/>
          <w:lang w:val="id-ID"/>
        </w:rPr>
        <w:t>(Sujianto, 2009)</w:t>
      </w:r>
      <w:r w:rsidRPr="00EC1AF4">
        <w:rPr>
          <w:rFonts w:cs="Times New Roman"/>
          <w:noProof/>
          <w:color w:val="000000"/>
          <w:sz w:val="24"/>
          <w:szCs w:val="24"/>
          <w:lang w:val="id-ID"/>
        </w:rPr>
        <w:fldChar w:fldCharType="end"/>
      </w:r>
      <w:r w:rsidRPr="00EC1AF4">
        <w:rPr>
          <w:rFonts w:cs="Times New Roman"/>
          <w:noProof/>
          <w:color w:val="000000"/>
          <w:sz w:val="24"/>
          <w:szCs w:val="24"/>
          <w:lang w:val="id-ID"/>
        </w:rPr>
        <w:t>.</w:t>
      </w:r>
    </w:p>
    <w:p w14:paraId="50EFD984" w14:textId="77777777" w:rsidR="004E325F" w:rsidRPr="00EC1AF4" w:rsidRDefault="004E325F" w:rsidP="004E325F">
      <w:pPr>
        <w:pStyle w:val="Heading4"/>
        <w:rPr>
          <w:rFonts w:cs="Times New Roman"/>
          <w:noProof/>
          <w:lang w:val="id-ID"/>
        </w:rPr>
      </w:pPr>
      <w:r w:rsidRPr="00EC1AF4">
        <w:rPr>
          <w:rFonts w:cs="Times New Roman"/>
          <w:noProof/>
          <w:lang w:val="id-ID"/>
        </w:rPr>
        <w:t>Uji Pengujian Hipotesis</w:t>
      </w:r>
    </w:p>
    <w:p w14:paraId="1C787FF0"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Hasil uji normalitas data digunakan untuk menentukan alat uji yang paling sesuai untuk melakukan penguji hipotesis dalam penelitian ini. Apabila data terdistribusi normal maka digunakan uji parametrik </w:t>
      </w:r>
      <w:r w:rsidRPr="00EC1AF4">
        <w:rPr>
          <w:rFonts w:cs="Times New Roman"/>
          <w:i/>
          <w:noProof/>
          <w:sz w:val="24"/>
          <w:szCs w:val="24"/>
          <w:lang w:val="id-ID"/>
        </w:rPr>
        <w:t xml:space="preserve">Paired Sample T Test. </w:t>
      </w:r>
      <w:r w:rsidRPr="00EC1AF4">
        <w:rPr>
          <w:rFonts w:cs="Times New Roman"/>
          <w:noProof/>
          <w:sz w:val="24"/>
          <w:szCs w:val="24"/>
          <w:lang w:val="id-ID"/>
        </w:rPr>
        <w:t xml:space="preserve">Sedangkan jika data terdistribusi tidak normal maka alat uji yang digunakan yaitu uji non parametrik </w:t>
      </w:r>
      <w:r w:rsidRPr="00EC1AF4">
        <w:rPr>
          <w:rFonts w:cs="Times New Roman"/>
          <w:i/>
          <w:noProof/>
          <w:sz w:val="24"/>
          <w:szCs w:val="24"/>
          <w:lang w:val="id-ID"/>
        </w:rPr>
        <w:t xml:space="preserve">Wilcoxon Sign Test. </w:t>
      </w:r>
      <w:r w:rsidRPr="00EC1AF4">
        <w:rPr>
          <w:rFonts w:cs="Times New Roman"/>
          <w:noProof/>
          <w:sz w:val="24"/>
          <w:szCs w:val="24"/>
          <w:lang w:val="id-ID"/>
        </w:rPr>
        <w:t>Kedua model uji beda tersebut</w:t>
      </w:r>
      <w:r w:rsidRPr="00EC1AF4">
        <w:rPr>
          <w:rFonts w:cs="Times New Roman"/>
          <w:i/>
          <w:noProof/>
          <w:sz w:val="24"/>
          <w:szCs w:val="24"/>
          <w:lang w:val="id-ID"/>
        </w:rPr>
        <w:t xml:space="preserve"> </w:t>
      </w:r>
      <w:r w:rsidRPr="00EC1AF4">
        <w:rPr>
          <w:rFonts w:cs="Times New Roman"/>
          <w:noProof/>
          <w:sz w:val="24"/>
          <w:szCs w:val="24"/>
          <w:lang w:val="id-ID"/>
        </w:rPr>
        <w:t xml:space="preserve">populer digunakan untuk menganalisis model penelitian pro-post atau sebelum sesudah. Uji beda digunakan untuk mengevaluasi perlakuan tertentu pada satu sample yang sama pada dua periode pengamatan yang berbeda. Pada penelitian ini pengamatan dilakukan pada pengaruh sebelum dan sesudah peneran PSAK 72 terhadap kinerja keuangan Perusahaan subsektor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(BEI).</w:t>
      </w:r>
    </w:p>
    <w:p w14:paraId="55D0CBA4" w14:textId="77777777" w:rsidR="004E325F" w:rsidRPr="00EC1AF4" w:rsidRDefault="004E325F" w:rsidP="004E325F">
      <w:pPr>
        <w:pStyle w:val="Heading4"/>
        <w:rPr>
          <w:rFonts w:cs="Times New Roman"/>
          <w:noProof/>
          <w:lang w:val="id-ID"/>
        </w:rPr>
      </w:pPr>
      <w:r w:rsidRPr="00EC1AF4">
        <w:rPr>
          <w:rFonts w:cs="Times New Roman"/>
          <w:noProof/>
          <w:lang w:val="id-ID"/>
        </w:rPr>
        <w:lastRenderedPageBreak/>
        <w:t>Paired Sample T-test (Uji Sampel T Berpasangan)</w:t>
      </w:r>
    </w:p>
    <w:p w14:paraId="462127EC" w14:textId="77777777" w:rsidR="004E325F" w:rsidRPr="00EC1AF4" w:rsidRDefault="004E325F" w:rsidP="004E325F">
      <w:pPr>
        <w:spacing w:before="120" w:after="120" w:line="276" w:lineRule="auto"/>
        <w:ind w:firstLine="567"/>
        <w:rPr>
          <w:rFonts w:cs="Times New Roman"/>
          <w:noProof/>
          <w:sz w:val="24"/>
          <w:szCs w:val="24"/>
          <w:lang w:val="id-ID"/>
        </w:rPr>
      </w:pPr>
      <w:r w:rsidRPr="00EC1AF4">
        <w:rPr>
          <w:rFonts w:cs="Times New Roman"/>
          <w:noProof/>
          <w:sz w:val="24"/>
          <w:szCs w:val="24"/>
          <w:lang w:val="id-ID"/>
        </w:rPr>
        <w:t xml:space="preserve">Uji </w:t>
      </w:r>
      <w:r w:rsidRPr="00EC1AF4">
        <w:rPr>
          <w:rFonts w:cs="Times New Roman"/>
          <w:i/>
          <w:noProof/>
          <w:sz w:val="24"/>
          <w:szCs w:val="24"/>
          <w:lang w:val="id-ID"/>
        </w:rPr>
        <w:t>Paired Sample T-test</w:t>
      </w:r>
      <w:r w:rsidRPr="00EC1AF4">
        <w:rPr>
          <w:rFonts w:cs="Times New Roman"/>
          <w:noProof/>
          <w:sz w:val="24"/>
          <w:szCs w:val="24"/>
          <w:lang w:val="id-ID"/>
        </w:rPr>
        <w:t xml:space="preserve"> biasanya digunakan sebagai uji komparatif atau perbedaan apabila skala data kedua variabel adalah kuantitatif (interval atau rasio). </w:t>
      </w:r>
    </w:p>
    <w:p w14:paraId="01055E4F" w14:textId="77777777" w:rsidR="004E325F" w:rsidRPr="00EC1AF4" w:rsidRDefault="004E325F" w:rsidP="004E325F">
      <w:pPr>
        <w:spacing w:before="120" w:after="120" w:line="240" w:lineRule="auto"/>
        <w:ind w:left="426"/>
        <w:rPr>
          <w:rFonts w:cs="Times New Roman"/>
          <w:noProof/>
          <w:sz w:val="24"/>
          <w:szCs w:val="24"/>
          <w:lang w:val="id-ID"/>
        </w:rPr>
      </w:pPr>
      <w:r w:rsidRPr="00EC1AF4">
        <w:rPr>
          <w:rFonts w:cs="Times New Roman"/>
          <w:noProof/>
          <w:sz w:val="24"/>
          <w:szCs w:val="24"/>
          <w:lang w:val="id-ID"/>
        </w:rPr>
        <w:t xml:space="preserve">“Uji paired t-test adalah uji beda parametris pada dua data yang berpasangan. Sesuai dengan pengertian tersebut, maka dapat dijelaskan lebih detail lagi bahwa uji ini diperuntukkan pada uji beda atau uji komparatif. Artinya membandingkan adakah perbedaan mean atau rata-rata dua kelompok yang berpasangan. Berpasangan disini artinya sumber data berasal dari subjek yang sama”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{"citationItems":[{"id":"ITEM-1","itemData":{"author":[{"dropping-particle":"","family":"Sujianto","given":"Agus Eko","non-dropping-particle":"","parse-names":false,"suffix":""}],"id":"ITEM-1","issued":{"date-parts":[["2009"]]},"number-of-pages":"83","publisher":"Prestasi Pustaka","publisher-place":"Jakarta","title":"Aplikasi Statistik dengan SPSS 16","type":"book"},"uris":["http://www.mendeley.com/documents/?uuid=89a8d2b8-2206-4697-ae64-1a8e1cecfcf7"]}],"mendeley":{"formattedCitation":"(Sujianto, 2009)","plainTextFormattedCitation":"(Sujianto, 2009)","previouslyFormattedCitation":"(Sujianto, 2009)"},"properties":{"noteIndex":0},"schema":"https://github.com/citation-style-language/schema/raw/master/csl-citation.json"}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(Sujianto, 2009)</w:t>
      </w:r>
      <w:r w:rsidRPr="00EC1AF4">
        <w:rPr>
          <w:rFonts w:cs="Times New Roman"/>
          <w:noProof/>
          <w:sz w:val="24"/>
          <w:szCs w:val="24"/>
          <w:lang w:val="id-ID"/>
        </w:rPr>
        <w:fldChar w:fldCharType="end"/>
      </w:r>
      <w:r w:rsidRPr="00EC1AF4">
        <w:rPr>
          <w:rFonts w:cs="Times New Roman"/>
          <w:noProof/>
          <w:sz w:val="24"/>
          <w:szCs w:val="24"/>
          <w:lang w:val="id-ID"/>
        </w:rPr>
        <w:t>.</w:t>
      </w:r>
    </w:p>
    <w:p w14:paraId="45FF9A72" w14:textId="77777777" w:rsidR="004E325F" w:rsidRPr="00EC1AF4" w:rsidRDefault="004E325F" w:rsidP="004E325F">
      <w:pPr>
        <w:spacing w:before="120" w:after="120" w:line="276" w:lineRule="auto"/>
        <w:ind w:firstLine="426"/>
        <w:rPr>
          <w:rFonts w:cs="Times New Roman"/>
          <w:noProof/>
          <w:sz w:val="24"/>
          <w:szCs w:val="24"/>
          <w:lang w:val="id-ID"/>
        </w:rPr>
      </w:pPr>
      <w:r w:rsidRPr="00EC1AF4">
        <w:rPr>
          <w:rFonts w:cs="Times New Roman"/>
          <w:noProof/>
          <w:sz w:val="24"/>
          <w:szCs w:val="24"/>
          <w:lang w:val="id-ID"/>
        </w:rPr>
        <w:t xml:space="preserve">Melakukan analisis dengan pengolahan data untuk membandingkan kinerja keuangan sebelum dan sesudah penerapan PSAK 72 pada industri </w:t>
      </w:r>
      <w:r w:rsidRPr="00EC1AF4">
        <w:rPr>
          <w:rFonts w:cs="Times New Roman"/>
          <w:i/>
          <w:noProof/>
          <w:sz w:val="24"/>
          <w:szCs w:val="24"/>
          <w:lang w:val="id-ID"/>
        </w:rPr>
        <w:t>property</w:t>
      </w:r>
      <w:r w:rsidRPr="00EC1AF4">
        <w:rPr>
          <w:rFonts w:cs="Times New Roman"/>
          <w:noProof/>
          <w:sz w:val="24"/>
          <w:szCs w:val="24"/>
          <w:lang w:val="id-ID"/>
        </w:rPr>
        <w:t xml:space="preserve"> dan </w:t>
      </w:r>
      <w:r w:rsidRPr="00EC1AF4">
        <w:rPr>
          <w:rFonts w:cs="Times New Roman"/>
          <w:i/>
          <w:noProof/>
          <w:sz w:val="24"/>
          <w:szCs w:val="24"/>
          <w:lang w:val="id-ID"/>
        </w:rPr>
        <w:t>real estate</w:t>
      </w:r>
      <w:r w:rsidRPr="00EC1AF4">
        <w:rPr>
          <w:rFonts w:cs="Times New Roman"/>
          <w:noProof/>
          <w:sz w:val="24"/>
          <w:szCs w:val="24"/>
          <w:lang w:val="id-ID"/>
        </w:rPr>
        <w:t xml:space="preserve"> yang terdaftar di bursa efek indonesia menggunakan teknik statistik yang berupa uji t berpasangan </w:t>
      </w:r>
      <w:r w:rsidRPr="00EC1AF4">
        <w:rPr>
          <w:rFonts w:cs="Times New Roman"/>
          <w:i/>
          <w:noProof/>
          <w:sz w:val="24"/>
          <w:szCs w:val="24"/>
          <w:lang w:val="id-ID"/>
        </w:rPr>
        <w:t>(paired t-test)</w:t>
      </w:r>
      <w:r w:rsidRPr="00EC1AF4">
        <w:rPr>
          <w:rFonts w:cs="Times New Roman"/>
          <w:noProof/>
          <w:sz w:val="24"/>
          <w:szCs w:val="24"/>
          <w:lang w:val="id-ID"/>
        </w:rPr>
        <w:t xml:space="preserve">. Uji t berpasangan </w:t>
      </w:r>
      <w:r w:rsidRPr="00EC1AF4">
        <w:rPr>
          <w:rFonts w:cs="Times New Roman"/>
          <w:i/>
          <w:noProof/>
          <w:sz w:val="24"/>
          <w:szCs w:val="24"/>
          <w:lang w:val="id-ID"/>
        </w:rPr>
        <w:t>(paired t-test)</w:t>
      </w:r>
      <w:r w:rsidRPr="00EC1AF4">
        <w:rPr>
          <w:rFonts w:cs="Times New Roman"/>
          <w:noProof/>
          <w:sz w:val="24"/>
          <w:szCs w:val="24"/>
          <w:lang w:val="id-ID"/>
        </w:rPr>
        <w:t xml:space="preserve"> adalah salah satu metode pengujian hipotesis dimana data yang digunakan tidak bebas (berpasangan). Ciri-ciri yang paling sering ditemui pada kasus yang berpasangan adalah satu individu (objek penelitian) dikenai 2 buah perlakuan yang berbeda. </w:t>
      </w:r>
      <w:r w:rsidRPr="00EC1AF4">
        <w:rPr>
          <w:rFonts w:cs="Times New Roman"/>
          <w:noProof/>
          <w:color w:val="000000"/>
          <w:sz w:val="24"/>
          <w:szCs w:val="24"/>
          <w:lang w:val="id-ID"/>
        </w:rPr>
        <w:t xml:space="preserve">Data berasal dari dua pengukuraan atau dua periode pengamatan yang berbeda yang diambil dari subjek yang dipasangkan. Langkah-langkah uji </w:t>
      </w:r>
      <w:r w:rsidRPr="00EC1AF4">
        <w:rPr>
          <w:rFonts w:cs="Times New Roman"/>
          <w:i/>
          <w:iCs/>
          <w:noProof/>
          <w:color w:val="000000"/>
          <w:sz w:val="24"/>
          <w:szCs w:val="24"/>
          <w:lang w:val="id-ID"/>
        </w:rPr>
        <w:t xml:space="preserve">paired sample t-test </w:t>
      </w:r>
      <w:r w:rsidRPr="00EC1AF4">
        <w:rPr>
          <w:rFonts w:cs="Times New Roman"/>
          <w:noProof/>
          <w:color w:val="000000"/>
          <w:sz w:val="24"/>
          <w:szCs w:val="24"/>
          <w:lang w:val="id-ID"/>
        </w:rPr>
        <w:t>sebagai berikut:</w:t>
      </w:r>
    </w:p>
    <w:p w14:paraId="79D4E586" w14:textId="77777777" w:rsidR="004E325F" w:rsidRPr="00EC1AF4" w:rsidRDefault="004E325F" w:rsidP="004E325F">
      <w:pPr>
        <w:pStyle w:val="ListParagraph"/>
        <w:numPr>
          <w:ilvl w:val="0"/>
          <w:numId w:val="4"/>
        </w:numPr>
        <w:spacing w:before="120" w:after="120" w:line="276" w:lineRule="auto"/>
        <w:rPr>
          <w:rFonts w:cs="Times New Roman"/>
          <w:noProof/>
          <w:color w:val="000000"/>
          <w:sz w:val="24"/>
          <w:szCs w:val="24"/>
          <w:lang w:val="id-ID"/>
        </w:rPr>
      </w:pPr>
      <w:r w:rsidRPr="00EC1AF4">
        <w:rPr>
          <w:rFonts w:cs="Times New Roman"/>
          <w:noProof/>
          <w:color w:val="000000"/>
          <w:sz w:val="24"/>
          <w:szCs w:val="24"/>
          <w:lang w:val="id-ID"/>
        </w:rPr>
        <w:t xml:space="preserve">Menentukan </w:t>
      </w:r>
      <w:r w:rsidRPr="00EC1AF4">
        <w:rPr>
          <w:rFonts w:cs="Times New Roman"/>
          <w:i/>
          <w:iCs/>
          <w:noProof/>
          <w:color w:val="000000"/>
          <w:sz w:val="24"/>
          <w:szCs w:val="24"/>
          <w:lang w:val="id-ID"/>
        </w:rPr>
        <w:t xml:space="preserve">level of significance </w:t>
      </w:r>
      <w:r w:rsidRPr="00EC1AF4">
        <w:rPr>
          <w:rFonts w:cs="Times New Roman"/>
          <w:noProof/>
          <w:color w:val="000000"/>
          <w:sz w:val="24"/>
          <w:szCs w:val="24"/>
          <w:lang w:val="id-ID"/>
        </w:rPr>
        <w:t>(α = 5 %) dengan derajat kebebasan (</w:t>
      </w:r>
      <w:r w:rsidRPr="00EC1AF4">
        <w:rPr>
          <w:rFonts w:cs="Times New Roman"/>
          <w:i/>
          <w:iCs/>
          <w:noProof/>
          <w:color w:val="000000"/>
          <w:sz w:val="24"/>
          <w:szCs w:val="24"/>
          <w:lang w:val="id-ID"/>
        </w:rPr>
        <w:t>degree of freedom</w:t>
      </w:r>
      <w:r w:rsidRPr="00EC1AF4">
        <w:rPr>
          <w:rFonts w:cs="Times New Roman"/>
          <w:noProof/>
          <w:color w:val="000000"/>
          <w:sz w:val="24"/>
          <w:szCs w:val="24"/>
          <w:lang w:val="id-ID"/>
        </w:rPr>
        <w:t xml:space="preserve">) n-1, </w:t>
      </w:r>
    </w:p>
    <w:p w14:paraId="77763060" w14:textId="77777777" w:rsidR="004E325F" w:rsidRPr="00EC1AF4" w:rsidRDefault="004E325F" w:rsidP="004E325F">
      <w:pPr>
        <w:pStyle w:val="ListParagraph"/>
        <w:numPr>
          <w:ilvl w:val="0"/>
          <w:numId w:val="4"/>
        </w:numPr>
        <w:spacing w:before="120" w:after="120" w:line="276" w:lineRule="auto"/>
        <w:rPr>
          <w:rFonts w:cs="Times New Roman"/>
          <w:noProof/>
          <w:color w:val="000000"/>
          <w:sz w:val="24"/>
          <w:szCs w:val="24"/>
          <w:lang w:val="id-ID"/>
        </w:rPr>
      </w:pPr>
      <w:r w:rsidRPr="00EC1AF4">
        <w:rPr>
          <w:rFonts w:cs="Times New Roman"/>
          <w:noProof/>
          <w:color w:val="000000"/>
          <w:sz w:val="24"/>
          <w:szCs w:val="24"/>
          <w:lang w:val="id-ID"/>
        </w:rPr>
        <w:t>Menentukan t table berdasarkan derajat keyakinan sebesar 5%,</w:t>
      </w:r>
    </w:p>
    <w:p w14:paraId="0C2AC5E5" w14:textId="77777777" w:rsidR="004E325F" w:rsidRPr="00EC1AF4" w:rsidRDefault="004E325F" w:rsidP="004E325F">
      <w:pPr>
        <w:pStyle w:val="ListParagraph"/>
        <w:numPr>
          <w:ilvl w:val="0"/>
          <w:numId w:val="4"/>
        </w:numPr>
        <w:spacing w:before="120" w:after="120" w:line="276" w:lineRule="auto"/>
        <w:rPr>
          <w:rFonts w:cs="Times New Roman"/>
          <w:noProof/>
          <w:color w:val="000000"/>
          <w:sz w:val="24"/>
          <w:szCs w:val="24"/>
          <w:lang w:val="id-ID"/>
        </w:rPr>
      </w:pPr>
      <w:r w:rsidRPr="00EC1AF4">
        <w:rPr>
          <w:rFonts w:cs="Times New Roman"/>
          <w:noProof/>
          <w:color w:val="000000"/>
          <w:sz w:val="24"/>
          <w:szCs w:val="24"/>
          <w:lang w:val="id-ID"/>
        </w:rPr>
        <w:t xml:space="preserve">Membandingkan probabilitas (p) t-hitung dan α = 5 %. </w:t>
      </w:r>
    </w:p>
    <w:p w14:paraId="5FF68EC6" w14:textId="77777777" w:rsidR="004E325F" w:rsidRPr="00EC1AF4" w:rsidRDefault="004E325F" w:rsidP="004E325F">
      <w:pPr>
        <w:spacing w:before="120" w:after="120" w:line="276" w:lineRule="auto"/>
        <w:rPr>
          <w:rFonts w:cs="Times New Roman"/>
          <w:noProof/>
          <w:color w:val="000000"/>
          <w:sz w:val="24"/>
          <w:szCs w:val="24"/>
          <w:lang w:val="id-ID"/>
        </w:rPr>
      </w:pPr>
      <w:r w:rsidRPr="00EC1AF4">
        <w:rPr>
          <w:rFonts w:cs="Times New Roman"/>
          <w:noProof/>
          <w:color w:val="000000"/>
          <w:sz w:val="24"/>
          <w:szCs w:val="24"/>
          <w:lang w:val="id-ID"/>
        </w:rPr>
        <w:t>Penarikan kesimpulan pada uji ini didasarkan pada:</w:t>
      </w:r>
    </w:p>
    <w:p w14:paraId="10D01EB2" w14:textId="77777777" w:rsidR="004E325F" w:rsidRPr="00EC1AF4" w:rsidRDefault="004E325F" w:rsidP="004E325F">
      <w:pPr>
        <w:pStyle w:val="ListParagraph"/>
        <w:numPr>
          <w:ilvl w:val="0"/>
          <w:numId w:val="5"/>
        </w:numPr>
        <w:spacing w:before="120" w:after="120" w:line="276" w:lineRule="auto"/>
        <w:rPr>
          <w:rFonts w:cs="Times New Roman"/>
          <w:noProof/>
          <w:color w:val="000000"/>
          <w:sz w:val="24"/>
          <w:szCs w:val="24"/>
          <w:lang w:val="id-ID"/>
        </w:rPr>
      </w:pPr>
      <w:r w:rsidRPr="00EC1AF4">
        <w:rPr>
          <w:rFonts w:eastAsia="Times New Roman" w:cs="Times New Roman"/>
          <w:noProof/>
          <w:color w:val="000000"/>
          <w:sz w:val="24"/>
          <w:szCs w:val="24"/>
          <w:lang w:val="id-ID"/>
        </w:rPr>
        <w:t>Jika t hitung &gt; t tabel, atau nilai probabilitas pada kolom sig.(2-</w:t>
      </w:r>
      <w:r w:rsidRPr="00EC1AF4">
        <w:rPr>
          <w:rFonts w:eastAsia="Times New Roman" w:cs="Times New Roman"/>
          <w:i/>
          <w:iCs/>
          <w:noProof/>
          <w:color w:val="000000"/>
          <w:sz w:val="24"/>
          <w:szCs w:val="24"/>
          <w:lang w:val="id-ID"/>
        </w:rPr>
        <w:t>tailed</w:t>
      </w:r>
      <w:r w:rsidRPr="00EC1AF4">
        <w:rPr>
          <w:rFonts w:eastAsia="Times New Roman" w:cs="Times New Roman"/>
          <w:noProof/>
          <w:color w:val="000000"/>
          <w:sz w:val="24"/>
          <w:szCs w:val="24"/>
          <w:lang w:val="id-ID"/>
        </w:rPr>
        <w:t xml:space="preserve">) &lt; 0,05, maka ha diterima. </w:t>
      </w:r>
    </w:p>
    <w:p w14:paraId="1B364132" w14:textId="77777777" w:rsidR="004E325F" w:rsidRPr="00EC1AF4" w:rsidRDefault="004E325F" w:rsidP="004E325F">
      <w:pPr>
        <w:pStyle w:val="ListParagraph"/>
        <w:numPr>
          <w:ilvl w:val="0"/>
          <w:numId w:val="5"/>
        </w:numPr>
        <w:spacing w:before="120" w:after="120" w:line="276" w:lineRule="auto"/>
        <w:rPr>
          <w:rFonts w:cs="Times New Roman"/>
          <w:noProof/>
          <w:color w:val="000000"/>
          <w:sz w:val="24"/>
          <w:szCs w:val="24"/>
          <w:lang w:val="id-ID"/>
        </w:rPr>
      </w:pPr>
      <w:r w:rsidRPr="00EC1AF4">
        <w:rPr>
          <w:rFonts w:eastAsia="Times New Roman" w:cs="Times New Roman"/>
          <w:noProof/>
          <w:color w:val="000000"/>
          <w:sz w:val="24"/>
          <w:szCs w:val="24"/>
          <w:lang w:val="id-ID"/>
        </w:rPr>
        <w:t>Jika t hitung &lt; t tabel, atau nilai probabilitas pada kolom sig.(2-</w:t>
      </w:r>
      <w:r w:rsidRPr="00EC1AF4">
        <w:rPr>
          <w:rFonts w:eastAsia="Times New Roman" w:cs="Times New Roman"/>
          <w:i/>
          <w:iCs/>
          <w:noProof/>
          <w:color w:val="000000"/>
          <w:sz w:val="24"/>
          <w:szCs w:val="24"/>
          <w:lang w:val="id-ID"/>
        </w:rPr>
        <w:t>tailed</w:t>
      </w:r>
      <w:r w:rsidRPr="00EC1AF4">
        <w:rPr>
          <w:rFonts w:eastAsia="Times New Roman" w:cs="Times New Roman"/>
          <w:noProof/>
          <w:color w:val="000000"/>
          <w:sz w:val="24"/>
          <w:szCs w:val="24"/>
          <w:lang w:val="id-ID"/>
        </w:rPr>
        <w:t>) &gt; 0,05 maka ha ditolak.</w:t>
      </w:r>
    </w:p>
    <w:p w14:paraId="0B6FED4A" w14:textId="77777777" w:rsidR="004E325F" w:rsidRPr="00EC1AF4" w:rsidRDefault="004E325F" w:rsidP="004E325F">
      <w:pPr>
        <w:pStyle w:val="Heading4"/>
        <w:spacing w:line="276" w:lineRule="auto"/>
        <w:rPr>
          <w:rFonts w:cs="Times New Roman"/>
          <w:noProof/>
          <w:szCs w:val="24"/>
          <w:lang w:val="id-ID"/>
        </w:rPr>
      </w:pPr>
      <w:r w:rsidRPr="00EC1AF4">
        <w:rPr>
          <w:rFonts w:cs="Times New Roman"/>
          <w:noProof/>
          <w:szCs w:val="24"/>
          <w:lang w:val="id-ID"/>
        </w:rPr>
        <w:t>Wilcoxon Signed Rank Test (Uji Peringkat Bertanda Wilcoxon)</w:t>
      </w:r>
    </w:p>
    <w:p w14:paraId="5FEEE65B" w14:textId="77777777" w:rsidR="004E325F" w:rsidRPr="00EC1AF4" w:rsidRDefault="004E325F" w:rsidP="004E325F">
      <w:pPr>
        <w:spacing w:line="276" w:lineRule="auto"/>
        <w:ind w:firstLine="567"/>
        <w:rPr>
          <w:rFonts w:cs="Times New Roman"/>
          <w:noProof/>
          <w:sz w:val="24"/>
          <w:szCs w:val="24"/>
          <w:lang w:val="id-ID"/>
        </w:rPr>
      </w:pPr>
      <w:r w:rsidRPr="00EC1AF4">
        <w:rPr>
          <w:rFonts w:cs="Times New Roman"/>
          <w:noProof/>
          <w:sz w:val="24"/>
          <w:szCs w:val="24"/>
          <w:lang w:val="id-ID"/>
        </w:rPr>
        <w:t xml:space="preserve">Uji peringkat tanda </w:t>
      </w:r>
      <w:r w:rsidRPr="00EC1AF4">
        <w:rPr>
          <w:rFonts w:cs="Times New Roman"/>
          <w:i/>
          <w:noProof/>
          <w:sz w:val="24"/>
          <w:szCs w:val="24"/>
          <w:lang w:val="id-ID"/>
        </w:rPr>
        <w:t xml:space="preserve">Wilcoxon </w:t>
      </w:r>
      <w:r w:rsidRPr="00EC1AF4">
        <w:rPr>
          <w:rFonts w:cs="Times New Roman"/>
          <w:noProof/>
          <w:sz w:val="24"/>
          <w:szCs w:val="24"/>
          <w:lang w:val="id-ID"/>
        </w:rPr>
        <w:t xml:space="preserve">merupakan uji non parametiuk yang digunakan untuk mengevaluasi perlakuan </w:t>
      </w:r>
      <w:r w:rsidRPr="00EC1AF4">
        <w:rPr>
          <w:rFonts w:cs="Times New Roman"/>
          <w:i/>
          <w:noProof/>
          <w:sz w:val="24"/>
          <w:szCs w:val="24"/>
          <w:lang w:val="id-ID"/>
        </w:rPr>
        <w:t xml:space="preserve">(treatment) </w:t>
      </w:r>
      <w:r w:rsidRPr="00EC1AF4">
        <w:rPr>
          <w:rFonts w:cs="Times New Roman"/>
          <w:noProof/>
          <w:sz w:val="24"/>
          <w:szCs w:val="24"/>
          <w:lang w:val="id-ID"/>
        </w:rPr>
        <w:t xml:space="preserve">tertentu data dua pengamatan antara sebelum dan sesudah adanya perlakuan tertentu </w:t>
      </w:r>
      <w:r w:rsidRPr="00EC1AF4">
        <w:rPr>
          <w:rFonts w:cs="Times New Roman"/>
          <w:noProof/>
          <w:sz w:val="24"/>
          <w:szCs w:val="24"/>
          <w:lang w:val="id-ID"/>
        </w:rPr>
        <w:fldChar w:fldCharType="begin" w:fldLock="1"/>
      </w:r>
      <w:r w:rsidRPr="00EC1AF4">
        <w:rPr>
          <w:rFonts w:cs="Times New Roman"/>
          <w:noProof/>
          <w:sz w:val="24"/>
          <w:szCs w:val="24"/>
          <w:lang w:val="id-ID"/>
        </w:rPr>
        <w:instrText>ADDIN CSL_CITATION {"citationItems":[{"id":"ITEM-1","itemData":{"author":[{"dropping-particle":"","family":"Ghozali","given":"Imam","non-dropping-particle":"","parse-names":false,"suffix":""}],"id":"ITEM-1","issued":{"date-parts":[["2016"]]},"publisher":"Badan Penerbit Universitas Diponegoro","publisher-place":"Semarang","title":"Aplikasi Analisis Multivariate Dengan Program SPSS","type":"book"},"uris":["http://www.mendeley.com/documents/?uuid=a747bfb7-1a44-4fa6-9fb3-288c1bbee40a"]}],"mendeley":{"formattedCitation":"(Ghozali, 2016)","plainTextFormattedCitation":"(Ghozali, 2016)","previouslyFormattedCitation":"(Ghozali, 2016)"},"properties":{"noteIndex":0},"schema":"https://github.com/citation-style-language/schema/raw/master/csl-citation.json"}</w:instrText>
      </w:r>
      <w:r w:rsidRPr="00EC1AF4">
        <w:rPr>
          <w:rFonts w:cs="Times New Roman"/>
          <w:noProof/>
          <w:sz w:val="24"/>
          <w:szCs w:val="24"/>
          <w:lang w:val="id-ID"/>
        </w:rPr>
        <w:fldChar w:fldCharType="separate"/>
      </w:r>
      <w:r w:rsidRPr="00EC1AF4">
        <w:rPr>
          <w:rFonts w:cs="Times New Roman"/>
          <w:noProof/>
          <w:sz w:val="24"/>
          <w:szCs w:val="24"/>
          <w:lang w:val="id-ID"/>
        </w:rPr>
        <w:t>(Ghozali, 2016)</w:t>
      </w:r>
      <w:r w:rsidRPr="00EC1AF4">
        <w:rPr>
          <w:rFonts w:cs="Times New Roman"/>
          <w:noProof/>
          <w:sz w:val="24"/>
          <w:szCs w:val="24"/>
          <w:lang w:val="id-ID"/>
        </w:rPr>
        <w:fldChar w:fldCharType="end"/>
      </w:r>
      <w:r w:rsidRPr="00EC1AF4">
        <w:rPr>
          <w:rFonts w:cs="Times New Roman"/>
          <w:noProof/>
          <w:sz w:val="24"/>
          <w:szCs w:val="24"/>
          <w:lang w:val="id-ID"/>
        </w:rPr>
        <w:t xml:space="preserve">. </w:t>
      </w:r>
      <w:r w:rsidRPr="00EC1AF4">
        <w:rPr>
          <w:rFonts w:cs="Times New Roman"/>
          <w:noProof/>
          <w:color w:val="000000"/>
          <w:sz w:val="24"/>
          <w:szCs w:val="24"/>
          <w:lang w:val="id-ID"/>
        </w:rPr>
        <w:t xml:space="preserve">Langkah-langkah uji </w:t>
      </w:r>
      <w:r w:rsidRPr="00EC1AF4">
        <w:rPr>
          <w:rFonts w:cs="Times New Roman"/>
          <w:i/>
          <w:iCs/>
          <w:noProof/>
          <w:color w:val="000000"/>
          <w:sz w:val="24"/>
          <w:szCs w:val="24"/>
          <w:lang w:val="id-ID"/>
        </w:rPr>
        <w:t xml:space="preserve">wilcoxon signed ranks test </w:t>
      </w:r>
      <w:r w:rsidRPr="00EC1AF4">
        <w:rPr>
          <w:rFonts w:cs="Times New Roman"/>
          <w:noProof/>
          <w:color w:val="000000"/>
          <w:sz w:val="24"/>
          <w:szCs w:val="24"/>
          <w:lang w:val="id-ID"/>
        </w:rPr>
        <w:t xml:space="preserve">sebagai berikut: </w:t>
      </w:r>
    </w:p>
    <w:p w14:paraId="6B080CEB" w14:textId="77777777" w:rsidR="004E325F" w:rsidRPr="00EC1AF4" w:rsidRDefault="004E325F" w:rsidP="004E325F">
      <w:pPr>
        <w:pStyle w:val="ListParagraph"/>
        <w:numPr>
          <w:ilvl w:val="0"/>
          <w:numId w:val="6"/>
        </w:numPr>
        <w:spacing w:line="276" w:lineRule="auto"/>
        <w:rPr>
          <w:rFonts w:cs="Times New Roman"/>
          <w:noProof/>
          <w:sz w:val="24"/>
          <w:szCs w:val="24"/>
          <w:lang w:val="id-ID"/>
        </w:rPr>
      </w:pPr>
      <w:r w:rsidRPr="00EC1AF4">
        <w:rPr>
          <w:rFonts w:cs="Times New Roman"/>
          <w:noProof/>
          <w:color w:val="000000"/>
          <w:sz w:val="24"/>
          <w:szCs w:val="24"/>
          <w:lang w:val="id-ID"/>
        </w:rPr>
        <w:t xml:space="preserve">Menentukan </w:t>
      </w:r>
      <w:r w:rsidRPr="00EC1AF4">
        <w:rPr>
          <w:rFonts w:cs="Times New Roman"/>
          <w:i/>
          <w:iCs/>
          <w:noProof/>
          <w:color w:val="000000"/>
          <w:sz w:val="24"/>
          <w:szCs w:val="24"/>
          <w:lang w:val="id-ID"/>
        </w:rPr>
        <w:t xml:space="preserve">level of significance </w:t>
      </w:r>
      <w:r w:rsidRPr="00EC1AF4">
        <w:rPr>
          <w:rFonts w:cs="Times New Roman"/>
          <w:noProof/>
          <w:color w:val="000000"/>
          <w:sz w:val="24"/>
          <w:szCs w:val="24"/>
          <w:lang w:val="id-ID"/>
        </w:rPr>
        <w:t>(α = 5 %.) Dengan derajat kebebasan (</w:t>
      </w:r>
      <w:r w:rsidRPr="00EC1AF4">
        <w:rPr>
          <w:rFonts w:cs="Times New Roman"/>
          <w:i/>
          <w:iCs/>
          <w:noProof/>
          <w:color w:val="000000"/>
          <w:sz w:val="24"/>
          <w:szCs w:val="24"/>
          <w:lang w:val="id-ID"/>
        </w:rPr>
        <w:t>degree of freedom</w:t>
      </w:r>
      <w:r w:rsidRPr="00EC1AF4">
        <w:rPr>
          <w:rFonts w:cs="Times New Roman"/>
          <w:noProof/>
          <w:color w:val="000000"/>
          <w:sz w:val="24"/>
          <w:szCs w:val="24"/>
          <w:lang w:val="id-ID"/>
        </w:rPr>
        <w:t>) n-1,</w:t>
      </w:r>
    </w:p>
    <w:p w14:paraId="2EE487BC" w14:textId="77777777" w:rsidR="004E325F" w:rsidRPr="00EC1AF4" w:rsidRDefault="004E325F" w:rsidP="004E325F">
      <w:pPr>
        <w:pStyle w:val="ListParagraph"/>
        <w:numPr>
          <w:ilvl w:val="0"/>
          <w:numId w:val="6"/>
        </w:numPr>
        <w:spacing w:line="276" w:lineRule="auto"/>
        <w:rPr>
          <w:rFonts w:cs="Times New Roman"/>
          <w:noProof/>
          <w:sz w:val="24"/>
          <w:szCs w:val="24"/>
          <w:lang w:val="id-ID"/>
        </w:rPr>
      </w:pPr>
      <w:r w:rsidRPr="00EC1AF4">
        <w:rPr>
          <w:rFonts w:cs="Times New Roman"/>
          <w:noProof/>
          <w:color w:val="000000"/>
          <w:sz w:val="24"/>
          <w:szCs w:val="24"/>
          <w:lang w:val="id-ID"/>
        </w:rPr>
        <w:t>Membandingkan probabilitas (p) z-hitung dan α = 5%</w:t>
      </w:r>
    </w:p>
    <w:p w14:paraId="10381496" w14:textId="77777777" w:rsidR="004E325F" w:rsidRPr="00EC1AF4" w:rsidRDefault="004E325F" w:rsidP="004E325F">
      <w:pPr>
        <w:pStyle w:val="ListParagraph"/>
        <w:numPr>
          <w:ilvl w:val="0"/>
          <w:numId w:val="6"/>
        </w:numPr>
        <w:spacing w:line="276" w:lineRule="auto"/>
        <w:rPr>
          <w:rFonts w:cs="Times New Roman"/>
          <w:noProof/>
          <w:sz w:val="24"/>
          <w:szCs w:val="24"/>
          <w:lang w:val="id-ID"/>
        </w:rPr>
      </w:pPr>
      <w:r w:rsidRPr="00EC1AF4">
        <w:rPr>
          <w:rFonts w:cs="Times New Roman"/>
          <w:noProof/>
          <w:color w:val="000000"/>
          <w:sz w:val="24"/>
          <w:szCs w:val="24"/>
          <w:lang w:val="id-ID"/>
        </w:rPr>
        <w:t xml:space="preserve">Menentukan t tabel berdasarkan derajat keyakinan sebesar 5%. </w:t>
      </w:r>
    </w:p>
    <w:p w14:paraId="527A7770" w14:textId="77777777" w:rsidR="004E325F" w:rsidRPr="00EC1AF4" w:rsidRDefault="004E325F" w:rsidP="004E325F">
      <w:pPr>
        <w:spacing w:line="276" w:lineRule="auto"/>
        <w:rPr>
          <w:rFonts w:cs="Times New Roman"/>
          <w:noProof/>
          <w:sz w:val="24"/>
          <w:szCs w:val="24"/>
          <w:lang w:val="id-ID"/>
        </w:rPr>
      </w:pPr>
      <w:r w:rsidRPr="00EC1AF4">
        <w:rPr>
          <w:rFonts w:cs="Times New Roman"/>
          <w:noProof/>
          <w:color w:val="000000"/>
          <w:sz w:val="24"/>
          <w:szCs w:val="24"/>
          <w:lang w:val="id-ID"/>
        </w:rPr>
        <w:t xml:space="preserve">Penarikan kesimpulan didasarkan pada: </w:t>
      </w:r>
    </w:p>
    <w:p w14:paraId="3F44DF53" w14:textId="77777777" w:rsidR="004E325F" w:rsidRPr="00EC1AF4" w:rsidRDefault="004E325F" w:rsidP="004E325F">
      <w:pPr>
        <w:pStyle w:val="ListParagraph"/>
        <w:numPr>
          <w:ilvl w:val="0"/>
          <w:numId w:val="7"/>
        </w:numPr>
        <w:spacing w:line="276" w:lineRule="auto"/>
        <w:rPr>
          <w:rFonts w:cs="Times New Roman"/>
          <w:noProof/>
          <w:sz w:val="24"/>
          <w:szCs w:val="24"/>
          <w:lang w:val="id-ID"/>
        </w:rPr>
      </w:pPr>
      <w:r w:rsidRPr="00EC1AF4">
        <w:rPr>
          <w:rFonts w:cs="Times New Roman"/>
          <w:noProof/>
          <w:color w:val="000000"/>
          <w:sz w:val="24"/>
          <w:szCs w:val="24"/>
          <w:lang w:val="id-ID"/>
        </w:rPr>
        <w:t>Jika z hitung &gt; z tabel, atau nilai probabilitas pada kolom sig. (2-</w:t>
      </w:r>
      <w:r w:rsidRPr="00EC1AF4">
        <w:rPr>
          <w:rFonts w:cs="Times New Roman"/>
          <w:i/>
          <w:iCs/>
          <w:noProof/>
          <w:color w:val="000000"/>
          <w:sz w:val="24"/>
          <w:szCs w:val="24"/>
          <w:lang w:val="id-ID"/>
        </w:rPr>
        <w:t>tailed</w:t>
      </w:r>
      <w:r w:rsidRPr="00EC1AF4">
        <w:rPr>
          <w:rFonts w:cs="Times New Roman"/>
          <w:noProof/>
          <w:color w:val="000000"/>
          <w:sz w:val="24"/>
          <w:szCs w:val="24"/>
          <w:lang w:val="id-ID"/>
        </w:rPr>
        <w:t xml:space="preserve">) &lt; 0,05 maka ha diterima </w:t>
      </w:r>
    </w:p>
    <w:p w14:paraId="5038529C" w14:textId="77777777" w:rsidR="004E325F" w:rsidRPr="00EC1AF4" w:rsidRDefault="004E325F" w:rsidP="004E325F">
      <w:pPr>
        <w:pStyle w:val="ListParagraph"/>
        <w:numPr>
          <w:ilvl w:val="0"/>
          <w:numId w:val="7"/>
        </w:numPr>
        <w:spacing w:line="276" w:lineRule="auto"/>
        <w:rPr>
          <w:rFonts w:cs="Times New Roman"/>
          <w:noProof/>
          <w:sz w:val="24"/>
          <w:szCs w:val="24"/>
          <w:lang w:val="id-ID"/>
        </w:rPr>
      </w:pPr>
      <w:r w:rsidRPr="00EC1AF4">
        <w:rPr>
          <w:rFonts w:cs="Times New Roman"/>
          <w:noProof/>
          <w:color w:val="000000"/>
          <w:sz w:val="24"/>
          <w:szCs w:val="24"/>
          <w:lang w:val="id-ID"/>
        </w:rPr>
        <w:t>Jika z hitung &lt; z tabel, atau nilai probabilitas pada kolom sig. (2</w:t>
      </w:r>
      <w:r w:rsidRPr="00EC1AF4">
        <w:rPr>
          <w:rFonts w:cs="Times New Roman"/>
          <w:i/>
          <w:iCs/>
          <w:noProof/>
          <w:color w:val="000000"/>
          <w:sz w:val="24"/>
          <w:szCs w:val="24"/>
          <w:lang w:val="id-ID"/>
        </w:rPr>
        <w:t>-tailed</w:t>
      </w:r>
      <w:r w:rsidRPr="00EC1AF4">
        <w:rPr>
          <w:rFonts w:cs="Times New Roman"/>
          <w:noProof/>
          <w:color w:val="000000"/>
          <w:sz w:val="24"/>
          <w:szCs w:val="24"/>
          <w:lang w:val="id-ID"/>
        </w:rPr>
        <w:t>) &gt; 0,05, maka ha ditolak.</w:t>
      </w:r>
    </w:p>
    <w:p w14:paraId="30EE1EDD"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8A4E729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0000004"/>
    <w:multiLevelType w:val="hybridMultilevel"/>
    <w:tmpl w:val="9A58C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6C2A24C0"/>
    <w:lvl w:ilvl="0" w:tplc="88468C36">
      <w:start w:val="1"/>
      <w:numFmt w:val="lowerLetter"/>
      <w:lvlText w:val="%1."/>
      <w:lvlJc w:val="left"/>
      <w:pPr>
        <w:ind w:left="720"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7"/>
    <w:multiLevelType w:val="hybridMultilevel"/>
    <w:tmpl w:val="BF861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A"/>
    <w:multiLevelType w:val="hybridMultilevel"/>
    <w:tmpl w:val="085AD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1"/>
    <w:multiLevelType w:val="hybridMultilevel"/>
    <w:tmpl w:val="E6863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16"/>
    <w:multiLevelType w:val="hybridMultilevel"/>
    <w:tmpl w:val="3B047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19"/>
    <w:multiLevelType w:val="hybridMultilevel"/>
    <w:tmpl w:val="B740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23"/>
    <w:multiLevelType w:val="hybridMultilevel"/>
    <w:tmpl w:val="8ABA89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26"/>
    <w:multiLevelType w:val="hybridMultilevel"/>
    <w:tmpl w:val="65341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815536">
    <w:abstractNumId w:val="0"/>
  </w:num>
  <w:num w:numId="2" w16cid:durableId="1093165871">
    <w:abstractNumId w:val="3"/>
  </w:num>
  <w:num w:numId="3" w16cid:durableId="955526138">
    <w:abstractNumId w:val="4"/>
  </w:num>
  <w:num w:numId="4" w16cid:durableId="799566519">
    <w:abstractNumId w:val="8"/>
  </w:num>
  <w:num w:numId="5" w16cid:durableId="394277656">
    <w:abstractNumId w:val="9"/>
  </w:num>
  <w:num w:numId="6" w16cid:durableId="68505667">
    <w:abstractNumId w:val="6"/>
  </w:num>
  <w:num w:numId="7" w16cid:durableId="2029671363">
    <w:abstractNumId w:val="1"/>
  </w:num>
  <w:num w:numId="8" w16cid:durableId="441412899">
    <w:abstractNumId w:val="7"/>
  </w:num>
  <w:num w:numId="9" w16cid:durableId="584414677">
    <w:abstractNumId w:val="5"/>
  </w:num>
  <w:num w:numId="10" w16cid:durableId="1596592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5F"/>
    <w:rsid w:val="0039191A"/>
    <w:rsid w:val="004E325F"/>
    <w:rsid w:val="00953B95"/>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A6A0"/>
  <w15:chartTrackingRefBased/>
  <w15:docId w15:val="{364DA24B-566D-40A4-BBE1-009F590B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25F"/>
    <w:pPr>
      <w:spacing w:line="259" w:lineRule="auto"/>
      <w:jc w:val="both"/>
    </w:pPr>
    <w:rPr>
      <w:rFonts w:ascii="Times New Roman" w:eastAsia="Calibri" w:hAnsi="Times New Roman" w:cs="SimSun"/>
      <w:kern w:val="0"/>
      <w:sz w:val="22"/>
      <w:szCs w:val="22"/>
      <w:lang w:val="en-US"/>
      <w14:ligatures w14:val="none"/>
    </w:rPr>
  </w:style>
  <w:style w:type="paragraph" w:styleId="Heading1">
    <w:name w:val="heading 1"/>
    <w:basedOn w:val="Normal"/>
    <w:next w:val="Normal"/>
    <w:link w:val="Heading1Char"/>
    <w:uiPriority w:val="9"/>
    <w:qFormat/>
    <w:rsid w:val="004E3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E3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3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3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E3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E3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E3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E3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E3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E3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25F"/>
    <w:rPr>
      <w:rFonts w:eastAsiaTheme="majorEastAsia" w:cstheme="majorBidi"/>
      <w:color w:val="272727" w:themeColor="text1" w:themeTint="D8"/>
    </w:rPr>
  </w:style>
  <w:style w:type="paragraph" w:styleId="Title">
    <w:name w:val="Title"/>
    <w:basedOn w:val="Normal"/>
    <w:next w:val="Normal"/>
    <w:link w:val="TitleChar"/>
    <w:uiPriority w:val="10"/>
    <w:qFormat/>
    <w:rsid w:val="004E3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25F"/>
    <w:pPr>
      <w:spacing w:before="160"/>
      <w:jc w:val="center"/>
    </w:pPr>
    <w:rPr>
      <w:i/>
      <w:iCs/>
      <w:color w:val="404040" w:themeColor="text1" w:themeTint="BF"/>
    </w:rPr>
  </w:style>
  <w:style w:type="character" w:customStyle="1" w:styleId="QuoteChar">
    <w:name w:val="Quote Char"/>
    <w:basedOn w:val="DefaultParagraphFont"/>
    <w:link w:val="Quote"/>
    <w:uiPriority w:val="29"/>
    <w:rsid w:val="004E325F"/>
    <w:rPr>
      <w:i/>
      <w:iCs/>
      <w:color w:val="404040" w:themeColor="text1" w:themeTint="BF"/>
    </w:rPr>
  </w:style>
  <w:style w:type="paragraph" w:styleId="ListParagraph">
    <w:name w:val="List Paragraph"/>
    <w:basedOn w:val="Normal"/>
    <w:uiPriority w:val="99"/>
    <w:qFormat/>
    <w:rsid w:val="004E325F"/>
    <w:pPr>
      <w:ind w:left="720"/>
      <w:contextualSpacing/>
    </w:pPr>
  </w:style>
  <w:style w:type="character" w:styleId="IntenseEmphasis">
    <w:name w:val="Intense Emphasis"/>
    <w:basedOn w:val="DefaultParagraphFont"/>
    <w:uiPriority w:val="21"/>
    <w:qFormat/>
    <w:rsid w:val="004E325F"/>
    <w:rPr>
      <w:i/>
      <w:iCs/>
      <w:color w:val="0F4761" w:themeColor="accent1" w:themeShade="BF"/>
    </w:rPr>
  </w:style>
  <w:style w:type="paragraph" w:styleId="IntenseQuote">
    <w:name w:val="Intense Quote"/>
    <w:basedOn w:val="Normal"/>
    <w:next w:val="Normal"/>
    <w:link w:val="IntenseQuoteChar"/>
    <w:uiPriority w:val="30"/>
    <w:qFormat/>
    <w:rsid w:val="004E3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25F"/>
    <w:rPr>
      <w:i/>
      <w:iCs/>
      <w:color w:val="0F4761" w:themeColor="accent1" w:themeShade="BF"/>
    </w:rPr>
  </w:style>
  <w:style w:type="character" w:styleId="IntenseReference">
    <w:name w:val="Intense Reference"/>
    <w:basedOn w:val="DefaultParagraphFont"/>
    <w:uiPriority w:val="32"/>
    <w:qFormat/>
    <w:rsid w:val="004E325F"/>
    <w:rPr>
      <w:b/>
      <w:bCs/>
      <w:smallCaps/>
      <w:color w:val="0F4761" w:themeColor="accent1" w:themeShade="BF"/>
      <w:spacing w:val="5"/>
    </w:rPr>
  </w:style>
  <w:style w:type="character" w:styleId="Hyperlink">
    <w:name w:val="Hyperlink"/>
    <w:basedOn w:val="DefaultParagraphFont"/>
    <w:uiPriority w:val="99"/>
    <w:rsid w:val="004E325F"/>
    <w:rPr>
      <w:color w:val="0563C1"/>
      <w:u w:val="single"/>
    </w:rPr>
  </w:style>
  <w:style w:type="table" w:styleId="TableGrid">
    <w:name w:val="Table Grid"/>
    <w:basedOn w:val="TableNormal"/>
    <w:uiPriority w:val="99"/>
    <w:rsid w:val="004E325F"/>
    <w:pPr>
      <w:spacing w:after="0" w:line="240" w:lineRule="auto"/>
    </w:pPr>
    <w:rPr>
      <w:rFonts w:ascii="Calibri" w:eastAsia="Calibri" w:hAnsi="Calibri" w:cs="SimSu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4E325F"/>
    <w:pPr>
      <w:spacing w:after="200" w:line="240" w:lineRule="auto"/>
      <w:jc w:val="center"/>
    </w:pPr>
    <w:rPr>
      <w:b/>
      <w:iCs/>
      <w:sz w:val="24"/>
      <w:szCs w:val="18"/>
    </w:rPr>
  </w:style>
  <w:style w:type="paragraph" w:styleId="BodyText">
    <w:name w:val="Body Text"/>
    <w:basedOn w:val="Normal"/>
    <w:link w:val="BodyTextChar"/>
    <w:uiPriority w:val="1"/>
    <w:qFormat/>
    <w:rsid w:val="004E325F"/>
    <w:pPr>
      <w:widowControl w:val="0"/>
      <w:autoSpaceDE w:val="0"/>
      <w:autoSpaceDN w:val="0"/>
      <w:spacing w:after="0" w:line="240" w:lineRule="auto"/>
      <w:jc w:val="left"/>
    </w:pPr>
    <w:rPr>
      <w:rFonts w:eastAsia="Times New Roman" w:cs="Times New Roman"/>
      <w:sz w:val="24"/>
      <w:szCs w:val="24"/>
    </w:rPr>
  </w:style>
  <w:style w:type="character" w:customStyle="1" w:styleId="BodyTextChar">
    <w:name w:val="Body Text Char"/>
    <w:basedOn w:val="DefaultParagraphFont"/>
    <w:link w:val="BodyText"/>
    <w:uiPriority w:val="1"/>
    <w:rsid w:val="004E325F"/>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x.co.id" TargetMode="External"/><Relationship Id="rId5" Type="http://schemas.openxmlformats.org/officeDocument/2006/relationships/hyperlink" Target="http://www.idx.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4772</Words>
  <Characters>27205</Characters>
  <Application>Microsoft Office Word</Application>
  <DocSecurity>0</DocSecurity>
  <Lines>226</Lines>
  <Paragraphs>63</Paragraphs>
  <ScaleCrop>false</ScaleCrop>
  <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2024-11-16T06:11:00Z</dcterms:created>
  <dcterms:modified xsi:type="dcterms:W3CDTF">2024-11-16T06:11:00Z</dcterms:modified>
</cp:coreProperties>
</file>